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25F2" w14:textId="77777777" w:rsidR="003F282A" w:rsidRDefault="00953A6B" w:rsidP="003F282A">
      <w:pPr>
        <w:spacing w:before="360"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GUIA #2</w:t>
      </w:r>
    </w:p>
    <w:p w14:paraId="2ED4914D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2BD70F64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74762FB0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75107443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APRENDIZ:</w:t>
      </w:r>
    </w:p>
    <w:p w14:paraId="13491BF7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76C27C50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GRUPO 1 </w:t>
      </w:r>
    </w:p>
    <w:p w14:paraId="1E280200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7FE17411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SANTIAGO AREVALO BELTRAN</w:t>
      </w:r>
    </w:p>
    <w:p w14:paraId="072EA79E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JHON SANABRIA MOGOLLON </w:t>
      </w:r>
    </w:p>
    <w:p w14:paraId="23E0FA31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08EB0092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3A81A18E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1A1F8720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INSTRUCTOR:</w:t>
      </w:r>
    </w:p>
    <w:p w14:paraId="468F957D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0D66C577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FABIAN ORLANDO PARRA VELOSA  </w:t>
      </w:r>
    </w:p>
    <w:p w14:paraId="3AB20CAB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5B9CDCED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2BD46403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0E0DA0DB" w14:textId="77777777" w:rsidR="003F282A" w:rsidRDefault="003F282A" w:rsidP="003F282A">
      <w:pPr>
        <w:spacing w:after="0" w:line="264" w:lineRule="auto"/>
        <w:rPr>
          <w:rFonts w:eastAsia="Arial" w:cs="Arial"/>
          <w:color w:val="000000" w:themeColor="text1"/>
          <w:szCs w:val="24"/>
        </w:rPr>
      </w:pPr>
    </w:p>
    <w:p w14:paraId="3BE0BC43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37A333DA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0B09000D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SENA </w:t>
      </w:r>
    </w:p>
    <w:p w14:paraId="73539BA1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6986766F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667A5F68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SERVICIO NACIONAL DE APRENDIZAJE </w:t>
      </w:r>
    </w:p>
    <w:p w14:paraId="7FAB05E0" w14:textId="77777777" w:rsidR="003F282A" w:rsidRDefault="003F282A" w:rsidP="003F282A">
      <w:pPr>
        <w:spacing w:after="0" w:line="264" w:lineRule="auto"/>
        <w:rPr>
          <w:rFonts w:eastAsia="Arial" w:cs="Arial"/>
          <w:color w:val="000000" w:themeColor="text1"/>
          <w:szCs w:val="24"/>
        </w:rPr>
      </w:pPr>
    </w:p>
    <w:p w14:paraId="5F0D4E32" w14:textId="77777777" w:rsidR="003F282A" w:rsidRDefault="003F282A" w:rsidP="003F282A">
      <w:pPr>
        <w:spacing w:after="0" w:line="264" w:lineRule="auto"/>
        <w:rPr>
          <w:rFonts w:eastAsia="Arial" w:cs="Arial"/>
          <w:color w:val="000000" w:themeColor="text1"/>
          <w:szCs w:val="24"/>
        </w:rPr>
      </w:pPr>
    </w:p>
    <w:p w14:paraId="1C7DBCB1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1EBC94B1" w14:textId="77777777" w:rsidR="003F282A" w:rsidRDefault="003F282A" w:rsidP="003F282A">
      <w:pPr>
        <w:spacing w:after="0" w:line="264" w:lineRule="auto"/>
        <w:rPr>
          <w:rFonts w:eastAsia="Arial" w:cs="Arial"/>
          <w:color w:val="000000" w:themeColor="text1"/>
          <w:szCs w:val="24"/>
        </w:rPr>
      </w:pPr>
    </w:p>
    <w:p w14:paraId="43A0FB3B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11D2D15D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PROGRAMACION DE SOFTWARE  </w:t>
      </w:r>
    </w:p>
    <w:p w14:paraId="5FB6A8D6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7D780197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FICHA:2252819</w:t>
      </w:r>
    </w:p>
    <w:p w14:paraId="7FE1F49D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</w:p>
    <w:p w14:paraId="1A72277E" w14:textId="77777777" w:rsidR="003F282A" w:rsidRDefault="003F282A" w:rsidP="003F282A">
      <w:pPr>
        <w:spacing w:after="0" w:line="264" w:lineRule="auto"/>
        <w:rPr>
          <w:rFonts w:eastAsia="Arial" w:cs="Arial"/>
          <w:color w:val="000000" w:themeColor="text1"/>
          <w:szCs w:val="24"/>
        </w:rPr>
      </w:pPr>
    </w:p>
    <w:p w14:paraId="2861DB60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BOGOTA D.C.</w:t>
      </w:r>
    </w:p>
    <w:p w14:paraId="4D29BA1B" w14:textId="77777777" w:rsidR="003F282A" w:rsidRDefault="003F282A" w:rsidP="003F282A">
      <w:pPr>
        <w:spacing w:after="0" w:line="264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2021 </w:t>
      </w:r>
    </w:p>
    <w:p w14:paraId="54D57B8B" w14:textId="77777777" w:rsidR="00F64BAE" w:rsidRDefault="00F64BAE"/>
    <w:p w14:paraId="1CF16641" w14:textId="77777777" w:rsidR="003F282A" w:rsidRDefault="003F282A"/>
    <w:p w14:paraId="73EC8E85" w14:textId="77777777" w:rsidR="003F282A" w:rsidRPr="00953A6B" w:rsidRDefault="003F282A" w:rsidP="00953A6B">
      <w:pPr>
        <w:tabs>
          <w:tab w:val="left" w:pos="4320"/>
          <w:tab w:val="left" w:pos="4485"/>
          <w:tab w:val="left" w:pos="5445"/>
        </w:tabs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lastRenderedPageBreak/>
        <w:t>Debe responder las siguientes preguntas:</w:t>
      </w:r>
    </w:p>
    <w:p w14:paraId="55248C63" w14:textId="77777777" w:rsidR="003F282A" w:rsidRPr="00953A6B" w:rsidRDefault="003F282A" w:rsidP="00953A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¿Qué es base de datos, y por qué debería importarte?</w:t>
      </w:r>
    </w:p>
    <w:p w14:paraId="762A8668" w14:textId="77777777" w:rsidR="003F282A" w:rsidRPr="00953A6B" w:rsidRDefault="003F282A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left="360" w:firstLine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 xml:space="preserve">R: </w:t>
      </w:r>
      <w:r w:rsidRPr="00953A6B">
        <w:rPr>
          <w:rFonts w:cs="Arial"/>
          <w:szCs w:val="24"/>
          <w:shd w:val="clear" w:color="auto" w:fill="FFFFFF"/>
        </w:rPr>
        <w:t>Una </w:t>
      </w:r>
      <w:r w:rsidRPr="00953A6B">
        <w:rPr>
          <w:rFonts w:cs="Arial"/>
          <w:bCs/>
          <w:szCs w:val="24"/>
          <w:shd w:val="clear" w:color="auto" w:fill="FFFFFF"/>
        </w:rPr>
        <w:t>base de datos</w:t>
      </w:r>
      <w:r w:rsidRPr="00953A6B">
        <w:rPr>
          <w:rFonts w:cs="Arial"/>
          <w:szCs w:val="24"/>
          <w:shd w:val="clear" w:color="auto" w:fill="FFFFFF"/>
        </w:rPr>
        <w:t> es un “almacén” </w:t>
      </w:r>
      <w:r w:rsidRPr="00953A6B">
        <w:rPr>
          <w:rFonts w:cs="Arial"/>
          <w:bCs/>
          <w:szCs w:val="24"/>
          <w:shd w:val="clear" w:color="auto" w:fill="FFFFFF"/>
        </w:rPr>
        <w:t>que</w:t>
      </w:r>
      <w:r w:rsidRPr="00953A6B">
        <w:rPr>
          <w:rFonts w:cs="Arial"/>
          <w:szCs w:val="24"/>
          <w:shd w:val="clear" w:color="auto" w:fill="FFFFFF"/>
        </w:rPr>
        <w:t> nos permite guardar grandes cantidades de información de forma organizada para </w:t>
      </w:r>
      <w:r w:rsidRPr="00953A6B">
        <w:rPr>
          <w:rFonts w:cs="Arial"/>
          <w:bCs/>
          <w:szCs w:val="24"/>
          <w:shd w:val="clear" w:color="auto" w:fill="FFFFFF"/>
        </w:rPr>
        <w:t>que</w:t>
      </w:r>
      <w:r w:rsidRPr="00953A6B">
        <w:rPr>
          <w:rFonts w:cs="Arial"/>
          <w:szCs w:val="24"/>
          <w:shd w:val="clear" w:color="auto" w:fill="FFFFFF"/>
        </w:rPr>
        <w:t> luego podamos encontrar y utilizar fácilmente. ... Las columnas guardan una parte de la información sobre cada elemento </w:t>
      </w:r>
      <w:r w:rsidRPr="00953A6B">
        <w:rPr>
          <w:rFonts w:cs="Arial"/>
          <w:bCs/>
          <w:szCs w:val="24"/>
          <w:shd w:val="clear" w:color="auto" w:fill="FFFFFF"/>
        </w:rPr>
        <w:t>que</w:t>
      </w:r>
      <w:r w:rsidRPr="00953A6B">
        <w:rPr>
          <w:rFonts w:cs="Arial"/>
          <w:szCs w:val="24"/>
          <w:shd w:val="clear" w:color="auto" w:fill="FFFFFF"/>
        </w:rPr>
        <w:t> queramos guardar en la tabla, cada fila de la tabla conforma un registro.</w:t>
      </w:r>
    </w:p>
    <w:p w14:paraId="587338D1" w14:textId="77777777" w:rsidR="003F282A" w:rsidRPr="00953A6B" w:rsidRDefault="003F282A" w:rsidP="00953A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¿Qué es RDBMS, DBMS, SQL, DDL, DML, DCL, SGDB, SGDBR</w:t>
      </w:r>
      <w:proofErr w:type="gramStart"/>
      <w:r w:rsidRPr="00953A6B">
        <w:rPr>
          <w:rFonts w:cs="Arial"/>
          <w:szCs w:val="24"/>
        </w:rPr>
        <w:t>, ?</w:t>
      </w:r>
      <w:proofErr w:type="gramEnd"/>
    </w:p>
    <w:p w14:paraId="57579FA3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53A6B">
        <w:rPr>
          <w:rFonts w:ascii="Arial" w:hAnsi="Arial" w:cs="Arial"/>
        </w:rPr>
        <w:t xml:space="preserve">R: </w:t>
      </w:r>
    </w:p>
    <w:p w14:paraId="579417C4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53A6B">
        <w:rPr>
          <w:rFonts w:ascii="Arial" w:hAnsi="Arial" w:cs="Arial"/>
        </w:rPr>
        <w:t>RDBMS:</w:t>
      </w:r>
    </w:p>
    <w:p w14:paraId="67609517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F4479DB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53A6B">
        <w:rPr>
          <w:rFonts w:ascii="Arial" w:hAnsi="Arial" w:cs="Arial"/>
        </w:rPr>
        <w:t>"Sistema de gestión de bases de datos relacionales". Un RDBMS es un </w:t>
      </w:r>
      <w:r w:rsidRPr="00953A6B">
        <w:rPr>
          <w:rFonts w:ascii="Arial" w:hAnsi="Arial" w:cs="Arial"/>
          <w:bdr w:val="none" w:sz="0" w:space="0" w:color="auto" w:frame="1"/>
        </w:rPr>
        <w:t>DBMS</w:t>
      </w:r>
      <w:r w:rsidRPr="00953A6B">
        <w:rPr>
          <w:rFonts w:ascii="Arial" w:hAnsi="Arial" w:cs="Arial"/>
        </w:rPr>
        <w:t> diseñado específicamente para </w:t>
      </w:r>
      <w:r w:rsidRPr="00953A6B">
        <w:rPr>
          <w:rFonts w:ascii="Arial" w:hAnsi="Arial" w:cs="Arial"/>
          <w:bdr w:val="none" w:sz="0" w:space="0" w:color="auto" w:frame="1"/>
        </w:rPr>
        <w:t>bases de datos relacionales</w:t>
      </w:r>
      <w:r w:rsidRPr="00953A6B">
        <w:rPr>
          <w:rFonts w:ascii="Arial" w:hAnsi="Arial" w:cs="Arial"/>
        </w:rPr>
        <w:t>. Por lo tanto, los RDBMS son un subconjunto de DBMS.</w:t>
      </w:r>
    </w:p>
    <w:p w14:paraId="0103B2FC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5F61ABC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53A6B">
        <w:rPr>
          <w:rFonts w:ascii="Arial" w:hAnsi="Arial" w:cs="Arial"/>
        </w:rPr>
        <w:t>DBMS</w:t>
      </w:r>
    </w:p>
    <w:p w14:paraId="4D6C3FB7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CD53544" w14:textId="77777777" w:rsidR="003F282A" w:rsidRPr="00953A6B" w:rsidRDefault="003F282A" w:rsidP="00953A6B">
      <w:pPr>
        <w:pStyle w:val="gt-block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hd w:val="clear" w:color="auto" w:fill="FFFFFF"/>
        </w:rPr>
      </w:pPr>
      <w:r w:rsidRPr="00953A6B">
        <w:rPr>
          <w:rFonts w:ascii="Arial" w:hAnsi="Arial" w:cs="Arial"/>
          <w:shd w:val="clear" w:color="auto" w:fill="FFFFFF"/>
        </w:rPr>
        <w:t>Un sistema manejador de bases de datos (SGBD, por sus siglas en inglés) o </w:t>
      </w:r>
      <w:proofErr w:type="spellStart"/>
      <w:r w:rsidRPr="00953A6B">
        <w:rPr>
          <w:rFonts w:ascii="Arial" w:hAnsi="Arial" w:cs="Arial"/>
          <w:bCs/>
          <w:shd w:val="clear" w:color="auto" w:fill="FFFFFF"/>
        </w:rPr>
        <w:t>DataBase</w:t>
      </w:r>
      <w:proofErr w:type="spellEnd"/>
      <w:r w:rsidRPr="00953A6B">
        <w:rPr>
          <w:rFonts w:ascii="Arial" w:hAnsi="Arial" w:cs="Arial"/>
          <w:bCs/>
          <w:shd w:val="clear" w:color="auto" w:fill="FFFFFF"/>
        </w:rPr>
        <w:t xml:space="preserve"> Management </w:t>
      </w:r>
      <w:proofErr w:type="spellStart"/>
      <w:r w:rsidRPr="00953A6B">
        <w:rPr>
          <w:rFonts w:ascii="Arial" w:hAnsi="Arial" w:cs="Arial"/>
          <w:bCs/>
          <w:shd w:val="clear" w:color="auto" w:fill="FFFFFF"/>
        </w:rPr>
        <w:t>System</w:t>
      </w:r>
      <w:proofErr w:type="spellEnd"/>
      <w:r w:rsidRPr="00953A6B">
        <w:rPr>
          <w:rFonts w:ascii="Arial" w:hAnsi="Arial" w:cs="Arial"/>
          <w:shd w:val="clear" w:color="auto" w:fill="FFFFFF"/>
        </w:rPr>
        <w:t> (</w:t>
      </w:r>
      <w:r w:rsidRPr="00953A6B">
        <w:rPr>
          <w:rFonts w:ascii="Arial" w:hAnsi="Arial" w:cs="Arial"/>
          <w:bCs/>
          <w:shd w:val="clear" w:color="auto" w:fill="FFFFFF"/>
        </w:rPr>
        <w:t>DBMS</w:t>
      </w:r>
      <w:r w:rsidRPr="00953A6B">
        <w:rPr>
          <w:rFonts w:ascii="Arial" w:hAnsi="Arial" w:cs="Arial"/>
          <w:shd w:val="clear" w:color="auto" w:fill="FFFFFF"/>
        </w:rPr>
        <w:t>) es una colección de software muy específico, orientado al manejo de base de datos, cuya función es servir de interfaz entre la base de datos, el usuario y las distintas aplicaciones utilizadas</w:t>
      </w:r>
    </w:p>
    <w:p w14:paraId="2A694DDE" w14:textId="77777777" w:rsidR="003F282A" w:rsidRPr="00953A6B" w:rsidRDefault="003F282A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eastAsia="Times New Roman" w:cs="Arial"/>
          <w:szCs w:val="24"/>
        </w:rPr>
      </w:pPr>
    </w:p>
    <w:p w14:paraId="24DD0129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eastAsia="Times New Roman" w:cs="Arial"/>
          <w:szCs w:val="24"/>
        </w:rPr>
      </w:pPr>
      <w:r w:rsidRPr="00953A6B">
        <w:rPr>
          <w:rFonts w:eastAsia="Times New Roman" w:cs="Arial"/>
          <w:szCs w:val="24"/>
        </w:rPr>
        <w:t>SQL</w:t>
      </w:r>
    </w:p>
    <w:p w14:paraId="4D824E9F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  <w:r w:rsidRPr="00953A6B">
        <w:rPr>
          <w:rFonts w:cs="Arial"/>
          <w:szCs w:val="24"/>
          <w:shd w:val="clear" w:color="auto" w:fill="FFFFFF"/>
        </w:rPr>
        <w:t>es un lenguaje de dominio específico utilizado en programación, diseñado para administrar, y recuperar información de sistemas de gestión de bases de datos relacionales.</w:t>
      </w:r>
    </w:p>
    <w:p w14:paraId="1B0F039A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</w:p>
    <w:p w14:paraId="2A09FC9E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DDL</w:t>
      </w:r>
    </w:p>
    <w:p w14:paraId="5C2D12C9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  <w:r w:rsidRPr="00953A6B">
        <w:rPr>
          <w:rFonts w:cs="Arial"/>
          <w:szCs w:val="24"/>
          <w:shd w:val="clear" w:color="auto" w:fill="FFFFFF"/>
        </w:rPr>
        <w:t xml:space="preserve">Un lenguaje de base de datos o lenguaje de definición de datos (Data </w:t>
      </w:r>
      <w:proofErr w:type="spellStart"/>
      <w:r w:rsidRPr="00953A6B">
        <w:rPr>
          <w:rFonts w:cs="Arial"/>
          <w:szCs w:val="24"/>
          <w:shd w:val="clear" w:color="auto" w:fill="FFFFFF"/>
        </w:rPr>
        <w:t>Definition</w:t>
      </w:r>
      <w:proofErr w:type="spellEnd"/>
      <w:r w:rsidRPr="00953A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953A6B">
        <w:rPr>
          <w:rFonts w:cs="Arial"/>
          <w:szCs w:val="24"/>
          <w:shd w:val="clear" w:color="auto" w:fill="FFFFFF"/>
        </w:rPr>
        <w:t>Language</w:t>
      </w:r>
      <w:proofErr w:type="spellEnd"/>
      <w:r w:rsidRPr="00953A6B">
        <w:rPr>
          <w:rFonts w:cs="Arial"/>
          <w:szCs w:val="24"/>
          <w:shd w:val="clear" w:color="auto" w:fill="FFFFFF"/>
        </w:rPr>
        <w:t>, </w:t>
      </w:r>
      <w:r w:rsidRPr="00953A6B">
        <w:rPr>
          <w:rFonts w:cs="Arial"/>
          <w:bCs/>
          <w:szCs w:val="24"/>
          <w:shd w:val="clear" w:color="auto" w:fill="FFFFFF"/>
        </w:rPr>
        <w:t>DDL</w:t>
      </w:r>
      <w:r w:rsidRPr="00953A6B">
        <w:rPr>
          <w:rFonts w:cs="Arial"/>
          <w:szCs w:val="24"/>
          <w:shd w:val="clear" w:color="auto" w:fill="FFFFFF"/>
        </w:rPr>
        <w:t xml:space="preserve"> por sus siglas en inglés) es un lenguaje proporcionado por el </w:t>
      </w:r>
      <w:r w:rsidRPr="00953A6B">
        <w:rPr>
          <w:rFonts w:cs="Arial"/>
          <w:szCs w:val="24"/>
          <w:shd w:val="clear" w:color="auto" w:fill="FFFFFF"/>
        </w:rPr>
        <w:lastRenderedPageBreak/>
        <w:t xml:space="preserve">sistema de gestión de base de datos que permite a los programadores de </w:t>
      </w:r>
      <w:proofErr w:type="gramStart"/>
      <w:r w:rsidRPr="00953A6B">
        <w:rPr>
          <w:rFonts w:cs="Arial"/>
          <w:szCs w:val="24"/>
          <w:shd w:val="clear" w:color="auto" w:fill="FFFFFF"/>
        </w:rPr>
        <w:t>la misma</w:t>
      </w:r>
      <w:proofErr w:type="gramEnd"/>
      <w:r w:rsidRPr="00953A6B">
        <w:rPr>
          <w:rFonts w:cs="Arial"/>
          <w:szCs w:val="24"/>
          <w:shd w:val="clear" w:color="auto" w:fill="FFFFFF"/>
        </w:rPr>
        <w:t xml:space="preserve"> llevar a cabo las tareas de definición de las estructuras que almacenarán los datos.</w:t>
      </w:r>
    </w:p>
    <w:p w14:paraId="48369D9C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</w:p>
    <w:p w14:paraId="7249356C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</w:p>
    <w:p w14:paraId="7D936292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</w:p>
    <w:p w14:paraId="1A398270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DCL</w:t>
      </w:r>
    </w:p>
    <w:p w14:paraId="2B4DBEDB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  <w:r w:rsidRPr="00953A6B">
        <w:rPr>
          <w:rFonts w:cs="Arial"/>
          <w:szCs w:val="24"/>
          <w:shd w:val="clear" w:color="auto" w:fill="FFFFFF"/>
        </w:rPr>
        <w:t>El diagrama del cuerpo libre (</w:t>
      </w:r>
      <w:r w:rsidRPr="00953A6B">
        <w:rPr>
          <w:rFonts w:cs="Arial"/>
          <w:bCs/>
          <w:szCs w:val="24"/>
          <w:shd w:val="clear" w:color="auto" w:fill="FFFFFF"/>
        </w:rPr>
        <w:t>DCL</w:t>
      </w:r>
      <w:r w:rsidRPr="00953A6B">
        <w:rPr>
          <w:rFonts w:cs="Arial"/>
          <w:szCs w:val="24"/>
          <w:shd w:val="clear" w:color="auto" w:fill="FFFFFF"/>
        </w:rPr>
        <w:t>) es la representación gráfica de las fuerzas que actúan sobre un cuerpo Para </w:t>
      </w:r>
      <w:r w:rsidRPr="00953A6B">
        <w:rPr>
          <w:rFonts w:cs="Arial"/>
          <w:bCs/>
          <w:szCs w:val="24"/>
          <w:shd w:val="clear" w:color="auto" w:fill="FFFFFF"/>
        </w:rPr>
        <w:t>hallar el DCL</w:t>
      </w:r>
      <w:r w:rsidRPr="00953A6B">
        <w:rPr>
          <w:rFonts w:cs="Arial"/>
          <w:szCs w:val="24"/>
          <w:shd w:val="clear" w:color="auto" w:fill="FFFFFF"/>
        </w:rPr>
        <w:t xml:space="preserve">, se aísla el cuerpo de todo el sistema y se grafican las fuerzas que actúan sobre él. </w:t>
      </w:r>
    </w:p>
    <w:p w14:paraId="609FABED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</w:p>
    <w:p w14:paraId="6893912A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 xml:space="preserve">SGDB </w:t>
      </w:r>
    </w:p>
    <w:p w14:paraId="0034F1F2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  <w:r w:rsidRPr="00953A6B">
        <w:rPr>
          <w:rFonts w:cs="Arial"/>
          <w:szCs w:val="24"/>
          <w:shd w:val="clear" w:color="auto" w:fill="FFFFFF"/>
        </w:rPr>
        <w:t xml:space="preserve">Sistemas de gestión de bases de datos (en inglés </w:t>
      </w:r>
      <w:proofErr w:type="spellStart"/>
      <w:r w:rsidRPr="00953A6B">
        <w:rPr>
          <w:rFonts w:cs="Arial"/>
          <w:szCs w:val="24"/>
          <w:shd w:val="clear" w:color="auto" w:fill="FFFFFF"/>
        </w:rPr>
        <w:t>database</w:t>
      </w:r>
      <w:proofErr w:type="spellEnd"/>
      <w:r w:rsidRPr="00953A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953A6B">
        <w:rPr>
          <w:rFonts w:cs="Arial"/>
          <w:szCs w:val="24"/>
          <w:shd w:val="clear" w:color="auto" w:fill="FFFFFF"/>
        </w:rPr>
        <w:t>management</w:t>
      </w:r>
      <w:proofErr w:type="spellEnd"/>
      <w:r w:rsidRPr="00953A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953A6B">
        <w:rPr>
          <w:rFonts w:cs="Arial"/>
          <w:szCs w:val="24"/>
          <w:shd w:val="clear" w:color="auto" w:fill="FFFFFF"/>
        </w:rPr>
        <w:t>system</w:t>
      </w:r>
      <w:proofErr w:type="spellEnd"/>
      <w:r w:rsidRPr="00953A6B">
        <w:rPr>
          <w:rFonts w:cs="Arial"/>
          <w:szCs w:val="24"/>
          <w:shd w:val="clear" w:color="auto" w:fill="FFFFFF"/>
        </w:rPr>
        <w:t>, abreviado DBMS) o </w:t>
      </w:r>
      <w:r w:rsidRPr="00953A6B">
        <w:rPr>
          <w:rFonts w:cs="Arial"/>
          <w:b/>
          <w:bCs/>
          <w:szCs w:val="24"/>
          <w:shd w:val="clear" w:color="auto" w:fill="FFFFFF"/>
        </w:rPr>
        <w:t>SGBD</w:t>
      </w:r>
      <w:r w:rsidRPr="00953A6B">
        <w:rPr>
          <w:rFonts w:cs="Arial"/>
          <w:szCs w:val="24"/>
          <w:shd w:val="clear" w:color="auto" w:fill="FFFFFF"/>
        </w:rPr>
        <w:t> son un tipo de software muy específico, dedicado a servir de interfaz entre la base de datos, el usuario y las aplicaciones que la utilizan.</w:t>
      </w:r>
    </w:p>
    <w:p w14:paraId="0A3283CB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</w:p>
    <w:p w14:paraId="4EF6C309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SGDBR</w:t>
      </w:r>
    </w:p>
    <w:p w14:paraId="6BA512A3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  <w:shd w:val="clear" w:color="auto" w:fill="FFFFFF"/>
        </w:rPr>
      </w:pPr>
      <w:r w:rsidRPr="00953A6B">
        <w:rPr>
          <w:rFonts w:cs="Arial"/>
          <w:szCs w:val="24"/>
          <w:shd w:val="clear" w:color="auto" w:fill="FFFFFF"/>
        </w:rPr>
        <w:t>Sistema Gestor de Base de Datos Relacional (SGDBR).</w:t>
      </w:r>
      <w:r w:rsidRPr="00953A6B">
        <w:rPr>
          <w:rFonts w:cs="Arial"/>
          <w:szCs w:val="24"/>
        </w:rPr>
        <w:br/>
      </w:r>
      <w:r w:rsidRPr="00953A6B">
        <w:rPr>
          <w:rFonts w:cs="Arial"/>
          <w:szCs w:val="24"/>
          <w:shd w:val="clear" w:color="auto" w:fill="FFFFFF"/>
        </w:rPr>
        <w:t>Software que gestiona el uso de las bases de datos</w:t>
      </w:r>
      <w:r w:rsidRPr="00953A6B">
        <w:rPr>
          <w:rFonts w:cs="Arial"/>
          <w:szCs w:val="24"/>
        </w:rPr>
        <w:br/>
      </w:r>
      <w:r w:rsidRPr="00953A6B">
        <w:rPr>
          <w:rFonts w:cs="Arial"/>
          <w:szCs w:val="24"/>
          <w:shd w:val="clear" w:color="auto" w:fill="FFFFFF"/>
        </w:rPr>
        <w:t>relacionales, y optimiza y controla el acceso al contenido</w:t>
      </w:r>
      <w:r w:rsidRPr="00953A6B">
        <w:rPr>
          <w:rFonts w:cs="Arial"/>
          <w:szCs w:val="24"/>
        </w:rPr>
        <w:br/>
      </w:r>
      <w:r w:rsidRPr="00953A6B">
        <w:rPr>
          <w:rFonts w:cs="Arial"/>
          <w:szCs w:val="24"/>
          <w:shd w:val="clear" w:color="auto" w:fill="FFFFFF"/>
        </w:rPr>
        <w:t>de las mismas.</w:t>
      </w:r>
    </w:p>
    <w:p w14:paraId="36C8FB17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firstLine="0"/>
        <w:jc w:val="both"/>
        <w:rPr>
          <w:rFonts w:cs="Arial"/>
          <w:szCs w:val="24"/>
        </w:rPr>
      </w:pPr>
    </w:p>
    <w:p w14:paraId="57556F34" w14:textId="77777777" w:rsidR="003F282A" w:rsidRPr="00953A6B" w:rsidRDefault="003F282A" w:rsidP="00953A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20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¿Qué es SQL?</w:t>
      </w:r>
    </w:p>
    <w:p w14:paraId="03981388" w14:textId="77777777" w:rsidR="00033F57" w:rsidRPr="00953A6B" w:rsidRDefault="003F282A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200"/>
        <w:ind w:left="360" w:firstLine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R:</w:t>
      </w:r>
    </w:p>
    <w:p w14:paraId="7C32029F" w14:textId="77777777" w:rsidR="003F282A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200"/>
        <w:ind w:left="360" w:firstLine="0"/>
        <w:jc w:val="both"/>
        <w:rPr>
          <w:rFonts w:cs="Arial"/>
          <w:szCs w:val="24"/>
        </w:rPr>
      </w:pPr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>SQL</w:t>
      </w:r>
      <w:r w:rsidRPr="00953A6B">
        <w:rPr>
          <w:rFonts w:cs="Arial"/>
          <w:szCs w:val="24"/>
        </w:rPr>
        <w:t> es un acrónimo en inglés para </w:t>
      </w:r>
      <w:proofErr w:type="spellStart"/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>Structured</w:t>
      </w:r>
      <w:proofErr w:type="spellEnd"/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 xml:space="preserve"> </w:t>
      </w:r>
      <w:proofErr w:type="spellStart"/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>Query</w:t>
      </w:r>
      <w:proofErr w:type="spellEnd"/>
      <w:r w:rsidRPr="00953A6B">
        <w:rPr>
          <w:rStyle w:val="Textoennegrita"/>
          <w:rFonts w:cs="Arial"/>
          <w:szCs w:val="24"/>
          <w:bdr w:val="none" w:sz="0" w:space="0" w:color="auto" w:frame="1"/>
        </w:rPr>
        <w:t xml:space="preserve"> </w:t>
      </w:r>
      <w:proofErr w:type="spellStart"/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>Language</w:t>
      </w:r>
      <w:proofErr w:type="spellEnd"/>
      <w:r w:rsidRPr="00953A6B">
        <w:rPr>
          <w:rFonts w:cs="Arial"/>
          <w:b/>
          <w:szCs w:val="24"/>
        </w:rPr>
        <w:t>.</w:t>
      </w:r>
      <w:r w:rsidRPr="00953A6B">
        <w:rPr>
          <w:rFonts w:cs="Arial"/>
          <w:szCs w:val="24"/>
        </w:rPr>
        <w:t>  Un </w:t>
      </w:r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>Lenguaje de Consulta Estructurado</w:t>
      </w:r>
      <w:r w:rsidRPr="00953A6B">
        <w:rPr>
          <w:rFonts w:cs="Arial"/>
          <w:b/>
          <w:szCs w:val="24"/>
        </w:rPr>
        <w:t>.</w:t>
      </w:r>
      <w:r w:rsidRPr="00953A6B">
        <w:rPr>
          <w:rFonts w:cs="Arial"/>
          <w:szCs w:val="24"/>
        </w:rPr>
        <w:t xml:space="preserve"> Un tipo de </w:t>
      </w:r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>lenguaje de</w:t>
      </w:r>
      <w:r w:rsidRPr="00953A6B">
        <w:rPr>
          <w:rStyle w:val="Textoennegrita"/>
          <w:rFonts w:cs="Arial"/>
          <w:szCs w:val="24"/>
          <w:bdr w:val="none" w:sz="0" w:space="0" w:color="auto" w:frame="1"/>
        </w:rPr>
        <w:t xml:space="preserve"> </w:t>
      </w:r>
      <w:r w:rsidRPr="00953A6B">
        <w:rPr>
          <w:rStyle w:val="Textoennegrita"/>
          <w:rFonts w:cs="Arial"/>
          <w:b w:val="0"/>
          <w:szCs w:val="24"/>
          <w:bdr w:val="none" w:sz="0" w:space="0" w:color="auto" w:frame="1"/>
        </w:rPr>
        <w:t>programación</w:t>
      </w:r>
      <w:r w:rsidRPr="00953A6B">
        <w:rPr>
          <w:rFonts w:cs="Arial"/>
          <w:b/>
          <w:szCs w:val="24"/>
        </w:rPr>
        <w:t> </w:t>
      </w:r>
      <w:r w:rsidRPr="00953A6B">
        <w:rPr>
          <w:rFonts w:cs="Arial"/>
          <w:szCs w:val="24"/>
        </w:rPr>
        <w:t xml:space="preserve">que te permite manipular y descargar datos de una base de datos. Tiene capacidad de hacer cálculos avanzados y álgebra. Es utilizado en la mayoría de </w:t>
      </w:r>
      <w:proofErr w:type="gramStart"/>
      <w:r w:rsidRPr="00953A6B">
        <w:rPr>
          <w:rFonts w:cs="Arial"/>
          <w:szCs w:val="24"/>
        </w:rPr>
        <w:t>empresas</w:t>
      </w:r>
      <w:proofErr w:type="gramEnd"/>
      <w:r w:rsidRPr="00953A6B">
        <w:rPr>
          <w:rFonts w:cs="Arial"/>
          <w:szCs w:val="24"/>
        </w:rPr>
        <w:t xml:space="preserve"> que almacenan datos en una base de datos. Ha sido y sigue siendo el lenguaje de programación más usado para bases de datos relacionales.</w:t>
      </w:r>
    </w:p>
    <w:p w14:paraId="259B9323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200"/>
        <w:ind w:left="360" w:firstLine="0"/>
        <w:jc w:val="both"/>
        <w:rPr>
          <w:rFonts w:cs="Arial"/>
          <w:szCs w:val="24"/>
        </w:rPr>
      </w:pPr>
    </w:p>
    <w:p w14:paraId="5C68657A" w14:textId="77777777" w:rsidR="003F282A" w:rsidRPr="00953A6B" w:rsidRDefault="003F282A" w:rsidP="00953A6B">
      <w:pPr>
        <w:tabs>
          <w:tab w:val="left" w:pos="4320"/>
          <w:tab w:val="left" w:pos="4485"/>
          <w:tab w:val="left" w:pos="5445"/>
        </w:tabs>
        <w:ind w:firstLine="0"/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lastRenderedPageBreak/>
        <w:t>Actividad de apropiación:</w:t>
      </w:r>
    </w:p>
    <w:p w14:paraId="2C09E944" w14:textId="77777777" w:rsidR="003F282A" w:rsidRPr="00953A6B" w:rsidRDefault="003F282A" w:rsidP="00953A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rFonts w:eastAsia="Arial" w:cs="Arial"/>
          <w:szCs w:val="24"/>
        </w:rPr>
      </w:pPr>
      <w:r w:rsidRPr="00953A6B">
        <w:rPr>
          <w:rFonts w:eastAsia="Arial" w:cs="Arial"/>
          <w:szCs w:val="24"/>
        </w:rPr>
        <w:t>Aplicar lo aprendido en el lenguaje SQL en el proyecto formativo</w:t>
      </w:r>
    </w:p>
    <w:p w14:paraId="1346976B" w14:textId="77777777" w:rsidR="003F282A" w:rsidRPr="00953A6B" w:rsidRDefault="003F282A" w:rsidP="00953A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rFonts w:eastAsia="Arial" w:cs="Arial"/>
          <w:szCs w:val="24"/>
        </w:rPr>
      </w:pPr>
      <w:r w:rsidRPr="00953A6B">
        <w:rPr>
          <w:rFonts w:eastAsia="Arial" w:cs="Arial"/>
          <w:szCs w:val="24"/>
        </w:rPr>
        <w:t>Realizar las sentencias DDL del proyecto a partir del modelo entidad relación.</w:t>
      </w:r>
    </w:p>
    <w:p w14:paraId="162BA2D0" w14:textId="77777777" w:rsidR="003F282A" w:rsidRPr="00953A6B" w:rsidRDefault="003F282A" w:rsidP="00953A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rFonts w:eastAsia="Arial" w:cs="Arial"/>
          <w:szCs w:val="24"/>
        </w:rPr>
      </w:pPr>
      <w:r w:rsidRPr="00953A6B">
        <w:rPr>
          <w:rFonts w:eastAsia="Arial" w:cs="Arial"/>
          <w:szCs w:val="24"/>
        </w:rPr>
        <w:t xml:space="preserve">Realizar las sentencias DML del proyecto para agregar la información (mínimo 5 registros por tabla y 10 </w:t>
      </w:r>
      <w:proofErr w:type="spellStart"/>
      <w:r w:rsidRPr="00953A6B">
        <w:rPr>
          <w:rFonts w:eastAsia="Arial" w:cs="Arial"/>
          <w:szCs w:val="24"/>
        </w:rPr>
        <w:t>joins</w:t>
      </w:r>
      <w:proofErr w:type="spellEnd"/>
      <w:r w:rsidRPr="00953A6B">
        <w:rPr>
          <w:rFonts w:eastAsia="Arial" w:cs="Arial"/>
          <w:szCs w:val="24"/>
        </w:rPr>
        <w:t>).</w:t>
      </w:r>
    </w:p>
    <w:p w14:paraId="2311CF38" w14:textId="77777777" w:rsidR="00033F57" w:rsidRPr="00953A6B" w:rsidRDefault="003F282A" w:rsidP="00953A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rFonts w:eastAsia="Arial" w:cs="Arial"/>
          <w:szCs w:val="24"/>
        </w:rPr>
      </w:pPr>
      <w:r w:rsidRPr="00953A6B">
        <w:rPr>
          <w:rFonts w:eastAsia="Arial" w:cs="Arial"/>
          <w:szCs w:val="24"/>
        </w:rPr>
        <w:t>Verificar la normalización de la base de datos con datos reales.</w:t>
      </w:r>
    </w:p>
    <w:p w14:paraId="7D476005" w14:textId="77777777" w:rsidR="00033F57" w:rsidRPr="00953A6B" w:rsidRDefault="00033F57" w:rsidP="00953A6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left="1440" w:firstLine="0"/>
        <w:jc w:val="both"/>
        <w:rPr>
          <w:rFonts w:eastAsia="Arial" w:cs="Arial"/>
          <w:szCs w:val="24"/>
        </w:rPr>
      </w:pPr>
    </w:p>
    <w:p w14:paraId="363BA75D" w14:textId="77777777" w:rsidR="00033F57" w:rsidRPr="00953A6B" w:rsidRDefault="00033F57" w:rsidP="00953A6B">
      <w:pPr>
        <w:ind w:firstLine="0"/>
        <w:rPr>
          <w:rFonts w:cs="Arial"/>
          <w:szCs w:val="24"/>
        </w:rPr>
      </w:pPr>
    </w:p>
    <w:p w14:paraId="299064E4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237B4AF5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4BF76176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6C62B824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223F39D6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6E9A8AD9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39CDAB4E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2231AE92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6702EBB5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76196255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46DE4014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574D1A01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43EB70EE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3A5828C3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6320938F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73C9C32A" w14:textId="77777777" w:rsidR="00953A6B" w:rsidRPr="00953A6B" w:rsidRDefault="00953A6B" w:rsidP="003F282A">
      <w:pPr>
        <w:ind w:firstLine="0"/>
        <w:rPr>
          <w:rFonts w:cs="Arial"/>
          <w:szCs w:val="24"/>
        </w:rPr>
      </w:pPr>
    </w:p>
    <w:p w14:paraId="1E5129E1" w14:textId="77777777" w:rsidR="003F282A" w:rsidRPr="00953A6B" w:rsidRDefault="003F282A" w:rsidP="003F282A">
      <w:pPr>
        <w:jc w:val="center"/>
        <w:rPr>
          <w:rFonts w:cs="Arial"/>
          <w:szCs w:val="24"/>
        </w:rPr>
      </w:pPr>
      <w:r w:rsidRPr="00953A6B">
        <w:rPr>
          <w:rFonts w:cs="Arial"/>
          <w:szCs w:val="24"/>
        </w:rPr>
        <w:lastRenderedPageBreak/>
        <w:t xml:space="preserve">BIBLIOGRAFIA </w:t>
      </w:r>
    </w:p>
    <w:p w14:paraId="2AC06DE3" w14:textId="77777777" w:rsidR="003F282A" w:rsidRPr="00953A6B" w:rsidRDefault="003F282A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 xml:space="preserve">QUE ES UNA BASE DE DATOS </w:t>
      </w:r>
    </w:p>
    <w:p w14:paraId="33446C71" w14:textId="77777777" w:rsidR="003F282A" w:rsidRPr="00953A6B" w:rsidRDefault="002652D8" w:rsidP="003F282A">
      <w:pPr>
        <w:jc w:val="both"/>
        <w:rPr>
          <w:rFonts w:cs="Arial"/>
          <w:szCs w:val="24"/>
        </w:rPr>
      </w:pPr>
      <w:hyperlink r:id="rId7" w:history="1">
        <w:r w:rsidR="003F282A" w:rsidRPr="00953A6B">
          <w:rPr>
            <w:rStyle w:val="Hipervnculo"/>
            <w:rFonts w:cs="Arial"/>
            <w:color w:val="auto"/>
            <w:szCs w:val="24"/>
          </w:rPr>
          <w:t>https://www.google.com/search?q=Qu%C3%A9+es+base+de+datos%2C+y+por+qu%C3%A9+deber%C3%ADa+importarte&amp;oq=Qu%C3%A9+es+base+de+datos%2C+y+por+qu%C3%A9+deber%C3%ADa+importarte&amp;aqs=chrome..69i57.510j0j1&amp;sourceid=chrome&amp;ie=UTF-8</w:t>
        </w:r>
      </w:hyperlink>
    </w:p>
    <w:p w14:paraId="6300EFC2" w14:textId="77777777" w:rsidR="003F282A" w:rsidRPr="00953A6B" w:rsidRDefault="003F282A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RDBMS</w:t>
      </w:r>
    </w:p>
    <w:p w14:paraId="35FAD4F9" w14:textId="77777777" w:rsidR="003F282A" w:rsidRPr="00953A6B" w:rsidRDefault="002652D8" w:rsidP="003F282A">
      <w:pPr>
        <w:jc w:val="both"/>
        <w:rPr>
          <w:rFonts w:cs="Arial"/>
          <w:szCs w:val="24"/>
        </w:rPr>
      </w:pPr>
      <w:hyperlink r:id="rId8" w:history="1">
        <w:r w:rsidR="003F282A" w:rsidRPr="00953A6B">
          <w:rPr>
            <w:rStyle w:val="Hipervnculo"/>
            <w:rFonts w:cs="Arial"/>
            <w:color w:val="auto"/>
            <w:szCs w:val="24"/>
          </w:rPr>
          <w:t>https://techlib.net/definition/rdbms.html</w:t>
        </w:r>
      </w:hyperlink>
    </w:p>
    <w:p w14:paraId="72C912B8" w14:textId="77777777" w:rsidR="003F282A" w:rsidRPr="00953A6B" w:rsidRDefault="00033F57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DBMS</w:t>
      </w:r>
    </w:p>
    <w:p w14:paraId="26E01AE0" w14:textId="77777777" w:rsidR="00033F57" w:rsidRPr="00953A6B" w:rsidRDefault="002652D8" w:rsidP="003F282A">
      <w:pPr>
        <w:jc w:val="both"/>
        <w:rPr>
          <w:rFonts w:cs="Arial"/>
          <w:szCs w:val="24"/>
        </w:rPr>
      </w:pPr>
      <w:hyperlink r:id="rId9" w:history="1">
        <w:r w:rsidR="00033F57" w:rsidRPr="00953A6B">
          <w:rPr>
            <w:rStyle w:val="Hipervnculo"/>
            <w:rFonts w:cs="Arial"/>
            <w:color w:val="auto"/>
            <w:szCs w:val="24"/>
          </w:rPr>
          <w:t>https://www.google.com/search?q=DBMS&amp;oq=DBMS&amp;aqs=chrome..69i57.663j0j4&amp;sourceid=chrome&amp;ie=UTF-8</w:t>
        </w:r>
      </w:hyperlink>
    </w:p>
    <w:p w14:paraId="7E73CAEE" w14:textId="77777777" w:rsidR="00033F57" w:rsidRPr="00953A6B" w:rsidRDefault="00033F57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 xml:space="preserve">SQL </w:t>
      </w:r>
    </w:p>
    <w:p w14:paraId="3B3CF835" w14:textId="77777777" w:rsidR="00033F57" w:rsidRPr="00953A6B" w:rsidRDefault="002652D8" w:rsidP="003F282A">
      <w:pPr>
        <w:jc w:val="both"/>
        <w:rPr>
          <w:rFonts w:cs="Arial"/>
          <w:szCs w:val="24"/>
        </w:rPr>
      </w:pPr>
      <w:hyperlink r:id="rId10" w:history="1">
        <w:r w:rsidR="00033F57" w:rsidRPr="00953A6B">
          <w:rPr>
            <w:rStyle w:val="Hipervnculo"/>
            <w:rFonts w:cs="Arial"/>
            <w:color w:val="auto"/>
            <w:szCs w:val="24"/>
          </w:rPr>
          <w:t>https://www.google.com/search?q=SQL&amp;sxsrf=ALeKk03X6o1DiLhHkdcYMJxHaE1d_QPbeg%3A1622475200311&amp;ei=wAG1YKnAEoSXwbkP3ImuiA0&amp;oq=SQL&amp;gs_lcp=Cgdnd3Mtd2l6EAMyBwgAELEDEEMyBwgAELEDEEMyBwgAELEDEEMyBAgAEEMyBAgAEEMyBAgAEEMyBAgAEEMyBAgAEEMyBAgAEEMyBAgAEEM6BwgAEEcQsAM6BAgjECc6AggAOgcIIxDqAhAnUNzWA1jx3wNgo-IDaARwAngCgAF6iAG9BJIBAzAuNZgBAKABAaABAqoBB2d3cy13aXqwAQrIAQjAAQE&amp;sclient=gws-wiz&amp;ved=0ahUKEwipoOKPn_TwAhWESzABHdyEC9EQ4dUDCA4&amp;uact=5</w:t>
        </w:r>
      </w:hyperlink>
    </w:p>
    <w:p w14:paraId="2D0AEAE3" w14:textId="77777777" w:rsidR="00033F57" w:rsidRPr="00953A6B" w:rsidRDefault="00033F57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 xml:space="preserve">DDL </w:t>
      </w:r>
    </w:p>
    <w:p w14:paraId="16E1D3F2" w14:textId="77777777" w:rsidR="00033F57" w:rsidRPr="00953A6B" w:rsidRDefault="002652D8" w:rsidP="003F282A">
      <w:pPr>
        <w:jc w:val="both"/>
        <w:rPr>
          <w:rFonts w:cs="Arial"/>
          <w:szCs w:val="24"/>
        </w:rPr>
      </w:pPr>
      <w:hyperlink r:id="rId11" w:history="1">
        <w:r w:rsidR="00033F57" w:rsidRPr="00953A6B">
          <w:rPr>
            <w:rStyle w:val="Hipervnculo"/>
            <w:rFonts w:cs="Arial"/>
            <w:color w:val="auto"/>
            <w:szCs w:val="24"/>
          </w:rPr>
          <w:t>https://www.google.com/search?q=DDL&amp;sxsrf=ALeKk01B-zC4hdgU24A_Ll9AtfnikWI7rQ%3A1622475263217&amp;ei=_wG1YLXXDNOSwbkPw_-g2Aw&amp;oq=DDL&amp;gs_lcp=Cgdnd3Mtd2l6EAMyBwgAELEDEEMyBAgAEEMyBwgAEIcCEBQyBAgAEEMyBAgAEEMyAggAMgIILjIECAAQQzICCAAyAggAOgcIABBHELADUKbWA1im1gNg0NgDaAJwAngAgAGkAYgBnAKSAQMwLjKYAQCgAQKgAQ</w:t>
        </w:r>
        <w:r w:rsidR="00033F57" w:rsidRPr="00953A6B">
          <w:rPr>
            <w:rStyle w:val="Hipervnculo"/>
            <w:rFonts w:cs="Arial"/>
            <w:color w:val="auto"/>
            <w:szCs w:val="24"/>
          </w:rPr>
          <w:lastRenderedPageBreak/>
          <w:t>GqAQdnd3Mtd2l6yAEIwAEB&amp;sclient=gws-wiz&amp;ved=0ahUKEwj10uGtn_TwAhVTSTABHcM_CMsQ4dUDCA4&amp;uact=5</w:t>
        </w:r>
      </w:hyperlink>
    </w:p>
    <w:p w14:paraId="708C9758" w14:textId="77777777" w:rsidR="00033F57" w:rsidRPr="00953A6B" w:rsidRDefault="00033F57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DCL</w:t>
      </w:r>
    </w:p>
    <w:p w14:paraId="5C970028" w14:textId="77777777" w:rsidR="00033F57" w:rsidRPr="00953A6B" w:rsidRDefault="002652D8" w:rsidP="003F282A">
      <w:pPr>
        <w:jc w:val="both"/>
        <w:rPr>
          <w:rFonts w:cs="Arial"/>
          <w:szCs w:val="24"/>
        </w:rPr>
      </w:pPr>
      <w:hyperlink r:id="rId12" w:history="1">
        <w:r w:rsidR="00033F57" w:rsidRPr="00953A6B">
          <w:rPr>
            <w:rStyle w:val="Hipervnculo"/>
            <w:rFonts w:cs="Arial"/>
            <w:color w:val="auto"/>
            <w:szCs w:val="24"/>
          </w:rPr>
          <w:t>https://www.google.com/search?q=DCL&amp;sxsrf=ALeKk01mgWM9NHL8S3cO7vxL5TIUJ7fL5A%3A1622475324700&amp;ei=PAK1YPKUKriIwbkPzIGqiA0&amp;oq=DCL&amp;gs_lcp=Cgdnd3Mtd2l6EAMyBAgAEEMyBAgAEEMyBAgAEEMyAggAMgIIADICCAAyAggAMgQIABAKMgQIABAKMgIIADoHCAAQRxCwA1CMhgRYjIYEYNqIBGgCcAJ4AIAB5wGIAegCkgEFMC4xLjGYAQCgAQKgAQGqAQdnd3Mtd2l6yAEIwAEB&amp;sclient=gws-wiz&amp;ved=0ahUKEwjyoorLn_TwAhU4RDABHcyACtEQ4dUDCA4&amp;uact=5</w:t>
        </w:r>
      </w:hyperlink>
    </w:p>
    <w:p w14:paraId="27EDDBAB" w14:textId="77777777" w:rsidR="00033F57" w:rsidRPr="00953A6B" w:rsidRDefault="00033F57" w:rsidP="003F282A">
      <w:pPr>
        <w:jc w:val="both"/>
        <w:rPr>
          <w:rFonts w:cs="Arial"/>
          <w:szCs w:val="24"/>
        </w:rPr>
      </w:pPr>
    </w:p>
    <w:p w14:paraId="6B11007E" w14:textId="77777777" w:rsidR="00033F57" w:rsidRPr="00953A6B" w:rsidRDefault="00033F57" w:rsidP="003F282A">
      <w:pPr>
        <w:jc w:val="both"/>
        <w:rPr>
          <w:rFonts w:cs="Arial"/>
          <w:szCs w:val="24"/>
        </w:rPr>
      </w:pPr>
    </w:p>
    <w:p w14:paraId="064CC5A8" w14:textId="77777777" w:rsidR="00033F57" w:rsidRPr="00953A6B" w:rsidRDefault="00033F57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 xml:space="preserve">SGDB </w:t>
      </w:r>
    </w:p>
    <w:p w14:paraId="4A477674" w14:textId="77777777" w:rsidR="00033F57" w:rsidRPr="00953A6B" w:rsidRDefault="002652D8" w:rsidP="003F282A">
      <w:pPr>
        <w:jc w:val="both"/>
        <w:rPr>
          <w:rFonts w:cs="Arial"/>
          <w:szCs w:val="24"/>
        </w:rPr>
      </w:pPr>
      <w:hyperlink r:id="rId13" w:anchor=":~:text=Sistemas%20de%20gesti%C3%B3n%20de%20bases,las%20aplicaciones%20que%20la%20utilizan" w:history="1">
        <w:r w:rsidR="00033F57" w:rsidRPr="00953A6B">
          <w:rPr>
            <w:rStyle w:val="Hipervnculo"/>
            <w:rFonts w:cs="Arial"/>
            <w:color w:val="auto"/>
            <w:szCs w:val="24"/>
          </w:rPr>
          <w:t>https://www.ecured.cu/SGBD#:~:text=Sistemas%20de%20gesti%C3%B3n%20de%20bases,las%20aplicaciones%20que%20la%20utilizan</w:t>
        </w:r>
      </w:hyperlink>
      <w:r w:rsidR="00033F57" w:rsidRPr="00953A6B">
        <w:rPr>
          <w:rFonts w:cs="Arial"/>
          <w:szCs w:val="24"/>
        </w:rPr>
        <w:t>.</w:t>
      </w:r>
    </w:p>
    <w:p w14:paraId="3298115D" w14:textId="77777777" w:rsidR="00033F57" w:rsidRPr="00953A6B" w:rsidRDefault="00033F57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SGDBR</w:t>
      </w:r>
    </w:p>
    <w:p w14:paraId="0EDEF2BB" w14:textId="77777777" w:rsidR="00033F57" w:rsidRPr="00953A6B" w:rsidRDefault="002652D8" w:rsidP="003F282A">
      <w:pPr>
        <w:jc w:val="both"/>
        <w:rPr>
          <w:rFonts w:cs="Arial"/>
          <w:szCs w:val="24"/>
        </w:rPr>
      </w:pPr>
      <w:hyperlink r:id="rId14" w:history="1">
        <w:r w:rsidR="00033F57" w:rsidRPr="00953A6B">
          <w:rPr>
            <w:rStyle w:val="Hipervnculo"/>
            <w:rFonts w:cs="Arial"/>
            <w:color w:val="auto"/>
            <w:szCs w:val="24"/>
          </w:rPr>
          <w:t>https://es-la.facebook.com/IngenieroDeSistemasColombia/posts/811191115600911/</w:t>
        </w:r>
      </w:hyperlink>
    </w:p>
    <w:p w14:paraId="1A12B086" w14:textId="77777777" w:rsidR="00033F57" w:rsidRPr="00953A6B" w:rsidRDefault="00033F57" w:rsidP="003F282A">
      <w:pPr>
        <w:jc w:val="both"/>
        <w:rPr>
          <w:rFonts w:cs="Arial"/>
          <w:szCs w:val="24"/>
        </w:rPr>
      </w:pPr>
      <w:r w:rsidRPr="00953A6B">
        <w:rPr>
          <w:rFonts w:cs="Arial"/>
          <w:szCs w:val="24"/>
        </w:rPr>
        <w:t>SQL</w:t>
      </w:r>
    </w:p>
    <w:p w14:paraId="5A0ACE2F" w14:textId="77777777" w:rsidR="00033F57" w:rsidRPr="00953A6B" w:rsidRDefault="002652D8" w:rsidP="003F282A">
      <w:pPr>
        <w:jc w:val="both"/>
        <w:rPr>
          <w:rFonts w:cs="Arial"/>
          <w:szCs w:val="24"/>
        </w:rPr>
      </w:pPr>
      <w:hyperlink r:id="rId15" w:history="1">
        <w:r w:rsidR="00033F57" w:rsidRPr="00953A6B">
          <w:rPr>
            <w:rStyle w:val="Hipervnculo"/>
            <w:rFonts w:cs="Arial"/>
            <w:color w:val="auto"/>
            <w:szCs w:val="24"/>
          </w:rPr>
          <w:t>https://datademia.es/blog/que-es-sql</w:t>
        </w:r>
      </w:hyperlink>
    </w:p>
    <w:p w14:paraId="6B94C22E" w14:textId="77777777" w:rsidR="00033F57" w:rsidRDefault="00033F57" w:rsidP="003F282A">
      <w:pPr>
        <w:jc w:val="both"/>
      </w:pPr>
    </w:p>
    <w:sectPr w:rsidR="00033F57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FC2A" w14:textId="77777777" w:rsidR="002652D8" w:rsidRDefault="002652D8" w:rsidP="003F282A">
      <w:pPr>
        <w:spacing w:after="0" w:line="240" w:lineRule="auto"/>
      </w:pPr>
      <w:r>
        <w:separator/>
      </w:r>
    </w:p>
  </w:endnote>
  <w:endnote w:type="continuationSeparator" w:id="0">
    <w:p w14:paraId="658F12A1" w14:textId="77777777" w:rsidR="002652D8" w:rsidRDefault="002652D8" w:rsidP="003F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DA4D" w14:textId="77777777" w:rsidR="002652D8" w:rsidRDefault="002652D8" w:rsidP="003F282A">
      <w:pPr>
        <w:spacing w:after="0" w:line="240" w:lineRule="auto"/>
      </w:pPr>
      <w:r>
        <w:separator/>
      </w:r>
    </w:p>
  </w:footnote>
  <w:footnote w:type="continuationSeparator" w:id="0">
    <w:p w14:paraId="4D3CF6C0" w14:textId="77777777" w:rsidR="002652D8" w:rsidRDefault="002652D8" w:rsidP="003F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5829530"/>
      <w:docPartObj>
        <w:docPartGallery w:val="Page Numbers (Top of Page)"/>
        <w:docPartUnique/>
      </w:docPartObj>
    </w:sdtPr>
    <w:sdtEndPr/>
    <w:sdtContent>
      <w:p w14:paraId="4F03D630" w14:textId="77777777" w:rsidR="003F282A" w:rsidRDefault="003F282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A6B" w:rsidRPr="00953A6B">
          <w:rPr>
            <w:noProof/>
            <w:lang w:val="es-ES"/>
          </w:rPr>
          <w:t>2</w:t>
        </w:r>
        <w:r>
          <w:fldChar w:fldCharType="end"/>
        </w:r>
      </w:p>
    </w:sdtContent>
  </w:sdt>
  <w:p w14:paraId="613CE140" w14:textId="77777777" w:rsidR="003F282A" w:rsidRDefault="003F28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495"/>
    <w:multiLevelType w:val="multilevel"/>
    <w:tmpl w:val="55E24D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F6A1B"/>
    <w:multiLevelType w:val="multilevel"/>
    <w:tmpl w:val="AEB007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E7734F"/>
    <w:multiLevelType w:val="multilevel"/>
    <w:tmpl w:val="CB38A8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93307B"/>
    <w:multiLevelType w:val="multilevel"/>
    <w:tmpl w:val="12047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44E04"/>
    <w:multiLevelType w:val="multilevel"/>
    <w:tmpl w:val="62AE1BF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82A"/>
    <w:rsid w:val="00033F57"/>
    <w:rsid w:val="002652D8"/>
    <w:rsid w:val="003F282A"/>
    <w:rsid w:val="00953A6B"/>
    <w:rsid w:val="00C931B1"/>
    <w:rsid w:val="00E379E3"/>
    <w:rsid w:val="00F6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48B0"/>
  <w15:chartTrackingRefBased/>
  <w15:docId w15:val="{773B4339-5306-4C25-9791-14C450A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2A"/>
    <w:pPr>
      <w:spacing w:line="360" w:lineRule="auto"/>
      <w:ind w:firstLine="284"/>
    </w:pPr>
    <w:rPr>
      <w:rFonts w:ascii="Arial" w:eastAsia="Calibri" w:hAnsi="Arial" w:cs="Calibri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2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82A"/>
    <w:rPr>
      <w:rFonts w:ascii="Arial" w:eastAsia="Calibri" w:hAnsi="Arial" w:cs="Calibri"/>
      <w:sz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3F2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82A"/>
    <w:rPr>
      <w:rFonts w:ascii="Arial" w:eastAsia="Calibri" w:hAnsi="Arial" w:cs="Calibri"/>
      <w:sz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F282A"/>
    <w:rPr>
      <w:color w:val="0563C1" w:themeColor="hyperlink"/>
      <w:u w:val="single"/>
    </w:rPr>
  </w:style>
  <w:style w:type="paragraph" w:customStyle="1" w:styleId="gt-block">
    <w:name w:val="gt-block"/>
    <w:basedOn w:val="Normal"/>
    <w:rsid w:val="003F282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033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lib.net/definition/rdbms.html" TargetMode="External"/><Relationship Id="rId13" Type="http://schemas.openxmlformats.org/officeDocument/2006/relationships/hyperlink" Target="https://www.ecured.cu/SGB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Qu%C3%A9+es+base+de+datos%2C+y+por+qu%C3%A9+deber%C3%ADa+importarte&amp;oq=Qu%C3%A9+es+base+de+datos%2C+y+por+qu%C3%A9+deber%C3%ADa+importarte&amp;aqs=chrome..69i57.510j0j1&amp;sourceid=chrome&amp;ie=UTF-8" TargetMode="External"/><Relationship Id="rId12" Type="http://schemas.openxmlformats.org/officeDocument/2006/relationships/hyperlink" Target="https://www.google.com/search?q=DCL&amp;sxsrf=ALeKk01mgWM9NHL8S3cO7vxL5TIUJ7fL5A%3A1622475324700&amp;ei=PAK1YPKUKriIwbkPzIGqiA0&amp;oq=DCL&amp;gs_lcp=Cgdnd3Mtd2l6EAMyBAgAEEMyBAgAEEMyBAgAEEMyAggAMgIIADICCAAyAggAMgQIABAKMgQIABAKMgIIADoHCAAQRxCwA1CMhgRYjIYEYNqIBGgCcAJ4AIAB5wGIAegCkgEFMC4xLjGYAQCgAQKgAQGqAQdnd3Mtd2l6yAEIwAEB&amp;sclient=gws-wiz&amp;ved=0ahUKEwjyoorLn_TwAhU4RDABHcyACtEQ4dUDCA4&amp;uact=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DDL&amp;sxsrf=ALeKk01B-zC4hdgU24A_Ll9AtfnikWI7rQ%3A1622475263217&amp;ei=_wG1YLXXDNOSwbkPw_-g2Aw&amp;oq=DDL&amp;gs_lcp=Cgdnd3Mtd2l6EAMyBwgAELEDEEMyBAgAEEMyBwgAEIcCEBQyBAgAEEMyBAgAEEMyAggAMgIILjIECAAQQzICCAAyAggAOgcIABBHELADUKbWA1im1gNg0NgDaAJwAngAgAGkAYgBnAKSAQMwLjKYAQCgAQKgAQGqAQdnd3Mtd2l6yAEIwAEB&amp;sclient=gws-wiz&amp;ved=0ahUKEwj10uGtn_TwAhVTSTABHcM_CMsQ4dUDCA4&amp;uact=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demia.es/blog/que-es-sql" TargetMode="External"/><Relationship Id="rId10" Type="http://schemas.openxmlformats.org/officeDocument/2006/relationships/hyperlink" Target="https://www.google.com/search?q=SQL&amp;sxsrf=ALeKk03X6o1DiLhHkdcYMJxHaE1d_QPbeg%3A1622475200311&amp;ei=wAG1YKnAEoSXwbkP3ImuiA0&amp;oq=SQL&amp;gs_lcp=Cgdnd3Mtd2l6EAMyBwgAELEDEEMyBwgAELEDEEMyBwgAELEDEEMyBAgAEEMyBAgAEEMyBAgAEEMyBAgAEEMyBAgAEEMyBAgAEEMyBAgAEEM6BwgAEEcQsAM6BAgjECc6AggAOgcIIxDqAhAnUNzWA1jx3wNgo-IDaARwAngCgAF6iAG9BJIBAzAuNZgBAKABAaABAqoBB2d3cy13aXqwAQrIAQjAAQE&amp;sclient=gws-wiz&amp;ved=0ahUKEwipoOKPn_TwAhWESzABHdyEC9EQ4dUDCA4&amp;uact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DBMS&amp;oq=DBMS&amp;aqs=chrome..69i57.663j0j4&amp;sourceid=chrome&amp;ie=UTF-8" TargetMode="External"/><Relationship Id="rId14" Type="http://schemas.openxmlformats.org/officeDocument/2006/relationships/hyperlink" Target="https://es-la.facebook.com/IngenieroDeSistemasColombia/posts/81119111560091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Cruz Arevalo</dc:creator>
  <cp:keywords/>
  <dc:description/>
  <cp:lastModifiedBy>Jhon Sebastian Sanabria Mogollon</cp:lastModifiedBy>
  <cp:revision>2</cp:revision>
  <dcterms:created xsi:type="dcterms:W3CDTF">2021-06-03T03:40:00Z</dcterms:created>
  <dcterms:modified xsi:type="dcterms:W3CDTF">2021-06-03T03:40:00Z</dcterms:modified>
</cp:coreProperties>
</file>