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0"/>
          <w:szCs w:val="30"/>
        </w:rPr>
      </w:pPr>
      <w:bookmarkStart w:colFirst="0" w:colLast="0" w:name="_wot7mt3sa2bb" w:id="0"/>
      <w:bookmarkEnd w:id="0"/>
      <w:r w:rsidDel="00000000" w:rsidR="00000000" w:rsidRPr="00000000">
        <w:rPr>
          <w:b w:val="1"/>
          <w:sz w:val="30"/>
          <w:szCs w:val="30"/>
          <w:rtl w:val="0"/>
        </w:rPr>
        <w:t xml:space="preserve">Times Now - NOW speaks to the legal team of actor Rhea Chakraborty on the recent video that went viral.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Anchor: We have exclusively spoken to Rhea’s team of lawyers.This right after the video of Rhea, who is the girlfriend of Sushant Singh Rajput, went viral. This video shows her true nature. Now, we have spoken exclusively to the legal team which has responded to us. They say it was a stand up act. This is what Sushant Singh’s camp has been sharing and saying this is what her true nature is. It was a video of Rhea basically saying that she is the godmother and she can manipulate people to do what she wants and now her legal team has come out, spoken to us, given her side of the story. Rhea Chakraborty’s camp has said that this is nothing short of a stand up act. She said that she saw the video, she was just doing a stand up comic act. I like to do comedy sometimes. It was just one of the characters that she played. We are going to look at the video which Rhea says was just an act, on the other hand the Sushant Singh Rajput camp says it shows her true nature. You, the audience, can decide for yourself. Right after we got this video, Rhea Chakraborty spoke to us. They have given her side of the story. She claims this is nothing more than an act, and that she likes to do comedy. In the video she is seen saying that she is the real ‘Goonda’. She is the one that is orchestrating. Let us go to our reporters. First, our senior editor, Madhav. Madhav, the reason this is so significant, and the fact that she has chosen us to speak out is that because she is the central character. She has not spoken to anyone else but us. Even the police are yet to speak to her again after she filed the plea in the supreme court, she has finally broken her silence on Times 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Madhav (senior editor): Well as you have rightly mentioned that she has spoken for the first time and reacted to one of the serious charges made against her by the family and the members of Sushant’s camp. This video has been circulating since morning. Clearly, it was an attempt to link this video with the behaviour that Rhea Chakraborty had with Sushant Singh Rajput. Remember, Sushant’s father had said that Sushant was completely in her control, money was misappropriated from his account and made several such serious charges. And this video, for the first time, spoke about how she knows how to control young men, send them to collect on my behalf. Of course she is referring to a character she is playing. Raising serious questions, like whether this was how the relationship between Sushant and Rhea was. And this is the reason that the video became so viral. For the first time now, the lawyers of Rhea came to clarify that this was just a stand up comedy and nothing more. Whether that is a fact or not, we leave it up to the Bihar police and our viewers to decide.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sz w:val="30"/>
          <w:szCs w:val="30"/>
        </w:rPr>
      </w:pPr>
      <w:bookmarkStart w:colFirst="0" w:colLast="0" w:name="_stroesqngr1e" w:id="1"/>
      <w:bookmarkEnd w:id="1"/>
      <w:r w:rsidDel="00000000" w:rsidR="00000000" w:rsidRPr="00000000">
        <w:rPr>
          <w:rtl w:val="0"/>
        </w:rPr>
      </w:r>
    </w:p>
    <w:p w:rsidR="00000000" w:rsidDel="00000000" w:rsidP="00000000" w:rsidRDefault="00000000" w:rsidRPr="00000000" w14:paraId="00000009">
      <w:pPr>
        <w:pStyle w:val="Heading1"/>
        <w:rPr>
          <w:b w:val="1"/>
          <w:color w:val="1c1e21"/>
          <w:sz w:val="30"/>
          <w:szCs w:val="30"/>
          <w:highlight w:val="white"/>
        </w:rPr>
      </w:pPr>
      <w:bookmarkStart w:colFirst="0" w:colLast="0" w:name="_pbynd59fz1xu" w:id="2"/>
      <w:bookmarkEnd w:id="2"/>
      <w:r w:rsidDel="00000000" w:rsidR="00000000" w:rsidRPr="00000000">
        <w:rPr>
          <w:b w:val="1"/>
          <w:sz w:val="30"/>
          <w:szCs w:val="30"/>
          <w:rtl w:val="0"/>
        </w:rPr>
        <w:t xml:space="preserve">India Today - </w:t>
      </w:r>
      <w:r w:rsidDel="00000000" w:rsidR="00000000" w:rsidRPr="00000000">
        <w:rPr>
          <w:b w:val="1"/>
          <w:color w:val="1c1e21"/>
          <w:sz w:val="30"/>
          <w:szCs w:val="30"/>
          <w:highlight w:val="white"/>
          <w:rtl w:val="0"/>
        </w:rPr>
        <w:t xml:space="preserve">All you need to know about Rhea Chakraborty's involvement in the case | #NewsMo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Rhea (video): I have immense faith in God and the judiciary. I believe that I will get justice. Even though a lot of horrible things have been said about me in the electronic media I refrain from commenting on the advice of my lawyers as the matter is subjugated. The truth shall prevail.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(Pictures of Sushant and Rhea are shuffled, while the below text is displayed)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Captions: Rhea Chakraborty has been in the news ever since Sushant Rajput’s death. In an official complaint filed in Patna, Sushant’s father has accused Rhea and her family of abetment to suicide, cheating, criminal conspirace, and other offences. Rhea met Sushant in 2012 when they were both signed for a film. In 2019, both of them were rumoured to be holidaying in Ladakh. They were seen together at several other occasions and that’s when gossip mills were abuzz. However, it is only after Sushant’s death that Rhea went public with their relationship and since then has been courting controversies. She was troleed and given rape and death threats, after which she sought help from the cyber security cell. Born in Bengaluru, in a Bengali family,Rhea is an Army kid. She did her schooling from Army Public School in Ambala Cantonment. With no backing and connections in Bollywood, she started her career in 2009 with MTV as a video jockey. Soon after she became a runner-up in an MTV show. Thereafter, she made her debut in Tollywood with a movie. While her first break in Bollywood was ‘Mere Dad ki Maruti’. She was last seen in Mukesh Bhatt’s film ‘Jalebi’ in 2018. While Rhea has been booked in Sushant’s case, she has been demanding a CBI probe into his death. But the case has taken many turns now. Sushant’s father has accused Rhea of abetting his son’s suicide. His family also alleged that she has withdrawn a whopping fifteen crore rupees from Sushant’s bank account. However, in an exclusive interview with us, Sushant’s chartered accountant denies any major transfers done to Rhea. He added that Sushant’s earnings had dropped in the last 1 year and his bank account never had more than six crore rupees. He claims that Rhea’s mother in fact, had transferred thirty three thousand rupees to Sushant’s account on one occasion. Now, Rhea has moved the supreme court to seek transfer of the investigation to Mumbai. Rhea in her petition to the supreme court has said she was in a live-in relationship with Sushant for the past one year. She also added that Sushant had been suffering from depression. However, Sushant’s ex, Ankita Lokhande refutes this claim. The ED has also filed a money laundering case against her. Rhea is expected to file for an anticipatory bail soon. Controversies keep piling by the day. When will the truth prevail?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