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A361A8" w14:textId="08E29AA6" w:rsidR="006E7420" w:rsidRDefault="008B3B3D" w:rsidP="008B3B3D">
      <w:pPr>
        <w:jc w:val="center"/>
        <w:rPr>
          <w:rFonts w:ascii="Times New Roman" w:hAnsi="Times New Roman" w:cs="Times New Roman"/>
          <w:b/>
          <w:bCs/>
          <w:sz w:val="40"/>
          <w:szCs w:val="40"/>
        </w:rPr>
      </w:pPr>
      <w:r w:rsidRPr="008B3B3D">
        <w:rPr>
          <w:rFonts w:ascii="Times New Roman" w:hAnsi="Times New Roman" w:cs="Times New Roman"/>
          <w:b/>
          <w:bCs/>
          <w:sz w:val="40"/>
          <w:szCs w:val="40"/>
        </w:rPr>
        <w:t>Báo Cáo</w:t>
      </w:r>
    </w:p>
    <w:p w14:paraId="175FD758" w14:textId="44777CBC" w:rsidR="008B3B3D" w:rsidRDefault="008B3B3D" w:rsidP="008B3B3D">
      <w:pPr>
        <w:rPr>
          <w:rFonts w:ascii="Times New Roman" w:hAnsi="Times New Roman" w:cs="Times New Roman"/>
          <w:b/>
          <w:bCs/>
          <w:sz w:val="28"/>
          <w:szCs w:val="28"/>
        </w:rPr>
      </w:pPr>
      <w:r w:rsidRPr="008B3B3D">
        <w:rPr>
          <w:rFonts w:ascii="Times New Roman" w:hAnsi="Times New Roman" w:cs="Times New Roman"/>
          <w:b/>
          <w:bCs/>
          <w:sz w:val="28"/>
          <w:szCs w:val="28"/>
        </w:rPr>
        <w:t>1.</w:t>
      </w:r>
      <w:r>
        <w:rPr>
          <w:rFonts w:ascii="Times New Roman" w:hAnsi="Times New Roman" w:cs="Times New Roman"/>
          <w:b/>
          <w:bCs/>
          <w:sz w:val="28"/>
          <w:szCs w:val="28"/>
        </w:rPr>
        <w:t xml:space="preserve"> </w:t>
      </w:r>
      <w:r w:rsidRPr="008B3B3D">
        <w:rPr>
          <w:rFonts w:ascii="Times New Roman" w:hAnsi="Times New Roman" w:cs="Times New Roman"/>
          <w:b/>
          <w:bCs/>
          <w:sz w:val="28"/>
          <w:szCs w:val="28"/>
        </w:rPr>
        <w:t>Nhận dạng thực thể được đặt tên</w:t>
      </w:r>
    </w:p>
    <w:p w14:paraId="1A57601D" w14:textId="6E385916" w:rsidR="008B3B3D" w:rsidRPr="008B3B3D" w:rsidRDefault="00004B9A" w:rsidP="008B3B3D">
      <w:pPr>
        <w:rPr>
          <w:rFonts w:ascii="Times New Roman" w:hAnsi="Times New Roman" w:cs="Times New Roman"/>
          <w:b/>
          <w:bCs/>
          <w:sz w:val="28"/>
          <w:szCs w:val="28"/>
        </w:rPr>
      </w:pPr>
      <w:r>
        <w:rPr>
          <w:rFonts w:ascii="Times New Roman" w:hAnsi="Times New Roman" w:cs="Times New Roman"/>
          <w:b/>
          <w:bCs/>
          <w:sz w:val="28"/>
          <w:szCs w:val="28"/>
        </w:rPr>
        <w:t>Cách 1:</w:t>
      </w:r>
      <w:r w:rsidR="00BB56B2">
        <w:rPr>
          <w:rFonts w:ascii="Times New Roman" w:hAnsi="Times New Roman" w:cs="Times New Roman"/>
          <w:b/>
          <w:bCs/>
          <w:sz w:val="28"/>
          <w:szCs w:val="28"/>
        </w:rPr>
        <w:t xml:space="preserve"> Sử dụng spacy kết hợp rule-based</w:t>
      </w:r>
    </w:p>
    <w:p w14:paraId="1493961C" w14:textId="79CD400B" w:rsidR="008B3B3D" w:rsidRDefault="00004B9A" w:rsidP="00004B9A">
      <w:pPr>
        <w:jc w:val="center"/>
        <w:rPr>
          <w:rFonts w:ascii="Times New Roman" w:hAnsi="Times New Roman" w:cs="Times New Roman"/>
          <w:b/>
          <w:bCs/>
          <w:sz w:val="28"/>
          <w:szCs w:val="28"/>
        </w:rPr>
      </w:pPr>
      <w:r>
        <w:rPr>
          <w:noProof/>
        </w:rPr>
        <w:drawing>
          <wp:inline distT="0" distB="0" distL="0" distR="0" wp14:anchorId="0B88B584" wp14:editId="79963309">
            <wp:extent cx="5943600" cy="2511425"/>
            <wp:effectExtent l="0" t="0" r="0" b="3175"/>
            <wp:docPr id="1403729632"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729632" name="Picture 1" descr="A diagram of a computer&#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2511425"/>
                    </a:xfrm>
                    <a:prstGeom prst="rect">
                      <a:avLst/>
                    </a:prstGeom>
                    <a:noFill/>
                    <a:ln>
                      <a:noFill/>
                    </a:ln>
                  </pic:spPr>
                </pic:pic>
              </a:graphicData>
            </a:graphic>
          </wp:inline>
        </w:drawing>
      </w:r>
    </w:p>
    <w:p w14:paraId="0B5F2438" w14:textId="550134D5" w:rsidR="00004B9A" w:rsidRDefault="00004B9A" w:rsidP="00004B9A">
      <w:pPr>
        <w:jc w:val="center"/>
        <w:rPr>
          <w:rFonts w:ascii="Times New Roman" w:hAnsi="Times New Roman" w:cs="Times New Roman"/>
          <w:i/>
          <w:iCs/>
          <w:sz w:val="20"/>
          <w:szCs w:val="20"/>
        </w:rPr>
      </w:pPr>
      <w:r w:rsidRPr="00004B9A">
        <w:rPr>
          <w:rFonts w:ascii="Times New Roman" w:hAnsi="Times New Roman" w:cs="Times New Roman"/>
          <w:i/>
          <w:iCs/>
          <w:sz w:val="20"/>
          <w:szCs w:val="20"/>
        </w:rPr>
        <w:t>Hình 1.1 biểu diễn thuật toán</w:t>
      </w:r>
    </w:p>
    <w:p w14:paraId="14893617" w14:textId="64074E85" w:rsidR="00004B9A" w:rsidRPr="00004B9A" w:rsidRDefault="00004B9A" w:rsidP="00004B9A">
      <w:pPr>
        <w:rPr>
          <w:rFonts w:ascii="Times New Roman" w:hAnsi="Times New Roman" w:cs="Times New Roman"/>
          <w:b/>
          <w:bCs/>
          <w:sz w:val="26"/>
          <w:szCs w:val="26"/>
        </w:rPr>
      </w:pPr>
      <w:r w:rsidRPr="00004B9A">
        <w:rPr>
          <w:rFonts w:ascii="Times New Roman" w:hAnsi="Times New Roman" w:cs="Times New Roman"/>
          <w:b/>
          <w:bCs/>
          <w:sz w:val="26"/>
          <w:szCs w:val="26"/>
        </w:rPr>
        <w:t>Có 2 bước chính trong thuật toán như sau:</w:t>
      </w:r>
    </w:p>
    <w:p w14:paraId="20378FD0" w14:textId="17852D22" w:rsidR="004A7950" w:rsidRPr="004A7950" w:rsidRDefault="004A7950" w:rsidP="004A7950">
      <w:pPr>
        <w:rPr>
          <w:rFonts w:ascii="Times New Roman" w:hAnsi="Times New Roman" w:cs="Times New Roman"/>
          <w:i/>
          <w:iCs/>
          <w:sz w:val="26"/>
          <w:szCs w:val="26"/>
        </w:rPr>
      </w:pPr>
      <w:r w:rsidRPr="004A7950">
        <w:rPr>
          <w:rFonts w:ascii="Times New Roman" w:hAnsi="Times New Roman" w:cs="Times New Roman"/>
          <w:i/>
          <w:iCs/>
          <w:sz w:val="26"/>
          <w:szCs w:val="26"/>
        </w:rPr>
        <w:t>Bước 1: Trích xuất dữ liệu từ PDF</w:t>
      </w:r>
    </w:p>
    <w:p w14:paraId="75D8B948" w14:textId="10570DF5" w:rsidR="004A7950" w:rsidRPr="004A7950" w:rsidRDefault="004A7950" w:rsidP="004A7950">
      <w:pPr>
        <w:rPr>
          <w:rFonts w:ascii="Times New Roman" w:hAnsi="Times New Roman" w:cs="Times New Roman"/>
          <w:sz w:val="26"/>
          <w:szCs w:val="26"/>
        </w:rPr>
      </w:pPr>
      <w:r w:rsidRPr="004A7950">
        <w:rPr>
          <w:rFonts w:ascii="Times New Roman" w:hAnsi="Times New Roman" w:cs="Times New Roman"/>
          <w:sz w:val="26"/>
          <w:szCs w:val="26"/>
        </w:rPr>
        <w:t>Dữ liệu đầu vào là các tệp PDF, từ đó tôi sử dụng thư viện pdfplumber để trích xuất toàn bộ thông tin. Tuy nhiên, để tối ưu hóa tốc độ của thuật toán, tôi nhận thấy rằng tên và email thường xuất hiện trong khoảng 10 dòng đầu tiên và thường nằm trong 2 trang đầu tiên nếu CV dài hơn 2 trang. Ngược lại, nếu CV ngắn hơn 2 trang, ta sẽ lấy toàn bộ các trang của CV. Điều này giúp giảm thiểu dữ liệu cần xử lý, từ đó tăng tốc độ thuật toán.</w:t>
      </w:r>
    </w:p>
    <w:p w14:paraId="13A26EC2" w14:textId="1648FD90" w:rsidR="004A7950" w:rsidRPr="004A7950" w:rsidRDefault="004A7950" w:rsidP="004A7950">
      <w:pPr>
        <w:rPr>
          <w:rFonts w:ascii="Times New Roman" w:hAnsi="Times New Roman" w:cs="Times New Roman"/>
          <w:i/>
          <w:iCs/>
          <w:sz w:val="26"/>
          <w:szCs w:val="26"/>
        </w:rPr>
      </w:pPr>
      <w:r w:rsidRPr="004A7950">
        <w:rPr>
          <w:rFonts w:ascii="Times New Roman" w:hAnsi="Times New Roman" w:cs="Times New Roman"/>
          <w:i/>
          <w:iCs/>
          <w:sz w:val="26"/>
          <w:szCs w:val="26"/>
        </w:rPr>
        <w:t>Bước 2: Trích xuất tên và email</w:t>
      </w:r>
    </w:p>
    <w:p w14:paraId="1697C784" w14:textId="09344147" w:rsidR="004A7950" w:rsidRPr="004A7950" w:rsidRDefault="004A7950" w:rsidP="004A7950">
      <w:pPr>
        <w:rPr>
          <w:rFonts w:ascii="Times New Roman" w:hAnsi="Times New Roman" w:cs="Times New Roman"/>
          <w:i/>
          <w:iCs/>
          <w:sz w:val="26"/>
          <w:szCs w:val="26"/>
        </w:rPr>
      </w:pPr>
      <w:r w:rsidRPr="004A7950">
        <w:rPr>
          <w:rFonts w:ascii="Times New Roman" w:hAnsi="Times New Roman" w:cs="Times New Roman"/>
          <w:i/>
          <w:iCs/>
          <w:sz w:val="26"/>
          <w:szCs w:val="26"/>
        </w:rPr>
        <w:t>Bước 2.1: Sử dụng Spacy</w:t>
      </w:r>
    </w:p>
    <w:p w14:paraId="350CFD6C" w14:textId="76BF1F0E" w:rsidR="004A7950" w:rsidRPr="004A7950" w:rsidRDefault="004A7950" w:rsidP="004A7950">
      <w:pPr>
        <w:rPr>
          <w:rFonts w:ascii="Times New Roman" w:hAnsi="Times New Roman" w:cs="Times New Roman"/>
          <w:sz w:val="26"/>
          <w:szCs w:val="26"/>
        </w:rPr>
      </w:pPr>
      <w:r w:rsidRPr="004A7950">
        <w:rPr>
          <w:rFonts w:ascii="Times New Roman" w:hAnsi="Times New Roman" w:cs="Times New Roman"/>
          <w:sz w:val="26"/>
          <w:szCs w:val="26"/>
        </w:rPr>
        <w:t>Để trích xuất tên, tôi sử dụng mô hình nhận dạng thực thể có tên (NER) của Spacy với khả năng nhận diện các thực thể thuộc loại "PERSON". Tuy nhiên, kết quả nhận diện này chưa thật sự chính xác, vì Spacy có thể xác định các tên đường phố, địa điểm như là thực thể "PERSON".</w:t>
      </w:r>
    </w:p>
    <w:p w14:paraId="648721A0" w14:textId="4E62EC27" w:rsidR="004A7950" w:rsidRPr="004A7950" w:rsidRDefault="004A7950" w:rsidP="004A7950">
      <w:pPr>
        <w:rPr>
          <w:rFonts w:ascii="Times New Roman" w:hAnsi="Times New Roman" w:cs="Times New Roman"/>
          <w:i/>
          <w:iCs/>
          <w:sz w:val="26"/>
          <w:szCs w:val="26"/>
        </w:rPr>
      </w:pPr>
      <w:r w:rsidRPr="004A7950">
        <w:rPr>
          <w:rFonts w:ascii="Times New Roman" w:hAnsi="Times New Roman" w:cs="Times New Roman"/>
          <w:i/>
          <w:iCs/>
          <w:sz w:val="26"/>
          <w:szCs w:val="26"/>
        </w:rPr>
        <w:t>Bước 2.2: Sử dụng phương pháp dựa trên quy tắc</w:t>
      </w:r>
    </w:p>
    <w:p w14:paraId="44EF0521" w14:textId="440A7ECA" w:rsidR="004A7950" w:rsidRPr="004A7950" w:rsidRDefault="004A7950" w:rsidP="004A7950">
      <w:pPr>
        <w:rPr>
          <w:rFonts w:ascii="Times New Roman" w:hAnsi="Times New Roman" w:cs="Times New Roman"/>
          <w:sz w:val="26"/>
          <w:szCs w:val="26"/>
        </w:rPr>
      </w:pPr>
      <w:r w:rsidRPr="004A7950">
        <w:rPr>
          <w:rFonts w:ascii="Times New Roman" w:hAnsi="Times New Roman" w:cs="Times New Roman"/>
          <w:sz w:val="26"/>
          <w:szCs w:val="26"/>
        </w:rPr>
        <w:t xml:space="preserve">Để cải thiện độ chính xác của việc nhận diện tên, tôi kết hợp thêm các quy tắc lọc. Cụ thể, tên phải có ít nhất hai từ và họ phải nằm trong danh sách các họ phổ biến của người </w:t>
      </w:r>
      <w:r w:rsidRPr="004A7950">
        <w:rPr>
          <w:rFonts w:ascii="Times New Roman" w:hAnsi="Times New Roman" w:cs="Times New Roman"/>
          <w:sz w:val="26"/>
          <w:szCs w:val="26"/>
        </w:rPr>
        <w:lastRenderedPageBreak/>
        <w:t>Việt Nam. Khi Spacy tìm thấy các thực thể "PERSON" và các thực thể này thỏa mãn cả hai điều kiện trên, quá trình nhận diện tên sẽ dừng lại để tránh trùng lặp.</w:t>
      </w:r>
    </w:p>
    <w:p w14:paraId="63D3FD33" w14:textId="61AEF76D" w:rsidR="004A7950" w:rsidRPr="004A7950" w:rsidRDefault="004A7950" w:rsidP="004A7950">
      <w:pPr>
        <w:rPr>
          <w:rFonts w:ascii="Times New Roman" w:hAnsi="Times New Roman" w:cs="Times New Roman"/>
          <w:sz w:val="26"/>
          <w:szCs w:val="26"/>
        </w:rPr>
      </w:pPr>
      <w:r w:rsidRPr="004A7950">
        <w:rPr>
          <w:rFonts w:ascii="Times New Roman" w:hAnsi="Times New Roman" w:cs="Times New Roman"/>
          <w:sz w:val="26"/>
          <w:szCs w:val="26"/>
        </w:rPr>
        <w:t>Đối với việc trích xuất email, tôi sử dụng biểu thức chính quy (regular expressions) để dễ dàng xác định và trích lọc các địa chỉ email từ văn bản.</w:t>
      </w:r>
    </w:p>
    <w:p w14:paraId="1226AF04" w14:textId="56A567BD" w:rsidR="004A7950" w:rsidRPr="004A7950" w:rsidRDefault="004A7950" w:rsidP="004A7950">
      <w:pPr>
        <w:rPr>
          <w:rFonts w:ascii="Times New Roman" w:hAnsi="Times New Roman" w:cs="Times New Roman"/>
          <w:sz w:val="26"/>
          <w:szCs w:val="26"/>
        </w:rPr>
      </w:pPr>
      <w:r w:rsidRPr="004A7950">
        <w:rPr>
          <w:rFonts w:ascii="Times New Roman" w:hAnsi="Times New Roman" w:cs="Times New Roman"/>
          <w:sz w:val="26"/>
          <w:szCs w:val="26"/>
        </w:rPr>
        <w:t>Bằng cách kết hợp cả hai phương pháp này, tôi có thể trích xuất thông tin tên và email từ các tệp PDF một cách hiệu quả hơn.</w:t>
      </w:r>
    </w:p>
    <w:p w14:paraId="62C79F1E" w14:textId="0B981B8B" w:rsidR="00004B9A" w:rsidRDefault="006A58C0" w:rsidP="00004B9A">
      <w:pPr>
        <w:rPr>
          <w:rFonts w:ascii="Times New Roman" w:hAnsi="Times New Roman" w:cs="Times New Roman"/>
          <w:b/>
          <w:bCs/>
          <w:sz w:val="28"/>
          <w:szCs w:val="28"/>
        </w:rPr>
      </w:pPr>
      <w:r>
        <w:rPr>
          <w:rFonts w:ascii="Times New Roman" w:hAnsi="Times New Roman" w:cs="Times New Roman"/>
          <w:b/>
          <w:bCs/>
          <w:sz w:val="28"/>
          <w:szCs w:val="28"/>
        </w:rPr>
        <w:t>Cách 2: S</w:t>
      </w:r>
      <w:r w:rsidR="00581DA7">
        <w:rPr>
          <w:rFonts w:ascii="Times New Roman" w:hAnsi="Times New Roman" w:cs="Times New Roman"/>
          <w:b/>
          <w:bCs/>
          <w:sz w:val="28"/>
          <w:szCs w:val="28"/>
        </w:rPr>
        <w:t>ử</w:t>
      </w:r>
      <w:r>
        <w:rPr>
          <w:rFonts w:ascii="Times New Roman" w:hAnsi="Times New Roman" w:cs="Times New Roman"/>
          <w:b/>
          <w:bCs/>
          <w:sz w:val="28"/>
          <w:szCs w:val="28"/>
        </w:rPr>
        <w:t xml:space="preserve"> dụng deeplearning LSTM để xây dựng mô hình nhận dạng thực thể</w:t>
      </w:r>
    </w:p>
    <w:p w14:paraId="4F76E427" w14:textId="4F18B474" w:rsidR="006A58C0" w:rsidRDefault="00170569" w:rsidP="006A58C0">
      <w:pPr>
        <w:rPr>
          <w:rFonts w:ascii="Times New Roman" w:hAnsi="Times New Roman" w:cs="Times New Roman"/>
          <w:sz w:val="26"/>
          <w:szCs w:val="26"/>
        </w:rPr>
      </w:pPr>
      <w:r w:rsidRPr="00170569">
        <w:rPr>
          <w:rFonts w:ascii="Times New Roman" w:hAnsi="Times New Roman" w:cs="Times New Roman"/>
          <w:sz w:val="26"/>
          <w:szCs w:val="26"/>
        </w:rPr>
        <w:drawing>
          <wp:inline distT="0" distB="0" distL="0" distR="0" wp14:anchorId="01CF98B7" wp14:editId="4B5B06F6">
            <wp:extent cx="5943600" cy="2755265"/>
            <wp:effectExtent l="0" t="0" r="0" b="6985"/>
            <wp:docPr id="5179831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983141" name="Picture 1" descr="A screenshot of a computer&#10;&#10;Description automatically generated"/>
                    <pic:cNvPicPr/>
                  </pic:nvPicPr>
                  <pic:blipFill>
                    <a:blip r:embed="rId5"/>
                    <a:stretch>
                      <a:fillRect/>
                    </a:stretch>
                  </pic:blipFill>
                  <pic:spPr>
                    <a:xfrm>
                      <a:off x="0" y="0"/>
                      <a:ext cx="5943600" cy="2755265"/>
                    </a:xfrm>
                    <a:prstGeom prst="rect">
                      <a:avLst/>
                    </a:prstGeom>
                  </pic:spPr>
                </pic:pic>
              </a:graphicData>
            </a:graphic>
          </wp:inline>
        </w:drawing>
      </w:r>
    </w:p>
    <w:p w14:paraId="5074CEAF" w14:textId="7E1ACF65" w:rsidR="00170569" w:rsidRDefault="00170569" w:rsidP="006A58C0">
      <w:pPr>
        <w:rPr>
          <w:rFonts w:ascii="Times New Roman" w:hAnsi="Times New Roman" w:cs="Times New Roman"/>
          <w:sz w:val="26"/>
          <w:szCs w:val="26"/>
        </w:rPr>
      </w:pPr>
      <w:r w:rsidRPr="00170569">
        <w:rPr>
          <w:rFonts w:ascii="Times New Roman" w:hAnsi="Times New Roman" w:cs="Times New Roman"/>
          <w:sz w:val="26"/>
          <w:szCs w:val="26"/>
        </w:rPr>
        <w:drawing>
          <wp:inline distT="0" distB="0" distL="0" distR="0" wp14:anchorId="65933F90" wp14:editId="60139B42">
            <wp:extent cx="5943600" cy="3234690"/>
            <wp:effectExtent l="0" t="0" r="0" b="3810"/>
            <wp:docPr id="3531853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185379" name="Picture 1" descr="A screenshot of a computer&#10;&#10;Description automatically generated"/>
                    <pic:cNvPicPr/>
                  </pic:nvPicPr>
                  <pic:blipFill>
                    <a:blip r:embed="rId6"/>
                    <a:stretch>
                      <a:fillRect/>
                    </a:stretch>
                  </pic:blipFill>
                  <pic:spPr>
                    <a:xfrm>
                      <a:off x="0" y="0"/>
                      <a:ext cx="5943600" cy="3234690"/>
                    </a:xfrm>
                    <a:prstGeom prst="rect">
                      <a:avLst/>
                    </a:prstGeom>
                  </pic:spPr>
                </pic:pic>
              </a:graphicData>
            </a:graphic>
          </wp:inline>
        </w:drawing>
      </w:r>
    </w:p>
    <w:p w14:paraId="60DD5942" w14:textId="6D362652" w:rsidR="00170569" w:rsidRPr="006A58C0" w:rsidRDefault="00170569" w:rsidP="006A58C0">
      <w:pPr>
        <w:rPr>
          <w:rFonts w:ascii="Times New Roman" w:hAnsi="Times New Roman" w:cs="Times New Roman"/>
          <w:sz w:val="26"/>
          <w:szCs w:val="26"/>
        </w:rPr>
      </w:pPr>
      <w:r w:rsidRPr="00170569">
        <w:rPr>
          <w:rFonts w:ascii="Times New Roman" w:hAnsi="Times New Roman" w:cs="Times New Roman"/>
          <w:sz w:val="26"/>
          <w:szCs w:val="26"/>
        </w:rPr>
        <w:lastRenderedPageBreak/>
        <w:drawing>
          <wp:inline distT="0" distB="0" distL="0" distR="0" wp14:anchorId="51690303" wp14:editId="0CB15CB9">
            <wp:extent cx="5943600" cy="770890"/>
            <wp:effectExtent l="0" t="0" r="0" b="0"/>
            <wp:docPr id="1830165297"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165297" name="Picture 1" descr="A black background with white text&#10;&#10;Description automatically generated"/>
                    <pic:cNvPicPr/>
                  </pic:nvPicPr>
                  <pic:blipFill>
                    <a:blip r:embed="rId7"/>
                    <a:stretch>
                      <a:fillRect/>
                    </a:stretch>
                  </pic:blipFill>
                  <pic:spPr>
                    <a:xfrm>
                      <a:off x="0" y="0"/>
                      <a:ext cx="5943600" cy="770890"/>
                    </a:xfrm>
                    <a:prstGeom prst="rect">
                      <a:avLst/>
                    </a:prstGeom>
                  </pic:spPr>
                </pic:pic>
              </a:graphicData>
            </a:graphic>
          </wp:inline>
        </w:drawing>
      </w:r>
    </w:p>
    <w:p w14:paraId="6C2DE2FC" w14:textId="74DA450F" w:rsidR="00DC3619" w:rsidRPr="00DC3619" w:rsidRDefault="00DC3619" w:rsidP="00DC3619">
      <w:pPr>
        <w:rPr>
          <w:rFonts w:ascii="Times New Roman" w:hAnsi="Times New Roman" w:cs="Times New Roman"/>
          <w:b/>
          <w:bCs/>
          <w:sz w:val="28"/>
          <w:szCs w:val="28"/>
        </w:rPr>
      </w:pPr>
      <w:r w:rsidRPr="00DC3619">
        <w:rPr>
          <w:rFonts w:ascii="Times New Roman" w:hAnsi="Times New Roman" w:cs="Times New Roman"/>
          <w:b/>
          <w:bCs/>
          <w:sz w:val="28"/>
          <w:szCs w:val="28"/>
        </w:rPr>
        <w:t>2.</w:t>
      </w:r>
      <w:r w:rsidRPr="00DC3619">
        <w:rPr>
          <w:rFonts w:ascii="Times New Roman" w:hAnsi="Times New Roman" w:cs="Times New Roman"/>
          <w:b/>
          <w:bCs/>
          <w:sz w:val="28"/>
          <w:szCs w:val="28"/>
        </w:rPr>
        <w:t xml:space="preserve"> Text to speech</w:t>
      </w:r>
    </w:p>
    <w:p w14:paraId="72338EAA" w14:textId="5A77C07F" w:rsidR="00DC3619" w:rsidRPr="00DC3619" w:rsidRDefault="00DC3619" w:rsidP="00DC3619">
      <w:pPr>
        <w:rPr>
          <w:rFonts w:ascii="Times New Roman" w:hAnsi="Times New Roman" w:cs="Times New Roman"/>
          <w:b/>
          <w:bCs/>
          <w:sz w:val="28"/>
          <w:szCs w:val="28"/>
        </w:rPr>
      </w:pPr>
      <w:r w:rsidRPr="00DC3619">
        <w:rPr>
          <w:rFonts w:ascii="Times New Roman" w:hAnsi="Times New Roman" w:cs="Times New Roman"/>
          <w:b/>
          <w:bCs/>
          <w:sz w:val="28"/>
          <w:szCs w:val="28"/>
        </w:rPr>
        <w:t>2.</w:t>
      </w:r>
      <w:r w:rsidRPr="00DC3619">
        <w:rPr>
          <w:rFonts w:ascii="Times New Roman" w:hAnsi="Times New Roman" w:cs="Times New Roman"/>
          <w:b/>
          <w:bCs/>
          <w:sz w:val="28"/>
          <w:szCs w:val="28"/>
        </w:rPr>
        <w:t>1. Giới thiệu</w:t>
      </w:r>
    </w:p>
    <w:p w14:paraId="3EF51249" w14:textId="77777777" w:rsidR="00DC3619" w:rsidRPr="00DC3619" w:rsidRDefault="00DC3619" w:rsidP="00DC3619">
      <w:pPr>
        <w:rPr>
          <w:rFonts w:ascii="Times New Roman" w:hAnsi="Times New Roman" w:cs="Times New Roman"/>
          <w:sz w:val="26"/>
          <w:szCs w:val="26"/>
        </w:rPr>
      </w:pPr>
      <w:r w:rsidRPr="00DC3619">
        <w:rPr>
          <w:rFonts w:ascii="Times New Roman" w:hAnsi="Times New Roman" w:cs="Times New Roman"/>
          <w:sz w:val="26"/>
          <w:szCs w:val="26"/>
        </w:rPr>
        <w:t>Công nghệ chuyển đổi văn bản thành giọng nói (Text-to-Speech - TTS) là một lĩnh vực nghiên cứu quan trọng trong xử lý ngôn ngữ tự nhiên (NLP) và trí tuệ nhân tạo (AI). TTS có thể chuyển đổi văn bản thành âm thanh, cho phép máy tính đọc to tài liệu, website, và sách bằng các giọng nói tự nhiên. TTS mang lại lợi ích lớn cho những người cần truy cập nội dung văn bản dưới dạng âm thanh, và cung cấp cách giao tiếp bao hàm và dễ tiếp cận hơn cho nhiều người.</w:t>
      </w:r>
    </w:p>
    <w:p w14:paraId="77FB4578" w14:textId="7BF79FAC" w:rsidR="00DC3619" w:rsidRPr="00DC3619" w:rsidRDefault="00DC3619" w:rsidP="00DC3619">
      <w:pPr>
        <w:rPr>
          <w:rFonts w:ascii="Times New Roman" w:hAnsi="Times New Roman" w:cs="Times New Roman"/>
          <w:b/>
          <w:bCs/>
          <w:sz w:val="28"/>
          <w:szCs w:val="28"/>
        </w:rPr>
      </w:pPr>
      <w:r w:rsidRPr="00DC3619">
        <w:rPr>
          <w:rFonts w:ascii="Times New Roman" w:hAnsi="Times New Roman" w:cs="Times New Roman"/>
          <w:b/>
          <w:bCs/>
          <w:sz w:val="28"/>
          <w:szCs w:val="28"/>
        </w:rPr>
        <w:t>2.</w:t>
      </w:r>
      <w:r w:rsidRPr="00DC3619">
        <w:rPr>
          <w:rFonts w:ascii="Times New Roman" w:hAnsi="Times New Roman" w:cs="Times New Roman"/>
          <w:b/>
          <w:bCs/>
          <w:sz w:val="28"/>
          <w:szCs w:val="28"/>
        </w:rPr>
        <w:t>2. Tổng quan về Pipeline Xây dựng Mô hình TTS cho Tiếng Việt</w:t>
      </w:r>
    </w:p>
    <w:p w14:paraId="3ECC2C96" w14:textId="65B594B3" w:rsidR="00DC3619" w:rsidRPr="00DC3619" w:rsidRDefault="00DC3619" w:rsidP="00DC3619">
      <w:pPr>
        <w:rPr>
          <w:rFonts w:ascii="Times New Roman" w:hAnsi="Times New Roman" w:cs="Times New Roman"/>
          <w:sz w:val="26"/>
          <w:szCs w:val="26"/>
        </w:rPr>
      </w:pPr>
      <w:r w:rsidRPr="00DC3619">
        <w:rPr>
          <w:rFonts w:ascii="Times New Roman" w:hAnsi="Times New Roman" w:cs="Times New Roman"/>
          <w:sz w:val="26"/>
          <w:szCs w:val="26"/>
        </w:rPr>
        <w:t>Việc xây dựng mô hình TTS cho tiếng Việt đòi hỏi nhiều bước phức tạp để đảm bảo chất lượng giọng nói đầu ra là tự nhiên, dễ hiểu và chính xác về mặt ngữ điệu. Dưới đây là pipeline đề xuất:</w:t>
      </w:r>
    </w:p>
    <w:p w14:paraId="1209B762" w14:textId="4FCA8EDE" w:rsidR="00DC3619" w:rsidRPr="00DC3619" w:rsidRDefault="00DC3619" w:rsidP="00DC3619">
      <w:pPr>
        <w:rPr>
          <w:rFonts w:ascii="Times New Roman" w:hAnsi="Times New Roman" w:cs="Times New Roman"/>
          <w:i/>
          <w:iCs/>
          <w:sz w:val="26"/>
          <w:szCs w:val="26"/>
        </w:rPr>
      </w:pPr>
      <w:r w:rsidRPr="00DC3619">
        <w:rPr>
          <w:rFonts w:ascii="Times New Roman" w:hAnsi="Times New Roman" w:cs="Times New Roman"/>
          <w:i/>
          <w:iCs/>
          <w:sz w:val="26"/>
          <w:szCs w:val="26"/>
        </w:rPr>
        <w:t>Bước 1: Thu thập và xử lý dữ liệu</w:t>
      </w:r>
    </w:p>
    <w:p w14:paraId="66F70E54" w14:textId="4BBE70AB" w:rsidR="00DC3619" w:rsidRPr="00DC3619" w:rsidRDefault="00DC3619" w:rsidP="00DC3619">
      <w:pPr>
        <w:rPr>
          <w:rFonts w:ascii="Times New Roman" w:hAnsi="Times New Roman" w:cs="Times New Roman"/>
          <w:sz w:val="26"/>
          <w:szCs w:val="26"/>
        </w:rPr>
      </w:pPr>
      <w:r w:rsidRPr="00DC3619">
        <w:rPr>
          <w:rFonts w:ascii="Times New Roman" w:hAnsi="Times New Roman" w:cs="Times New Roman"/>
          <w:sz w:val="26"/>
          <w:szCs w:val="26"/>
        </w:rPr>
        <w:t>- Thu thập dữ liệu: Thu thập một lượng lớn dữ liệu giọng nói tự nhiên từ các diễn giả tiếng Việt. Các dữ liệu này bao gồm các đoạn hội thoại, đọc báo, sách, và các nguồn tài liệu khác với đa dạng ngữ điệu và tốc độ nói.</w:t>
      </w:r>
    </w:p>
    <w:p w14:paraId="6AC391A8" w14:textId="3D52EA14" w:rsidR="00DC3619" w:rsidRPr="00DC3619" w:rsidRDefault="00DC3619" w:rsidP="00DC3619">
      <w:pPr>
        <w:rPr>
          <w:rFonts w:ascii="Times New Roman" w:hAnsi="Times New Roman" w:cs="Times New Roman"/>
          <w:sz w:val="26"/>
          <w:szCs w:val="26"/>
        </w:rPr>
      </w:pPr>
      <w:r w:rsidRPr="00DC3619">
        <w:rPr>
          <w:rFonts w:ascii="Times New Roman" w:hAnsi="Times New Roman" w:cs="Times New Roman"/>
          <w:sz w:val="26"/>
          <w:szCs w:val="26"/>
        </w:rPr>
        <w:t>- Chuyển đổi văn bản: Các văn bản tương ứng với dữ liệu giọng nói sẽ được thu thập và chuẩn hóa. Đảm bảo văn bản phản ánh đúng ngữ cảnh của giọng nói và bao gồm các yếu tố như dấu câu, từ viết tắt, số, và ký hiệu.</w:t>
      </w:r>
    </w:p>
    <w:p w14:paraId="06224E26" w14:textId="5A60F84B" w:rsidR="00DC3619" w:rsidRPr="00DC3619" w:rsidRDefault="00DC3619" w:rsidP="00DC3619">
      <w:pPr>
        <w:rPr>
          <w:rFonts w:ascii="Times New Roman" w:hAnsi="Times New Roman" w:cs="Times New Roman"/>
          <w:sz w:val="26"/>
          <w:szCs w:val="26"/>
        </w:rPr>
      </w:pPr>
      <w:r w:rsidRPr="00DC3619">
        <w:rPr>
          <w:rFonts w:ascii="Times New Roman" w:hAnsi="Times New Roman" w:cs="Times New Roman"/>
          <w:sz w:val="26"/>
          <w:szCs w:val="26"/>
        </w:rPr>
        <w:t>- Gắn nhãn dữ liệu: Dữ liệu giọng nói cần được gắn nhãn để tương ứng với văn bản. Điều này bao gồm việc chia nhỏ đoạn âm thanh thành các câu hoặc cụm từ và gắn nhãn chúng với văn bản tương ứng.</w:t>
      </w:r>
    </w:p>
    <w:p w14:paraId="6D1CA8B2" w14:textId="3AC8AC2E" w:rsidR="00DC3619" w:rsidRPr="00DC3619" w:rsidRDefault="00DC3619" w:rsidP="00DC3619">
      <w:pPr>
        <w:rPr>
          <w:rFonts w:ascii="Times New Roman" w:hAnsi="Times New Roman" w:cs="Times New Roman"/>
          <w:i/>
          <w:iCs/>
          <w:sz w:val="26"/>
          <w:szCs w:val="26"/>
        </w:rPr>
      </w:pPr>
      <w:r w:rsidRPr="00DC3619">
        <w:rPr>
          <w:rFonts w:ascii="Times New Roman" w:hAnsi="Times New Roman" w:cs="Times New Roman"/>
          <w:i/>
          <w:iCs/>
          <w:sz w:val="26"/>
          <w:szCs w:val="26"/>
        </w:rPr>
        <w:t>Bước 2: Xử lý văn bản (Text Processing)</w:t>
      </w:r>
    </w:p>
    <w:p w14:paraId="7F80AAE6" w14:textId="77777777" w:rsidR="00DC3619" w:rsidRPr="00DC3619" w:rsidRDefault="00DC3619" w:rsidP="00DC3619">
      <w:pPr>
        <w:rPr>
          <w:rFonts w:ascii="Times New Roman" w:hAnsi="Times New Roman" w:cs="Times New Roman"/>
          <w:sz w:val="26"/>
          <w:szCs w:val="26"/>
        </w:rPr>
      </w:pPr>
    </w:p>
    <w:p w14:paraId="06292BAD" w14:textId="6BA959C3" w:rsidR="00DC3619" w:rsidRPr="00DC3619" w:rsidRDefault="00DC3619" w:rsidP="00DC3619">
      <w:pPr>
        <w:rPr>
          <w:rFonts w:ascii="Times New Roman" w:hAnsi="Times New Roman" w:cs="Times New Roman"/>
          <w:sz w:val="26"/>
          <w:szCs w:val="26"/>
        </w:rPr>
      </w:pPr>
      <w:r w:rsidRPr="00DC3619">
        <w:rPr>
          <w:rFonts w:ascii="Times New Roman" w:hAnsi="Times New Roman" w:cs="Times New Roman"/>
          <w:sz w:val="26"/>
          <w:szCs w:val="26"/>
        </w:rPr>
        <w:t>- Chuẩn hóa văn bản: Bao gồm xử lý ký tự đặc biệt, số, viết tắt và chuyển đổi chúng thành dạng mà mô hình có thể xử lý dễ dàng. Đối với tiếng Việt, cần đặc biệt chú ý đến dấu câu và các ký tự đặc biệt như dấu mũ và dấu nặng.</w:t>
      </w:r>
    </w:p>
    <w:p w14:paraId="747D3189" w14:textId="77777777" w:rsidR="00DC3619" w:rsidRPr="00DC3619" w:rsidRDefault="00DC3619" w:rsidP="00DC3619">
      <w:pPr>
        <w:rPr>
          <w:rFonts w:ascii="Times New Roman" w:hAnsi="Times New Roman" w:cs="Times New Roman"/>
          <w:sz w:val="26"/>
          <w:szCs w:val="26"/>
        </w:rPr>
      </w:pPr>
    </w:p>
    <w:p w14:paraId="01E23CA0" w14:textId="4342DCC2" w:rsidR="00DC3619" w:rsidRPr="00DC3619" w:rsidRDefault="00DC3619" w:rsidP="00DC3619">
      <w:pPr>
        <w:rPr>
          <w:rFonts w:ascii="Times New Roman" w:hAnsi="Times New Roman" w:cs="Times New Roman"/>
          <w:sz w:val="26"/>
          <w:szCs w:val="26"/>
        </w:rPr>
      </w:pPr>
      <w:r w:rsidRPr="00DC3619">
        <w:rPr>
          <w:rFonts w:ascii="Times New Roman" w:hAnsi="Times New Roman" w:cs="Times New Roman"/>
          <w:sz w:val="26"/>
          <w:szCs w:val="26"/>
        </w:rPr>
        <w:lastRenderedPageBreak/>
        <w:t>- Phân tích cú pháp:Phân tích cú pháp giúp xác định cấu trúc ngữ pháp của câu và hỗ trợ việc chuyển đổi từ văn bản sang giọng nói. Đây là bước quan trọng để đảm bảo giọng đọc có nhịp điệu và ngữ điệu tự nhiên.</w:t>
      </w:r>
    </w:p>
    <w:p w14:paraId="5F3C704F" w14:textId="77777777" w:rsidR="00DC3619" w:rsidRPr="00DC3619" w:rsidRDefault="00DC3619" w:rsidP="00DC3619">
      <w:pPr>
        <w:rPr>
          <w:rFonts w:ascii="Times New Roman" w:hAnsi="Times New Roman" w:cs="Times New Roman"/>
          <w:sz w:val="26"/>
          <w:szCs w:val="26"/>
        </w:rPr>
      </w:pPr>
    </w:p>
    <w:p w14:paraId="13E1855A" w14:textId="771BE19B" w:rsidR="00DC3619" w:rsidRPr="00DC3619" w:rsidRDefault="00DC3619" w:rsidP="00DC3619">
      <w:pPr>
        <w:rPr>
          <w:rFonts w:ascii="Times New Roman" w:hAnsi="Times New Roman" w:cs="Times New Roman"/>
          <w:i/>
          <w:iCs/>
          <w:sz w:val="26"/>
          <w:szCs w:val="26"/>
        </w:rPr>
      </w:pPr>
      <w:r w:rsidRPr="00DC3619">
        <w:rPr>
          <w:rFonts w:ascii="Times New Roman" w:hAnsi="Times New Roman" w:cs="Times New Roman"/>
          <w:i/>
          <w:iCs/>
          <w:sz w:val="26"/>
          <w:szCs w:val="26"/>
        </w:rPr>
        <w:t>Bước 3: Xử lý âm thanh (Speech Processing)</w:t>
      </w:r>
    </w:p>
    <w:p w14:paraId="6980E61B" w14:textId="03AADD11" w:rsidR="00DC3619" w:rsidRDefault="00DC3619" w:rsidP="00DC3619">
      <w:pPr>
        <w:rPr>
          <w:rFonts w:ascii="Times New Roman" w:hAnsi="Times New Roman" w:cs="Times New Roman"/>
          <w:sz w:val="26"/>
          <w:szCs w:val="26"/>
        </w:rPr>
      </w:pPr>
      <w:r w:rsidRPr="00DC3619">
        <w:rPr>
          <w:rFonts w:ascii="Times New Roman" w:hAnsi="Times New Roman" w:cs="Times New Roman"/>
          <w:sz w:val="26"/>
          <w:szCs w:val="26"/>
        </w:rPr>
        <w:t>Mô hình âm vị học (Phonetic Modeling): Xây dựng mô hình âm vị học cho tiếng Việt để xác định cách phát âm các âm vị dựa trên văn bản đầu vào. Tiếng Việt có đặc thù về ngữ điệu và âm điệu, vì vậy mô hình cần được huấn luyện để nhận diện và xử lý tốt các yếu tố này.</w:t>
      </w:r>
    </w:p>
    <w:p w14:paraId="555F3B6A" w14:textId="4CEF7C10" w:rsidR="00DC3619" w:rsidRPr="00DC3619" w:rsidRDefault="00DC3619" w:rsidP="00DC3619">
      <w:pPr>
        <w:rPr>
          <w:rFonts w:ascii="Times New Roman" w:hAnsi="Times New Roman" w:cs="Times New Roman"/>
          <w:sz w:val="26"/>
          <w:szCs w:val="26"/>
        </w:rPr>
      </w:pPr>
      <w:r w:rsidRPr="00DC3619">
        <w:rPr>
          <w:rFonts w:ascii="Times New Roman" w:hAnsi="Times New Roman" w:cs="Times New Roman"/>
          <w:sz w:val="26"/>
          <w:szCs w:val="26"/>
        </w:rPr>
        <w:t>Chuyển đổi văn bản thành âm vị (Text-to-Phoneme Conversion): Chuyển đổi văn bản sang chuỗi âm vị dựa trên mô hình âm vị học. Đây là bước quan trọng để mô hình hiểu rõ cách phát âm từng từ hoặc cụm từ trong ngữ cảnh.</w:t>
      </w:r>
    </w:p>
    <w:p w14:paraId="417726DA" w14:textId="52EE5562" w:rsidR="00DC3619" w:rsidRPr="00DC3619" w:rsidRDefault="00DC3619" w:rsidP="00DC3619">
      <w:pPr>
        <w:rPr>
          <w:rFonts w:ascii="Times New Roman" w:hAnsi="Times New Roman" w:cs="Times New Roman"/>
          <w:i/>
          <w:iCs/>
          <w:sz w:val="26"/>
          <w:szCs w:val="26"/>
        </w:rPr>
      </w:pPr>
      <w:r w:rsidRPr="00DC3619">
        <w:rPr>
          <w:rFonts w:ascii="Times New Roman" w:hAnsi="Times New Roman" w:cs="Times New Roman"/>
          <w:i/>
          <w:iCs/>
          <w:sz w:val="26"/>
          <w:szCs w:val="26"/>
        </w:rPr>
        <w:t>Bước 4: Tổng hợp giọng nói (Speech Synthesis)</w:t>
      </w:r>
    </w:p>
    <w:p w14:paraId="57D6D02C" w14:textId="6F2DA55C" w:rsidR="00DC3619" w:rsidRPr="00DC3619" w:rsidRDefault="00DC3619" w:rsidP="00DC3619">
      <w:pPr>
        <w:rPr>
          <w:rFonts w:ascii="Times New Roman" w:hAnsi="Times New Roman" w:cs="Times New Roman"/>
          <w:sz w:val="26"/>
          <w:szCs w:val="26"/>
        </w:rPr>
      </w:pPr>
      <w:r w:rsidRPr="00DC3619">
        <w:rPr>
          <w:rFonts w:ascii="Times New Roman" w:hAnsi="Times New Roman" w:cs="Times New Roman"/>
          <w:sz w:val="26"/>
          <w:szCs w:val="26"/>
        </w:rPr>
        <w:t>Mô hình tổng hợp giọng nói (Speech Synthesis Model):Mô hình tổng hợp giọng nói sẽ chuyển đổi chuỗi âm vị thành sóng âm. Có nhiều cách tiếp cận cho bước này, nhưng một trong những phương pháp hiện đại nhất là sử dụng mạng nơ-ron sâu, chẳng hạn như WaveNet, Tacotron 2, hoặc FastSpeech.</w:t>
      </w:r>
    </w:p>
    <w:p w14:paraId="5CEEEFD2" w14:textId="44DE3354" w:rsidR="00DC3619" w:rsidRPr="00DC3619" w:rsidRDefault="00DC3619" w:rsidP="00DC3619">
      <w:pPr>
        <w:rPr>
          <w:rFonts w:ascii="Times New Roman" w:hAnsi="Times New Roman" w:cs="Times New Roman"/>
          <w:sz w:val="26"/>
          <w:szCs w:val="26"/>
        </w:rPr>
      </w:pPr>
      <w:r w:rsidRPr="00DC3619">
        <w:rPr>
          <w:rFonts w:ascii="Times New Roman" w:hAnsi="Times New Roman" w:cs="Times New Roman"/>
          <w:sz w:val="26"/>
          <w:szCs w:val="26"/>
        </w:rPr>
        <w:t>Điều chỉnh ngữ điệu và tốc độ (Prosody and Speed Adjustment): Ngữ điệu, nhịp điệu, và tốc độ của giọng nói cần được điều chỉnh để đảm bảo giọng đọc tự nhiên và dễ nghe. Điều này đặc biệt quan trọng với tiếng Việt, do ngữ điệu ảnh hưởng trực tiếp đến nghĩa của từ.</w:t>
      </w:r>
    </w:p>
    <w:p w14:paraId="54EAAB52" w14:textId="57BA6B82" w:rsidR="00DC3619" w:rsidRDefault="00DC3619" w:rsidP="00DC3619">
      <w:pPr>
        <w:rPr>
          <w:rFonts w:ascii="Times New Roman" w:hAnsi="Times New Roman" w:cs="Times New Roman"/>
          <w:i/>
          <w:iCs/>
          <w:sz w:val="26"/>
          <w:szCs w:val="26"/>
        </w:rPr>
      </w:pPr>
      <w:r w:rsidRPr="00DC3619">
        <w:rPr>
          <w:rFonts w:ascii="Times New Roman" w:hAnsi="Times New Roman" w:cs="Times New Roman"/>
          <w:i/>
          <w:iCs/>
          <w:sz w:val="26"/>
          <w:szCs w:val="26"/>
        </w:rPr>
        <w:t>Bước 5: Hậu xử lý (Post-Processing)</w:t>
      </w:r>
    </w:p>
    <w:p w14:paraId="00273AC1" w14:textId="77777777" w:rsidR="00DC3619" w:rsidRPr="00DC3619" w:rsidRDefault="00DC3619" w:rsidP="00DC3619">
      <w:pPr>
        <w:rPr>
          <w:rFonts w:ascii="Times New Roman" w:hAnsi="Times New Roman" w:cs="Times New Roman"/>
          <w:i/>
          <w:iCs/>
          <w:sz w:val="26"/>
          <w:szCs w:val="26"/>
        </w:rPr>
      </w:pPr>
    </w:p>
    <w:p w14:paraId="301A6A9C" w14:textId="64F87106" w:rsidR="00DC3619" w:rsidRDefault="00DC3619" w:rsidP="00DC3619">
      <w:pPr>
        <w:rPr>
          <w:rFonts w:ascii="Times New Roman" w:hAnsi="Times New Roman" w:cs="Times New Roman"/>
          <w:sz w:val="26"/>
          <w:szCs w:val="26"/>
        </w:rPr>
      </w:pPr>
      <w:r w:rsidRPr="00DC3619">
        <w:rPr>
          <w:rFonts w:ascii="Times New Roman" w:hAnsi="Times New Roman" w:cs="Times New Roman"/>
          <w:sz w:val="26"/>
          <w:szCs w:val="26"/>
        </w:rPr>
        <w:t>Lọc và tinh chỉnh âm thanh: Sau khi tổng hợp giọng nói, bước cuối cùng là áp dụng các kỹ thuật lọc để loại bỏ tiếng ồn, điều chỉnh âm lượng, và tinh chỉnh chất lượng âm thanh.</w:t>
      </w:r>
    </w:p>
    <w:p w14:paraId="362E9392" w14:textId="2A14CF6B" w:rsidR="00DC3619" w:rsidRPr="00DC3619" w:rsidRDefault="00DC3619" w:rsidP="00DC3619">
      <w:pPr>
        <w:rPr>
          <w:rFonts w:ascii="Times New Roman" w:hAnsi="Times New Roman" w:cs="Times New Roman"/>
          <w:sz w:val="26"/>
          <w:szCs w:val="26"/>
        </w:rPr>
      </w:pPr>
      <w:r w:rsidRPr="00DC3619">
        <w:rPr>
          <w:rFonts w:ascii="Times New Roman" w:hAnsi="Times New Roman" w:cs="Times New Roman"/>
          <w:sz w:val="26"/>
          <w:szCs w:val="26"/>
        </w:rPr>
        <w:t xml:space="preserve"> Đánh giá chất lượng: Sử dụng các phương pháp đánh giá chủ quan và khách quan để đảm bảo giọng nói đầu ra đáp ứng được yêu cầu về chất lượng. Có thể sử dụng các thước đo như Mean Opinion Score (MOS) để đánh giá chất lượng tổng thể của giọng nói.3. Phân tích các thách thức và giải pháp</w:t>
      </w:r>
    </w:p>
    <w:p w14:paraId="37059F32" w14:textId="77777777" w:rsidR="00DC3619" w:rsidRDefault="00DC3619" w:rsidP="00DC3619">
      <w:pPr>
        <w:rPr>
          <w:rFonts w:ascii="Times New Roman" w:hAnsi="Times New Roman" w:cs="Times New Roman"/>
          <w:sz w:val="26"/>
          <w:szCs w:val="26"/>
        </w:rPr>
      </w:pPr>
    </w:p>
    <w:p w14:paraId="09E1E0C8" w14:textId="7B660659" w:rsidR="00DC3619" w:rsidRPr="00DC3619" w:rsidRDefault="00DC3619" w:rsidP="00DC3619">
      <w:pPr>
        <w:rPr>
          <w:rFonts w:ascii="Times New Roman" w:hAnsi="Times New Roman" w:cs="Times New Roman"/>
          <w:sz w:val="26"/>
          <w:szCs w:val="26"/>
        </w:rPr>
      </w:pPr>
      <w:r w:rsidRPr="00DC3619">
        <w:rPr>
          <w:rFonts w:ascii="Times New Roman" w:hAnsi="Times New Roman" w:cs="Times New Roman"/>
          <w:sz w:val="26"/>
          <w:szCs w:val="26"/>
        </w:rPr>
        <w:t>Thách thức 1: Thu thập và xử lý dữ liệu giọng nói</w:t>
      </w:r>
    </w:p>
    <w:p w14:paraId="1D7A2B6F" w14:textId="4CA8973D" w:rsidR="00DC3619" w:rsidRPr="00DC3619" w:rsidRDefault="00DC3619" w:rsidP="00DC3619">
      <w:pPr>
        <w:rPr>
          <w:rFonts w:ascii="Times New Roman" w:hAnsi="Times New Roman" w:cs="Times New Roman"/>
          <w:sz w:val="26"/>
          <w:szCs w:val="26"/>
        </w:rPr>
      </w:pPr>
      <w:r w:rsidRPr="00DC3619">
        <w:rPr>
          <w:rFonts w:ascii="Times New Roman" w:hAnsi="Times New Roman" w:cs="Times New Roman"/>
          <w:sz w:val="26"/>
          <w:szCs w:val="26"/>
        </w:rPr>
        <w:lastRenderedPageBreak/>
        <w:t>Vấn đề: Việc thu thập dữ liệu giọng nói đa dạng và đủ lớn để huấn luyện mô hình là thách thức lớn. Đặc biệt, cần đảm bảo rằng dữ liệu giọng nói phản ánh đầy đủ các vùng miền và ngữ điệu khác nhau trong tiếng Việt.</w:t>
      </w:r>
    </w:p>
    <w:p w14:paraId="3DB71024" w14:textId="140E734E" w:rsidR="00DC3619" w:rsidRPr="00DC3619" w:rsidRDefault="00DC3619" w:rsidP="00DC3619">
      <w:pPr>
        <w:rPr>
          <w:rFonts w:ascii="Times New Roman" w:hAnsi="Times New Roman" w:cs="Times New Roman"/>
          <w:sz w:val="26"/>
          <w:szCs w:val="26"/>
        </w:rPr>
      </w:pPr>
      <w:r w:rsidRPr="00DC3619">
        <w:rPr>
          <w:rFonts w:ascii="Times New Roman" w:hAnsi="Times New Roman" w:cs="Times New Roman"/>
          <w:sz w:val="26"/>
          <w:szCs w:val="26"/>
        </w:rPr>
        <w:t>Giải pháp: Tìm kiếm và hợp tác với các tổ chức, đơn vị có sẵn dữ liệu giọng nói hoặc tiến hành các cuộc khảo sát, thu thập từ cộng đồng. Đảm bảo đa dạng về vùng miền và ngữ cảnh để dữ liệu đủ phong phú.</w:t>
      </w:r>
    </w:p>
    <w:p w14:paraId="32F3119E" w14:textId="06AE3A67" w:rsidR="00DC3619" w:rsidRPr="00DC3619" w:rsidRDefault="00DC3619" w:rsidP="00DC3619">
      <w:pPr>
        <w:rPr>
          <w:rFonts w:ascii="Times New Roman" w:hAnsi="Times New Roman" w:cs="Times New Roman"/>
          <w:sz w:val="26"/>
          <w:szCs w:val="26"/>
        </w:rPr>
      </w:pPr>
      <w:r w:rsidRPr="00DC3619">
        <w:rPr>
          <w:rFonts w:ascii="Times New Roman" w:hAnsi="Times New Roman" w:cs="Times New Roman"/>
          <w:sz w:val="26"/>
          <w:szCs w:val="26"/>
        </w:rPr>
        <w:t>Thách thức 2: Xử lý đặc trưng ngữ âm tiếng Việt</w:t>
      </w:r>
    </w:p>
    <w:p w14:paraId="02EAA674" w14:textId="7668B4F9" w:rsidR="00DC3619" w:rsidRPr="00DC3619" w:rsidRDefault="00DC3619" w:rsidP="00DC3619">
      <w:pPr>
        <w:rPr>
          <w:rFonts w:ascii="Times New Roman" w:hAnsi="Times New Roman" w:cs="Times New Roman"/>
          <w:sz w:val="26"/>
          <w:szCs w:val="26"/>
        </w:rPr>
      </w:pPr>
      <w:r w:rsidRPr="00DC3619">
        <w:rPr>
          <w:rFonts w:ascii="Times New Roman" w:hAnsi="Times New Roman" w:cs="Times New Roman"/>
          <w:sz w:val="26"/>
          <w:szCs w:val="26"/>
        </w:rPr>
        <w:t>Vấn đề:</w:t>
      </w:r>
      <w:r>
        <w:rPr>
          <w:rFonts w:ascii="Times New Roman" w:hAnsi="Times New Roman" w:cs="Times New Roman"/>
          <w:sz w:val="26"/>
          <w:szCs w:val="26"/>
        </w:rPr>
        <w:t xml:space="preserve"> </w:t>
      </w:r>
      <w:r w:rsidRPr="00DC3619">
        <w:rPr>
          <w:rFonts w:ascii="Times New Roman" w:hAnsi="Times New Roman" w:cs="Times New Roman"/>
          <w:sz w:val="26"/>
          <w:szCs w:val="26"/>
        </w:rPr>
        <w:t>Tiếng Việt có nhiều đặc trưng ngữ âm độc đáo, đặc biệt là âm điệu (tonal language). Điều này làm cho việc chuyển đổi âm vị và tổng hợp giọng nói trở nên phức tạp.</w:t>
      </w:r>
    </w:p>
    <w:p w14:paraId="4D4252D7" w14:textId="096A2B44" w:rsidR="00DC3619" w:rsidRPr="00DC3619" w:rsidRDefault="00DC3619" w:rsidP="00DC3619">
      <w:pPr>
        <w:rPr>
          <w:rFonts w:ascii="Times New Roman" w:hAnsi="Times New Roman" w:cs="Times New Roman"/>
          <w:sz w:val="26"/>
          <w:szCs w:val="26"/>
        </w:rPr>
      </w:pPr>
      <w:r w:rsidRPr="00DC3619">
        <w:rPr>
          <w:rFonts w:ascii="Times New Roman" w:hAnsi="Times New Roman" w:cs="Times New Roman"/>
          <w:sz w:val="26"/>
          <w:szCs w:val="26"/>
        </w:rPr>
        <w:t>Giải pháp: Xây dựng một mô hình âm vị học chuyên biệt cho tiếng Việt và sử dụng các kỹ thuật học sâu để học các mẫu ngữ âm từ dữ liệu giọng nói.</w:t>
      </w:r>
    </w:p>
    <w:p w14:paraId="7822EB0D" w14:textId="490A7E75" w:rsidR="00DC3619" w:rsidRPr="00DC3619" w:rsidRDefault="00DC3619" w:rsidP="00DC3619">
      <w:pPr>
        <w:rPr>
          <w:rFonts w:ascii="Times New Roman" w:hAnsi="Times New Roman" w:cs="Times New Roman"/>
          <w:sz w:val="26"/>
          <w:szCs w:val="26"/>
        </w:rPr>
      </w:pPr>
      <w:r w:rsidRPr="00DC3619">
        <w:rPr>
          <w:rFonts w:ascii="Times New Roman" w:hAnsi="Times New Roman" w:cs="Times New Roman"/>
          <w:sz w:val="26"/>
          <w:szCs w:val="26"/>
        </w:rPr>
        <w:t>Thách thức 3: Đảm bảo ngữ điệu và tốc độ tự nhiên</w:t>
      </w:r>
    </w:p>
    <w:p w14:paraId="6EA03959" w14:textId="32A23588" w:rsidR="00DC3619" w:rsidRPr="00DC3619" w:rsidRDefault="00DC3619" w:rsidP="00DC3619">
      <w:pPr>
        <w:rPr>
          <w:rFonts w:ascii="Times New Roman" w:hAnsi="Times New Roman" w:cs="Times New Roman"/>
          <w:sz w:val="26"/>
          <w:szCs w:val="26"/>
        </w:rPr>
      </w:pPr>
      <w:r w:rsidRPr="00DC3619">
        <w:rPr>
          <w:rFonts w:ascii="Times New Roman" w:hAnsi="Times New Roman" w:cs="Times New Roman"/>
          <w:sz w:val="26"/>
          <w:szCs w:val="26"/>
        </w:rPr>
        <w:t xml:space="preserve"> Vấn đề: Ngữ điệu và tốc độ của giọng nói đầu ra phải tự nhiên để người nghe có thể dễ dàng hiểu và cảm nhận được nội dung.</w:t>
      </w:r>
    </w:p>
    <w:p w14:paraId="13C4ED44" w14:textId="126C9407" w:rsidR="00DC3619" w:rsidRPr="00DC3619" w:rsidRDefault="00DC3619" w:rsidP="00DC3619">
      <w:pPr>
        <w:rPr>
          <w:rFonts w:ascii="Times New Roman" w:hAnsi="Times New Roman" w:cs="Times New Roman"/>
          <w:sz w:val="26"/>
          <w:szCs w:val="26"/>
        </w:rPr>
      </w:pPr>
      <w:r w:rsidRPr="00DC3619">
        <w:rPr>
          <w:rFonts w:ascii="Times New Roman" w:hAnsi="Times New Roman" w:cs="Times New Roman"/>
          <w:sz w:val="26"/>
          <w:szCs w:val="26"/>
        </w:rPr>
        <w:t>Giải phá</w:t>
      </w:r>
      <w:r>
        <w:rPr>
          <w:rFonts w:ascii="Times New Roman" w:hAnsi="Times New Roman" w:cs="Times New Roman"/>
          <w:sz w:val="26"/>
          <w:szCs w:val="26"/>
        </w:rPr>
        <w:t>p:</w:t>
      </w:r>
      <w:r w:rsidRPr="00DC3619">
        <w:rPr>
          <w:rFonts w:ascii="Times New Roman" w:hAnsi="Times New Roman" w:cs="Times New Roman"/>
          <w:sz w:val="26"/>
          <w:szCs w:val="26"/>
        </w:rPr>
        <w:t xml:space="preserve"> Sử dụng mô hình học sâu kết hợp với các kỹ thuật điều chỉnh ngữ điệu và tốc độ, như điều chỉnh nhịp điệu và độ nhấn trong giọng nói, để mô phỏng giọng đọc tự nhiên.</w:t>
      </w:r>
    </w:p>
    <w:p w14:paraId="04CF0CC5" w14:textId="77777777" w:rsidR="00DC3619" w:rsidRPr="00DC3619" w:rsidRDefault="00DC3619" w:rsidP="00DC3619">
      <w:pPr>
        <w:rPr>
          <w:rFonts w:ascii="Times New Roman" w:hAnsi="Times New Roman" w:cs="Times New Roman"/>
          <w:sz w:val="26"/>
          <w:szCs w:val="26"/>
        </w:rPr>
      </w:pPr>
    </w:p>
    <w:p w14:paraId="79309A52" w14:textId="565156BE" w:rsidR="00004B9A" w:rsidRPr="00004B9A" w:rsidRDefault="00004B9A" w:rsidP="00004B9A">
      <w:pPr>
        <w:rPr>
          <w:rFonts w:ascii="Times New Roman" w:hAnsi="Times New Roman" w:cs="Times New Roman"/>
          <w:sz w:val="26"/>
          <w:szCs w:val="26"/>
        </w:rPr>
      </w:pPr>
    </w:p>
    <w:sectPr w:rsidR="00004B9A" w:rsidRPr="00004B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CDF"/>
    <w:rsid w:val="00004B9A"/>
    <w:rsid w:val="000C7BFE"/>
    <w:rsid w:val="00170569"/>
    <w:rsid w:val="003635FD"/>
    <w:rsid w:val="004A7950"/>
    <w:rsid w:val="00581DA7"/>
    <w:rsid w:val="006A58C0"/>
    <w:rsid w:val="006E7420"/>
    <w:rsid w:val="008B3B3D"/>
    <w:rsid w:val="00A86A91"/>
    <w:rsid w:val="00B02F70"/>
    <w:rsid w:val="00BB56B2"/>
    <w:rsid w:val="00DC3619"/>
    <w:rsid w:val="00E55C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6449B"/>
  <w15:chartTrackingRefBased/>
  <w15:docId w15:val="{A83642AF-6B26-4AF5-912B-099147DDB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58C0"/>
  </w:style>
  <w:style w:type="paragraph" w:styleId="Heading1">
    <w:name w:val="heading 1"/>
    <w:basedOn w:val="Normal"/>
    <w:next w:val="Normal"/>
    <w:link w:val="Heading1Char"/>
    <w:uiPriority w:val="9"/>
    <w:qFormat/>
    <w:rsid w:val="00E55C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55C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5C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5C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5C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5C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5C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5C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5C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C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55C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5C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5C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5C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5C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5C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5C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5CDF"/>
    <w:rPr>
      <w:rFonts w:eastAsiaTheme="majorEastAsia" w:cstheme="majorBidi"/>
      <w:color w:val="272727" w:themeColor="text1" w:themeTint="D8"/>
    </w:rPr>
  </w:style>
  <w:style w:type="paragraph" w:styleId="Title">
    <w:name w:val="Title"/>
    <w:basedOn w:val="Normal"/>
    <w:next w:val="Normal"/>
    <w:link w:val="TitleChar"/>
    <w:uiPriority w:val="10"/>
    <w:qFormat/>
    <w:rsid w:val="00E55C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5C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5C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5C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5CDF"/>
    <w:pPr>
      <w:spacing w:before="160"/>
      <w:jc w:val="center"/>
    </w:pPr>
    <w:rPr>
      <w:i/>
      <w:iCs/>
      <w:color w:val="404040" w:themeColor="text1" w:themeTint="BF"/>
    </w:rPr>
  </w:style>
  <w:style w:type="character" w:customStyle="1" w:styleId="QuoteChar">
    <w:name w:val="Quote Char"/>
    <w:basedOn w:val="DefaultParagraphFont"/>
    <w:link w:val="Quote"/>
    <w:uiPriority w:val="29"/>
    <w:rsid w:val="00E55CDF"/>
    <w:rPr>
      <w:i/>
      <w:iCs/>
      <w:color w:val="404040" w:themeColor="text1" w:themeTint="BF"/>
    </w:rPr>
  </w:style>
  <w:style w:type="paragraph" w:styleId="ListParagraph">
    <w:name w:val="List Paragraph"/>
    <w:basedOn w:val="Normal"/>
    <w:uiPriority w:val="34"/>
    <w:qFormat/>
    <w:rsid w:val="00E55CDF"/>
    <w:pPr>
      <w:ind w:left="720"/>
      <w:contextualSpacing/>
    </w:pPr>
  </w:style>
  <w:style w:type="character" w:styleId="IntenseEmphasis">
    <w:name w:val="Intense Emphasis"/>
    <w:basedOn w:val="DefaultParagraphFont"/>
    <w:uiPriority w:val="21"/>
    <w:qFormat/>
    <w:rsid w:val="00E55CDF"/>
    <w:rPr>
      <w:i/>
      <w:iCs/>
      <w:color w:val="0F4761" w:themeColor="accent1" w:themeShade="BF"/>
    </w:rPr>
  </w:style>
  <w:style w:type="paragraph" w:styleId="IntenseQuote">
    <w:name w:val="Intense Quote"/>
    <w:basedOn w:val="Normal"/>
    <w:next w:val="Normal"/>
    <w:link w:val="IntenseQuoteChar"/>
    <w:uiPriority w:val="30"/>
    <w:qFormat/>
    <w:rsid w:val="00E55C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5CDF"/>
    <w:rPr>
      <w:i/>
      <w:iCs/>
      <w:color w:val="0F4761" w:themeColor="accent1" w:themeShade="BF"/>
    </w:rPr>
  </w:style>
  <w:style w:type="character" w:styleId="IntenseReference">
    <w:name w:val="Intense Reference"/>
    <w:basedOn w:val="DefaultParagraphFont"/>
    <w:uiPriority w:val="32"/>
    <w:qFormat/>
    <w:rsid w:val="00E55CDF"/>
    <w:rPr>
      <w:b/>
      <w:bCs/>
      <w:smallCaps/>
      <w:color w:val="0F4761" w:themeColor="accent1" w:themeShade="BF"/>
      <w:spacing w:val="5"/>
    </w:rPr>
  </w:style>
  <w:style w:type="character" w:styleId="Hyperlink">
    <w:name w:val="Hyperlink"/>
    <w:basedOn w:val="DefaultParagraphFont"/>
    <w:uiPriority w:val="99"/>
    <w:unhideWhenUsed/>
    <w:rsid w:val="00004B9A"/>
    <w:rPr>
      <w:color w:val="467886" w:themeColor="hyperlink"/>
      <w:u w:val="single"/>
    </w:rPr>
  </w:style>
  <w:style w:type="character" w:styleId="UnresolvedMention">
    <w:name w:val="Unresolved Mention"/>
    <w:basedOn w:val="DefaultParagraphFont"/>
    <w:uiPriority w:val="99"/>
    <w:semiHidden/>
    <w:unhideWhenUsed/>
    <w:rsid w:val="00004B9A"/>
    <w:rPr>
      <w:color w:val="605E5C"/>
      <w:shd w:val="clear" w:color="auto" w:fill="E1DFDD"/>
    </w:rPr>
  </w:style>
  <w:style w:type="table" w:styleId="TableGrid">
    <w:name w:val="Table Grid"/>
    <w:basedOn w:val="TableNormal"/>
    <w:uiPriority w:val="39"/>
    <w:rsid w:val="006A58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3929663">
      <w:bodyDiv w:val="1"/>
      <w:marLeft w:val="0"/>
      <w:marRight w:val="0"/>
      <w:marTop w:val="0"/>
      <w:marBottom w:val="0"/>
      <w:divBdr>
        <w:top w:val="none" w:sz="0" w:space="0" w:color="auto"/>
        <w:left w:val="none" w:sz="0" w:space="0" w:color="auto"/>
        <w:bottom w:val="none" w:sz="0" w:space="0" w:color="auto"/>
        <w:right w:val="none" w:sz="0" w:space="0" w:color="auto"/>
      </w:divBdr>
      <w:divsChild>
        <w:div w:id="807168865">
          <w:marLeft w:val="0"/>
          <w:marRight w:val="0"/>
          <w:marTop w:val="0"/>
          <w:marBottom w:val="0"/>
          <w:divBdr>
            <w:top w:val="none" w:sz="0" w:space="0" w:color="auto"/>
            <w:left w:val="none" w:sz="0" w:space="0" w:color="auto"/>
            <w:bottom w:val="none" w:sz="0" w:space="0" w:color="auto"/>
            <w:right w:val="none" w:sz="0" w:space="0" w:color="auto"/>
          </w:divBdr>
          <w:divsChild>
            <w:div w:id="94615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049226">
      <w:bodyDiv w:val="1"/>
      <w:marLeft w:val="0"/>
      <w:marRight w:val="0"/>
      <w:marTop w:val="0"/>
      <w:marBottom w:val="0"/>
      <w:divBdr>
        <w:top w:val="none" w:sz="0" w:space="0" w:color="auto"/>
        <w:left w:val="none" w:sz="0" w:space="0" w:color="auto"/>
        <w:bottom w:val="none" w:sz="0" w:space="0" w:color="auto"/>
        <w:right w:val="none" w:sz="0" w:space="0" w:color="auto"/>
      </w:divBdr>
    </w:div>
    <w:div w:id="1222401843">
      <w:bodyDiv w:val="1"/>
      <w:marLeft w:val="0"/>
      <w:marRight w:val="0"/>
      <w:marTop w:val="0"/>
      <w:marBottom w:val="0"/>
      <w:divBdr>
        <w:top w:val="none" w:sz="0" w:space="0" w:color="auto"/>
        <w:left w:val="none" w:sz="0" w:space="0" w:color="auto"/>
        <w:bottom w:val="none" w:sz="0" w:space="0" w:color="auto"/>
        <w:right w:val="none" w:sz="0" w:space="0" w:color="auto"/>
      </w:divBdr>
    </w:div>
    <w:div w:id="1247568182">
      <w:bodyDiv w:val="1"/>
      <w:marLeft w:val="0"/>
      <w:marRight w:val="0"/>
      <w:marTop w:val="0"/>
      <w:marBottom w:val="0"/>
      <w:divBdr>
        <w:top w:val="none" w:sz="0" w:space="0" w:color="auto"/>
        <w:left w:val="none" w:sz="0" w:space="0" w:color="auto"/>
        <w:bottom w:val="none" w:sz="0" w:space="0" w:color="auto"/>
        <w:right w:val="none" w:sz="0" w:space="0" w:color="auto"/>
      </w:divBdr>
    </w:div>
    <w:div w:id="1265573346">
      <w:bodyDiv w:val="1"/>
      <w:marLeft w:val="0"/>
      <w:marRight w:val="0"/>
      <w:marTop w:val="0"/>
      <w:marBottom w:val="0"/>
      <w:divBdr>
        <w:top w:val="none" w:sz="0" w:space="0" w:color="auto"/>
        <w:left w:val="none" w:sz="0" w:space="0" w:color="auto"/>
        <w:bottom w:val="none" w:sz="0" w:space="0" w:color="auto"/>
        <w:right w:val="none" w:sz="0" w:space="0" w:color="auto"/>
      </w:divBdr>
    </w:div>
    <w:div w:id="1319069100">
      <w:bodyDiv w:val="1"/>
      <w:marLeft w:val="0"/>
      <w:marRight w:val="0"/>
      <w:marTop w:val="0"/>
      <w:marBottom w:val="0"/>
      <w:divBdr>
        <w:top w:val="none" w:sz="0" w:space="0" w:color="auto"/>
        <w:left w:val="none" w:sz="0" w:space="0" w:color="auto"/>
        <w:bottom w:val="none" w:sz="0" w:space="0" w:color="auto"/>
        <w:right w:val="none" w:sz="0" w:space="0" w:color="auto"/>
      </w:divBdr>
      <w:divsChild>
        <w:div w:id="1144588961">
          <w:marLeft w:val="0"/>
          <w:marRight w:val="0"/>
          <w:marTop w:val="0"/>
          <w:marBottom w:val="0"/>
          <w:divBdr>
            <w:top w:val="none" w:sz="0" w:space="0" w:color="auto"/>
            <w:left w:val="none" w:sz="0" w:space="0" w:color="auto"/>
            <w:bottom w:val="none" w:sz="0" w:space="0" w:color="auto"/>
            <w:right w:val="none" w:sz="0" w:space="0" w:color="auto"/>
          </w:divBdr>
          <w:divsChild>
            <w:div w:id="142267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18738">
      <w:bodyDiv w:val="1"/>
      <w:marLeft w:val="0"/>
      <w:marRight w:val="0"/>
      <w:marTop w:val="0"/>
      <w:marBottom w:val="0"/>
      <w:divBdr>
        <w:top w:val="none" w:sz="0" w:space="0" w:color="auto"/>
        <w:left w:val="none" w:sz="0" w:space="0" w:color="auto"/>
        <w:bottom w:val="none" w:sz="0" w:space="0" w:color="auto"/>
        <w:right w:val="none" w:sz="0" w:space="0" w:color="auto"/>
      </w:divBdr>
    </w:div>
    <w:div w:id="2087536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5</Pages>
  <Words>951</Words>
  <Characters>5427</Characters>
  <Application>Microsoft Office Word</Application>
  <DocSecurity>0</DocSecurity>
  <Lines>45</Lines>
  <Paragraphs>12</Paragraphs>
  <ScaleCrop>false</ScaleCrop>
  <Company/>
  <LinksUpToDate>false</LinksUpToDate>
  <CharactersWithSpaces>6366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 Nguyen Quang Huy</dc:creator>
  <cp:keywords/>
  <dc:description/>
  <cp:lastModifiedBy>Dang Nguyen Quang Huy</cp:lastModifiedBy>
  <cp:revision>13</cp:revision>
  <dcterms:created xsi:type="dcterms:W3CDTF">2024-08-18T00:39:00Z</dcterms:created>
  <dcterms:modified xsi:type="dcterms:W3CDTF">2024-08-18T03:36:00Z</dcterms:modified>
</cp:coreProperties>
</file>