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2.5.7 · 交付 20261006.2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v37-20261006.2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20261006.2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2026-10-06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20261006.2：操作、排查与版本对应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2.5.7；独立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2.5.7，交付编号为 20261006.2。release-manifest.json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2.5.7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 时间顺序无效时清除旧摘要，修正后即使时长与此前相同也重新汇总一次。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纳入已确认的设置反馈：滚动条到位后淡入、口径底板连续移动、日历与箭头同步、错误修正平稳退出、快速回溯跟手关闭及来源提示、保存后的原卡片读数交接、时间滚轮边缘渐隐和滚动边界提示。主表盘、收入滚轮、背景网格、主题切换及小组件外观保持不变。四文件版本统一为 2.5.7。</w:t>
      </w:r>
    </w:p>
    <w:p>
      <w:pPr>
        <w:pStyle w:val="Heading2"/>
        <w:keepNext/>
      </w:pPr>
      <w:r>
        <w:rPr>
          <w:color w:val="202725"/>
        </w:rPr>
        <w:t>2026 年 10 月 5 日交付更新</w:t>
      </w:r>
    </w:p>
    <w:p>
      <w:pPr>
        <w:spacing w:line="300" w:lineRule="auto" w:after="120"/>
      </w:pPr>
      <w:r>
        <w:rPr>
          <w:sz w:val="22"/>
        </w:rPr>
        <w:t>产品版本 2.5.7 · 交付 20261006.2。以已确认的 Develop 为网页源生成 Push；小组件只同步版本标识，手册与校验清单同步更新。本次修复错误修正后应保留占位与图标、再于 150ms 内平稳淡出的反馈时序，并为快速回溯面板回落动画增加明确的测试标识；页面视觉、交互参数和既有核心动效不变。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已确认的预览完成 Edge 67 项、WebKit 22 项专项回归，覆盖拖动归位及中途接管、保存失败和多窗口转交、连续快捷回溯、滚动边界、浅深主题、手机尺寸、键盘及后台中断。发布前重新检查生成后的 Push、四文件版本、手册校验书签和重复构建一致性。浏览器检查不等于实体 iPhone 或 VoiceOver 验收；真实跨夜验收继续暂停。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张网页参考图保留 2026 年 9 月 6 日来源与原始宽高比，用于说明区域位置、错误反馈、超大金额和任务状态，不作为本轮动效逐帧验收。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B11ABD96F6A7195612EF93676DA48941D67897B0F5D22F2379226F1ECE123B06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32423463415B39A182463E1520C80AA223B63717886B7E88F42D0EDAD31BD4C2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61B7B41711262B3502248D6E6B896BE17645053A540CDA37121EEDE3A9A64C23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页面参考截图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手机参考图采用 390px 视口，超宽屏采用 2560 × 1440 视口；图片保留 2026 年 9 月 6 日来源，不是本轮重新采集或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