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BE3A7F4C3E21F69E5D2A0C8E1CD375B5DF4CC43E598A2F20F75A7C027627B83C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3420AFCADE89D7535C4D39C944569324412728561A6CDBF6FE6B93CE8C1BC70A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