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51.840003967285156"/>
          <w:szCs w:val="51.84000396728515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900" cy="638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04900" cy="638175"/>
                    </a:xfrm>
                    <a:prstGeom prst="rect"/>
                    <a:ln/>
                  </pic:spPr>
                </pic:pic>
              </a:graphicData>
            </a:graphic>
          </wp:inline>
        </w:drawing>
      </w:r>
      <w:r w:rsidDel="00000000" w:rsidR="00000000" w:rsidRPr="00000000">
        <w:rPr>
          <w:rFonts w:ascii="Bookman Old Style" w:cs="Bookman Old Style" w:eastAsia="Bookman Old Style" w:hAnsi="Bookman Old Style"/>
          <w:b w:val="0"/>
          <w:i w:val="0"/>
          <w:smallCaps w:val="0"/>
          <w:strike w:val="0"/>
          <w:color w:val="000000"/>
          <w:sz w:val="51.840003967285156"/>
          <w:szCs w:val="51.840003967285156"/>
          <w:u w:val="none"/>
          <w:shd w:fill="auto" w:val="clear"/>
          <w:vertAlign w:val="baseline"/>
          <w:rtl w:val="0"/>
        </w:rPr>
        <w:t xml:space="preserve">DELEGATE NOTES</w:t>
      </w:r>
    </w:p>
    <w:tbl>
      <w:tblPr>
        <w:tblStyle w:val="Table1"/>
        <w:tblW w:w="10305.59944152832" w:type="dxa"/>
        <w:jc w:val="left"/>
        <w:tblInd w:w="376.59841537475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59944152832"/>
        <w:tblGridChange w:id="0">
          <w:tblGrid>
            <w:gridCol w:w="10305.59944152832"/>
          </w:tblGrid>
        </w:tblGridChange>
      </w:tblGrid>
      <w:tr>
        <w:trPr>
          <w:cantSplit w:val="0"/>
          <w:trHeight w:val="100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tl w:val="0"/>
              </w:rPr>
              <w:t xml:space="preserve">INFORMATION SECURITY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tl w:val="0"/>
              </w:rPr>
              <w:t xml:space="preserve">MANAGEMENT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tl w:val="0"/>
              </w:rPr>
              <w:t xml:space="preserve">REQUIREMENTS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11962890625"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tl w:val="0"/>
              </w:rPr>
              <w:t xml:space="preserve">ISO/IEC 27001:2022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125732421875"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tl w:val="0"/>
              </w:rPr>
              <w:t xml:space="preserve">Exemplar Global - 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864013671875" w:line="240" w:lineRule="auto"/>
              <w:ind w:left="0" w:right="0" w:firstLine="0"/>
              <w:jc w:val="center"/>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160003662109375"/>
                <w:szCs w:val="56.160003662109375"/>
                <w:u w:val="none"/>
                <w:shd w:fill="auto" w:val="clear"/>
                <w:vertAlign w:val="baseline"/>
              </w:rPr>
              <w:drawing>
                <wp:inline distB="19050" distT="19050" distL="19050" distR="19050">
                  <wp:extent cx="2661920" cy="125539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1920" cy="12553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99566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2022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3996276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 of 134 </w:t>
      </w:r>
    </w:p>
    <w:tbl>
      <w:tblPr>
        <w:tblStyle w:val="Table2"/>
        <w:tblW w:w="9854.400482177734" w:type="dxa"/>
        <w:jc w:val="left"/>
        <w:tblInd w:w="592.59840011596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5998229980469"/>
        <w:gridCol w:w="1440"/>
        <w:gridCol w:w="6508.8006591796875"/>
        <w:tblGridChange w:id="0">
          <w:tblGrid>
            <w:gridCol w:w="1905.5998229980469"/>
            <w:gridCol w:w="1440"/>
            <w:gridCol w:w="6508.8006591796875"/>
          </w:tblGrid>
        </w:tblGridChange>
      </w:tblGrid>
      <w:tr>
        <w:trPr>
          <w:cantSplit w:val="0"/>
          <w:trHeight w:val="307.1997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TRAINING PLAN</w:t>
            </w:r>
          </w:p>
        </w:tc>
      </w:tr>
      <w:tr>
        <w:trPr>
          <w:cantSplit w:val="0"/>
          <w:trHeight w:val="283.199462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DAY 1</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ACTIVITY</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09.00- 09.45am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Introduction and Course Objectives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Overview -Annex SL - Common Text for ISO standards</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09.45 -10.30am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3 ISMS Terms &amp; Definitions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497.32574462890625" w:right="299.241943359375" w:hanging="268.64654541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4 External Context and Information security  requirements and ISMS Legal compliance </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10.30 - 10.45am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365478515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Morning Tea</w:t>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10.45 –11.30pm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9.9993896484375" w:right="405.888671875" w:firstLine="15.676879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5 Leadership and Management Commitment,  Reviewing Scope of ISMS</w:t>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11.30 – 12.30pm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406.751708984375" w:right="139.7119140625" w:hanging="271.075439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6 Reviewing Risk Assessment methodology &amp;  Risk Register</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12.30 - 01.30pm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4602050781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Lunch</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01.30 - 03.00pm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 30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35.67626953125" w:right="184.776611328125"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5: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8 Reviewing Risk Treatment Plan – Overview  of Annex A and reviewing the Statement of Applicability (SOA).</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03.00-3.30pm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93994140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Afternoon Tea</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03.30 - 4.15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5607147217" w:lineRule="auto"/>
              <w:ind w:left="135.67626953125" w:right="387.491455078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6: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7 Reviewing Support Processes including HR *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7: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7 Reviewing ISMS Documented information  requirements </w:t>
            </w:r>
          </w:p>
        </w:tc>
      </w:tr>
      <w:tr>
        <w:trPr>
          <w:cantSplit w:val="0"/>
          <w:trHeight w:val="10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471923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04.15- 05.00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411.1676025390625" w:right="867.2021484375" w:hanging="275.491333007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8: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9 Reviewing ISMS implementation and  effectiveness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0.3424596786499" w:lineRule="auto"/>
              <w:ind w:left="408.51806640625" w:right="799.41650390625" w:hanging="272.84179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Section 9: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Clause 9 &amp; 10 Reviewing ISMS Monitoring and  Improvement</w:t>
            </w:r>
          </w:p>
        </w:tc>
      </w:tr>
      <w:tr>
        <w:trPr>
          <w:cantSplit w:val="0"/>
          <w:trHeight w:val="28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DAY 2</w:t>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32.74742126464844" w:right="339.1662597656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09.00- 09.30 am 09.30- 10.30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30 min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55590820312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Recap – Day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Reviewing controls in Annexure A - controls A.5</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11.00 - 11.15am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365478515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Morning Tea</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11.15 - 12.30pm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 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Reviewing controls in Annexure A - controls A.6 to A.7</w:t>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2171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12.30 - 01.30pm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4602050781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unch</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32.74742126464844" w:right="271.824951171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01.30 - 02.30pm 02.30 - 03.15pm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55590820312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Reviewing controls in Annexure A - controls A.8</w:t>
            </w:r>
          </w:p>
        </w:tc>
      </w:tr>
      <w:tr>
        <w:trPr>
          <w:cantSplit w:val="0"/>
          <w:trHeight w:val="5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7421264648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03.15 - 03.30pm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f2f2f2" w:val="clear"/>
                <w:vertAlign w:val="baseline"/>
                <w:rtl w:val="0"/>
              </w:rPr>
              <w:t xml:space="preserve">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93994140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f2f2" w:val="clear"/>
                <w:vertAlign w:val="baseline"/>
                <w:rtl w:val="0"/>
              </w:rPr>
              <w:t xml:space="preserve">fternoon Tea</w:t>
            </w:r>
          </w:p>
        </w:tc>
      </w:tr>
      <w:tr>
        <w:trPr>
          <w:cantSplit w:val="0"/>
          <w:trHeight w:val="9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139465332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3.30 - 5.00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hr 30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Candidate Assessment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62695312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Course Feedback</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7519798278808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Please note that times may vary due to delegate numbers, time taken on individual days,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72631835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 of 134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OBJECTIVES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20556640625" w:line="240" w:lineRule="auto"/>
        <w:ind w:left="440.1984214782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Upon successful completion of this course participants should be able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444.51841354370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UNDERSTAND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71.9593811035156" w:right="573.404541015625" w:hanging="253.41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intent and the requirements of each clause and its relationship with organization’s operational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 requirements and legal compliance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29.90779876708984" w:lineRule="auto"/>
        <w:ind w:left="618.5395812988281" w:right="573.2141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documentation required and analyze the interrelationships among various ISMS 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how ISMS planning, policy, objectives, and processes are implemented according to the ISO/IEC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27001:2022 standard and in relation to the context of the organization;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97032546997" w:lineRule="auto"/>
        <w:ind w:left="871.9593811035156" w:right="573.3056640625" w:hanging="253.41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process of addressing improvements in the organization’s ISMS and verify that identified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improvements are effectively managed.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096679687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REVIEW OF RISK ASSESSMENT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66.9194030761719" w:right="572.99072265625" w:hanging="248.379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 the effectiveness of an organization’s information security risk assessment (RA)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methodologies;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870.9993743896484" w:right="573.043212890625" w:hanging="252.45979309082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analyse the controls identified in the Statement of Applicability (SOA) and the controls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ISO/IEC 27001:2022 Annex A as they apply to the treatment of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1.90743923187256" w:lineRule="auto"/>
        <w:ind w:left="867.3993682861328" w:right="573.291015625" w:hanging="248.8597869873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 the organization’s operational control, information security RA and the implementation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risk treatment (RT) 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1.90690994262695" w:lineRule="auto"/>
        <w:ind w:left="880.1194000244141" w:right="573.21533203125" w:hanging="261.5798187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evaluate RA and RT results to ensure they are appropriately identified within the organization’s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SOA;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18.5395622253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 an organization’s monitoring, measurement, analysis, and evaluation 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36.3487815856933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 this edition we used FIVE sources: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052181243896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ISO/IEC 27001:2022 ISMS requirements including Annexure A controls.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052181243896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ISO/IEC 27002:2022 Guidelines on implementation of Annexure A controls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84316253662" w:lineRule="auto"/>
        <w:ind w:left="514.0522003173828" w:right="506.2243652343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ISO/IEC 27007:2017 Guidelines on auditing and ISMS (covers clause 4 to clause 10) (4) ISO/IEC 27008:2019 Guidelines for the assessment of information security controls (Audit practice and  type of evidence to look for when auditing each control in Annexure A of ISO/IEC 27001:2013. (5) ISO/IEC 27006:2015 Requirements for Certification Bodies providing ISMS certification (Type of test for  each control in Annexure A of ISO/IEC 27001:2022.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4111328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 of 134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7994041442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Exemplar Global – IS: What are the requirements?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49.48156356811523" w:right="0" w:firstLine="0"/>
        <w:jc w:val="left"/>
        <w:rPr>
          <w:rFonts w:ascii="Times New Roman" w:cs="Times New Roman" w:eastAsia="Times New Roman" w:hAnsi="Times New Roman"/>
          <w:b w:val="1"/>
          <w:i w:val="0"/>
          <w:smallCaps w:val="0"/>
          <w:strike w:val="0"/>
          <w:color w:val="0000ff"/>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Source: </w:t>
      </w:r>
      <w:r w:rsidDel="00000000" w:rsidR="00000000" w:rsidRPr="00000000">
        <w:rPr>
          <w:rFonts w:ascii="Times New Roman" w:cs="Times New Roman" w:eastAsia="Times New Roman" w:hAnsi="Times New Roman"/>
          <w:b w:val="1"/>
          <w:i w:val="0"/>
          <w:smallCaps w:val="0"/>
          <w:strike w:val="0"/>
          <w:color w:val="0000ff"/>
          <w:sz w:val="20.15999984741211"/>
          <w:szCs w:val="20.15999984741211"/>
          <w:u w:val="single"/>
          <w:shd w:fill="auto" w:val="clear"/>
          <w:vertAlign w:val="baseline"/>
          <w:rtl w:val="0"/>
        </w:rPr>
        <w:t xml:space="preserve">www.exemplarglobal.org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240" w:lineRule="auto"/>
        <w:ind w:left="447.0623588562012" w:right="0" w:firstLine="0"/>
        <w:jc w:val="lef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Competency Unit: Exemplar Global-IS –Information Security Management Systems.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2320213317871" w:right="0" w:firstLine="0"/>
        <w:jc w:val="left"/>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Effective date: 21/Nov/2022</w:t>
      </w:r>
    </w:p>
    <w:tbl>
      <w:tblPr>
        <w:tblStyle w:val="Table3"/>
        <w:tblW w:w="9748.80004882812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9.1998291015625"/>
        <w:gridCol w:w="7089.6002197265625"/>
        <w:tblGridChange w:id="0">
          <w:tblGrid>
            <w:gridCol w:w="2659.1998291015625"/>
            <w:gridCol w:w="7089.6002197265625"/>
          </w:tblGrid>
        </w:tblGridChange>
      </w:tblGrid>
      <w:tr>
        <w:trPr>
          <w:cantSplit w:val="0"/>
          <w:trHeight w:val="56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60017395019531" w:right="217.77587890625" w:firstLine="25.68000793457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Information Security  Management System in  the context of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21.200180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27001:2022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81.199951171875" w:right="736.707763671875" w:hanging="33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Understand the intent and the requirements of each clause of  ISO/IEC 27001.</w:t>
            </w:r>
          </w:p>
        </w:tc>
      </w:tr>
      <w:tr>
        <w:trPr>
          <w:cantSplit w:val="0"/>
          <w:trHeight w:val="56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83.84002685546875" w:right="482.5927734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Understand the documentation required by ISO/IEC 27001 and  analyze the interrelationships among various ISMS documents.</w:t>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76.6400146484375" w:right="255.474853515625" w:hanging="33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Understand how ISMS planning, policy, objectives and processes  are implemented according to the ISO/IEC 27001 standard and in  relation to the context of the organization.</w:t>
            </w:r>
          </w:p>
        </w:tc>
      </w:tr>
      <w:tr>
        <w:trPr>
          <w:cantSplit w:val="0"/>
          <w:trHeight w:val="83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77.59979248046875" w:right="608.68896484375" w:hanging="334.319763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Understand the information security and specific organization  terminologies, including the terms used in ISO/IEC 27001and  ISO/IEC 27000.</w:t>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83.84002685546875" w:right="56.3525390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Evaluate the effectiveness of the entire ISMS, including monitoring  and improvement activities.</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83.3599853515625" w:right="943.3447265625" w:hanging="34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Understand the relationship between legal compliance and  conformity to ISO/IEC 27001.</w:t>
            </w:r>
          </w:p>
        </w:tc>
      </w:tr>
      <w:tr>
        <w:trPr>
          <w:cantSplit w:val="0"/>
          <w:trHeight w:val="9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0.32020568847656" w:right="64.2236328125" w:hanging="10.080032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ISMS and Information  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82.1600341796875" w:right="183.504638671875" w:hanging="451.920471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Understand the relationship between an organization’s operational  information security requirements and the ISO/IEC 27001  standard.</w:t>
            </w:r>
          </w:p>
        </w:tc>
      </w:tr>
      <w:tr>
        <w:trPr>
          <w:cantSplit w:val="0"/>
          <w:trHeight w:val="65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476.6400146484375" w:right="243.216552734375" w:hanging="4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Assess the effectiveness of an organization’s information security  risk assessment (RA) methodologies.</w:t>
            </w:r>
          </w:p>
        </w:tc>
      </w:tr>
      <w:tr>
        <w:trPr>
          <w:cantSplit w:val="0"/>
          <w:trHeight w:val="93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76.6400146484375" w:right="196.71875" w:hanging="4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Analyze how information security objectives, legal and regulatory  requirements, and requirements from interested parties are  incorporated into the RA methodologies.</w:t>
            </w:r>
          </w:p>
        </w:tc>
      </w:tr>
      <w:tr>
        <w:trPr>
          <w:cantSplit w:val="0"/>
          <w:trHeight w:val="931.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477.1197509765625" w:right="556.27685546875" w:hanging="446.8801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Evaluate RA and risk treatment (RT) results to ensure they are  appropriately identified within the organization’s Statement of  Applicability.</w:t>
            </w:r>
          </w:p>
        </w:tc>
      </w:tr>
      <w:tr>
        <w:trPr>
          <w:cantSplit w:val="0"/>
          <w:trHeight w:val="65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479.27978515625" w:right="162.96142578125" w:hanging="449.04022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Assess the organization’s operational control, information security  RA and the implementation of the RT plan.</w:t>
            </w:r>
          </w:p>
        </w:tc>
      </w:tr>
      <w:tr>
        <w:trPr>
          <w:cantSplit w:val="0"/>
          <w:trHeight w:val="66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83.84002685546875" w:right="273.26416015625" w:hanging="45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Analyze the controls identified in the Statement of Applicability  and the controls of Annex A as they apply to the treatment of risk.</w:t>
            </w:r>
          </w:p>
        </w:tc>
      </w:tr>
      <w:tr>
        <w:trPr>
          <w:cantSplit w:val="0"/>
          <w:trHeight w:val="657.5997924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84.07989501953125" w:right="355.92041015625" w:hanging="453.84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Assess an organization’s monitoring, measurement, analysis and  evaluation activities.</w:t>
            </w:r>
          </w:p>
        </w:tc>
      </w:tr>
      <w:tr>
        <w:trPr>
          <w:cantSplit w:val="0"/>
          <w:trHeight w:val="931.2002563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483.3599853515625" w:right="336.2890625" w:hanging="453.120422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Understand the process of addressing improvements in the  organization’s ISMS and verify that identified improvements are  effectively managed.</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 of 134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320.16225814819336" w:lineRule="auto"/>
        <w:ind w:left="432.3744201660156" w:right="412.5439453125" w:firstLine="9.494400024414062"/>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What Is Information Security? ..................................................................................................................................... 6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What is Changing in ISO/IEC 27001:2022?</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8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ISO/IEC 27001: 2022 Structure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9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ISO/IEC 27001:2022 Framework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076171875" w:line="319.0034866333008" w:lineRule="auto"/>
        <w:ind w:left="660.7646942138672" w:right="412.322998046875" w:firstLine="6.1824035644531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Changes in Annexure Controls from ISO/IEC 27001:2013................................................................................... 69 Comparison of ISO/IEC 27001:2013 and ISO/IEC 27001:2022 ANNEXURE CONTROLS.............................. 69 A.5 Organisational Controls................................................................................................................................... 70 A.6 People Controls ............................................................................................................................................... 91 A.7 Physical Controls............................................................................................................................................. 95 A.8 Technological Controls ................................................................................................................................. 104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375" w:line="318.713436126709" w:lineRule="auto"/>
        <w:ind w:left="442.7519989013672" w:right="413.86840820312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HOW IS AN ISMS CERTIFICATION AUDIT CARRIED OUT?......................................................................... 127 Guidance for ISMS auditing practice....................................................................................................................... 128 ISO 27000 Family of Standards............................................................................................................................... 131 Annexure 4 – Mapping ISO/IEC 27001:2013 Annexure Controls to ISO/IEC 27001:2022 Annexure Controls 132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03271484375" w:line="228.893723487854" w:lineRule="auto"/>
        <w:ind w:left="445.6224060058594" w:right="413.868408203125" w:firstLine="0"/>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Table 1 : Risk Assessment Sample Template ............................................................................................................ 35 Table 2 : Sample Risk Register Template .................................................................................................................. 39 Table 3 : Sample SoA Template................................................................................................................................. 41 Table 4 : Sample Communication Chart .................................................................................................................... 51 Table 5: Categories of ISO/IEC 27001:2022 Annexure Controls.............................................................................. 69 Table 6 : Requirement for documented information ................................................................................................ 128 Table 7: ISO/IEC 27001:2013 Annexure Controls mapping to ISO/IEC 27001:2022............................................ 132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423828125" w:line="225.99599361419678" w:lineRule="auto"/>
        <w:ind w:left="442.5312042236328" w:right="414.08935546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Figure 1: ISMS Processes and interactions between processes ................................................................................. 23 Figure 2 : Mapping of ISO/IEC 27001:2013 to ISO/IEC 2001:2022 ........................................................................ 69</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81054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 of 134 </w:t>
      </w:r>
    </w:p>
    <w:tbl>
      <w:tblPr>
        <w:tblStyle w:val="Table4"/>
        <w:tblW w:w="9508.800506591797" w:type="dxa"/>
        <w:jc w:val="left"/>
        <w:tblInd w:w="1115.798473358154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8.800506591797"/>
        <w:tblGridChange w:id="0">
          <w:tblGrid>
            <w:gridCol w:w="9508.800506591797"/>
          </w:tblGrid>
        </w:tblGridChange>
      </w:tblGrid>
      <w:tr>
        <w:trPr>
          <w:cantSplit w:val="0"/>
          <w:trHeight w:val="9638.3993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370300292968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What Is Information Security?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640625" w:line="240" w:lineRule="auto"/>
              <w:ind w:left="681.724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An organisation has many assets. Information is also an asset.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81.724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Information drives business in today’s networked environment.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074.72198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Information includes, for example: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74.72198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Software: : Windows, Oracle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74.72198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Paper: : Contracts, Telephone list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79.88780975341797" w:lineRule="auto"/>
              <w:ind w:left="1074.7219848632812" w:right="1260.906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Supporting utilities: : VOIP, Telephone, Backup power supply − Hardware: : Server, Laptop, PDA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1074.72198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People: : HR Manager, Network Engineer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74.72198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Information: : Voice message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31.90743923187256" w:lineRule="auto"/>
              <w:ind w:left="968.3631896972656" w:right="44.79736328125" w:hanging="286.63894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(Utilities themselves do not carry information. But they support other devices that carry  information).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2841796875" w:line="459.81614112854004" w:lineRule="auto"/>
              <w:ind w:left="681.7242431640625" w:right="373.38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Information can be static (e.g., stored on hard disk) or being transmitted (e.g., email) − Whatever form the information takes, it must always be protected.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27.9091739654541" w:lineRule="auto"/>
              <w:ind w:left="968.3631896972656" w:right="44.62890625" w:hanging="286.63894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Physical and IT security alone are not sufficient. We need a management framework to  improve information security.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10888671875" w:line="240" w:lineRule="auto"/>
              <w:ind w:left="681.724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Types of protection: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965.7232666015625" w:right="1306.8444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Confidentiality - based on ‘need to know’ and ‘need to do’ principle − Integrity - i.e., ‘accuracy’ and ‘completeness’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0" w:right="130.37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Availability - making systems available to authorised users when they need it.</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 of 134</w:t>
      </w:r>
    </w:p>
    <w:tbl>
      <w:tblPr>
        <w:tblStyle w:val="Table5"/>
        <w:tblW w:w="9619.200592041016" w:type="dxa"/>
        <w:jc w:val="left"/>
        <w:tblInd w:w="1005.3983879089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200592041016"/>
        <w:tblGridChange w:id="0">
          <w:tblGrid>
            <w:gridCol w:w="9619.200592041016"/>
          </w:tblGrid>
        </w:tblGridChange>
      </w:tblGrid>
      <w:tr>
        <w:trPr>
          <w:cantSplit w:val="0"/>
          <w:trHeight w:val="11236.80023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60083007812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What Is Information Security?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927734375" w:line="229.9079704284668" w:lineRule="auto"/>
              <w:ind w:left="399.5213317871094" w:right="320.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Having physical and technical security is the first step but is not enough. New threats  occur every day. In addition, there are multiple regulatory requirements on security. − Identifying the information security requirements, and protecting the confidentiality,  integrity &amp; availability of business information is ‘vital’ for business survival.  − Having too many controls may not be cost effective. Therefore an information security  risk assessment followed by selection of appropriate controls strikes a balance between  risks and controls to enable business growth.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690994262695" w:lineRule="auto"/>
              <w:ind w:left="686.1604309082031" w:right="390.078125" w:hanging="286.6390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An information security management system (ISMS) based on ISO/IEC 27001:2022 includes: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99.521331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information security risk assessment;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87.8404235839844" w:right="320.496826171875" w:hanging="288.319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selection of appropriate controls to mitigate the risks to an acceptable level; and can use  any of the following methods for continual improvement of security processes.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685.0978088378906"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Why Have an ISMS?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3115234375" w:line="240" w:lineRule="auto"/>
              <w:ind w:left="688.9569091796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Benefits of Implementing an ISMS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2822265625" w:line="240" w:lineRule="auto"/>
              <w:ind w:left="897.84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Compliance with multiple regulations are tracked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96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Security roles &amp; responsibilities are defined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360534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Essential supporting documentation is available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120666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There is a defined balance between risk and control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organization can remain competitive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Provides assurance to customers and partners that their information is protected.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4345703125" w:line="240" w:lineRule="auto"/>
              <w:ind w:left="685.0978088378906"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What Is Process Improvement?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25048828125" w:line="240" w:lineRule="auto"/>
              <w:ind w:left="968.122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of the following models can be followed to improve the ISMS process.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Plan-Do-Check-Act (PDCA) model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CMMi - IDEAL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Six Sigma - DMAIC – Define, Measure, Analyze, Improve, Control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GMP – Good Manufacturing Practice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GLP – Good Laboratory Practice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GMP – Good Agricultural Practice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Malcolm Baldridge Model of excellence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229187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EFQM Model of excellence</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 of 134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711784362793" w:right="0" w:firstLine="0"/>
        <w:jc w:val="left"/>
        <w:rPr>
          <w:rFonts w:ascii="Arial" w:cs="Arial" w:eastAsia="Arial" w:hAnsi="Arial"/>
          <w:b w:val="1"/>
          <w:i w:val="1"/>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1"/>
          <w:smallCaps w:val="0"/>
          <w:strike w:val="0"/>
          <w:color w:val="000000"/>
          <w:sz w:val="27.84000015258789"/>
          <w:szCs w:val="27.84000015258789"/>
          <w:u w:val="none"/>
          <w:shd w:fill="auto" w:val="clear"/>
          <w:vertAlign w:val="baseline"/>
          <w:rtl w:val="0"/>
        </w:rPr>
        <w:t xml:space="preserve">What is Changing in ISO/IEC 27001:2022?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7275390625" w:line="240" w:lineRule="auto"/>
        <w:ind w:left="443.414363861084" w:right="0" w:firstLine="0"/>
        <w:jc w:val="left"/>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tl w:val="0"/>
        </w:rPr>
        <w:t xml:space="preserve">ISO/IEC 27001:2013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62.7520751953125" w:right="392.213134765625" w:hanging="352.0512390136719"/>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tl w:val="0"/>
        </w:rPr>
        <w:t xml:space="preserve">Information technology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—Security techniques —Information security management systems — Requirements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444.5184135437012" w:right="0" w:firstLine="0"/>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Is now changing to </w:t>
      </w:r>
      <w:r w:rsidDel="00000000" w:rsidR="00000000" w:rsidRPr="00000000">
        <w:drawing>
          <wp:anchor allowOverlap="1" behindDoc="0" distB="19050" distT="19050" distL="19050" distR="19050" hidden="0" layoutInCell="1" locked="0" relativeHeight="0" simplePos="0">
            <wp:simplePos x="0" y="0"/>
            <wp:positionH relativeFrom="column">
              <wp:posOffset>2828849</wp:posOffset>
            </wp:positionH>
            <wp:positionV relativeFrom="paragraph">
              <wp:posOffset>6859</wp:posOffset>
            </wp:positionV>
            <wp:extent cx="685800" cy="856488"/>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 cy="856488"/>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443.414363861084" w:right="0" w:firstLine="0"/>
        <w:jc w:val="left"/>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tl w:val="0"/>
        </w:rPr>
        <w:t xml:space="preserve">ISO/IEC 27001:2022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57.2320556640625" w:right="341.86767578125" w:hanging="346.5312194824219"/>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Information security, </w:t>
      </w:r>
      <w:r w:rsidDel="00000000" w:rsidR="00000000" w:rsidRPr="00000000">
        <w:rPr>
          <w:rFonts w:ascii="Times New Roman" w:cs="Times New Roman" w:eastAsia="Times New Roman" w:hAnsi="Times New Roman"/>
          <w:b w:val="1"/>
          <w:i w:val="0"/>
          <w:smallCaps w:val="0"/>
          <w:strike w:val="0"/>
          <w:color w:val="002060"/>
          <w:sz w:val="22.080001831054688"/>
          <w:szCs w:val="22.080001831054688"/>
          <w:u w:val="none"/>
          <w:shd w:fill="auto" w:val="clear"/>
          <w:vertAlign w:val="baseline"/>
          <w:rtl w:val="0"/>
        </w:rPr>
        <w:t xml:space="preserve">cybersecurity and privacy protection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 Information security management systems  —Requirements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810.7008171081543" w:right="0" w:firstLine="0"/>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The terms ‘Code of Practice’ and “Control objectives” have been removed.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810.7008361816406" w:right="1422.3297119140625" w:firstLine="0"/>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New standard includes control requirements for Cyber Security Protection &amp; Privacy Protection </w:t>
      </w: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Basic Business Continuity controls reintroduced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30.34253120422363" w:lineRule="auto"/>
        <w:ind w:left="1163.63525390625" w:right="339.68994140625" w:hanging="352.9344177246094"/>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206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The text has been aligned with the harmonized structure for management system standards and ISO/IEC  27002:2022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30.34253120422363" w:lineRule="auto"/>
        <w:ind w:left="441.20643615722656" w:right="337.98583984375" w:firstLine="4.4159698486328125"/>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The changes will make the standard more relevant and up to date to cope with the latest security threats and  technologies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1240234375" w:line="240" w:lineRule="auto"/>
        <w:ind w:left="442.0895957946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Note: In this Delegates Manual, text from ISO/IEC 27001:2022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shaded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447.8304100036621" w:right="0" w:firstLine="0"/>
        <w:jc w:val="left"/>
        <w:rPr>
          <w:rFonts w:ascii="Times New Roman" w:cs="Times New Roman" w:eastAsia="Times New Roman" w:hAnsi="Times New Roman"/>
          <w:b w:val="1"/>
          <w:i w:val="0"/>
          <w:smallCaps w:val="0"/>
          <w:strike w:val="0"/>
          <w:color w:val="000000"/>
          <w:sz w:val="22.080001831054688"/>
          <w:szCs w:val="22.080001831054688"/>
          <w:u w:val="none"/>
          <w:shd w:fill="f2dbdb"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f2dbdb" w:val="clear"/>
          <w:vertAlign w:val="baseline"/>
          <w:rtl w:val="0"/>
        </w:rPr>
        <w:t xml:space="preserve">Changes from ISO/IEC 27001:2013 are shaded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5264892578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8 of 134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353965759277" w:right="0" w:firstLine="0"/>
        <w:jc w:val="left"/>
        <w:rPr>
          <w:rFonts w:ascii="Arial" w:cs="Arial" w:eastAsia="Arial" w:hAnsi="Arial"/>
          <w:b w:val="1"/>
          <w:i w:val="1"/>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1"/>
          <w:smallCaps w:val="0"/>
          <w:strike w:val="0"/>
          <w:color w:val="000000"/>
          <w:sz w:val="27.84000015258789"/>
          <w:szCs w:val="27.84000015258789"/>
          <w:u w:val="none"/>
          <w:shd w:fill="auto" w:val="clear"/>
          <w:vertAlign w:val="baseline"/>
          <w:rtl w:val="0"/>
        </w:rPr>
        <w:t xml:space="preserve">ISO/IEC 27001: 2022 Structure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654296875" w:line="240" w:lineRule="auto"/>
        <w:ind w:left="1012.000408172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40" w:lineRule="auto"/>
        <w:ind w:left="1034.080333709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1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11.040325164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2 Normative 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15.840282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3 Terms and definitions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09.840373992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4 Context of the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83842086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4.1 Understanding the organization and its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83842086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4.2 Understanding the needs and expectations of interested 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882.8384399414062" w:right="1979.754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4.3 Determining the scope of the information security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4.4 Information security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40" w:lineRule="auto"/>
        <w:ind w:left="1017.520275115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5 Leadership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518321990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5.1 Leadership and commitment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518321990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5.2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518321990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5.3 Organizational roles, responsibilities and authorities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16.320323944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6 Planning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318370819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6.1 Actions to address risks and opportunities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318370819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6.2 Information security objectives and planning to achieve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318370819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6.3 Planning of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14.880352020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7.1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7.2 Competence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7.3 Awareness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7.4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7.5 Documented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20.6403923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8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6384391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8.1 Operational planning and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6384391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8.2 Information security risk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6384391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8.3 Information security risk treatment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15.600414276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9 Performance evaluation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5984611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9.1 Monitoring, measurement, analysis and evaluation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5984611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9.2 Internal audit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5984611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9.3 Management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34.080333709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10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10.1 Continual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10.2 Nonconformity and corrective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07.920360565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Annex A (normative) Reference control objectives and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10.080394744873" w:right="0" w:firstLine="0"/>
        <w:jc w:val="left"/>
        <w:rPr>
          <w:rFonts w:ascii="Times New Roman" w:cs="Times New Roman" w:eastAsia="Times New Roman" w:hAnsi="Times New Roman"/>
          <w:b w:val="0"/>
          <w:i w:val="0"/>
          <w:smallCaps w:val="0"/>
          <w:strike w:val="0"/>
          <w:color w:val="000000"/>
          <w:sz w:val="24"/>
          <w:szCs w:val="24"/>
          <w:u w:val="none"/>
          <w:shd w:fill="e6e6e6"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6e6e6" w:val="clear"/>
          <w:vertAlign w:val="baseline"/>
          <w:rtl w:val="0"/>
        </w:rPr>
        <w:t xml:space="preserve">Bibliography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994628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9 of 134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4242782592773" w:right="0" w:firstLine="0"/>
        <w:jc w:val="left"/>
        <w:rPr>
          <w:rFonts w:ascii="Arial" w:cs="Arial" w:eastAsia="Arial" w:hAnsi="Arial"/>
          <w:b w:val="1"/>
          <w:i w:val="1"/>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1"/>
          <w:smallCaps w:val="0"/>
          <w:strike w:val="0"/>
          <w:color w:val="000000"/>
          <w:sz w:val="27.84000015258789"/>
          <w:szCs w:val="27.84000015258789"/>
          <w:u w:val="none"/>
          <w:shd w:fill="auto" w:val="clear"/>
          <w:vertAlign w:val="baseline"/>
          <w:rtl w:val="0"/>
        </w:rPr>
        <w:t xml:space="preserve">ISO/IEC 27001:2022 Framework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7275390625" w:line="240" w:lineRule="auto"/>
        <w:ind w:left="443.414363861084"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Introduction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449.8175811767578" w:right="337.86865234375" w:hanging="4.19517517089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introduction to the Standard is having two sections namely General and Compatibility with other management  system standards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448.051204681396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General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441.20643615722656" w:right="341.62109375" w:hanging="0.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Among the ISO 27000 family of nearly 50 standards, ISO/IEC 27001:2022 is the only standard that can be used for  third party certification. The rest may be used as additional guidelines.  </w:t>
      </w:r>
    </w:p>
    <w:tbl>
      <w:tblPr>
        <w:tblStyle w:val="Table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3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29536438" w:lineRule="auto"/>
              <w:ind w:left="108.57597351074219" w:right="46.744384765625" w:firstLine="22.080001831054688"/>
              <w:jc w:val="both"/>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ISO 27001 Standard is providing the requirements to establish, implement, maintain and continually improved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ISMS. The implementation of ISMS is a strategic decision by the organisation and the business needs should drive  the ISMS. It is often based on the security objectives, requirements, processes and the size and structure of the  organization. As information security exists at all the process areas of the organisation, it is essential to consider  integrating ISMS with all the processes of the organisation.</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445.6224060058594" w:right="335.69091796875" w:firstLine="0"/>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ISMS is based on the three basic security principles such as Confidentiality, Integrity and Availability. Based  on the risk evaluation and risk treatment, the organisation and the other relevant internal and external stakeholders  get an assurance that security is managed adequately.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40" w:lineRule="auto"/>
        <w:ind w:left="447.8304100036621"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Compatibility with other management system standards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30.3424596786499" w:lineRule="auto"/>
        <w:ind w:left="441.20643615722656" w:right="339.752197265625" w:firstLine="3.311996459960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ISO/IEC 27001:2022 Standard that uses the High Level Structure (also known as Annex SL / Guide 83). This follows  the framework relating to clauses, sub-clause titles, text, common terms, and other definitions as required by ISO.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81127929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10 of 134 </w:t>
      </w:r>
    </w:p>
    <w:tbl>
      <w:tblPr>
        <w:tblStyle w:val="Table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8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839660644531"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1 Scope</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0104675293" w:lineRule="auto"/>
              <w:ind w:left="116.74552917480469" w:right="47.342529296875" w:firstLine="13.910446166992188"/>
              <w:jc w:val="both"/>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This International Standard specifies the requirements for establishing, implementing, maintaining and continually  improving an information security management system within the context of the organization. This International  Standard also includes requirements for the assessment and treatment of information security risks tailored to the  needs of the organization. The requirements set out in this International Standard are generic and are intended to  be applicable to all organizations, regardless of type, size or nature. Excluding any of the requirements specified in  Clauses 4 to 10 is not acceptable when an organization claims conformity to this International Standard.</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791893005371" w:right="0" w:firstLine="0"/>
        <w:jc w:val="left"/>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Note: The term ‘Scope of an ISMS’ is different and will be discussed later in this course.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3447265625" w:line="228.894624710083" w:lineRule="auto"/>
        <w:ind w:left="446.5055847167969" w:right="336.856689453125" w:hanging="6.4031982421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Until now, a majority of ISMS implementations are seen in IT Departments. But the standard suits any department  and any industry or type of organization. There are a few standards specific to an industry, for example, food,  shipping, healthcare, financial institution, etc. This standard is not restricted to a specific industry or type of  organisation. i.e., it is not IT specific although most of the ISMS implementations are seen in the IT areas. </w:t>
      </w:r>
    </w:p>
    <w:tbl>
      <w:tblPr>
        <w:tblStyle w:val="Table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5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8314514160156"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2 Normative Reference</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97351074219"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In this Standard only one reference is given. i.e., ISO/IEC 27000:2012, ISMS Overview and vocabulary.</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440.32318115234375" w:right="339.583740234375" w:firstLine="4.195251464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ISMS family of standards in the 27000 series are about 50. But in ISO/IEC 27001:2022 only one standard has been  referred, i.e., ISO/IEC 27000:2018, ISMS Overview and vocabulary. </w:t>
      </w:r>
    </w:p>
    <w:tbl>
      <w:tblPr>
        <w:tblStyle w:val="Table9"/>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5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57885742188"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3 Terms and definitions</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3.43353271484375" w:right="1641.9500732421875" w:firstLine="17.222442626953125"/>
              <w:jc w:val="left"/>
              <w:rPr>
                <w:rFonts w:ascii="Times New Roman" w:cs="Times New Roman" w:eastAsia="Times New Roman" w:hAnsi="Times New Roman"/>
                <w:b w:val="0"/>
                <w:i w:val="0"/>
                <w:smallCaps w:val="0"/>
                <w:strike w:val="0"/>
                <w:color w:val="1155cc"/>
                <w:sz w:val="22.080001831054688"/>
                <w:szCs w:val="22.080001831054688"/>
                <w:u w:val="singl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This Standard does not have any definitions. But it has reference only to ISO/IEC 27000:2012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d9d9d9" w:val="clear"/>
                <w:vertAlign w:val="baseline"/>
                <w:rtl w:val="0"/>
              </w:rPr>
              <w:t xml:space="preserve">ISO and IEC maintain terminology databases for use in standardization at the following addresses: — ISO Online browsing platform: available at </w:t>
            </w:r>
            <w:r w:rsidDel="00000000" w:rsidR="00000000" w:rsidRPr="00000000">
              <w:rPr>
                <w:rFonts w:ascii="Times New Roman" w:cs="Times New Roman" w:eastAsia="Times New Roman" w:hAnsi="Times New Roman"/>
                <w:b w:val="0"/>
                <w:i w:val="0"/>
                <w:smallCaps w:val="0"/>
                <w:strike w:val="0"/>
                <w:color w:val="1155cc"/>
                <w:sz w:val="22.080001831054688"/>
                <w:szCs w:val="22.080001831054688"/>
                <w:u w:val="single"/>
                <w:shd w:fill="d9d9d9" w:val="clear"/>
                <w:vertAlign w:val="baseline"/>
                <w:rtl w:val="0"/>
              </w:rPr>
              <w:t xml:space="preserve">https://www.iso.org/obp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13.43353271484375" w:right="0" w:firstLine="0"/>
              <w:jc w:val="left"/>
              <w:rPr>
                <w:rFonts w:ascii="Times New Roman" w:cs="Times New Roman" w:eastAsia="Times New Roman" w:hAnsi="Times New Roman"/>
                <w:b w:val="0"/>
                <w:i w:val="0"/>
                <w:smallCaps w:val="0"/>
                <w:strike w:val="0"/>
                <w:color w:val="1155cc"/>
                <w:sz w:val="22.080001831054688"/>
                <w:szCs w:val="22.080001831054688"/>
                <w:u w:val="singl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d9d9d9" w:val="clear"/>
                <w:vertAlign w:val="baseline"/>
                <w:rtl w:val="0"/>
              </w:rPr>
              <w:t xml:space="preserve">— IEC Electropedia: available at </w:t>
            </w:r>
            <w:r w:rsidDel="00000000" w:rsidR="00000000" w:rsidRPr="00000000">
              <w:rPr>
                <w:rFonts w:ascii="Times New Roman" w:cs="Times New Roman" w:eastAsia="Times New Roman" w:hAnsi="Times New Roman"/>
                <w:b w:val="0"/>
                <w:i w:val="0"/>
                <w:smallCaps w:val="0"/>
                <w:strike w:val="0"/>
                <w:color w:val="1155cc"/>
                <w:sz w:val="22.080001831054688"/>
                <w:szCs w:val="22.080001831054688"/>
                <w:u w:val="none"/>
                <w:shd w:fill="d9d9d9"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2.080001831054688"/>
                <w:szCs w:val="22.080001831054688"/>
                <w:u w:val="single"/>
                <w:shd w:fill="d9d9d9" w:val="clear"/>
                <w:vertAlign w:val="baseline"/>
                <w:rtl w:val="0"/>
              </w:rPr>
              <w:t xml:space="preserve">ttps://www.electropedia.org/</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22386932373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Standard has now been revised to ISO/IEC 27000:2018.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446.94725036621094" w:right="335.4248046875" w:hanging="6.18240356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 ISMS auditor is expected to understand these definitions as well as new terms in the IT Industry, for example,  Cloud computing, iOT, cyber security, DevOps, Micro services programming, Offensive Security.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811523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11 of 134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64827728271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few definitions from ISO/IEC 27000:2018 are given below:</w:t>
      </w:r>
    </w:p>
    <w:tbl>
      <w:tblPr>
        <w:tblStyle w:val="Table10"/>
        <w:tblW w:w="10185.600585937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8.7997436523438"/>
        <w:gridCol w:w="8116.800842285156"/>
        <w:tblGridChange w:id="0">
          <w:tblGrid>
            <w:gridCol w:w="2068.7997436523438"/>
            <w:gridCol w:w="8116.800842285156"/>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Access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6.01837158203125" w:right="298.55224609375" w:hanging="9.0527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means to ensure that access to assets is authorized and restricted based on business and  security requirements.</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Asset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81933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anything that has value to the organization.</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9032592773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Control 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098022460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Statement describing what is to be achieved as a result of implementing controls.</w:t>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903259277344"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116.5240478515625" w:right="332.5146484375" w:firstLine="2.4288940429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Means of managing risk, including policies, procedures, guidelines, practices or  organizational structures, which can be administrative, technical, management or legal  nature.</w:t>
            </w:r>
          </w:p>
        </w:tc>
      </w:tr>
      <w:tr>
        <w:trPr>
          <w:cantSplit w:val="0"/>
          <w:trHeight w:val="18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3695983886719"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External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2.54974365234375" w:right="1058.087158203125" w:firstLine="7.2863769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External environment in which the organization seeks to achieve its objectives. Note: it can include: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30.34310340881348" w:lineRule="auto"/>
              <w:ind w:left="851.5243530273438" w:right="92.10693359375" w:hanging="374.0676879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cultural, social, political, legal, regulatory, financial, technological, economic,  natural and competitive environment, whether international, national, regional or  local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3.38141441345215" w:lineRule="auto"/>
              <w:ind w:left="477.4566650390625" w:right="312.4267578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key drivers and trends having impact on the objectives of the organization; and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relationships with, and perceptions and values of, external stakeholders.</w:t>
            </w:r>
          </w:p>
        </w:tc>
      </w:tr>
      <w:tr>
        <w:trPr>
          <w:cantSplit w:val="0"/>
          <w:trHeight w:val="3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Internal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2.54974365234375" w:right="1124.249267578125" w:firstLine="8.16955566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Internal environment in which the organization seeks to achieve its objectives. NOTE Internal context can include: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463.05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governance, organisational structure, roles and accountabilities;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36.86131477355957" w:lineRule="auto"/>
              <w:ind w:left="463.056640625" w:right="384.06982421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policies, objectives, and the strategies that are in place to achieve them;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capabilities, understood in terms of resources and knowledge (e.g. capital,  time, people, processes, systems and technologies);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671875" w:line="225.99709510803223" w:lineRule="auto"/>
              <w:ind w:left="843.8107299804688" w:right="432.33642578125" w:hanging="380.7540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information systems, information flows and decision-making processes (both  formal and informal);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81787109375" w:line="243.38072776794434" w:lineRule="auto"/>
              <w:ind w:left="463.056640625" w:right="937.482910156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relationships with, and perceptions and values of, internal stakeholders;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organisation's culture;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463.056640625" w:right="1396.951904296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standards, guidelines and models adopted by the organisation; and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form and extent of contractual relationships.</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Information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8605957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rocessing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16.5240478515625" w:right="526.414794921875" w:firstLine="0.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Any information processing system, service, infrastructure, or the physical locations  housing them.</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Information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2941894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Preservation of confidentiality, integrity and availability of information.</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16.96662902832031" w:right="97.11334228515625" w:firstLine="3.7535858154296875"/>
              <w:jc w:val="both"/>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Information security  management system  (ISMS)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1.60247802734375" w:right="271.8994140625" w:hanging="2.64953613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Part of the overall management system, based on a business risk approach, to establish,  implement, operate, monitor, review, maintain and improve information security.</w:t>
            </w:r>
          </w:p>
        </w:tc>
      </w:tr>
      <w:tr>
        <w:trPr>
          <w:cantSplit w:val="0"/>
          <w:trHeight w:val="57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Information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2.70660400390625" w:right="415.79345703125" w:hanging="5.74096679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Application, service, information technology asset, or any other information handling  component.</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ISMS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37158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structured activities undertaken by an organisation to implement an ISMS</w:t>
            </w:r>
          </w:p>
        </w:tc>
      </w:tr>
      <w:tr>
        <w:trPr>
          <w:cantSplit w:val="0"/>
          <w:trHeight w:val="58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Management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23.148193359375" w:right="156.220703125" w:firstLine="0.662231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framework of guidelines, policies, procedures, processes and associated resources aimed  at ensuring an organisation meets its objectives</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056518554688"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Statement of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Applicability (SOA)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23.148193359375" w:right="70.748291015625" w:hanging="0.6625366210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documented statement describing the control objectives and controls that are relevant and  applicable to the organization’s ISMS. </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12 of 134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384025573730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4. Context of the organisation </w:t>
      </w:r>
    </w:p>
    <w:tbl>
      <w:tblPr>
        <w:tblStyle w:val="Table1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7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27001:2022 - 4.1 Understanding the organization and its context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5.51994323730469" w:right="45.97900390625" w:firstLine="6.48002624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determine external and internal issues that are relevant to its purpose and that affect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its ability to achieve the intended outcome(s) of its information security management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35.90516090393066" w:lineRule="auto"/>
              <w:ind w:left="121.67999267578125" w:right="46.124267578125" w:hanging="12.96005249023437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Determining these issues refers to establishing the external and internal context of the organization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considered in Clause 5.4.1 of ISO 31000:2018.</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45.9584045410156" w:right="335.048828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requires to evaluate the relevant issues, both internal and external, that may have an  impact while meeting the objective. By defining the relevant issues to its purpose, the organisations can  set directional goal for establishing their framework. In addition, the internal and external issues that might  affect the potential to meet the expected outcomes are understood.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sets the stages as given below: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38329315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the external context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38329315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the internal context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534.1183471679688" w:right="334.544677734375" w:hanging="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the purpose and intended outcome of the MANAGEMENT SYSTEM  STANDARDS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68.838329315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Analysing the factors to be considered to meet those objectives.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31000:2018 is the standard for Risk Management Guideline.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Management and CISO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8.7583923339844" w:right="1899.4543457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the important issues that can affect, either positively or negatively, the ISMS;  b) the organization;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purpose of the organization;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intended outcome of the ISMS.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3.0783653259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sources of the important issues can include: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64.7593688964844" w:right="773.9013671875" w:hanging="417.120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environmental characteristics or conditions related to climate, pollution, resource availability, and  biodiversity, and the effect these conditions can have on the organization’s ability to achieve its  objectives;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873.6393737792969" w:right="740.875244140625" w:hanging="434.880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external cultural, social, political, legal, regulatory, financial, technological, economic, natural  and competitive context, whether international, national, regional or local;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874.3593597412109" w:right="927.213134765625" w:hanging="42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characteristics or conditions of the organization, such as organizational governance, information  flows and decision-making processes;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1157.0783996582031" w:right="110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organizational policies, objectives, and the strategies that are in place to achieve them;  — the organization's culture;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40" w:lineRule="auto"/>
        <w:ind w:left="115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standards, guidelines and models adopted by the organization;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life cycle of the organization’s products and services;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520.9184265136719" w:right="519.166259765625" w:hanging="3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systems, processes, science and technology and underlying information security  management.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46142578125"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trends of audits and risk assessment.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96044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13 of 134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7.1583557128906" w:right="453.35693359375" w:hanging="359.51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 a high-level (strategic) understanding of the important issues that can affect, either positively  or negatively, the ISMS;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7.6383972167969" w:right="513.165283203125" w:hanging="36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Knows the external and internal issues that are relevant to its purpose and that affect its ability to  achieve the intended outcome(s) of its ISMS.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1245117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14 of 134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118373870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446.19842529296875" w:right="1236.862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 in 4.3 is to “consider the external and internal issues referred to in 4.1”. The organization can take into consideration something that not necessarily appears in the output.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779876708984" w:lineRule="auto"/>
        <w:ind w:left="445.9584045410156" w:right="939.2321777343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confirm that the intended outcomes include preservation of the confidentiality,  integrity and availability of information by applying a risk management process and that risks are  adequately managed.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440.9184265136719" w:right="452.1789550781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verify that the issues include the important topics for the organization, problems for  debate and discussion, or changing circumstances and also be verified that the knowledge gained is used  to guide the organization’s efforts to plan, implement and operate the management system.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12451171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5192871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15 of 134 </w:t>
      </w:r>
    </w:p>
    <w:tbl>
      <w:tblPr>
        <w:tblStyle w:val="Table12"/>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22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31.99996948242188" w:right="1451.214599609375" w:hanging="24.960021972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27001:2022 - 4.2 Understanding the needs and expectations of interested parties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determine: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27.908673286438" w:lineRule="auto"/>
              <w:ind w:left="121.43997192382812" w:right="1969.19921875" w:hanging="0.71998596191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interested parties that are relevant to the information security management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the relevant requirements of these interested parties;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1.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c) which of these requirements will be addressed through the information security management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121.67999267578125" w:right="45.887451171875" w:hanging="12.96005249023437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The requirements of interested parties may include legal and regulatory requirements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contractual obligations.</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183586120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 “interested parties”?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4.03839111328125" w:right="419.538574218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ISO terminology the term “interested parties” is the same as “stakeholder”. As mentioned in Annex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interested party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(preferred term)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(admitted term)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447.15843200683594" w:right="461.80419921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or organization that can affect, be affected by, or perceive themselves to be affected by a decision  or activity. The indicative list is given below: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443.7984275817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Legal authorities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Clients / customers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Contractors / suppliers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Companies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984275817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Internal organisational units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Executive management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of directors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442.83843994140625" w:right="335.028076171875" w:firstLine="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Regulations: At least one member in the audit team must have knowledge of local applicable legislation.  For example: 1. Data Protection Act, UK; 2. ISM and PSM frameworks, Australia; 3. Government of  India IT Act 2008, Rule No 11 of 11/April/2011; 4. HIPAA; 5. SOX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3078269958496" w:lineRule="auto"/>
        <w:ind w:left="438.51844787597656" w:right="335.040283203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design and build a management system, it is necessary to determine the relevant interested  parties both internal and external and consider their requirements. At this stage more clear understanding  is established in identifying the interested parties to the organisation that are appropriate to the ISMS. Once  the interested parties are identified, their requirements are drawn. Usually the requirement of Legal,  Business, and Finance etc in the Statement of Applicability are drawn from this understanding. The same  can be used for doing the Risk Assessment.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25488281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Management / CISO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3983573913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Organisation objective, Broad overview of processes, applicable legal requirements, Contracts, SLAs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36.118373870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89.6401977539062" w:right="1606.26953125" w:hanging="148.72177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about:  a) the interested parties;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1.90690994262695" w:lineRule="auto"/>
        <w:ind w:left="870.9993743896484" w:right="1211.6473388671875" w:hanging="290.2391815185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needs and expectations of relevant interested parties that are applicable to the ISMS and  ISO/IEC 27001.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8854980469" w:line="240" w:lineRule="auto"/>
        <w:ind w:left="496.118373870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2 Potential interested parties can include: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16 of 134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580.7601928710938" w:right="1419.79614257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and regulatory authorities (local, regional, state/provincial, national or international); b) parent organizations;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589.160213470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customers;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92019271850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trade and professional associations;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88019943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community groups;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360164642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non-governmental organizations;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2002067565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suppliers;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4016647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neighbours;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62.7602386474609" w:right="2497.181396484375" w:firstLine="25.1999664306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members of the organization and others working on behalf of the organization;  j) information security experts.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496.118373870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3 Interested party requirements can include: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laws;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permits, licenses or other forms of authorization;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orders issued by regulatory agencies;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judgments of courts or administrative tribunals;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treaties, conventions and protocols;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relevant industry codes and standards;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contracts which have been entered into;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agreements with community groups or non-governmental organizations;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agreements with public authorities and customers;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75841903686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organizational requirements;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voluntary principles or codes of practice;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voluntary labelling or environmental commitments;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obligations arising under contractual arrangements with the organization;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information and communication exchange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440.4383850097656" w:right="335.15991210937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4 Interested parties can have different interests, which can be wholly aligned, partially aligned or  opposed to the organization’s business objectives. An example of where an interested party has interests  that are opposed to the organization’s objectives is the hacker. The hacker requires the organization to have  weak security. The organization should take account of this interested party requirement by having the  complete opposite, i.e. strong security.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440.4383850097656" w:right="699.88525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be aware that the ISMS considers all internal and external risk sources. Therefore, the  organization’s understanding of interested parties that are opposed to the organization and their  requirements are highly relevant.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6383972167969" w:right="335.1928710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has a high-level (e.g. strategic) understanding of the needs  and expectations of relevant interested parties that are applicable to the ISMS and ISO/IEC 27001.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12255859375" w:line="229.62236881256104" w:lineRule="auto"/>
        <w:ind w:left="440.4383850097656" w:right="335.03051757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the organization has identified the interested party requirements that it decides  to voluntarily adopt or enter into an agreement or contract, as well as the needs and expectations that are  mandatory because they have been incorporated into laws, regulations, permits and licenses by  governmental or court action. It is noted that not all interested party requirements are requirements of the  organization and some are not applicable to the organization or relevant to the ISMS. Some interested party  needs (e.g. those of a hacker) will be contrary to the purpose of the ISMS and the organization would be  expected to ensure through appropriate information security controls that such needs and expectations are  not satisfied.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84313964844"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 should verify that the identified requirements should be addressed through ISMS.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17 of 134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4.99839782714844" w:right="335.42114257812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can also confirm that there are interested parties that perceive themselves to be affected by the  ISMS and if there are so, they make it known to the organization.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31.90793991088867" w:lineRule="auto"/>
        <w:ind w:left="445.9584045410156" w:right="335.0207519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can also verify that the organization uses the knowledge gained to guide its efforts to plan,  implement and operate the management system.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919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18 of 134 </w:t>
      </w:r>
    </w:p>
    <w:tbl>
      <w:tblPr>
        <w:tblStyle w:val="Table13"/>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0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7.03994750976562" w:right="45.997314453125" w:hanging="6.2400054931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27001:2022 - 4.3 Determining the scope of the information security management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determine the boundaries and applicability of the information security management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system to establish its scope.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4799804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When determining this scope, the organization shall consider: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859619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the external and internal issues referred to in 4.1;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the requirements referred to in 4.2;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3.03924560546875" w:right="45.95458984375" w:hanging="251.35925292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interfaces and dependencies between activities performed by the organization, and those that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performed by other organizations.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scope shall be available as documented information.</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0.4383850097656" w:right="335.2734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organisation has to define the scope and boundaries for ISMS to meet internal and external  requirements. The scope and boundaries determines the applicability of ISMS in terms of the  - region,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i.e. physical address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department / function,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contractors etc.,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2415952682495" w:lineRule="auto"/>
        <w:ind w:left="440.4383850097656" w:right="335.2026367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the scope of ISMS focuses on IT department. But ISMS is applicable to all the departments  wherever information is processed either manually or electronically. The following are some of the sample  scope statements. Providing information such as referencing to SOA with its version number and  referencing to the ISO/IEC 27001:2022 standard will add clarity to the scope statement.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451.47840499877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scope statements: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47840499877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5.9584045410156" w:right="335.14038085937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Information Security in providing application support, software development IT  infrastructure management, data-centre management and helpdesk services to internal users. This is in  accordance with the Statement of Applicability version 1.1 of 15</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2022.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51.47840499877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078296661377" w:lineRule="auto"/>
        <w:ind w:left="438.7583923339844" w:right="335.024414062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Information Security in providing internet banking to customers for its head office and  branch locations. This is in accordance with the Statement of Applicability version 1.3 of 10</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2022.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0830078125" w:line="240" w:lineRule="auto"/>
        <w:ind w:left="451.47840499877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1433715820312" w:lineRule="auto"/>
        <w:ind w:left="441.3983917236328" w:right="335.1452636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Information Security in hosting servers on behalf of customers using cloud computing  technology. This is in accordance with the Statement of Applicability version 2.0 of 15</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2021.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50659179687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CISO / Management Representative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31.90690994262695" w:lineRule="auto"/>
        <w:ind w:left="478.03741455078125" w:right="335.0244140625" w:hanging="1.67999267578125"/>
        <w:jc w:val="left"/>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Note down Issue date and version number of SOA in the Scope Document. This is the basis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issuing the certificate.</w:t>
      </w:r>
    </w:p>
    <w:tbl>
      <w:tblPr>
        <w:tblStyle w:val="Table14"/>
        <w:tblW w:w="10411.799545288086" w:type="dxa"/>
        <w:jc w:val="left"/>
        <w:tblInd w:w="327.99840927124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1.799545288086"/>
        <w:tblGridChange w:id="0">
          <w:tblGrid>
            <w:gridCol w:w="10411.799545288086"/>
          </w:tblGrid>
        </w:tblGridChange>
      </w:tblGrid>
      <w:tr>
        <w:trPr>
          <w:cantSplit w:val="0"/>
          <w:trHeight w:val="883.1996154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99996948242188" w:right="45.980224609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Also check if changes in the scope are approved in a MRM. Changes to Scope and SoA impact overall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ISMS process and hence to be made known to the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944580078125" w:line="240" w:lineRule="auto"/>
              <w:ind w:left="126.1199951171875" w:right="0" w:firstLine="0"/>
              <w:jc w:val="left"/>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Scope should include internally supported as well as externally supported services necessary for ISMS</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19 of 134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40.9184265136719" w:right="335.22705078125" w:hanging="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of:  ● Scope diagram, Scope document, MOUs/SLAs/OLAs related to information security ● Type of assets at each location, Business areas excluded from Scope of ISMS and justification for their  exclusion.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525.8793449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scope of an organization’s certification, if applicable;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8793449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Statement of Applicability.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793991088867" w:lineRule="auto"/>
        <w:ind w:left="444.99839782714844" w:right="335.42480468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5 The scope of an organization’s certification is not necessarily the same as the scope of its ISMS.  In general, the scope of certification will be confined to the ISMS organization.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27.908673286438" w:lineRule="auto"/>
        <w:ind w:left="440.4383850097656" w:right="335.311279296875" w:hanging="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an IT Data Centre or specific part of IT infrastructure can be the Scope of ISMS but  not just the IT infrastructure.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121093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558517456" w:lineRule="auto"/>
        <w:ind w:left="444.03839111328125" w:right="33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establishes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informational, legal and  organizational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boundaries to which the ISMS is applied, at its own will and chooses to implement ISO/IEC  27001 within the entire organization or as a specific unit or particular function(s) within an organization.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57451725006104" w:lineRule="auto"/>
        <w:ind w:left="440.4383850097656" w:right="335.2270507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the organization’s understanding of its context (4.1), the requirements of  relevant interested parties (4.2) and interfaces and dependencies between activities performed by the  organization and those that are performed by other organizations [4.3 c)], have been adequately considered  when establishing the scope of the ISMS.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29.90804195404053" w:lineRule="auto"/>
        <w:ind w:left="440.9184265136719" w:right="335.1306152343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further confirm that the organization’s information security risk assessment and risk  treatment properly reflects its activities and extends to the boundaries of its activities as defined in the ISMS  scope, to the extent applicable to the audit scope. Auditors should verify that there is at least one Statement  of Applicability per scope and that all the controls determined in the risk management process are included  in the Statement(s) of Applicability. These controls are the necessary controls referred to in ISO/IEC  27001:2022, 6.1.3 b) and are not necessarily ISO/IEC 27001:2022, Annex A controls. They may include  sector-specific controls and controls that are designed by the organization or identified from any source.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447.15843200683594" w:right="335.08544921875" w:hanging="6.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confirm that interfaces with services or activities that are not completely within the  scope of the ISMS are addressed within the ISMS subject to be audited and are included in the  organization’s information security risk assessment. An example of such a situation is the sharing of  facilities (e.g. IT systems, databases and telecommunication systems or the outsourcing of a business  function) with other organizations.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7.908673286438" w:lineRule="auto"/>
        <w:ind w:left="440.4383850097656" w:right="335.37109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verified that documentation of the scope is created and controlled in accordance with the  requirements of documented information (7.5).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4118041992188" w:line="240" w:lineRule="auto"/>
        <w:ind w:left="1160.918407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template used in CPG Certification Audit – Stage 1 is given below:</w:t>
      </w:r>
    </w:p>
    <w:tbl>
      <w:tblPr>
        <w:tblStyle w:val="Table15"/>
        <w:tblW w:w="9643.199462890625" w:type="dxa"/>
        <w:jc w:val="left"/>
        <w:tblInd w:w="707.79844284057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199462890625"/>
        <w:tblGridChange w:id="0">
          <w:tblGrid>
            <w:gridCol w:w="9643.199462890625"/>
          </w:tblGrid>
        </w:tblGridChange>
      </w:tblGrid>
      <w:tr>
        <w:trPr>
          <w:cantSplit w:val="0"/>
          <w:trHeight w:val="35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8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Audited Clauses</w:t>
            </w:r>
          </w:p>
        </w:tc>
      </w:tr>
      <w:tr>
        <w:trPr>
          <w:cantSplit w:val="0"/>
          <w:trHeight w:val="835.199432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895935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Scope of ISMS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89459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Name: Version Number: Date: </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20 of 134 </w:t>
      </w:r>
    </w:p>
    <w:tbl>
      <w:tblPr>
        <w:tblStyle w:val="Table16"/>
        <w:tblW w:w="9643.20083618164" w:type="dxa"/>
        <w:jc w:val="left"/>
        <w:tblInd w:w="765.3983879089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1.599884033203"/>
        <w:gridCol w:w="5241.6009521484375"/>
        <w:tblGridChange w:id="0">
          <w:tblGrid>
            <w:gridCol w:w="4401.599884033203"/>
            <w:gridCol w:w="5241.6009521484375"/>
          </w:tblGrid>
        </w:tblGridChange>
      </w:tblGrid>
      <w:tr>
        <w:trPr>
          <w:cantSplit w:val="0"/>
          <w:trHeight w:val="2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15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is clear in terms of:</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of business areas,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45568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Organisation, for example, legal entity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15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information 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4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information 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147033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Exclusion from scope of ISMS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15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ISMS is clear and justification for exclusion is acceptable.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0" w:right="39.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5192871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21 of 134 </w:t>
      </w:r>
    </w:p>
    <w:tbl>
      <w:tblPr>
        <w:tblStyle w:val="Table1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1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27001:2022 - 4.4 Information security management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27993774414062" w:right="45.877685546875" w:firstLine="12.72003173828125"/>
              <w:jc w:val="both"/>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establish, implement, maintain and continually improve an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management system, </w:t>
            </w:r>
            <w:r w:rsidDel="00000000" w:rsidR="00000000" w:rsidRPr="00000000">
              <w:rPr>
                <w:rFonts w:ascii="Times New Roman" w:cs="Times New Roman" w:eastAsia="Times New Roman" w:hAnsi="Times New Roman"/>
                <w:b w:val="1"/>
                <w:i w:val="1"/>
                <w:smallCaps w:val="0"/>
                <w:strike w:val="0"/>
                <w:color w:val="000000"/>
                <w:sz w:val="24"/>
                <w:szCs w:val="24"/>
                <w:u w:val="none"/>
                <w:shd w:fill="f2dbdb" w:val="clear"/>
                <w:vertAlign w:val="baseline"/>
                <w:rtl w:val="0"/>
              </w:rPr>
              <w:t xml:space="preserve">including the processes needed and their interactions</w:t>
            </w: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 accordance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requirements of this document.</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7.6383972167969" w:right="335.078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emphasis on the Plan, do, check and act cycle in the Standard. Therefore, the organisation can  adopt any model of process improvement which is mentioned earlier.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31.90793991088867" w:lineRule="auto"/>
        <w:ind w:left="444.99839782714844" w:right="335.3247070312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management system is required to be established, implemented, maintained and continually improved.  In order to achieve these processes, policies, procedures and interaction amongst each other are developed.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29.90779876708984" w:lineRule="auto"/>
        <w:ind w:left="445.9584045410156" w:right="335.0012207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Party Certification Stage 1 can start only after the organization has completed one cycle to establish,  implement, maintain and continually improve an information security management system, for example,  one PDCA cycle.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51.4784049987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of the ISMS processes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2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Interested Parties Analysis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Scope Definition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Setting Objectives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5183982849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Risk Assessment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318370819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Metrics &amp; Measures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Internal Audit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383628845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External Audit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59838485717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MRM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Corrective Action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444.03839111328125" w:right="401.98486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ISMS process interacts with various other ISMS processes as input / output relationship.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Interation between various ISMS processes is emphasised specifically in ISO/IEC 27001:2022.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0783653259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0.4383850097656" w:right="633.2617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the processes  required to be established in ISO/IEC 27001, which include: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589.64017868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processes for management system (ISO/IEC 27001:2022, 4.4);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0.7601928710938" w:right="803.06762695312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operational planning and control processes, including outsourced processes (8.1);  c) processes to address risks and opportunities when planning the ISMS, including the information  security risk assessment processes (6.1.3 and/or 8.1.3);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588.92019271850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processes to achieve information security objectives.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7.15843200683594" w:right="335.020751953125" w:hanging="6.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creates the “necessary but sufficient” set of processes and  controls that, together, form an effective management system in conformance to ISO/IEC 27001 and  establishes the ISMS of the set of those interrelated or interacting elements.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31.90690994262695" w:lineRule="auto"/>
        <w:ind w:left="443.79844665527344" w:right="335.111083984375" w:hanging="2.88002014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Auditors need to specifically look for evidence for interactions between various ISMS processes like  Internal and External Audit findings have to be taken as inputs for Risk Assessment.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300659179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22 of 134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0.9184265136719" w:right="335.09277343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also should confirm that the organization, in its existing capacity, retains authority, accountability  and autonomy, to decide how it will fulfil the ISMS requirements, including the level of detail and extent  to which it will integrate the ISMS requirements into its business.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3076171875" w:line="200.45318126678467" w:lineRule="auto"/>
        <w:ind w:left="434.80323791503906" w:right="0" w:firstLine="4.1951751708984375"/>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724650" cy="3438526"/>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24650" cy="343852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Figure 1: ISMS Processes and interactions between processes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9707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23 of 134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3276596069336"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5. Leadership </w:t>
      </w:r>
    </w:p>
    <w:tbl>
      <w:tblPr>
        <w:tblStyle w:val="Table1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52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27001:2022 - 5.1 Leadership and commitment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27993774414062" w:right="45.933837890625" w:firstLine="12.720031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Top management shall demonstrate leadership and commitment with respect to the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management system by: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405.6792449951172" w:right="45.802001953125" w:hanging="284.959259033203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ensuring the information security policy and the information security objectives are established and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compatible with the strategic direction of the organization;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406.1592102050781" w:right="46.0791015625" w:hanging="284.7192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ensuring the integration of the information security management system requirements into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organization’s processes;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829944610596" w:lineRule="auto"/>
              <w:ind w:left="119.75997924804688" w:right="45.9802246093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ensuring that the resources needed for the information security management system are available;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communicating the importance of effective information security management and of conforming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information security management system requirements;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73.67996215820312" w:right="46.077880859375" w:firstLine="48.9600372314453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e) ensuring that the information security management system achieves its intended outcome(s);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f) directing and supporting persons to contribute to the effectiveness of the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management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08.9599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g) promoting continual improvement;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06.1592102050781" w:right="45.902099609375" w:hanging="286.159210205078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h) supporting other relevant management roles to demonstrate their leadership as it applies to their areas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of responsibility.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8408203125" w:line="235.90566158294678" w:lineRule="auto"/>
              <w:ind w:left="404.71923828125" w:right="46.004638671875" w:hanging="292.399291992187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NOTE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Reference to “business” in this document can be interpreted broadly to mean those activities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are core to the purposes of the organization’s existence.</w:t>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38.51844787597656" w:right="335.332031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clearly mentions in the Introduction that the clauses are not placed in the order of their  importance or imply the order of implementation, it clearly indicates that the leadership and commitment  plays a significant role in implementation. And that may be one of the reasons to place this clause before  the actual processes of implementation requirements are listed.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31.90743923187256" w:lineRule="auto"/>
        <w:ind w:left="447.15843200683594" w:right="374.0600585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after the opening meeting we have a brief meeting with the top management to confirm their  commitment and support to ISMS.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9.62244033813477" w:lineRule="auto"/>
        <w:ind w:left="440.9184265136719" w:right="335.072021484375" w:hanging="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audit is a difficult one for beginners. We suggest that the beginners observe a few top  management interviews conducted by experience auditors before doing such interviews independently.  Always start your conversation with generic topics such as business trend, market share etc. that are related  to the business. Then you can continue with open ended questions about ISMS. For example, you may  avoid asking questions such as “When did you attend the last Management Review Meeting?”, because  they attend so many management meetings and may not remember the operational details. About writing  audit notes, we suggest you write your audit notes after the interview is finished and not during the  interview.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7668457031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Management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807.6383972167969" w:right="1899.45434570312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the information security policy [ISO/IEC 27001:2022, 5.1 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objectives [5.1 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organization’s processes;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results of management reviews [5.1 c), e) and 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evaluation of resource need;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24 of 134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7.1583557128906" w:right="1440.14404296875" w:hanging="358.7999725341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communication of the importance of effective information security management and of  conforming to the information security management system requirements.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27.908673286438" w:lineRule="auto"/>
        <w:ind w:left="440.4383850097656" w:right="540.14160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Evidence can also be obtained through interviews with top management. The results of the management  reviews can also provide audit evidence with sub clauses other than 5.1 c), e) and 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0.9184265136719" w:right="335.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visible support, involvement and commitment of the organization’s top  management which is important to the successful implementation of ISO/IEC 27001 is evident.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verify that: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 management delegated tasks are identified;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67.1583557128906" w:right="335.49560546875" w:hanging="36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top management remains accountable for the satisfactory completion of activities assigned to the  organization;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1167.6383972167969" w:right="335.1025390625" w:hanging="360.4799652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top management ensures that the information security policy and objectives are established and they  are aligned with the strategic direction of the overall organization;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67.1583557128906" w:right="335.518798828125" w:hanging="360.23994445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top management communicates the importance of effective information security management and  of conforming to the ISMS requirements;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77558517456" w:lineRule="auto"/>
        <w:ind w:left="1160.4383850097656" w:right="335.25512695312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top management ensures that the ISMS achieves its intended outcome(s) by supporting the  implementation of all information security management processes and in particular, through  requesting and reviewing reports on the status and effectiveness of the ISMS [see 5.3 b)];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1170.7583618164062" w:right="335.47119140625" w:hanging="362.399978637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top management directs and supports people in the organization directly involved with information  security and the ISMS;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9.24176692962646" w:lineRule="auto"/>
        <w:ind w:left="800.4383850097656" w:right="335.2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top management ensures the integration of the ISMS requirements into the organization’s processes;  h) top management ensures the availability of resources for having an effective ISMS;  i) top management assesses resource needs during management reviews and set objectives for  continual improvement and for monitoring effectiveness of planned activities;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7587890625" w:line="229.90804195404053" w:lineRule="auto"/>
        <w:ind w:left="1165.9584045410156" w:right="335.2783203125" w:hanging="385.19996643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top management creates a culture and environment that encourages people to work actively towards  implementing the requirements of the ISMS and seeking to achieve the information security  objectives.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2304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20166015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25 of 134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Policy </w:t>
      </w:r>
    </w:p>
    <w:tbl>
      <w:tblPr>
        <w:tblStyle w:val="Table19"/>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0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0.71998596191406" w:right="1250.6231689453125" w:hanging="13.68003845214843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Top management shall establish an information security policy that: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is appropriate to the purpose of the organization;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397.2792053222656" w:right="46.0546875" w:hanging="275.839233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includes information security objectives (see 6.2) or provides the framework for setting information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security objectives;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8673286438" w:lineRule="auto"/>
              <w:ind w:left="119.75997924804688" w:right="670.8483886718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includes a commitment to satisfy applicable requirements related to information security;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includes a commitment to continual improvement of the information security management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information security policy shall: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99389648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e) be available as documented 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99621582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f) be communicated within the organization;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08.9599609375"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g) be available to interested parties, as appropriate.</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440.4383850097656" w:right="335.0317382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normally a 1-page statement. The policy that is established should be appropriate for the purpose  and not too generic, i.e., if it is bank, it must suit a bank. It should Support the development of an ISMS  with a management framework, resourcing and a policy framework. It must include a commitment to  satisfy applicable legal and regulatory requirements related to MANAGEMENT SYSTEM STANDARDS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emphasise continual improvement of ISMS.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45.9584045410156" w:right="335.2124023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ISMS policy is a documented information, communicated and should be made available to the  interested parties. A few organisations also have the practice of issuing an extract of the ISMS Policy and  displaying that at critical locations so that it is communicated to all employees and contractor.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481.6374206542969" w:right="335.00976562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cross check with Annexure A.5.1 – Policies for information security. Requirements of clause 5.2  and Control A 5.1 may be met with a single implementation by approving the one-page statement and  about 5 to 10 pages of security policies, for example, password, email, back up, etc.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7.6383972167969" w:right="1899.215698242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information security policy (5.1);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information security objectives [5.2 b) and 6.2]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444.99839782714844" w:right="335.010986328125" w:hanging="12.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organization is also audited by external auditors, they may insist on a ‘statement of assertion’,  for example, each employee has acknowledged that he/she has read and understood the contents of the  ISMS policy. This related to understanding and meeting requirements of external parties.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870.9993743896484" w:right="335.1611328125" w:hanging="423.36097717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information security policy specifies the high-level organizational commitments as required by  ISO/IEC 27001, taking into account the organization’s purpose;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30.57418823242188" w:lineRule="auto"/>
        <w:ind w:left="438.7583923339844" w:right="335.10620117187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policy is either used to frame or build the information security objectives which  the organization sets for itself, or are stated explicitly as part of the information security policy;  c) documented information of the information security policy is created and controlled in accordance with  the requirements of documented information (7.5);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29931640625" w:line="231.90690994262695" w:lineRule="auto"/>
        <w:ind w:left="873.1594085693359" w:right="335.37353515625" w:hanging="426.2409973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information security policy is communicated internally, in accordance with the requirements of the  communication clause (7.4);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300659179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26 of 134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information security policy also is made available to other interested parties as appropriate.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438.51844787597656" w:right="335.516357421875" w:firstLine="3.59992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information security policy containing a commitment to satisfy applicable requirements, in  particular, relevant laws and regulations, the ISMS should not be considered out of conformance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3281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9194335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27 of 134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Organization roles, responsibilities and authorities </w:t>
      </w:r>
    </w:p>
    <w:tbl>
      <w:tblPr>
        <w:tblStyle w:val="Table20"/>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0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7.03994750976562" w:right="45.982666015625" w:hanging="24.960021972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27001:2022 - 5.3 Organizational roles, responsibilities and authorities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Top management shall ensure that the responsibilities and authorities for roles relevant to information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security are assigned and communicated.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Top management shall assign the responsibility and authority for: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91.99920654296875" w:right="45.989990234375" w:hanging="271.2792205810547"/>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ensuring that the information security management system conforms to the requirements of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International Standard;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4399719238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reporting on the performance of the information security management system to top management.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16090393066" w:lineRule="auto"/>
              <w:ind w:left="692.5218963623047" w:right="45.83984375" w:hanging="580.2019500732422"/>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NOTE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Top management may also assign responsibilities and authorities for reporting performance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information security management system within the organization.</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440.4383850097656" w:right="335.054931640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‘Management Representative’ is not used in the standard. There could be more than one level  of ISMS champions managing ISMS within the organization. Also, earlier versions of the standard had  a requirement that the Management Representative’ had to be from the organization, i.e., this role could  not be outsourced. These requirements were rigid.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1334381104" w:lineRule="auto"/>
        <w:ind w:left="440.9184265136719" w:right="335.0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reasons could be that the title CISO, Chief Information Security Officer, may not be found in every  organisation. The organization may be using other titles, for example, Chief Risk Officer, Security Administrator, Manager – GRC, or any other designation/title.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 CISO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5.9584045410156" w:right="1272.14355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ISO/IEC 27001:2022, 7.5.1 b), audit evidence can be obtained through documented  information or other information 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organizational roles;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67.1583557128906" w:right="1485.599365234375" w:hanging="36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job description of persons doing work under its control that can have impact on the  organization’s information security performance;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implementation of internal audit programme and the audit results;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ISMS scope and structure of the organization.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Email from CXO nominating the Management Representative and other team members.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45.9584045410156" w:right="1106.721191406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there can be further audit evidence obtained through documented information or other  information on the results of management reviews.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0.9184265136719" w:right="879.6459960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through review of documented information and/or interview that: a) responsibilities and authorities for the implementation of the ISMS requirements are assigned to  relevant roles within the organization;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31.90690994262695" w:lineRule="auto"/>
        <w:ind w:left="873.1594085693359" w:right="1313.3673095703125" w:hanging="434.40101623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top management is accountable for these responsibilities and authorities being assigned and  communicated to the respective persons performing those roles;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31.90690994262695" w:lineRule="auto"/>
        <w:ind w:left="873.1594085693359" w:right="840.95703125" w:hanging="4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responsibilities and authorities are communicated in accordance with the requirements of the  communication clause (7.4);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1.90690994262695" w:lineRule="auto"/>
        <w:ind w:left="866.4393615722656" w:right="840.618896484375" w:hanging="419.5209503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demonstration of conformance to the requirements of ISO/IEC 27001 is conducted in accordance with the requirements of the internal audit (9.2);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227294921875" w:line="231.90690994262695" w:lineRule="auto"/>
        <w:ind w:left="874.8394012451172" w:right="888.28369140625" w:hanging="426.9609832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performance reporting is conducted in accordance with the requirements of management review  (9.3).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300659179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28 of 134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0.9184265136719" w:right="845.73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responsible individuals have sufficient access to top management to keep  management informed of the status and performance of the ISMS.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5.90177536010742" w:lineRule="auto"/>
        <w:ind w:left="442.1183776855469" w:right="752.734375" w:hanging="5.9999847412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6 The role of ensuring that the management system conforms to the requirements of ISO/IEC  27001 can be assigned to an individual, shared by several individuals or assigned to a team.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61889648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29 of 134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f2f2f2" w:val="clear"/>
          <w:vertAlign w:val="baseline"/>
          <w:rtl w:val="0"/>
        </w:rPr>
        <w:t xml:space="preserve">Definitions related to Risk</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1591796875" w:line="230.34253120422363" w:lineRule="auto"/>
        <w:ind w:left="2624.82177734375" w:right="450.2978515625" w:hanging="2076.0275268554688"/>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Level of risk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magnitude of a risk expressed in terms of the combination of consequences and their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likelihood.</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cccccc" w:val="clear"/>
          <w:vertAlign w:val="baseline"/>
          <w:rtl w:val="0"/>
        </w:rPr>
        <w:t xml:space="preserve">Likelihood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chance of something happening risk analysis.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Risk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effect of uncertainty on objectives.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548076629638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Note: effect could be either positive or negative.</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cccccc" w:val="clear"/>
          <w:vertAlign w:val="baseline"/>
          <w:rtl w:val="0"/>
        </w:rPr>
        <w:t xml:space="preserve">Risk identification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Process of finding, recognizing and describing risks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2620.4055786132812" w:right="449.60205078125" w:hanging="4.8574829101562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ote1 Risk identification involves the identification of risk sources, events, their causes &amp;</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their potential consequences.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5.99660873413086" w:lineRule="auto"/>
        <w:ind w:left="2626.3671875" w:right="446.94091796875" w:hanging="10.81909179687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ote2 Risk identification can involve historical data, theoretical analysis, informed &amp;</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cccccc" w:val="clear"/>
          <w:vertAlign w:val="baseline"/>
          <w:rtl w:val="0"/>
        </w:rPr>
        <w:t xml:space="preserve">expert opinions, &amp; stakeholders’ needs.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Risk analysis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Process to comprehend the nature of risk and to determine the level of risk.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30.34364700317383" w:lineRule="auto"/>
        <w:ind w:left="548.7941741943359" w:right="447.742919921875" w:firstLine="0"/>
        <w:jc w:val="center"/>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cccccc" w:val="clear"/>
          <w:vertAlign w:val="baseline"/>
          <w:rtl w:val="0"/>
        </w:rPr>
        <w:t xml:space="preserve">Risk evaluation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rocess of comparing the results of risk analysis with risk criteria to determine whether the</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risk and/or its magnitude is acceptable or tolerable.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2615.5480766296387"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cccccc" w:val="clear"/>
          <w:vertAlign w:val="baseline"/>
          <w:rtl w:val="0"/>
        </w:rPr>
        <w:t xml:space="preserve">ote: This process assists in the decision about risk treatment.</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Risk assessment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overall process of risk identification, risk analysis and risk evaluation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cccccc" w:val="clear"/>
          <w:vertAlign w:val="baseline"/>
          <w:rtl w:val="0"/>
        </w:rPr>
        <w:t xml:space="preserve">Risk treatment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rocess to modify risk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5480766296387"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OTE 1: risk treatment can involve: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224.4046020507812" w:right="446.9677734375" w:hanging="336.3742065429687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1. avoiding the risk by deciding not to start or continue with the activity that gives rise</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to the risk;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2604.12109375" w:firstLine="0"/>
        <w:jc w:val="righ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2. taking or increasing risk in order to pursue an opportunity;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249370574951"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3. removing the risk source;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729351043701"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4. changing the likelihood;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79508590698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5. changing the consequences;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3230.8078002929688" w:right="454.119873046875" w:hanging="359.116821289062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6. sharing the risk with another party or parties (including contracts and risk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financing); and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2866.83347702026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2. retaining the risk by informed choice.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2626.1465454101562" w:right="448.751220703125" w:hanging="10.5984497070312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OTE 2 Risk treatments that deal with negative consequences are sometimes referred to</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as “risk mitigation”, “risk elimination”, “risk prevention” and “risk reduction”.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2292.2344970703125" w:firstLine="0"/>
        <w:jc w:val="righ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cccccc" w:val="clear"/>
          <w:vertAlign w:val="baseline"/>
          <w:rtl w:val="0"/>
        </w:rPr>
        <w:t xml:space="preserve">OTE 3 Risk treatment can create new risks or modify existing risks.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Residual risk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risk remaining after risk treatment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548.7941551208496" w:right="0" w:firstLine="0"/>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cccccc" w:val="clear"/>
          <w:vertAlign w:val="baseline"/>
          <w:rtl w:val="0"/>
        </w:rPr>
        <w:t xml:space="preserve">Risk acceptance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decision to accept a risk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626.1465454101562" w:right="447.078857421875" w:firstLine="0.22064208984375"/>
        <w:jc w:val="left"/>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e.g., risk is within the acceptance criteria or Top Management accepts the risk even if it is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cccccc" w:val="clear"/>
          <w:vertAlign w:val="baseline"/>
          <w:rtl w:val="0"/>
        </w:rPr>
        <w:t xml:space="preserve">above the risk acceptance criteria.</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cccccc"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30.3424596786499" w:lineRule="auto"/>
        <w:ind w:left="548.7941741943359" w:right="451.00341796875" w:firstLine="0"/>
        <w:jc w:val="center"/>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Risk management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coordinated activities to direct and control an organization with regard to risk i.e. Risk Management = Risk Assessment (i.e., Risk Analysis + Risk Evaluation) + Risk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Treatment + Risk Monitoring + Risk Review</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4115600585938"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30 of 134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9757919311523"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6. Planning </w:t>
      </w:r>
    </w:p>
    <w:tbl>
      <w:tblPr>
        <w:tblStyle w:val="Table2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27001:2022 - 6.1 Actions to address risks and opportunities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6.1.1 General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5.03997802734375" w:right="45.823974609375" w:firstLine="19.440002441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When planning for the information security management system, the organization shall consider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issues referred to in 4.1 and the requirements referred to in 4.2 and determine the risks and opportunities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that need to be addressed 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21.43997192382812" w:right="1486.56005859375" w:hanging="0.71998596191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ensure the information security management system can achieve its intended outcome(s);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prevent, or reduce, undesired effects;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1.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achieve continual improvement.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plan: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actions to address these risks and opportunities;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99389648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e) how 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15.19996643066406" w:right="96.217041015625"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1) integrate and implement the actions into its information security management system processes;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2) evaluate the effectiveness of these actions.</w:t>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70321655273" w:lineRule="auto"/>
        <w:ind w:left="440.4383850097656" w:right="335.228271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clause addresses the planning requirement of risks and opportunities. It requires developing assurance  methods to prevent, reduce the undesired effects. This clause emphasizes the proactive approach that is  required to be carried as a prevention solution. It is always preferred that correction and corrective action  are taken after the risk has been assessed.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4604492187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planning will focus 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organization plans to prevent, or reduce, undesired effects?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806.6783905029297" w:right="335.192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organization ensures that it can achieve its intended outcomes and continual improvement?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done to address this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will do and when it will be done.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Risk Assessment method can be used.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comparable and repeatable process of risk assessment.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5.9584045410156" w:right="335.23193359375" w:hanging="359.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is repeatable if the same person does risk assessment over a period of time and  comparable if several person use the same method and arrive at similar conclusions about the  information security risk level, type of threats, list of controls from Annexure, etc.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1179.8783874511719" w:right="1079.3756103515625" w:hanging="373.1999969482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ISMS Auditor should look for several indicators of comparable and repeatable process: ● list of threats based on nature of service/asset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standard method of measuring ‘likelihood’ of threats, for example 1 to 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defined list of information security risks,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defined method of assessing the risk level, for example 1 to 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controls from Annexure A related to specific information security risks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7.908673286438" w:lineRule="auto"/>
        <w:ind w:left="1161.3984680175781" w:right="479.261474609375" w:hanging="354.7200775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services/projects/department and related information assets within the scope of ISMS and  their risk owners.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9.90804195404053" w:lineRule="auto"/>
        <w:ind w:left="806.6783905029297" w:right="41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risk assessment and select controls to reduce the risk to a predefined acceptable level.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 risk register. Confirm that minutes are available for discussion with Risk Owners and  selection of controls.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27.908673286438" w:lineRule="auto"/>
        <w:ind w:left="1167.1583557128906" w:right="519.964599609375" w:hanging="360.4799652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 higher percentage of Very High/High value risks and a lower percentage of risk of low  or negligible value.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115295410156"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31 of 134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Owners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5.55837631225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40.9184265136719" w:right="1899.45434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planning for the ISMS [ISO/IEC 27001:2022, 6.1.1, 6.3, 7.5.1 b) and 8.1)];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assessment process (6.1.2);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results of the information security risk assessments (8.2);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information security risk treatment process (6.1.3);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results of the information security risk treatment (8.3);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results of monitoring and measurements (9.1);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internal audit programme(s) and the results of the internal audit (9.2);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the results of management reviews (9.3);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context of the organization (4);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5841903686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Information Security Objectives (6.2).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425.55837631225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planning: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 being performed at a level appropriate to establishing the ISMS;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30.5203247070312" w:right="335.2294921875" w:hanging="431.761932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includes the consideration of the issues relevant to the organization’s context identified in (4.1) and  the organization’s applicable requirements identified in (4.3) in order to address any negative or  positive consequence related to ISO/IEC 27001:2022, 6.1.1 a) to c);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231.2403869628906" w:right="335.228271484375" w:hanging="424.081954956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has anticipated potential scenarios and consequences and as such being preventive in addressing  undesired effects before they occur.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9873046875" w:line="229.90779876708984" w:lineRule="auto"/>
        <w:ind w:left="1230.5203247070312" w:right="335.372314453125" w:hanging="423.60191345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addresses the intended outcomes [6.1.1 a)] determined by the organization that include preserving  the confidentiality, integrity and availability of information by applying a risk management  process;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57451725006104" w:lineRule="auto"/>
        <w:ind w:left="1239.88037109375" w:right="335.040283203125" w:hanging="43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includes determining how to incorporate the actions deemed necessary or beneficial into the ISMS,  either through objective setting (6.2), planning of changes (6.3), operational control (8.1) or other  specific clauses of ISO/IEC 27001, e.g., resource provisions (7.1), competence (7.2), information  security risk assessment (8.2), information security risk treatment (8.3);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1230.5203247070312" w:right="334.991455078125" w:hanging="422.16194152832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includes determining the mechanism for evaluating the effectiveness of action taken is also  planned, and can include monitoring, measurement techniques (9.1), internal audit (9.2) or  management review(9.3).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11987304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52038574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32 of 134 </w:t>
      </w:r>
    </w:p>
    <w:tbl>
      <w:tblPr>
        <w:tblStyle w:val="Table22"/>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5993347167969"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Risk Assessment - Other requirements in ISO/IEC 27001:2022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6.1.2) Information security risk assessment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0.71998596191406" w:right="1318.3349609375" w:firstLine="11.2799835205078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define and apply an information security risk assessment process that: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establishes and maintains information security risk criteria that include: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1) the risk acceptance criteria;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2) criteria for performing information security risk assessments;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04.23919677734375" w:right="45.892333984375" w:hanging="282.799224853515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ensures that repeated information security risk assessments produce consistent, valid and comparable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results;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identifies the information security risks: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45.2809143066406" w:right="46.068115234375" w:hanging="430.0809478759765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1) apply the information security risk assessment process to identify risks associated with the loss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confidentiality, integrity and availability for information within the scope of the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management system;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2) identify the risk owners;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analyses the information security risks: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545.2809143066406" w:right="45.94482421875" w:hanging="430.0809478759765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1) assess the potential consequences that would result if the risks identified in 6.1.2 c) 1) were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materialize;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5.19996643066406" w:right="1479.6478271484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2) assess the realistic likelihood of the occurrence of the risks identified in 6.1.2 c) 1);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3) determine the levels of risk;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2.639999389648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e) evaluates the information security risks: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5.19996643066406" w:right="1791.806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1) compare the results of risk analysis with the risk criteria established in 6.1.2 a);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2) prioritize the analysed risks for risk treatment.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5.9061622619629" w:lineRule="auto"/>
              <w:ind w:left="89.03999328613281" w:right="45.95947265625" w:firstLine="42.95997619628906"/>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retain documented information about the information security risk assessment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process.</w:t>
            </w:r>
          </w:p>
        </w:tc>
      </w:tr>
    </w:tbl>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5837631225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6383972167969" w:right="1899.4543457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planning for the ISMS [ISO/IEC 27001:2022, 6.1.1, 7.5.1 b) and 8.1)];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447.6383972167969" w:right="679.006347656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assessment process (6.1.2) and the results of information security risk  assessment (8.2).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425.55837631225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an information security risk assessment: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identifies the security information risks associated with the ISMS;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consists of risk identification, risk analysis, and risk evaluation processes.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practice guide - Risk criteria [ISO/IEC 27001:2022, 6.1.2 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1.3983917236328" w:right="335.5139160156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has established and maintains the risk acceptance criteria and  the criteria for performing information security risk assessments.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29.90804195404053" w:lineRule="auto"/>
        <w:ind w:left="446.9184112548828" w:right="335.167236328125" w:hanging="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organization is at liberty to consider whatever factors it deems relevant in establishing its risk  criteria including risk acceptance criteria and the criteria for performing information security risk  assessments, auditors should assess that the organization established its risk criteria including risk  acceptance criteria and its criteria for performing information security risk assessments based on informed  decision.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30.57451725006104" w:lineRule="auto"/>
        <w:ind w:left="440.4383850097656" w:right="335.163574218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reasonable to expect that the organization’s risk criteria are included in the documented information  regarding the risk assessment process. If not, the organization should be able to explain to the auditors what  they are. At the very least, they should include the organizations’ risk acceptance criteria and the criteria for performing risk assessments.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540405273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33 of 134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444.99839782714844" w:right="335.1318359375" w:hanging="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7 ISO/IEC 27001:2022, 8.2 requires organizations to perform information security risk assessments  at planned intervals or when significant changes are proposed or occur. Risk assessment can be performed  on all the ISMS or on parts of it (this last case can show when significant changes have impacts on parts of  ISMS and then a new partial risk assessment is required).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791015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51904296875" w:line="240" w:lineRule="auto"/>
        <w:ind w:left="448.5983848571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Consistency, validity and comparability of results [ISO/IEC 27001:2022, 6.1.2b]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57418823242188" w:lineRule="auto"/>
        <w:ind w:left="437.0783996582031" w:right="598.319091796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results of risk assessments by the information security risk assessment  process are consistent, valid and comparable. This confirmation can be performed by: — asking the organization why its own risk assessment results are consistent, valid and comparable;  — sampling the documented information concerning results of information security risk assessment.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435546875" w:line="240" w:lineRule="auto"/>
        <w:ind w:left="44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assessing consistency and reproducibility, auditors can verify if: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risks in similar contexts have been similarly assessed;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risks differently assessed have a rationale for such difference;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overall assessment results are unequivocally understandable.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4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assessing comparability, auditors can verify: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73.1594085693359" w:right="499.24560546875" w:hanging="436.0810089111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the same risk has been evaluated in previous risk assessment and if it is understandable if it has  changed;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43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unequivocally understandable if a risk is higher or lower than others.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31.90743923187256" w:lineRule="auto"/>
        <w:ind w:left="447.6383972167969" w:right="419.22851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next page, we have given a simple risk assessment methodology that ensures consistency, validity  and comparability of results.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26708984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920043945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34 of 134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Risk Assessment Process - sample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766414642334" w:right="0" w:firstLine="0"/>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Table 1 : Risk Assessment Sample Template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404296875" w:line="240" w:lineRule="auto"/>
        <w:ind w:left="547.2197532653809" w:right="0" w:firstLine="0"/>
        <w:jc w:val="lef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Determining Likelihood </w:t>
      </w:r>
    </w:p>
    <w:tbl>
      <w:tblPr>
        <w:tblStyle w:val="Table23"/>
        <w:tblW w:w="9182.399444580078" w:type="dxa"/>
        <w:jc w:val="left"/>
        <w:tblInd w:w="434.1984367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1291.2001037597656"/>
        <w:gridCol w:w="7041.599426269531"/>
        <w:tblGridChange w:id="0">
          <w:tblGrid>
            <w:gridCol w:w="849.5999145507812"/>
            <w:gridCol w:w="1291.2001037597656"/>
            <w:gridCol w:w="7041.599426269531"/>
          </w:tblGrid>
        </w:tblGridChange>
      </w:tblGrid>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11047363281"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68627929688"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847900390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Qualitative Characteristic</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72851562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Almost certain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0766601562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Is expected to occur in most circumstances. Could occur within ‘days to weeks’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07250976562"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Likely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01318359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Will probably occur in most circumstances. Could occur within ‘weeks to months’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2913818359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3320312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Could occur ‘within a year or so’</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197387695312"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Unlikely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3320312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Could occur but not expected. Could occur ‘after several years’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2913818359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Rare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49340820312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Occurs only in exceptional circumstances. A ‘100 year event’ or greater</w:t>
            </w:r>
          </w:p>
        </w:tc>
      </w:tr>
    </w:tbl>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197532653809" w:right="0" w:firstLine="0"/>
        <w:jc w:val="lef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Determining Impact </w:t>
      </w:r>
    </w:p>
    <w:tbl>
      <w:tblPr>
        <w:tblStyle w:val="Table24"/>
        <w:tblW w:w="9182.399444580078" w:type="dxa"/>
        <w:jc w:val="left"/>
        <w:tblInd w:w="434.1984367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5999145507812"/>
        <w:gridCol w:w="1420.8000183105469"/>
        <w:gridCol w:w="6911.99951171875"/>
        <w:tblGridChange w:id="0">
          <w:tblGrid>
            <w:gridCol w:w="849.5999145507812"/>
            <w:gridCol w:w="1420.8000183105469"/>
            <w:gridCol w:w="6911.99951171875"/>
          </w:tblGrid>
        </w:tblGridChange>
      </w:tblGrid>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11047363281"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68627929688"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867431640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Qualitative Characteristic</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6458740234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Extreme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03271484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Would have a serious impact on the political, legal and/or commercial credibility of the Department.</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2913818359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5.7867431640625" w:right="67.406005859375" w:hanging="3.326416015625"/>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Would have an immediate impact on operations and would require significant effort to restore normal  operations.</w:t>
            </w:r>
          </w:p>
        </w:tc>
      </w:tr>
      <w:tr>
        <w:trPr>
          <w:cantSplit w:val="0"/>
          <w:trHeight w:val="4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29138183593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8.16253662109375" w:right="66.7181396484375" w:hanging="5.70220947265625"/>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Would have a short-terms impact on operations, however damage should be able to be contained without  significant after-effects.</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07250976562"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1.351318359375" w:right="64.942626953125" w:firstLine="1.7425537109375"/>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May affect a number of personnel, however it would not be expected to impact significantly on their  normal activities and would be able to be contained without major disruption to the affected area.</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9925537109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Negligible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0327148437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Would marginally affect the ability of a single employee to perform normal operational activities.</w:t>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197532653809" w:right="0" w:firstLine="0"/>
        <w:jc w:val="lef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Determining Risk </w:t>
      </w:r>
    </w:p>
    <w:tbl>
      <w:tblPr>
        <w:tblStyle w:val="Table25"/>
        <w:tblW w:w="9177.60025024414" w:type="dxa"/>
        <w:jc w:val="left"/>
        <w:tblInd w:w="434.1984367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1999206542969"/>
        <w:gridCol w:w="1584.000244140625"/>
        <w:gridCol w:w="1588.7997436523438"/>
        <w:gridCol w:w="1584.000244140625"/>
        <w:gridCol w:w="1588.800048828125"/>
        <w:gridCol w:w="1588.800048828125"/>
        <w:tblGridChange w:id="0">
          <w:tblGrid>
            <w:gridCol w:w="1243.1999206542969"/>
            <w:gridCol w:w="1584.000244140625"/>
            <w:gridCol w:w="1588.7997436523438"/>
            <w:gridCol w:w="1584.000244140625"/>
            <w:gridCol w:w="1588.800048828125"/>
            <w:gridCol w:w="1588.800048828125"/>
          </w:tblGrid>
        </w:tblGridChange>
      </w:tblGrid>
      <w:tr>
        <w:trPr>
          <w:cantSplit w:val="0"/>
          <w:trHeight w:val="39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Likelihood</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Impact</w:t>
            </w:r>
          </w:p>
        </w:tc>
      </w:tr>
      <w:tr>
        <w:trPr>
          <w:cantSplit w:val="0"/>
          <w:trHeight w:val="6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Negligible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4.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5.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3798828125"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Extreme</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15.7861328125" w:right="68.050537109375" w:firstLine="2.2176361083984375"/>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5 (almost  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w:t>
            </w:r>
          </w:p>
        </w:tc>
      </w:tr>
      <w:tr>
        <w:trPr>
          <w:cantSplit w:val="0"/>
          <w:trHeight w:val="3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495178222656"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4 (likely)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w:t>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9491271972656"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3 (possible)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w:t>
            </w:r>
          </w:p>
        </w:tc>
      </w:tr>
      <w:tr>
        <w:trPr>
          <w:cantSplit w:val="0"/>
          <w:trHeight w:val="3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2695922851562"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2 (unlikely)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w:t>
            </w:r>
          </w:p>
        </w:tc>
      </w:tr>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333435058594"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1 (rare)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w:t>
            </w:r>
          </w:p>
        </w:tc>
      </w:tr>
      <w:tr>
        <w:trPr>
          <w:cantSplit w:val="0"/>
          <w:trHeight w:val="1247.999877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11047363281"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Risk Legend: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40" w:lineRule="auto"/>
              <w:ind w:left="113.09333801269531"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H High risk; detailed research and management planning required at senior levels.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978271484375" w:line="240" w:lineRule="auto"/>
              <w:ind w:left="113.09333801269531"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M Moderate risk; management responsibility must be specified.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13.56857299804688"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L Low risk; manage through routine procedures.</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202148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35 of 134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practice guide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identification [ISO/IEC 27001:2022, 6.1.2c)]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1.3983917236328" w:right="335.3747558593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has identified the information security risks associated with  the loss of confidentiality, integrity and availability for information within the scope of the ISMS.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29.90829944610596" w:lineRule="auto"/>
        <w:ind w:left="447.15843200683594" w:right="335.229492187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8 ISO/IEC 27001 does not require the identification of risks by the identification of assets, threats and vulnerabilities. Other methods of risk identification are acceptable, such as identifying risks through a  consideration of events and consequences.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57451725006104" w:lineRule="auto"/>
        <w:ind w:left="446.9184112548828" w:right="335.0207519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reasonable to expect to find a description of the organization’s risk identification process in its  documented information concerning the risk assessment process (see below). Factors that the organization  can have considered (but need not) in formulating its approach to risk identification can include:  a) how risks are found, recognized and described;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sources of risk to be considered.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factors that the organization can have considered (but need not) are: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438.7583923339844" w:right="335.07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how risks can create, enhance, prevent, degrade, accelerate or delay the achievement of the  organization’s information security objectives; the risks associated with not pursuing an opportunity; b) risks whether or not their source is under the control of the organization, even though the risk source  or cause may not be evident;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7.90860176086426" w:lineRule="auto"/>
        <w:ind w:left="873.87939453125" w:right="335.306396484375" w:hanging="426.72096252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examination of the knock-on effects of particular consequences, including cascade and cumulative  effects;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779876708984" w:lineRule="auto"/>
        <w:ind w:left="446.9184112548828" w:right="620.410156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consideration of a wide range of consequences, even if the risk source or cause may not be evident;  e) consideration of possible causes and scenarios that show what consequences can f) consideration of all significant causes and consequences;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how a comprehensive list of risks can be generated.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31.90690994262695" w:lineRule="auto"/>
        <w:ind w:left="445.9584045410156" w:right="335.2783203125" w:hanging="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9 A discovery that large numbers of necessary controls have been inadvertently omitted can be  indicative of a weak risk identification process.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7.908673286438" w:lineRule="auto"/>
        <w:ind w:left="441.3983917236328" w:right="335.0012207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confirmed on sampling, that all important information within the scope of ISMS is included in  the risk assessment.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2415952682495" w:lineRule="auto"/>
        <w:ind w:left="445.9584045410156" w:right="335.2124023437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there are risks identified in the documented information regarding the risk  assessment results that are associated with the loss of confidentiality, integrity and availability of  information within scope of the ISMS. The organization’s information security objectives can assist the  auditors to identify information security risks. Auditors should also confirm that: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7587890625"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each risk, the risk owner(s) have been identified;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15843200683594" w:right="403.588867187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each risk owner has the accountability and authority to manage their identified risk(s). c) Risk and Risk Treatment Plan communicated to the Risk Owners and acknowledged by the Risk Owners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13549804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5201416015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36 of 134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practice guide – Risk analysis [ISO/IEC 27001:2022, 6.1.3d]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73.6393737792969" w:right="335.399169921875" w:hanging="4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organization comprehends the nature of identified risk and determines the level of the risk, as risk  analysis in the information security risk assessment process;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873.6393737792969" w:right="335.12451171875" w:hanging="434.880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risk analysis provides an input to risk evaluation and to decisions on how risks need to be treated  and on the most appropriate risk treatment, strategies and methods.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9.90829944610596" w:lineRule="auto"/>
        <w:ind w:left="446.9184112548828" w:right="335.040283203125" w:hanging="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confirm that the organization has assessed the potential consequences and likelihoods  associated with the risks that it identified in conformance to ISO/IEC 27001:2022, 6.1.2 c) and has thereby  determined the levels of risk.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24176692962646" w:lineRule="auto"/>
        <w:ind w:left="438.51844787597656" w:right="335.2514648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reasonable to expect to find a description of the organization’s approach to risk analysis in the  documented information concerning the risk assessment process and the results will be in the documented  information regarding the risk assessment results (see below). Auditors should refer to risk management  policies, strategies, methods of the organization.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443.0783653259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analysis can be: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871.9593811035156" w:right="401.846923828125" w:hanging="424.320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undertaken with varying degrees of detail, depending on the risk, the purpose of the analysis and the information, data and resources available;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947.6209259033203" w:lineRule="auto"/>
        <w:ind w:left="442.1183776855469" w:right="412.14599609375" w:hanging="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qualitative, semi-quantitative or quantitative or a combination of these, depending on the circumstances.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8992919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37 of 134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practice guide – Risk evaluation [ISO/IEC 27001:2022, 6.1.3e]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5.9584045410156" w:right="335.25268554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has compared the results of its risk analysis with the  information security risk acceptance criteria to determine the acceptability of the identified risks.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29.90779876708984" w:lineRule="auto"/>
        <w:ind w:left="447.6383972167969" w:right="335.203857421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confirm that results of the risk assessment(s) reveal as evidence that the risk  acceptance criteria have been properly applied and that identified and analysed risks have been prioritized  for treatment.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44.99837875366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more details, auditors should review that the risk evaluation: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67.3993682861328" w:right="335.323486328125" w:hanging="419.76097106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assists in making decisions, based on the outcomes of risk analysis, about how risks need treatment and  the priority for treatment implementation;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866.4393615722656" w:right="335.0048828125" w:hanging="427.68096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involves comparing the level of risk found during the analysis process with the information security  risk criteria established when the context was considered.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assess that the decisions: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take account of the wider context of the risk;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0.4383850097656" w:right="335.03051757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consider the requirements of relevant interested parties, including legal, regulatory and other  requirements.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1340332031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Documented information [ISO/IEC 27001:2022, 6.1.2 and 8.2]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documented information regarding the risk assessment process exists.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447.6383972167969" w:right="335.0207519531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be reasonable to expect that the documented information about the information security risk  assessment process will contain: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871.9593811035156" w:right="335.419921875" w:hanging="424.320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definition of the risk criteria including the risk acceptance criteria and the criteria for performing  information security risk assessments;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rationale for the consistency, validity and comparability of results;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6.9184112548828" w:right="335.164794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description of the risk identification process (including the identification of risk owners);  d) a description of the process for analysing the information security risks (including the assessment of  potential consequences, realistic likelihood and resultant level of risk);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743923187256" w:lineRule="auto"/>
        <w:ind w:left="874.3593597412109" w:right="335.47607421875" w:hanging="426.4809417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description of the process for comparing the results with the risk criteria and the prioritization of risks  for risk treatment.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9.90779876708984" w:lineRule="auto"/>
        <w:ind w:left="445.9584045410156" w:right="335.18310546875" w:hanging="9.84001159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10 The above-mentioned items each correspond to an ISO/IEC 27001 requirement, which is why  it is reasonable for information about them to be found in the documented information regarding the risk  assessment process.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212768554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9824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38 of 134 </w:t>
      </w:r>
    </w:p>
    <w:tbl>
      <w:tblPr>
        <w:tblStyle w:val="Table2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9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6.1.3 Information security risk treatment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71998596191406" w:right="1537.9473876953125" w:firstLine="11.2799835205078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define and apply an information security risk treatment process 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select appropriate information security risk treatment options, taking account of the risk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assessment results;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22.15995788574219" w:right="1024.4140625" w:hanging="0.71998596191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determine all controls that are necessary to implement the information security risk treatment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option(s) chosen;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9.90779876708984" w:lineRule="auto"/>
              <w:ind w:left="119.75997924804688" w:right="1292.04833984375" w:hanging="11.040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1 Organizations can design controls as required, or identify them from any source.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compare the controls determined in 6.1.3 b) above with those in Annex A and verify that no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necessary controls have been omitted;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57451725006104" w:lineRule="auto"/>
              <w:ind w:left="108.71994018554688" w:right="115.7971191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2 Annex A contains a list of possible information security controls. Users of this document are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directed to Annex A to ensure that no necessary information security controls are overlooked.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3 The information security controls listed in Annex A are not exhaustive and additional 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security controls can be included if needed.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119.75997924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produce a Statement of Applicability that contains: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9530029296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the necessary controls (see 6.1.3 b) and 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9530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 justification for their inclusion;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9530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 whether the necessary controls are implemented or not;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9530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 the justification for excluding any of the Annex A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e) formulate an information security risk treatment plan;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107574463" w:lineRule="auto"/>
              <w:ind w:left="116.63993835449219" w:right="718.0285644531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f) obtain risk owners’ approval of the information security risk treatment plan and acceptance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residual information security 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114.72000122070312" w:right="776.80664062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The organization shall retain documented information about the information security risk treatment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9061622619629" w:lineRule="auto"/>
              <w:ind w:left="89.03999328613281" w:right="218.013916015625" w:firstLine="19.679946899414062"/>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4 The information security risk assessment and treatment process in this document aligns with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principles and generic guidelines provided in ISO 31000</w:t>
            </w:r>
          </w:p>
        </w:tc>
      </w:tr>
    </w:tbl>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33.6393737792969" w:right="1913.3605957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planning for the ISMS;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424.7593498229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treatment process;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60366058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results of information security risk treatment;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20345306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Statement of Applicability.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8.7529563903808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Here is a sample Risk Register: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766414642334" w:right="0" w:firstLine="0"/>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Table 2 : Sample Risk Register Template</w:t>
      </w:r>
    </w:p>
    <w:tbl>
      <w:tblPr>
        <w:tblStyle w:val="Table27"/>
        <w:tblW w:w="9571.19995117187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8.3999633789062"/>
        <w:gridCol w:w="993.6001586914062"/>
        <w:gridCol w:w="998.3999633789062"/>
        <w:gridCol w:w="998.3999633789062"/>
        <w:gridCol w:w="1195.2001953125"/>
        <w:gridCol w:w="998.399658203125"/>
        <w:gridCol w:w="1392.0001220703125"/>
        <w:gridCol w:w="1396.7999267578125"/>
        <w:tblGridChange w:id="0">
          <w:tblGrid>
            <w:gridCol w:w="1598.3999633789062"/>
            <w:gridCol w:w="993.6001586914062"/>
            <w:gridCol w:w="998.3999633789062"/>
            <w:gridCol w:w="998.3999633789062"/>
            <w:gridCol w:w="1195.2001953125"/>
            <w:gridCol w:w="998.399658203125"/>
            <w:gridCol w:w="1392.0001220703125"/>
            <w:gridCol w:w="1396.7999267578125"/>
          </w:tblGrid>
        </w:tblGridChange>
      </w:tblGrid>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696594238281"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Service/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023254394531"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Project/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5936889648438"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866088867188"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Related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66259765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166992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Related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0017089843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680908203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Asset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867431640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26806640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Business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674804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0229492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Threat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Existing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728515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Annexure 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362548828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Control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838867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Reference</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384.00024414062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3.9999389648438"/>
        <w:gridCol w:w="720"/>
        <w:gridCol w:w="1171.199951171875"/>
        <w:gridCol w:w="811.2002563476562"/>
        <w:gridCol w:w="1079.9993896484375"/>
        <w:gridCol w:w="897.6007080078125"/>
        <w:gridCol w:w="1080"/>
        <w:gridCol w:w="988.800048828125"/>
        <w:gridCol w:w="993.5992431640625"/>
        <w:gridCol w:w="897.6007080078125"/>
        <w:tblGridChange w:id="0">
          <w:tblGrid>
            <w:gridCol w:w="743.9999389648438"/>
            <w:gridCol w:w="720"/>
            <w:gridCol w:w="1171.199951171875"/>
            <w:gridCol w:w="811.2002563476562"/>
            <w:gridCol w:w="1079.9993896484375"/>
            <w:gridCol w:w="897.6007080078125"/>
            <w:gridCol w:w="1080"/>
            <w:gridCol w:w="988.800048828125"/>
            <w:gridCol w:w="993.5992431640625"/>
            <w:gridCol w:w="897.6007080078125"/>
          </w:tblGrid>
        </w:tblGridChange>
      </w:tblGrid>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Impact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2460327148438"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877075195312"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Likelihood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55016708374" w:lineRule="auto"/>
              <w:ind w:left="120.9014892578125" w:right="131.73675537109375" w:hanging="4.4351196289062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 (based  on existing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1474609375" w:line="240" w:lineRule="auto"/>
              <w:ind w:left="121.2182617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Existing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3393554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Risk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6778564453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1560058593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Risk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610839843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Strategy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9658813477" w:lineRule="auto"/>
              <w:ind w:left="115.78765869140625" w:right="67.7947998046875" w:firstLine="0.950317382812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(see notes on  next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8408203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New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706054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Control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3706054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4896602630615" w:lineRule="auto"/>
              <w:ind w:left="121.5362548828125" w:right="94.2333984375" w:hanging="5.068969726562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Annexure A Control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121.060791015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838867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Reduced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Impact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7285156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98388671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Reduced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16.46728515625" w:right="100.8135986328125" w:firstLine="1.742553710937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Likelihood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Reduced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64453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Risk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68090820312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Value</w:t>
            </w:r>
          </w:p>
        </w:tc>
      </w:tr>
    </w:tbl>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8222.3999023437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199951171875"/>
        <w:gridCol w:w="1886.400146484375"/>
        <w:gridCol w:w="1751.99951171875"/>
        <w:gridCol w:w="2692.80029296875"/>
        <w:tblGridChange w:id="0">
          <w:tblGrid>
            <w:gridCol w:w="1891.199951171875"/>
            <w:gridCol w:w="1886.400146484375"/>
            <w:gridCol w:w="1751.99951171875"/>
            <w:gridCol w:w="2692.80029296875"/>
          </w:tblGrid>
        </w:tblGridChange>
      </w:tblGrid>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54078674316" w:lineRule="auto"/>
              <w:ind w:left="116.62582397460938" w:right="221.05010986328125" w:firstLine="1.74240112304687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Management Decision Yes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54078674316" w:lineRule="auto"/>
              <w:ind w:left="116.57928466796875" w:right="176.87164306640625" w:hanging="3.0096435546875"/>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If No, Justification for exclusion.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63940429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If Yes, Target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00341796875" w:right="0" w:firstLine="0"/>
              <w:jc w:val="left"/>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4000015258789"/>
                <w:szCs w:val="15.84000015258789"/>
                <w:u w:val="none"/>
                <w:shd w:fill="auto" w:val="clear"/>
                <w:vertAlign w:val="baseline"/>
                <w:rtl w:val="0"/>
              </w:rPr>
              <w:t xml:space="preserve">Responsible Person</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39 of 134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984275817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 Risk Treatment [ISO/IEC 27001:2022, 6.1.3]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6383972167969" w:right="1899.4543457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planning for the ISMS;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treatment process;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results of information security risk treatment;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Statement of Applicability.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0.4383850097656" w:right="335.37475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modifies information security risks as an information security  risk treatment process.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29.90779876708984" w:lineRule="auto"/>
        <w:ind w:left="440.9184265136719" w:right="335.181884765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also should review that the information security risk treatment involves:  a) selecting one or more options for modifying information security risks, and implementing those options,  which provide or modify the controls;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cyclical process of assessing the effectiveness of that treatment.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89890289307" w:lineRule="auto"/>
        <w:ind w:left="440.9184265136719" w:right="335.22460937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appropriate information security risk treatment options [ISO/IEC27001:2022, 6.1.3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documented information concerning the risk treatment process contains a  description of the method that the organization uses for selecting appropriate information security risk  treatment options. Auditors should also confirm that this description corresponds to what the organization  actually performs.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7.908673286438" w:lineRule="auto"/>
        <w:ind w:left="440.4383850097656" w:right="335.2770996093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ISO/IEC 27000:2016, 2.79, Note 1 enumerates seven risk treatment options and there is a note  referencing ISO 31000 in ISO/IEC 27001:2022, 6.1.3 from which they are derived.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8408203125" w:line="229.90779876708984" w:lineRule="auto"/>
        <w:ind w:left="445.9584045410156" w:right="335.22827148437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the consistency between the risk criteria and the risk treatment plan. The  organization should be able to explain the decisions that it has made regarding risk treatment options even  if they are not documented.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1.90743923187256" w:lineRule="auto"/>
        <w:ind w:left="447.6383972167969" w:right="335.1586914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review the organization's selected risk treatment options. Auditors should also review the  appropriateness of the selected risk treatment options.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7.908673286438" w:lineRule="auto"/>
        <w:ind w:left="450.75843811035156" w:right="335.0830078125" w:hanging="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whether recent changes (e.g., new IT systems or business processes) have been  suitably incorporated in the risk assessment and the risk treatment decisions.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113525390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Determine all necessary controls [ISO/IEC 27001:2022, 6.1.3 b)].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46.9184112548828" w:right="335.244140625" w:hanging="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documented information concerning the risk treatment process contains a  description of the method that the organization uses for determining necessary information security  controls. Auditors should also confirm that this description corresponds to what the organization actually  does.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52783203125" w:line="229.90804195404053" w:lineRule="auto"/>
        <w:ind w:left="438.7583923339844" w:right="335.068359375" w:firstLine="6.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requirement [ISO/IEC 27001:2022, 6.1.3 d)] that the Statement of Applicability contains the  necessary controls. The necessary controls do not need to be ISO/ IEC 27001, Annex A controls. They may  be sector-specific controls (as defined in the sector specific standards, such as ISO/IEC 27011, ISO/IEC  27017). They may also be “custom controls”, as organizations can design their own or identified from any  source [see ISO/IEC 27001:2022, 6.1.3 b)]. All controls determined to implement the risk treatment  options should be included in the Statement of Applicability. Moreover, any custom controls should be  explicitly defined as both in requirement and implementation.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1180419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40 of 134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5983848571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 with Annex A [ISO/IEC 27001:2022, 6.1.3 c)]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6.9184112548828" w:right="335.373535156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Conformance with this requirement is evidenced through review of the Statement of Applicability as  described below.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Produce a Statement of Applicability [ISO/IEC 27001:2022, 6.1.3 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773887634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sample SOA: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451.766414642334" w:right="0" w:firstLine="0"/>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Table 3 : Sample SoA Template </w:t>
      </w:r>
    </w:p>
    <w:tbl>
      <w:tblPr>
        <w:tblStyle w:val="Table30"/>
        <w:tblW w:w="10204.800567626953" w:type="dxa"/>
        <w:jc w:val="left"/>
        <w:tblInd w:w="688.5984611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998229980469"/>
        <w:gridCol w:w="2457.60009765625"/>
        <w:gridCol w:w="1032.0004272460938"/>
        <w:gridCol w:w="2198.399658203125"/>
        <w:gridCol w:w="566.3995361328125"/>
        <w:gridCol w:w="777.60009765625"/>
        <w:gridCol w:w="993.6004638671875"/>
        <w:gridCol w:w="993.6004638671875"/>
        <w:tblGridChange w:id="0">
          <w:tblGrid>
            <w:gridCol w:w="1185.5998229980469"/>
            <w:gridCol w:w="2457.60009765625"/>
            <w:gridCol w:w="1032.0004272460938"/>
            <w:gridCol w:w="2198.399658203125"/>
            <w:gridCol w:w="566.3995361328125"/>
            <w:gridCol w:w="777.60009765625"/>
            <w:gridCol w:w="993.6004638671875"/>
            <w:gridCol w:w="993.6004638671875"/>
          </w:tblGrid>
        </w:tblGridChange>
      </w:tblGrid>
      <w:tr>
        <w:trPr>
          <w:cantSplit w:val="0"/>
          <w:trHeight w:val="283.199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Control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Ref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72021484375"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Control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9.75860595703125" w:right="127.9217529296875" w:hanging="4.559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Implem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 Y/N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35546875"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Justification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Justification for selection</w:t>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Lega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Contra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Best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Practic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eece1" w:val="clear"/>
                <w:vertAlign w:val="baseline"/>
                <w:rtl w:val="0"/>
              </w:rPr>
              <w:t xml:space="preserve">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7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Policies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Based on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63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Contact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6372070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Processing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42382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4.72061157226562" w:right="69.74334716796875" w:firstLine="6.48010253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projects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handled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63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Classification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604248046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of cryptography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6.639404296875" w:right="50.016479492187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Risk assessment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regulatory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16.639404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587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Segregation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3.359375" w:right="50.0164794921875" w:hanging="4.0795898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Risk assessment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6.96060180664062" w:right="116.255187988281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Managing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security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2.1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technology (ICT)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6018066406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supply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3.8397216796875" w:right="96.91223144531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Only one vendor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no supply 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exist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123.3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4.08065795898438" w:right="316.41510009765625" w:hanging="2.8799438476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event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7006835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Protection of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Risk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w:t>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67.3993682861328" w:right="335.106201171875" w:hanging="352.5599670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Annexure A is the starting point for IS controls. There are 93 controls. Depending on the nature of  threat and vulnerability, select appropriate control objective/s and related controls.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31.90690994262695" w:lineRule="auto"/>
        <w:ind w:left="873.1594085693359" w:right="713.8085937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not necessary to select all the controls listed in Annexure A under a specific control objective  category. Only 1 or 2 under a control objective may be selected.</w:t>
      </w:r>
    </w:p>
    <w:tbl>
      <w:tblPr>
        <w:tblStyle w:val="Table31"/>
        <w:tblW w:w="10382.399559020996" w:type="dxa"/>
        <w:jc w:val="left"/>
        <w:tblInd w:w="357.39839553833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0003814697266"/>
        <w:gridCol w:w="10022.399520874023"/>
        <w:tblGridChange w:id="0">
          <w:tblGrid>
            <w:gridCol w:w="360.00003814697266"/>
            <w:gridCol w:w="10022.399520874023"/>
          </w:tblGrid>
        </w:tblGridChange>
      </w:tblGrid>
      <w:tr>
        <w:trPr>
          <w:cantSplit w:val="0"/>
          <w:trHeight w:val="331.20025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7903289794922" w:right="0" w:firstLine="0"/>
              <w:jc w:val="left"/>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Statement Of Applicability (SoA) should include the following</w:t>
            </w:r>
          </w:p>
        </w:tc>
      </w:tr>
      <w:tr>
        <w:trPr>
          <w:cantSplit w:val="0"/>
          <w:trHeight w:val="1708.79928588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788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1. Should include all the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8885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2. For each of the control, If APPLICABLE or NOT APPLICABLE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43893432617188" w:right="45.8850097656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3. For each of the APPLICABLE control, if IMPLEMENTED or NOT IMPLEMENTED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4. JUSTIFICATION FOR INCLUSION if APPLICABLE (Can be based on Legal 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Contractual Requirement, Risk Requirement or Best Practice Requirement)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36474609375" w:line="240" w:lineRule="auto"/>
              <w:ind w:left="127.11891174316406" w:right="0" w:firstLine="0"/>
              <w:jc w:val="left"/>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5. JUSTIFICATION FOR EXCLUSION if NOT APPLICABLE</w:t>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41 of 134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184043884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 could have other information such as How Implemented, optionally.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476.35740280151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Note down Issue date and version number of the SOA. This is the basis for issuing the certificate.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32"/>
        <w:tblW w:w="10407.59952545166" w:type="dxa"/>
        <w:jc w:val="left"/>
        <w:tblInd w:w="332.1984291076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7.59952545166"/>
        <w:tblGridChange w:id="0">
          <w:tblGrid>
            <w:gridCol w:w="10407.59952545166"/>
          </w:tblGrid>
        </w:tblGridChange>
      </w:tblGrid>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06.31999969482422" w:right="45.93994140625" w:firstLine="2.3999786376953125"/>
              <w:jc w:val="left"/>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Also check if changes in SoA are approved in a MRM. Changes to Scope and SoA impact overall ISMS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process and hence to be made known to the management.</w:t>
            </w:r>
          </w:p>
        </w:tc>
      </w:tr>
    </w:tbl>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9.9574279785156" w:right="335.12207031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 risk register and the SOA. From the risk register, take a few sample controls (both currently  implemented and selected for implementation and also controls not selected) and confirm that these  controls are correctly stated in the SOA. Then do the reverse.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65.557384490966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f2f2f2" w:val="clear"/>
          <w:vertAlign w:val="baseline"/>
          <w:rtl w:val="0"/>
        </w:rPr>
        <w:t xml:space="preserve">Remember: 6.1.3.c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54.4773864746094" w:right="335.3662109375" w:hanging="283.99871826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f2f2" w:val="clear"/>
          <w:vertAlign w:val="baseline"/>
          <w:rtl w:val="0"/>
        </w:rPr>
        <w:t xml:space="preserve">c) compare the controls determined in 6.1.3 b) above with those in Annex A and verify that no necessary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f2f2f2" w:val="clear"/>
          <w:vertAlign w:val="baseline"/>
          <w:rtl w:val="0"/>
        </w:rPr>
        <w:t xml:space="preserve">controls have been omitted;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90779876708984" w:lineRule="auto"/>
        <w:ind w:left="474.4374084472656" w:right="335.0732421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 is just an extract from the risk 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 should not be prepared before the risk register is  ready, i.e., SOA should not be the outcome of a preliminary ‘gap analysis’. It has to be derived from the  Risk Register.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30771255493164" w:lineRule="auto"/>
        <w:ind w:left="439.2384338378906" w:right="335.18798828125" w:hanging="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be familiar with risks that are relevant to the organisation. Also the consequences  of a security event and the associated likelihood of occurrence should be understood. They should  understand methods to avoid, eliminate, minimise or mitigate the risk needs to. They also need to focus on  the positive aspect - opportunities for the business and how to optimize them. The risks and opportunities  identified will lead to policies and objectives. Auditors should be able to identify and follow a clear path  from issues and requirements through risks and opportunities, policies and objectives.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31591796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the Statement of Applicability contains: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7.1583557128906" w:right="334.976806640625" w:hanging="359.51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necessary controls as determined by the process of applying ISO/IEC 27001:2022, 6.1.3 b) and  c);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807.1584320068359" w:right="335.03540039062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justification for their inclusion (e.g., by reference to the risk treatment options where it is used);  c) whether the necessary controls are implemented or not;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justification for all excluded Annex A controls (e.g.: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524.0383911132812" w:right="335.3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control applies in the context of an activity that the organization does not engage in;  2) the organization uses a custom control that obviates the need for an Annex A control;  3) the organization uses a custom control that serves the same purpose as the Annex A control  (see ISO/IEC 27003 for further information);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669921875" w:line="231.90690994262695" w:lineRule="auto"/>
        <w:ind w:left="1161.3984680175781" w:right="335.1831054687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relevant sector-specific controls, which will either be designated as necessary controls or treated in  the same way as excluded Annex A controls.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12255859375" w:line="227.908673286438" w:lineRule="auto"/>
        <w:ind w:left="441.3983917236328" w:right="335.3723144531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therefore confirm the consistency between the controls necessary to realize selected risk  treatment options and the Statement of Applicability.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278392791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Formulate a risk treatment plan [ISO/IEC 27001:2022, 6.1.3 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7.6383972167969" w:right="465.964355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documented information concerning the risk treatment process contains  a description of the method that the organization uses for producing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444.03839111328125" w:right="335.2551269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confirm that the risk treatment plan is formulated from the outputs of ISO/IEC  27001:2022, 6.1.3 a) to c).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8854980469" w:line="227.908673286438" w:lineRule="auto"/>
        <w:ind w:left="807.6383972167969" w:right="579.118652343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further that the information provided in the treatment plan includes or links to:  a) the risk(s) that the plan addresses;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0168457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42 of 134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necessary control(s);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0.9184265136719" w:right="335.068359375" w:hanging="353.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how the necessary controls are expected to modify the risk so that the risk acceptance criteria are  met;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risk owners;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40.4383850097656" w:right="335.4174804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11 The risk owners are responsible for approving the risk treatment plan and accepting the residual  risk.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selected risk treatment option(s);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implementation status of necessary controls;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00.4383850097656" w:right="1432.7569580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reasons for selection of treatment options, including expected benefits to be gained;  h) proposed actions including responsible individuals, timeframes and schedule;  i) resource requirements including contingencies;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780.75841903686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performance measures and constraints;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918407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reporting and monitoring.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40.9184265136719" w:right="335.22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review that the risk treatment plan takes into consideration the objective setting and  management processes of the organization and is discussed with relevant interested parties.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35836410522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Obtain risk owner approval [ISO/IEC 27001:2022, 6.1.3f)]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identifies appropriate risk owners;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documents the residual risks;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1.3984680175781" w:right="335.2783203125" w:hanging="354.2400360107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obtains the risk owners’ approval for the information security risk treatment plan and acceptance of  the residual risks.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840820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Documented information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38.51844787597656" w:right="335.0061035156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documented information regarding the risk treatment process exists. It would  be reasonable to expect that the documented information about the information security risk treatment  process will contain descriptions of: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798.7583923339844" w:right="2099.13696289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method for selecting appropriate information security risk treatment options;  b) the method for determining necessary controls;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5.9584045410156" w:right="335.025634765625" w:hanging="358.7999725341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how ISO/IEC 27001:2022, Annex A is used to determine that necessary controls have not been  inadvertently overlooked;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how the SOA is produced;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how the risk treatment plan is produced;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how risk owners’ approval is obtained.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38.51844787597656" w:right="335.16845703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12 There is no particular requirement for the content or format of an organization’s risk treatments  plan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138916015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2043457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43 of 134 </w:t>
      </w:r>
    </w:p>
    <w:tbl>
      <w:tblPr>
        <w:tblStyle w:val="Table33"/>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557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1.99996948242188" w:right="1090.108642578125" w:hanging="24.960021972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27001:2022 - 6.2 Information security objectives and planning to achieve them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establish information security objectives at relevant functions and levels.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information security objectives shall: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20.7199859619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be consistent with the information security policy;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be measurable (if practicable);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04.23919677734375" w:right="45.81787109375" w:hanging="282.55920410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take into account applicable information security requirements, and results from risk assessment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risk treatment;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19.75997924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be communicated;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99389648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e) be monitored;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99621582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f) be updated as appropriate;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599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g) be available as documented 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retain documented information on the information security objectives.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120" w:right="712.94189453125" w:firstLine="24.47998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When planning how to achieve its information security objectives, the organization shall determine: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h) what will be done;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125.5199432373046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 what resources will be required;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927368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j) who will be responsible;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k) when it will be completed;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l) how the results will be evaluated.</w:t>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800.9184265136719" w:right="335.2978515625" w:hanging="352.0800018310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requirements for the planning objectives are narrated in greater detail. The planning objectives are  to be consistent with the ISMS policy, measurable (if practicable), consider applicable requirements,  monitored, communicated, and updated as appropriate. They have to be established at relevant functions  and levels.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7.908673286438" w:lineRule="auto"/>
        <w:ind w:left="800.9184265136719" w:right="335.140380859375" w:hanging="352.080001831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Developing measuring technique and constantly evaluating the effectiveness can demonstrate that the  management system is continually improving.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9.90804195404053" w:lineRule="auto"/>
        <w:ind w:left="807.6383972167969" w:right="335.1171875" w:hanging="358.79997253417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Management Systems Standards, for example, ISO 45001:2018 uses the terms ‘objectives’ and  ‘programmes’ to achieve those objectives. This is conceptually similar to ‘selection of controls’ and  a ‘risk treatment plan’ but a higher level of MANAGEMENT SYSTEM STANDARDS objectives.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29.90779876708984" w:lineRule="auto"/>
        <w:ind w:left="801.3983917236328" w:right="335.14038085937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achieve specific objectives, we need to have a ‘programme’, i.e., a series of projects to implement  the overall MANAGEMENT SYSTEM STANDARDS within which ‘selection of controls’ and ‘risk  treatment’ will be specific projects.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7.908673286438" w:lineRule="auto"/>
        <w:ind w:left="443.5584259033203" w:right="335.13427734375" w:hanging="12.72003173828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 we have an overall ISMS project plan based on specific goals for the ISMS project, that would satisfy  the requirements of this clause.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Management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50.75843811035156" w:right="335.322265625" w:hanging="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information  security objectives and plans to achieve them.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443.0783653259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Assessment Document, Risk treatment plan, Metrics document, Responsibility matrix, KPIs, KRAs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8.8384246826172" w:right="335.3247070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noted that there are linkages from information security objectives and planning to achieve them  (ISO/IEC 27001:2022, 6.2) to leadership and commitment (5.1) and policy (5.2).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9934082031"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51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information security objectives are established at relevant functions and levels of the organization;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44 of 134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233.4004211425781" w:right="335.491943359375" w:hanging="434.6420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information security objectives are specified in a way that allows determination of their fulfilment  to be made;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232.9203796386719" w:right="335.35400390625" w:hanging="425.7619476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objectives are measurable, if applicable (there can be situations when it may not be feasible to  measure an information security objective);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0.57451725006104" w:lineRule="auto"/>
        <w:ind w:left="1230.5203247070312" w:right="335.196533203125" w:hanging="423.60191345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status and progress on information security objectives and plans to achieve them are  periodically verified in accordance with the requirements of monitoring, measurement, analysis  and evaluation (9.1) and updated as appropriate, consistent with the requirements of continual  improvement (10.2);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1.90690994262695" w:lineRule="auto"/>
        <w:ind w:left="1233.4004211425781" w:right="335.05859375" w:hanging="425.522003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information security objectives and plans to achieve them are communicated in accordance with  the requirements of the communication (7.4);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1232.4403381347656" w:right="335.46875" w:hanging="424.081954956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documented information of the objectives is created and controlled in accordance with the  requirements of documented information (7.5).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also verify that: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85.3974914550781" w:right="335.1318359375" w:hanging="377.7590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actions required to achieve the information security objectives (i.e., “what”) and the associated  timeframe (i.e., “when”) are determined;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84.4374084472656" w:right="335.0927734375" w:hanging="385.679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assignment of responsibility for doing it (i.e., “who”) is established in accordance with the  requirements of organization roles, responsibilities and authorities (5.3);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1191.6374206542969" w:right="335.228271484375" w:hanging="384.478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applicable information security requirements, and results from risk assessment and risk treatment  are taken into account in the objectives and planning to achieve them;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0.57434558868408" w:lineRule="auto"/>
        <w:ind w:left="806.9184112548828" w:right="335.16845703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any need for budgets, specialized skills, technology or infrastructure, for example, to achieve the  objectives are determined and provided in accordance with the requirements of resources (7.1);  e) a mechanism for evaluating the overall results of what was accomplished is determined in  accordance with the requirements of monitoring, measurement, analysis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462890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20043945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45 of 134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3583793640137"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NEW </w:t>
      </w:r>
    </w:p>
    <w:tbl>
      <w:tblPr>
        <w:tblStyle w:val="Table34"/>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27001:2022 - 6.3 Planning of changes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7.59994506835938" w:right="46.026611328125" w:firstLine="0.7199859619140625"/>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When the organization determines the need for changes to the information security management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the changes shall be carried out in a planned manner.</w:t>
            </w:r>
          </w:p>
        </w:tc>
      </w:tr>
    </w:tbl>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27.908673286438" w:lineRule="auto"/>
        <w:ind w:left="1147.5173950195312" w:right="768.009033203125" w:hanging="371.3189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ISMS like transition from ISO/IEC 27001:2013 to ISO/IEC 27001:2022 should be  planned and managed.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01171875" w:line="231.90793991088867" w:lineRule="auto"/>
        <w:ind w:left="776.1984252929688" w:right="1050.72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includes review of ISMS for changes in Internal and External Context like new  business line, mergers, etc. Changes can also align with A.8.32 Change Management.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Management / CISO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0.4383850097656" w:right="335.02441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as evidence of changes in ISMS are  handled in a planned manner and not ad-hoc.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44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MRMs, Change Requests, Project Plan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2.8384399414062" w:right="805.87646484375" w:hanging="35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Changes to ISMS shall be incorporated in all the projects involving changes to internal and  external stakeholder’s requirements such as New Regulations, Changes in products / services,  Forward as well as Backward Integration, Mergers, etc.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7929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31994628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46 of 134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8965263366699"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6. Support </w:t>
      </w:r>
    </w:p>
    <w:tbl>
      <w:tblPr>
        <w:tblStyle w:val="Table35"/>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27001:2022 - 7.1 Resources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19.27993774414062" w:right="45.933837890625" w:firstLine="12.7200317382812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determine and provide the resources needed for the establishment, implementation,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maintenance and continual improvement of the information security management system.</w:t>
            </w:r>
          </w:p>
        </w:tc>
      </w:tr>
    </w:tbl>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Manager, Facilities Manager, IT Manager, Purchase Manager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15843200683594" w:right="335.07202148437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the resources that  organisation needs to: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establish and implement the ISMS (including its operations and controls);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maintain and continually improve the ISMS.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447.6383972167969" w:right="335.03417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Personnel records, Facilities maintenance records, IT procurement of IT Security hardware  and software.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43.0783653259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can include: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people;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specialized skills or knowledge;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organizational infrastructure (e.g. buildings, communication lines, etc.);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technology;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08.3583831787109" w:right="1154.206542968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information, other assets associated with information and information processing facilities; f) money (e.g. cash, liquid securities and credit lines)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8.35838317871094" w:right="335.281982421875" w:hanging="7.43995666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anticipates, determines and allocates the resources needed  for establishing and implementing the ISMS (including its operations and controls), as well as those needed  for its maintenance and continual improvement.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1826171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120483398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47 of 134 </w:t>
      </w:r>
    </w:p>
    <w:tbl>
      <w:tblPr>
        <w:tblStyle w:val="Table3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0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27001:2022 - 7.2 Competence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97.2792053222656" w:right="45.980224609375" w:hanging="276.5592193603515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determine the necessary competence of person(s) doing work under its control that affects its information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security performance;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829944610596" w:lineRule="auto"/>
              <w:ind w:left="121.43997192382812" w:right="46.12060546875" w:hanging="0.24002075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ensure that these persons are competent on the basis of appropriate education, training, or experience;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where applicable, take actions to acquire the necessary competence, and evaluate the effectiveness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actions taken;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19.7599792480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 retain appropriate documented information as evidence of competence.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108.71994018554688" w:right="45.887451171875" w:firstLine="0"/>
              <w:jc w:val="center"/>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Applicable actions may include, for example: the provision of training to, the mentoring of, 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reassignment of current employees; or the hiring or contracting of competent persons.</w:t>
            </w:r>
          </w:p>
        </w:tc>
      </w:tr>
    </w:tbl>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444.99839782714844" w:right="740.1062011718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training for relevant areas is required for those managing security, i.e., ISMS Project Team,  Incident Management Team, ISMS Internal Audit Team, etc.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44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875514984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in ISO/IEC 27001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875514984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Firewall administration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Boarding of staff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Vulnerability management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Data Centre environment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assessment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of professional certifications in security, if any, should be maintained on the personnel files.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6383972167969" w:right="1066.652832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relevant:  a) organizational roles, responsibilities and authorities;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job descriptions;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required competence;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previous employment references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Employee’s training certificate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records of education;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training programmes, courses and educational activities;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records of actions taken to acquire and retain the necessary competence;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evaluation of their effectiveness.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44.03839111328125" w:right="335.11108398437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27001:2022, 7.2 broadens the scope of competence to persons who are not members of the  organization. The requirement specifies that they are “doing work under the control of the organization”.  Examples can include subcontractors and volunteer workers.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7.9091739654541" w:lineRule="auto"/>
        <w:ind w:left="447.6383972167969" w:right="335.5261230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requested from a third party should be restricted to the evidence of the functions and  activities performed for the ISMS organisation.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31494140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determines: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811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persons doing work under its control that affects its information security performance;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48 of 134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040325164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knowledge and skills for the persons to achieve intended results;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438.7583923339844" w:right="335.32958984375" w:firstLine="577.0819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ability of the persons to apply the knowledge and skills to achieve intended results;  b) ensures that these persons have the ability on the basis of appropriate education, training, or experience;  c) where applicable, takes actions to acquire the necessary ability and evaluate the effectiveness of actions  taken.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791015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5197753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49 of 134 </w:t>
      </w:r>
    </w:p>
    <w:tbl>
      <w:tblPr>
        <w:tblStyle w:val="Table3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7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27001:2022 - 7.3 Awareness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9468994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Persons doing work under the organization’s control shall be aware 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859619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the information security policy;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05.43922424316406" w:right="46.221923828125" w:hanging="283.9992523193359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their contribution to the effectiveness of the information security management system, including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benefits of improved information security performance;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21.67999267578125"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the implications of not conforming with the information security management system requirements.</w:t>
            </w:r>
          </w:p>
        </w:tc>
      </w:tr>
    </w:tb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0.9184265136719" w:right="335.0976562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Awareness training is required for all employees. If all the employees are aware of ISMS, the level of  compliance will be much higher. If they understand why they have to follow the policies and how they are  to be followed, the security posture of organisation will certainly show an upward trend.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HR / Training Manager.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7.6383972167969" w:right="1899.4543457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information security policy;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Information security objectives;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information security performance;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nonconformity and corrective action;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organizational roles, responsibilities and authorities;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job descriptions;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awareness programmes and training material, where applicable.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Training attendance sheets and training feedback form.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6383972167969" w:right="1352.632446289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persons doing work under the organization’s control are aware of:  a) the information security policy;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876.7594146728516" w:right="335.228271484375" w:hanging="438.0010223388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their contribution to the effectiveness of the ISMS, including the benefits of improved information  security performance;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implications of not conforming with the ISMS requirements.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1.90743923187256" w:lineRule="auto"/>
        <w:ind w:left="441.3983917236328" w:right="335.0683593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interview an appropriate number of persons as sampling to confirm that they are aware of  this information.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7.908673286438" w:lineRule="auto"/>
        <w:ind w:left="438.7583923339844" w:right="335.4223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Awareness of the policy should not be taken to mean that it needs to be memorized; rather, persons should  be aware of the key policy commitments, and their role in achieving them.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53564453125" w:line="229.90804195404053" w:lineRule="auto"/>
        <w:ind w:left="438.7583923339844" w:right="335.25878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can find information security awareness evidence also in awareness and training initiatives not  dedicated to information security. These activities can be closely related to the communication activities  by top management [ISO 27001:2022, 5.1 d) and 7.4].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115356445312"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92041015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50 of 134 </w:t>
      </w:r>
    </w:p>
    <w:tbl>
      <w:tblPr>
        <w:tblStyle w:val="Table3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9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27001:2022 - 7.4 Communication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5.51994323730469" w:right="739.149169921875" w:firstLine="6.48002624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determine the need for internal and external communications relevant to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information security management system including: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a) on what to communicate;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b) when to communicate;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c) with whom to communicate;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5.19996643066406" w:right="0" w:firstLine="0"/>
              <w:jc w:val="left"/>
              <w:rPr>
                <w:rFonts w:ascii="Times New Roman" w:cs="Times New Roman" w:eastAsia="Times New Roman" w:hAnsi="Times New Roman"/>
                <w:b w:val="0"/>
                <w:i w:val="1"/>
                <w:smallCaps w:val="0"/>
                <w:strike w:val="0"/>
                <w:color w:val="000000"/>
                <w:sz w:val="24"/>
                <w:szCs w:val="24"/>
                <w:u w:val="none"/>
                <w:shd w:fill="f2dbdb"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 d) how to communicate.</w:t>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0.4383850097656" w:right="335.0012207031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is an important element for any Management System Standard. Other standards, for  example, ISO 45001:2018 have detailed requirements for communication. Now these are of part of the  requirements for all Management System standards.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chart – example: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451.766414642334" w:right="0" w:firstLine="0"/>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Table 4 : Sample Communication Chart </w:t>
      </w:r>
    </w:p>
    <w:tbl>
      <w:tblPr>
        <w:tblStyle w:val="Table39"/>
        <w:tblW w:w="10176.000213623047" w:type="dxa"/>
        <w:jc w:val="left"/>
        <w:tblInd w:w="443.198375701904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7.5999450683594"/>
        <w:gridCol w:w="1953.599853515625"/>
        <w:gridCol w:w="2448.00048828125"/>
        <w:gridCol w:w="3556.7999267578125"/>
        <w:tblGridChange w:id="0">
          <w:tblGrid>
            <w:gridCol w:w="2217.5999450683594"/>
            <w:gridCol w:w="1953.599853515625"/>
            <w:gridCol w:w="2448.00048828125"/>
            <w:gridCol w:w="3556.7999267578125"/>
          </w:tblGrid>
        </w:tblGridChange>
      </w:tblGrid>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600524902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What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7.9600524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VPN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5856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15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whom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rPr>
          <w:cantSplit w:val="0"/>
          <w:trHeight w:val="29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843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14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Manager via email</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ISMS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18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125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HR-Training section via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Classroom</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002868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84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132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0.3594970703125" w:right="463.37158203125" w:hanging="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Manager via Face-to face Meeting</w:t>
            </w:r>
          </w:p>
        </w:tc>
      </w:tr>
    </w:tbl>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(Ref: ISO/IEC 27007:2017 Annexure A Table A2):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807.6383972167969" w:right="1966.1267089843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information security policy;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organizational roles, responsibilities and authorities;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information security risk assessment process;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information security risk treatment process;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information security objectives;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information that the processes have been carried out as planned;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results of the information security risk assessments;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the results of the information security risk treatment;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performance of the ISMS;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5841903686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results of audits;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918407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results of management reviews.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0.9184265136719" w:right="335.28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organization's communication needs are identified, implemented and  maintained effectively along the communication requirements of ISO/IEC 27001.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44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evidence can include: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answers being documented in the minutes of a meeting, or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formal communications plan, documented procedures and results, or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27.1583557128906" w:right="334.991455078125" w:hanging="419.9999237060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interviews with people assigned to defined roles in order to demonstrate that they know, for  communication relevant to their roles, on what, when, whom to communicate, who have authorities  for such communication and how it is the processes by which communication is affected.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40" w:lineRule="auto"/>
        <w:ind w:left="454.1184043884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evidence can be supplemented by: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51 of 134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information of communication on the following: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43.7565612792969" w:right="360.2392578125" w:hanging="343.68011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importance of effective information security management and of conforming to the information  security management system requirements;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077.0364189147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policy;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83637619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responsibilities and authorities;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836467742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performance of the ISMS;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516368865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objectives;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80.87646484375" w:right="439.52148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contribution to the effectiveness of the ISMS, including the benefits of improved performance;  7) implications of not conforming with the ISMS requirements;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086.63648605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results of audits;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formal communications plan, documented procedures and results.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44.99839782714844" w:right="335.1745605468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verify that the organization has determined its needs for communication related to the  ISMS. For example, these can include transparency, appropriateness, credibility, responsiveness, clarity  and protection. Communication can be verbal or written, one-way or two-way, internal or external.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12451171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919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52 of 134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Documented information </w:t>
      </w:r>
    </w:p>
    <w:tbl>
      <w:tblPr>
        <w:tblStyle w:val="Table40"/>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27001:2022 - 7.5 Documented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7.5.1 General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organization’s information security management system shall include: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859619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documented information required by this International Standard;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09.5191955566406" w:right="46.075439453125" w:hanging="288.07922363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documented information determined by the organization as being necessary for the effectiveness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information security management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27.908673286438" w:lineRule="auto"/>
              <w:ind w:left="782.6789093017578" w:right="45.909423828125" w:hanging="673.958969116210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NOTE The extent of documented information for an information security management system can differ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from one organization to another due 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8673286438" w:lineRule="auto"/>
              <w:ind w:left="119.03999328613281" w:right="2125.29541015625" w:firstLine="10.79994201660156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1) the size of organization and its type of activities, processes, products and services;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2) the complexity of processes and their interactions;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123.11996459960938"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3) the competence of persons.</w:t>
            </w:r>
          </w:p>
        </w:tc>
      </w:tr>
    </w:tb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1.3983917236328" w:right="598.607177734375" w:firstLine="12.7200317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all MANAGEMENT SYSTEM STANDARDS had two terms ‘documents’ and ‘records. Now  they are called ‘documented information.’.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phrase “documented information as evidence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implies the former term “record”.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816.875514984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Approve documents before you distribute them.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819.8783874511719" w:right="1196.20727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suitable naming convention. Specify the current revision status of your documents. ● Review and re-approve documents whenever you update them.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correct/relevant version of documents at points of use.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65.9584045410156" w:right="335.3295898437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documents that come from external sources. Know how you will ensure you have the latest  issue.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Prevent the accidental use of obsolete documents.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Preserve the usability of your Information Security documents.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819.8783874511719" w:right="335.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Clarify identification, storage, protection, retrieval, retention time and disposition. ● Ensure you do not throw your records away too early; they can be used to prove your organisation  was duly diligent in a court of law! Know what laws can be used in product litigation and the statute  of limitations pertinent to each law.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669921875"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retention period, for example, 7 years for emails.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define on-line retention period and off-line retention period.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process owners and employees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7.5.1 (Ref: ISO/IEC 27007:2017 Annexure A Table A2):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7.6383972167969" w:right="420.5224609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created, controlled  and/or maintained in an ISMS, including: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scope of the management system;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75837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policy;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objectives;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evidence of competence;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448.35838317871094" w:right="713.5644531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information of external origin necessary for the planning and operation of the management system;  f) information security risk assessment process;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4614257812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information security risk treatment process;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Statement of Applicability;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731.1576843261719" w:right="1047.3095703125" w:hanging="28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information necessary to have confidence that the processes and determined controls have been  carried out as planned;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003662109375" w:line="240" w:lineRule="auto"/>
        <w:ind w:left="420.75841903686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results of information security risk assessment;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53 of 134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results of information security risk treatment;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monitoring, measurement, analysis and evaluation results;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internal audit programme and evidence of its implementation;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internal audit results;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management review results;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518428802490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nature of nonconformities and actions taken;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corrective action results.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7.15843200683594" w:right="335.42114257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information, originally created for the purposes other than the fulfilment of the requirements  of ISO/IEC27001, can be used.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organization’s ISMS includes: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83781433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documented information required by ISO/IEC 27001;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4.99839782714844" w:right="387.4536132812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documented information determined by the organization as being necessary for the effectiveness of the  ISMS.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29.90779876708984" w:lineRule="auto"/>
        <w:ind w:left="441.3983917236328" w:right="335.1855468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determines what documented information it needs beyond  that which is explicitly required by ISO/IEC 27001 for the effectiveness of its ISMS. The factors it should  take into account are listed in the row of audit evidence.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1.90743923187256" w:lineRule="auto"/>
        <w:ind w:left="447.15843200683594" w:right="335.25146484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“documented information” refers to information that ISO/IEC 27001 determines is necessary to  control and maintain in any format or media (see 7.5.3).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7.908673286438" w:lineRule="auto"/>
        <w:ind w:left="440.4383850097656" w:right="335.419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auditor should confirm that documented information is created and controlled in accordance with the  requirements of 7.5.2 and 7.5.3.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114990234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 </w:t>
      </w:r>
    </w:p>
    <w:tbl>
      <w:tblPr>
        <w:tblStyle w:val="Table4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7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27001:2022 - 7.5 Documented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7.5.2 Creating and updating</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0.71998596191406" w:right="1012.1282958984375" w:firstLine="23.75999450683593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When creating and updating documented information the organization shall ensure appropriate: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identification and description (e.g. a title, date, author, or reference number);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31.90690994262695" w:lineRule="auto"/>
              <w:ind w:left="121.67999267578125" w:right="1365.982666015625" w:hanging="0.24002075195312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format (e.g. language, software version, graphics) and media (e.g. paper, electronic);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 review and approval for suitability and adequacy.</w:t>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7.5.2 (Ref: ISO/IEC 27007:2017 Annexure A Table A2):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938.6395263671875" w:right="1899.454345703125" w:hanging="497.7210998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common attributes which allow clear and unique identification;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9.7595024108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format and media used;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15954208374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date of last review or update;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919521331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history of changes;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7952804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identity of reviewer and approver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87841796875" w:right="932.780761718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when creating and updating documented information, the organization  ensures appropriate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identification and description (e.g. a title, date, author, or reference number);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07.1584320068359" w:right="1686.954956054687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format (e.g. language, software version, graphics) and media (e.g. paper, electronic);  c) review and approval for suitability and adequacy documented information.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09191894531"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54 of 134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47.15843200683594" w:right="335.1037597656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13 The identification, format and media used for documented information are the choice of the  organization implementing ISO/IEC 27001; it need not be in the form of a textual format or a paper manual.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29.90829944610596" w:lineRule="auto"/>
        <w:ind w:left="440.4383850097656" w:right="335.25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take the opportunity to carry out these audit tasks whenever documented information  within scope of the ISMS is presented to the audit. They do not need to be performed each and every time Just a sufficient number to confirm conformity to ISO/IEC 27001:2022, 7.5.2.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1572265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 </w:t>
      </w:r>
    </w:p>
    <w:tbl>
      <w:tblPr>
        <w:tblStyle w:val="Table42"/>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7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27001:2022 - 7.5 Documented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973754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7.5.3 Control of documented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07.99995422363281" w:right="1261.97509765625" w:firstLine="0.24002075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Documented information required by the information security management system and by this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International Standard shall be controlled to ensure: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0.71998596191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 it is available and suitable for use, where and when it is needed;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21.43997192382812" w:right="0" w:firstLine="0"/>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b) it is adequately protected (e.g., from loss of confidentiality, improper use, or loss of integrity).</w:t>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7.5.3 (Ref: ISO/IEC 27007:2017 Annexure A Table A2):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7.6383972167969" w:right="619.677734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the following  activities: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distribution, access, retrieval and use;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storage and preservation, including the preservation of legibility;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control of changes (e.g., version control);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retention and disposition;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structure and configuration of documented information library.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7.15843200683594" w:right="704.83398437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documented information required by the ISMS and by ISO/IEC 27001 is  controlled to ensure that: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available and suitable for use, where and when it is needed;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adequately protected (e.g., from loss of confidentiality, improper use, or loss of integrity).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807.6383972167969" w:right="1179.7412109375" w:hanging="36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auditor should confirm that the organization addresses the following activities, as applicable:  a) distribution, access, retrieval and use;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0.4383850097656" w:right="786.19262695312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storage and preservation, including the preservation of legibility (in digital or other formats or  hand-written);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control of changes (e.g., version control);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retention and disposition.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440.4383850097656" w:right="335.21606445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take the opportunity to carry out these audit tasks whenever documented information  within the scope of the ISMS is presented to the audit. They do not have to be performed each and every  time, just a sufficient number to confirm conformity to ISO/IEC 27001:2022, 7.5.3.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187744140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320068359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55 of 134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25442123413086"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8. Operation </w:t>
      </w:r>
    </w:p>
    <w:tbl>
      <w:tblPr>
        <w:tblStyle w:val="Table43"/>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27001:2022 - 8.1 Operational planning and control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5.51994323730469" w:right="45.83984375" w:firstLine="6.48002624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plan, implement and control the processes needed to meet requirements, and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implement the actions determined in Clause 6,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3.2799530029296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 establishing criteria for the processes;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9530029296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 implementing control of the processes in accordance with the criteria.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690994262695" w:lineRule="auto"/>
              <w:ind w:left="120" w:right="46.114501953125" w:hanging="11.76002502441406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Documented information shall be available to the extent necessary to have confidence that the processes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have been carried out as planned.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7.908673286438" w:lineRule="auto"/>
              <w:ind w:left="125.03997802734375" w:right="46.12548828125" w:firstLine="6.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control planned changes and review the consequences of unintended changes,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taking action to mitigate any adverse effects, as necessary.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35.9061622619629" w:lineRule="auto"/>
              <w:ind w:left="125.03997802734375" w:right="46.12548828125" w:firstLine="6.95999145507812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The organization shall ensure that externally provided processes, products or services that are relevant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f2dbdb" w:val="clear"/>
                <w:vertAlign w:val="baseline"/>
                <w:rtl w:val="0"/>
              </w:rPr>
              <w:t xml:space="preserve">the information security management system are controlled</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w:t>
            </w:r>
          </w:p>
        </w:tc>
      </w:tr>
    </w:tbl>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English Explanation. </w:t>
      </w:r>
    </w:p>
    <w:tbl>
      <w:tblPr>
        <w:tblStyle w:val="Table44"/>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0055.999526977539"/>
        <w:tblGridChange w:id="0">
          <w:tblGrid>
            <w:gridCol w:w="360"/>
            <w:gridCol w:w="10055.999526977539"/>
          </w:tblGrid>
        </w:tblGridChange>
      </w:tblGrid>
      <w:tr>
        <w:trPr>
          <w:cantSplit w:val="0"/>
          <w:trHeight w:val="604.800415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4.31999206542969" w:right="454.736328125" w:hanging="7.20001220703125"/>
              <w:jc w:val="left"/>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All ISMS processes such as Risk Assessment, Internal Audit, MRM, Communication, etc (Refer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f2f2f2" w:val="clear"/>
                <w:vertAlign w:val="baseline"/>
                <w:rtl w:val="0"/>
              </w:rPr>
              <w:t xml:space="preserve">control 4.4) should have an established criterion. What could be criteria? Criteria could be </w:t>
            </w:r>
          </w:p>
        </w:tc>
      </w:tr>
      <w:tr>
        <w:trPr>
          <w:cantSplit w:val="0"/>
          <w:trHeight w:val="12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7741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Regularity – Processes are repeated on regular basis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27.67997741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Accountability – Every process should have an identified 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7.67997741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Value Generating – Delivers direct value to the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7.67997741699219" w:right="0" w:firstLine="0"/>
              <w:jc w:val="left"/>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End-to-End – Each process is monitored and tracked end-to-end</w:t>
            </w:r>
          </w:p>
        </w:tc>
      </w:tr>
    </w:tbl>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7.15843200683594" w:right="335.12695312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ISO Management System Standards have unique requirements only in clause 8. The other  clauses 4,5,6,7,9 and 10 are almost the same for all the ISO Management System Standards. But ISMS  standard ISO/IEC 27001 is unique. Requirements specific to ISMS have been grouped as Annexure A.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2415952682495" w:lineRule="auto"/>
        <w:ind w:left="440.4383850097656" w:right="334.9926757812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latest BCMS standard ISO 22301:2019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committee has clarified that ‘risk assessment’ as stated  in clause 6.0 is for ‘Risk to BCMS management system’ and ‘risk assessment’ as stated in clause 8 is for  risks to business operations. In ISMS, this separation is not transparent except for the term ‘Operation’  as header for clause 8. Clause 6.1 refers to risks to ISMS but includes a requirement as shown below: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7587890625" w:line="240" w:lineRule="auto"/>
        <w:ind w:left="438.998394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5"/>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1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Clause 6.1.2 c (1):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19.27993774414062" w:right="46.031494140625" w:firstLine="1.4400482177734375"/>
              <w:jc w:val="both"/>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apply the information security risk assessment process to identify risks associated with the loss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confidentiality, integrity and availability for information within the scope of the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management system; and</w:t>
            </w:r>
          </w:p>
        </w:tc>
      </w:tr>
    </w:tbl>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6.19842529296875" w:right="334.996337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clause 6 includes requirements for ISMS risk as well as business operational risk. In our opinion,  clause 8.2 is a repetition of clause 6.1.2 Risk assessment and clause 8.3 is a repetition of clause 6.1.3 – Risk  Treatment.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31.90743923187256" w:lineRule="auto"/>
        <w:ind w:left="444.5184326171875" w:right="334.98657226562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ISMS is one of the rare ISO standards where an Annexure is a part of the requirements.  Usually, annexures are for information only.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tool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8408050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Representative, Process owners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8.1 (Ref: ISO/IEC 27007:2017 Annexure A Table A2):</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56 of 134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07.6383972167969" w:right="335.30395507812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which is:  a) needed for the organization to have confidence that the operational control processes have been  carried out as planned is created and controlled (ISO/ IEC 27001:2022, 8.1);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164.0383911132812" w:right="335.30517578125" w:hanging="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determined by the organization as being necessary for the effectiveness of the ISMS [ISO/IEC  27001:2022, 7.5.1 b)];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on planning for the ISMS (ISO/IEC 27001:2022, 6.1.1);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on information security objectives (ISO/IEC 27001:2022, 6.2).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Information security risk assessment procedure, Risk Treatment plan, SOA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5.9584045410156" w:right="335.195312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organization plans, implements and controls the processes needed to meet  information security requirements within the organization’s operations to make sure that the requirements  of ISO/IEC 27001 are fulfilled and the priority risks and opportunities are being addressed.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50797080993652" w:lineRule="auto"/>
        <w:ind w:left="438.51844787597656" w:right="335.10620117187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operational control includes the methods and information security controls  implemented to make sure business operations, activities or equipment conform to specified conditions,  performance standards or regulatory compliance limits, and thereby effectively achieve the intended  outcome of the ISMS. These controls establish technical requirements necessary to achieve the desired  optimal functionality for business processes, such as technical specifications or operating parameters or a  prescribed methodology.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30.19360065460205" w:lineRule="auto"/>
        <w:ind w:left="438.51844787597656" w:right="335.0097656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should be performed for the situations which the operational control and information security  controls are required for, related to business processes where absence of the operational control and  information security controls could lead to deviations from the policy and objectives or poses unacceptable  risk. These situations can be related to business operations, activities or processes, production, installation  or servicing, maintenance or contractors, suppliers or vendors. The degree of control exercised will vary  depending on many factors, including the functions performed, their importance or complexity, the  potential consequences of deviation or variability or the technical competency involved versus what is  available.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40" w:lineRule="auto"/>
        <w:ind w:left="50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thereby verify that the organization: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4.0383911132812" w:right="335.20507812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implements the actions determined in “actions to address risks and opportunities” (ISO/IEC  27001:2022, 6.1);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7.1583557128906" w:right="335.19287109375" w:hanging="36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implements the plans to achieve information security objectives determined in Information security  objectives and planning to achieve them (ISO/IEC 27001:2022, 6.2);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9.90804195404053" w:lineRule="auto"/>
        <w:ind w:left="1160.4383850097656" w:right="335.16845703125" w:hanging="353.27995300292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creates and controls documentation needed to have confidence that the operational control processes  and information security controls have been carried out as planned in accordance with the  requirements of documented information (ISO/IEC 27001:2022, 7.5);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29.90779876708984" w:lineRule="auto"/>
        <w:ind w:left="1167.1583557128906" w:right="335.3271484375" w:hanging="360.23994445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controls planned changes and reviews the consequences of unintended changes, to prevent or  otherwise minimize the chance technical requirements are not fulfilled or new risks are introduced (ISO/IEC 27001:2022, 6.3);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9.90804195404053" w:lineRule="auto"/>
        <w:ind w:left="806.1984252929688" w:right="335.07324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objectives, guidelines or procedures that address the implementation of process f) takes actions necessary to address any resultant undesired effect(s) when operational controls fail; g) ensures that outsourced processes are determined and controlled, i.e., applies the control of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29.90804195404053" w:lineRule="auto"/>
        <w:ind w:left="1161.3984680175781" w:right="335.144042968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under considerations such that the degree of control can be limited to partial control or  influence and be not intended to change any legal relationship with the external entity performing  the outsourced process.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126708984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27001:2022 - 8.2 Information security risk assessment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57 of 134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37.0783996582031" w:right="335.030517578125" w:firstLine="18.7200164794921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perform information security risk assessments at planned intervals or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significant changes are proposed or occur, taking account of the criteria established in 6.1.2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231.90690994262695" w:lineRule="auto"/>
        <w:ind w:left="444.5184326171875" w:right="335.184326171875" w:firstLine="11.27998352050781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retain documented information of the results of the information security risk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assessments.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3476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(copied from clause 6.1 above for immediate reference)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Risk Assessment method can be used.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67837142944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comparable and repeatable process of risk assessment.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5.9584045410156" w:right="335.068359375" w:hanging="359.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is repeatable if the same person does risk assessment over a period of time and  comparable if several people use the same method and arrive at similar conclusions about the  information security risk level, type of threats, list of controls from Annexure, etc.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7.908673286438" w:lineRule="auto"/>
        <w:ind w:left="1179.8783874511719" w:right="1079.2889404296875" w:hanging="373.1999969482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ISMS Auditor should look for several indicators of comparable and repeatable process: ● list of threats based on nature of service/asset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standard method of measuring ‘likelihood’ of threats, for example 1 to 5,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defined list of information security risks,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7836837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defined method of assessing the risk level, for example 1 to 5,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806.6783905029297" w:right="479.37744140625" w:firstLine="373.1999969482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controls from Annexure A related to specific information security risks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services/projects/department and related information assets within the scope of ISMS and  their risk owners.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806.6783905029297" w:right="335.23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risk assessment and select controls to reduce the risk to a predefined acceptable level.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 risk register. Confirm that minutes are available for discussion with Risk Owners and  selection of controls.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27.908673286438" w:lineRule="auto"/>
        <w:ind w:left="1160.4383850097656" w:right="335.087890625" w:hanging="353.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 higher percentage of Very High/High value risks and a lower percentage of risk of low or  negligible value.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8.2 (Ref: ISO/IEC 27007:2017 Annexure A Table A2):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07.6383972167969" w:right="1899.45434570312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can be obtained through documented information or other information on:  a) planning for the ISMS (ISO/IEC 27001:2022, 6.1.1);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9.90804195404053" w:lineRule="auto"/>
        <w:ind w:left="806.9184112548828" w:right="2244.503784179687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assessment process (ISO/IEC 27001:2022, 6.1.2);  c) the results of information security risk assessment (ISO/IEC 27001:2022, 8.2);  d) the Statement of Applicability;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risk treatment plans.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38.51844787597656" w:right="335.1367187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information security risk assessment process defined and applied in  (ISO/IEC 27001:2022, 6.1) is implemented and integrated into the organizational operations and be  performed at planned intervals or when significant changes are proposed or occur, taking account of the  criteria established in ISO/ IEC 27001:2022, 6.1.2 a).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52783203125"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assess that: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98.7583923339844" w:right="335.122070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planned intervals at which the risk assessment is performed are appropriate to the ISMS;  b) when any significant changes of the ISMS (or its context) or information security incidents have  occurred, the organization determines which of these changes or incidents require an additional  information security risk assessment and how these assessments are triggered.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7899169921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799804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58 of 134 </w:t>
      </w:r>
    </w:p>
    <w:tbl>
      <w:tblPr>
        <w:tblStyle w:val="Table4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4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d9d9d9" w:val="clear"/>
                <w:vertAlign w:val="baseline"/>
                <w:rtl w:val="0"/>
              </w:rPr>
              <w:t xml:space="preserve">ISO/IEC 27001:2022 - 8.3 Information security risk treatment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implement the information security risk treatment plan.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61622619629" w:lineRule="auto"/>
              <w:ind w:left="125.03997802734375" w:right="45.98388671875" w:firstLine="6.959991455078125"/>
              <w:jc w:val="lef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The organization shall retain documented information of the results of the information security risk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treatment.</w:t>
            </w:r>
          </w:p>
        </w:tc>
      </w:tr>
    </w:tbl>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5983848571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also see 6.1.3 above)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Evidence 8.3 (Ref: ISO/IEC 27007:2017 Annexure A Table A2):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07.6383972167969" w:right="380.0610351562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evidence Audit evidence can be obtained through documented information or other information on:  a) planning for the ISMS;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information security risk treatment process;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risk treatment plans;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results of information security risk treatment;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Statement of Applicability.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7.4783897399902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practice guide (Ref: ISO/IEC 27007:2017 Annexure A Table A2):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440.4383850097656" w:right="335.0927734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should confirm that the information security risk treatment process defined and applied in  "Planning the ISMS" and “Planning of Changes” (ISO/IEC 27001:20222, 6.1 and 6.3) is implemented and  integrated into the organizational operations and be performed after each iteration of the information  security risk assessment process (ISO/IEC 27001:2022, 8.2) or when the implementation of (parts of) the  risk treatment has failed.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1198730468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52026367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59 of 134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9680290222168"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9. Performance evaluation </w:t>
      </w:r>
    </w:p>
    <w:tbl>
      <w:tblPr>
        <w:tblStyle w:val="Table4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9279479980469"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ISO/IEC 27001:2022 - 9.1 Monitoring, measurement, analysis and evaluation</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597534179688"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organization shall determine: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91744232178" w:lineRule="auto"/>
              <w:ind w:left="118.95355224609375" w:right="48.443603515625" w:firstLine="1.324844360351562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a) what needs to be monitored and measured, including information security processes and controls; b) the methods for monitoring, measurement, analysis and evaluation, as applicable, to ensure valid results. The  methods selected should produce comparable and reproducible results to be considered valid; c) when the monitoring and measuring shall be performed;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119.3951416015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d) who shall monitor and measure;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32.00164794921875" w:right="2480.5096435546875" w:hanging="9.956893920898438"/>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e) when the results from monitoring and measurement shall be analysed and evaluated; f) who shall analyse and evaluate these results.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108.79676818847656"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Documented information shall be available as evidence of the results.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30.34364700317383" w:lineRule="auto"/>
              <w:ind w:left="113.43353271484375" w:right="50.618896484375" w:firstLine="17.22244262695312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organization shall evaluate the information security performance and the effectiveness of the information  security management system.</w:t>
            </w:r>
          </w:p>
        </w:tc>
      </w:tr>
    </w:tbl>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437393188477" w:lineRule="auto"/>
        <w:ind w:left="440.7648468017578" w:right="338.282470703125" w:firstLine="1.9871520996093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Many of these following devices such as Anti-malware, Firewalls, Intrusion Detection/Prevention, Web Filtering,  Anti-SPAM, Patch Management, Application Security Scanners, Databases, Network Access Control, Operating  Systems, Data Leakage Protection, Configuration Hardening, Secure Web Gateways, Web Application Firewalls and  Mobile Data Protection can be monitored, and the results can be measured. Various logs collected from these sources  can be analysed and evaluated. If an organisation is using the log analysis software, it may be possible to co-relate  various events.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96923828125"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Audit tool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360313415527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Whom to meet: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9839401245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Network team, application development team, backup team, IT infra team,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751979827880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Process Owners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6397628784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Monitor ISMS metrics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726360321044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Other Managers: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6397628784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Conduct internal ISMS audits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9839401245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Senior Management: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6397628784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Conduct management reviews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6397628784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Review risk assessments at least once a year or when there is major change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Evidence (Ref: ISO/IEC 27007:2017 Annexure A Table A2):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440.7648468017578" w:right="336.62841796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evidence can be obtained through documented information or other information on the results of monitoring,  measurement, analysis and evaluation (see ISO/ IEC 27001:2022, 9.1).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30.3424596786499" w:lineRule="auto"/>
        <w:ind w:left="806.9472503662109" w:right="2460.185546875" w:hanging="363.3120727539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Evidence can also be obtained through documented information or other information about:  a) information security objectives at relevant functions and levels;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9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planning how to achieve the information security objectives;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0556564331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the status of and extent to which the information security objectives are fulfilled;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807.1680450439453" w:right="1218.22509765625" w:hanging="0.883255004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reporting on the performance of the ISMS to top management [see ISO/ IEC 27001:2022, 5.3 b)];  e) planned changes that could affect the current ISMS [see ISO/ IEC 27001:2022, 6.3];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40" w:lineRule="auto"/>
        <w:ind w:left="807.609615325927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 results of risk assessment and status of risk treatment plan;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6223869323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 the methods for monitoring, measurement, analysis and evaluation;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323162078857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 internal audit programme(s) and the audit results;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401592254638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 management review(s) and the management reviews' results;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176170349121"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j) information security events reports (see ISO/IEC 27001:2022, A.6.8);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96606445312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k) Information security incident management planning and preparation (see ISO/IEC 27001:2022, A.5.24).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44653320312"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practice guide (Ref: ISO/IEC 27007:2017 Annexure A Table A2):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64827728271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organization has: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47231292724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evaluated the information security performance and effectiveness of its ISMS;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has thereby determined: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588500976562"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60 of 134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878.5568237304688" w:right="336.54541015625" w:hanging="333.7248229980469"/>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what to be monitored and measured (qualitatively and quantitatively), including information security  processes and controls;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5.99660873413086" w:lineRule="auto"/>
        <w:ind w:left="1880.3231811523438" w:right="344.615478515625" w:hanging="356.6879272460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the methods for monitoring, measurement, analysis and evaluation, as applicable, to ensure valid  results;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1528.05112838745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when the monitoring and measuring is to be performed;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53126144409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 who performs monitoring and measurement;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528.4928894042969" w:right="1579.991455078125" w:firstLine="1.10397338867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5) when the results from monitoring and measurement are to be analysed and evaluated;  6) who conducts analysis and evaluation of these results;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527.1679496765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7) how the transition from ISO/IEC 27001:2013 to ISO/IEC 27001:2022 worked out.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30.34310340881348" w:lineRule="auto"/>
        <w:ind w:left="438.55682373046875" w:right="337.171630859375" w:firstLine="57.2080993652343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review the information security performance using documented information as evidence such as  plans, reports on the performance of the ISMS to top management, the results of management review, internal audit  reports and information security event, weakness incident reports.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8.89426708221436" w:lineRule="auto"/>
        <w:ind w:left="445.401611328125" w:right="336.663818359375" w:hanging="4.6367645263671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assess the extent to which nonconformities, processing errors, information security breaches and  other incidents are predicted, detected, reported and addressed. Auditors should determine whether and how the  organization evaluates the effectiveness of the actions to address the risks and opportunities to ensure that the  information security controls identified in the risk treatment, are effectively implemented and be in operation.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44189453125" w:line="230.34364700317383" w:lineRule="auto"/>
        <w:ind w:left="445.401611328125" w:right="337.7734375" w:hanging="4.636764526367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also assess the evaluation of information security performance for being used to drive continual  improvements of the ISMS.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3759765625" w:line="228.1692123413086" w:lineRule="auto"/>
        <w:ind w:left="440.7648468017578" w:right="338.074951171875" w:hanging="0.44158935546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also confirm that changes to be considered (ISO/IEC 27001:2022, 6.3, 8.1 and 8.2) as of the results  are reflected in the processes for risk assessment and risk treatment processes. In addition, auditors should confirm  that the documented information related to the actions to address risk and opportunities have been updated.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0830078125" w:line="230.3424596786499" w:lineRule="auto"/>
        <w:ind w:left="438.55682373046875" w:right="338.2177734375" w:firstLine="2.208023071289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review that the information of characteristics that are monitored or measured, analysed and evaluated  is necessary and sufficient enough to judge the extent to which the ISMS planned activities are realized and its  planned results are achieved.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4596786499" w:lineRule="auto"/>
        <w:ind w:left="438.55682373046875" w:right="339.798583984375" w:firstLine="2.208023071289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information gained through monitoring or measurement, analysis and evaluation is  presented to top management in accordance with the requirements of management review (ISO/IEC 27001:2022,  9.3.2 and 9.3.3).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4596786499" w:lineRule="auto"/>
        <w:ind w:left="446.5055847167969" w:right="580.49072265625" w:hanging="10.156784057617188"/>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NOTE 14 If an organization follows the guidance given in ISO/IEC 27004, in addition to “information need”, it  can use the terms “performance measure” and “effectiveness measure”.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1125488281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919921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61 of 134 </w:t>
      </w:r>
    </w:p>
    <w:tbl>
      <w:tblPr>
        <w:tblStyle w:val="Table4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56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9279479980469"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ISO/IEC 27001:2022 - 9.2 Internal audit</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75402832031" w:right="0" w:firstLine="0"/>
              <w:jc w:val="left"/>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tl w:val="0"/>
              </w:rPr>
              <w:t xml:space="preserve">9.2.1 General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4.25277709960938" w:right="1305.0048828125" w:firstLine="6.403198242187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organization shall conduct internal audits at planned intervals to provide information on whether the information security management system: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120.27839660644531"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a) conforms to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5.19996643066406" w:right="2406.0589599609375"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 1) the organization’s own requirements for its information security management system;  2) the requirements of this document;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120.94078063964844"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b) is effectively implemented and maintained.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22.04475402832031" w:right="0" w:firstLine="0"/>
              <w:jc w:val="left"/>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tl w:val="0"/>
              </w:rPr>
              <w:t xml:space="preserve">9.2.2 Internal audit programme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7.00157165527344" w:right="1362.020263671875" w:firstLine="53.65440368652344"/>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organization shall plan, establish, implement and maintain an audit programme(s), including the frequency, methods, responsibilities, planning requirements and reporting.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986328125" w:line="225.99660873413086" w:lineRule="auto"/>
              <w:ind w:left="124.25277709960938" w:right="1281.99951171875" w:firstLine="17.8848266601562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When establishing the internal audit programme(s), the organization shall consider the importance of the processes concerned and the results of previous audits.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130.65597534179688"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organization shall: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839660644531"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a) define the audit criteria and scope for each audit;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21.16157531738281" w:right="1385.433349609375" w:hanging="0.22079467773437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b) select auditors and conduct audits that ensure objectivity and the impartiality of the audit process; c) ensure that the results of the audits are reported to relevant management;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53120422363" w:lineRule="auto"/>
              <w:ind w:left="120.27839660644531" w:right="1066.4990234375" w:hanging="11.48162841796875"/>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Documented information shall be available as evidence of the implementation of the audit programme(s) and the audit results.</w:t>
            </w:r>
          </w:p>
        </w:tc>
      </w:tr>
    </w:tbl>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79887390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Develop an internal audit procedure.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79887390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Set up an internal audit program and train internal auditor.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155.4566955566406" w:right="343.153076171875" w:firstLine="1.593475341796875"/>
        <w:jc w:val="left"/>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A Security calendar may include internal audit program, external audit program, security monitoring program,  etc.)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818.2079887390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Ensure that audits are conducted by independent persons.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79887390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Perform regular internal audits (see 9.2.2).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798873901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Report problems discovered during audits (see 9.2.2).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818.2080078125" w:right="854.415283203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Conduct a Follow up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to verify that implemented solutions have solved the problems (see 9.2.2). ● Records of the audits and their results shall be maintained (see 4.3.3).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30.3424596786499" w:lineRule="auto"/>
        <w:ind w:left="1166.5055847167969" w:right="766.759033203125" w:hanging="348.2975769042969"/>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The management responsible for the area being audited shall ensure that any necessary corrections and  corrective actions (see 9.2.2)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4596786499" w:lineRule="auto"/>
        <w:ind w:left="440.32318115234375" w:right="340.47607421875" w:firstLine="2.42881774902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Remember – It is the auditee’s (process owners) responsibility to develop a solution, not the auditors.  Be helpful and contribute to the problem solving if asked. If the auditor’s attitude is helpful they will be asked to  help solve the problems found).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Audit tool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36031341552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Management Representative, ISMS Implementation team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Evidence (Ref: ISO/IEC 27007:2017 Annexure A Table A2):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446.94725036621094" w:right="2350.093994140625" w:hanging="6.18240356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evidence can be obtained through documented information or other information about:  a) an internal audit programme(s);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43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internal audit plans;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5055656433105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internal audit results;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28477096557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competence of internal auditors;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16802597045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 results of management reviews.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practice guide (Ref: ISO/IEC 27007:2017 Annexure A Table A2):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310684204" w:lineRule="auto"/>
        <w:ind w:left="438.55682373046875" w:right="376.49658203125" w:firstLine="2.208023071289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organization plans, implements and maintains an internal audit programme for the  purpose of providing information on whether the ISMS conforms to both ISO/IEC 27001 requirements and any  additional ISMS related requirements the organization self imposes and that the ISMS is being effectively  implemented and maintained as planned.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62 of 134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64827728271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verify that the internal audit programme is such that: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864.5578002929688" w:right="341.42822265625" w:hanging="417.6105499267578"/>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internal audits are planned and scheduled based on the importance of the processes audited and the results of  previous audits;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43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the approach for planning and conducting internal audits is established;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871.402587890625" w:right="773.0224609375" w:hanging="424.8970031738281"/>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roles and responsibilities within the audit programme are assigned by taking into account the integrity and  independence of the internal audit process;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5.9977388381958" w:lineRule="auto"/>
        <w:ind w:left="447.1680450439453" w:right="2319.5001220703125" w:hanging="0.883255004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the audit objectives, audit criteria and audit scope are established for each audit planned;  e) it is designed to provide information to confirm that the ISMS conforms to: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890.832958221435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the requirements of ISO/IEC 27001;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636135101318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the organization’s own requirements;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872.9482269287109" w:right="338.63525390625" w:hanging="425.3385925292969"/>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 it is designed to provide information to confirm that the ISMS is effectively implemented and maintained. An  example of an audit criterion is a reference (e.g., policies, procedures and requirements) against which relevant  and verifiable records, statements of fact or other information will be compared.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693359375" w:line="230.34253120422363" w:lineRule="auto"/>
        <w:ind w:left="446.94725036621094" w:right="336.265869140625" w:hanging="6.18240356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scopes can include descriptions of the physical locations, organizational units, activities and processes, as well  as the time period covered for the audits concerned.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29.2563009262085" w:lineRule="auto"/>
        <w:ind w:left="440.32318115234375" w:right="335.04150390625" w:firstLine="0.441665649414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internal audit programme and the audits are planned and implemented and  maintained by internal personnel or be managed by external persons acting on the organization’s behalf. In either  case, auditors should confirm that the selection of persons responsible for managing the internal audit programme  and the auditors who conduct the internal audits meet competence (see ISO/ IEC 27001:2022, 7.2 and 9.2)  requirements and guidelines (see ISO/IEC 27007:2022, 7.2).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07421875" w:line="229.25597190856934" w:lineRule="auto"/>
        <w:ind w:left="443.6351776123047" w:right="338.516845703125" w:hanging="2.870330810546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results of internal audits are reported to the management responsible for the  functions/unit audited and any other individuals deemed appropriate in accordance with the requirements of  communication (ISO/ IEC 27001:2022, 7.4). Auditors should confirm that the information, including trends, on  internal audit results is reviewed in accordance with the requirements of management review (see ISO/IEC  27001:2022, 9.3).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040039062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72045898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63 of 134 </w:t>
      </w:r>
    </w:p>
    <w:tbl>
      <w:tblPr>
        <w:tblStyle w:val="Table49"/>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9279479980469" w:right="0" w:firstLine="0"/>
              <w:jc w:val="left"/>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ISO/IEC 27001:2022 - 9.3 Management review</w:t>
            </w: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357177734375" w:right="0" w:firstLine="0"/>
              <w:jc w:val="left"/>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1"/>
                <w:i w:val="1"/>
                <w:smallCaps w:val="0"/>
                <w:strike w:val="0"/>
                <w:color w:val="000000"/>
                <w:sz w:val="22.080001831054688"/>
                <w:szCs w:val="22.080001831054688"/>
                <w:u w:val="none"/>
                <w:shd w:fill="d9d9d9" w:val="clear"/>
                <w:vertAlign w:val="baseline"/>
                <w:rtl w:val="0"/>
              </w:rPr>
              <w:t xml:space="preserve">9.3.1 General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2.04475402832031" w:right="49.295654296875" w:firstLine="8.611221313476562"/>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Top management shall review the organization’s information security management system at planned intervals to  ensure its continuing suitability, adequacy and effectiveness.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0009765625" w:line="240" w:lineRule="auto"/>
              <w:ind w:left="122.04475402832031" w:right="0" w:firstLine="0"/>
              <w:jc w:val="left"/>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tl w:val="0"/>
              </w:rPr>
              <w:t xml:space="preserve">9.3.2 Management review inputs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597534179688"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management review shall include consideration of: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839660644531"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a) the status of actions from previous management reviews;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20.94078063964844" w:right="51.4501953125" w:hanging="0.220794677734375"/>
              <w:jc w:val="left"/>
              <w:rPr>
                <w:rFonts w:ascii="Times New Roman" w:cs="Times New Roman" w:eastAsia="Times New Roman" w:hAnsi="Times New Roman"/>
                <w:b w:val="0"/>
                <w:i w:val="1"/>
                <w:smallCaps w:val="0"/>
                <w:strike w:val="0"/>
                <w:color w:val="000000"/>
                <w:sz w:val="22.080001831054688"/>
                <w:szCs w:val="22.080001831054688"/>
                <w:u w:val="none"/>
                <w:shd w:fill="f2dbdb"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b) changes in external and internal issues that are relevant to the information security management system;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f2dbdb" w:val="clear"/>
                <w:vertAlign w:val="baseline"/>
                <w:rtl w:val="0"/>
              </w:rPr>
              <w:t xml:space="preserve">c) changes in needs and expectations of interested parties that are relevant to the information security management  system;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21.16157531738281"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c) feedback on the information security performance, including trends in: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 - nonconformities and corrective actions;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 - monitoring and measurement results;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 - audit results; and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 - fulfilment of information security objectives;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51416015625"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d) feedback from interested parties;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75402832031"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e) results of risk assessment and status of risk treatment plan;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57165527344" w:right="0" w:firstLine="0"/>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f) opportunities for continual improvement.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122.04475402832031" w:right="0" w:firstLine="0"/>
              <w:jc w:val="left"/>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d9d9d9" w:val="clear"/>
                <w:vertAlign w:val="baseline"/>
                <w:rtl w:val="0"/>
              </w:rPr>
              <w:t xml:space="preserve">9.3.3 Management review results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0.27839660644531" w:right="50.098876953125" w:firstLine="10.377578735351562"/>
              <w:jc w:val="left"/>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d9d9d9" w:val="clear"/>
                <w:vertAlign w:val="baseline"/>
                <w:rtl w:val="0"/>
              </w:rPr>
              <w:t xml:space="preserve">The results of the management review shall include decisions related to continual improvement opportunities and  any needs for changes to the information security management system.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14013671875" w:line="240" w:lineRule="auto"/>
              <w:ind w:left="119.83673095703125"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Documented information shall be available as evidence of the results of management reviews.</w:t>
            </w:r>
          </w:p>
        </w:tc>
      </w:tr>
    </w:tbl>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445.401611328125" w:right="337.06298828125" w:firstLine="0.2207946777343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There are many business meetings where issues related to information security are discussed. For example, monthly  dashboard review meetings, weekly operational review meetings, daily stand up meetings, etc. One question we  always come across is: can we not consider one of these meetings as a ‘Management Review meeting’? The answer  is NO.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44189453125" w:line="228.89380931854248" w:lineRule="auto"/>
        <w:ind w:left="442.7519989013672" w:right="336.839599609375" w:hanging="1.9871520996093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Another question frequently asked is: Should it be a face-to-face meeting always? The answer is NO. Management  Representatives and BCMS champions should report on the status of BCMS to Top Management. In a small  organization, this may just one of the daily meetings that the Manager in charge of BCMS has with the CXO. Or it  can be an audit/video conference call.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3994140625" w:line="228.16935539245605" w:lineRule="auto"/>
        <w:ind w:left="440.32318115234375" w:right="336.807861328125" w:firstLine="5.299224853515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Top management should chair the Management Review Meeting (MRM). For small organizations, one MRM per  year is enough. It should be a meeting 'dedicated to ISMS ISO/IEC 27001’ and should strictly adopt the agenda as  required in clause 9.3 of ISO/IEC 27001:2022. If it is difficult to organize a separate meeting for ISMS, then one  of the normal monthly meetings may be extended as an MRM. But agenda as required in clause 9.3 of ISO/IEC  27001:2022. should be adopted for such a meeting.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Audit tool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36031341552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Management Representative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Evidence (Ref: ISO/IEC 27007:2017 Annexure A Table A2):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446.94725036621094" w:right="2350.093994140625" w:hanging="6.18240356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evidence can be obtained through documented information or other information about:  a) conducting the reviews at planned intervals;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40" w:lineRule="auto"/>
        <w:ind w:left="43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the status of actions from previous management reviews;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5055656433105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changes in external and internal issues that are relevant to the ISMS;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38400268555" w:lineRule="auto"/>
        <w:ind w:left="446.2847900390625" w:right="345.20263671875" w:hanging="0.883255004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feedback on the information security performance, including trends in nonconformities and corrective actions,  monitoring and measurement results, audit results and fulfilment of information security objectives;  e) feedback from interested parties;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236572265625" w:line="240" w:lineRule="auto"/>
        <w:ind w:left="447.609615325927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 results of risk assessment and status of risk treatment plan;</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27563476562"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64 of 134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22386932373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 opportunities for continual improvement.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practice guide (Ref: ISO/IEC 27007:2017 Annexure A Table A2):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449.8175811767578" w:right="336.263427734375" w:hanging="9.0527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top management has conducted management reviews in accordance with a planned  schedule of reviews, reviewing the information to be covered and providing the expected outputs.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9.256329536438" w:lineRule="auto"/>
        <w:ind w:left="440.7648468017578" w:right="335.736083984375" w:hanging="0.44158935546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assess through auditing that the top management be personally engaged in this review, carrying out  this mechanism to drive changes to the ISMS and direct continual improvement priorities, particularly in relation to  the changing issues in the organization’s context, deviations from intended results or favourable conditions that offer  an advantage with beneficial outcome. Auditors should verify that the management review includes consideration of  all the items b) to g) listed in the audit evidence of A.6.3.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30.34253120422363" w:lineRule="auto"/>
        <w:ind w:left="445.401611328125" w:right="335.29541015625" w:hanging="4.636764526367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also confirm that the outputs of the management review include decisions related to continual  improvement opportunities and any needs for changes to the ISMS.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255859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119628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65 of 134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239799499512"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10. Improvement </w:t>
      </w:r>
    </w:p>
    <w:tbl>
      <w:tblPr>
        <w:tblStyle w:val="Table50"/>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54516601562" w:right="0" w:firstLine="0"/>
              <w:jc w:val="left"/>
              <w:rPr>
                <w:rFonts w:ascii="Cambria" w:cs="Cambria" w:eastAsia="Cambria" w:hAnsi="Cambria"/>
                <w:b w:val="1"/>
                <w:i w:val="0"/>
                <w:smallCaps w:val="0"/>
                <w:strike w:val="0"/>
                <w:color w:val="000000"/>
                <w:sz w:val="22.080001831054688"/>
                <w:szCs w:val="22.080001831054688"/>
                <w:u w:val="none"/>
                <w:shd w:fill="auto" w:val="clear"/>
                <w:vertAlign w:val="baseline"/>
              </w:rPr>
            </w:pPr>
            <w:r w:rsidDel="00000000" w:rsidR="00000000" w:rsidRPr="00000000">
              <w:rPr>
                <w:rFonts w:ascii="Cambria" w:cs="Cambria" w:eastAsia="Cambria" w:hAnsi="Cambria"/>
                <w:b w:val="1"/>
                <w:i w:val="0"/>
                <w:smallCaps w:val="0"/>
                <w:strike w:val="0"/>
                <w:color w:val="000000"/>
                <w:sz w:val="22.080001831054688"/>
                <w:szCs w:val="22.080001831054688"/>
                <w:u w:val="none"/>
                <w:shd w:fill="d9d9d9" w:val="clear"/>
                <w:vertAlign w:val="baseline"/>
                <w:rtl w:val="0"/>
              </w:rPr>
              <w:t xml:space="preserve">ISO/IEC 27001:2022 - 10.1 Continual improvement</w:t>
            </w:r>
            <w:r w:rsidDel="00000000" w:rsidR="00000000" w:rsidRPr="00000000">
              <w:rPr>
                <w:rFonts w:ascii="Cambria" w:cs="Cambria" w:eastAsia="Cambria" w:hAnsi="Cambria"/>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25.35675048828125" w:right="57.60498046875" w:hanging="3.0912017822265625"/>
              <w:jc w:val="left"/>
              <w:rPr>
                <w:rFonts w:ascii="Cambria" w:cs="Cambria" w:eastAsia="Cambria" w:hAnsi="Cambria"/>
                <w:b w:val="0"/>
                <w:i w:val="0"/>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0"/>
                <w:smallCaps w:val="0"/>
                <w:strike w:val="0"/>
                <w:color w:val="000000"/>
                <w:sz w:val="22.080001831054688"/>
                <w:szCs w:val="22.080001831054688"/>
                <w:u w:val="none"/>
                <w:shd w:fill="d9d9d9" w:val="clear"/>
                <w:vertAlign w:val="baseline"/>
                <w:rtl w:val="0"/>
              </w:rPr>
              <w:t xml:space="preserve">The  organization  shall  continually  improve  the  suitability,  adequacy and  effectiveness  of  the  information  security management system.</w:t>
            </w:r>
          </w:p>
        </w:tc>
      </w:tr>
    </w:tbl>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800224304199"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Suitability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Changing Information security policy according to the developing needs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Reviewing and modifying Information security objectives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14363861084"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Effectiveness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Take actions on Audit results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Analysis of monitored events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Ensure corrective actions are taken effectively and on time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Adequacy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Management review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Detect potential nonconformities.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68035125732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Reviewing the effectiveness of your corrective actions.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Audit tool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36031341552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Management Representative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Evidence (Ref: ISO/IEC 27007:2017 Annexure A Table A2):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98.7776184082031" w:right="503.06396484375" w:hanging="358.0127716064453"/>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evidence can be obtained through documented information or other information about:  a) the nature of nonconformities and any subsequent actions taken, including reporting of corrective actions;  b) the results of any corrective action;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806.50556564331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monitoring and measurement results;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8477096557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audit programme(s) and the audit results;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802597045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 the results of management review;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09615325927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 the requirements of interested parties relevant to information security;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 assessment &amp; decision on information security event and incidents (see ISO/IEC 27001:2022, A.5.25).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practice guide (Ref: ISO/IEC 27007:2017 Annexure A Table A2):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449.8175811767578" w:right="336.396484375" w:hanging="9.0527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the organization conducts its recurring activity to enhance measurable results of the  suitability, adequacy and effectiveness of the ISMS.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4596786499" w:lineRule="auto"/>
        <w:ind w:left="440.32318115234375" w:right="339.00390625" w:firstLine="0.441665649414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review and verify that the continual improvement involves making changes to the design and  implementation of the ISMS in order to improve the organization’s ability to achieve conformity with the  requirements of the ISMS and meet its objectives and policy commitments.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440.764827728271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through auditing that the organization: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544.8320007324219" w:right="1946.796875" w:hanging="737.8847503662109"/>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develops a implementation to achieve this improvement, including, but not limited to:  1) taking actions to address risks and opportunities (see ISO/IEC 27001:2022, 6.1);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40" w:lineRule="auto"/>
        <w:ind w:left="1523.635234832763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establishing objectives (see ISO/IEC 27001:2022, 6.2);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941.2063598632812" w:right="339.815673828125" w:hanging="413.155212402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upgrading operational controls (see ISO/IEC 27001:2022, 8.1), taking into consideration new  technologies, methods or information;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46240234375" w:line="240" w:lineRule="auto"/>
        <w:ind w:left="1522.53126144409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 analysing and evaluating performance (see ISO/IEC 27001:2022, 9.1);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conducts internal audits (see ISO/IEC 27001:2022, 9.2);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0556564331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conducts management reviews (see ISO/IEC 27001:2022, 9.3);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61288452148" w:lineRule="auto"/>
        <w:ind w:left="806.2847900390625" w:right="336.34765625" w:hanging="0.88325500488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detects non-conformity(ies) and implements corrective action(s) (see ISO/ IEC 27001:2022, 10.2);  e) periodically evaluates and reviews its ISMS in accordance with the requirements of monitoring,  measurement, analysis and evaluation (ISO/IEC 27001:2022, 9.1) and internal audit (ISO/IEC 27001:2022,  9.2) and management review (ISO/IEC 27001:2022, 9.3) to identify opportunities for improvement and plans  appropriate actions to be taken in accordance with actions to address risks and opportunities (ISO/ IEC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097778320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66 of 134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68.0511474609375" w:right="339.80224609375" w:hanging="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27001:2022, 6.1), objectives and planning to achieve them (ISO/IEC 27001:2022, 6.2), planning of changes  (ISO/IEC 27001:2022, 6.3) and operational planning and controls (ISO/IEC 27001:2022, 8.1).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255859375"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11987304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67 of 134 </w:t>
      </w:r>
    </w:p>
    <w:tbl>
      <w:tblPr>
        <w:tblStyle w:val="Table5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46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54516601562" w:right="0" w:firstLine="0"/>
              <w:jc w:val="left"/>
              <w:rPr>
                <w:rFonts w:ascii="Cambria" w:cs="Cambria" w:eastAsia="Cambria" w:hAnsi="Cambria"/>
                <w:b w:val="1"/>
                <w:i w:val="0"/>
                <w:smallCaps w:val="0"/>
                <w:strike w:val="0"/>
                <w:color w:val="000000"/>
                <w:sz w:val="22.080001831054688"/>
                <w:szCs w:val="22.080001831054688"/>
                <w:u w:val="none"/>
                <w:shd w:fill="auto" w:val="clear"/>
                <w:vertAlign w:val="baseline"/>
              </w:rPr>
            </w:pPr>
            <w:r w:rsidDel="00000000" w:rsidR="00000000" w:rsidRPr="00000000">
              <w:rPr>
                <w:rFonts w:ascii="Cambria" w:cs="Cambria" w:eastAsia="Cambria" w:hAnsi="Cambria"/>
                <w:b w:val="1"/>
                <w:i w:val="0"/>
                <w:smallCaps w:val="0"/>
                <w:strike w:val="0"/>
                <w:color w:val="000000"/>
                <w:sz w:val="22.080001831054688"/>
                <w:szCs w:val="22.080001831054688"/>
                <w:u w:val="none"/>
                <w:shd w:fill="d9d9d9" w:val="clear"/>
                <w:vertAlign w:val="baseline"/>
                <w:rtl w:val="0"/>
              </w:rPr>
              <w:t xml:space="preserve">ISO/IEC 27001:2022 - 10.2 Nonconformity and corrective action</w:t>
            </w:r>
            <w:r w:rsidDel="00000000" w:rsidR="00000000" w:rsidRPr="00000000">
              <w:rPr>
                <w:rFonts w:ascii="Cambria" w:cs="Cambria" w:eastAsia="Cambria" w:hAnsi="Cambria"/>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35.9552001953125"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When a nonconformity occurs, the organization shall: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4.25277709960938"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a)   react to the nonconformity, and as applicable: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9664306640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  1)   take action to control and correct it;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5.1999664306640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  2)   deal with the consequences;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0.34253120422363" w:lineRule="auto"/>
              <w:ind w:left="124.031982421875" w:right="56.2255859375" w:hanging="0.44158935546875"/>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b)  evaluate the need for action to eliminate the causes of nonconformity, in order that it does not recur or occur  elsewhere, by: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115.1999664306640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  1)   reviewing the nonconformity;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5.1999664306640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  2)   determining the causes of the nonconformity; and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5.1999664306640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  3)   determining if similar nonconformities exist, or could potentially occur;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357177734375"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c)   implement any action needed;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4.25277709960938"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d)   review the effectiveness of any corrective action taken; and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4.031982421875"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e)   make changes to the information security management system, if necessary.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34.6895694732666" w:lineRule="auto"/>
              <w:ind w:left="119.83673095703125" w:right="2215.452880859375" w:firstLine="8.832015991210938"/>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Corrective actions shall be appropriate to the effects of the nonconformities encountered. Documented information shall be available as evidence of: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86.4959716796875"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f)   the nature of the nonconformities and any subsequent actions taken,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03.27674865722656" w:right="0" w:firstLine="0"/>
              <w:jc w:val="left"/>
              <w:rPr>
                <w:rFonts w:ascii="Cambria" w:cs="Cambria" w:eastAsia="Cambria" w:hAnsi="Cambria"/>
                <w:b w:val="0"/>
                <w:i w:val="1"/>
                <w:smallCaps w:val="0"/>
                <w:strike w:val="0"/>
                <w:color w:val="000000"/>
                <w:sz w:val="22.080001831054688"/>
                <w:szCs w:val="22.080001831054688"/>
                <w:u w:val="none"/>
                <w:shd w:fill="d9d9d9" w:val="clear"/>
                <w:vertAlign w:val="baseline"/>
              </w:rPr>
            </w:pPr>
            <w:r w:rsidDel="00000000" w:rsidR="00000000" w:rsidRPr="00000000">
              <w:rPr>
                <w:rFonts w:ascii="Cambria" w:cs="Cambria" w:eastAsia="Cambria" w:hAnsi="Cambria"/>
                <w:b w:val="0"/>
                <w:i w:val="1"/>
                <w:smallCaps w:val="0"/>
                <w:strike w:val="0"/>
                <w:color w:val="000000"/>
                <w:sz w:val="22.080001831054688"/>
                <w:szCs w:val="22.080001831054688"/>
                <w:u w:val="none"/>
                <w:shd w:fill="d9d9d9" w:val="clear"/>
                <w:vertAlign w:val="baseline"/>
                <w:rtl w:val="0"/>
              </w:rPr>
              <w:t xml:space="preserve">g)   the results of any corrective action.</w:t>
            </w:r>
          </w:p>
        </w:tc>
      </w:tr>
    </w:tbl>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Plain English Explanation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438.55682373046875" w:right="325.048828125" w:firstLine="7.06558227539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word preventive action has been removed from this section. However, the corrective action is given more  prominence. It is emphasised that the action taken are eliminate the root cause for the non-conformity, so that it does  not recur elsewhere.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07421875" w:line="240" w:lineRule="auto"/>
        <w:ind w:left="440.764827728271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Audit tool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36031341552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Whom to meet: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Management Representative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65.9360313415527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Which documented information to review: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1841354370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Information Security policy, Internal audit reports, corrective actions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Evidence (Ref: ISO/IEC 27007:2017 Annexure A Table A2):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806.9472503662109" w:right="2350.093994140625" w:hanging="366.1824035644531"/>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 evidence can be obtained through documented information or other information about:  a) the nature of the nonconformities and any subsequent actions taken;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98.77759933471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the results of any corrective action;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0556564331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monitoring and measurement results;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8477096557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audit programme(s) and the audit results;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6802597045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 the results of management review;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09615325927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 the requirements of interested parties relevant to information security;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62238693237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 the changes to the ISMS brought by corrective actions.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428.40002059936523" w:right="0" w:firstLine="0"/>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Audit practice guide (Ref: ISO/IEC 27007:2017 Annexure A Table A2):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64827728271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Auditors should confirm that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66.9471740722656" w:right="509.4482421875" w:hanging="359.9999237060547"/>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 the organization responds by finding nonconformity and requiring corrective action when ISO/IEC 27001  and ISMS (including operational) requirements are not satisfied;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8.16949844360352" w:lineRule="auto"/>
        <w:ind w:left="1158.5568237304688" w:right="550.41748046875" w:hanging="359.7792053222656"/>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the nonconformity and corrective action includes taking action to correct the situation, examine the cause  and determine if other occurrences exist or potentially exist elsewhere so that action can be taken to  prevent recurrence;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16845703125" w:line="228.1692123413086" w:lineRule="auto"/>
        <w:ind w:left="1166.9471740722656" w:right="435.4443359375" w:hanging="360.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 the organization’s response covers evaluation of the action taken to confirm that the intended result was  achieved, and evaluation of the ISMS to determine if changes are warranted to avoid future occurrences of  similar nonconformities;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626220703125" w:line="243.38109970092773" w:lineRule="auto"/>
        <w:ind w:left="442.1183776855469" w:right="1234.8284912109375" w:firstLine="364.1664123535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 documentation of the nonconformity, corrective action and the results is created and controlled in  accordance with the requirements of documented information (see ISO/IEC 27001:2022, 7.5).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53747558594"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68 of 134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ANNEXURE CONTROLS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48.5983848571777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in Annexure Controls from ISO/IEC 27001:2013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3.24054718017578" w:lineRule="auto"/>
        <w:ind w:left="1170.4800415039062" w:right="338.72558593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control sets are now organized into four (4) categories or themes as opposed to fourteen (14) control  domains. The 4 categories include Organizational, People, Physical, and Technological.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total control count has been reduced—there are 21 less controls in the 2022 version; leading to a  total of 93 controls.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619140625" w:line="230.34253120422363" w:lineRule="auto"/>
        <w:ind w:left="1520.7647705078125" w:right="335.404052734375" w:hanging="350.2847290039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There was a concentrated effort to avoid control redundancy. 24 controls in the 2022 version included  merged controls from the 2013 version.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30.34364700317383" w:lineRule="auto"/>
        <w:ind w:left="1529.8176574707031" w:right="389.36767578125" w:hanging="359.3376159667969"/>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There are now 11 new controls to update the standard to the current information security and cyber security landscape.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765625" w:line="234.4872808456421" w:lineRule="auto"/>
        <w:ind w:left="434.80323791503906" w:right="397.271728515625" w:firstLine="736.6751861572266"/>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206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Objectives for controls have been removed from ISO/IEC 27001:2022 standards.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of ISO/IEC 27001:2013 and ISO/IEC 27001:2022 ANNEXURE CONTROLS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2383" cy="209486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72383" cy="209486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Figure 2 : Mapping of ISO/IEC 27001:2013 to ISO/IEC 2001:2022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697265625"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93 Annexure Controls have now been categorized under 4 categories as below: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451.766414642334" w:right="0" w:firstLine="0"/>
        <w:jc w:val="left"/>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240001678466797"/>
          <w:szCs w:val="18.240001678466797"/>
          <w:u w:val="none"/>
          <w:shd w:fill="auto" w:val="clear"/>
          <w:vertAlign w:val="baseline"/>
          <w:rtl w:val="0"/>
        </w:rPr>
        <w:t xml:space="preserve">Table 5: Categories of ISO/IEC 27001:2022 Annexure Controls </w:t>
      </w:r>
    </w:p>
    <w:tbl>
      <w:tblPr>
        <w:tblStyle w:val="Table52"/>
        <w:tblW w:w="10185.6005859375" w:type="dxa"/>
        <w:jc w:val="left"/>
        <w:tblInd w:w="438.99839401245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5.999755859375"/>
        <w:gridCol w:w="2409.600830078125"/>
        <w:tblGridChange w:id="0">
          <w:tblGrid>
            <w:gridCol w:w="7775.999755859375"/>
            <w:gridCol w:w="2409.600830078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e6e6e6" w:val="clear"/>
                <w:vertAlign w:val="baseline"/>
                <w:rtl w:val="0"/>
              </w:rPr>
              <w:t xml:space="preserve">Control Area (i.e.,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80001831054688"/>
                <w:szCs w:val="22.080001831054688"/>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e6e6e6" w:val="clear"/>
                <w:vertAlign w:val="baseline"/>
                <w:rtl w:val="0"/>
              </w:rPr>
              <w:t xml:space="preserve">No of Controls</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Organizational 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37</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People 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8</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Physical 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14</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629028320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Technological 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tl w:val="0"/>
              </w:rPr>
              <w:t xml:space="preserve">34</w:t>
            </w:r>
          </w:p>
        </w:tc>
      </w:tr>
      <w:tr>
        <w:trPr>
          <w:cantSplit w:val="0"/>
          <w:trHeight w:val="23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93</w:t>
            </w:r>
          </w:p>
        </w:tc>
      </w:tr>
    </w:tb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118373870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Risk Treatment, you select either one or more of controls.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74.4375610351562" w:right="335.20751953125" w:hanging="35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Control Reference stated in ISO/IEC 27001:2022. ISMS Auditor can find this in the risk  register and the Statement of Applicability.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7.908673286438" w:lineRule="auto"/>
        <w:ind w:left="1581.1575317382812" w:right="335.015869140625" w:hanging="368.40011596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PLAIN ENGLISH EXPLANATION is based on ISO/IEC 27002:2022 – Guidelines on ISMS  controls - and is written in a user-friendly style.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115844726562" w:line="240" w:lineRule="auto"/>
        <w:ind w:left="442.118358612060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Delegate Notes - Sample Audit Questions: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1994628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69 of 134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A.5 Organisational Controls </w:t>
      </w:r>
    </w:p>
    <w:tbl>
      <w:tblPr>
        <w:tblStyle w:val="Table53"/>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4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 Policies for information security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9.03999328613281" w:right="45.96435546875" w:firstLine="41.7599487304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security policy and topic-specific policies shall be defined, approved by management,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published, communicated to and acknowledged by relevant personnel and relevant interested parties,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reviewed at planned intervals and if significant changes occur.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890625"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A.5.1.1 &amp; A.5.1.2</w:t>
            </w:r>
          </w:p>
        </w:tc>
      </w:tr>
    </w:tbl>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438.51844787597656" w:right="335.0402832031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of policies covering APPLICABLE ISMS controls shall be documented, approved by management,  published and communicated to necessary stakeholders as per defined Information classification and the  policies shall be reviewed and updated as and when necessary ie when a significant change occurs to ISMS processes requiring a change in the policy(ies), based on a defined frequency if there are no changes.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0.4383850097656" w:right="688.4484863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 lower level, the information security policy should be supported by topic-specific policies as needed, to further mandate the implementation of information security controls. Topic-specific policies are typically structured to address the needs of certain target groups within an organization or to cover certain security areas. Topic-specific policies should be aligned with and complementary to the information security policy of the organization.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4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such topics include: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access control;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physical and environmental security;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asset management;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information transfer;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secure configuration and handling of user endpoint devices;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networking security;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information security incident management;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backup;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cryptography and key management;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5841903686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information classification and handling;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918407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management of technical vulnerabilities;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secure development.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441.3983917236328" w:right="784.7277832031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responsibility for the development, review and approval of the topic-specific policies should be allocated to relevant personnel based on their appropriate level of authority and technical competency. The review should include assessing opportunities for improvement of the organization’s information security policy and topic-specific policies and managing information security in response to changes to: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organization’s business strategy;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organization’s technical environment;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regulations, statutes, legislation and contracts;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information security risks;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current and projected information security threat environment;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lessons learned from information security events and incidents.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440.9184265136719" w:right="939.7717285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review of information security policy and topic-specific policies should take the results of management reviews and audits into account. Review and update of other related policies should be  considered when one policy is changed to maintain consistency.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112609863281"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70 of 134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can determine the formats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5.9584045410156" w:right="914.35302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names of these policy documents that meet the organization’s needs. In some organizations, the information security policy and topic-specific policies can be in a single document. The organization can name these topic-specific policies as standards, directives, policies or others.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51.47840499877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AUDIT QUESTIONS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078380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Who has reviewed the Information Security policy?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were the changes made in the policies during the last review?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was the last review conducted?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838420867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Where is the approval of the information security policy?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5183982849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Why does the review not include business owners?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3183708190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How do you address changed business requirement in the policy?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Show me the changes made in the polices based on the changes to the business processes? </w:t>
      </w:r>
    </w:p>
    <w:tbl>
      <w:tblPr>
        <w:tblStyle w:val="Table54"/>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1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A.5.2 Information security roles and responsibilities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2.15995788574219" w:right="45.83984375" w:firstLine="68.6399841308593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security roles and responsibilities shall be defined and allocated according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organization needs.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107.03994750976562" w:right="0" w:firstLine="0"/>
              <w:jc w:val="left"/>
              <w:rPr>
                <w:rFonts w:ascii="Times New Roman" w:cs="Times New Roman" w:eastAsia="Times New Roman" w:hAnsi="Times New Roman"/>
                <w:b w:val="1"/>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A.6.1.1</w:t>
            </w:r>
          </w:p>
        </w:tc>
      </w:tr>
    </w:tbl>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438.51844787597656" w:right="335.035400390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ISMS implementation is a shared responsibility. The purpose of this set of controls is to ‘use existing  resources’ of an organization and adopt a ‘committee’ or a ‘team’ approach. Responsibilities for various  processes of ISMS such as Risk Assessment, Internal Audit, MRM, Metrics &amp; Measures, Incident  Management are defined and communicated to respective individuals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56298828125" w:line="240" w:lineRule="auto"/>
        <w:ind w:left="454.118404388427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AUDIT QUESTIONS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27.9091739654541" w:lineRule="auto"/>
        <w:ind w:left="1167.87841796875" w:right="335.0732421875" w:hanging="34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Check if the above-mentioned roles &amp; responsibilities have been defined (how documented) and  evidence of communication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80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Are employees aware who handles ISMS responsibilities?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84056091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Is there an organization structure where ISMS responsibilities are identified? </w:t>
      </w:r>
    </w:p>
    <w:tbl>
      <w:tblPr>
        <w:tblStyle w:val="Table55"/>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A.5.3 Segregation of duties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9994201660156" w:right="0" w:firstLine="0"/>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Conflicting duties and conflicting areas of responsibility shall be segregated.</w:t>
            </w:r>
          </w:p>
        </w:tc>
      </w:tr>
    </w:tbl>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A.6.1.2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38.51844787597656" w:right="335.05859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 should be segregated such that no individual gets complete control. Software development  and IT operations should be done by different groups. In small organizations, where segregation is not  possible, this may be compensated by a supervisory review. The purpose of this control is to reduce the  risk of accidental or deliberate misuse of access to information. </w:t>
      </w:r>
    </w:p>
    <w:tbl>
      <w:tblPr>
        <w:tblStyle w:val="Table5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1156.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A.5.4 Management responsibilities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07.03994750976562" w:right="46.08154296875" w:firstLine="83.75999450683594"/>
              <w:jc w:val="left"/>
              <w:rPr>
                <w:rFonts w:ascii="Times New Roman" w:cs="Times New Roman" w:eastAsia="Times New Roman" w:hAnsi="Times New Roman"/>
                <w:b w:val="1"/>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Management shall require all personnel to apply information security in accordance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established information security policy, topic-specific policies and procedures of the organization.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A.7.2.1</w:t>
            </w:r>
          </w:p>
        </w:tc>
      </w:tr>
    </w:tbl>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71 of 134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responsibilities includes briefing on: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information security roles and responsibilities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defining information security goals for the year (Key Result Areas)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need to comply with information security policy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need to report information security incidents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need to maintain technical skills and attend continuing professional education (CPE) meetings </w:t>
      </w:r>
    </w:p>
    <w:tbl>
      <w:tblPr>
        <w:tblStyle w:val="Table5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A.5.5 Contact with authorities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The organization shall establish and maintain contact with relevant authorities.</w:t>
            </w:r>
          </w:p>
        </w:tc>
      </w:tr>
    </w:tbl>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A.6.1.3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1.3983917236328" w:right="335.3735351562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Fire Station, utilities, emergency services, electricity suppliers and health and safety,  telecommunication providers, water suppliers and regulatory authorities.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2451171875" w:line="229.90779876708984" w:lineRule="auto"/>
        <w:ind w:left="445.9584045410156" w:right="335.001220703125" w:firstLine="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security incidents are managed within an organization. But security incidents that have a large  impact need to be reported to law enforcement, (e.g., police), regulatory bodies (e.g., CERT-In),  supervisory authorities (e.g., Head Office if the incident occurs at a branch).  </w:t>
      </w:r>
    </w:p>
    <w:tbl>
      <w:tblPr>
        <w:tblStyle w:val="Table5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A.5.6 Contact with special interest groups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3.27995300292969" w:right="45.87646484375" w:firstLine="17.519989013671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The organization shall establish and maintain contact with special interest groups or other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specialist security forums and professional associations.</w:t>
            </w:r>
          </w:p>
        </w:tc>
      </w:tr>
    </w:tbl>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A.6.1.4</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40.9184265136719" w:right="334.776611328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shall establish contact with professional groups in the field of Information Security &amp;  Compliance. There are also opportunities to network with other information security professionals at  monthly professional education meetings, other Seminars/Conferences of professional associations such as  ISACA, Computer Society, CERT, DSCI, etc. </w:t>
      </w:r>
    </w:p>
    <w:tbl>
      <w:tblPr>
        <w:tblStyle w:val="Table59"/>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ff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A.5.7 Threat intelligence </w:t>
            </w:r>
            <w:r w:rsidDel="00000000" w:rsidR="00000000" w:rsidRPr="00000000">
              <w:rPr>
                <w:rFonts w:ascii="Times New Roman" w:cs="Times New Roman" w:eastAsia="Times New Roman" w:hAnsi="Times New Roman"/>
                <w:b w:val="1"/>
                <w:i w:val="1"/>
                <w:smallCaps w:val="0"/>
                <w:strike w:val="0"/>
                <w:color w:val="ff0000"/>
                <w:sz w:val="24"/>
                <w:szCs w:val="24"/>
                <w:u w:val="none"/>
                <w:shd w:fill="eeece1" w:val="clear"/>
                <w:vertAlign w:val="baseline"/>
                <w:rtl w:val="0"/>
              </w:rPr>
              <w:t xml:space="preserve">(NEW)</w:t>
            </w:r>
          </w:p>
        </w:tc>
      </w:tr>
    </w:tbl>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448.8384246826172" w:right="335.150146484375" w:firstLine="5.7599639892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relating to information security threats shall be collected and analysed to produce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threat intelligence.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40" w:lineRule="auto"/>
        <w:ind w:left="444.9983787536621"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PLAIN ENGLISH EXPLANATION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4.99839782714844" w:right="667.04833984375" w:hanging="0.9600067138671875"/>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Information about existing or emerging threats should be collected and analysed in order to a facilitate  informed actions to prevent the threats from causing harm to the organization and reduce the impact of  such threats. Process for actioning threat advisories (such as CERT) and threat feeds (such as SIEM).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440.9184265136719" w:right="339.656982421875" w:firstLine="13.199996948242188"/>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Smaller companies probably do not need any new technology related to this control; rather, they will have  to figure out how to extract the threat information from their existing systems. If they do not have one  already, larger companies will need to acquire a system that will alert them to new threats (as well as to  vulnerabilities and incidents). Companies of any size will have to use threat information to harden their  systems.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43.558406829834"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Ref: ISO/IEC 27002:2022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Threat intelligence should be: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a) relevant (i.e. related to the protection of the organization);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72 of 134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6.1984252929688" w:right="353.31298828125" w:hanging="367.4400329589844"/>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b) insightful (i.e. providing the organization with an accurate and detailed understanding of the threat  landscape);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29.90779876708984" w:lineRule="auto"/>
        <w:ind w:left="806.9184112548828" w:right="635.71044921875" w:firstLine="0.240020751953125"/>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c) contextual, to provide situational awareness (i.e. adding context to the information based on the  time of events, where they occur, previous experiences and prevalence in similar organizations); d) actionable (i.e. the organization can act on information quickly and effectively).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46.1984062194824"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Threat intelligence activities should include: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a) establishing objectives for threat intelligence production;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98.7583923339844" w:right="473.4326171875" w:hanging="8.160018920898438"/>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b) identifying, vetting and selecting internal and external information sources that are necessary and  appropriate to provide information required for the production of threat intelligence; c) collecting information from selected sources, which can be internal and external; d) processing information collected to prepare it for analysis (e.g. by translating, formatting or  corroborating information);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808.3583831787109" w:right="1353.974609375" w:hanging="0.4799652099609375"/>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e) analysing information to understand how it relates and is meaningful to the organization; f) communicating and sharing it to relevant individuals in a format that can be understood.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255859375" w:line="240" w:lineRule="auto"/>
        <w:ind w:left="447.63837814331055" w:right="0"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Tools &amp; Technologies: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31.90793991088867" w:lineRule="auto"/>
        <w:ind w:left="804.0383911132812" w:right="1287.567138671875" w:firstLine="23.040008544921875"/>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 Subscription to threat feeds including CERT-In. Analyse and action based on threat feeds 2. SIEM (Security Incident and Event Management) </w:t>
      </w:r>
    </w:p>
    <w:tbl>
      <w:tblPr>
        <w:tblStyle w:val="Table60"/>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A.5.8 Information security in project management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security shall be integrated into project management.</w:t>
            </w:r>
          </w:p>
        </w:tc>
      </w:tr>
    </w:tbl>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A.6.1.5 &amp; A.14.1.1</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38.51844787597656" w:right="466.412353515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security implications should be addressed and reviewed regularly in all the projects.  Responsibilities for information security should be defined and allocated to specified roles defined in the  project management methods.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7.6383972167969" w:right="721.5332031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security should be integrated into project management to ensure information security risks are addressed as part of the project management.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management in use should require that: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58.5183715820312" w:right="335.491943359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information security risks are assessed and treated at an early stage and periodically as part of  project risks throughout the project life cycle;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804195404053" w:lineRule="auto"/>
        <w:ind w:left="1158.5183715820312" w:right="335.0537109375" w:hanging="35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information security requirements [e.g. application security requirements (A.8.26), requirements for  complying with intellectual property rights (A.5.32), etc.] are addressed in the early stages of  projects;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29.2415952682495" w:lineRule="auto"/>
        <w:ind w:left="806.9184112548828" w:right="335.42114257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information security risks associated with the execution of projects, such as security of internal and  external communication aspects are considered and treated throughout the project life cycle; d) progress on information security risk treatment is reviewed and effectiveness of the treatment is  evaluated and tested.</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786743164062"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73 of 134 </w:t>
      </w:r>
    </w:p>
    <w:tbl>
      <w:tblPr>
        <w:tblStyle w:val="Table6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A.5.9 Inventory of information and other associated assets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20.71998596191406" w:right="46.053466796875" w:firstLine="10.0799560546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An inventory of information and other associated assets, including owners, shall be developed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and maintained.</w:t>
            </w:r>
          </w:p>
        </w:tc>
      </w:tr>
    </w:tbl>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A.8.1.1 &amp; A.8.1.2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837875366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of assets within the scope of ISMS.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6.19842529296875" w:right="335.207519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'baseline security controls' for assets outside the scope but owned by the organization. Assets may be  listed as a group for each service or project or department.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24142360687256" w:lineRule="auto"/>
        <w:ind w:left="446.9184112548828" w:right="335.030517578125" w:hanging="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‘owner’ identifies an individual or entity that has approved management responsibility for  controlling the production, development, maintenance, use and security of the assets. The term ‘owner’  does not mean that the person actually has property rights to the asset. Owners of each information asset is  different from the custodian of the asset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9443359375" w:line="229.90779876708984" w:lineRule="auto"/>
        <w:ind w:left="447.15843200683594" w:right="335.205078125" w:firstLine="13.4400177001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 is normally a single person. In exceptional cases of a shared asset, Information Security committee  or a group of persons may be the ‘owner’ of an asset. Owner approves the ‘risk level’ and controls selected  for protecting that asset. </w:t>
      </w:r>
    </w:p>
    <w:tbl>
      <w:tblPr>
        <w:tblStyle w:val="Table62"/>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A.5.10 Acceptable use of information and other associated assets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3.27995300292969" w:right="45.894775390625" w:firstLine="17.519989013671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Rules for the acceptable use and procedures for handling information and other associated assets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shall be identified, documented and implemented.</w:t>
            </w:r>
          </w:p>
        </w:tc>
      </w:tr>
    </w:tbl>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A.8.1.3 &amp; A.8.2.3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40.4383850097656" w:right="884.935302734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and external party users using or having access to the organization’s information and other associated assets should be made aware of the information security requirements for protecting and handling the organization’s information and other associated assets. They should be responsible for their use of any information processing facilities.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1840744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Acceptable Use Policy should state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98.7583923339844" w:right="777.0520019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expected and unacceptable behaviours of individuals from an information security perspective. b) permitted and prohibited use of information and other associated assets.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monitoring activities being performed by the organization.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acceptable use procedure should be considered: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98.7583923339844" w:right="1197.2924804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access restrictions supporting the protection requirements for each level of classification. b) maintenance of a record of the authorized users of information and other associated assets. c) protection of temporary or permanent copies of information to a level consistent with the  protection of the original information.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25927734375" w:line="231.90743923187256" w:lineRule="auto"/>
        <w:ind w:left="1168.8383483886719" w:right="746.92626953125" w:hanging="361.91993713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storage of assets associated with information in accordance with manufacturers’ specifications  (see A.7.8).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43923187256" w:lineRule="auto"/>
        <w:ind w:left="1167.6383972167969" w:right="1100.284423828125" w:hanging="35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clear marking of all copies of storage media (electronic or physical) for the attention of the  authorized recipient (see A.7.10).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43923187256" w:lineRule="auto"/>
        <w:ind w:left="1160.9184265136719" w:right="1112.493896484375" w:hanging="352.56004333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authorization of disposal of information and other associated assets and supported deletion  method(s) (see A.8.10).</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124206542969"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74 of 134 </w:t>
      </w:r>
    </w:p>
    <w:tbl>
      <w:tblPr>
        <w:tblStyle w:val="Table63"/>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A.5.11 Return of assets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25.03997802734375" w:right="45.802001953125" w:firstLine="5.759963989257812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Personnel and other interested parties as appropriate shall return all the organization’s assets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their possession upon change or termination of their employment, contract or agreement.</w:t>
            </w:r>
          </w:p>
        </w:tc>
      </w:tr>
    </w:tbl>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A.8.1.4</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438.51844787597656" w:right="653.3911132812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or termination process should be formalized to include the return of all previously issued physical and electronic assets owned by or entrusted by the organization. In cases where personnel and  other interested parties purchase the organization’s equipment or use their own personal equipment,  procedures should be followed to ensure that all relevant information is traced and transferred to the  organization and securely deleted from the equipment. Should be inline with A.6.5 and A.7.14. e.g. access card, laptops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8.7583923339844" w:right="335.0158691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should clearly identify and document all information and other associated assets to be returned. Process should be evident of tracking and ensuring return of assets. Applicable where  information assets are involved in a contractual agreement. List of information assets could include a) user endpoint devices;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portable storage devices;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specialist equipment;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170.7583618164062" w:right="335.27587890625" w:hanging="363.8399505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authentication hardware (e.g. mechanical keys, physical tokens and smartcards) for information  systems, sites and physical archives;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physical copies of information. </w:t>
      </w:r>
    </w:p>
    <w:tbl>
      <w:tblPr>
        <w:tblStyle w:val="Table64"/>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A.5.12 Classification of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21.43997192382812" w:right="45.8447265625" w:firstLine="9.359970092773438"/>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shall be classified according to the information security needs of the organization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based on confidentiality, integrity, availability and relevant interested party requirements.</w:t>
            </w:r>
          </w:p>
        </w:tc>
      </w:tr>
    </w:tbl>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A.8.2.1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47.6383972167969" w:right="335.020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is done to identify the level of sensitive data that is stored, either in a system or as a physical  asset. – e.g., Confidential, Public, Internal Use.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443.7984275817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27002:2022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8.35838317871094" w:right="335.010986328125" w:hanging="7.43995666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an information confidentiality classification scheme could be based on four levels as  follows: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disclosure causes no harm;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disclosure causes minor reputational damage or minor operational impact;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07.1584320068359" w:right="335.1501464843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disclosure has a significant short-term impact on operations or business objectives; a) disclosure has a serious impact on long term business objectives or puts the survival of the  organization at risk. </w:t>
      </w:r>
    </w:p>
    <w:tbl>
      <w:tblPr>
        <w:tblStyle w:val="Table65"/>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A.5.13 Labelling of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5.51994323730469" w:right="45.87890625" w:firstLine="5.279998779296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An appropriate set of procedures for information labelling shall be developed and implemented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 accordance with the information classification scheme adopted by the organization.</w:t>
            </w:r>
          </w:p>
        </w:tc>
      </w:tr>
    </w:tbl>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A.8.2.2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75 of 134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98427581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Labelling should reflect the classification scheme established.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41.3983917236328" w:right="335.10742187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procedures can define cases where labelling is omitted, e.g. labelling of non-confidential information,  to reduce workloads.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443.798427581787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27002:2022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383720397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labelling techniques include: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78143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physical labels;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headers and footers;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metadata;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watermarking;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rubber-stamps. </w:t>
      </w:r>
    </w:p>
    <w:tbl>
      <w:tblPr>
        <w:tblStyle w:val="Table66"/>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A.5.14 Information transfer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73.67996215820312" w:right="46.0546875" w:firstLine="57.11997985839844"/>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Information transfer rules, procedures, or agreements shall be in place for all types of transfer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facilities within the organization and between the organization and other parties.</w:t>
            </w:r>
          </w:p>
        </w:tc>
      </w:tr>
    </w:tbl>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A.13.2.1 &amp; A.13.2.2 &amp; A.13.2.3</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23878479" w:lineRule="auto"/>
        <w:ind w:left="438.51844787597656" w:right="335.0830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Policies and procedures should be defined on controls to be put in place before information could be  transferred to third parties. NDA should be signed with third parties before transferring information to third  parties. Security in file transfer, email and any other electronic messaging such as chat applications used should be defined </w:t>
      </w:r>
    </w:p>
    <w:tbl>
      <w:tblPr>
        <w:tblStyle w:val="Table67"/>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A.5.15 Access control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2.63999938964844" w:right="45.8544921875" w:firstLine="8.15994262695312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Rules to control physical and logical access to information and other associated assets shall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established and implemented based on business and information security requirements.</w:t>
            </w:r>
          </w:p>
        </w:tc>
      </w:tr>
    </w:tbl>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A.9.1.1 &amp; A.9.1.2</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440.4383850097656" w:right="335.00976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 of information and other associated assets should determine information security and business  requirements related to access control. A topic-specific policy on access control should be defined which  takes account of requirements (like asset access, privileged access, management of access rights, etc.) and  should be communicated to all relevant interested parties.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82519531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807.6383972167969" w:right="1192.5201416015625" w:hanging="36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should be taken into account when defining and implementing access control rules: a) consistency between the access rights and information classification;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30.57434558868408" w:lineRule="auto"/>
        <w:ind w:left="798.7583923339844" w:right="462.142333984375" w:hanging="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consistency between the access rights and the physical perimeter security needs and requirements; c) considering all types of available connections in distributed environments so entities are only  provided with access to information and other associated assets, including networks and network  services, that they are authorized to use;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806.9183921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considering how elements or factors relevant to dynamic access control can be reflected.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of the most frequently used principles are: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0.4383850097656" w:right="646.3000488281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need-to-know: an entity is only granted access to the information which that entity requires in  order to perform its tasks (different tasks or roles mean different need-to-know information and  hence different access profiles);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657714843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76 of 134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7.1583557128906" w:right="732.901611328125" w:hanging="36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need-to-use: an entity is only assigned access to information technology infrastructure where a  clear need is present. </w:t>
      </w:r>
    </w:p>
    <w:tbl>
      <w:tblPr>
        <w:tblStyle w:val="Table68"/>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A.5.16 Identity management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The full life cycle of identities shall be managed.</w:t>
            </w:r>
          </w:p>
        </w:tc>
      </w:tr>
    </w:tbl>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A.9.2.1</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40.4383850097656" w:right="345.512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Organisation should allocate unique identification of individuals. This includes systems used to access the  organization’s information and other associated assets and to enable appropriate assignment of access rights (see A.5.18).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processes used in the context of identity management should ensure that: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0.4383850097656" w:right="335.2307128906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identities assigned to persons, a specific identity is only linked to a single person to be able to  hold the person accountable for actions performed with this specific identity;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829944610596" w:lineRule="auto"/>
        <w:ind w:left="1160.4383850097656" w:right="335.1025390625" w:hanging="36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identities assigned to multiple persons (e.g. shared identities) are only permitted where they are  necessary for business or operational reasons and are subject to dedicated approval and  documentation;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690994262695" w:lineRule="auto"/>
        <w:ind w:left="1165.9584045410156" w:right="335.313720703125" w:hanging="358.7999725341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identities assigned to non-human entities are subject to appropriately segregated approval and  independent ongoing oversight;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29.90804195404053" w:lineRule="auto"/>
        <w:ind w:left="1167.1583557128906" w:right="335.196533203125" w:hanging="360.239944458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identities are disabled or removed in a timely fashion if they are no longer required (e.g. if their  associated entities are deleted or no longer used, or if the person linked to an identity has left the  organization or changed the role);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9.2415952682495" w:lineRule="auto"/>
        <w:ind w:left="807.87841796875" w:right="335.0097656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 a specific domain, a single identity is mapped to a single entity, [i.e. mapping of multiple  identities to the same entity within the same context (duplicate identities) is avoided]; f) records of all significant events concerning the use and management of user identities and of  authentication information are kept. </w:t>
      </w:r>
    </w:p>
    <w:tbl>
      <w:tblPr>
        <w:tblStyle w:val="Table69"/>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A.5.17 Authentication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89.03999328613281" w:right="46.083984375" w:firstLine="41.75994873046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Allocation and management of authentication information shall be controlled by a management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process, including advising personnel on appropriate handling of authentication information.</w:t>
            </w:r>
          </w:p>
        </w:tc>
      </w:tr>
    </w:tbl>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A.9.2.4, A.9.3.1 &amp; A.9.4.3</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45.9584045410156" w:right="335.1269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information such as passwords, PINs, OTPs, and other forms of secret authentication  information are configured and implemented for all personnel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12255859375" w:line="229.90804195404053" w:lineRule="auto"/>
        <w:ind w:left="440.9184265136719" w:right="722.20703125" w:firstLine="2.159957885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are a commonly used type of secret authentication information and are a common means of verifying a user’s identity. Other types of secret authentication information are cryptographic keys and other data stored on hardware tokens (e.g. smart cards) that produce authentication codes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07.6383972167969" w:right="335.126953125" w:hanging="36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passwords are used as authentication information, the password management system should: a) allow users to select and change their own passwords and include a confirmation procedure to  address input errors;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40" w:lineRule="auto"/>
        <w:ind w:left="798.758373260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enforce strong passwords according to good practice recommendations;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58412933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force users to change their passwords at first login;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77 of 134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7.1583557128906" w:right="396.08642578125" w:hanging="360.239944458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enforce password changes as necessary, for example after a security incident, or upon termination or change of employment when a user has known passwords for identities that remain active (e.g. shared identities);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807.878398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prevent re-use of previous passwords;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8.3584594726562" w:right="335.0439453125" w:hanging="36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prevent the use of commonly-used passwords and compromised usernames, password combinations  from hacked systems;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808.35836410522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not to display passwords on the screen when being entered;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198406219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store and transmit passwords in protected form. </w:t>
      </w:r>
    </w:p>
    <w:tbl>
      <w:tblPr>
        <w:tblStyle w:val="Table70"/>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A.5.18 Access rights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20.71998596191406" w:right="45.936279296875" w:firstLine="10.07995605468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Access rights to information and other associated assets shall be provisioned, reviewed, modified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and removed in accordance with the organization’s topic-specific policy on and rules for access control.</w:t>
            </w:r>
          </w:p>
        </w:tc>
      </w:tr>
    </w:tbl>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A.9.2.2, A.9.2.5 &amp; A.9.2.6</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29.90829944610596" w:lineRule="auto"/>
        <w:ind w:left="1166.9184875488281" w:right="335.009765625" w:hanging="35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access (IDs and Passwords) to applications and AD should be based on approval and  documented process. Changes to access should be communicated through appropriate channels and  should be granted as per business requirement (like emails).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24142360687256" w:lineRule="auto"/>
        <w:ind w:left="1160.4383850097656" w:right="334.962158203125" w:hanging="34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access (IDs and Passwords) to be reviewed and confirmed if they are as per current  requirement and action taken if discrepancy identified. This should be done on a predefined  frequency. Individuals managing logical access (IDs and Passwords) should take a report of the  current status and reconcile and verify the same with the process owners.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880859375" w:line="227.908673286438" w:lineRule="auto"/>
        <w:ind w:left="1170.7583618164062" w:right="335.23193359375" w:hanging="35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access (IDs and Passwords) to applications and AD should be removed when not required  such as termination, change of responsibility internally.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14013671875" w:line="229.90804195404053" w:lineRule="auto"/>
        <w:ind w:left="1167.1583557128906" w:right="335.111083984375" w:hanging="355.679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the level of access granted is in accordance with the topic-specific policies on access  control (see 5.15) and is consistent with other information security requirements such as segregation  of duties (see 5.3); </w:t>
      </w:r>
    </w:p>
    <w:tbl>
      <w:tblPr>
        <w:tblStyle w:val="Table71"/>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942016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A.5.19 Information security in supplier relationships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20.23994445800781" w:right="45.924072265625" w:firstLine="10.55999755859375"/>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Processes and procedures shall be defined and implemented to manage the information security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risks associated with the use of supplier’s products or services.</w:t>
            </w:r>
          </w:p>
        </w:tc>
      </w:tr>
    </w:tbl>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A.15.1.1</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7.15843200683594" w:right="401.95068359375" w:hanging="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should identify and implement processes and procedures to address security risks associated with the use of products and services provided by suppliers. This should also apply to the organization’s use of resources of cloud service providers.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38.51844787597656" w:right="335.1062011718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processes and procedures should include those to be implemented by the organization, as well as  those the organization requires the supplier to implement for the commencement of use of a supplier’s  products or services or for the termination of use of a supplier’s products and services, such as: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29.90804195404053" w:lineRule="auto"/>
        <w:ind w:left="1167.6383972167969" w:right="394.7985839843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identifying and documenting the types of suppliers (e.g. ICT services, logistics, utilities, financial services, ICT infrastructure components) which can affect the confidentiality, integrity and availability of the organization's information;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29.90779876708984" w:lineRule="auto"/>
        <w:ind w:left="1158.5183715820312" w:right="401.903076171875" w:hanging="35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establishing how to evaluate and select suppliers according to the sensitivity of information, products and services (e.g. with market analysis, customer references, review of documents, onsite assessments, certifications);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2597656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78 of 134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61.3984680175781" w:right="335.001220703125" w:hanging="354.2400360107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evaluating and selecting supplier’s products or services that have adequate information security controls and reviewing them; in particular, accuracy and completeness of controls implemented by  the supplier that ensure integrity of the supplier’s information and information processing and hence  the organization’s information security;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1.90793991088867" w:lineRule="auto"/>
        <w:ind w:left="1167.1583557128906" w:right="403.73046875" w:hanging="360.23994445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defining the organization’s information, ICT services and the physical infrastructure that suppliers can access, monitor, control or use;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29.90779876708984" w:lineRule="auto"/>
        <w:ind w:left="807.87841796875" w:right="396.07055664062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defining the types of ICT infrastructure components and services provided by suppliers which can affect the confidentiality, integrity and availability of the organization's information; f) assessing and managing the information security risks associated with: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880.4383850097656" w:right="335.1599121093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suppliers’ use of the organization’s information and other associated assets, including  risks originating from potential malicious supplier personnel;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8673286438" w:lineRule="auto"/>
        <w:ind w:left="1890.7583618164062" w:right="394.79980468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malfunctioning or vulnerabilities of the products (including software components and subcomponents used in these products) or services provided by the suppliers;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7.6383972167969" w:right="335.0244140625" w:hanging="36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monitoring compliance with established information security requirements for each type of supplier  and type of access, including third-party review and product validation;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7.908673286438" w:lineRule="auto"/>
        <w:ind w:left="1160.9184265136719" w:right="393.7158203125" w:hanging="36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mitigating non-compliance of a supplier, whether this was detected through monitoring or by other means;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8673286438" w:lineRule="auto"/>
        <w:ind w:left="1160.4383850097656" w:right="399.39819335937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handling incidents and contingencies associated with supplier products and services including responsibilities of both the organization and suppliers;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801334381104" w:lineRule="auto"/>
        <w:ind w:left="1165.9584045410156" w:right="402.069091796875" w:hanging="385.19996643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resilience and, if necessary, recovery and contingency measures to ensure the availability of the supplier’s information and information processing and hence the availability of the organization’s information;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57451725006104" w:lineRule="auto"/>
        <w:ind w:left="1158.7583923339844" w:right="334.99633789062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awareness and training for the organization’s personnel interacting with supplier personnel regarding appropriate rules of engagement, topic-specific policies, processes and procedures and  behaviour based on the type of supplier and the level of supplier access to the organization’s systems  and information;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57434558868408" w:lineRule="auto"/>
        <w:ind w:left="800.9184265136719" w:right="335.01586914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managing the necessary transfer of information, other associated assets and anything else that needs  to be changed and ensuring that information security is maintained throughout the transfer period; m) requirements to ensure a secure termination of the supplier relationship, including: 1) de-provisioning of access rights;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1502.0367240905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information handling;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00.8367919921875" w:right="1336.29516601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determining ownership of intellectual property developed during the engagement; 4) information portability in case of change of supplier or insourcing;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508.5166740417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records management;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167228698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return of assets;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8767509460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secure disposal of information and other associated assets;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367912292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ongoing confidentiality requirements;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11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level of personnel security and physical security expected from supplier's personnel and facilities. </w:t>
      </w:r>
    </w:p>
    <w:tbl>
      <w:tblPr>
        <w:tblStyle w:val="Table72"/>
        <w:tblW w:w="10415.999526977539" w:type="dxa"/>
        <w:jc w:val="left"/>
        <w:tblInd w:w="323.79842758178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5.999526977539"/>
        <w:tblGridChange w:id="0">
          <w:tblGrid>
            <w:gridCol w:w="10415.999526977539"/>
          </w:tblGrid>
        </w:tblGridChange>
      </w:tblGrid>
      <w:tr>
        <w:trPr>
          <w:cantSplit w:val="0"/>
          <w:trHeight w:val="87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1.43997192382812" w:right="45.8056640625" w:firstLine="9.359970092773438"/>
              <w:jc w:val="left"/>
              <w:rPr>
                <w:rFonts w:ascii="Times New Roman" w:cs="Times New Roman" w:eastAsia="Times New Roman" w:hAnsi="Times New Roman"/>
                <w:b w:val="0"/>
                <w:i w:val="1"/>
                <w:smallCaps w:val="0"/>
                <w:strike w:val="0"/>
                <w:color w:val="000000"/>
                <w:sz w:val="24"/>
                <w:szCs w:val="24"/>
                <w:u w:val="none"/>
                <w:shd w:fill="eeece1"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Ref A.5.20 Addressing information security within supplier agreements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Control: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Relevant information security requirements shall be established and agreed with each supplier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eeece1" w:val="clear"/>
                <w:vertAlign w:val="baseline"/>
                <w:rtl w:val="0"/>
              </w:rPr>
              <w:t xml:space="preserve">based on the type of supplier relationship.</w:t>
            </w:r>
          </w:p>
        </w:tc>
      </w:tr>
    </w:tbl>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3837509155273" w:right="0" w:firstLine="0"/>
        <w:jc w:val="left"/>
        <w:rPr>
          <w:rFonts w:ascii="Times New Roman" w:cs="Times New Roman" w:eastAsia="Times New Roman" w:hAnsi="Times New Roman"/>
          <w:b w:val="1"/>
          <w:i w:val="0"/>
          <w:smallCaps w:val="0"/>
          <w:strike w:val="0"/>
          <w:color w:val="49485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eeece1" w:val="clear"/>
          <w:vertAlign w:val="baseline"/>
          <w:rtl w:val="0"/>
        </w:rPr>
        <w:t xml:space="preserve">ISO/IEC 27001:2013 Ref: </w:t>
      </w:r>
      <w:r w:rsidDel="00000000" w:rsidR="00000000" w:rsidRPr="00000000">
        <w:rPr>
          <w:rFonts w:ascii="Times New Roman" w:cs="Times New Roman" w:eastAsia="Times New Roman" w:hAnsi="Times New Roman"/>
          <w:b w:val="1"/>
          <w:i w:val="0"/>
          <w:smallCaps w:val="0"/>
          <w:strike w:val="0"/>
          <w:color w:val="494854"/>
          <w:sz w:val="24"/>
          <w:szCs w:val="24"/>
          <w:u w:val="none"/>
          <w:shd w:fill="eeece1" w:val="clear"/>
          <w:vertAlign w:val="baseline"/>
          <w:rtl w:val="0"/>
        </w:rPr>
        <w:t xml:space="preserve">A.15.1.2</w:t>
      </w:r>
      <w:r w:rsidDel="00000000" w:rsidR="00000000" w:rsidRPr="00000000">
        <w:rPr>
          <w:rFonts w:ascii="Times New Roman" w:cs="Times New Roman" w:eastAsia="Times New Roman" w:hAnsi="Times New Roman"/>
          <w:b w:val="1"/>
          <w:i w:val="0"/>
          <w:smallCaps w:val="0"/>
          <w:strike w:val="0"/>
          <w:color w:val="494854"/>
          <w:sz w:val="24"/>
          <w:szCs w:val="24"/>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44.9983787536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 ENGLISH EXPLANATION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1176986694336" w:lineRule="auto"/>
        <w:ind w:left="438.7583923339844" w:right="817.581787109375" w:firstLine="15.36003112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 agreements should be established and documented to ensure that there is clear understanding between the organization and the supplier regarding both parties’ obligations to fulfil relevant information security requirements. To simply put it. 3</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NDAs should be evident.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076904296875" w:line="240" w:lineRule="auto"/>
        <w:ind w:left="443.5584068298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ISO/IEC 27002:2022</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79 of 134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50.75843811035156" w:right="335.115966796875" w:hanging="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terms can be considered for inclusion in the agreements to satisfy the identified information  security requirements: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61.3984680175781" w:right="335.37353515625" w:hanging="35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information to be provided or accessed and methods of providing or accessing  the information.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1160.9184265136719" w:right="335.001220703125" w:hanging="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classification of information according to the organization’s classification scheme (see A.5.10,  A.5.12, A.5.13).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70.7583618164062" w:right="335.3271484375" w:hanging="363.59992980957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mapping between the organization’s own classification scheme and the classification scheme of the  supplier.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779876708984" w:lineRule="auto"/>
        <w:ind w:left="1158.5183715820312" w:right="335.18798828125" w:hanging="351.5999603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legal, statutory, regulatory and contractual requirements, including data protection, handling of  personally identifiable information (PII), intellectual property rights and copyright and a description  of how it will be ensured that they are met;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9.90779876708984" w:lineRule="auto"/>
        <w:ind w:left="1158.5183715820312" w:right="335.1513671875" w:hanging="350.63995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obligation of each contractual party to implement an agreed set of controls, including access control,  performance review, monitoring, reporting, and auditing, and the supplier’s obligations to comply  with the organization’s information security requirements.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793991088867" w:lineRule="auto"/>
        <w:ind w:left="1160.4383850097656" w:right="335.1513671875" w:hanging="352.080001831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rules of acceptable use of information and other associated assets, including unacceptable use if  necessary.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0.57418823242188" w:lineRule="auto"/>
        <w:ind w:left="1167.1583557128906" w:right="335.01953125" w:hanging="36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procedures or conditions for authorization and removal of the authorization for the use of the  organization’s information and other associated assets by supplier personnel (e.g., through an  explicit list of supplier personnel authorized to use the organization’s information and other  associated assets);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30.57434558868408" w:lineRule="auto"/>
        <w:ind w:left="1160.9184265136719" w:right="335.18798828125" w:hanging="36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information security requirements regarding the supplier’s ICT infrastructure; in particular,  minimum information security requirements for each type of information and type of access to serve  as the basis for individual supplier agreements based on the organization’s business needs and risk  criteria.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805.95838546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indemnities and remediation for failure of contractor to meet requirements.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5.9584045410156" w:right="335.247802734375" w:hanging="385.19996643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incident management requirements and procedures (especially notification and collaboration during  incident remediation).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8673286438" w:lineRule="auto"/>
        <w:ind w:left="1168.8383483886719" w:right="335.048828125" w:hanging="3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training and awareness requirements for specific procedures and information security requirements  (e.g., for incident response, authorization procedures).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2415952682495" w:lineRule="auto"/>
        <w:ind w:left="800.9184265136719" w:right="335.09643554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relevant provisions for sub-contracting, including the controls that need to be implemented, such as  agreement on the use of sub-suppliers (e.g., requiring to have them under the same obligations of the supplier, requiring to have a list of sub-suppliers and notification before any change). m) relevant contacts, including a contact person for information security issues.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9794921875" w:line="229.90779876708984" w:lineRule="auto"/>
        <w:ind w:left="1160.4383850097656" w:right="396.12915039062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any screening requirements, where legally permissible, for the supplier’s personnel, including responsibilities for conducting the screening and notification procedures if screening has not been completed or if the results give cause for doubt or concern.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29.90804195404053" w:lineRule="auto"/>
        <w:ind w:left="1160.4383850097656" w:right="335.001220703125" w:hanging="353.27995300292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the evidence and assurance mechanisms of third-party attestations for relevant information security  requirements related to the supplier processes and an independent report on effectiveness of  controls.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40" w:lineRule="auto"/>
        <w:ind w:left="798.51842880249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right to audit the supplier processes and controls related to the agreement.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67.1583557128906" w:right="335.399169921875" w:hanging="360.23994445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supplier’s obligation to periodically deliver a report on the effectiveness of controls and agreement  on timely correction of relevant issues raised in the report.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800.4383659362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defect resolution and conflict resolution processes.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66.1984252929688" w:right="335.025634765625" w:hanging="355.4399871826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providing backup aligned with the organization’s needs (in terms of frequency and type and storage  location).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29.90779876708984" w:lineRule="auto"/>
        <w:ind w:left="1161.3984680175781" w:right="335.126953125" w:hanging="360.000076293945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ensuring the availability of an alternate facility (i.e., disaster recovery site) not subject to the same  threats as the primary facility and considerations for fall back controls (alternate controls) in the  event primary controls fail.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793991088867" w:lineRule="auto"/>
        <w:ind w:left="1158.5183715820312" w:right="335.23681640625" w:hanging="35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having a change management process that ensures advance notification to the organization and the  possibility for the organization of not accepting changes.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9384765625" w:line="240" w:lineRule="auto"/>
        <w:ind w:left="800.9184074401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physical security controls commensurate with the information classification.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444.70075607299805" w:right="0"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CPG - Exemplar Global IS Iss 3 Rev 0 Nov 2022 Page 80 of 134 </w:t>
      </w:r>
    </w:p>
    <w:sectPr>
      <w:pgSz w:h="16840" w:w="11900" w:orient="portrait"/>
      <w:pgMar w:bottom="1259.200439453125" w:top="866.956787109375" w:left="281.0016059875488" w:right="5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Cambria"/>
  <w:font w:name="Calibri"/>
  <w:font w:name="Bookman Old Styl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