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1169DB" w:rsidRDefault="008F4A0D" w:rsidP="008F4A0D">
      <w:pPr>
        <w:spacing w:line="240" w:lineRule="auto"/>
        <w:jc w:val="right"/>
        <w:rPr>
          <w:b/>
          <w:sz w:val="22"/>
          <w:szCs w:val="22"/>
        </w:rPr>
      </w:pPr>
      <w:r w:rsidRPr="001169DB">
        <w:rPr>
          <w:b/>
          <w:sz w:val="22"/>
          <w:szCs w:val="22"/>
        </w:rPr>
        <w:t>Типовая форма</w:t>
      </w:r>
      <w:r w:rsidR="00426B54" w:rsidRPr="001169DB">
        <w:rPr>
          <w:b/>
          <w:sz w:val="22"/>
          <w:szCs w:val="22"/>
        </w:rPr>
        <w:t xml:space="preserve"> №</w:t>
      </w:r>
      <w:r w:rsidR="00C36631" w:rsidRPr="001169DB">
        <w:rPr>
          <w:b/>
          <w:sz w:val="22"/>
          <w:szCs w:val="22"/>
        </w:rPr>
        <w:t>8</w:t>
      </w:r>
    </w:p>
    <w:p w:rsidR="00EC5F37" w:rsidRPr="001169DB" w:rsidRDefault="00EC5F37" w:rsidP="001D3D1B">
      <w:pPr>
        <w:spacing w:line="240" w:lineRule="auto"/>
        <w:jc w:val="right"/>
        <w:rPr>
          <w:b/>
          <w:sz w:val="22"/>
          <w:szCs w:val="22"/>
        </w:rPr>
      </w:pPr>
      <w:r w:rsidRPr="001169DB">
        <w:rPr>
          <w:b/>
          <w:sz w:val="22"/>
          <w:szCs w:val="22"/>
        </w:rPr>
        <w:t xml:space="preserve"> </w:t>
      </w:r>
    </w:p>
    <w:p w:rsidR="00EC5F37" w:rsidRPr="001169DB" w:rsidRDefault="00EC5F37">
      <w:pPr>
        <w:spacing w:line="240" w:lineRule="auto"/>
        <w:ind w:left="3424" w:hanging="11"/>
        <w:jc w:val="center"/>
      </w:pPr>
    </w:p>
    <w:p w:rsidR="00E856B8" w:rsidRPr="00BA11B2" w:rsidRDefault="00E856B8" w:rsidP="00E856B8">
      <w:pPr>
        <w:spacing w:line="240" w:lineRule="auto"/>
        <w:ind w:left="4678" w:hanging="11"/>
        <w:jc w:val="right"/>
      </w:pPr>
      <w:r w:rsidRPr="00BA11B2">
        <w:t>«УТВЕРЖДАЮ»</w:t>
      </w:r>
    </w:p>
    <w:p w:rsidR="00E856B8" w:rsidRDefault="00E856B8" w:rsidP="00E856B8">
      <w:pPr>
        <w:spacing w:line="240" w:lineRule="auto"/>
        <w:ind w:left="4678" w:hanging="11"/>
        <w:jc w:val="right"/>
        <w:rPr>
          <w:i/>
        </w:rPr>
      </w:pPr>
      <w:r w:rsidRPr="00BA11B2">
        <w:t xml:space="preserve">Председатель </w:t>
      </w:r>
      <w:r w:rsidRPr="002F0970">
        <w:rPr>
          <w:i/>
        </w:rPr>
        <w:t>закупочной комиссии</w:t>
      </w:r>
    </w:p>
    <w:p w:rsidR="00E856B8" w:rsidRDefault="00E856B8" w:rsidP="00E856B8">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E856B8" w:rsidRDefault="00E856B8" w:rsidP="00E856B8">
      <w:pPr>
        <w:spacing w:line="240" w:lineRule="auto"/>
        <w:jc w:val="right"/>
        <w:rPr>
          <w:szCs w:val="28"/>
          <w:lang w:val="en-US"/>
        </w:rPr>
      </w:pPr>
      <w:r>
        <w:rPr>
          <w:szCs w:val="28"/>
          <w:lang w:val="en-US"/>
        </w:rPr>
        <w:t xml:space="preserve">{%= tender.commission.commission_users.boss.first.user_job %} </w:t>
      </w:r>
    </w:p>
    <w:p w:rsidR="00E856B8" w:rsidRDefault="00E856B8" w:rsidP="00E856B8">
      <w:pPr>
        <w:spacing w:line="240" w:lineRule="auto"/>
        <w:jc w:val="right"/>
        <w:rPr>
          <w:szCs w:val="28"/>
          <w:lang w:val="en-US"/>
        </w:rPr>
      </w:pPr>
    </w:p>
    <w:p w:rsidR="00E856B8" w:rsidRDefault="00E856B8" w:rsidP="00E856B8">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E856B8" w:rsidRPr="00BA11B2" w:rsidRDefault="00E856B8" w:rsidP="00E856B8">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1169DB" w:rsidRDefault="00EC5F37" w:rsidP="001D54B3">
      <w:pPr>
        <w:spacing w:line="240" w:lineRule="auto"/>
        <w:ind w:left="4678" w:hanging="11"/>
        <w:jc w:val="center"/>
      </w:pPr>
    </w:p>
    <w:p w:rsidR="00EC5F37" w:rsidRPr="001169DB" w:rsidRDefault="00EC5F37">
      <w:pPr>
        <w:spacing w:line="240" w:lineRule="auto"/>
      </w:pPr>
    </w:p>
    <w:p w:rsidR="00EC5F37" w:rsidRPr="001169DB" w:rsidRDefault="00EC5F37">
      <w:pPr>
        <w:spacing w:line="240" w:lineRule="auto"/>
      </w:pPr>
    </w:p>
    <w:p w:rsidR="00EC5F37" w:rsidRPr="001169DB" w:rsidRDefault="00EC5F37">
      <w:pPr>
        <w:pStyle w:val="afd"/>
        <w:tabs>
          <w:tab w:val="clear" w:pos="1134"/>
        </w:tabs>
        <w:spacing w:line="240" w:lineRule="auto"/>
      </w:pPr>
    </w:p>
    <w:p w:rsidR="00EC5F37" w:rsidRPr="001169DB" w:rsidRDefault="00EC5F37">
      <w:pPr>
        <w:spacing w:line="240" w:lineRule="auto"/>
      </w:pPr>
    </w:p>
    <w:p w:rsidR="00EC5F37" w:rsidRPr="001169DB" w:rsidRDefault="00EC5F37">
      <w:pPr>
        <w:spacing w:line="240" w:lineRule="auto"/>
      </w:pPr>
    </w:p>
    <w:p w:rsidR="00EC5F37" w:rsidRPr="001169DB" w:rsidRDefault="00EC5F37">
      <w:pPr>
        <w:spacing w:line="240" w:lineRule="auto"/>
      </w:pPr>
    </w:p>
    <w:p w:rsidR="00EC5F37" w:rsidRPr="001169DB" w:rsidRDefault="00EC5F37">
      <w:pPr>
        <w:spacing w:line="240" w:lineRule="auto"/>
      </w:pPr>
    </w:p>
    <w:p w:rsidR="00EC5F37" w:rsidRPr="001169DB" w:rsidRDefault="003E2A90">
      <w:pPr>
        <w:spacing w:line="240" w:lineRule="auto"/>
        <w:jc w:val="center"/>
        <w:outlineLvl w:val="0"/>
        <w:rPr>
          <w:b/>
          <w:sz w:val="36"/>
        </w:rPr>
      </w:pPr>
      <w:bookmarkStart w:id="0" w:name="_Toc518119232"/>
      <w:r>
        <w:rPr>
          <w:b/>
          <w:sz w:val="36"/>
        </w:rPr>
        <w:t>Д</w:t>
      </w:r>
      <w:r w:rsidR="00EC5F37" w:rsidRPr="001169DB">
        <w:rPr>
          <w:b/>
          <w:sz w:val="36"/>
        </w:rPr>
        <w:t>окументация</w:t>
      </w:r>
      <w:bookmarkEnd w:id="0"/>
      <w:r>
        <w:rPr>
          <w:b/>
          <w:sz w:val="36"/>
        </w:rPr>
        <w:t xml:space="preserve"> о закупке</w:t>
      </w:r>
    </w:p>
    <w:p w:rsidR="00EC5F37" w:rsidRPr="001169DB" w:rsidRDefault="00EC5F37">
      <w:pPr>
        <w:spacing w:line="240" w:lineRule="auto"/>
      </w:pPr>
    </w:p>
    <w:p w:rsidR="00E856B8" w:rsidRPr="0037584C" w:rsidRDefault="00EC5F37" w:rsidP="00E856B8">
      <w:pPr>
        <w:suppressAutoHyphens/>
        <w:spacing w:line="240" w:lineRule="auto"/>
        <w:ind w:firstLine="0"/>
        <w:jc w:val="center"/>
      </w:pPr>
      <w:r w:rsidRPr="001169DB">
        <w:t xml:space="preserve">КОНКУРС БЕЗ ПРЕДВАРИТЕЛЬНОГО </w:t>
      </w:r>
      <w:r w:rsidR="00457C9A" w:rsidRPr="001169DB">
        <w:t xml:space="preserve">КВАЛИФИКАЦИОННОГО </w:t>
      </w:r>
      <w:r w:rsidRPr="001169DB">
        <w:t>ОТБОРА</w:t>
      </w:r>
      <w:r w:rsidR="00457C9A" w:rsidRPr="001169DB">
        <w:t xml:space="preserve"> УЧАСТНИКОВ</w:t>
      </w:r>
      <w:r w:rsidR="004675E6" w:rsidRPr="001169DB">
        <w:t xml:space="preserve"> </w:t>
      </w:r>
      <w:r w:rsidRPr="001169DB">
        <w:t xml:space="preserve">НА </w:t>
      </w:r>
      <w:r w:rsidR="00E856B8" w:rsidRPr="0037584C">
        <w:t xml:space="preserve">{%= </w:t>
      </w:r>
      <w:r w:rsidR="00E856B8">
        <w:rPr>
          <w:lang w:val="en-US"/>
        </w:rPr>
        <w:t>tender</w:t>
      </w:r>
      <w:r w:rsidR="00E856B8" w:rsidRPr="0037584C">
        <w:t>.</w:t>
      </w:r>
      <w:r w:rsidR="00E856B8">
        <w:rPr>
          <w:lang w:val="en-US"/>
        </w:rPr>
        <w:t>name</w:t>
      </w:r>
      <w:r w:rsidR="00E856B8" w:rsidRPr="00362B0E">
        <w:t>.</w:t>
      </w:r>
      <w:r w:rsidR="00E856B8" w:rsidRPr="00A912C3">
        <w:rPr>
          <w:lang w:val="en-US"/>
        </w:rPr>
        <w:t>mb</w:t>
      </w:r>
      <w:r w:rsidR="00E856B8" w:rsidRPr="00362B0E">
        <w:t>_</w:t>
      </w:r>
      <w:r w:rsidR="00E856B8" w:rsidRPr="00A912C3">
        <w:rPr>
          <w:lang w:val="en-US"/>
        </w:rPr>
        <w:t>chars</w:t>
      </w:r>
      <w:r w:rsidR="00E856B8" w:rsidRPr="00362B0E">
        <w:t>.</w:t>
      </w:r>
      <w:r w:rsidR="00E856B8" w:rsidRPr="00A912C3">
        <w:rPr>
          <w:lang w:val="en-US"/>
        </w:rPr>
        <w:t>upcase</w:t>
      </w:r>
      <w:r w:rsidR="00E856B8" w:rsidRPr="0037584C">
        <w:t xml:space="preserve"> %}</w:t>
      </w:r>
    </w:p>
    <w:p w:rsidR="00817F4C" w:rsidRPr="00F41999" w:rsidRDefault="00817F4C" w:rsidP="00817F4C">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817F4C" w:rsidRPr="00CB74E0" w:rsidRDefault="00817F4C" w:rsidP="00817F4C">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D51C4F" w:rsidRPr="00F85639" w:rsidRDefault="00D51C4F" w:rsidP="00D51C4F">
      <w:pPr>
        <w:spacing w:line="240" w:lineRule="auto"/>
        <w:ind w:firstLine="0"/>
        <w:jc w:val="center"/>
        <w:rPr>
          <w:lang w:val="en-US"/>
        </w:rPr>
      </w:pPr>
    </w:p>
    <w:p w:rsidR="00EC5F37" w:rsidRPr="00F85639" w:rsidRDefault="00EC5F37">
      <w:pPr>
        <w:spacing w:line="240" w:lineRule="auto"/>
        <w:rPr>
          <w:lang w:val="en-US"/>
        </w:rPr>
      </w:pPr>
    </w:p>
    <w:p w:rsidR="00EC5F37" w:rsidRPr="00F85639" w:rsidRDefault="00EC5F37">
      <w:pPr>
        <w:spacing w:line="240" w:lineRule="auto"/>
        <w:rPr>
          <w:lang w:val="en-US"/>
        </w:rPr>
      </w:pPr>
    </w:p>
    <w:p w:rsidR="00EC5F37" w:rsidRPr="00F85639" w:rsidRDefault="00EC5F37">
      <w:pPr>
        <w:spacing w:line="240" w:lineRule="auto"/>
        <w:rPr>
          <w:lang w:val="en-US"/>
        </w:rPr>
      </w:pPr>
    </w:p>
    <w:p w:rsidR="00EC5F37" w:rsidRPr="00F85639" w:rsidRDefault="00EC5F37">
      <w:pPr>
        <w:spacing w:line="240" w:lineRule="auto"/>
        <w:rPr>
          <w:lang w:val="en-US"/>
        </w:rPr>
      </w:pPr>
    </w:p>
    <w:p w:rsidR="00EC5F37" w:rsidRPr="00F85639" w:rsidRDefault="00EC5F37">
      <w:pPr>
        <w:spacing w:line="240" w:lineRule="auto"/>
        <w:rPr>
          <w:lang w:val="en-US"/>
        </w:rPr>
      </w:pPr>
    </w:p>
    <w:p w:rsidR="00EC5F37" w:rsidRPr="00F85639" w:rsidRDefault="00EC5F37">
      <w:pPr>
        <w:spacing w:line="240" w:lineRule="auto"/>
        <w:rPr>
          <w:lang w:val="en-US"/>
        </w:rPr>
      </w:pPr>
    </w:p>
    <w:p w:rsidR="00EC5F37" w:rsidRPr="00F85639" w:rsidRDefault="00EC5F37">
      <w:pPr>
        <w:spacing w:line="240" w:lineRule="auto"/>
        <w:rPr>
          <w:lang w:val="en-US"/>
        </w:rPr>
      </w:pPr>
    </w:p>
    <w:p w:rsidR="00EC5F37" w:rsidRPr="00F85639" w:rsidRDefault="00EC5F37">
      <w:pPr>
        <w:spacing w:line="240" w:lineRule="auto"/>
        <w:rPr>
          <w:lang w:val="en-US"/>
        </w:rPr>
      </w:pPr>
    </w:p>
    <w:p w:rsidR="001D54B3" w:rsidRPr="00F85639" w:rsidRDefault="001D54B3">
      <w:pPr>
        <w:spacing w:line="240" w:lineRule="auto"/>
        <w:rPr>
          <w:lang w:val="en-US"/>
        </w:rPr>
      </w:pPr>
    </w:p>
    <w:p w:rsidR="001D54B3" w:rsidRPr="00F85639" w:rsidRDefault="001D54B3">
      <w:pPr>
        <w:spacing w:line="240" w:lineRule="auto"/>
        <w:rPr>
          <w:lang w:val="en-US"/>
        </w:rPr>
      </w:pPr>
    </w:p>
    <w:p w:rsidR="001D54B3" w:rsidRPr="00F85639" w:rsidRDefault="001D54B3">
      <w:pPr>
        <w:spacing w:line="240" w:lineRule="auto"/>
        <w:rPr>
          <w:lang w:val="en-US"/>
        </w:rPr>
      </w:pPr>
    </w:p>
    <w:p w:rsidR="001D54B3" w:rsidRPr="00F85639" w:rsidRDefault="001D54B3">
      <w:pPr>
        <w:spacing w:line="240" w:lineRule="auto"/>
        <w:rPr>
          <w:lang w:val="en-US"/>
        </w:rPr>
      </w:pPr>
    </w:p>
    <w:p w:rsidR="001D54B3" w:rsidRPr="00F85639" w:rsidRDefault="001D54B3">
      <w:pPr>
        <w:spacing w:line="240" w:lineRule="auto"/>
        <w:rPr>
          <w:lang w:val="en-US"/>
        </w:rPr>
      </w:pPr>
    </w:p>
    <w:p w:rsidR="00EC5F37" w:rsidRPr="00F85639" w:rsidRDefault="00EC5F37">
      <w:pPr>
        <w:spacing w:line="240" w:lineRule="auto"/>
        <w:ind w:firstLine="0"/>
        <w:jc w:val="center"/>
        <w:rPr>
          <w:lang w:val="en-US"/>
        </w:rPr>
      </w:pPr>
    </w:p>
    <w:p w:rsidR="00EC5F37" w:rsidRPr="001169DB" w:rsidRDefault="00EC5F37" w:rsidP="001D54B3">
      <w:pPr>
        <w:keepNext/>
        <w:pageBreakBefore/>
        <w:spacing w:after="240"/>
        <w:ind w:firstLine="0"/>
        <w:outlineLvl w:val="0"/>
        <w:rPr>
          <w:rFonts w:ascii="Arial" w:hAnsi="Arial"/>
          <w:b/>
          <w:sz w:val="36"/>
        </w:rPr>
      </w:pPr>
      <w:r w:rsidRPr="001169DB">
        <w:rPr>
          <w:rFonts w:ascii="Arial" w:hAnsi="Arial"/>
          <w:b/>
          <w:sz w:val="36"/>
        </w:rPr>
        <w:lastRenderedPageBreak/>
        <w:t>Содержание</w:t>
      </w:r>
    </w:p>
    <w:p w:rsidR="00430BF6" w:rsidRPr="00AA0EDE" w:rsidRDefault="00EC5F37">
      <w:pPr>
        <w:pStyle w:val="10"/>
        <w:rPr>
          <w:rFonts w:ascii="Calibri" w:hAnsi="Calibri"/>
          <w:b w:val="0"/>
          <w:bCs w:val="0"/>
          <w:caps w:val="0"/>
          <w:snapToGrid/>
          <w:sz w:val="22"/>
          <w:szCs w:val="22"/>
        </w:rPr>
      </w:pPr>
      <w:r w:rsidRPr="001169DB">
        <w:rPr>
          <w:b w:val="0"/>
          <w:caps w:val="0"/>
        </w:rPr>
        <w:fldChar w:fldCharType="begin"/>
      </w:r>
      <w:r w:rsidRPr="001169DB">
        <w:rPr>
          <w:b w:val="0"/>
          <w:caps w:val="0"/>
        </w:rPr>
        <w:instrText xml:space="preserve"> TOC \o "2-2" \h \z \t "Заголовок 1;1;Пункт2;3" </w:instrText>
      </w:r>
      <w:r w:rsidRPr="001169DB">
        <w:rPr>
          <w:b w:val="0"/>
          <w:caps w:val="0"/>
        </w:rPr>
        <w:fldChar w:fldCharType="separate"/>
      </w:r>
      <w:hyperlink w:anchor="_Toc430246552" w:history="1">
        <w:r w:rsidR="00430BF6" w:rsidRPr="00051960">
          <w:rPr>
            <w:rStyle w:val="ac"/>
          </w:rPr>
          <w:t>1.</w:t>
        </w:r>
        <w:r w:rsidR="00430BF6" w:rsidRPr="00AA0EDE">
          <w:rPr>
            <w:rFonts w:ascii="Calibri" w:hAnsi="Calibri"/>
            <w:b w:val="0"/>
            <w:bCs w:val="0"/>
            <w:caps w:val="0"/>
            <w:snapToGrid/>
            <w:sz w:val="22"/>
            <w:szCs w:val="22"/>
          </w:rPr>
          <w:tab/>
        </w:r>
        <w:r w:rsidR="00430BF6" w:rsidRPr="00051960">
          <w:rPr>
            <w:rStyle w:val="ac"/>
          </w:rPr>
          <w:t>Общие положения</w:t>
        </w:r>
        <w:r w:rsidR="00430BF6">
          <w:rPr>
            <w:webHidden/>
          </w:rPr>
          <w:tab/>
        </w:r>
        <w:r w:rsidR="00430BF6">
          <w:rPr>
            <w:webHidden/>
          </w:rPr>
          <w:fldChar w:fldCharType="begin"/>
        </w:r>
        <w:r w:rsidR="00430BF6">
          <w:rPr>
            <w:webHidden/>
          </w:rPr>
          <w:instrText xml:space="preserve"> PAGEREF _Toc430246552 \h </w:instrText>
        </w:r>
        <w:r w:rsidR="00430BF6">
          <w:rPr>
            <w:webHidden/>
          </w:rPr>
        </w:r>
        <w:r w:rsidR="00430BF6">
          <w:rPr>
            <w:webHidden/>
          </w:rPr>
          <w:fldChar w:fldCharType="separate"/>
        </w:r>
        <w:r w:rsidR="00430BF6">
          <w:rPr>
            <w:webHidden/>
          </w:rPr>
          <w:t>6</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53" w:history="1">
        <w:r w:rsidR="00430BF6" w:rsidRPr="00051960">
          <w:rPr>
            <w:rStyle w:val="ac"/>
          </w:rPr>
          <w:t>1.1</w:t>
        </w:r>
        <w:r w:rsidR="00430BF6" w:rsidRPr="00AA0EDE">
          <w:rPr>
            <w:rFonts w:ascii="Calibri" w:hAnsi="Calibri"/>
            <w:b w:val="0"/>
            <w:snapToGrid/>
            <w:sz w:val="22"/>
            <w:szCs w:val="22"/>
            <w:lang w:val="ru-RU"/>
          </w:rPr>
          <w:tab/>
        </w:r>
        <w:r w:rsidR="00430BF6" w:rsidRPr="00051960">
          <w:rPr>
            <w:rStyle w:val="ac"/>
          </w:rPr>
          <w:t>Общие сведения о конкурсе</w:t>
        </w:r>
        <w:r w:rsidR="00430BF6">
          <w:rPr>
            <w:webHidden/>
          </w:rPr>
          <w:tab/>
        </w:r>
        <w:r w:rsidR="00430BF6">
          <w:rPr>
            <w:webHidden/>
          </w:rPr>
          <w:fldChar w:fldCharType="begin"/>
        </w:r>
        <w:r w:rsidR="00430BF6">
          <w:rPr>
            <w:webHidden/>
          </w:rPr>
          <w:instrText xml:space="preserve"> PAGEREF _Toc430246553 \h </w:instrText>
        </w:r>
        <w:r w:rsidR="00430BF6">
          <w:rPr>
            <w:webHidden/>
          </w:rPr>
        </w:r>
        <w:r w:rsidR="00430BF6">
          <w:rPr>
            <w:webHidden/>
          </w:rPr>
          <w:fldChar w:fldCharType="separate"/>
        </w:r>
        <w:r w:rsidR="00430BF6">
          <w:rPr>
            <w:webHidden/>
          </w:rPr>
          <w:t>6</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54" w:history="1">
        <w:r w:rsidR="00430BF6" w:rsidRPr="00051960">
          <w:rPr>
            <w:rStyle w:val="ac"/>
          </w:rPr>
          <w:t>1.2</w:t>
        </w:r>
        <w:r w:rsidR="00430BF6" w:rsidRPr="00AA0EDE">
          <w:rPr>
            <w:rFonts w:ascii="Calibri" w:hAnsi="Calibri"/>
            <w:b w:val="0"/>
            <w:snapToGrid/>
            <w:sz w:val="22"/>
            <w:szCs w:val="22"/>
            <w:lang w:val="ru-RU"/>
          </w:rPr>
          <w:tab/>
        </w:r>
        <w:r w:rsidR="00430BF6" w:rsidRPr="00051960">
          <w:rPr>
            <w:rStyle w:val="ac"/>
          </w:rPr>
          <w:t>Правовой статус документов</w:t>
        </w:r>
        <w:r w:rsidR="00430BF6">
          <w:rPr>
            <w:webHidden/>
          </w:rPr>
          <w:tab/>
        </w:r>
        <w:r w:rsidR="00430BF6">
          <w:rPr>
            <w:webHidden/>
          </w:rPr>
          <w:fldChar w:fldCharType="begin"/>
        </w:r>
        <w:r w:rsidR="00430BF6">
          <w:rPr>
            <w:webHidden/>
          </w:rPr>
          <w:instrText xml:space="preserve"> PAGEREF _Toc430246554 \h </w:instrText>
        </w:r>
        <w:r w:rsidR="00430BF6">
          <w:rPr>
            <w:webHidden/>
          </w:rPr>
        </w:r>
        <w:r w:rsidR="00430BF6">
          <w:rPr>
            <w:webHidden/>
          </w:rPr>
          <w:fldChar w:fldCharType="separate"/>
        </w:r>
        <w:r w:rsidR="00430BF6">
          <w:rPr>
            <w:webHidden/>
          </w:rPr>
          <w:t>6</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55" w:history="1">
        <w:r w:rsidR="00430BF6" w:rsidRPr="00051960">
          <w:rPr>
            <w:rStyle w:val="ac"/>
          </w:rPr>
          <w:t>1.3</w:t>
        </w:r>
        <w:r w:rsidR="00430BF6" w:rsidRPr="00AA0EDE">
          <w:rPr>
            <w:rFonts w:ascii="Calibri" w:hAnsi="Calibri"/>
            <w:b w:val="0"/>
            <w:snapToGrid/>
            <w:sz w:val="22"/>
            <w:szCs w:val="22"/>
            <w:lang w:val="ru-RU"/>
          </w:rPr>
          <w:tab/>
        </w:r>
        <w:r w:rsidR="00430BF6" w:rsidRPr="00051960">
          <w:rPr>
            <w:rStyle w:val="ac"/>
          </w:rPr>
          <w:t>Обжалование</w:t>
        </w:r>
        <w:r w:rsidR="00430BF6">
          <w:rPr>
            <w:webHidden/>
          </w:rPr>
          <w:tab/>
        </w:r>
        <w:r w:rsidR="00430BF6">
          <w:rPr>
            <w:webHidden/>
          </w:rPr>
          <w:fldChar w:fldCharType="begin"/>
        </w:r>
        <w:r w:rsidR="00430BF6">
          <w:rPr>
            <w:webHidden/>
          </w:rPr>
          <w:instrText xml:space="preserve"> PAGEREF _Toc430246555 \h </w:instrText>
        </w:r>
        <w:r w:rsidR="00430BF6">
          <w:rPr>
            <w:webHidden/>
          </w:rPr>
        </w:r>
        <w:r w:rsidR="00430BF6">
          <w:rPr>
            <w:webHidden/>
          </w:rPr>
          <w:fldChar w:fldCharType="separate"/>
        </w:r>
        <w:r w:rsidR="00430BF6">
          <w:rPr>
            <w:webHidden/>
          </w:rPr>
          <w:t>8</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56" w:history="1">
        <w:r w:rsidR="00430BF6" w:rsidRPr="00051960">
          <w:rPr>
            <w:rStyle w:val="ac"/>
          </w:rPr>
          <w:t>1.4</w:t>
        </w:r>
        <w:r w:rsidR="00430BF6" w:rsidRPr="00AA0EDE">
          <w:rPr>
            <w:rFonts w:ascii="Calibri" w:hAnsi="Calibri"/>
            <w:b w:val="0"/>
            <w:snapToGrid/>
            <w:sz w:val="22"/>
            <w:szCs w:val="22"/>
            <w:lang w:val="ru-RU"/>
          </w:rPr>
          <w:tab/>
        </w:r>
        <w:r w:rsidR="00430BF6" w:rsidRPr="00051960">
          <w:rPr>
            <w:rStyle w:val="ac"/>
          </w:rPr>
          <w:t>Прочие положения</w:t>
        </w:r>
        <w:r w:rsidR="00430BF6">
          <w:rPr>
            <w:webHidden/>
          </w:rPr>
          <w:tab/>
        </w:r>
        <w:r w:rsidR="00430BF6">
          <w:rPr>
            <w:webHidden/>
          </w:rPr>
          <w:fldChar w:fldCharType="begin"/>
        </w:r>
        <w:r w:rsidR="00430BF6">
          <w:rPr>
            <w:webHidden/>
          </w:rPr>
          <w:instrText xml:space="preserve"> PAGEREF _Toc430246556 \h </w:instrText>
        </w:r>
        <w:r w:rsidR="00430BF6">
          <w:rPr>
            <w:webHidden/>
          </w:rPr>
        </w:r>
        <w:r w:rsidR="00430BF6">
          <w:rPr>
            <w:webHidden/>
          </w:rPr>
          <w:fldChar w:fldCharType="separate"/>
        </w:r>
        <w:r w:rsidR="00430BF6">
          <w:rPr>
            <w:webHidden/>
          </w:rPr>
          <w:t>10</w:t>
        </w:r>
        <w:r w:rsidR="00430BF6">
          <w:rPr>
            <w:webHidden/>
          </w:rPr>
          <w:fldChar w:fldCharType="end"/>
        </w:r>
      </w:hyperlink>
    </w:p>
    <w:p w:rsidR="00430BF6" w:rsidRPr="00AA0EDE" w:rsidRDefault="00D439B1">
      <w:pPr>
        <w:pStyle w:val="10"/>
        <w:rPr>
          <w:rFonts w:ascii="Calibri" w:hAnsi="Calibri"/>
          <w:b w:val="0"/>
          <w:bCs w:val="0"/>
          <w:caps w:val="0"/>
          <w:snapToGrid/>
          <w:sz w:val="22"/>
          <w:szCs w:val="22"/>
        </w:rPr>
      </w:pPr>
      <w:hyperlink w:anchor="_Toc430246557" w:history="1">
        <w:r w:rsidR="00430BF6" w:rsidRPr="00051960">
          <w:rPr>
            <w:rStyle w:val="ac"/>
          </w:rPr>
          <w:t>2.</w:t>
        </w:r>
        <w:r w:rsidR="00430BF6" w:rsidRPr="00AA0EDE">
          <w:rPr>
            <w:rFonts w:ascii="Calibri" w:hAnsi="Calibri"/>
            <w:b w:val="0"/>
            <w:bCs w:val="0"/>
            <w:caps w:val="0"/>
            <w:snapToGrid/>
            <w:sz w:val="22"/>
            <w:szCs w:val="22"/>
          </w:rPr>
          <w:tab/>
        </w:r>
        <w:r w:rsidR="00430BF6" w:rsidRPr="00051960">
          <w:rPr>
            <w:rStyle w:val="ac"/>
          </w:rPr>
          <w:t>Порядок проведения конкурса. Инструкции по подготовке заявок</w:t>
        </w:r>
        <w:r w:rsidR="00430BF6">
          <w:rPr>
            <w:webHidden/>
          </w:rPr>
          <w:tab/>
        </w:r>
        <w:r w:rsidR="00430BF6">
          <w:rPr>
            <w:webHidden/>
          </w:rPr>
          <w:fldChar w:fldCharType="begin"/>
        </w:r>
        <w:r w:rsidR="00430BF6">
          <w:rPr>
            <w:webHidden/>
          </w:rPr>
          <w:instrText xml:space="preserve"> PAGEREF _Toc430246557 \h </w:instrText>
        </w:r>
        <w:r w:rsidR="00430BF6">
          <w:rPr>
            <w:webHidden/>
          </w:rPr>
        </w:r>
        <w:r w:rsidR="00430BF6">
          <w:rPr>
            <w:webHidden/>
          </w:rPr>
          <w:fldChar w:fldCharType="separate"/>
        </w:r>
        <w:r w:rsidR="00430BF6">
          <w:rPr>
            <w:webHidden/>
          </w:rPr>
          <w:t>12</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58" w:history="1">
        <w:r w:rsidR="00430BF6" w:rsidRPr="00051960">
          <w:rPr>
            <w:rStyle w:val="ac"/>
          </w:rPr>
          <w:t>2.1</w:t>
        </w:r>
        <w:r w:rsidR="00430BF6" w:rsidRPr="00AA0EDE">
          <w:rPr>
            <w:rFonts w:ascii="Calibri" w:hAnsi="Calibri"/>
            <w:b w:val="0"/>
            <w:snapToGrid/>
            <w:sz w:val="22"/>
            <w:szCs w:val="22"/>
            <w:lang w:val="ru-RU"/>
          </w:rPr>
          <w:tab/>
        </w:r>
        <w:r w:rsidR="00430BF6" w:rsidRPr="00051960">
          <w:rPr>
            <w:rStyle w:val="ac"/>
          </w:rPr>
          <w:t>Общий порядок проведения конкурса</w:t>
        </w:r>
        <w:r w:rsidR="00430BF6">
          <w:rPr>
            <w:webHidden/>
          </w:rPr>
          <w:tab/>
        </w:r>
        <w:r w:rsidR="00430BF6">
          <w:rPr>
            <w:webHidden/>
          </w:rPr>
          <w:fldChar w:fldCharType="begin"/>
        </w:r>
        <w:r w:rsidR="00430BF6">
          <w:rPr>
            <w:webHidden/>
          </w:rPr>
          <w:instrText xml:space="preserve"> PAGEREF _Toc430246558 \h </w:instrText>
        </w:r>
        <w:r w:rsidR="00430BF6">
          <w:rPr>
            <w:webHidden/>
          </w:rPr>
        </w:r>
        <w:r w:rsidR="00430BF6">
          <w:rPr>
            <w:webHidden/>
          </w:rPr>
          <w:fldChar w:fldCharType="separate"/>
        </w:r>
        <w:r w:rsidR="00430BF6">
          <w:rPr>
            <w:webHidden/>
          </w:rPr>
          <w:t>12</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59" w:history="1">
        <w:r w:rsidR="00430BF6" w:rsidRPr="00051960">
          <w:rPr>
            <w:rStyle w:val="ac"/>
          </w:rPr>
          <w:t>2.2</w:t>
        </w:r>
        <w:r w:rsidR="00430BF6" w:rsidRPr="00AA0EDE">
          <w:rPr>
            <w:rFonts w:ascii="Calibri" w:hAnsi="Calibri"/>
            <w:b w:val="0"/>
            <w:snapToGrid/>
            <w:sz w:val="22"/>
            <w:szCs w:val="22"/>
            <w:lang w:val="ru-RU"/>
          </w:rPr>
          <w:tab/>
        </w:r>
        <w:r w:rsidR="00430BF6" w:rsidRPr="00051960">
          <w:rPr>
            <w:rStyle w:val="ac"/>
          </w:rPr>
          <w:t>Размещение Извещения о закупке</w:t>
        </w:r>
        <w:r w:rsidR="00430BF6">
          <w:rPr>
            <w:webHidden/>
          </w:rPr>
          <w:tab/>
        </w:r>
        <w:r w:rsidR="00430BF6">
          <w:rPr>
            <w:webHidden/>
          </w:rPr>
          <w:fldChar w:fldCharType="begin"/>
        </w:r>
        <w:r w:rsidR="00430BF6">
          <w:rPr>
            <w:webHidden/>
          </w:rPr>
          <w:instrText xml:space="preserve"> PAGEREF _Toc430246559 \h </w:instrText>
        </w:r>
        <w:r w:rsidR="00430BF6">
          <w:rPr>
            <w:webHidden/>
          </w:rPr>
        </w:r>
        <w:r w:rsidR="00430BF6">
          <w:rPr>
            <w:webHidden/>
          </w:rPr>
          <w:fldChar w:fldCharType="separate"/>
        </w:r>
        <w:r w:rsidR="00430BF6">
          <w:rPr>
            <w:webHidden/>
          </w:rPr>
          <w:t>12</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60" w:history="1">
        <w:r w:rsidR="00430BF6" w:rsidRPr="00051960">
          <w:rPr>
            <w:rStyle w:val="ac"/>
          </w:rPr>
          <w:t>2.3</w:t>
        </w:r>
        <w:r w:rsidR="00430BF6" w:rsidRPr="00AA0EDE">
          <w:rPr>
            <w:rFonts w:ascii="Calibri" w:hAnsi="Calibri"/>
            <w:b w:val="0"/>
            <w:snapToGrid/>
            <w:sz w:val="22"/>
            <w:szCs w:val="22"/>
            <w:lang w:val="ru-RU"/>
          </w:rPr>
          <w:tab/>
        </w:r>
        <w:r w:rsidR="00430BF6" w:rsidRPr="00051960">
          <w:rPr>
            <w:rStyle w:val="ac"/>
          </w:rPr>
          <w:t>Предоставление Документации о закупке Участникам</w:t>
        </w:r>
        <w:r w:rsidR="00430BF6">
          <w:rPr>
            <w:webHidden/>
          </w:rPr>
          <w:tab/>
        </w:r>
        <w:r w:rsidR="00430BF6">
          <w:rPr>
            <w:webHidden/>
          </w:rPr>
          <w:fldChar w:fldCharType="begin"/>
        </w:r>
        <w:r w:rsidR="00430BF6">
          <w:rPr>
            <w:webHidden/>
          </w:rPr>
          <w:instrText xml:space="preserve"> PAGEREF _Toc430246560 \h </w:instrText>
        </w:r>
        <w:r w:rsidR="00430BF6">
          <w:rPr>
            <w:webHidden/>
          </w:rPr>
        </w:r>
        <w:r w:rsidR="00430BF6">
          <w:rPr>
            <w:webHidden/>
          </w:rPr>
          <w:fldChar w:fldCharType="separate"/>
        </w:r>
        <w:r w:rsidR="00430BF6">
          <w:rPr>
            <w:webHidden/>
          </w:rPr>
          <w:t>13</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61" w:history="1">
        <w:r w:rsidR="00430BF6" w:rsidRPr="00051960">
          <w:rPr>
            <w:rStyle w:val="ac"/>
          </w:rPr>
          <w:t>2.4</w:t>
        </w:r>
        <w:r w:rsidR="00430BF6" w:rsidRPr="00AA0EDE">
          <w:rPr>
            <w:rFonts w:ascii="Calibri" w:hAnsi="Calibri"/>
            <w:b w:val="0"/>
            <w:snapToGrid/>
            <w:sz w:val="22"/>
            <w:szCs w:val="22"/>
            <w:lang w:val="ru-RU"/>
          </w:rPr>
          <w:tab/>
        </w:r>
        <w:r w:rsidR="00430BF6" w:rsidRPr="00051960">
          <w:rPr>
            <w:rStyle w:val="ac"/>
          </w:rPr>
          <w:t>Подготовка заявок</w:t>
        </w:r>
        <w:r w:rsidR="00430BF6">
          <w:rPr>
            <w:webHidden/>
          </w:rPr>
          <w:tab/>
        </w:r>
        <w:r w:rsidR="00430BF6">
          <w:rPr>
            <w:webHidden/>
          </w:rPr>
          <w:fldChar w:fldCharType="begin"/>
        </w:r>
        <w:r w:rsidR="00430BF6">
          <w:rPr>
            <w:webHidden/>
          </w:rPr>
          <w:instrText xml:space="preserve"> PAGEREF _Toc430246561 \h </w:instrText>
        </w:r>
        <w:r w:rsidR="00430BF6">
          <w:rPr>
            <w:webHidden/>
          </w:rPr>
        </w:r>
        <w:r w:rsidR="00430BF6">
          <w:rPr>
            <w:webHidden/>
          </w:rPr>
          <w:fldChar w:fldCharType="separate"/>
        </w:r>
        <w:r w:rsidR="00430BF6">
          <w:rPr>
            <w:webHidden/>
          </w:rPr>
          <w:t>13</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62" w:history="1">
        <w:r w:rsidR="00430BF6" w:rsidRPr="00051960">
          <w:rPr>
            <w:rStyle w:val="ac"/>
          </w:rPr>
          <w:t>2.4.1</w:t>
        </w:r>
        <w:r w:rsidR="00430BF6" w:rsidRPr="00AA0EDE">
          <w:rPr>
            <w:rFonts w:ascii="Calibri" w:hAnsi="Calibri"/>
            <w:iCs w:val="0"/>
            <w:snapToGrid/>
            <w:sz w:val="22"/>
            <w:szCs w:val="22"/>
          </w:rPr>
          <w:tab/>
        </w:r>
        <w:r w:rsidR="00430BF6" w:rsidRPr="00051960">
          <w:rPr>
            <w:rStyle w:val="ac"/>
          </w:rPr>
          <w:t>Общие требования к заявке</w:t>
        </w:r>
        <w:r w:rsidR="00430BF6">
          <w:rPr>
            <w:webHidden/>
          </w:rPr>
          <w:tab/>
        </w:r>
        <w:r w:rsidR="00430BF6">
          <w:rPr>
            <w:webHidden/>
          </w:rPr>
          <w:fldChar w:fldCharType="begin"/>
        </w:r>
        <w:r w:rsidR="00430BF6">
          <w:rPr>
            <w:webHidden/>
          </w:rPr>
          <w:instrText xml:space="preserve"> PAGEREF _Toc430246562 \h </w:instrText>
        </w:r>
        <w:r w:rsidR="00430BF6">
          <w:rPr>
            <w:webHidden/>
          </w:rPr>
        </w:r>
        <w:r w:rsidR="00430BF6">
          <w:rPr>
            <w:webHidden/>
          </w:rPr>
          <w:fldChar w:fldCharType="separate"/>
        </w:r>
        <w:r w:rsidR="00430BF6">
          <w:rPr>
            <w:webHidden/>
          </w:rPr>
          <w:t>13</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63" w:history="1">
        <w:r w:rsidR="00430BF6" w:rsidRPr="00051960">
          <w:rPr>
            <w:rStyle w:val="ac"/>
          </w:rPr>
          <w:t>2.4.2</w:t>
        </w:r>
        <w:r w:rsidR="00430BF6" w:rsidRPr="00AA0EDE">
          <w:rPr>
            <w:rFonts w:ascii="Calibri" w:hAnsi="Calibri"/>
            <w:iCs w:val="0"/>
            <w:snapToGrid/>
            <w:sz w:val="22"/>
            <w:szCs w:val="22"/>
          </w:rPr>
          <w:tab/>
        </w:r>
        <w:r w:rsidR="00430BF6" w:rsidRPr="00051960">
          <w:rPr>
            <w:rStyle w:val="ac"/>
          </w:rPr>
          <w:t>Порядок подготовки заявок</w:t>
        </w:r>
        <w:r w:rsidR="00430BF6">
          <w:rPr>
            <w:webHidden/>
          </w:rPr>
          <w:tab/>
        </w:r>
        <w:r w:rsidR="00430BF6">
          <w:rPr>
            <w:webHidden/>
          </w:rPr>
          <w:fldChar w:fldCharType="begin"/>
        </w:r>
        <w:r w:rsidR="00430BF6">
          <w:rPr>
            <w:webHidden/>
          </w:rPr>
          <w:instrText xml:space="preserve"> PAGEREF _Toc430246563 \h </w:instrText>
        </w:r>
        <w:r w:rsidR="00430BF6">
          <w:rPr>
            <w:webHidden/>
          </w:rPr>
        </w:r>
        <w:r w:rsidR="00430BF6">
          <w:rPr>
            <w:webHidden/>
          </w:rPr>
          <w:fldChar w:fldCharType="separate"/>
        </w:r>
        <w:r w:rsidR="00430BF6">
          <w:rPr>
            <w:webHidden/>
          </w:rPr>
          <w:t>17</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64" w:history="1">
        <w:r w:rsidR="00430BF6" w:rsidRPr="00051960">
          <w:rPr>
            <w:rStyle w:val="ac"/>
          </w:rPr>
          <w:t>2.4.3</w:t>
        </w:r>
        <w:r w:rsidR="00430BF6" w:rsidRPr="00AA0EDE">
          <w:rPr>
            <w:rFonts w:ascii="Calibri" w:hAnsi="Calibri"/>
            <w:iCs w:val="0"/>
            <w:snapToGrid/>
            <w:sz w:val="22"/>
            <w:szCs w:val="22"/>
          </w:rPr>
          <w:tab/>
        </w:r>
        <w:r w:rsidR="00430BF6" w:rsidRPr="00051960">
          <w:rPr>
            <w:rStyle w:val="ac"/>
          </w:rPr>
          <w:t>Требования к сроку действия заявки</w:t>
        </w:r>
        <w:r w:rsidR="00430BF6">
          <w:rPr>
            <w:webHidden/>
          </w:rPr>
          <w:tab/>
        </w:r>
        <w:r w:rsidR="00430BF6">
          <w:rPr>
            <w:webHidden/>
          </w:rPr>
          <w:fldChar w:fldCharType="begin"/>
        </w:r>
        <w:r w:rsidR="00430BF6">
          <w:rPr>
            <w:webHidden/>
          </w:rPr>
          <w:instrText xml:space="preserve"> PAGEREF _Toc430246564 \h </w:instrText>
        </w:r>
        <w:r w:rsidR="00430BF6">
          <w:rPr>
            <w:webHidden/>
          </w:rPr>
        </w:r>
        <w:r w:rsidR="00430BF6">
          <w:rPr>
            <w:webHidden/>
          </w:rPr>
          <w:fldChar w:fldCharType="separate"/>
        </w:r>
        <w:r w:rsidR="00430BF6">
          <w:rPr>
            <w:webHidden/>
          </w:rPr>
          <w:t>18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65" w:history="1">
        <w:r w:rsidR="00430BF6" w:rsidRPr="00051960">
          <w:rPr>
            <w:rStyle w:val="ac"/>
          </w:rPr>
          <w:t>2.4.4</w:t>
        </w:r>
        <w:r w:rsidR="00430BF6" w:rsidRPr="00AA0EDE">
          <w:rPr>
            <w:rFonts w:ascii="Calibri" w:hAnsi="Calibri"/>
            <w:iCs w:val="0"/>
            <w:snapToGrid/>
            <w:sz w:val="22"/>
            <w:szCs w:val="22"/>
          </w:rPr>
          <w:tab/>
        </w:r>
        <w:r w:rsidR="00430BF6" w:rsidRPr="00051960">
          <w:rPr>
            <w:rStyle w:val="ac"/>
          </w:rPr>
          <w:t>Требования к языку заявки</w:t>
        </w:r>
        <w:r w:rsidR="00430BF6">
          <w:rPr>
            <w:webHidden/>
          </w:rPr>
          <w:tab/>
        </w:r>
        <w:r w:rsidR="00430BF6">
          <w:rPr>
            <w:webHidden/>
          </w:rPr>
          <w:fldChar w:fldCharType="begin"/>
        </w:r>
        <w:r w:rsidR="00430BF6">
          <w:rPr>
            <w:webHidden/>
          </w:rPr>
          <w:instrText xml:space="preserve"> PAGEREF _Toc430246565 \h </w:instrText>
        </w:r>
        <w:r w:rsidR="00430BF6">
          <w:rPr>
            <w:webHidden/>
          </w:rPr>
        </w:r>
        <w:r w:rsidR="00430BF6">
          <w:rPr>
            <w:webHidden/>
          </w:rPr>
          <w:fldChar w:fldCharType="separate"/>
        </w:r>
        <w:r w:rsidR="00430BF6">
          <w:rPr>
            <w:webHidden/>
          </w:rPr>
          <w:t>18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66" w:history="1">
        <w:r w:rsidR="00430BF6" w:rsidRPr="00051960">
          <w:rPr>
            <w:rStyle w:val="ac"/>
          </w:rPr>
          <w:t>2.4.5</w:t>
        </w:r>
        <w:r w:rsidR="00430BF6" w:rsidRPr="00AA0EDE">
          <w:rPr>
            <w:rFonts w:ascii="Calibri" w:hAnsi="Calibri"/>
            <w:iCs w:val="0"/>
            <w:snapToGrid/>
            <w:sz w:val="22"/>
            <w:szCs w:val="22"/>
          </w:rPr>
          <w:tab/>
        </w:r>
        <w:r w:rsidR="00430BF6" w:rsidRPr="00051960">
          <w:rPr>
            <w:rStyle w:val="ac"/>
          </w:rPr>
          <w:t>Требования к валюте заявки</w:t>
        </w:r>
        <w:r w:rsidR="00430BF6">
          <w:rPr>
            <w:webHidden/>
          </w:rPr>
          <w:tab/>
        </w:r>
        <w:r w:rsidR="00430BF6">
          <w:rPr>
            <w:webHidden/>
          </w:rPr>
          <w:fldChar w:fldCharType="begin"/>
        </w:r>
        <w:r w:rsidR="00430BF6">
          <w:rPr>
            <w:webHidden/>
          </w:rPr>
          <w:instrText xml:space="preserve"> PAGEREF _Toc430246566 \h </w:instrText>
        </w:r>
        <w:r w:rsidR="00430BF6">
          <w:rPr>
            <w:webHidden/>
          </w:rPr>
        </w:r>
        <w:r w:rsidR="00430BF6">
          <w:rPr>
            <w:webHidden/>
          </w:rPr>
          <w:fldChar w:fldCharType="separate"/>
        </w:r>
        <w:r w:rsidR="00430BF6">
          <w:rPr>
            <w:webHidden/>
          </w:rPr>
          <w:t>18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67" w:history="1">
        <w:r w:rsidR="00430BF6" w:rsidRPr="00051960">
          <w:rPr>
            <w:rStyle w:val="ac"/>
          </w:rPr>
          <w:t>2.4.6</w:t>
        </w:r>
        <w:r w:rsidR="00430BF6" w:rsidRPr="00AA0EDE">
          <w:rPr>
            <w:rFonts w:ascii="Calibri" w:hAnsi="Calibri"/>
            <w:iCs w:val="0"/>
            <w:snapToGrid/>
            <w:sz w:val="22"/>
            <w:szCs w:val="22"/>
          </w:rPr>
          <w:tab/>
        </w:r>
        <w:r w:rsidR="00430BF6" w:rsidRPr="00051960">
          <w:rPr>
            <w:rStyle w:val="ac"/>
          </w:rPr>
          <w:t>Сведения о начальной (максимальной) цене договора (цене лота)</w:t>
        </w:r>
        <w:r w:rsidR="00430BF6">
          <w:rPr>
            <w:webHidden/>
          </w:rPr>
          <w:tab/>
        </w:r>
        <w:r w:rsidR="00430BF6">
          <w:rPr>
            <w:webHidden/>
          </w:rPr>
          <w:fldChar w:fldCharType="begin"/>
        </w:r>
        <w:r w:rsidR="00430BF6">
          <w:rPr>
            <w:webHidden/>
          </w:rPr>
          <w:instrText xml:space="preserve"> PAGEREF _Toc430246567 \h </w:instrText>
        </w:r>
        <w:r w:rsidR="00430BF6">
          <w:rPr>
            <w:webHidden/>
          </w:rPr>
        </w:r>
        <w:r w:rsidR="00430BF6">
          <w:rPr>
            <w:webHidden/>
          </w:rPr>
          <w:fldChar w:fldCharType="separate"/>
        </w:r>
        <w:r w:rsidR="00430BF6">
          <w:rPr>
            <w:webHidden/>
          </w:rPr>
          <w:t>19</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68" w:history="1">
        <w:r w:rsidR="00430BF6" w:rsidRPr="00051960">
          <w:rPr>
            <w:rStyle w:val="ac"/>
          </w:rPr>
          <w:t>2.4.7</w:t>
        </w:r>
        <w:r w:rsidR="00430BF6" w:rsidRPr="00AA0EDE">
          <w:rPr>
            <w:rFonts w:ascii="Calibri" w:hAnsi="Calibri"/>
            <w:iCs w:val="0"/>
            <w:snapToGrid/>
            <w:sz w:val="22"/>
            <w:szCs w:val="22"/>
          </w:rPr>
          <w:tab/>
        </w:r>
        <w:r w:rsidR="00430BF6" w:rsidRPr="00051960">
          <w:rPr>
            <w:rStyle w:val="ac"/>
          </w:rPr>
          <w:t>Разъяснение Документации о закупке</w:t>
        </w:r>
        <w:r w:rsidR="00430BF6">
          <w:rPr>
            <w:webHidden/>
          </w:rPr>
          <w:tab/>
        </w:r>
        <w:r w:rsidR="00430BF6">
          <w:rPr>
            <w:webHidden/>
          </w:rPr>
          <w:fldChar w:fldCharType="begin"/>
        </w:r>
        <w:r w:rsidR="00430BF6">
          <w:rPr>
            <w:webHidden/>
          </w:rPr>
          <w:instrText xml:space="preserve"> PAGEREF _Toc430246568 \h </w:instrText>
        </w:r>
        <w:r w:rsidR="00430BF6">
          <w:rPr>
            <w:webHidden/>
          </w:rPr>
        </w:r>
        <w:r w:rsidR="00430BF6">
          <w:rPr>
            <w:webHidden/>
          </w:rPr>
          <w:fldChar w:fldCharType="separate"/>
        </w:r>
        <w:r w:rsidR="00430BF6">
          <w:rPr>
            <w:webHidden/>
          </w:rPr>
          <w:t>19</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69" w:history="1">
        <w:r w:rsidR="00430BF6" w:rsidRPr="00051960">
          <w:rPr>
            <w:rStyle w:val="ac"/>
          </w:rPr>
          <w:t>2.4.8</w:t>
        </w:r>
        <w:r w:rsidR="00430BF6" w:rsidRPr="00AA0EDE">
          <w:rPr>
            <w:rFonts w:ascii="Calibri" w:hAnsi="Calibri"/>
            <w:iCs w:val="0"/>
            <w:snapToGrid/>
            <w:sz w:val="22"/>
            <w:szCs w:val="22"/>
          </w:rPr>
          <w:tab/>
        </w:r>
        <w:r w:rsidR="00430BF6" w:rsidRPr="00051960">
          <w:rPr>
            <w:rStyle w:val="ac"/>
          </w:rPr>
          <w:t>Изменения Документации о закупке</w:t>
        </w:r>
        <w:r w:rsidR="00430BF6">
          <w:rPr>
            <w:webHidden/>
          </w:rPr>
          <w:tab/>
        </w:r>
        <w:r w:rsidR="00430BF6">
          <w:rPr>
            <w:webHidden/>
          </w:rPr>
          <w:fldChar w:fldCharType="begin"/>
        </w:r>
        <w:r w:rsidR="00430BF6">
          <w:rPr>
            <w:webHidden/>
          </w:rPr>
          <w:instrText xml:space="preserve"> PAGEREF _Toc430246569 \h </w:instrText>
        </w:r>
        <w:r w:rsidR="00430BF6">
          <w:rPr>
            <w:webHidden/>
          </w:rPr>
        </w:r>
        <w:r w:rsidR="00430BF6">
          <w:rPr>
            <w:webHidden/>
          </w:rPr>
          <w:fldChar w:fldCharType="separate"/>
        </w:r>
        <w:r w:rsidR="00430BF6">
          <w:rPr>
            <w:webHidden/>
          </w:rPr>
          <w:t>19</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70" w:history="1">
        <w:r w:rsidR="00430BF6" w:rsidRPr="00051960">
          <w:rPr>
            <w:rStyle w:val="ac"/>
          </w:rPr>
          <w:t>2.5</w:t>
        </w:r>
        <w:r w:rsidR="00430BF6" w:rsidRPr="00AA0EDE">
          <w:rPr>
            <w:rFonts w:ascii="Calibri" w:hAnsi="Calibri"/>
            <w:b w:val="0"/>
            <w:snapToGrid/>
            <w:sz w:val="22"/>
            <w:szCs w:val="22"/>
            <w:lang w:val="ru-RU"/>
          </w:rPr>
          <w:tab/>
        </w:r>
        <w:r w:rsidR="00430BF6" w:rsidRPr="00051960">
          <w:rPr>
            <w:rStyle w:val="ac"/>
          </w:rPr>
          <w:t>Требования к Участникам конкурса. Подтверждение соответствия предъявляемым требованиям</w:t>
        </w:r>
        <w:r w:rsidR="00430BF6">
          <w:rPr>
            <w:webHidden/>
          </w:rPr>
          <w:tab/>
        </w:r>
        <w:r w:rsidR="00430BF6">
          <w:rPr>
            <w:webHidden/>
          </w:rPr>
          <w:fldChar w:fldCharType="begin"/>
        </w:r>
        <w:r w:rsidR="00430BF6">
          <w:rPr>
            <w:webHidden/>
          </w:rPr>
          <w:instrText xml:space="preserve"> PAGEREF _Toc430246570 \h </w:instrText>
        </w:r>
        <w:r w:rsidR="00430BF6">
          <w:rPr>
            <w:webHidden/>
          </w:rPr>
        </w:r>
        <w:r w:rsidR="00430BF6">
          <w:rPr>
            <w:webHidden/>
          </w:rPr>
          <w:fldChar w:fldCharType="separate"/>
        </w:r>
        <w:r w:rsidR="00430BF6">
          <w:rPr>
            <w:webHidden/>
          </w:rPr>
          <w:t>20</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71" w:history="1">
        <w:r w:rsidR="00430BF6" w:rsidRPr="00051960">
          <w:rPr>
            <w:rStyle w:val="ac"/>
          </w:rPr>
          <w:t>2.5.1</w:t>
        </w:r>
        <w:r w:rsidR="00430BF6" w:rsidRPr="00AA0EDE">
          <w:rPr>
            <w:rFonts w:ascii="Calibri" w:hAnsi="Calibri"/>
            <w:iCs w:val="0"/>
            <w:snapToGrid/>
            <w:sz w:val="22"/>
            <w:szCs w:val="22"/>
          </w:rPr>
          <w:tab/>
        </w:r>
        <w:r w:rsidR="00430BF6" w:rsidRPr="00051960">
          <w:rPr>
            <w:rStyle w:val="ac"/>
          </w:rPr>
          <w:t>Общие требования к Участникам конкурса</w:t>
        </w:r>
        <w:r w:rsidR="00430BF6">
          <w:rPr>
            <w:webHidden/>
          </w:rPr>
          <w:tab/>
        </w:r>
        <w:r w:rsidR="00430BF6">
          <w:rPr>
            <w:webHidden/>
          </w:rPr>
          <w:fldChar w:fldCharType="begin"/>
        </w:r>
        <w:r w:rsidR="00430BF6">
          <w:rPr>
            <w:webHidden/>
          </w:rPr>
          <w:instrText xml:space="preserve"> PAGEREF _Toc430246571 \h </w:instrText>
        </w:r>
        <w:r w:rsidR="00430BF6">
          <w:rPr>
            <w:webHidden/>
          </w:rPr>
        </w:r>
        <w:r w:rsidR="00430BF6">
          <w:rPr>
            <w:webHidden/>
          </w:rPr>
          <w:fldChar w:fldCharType="separate"/>
        </w:r>
        <w:r w:rsidR="00430BF6">
          <w:rPr>
            <w:webHidden/>
          </w:rPr>
          <w:t>20</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72" w:history="1">
        <w:r w:rsidR="00430BF6" w:rsidRPr="00051960">
          <w:rPr>
            <w:rStyle w:val="ac"/>
          </w:rPr>
          <w:t>2.5.2</w:t>
        </w:r>
        <w:r w:rsidR="00430BF6" w:rsidRPr="00AA0EDE">
          <w:rPr>
            <w:rFonts w:ascii="Calibri" w:hAnsi="Calibri"/>
            <w:iCs w:val="0"/>
            <w:snapToGrid/>
            <w:sz w:val="22"/>
            <w:szCs w:val="22"/>
          </w:rPr>
          <w:tab/>
        </w:r>
        <w:r w:rsidR="00430BF6" w:rsidRPr="00051960">
          <w:rPr>
            <w:rStyle w:val="ac"/>
          </w:rPr>
          <w:t>Участие в конкурсе коллективных участников</w:t>
        </w:r>
        <w:r w:rsidR="00430BF6">
          <w:rPr>
            <w:webHidden/>
          </w:rPr>
          <w:tab/>
        </w:r>
        <w:r w:rsidR="00430BF6">
          <w:rPr>
            <w:webHidden/>
          </w:rPr>
          <w:fldChar w:fldCharType="begin"/>
        </w:r>
        <w:r w:rsidR="00430BF6">
          <w:rPr>
            <w:webHidden/>
          </w:rPr>
          <w:instrText xml:space="preserve"> PAGEREF _Toc430246572 \h </w:instrText>
        </w:r>
        <w:r w:rsidR="00430BF6">
          <w:rPr>
            <w:webHidden/>
          </w:rPr>
        </w:r>
        <w:r w:rsidR="00430BF6">
          <w:rPr>
            <w:webHidden/>
          </w:rPr>
          <w:fldChar w:fldCharType="separate"/>
        </w:r>
        <w:r w:rsidR="00430BF6">
          <w:rPr>
            <w:webHidden/>
          </w:rPr>
          <w:t>22</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73" w:history="1">
        <w:r w:rsidR="00430BF6" w:rsidRPr="00051960">
          <w:rPr>
            <w:rStyle w:val="ac"/>
          </w:rPr>
          <w:t>2.5.3</w:t>
        </w:r>
        <w:r w:rsidR="00430BF6" w:rsidRPr="00AA0EDE">
          <w:rPr>
            <w:rFonts w:ascii="Calibri" w:hAnsi="Calibri"/>
            <w:iCs w:val="0"/>
            <w:snapToGrid/>
            <w:sz w:val="22"/>
            <w:szCs w:val="22"/>
          </w:rPr>
          <w:tab/>
        </w:r>
        <w:r w:rsidR="00430BF6" w:rsidRPr="00051960">
          <w:rPr>
            <w:rStyle w:val="ac"/>
          </w:rPr>
          <w:t>Участие в конкурсе генеральных подрядчиков</w:t>
        </w:r>
        <w:r w:rsidR="00430BF6">
          <w:rPr>
            <w:webHidden/>
          </w:rPr>
          <w:tab/>
        </w:r>
        <w:r w:rsidR="00430BF6">
          <w:rPr>
            <w:webHidden/>
          </w:rPr>
          <w:fldChar w:fldCharType="begin"/>
        </w:r>
        <w:r w:rsidR="00430BF6">
          <w:rPr>
            <w:webHidden/>
          </w:rPr>
          <w:instrText xml:space="preserve"> PAGEREF _Toc430246573 \h </w:instrText>
        </w:r>
        <w:r w:rsidR="00430BF6">
          <w:rPr>
            <w:webHidden/>
          </w:rPr>
        </w:r>
        <w:r w:rsidR="00430BF6">
          <w:rPr>
            <w:webHidden/>
          </w:rPr>
          <w:fldChar w:fldCharType="separate"/>
        </w:r>
        <w:r w:rsidR="00430BF6">
          <w:rPr>
            <w:webHidden/>
          </w:rPr>
          <w:t>25</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74" w:history="1">
        <w:r w:rsidR="00430BF6" w:rsidRPr="00051960">
          <w:rPr>
            <w:rStyle w:val="ac"/>
          </w:rPr>
          <w:t>2.5.4</w:t>
        </w:r>
        <w:r w:rsidR="00430BF6" w:rsidRPr="00AA0EDE">
          <w:rPr>
            <w:rFonts w:ascii="Calibri" w:hAnsi="Calibri"/>
            <w:iCs w:val="0"/>
            <w:snapToGrid/>
            <w:sz w:val="22"/>
            <w:szCs w:val="22"/>
          </w:rPr>
          <w:tab/>
        </w:r>
        <w:r w:rsidR="00430BF6" w:rsidRPr="00051960">
          <w:rPr>
            <w:rStyle w:val="ac"/>
          </w:rPr>
          <w:t>Требования к документам, подтверждающим соответствие Участника установленным требованиям</w:t>
        </w:r>
        <w:r w:rsidR="00430BF6">
          <w:rPr>
            <w:webHidden/>
          </w:rPr>
          <w:tab/>
        </w:r>
        <w:r w:rsidR="00430BF6">
          <w:rPr>
            <w:webHidden/>
          </w:rPr>
          <w:fldChar w:fldCharType="begin"/>
        </w:r>
        <w:r w:rsidR="00430BF6">
          <w:rPr>
            <w:webHidden/>
          </w:rPr>
          <w:instrText xml:space="preserve"> PAGEREF _Toc430246574 \h </w:instrText>
        </w:r>
        <w:r w:rsidR="00430BF6">
          <w:rPr>
            <w:webHidden/>
          </w:rPr>
        </w:r>
        <w:r w:rsidR="00430BF6">
          <w:rPr>
            <w:webHidden/>
          </w:rPr>
          <w:fldChar w:fldCharType="separate"/>
        </w:r>
        <w:r w:rsidR="00430BF6">
          <w:rPr>
            <w:webHidden/>
          </w:rPr>
          <w:t>28</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75" w:history="1">
        <w:r w:rsidR="00430BF6" w:rsidRPr="00051960">
          <w:rPr>
            <w:rStyle w:val="ac"/>
          </w:rPr>
          <w:t>2.6</w:t>
        </w:r>
        <w:r w:rsidR="00430BF6" w:rsidRPr="00AA0EDE">
          <w:rPr>
            <w:rFonts w:ascii="Calibri" w:hAnsi="Calibri"/>
            <w:b w:val="0"/>
            <w:snapToGrid/>
            <w:sz w:val="22"/>
            <w:szCs w:val="22"/>
            <w:lang w:val="ru-RU"/>
          </w:rPr>
          <w:tab/>
        </w:r>
        <w:r w:rsidR="00430BF6" w:rsidRPr="00051960">
          <w:rPr>
            <w:rStyle w:val="ac"/>
          </w:rPr>
          <w:t>Подача заявок и их прием</w:t>
        </w:r>
        <w:r w:rsidR="00430BF6">
          <w:rPr>
            <w:webHidden/>
          </w:rPr>
          <w:tab/>
        </w:r>
        <w:r w:rsidR="00430BF6">
          <w:rPr>
            <w:webHidden/>
          </w:rPr>
          <w:fldChar w:fldCharType="begin"/>
        </w:r>
        <w:r w:rsidR="00430BF6">
          <w:rPr>
            <w:webHidden/>
          </w:rPr>
          <w:instrText xml:space="preserve"> PAGEREF _Toc430246575 \h </w:instrText>
        </w:r>
        <w:r w:rsidR="00430BF6">
          <w:rPr>
            <w:webHidden/>
          </w:rPr>
        </w:r>
        <w:r w:rsidR="00430BF6">
          <w:rPr>
            <w:webHidden/>
          </w:rPr>
          <w:fldChar w:fldCharType="separate"/>
        </w:r>
        <w:r w:rsidR="00430BF6">
          <w:rPr>
            <w:webHidden/>
          </w:rPr>
          <w:t>30</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76" w:history="1">
        <w:r w:rsidR="00430BF6" w:rsidRPr="00051960">
          <w:rPr>
            <w:rStyle w:val="ac"/>
          </w:rPr>
          <w:t>2.7</w:t>
        </w:r>
        <w:r w:rsidR="00430BF6" w:rsidRPr="00AA0EDE">
          <w:rPr>
            <w:rFonts w:ascii="Calibri" w:hAnsi="Calibri"/>
            <w:b w:val="0"/>
            <w:snapToGrid/>
            <w:sz w:val="22"/>
            <w:szCs w:val="22"/>
            <w:lang w:val="ru-RU"/>
          </w:rPr>
          <w:tab/>
        </w:r>
        <w:r w:rsidR="00430BF6" w:rsidRPr="00051960">
          <w:rPr>
            <w:rStyle w:val="ac"/>
          </w:rPr>
          <w:t>Вскрытие поступивших на конкурс конвертов</w:t>
        </w:r>
        <w:r w:rsidR="00430BF6">
          <w:rPr>
            <w:webHidden/>
          </w:rPr>
          <w:tab/>
        </w:r>
        <w:r w:rsidR="00430BF6">
          <w:rPr>
            <w:webHidden/>
          </w:rPr>
          <w:fldChar w:fldCharType="begin"/>
        </w:r>
        <w:r w:rsidR="00430BF6">
          <w:rPr>
            <w:webHidden/>
          </w:rPr>
          <w:instrText xml:space="preserve"> PAGEREF _Toc430246576 \h </w:instrText>
        </w:r>
        <w:r w:rsidR="00430BF6">
          <w:rPr>
            <w:webHidden/>
          </w:rPr>
        </w:r>
        <w:r w:rsidR="00430BF6">
          <w:rPr>
            <w:webHidden/>
          </w:rPr>
          <w:fldChar w:fldCharType="separate"/>
        </w:r>
        <w:r w:rsidR="00430BF6">
          <w:rPr>
            <w:webHidden/>
          </w:rPr>
          <w:t>31</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77" w:history="1">
        <w:r w:rsidR="00430BF6" w:rsidRPr="00051960">
          <w:rPr>
            <w:rStyle w:val="ac"/>
          </w:rPr>
          <w:t>2.8</w:t>
        </w:r>
        <w:r w:rsidR="00430BF6" w:rsidRPr="00AA0EDE">
          <w:rPr>
            <w:rFonts w:ascii="Calibri" w:hAnsi="Calibri"/>
            <w:b w:val="0"/>
            <w:snapToGrid/>
            <w:sz w:val="22"/>
            <w:szCs w:val="22"/>
            <w:lang w:val="ru-RU"/>
          </w:rPr>
          <w:tab/>
        </w:r>
        <w:r w:rsidR="00430BF6" w:rsidRPr="00051960">
          <w:rPr>
            <w:rStyle w:val="ac"/>
          </w:rPr>
          <w:t>Рассмотрение заявок</w:t>
        </w:r>
        <w:r w:rsidR="00430BF6">
          <w:rPr>
            <w:webHidden/>
          </w:rPr>
          <w:tab/>
        </w:r>
        <w:r w:rsidR="00430BF6">
          <w:rPr>
            <w:webHidden/>
          </w:rPr>
          <w:fldChar w:fldCharType="begin"/>
        </w:r>
        <w:r w:rsidR="00430BF6">
          <w:rPr>
            <w:webHidden/>
          </w:rPr>
          <w:instrText xml:space="preserve"> PAGEREF _Toc430246577 \h </w:instrText>
        </w:r>
        <w:r w:rsidR="00430BF6">
          <w:rPr>
            <w:webHidden/>
          </w:rPr>
        </w:r>
        <w:r w:rsidR="00430BF6">
          <w:rPr>
            <w:webHidden/>
          </w:rPr>
          <w:fldChar w:fldCharType="separate"/>
        </w:r>
        <w:r w:rsidR="00430BF6">
          <w:rPr>
            <w:webHidden/>
          </w:rPr>
          <w:t>32</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78" w:history="1">
        <w:r w:rsidR="00430BF6" w:rsidRPr="00051960">
          <w:rPr>
            <w:rStyle w:val="ac"/>
          </w:rPr>
          <w:t>2.8.1</w:t>
        </w:r>
        <w:r w:rsidR="00430BF6" w:rsidRPr="00AA0EDE">
          <w:rPr>
            <w:rFonts w:ascii="Calibri" w:hAnsi="Calibri"/>
            <w:iCs w:val="0"/>
            <w:snapToGrid/>
            <w:sz w:val="22"/>
            <w:szCs w:val="22"/>
          </w:rPr>
          <w:tab/>
        </w:r>
        <w:r w:rsidR="00430BF6" w:rsidRPr="00051960">
          <w:rPr>
            <w:rStyle w:val="ac"/>
          </w:rPr>
          <w:t>Общие положения</w:t>
        </w:r>
        <w:r w:rsidR="00430BF6">
          <w:rPr>
            <w:webHidden/>
          </w:rPr>
          <w:tab/>
        </w:r>
        <w:r w:rsidR="00430BF6">
          <w:rPr>
            <w:webHidden/>
          </w:rPr>
          <w:fldChar w:fldCharType="begin"/>
        </w:r>
        <w:r w:rsidR="00430BF6">
          <w:rPr>
            <w:webHidden/>
          </w:rPr>
          <w:instrText xml:space="preserve"> PAGEREF _Toc430246578 \h </w:instrText>
        </w:r>
        <w:r w:rsidR="00430BF6">
          <w:rPr>
            <w:webHidden/>
          </w:rPr>
        </w:r>
        <w:r w:rsidR="00430BF6">
          <w:rPr>
            <w:webHidden/>
          </w:rPr>
          <w:fldChar w:fldCharType="separate"/>
        </w:r>
        <w:r w:rsidR="00430BF6">
          <w:rPr>
            <w:webHidden/>
          </w:rPr>
          <w:t>32</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79" w:history="1">
        <w:r w:rsidR="00430BF6" w:rsidRPr="00051960">
          <w:rPr>
            <w:rStyle w:val="ac"/>
          </w:rPr>
          <w:t>2.8.2</w:t>
        </w:r>
        <w:r w:rsidR="00430BF6" w:rsidRPr="00AA0EDE">
          <w:rPr>
            <w:rFonts w:ascii="Calibri" w:hAnsi="Calibri"/>
            <w:iCs w:val="0"/>
            <w:snapToGrid/>
            <w:sz w:val="22"/>
            <w:szCs w:val="22"/>
          </w:rPr>
          <w:tab/>
        </w:r>
        <w:r w:rsidR="00430BF6" w:rsidRPr="00051960">
          <w:rPr>
            <w:rStyle w:val="ac"/>
          </w:rPr>
          <w:t>Отборочная стадия</w:t>
        </w:r>
        <w:r w:rsidR="00430BF6">
          <w:rPr>
            <w:webHidden/>
          </w:rPr>
          <w:tab/>
        </w:r>
        <w:r w:rsidR="00430BF6">
          <w:rPr>
            <w:webHidden/>
          </w:rPr>
          <w:fldChar w:fldCharType="begin"/>
        </w:r>
        <w:r w:rsidR="00430BF6">
          <w:rPr>
            <w:webHidden/>
          </w:rPr>
          <w:instrText xml:space="preserve"> PAGEREF _Toc430246579 \h </w:instrText>
        </w:r>
        <w:r w:rsidR="00430BF6">
          <w:rPr>
            <w:webHidden/>
          </w:rPr>
        </w:r>
        <w:r w:rsidR="00430BF6">
          <w:rPr>
            <w:webHidden/>
          </w:rPr>
          <w:fldChar w:fldCharType="separate"/>
        </w:r>
        <w:r w:rsidR="00430BF6">
          <w:rPr>
            <w:webHidden/>
          </w:rPr>
          <w:t>32</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80" w:history="1">
        <w:r w:rsidR="00430BF6" w:rsidRPr="00051960">
          <w:rPr>
            <w:rStyle w:val="ac"/>
          </w:rPr>
          <w:t>2.8.3</w:t>
        </w:r>
        <w:r w:rsidR="00430BF6" w:rsidRPr="00AA0EDE">
          <w:rPr>
            <w:rFonts w:ascii="Calibri" w:hAnsi="Calibri"/>
            <w:iCs w:val="0"/>
            <w:snapToGrid/>
            <w:sz w:val="22"/>
            <w:szCs w:val="22"/>
          </w:rPr>
          <w:tab/>
        </w:r>
        <w:r w:rsidR="00430BF6" w:rsidRPr="00051960">
          <w:rPr>
            <w:rStyle w:val="ac"/>
          </w:rPr>
          <w:t>Оценка и сопоставление заявок</w:t>
        </w:r>
        <w:r w:rsidR="00430BF6">
          <w:rPr>
            <w:webHidden/>
          </w:rPr>
          <w:tab/>
        </w:r>
        <w:r w:rsidR="00430BF6">
          <w:rPr>
            <w:webHidden/>
          </w:rPr>
          <w:fldChar w:fldCharType="begin"/>
        </w:r>
        <w:r w:rsidR="00430BF6">
          <w:rPr>
            <w:webHidden/>
          </w:rPr>
          <w:instrText xml:space="preserve"> PAGEREF _Toc430246580 \h </w:instrText>
        </w:r>
        <w:r w:rsidR="00430BF6">
          <w:rPr>
            <w:webHidden/>
          </w:rPr>
        </w:r>
        <w:r w:rsidR="00430BF6">
          <w:rPr>
            <w:webHidden/>
          </w:rPr>
          <w:fldChar w:fldCharType="separate"/>
        </w:r>
        <w:r w:rsidR="00430BF6">
          <w:rPr>
            <w:webHidden/>
          </w:rPr>
          <w:t>34</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81" w:history="1">
        <w:r w:rsidR="00430BF6" w:rsidRPr="00051960">
          <w:rPr>
            <w:rStyle w:val="ac"/>
          </w:rPr>
          <w:t>2.9</w:t>
        </w:r>
        <w:r w:rsidR="00430BF6" w:rsidRPr="00AA0EDE">
          <w:rPr>
            <w:rFonts w:ascii="Calibri" w:hAnsi="Calibri"/>
            <w:b w:val="0"/>
            <w:snapToGrid/>
            <w:sz w:val="22"/>
            <w:szCs w:val="22"/>
            <w:lang w:val="ru-RU"/>
          </w:rPr>
          <w:tab/>
        </w:r>
        <w:r w:rsidR="00430BF6" w:rsidRPr="00051960">
          <w:rPr>
            <w:rStyle w:val="ac"/>
          </w:rPr>
          <w:t>Переторжка (регулирование цены)</w:t>
        </w:r>
        <w:r w:rsidR="00430BF6">
          <w:rPr>
            <w:webHidden/>
          </w:rPr>
          <w:tab/>
        </w:r>
        <w:r w:rsidR="00430BF6">
          <w:rPr>
            <w:webHidden/>
          </w:rPr>
          <w:fldChar w:fldCharType="begin"/>
        </w:r>
        <w:r w:rsidR="00430BF6">
          <w:rPr>
            <w:webHidden/>
          </w:rPr>
          <w:instrText xml:space="preserve"> PAGEREF _Toc430246581 \h </w:instrText>
        </w:r>
        <w:r w:rsidR="00430BF6">
          <w:rPr>
            <w:webHidden/>
          </w:rPr>
        </w:r>
        <w:r w:rsidR="00430BF6">
          <w:rPr>
            <w:webHidden/>
          </w:rPr>
          <w:fldChar w:fldCharType="separate"/>
        </w:r>
        <w:r w:rsidR="00430BF6">
          <w:rPr>
            <w:webHidden/>
          </w:rPr>
          <w:t>34</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582" w:history="1">
        <w:r w:rsidR="00430BF6" w:rsidRPr="00051960">
          <w:rPr>
            <w:rStyle w:val="ac"/>
          </w:rPr>
          <w:t>2.10</w:t>
        </w:r>
        <w:r w:rsidR="00430BF6" w:rsidRPr="00AA0EDE">
          <w:rPr>
            <w:rFonts w:ascii="Calibri" w:hAnsi="Calibri"/>
            <w:b w:val="0"/>
            <w:snapToGrid/>
            <w:sz w:val="22"/>
            <w:szCs w:val="22"/>
            <w:lang w:val="ru-RU"/>
          </w:rPr>
          <w:tab/>
        </w:r>
        <w:r w:rsidR="00430BF6" w:rsidRPr="00051960">
          <w:rPr>
            <w:rStyle w:val="ac"/>
          </w:rPr>
          <w:t>Определение Победителя конкурса</w:t>
        </w:r>
        <w:r w:rsidR="00430BF6">
          <w:rPr>
            <w:webHidden/>
          </w:rPr>
          <w:tab/>
        </w:r>
        <w:r w:rsidR="00430BF6">
          <w:rPr>
            <w:webHidden/>
          </w:rPr>
          <w:fldChar w:fldCharType="begin"/>
        </w:r>
        <w:r w:rsidR="00430BF6">
          <w:rPr>
            <w:webHidden/>
          </w:rPr>
          <w:instrText xml:space="preserve"> PAGEREF _Toc430246582 \h </w:instrText>
        </w:r>
        <w:r w:rsidR="00430BF6">
          <w:rPr>
            <w:webHidden/>
          </w:rPr>
        </w:r>
        <w:r w:rsidR="00430BF6">
          <w:rPr>
            <w:webHidden/>
          </w:rPr>
          <w:fldChar w:fldCharType="separate"/>
        </w:r>
        <w:r w:rsidR="00430BF6">
          <w:rPr>
            <w:webHidden/>
          </w:rPr>
          <w:t>43</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583" w:history="1">
        <w:r w:rsidR="00430BF6" w:rsidRPr="00051960">
          <w:rPr>
            <w:rStyle w:val="ac"/>
          </w:rPr>
          <w:t>2.11</w:t>
        </w:r>
        <w:r w:rsidR="00430BF6" w:rsidRPr="00AA0EDE">
          <w:rPr>
            <w:rFonts w:ascii="Calibri" w:hAnsi="Calibri"/>
            <w:b w:val="0"/>
            <w:snapToGrid/>
            <w:sz w:val="22"/>
            <w:szCs w:val="22"/>
            <w:lang w:val="ru-RU"/>
          </w:rPr>
          <w:tab/>
        </w:r>
        <w:r w:rsidR="00430BF6" w:rsidRPr="00051960">
          <w:rPr>
            <w:rStyle w:val="ac"/>
          </w:rPr>
          <w:t>Подписание Протокола о результатах конкурса</w:t>
        </w:r>
        <w:r w:rsidR="00430BF6">
          <w:rPr>
            <w:webHidden/>
          </w:rPr>
          <w:tab/>
        </w:r>
        <w:r w:rsidR="00430BF6">
          <w:rPr>
            <w:webHidden/>
          </w:rPr>
          <w:fldChar w:fldCharType="begin"/>
        </w:r>
        <w:r w:rsidR="00430BF6">
          <w:rPr>
            <w:webHidden/>
          </w:rPr>
          <w:instrText xml:space="preserve"> PAGEREF _Toc430246583 \h </w:instrText>
        </w:r>
        <w:r w:rsidR="00430BF6">
          <w:rPr>
            <w:webHidden/>
          </w:rPr>
        </w:r>
        <w:r w:rsidR="00430BF6">
          <w:rPr>
            <w:webHidden/>
          </w:rPr>
          <w:fldChar w:fldCharType="separate"/>
        </w:r>
        <w:r w:rsidR="00430BF6">
          <w:rPr>
            <w:webHidden/>
          </w:rPr>
          <w:t>44</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584" w:history="1">
        <w:r w:rsidR="00430BF6" w:rsidRPr="00051960">
          <w:rPr>
            <w:rStyle w:val="ac"/>
          </w:rPr>
          <w:t>2.12</w:t>
        </w:r>
        <w:r w:rsidR="00430BF6" w:rsidRPr="00AA0EDE">
          <w:rPr>
            <w:rFonts w:ascii="Calibri" w:hAnsi="Calibri"/>
            <w:b w:val="0"/>
            <w:snapToGrid/>
            <w:sz w:val="22"/>
            <w:szCs w:val="22"/>
            <w:lang w:val="ru-RU"/>
          </w:rPr>
          <w:tab/>
        </w:r>
        <w:r w:rsidR="00430BF6" w:rsidRPr="00051960">
          <w:rPr>
            <w:rStyle w:val="ac"/>
          </w:rPr>
          <w:t>Уведомление Участников о результатах конкурса</w:t>
        </w:r>
        <w:r w:rsidR="00430BF6">
          <w:rPr>
            <w:webHidden/>
          </w:rPr>
          <w:tab/>
        </w:r>
        <w:r w:rsidR="00430BF6">
          <w:rPr>
            <w:webHidden/>
          </w:rPr>
          <w:fldChar w:fldCharType="begin"/>
        </w:r>
        <w:r w:rsidR="00430BF6">
          <w:rPr>
            <w:webHidden/>
          </w:rPr>
          <w:instrText xml:space="preserve"> PAGEREF _Toc430246584 \h </w:instrText>
        </w:r>
        <w:r w:rsidR="00430BF6">
          <w:rPr>
            <w:webHidden/>
          </w:rPr>
        </w:r>
        <w:r w:rsidR="00430BF6">
          <w:rPr>
            <w:webHidden/>
          </w:rPr>
          <w:fldChar w:fldCharType="separate"/>
        </w:r>
        <w:r w:rsidR="00430BF6">
          <w:rPr>
            <w:webHidden/>
          </w:rPr>
          <w:t>45</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585" w:history="1">
        <w:r w:rsidR="00430BF6" w:rsidRPr="00051960">
          <w:rPr>
            <w:rStyle w:val="ac"/>
          </w:rPr>
          <w:t>2.13</w:t>
        </w:r>
        <w:r w:rsidR="00430BF6" w:rsidRPr="00AA0EDE">
          <w:rPr>
            <w:rFonts w:ascii="Calibri" w:hAnsi="Calibri"/>
            <w:b w:val="0"/>
            <w:snapToGrid/>
            <w:sz w:val="22"/>
            <w:szCs w:val="22"/>
            <w:lang w:val="ru-RU"/>
          </w:rPr>
          <w:tab/>
        </w:r>
        <w:r w:rsidR="00430BF6" w:rsidRPr="00051960">
          <w:rPr>
            <w:rStyle w:val="ac"/>
          </w:rPr>
          <w:t>Подписание Договора</w:t>
        </w:r>
        <w:r w:rsidR="00430BF6">
          <w:rPr>
            <w:webHidden/>
          </w:rPr>
          <w:tab/>
        </w:r>
        <w:r w:rsidR="00430BF6">
          <w:rPr>
            <w:webHidden/>
          </w:rPr>
          <w:fldChar w:fldCharType="begin"/>
        </w:r>
        <w:r w:rsidR="00430BF6">
          <w:rPr>
            <w:webHidden/>
          </w:rPr>
          <w:instrText xml:space="preserve"> PAGEREF _Toc430246585 \h </w:instrText>
        </w:r>
        <w:r w:rsidR="00430BF6">
          <w:rPr>
            <w:webHidden/>
          </w:rPr>
        </w:r>
        <w:r w:rsidR="00430BF6">
          <w:rPr>
            <w:webHidden/>
          </w:rPr>
          <w:fldChar w:fldCharType="separate"/>
        </w:r>
        <w:r w:rsidR="00430BF6">
          <w:rPr>
            <w:webHidden/>
          </w:rPr>
          <w:t>45</w:t>
        </w:r>
        <w:r w:rsidR="00430BF6">
          <w:rPr>
            <w:webHidden/>
          </w:rPr>
          <w:fldChar w:fldCharType="end"/>
        </w:r>
      </w:hyperlink>
    </w:p>
    <w:p w:rsidR="00430BF6" w:rsidRPr="00AA0EDE" w:rsidRDefault="00D439B1">
      <w:pPr>
        <w:pStyle w:val="10"/>
        <w:rPr>
          <w:rFonts w:ascii="Calibri" w:hAnsi="Calibri"/>
          <w:b w:val="0"/>
          <w:bCs w:val="0"/>
          <w:caps w:val="0"/>
          <w:snapToGrid/>
          <w:sz w:val="22"/>
          <w:szCs w:val="22"/>
        </w:rPr>
      </w:pPr>
      <w:hyperlink w:anchor="_Toc430246586" w:history="1">
        <w:r w:rsidR="00430BF6" w:rsidRPr="00051960">
          <w:rPr>
            <w:rStyle w:val="ac"/>
          </w:rPr>
          <w:t>3.</w:t>
        </w:r>
        <w:r w:rsidR="00430BF6" w:rsidRPr="00AA0EDE">
          <w:rPr>
            <w:rFonts w:ascii="Calibri" w:hAnsi="Calibri"/>
            <w:b w:val="0"/>
            <w:bCs w:val="0"/>
            <w:caps w:val="0"/>
            <w:snapToGrid/>
            <w:sz w:val="22"/>
            <w:szCs w:val="22"/>
          </w:rPr>
          <w:tab/>
        </w:r>
        <w:r w:rsidR="00430BF6" w:rsidRPr="00051960">
          <w:rPr>
            <w:rStyle w:val="ac"/>
          </w:rPr>
          <w:t>Дополнительные условия проведения конкурса. Дополнительные инструкции по подготовке заявок</w:t>
        </w:r>
        <w:r w:rsidR="00430BF6">
          <w:rPr>
            <w:webHidden/>
          </w:rPr>
          <w:tab/>
        </w:r>
        <w:r w:rsidR="00430BF6">
          <w:rPr>
            <w:webHidden/>
          </w:rPr>
          <w:fldChar w:fldCharType="begin"/>
        </w:r>
        <w:r w:rsidR="00430BF6">
          <w:rPr>
            <w:webHidden/>
          </w:rPr>
          <w:instrText xml:space="preserve"> PAGEREF _Toc430246586 \h </w:instrText>
        </w:r>
        <w:r w:rsidR="00430BF6">
          <w:rPr>
            <w:webHidden/>
          </w:rPr>
        </w:r>
        <w:r w:rsidR="00430BF6">
          <w:rPr>
            <w:webHidden/>
          </w:rPr>
          <w:fldChar w:fldCharType="separate"/>
        </w:r>
        <w:r w:rsidR="00430BF6">
          <w:rPr>
            <w:webHidden/>
          </w:rPr>
          <w:t>47</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87" w:history="1">
        <w:r w:rsidR="00430BF6" w:rsidRPr="00051960">
          <w:rPr>
            <w:rStyle w:val="ac"/>
          </w:rPr>
          <w:t>3.1</w:t>
        </w:r>
        <w:r w:rsidR="00430BF6" w:rsidRPr="00AA0EDE">
          <w:rPr>
            <w:rFonts w:ascii="Calibri" w:hAnsi="Calibri"/>
            <w:b w:val="0"/>
            <w:snapToGrid/>
            <w:sz w:val="22"/>
            <w:szCs w:val="22"/>
            <w:lang w:val="ru-RU"/>
          </w:rPr>
          <w:tab/>
        </w:r>
        <w:r w:rsidR="00430BF6" w:rsidRPr="00051960">
          <w:rPr>
            <w:rStyle w:val="ac"/>
          </w:rPr>
          <w:t>Статус настоящего раздела</w:t>
        </w:r>
        <w:r w:rsidR="00430BF6">
          <w:rPr>
            <w:webHidden/>
          </w:rPr>
          <w:tab/>
        </w:r>
        <w:r w:rsidR="00430BF6">
          <w:rPr>
            <w:webHidden/>
          </w:rPr>
          <w:fldChar w:fldCharType="begin"/>
        </w:r>
        <w:r w:rsidR="00430BF6">
          <w:rPr>
            <w:webHidden/>
          </w:rPr>
          <w:instrText xml:space="preserve"> PAGEREF _Toc430246587 \h </w:instrText>
        </w:r>
        <w:r w:rsidR="00430BF6">
          <w:rPr>
            <w:webHidden/>
          </w:rPr>
        </w:r>
        <w:r w:rsidR="00430BF6">
          <w:rPr>
            <w:webHidden/>
          </w:rPr>
          <w:fldChar w:fldCharType="separate"/>
        </w:r>
        <w:r w:rsidR="00430BF6">
          <w:rPr>
            <w:webHidden/>
          </w:rPr>
          <w:t>47</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88" w:history="1">
        <w:r w:rsidR="00430BF6" w:rsidRPr="00051960">
          <w:rPr>
            <w:rStyle w:val="ac"/>
          </w:rPr>
          <w:t>3.2</w:t>
        </w:r>
        <w:r w:rsidR="00430BF6" w:rsidRPr="00AA0EDE">
          <w:rPr>
            <w:rFonts w:ascii="Calibri" w:hAnsi="Calibri"/>
            <w:b w:val="0"/>
            <w:snapToGrid/>
            <w:sz w:val="22"/>
            <w:szCs w:val="22"/>
            <w:lang w:val="ru-RU"/>
          </w:rPr>
          <w:tab/>
        </w:r>
        <w:r w:rsidR="00430BF6" w:rsidRPr="00051960">
          <w:rPr>
            <w:rStyle w:val="ac"/>
          </w:rPr>
          <w:t>Изменение и отзыв заявок</w:t>
        </w:r>
        <w:r w:rsidR="00430BF6">
          <w:rPr>
            <w:webHidden/>
          </w:rPr>
          <w:tab/>
        </w:r>
        <w:r w:rsidR="00430BF6">
          <w:rPr>
            <w:webHidden/>
          </w:rPr>
          <w:fldChar w:fldCharType="begin"/>
        </w:r>
        <w:r w:rsidR="00430BF6">
          <w:rPr>
            <w:webHidden/>
          </w:rPr>
          <w:instrText xml:space="preserve"> PAGEREF _Toc430246588 \h </w:instrText>
        </w:r>
        <w:r w:rsidR="00430BF6">
          <w:rPr>
            <w:webHidden/>
          </w:rPr>
        </w:r>
        <w:r w:rsidR="00430BF6">
          <w:rPr>
            <w:webHidden/>
          </w:rPr>
          <w:fldChar w:fldCharType="separate"/>
        </w:r>
        <w:r w:rsidR="00430BF6">
          <w:rPr>
            <w:webHidden/>
          </w:rPr>
          <w:t>47</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89" w:history="1">
        <w:r w:rsidR="00430BF6" w:rsidRPr="00051960">
          <w:rPr>
            <w:rStyle w:val="ac"/>
          </w:rPr>
          <w:t>3.3</w:t>
        </w:r>
        <w:r w:rsidR="00430BF6" w:rsidRPr="00AA0EDE">
          <w:rPr>
            <w:rFonts w:ascii="Calibri" w:hAnsi="Calibri"/>
            <w:b w:val="0"/>
            <w:snapToGrid/>
            <w:sz w:val="22"/>
            <w:szCs w:val="22"/>
            <w:lang w:val="ru-RU"/>
          </w:rPr>
          <w:tab/>
        </w:r>
        <w:r w:rsidR="00430BF6" w:rsidRPr="00051960">
          <w:rPr>
            <w:rStyle w:val="ac"/>
          </w:rPr>
          <w:t>Обеспечение исполнения обязательств Участника конкурса</w:t>
        </w:r>
        <w:r w:rsidR="00430BF6">
          <w:rPr>
            <w:webHidden/>
          </w:rPr>
          <w:tab/>
        </w:r>
        <w:r w:rsidR="00430BF6">
          <w:rPr>
            <w:webHidden/>
          </w:rPr>
          <w:fldChar w:fldCharType="begin"/>
        </w:r>
        <w:r w:rsidR="00430BF6">
          <w:rPr>
            <w:webHidden/>
          </w:rPr>
          <w:instrText xml:space="preserve"> PAGEREF _Toc430246589 \h </w:instrText>
        </w:r>
        <w:r w:rsidR="00430BF6">
          <w:rPr>
            <w:webHidden/>
          </w:rPr>
        </w:r>
        <w:r w:rsidR="00430BF6">
          <w:rPr>
            <w:webHidden/>
          </w:rPr>
          <w:fldChar w:fldCharType="separate"/>
        </w:r>
        <w:r w:rsidR="00430BF6">
          <w:rPr>
            <w:webHidden/>
          </w:rPr>
          <w:t>47</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90" w:history="1">
        <w:r w:rsidR="00430BF6" w:rsidRPr="00051960">
          <w:rPr>
            <w:rStyle w:val="ac"/>
          </w:rPr>
          <w:t>3.4</w:t>
        </w:r>
        <w:r w:rsidR="00430BF6" w:rsidRPr="00AA0EDE">
          <w:rPr>
            <w:rFonts w:ascii="Calibri" w:hAnsi="Calibri"/>
            <w:b w:val="0"/>
            <w:snapToGrid/>
            <w:sz w:val="22"/>
            <w:szCs w:val="22"/>
            <w:lang w:val="ru-RU"/>
          </w:rPr>
          <w:tab/>
        </w:r>
        <w:r w:rsidR="00430BF6" w:rsidRPr="00051960">
          <w:rPr>
            <w:rStyle w:val="ac"/>
          </w:rPr>
          <w:t>Закупка с разбиением на лоты</w:t>
        </w:r>
        <w:r w:rsidR="00430BF6">
          <w:rPr>
            <w:webHidden/>
          </w:rPr>
          <w:tab/>
        </w:r>
        <w:r w:rsidR="00430BF6">
          <w:rPr>
            <w:webHidden/>
          </w:rPr>
          <w:fldChar w:fldCharType="begin"/>
        </w:r>
        <w:r w:rsidR="00430BF6">
          <w:rPr>
            <w:webHidden/>
          </w:rPr>
          <w:instrText xml:space="preserve"> PAGEREF _Toc430246590 \h </w:instrText>
        </w:r>
        <w:r w:rsidR="00430BF6">
          <w:rPr>
            <w:webHidden/>
          </w:rPr>
        </w:r>
        <w:r w:rsidR="00430BF6">
          <w:rPr>
            <w:webHidden/>
          </w:rPr>
          <w:fldChar w:fldCharType="separate"/>
        </w:r>
        <w:r w:rsidR="00430BF6">
          <w:rPr>
            <w:webHidden/>
          </w:rPr>
          <w:t>48</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91" w:history="1">
        <w:r w:rsidR="00430BF6" w:rsidRPr="00051960">
          <w:rPr>
            <w:rStyle w:val="ac"/>
          </w:rPr>
          <w:t>3.5</w:t>
        </w:r>
        <w:r w:rsidR="00430BF6" w:rsidRPr="00AA0EDE">
          <w:rPr>
            <w:rFonts w:ascii="Calibri" w:hAnsi="Calibri"/>
            <w:b w:val="0"/>
            <w:snapToGrid/>
            <w:sz w:val="22"/>
            <w:szCs w:val="22"/>
            <w:lang w:val="ru-RU"/>
          </w:rPr>
          <w:tab/>
        </w:r>
        <w:r w:rsidR="00430BF6" w:rsidRPr="00051960">
          <w:rPr>
            <w:rStyle w:val="ac"/>
          </w:rPr>
          <w:t>Альтернативные предложения</w:t>
        </w:r>
        <w:r w:rsidR="00430BF6">
          <w:rPr>
            <w:webHidden/>
          </w:rPr>
          <w:tab/>
        </w:r>
        <w:r w:rsidR="00430BF6">
          <w:rPr>
            <w:webHidden/>
          </w:rPr>
          <w:fldChar w:fldCharType="begin"/>
        </w:r>
        <w:r w:rsidR="00430BF6">
          <w:rPr>
            <w:webHidden/>
          </w:rPr>
          <w:instrText xml:space="preserve"> PAGEREF _Toc430246591 \h </w:instrText>
        </w:r>
        <w:r w:rsidR="00430BF6">
          <w:rPr>
            <w:webHidden/>
          </w:rPr>
        </w:r>
        <w:r w:rsidR="00430BF6">
          <w:rPr>
            <w:webHidden/>
          </w:rPr>
          <w:fldChar w:fldCharType="separate"/>
        </w:r>
        <w:r w:rsidR="00430BF6">
          <w:rPr>
            <w:webHidden/>
          </w:rPr>
          <w:t>49</w:t>
        </w:r>
        <w:r w:rsidR="00430BF6">
          <w:rPr>
            <w:webHidden/>
          </w:rPr>
          <w:fldChar w:fldCharType="end"/>
        </w:r>
      </w:hyperlink>
    </w:p>
    <w:p w:rsidR="00430BF6" w:rsidRPr="00AA0EDE" w:rsidRDefault="00D439B1">
      <w:pPr>
        <w:pStyle w:val="10"/>
        <w:rPr>
          <w:rFonts w:ascii="Calibri" w:hAnsi="Calibri"/>
          <w:b w:val="0"/>
          <w:bCs w:val="0"/>
          <w:caps w:val="0"/>
          <w:snapToGrid/>
          <w:sz w:val="22"/>
          <w:szCs w:val="22"/>
        </w:rPr>
      </w:pPr>
      <w:hyperlink w:anchor="_Toc430246592" w:history="1">
        <w:r w:rsidR="00430BF6" w:rsidRPr="00051960">
          <w:rPr>
            <w:rStyle w:val="ac"/>
          </w:rPr>
          <w:t>4.</w:t>
        </w:r>
        <w:r w:rsidR="00430BF6" w:rsidRPr="00AA0EDE">
          <w:rPr>
            <w:rFonts w:ascii="Calibri" w:hAnsi="Calibri"/>
            <w:b w:val="0"/>
            <w:bCs w:val="0"/>
            <w:caps w:val="0"/>
            <w:snapToGrid/>
            <w:sz w:val="22"/>
            <w:szCs w:val="22"/>
          </w:rPr>
          <w:tab/>
        </w:r>
        <w:r w:rsidR="00430BF6" w:rsidRPr="00051960">
          <w:rPr>
            <w:rStyle w:val="ac"/>
          </w:rPr>
          <w:t>ОСНОВНЫЕ СВЕДЕНИЯ О ЗАКУПКЕ</w:t>
        </w:r>
        <w:r w:rsidR="00430BF6">
          <w:rPr>
            <w:webHidden/>
          </w:rPr>
          <w:tab/>
        </w:r>
        <w:r w:rsidR="00430BF6">
          <w:rPr>
            <w:webHidden/>
          </w:rPr>
          <w:fldChar w:fldCharType="begin"/>
        </w:r>
        <w:r w:rsidR="00430BF6">
          <w:rPr>
            <w:webHidden/>
          </w:rPr>
          <w:instrText xml:space="preserve"> PAGEREF _Toc430246592 \h </w:instrText>
        </w:r>
        <w:r w:rsidR="00430BF6">
          <w:rPr>
            <w:webHidden/>
          </w:rPr>
        </w:r>
        <w:r w:rsidR="00430BF6">
          <w:rPr>
            <w:webHidden/>
          </w:rPr>
          <w:fldChar w:fldCharType="separate"/>
        </w:r>
        <w:r w:rsidR="00430BF6">
          <w:rPr>
            <w:webHidden/>
          </w:rPr>
          <w:t>51</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93" w:history="1">
        <w:r w:rsidR="00430BF6" w:rsidRPr="00051960">
          <w:rPr>
            <w:rStyle w:val="ac"/>
          </w:rPr>
          <w:t>4.1</w:t>
        </w:r>
        <w:r w:rsidR="00430BF6" w:rsidRPr="00AA0EDE">
          <w:rPr>
            <w:rFonts w:ascii="Calibri" w:hAnsi="Calibri"/>
            <w:b w:val="0"/>
            <w:snapToGrid/>
            <w:sz w:val="22"/>
            <w:szCs w:val="22"/>
            <w:lang w:val="ru-RU"/>
          </w:rPr>
          <w:tab/>
        </w:r>
        <w:r w:rsidR="00430BF6" w:rsidRPr="00051960">
          <w:rPr>
            <w:rStyle w:val="ac"/>
          </w:rPr>
          <w:t>Статус настоящего раздела</w:t>
        </w:r>
        <w:r w:rsidR="00430BF6">
          <w:rPr>
            <w:webHidden/>
          </w:rPr>
          <w:tab/>
        </w:r>
        <w:r w:rsidR="00430BF6">
          <w:rPr>
            <w:webHidden/>
          </w:rPr>
          <w:fldChar w:fldCharType="begin"/>
        </w:r>
        <w:r w:rsidR="00430BF6">
          <w:rPr>
            <w:webHidden/>
          </w:rPr>
          <w:instrText xml:space="preserve"> PAGEREF _Toc430246593 \h </w:instrText>
        </w:r>
        <w:r w:rsidR="00430BF6">
          <w:rPr>
            <w:webHidden/>
          </w:rPr>
        </w:r>
        <w:r w:rsidR="00430BF6">
          <w:rPr>
            <w:webHidden/>
          </w:rPr>
          <w:fldChar w:fldCharType="separate"/>
        </w:r>
        <w:r w:rsidR="00430BF6">
          <w:rPr>
            <w:webHidden/>
          </w:rPr>
          <w:t>51</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94" w:history="1">
        <w:r w:rsidR="00430BF6" w:rsidRPr="00051960">
          <w:rPr>
            <w:rStyle w:val="ac"/>
          </w:rPr>
          <w:t>4.2</w:t>
        </w:r>
        <w:r w:rsidR="00430BF6" w:rsidRPr="00AA0EDE">
          <w:rPr>
            <w:rFonts w:ascii="Calibri" w:hAnsi="Calibri"/>
            <w:b w:val="0"/>
            <w:snapToGrid/>
            <w:sz w:val="22"/>
            <w:szCs w:val="22"/>
            <w:lang w:val="ru-RU"/>
          </w:rPr>
          <w:tab/>
        </w:r>
        <w:r w:rsidR="00430BF6" w:rsidRPr="00051960">
          <w:rPr>
            <w:rStyle w:val="ac"/>
          </w:rPr>
          <w:t>Информация о проводимом конкурсе</w:t>
        </w:r>
        <w:r w:rsidR="00430BF6">
          <w:rPr>
            <w:webHidden/>
          </w:rPr>
          <w:tab/>
        </w:r>
        <w:r w:rsidR="00430BF6">
          <w:rPr>
            <w:webHidden/>
          </w:rPr>
          <w:fldChar w:fldCharType="begin"/>
        </w:r>
        <w:r w:rsidR="00430BF6">
          <w:rPr>
            <w:webHidden/>
          </w:rPr>
          <w:instrText xml:space="preserve"> PAGEREF _Toc430246594 \h </w:instrText>
        </w:r>
        <w:r w:rsidR="00430BF6">
          <w:rPr>
            <w:webHidden/>
          </w:rPr>
        </w:r>
        <w:r w:rsidR="00430BF6">
          <w:rPr>
            <w:webHidden/>
          </w:rPr>
          <w:fldChar w:fldCharType="separate"/>
        </w:r>
        <w:r w:rsidR="00430BF6">
          <w:rPr>
            <w:webHidden/>
          </w:rPr>
          <w:t>51</w:t>
        </w:r>
        <w:r w:rsidR="00430BF6">
          <w:rPr>
            <w:webHidden/>
          </w:rPr>
          <w:fldChar w:fldCharType="end"/>
        </w:r>
      </w:hyperlink>
    </w:p>
    <w:p w:rsidR="00430BF6" w:rsidRPr="00AA0EDE" w:rsidRDefault="00D439B1">
      <w:pPr>
        <w:pStyle w:val="10"/>
        <w:rPr>
          <w:rFonts w:ascii="Calibri" w:hAnsi="Calibri"/>
          <w:b w:val="0"/>
          <w:bCs w:val="0"/>
          <w:caps w:val="0"/>
          <w:snapToGrid/>
          <w:sz w:val="22"/>
          <w:szCs w:val="22"/>
        </w:rPr>
      </w:pPr>
      <w:hyperlink w:anchor="_Toc430246595" w:history="1">
        <w:r w:rsidR="00430BF6" w:rsidRPr="00051960">
          <w:rPr>
            <w:rStyle w:val="ac"/>
          </w:rPr>
          <w:t>5.</w:t>
        </w:r>
        <w:r w:rsidR="00430BF6" w:rsidRPr="00AA0EDE">
          <w:rPr>
            <w:rFonts w:ascii="Calibri" w:hAnsi="Calibri"/>
            <w:b w:val="0"/>
            <w:bCs w:val="0"/>
            <w:caps w:val="0"/>
            <w:snapToGrid/>
            <w:sz w:val="22"/>
            <w:szCs w:val="22"/>
          </w:rPr>
          <w:tab/>
        </w:r>
        <w:r w:rsidR="00430BF6" w:rsidRPr="00051960">
          <w:rPr>
            <w:rStyle w:val="ac"/>
          </w:rPr>
          <w:t>Образцы основных форм документов, включаемых в  заявку</w:t>
        </w:r>
        <w:r w:rsidR="00430BF6">
          <w:rPr>
            <w:webHidden/>
          </w:rPr>
          <w:tab/>
        </w:r>
        <w:r w:rsidR="00430BF6">
          <w:rPr>
            <w:webHidden/>
          </w:rPr>
          <w:fldChar w:fldCharType="begin"/>
        </w:r>
        <w:r w:rsidR="00430BF6">
          <w:rPr>
            <w:webHidden/>
          </w:rPr>
          <w:instrText xml:space="preserve"> PAGEREF _Toc430246595 \h </w:instrText>
        </w:r>
        <w:r w:rsidR="00430BF6">
          <w:rPr>
            <w:webHidden/>
          </w:rPr>
        </w:r>
        <w:r w:rsidR="00430BF6">
          <w:rPr>
            <w:webHidden/>
          </w:rPr>
          <w:fldChar w:fldCharType="separate"/>
        </w:r>
        <w:r w:rsidR="00430BF6">
          <w:rPr>
            <w:webHidden/>
          </w:rPr>
          <w:t>58</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96" w:history="1">
        <w:r w:rsidR="00430BF6" w:rsidRPr="00051960">
          <w:rPr>
            <w:rStyle w:val="ac"/>
          </w:rPr>
          <w:t>5.1</w:t>
        </w:r>
        <w:r w:rsidR="00430BF6" w:rsidRPr="00AA0EDE">
          <w:rPr>
            <w:rFonts w:ascii="Calibri" w:hAnsi="Calibri"/>
            <w:b w:val="0"/>
            <w:snapToGrid/>
            <w:sz w:val="22"/>
            <w:szCs w:val="22"/>
            <w:lang w:val="ru-RU"/>
          </w:rPr>
          <w:tab/>
        </w:r>
        <w:r w:rsidR="00430BF6" w:rsidRPr="00051960">
          <w:rPr>
            <w:rStyle w:val="ac"/>
          </w:rPr>
          <w:t>Опись документов (форма 1)</w:t>
        </w:r>
        <w:r w:rsidR="00430BF6">
          <w:rPr>
            <w:webHidden/>
          </w:rPr>
          <w:tab/>
        </w:r>
        <w:r w:rsidR="00430BF6">
          <w:rPr>
            <w:webHidden/>
          </w:rPr>
          <w:fldChar w:fldCharType="begin"/>
        </w:r>
        <w:r w:rsidR="00430BF6">
          <w:rPr>
            <w:webHidden/>
          </w:rPr>
          <w:instrText xml:space="preserve"> PAGEREF _Toc430246596 \h </w:instrText>
        </w:r>
        <w:r w:rsidR="00430BF6">
          <w:rPr>
            <w:webHidden/>
          </w:rPr>
        </w:r>
        <w:r w:rsidR="00430BF6">
          <w:rPr>
            <w:webHidden/>
          </w:rPr>
          <w:fldChar w:fldCharType="separate"/>
        </w:r>
        <w:r w:rsidR="00430BF6">
          <w:rPr>
            <w:webHidden/>
          </w:rPr>
          <w:t>58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97" w:history="1">
        <w:r w:rsidR="00430BF6" w:rsidRPr="00051960">
          <w:rPr>
            <w:rStyle w:val="ac"/>
          </w:rPr>
          <w:t>5.1.1</w:t>
        </w:r>
        <w:r w:rsidR="00430BF6" w:rsidRPr="00AA0EDE">
          <w:rPr>
            <w:rFonts w:ascii="Calibri" w:hAnsi="Calibri"/>
            <w:iCs w:val="0"/>
            <w:snapToGrid/>
            <w:sz w:val="22"/>
            <w:szCs w:val="22"/>
          </w:rPr>
          <w:tab/>
        </w:r>
        <w:r w:rsidR="00430BF6" w:rsidRPr="00051960">
          <w:rPr>
            <w:rStyle w:val="ac"/>
          </w:rPr>
          <w:t>Форма описи документов</w:t>
        </w:r>
        <w:r w:rsidR="00430BF6">
          <w:rPr>
            <w:webHidden/>
          </w:rPr>
          <w:tab/>
        </w:r>
        <w:r w:rsidR="00430BF6">
          <w:rPr>
            <w:webHidden/>
          </w:rPr>
          <w:fldChar w:fldCharType="begin"/>
        </w:r>
        <w:r w:rsidR="00430BF6">
          <w:rPr>
            <w:webHidden/>
          </w:rPr>
          <w:instrText xml:space="preserve"> PAGEREF _Toc430246597 \h </w:instrText>
        </w:r>
        <w:r w:rsidR="00430BF6">
          <w:rPr>
            <w:webHidden/>
          </w:rPr>
        </w:r>
        <w:r w:rsidR="00430BF6">
          <w:rPr>
            <w:webHidden/>
          </w:rPr>
          <w:fldChar w:fldCharType="separate"/>
        </w:r>
        <w:r w:rsidR="00430BF6">
          <w:rPr>
            <w:webHidden/>
          </w:rPr>
          <w:t>58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598" w:history="1">
        <w:r w:rsidR="00430BF6" w:rsidRPr="00051960">
          <w:rPr>
            <w:rStyle w:val="ac"/>
          </w:rPr>
          <w:t>5.1.2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_Toc430246598 \h </w:instrText>
        </w:r>
        <w:r w:rsidR="00430BF6">
          <w:rPr>
            <w:webHidden/>
          </w:rPr>
        </w:r>
        <w:r w:rsidR="00430BF6">
          <w:rPr>
            <w:webHidden/>
          </w:rPr>
          <w:fldChar w:fldCharType="separate"/>
        </w:r>
        <w:r w:rsidR="00430BF6">
          <w:rPr>
            <w:webHidden/>
          </w:rPr>
          <w:t>59</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599" w:history="1">
        <w:r w:rsidR="00430BF6" w:rsidRPr="00051960">
          <w:rPr>
            <w:rStyle w:val="ac"/>
          </w:rPr>
          <w:t>5.2</w:t>
        </w:r>
        <w:r w:rsidR="00430BF6" w:rsidRPr="00AA0EDE">
          <w:rPr>
            <w:rFonts w:ascii="Calibri" w:hAnsi="Calibri"/>
            <w:b w:val="0"/>
            <w:snapToGrid/>
            <w:sz w:val="22"/>
            <w:szCs w:val="22"/>
            <w:lang w:val="ru-RU"/>
          </w:rPr>
          <w:tab/>
        </w:r>
        <w:r w:rsidR="00430BF6" w:rsidRPr="00051960">
          <w:rPr>
            <w:rStyle w:val="ac"/>
          </w:rPr>
          <w:t>Письмо о подаче оферты (форма 2)</w:t>
        </w:r>
        <w:r w:rsidR="00430BF6">
          <w:rPr>
            <w:webHidden/>
          </w:rPr>
          <w:tab/>
        </w:r>
        <w:r w:rsidR="00430BF6">
          <w:rPr>
            <w:webHidden/>
          </w:rPr>
          <w:fldChar w:fldCharType="begin"/>
        </w:r>
        <w:r w:rsidR="00430BF6">
          <w:rPr>
            <w:webHidden/>
          </w:rPr>
          <w:instrText xml:space="preserve"> PAGEREF _Toc430246599 \h </w:instrText>
        </w:r>
        <w:r w:rsidR="00430BF6">
          <w:rPr>
            <w:webHidden/>
          </w:rPr>
        </w:r>
        <w:r w:rsidR="00430BF6">
          <w:rPr>
            <w:webHidden/>
          </w:rPr>
          <w:fldChar w:fldCharType="separate"/>
        </w:r>
        <w:r w:rsidR="00430BF6">
          <w:rPr>
            <w:webHidden/>
          </w:rPr>
          <w:t>60</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00" w:history="1">
        <w:r w:rsidR="00430BF6" w:rsidRPr="00051960">
          <w:rPr>
            <w:rStyle w:val="ac"/>
          </w:rPr>
          <w:t>5.2.1</w:t>
        </w:r>
        <w:r w:rsidR="00430BF6" w:rsidRPr="00AA0EDE">
          <w:rPr>
            <w:rFonts w:ascii="Calibri" w:hAnsi="Calibri"/>
            <w:iCs w:val="0"/>
            <w:snapToGrid/>
            <w:sz w:val="22"/>
            <w:szCs w:val="22"/>
          </w:rPr>
          <w:tab/>
        </w:r>
        <w:r w:rsidR="00430BF6" w:rsidRPr="00051960">
          <w:rPr>
            <w:rStyle w:val="ac"/>
          </w:rPr>
          <w:t>Форма письма о подаче оферты</w:t>
        </w:r>
        <w:r w:rsidR="00430BF6">
          <w:rPr>
            <w:webHidden/>
          </w:rPr>
          <w:tab/>
        </w:r>
        <w:r w:rsidR="00430BF6">
          <w:rPr>
            <w:webHidden/>
          </w:rPr>
          <w:fldChar w:fldCharType="begin"/>
        </w:r>
        <w:r w:rsidR="00430BF6">
          <w:rPr>
            <w:webHidden/>
          </w:rPr>
          <w:instrText xml:space="preserve"> PAGEREF _Toc430246600 \h </w:instrText>
        </w:r>
        <w:r w:rsidR="00430BF6">
          <w:rPr>
            <w:webHidden/>
          </w:rPr>
        </w:r>
        <w:r w:rsidR="00430BF6">
          <w:rPr>
            <w:webHidden/>
          </w:rPr>
          <w:fldChar w:fldCharType="separate"/>
        </w:r>
        <w:r w:rsidR="00430BF6">
          <w:rPr>
            <w:webHidden/>
          </w:rPr>
          <w:t>60</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01" w:history="1">
        <w:r w:rsidR="00430BF6" w:rsidRPr="00051960">
          <w:rPr>
            <w:rStyle w:val="ac"/>
          </w:rPr>
          <w:t>5.2.2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_Toc430246601 \h </w:instrText>
        </w:r>
        <w:r w:rsidR="00430BF6">
          <w:rPr>
            <w:webHidden/>
          </w:rPr>
        </w:r>
        <w:r w:rsidR="00430BF6">
          <w:rPr>
            <w:webHidden/>
          </w:rPr>
          <w:fldChar w:fldCharType="separate"/>
        </w:r>
        <w:r w:rsidR="00430BF6">
          <w:rPr>
            <w:webHidden/>
          </w:rPr>
          <w:t>63</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602" w:history="1">
        <w:r w:rsidR="00430BF6" w:rsidRPr="00051960">
          <w:rPr>
            <w:rStyle w:val="ac"/>
          </w:rPr>
          <w:t>5.3</w:t>
        </w:r>
        <w:r w:rsidR="00430BF6" w:rsidRPr="00AA0EDE">
          <w:rPr>
            <w:rFonts w:ascii="Calibri" w:hAnsi="Calibri"/>
            <w:b w:val="0"/>
            <w:snapToGrid/>
            <w:sz w:val="22"/>
            <w:szCs w:val="22"/>
            <w:lang w:val="ru-RU"/>
          </w:rPr>
          <w:tab/>
        </w:r>
        <w:r w:rsidR="00430BF6" w:rsidRPr="00051960">
          <w:rPr>
            <w:rStyle w:val="ac"/>
          </w:rPr>
          <w:t>Техническое предложение на выполнение работ (форма 3)</w:t>
        </w:r>
        <w:r w:rsidR="00430BF6">
          <w:rPr>
            <w:webHidden/>
          </w:rPr>
          <w:tab/>
        </w:r>
        <w:r w:rsidR="00430BF6">
          <w:rPr>
            <w:webHidden/>
          </w:rPr>
          <w:fldChar w:fldCharType="begin"/>
        </w:r>
        <w:r w:rsidR="00430BF6">
          <w:rPr>
            <w:webHidden/>
          </w:rPr>
          <w:instrText xml:space="preserve"> PAGEREF _Toc430246602 \h </w:instrText>
        </w:r>
        <w:r w:rsidR="00430BF6">
          <w:rPr>
            <w:webHidden/>
          </w:rPr>
        </w:r>
        <w:r w:rsidR="00430BF6">
          <w:rPr>
            <w:webHidden/>
          </w:rPr>
          <w:fldChar w:fldCharType="separate"/>
        </w:r>
        <w:r w:rsidR="00430BF6">
          <w:rPr>
            <w:webHidden/>
          </w:rPr>
          <w:t>64</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03" w:history="1">
        <w:r w:rsidR="00430BF6" w:rsidRPr="00051960">
          <w:rPr>
            <w:rStyle w:val="ac"/>
          </w:rPr>
          <w:t>5.3.1</w:t>
        </w:r>
        <w:r w:rsidR="00430BF6" w:rsidRPr="00AA0EDE">
          <w:rPr>
            <w:rFonts w:ascii="Calibri" w:hAnsi="Calibri"/>
            <w:iCs w:val="0"/>
            <w:snapToGrid/>
            <w:sz w:val="22"/>
            <w:szCs w:val="22"/>
          </w:rPr>
          <w:tab/>
        </w:r>
        <w:r w:rsidR="00430BF6" w:rsidRPr="00051960">
          <w:rPr>
            <w:rStyle w:val="ac"/>
          </w:rPr>
          <w:t>Форма Технического предложения на выполнение работ</w:t>
        </w:r>
        <w:r w:rsidR="00430BF6">
          <w:rPr>
            <w:webHidden/>
          </w:rPr>
          <w:tab/>
        </w:r>
        <w:r w:rsidR="00430BF6">
          <w:rPr>
            <w:webHidden/>
          </w:rPr>
          <w:fldChar w:fldCharType="begin"/>
        </w:r>
        <w:r w:rsidR="00430BF6">
          <w:rPr>
            <w:webHidden/>
          </w:rPr>
          <w:instrText xml:space="preserve"> PAGEREF _Toc430246603 \h </w:instrText>
        </w:r>
        <w:r w:rsidR="00430BF6">
          <w:rPr>
            <w:webHidden/>
          </w:rPr>
        </w:r>
        <w:r w:rsidR="00430BF6">
          <w:rPr>
            <w:webHidden/>
          </w:rPr>
          <w:fldChar w:fldCharType="separate"/>
        </w:r>
        <w:r w:rsidR="00430BF6">
          <w:rPr>
            <w:webHidden/>
          </w:rPr>
          <w:t>64</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04" w:history="1">
        <w:r w:rsidR="00430BF6" w:rsidRPr="00051960">
          <w:rPr>
            <w:rStyle w:val="ac"/>
          </w:rPr>
          <w:t>5.3.2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_Toc430246604 \h </w:instrText>
        </w:r>
        <w:r w:rsidR="00430BF6">
          <w:rPr>
            <w:webHidden/>
          </w:rPr>
        </w:r>
        <w:r w:rsidR="00430BF6">
          <w:rPr>
            <w:webHidden/>
          </w:rPr>
          <w:fldChar w:fldCharType="separate"/>
        </w:r>
        <w:r w:rsidR="00430BF6">
          <w:rPr>
            <w:webHidden/>
          </w:rPr>
          <w:t>65</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605" w:history="1">
        <w:r w:rsidR="00430BF6" w:rsidRPr="00051960">
          <w:rPr>
            <w:rStyle w:val="ac"/>
          </w:rPr>
          <w:t>5.4</w:t>
        </w:r>
        <w:r w:rsidR="00430BF6" w:rsidRPr="00AA0EDE">
          <w:rPr>
            <w:rFonts w:ascii="Calibri" w:hAnsi="Calibri"/>
            <w:b w:val="0"/>
            <w:snapToGrid/>
            <w:sz w:val="22"/>
            <w:szCs w:val="22"/>
            <w:lang w:val="ru-RU"/>
          </w:rPr>
          <w:tab/>
        </w:r>
        <w:r w:rsidR="00430BF6" w:rsidRPr="00051960">
          <w:rPr>
            <w:rStyle w:val="ac"/>
          </w:rPr>
          <w:t>График выполнения работ (форма 4)</w:t>
        </w:r>
        <w:r w:rsidR="00430BF6">
          <w:rPr>
            <w:webHidden/>
          </w:rPr>
          <w:tab/>
        </w:r>
        <w:r w:rsidR="00430BF6">
          <w:rPr>
            <w:webHidden/>
          </w:rPr>
          <w:fldChar w:fldCharType="begin"/>
        </w:r>
        <w:r w:rsidR="00430BF6">
          <w:rPr>
            <w:webHidden/>
          </w:rPr>
          <w:instrText xml:space="preserve"> PAGEREF _Toc430246605 \h </w:instrText>
        </w:r>
        <w:r w:rsidR="00430BF6">
          <w:rPr>
            <w:webHidden/>
          </w:rPr>
        </w:r>
        <w:r w:rsidR="00430BF6">
          <w:rPr>
            <w:webHidden/>
          </w:rPr>
          <w:fldChar w:fldCharType="separate"/>
        </w:r>
        <w:r w:rsidR="00430BF6">
          <w:rPr>
            <w:webHidden/>
          </w:rPr>
          <w:t>66</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06" w:history="1">
        <w:r w:rsidR="00430BF6" w:rsidRPr="00051960">
          <w:rPr>
            <w:rStyle w:val="ac"/>
          </w:rPr>
          <w:t>5.4.1</w:t>
        </w:r>
        <w:r w:rsidR="00430BF6" w:rsidRPr="00AA0EDE">
          <w:rPr>
            <w:rFonts w:ascii="Calibri" w:hAnsi="Calibri"/>
            <w:iCs w:val="0"/>
            <w:snapToGrid/>
            <w:sz w:val="22"/>
            <w:szCs w:val="22"/>
          </w:rPr>
          <w:tab/>
        </w:r>
        <w:r w:rsidR="00430BF6" w:rsidRPr="00051960">
          <w:rPr>
            <w:rStyle w:val="ac"/>
          </w:rPr>
          <w:t>Форма Графика выполнения работ</w:t>
        </w:r>
        <w:r w:rsidR="00430BF6">
          <w:rPr>
            <w:webHidden/>
          </w:rPr>
          <w:tab/>
        </w:r>
        <w:r w:rsidR="00430BF6">
          <w:rPr>
            <w:webHidden/>
          </w:rPr>
          <w:fldChar w:fldCharType="begin"/>
        </w:r>
        <w:r w:rsidR="00430BF6">
          <w:rPr>
            <w:webHidden/>
          </w:rPr>
          <w:instrText xml:space="preserve"> PAGEREF _Toc430246606 \h </w:instrText>
        </w:r>
        <w:r w:rsidR="00430BF6">
          <w:rPr>
            <w:webHidden/>
          </w:rPr>
        </w:r>
        <w:r w:rsidR="00430BF6">
          <w:rPr>
            <w:webHidden/>
          </w:rPr>
          <w:fldChar w:fldCharType="separate"/>
        </w:r>
        <w:r w:rsidR="00430BF6">
          <w:rPr>
            <w:webHidden/>
          </w:rPr>
          <w:t>66</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07" w:history="1">
        <w:r w:rsidR="00430BF6" w:rsidRPr="00051960">
          <w:rPr>
            <w:rStyle w:val="ac"/>
          </w:rPr>
          <w:t>5.4.2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_Toc430246607 \h </w:instrText>
        </w:r>
        <w:r w:rsidR="00430BF6">
          <w:rPr>
            <w:webHidden/>
          </w:rPr>
        </w:r>
        <w:r w:rsidR="00430BF6">
          <w:rPr>
            <w:webHidden/>
          </w:rPr>
          <w:fldChar w:fldCharType="separate"/>
        </w:r>
        <w:r w:rsidR="00430BF6">
          <w:rPr>
            <w:webHidden/>
          </w:rPr>
          <w:t>67</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608" w:history="1">
        <w:r w:rsidR="00430BF6" w:rsidRPr="00051960">
          <w:rPr>
            <w:rStyle w:val="ac"/>
          </w:rPr>
          <w:t>5.5</w:t>
        </w:r>
        <w:r w:rsidR="00430BF6" w:rsidRPr="00AA0EDE">
          <w:rPr>
            <w:rFonts w:ascii="Calibri" w:hAnsi="Calibri"/>
            <w:b w:val="0"/>
            <w:snapToGrid/>
            <w:sz w:val="22"/>
            <w:szCs w:val="22"/>
            <w:lang w:val="ru-RU"/>
          </w:rPr>
          <w:tab/>
        </w:r>
        <w:r w:rsidR="00430BF6" w:rsidRPr="00051960">
          <w:rPr>
            <w:rStyle w:val="ac"/>
          </w:rPr>
          <w:t>Сводная таблица стоимости работ (форма 5)</w:t>
        </w:r>
        <w:r w:rsidR="00430BF6">
          <w:rPr>
            <w:webHidden/>
          </w:rPr>
          <w:tab/>
        </w:r>
        <w:r w:rsidR="00430BF6">
          <w:rPr>
            <w:webHidden/>
          </w:rPr>
          <w:fldChar w:fldCharType="begin"/>
        </w:r>
        <w:r w:rsidR="00430BF6">
          <w:rPr>
            <w:webHidden/>
          </w:rPr>
          <w:instrText xml:space="preserve"> PAGEREF _Toc430246608 \h </w:instrText>
        </w:r>
        <w:r w:rsidR="00430BF6">
          <w:rPr>
            <w:webHidden/>
          </w:rPr>
        </w:r>
        <w:r w:rsidR="00430BF6">
          <w:rPr>
            <w:webHidden/>
          </w:rPr>
          <w:fldChar w:fldCharType="separate"/>
        </w:r>
        <w:r w:rsidR="00430BF6">
          <w:rPr>
            <w:webHidden/>
          </w:rPr>
          <w:t>68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09" w:history="1">
        <w:r w:rsidR="00430BF6" w:rsidRPr="00051960">
          <w:rPr>
            <w:rStyle w:val="ac"/>
          </w:rPr>
          <w:t>5.5.1</w:t>
        </w:r>
        <w:r w:rsidR="00430BF6" w:rsidRPr="00AA0EDE">
          <w:rPr>
            <w:rFonts w:ascii="Calibri" w:hAnsi="Calibri"/>
            <w:iCs w:val="0"/>
            <w:snapToGrid/>
            <w:sz w:val="22"/>
            <w:szCs w:val="22"/>
          </w:rPr>
          <w:tab/>
        </w:r>
        <w:r w:rsidR="00430BF6" w:rsidRPr="00051960">
          <w:rPr>
            <w:rStyle w:val="ac"/>
          </w:rPr>
          <w:t>Форма Сводной таблицы стоимости работ</w:t>
        </w:r>
        <w:r w:rsidR="00430BF6">
          <w:rPr>
            <w:webHidden/>
          </w:rPr>
          <w:tab/>
        </w:r>
        <w:r w:rsidR="00430BF6">
          <w:rPr>
            <w:webHidden/>
          </w:rPr>
          <w:fldChar w:fldCharType="begin"/>
        </w:r>
        <w:r w:rsidR="00430BF6">
          <w:rPr>
            <w:webHidden/>
          </w:rPr>
          <w:instrText xml:space="preserve"> PAGEREF _Toc430246609 \h </w:instrText>
        </w:r>
        <w:r w:rsidR="00430BF6">
          <w:rPr>
            <w:webHidden/>
          </w:rPr>
        </w:r>
        <w:r w:rsidR="00430BF6">
          <w:rPr>
            <w:webHidden/>
          </w:rPr>
          <w:fldChar w:fldCharType="separate"/>
        </w:r>
        <w:r w:rsidR="00430BF6">
          <w:rPr>
            <w:webHidden/>
          </w:rPr>
          <w:t>68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10" w:history="1">
        <w:r w:rsidR="00430BF6" w:rsidRPr="00051960">
          <w:rPr>
            <w:rStyle w:val="ac"/>
          </w:rPr>
          <w:t>5.5.2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_Toc430246610 \h </w:instrText>
        </w:r>
        <w:r w:rsidR="00430BF6">
          <w:rPr>
            <w:webHidden/>
          </w:rPr>
        </w:r>
        <w:r w:rsidR="00430BF6">
          <w:rPr>
            <w:webHidden/>
          </w:rPr>
          <w:fldChar w:fldCharType="separate"/>
        </w:r>
        <w:r w:rsidR="00430BF6">
          <w:rPr>
            <w:webHidden/>
          </w:rPr>
          <w:t>69</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611" w:history="1">
        <w:r w:rsidR="00430BF6" w:rsidRPr="00051960">
          <w:rPr>
            <w:rStyle w:val="ac"/>
          </w:rPr>
          <w:t>5.6</w:t>
        </w:r>
        <w:r w:rsidR="00430BF6" w:rsidRPr="00AA0EDE">
          <w:rPr>
            <w:rFonts w:ascii="Calibri" w:hAnsi="Calibri"/>
            <w:b w:val="0"/>
            <w:snapToGrid/>
            <w:sz w:val="22"/>
            <w:szCs w:val="22"/>
            <w:lang w:val="ru-RU"/>
          </w:rPr>
          <w:tab/>
        </w:r>
        <w:r w:rsidR="00430BF6" w:rsidRPr="00051960">
          <w:rPr>
            <w:rStyle w:val="ac"/>
          </w:rPr>
          <w:t>График оплаты выполненных работ (форма 6)</w:t>
        </w:r>
        <w:r w:rsidR="00430BF6">
          <w:rPr>
            <w:webHidden/>
          </w:rPr>
          <w:tab/>
        </w:r>
        <w:r w:rsidR="00430BF6">
          <w:rPr>
            <w:webHidden/>
          </w:rPr>
          <w:fldChar w:fldCharType="begin"/>
        </w:r>
        <w:r w:rsidR="00430BF6">
          <w:rPr>
            <w:webHidden/>
          </w:rPr>
          <w:instrText xml:space="preserve"> PAGEREF _Toc430246611 \h </w:instrText>
        </w:r>
        <w:r w:rsidR="00430BF6">
          <w:rPr>
            <w:webHidden/>
          </w:rPr>
        </w:r>
        <w:r w:rsidR="00430BF6">
          <w:rPr>
            <w:webHidden/>
          </w:rPr>
          <w:fldChar w:fldCharType="separate"/>
        </w:r>
        <w:r w:rsidR="00430BF6">
          <w:rPr>
            <w:webHidden/>
          </w:rPr>
          <w:t>70</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12" w:history="1">
        <w:r w:rsidR="00430BF6" w:rsidRPr="00051960">
          <w:rPr>
            <w:rStyle w:val="ac"/>
          </w:rPr>
          <w:t>5.6.1</w:t>
        </w:r>
        <w:r w:rsidR="00430BF6" w:rsidRPr="00AA0EDE">
          <w:rPr>
            <w:rFonts w:ascii="Calibri" w:hAnsi="Calibri"/>
            <w:iCs w:val="0"/>
            <w:snapToGrid/>
            <w:sz w:val="22"/>
            <w:szCs w:val="22"/>
          </w:rPr>
          <w:tab/>
        </w:r>
        <w:r w:rsidR="00430BF6" w:rsidRPr="00051960">
          <w:rPr>
            <w:rStyle w:val="ac"/>
          </w:rPr>
          <w:t>Форма графика оплаты выполненных работ</w:t>
        </w:r>
        <w:r w:rsidR="00430BF6">
          <w:rPr>
            <w:webHidden/>
          </w:rPr>
          <w:tab/>
        </w:r>
        <w:r w:rsidR="00430BF6">
          <w:rPr>
            <w:webHidden/>
          </w:rPr>
          <w:fldChar w:fldCharType="begin"/>
        </w:r>
        <w:r w:rsidR="00430BF6">
          <w:rPr>
            <w:webHidden/>
          </w:rPr>
          <w:instrText xml:space="preserve"> PAGEREF _Toc430246612 \h </w:instrText>
        </w:r>
        <w:r w:rsidR="00430BF6">
          <w:rPr>
            <w:webHidden/>
          </w:rPr>
        </w:r>
        <w:r w:rsidR="00430BF6">
          <w:rPr>
            <w:webHidden/>
          </w:rPr>
          <w:fldChar w:fldCharType="separate"/>
        </w:r>
        <w:r w:rsidR="00430BF6">
          <w:rPr>
            <w:webHidden/>
          </w:rPr>
          <w:t>70</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13" w:history="1">
        <w:r w:rsidR="00430BF6" w:rsidRPr="00051960">
          <w:rPr>
            <w:rStyle w:val="ac"/>
          </w:rPr>
          <w:t>5.6.2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_Toc430246613 \h </w:instrText>
        </w:r>
        <w:r w:rsidR="00430BF6">
          <w:rPr>
            <w:webHidden/>
          </w:rPr>
        </w:r>
        <w:r w:rsidR="00430BF6">
          <w:rPr>
            <w:webHidden/>
          </w:rPr>
          <w:fldChar w:fldCharType="separate"/>
        </w:r>
        <w:r w:rsidR="00430BF6">
          <w:rPr>
            <w:webHidden/>
          </w:rPr>
          <w:t>71</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614" w:history="1">
        <w:r w:rsidR="00430BF6" w:rsidRPr="00051960">
          <w:rPr>
            <w:rStyle w:val="ac"/>
          </w:rPr>
          <w:t>5.7</w:t>
        </w:r>
        <w:r w:rsidR="00430BF6" w:rsidRPr="00AA0EDE">
          <w:rPr>
            <w:rFonts w:ascii="Calibri" w:hAnsi="Calibri"/>
            <w:b w:val="0"/>
            <w:snapToGrid/>
            <w:sz w:val="22"/>
            <w:szCs w:val="22"/>
            <w:lang w:val="ru-RU"/>
          </w:rPr>
          <w:tab/>
        </w:r>
        <w:r w:rsidR="00430BF6" w:rsidRPr="00051960">
          <w:rPr>
            <w:rStyle w:val="ac"/>
          </w:rPr>
          <w:t>Протокол разногласий по проекту Договора (форма 7)</w:t>
        </w:r>
        <w:r w:rsidR="00430BF6">
          <w:rPr>
            <w:webHidden/>
          </w:rPr>
          <w:tab/>
        </w:r>
        <w:r w:rsidR="00430BF6">
          <w:rPr>
            <w:webHidden/>
          </w:rPr>
          <w:fldChar w:fldCharType="begin"/>
        </w:r>
        <w:r w:rsidR="00430BF6">
          <w:rPr>
            <w:webHidden/>
          </w:rPr>
          <w:instrText xml:space="preserve"> PAGEREF _Toc430246614 \h </w:instrText>
        </w:r>
        <w:r w:rsidR="00430BF6">
          <w:rPr>
            <w:webHidden/>
          </w:rPr>
        </w:r>
        <w:r w:rsidR="00430BF6">
          <w:rPr>
            <w:webHidden/>
          </w:rPr>
          <w:fldChar w:fldCharType="separate"/>
        </w:r>
        <w:r w:rsidR="00430BF6">
          <w:rPr>
            <w:webHidden/>
          </w:rPr>
          <w:t>72</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15" w:history="1">
        <w:r w:rsidR="00430BF6" w:rsidRPr="00051960">
          <w:rPr>
            <w:rStyle w:val="ac"/>
          </w:rPr>
          <w:t>5.7.1</w:t>
        </w:r>
        <w:r w:rsidR="00430BF6" w:rsidRPr="00AA0EDE">
          <w:rPr>
            <w:rFonts w:ascii="Calibri" w:hAnsi="Calibri"/>
            <w:iCs w:val="0"/>
            <w:snapToGrid/>
            <w:sz w:val="22"/>
            <w:szCs w:val="22"/>
          </w:rPr>
          <w:tab/>
        </w:r>
        <w:r w:rsidR="00430BF6" w:rsidRPr="00051960">
          <w:rPr>
            <w:rStyle w:val="ac"/>
          </w:rPr>
          <w:t>Форма Протокола разногласий по проекту Договора</w:t>
        </w:r>
        <w:r w:rsidR="00430BF6">
          <w:rPr>
            <w:webHidden/>
          </w:rPr>
          <w:tab/>
        </w:r>
        <w:r w:rsidR="00430BF6">
          <w:rPr>
            <w:webHidden/>
          </w:rPr>
          <w:fldChar w:fldCharType="begin"/>
        </w:r>
        <w:r w:rsidR="00430BF6">
          <w:rPr>
            <w:webHidden/>
          </w:rPr>
          <w:instrText xml:space="preserve"> PAGEREF _Toc430246615 \h </w:instrText>
        </w:r>
        <w:r w:rsidR="00430BF6">
          <w:rPr>
            <w:webHidden/>
          </w:rPr>
        </w:r>
        <w:r w:rsidR="00430BF6">
          <w:rPr>
            <w:webHidden/>
          </w:rPr>
          <w:fldChar w:fldCharType="separate"/>
        </w:r>
        <w:r w:rsidR="00430BF6">
          <w:rPr>
            <w:webHidden/>
          </w:rPr>
          <w:t>72</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16" w:history="1">
        <w:r w:rsidR="00430BF6" w:rsidRPr="00051960">
          <w:rPr>
            <w:rStyle w:val="ac"/>
          </w:rPr>
          <w:t>5.7.2</w:t>
        </w:r>
        <w:r w:rsidR="00430BF6" w:rsidRPr="00AA0EDE">
          <w:rPr>
            <w:rFonts w:ascii="Calibri" w:hAnsi="Calibri"/>
            <w:iCs w:val="0"/>
            <w:snapToGrid/>
            <w:sz w:val="22"/>
            <w:szCs w:val="22"/>
          </w:rPr>
          <w:tab/>
        </w:r>
        <w:r w:rsidR="00430BF6" w:rsidRPr="00051960">
          <w:rPr>
            <w:rStyle w:val="ac"/>
          </w:rPr>
          <w:t>Инструкции по заполнению Протокола разногласий по проекту Договора</w:t>
        </w:r>
        <w:r w:rsidR="00430BF6">
          <w:rPr>
            <w:webHidden/>
          </w:rPr>
          <w:tab/>
        </w:r>
        <w:r w:rsidR="00430BF6">
          <w:rPr>
            <w:webHidden/>
          </w:rPr>
          <w:fldChar w:fldCharType="begin"/>
        </w:r>
        <w:r w:rsidR="00430BF6">
          <w:rPr>
            <w:webHidden/>
          </w:rPr>
          <w:instrText xml:space="preserve"> PAGEREF _Toc430246616 \h </w:instrText>
        </w:r>
        <w:r w:rsidR="00430BF6">
          <w:rPr>
            <w:webHidden/>
          </w:rPr>
        </w:r>
        <w:r w:rsidR="00430BF6">
          <w:rPr>
            <w:webHidden/>
          </w:rPr>
          <w:fldChar w:fldCharType="separate"/>
        </w:r>
        <w:r w:rsidR="00430BF6">
          <w:rPr>
            <w:webHidden/>
          </w:rPr>
          <w:t>73</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617" w:history="1">
        <w:r w:rsidR="00430BF6" w:rsidRPr="00051960">
          <w:rPr>
            <w:rStyle w:val="ac"/>
          </w:rPr>
          <w:t>5.8</w:t>
        </w:r>
        <w:r w:rsidR="00430BF6" w:rsidRPr="00AA0EDE">
          <w:rPr>
            <w:rFonts w:ascii="Calibri" w:hAnsi="Calibri"/>
            <w:b w:val="0"/>
            <w:snapToGrid/>
            <w:sz w:val="22"/>
            <w:szCs w:val="22"/>
            <w:lang w:val="ru-RU"/>
          </w:rPr>
          <w:tab/>
        </w:r>
        <w:r w:rsidR="00430BF6" w:rsidRPr="00051960">
          <w:rPr>
            <w:rStyle w:val="ac"/>
          </w:rPr>
          <w:t>Анкета Участника конкурса (форма 8)</w:t>
        </w:r>
        <w:r w:rsidR="00430BF6">
          <w:rPr>
            <w:webHidden/>
          </w:rPr>
          <w:tab/>
        </w:r>
        <w:r w:rsidR="00430BF6">
          <w:rPr>
            <w:webHidden/>
          </w:rPr>
          <w:fldChar w:fldCharType="begin"/>
        </w:r>
        <w:r w:rsidR="00430BF6">
          <w:rPr>
            <w:webHidden/>
          </w:rPr>
          <w:instrText xml:space="preserve"> PAGEREF _Toc430246617 \h </w:instrText>
        </w:r>
        <w:r w:rsidR="00430BF6">
          <w:rPr>
            <w:webHidden/>
          </w:rPr>
        </w:r>
        <w:r w:rsidR="00430BF6">
          <w:rPr>
            <w:webHidden/>
          </w:rPr>
          <w:fldChar w:fldCharType="separate"/>
        </w:r>
        <w:r w:rsidR="00430BF6">
          <w:rPr>
            <w:webHidden/>
          </w:rPr>
          <w:t>75</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18" w:history="1">
        <w:r w:rsidR="00430BF6" w:rsidRPr="00051960">
          <w:rPr>
            <w:rStyle w:val="ac"/>
          </w:rPr>
          <w:t>5.8.1</w:t>
        </w:r>
        <w:r w:rsidR="00430BF6" w:rsidRPr="00AA0EDE">
          <w:rPr>
            <w:rFonts w:ascii="Calibri" w:hAnsi="Calibri"/>
            <w:iCs w:val="0"/>
            <w:snapToGrid/>
            <w:sz w:val="22"/>
            <w:szCs w:val="22"/>
          </w:rPr>
          <w:tab/>
        </w:r>
        <w:r w:rsidR="00430BF6" w:rsidRPr="00051960">
          <w:rPr>
            <w:rStyle w:val="ac"/>
          </w:rPr>
          <w:t>Форма Анкеты Участника конкурса</w:t>
        </w:r>
        <w:r w:rsidR="00430BF6">
          <w:rPr>
            <w:webHidden/>
          </w:rPr>
          <w:tab/>
        </w:r>
        <w:r w:rsidR="00430BF6">
          <w:rPr>
            <w:webHidden/>
          </w:rPr>
          <w:fldChar w:fldCharType="begin"/>
        </w:r>
        <w:r w:rsidR="00430BF6">
          <w:rPr>
            <w:webHidden/>
          </w:rPr>
          <w:instrText xml:space="preserve"> PAGEREF _Toc430246618 \h </w:instrText>
        </w:r>
        <w:r w:rsidR="00430BF6">
          <w:rPr>
            <w:webHidden/>
          </w:rPr>
        </w:r>
        <w:r w:rsidR="00430BF6">
          <w:rPr>
            <w:webHidden/>
          </w:rPr>
          <w:fldChar w:fldCharType="separate"/>
        </w:r>
        <w:r w:rsidR="00430BF6">
          <w:rPr>
            <w:webHidden/>
          </w:rPr>
          <w:t>75</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19" w:history="1">
        <w:r w:rsidR="00430BF6" w:rsidRPr="00051960">
          <w:rPr>
            <w:rStyle w:val="ac"/>
          </w:rPr>
          <w:t>5.8.2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_Toc430246619 \h </w:instrText>
        </w:r>
        <w:r w:rsidR="00430BF6">
          <w:rPr>
            <w:webHidden/>
          </w:rPr>
        </w:r>
        <w:r w:rsidR="00430BF6">
          <w:rPr>
            <w:webHidden/>
          </w:rPr>
          <w:fldChar w:fldCharType="separate"/>
        </w:r>
        <w:r w:rsidR="00430BF6">
          <w:rPr>
            <w:webHidden/>
          </w:rPr>
          <w:t>77</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620" w:history="1">
        <w:r w:rsidR="00430BF6" w:rsidRPr="00051960">
          <w:rPr>
            <w:rStyle w:val="ac"/>
          </w:rPr>
          <w:t>5.9</w:t>
        </w:r>
        <w:r w:rsidR="00430BF6" w:rsidRPr="00AA0EDE">
          <w:rPr>
            <w:rFonts w:ascii="Calibri" w:hAnsi="Calibri"/>
            <w:b w:val="0"/>
            <w:snapToGrid/>
            <w:sz w:val="22"/>
            <w:szCs w:val="22"/>
            <w:lang w:val="ru-RU"/>
          </w:rPr>
          <w:tab/>
        </w:r>
        <w:r w:rsidR="00430BF6" w:rsidRPr="00051960">
          <w:rPr>
            <w:rStyle w:val="ac"/>
          </w:rPr>
          <w:t>Справка о перечне и годовых объемах выполнения аналогичных договоров (форма 9)</w:t>
        </w:r>
        <w:r w:rsidR="00430BF6">
          <w:rPr>
            <w:webHidden/>
          </w:rPr>
          <w:tab/>
        </w:r>
        <w:r w:rsidR="00430BF6">
          <w:rPr>
            <w:webHidden/>
          </w:rPr>
          <w:fldChar w:fldCharType="begin"/>
        </w:r>
        <w:r w:rsidR="00430BF6">
          <w:rPr>
            <w:webHidden/>
          </w:rPr>
          <w:instrText xml:space="preserve"> PAGEREF _Toc430246620 \h </w:instrText>
        </w:r>
        <w:r w:rsidR="00430BF6">
          <w:rPr>
            <w:webHidden/>
          </w:rPr>
        </w:r>
        <w:r w:rsidR="00430BF6">
          <w:rPr>
            <w:webHidden/>
          </w:rPr>
          <w:fldChar w:fldCharType="separate"/>
        </w:r>
        <w:r w:rsidR="00430BF6">
          <w:rPr>
            <w:webHidden/>
          </w:rPr>
          <w:t>78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21" w:history="1">
        <w:r w:rsidR="00430BF6" w:rsidRPr="00051960">
          <w:rPr>
            <w:rStyle w:val="ac"/>
          </w:rPr>
          <w:t>5.9.1</w:t>
        </w:r>
        <w:r w:rsidR="00430BF6" w:rsidRPr="00AA0EDE">
          <w:rPr>
            <w:rFonts w:ascii="Calibri" w:hAnsi="Calibri"/>
            <w:iCs w:val="0"/>
            <w:snapToGrid/>
            <w:sz w:val="22"/>
            <w:szCs w:val="22"/>
          </w:rPr>
          <w:tab/>
        </w:r>
        <w:r w:rsidR="00430BF6" w:rsidRPr="00051960">
          <w:rPr>
            <w:rStyle w:val="ac"/>
          </w:rPr>
          <w:t>Форма Справки о перечне и годовых объемах выполнения аналогичных договоров</w:t>
        </w:r>
        <w:r w:rsidR="00430BF6">
          <w:rPr>
            <w:webHidden/>
          </w:rPr>
          <w:tab/>
        </w:r>
        <w:r w:rsidR="00430BF6">
          <w:rPr>
            <w:webHidden/>
          </w:rPr>
          <w:fldChar w:fldCharType="begin"/>
        </w:r>
        <w:r w:rsidR="00430BF6">
          <w:rPr>
            <w:webHidden/>
          </w:rPr>
          <w:instrText xml:space="preserve"> PAGEREF _Toc430246621 \h </w:instrText>
        </w:r>
        <w:r w:rsidR="00430BF6">
          <w:rPr>
            <w:webHidden/>
          </w:rPr>
        </w:r>
        <w:r w:rsidR="00430BF6">
          <w:rPr>
            <w:webHidden/>
          </w:rPr>
          <w:fldChar w:fldCharType="separate"/>
        </w:r>
        <w:r w:rsidR="00430BF6">
          <w:rPr>
            <w:webHidden/>
          </w:rPr>
          <w:t>78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22" w:history="1">
        <w:r w:rsidR="00430BF6" w:rsidRPr="00051960">
          <w:rPr>
            <w:rStyle w:val="ac"/>
          </w:rPr>
          <w:t>5.9.2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_Toc430246622 \h </w:instrText>
        </w:r>
        <w:r w:rsidR="00430BF6">
          <w:rPr>
            <w:webHidden/>
          </w:rPr>
        </w:r>
        <w:r w:rsidR="00430BF6">
          <w:rPr>
            <w:webHidden/>
          </w:rPr>
          <w:fldChar w:fldCharType="separate"/>
        </w:r>
        <w:r w:rsidR="00430BF6">
          <w:rPr>
            <w:webHidden/>
          </w:rPr>
          <w:t>80</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623" w:history="1">
        <w:r w:rsidR="00430BF6" w:rsidRPr="00051960">
          <w:rPr>
            <w:rStyle w:val="ac"/>
          </w:rPr>
          <w:t>5.10</w:t>
        </w:r>
        <w:r w:rsidR="00430BF6" w:rsidRPr="00AA0EDE">
          <w:rPr>
            <w:rFonts w:ascii="Calibri" w:hAnsi="Calibri"/>
            <w:b w:val="0"/>
            <w:snapToGrid/>
            <w:sz w:val="22"/>
            <w:szCs w:val="22"/>
            <w:lang w:val="ru-RU"/>
          </w:rPr>
          <w:tab/>
        </w:r>
        <w:r w:rsidR="00430BF6" w:rsidRPr="00051960">
          <w:rPr>
            <w:rStyle w:val="ac"/>
          </w:rPr>
          <w:t>Справка о материально-технических ресурсах (форма 10)</w:t>
        </w:r>
        <w:r w:rsidR="00430BF6">
          <w:rPr>
            <w:webHidden/>
          </w:rPr>
          <w:tab/>
        </w:r>
        <w:r w:rsidR="00430BF6">
          <w:rPr>
            <w:webHidden/>
          </w:rPr>
          <w:fldChar w:fldCharType="begin"/>
        </w:r>
        <w:r w:rsidR="00430BF6">
          <w:rPr>
            <w:webHidden/>
          </w:rPr>
          <w:instrText xml:space="preserve"> PAGEREF _Toc430246623 \h </w:instrText>
        </w:r>
        <w:r w:rsidR="00430BF6">
          <w:rPr>
            <w:webHidden/>
          </w:rPr>
        </w:r>
        <w:r w:rsidR="00430BF6">
          <w:rPr>
            <w:webHidden/>
          </w:rPr>
          <w:fldChar w:fldCharType="separate"/>
        </w:r>
        <w:r w:rsidR="00430BF6">
          <w:rPr>
            <w:webHidden/>
          </w:rPr>
          <w:t>81</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24" w:history="1">
        <w:r w:rsidR="00430BF6" w:rsidRPr="00051960">
          <w:rPr>
            <w:rStyle w:val="ac"/>
          </w:rPr>
          <w:t>5.10.1</w:t>
        </w:r>
        <w:r w:rsidR="00430BF6" w:rsidRPr="00AA0EDE">
          <w:rPr>
            <w:rFonts w:ascii="Calibri" w:hAnsi="Calibri"/>
            <w:iCs w:val="0"/>
            <w:snapToGrid/>
            <w:sz w:val="22"/>
            <w:szCs w:val="22"/>
          </w:rPr>
          <w:tab/>
        </w:r>
        <w:r w:rsidR="00430BF6" w:rsidRPr="00051960">
          <w:rPr>
            <w:rStyle w:val="ac"/>
          </w:rPr>
          <w:t>Форма Справки о материально-технических ресурсах</w:t>
        </w:r>
        <w:r w:rsidR="00430BF6">
          <w:rPr>
            <w:webHidden/>
          </w:rPr>
          <w:tab/>
        </w:r>
        <w:r w:rsidR="00430BF6">
          <w:rPr>
            <w:webHidden/>
          </w:rPr>
          <w:fldChar w:fldCharType="begin"/>
        </w:r>
        <w:r w:rsidR="00430BF6">
          <w:rPr>
            <w:webHidden/>
          </w:rPr>
          <w:instrText xml:space="preserve"> PAGEREF _Toc430246624 \h </w:instrText>
        </w:r>
        <w:r w:rsidR="00430BF6">
          <w:rPr>
            <w:webHidden/>
          </w:rPr>
        </w:r>
        <w:r w:rsidR="00430BF6">
          <w:rPr>
            <w:webHidden/>
          </w:rPr>
          <w:fldChar w:fldCharType="separate"/>
        </w:r>
        <w:r w:rsidR="00430BF6">
          <w:rPr>
            <w:webHidden/>
          </w:rPr>
          <w:t>81</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25" w:history="1">
        <w:r w:rsidR="00430BF6" w:rsidRPr="00051960">
          <w:rPr>
            <w:rStyle w:val="ac"/>
          </w:rPr>
          <w:t>5.10.2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_Toc430246625 \h </w:instrText>
        </w:r>
        <w:r w:rsidR="00430BF6">
          <w:rPr>
            <w:webHidden/>
          </w:rPr>
        </w:r>
        <w:r w:rsidR="00430BF6">
          <w:rPr>
            <w:webHidden/>
          </w:rPr>
          <w:fldChar w:fldCharType="separate"/>
        </w:r>
        <w:r w:rsidR="00430BF6">
          <w:rPr>
            <w:webHidden/>
          </w:rPr>
          <w:t>82</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626" w:history="1">
        <w:r w:rsidR="00430BF6" w:rsidRPr="00051960">
          <w:rPr>
            <w:rStyle w:val="ac"/>
          </w:rPr>
          <w:t>5.11</w:t>
        </w:r>
        <w:r w:rsidR="00430BF6" w:rsidRPr="00AA0EDE">
          <w:rPr>
            <w:rFonts w:ascii="Calibri" w:hAnsi="Calibri"/>
            <w:b w:val="0"/>
            <w:snapToGrid/>
            <w:sz w:val="22"/>
            <w:szCs w:val="22"/>
            <w:lang w:val="ru-RU"/>
          </w:rPr>
          <w:tab/>
        </w:r>
        <w:r w:rsidR="00430BF6" w:rsidRPr="00051960">
          <w:rPr>
            <w:rStyle w:val="ac"/>
          </w:rPr>
          <w:t>Справка о кадровых ресурсах (форма 11)</w:t>
        </w:r>
        <w:r w:rsidR="00430BF6">
          <w:rPr>
            <w:webHidden/>
          </w:rPr>
          <w:tab/>
        </w:r>
        <w:r w:rsidR="00430BF6">
          <w:rPr>
            <w:webHidden/>
          </w:rPr>
          <w:fldChar w:fldCharType="begin"/>
        </w:r>
        <w:r w:rsidR="00430BF6">
          <w:rPr>
            <w:webHidden/>
          </w:rPr>
          <w:instrText xml:space="preserve"> PAGEREF _Toc430246626 \h </w:instrText>
        </w:r>
        <w:r w:rsidR="00430BF6">
          <w:rPr>
            <w:webHidden/>
          </w:rPr>
        </w:r>
        <w:r w:rsidR="00430BF6">
          <w:rPr>
            <w:webHidden/>
          </w:rPr>
          <w:fldChar w:fldCharType="separate"/>
        </w:r>
        <w:r w:rsidR="00430BF6">
          <w:rPr>
            <w:webHidden/>
          </w:rPr>
          <w:t>83</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27" w:history="1">
        <w:r w:rsidR="00430BF6" w:rsidRPr="00051960">
          <w:rPr>
            <w:rStyle w:val="ac"/>
          </w:rPr>
          <w:t>5.11.1</w:t>
        </w:r>
        <w:r w:rsidR="00430BF6" w:rsidRPr="00AA0EDE">
          <w:rPr>
            <w:rFonts w:ascii="Calibri" w:hAnsi="Calibri"/>
            <w:iCs w:val="0"/>
            <w:snapToGrid/>
            <w:sz w:val="22"/>
            <w:szCs w:val="22"/>
          </w:rPr>
          <w:tab/>
        </w:r>
        <w:r w:rsidR="00430BF6" w:rsidRPr="00051960">
          <w:rPr>
            <w:rStyle w:val="ac"/>
          </w:rPr>
          <w:t>Форма Справки о кадровых ресурсах</w:t>
        </w:r>
        <w:r w:rsidR="00430BF6">
          <w:rPr>
            <w:webHidden/>
          </w:rPr>
          <w:tab/>
        </w:r>
        <w:r w:rsidR="00430BF6">
          <w:rPr>
            <w:webHidden/>
          </w:rPr>
          <w:fldChar w:fldCharType="begin"/>
        </w:r>
        <w:r w:rsidR="00430BF6">
          <w:rPr>
            <w:webHidden/>
          </w:rPr>
          <w:instrText xml:space="preserve"> PAGEREF _Toc430246627 \h </w:instrText>
        </w:r>
        <w:r w:rsidR="00430BF6">
          <w:rPr>
            <w:webHidden/>
          </w:rPr>
        </w:r>
        <w:r w:rsidR="00430BF6">
          <w:rPr>
            <w:webHidden/>
          </w:rPr>
          <w:fldChar w:fldCharType="separate"/>
        </w:r>
        <w:r w:rsidR="00430BF6">
          <w:rPr>
            <w:webHidden/>
          </w:rPr>
          <w:t>83</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28" w:history="1">
        <w:r w:rsidR="00430BF6" w:rsidRPr="00051960">
          <w:rPr>
            <w:rStyle w:val="ac"/>
          </w:rPr>
          <w:t>5.11.2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_Toc430246628 \h </w:instrText>
        </w:r>
        <w:r w:rsidR="00430BF6">
          <w:rPr>
            <w:webHidden/>
          </w:rPr>
        </w:r>
        <w:r w:rsidR="00430BF6">
          <w:rPr>
            <w:webHidden/>
          </w:rPr>
          <w:fldChar w:fldCharType="separate"/>
        </w:r>
        <w:r w:rsidR="00430BF6">
          <w:rPr>
            <w:webHidden/>
          </w:rPr>
          <w:t>87</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629" w:history="1">
        <w:r w:rsidR="00430BF6" w:rsidRPr="00051960">
          <w:rPr>
            <w:rStyle w:val="ac"/>
          </w:rPr>
          <w:t>5.12</w:t>
        </w:r>
        <w:r w:rsidR="00430BF6" w:rsidRPr="00AA0EDE">
          <w:rPr>
            <w:rFonts w:ascii="Calibri" w:hAnsi="Calibri"/>
            <w:b w:val="0"/>
            <w:snapToGrid/>
            <w:sz w:val="22"/>
            <w:szCs w:val="22"/>
            <w:lang w:val="ru-RU"/>
          </w:rPr>
          <w:tab/>
        </w:r>
        <w:r w:rsidR="00430BF6" w:rsidRPr="00051960">
          <w:rPr>
            <w:rStyle w:val="ac"/>
          </w:rPr>
          <w:t>Информационное письмо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                          (форма 12)</w:t>
        </w:r>
        <w:r w:rsidR="00430BF6">
          <w:rPr>
            <w:webHidden/>
          </w:rPr>
          <w:tab/>
        </w:r>
        <w:r w:rsidR="00430BF6">
          <w:rPr>
            <w:webHidden/>
          </w:rPr>
          <w:fldChar w:fldCharType="begin"/>
        </w:r>
        <w:r w:rsidR="00430BF6">
          <w:rPr>
            <w:webHidden/>
          </w:rPr>
          <w:instrText xml:space="preserve"> PAGEREF _Toc430246629 \h </w:instrText>
        </w:r>
        <w:r w:rsidR="00430BF6">
          <w:rPr>
            <w:webHidden/>
          </w:rPr>
        </w:r>
        <w:r w:rsidR="00430BF6">
          <w:rPr>
            <w:webHidden/>
          </w:rPr>
          <w:fldChar w:fldCharType="separate"/>
        </w:r>
        <w:r w:rsidR="00430BF6">
          <w:rPr>
            <w:webHidden/>
          </w:rPr>
          <w:t>88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30" w:history="1">
        <w:r w:rsidR="00430BF6" w:rsidRPr="00051960">
          <w:rPr>
            <w:rStyle w:val="ac"/>
          </w:rPr>
          <w:t>5.12.1</w:t>
        </w:r>
        <w:r w:rsidR="00430BF6" w:rsidRPr="00AA0EDE">
          <w:rPr>
            <w:rFonts w:ascii="Calibri" w:hAnsi="Calibri"/>
            <w:iCs w:val="0"/>
            <w:snapToGrid/>
            <w:sz w:val="22"/>
            <w:szCs w:val="22"/>
          </w:rPr>
          <w:tab/>
        </w:r>
        <w:r w:rsidR="00430BF6" w:rsidRPr="00051960">
          <w:rPr>
            <w:rStyle w:val="ac"/>
          </w:rPr>
          <w:t>Форма письма о наличии у Участника конкурса связей, носящих характер аффилированности с Организатором конкурса  (в том числе и сотрудниками Организатора) и сотрудниками Заказчика</w:t>
        </w:r>
        <w:r w:rsidR="00430BF6">
          <w:rPr>
            <w:webHidden/>
          </w:rPr>
          <w:tab/>
        </w:r>
        <w:r w:rsidR="00430BF6">
          <w:rPr>
            <w:webHidden/>
          </w:rPr>
          <w:fldChar w:fldCharType="begin"/>
        </w:r>
        <w:r w:rsidR="00430BF6">
          <w:rPr>
            <w:webHidden/>
          </w:rPr>
          <w:instrText xml:space="preserve"> PAGEREF _Toc430246630 \h </w:instrText>
        </w:r>
        <w:r w:rsidR="00430BF6">
          <w:rPr>
            <w:webHidden/>
          </w:rPr>
        </w:r>
        <w:r w:rsidR="00430BF6">
          <w:rPr>
            <w:webHidden/>
          </w:rPr>
          <w:fldChar w:fldCharType="separate"/>
        </w:r>
        <w:r w:rsidR="00430BF6">
          <w:rPr>
            <w:webHidden/>
          </w:rPr>
          <w:t>88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31" w:history="1">
        <w:r w:rsidR="00430BF6" w:rsidRPr="00051960">
          <w:rPr>
            <w:rStyle w:val="ac"/>
          </w:rPr>
          <w:t>5.12.2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_Toc430246631 \h </w:instrText>
        </w:r>
        <w:r w:rsidR="00430BF6">
          <w:rPr>
            <w:webHidden/>
          </w:rPr>
        </w:r>
        <w:r w:rsidR="00430BF6">
          <w:rPr>
            <w:webHidden/>
          </w:rPr>
          <w:fldChar w:fldCharType="separate"/>
        </w:r>
        <w:r w:rsidR="00430BF6">
          <w:rPr>
            <w:webHidden/>
          </w:rPr>
          <w:t>90</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632" w:history="1">
        <w:r w:rsidR="00430BF6" w:rsidRPr="00051960">
          <w:rPr>
            <w:rStyle w:val="ac"/>
          </w:rPr>
          <w:t>5.13</w:t>
        </w:r>
        <w:r w:rsidR="00430BF6" w:rsidRPr="00AA0EDE">
          <w:rPr>
            <w:rFonts w:ascii="Calibri" w:hAnsi="Calibri"/>
            <w:b w:val="0"/>
            <w:snapToGrid/>
            <w:sz w:val="22"/>
            <w:szCs w:val="22"/>
            <w:lang w:val="ru-RU"/>
          </w:rPr>
          <w:tab/>
        </w:r>
        <w:r w:rsidR="00430BF6" w:rsidRPr="00051960">
          <w:rPr>
            <w:rStyle w:val="ac"/>
          </w:rPr>
          <w:t>Декларация о соответствии участника конкурса критериям отнесения к субъектам малого и среднего предпринимательства (форма 13)</w:t>
        </w:r>
        <w:r w:rsidR="00430BF6">
          <w:rPr>
            <w:webHidden/>
          </w:rPr>
          <w:tab/>
        </w:r>
        <w:r w:rsidR="00430BF6">
          <w:rPr>
            <w:webHidden/>
          </w:rPr>
          <w:fldChar w:fldCharType="begin"/>
        </w:r>
        <w:r w:rsidR="00430BF6">
          <w:rPr>
            <w:webHidden/>
          </w:rPr>
          <w:instrText xml:space="preserve"> PAGEREF _Toc430246632 \h </w:instrText>
        </w:r>
        <w:r w:rsidR="00430BF6">
          <w:rPr>
            <w:webHidden/>
          </w:rPr>
        </w:r>
        <w:r w:rsidR="00430BF6">
          <w:rPr>
            <w:webHidden/>
          </w:rPr>
          <w:fldChar w:fldCharType="separate"/>
        </w:r>
        <w:r w:rsidR="00430BF6">
          <w:rPr>
            <w:webHidden/>
          </w:rPr>
          <w:t>91</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33" w:history="1">
        <w:r w:rsidR="00430BF6" w:rsidRPr="00051960">
          <w:rPr>
            <w:rStyle w:val="ac"/>
          </w:rPr>
          <w:t>5.13.1</w:t>
        </w:r>
        <w:r w:rsidR="00430BF6" w:rsidRPr="00AA0EDE">
          <w:rPr>
            <w:rFonts w:ascii="Calibri" w:hAnsi="Calibri"/>
            <w:iCs w:val="0"/>
            <w:snapToGrid/>
            <w:sz w:val="22"/>
            <w:szCs w:val="22"/>
          </w:rPr>
          <w:tab/>
        </w:r>
        <w:r w:rsidR="00430BF6" w:rsidRPr="00051960">
          <w:rPr>
            <w:rStyle w:val="ac"/>
          </w:rPr>
          <w:t>Форма Декларации о соответствии участника конкурса критериям отнесения к субъектам малого и среднего предпринимательства</w:t>
        </w:r>
        <w:r w:rsidR="00430BF6">
          <w:rPr>
            <w:webHidden/>
          </w:rPr>
          <w:tab/>
        </w:r>
        <w:r w:rsidR="00430BF6">
          <w:rPr>
            <w:webHidden/>
          </w:rPr>
          <w:fldChar w:fldCharType="begin"/>
        </w:r>
        <w:r w:rsidR="00430BF6">
          <w:rPr>
            <w:webHidden/>
          </w:rPr>
          <w:instrText xml:space="preserve"> PAGEREF _Toc430246633 \h </w:instrText>
        </w:r>
        <w:r w:rsidR="00430BF6">
          <w:rPr>
            <w:webHidden/>
          </w:rPr>
        </w:r>
        <w:r w:rsidR="00430BF6">
          <w:rPr>
            <w:webHidden/>
          </w:rPr>
          <w:fldChar w:fldCharType="separate"/>
        </w:r>
        <w:r w:rsidR="00430BF6">
          <w:rPr>
            <w:webHidden/>
          </w:rPr>
          <w:t>91</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34" w:history="1">
        <w:r w:rsidR="00430BF6" w:rsidRPr="00051960">
          <w:rPr>
            <w:rStyle w:val="ac"/>
          </w:rPr>
          <w:t>5.13.2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_Toc430246634 \h </w:instrText>
        </w:r>
        <w:r w:rsidR="00430BF6">
          <w:rPr>
            <w:webHidden/>
          </w:rPr>
        </w:r>
        <w:r w:rsidR="00430BF6">
          <w:rPr>
            <w:webHidden/>
          </w:rPr>
          <w:fldChar w:fldCharType="separate"/>
        </w:r>
        <w:r w:rsidR="00430BF6">
          <w:rPr>
            <w:webHidden/>
          </w:rPr>
          <w:t>94</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635" w:history="1">
        <w:r w:rsidR="00430BF6" w:rsidRPr="00051960">
          <w:rPr>
            <w:rStyle w:val="ac"/>
          </w:rPr>
          <w:t>5.14</w:t>
        </w:r>
        <w:r w:rsidR="00430BF6" w:rsidRPr="00AA0EDE">
          <w:rPr>
            <w:rFonts w:ascii="Calibri" w:hAnsi="Calibri"/>
            <w:b w:val="0"/>
            <w:snapToGrid/>
            <w:sz w:val="22"/>
            <w:szCs w:val="22"/>
            <w:lang w:val="ru-RU"/>
          </w:rPr>
          <w:tab/>
        </w:r>
        <w:r w:rsidR="00430BF6" w:rsidRPr="00051960">
          <w:rPr>
            <w:rStyle w:val="ac"/>
          </w:rPr>
          <w:t>Справка об отсутствии признаков крупной сделки (форма 14)</w:t>
        </w:r>
        <w:r w:rsidR="00430BF6">
          <w:rPr>
            <w:webHidden/>
          </w:rPr>
          <w:tab/>
        </w:r>
        <w:r w:rsidR="00430BF6">
          <w:rPr>
            <w:webHidden/>
          </w:rPr>
          <w:fldChar w:fldCharType="begin"/>
        </w:r>
        <w:r w:rsidR="00430BF6">
          <w:rPr>
            <w:webHidden/>
          </w:rPr>
          <w:instrText xml:space="preserve"> PAGEREF _Toc430246635 \h </w:instrText>
        </w:r>
        <w:r w:rsidR="00430BF6">
          <w:rPr>
            <w:webHidden/>
          </w:rPr>
        </w:r>
        <w:r w:rsidR="00430BF6">
          <w:rPr>
            <w:webHidden/>
          </w:rPr>
          <w:fldChar w:fldCharType="separate"/>
        </w:r>
        <w:r w:rsidR="00430BF6">
          <w:rPr>
            <w:webHidden/>
          </w:rPr>
          <w:t>96</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36" w:history="1">
        <w:r w:rsidR="00430BF6" w:rsidRPr="00051960">
          <w:rPr>
            <w:rStyle w:val="ac"/>
          </w:rPr>
          <w:t>5.14.1</w:t>
        </w:r>
        <w:r w:rsidR="00430BF6" w:rsidRPr="00AA0EDE">
          <w:rPr>
            <w:rFonts w:ascii="Calibri" w:hAnsi="Calibri"/>
            <w:iCs w:val="0"/>
            <w:snapToGrid/>
            <w:sz w:val="22"/>
            <w:szCs w:val="22"/>
          </w:rPr>
          <w:tab/>
        </w:r>
        <w:r w:rsidR="00430BF6" w:rsidRPr="00051960">
          <w:rPr>
            <w:rStyle w:val="ac"/>
          </w:rPr>
          <w:t>Форма Справки об отсутствии признаков крупной сделки</w:t>
        </w:r>
        <w:r w:rsidR="00430BF6">
          <w:rPr>
            <w:webHidden/>
          </w:rPr>
          <w:tab/>
        </w:r>
        <w:r w:rsidR="00430BF6">
          <w:rPr>
            <w:webHidden/>
          </w:rPr>
          <w:fldChar w:fldCharType="begin"/>
        </w:r>
        <w:r w:rsidR="00430BF6">
          <w:rPr>
            <w:webHidden/>
          </w:rPr>
          <w:instrText xml:space="preserve"> PAGEREF _Toc430246636 \h </w:instrText>
        </w:r>
        <w:r w:rsidR="00430BF6">
          <w:rPr>
            <w:webHidden/>
          </w:rPr>
        </w:r>
        <w:r w:rsidR="00430BF6">
          <w:rPr>
            <w:webHidden/>
          </w:rPr>
          <w:fldChar w:fldCharType="separate"/>
        </w:r>
        <w:r w:rsidR="00430BF6">
          <w:rPr>
            <w:webHidden/>
          </w:rPr>
          <w:t>96</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37" w:history="1">
        <w:r w:rsidR="00430BF6" w:rsidRPr="00051960">
          <w:rPr>
            <w:rStyle w:val="ac"/>
          </w:rPr>
          <w:t>5.14.2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_Toc430246637 \h </w:instrText>
        </w:r>
        <w:r w:rsidR="00430BF6">
          <w:rPr>
            <w:webHidden/>
          </w:rPr>
        </w:r>
        <w:r w:rsidR="00430BF6">
          <w:rPr>
            <w:webHidden/>
          </w:rPr>
          <w:fldChar w:fldCharType="separate"/>
        </w:r>
        <w:r w:rsidR="00430BF6">
          <w:rPr>
            <w:webHidden/>
          </w:rPr>
          <w:t>97</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638" w:history="1">
        <w:r w:rsidR="00430BF6" w:rsidRPr="00051960">
          <w:rPr>
            <w:rStyle w:val="ac"/>
          </w:rPr>
          <w:t>5.15</w:t>
        </w:r>
        <w:r w:rsidR="00430BF6" w:rsidRPr="00AA0EDE">
          <w:rPr>
            <w:rFonts w:ascii="Calibri" w:hAnsi="Calibri"/>
            <w:b w:val="0"/>
            <w:snapToGrid/>
            <w:sz w:val="22"/>
            <w:szCs w:val="22"/>
            <w:lang w:val="ru-RU"/>
          </w:rPr>
          <w:tab/>
        </w:r>
        <w:r w:rsidR="00430BF6" w:rsidRPr="00051960">
          <w:rPr>
            <w:rStyle w:val="ac"/>
          </w:rPr>
          <w:t>Справка об отсутствии заинтересованности (форма 15)</w:t>
        </w:r>
        <w:r w:rsidR="00430BF6">
          <w:rPr>
            <w:webHidden/>
          </w:rPr>
          <w:tab/>
        </w:r>
        <w:r w:rsidR="00430BF6">
          <w:rPr>
            <w:webHidden/>
          </w:rPr>
          <w:fldChar w:fldCharType="begin"/>
        </w:r>
        <w:r w:rsidR="00430BF6">
          <w:rPr>
            <w:webHidden/>
          </w:rPr>
          <w:instrText xml:space="preserve"> PAGEREF _Toc430246638 \h </w:instrText>
        </w:r>
        <w:r w:rsidR="00430BF6">
          <w:rPr>
            <w:webHidden/>
          </w:rPr>
        </w:r>
        <w:r w:rsidR="00430BF6">
          <w:rPr>
            <w:webHidden/>
          </w:rPr>
          <w:fldChar w:fldCharType="separate"/>
        </w:r>
        <w:r w:rsidR="00430BF6">
          <w:rPr>
            <w:webHidden/>
          </w:rPr>
          <w:t>98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39" w:history="1">
        <w:r w:rsidR="00430BF6" w:rsidRPr="00051960">
          <w:rPr>
            <w:rStyle w:val="ac"/>
          </w:rPr>
          <w:t>5.15.1</w:t>
        </w:r>
        <w:r w:rsidR="00430BF6" w:rsidRPr="00AA0EDE">
          <w:rPr>
            <w:rFonts w:ascii="Calibri" w:hAnsi="Calibri"/>
            <w:iCs w:val="0"/>
            <w:snapToGrid/>
            <w:sz w:val="22"/>
            <w:szCs w:val="22"/>
          </w:rPr>
          <w:tab/>
        </w:r>
        <w:r w:rsidR="00430BF6" w:rsidRPr="00051960">
          <w:rPr>
            <w:rStyle w:val="ac"/>
          </w:rPr>
          <w:t>Форма Справки об отсутствии заинтересованности</w:t>
        </w:r>
        <w:r w:rsidR="00430BF6">
          <w:rPr>
            <w:webHidden/>
          </w:rPr>
          <w:tab/>
        </w:r>
        <w:r w:rsidR="00430BF6">
          <w:rPr>
            <w:webHidden/>
          </w:rPr>
          <w:fldChar w:fldCharType="begin"/>
        </w:r>
        <w:r w:rsidR="00430BF6">
          <w:rPr>
            <w:webHidden/>
          </w:rPr>
          <w:instrText xml:space="preserve"> PAGEREF _Toc430246639 \h </w:instrText>
        </w:r>
        <w:r w:rsidR="00430BF6">
          <w:rPr>
            <w:webHidden/>
          </w:rPr>
        </w:r>
        <w:r w:rsidR="00430BF6">
          <w:rPr>
            <w:webHidden/>
          </w:rPr>
          <w:fldChar w:fldCharType="separate"/>
        </w:r>
        <w:r w:rsidR="00430BF6">
          <w:rPr>
            <w:webHidden/>
          </w:rPr>
          <w:t>98</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40" w:history="1">
        <w:r w:rsidR="00430BF6" w:rsidRPr="00051960">
          <w:rPr>
            <w:rStyle w:val="ac"/>
          </w:rPr>
          <w:t>5.15.2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_Toc430246640 \h </w:instrText>
        </w:r>
        <w:r w:rsidR="00430BF6">
          <w:rPr>
            <w:webHidden/>
          </w:rPr>
        </w:r>
        <w:r w:rsidR="00430BF6">
          <w:rPr>
            <w:webHidden/>
          </w:rPr>
          <w:fldChar w:fldCharType="separate"/>
        </w:r>
        <w:r w:rsidR="00430BF6">
          <w:rPr>
            <w:webHidden/>
          </w:rPr>
          <w:t>99</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641" w:history="1">
        <w:r w:rsidR="00430BF6" w:rsidRPr="00051960">
          <w:rPr>
            <w:rStyle w:val="ac"/>
          </w:rPr>
          <w:t>5.16</w:t>
        </w:r>
        <w:r w:rsidR="00430BF6" w:rsidRPr="00AA0EDE">
          <w:rPr>
            <w:rFonts w:ascii="Calibri" w:hAnsi="Calibri"/>
            <w:b w:val="0"/>
            <w:snapToGrid/>
            <w:sz w:val="22"/>
            <w:szCs w:val="22"/>
            <w:lang w:val="ru-RU"/>
          </w:rPr>
          <w:tab/>
        </w:r>
        <w:r w:rsidR="00430BF6" w:rsidRPr="00051960">
          <w:rPr>
            <w:rStyle w:val="ac"/>
          </w:rPr>
          <w:t>План распределения объемов выполнения работ внутри коллективного участника (форма 16)</w:t>
        </w:r>
        <w:r w:rsidR="00430BF6">
          <w:rPr>
            <w:webHidden/>
          </w:rPr>
          <w:tab/>
        </w:r>
        <w:r w:rsidR="00430BF6">
          <w:rPr>
            <w:webHidden/>
          </w:rPr>
          <w:fldChar w:fldCharType="begin"/>
        </w:r>
        <w:r w:rsidR="00430BF6">
          <w:rPr>
            <w:webHidden/>
          </w:rPr>
          <w:instrText xml:space="preserve"> PAGEREF _Toc430246641 \h </w:instrText>
        </w:r>
        <w:r w:rsidR="00430BF6">
          <w:rPr>
            <w:webHidden/>
          </w:rPr>
        </w:r>
        <w:r w:rsidR="00430BF6">
          <w:rPr>
            <w:webHidden/>
          </w:rPr>
          <w:fldChar w:fldCharType="separate"/>
        </w:r>
        <w:r w:rsidR="00430BF6">
          <w:rPr>
            <w:webHidden/>
          </w:rPr>
          <w:t>100</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42" w:history="1">
        <w:r w:rsidR="00430BF6" w:rsidRPr="00051960">
          <w:rPr>
            <w:rStyle w:val="ac"/>
          </w:rPr>
          <w:t>5.16.1</w:t>
        </w:r>
        <w:r w:rsidR="00430BF6" w:rsidRPr="00AA0EDE">
          <w:rPr>
            <w:rFonts w:ascii="Calibri" w:hAnsi="Calibri"/>
            <w:iCs w:val="0"/>
            <w:snapToGrid/>
            <w:sz w:val="22"/>
            <w:szCs w:val="22"/>
          </w:rPr>
          <w:tab/>
        </w:r>
        <w:r w:rsidR="00430BF6" w:rsidRPr="00051960">
          <w:rPr>
            <w:rStyle w:val="ac"/>
          </w:rPr>
          <w:t>Форма плана распределения объемов выполнения работ внутри коллективного участника</w:t>
        </w:r>
        <w:r w:rsidR="00430BF6">
          <w:rPr>
            <w:webHidden/>
          </w:rPr>
          <w:tab/>
        </w:r>
        <w:r w:rsidR="00430BF6">
          <w:rPr>
            <w:webHidden/>
          </w:rPr>
          <w:fldChar w:fldCharType="begin"/>
        </w:r>
        <w:r w:rsidR="00430BF6">
          <w:rPr>
            <w:webHidden/>
          </w:rPr>
          <w:instrText xml:space="preserve"> PAGEREF _Toc430246642 \h </w:instrText>
        </w:r>
        <w:r w:rsidR="00430BF6">
          <w:rPr>
            <w:webHidden/>
          </w:rPr>
        </w:r>
        <w:r w:rsidR="00430BF6">
          <w:rPr>
            <w:webHidden/>
          </w:rPr>
          <w:fldChar w:fldCharType="separate"/>
        </w:r>
        <w:r w:rsidR="00430BF6">
          <w:rPr>
            <w:webHidden/>
          </w:rPr>
          <w:t>100</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43" w:history="1">
        <w:r w:rsidR="00430BF6" w:rsidRPr="00051960">
          <w:rPr>
            <w:rStyle w:val="ac"/>
          </w:rPr>
          <w:t>5.16.2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_Toc430246643 \h </w:instrText>
        </w:r>
        <w:r w:rsidR="00430BF6">
          <w:rPr>
            <w:webHidden/>
          </w:rPr>
        </w:r>
        <w:r w:rsidR="00430BF6">
          <w:rPr>
            <w:webHidden/>
          </w:rPr>
          <w:fldChar w:fldCharType="separate"/>
        </w:r>
        <w:r w:rsidR="00430BF6">
          <w:rPr>
            <w:webHidden/>
          </w:rPr>
          <w:t>102</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644" w:history="1">
        <w:r w:rsidR="00430BF6" w:rsidRPr="00051960">
          <w:rPr>
            <w:rStyle w:val="ac"/>
          </w:rPr>
          <w:t>5.17</w:t>
        </w:r>
        <w:r w:rsidR="00430BF6" w:rsidRPr="00AA0EDE">
          <w:rPr>
            <w:rFonts w:ascii="Calibri" w:hAnsi="Calibri"/>
            <w:b w:val="0"/>
            <w:snapToGrid/>
            <w:sz w:val="22"/>
            <w:szCs w:val="22"/>
            <w:lang w:val="ru-RU"/>
          </w:rPr>
          <w:tab/>
        </w:r>
        <w:r w:rsidR="00430BF6" w:rsidRPr="00051960">
          <w:rPr>
            <w:rStyle w:val="ac"/>
          </w:rPr>
          <w:t>План распределения объемов выполнения работ между генеральным подрядчиком и субподрядчиками (форма 17)</w:t>
        </w:r>
        <w:r w:rsidR="00430BF6">
          <w:rPr>
            <w:webHidden/>
          </w:rPr>
          <w:tab/>
        </w:r>
        <w:r w:rsidR="00430BF6">
          <w:rPr>
            <w:webHidden/>
          </w:rPr>
          <w:fldChar w:fldCharType="begin"/>
        </w:r>
        <w:r w:rsidR="00430BF6">
          <w:rPr>
            <w:webHidden/>
          </w:rPr>
          <w:instrText xml:space="preserve"> PAGEREF _Toc430246644 \h </w:instrText>
        </w:r>
        <w:r w:rsidR="00430BF6">
          <w:rPr>
            <w:webHidden/>
          </w:rPr>
        </w:r>
        <w:r w:rsidR="00430BF6">
          <w:rPr>
            <w:webHidden/>
          </w:rPr>
          <w:fldChar w:fldCharType="separate"/>
        </w:r>
        <w:r w:rsidR="00430BF6">
          <w:rPr>
            <w:webHidden/>
          </w:rPr>
          <w:t>103</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45" w:history="1">
        <w:r w:rsidR="00430BF6" w:rsidRPr="00051960">
          <w:rPr>
            <w:rStyle w:val="ac"/>
          </w:rPr>
          <w:t>5.17.1</w:t>
        </w:r>
        <w:r w:rsidR="00430BF6" w:rsidRPr="00AA0EDE">
          <w:rPr>
            <w:rFonts w:ascii="Calibri" w:hAnsi="Calibri"/>
            <w:iCs w:val="0"/>
            <w:snapToGrid/>
            <w:sz w:val="22"/>
            <w:szCs w:val="22"/>
          </w:rPr>
          <w:tab/>
        </w:r>
        <w:r w:rsidR="00430BF6" w:rsidRPr="00051960">
          <w:rPr>
            <w:rStyle w:val="ac"/>
          </w:rPr>
          <w:t>Форма плана распределения объемов выполнения работ между генеральным подрядчиком и субподрядчиками</w:t>
        </w:r>
        <w:r w:rsidR="00430BF6">
          <w:rPr>
            <w:webHidden/>
          </w:rPr>
          <w:tab/>
        </w:r>
        <w:r w:rsidR="00430BF6">
          <w:rPr>
            <w:webHidden/>
          </w:rPr>
          <w:fldChar w:fldCharType="begin"/>
        </w:r>
        <w:r w:rsidR="00430BF6">
          <w:rPr>
            <w:webHidden/>
          </w:rPr>
          <w:instrText xml:space="preserve"> PAGEREF _Toc430246645 \h </w:instrText>
        </w:r>
        <w:r w:rsidR="00430BF6">
          <w:rPr>
            <w:webHidden/>
          </w:rPr>
        </w:r>
        <w:r w:rsidR="00430BF6">
          <w:rPr>
            <w:webHidden/>
          </w:rPr>
          <w:fldChar w:fldCharType="separate"/>
        </w:r>
        <w:r w:rsidR="00430BF6">
          <w:rPr>
            <w:webHidden/>
          </w:rPr>
          <w:t>103</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46" w:history="1">
        <w:r w:rsidR="00430BF6" w:rsidRPr="00051960">
          <w:rPr>
            <w:rStyle w:val="ac"/>
          </w:rPr>
          <w:t>5.17.2</w:t>
        </w:r>
        <w:r w:rsidR="00430BF6" w:rsidRPr="00AA0EDE">
          <w:rPr>
            <w:rFonts w:ascii="Calibri" w:hAnsi="Calibri"/>
            <w:iCs w:val="0"/>
            <w:snapToGrid/>
            <w:sz w:val="22"/>
            <w:szCs w:val="22"/>
          </w:rPr>
          <w:tab/>
        </w:r>
        <w:r w:rsidR="00430BF6" w:rsidRPr="00051960">
          <w:rPr>
            <w:rStyle w:val="ac"/>
          </w:rPr>
          <w:t>Инструкции по заполнению</w:t>
        </w:r>
        <w:r w:rsidR="00430BF6">
          <w:rPr>
            <w:webHidden/>
          </w:rPr>
          <w:tab/>
        </w:r>
        <w:r w:rsidR="00430BF6">
          <w:rPr>
            <w:webHidden/>
          </w:rPr>
          <w:fldChar w:fldCharType="begin"/>
        </w:r>
        <w:r w:rsidR="00430BF6">
          <w:rPr>
            <w:webHidden/>
          </w:rPr>
          <w:instrText xml:space="preserve"> PAGEREF _Toc430246646 \h </w:instrText>
        </w:r>
        <w:r w:rsidR="00430BF6">
          <w:rPr>
            <w:webHidden/>
          </w:rPr>
        </w:r>
        <w:r w:rsidR="00430BF6">
          <w:rPr>
            <w:webHidden/>
          </w:rPr>
          <w:fldChar w:fldCharType="separate"/>
        </w:r>
        <w:r w:rsidR="00430BF6">
          <w:rPr>
            <w:webHidden/>
          </w:rPr>
          <w:t>105</w:t>
        </w:r>
        <w:r w:rsidR="00430BF6">
          <w:rPr>
            <w:webHidden/>
          </w:rPr>
          <w:fldChar w:fldCharType="end"/>
        </w:r>
      </w:hyperlink>
    </w:p>
    <w:p w:rsidR="00430BF6" w:rsidRPr="00AA0EDE" w:rsidRDefault="00D439B1">
      <w:pPr>
        <w:pStyle w:val="20"/>
        <w:tabs>
          <w:tab w:val="left" w:pos="1979"/>
        </w:tabs>
        <w:rPr>
          <w:rFonts w:ascii="Calibri" w:hAnsi="Calibri"/>
          <w:b w:val="0"/>
          <w:snapToGrid/>
          <w:sz w:val="22"/>
          <w:szCs w:val="22"/>
          <w:lang w:val="ru-RU"/>
        </w:rPr>
      </w:pPr>
      <w:hyperlink w:anchor="_Toc430246647" w:history="1">
        <w:r w:rsidR="00430BF6" w:rsidRPr="00051960">
          <w:rPr>
            <w:rStyle w:val="ac"/>
          </w:rPr>
          <w:t>5.18</w:t>
        </w:r>
        <w:r w:rsidR="00430BF6" w:rsidRPr="00AA0EDE">
          <w:rPr>
            <w:rFonts w:ascii="Calibri" w:hAnsi="Calibri"/>
            <w:b w:val="0"/>
            <w:snapToGrid/>
            <w:sz w:val="22"/>
            <w:szCs w:val="22"/>
            <w:lang w:val="ru-RU"/>
          </w:rPr>
          <w:tab/>
        </w:r>
        <w:r w:rsidR="00430BF6" w:rsidRPr="00051960">
          <w:rPr>
            <w:rStyle w:val="ac"/>
          </w:rPr>
          <w:t>Справка Участника «Сведения о цепочке собственников, включая бенефициаров (в том числе конечных)»</w:t>
        </w:r>
        <w:r w:rsidR="00430BF6">
          <w:rPr>
            <w:webHidden/>
          </w:rPr>
          <w:tab/>
        </w:r>
        <w:r w:rsidR="00430BF6">
          <w:rPr>
            <w:webHidden/>
          </w:rPr>
          <w:fldChar w:fldCharType="begin"/>
        </w:r>
        <w:r w:rsidR="00430BF6">
          <w:rPr>
            <w:webHidden/>
          </w:rPr>
          <w:instrText xml:space="preserve"> PAGEREF _Toc430246647 \h </w:instrText>
        </w:r>
        <w:r w:rsidR="00430BF6">
          <w:rPr>
            <w:webHidden/>
          </w:rPr>
        </w:r>
        <w:r w:rsidR="00430BF6">
          <w:rPr>
            <w:webHidden/>
          </w:rPr>
          <w:fldChar w:fldCharType="separate"/>
        </w:r>
        <w:r w:rsidR="00430BF6">
          <w:rPr>
            <w:webHidden/>
          </w:rPr>
          <w:t>106</w:t>
        </w:r>
        <w:r w:rsidR="00430BF6">
          <w:rPr>
            <w:webHidden/>
          </w:rPr>
          <w:fldChar w:fldCharType="end"/>
        </w:r>
      </w:hyperlink>
    </w:p>
    <w:p w:rsidR="00430BF6" w:rsidRPr="00AA0EDE" w:rsidRDefault="00D439B1">
      <w:pPr>
        <w:pStyle w:val="30"/>
        <w:rPr>
          <w:rFonts w:ascii="Calibri" w:hAnsi="Calibri"/>
          <w:iCs w:val="0"/>
          <w:snapToGrid/>
          <w:sz w:val="22"/>
          <w:szCs w:val="22"/>
        </w:rPr>
      </w:pPr>
      <w:hyperlink w:anchor="_Toc430246648" w:history="1">
        <w:r w:rsidR="00430BF6" w:rsidRPr="00051960">
          <w:rPr>
            <w:rStyle w:val="ac"/>
          </w:rPr>
          <w:t>5.18.1</w:t>
        </w:r>
        <w:r w:rsidR="00430BF6" w:rsidRPr="00AA0EDE">
          <w:rPr>
            <w:rFonts w:ascii="Calibri" w:hAnsi="Calibri"/>
            <w:iCs w:val="0"/>
            <w:snapToGrid/>
            <w:sz w:val="22"/>
            <w:szCs w:val="22"/>
          </w:rPr>
          <w:tab/>
        </w:r>
        <w:r w:rsidR="00430BF6" w:rsidRPr="00051960">
          <w:rPr>
            <w:rStyle w:val="ac"/>
          </w:rPr>
          <w:t>Форма справки Участника «Сведения о цепочке собственников, включая бенефициаров (в том числе конечных)»</w:t>
        </w:r>
        <w:r w:rsidR="00430BF6">
          <w:rPr>
            <w:webHidden/>
          </w:rPr>
          <w:tab/>
        </w:r>
        <w:r w:rsidR="00430BF6">
          <w:rPr>
            <w:webHidden/>
          </w:rPr>
          <w:fldChar w:fldCharType="begin"/>
        </w:r>
        <w:r w:rsidR="00430BF6">
          <w:rPr>
            <w:webHidden/>
          </w:rPr>
          <w:instrText xml:space="preserve"> PAGEREF _Toc430246648 \h </w:instrText>
        </w:r>
        <w:r w:rsidR="00430BF6">
          <w:rPr>
            <w:webHidden/>
          </w:rPr>
        </w:r>
        <w:r w:rsidR="00430BF6">
          <w:rPr>
            <w:webHidden/>
          </w:rPr>
          <w:fldChar w:fldCharType="separate"/>
        </w:r>
        <w:r w:rsidR="00430BF6">
          <w:rPr>
            <w:webHidden/>
          </w:rPr>
          <w:t>106</w:t>
        </w:r>
        <w:r w:rsidR="00430BF6">
          <w:rPr>
            <w:webHidden/>
          </w:rPr>
          <w:fldChar w:fldCharType="end"/>
        </w:r>
      </w:hyperlink>
    </w:p>
    <w:p w:rsidR="00430BF6" w:rsidRPr="00AA0EDE" w:rsidRDefault="00D439B1">
      <w:pPr>
        <w:pStyle w:val="10"/>
        <w:rPr>
          <w:rFonts w:ascii="Calibri" w:hAnsi="Calibri"/>
          <w:b w:val="0"/>
          <w:bCs w:val="0"/>
          <w:caps w:val="0"/>
          <w:snapToGrid/>
          <w:sz w:val="22"/>
          <w:szCs w:val="22"/>
        </w:rPr>
      </w:pPr>
      <w:hyperlink w:anchor="_Toc430246649" w:history="1">
        <w:r w:rsidR="00430BF6" w:rsidRPr="00051960">
          <w:rPr>
            <w:rStyle w:val="ac"/>
          </w:rPr>
          <w:t>6.</w:t>
        </w:r>
        <w:r w:rsidR="00430BF6" w:rsidRPr="00AA0EDE">
          <w:rPr>
            <w:rFonts w:ascii="Calibri" w:hAnsi="Calibri"/>
            <w:b w:val="0"/>
            <w:bCs w:val="0"/>
            <w:caps w:val="0"/>
            <w:snapToGrid/>
            <w:sz w:val="22"/>
            <w:szCs w:val="22"/>
          </w:rPr>
          <w:tab/>
        </w:r>
        <w:r w:rsidR="00430BF6" w:rsidRPr="00051960">
          <w:rPr>
            <w:rStyle w:val="ac"/>
          </w:rPr>
          <w:t>Приложение № 1 - Техническое задание</w:t>
        </w:r>
        <w:r w:rsidR="00430BF6">
          <w:rPr>
            <w:webHidden/>
          </w:rPr>
          <w:tab/>
        </w:r>
        <w:r w:rsidR="00430BF6">
          <w:rPr>
            <w:webHidden/>
          </w:rPr>
          <w:fldChar w:fldCharType="begin"/>
        </w:r>
        <w:r w:rsidR="00430BF6">
          <w:rPr>
            <w:webHidden/>
          </w:rPr>
          <w:instrText xml:space="preserve"> PAGEREF _Toc430246649 \h </w:instrText>
        </w:r>
        <w:r w:rsidR="00430BF6">
          <w:rPr>
            <w:webHidden/>
          </w:rPr>
        </w:r>
        <w:r w:rsidR="00430BF6">
          <w:rPr>
            <w:webHidden/>
          </w:rPr>
          <w:fldChar w:fldCharType="separate"/>
        </w:r>
        <w:r w:rsidR="00430BF6">
          <w:rPr>
            <w:webHidden/>
          </w:rPr>
          <w:t>107</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650" w:history="1">
        <w:r w:rsidR="00430BF6" w:rsidRPr="00051960">
          <w:rPr>
            <w:rStyle w:val="ac"/>
          </w:rPr>
          <w:t>6.1</w:t>
        </w:r>
        <w:r w:rsidR="00430BF6" w:rsidRPr="00AA0EDE">
          <w:rPr>
            <w:rFonts w:ascii="Calibri" w:hAnsi="Calibri"/>
            <w:b w:val="0"/>
            <w:snapToGrid/>
            <w:sz w:val="22"/>
            <w:szCs w:val="22"/>
            <w:lang w:val="ru-RU"/>
          </w:rPr>
          <w:tab/>
        </w:r>
        <w:r w:rsidR="00430BF6" w:rsidRPr="00051960">
          <w:rPr>
            <w:rStyle w:val="ac"/>
          </w:rPr>
          <w:t>Пояснения к Техническому заданию</w:t>
        </w:r>
        <w:r w:rsidR="00430BF6">
          <w:rPr>
            <w:webHidden/>
          </w:rPr>
          <w:tab/>
        </w:r>
        <w:r w:rsidR="00430BF6">
          <w:rPr>
            <w:webHidden/>
          </w:rPr>
          <w:fldChar w:fldCharType="begin"/>
        </w:r>
        <w:r w:rsidR="00430BF6">
          <w:rPr>
            <w:webHidden/>
          </w:rPr>
          <w:instrText xml:space="preserve"> PAGEREF _Toc430246650 \h </w:instrText>
        </w:r>
        <w:r w:rsidR="00430BF6">
          <w:rPr>
            <w:webHidden/>
          </w:rPr>
        </w:r>
        <w:r w:rsidR="00430BF6">
          <w:rPr>
            <w:webHidden/>
          </w:rPr>
          <w:fldChar w:fldCharType="separate"/>
        </w:r>
        <w:r w:rsidR="00430BF6">
          <w:rPr>
            <w:webHidden/>
          </w:rPr>
          <w:t>107</w:t>
        </w:r>
        <w:r w:rsidR="00430BF6">
          <w:rPr>
            <w:webHidden/>
          </w:rPr>
          <w:fldChar w:fldCharType="end"/>
        </w:r>
      </w:hyperlink>
    </w:p>
    <w:p w:rsidR="00430BF6" w:rsidRPr="00AA0EDE" w:rsidRDefault="00D439B1">
      <w:pPr>
        <w:pStyle w:val="10"/>
        <w:rPr>
          <w:rFonts w:ascii="Calibri" w:hAnsi="Calibri"/>
          <w:b w:val="0"/>
          <w:bCs w:val="0"/>
          <w:caps w:val="0"/>
          <w:snapToGrid/>
          <w:sz w:val="22"/>
          <w:szCs w:val="22"/>
        </w:rPr>
      </w:pPr>
      <w:hyperlink w:anchor="_Toc430246651" w:history="1">
        <w:r w:rsidR="00430BF6" w:rsidRPr="00051960">
          <w:rPr>
            <w:rStyle w:val="ac"/>
          </w:rPr>
          <w:t>7.</w:t>
        </w:r>
        <w:r w:rsidR="00430BF6" w:rsidRPr="00AA0EDE">
          <w:rPr>
            <w:rFonts w:ascii="Calibri" w:hAnsi="Calibri"/>
            <w:b w:val="0"/>
            <w:bCs w:val="0"/>
            <w:caps w:val="0"/>
            <w:snapToGrid/>
            <w:sz w:val="22"/>
            <w:szCs w:val="22"/>
          </w:rPr>
          <w:tab/>
        </w:r>
        <w:r w:rsidR="00430BF6" w:rsidRPr="00051960">
          <w:rPr>
            <w:rStyle w:val="ac"/>
          </w:rPr>
          <w:t>Приложение № 2 - Проект Договора</w:t>
        </w:r>
        <w:r w:rsidR="00430BF6">
          <w:rPr>
            <w:webHidden/>
          </w:rPr>
          <w:tab/>
        </w:r>
        <w:r w:rsidR="00430BF6">
          <w:rPr>
            <w:webHidden/>
          </w:rPr>
          <w:fldChar w:fldCharType="begin"/>
        </w:r>
        <w:r w:rsidR="00430BF6">
          <w:rPr>
            <w:webHidden/>
          </w:rPr>
          <w:instrText xml:space="preserve"> PAGEREF _Toc430246651 \h </w:instrText>
        </w:r>
        <w:r w:rsidR="00430BF6">
          <w:rPr>
            <w:webHidden/>
          </w:rPr>
        </w:r>
        <w:r w:rsidR="00430BF6">
          <w:rPr>
            <w:webHidden/>
          </w:rPr>
          <w:fldChar w:fldCharType="separate"/>
        </w:r>
        <w:r w:rsidR="00430BF6">
          <w:rPr>
            <w:webHidden/>
          </w:rPr>
          <w:t>108</w:t>
        </w:r>
        <w:r w:rsidR="00430BF6">
          <w:rPr>
            <w:webHidden/>
          </w:rPr>
          <w:fldChar w:fldCharType="end"/>
        </w:r>
      </w:hyperlink>
    </w:p>
    <w:p w:rsidR="00430BF6" w:rsidRPr="00AA0EDE" w:rsidRDefault="00D439B1">
      <w:pPr>
        <w:pStyle w:val="20"/>
        <w:tabs>
          <w:tab w:val="left" w:pos="1134"/>
        </w:tabs>
        <w:rPr>
          <w:rFonts w:ascii="Calibri" w:hAnsi="Calibri"/>
          <w:b w:val="0"/>
          <w:snapToGrid/>
          <w:sz w:val="22"/>
          <w:szCs w:val="22"/>
          <w:lang w:val="ru-RU"/>
        </w:rPr>
      </w:pPr>
      <w:hyperlink w:anchor="_Toc430246652" w:history="1">
        <w:r w:rsidR="00430BF6" w:rsidRPr="00051960">
          <w:rPr>
            <w:rStyle w:val="ac"/>
          </w:rPr>
          <w:t>7.1</w:t>
        </w:r>
        <w:r w:rsidR="00430BF6" w:rsidRPr="00AA0EDE">
          <w:rPr>
            <w:rFonts w:ascii="Calibri" w:hAnsi="Calibri"/>
            <w:b w:val="0"/>
            <w:snapToGrid/>
            <w:sz w:val="22"/>
            <w:szCs w:val="22"/>
            <w:lang w:val="ru-RU"/>
          </w:rPr>
          <w:tab/>
        </w:r>
        <w:r w:rsidR="00430BF6" w:rsidRPr="00051960">
          <w:rPr>
            <w:rStyle w:val="ac"/>
          </w:rPr>
          <w:t>Пояснения к проекту договора</w:t>
        </w:r>
        <w:r w:rsidR="00430BF6">
          <w:rPr>
            <w:webHidden/>
          </w:rPr>
          <w:tab/>
        </w:r>
        <w:r w:rsidR="00430BF6">
          <w:rPr>
            <w:webHidden/>
          </w:rPr>
          <w:fldChar w:fldCharType="begin"/>
        </w:r>
        <w:r w:rsidR="00430BF6">
          <w:rPr>
            <w:webHidden/>
          </w:rPr>
          <w:instrText xml:space="preserve"> PAGEREF _Toc430246652 \h </w:instrText>
        </w:r>
        <w:r w:rsidR="00430BF6">
          <w:rPr>
            <w:webHidden/>
          </w:rPr>
        </w:r>
        <w:r w:rsidR="00430BF6">
          <w:rPr>
            <w:webHidden/>
          </w:rPr>
          <w:fldChar w:fldCharType="separate"/>
        </w:r>
        <w:r w:rsidR="00430BF6">
          <w:rPr>
            <w:webHidden/>
          </w:rPr>
          <w:t>108</w:t>
        </w:r>
        <w:r w:rsidR="00430BF6">
          <w:rPr>
            <w:webHidden/>
          </w:rPr>
          <w:fldChar w:fldCharType="end"/>
        </w:r>
      </w:hyperlink>
    </w:p>
    <w:p w:rsidR="00430BF6" w:rsidRPr="00AA0EDE" w:rsidRDefault="00D439B1">
      <w:pPr>
        <w:pStyle w:val="10"/>
        <w:rPr>
          <w:rFonts w:ascii="Calibri" w:hAnsi="Calibri"/>
          <w:b w:val="0"/>
          <w:bCs w:val="0"/>
          <w:caps w:val="0"/>
          <w:snapToGrid/>
          <w:sz w:val="22"/>
          <w:szCs w:val="22"/>
        </w:rPr>
      </w:pPr>
      <w:hyperlink w:anchor="_Toc430246653" w:history="1">
        <w:r w:rsidR="00430BF6" w:rsidRPr="00051960">
          <w:rPr>
            <w:rStyle w:val="ac"/>
          </w:rPr>
          <w:t>8.</w:t>
        </w:r>
        <w:r w:rsidR="00430BF6" w:rsidRPr="00AA0EDE">
          <w:rPr>
            <w:rFonts w:ascii="Calibri" w:hAnsi="Calibri"/>
            <w:b w:val="0"/>
            <w:bCs w:val="0"/>
            <w:caps w:val="0"/>
            <w:snapToGrid/>
            <w:sz w:val="22"/>
            <w:szCs w:val="22"/>
          </w:rPr>
          <w:tab/>
        </w:r>
        <w:r w:rsidR="00430BF6" w:rsidRPr="00051960">
          <w:rPr>
            <w:rStyle w:val="ac"/>
          </w:rPr>
          <w:t>Приложение № 3 – Отборочные критерии оценки заявок Участников конкурса</w:t>
        </w:r>
        <w:r w:rsidR="00430BF6">
          <w:rPr>
            <w:webHidden/>
          </w:rPr>
          <w:tab/>
        </w:r>
        <w:r w:rsidR="00430BF6">
          <w:rPr>
            <w:webHidden/>
          </w:rPr>
          <w:fldChar w:fldCharType="begin"/>
        </w:r>
        <w:r w:rsidR="00430BF6">
          <w:rPr>
            <w:webHidden/>
          </w:rPr>
          <w:instrText xml:space="preserve"> PAGEREF _Toc430246653 \h </w:instrText>
        </w:r>
        <w:r w:rsidR="00430BF6">
          <w:rPr>
            <w:webHidden/>
          </w:rPr>
        </w:r>
        <w:r w:rsidR="00430BF6">
          <w:rPr>
            <w:webHidden/>
          </w:rPr>
          <w:fldChar w:fldCharType="separate"/>
        </w:r>
        <w:r w:rsidR="00430BF6">
          <w:rPr>
            <w:webHidden/>
          </w:rPr>
          <w:t>109</w:t>
        </w:r>
        <w:r w:rsidR="00430BF6">
          <w:rPr>
            <w:webHidden/>
          </w:rPr>
          <w:fldChar w:fldCharType="end"/>
        </w:r>
      </w:hyperlink>
    </w:p>
    <w:p w:rsidR="00430BF6" w:rsidRPr="00AA0EDE" w:rsidRDefault="00D439B1">
      <w:pPr>
        <w:pStyle w:val="10"/>
        <w:rPr>
          <w:rFonts w:ascii="Calibri" w:hAnsi="Calibri"/>
          <w:b w:val="0"/>
          <w:bCs w:val="0"/>
          <w:caps w:val="0"/>
          <w:snapToGrid/>
          <w:sz w:val="22"/>
          <w:szCs w:val="22"/>
        </w:rPr>
      </w:pPr>
      <w:hyperlink w:anchor="_Toc430246654" w:history="1">
        <w:r w:rsidR="00430BF6" w:rsidRPr="00051960">
          <w:rPr>
            <w:rStyle w:val="ac"/>
          </w:rPr>
          <w:t>9.</w:t>
        </w:r>
        <w:r w:rsidR="00430BF6" w:rsidRPr="00AA0EDE">
          <w:rPr>
            <w:rFonts w:ascii="Calibri" w:hAnsi="Calibri"/>
            <w:b w:val="0"/>
            <w:bCs w:val="0"/>
            <w:caps w:val="0"/>
            <w:snapToGrid/>
            <w:sz w:val="22"/>
            <w:szCs w:val="22"/>
          </w:rPr>
          <w:tab/>
        </w:r>
        <w:r w:rsidR="00430BF6" w:rsidRPr="00051960">
          <w:rPr>
            <w:rStyle w:val="ac"/>
          </w:rPr>
          <w:t>Приложение № 4 - Порядок оценки и сопоставления заявок</w:t>
        </w:r>
        <w:r w:rsidR="00430BF6">
          <w:rPr>
            <w:webHidden/>
          </w:rPr>
          <w:tab/>
        </w:r>
        <w:r w:rsidR="00430BF6">
          <w:rPr>
            <w:webHidden/>
          </w:rPr>
          <w:fldChar w:fldCharType="begin"/>
        </w:r>
        <w:r w:rsidR="00430BF6">
          <w:rPr>
            <w:webHidden/>
          </w:rPr>
          <w:instrText xml:space="preserve"> PAGEREF _Toc430246654 \h </w:instrText>
        </w:r>
        <w:r w:rsidR="00430BF6">
          <w:rPr>
            <w:webHidden/>
          </w:rPr>
        </w:r>
        <w:r w:rsidR="00430BF6">
          <w:rPr>
            <w:webHidden/>
          </w:rPr>
          <w:fldChar w:fldCharType="separate"/>
        </w:r>
        <w:r w:rsidR="00430BF6">
          <w:rPr>
            <w:webHidden/>
          </w:rPr>
          <w:t>110</w:t>
        </w:r>
        <w:r w:rsidR="00430BF6">
          <w:rPr>
            <w:webHidden/>
          </w:rPr>
          <w:fldChar w:fldCharType="end"/>
        </w:r>
      </w:hyperlink>
    </w:p>
    <w:p w:rsidR="00EC5F37" w:rsidRPr="001169DB" w:rsidRDefault="00EC5F37">
      <w:r w:rsidRPr="001169DB">
        <w:rPr>
          <w:b/>
          <w:caps/>
          <w:noProof/>
        </w:rPr>
        <w:fldChar w:fldCharType="end"/>
      </w:r>
    </w:p>
    <w:p w:rsidR="00EC5F37" w:rsidRPr="001169DB"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552"/>
      <w:r w:rsidRPr="001169DB">
        <w:lastRenderedPageBreak/>
        <w:t xml:space="preserve">Общие </w:t>
      </w:r>
      <w:bookmarkEnd w:id="1"/>
      <w:bookmarkEnd w:id="2"/>
      <w:bookmarkEnd w:id="3"/>
      <w:bookmarkEnd w:id="4"/>
      <w:r w:rsidRPr="001169DB">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1169DB" w:rsidRDefault="00EC5F37">
      <w:pPr>
        <w:pStyle w:val="2"/>
      </w:pPr>
      <w:bookmarkStart w:id="17" w:name="_Toc55285335"/>
      <w:bookmarkStart w:id="18" w:name="_Toc55305369"/>
      <w:bookmarkStart w:id="19" w:name="_Toc57314615"/>
      <w:bookmarkStart w:id="20" w:name="_Toc69728941"/>
      <w:bookmarkStart w:id="21" w:name="_Toc430246553"/>
      <w:r w:rsidRPr="001169DB">
        <w:t>Общие сведения о конкурсе</w:t>
      </w:r>
      <w:bookmarkEnd w:id="17"/>
      <w:bookmarkEnd w:id="18"/>
      <w:bookmarkEnd w:id="19"/>
      <w:bookmarkEnd w:id="20"/>
      <w:bookmarkEnd w:id="21"/>
    </w:p>
    <w:p w:rsidR="00EC5F37" w:rsidRPr="001169DB" w:rsidRDefault="001D54B3" w:rsidP="00B33E2E">
      <w:pPr>
        <w:pStyle w:val="a3"/>
      </w:pPr>
      <w:bookmarkStart w:id="22" w:name="_Ref55193512"/>
      <w:bookmarkStart w:id="23" w:name="Общие_сведения"/>
      <w:r w:rsidRPr="001169DB">
        <w:t>Организатор конкурса</w:t>
      </w:r>
      <w:r w:rsidR="00580C04">
        <w:t xml:space="preserve"> (далее по тексту так же Организатор)</w:t>
      </w:r>
      <w:r w:rsidRPr="001169DB">
        <w:t xml:space="preserve">, указанный </w:t>
      </w:r>
      <w:r w:rsidR="006B4F4F" w:rsidRPr="001169DB">
        <w:t>в пункте</w:t>
      </w:r>
      <w:r w:rsidR="00F76427" w:rsidRPr="001169DB">
        <w:t xml:space="preserve"> </w:t>
      </w:r>
      <w:r w:rsidR="00F76427" w:rsidRPr="001169DB">
        <w:fldChar w:fldCharType="begin"/>
      </w:r>
      <w:r w:rsidR="00F76427" w:rsidRPr="001169DB">
        <w:instrText xml:space="preserve"> REF _Ref249842235 \r \h </w:instrText>
      </w:r>
      <w:r w:rsidR="004D62B1" w:rsidRPr="001169DB">
        <w:instrText xml:space="preserve"> \* MERGEFORMAT </w:instrText>
      </w:r>
      <w:r w:rsidR="00F76427" w:rsidRPr="001169DB">
        <w:fldChar w:fldCharType="separate"/>
      </w:r>
      <w:r w:rsidR="00430BF6">
        <w:t>4.2.9</w:t>
      </w:r>
      <w:r w:rsidR="00F76427" w:rsidRPr="001169DB">
        <w:fldChar w:fldCharType="end"/>
      </w:r>
      <w:r w:rsidRPr="001169DB">
        <w:t xml:space="preserve"> </w:t>
      </w:r>
      <w:r w:rsidR="003E2A90">
        <w:t>Д</w:t>
      </w:r>
      <w:r w:rsidR="00D51C4F" w:rsidRPr="001169DB">
        <w:t>окументации</w:t>
      </w:r>
      <w:r w:rsidR="003E2A90">
        <w:t xml:space="preserve"> о закупке</w:t>
      </w:r>
      <w:r w:rsidR="00D51C4F" w:rsidRPr="001169DB">
        <w:t> </w:t>
      </w:r>
      <w:r w:rsidRPr="001169DB">
        <w:t xml:space="preserve">(здесь и далее указываются разделы настоящей документации), </w:t>
      </w:r>
      <w:r w:rsidR="00FE4776" w:rsidRPr="001169DB">
        <w:t xml:space="preserve">от имени и по поручению </w:t>
      </w:r>
      <w:r w:rsidRPr="001169DB">
        <w:t>Заказчика</w:t>
      </w:r>
      <w:r w:rsidR="00D51C4F" w:rsidRPr="001169DB">
        <w:t xml:space="preserve"> конкурса</w:t>
      </w:r>
      <w:r w:rsidR="00580C04">
        <w:t xml:space="preserve"> (далее по тексту так же Заказчик)</w:t>
      </w:r>
      <w:r w:rsidRPr="001169DB">
        <w:t xml:space="preserve">, указанного в </w:t>
      </w:r>
      <w:r w:rsidR="006B4F4F" w:rsidRPr="001169DB">
        <w:t>пункте</w:t>
      </w:r>
      <w:r w:rsidRPr="001169DB">
        <w:t xml:space="preserve"> </w:t>
      </w:r>
      <w:r w:rsidR="00F76427" w:rsidRPr="001169DB">
        <w:fldChar w:fldCharType="begin"/>
      </w:r>
      <w:r w:rsidR="00F76427" w:rsidRPr="001169DB">
        <w:instrText xml:space="preserve"> REF _Ref384115722 \r \h </w:instrText>
      </w:r>
      <w:r w:rsidR="004D62B1" w:rsidRPr="001169DB">
        <w:instrText xml:space="preserve"> \* MERGEFORMAT </w:instrText>
      </w:r>
      <w:r w:rsidR="00F76427" w:rsidRPr="001169DB">
        <w:fldChar w:fldCharType="separate"/>
      </w:r>
      <w:r w:rsidR="00430BF6">
        <w:t>4.2.8</w:t>
      </w:r>
      <w:r w:rsidR="00F76427" w:rsidRPr="001169DB">
        <w:fldChar w:fldCharType="end"/>
      </w:r>
      <w:r w:rsidR="00EC5F37" w:rsidRPr="001169DB">
        <w:t xml:space="preserve">, Извещением о </w:t>
      </w:r>
      <w:r w:rsidR="003E2A90">
        <w:t>закупке</w:t>
      </w:r>
      <w:r w:rsidR="00EC5F37" w:rsidRPr="001169DB">
        <w:t xml:space="preserve">, </w:t>
      </w:r>
      <w:r w:rsidR="00B33E2E" w:rsidRPr="001169DB">
        <w:t>размещенн</w:t>
      </w:r>
      <w:r w:rsidR="00C43E48" w:rsidRPr="001169DB">
        <w:t>ым</w:t>
      </w:r>
      <w:r w:rsidR="00B33E2E" w:rsidRPr="001169DB">
        <w:t xml:space="preserve"> на сайте в информационно-телекоммуникационной сети «Интернет» </w:t>
      </w:r>
      <w:hyperlink r:id="rId9" w:history="1">
        <w:r w:rsidRPr="001169DB">
          <w:rPr>
            <w:rStyle w:val="ac"/>
            <w:color w:val="auto"/>
          </w:rPr>
          <w:t>www.zakupki.gov.r</w:t>
        </w:r>
        <w:r w:rsidRPr="001169DB">
          <w:rPr>
            <w:rStyle w:val="ac"/>
            <w:color w:val="auto"/>
            <w:lang w:val="en-US"/>
          </w:rPr>
          <w:t>u</w:t>
        </w:r>
      </w:hyperlink>
      <w:r w:rsidRPr="001169DB">
        <w:t xml:space="preserve"> (далее — «Официальный сайт») </w:t>
      </w:r>
      <w:r w:rsidR="00EC5F37" w:rsidRPr="001169DB">
        <w:t xml:space="preserve">от </w:t>
      </w:r>
      <w:r w:rsidRPr="001169DB">
        <w:t xml:space="preserve">даты, указанной в </w:t>
      </w:r>
      <w:r w:rsidR="006B4F4F" w:rsidRPr="001169DB">
        <w:t>пункте</w:t>
      </w:r>
      <w:r w:rsidR="00F76427" w:rsidRPr="001169DB">
        <w:t xml:space="preserve"> </w:t>
      </w:r>
      <w:r w:rsidR="00F76427" w:rsidRPr="001169DB">
        <w:fldChar w:fldCharType="begin"/>
      </w:r>
      <w:r w:rsidR="00F76427" w:rsidRPr="001169DB">
        <w:instrText xml:space="preserve"> REF _Ref384115739 \r \h </w:instrText>
      </w:r>
      <w:r w:rsidR="004D62B1" w:rsidRPr="001169DB">
        <w:instrText xml:space="preserve"> \* MERGEFORMAT </w:instrText>
      </w:r>
      <w:r w:rsidR="00F76427" w:rsidRPr="001169DB">
        <w:fldChar w:fldCharType="separate"/>
      </w:r>
      <w:r w:rsidR="00430BF6">
        <w:t>4.2.12</w:t>
      </w:r>
      <w:r w:rsidR="00F76427" w:rsidRPr="001169DB">
        <w:fldChar w:fldCharType="end"/>
      </w:r>
      <w:r w:rsidR="00EC5F37" w:rsidRPr="001169DB">
        <w:t>, пригласи</w:t>
      </w:r>
      <w:r w:rsidR="006B4F4F" w:rsidRPr="001169DB">
        <w:t>л</w:t>
      </w:r>
      <w:r w:rsidR="00EC5F37" w:rsidRPr="001169DB">
        <w:t xml:space="preserve"> лиц</w:t>
      </w:r>
      <w:r w:rsidR="00E857C8" w:rsidRPr="001169DB">
        <w:t xml:space="preserve">, указанных в пункте </w:t>
      </w:r>
      <w:r w:rsidR="00E857C8" w:rsidRPr="001169DB">
        <w:fldChar w:fldCharType="begin"/>
      </w:r>
      <w:r w:rsidR="00E857C8" w:rsidRPr="001169DB">
        <w:instrText xml:space="preserve"> REF _Ref388452493 \r \h </w:instrText>
      </w:r>
      <w:r w:rsidR="001169DB">
        <w:instrText xml:space="preserve"> \* MERGEFORMAT </w:instrText>
      </w:r>
      <w:r w:rsidR="00E857C8" w:rsidRPr="001169DB">
        <w:fldChar w:fldCharType="separate"/>
      </w:r>
      <w:r w:rsidR="00430BF6">
        <w:t>4.2.2</w:t>
      </w:r>
      <w:r w:rsidR="00E857C8" w:rsidRPr="001169DB">
        <w:fldChar w:fldCharType="end"/>
      </w:r>
      <w:r w:rsidR="00E857C8" w:rsidRPr="001169DB">
        <w:t xml:space="preserve"> </w:t>
      </w:r>
      <w:r w:rsidR="00EC5F37" w:rsidRPr="001169DB">
        <w:t>к участию в конкурсе</w:t>
      </w:r>
      <w:r w:rsidR="00F76427" w:rsidRPr="001169DB">
        <w:t>,</w:t>
      </w:r>
      <w:r w:rsidR="00EC5F37" w:rsidRPr="001169DB">
        <w:t xml:space="preserve"> </w:t>
      </w:r>
      <w:r w:rsidRPr="001169DB">
        <w:t xml:space="preserve">предмет которого указан в </w:t>
      </w:r>
      <w:r w:rsidR="006B4F4F" w:rsidRPr="001169DB">
        <w:t>пункте</w:t>
      </w:r>
      <w:r w:rsidR="00F76427" w:rsidRPr="001169DB">
        <w:t xml:space="preserve"> </w:t>
      </w:r>
      <w:r w:rsidR="00F76427" w:rsidRPr="001169DB">
        <w:fldChar w:fldCharType="begin"/>
      </w:r>
      <w:r w:rsidR="00F76427" w:rsidRPr="001169DB">
        <w:instrText xml:space="preserve"> REF _Ref249785568 \r \h </w:instrText>
      </w:r>
      <w:r w:rsidR="004D62B1" w:rsidRPr="001169DB">
        <w:instrText xml:space="preserve"> \* MERGEFORMAT </w:instrText>
      </w:r>
      <w:r w:rsidR="00F76427" w:rsidRPr="001169DB">
        <w:fldChar w:fldCharType="separate"/>
      </w:r>
      <w:r w:rsidR="00430BF6">
        <w:t>4.2.3</w:t>
      </w:r>
      <w:r w:rsidR="00F76427" w:rsidRPr="001169DB">
        <w:fldChar w:fldCharType="end"/>
      </w:r>
      <w:r w:rsidR="00F76427" w:rsidRPr="001169DB">
        <w:t xml:space="preserve"> </w:t>
      </w:r>
      <w:r w:rsidR="00EC5F37" w:rsidRPr="001169DB">
        <w:t xml:space="preserve">для нужд </w:t>
      </w:r>
      <w:r w:rsidR="00D51C4F" w:rsidRPr="001169DB">
        <w:t>Заказчика, указанного в п</w:t>
      </w:r>
      <w:bookmarkEnd w:id="22"/>
      <w:bookmarkEnd w:id="23"/>
      <w:r w:rsidR="006B4F4F" w:rsidRPr="001169DB">
        <w:t xml:space="preserve">ункте </w:t>
      </w:r>
      <w:r w:rsidR="00F76427" w:rsidRPr="001169DB">
        <w:fldChar w:fldCharType="begin"/>
      </w:r>
      <w:r w:rsidR="00F76427" w:rsidRPr="001169DB">
        <w:instrText xml:space="preserve"> REF _Ref384115722 \r \h </w:instrText>
      </w:r>
      <w:r w:rsidR="004D62B1" w:rsidRPr="001169DB">
        <w:instrText xml:space="preserve"> \* MERGEFORMAT </w:instrText>
      </w:r>
      <w:r w:rsidR="00F76427" w:rsidRPr="001169DB">
        <w:fldChar w:fldCharType="separate"/>
      </w:r>
      <w:r w:rsidR="00430BF6">
        <w:t>4.2.8</w:t>
      </w:r>
      <w:r w:rsidR="00F76427" w:rsidRPr="001169DB">
        <w:fldChar w:fldCharType="end"/>
      </w:r>
      <w:r w:rsidR="00F76427" w:rsidRPr="001169DB">
        <w:t>.</w:t>
      </w:r>
    </w:p>
    <w:p w:rsidR="00EC5F37" w:rsidRPr="001169DB" w:rsidRDefault="00EC5F37" w:rsidP="0050279B">
      <w:pPr>
        <w:pStyle w:val="a3"/>
      </w:pPr>
      <w:bookmarkStart w:id="24" w:name="_Ref93209175"/>
      <w:r w:rsidRPr="001169DB">
        <w:t>Для справок обращаться</w:t>
      </w:r>
      <w:bookmarkEnd w:id="24"/>
      <w:r w:rsidR="0050279B" w:rsidRPr="001169DB">
        <w:t xml:space="preserve"> </w:t>
      </w:r>
      <w:r w:rsidRPr="001169DB">
        <w:t>к представителю Организатора конкурса</w:t>
      </w:r>
      <w:r w:rsidR="00D51C4F" w:rsidRPr="001169DB">
        <w:t xml:space="preserve">, указанному в </w:t>
      </w:r>
      <w:r w:rsidR="006B4F4F" w:rsidRPr="001169DB">
        <w:t>пункте</w:t>
      </w:r>
      <w:r w:rsidR="00F76427" w:rsidRPr="001169DB">
        <w:t xml:space="preserve"> </w:t>
      </w:r>
      <w:r w:rsidR="00F76427" w:rsidRPr="001169DB">
        <w:fldChar w:fldCharType="begin"/>
      </w:r>
      <w:r w:rsidR="00F76427" w:rsidRPr="001169DB">
        <w:instrText xml:space="preserve"> REF _Ref384115792 \r \h </w:instrText>
      </w:r>
      <w:r w:rsidR="004D62B1" w:rsidRPr="001169DB">
        <w:instrText xml:space="preserve"> \* MERGEFORMAT </w:instrText>
      </w:r>
      <w:r w:rsidR="00F76427" w:rsidRPr="001169DB">
        <w:fldChar w:fldCharType="separate"/>
      </w:r>
      <w:r w:rsidR="00430BF6">
        <w:t>4.2.10</w:t>
      </w:r>
      <w:r w:rsidR="00F76427" w:rsidRPr="001169DB">
        <w:fldChar w:fldCharType="end"/>
      </w:r>
      <w:r w:rsidR="00F76427" w:rsidRPr="001169DB">
        <w:t>.</w:t>
      </w:r>
    </w:p>
    <w:p w:rsidR="00EC5F37" w:rsidRPr="001169DB" w:rsidRDefault="00EC5F37">
      <w:pPr>
        <w:pStyle w:val="a3"/>
      </w:pPr>
      <w:bookmarkStart w:id="25" w:name="_Ref56219689"/>
      <w:r w:rsidRPr="001169DB">
        <w:t>Организатор конкурса действует на основании договора с Заказчиком</w:t>
      </w:r>
      <w:r w:rsidR="00D51C4F" w:rsidRPr="001169DB">
        <w:t>, указанного в п</w:t>
      </w:r>
      <w:bookmarkEnd w:id="25"/>
      <w:r w:rsidR="006B4F4F" w:rsidRPr="001169DB">
        <w:t>ункте</w:t>
      </w:r>
      <w:r w:rsidR="00F76427" w:rsidRPr="001169DB">
        <w:t xml:space="preserve"> </w:t>
      </w:r>
      <w:r w:rsidR="00F76427" w:rsidRPr="001169DB">
        <w:fldChar w:fldCharType="begin"/>
      </w:r>
      <w:r w:rsidR="00F76427" w:rsidRPr="001169DB">
        <w:instrText xml:space="preserve"> REF _Ref384115805 \r \h </w:instrText>
      </w:r>
      <w:r w:rsidR="004D62B1" w:rsidRPr="001169DB">
        <w:instrText xml:space="preserve"> \* MERGEFORMAT </w:instrText>
      </w:r>
      <w:r w:rsidR="00F76427" w:rsidRPr="001169DB">
        <w:fldChar w:fldCharType="separate"/>
      </w:r>
      <w:r w:rsidR="00430BF6">
        <w:t>4.2.11</w:t>
      </w:r>
      <w:r w:rsidR="00F76427" w:rsidRPr="001169DB">
        <w:fldChar w:fldCharType="end"/>
      </w:r>
      <w:r w:rsidR="00F76427" w:rsidRPr="001169DB">
        <w:t>.</w:t>
      </w:r>
    </w:p>
    <w:p w:rsidR="00EC5F37" w:rsidRPr="001169DB" w:rsidRDefault="00EC5F37" w:rsidP="00CD6669">
      <w:pPr>
        <w:pStyle w:val="a3"/>
        <w:numPr>
          <w:ilvl w:val="2"/>
          <w:numId w:val="5"/>
        </w:numPr>
      </w:pPr>
      <w:r w:rsidRPr="001169DB">
        <w:t>Подробные требования к выполняемым работам</w:t>
      </w:r>
      <w:r w:rsidR="0067585A" w:rsidRPr="001169DB">
        <w:t>, а также срок, объем и место выполнения работ</w:t>
      </w:r>
      <w:r w:rsidRPr="001169DB">
        <w:t xml:space="preserve"> изложены в </w:t>
      </w:r>
      <w:r w:rsidR="00477059" w:rsidRPr="001169DB">
        <w:t xml:space="preserve">Приложении №1 к </w:t>
      </w:r>
      <w:r w:rsidR="004F6CA1">
        <w:t>Д</w:t>
      </w:r>
      <w:r w:rsidR="004F6CA1" w:rsidRPr="001169DB">
        <w:t>окументации</w:t>
      </w:r>
      <w:r w:rsidR="004F6CA1">
        <w:t xml:space="preserve"> о закупке</w:t>
      </w:r>
      <w:r w:rsidRPr="001169DB">
        <w:t xml:space="preserve">. Проект Договора, который будет заключен по результатам конкурса, приведен в </w:t>
      </w:r>
      <w:r w:rsidR="003363BF" w:rsidRPr="001169DB">
        <w:t xml:space="preserve">Приложении №2 к </w:t>
      </w:r>
      <w:r w:rsidR="004F6CA1">
        <w:t>Д</w:t>
      </w:r>
      <w:r w:rsidR="004F6CA1" w:rsidRPr="001169DB">
        <w:t>окументации</w:t>
      </w:r>
      <w:r w:rsidR="004F6CA1">
        <w:t xml:space="preserve"> о закупке</w:t>
      </w:r>
      <w:r w:rsidRPr="001169DB">
        <w:t xml:space="preserve">. Порядок проведения конкурса и участия в нем, а также инструкции по подготовке заявок, приведены в разделах </w:t>
      </w:r>
      <w:r w:rsidR="006E1CFC" w:rsidRPr="001169DB">
        <w:fldChar w:fldCharType="begin"/>
      </w:r>
      <w:r w:rsidR="006E1CFC" w:rsidRPr="001169DB">
        <w:instrText xml:space="preserve"> REF _Ref55300680 \r \h </w:instrText>
      </w:r>
      <w:r w:rsidR="001169DB">
        <w:instrText xml:space="preserve"> \* MERGEFORMAT </w:instrText>
      </w:r>
      <w:r w:rsidR="006E1CFC" w:rsidRPr="001169DB">
        <w:fldChar w:fldCharType="separate"/>
      </w:r>
      <w:r w:rsidR="00430BF6">
        <w:t>2</w:t>
      </w:r>
      <w:r w:rsidR="006E1CFC" w:rsidRPr="001169DB">
        <w:fldChar w:fldCharType="end"/>
      </w:r>
      <w:r w:rsidRPr="001169DB">
        <w:t xml:space="preserve"> и </w:t>
      </w:r>
      <w:r w:rsidR="006E1CFC" w:rsidRPr="001169DB">
        <w:fldChar w:fldCharType="begin"/>
      </w:r>
      <w:r w:rsidR="006E1CFC" w:rsidRPr="001169DB">
        <w:instrText xml:space="preserve"> REF _Ref56225120 \r \h </w:instrText>
      </w:r>
      <w:r w:rsidR="001169DB">
        <w:instrText xml:space="preserve"> \* MERGEFORMAT </w:instrText>
      </w:r>
      <w:r w:rsidR="006E1CFC" w:rsidRPr="001169DB">
        <w:fldChar w:fldCharType="separate"/>
      </w:r>
      <w:r w:rsidR="00430BF6">
        <w:t>3</w:t>
      </w:r>
      <w:r w:rsidR="006E1CFC" w:rsidRPr="001169DB">
        <w:fldChar w:fldCharType="end"/>
      </w:r>
      <w:r w:rsidRPr="001169DB">
        <w:t xml:space="preserve">. </w:t>
      </w:r>
      <w:r w:rsidR="00D51C4F" w:rsidRPr="001169DB">
        <w:t>Более подробная информация о проводимой закупке приведена в разделе</w:t>
      </w:r>
      <w:r w:rsidR="00121FEC" w:rsidRPr="001169DB">
        <w:t xml:space="preserve"> </w:t>
      </w:r>
      <w:r w:rsidR="00121FEC" w:rsidRPr="001169DB">
        <w:rPr>
          <w:lang w:val="en-US"/>
        </w:rPr>
        <w:fldChar w:fldCharType="begin"/>
      </w:r>
      <w:r w:rsidR="00121FEC" w:rsidRPr="001169DB">
        <w:instrText xml:space="preserve"> </w:instrText>
      </w:r>
      <w:r w:rsidR="00121FEC" w:rsidRPr="001169DB">
        <w:rPr>
          <w:lang w:val="en-US"/>
        </w:rPr>
        <w:instrText>REF</w:instrText>
      </w:r>
      <w:r w:rsidR="00121FEC" w:rsidRPr="001169DB">
        <w:instrText xml:space="preserve"> _</w:instrText>
      </w:r>
      <w:r w:rsidR="00121FEC" w:rsidRPr="001169DB">
        <w:rPr>
          <w:lang w:val="en-US"/>
        </w:rPr>
        <w:instrText>Ref</w:instrText>
      </w:r>
      <w:r w:rsidR="00121FEC" w:rsidRPr="001169DB">
        <w:instrText>388516882 \</w:instrText>
      </w:r>
      <w:r w:rsidR="00121FEC" w:rsidRPr="001169DB">
        <w:rPr>
          <w:lang w:val="en-US"/>
        </w:rPr>
        <w:instrText>r</w:instrText>
      </w:r>
      <w:r w:rsidR="00121FEC" w:rsidRPr="001169DB">
        <w:instrText xml:space="preserve"> \</w:instrText>
      </w:r>
      <w:r w:rsidR="00121FEC" w:rsidRPr="001169DB">
        <w:rPr>
          <w:lang w:val="en-US"/>
        </w:rPr>
        <w:instrText>h</w:instrText>
      </w:r>
      <w:r w:rsidR="00121FEC" w:rsidRPr="001169DB">
        <w:instrText xml:space="preserve"> </w:instrText>
      </w:r>
      <w:r w:rsidR="001169DB" w:rsidRPr="001169DB">
        <w:instrText xml:space="preserve"> \* </w:instrText>
      </w:r>
      <w:r w:rsidR="001169DB">
        <w:rPr>
          <w:lang w:val="en-US"/>
        </w:rPr>
        <w:instrText>MERGEFORMAT</w:instrText>
      </w:r>
      <w:r w:rsidR="001169DB" w:rsidRPr="001169DB">
        <w:instrText xml:space="preserve"> </w:instrText>
      </w:r>
      <w:r w:rsidR="00121FEC" w:rsidRPr="001169DB">
        <w:rPr>
          <w:lang w:val="en-US"/>
        </w:rPr>
      </w:r>
      <w:r w:rsidR="00121FEC" w:rsidRPr="001169DB">
        <w:rPr>
          <w:lang w:val="en-US"/>
        </w:rPr>
        <w:fldChar w:fldCharType="separate"/>
      </w:r>
      <w:r w:rsidR="00430BF6" w:rsidRPr="00430BF6">
        <w:t>4</w:t>
      </w:r>
      <w:r w:rsidR="00121FEC" w:rsidRPr="001169DB">
        <w:rPr>
          <w:lang w:val="en-US"/>
        </w:rPr>
        <w:fldChar w:fldCharType="end"/>
      </w:r>
      <w:r w:rsidR="00D51C4F" w:rsidRPr="001169DB">
        <w:t xml:space="preserve">. </w:t>
      </w:r>
      <w:r w:rsidRPr="001169DB">
        <w:t xml:space="preserve">Формы документов, которые необходимо подготовить и подать в составе заявки, приведены в </w:t>
      </w:r>
      <w:r w:rsidR="00F566B2" w:rsidRPr="001169DB">
        <w:t>раздел</w:t>
      </w:r>
      <w:r w:rsidR="00F76427" w:rsidRPr="001169DB">
        <w:t>е</w:t>
      </w:r>
      <w:r w:rsidR="00F566B2" w:rsidRPr="001169DB">
        <w:t xml:space="preserve"> </w:t>
      </w:r>
      <w:r w:rsidR="006E1CFC" w:rsidRPr="001169DB">
        <w:fldChar w:fldCharType="begin"/>
      </w:r>
      <w:r w:rsidR="006E1CFC" w:rsidRPr="001169DB">
        <w:instrText xml:space="preserve"> REF _Ref384631716 \r \h </w:instrText>
      </w:r>
      <w:r w:rsidR="001169DB">
        <w:instrText xml:space="preserve"> \* MERGEFORMAT </w:instrText>
      </w:r>
      <w:r w:rsidR="006E1CFC" w:rsidRPr="001169DB">
        <w:fldChar w:fldCharType="separate"/>
      </w:r>
      <w:r w:rsidR="00430BF6">
        <w:t>5</w:t>
      </w:r>
      <w:r w:rsidR="006E1CFC" w:rsidRPr="001169DB">
        <w:fldChar w:fldCharType="end"/>
      </w:r>
      <w:r w:rsidRPr="001169DB">
        <w:t>.</w:t>
      </w:r>
    </w:p>
    <w:p w:rsidR="00EC5F37" w:rsidRPr="001169DB"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554"/>
      <w:bookmarkStart w:id="34" w:name="_Toc518119237"/>
      <w:r w:rsidRPr="001169DB">
        <w:t>Правовой статус документов</w:t>
      </w:r>
      <w:bookmarkEnd w:id="26"/>
      <w:bookmarkEnd w:id="27"/>
      <w:bookmarkEnd w:id="28"/>
      <w:bookmarkEnd w:id="29"/>
      <w:bookmarkEnd w:id="30"/>
      <w:bookmarkEnd w:id="31"/>
      <w:bookmarkEnd w:id="32"/>
      <w:bookmarkEnd w:id="33"/>
    </w:p>
    <w:p w:rsidR="00EC5F37" w:rsidRPr="001169DB" w:rsidRDefault="001A6739" w:rsidP="00CD6669">
      <w:pPr>
        <w:pStyle w:val="a3"/>
        <w:numPr>
          <w:ilvl w:val="2"/>
          <w:numId w:val="5"/>
        </w:numPr>
      </w:pPr>
      <w:bookmarkStart w:id="35" w:name="_Toc55285339"/>
      <w:bookmarkStart w:id="36" w:name="_Toc55305373"/>
      <w:bookmarkStart w:id="37" w:name="_Toc57314619"/>
      <w:bookmarkStart w:id="38" w:name="_Toc69728944"/>
      <w:bookmarkStart w:id="39" w:name="_Toc66354324"/>
      <w:bookmarkEnd w:id="34"/>
      <w:r>
        <w:t>Д</w:t>
      </w:r>
      <w:r w:rsidRPr="001169DB">
        <w:t>окументаци</w:t>
      </w:r>
      <w:r w:rsidR="0094016C">
        <w:t>я</w:t>
      </w:r>
      <w:r>
        <w:t xml:space="preserve"> о закупке</w:t>
      </w:r>
      <w:r w:rsidR="00E91C25">
        <w:t>,</w:t>
      </w:r>
      <w:r w:rsidR="00543E0E" w:rsidRPr="001169DB">
        <w:t xml:space="preserve"> вместе с размещенным в соответствии с пунктом </w:t>
      </w:r>
      <w:r w:rsidR="00543E0E" w:rsidRPr="001169DB">
        <w:fldChar w:fldCharType="begin"/>
      </w:r>
      <w:r w:rsidR="00543E0E" w:rsidRPr="001169DB">
        <w:instrText xml:space="preserve"> REF _Ref55193512 \r \h </w:instrText>
      </w:r>
      <w:r w:rsidR="001169DB">
        <w:instrText xml:space="preserve"> \* MERGEFORMAT </w:instrText>
      </w:r>
      <w:r w:rsidR="00543E0E" w:rsidRPr="001169DB">
        <w:fldChar w:fldCharType="separate"/>
      </w:r>
      <w:r w:rsidR="00430BF6">
        <w:t>1.1.1</w:t>
      </w:r>
      <w:r w:rsidR="00543E0E" w:rsidRPr="001169DB">
        <w:fldChar w:fldCharType="end"/>
      </w:r>
      <w:r w:rsidR="00543E0E" w:rsidRPr="001169DB">
        <w:t xml:space="preserve"> Извещением о </w:t>
      </w:r>
      <w:r>
        <w:t>закупке</w:t>
      </w:r>
      <w:r w:rsidR="00755DDC" w:rsidRPr="001169DB">
        <w:t>,</w:t>
      </w:r>
      <w:r w:rsidR="00543E0E" w:rsidRPr="001169DB">
        <w:t xml:space="preserve"> </w:t>
      </w:r>
      <w:r w:rsidR="003E2A90" w:rsidRPr="001169DB">
        <w:t>являющ</w:t>
      </w:r>
      <w:r w:rsidR="003E2A90">
        <w:t>аяся</w:t>
      </w:r>
      <w:r w:rsidR="003E2A90" w:rsidRPr="001169DB">
        <w:t xml:space="preserve"> </w:t>
      </w:r>
      <w:r w:rsidR="003E2A90">
        <w:t>его</w:t>
      </w:r>
      <w:r w:rsidR="00543E0E" w:rsidRPr="001169DB">
        <w:t xml:space="preserve"> неотъемлем</w:t>
      </w:r>
      <w:r w:rsidR="00580C04">
        <w:t>ой</w:t>
      </w:r>
      <w:r w:rsidR="00543E0E" w:rsidRPr="001169DB">
        <w:t xml:space="preserve"> </w:t>
      </w:r>
      <w:r w:rsidR="00580C04">
        <w:t>частью</w:t>
      </w:r>
      <w:r w:rsidR="00543E0E" w:rsidRPr="001169DB">
        <w:t xml:space="preserve">, являются офертой Организатора и должны рассматриваться Участниками </w:t>
      </w:r>
      <w:r w:rsidR="00580C04">
        <w:lastRenderedPageBreak/>
        <w:t xml:space="preserve">(далее по тексту так же Участники конкурса) </w:t>
      </w:r>
      <w:r w:rsidR="00543E0E" w:rsidRPr="001169DB">
        <w:t>в соответствии с этим до подведения итогов конкурса</w:t>
      </w:r>
      <w:r w:rsidR="00755DDC" w:rsidRPr="001169DB">
        <w:t>.</w:t>
      </w:r>
    </w:p>
    <w:p w:rsidR="00EC5F37" w:rsidRPr="001169DB" w:rsidRDefault="001A6739" w:rsidP="00CD6669">
      <w:pPr>
        <w:pStyle w:val="a3"/>
        <w:numPr>
          <w:ilvl w:val="2"/>
          <w:numId w:val="5"/>
        </w:numPr>
      </w:pPr>
      <w:r>
        <w:t>З</w:t>
      </w:r>
      <w:r w:rsidR="00EC5F37" w:rsidRPr="001169DB">
        <w:t xml:space="preserve">аявка Участника конкурса имеет правовой статус оферты и будет рассматриваться Организатором конкурса </w:t>
      </w:r>
      <w:r w:rsidR="0050279B" w:rsidRPr="001169DB">
        <w:t>в течение указанного в ней срока ее действия</w:t>
      </w:r>
      <w:r w:rsidR="00EC5F37" w:rsidRPr="001169DB">
        <w:t>.</w:t>
      </w:r>
    </w:p>
    <w:p w:rsidR="00EC5F37" w:rsidRPr="001169DB" w:rsidRDefault="00FB24B1" w:rsidP="00CD6669">
      <w:pPr>
        <w:pStyle w:val="a3"/>
        <w:numPr>
          <w:ilvl w:val="2"/>
          <w:numId w:val="5"/>
        </w:numPr>
      </w:pPr>
      <w:r w:rsidRPr="001169DB">
        <w:t>Подписанный п</w:t>
      </w:r>
      <w:r w:rsidR="00EC5F37" w:rsidRPr="001169DB">
        <w:t>р</w:t>
      </w:r>
      <w:r w:rsidRPr="001169DB">
        <w:t xml:space="preserve">отокол о результатах конкурса </w:t>
      </w:r>
      <w:r w:rsidR="00EC5F37" w:rsidRPr="001169DB">
        <w:t xml:space="preserve">имеет силу договора, определяющего обязанность </w:t>
      </w:r>
      <w:r w:rsidRPr="001169DB">
        <w:t>Победителя и Заказчика</w:t>
      </w:r>
      <w:r w:rsidR="00EC5F37" w:rsidRPr="001169DB">
        <w:t xml:space="preserve"> заключить Договор на условиях, установленных Извещением о </w:t>
      </w:r>
      <w:r w:rsidR="001A6739">
        <w:t>закупке</w:t>
      </w:r>
      <w:r w:rsidR="00EC5F37" w:rsidRPr="001169DB">
        <w:t xml:space="preserve">, </w:t>
      </w:r>
      <w:r w:rsidR="001A6739">
        <w:t>Д</w:t>
      </w:r>
      <w:r w:rsidR="001A6739" w:rsidRPr="001169DB">
        <w:t>окументаци</w:t>
      </w:r>
      <w:r w:rsidR="001A6739">
        <w:t>ей о закупке</w:t>
      </w:r>
      <w:r w:rsidR="00EC5F37" w:rsidRPr="001169DB">
        <w:t xml:space="preserve"> и заявкой Победителя конкурса.</w:t>
      </w:r>
    </w:p>
    <w:p w:rsidR="00EC5F37" w:rsidRPr="001169DB" w:rsidRDefault="00EC5F37" w:rsidP="00CD6669">
      <w:pPr>
        <w:pStyle w:val="a3"/>
        <w:numPr>
          <w:ilvl w:val="2"/>
          <w:numId w:val="5"/>
        </w:numPr>
      </w:pPr>
      <w:r w:rsidRPr="001169DB">
        <w:t>Заключенный по результатам конкурса Договор фиксирует все достигнутые сторонами договоренности.</w:t>
      </w:r>
    </w:p>
    <w:p w:rsidR="00EC5F37" w:rsidRPr="001169DB" w:rsidRDefault="00EC5F37" w:rsidP="00CD6669">
      <w:pPr>
        <w:pStyle w:val="a3"/>
        <w:numPr>
          <w:ilvl w:val="2"/>
          <w:numId w:val="5"/>
        </w:numPr>
      </w:pPr>
      <w:bookmarkStart w:id="40" w:name="_Ref86827161"/>
      <w:r w:rsidRPr="001169DB">
        <w:t>При определении условий Договора с Победителем используются следующие документы с</w:t>
      </w:r>
      <w:r w:rsidRPr="001169DB">
        <w:rPr>
          <w:lang w:val="en-US"/>
        </w:rPr>
        <w:t> </w:t>
      </w:r>
      <w:r w:rsidRPr="001169DB">
        <w:t>соблюдением указанной иерархии (в случае их противоречия):</w:t>
      </w:r>
      <w:bookmarkEnd w:id="40"/>
    </w:p>
    <w:p w:rsidR="00EC5F37" w:rsidRPr="001169DB" w:rsidRDefault="00432B62" w:rsidP="00CD6669">
      <w:pPr>
        <w:pStyle w:val="a5"/>
        <w:numPr>
          <w:ilvl w:val="4"/>
          <w:numId w:val="5"/>
        </w:numPr>
        <w:tabs>
          <w:tab w:val="clear" w:pos="1844"/>
          <w:tab w:val="left" w:pos="1134"/>
          <w:tab w:val="num" w:pos="1701"/>
        </w:tabs>
        <w:ind w:left="1701" w:hanging="424"/>
      </w:pPr>
      <w:r w:rsidRPr="001169DB">
        <w:t xml:space="preserve">Результаты </w:t>
      </w:r>
      <w:r w:rsidR="00EC5F37" w:rsidRPr="001169DB">
        <w:t xml:space="preserve">преддоговорных переговоров между </w:t>
      </w:r>
      <w:r w:rsidR="00BC768B">
        <w:t>Заказчиком</w:t>
      </w:r>
      <w:r w:rsidR="00580C04" w:rsidRPr="00580C04">
        <w:t xml:space="preserve"> </w:t>
      </w:r>
      <w:r w:rsidR="00580C04">
        <w:t>или Организатором</w:t>
      </w:r>
      <w:r w:rsidR="00BC768B" w:rsidRPr="001169DB">
        <w:t xml:space="preserve"> </w:t>
      </w:r>
      <w:r w:rsidR="00EC5F37" w:rsidRPr="001169DB">
        <w:t>конкурса и Победителем конкурса;</w:t>
      </w:r>
    </w:p>
    <w:p w:rsidR="00EC5F37" w:rsidRPr="001169DB" w:rsidRDefault="00EC5F37" w:rsidP="00CD6669">
      <w:pPr>
        <w:pStyle w:val="a5"/>
        <w:numPr>
          <w:ilvl w:val="4"/>
          <w:numId w:val="5"/>
        </w:numPr>
        <w:tabs>
          <w:tab w:val="clear" w:pos="1844"/>
          <w:tab w:val="left" w:pos="1134"/>
          <w:tab w:val="num" w:pos="1701"/>
        </w:tabs>
        <w:ind w:left="1701" w:hanging="424"/>
      </w:pPr>
      <w:r w:rsidRPr="001169DB">
        <w:t>Протокол о результатах конкурса;</w:t>
      </w:r>
    </w:p>
    <w:p w:rsidR="00EC5F37" w:rsidRPr="001169DB" w:rsidRDefault="00EC5F37" w:rsidP="00CD6669">
      <w:pPr>
        <w:pStyle w:val="a5"/>
        <w:numPr>
          <w:ilvl w:val="4"/>
          <w:numId w:val="5"/>
        </w:numPr>
        <w:tabs>
          <w:tab w:val="clear" w:pos="1844"/>
          <w:tab w:val="left" w:pos="1134"/>
          <w:tab w:val="num" w:pos="1701"/>
        </w:tabs>
        <w:ind w:left="1701" w:hanging="424"/>
      </w:pPr>
      <w:r w:rsidRPr="001169DB">
        <w:t xml:space="preserve">Извещение о </w:t>
      </w:r>
      <w:r w:rsidR="002D1400">
        <w:t>закупке</w:t>
      </w:r>
      <w:r w:rsidRPr="001169DB">
        <w:t xml:space="preserve"> и </w:t>
      </w:r>
      <w:r w:rsidR="00B774A5">
        <w:t>Д</w:t>
      </w:r>
      <w:r w:rsidR="002D1400" w:rsidRPr="001169DB">
        <w:t>окументаци</w:t>
      </w:r>
      <w:r w:rsidR="00B774A5">
        <w:t>я</w:t>
      </w:r>
      <w:r w:rsidR="002D1400">
        <w:t xml:space="preserve"> о закупке</w:t>
      </w:r>
      <w:r w:rsidR="002D1400" w:rsidRPr="001169DB" w:rsidDel="002D1400">
        <w:t xml:space="preserve"> </w:t>
      </w:r>
      <w:r w:rsidRPr="001169DB">
        <w:t xml:space="preserve"> со всеми дополнениями </w:t>
      </w:r>
      <w:r w:rsidR="00755DDC" w:rsidRPr="001169DB">
        <w:t xml:space="preserve">и </w:t>
      </w:r>
      <w:r w:rsidR="003D59D9" w:rsidRPr="001169DB">
        <w:t>измен</w:t>
      </w:r>
      <w:r w:rsidRPr="001169DB">
        <w:t>ениями;</w:t>
      </w:r>
    </w:p>
    <w:p w:rsidR="00EC5F37" w:rsidRPr="001169DB" w:rsidRDefault="002D1400" w:rsidP="00CD6669">
      <w:pPr>
        <w:pStyle w:val="a5"/>
        <w:numPr>
          <w:ilvl w:val="4"/>
          <w:numId w:val="5"/>
        </w:numPr>
        <w:tabs>
          <w:tab w:val="clear" w:pos="1844"/>
          <w:tab w:val="left" w:pos="1134"/>
          <w:tab w:val="num" w:pos="1701"/>
        </w:tabs>
        <w:ind w:left="1701" w:hanging="424"/>
      </w:pPr>
      <w:r>
        <w:t>З</w:t>
      </w:r>
      <w:r w:rsidR="00EC5F37" w:rsidRPr="001169DB">
        <w:t>аявка Победителя со всеми дополнениями и разъяснениями.</w:t>
      </w:r>
    </w:p>
    <w:p w:rsidR="00EC5F37" w:rsidRPr="001169DB" w:rsidRDefault="00EC5F37" w:rsidP="00CD6669">
      <w:pPr>
        <w:pStyle w:val="a3"/>
        <w:numPr>
          <w:ilvl w:val="2"/>
          <w:numId w:val="5"/>
        </w:numPr>
      </w:pPr>
      <w:r w:rsidRPr="001169DB">
        <w:t>Иные документы Организатора и Участников не определяют права и обязанности сторон в связи с данным конкурсом.</w:t>
      </w:r>
    </w:p>
    <w:p w:rsidR="00EC5F37" w:rsidRPr="001169DB" w:rsidRDefault="00EC5F37" w:rsidP="00CD6669">
      <w:pPr>
        <w:pStyle w:val="a3"/>
        <w:numPr>
          <w:ilvl w:val="2"/>
          <w:numId w:val="5"/>
        </w:numPr>
      </w:pPr>
      <w:r w:rsidRPr="001169DB">
        <w:t xml:space="preserve">Во всем, что не урегулировано Извещением о </w:t>
      </w:r>
      <w:r w:rsidR="00996334">
        <w:t>закупке</w:t>
      </w:r>
      <w:r w:rsidRPr="001169DB">
        <w:t xml:space="preserve"> и </w:t>
      </w:r>
      <w:r w:rsidR="004F6CA1">
        <w:t>Д</w:t>
      </w:r>
      <w:r w:rsidR="004F6CA1" w:rsidRPr="001169DB">
        <w:t>окументаци</w:t>
      </w:r>
      <w:r w:rsidR="004F6CA1">
        <w:t>ей о закупке</w:t>
      </w:r>
      <w:r w:rsidR="002855E6" w:rsidRPr="001169DB">
        <w:t>,</w:t>
      </w:r>
      <w:r w:rsidRPr="001169DB">
        <w:t xml:space="preserve"> стороны руководствуются </w:t>
      </w:r>
      <w:r w:rsidR="00411ACF" w:rsidRPr="001169DB">
        <w:t>законодательством Российской Федерации, регулирующим данные правоотношения</w:t>
      </w:r>
      <w:r w:rsidR="00661D5B" w:rsidRPr="001169DB">
        <w:t>,</w:t>
      </w:r>
      <w:r w:rsidR="00411ACF" w:rsidRPr="001169DB">
        <w:t xml:space="preserve"> и </w:t>
      </w:r>
      <w:r w:rsidR="008A5DE9" w:rsidRPr="001169DB">
        <w:t xml:space="preserve">Положением о закупке продукции для нужд </w:t>
      </w:r>
      <w:r w:rsidR="00580C04">
        <w:t>Заказчика</w:t>
      </w:r>
      <w:r w:rsidR="008A5DE9">
        <w:t xml:space="preserve">, </w:t>
      </w:r>
      <w:r w:rsidR="00411ACF" w:rsidRPr="001169DB">
        <w:t xml:space="preserve">действующим на момент размещения на </w:t>
      </w:r>
      <w:r w:rsidR="000E5ECD" w:rsidRPr="001169DB">
        <w:t>О</w:t>
      </w:r>
      <w:r w:rsidR="00411ACF" w:rsidRPr="001169DB">
        <w:t xml:space="preserve">фициальном сайте Извещения о </w:t>
      </w:r>
      <w:r w:rsidR="00996334">
        <w:t>закупке</w:t>
      </w:r>
      <w:r w:rsidR="00411ACF" w:rsidRPr="001169DB">
        <w:t>.</w:t>
      </w:r>
    </w:p>
    <w:p w:rsidR="00EC5F37" w:rsidRPr="001169DB" w:rsidRDefault="00EC5F37" w:rsidP="00CD6669">
      <w:pPr>
        <w:pStyle w:val="a3"/>
        <w:numPr>
          <w:ilvl w:val="2"/>
          <w:numId w:val="5"/>
        </w:numPr>
      </w:pPr>
      <w:r w:rsidRPr="001169DB">
        <w:t xml:space="preserve">Если в отношении сторон Договора, заключаемого по результатам конкурса, действуют также специальные нормативные правовые акты, </w:t>
      </w:r>
      <w:r w:rsidRPr="001169DB">
        <w:lastRenderedPageBreak/>
        <w:t xml:space="preserve">зарегистрированные в установленном порядке, </w:t>
      </w:r>
      <w:r w:rsidR="00263313">
        <w:t>Д</w:t>
      </w:r>
      <w:r w:rsidR="00263313" w:rsidRPr="001169DB">
        <w:t>окументаци</w:t>
      </w:r>
      <w:r w:rsidR="00263313">
        <w:t>я о закупке</w:t>
      </w:r>
      <w:r w:rsidRPr="001169DB">
        <w:t xml:space="preserve"> (и проект Договора как ее часть) и заявка </w:t>
      </w:r>
      <w:r w:rsidR="0030547F" w:rsidRPr="001169DB">
        <w:t xml:space="preserve">Победителя </w:t>
      </w:r>
      <w:r w:rsidRPr="001169DB">
        <w:t>будут считаться приоритетными по отношению к диспозитивным нормам указанных документов.</w:t>
      </w:r>
    </w:p>
    <w:p w:rsidR="00DC2EC8" w:rsidRPr="001169DB" w:rsidRDefault="00DC2EC8" w:rsidP="00CD6669">
      <w:pPr>
        <w:pStyle w:val="a3"/>
        <w:numPr>
          <w:ilvl w:val="2"/>
          <w:numId w:val="5"/>
        </w:numPr>
      </w:pPr>
      <w:r w:rsidRPr="001169DB">
        <w:t xml:space="preserve">Любые уведомления, письма, предложения, иная переписка и действия председателя, заместителя председателя, членов, </w:t>
      </w:r>
      <w:r w:rsidR="00580C04">
        <w:t xml:space="preserve">ответственного </w:t>
      </w:r>
      <w:r w:rsidRPr="001169DB">
        <w:t xml:space="preserve">секретаря </w:t>
      </w:r>
      <w:r w:rsidR="00D64200" w:rsidRPr="001169DB">
        <w:t>закупочной комиссии</w:t>
      </w:r>
      <w:r w:rsidRPr="001169DB">
        <w:t xml:space="preserve"> и иных работников Заказчика и Организатора конкурса относительно условий, сроков проведения, предмета настоящего конкурса (за исключением информации, </w:t>
      </w:r>
      <w:r w:rsidR="00823D7F" w:rsidRPr="001169DB">
        <w:t xml:space="preserve">представляемой </w:t>
      </w:r>
      <w:r w:rsidRPr="001169DB">
        <w:t xml:space="preserve">Участникам конкурса в соответствии с Положением о закупке продукции для нужд </w:t>
      </w:r>
      <w:r w:rsidR="00580C04">
        <w:t>Заказчика</w:t>
      </w:r>
      <w:r w:rsidRPr="001169DB">
        <w:t xml:space="preserve">) носят исключительно информационный характер и не являются офертой либо акцептом Организатора или Заказчика конкурса. </w:t>
      </w:r>
    </w:p>
    <w:p w:rsidR="00EC5F37" w:rsidRPr="001169DB" w:rsidRDefault="00DC2EC8" w:rsidP="00CD6669">
      <w:pPr>
        <w:pStyle w:val="a3"/>
        <w:numPr>
          <w:ilvl w:val="2"/>
          <w:numId w:val="5"/>
        </w:numPr>
      </w:pPr>
      <w:r w:rsidRPr="001169DB">
        <w:t xml:space="preserve">Единственным доказательством для Участника его победы в конкурсе является протокол о результатах конкурса, подготовленный и подписанный в соответствии с требованиями Положения о закупке продукции для нужд </w:t>
      </w:r>
      <w:r w:rsidR="00580C04">
        <w:t>Заказчика</w:t>
      </w:r>
      <w:r w:rsidRPr="001169DB">
        <w:t>, в том числе содержащий подпись уполномоченного представителя и оттиск печати</w:t>
      </w:r>
      <w:r w:rsidR="004F6CA1">
        <w:t xml:space="preserve"> (при наличии)</w:t>
      </w:r>
      <w:r w:rsidRPr="001169DB">
        <w:t xml:space="preserve"> Организатора конкурса</w:t>
      </w:r>
      <w:r w:rsidR="00EC5F37" w:rsidRPr="001169DB">
        <w:t xml:space="preserve">. </w:t>
      </w:r>
    </w:p>
    <w:p w:rsidR="00EC5F37" w:rsidRPr="001169DB" w:rsidRDefault="00EC5F37">
      <w:pPr>
        <w:pStyle w:val="2"/>
      </w:pPr>
      <w:bookmarkStart w:id="41" w:name="_Toc55285340"/>
      <w:bookmarkStart w:id="42" w:name="_Toc55305374"/>
      <w:bookmarkStart w:id="43" w:name="_Toc57314620"/>
      <w:bookmarkStart w:id="44" w:name="_Toc69728945"/>
      <w:bookmarkStart w:id="45" w:name="_Toc430246555"/>
      <w:bookmarkEnd w:id="35"/>
      <w:bookmarkEnd w:id="36"/>
      <w:bookmarkEnd w:id="37"/>
      <w:bookmarkEnd w:id="38"/>
      <w:bookmarkEnd w:id="39"/>
      <w:r w:rsidRPr="001169DB">
        <w:t>Обжалование</w:t>
      </w:r>
      <w:bookmarkEnd w:id="41"/>
      <w:bookmarkEnd w:id="42"/>
      <w:bookmarkEnd w:id="43"/>
      <w:bookmarkEnd w:id="44"/>
      <w:bookmarkEnd w:id="45"/>
    </w:p>
    <w:p w:rsidR="00C54157" w:rsidRPr="001169DB" w:rsidRDefault="00C54157" w:rsidP="00C54157">
      <w:pPr>
        <w:pStyle w:val="a3"/>
      </w:pPr>
      <w:bookmarkStart w:id="46" w:name="_Ref86789831"/>
      <w:bookmarkStart w:id="47" w:name="_Toc55285338"/>
      <w:bookmarkStart w:id="48" w:name="_Toc55305372"/>
      <w:bookmarkStart w:id="49" w:name="_Toc57314621"/>
      <w:bookmarkStart w:id="50" w:name="_Toc69728946"/>
      <w:r w:rsidRPr="001169DB">
        <w:t xml:space="preserve">Все споры и разногласия, возникающие в связи с проведением конкурса, в том числе касающиеся исполнения Организатором и Участниками конкурса своих обязательств в связи с проведением конкурса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1169DB">
        <w:t xml:space="preserve">в разумный срок </w:t>
      </w:r>
      <w:r w:rsidRPr="001169DB">
        <w:t>другой стороне мотивированный ответ на претензию.</w:t>
      </w:r>
    </w:p>
    <w:p w:rsidR="00EC5F37" w:rsidRPr="001169DB" w:rsidRDefault="00C54157">
      <w:pPr>
        <w:pStyle w:val="a3"/>
      </w:pPr>
      <w:r w:rsidRPr="001169DB">
        <w:t xml:space="preserve">Если претензионный порядок, указанный в пункте </w:t>
      </w:r>
      <w:r w:rsidRPr="001169DB">
        <w:fldChar w:fldCharType="begin"/>
      </w:r>
      <w:r w:rsidRPr="001169DB">
        <w:instrText xml:space="preserve"> REF _Ref86789831 \r \h  \* MERGEFORMAT </w:instrText>
      </w:r>
      <w:r w:rsidRPr="001169DB">
        <w:fldChar w:fldCharType="separate"/>
      </w:r>
      <w:r w:rsidR="00430BF6">
        <w:t>1.3.1</w:t>
      </w:r>
      <w:r w:rsidRPr="001169DB">
        <w:fldChar w:fldCharType="end"/>
      </w:r>
      <w:r w:rsidRPr="001169DB">
        <w:t xml:space="preserve">, не привел к разрешению разногласий, Участники конкурса </w:t>
      </w:r>
      <w:r w:rsidR="00580C04">
        <w:rPr>
          <w:szCs w:val="28"/>
        </w:rPr>
        <w:t>д</w:t>
      </w:r>
      <w:r w:rsidR="00580C04" w:rsidRPr="00AC69D6">
        <w:rPr>
          <w:szCs w:val="28"/>
        </w:rPr>
        <w:t xml:space="preserve">о заключения договора </w:t>
      </w:r>
      <w:r w:rsidR="00580C04">
        <w:rPr>
          <w:szCs w:val="28"/>
        </w:rPr>
        <w:t xml:space="preserve">Заказчиком конкурса </w:t>
      </w:r>
      <w:r w:rsidR="00580C04" w:rsidRPr="00AC69D6">
        <w:rPr>
          <w:szCs w:val="28"/>
        </w:rPr>
        <w:t>с победителем</w:t>
      </w:r>
      <w:r w:rsidR="00580C04" w:rsidRPr="001169DB">
        <w:t xml:space="preserve"> </w:t>
      </w:r>
      <w:r w:rsidRPr="001169DB">
        <w:t xml:space="preserve">имеют право оспорить решение или </w:t>
      </w:r>
      <w:r w:rsidRPr="001169DB">
        <w:lastRenderedPageBreak/>
        <w:t xml:space="preserve">поведение Организатора конкурса в связи с данным конкурсом в Центральной закупочной комиссии </w:t>
      </w:r>
      <w:r w:rsidR="00580C04">
        <w:t>Заказчика</w:t>
      </w:r>
      <w:r w:rsidR="00EC5F37" w:rsidRPr="001169DB">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1169DB" w:rsidRDefault="00EC5F37" w:rsidP="00E977AF">
      <w:pPr>
        <w:pStyle w:val="a3"/>
      </w:pPr>
      <w:r w:rsidRPr="001169DB">
        <w:t xml:space="preserve">Если разногласия не разрешены по взаимному согласию представившего их </w:t>
      </w:r>
      <w:r w:rsidR="009A0B69" w:rsidRPr="001169DB">
        <w:t xml:space="preserve">Участника </w:t>
      </w:r>
      <w:r w:rsidRPr="001169DB">
        <w:t>и лиц, производивших закупку, ЦЗК вправе принять одно или несколько из следующих решений:</w:t>
      </w:r>
    </w:p>
    <w:p w:rsidR="00EC5F37" w:rsidRPr="001169DB" w:rsidRDefault="00EC5F37" w:rsidP="00BA28FA">
      <w:pPr>
        <w:pStyle w:val="a5"/>
      </w:pPr>
      <w:r w:rsidRPr="001169DB">
        <w:t xml:space="preserve">обязать членов </w:t>
      </w:r>
      <w:r w:rsidR="00D64200" w:rsidRPr="001169DB">
        <w:t>закупочной комиссии</w:t>
      </w:r>
      <w:r w:rsidRPr="001169DB">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3B0FC6" w:rsidRPr="001169DB">
        <w:t xml:space="preserve">о </w:t>
      </w:r>
      <w:r w:rsidR="002B6CB9" w:rsidRPr="001169DB">
        <w:t>закупке</w:t>
      </w:r>
      <w:r w:rsidRPr="001169DB">
        <w:t xml:space="preserve"> продукции для нужд </w:t>
      </w:r>
      <w:r w:rsidR="00580C04">
        <w:t>Заказчика</w:t>
      </w:r>
      <w:r w:rsidRPr="001169DB">
        <w:t>;</w:t>
      </w:r>
    </w:p>
    <w:p w:rsidR="00EC5F37" w:rsidRPr="001169DB" w:rsidRDefault="00EC5F37" w:rsidP="00BA28FA">
      <w:pPr>
        <w:pStyle w:val="a5"/>
      </w:pPr>
      <w:r w:rsidRPr="001169DB">
        <w:t xml:space="preserve">признать заявление Участника </w:t>
      </w:r>
      <w:r w:rsidR="00563758" w:rsidRPr="001169DB">
        <w:t xml:space="preserve">конкурса </w:t>
      </w:r>
      <w:r w:rsidRPr="001169DB">
        <w:t>необоснованным.</w:t>
      </w:r>
    </w:p>
    <w:p w:rsidR="00EC5F37" w:rsidRPr="001169DB" w:rsidRDefault="00EC5F37" w:rsidP="00C150E6">
      <w:pPr>
        <w:pStyle w:val="a3"/>
        <w:tabs>
          <w:tab w:val="left" w:pos="7685"/>
        </w:tabs>
      </w:pPr>
      <w:r w:rsidRPr="001169DB">
        <w:t xml:space="preserve">Все споры и разногласия, возникающие в связи с проведением конкурса,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1169DB">
        <w:t>следующем порядке</w:t>
      </w:r>
      <w:r w:rsidR="00661D5B" w:rsidRPr="001169DB">
        <w:t>:</w:t>
      </w:r>
    </w:p>
    <w:p w:rsidR="006243DE" w:rsidRPr="001169DB" w:rsidRDefault="006243DE" w:rsidP="006243DE">
      <w:pPr>
        <w:pStyle w:val="a4"/>
      </w:pPr>
      <w:r w:rsidRPr="001169DB">
        <w:t>По конкурсам, проводимым закупочными комиссиями первого уровня– в арбитражном суде по месту нахождения соответствующего филиала</w:t>
      </w:r>
      <w:r w:rsidR="00661D5B" w:rsidRPr="001169DB">
        <w:t>;</w:t>
      </w:r>
    </w:p>
    <w:p w:rsidR="006243DE" w:rsidRDefault="006243DE" w:rsidP="006243DE">
      <w:pPr>
        <w:pStyle w:val="a4"/>
      </w:pPr>
      <w:r w:rsidRPr="001169DB">
        <w:t xml:space="preserve">По конкурсам, проводимым закупочными комиссиями второго уровня, специальными закупочными комиссиями, закупочными комиссиями </w:t>
      </w:r>
      <w:r w:rsidR="00FB3F3E" w:rsidRPr="001169DB">
        <w:t>–</w:t>
      </w:r>
      <w:r w:rsidRPr="001169DB">
        <w:t xml:space="preserve"> </w:t>
      </w:r>
      <w:r w:rsidR="004C2768" w:rsidRPr="009A7F8B">
        <w:t xml:space="preserve">в </w:t>
      </w:r>
      <w:r w:rsidR="004C2768">
        <w:t>А</w:t>
      </w:r>
      <w:r w:rsidR="004C2768" w:rsidRPr="009A7F8B">
        <w:t xml:space="preserve">рбитражном суде </w:t>
      </w:r>
      <w:r w:rsidR="00580C04">
        <w:t xml:space="preserve">по месту нахождения Заказчика, указанного в п. </w:t>
      </w:r>
      <w:r w:rsidR="00580C04">
        <w:fldChar w:fldCharType="begin"/>
      </w:r>
      <w:r w:rsidR="00580C04">
        <w:instrText xml:space="preserve"> REF _Ref384115722 \r \h </w:instrText>
      </w:r>
      <w:r w:rsidR="00580C04">
        <w:fldChar w:fldCharType="separate"/>
      </w:r>
      <w:r w:rsidR="00430BF6">
        <w:t>4.2.8</w:t>
      </w:r>
      <w:r w:rsidR="00580C04">
        <w:fldChar w:fldCharType="end"/>
      </w:r>
      <w:r w:rsidRPr="001169DB">
        <w:t>.</w:t>
      </w:r>
    </w:p>
    <w:p w:rsidR="00580C04" w:rsidRDefault="00580C04" w:rsidP="00CD6669">
      <w:pPr>
        <w:pStyle w:val="a3"/>
        <w:numPr>
          <w:ilvl w:val="2"/>
          <w:numId w:val="5"/>
        </w:numPr>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580C04" w:rsidRPr="00487647" w:rsidRDefault="00580C04" w:rsidP="00CD6669">
      <w:pPr>
        <w:numPr>
          <w:ilvl w:val="0"/>
          <w:numId w:val="25"/>
        </w:numPr>
        <w:ind w:hanging="153"/>
      </w:pPr>
      <w:r w:rsidRPr="00487647">
        <w:lastRenderedPageBreak/>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rsidR="00580C04" w:rsidRPr="00487647" w:rsidRDefault="00580C04" w:rsidP="00CD6669">
      <w:pPr>
        <w:numPr>
          <w:ilvl w:val="0"/>
          <w:numId w:val="25"/>
        </w:numPr>
        <w:ind w:hanging="153"/>
      </w:pPr>
      <w:r w:rsidRPr="00487647">
        <w:t xml:space="preserve">Электронной почты на адрес: </w:t>
      </w:r>
      <w:hyperlink r:id="rId11" w:history="1">
        <w:r w:rsidRPr="00487647">
          <w:t>fraud@rao-esv.ru</w:t>
        </w:r>
      </w:hyperlink>
      <w:r w:rsidRPr="00487647">
        <w:t>;</w:t>
      </w:r>
    </w:p>
    <w:p w:rsidR="00580C04" w:rsidRPr="00487647" w:rsidRDefault="00580C04" w:rsidP="00CD6669">
      <w:pPr>
        <w:numPr>
          <w:ilvl w:val="0"/>
          <w:numId w:val="25"/>
        </w:numPr>
        <w:ind w:hanging="153"/>
      </w:pPr>
      <w:r w:rsidRPr="00487647">
        <w:t>Обращения на телефонный автоответчик по номеру + 7 (495) 287-67-05 (круглосуточно);</w:t>
      </w:r>
    </w:p>
    <w:p w:rsidR="00580C04" w:rsidRPr="001169DB" w:rsidRDefault="00580C04" w:rsidP="00CD6669">
      <w:pPr>
        <w:numPr>
          <w:ilvl w:val="0"/>
          <w:numId w:val="25"/>
        </w:numPr>
        <w:ind w:hanging="153"/>
      </w:pPr>
      <w:r w:rsidRPr="00487647">
        <w:t>Передачи на личном приеме у начальника Департамента внутреннего аудита Общества или лица, его замещающего</w:t>
      </w:r>
      <w:r w:rsidRPr="00AC6BD2">
        <w:t>.</w:t>
      </w:r>
    </w:p>
    <w:p w:rsidR="00EC5F37" w:rsidRPr="001169DB" w:rsidRDefault="00EC5F37">
      <w:pPr>
        <w:pStyle w:val="2"/>
      </w:pPr>
      <w:bookmarkStart w:id="51" w:name="_Toc430246556"/>
      <w:bookmarkEnd w:id="46"/>
      <w:r w:rsidRPr="001169DB">
        <w:t xml:space="preserve">Прочие </w:t>
      </w:r>
      <w:bookmarkEnd w:id="47"/>
      <w:bookmarkEnd w:id="48"/>
      <w:r w:rsidRPr="001169DB">
        <w:t>положения</w:t>
      </w:r>
      <w:bookmarkEnd w:id="49"/>
      <w:bookmarkEnd w:id="50"/>
      <w:bookmarkEnd w:id="51"/>
    </w:p>
    <w:p w:rsidR="00EC5F37" w:rsidRPr="001169DB" w:rsidRDefault="00D25700">
      <w:pPr>
        <w:pStyle w:val="a3"/>
      </w:pPr>
      <w:r w:rsidRPr="001169DB">
        <w:t xml:space="preserve">Участник </w:t>
      </w:r>
      <w:r w:rsidR="00EC5F37" w:rsidRPr="001169DB">
        <w:t>самостоятельно несет все расходы, связанные с подготовкой и подачей заявки, а Организатор по этим расходам не отвечает и не имеет обязательств, независимо от хода и результатов конкурса, за исключением случаев, прямо предусмотренных действующим законодательством Российской Федерации.</w:t>
      </w:r>
    </w:p>
    <w:p w:rsidR="00EC5F37" w:rsidRPr="001169DB" w:rsidRDefault="00EC5F37">
      <w:pPr>
        <w:pStyle w:val="a3"/>
      </w:pPr>
      <w:r w:rsidRPr="001169DB">
        <w:t xml:space="preserve">Организатор </w:t>
      </w:r>
      <w:r w:rsidR="00DD25CB" w:rsidRPr="001169DB">
        <w:t xml:space="preserve">и Заказчик обеспечивают </w:t>
      </w:r>
      <w:r w:rsidRPr="001169DB">
        <w:t xml:space="preserve">разумную конфиденциальность относительно всех полученных от Участников сведений, в том числе содержащихся в заявках. Предоставление этой информации другим Участникам конкурса или третьим лицам возможно только в случаях, прямо предусмотренных действующим законодательством Российской Федерации или </w:t>
      </w:r>
      <w:r w:rsidR="00FB3F3E">
        <w:t>Д</w:t>
      </w:r>
      <w:r w:rsidRPr="001169DB">
        <w:t>окументацией</w:t>
      </w:r>
      <w:r w:rsidR="00FB3F3E">
        <w:t xml:space="preserve"> о закупке</w:t>
      </w:r>
      <w:r w:rsidRPr="001169DB">
        <w:t>.</w:t>
      </w:r>
    </w:p>
    <w:p w:rsidR="00EC5F37" w:rsidRPr="001169DB" w:rsidRDefault="00EC5F37">
      <w:pPr>
        <w:pStyle w:val="a3"/>
      </w:pPr>
      <w:r w:rsidRPr="001169DB">
        <w:t>Организатор</w:t>
      </w:r>
      <w:r w:rsidR="00E91C25">
        <w:t>,</w:t>
      </w:r>
      <w:r w:rsidRPr="001169DB">
        <w:t xml:space="preserve"> </w:t>
      </w:r>
      <w:r w:rsidR="00DD25CB" w:rsidRPr="001169DB">
        <w:t>на основании решения Закупочной комиссии,</w:t>
      </w:r>
      <w:r w:rsidRPr="001169DB">
        <w:t xml:space="preserve"> вправе отклонить заявку, если </w:t>
      </w:r>
      <w:r w:rsidR="0007579C" w:rsidRPr="001169DB">
        <w:t>будет</w:t>
      </w:r>
      <w:r w:rsidRPr="001169DB">
        <w:t xml:space="preserve"> уста</w:t>
      </w:r>
      <w:r w:rsidR="0007579C" w:rsidRPr="001169DB">
        <w:t>новлено</w:t>
      </w:r>
      <w:r w:rsidRPr="001169DB">
        <w:t xml:space="preserve">, что Участник прямо или косвенно дал, согласился дать или предложил </w:t>
      </w:r>
      <w:r w:rsidR="00DD25CB" w:rsidRPr="001169DB">
        <w:t xml:space="preserve">работнику </w:t>
      </w:r>
      <w:r w:rsidRPr="001169DB">
        <w:t>Организатора,</w:t>
      </w:r>
      <w:r w:rsidR="00DD25CB" w:rsidRPr="001169DB">
        <w:t xml:space="preserve"> работнику Заказчика, члену Закупочной комиссии</w:t>
      </w:r>
      <w:r w:rsidRPr="001169DB">
        <w:t xml:space="preserve"> вознаграждение в любой форме: работу, услугу, какую-либо ценность, в качестве стимула, который может повлиять на принятие </w:t>
      </w:r>
      <w:r w:rsidR="00D64200" w:rsidRPr="001169DB">
        <w:t>Закупочной комиссией</w:t>
      </w:r>
      <w:r w:rsidRPr="001169DB">
        <w:t xml:space="preserve"> решения по определению Победителя конкурса.</w:t>
      </w:r>
    </w:p>
    <w:p w:rsidR="00EC5F37" w:rsidRPr="001169DB" w:rsidRDefault="00CA70BC">
      <w:pPr>
        <w:pStyle w:val="a3"/>
      </w:pPr>
      <w:bookmarkStart w:id="52" w:name="_Ref56220027"/>
      <w:r w:rsidRPr="001169DB">
        <w:lastRenderedPageBreak/>
        <w:t xml:space="preserve">В соответствии с Извещением о </w:t>
      </w:r>
      <w:r w:rsidR="00FB3F3E">
        <w:t>закупке</w:t>
      </w:r>
      <w:r w:rsidRPr="001169DB">
        <w:t>, Организатор конкурса имеет право отказаться от проведения конкурса не позднее, чем за 1 (один) календарный день до подведения итогов конкурса, не неся никакой ответственности перед Участниками конкурса или третьими лицами, которым такое действие может принести убытки. Организатор конкурса незамедлительно уведомляет всех Участников конкурса об отказе от проведения конкурса посредством размещения информации на Официальном сайте</w:t>
      </w:r>
      <w:r w:rsidR="00EC5F37" w:rsidRPr="001169DB">
        <w:t>.</w:t>
      </w:r>
      <w:bookmarkEnd w:id="52"/>
    </w:p>
    <w:p w:rsidR="00EC5F37" w:rsidRPr="001169DB" w:rsidRDefault="00EC5F37"/>
    <w:p w:rsidR="00EC5F37" w:rsidRPr="001169DB" w:rsidRDefault="00EC5F37">
      <w:pPr>
        <w:pStyle w:val="1"/>
      </w:pPr>
      <w:bookmarkStart w:id="53" w:name="_Toc197149867"/>
      <w:bookmarkStart w:id="54" w:name="_Toc197150336"/>
      <w:bookmarkStart w:id="55" w:name="_Toc311803629"/>
      <w:bookmarkStart w:id="56" w:name="_Ref55300680"/>
      <w:bookmarkStart w:id="57" w:name="_Toc55305378"/>
      <w:bookmarkStart w:id="58" w:name="_Toc57314640"/>
      <w:bookmarkStart w:id="59" w:name="_Toc69728963"/>
      <w:bookmarkStart w:id="60" w:name="_Toc430246557"/>
      <w:bookmarkStart w:id="61" w:name="ИНСТРУКЦИИ"/>
      <w:bookmarkEnd w:id="53"/>
      <w:bookmarkEnd w:id="54"/>
      <w:bookmarkEnd w:id="55"/>
      <w:r w:rsidRPr="001169DB">
        <w:lastRenderedPageBreak/>
        <w:t>Порядок проведения конкурса. Инструкции по подготовке заявок</w:t>
      </w:r>
      <w:bookmarkEnd w:id="56"/>
      <w:bookmarkEnd w:id="57"/>
      <w:bookmarkEnd w:id="58"/>
      <w:bookmarkEnd w:id="59"/>
      <w:bookmarkEnd w:id="60"/>
    </w:p>
    <w:p w:rsidR="00EC5F37" w:rsidRPr="001169DB" w:rsidRDefault="00EC5F37">
      <w:pPr>
        <w:pStyle w:val="2"/>
      </w:pPr>
      <w:bookmarkStart w:id="62" w:name="_Ref440305687"/>
      <w:bookmarkStart w:id="63" w:name="_Toc518119235"/>
      <w:bookmarkStart w:id="64" w:name="_Toc55193148"/>
      <w:bookmarkStart w:id="65" w:name="_Toc55285342"/>
      <w:bookmarkStart w:id="66" w:name="_Toc55305379"/>
      <w:bookmarkStart w:id="67" w:name="_Toc57314641"/>
      <w:bookmarkStart w:id="68" w:name="_Toc69728964"/>
      <w:bookmarkStart w:id="69" w:name="_Toc430246558"/>
      <w:bookmarkEnd w:id="61"/>
      <w:r w:rsidRPr="001169DB">
        <w:t>Общий порядок проведения конкурса</w:t>
      </w:r>
      <w:bookmarkEnd w:id="62"/>
      <w:bookmarkEnd w:id="63"/>
      <w:bookmarkEnd w:id="64"/>
      <w:bookmarkEnd w:id="65"/>
      <w:bookmarkEnd w:id="66"/>
      <w:bookmarkEnd w:id="67"/>
      <w:bookmarkEnd w:id="68"/>
      <w:bookmarkEnd w:id="69"/>
    </w:p>
    <w:p w:rsidR="00EC5F37" w:rsidRPr="001169DB" w:rsidRDefault="00EC5F37">
      <w:pPr>
        <w:pStyle w:val="a3"/>
      </w:pPr>
      <w:r w:rsidRPr="001169DB">
        <w:t>Конкурс проводится в следующем порядке:</w:t>
      </w:r>
    </w:p>
    <w:p w:rsidR="00EC5F37" w:rsidRPr="001169DB" w:rsidRDefault="00195029">
      <w:pPr>
        <w:pStyle w:val="a5"/>
      </w:pPr>
      <w:r w:rsidRPr="001169DB">
        <w:t xml:space="preserve">Размещение </w:t>
      </w:r>
      <w:r w:rsidR="00EC5F37" w:rsidRPr="001169DB">
        <w:t xml:space="preserve">Извещения о </w:t>
      </w:r>
      <w:r w:rsidR="00FB3F3E">
        <w:t xml:space="preserve">закупке </w:t>
      </w:r>
      <w:r w:rsidR="00EC5F37" w:rsidRPr="001169DB">
        <w:t xml:space="preserve">(подраздел </w:t>
      </w:r>
      <w:r w:rsidR="00A573C1" w:rsidRPr="001169DB">
        <w:t xml:space="preserve"> </w:t>
      </w:r>
      <w:r w:rsidR="00A573C1" w:rsidRPr="001169DB">
        <w:fldChar w:fldCharType="begin"/>
      </w:r>
      <w:r w:rsidR="00A573C1" w:rsidRPr="001169DB">
        <w:instrText xml:space="preserve"> REF _Ref55280418 \r \h </w:instrText>
      </w:r>
      <w:r w:rsidR="001169DB">
        <w:instrText xml:space="preserve"> \* MERGEFORMAT </w:instrText>
      </w:r>
      <w:r w:rsidR="00A573C1" w:rsidRPr="001169DB">
        <w:fldChar w:fldCharType="separate"/>
      </w:r>
      <w:r w:rsidR="00430BF6">
        <w:t>2.2</w:t>
      </w:r>
      <w:r w:rsidR="00A573C1" w:rsidRPr="001169DB">
        <w:fldChar w:fldCharType="end"/>
      </w:r>
      <w:r w:rsidR="00EC5F37" w:rsidRPr="001169DB">
        <w:t>);</w:t>
      </w:r>
    </w:p>
    <w:p w:rsidR="00EC5F37" w:rsidRPr="001169DB" w:rsidRDefault="00EC5F37">
      <w:pPr>
        <w:pStyle w:val="a5"/>
      </w:pPr>
      <w:r w:rsidRPr="001169DB">
        <w:t xml:space="preserve">Предоставление </w:t>
      </w:r>
      <w:r w:rsidR="00FB3F3E">
        <w:t>Д</w:t>
      </w:r>
      <w:r w:rsidR="00FB3F3E" w:rsidRPr="001169DB">
        <w:t>окументаци</w:t>
      </w:r>
      <w:r w:rsidR="00B774A5">
        <w:t>и</w:t>
      </w:r>
      <w:r w:rsidR="00FB3F3E">
        <w:t xml:space="preserve"> о закупке</w:t>
      </w:r>
      <w:r w:rsidR="00FB3F3E" w:rsidRPr="001169DB" w:rsidDel="00FB3F3E">
        <w:t xml:space="preserve"> </w:t>
      </w:r>
      <w:r w:rsidR="00195029" w:rsidRPr="001169DB">
        <w:t xml:space="preserve">Участникам </w:t>
      </w:r>
      <w:r w:rsidRPr="001169DB">
        <w:t>(подраздел</w:t>
      </w:r>
      <w:r w:rsidR="00A573C1" w:rsidRPr="001169DB">
        <w:t xml:space="preserve"> </w:t>
      </w:r>
      <w:r w:rsidR="00A573C1" w:rsidRPr="001169DB">
        <w:fldChar w:fldCharType="begin"/>
      </w:r>
      <w:r w:rsidR="00A573C1" w:rsidRPr="001169DB">
        <w:instrText xml:space="preserve"> REF _Ref324333862 \r \h </w:instrText>
      </w:r>
      <w:r w:rsidR="001169DB">
        <w:instrText xml:space="preserve"> \* MERGEFORMAT </w:instrText>
      </w:r>
      <w:r w:rsidR="00A573C1" w:rsidRPr="001169DB">
        <w:fldChar w:fldCharType="separate"/>
      </w:r>
      <w:r w:rsidR="00430BF6">
        <w:t>2.3</w:t>
      </w:r>
      <w:r w:rsidR="00A573C1" w:rsidRPr="001169DB">
        <w:fldChar w:fldCharType="end"/>
      </w:r>
      <w:r w:rsidRPr="001169DB">
        <w:t>);</w:t>
      </w:r>
    </w:p>
    <w:p w:rsidR="00580C04" w:rsidRDefault="00EC5F37">
      <w:pPr>
        <w:pStyle w:val="a5"/>
      </w:pPr>
      <w:r w:rsidRPr="001169DB">
        <w:t>Подготовка Участниками конкурса своих заявок</w:t>
      </w:r>
      <w:r w:rsidR="00580C04">
        <w:t xml:space="preserve"> </w:t>
      </w:r>
      <w:r w:rsidR="00580C04" w:rsidRPr="001169DB">
        <w:t xml:space="preserve">(подраздел </w:t>
      </w:r>
      <w:r w:rsidR="00580C04" w:rsidRPr="001169DB">
        <w:fldChar w:fldCharType="begin"/>
      </w:r>
      <w:r w:rsidR="00580C04" w:rsidRPr="001169DB">
        <w:instrText xml:space="preserve"> REF _Ref55280436 \r \h </w:instrText>
      </w:r>
      <w:r w:rsidR="00580C04">
        <w:instrText xml:space="preserve"> \* MERGEFORMAT </w:instrText>
      </w:r>
      <w:r w:rsidR="00580C04" w:rsidRPr="001169DB">
        <w:fldChar w:fldCharType="separate"/>
      </w:r>
      <w:r w:rsidR="00430BF6">
        <w:t>2.4</w:t>
      </w:r>
      <w:r w:rsidR="00580C04" w:rsidRPr="001169DB">
        <w:fldChar w:fldCharType="end"/>
      </w:r>
      <w:r w:rsidR="00580C04" w:rsidRPr="001169DB">
        <w:t>)</w:t>
      </w:r>
      <w:r w:rsidRPr="001169DB">
        <w:t xml:space="preserve">; </w:t>
      </w:r>
    </w:p>
    <w:p w:rsidR="00EC5F37" w:rsidRDefault="00580C04">
      <w:pPr>
        <w:pStyle w:val="a5"/>
      </w:pPr>
      <w:r>
        <w:t>Р</w:t>
      </w:r>
      <w:r w:rsidR="00EC5F37" w:rsidRPr="001169DB">
        <w:t xml:space="preserve">азъяснение Организатором конкурса </w:t>
      </w:r>
      <w:r w:rsidR="00FB3F3E">
        <w:t>Д</w:t>
      </w:r>
      <w:r w:rsidR="00FB3F3E" w:rsidRPr="001169DB">
        <w:t>окументаци</w:t>
      </w:r>
      <w:r w:rsidR="00B774A5">
        <w:t>и</w:t>
      </w:r>
      <w:r w:rsidR="00FB3F3E">
        <w:t xml:space="preserve"> о закупке</w:t>
      </w:r>
      <w:r w:rsidR="00EC5F37" w:rsidRPr="001169DB">
        <w:t xml:space="preserve"> (подраздел</w:t>
      </w:r>
      <w:r w:rsidR="00A573C1" w:rsidRPr="001169DB">
        <w:t xml:space="preserve"> </w:t>
      </w:r>
      <w:r>
        <w:fldChar w:fldCharType="begin"/>
      </w:r>
      <w:r>
        <w:instrText xml:space="preserve"> REF _Ref429383216 \r \h </w:instrText>
      </w:r>
      <w:r>
        <w:fldChar w:fldCharType="separate"/>
      </w:r>
      <w:r w:rsidR="00430BF6">
        <w:t>2.4.7</w:t>
      </w:r>
      <w:r>
        <w:fldChar w:fldCharType="end"/>
      </w:r>
      <w:r w:rsidR="00EC5F37" w:rsidRPr="001169DB">
        <w:t>);</w:t>
      </w:r>
    </w:p>
    <w:p w:rsidR="00580C04" w:rsidRPr="001169DB" w:rsidRDefault="00580C04">
      <w:pPr>
        <w:pStyle w:val="a5"/>
      </w:pPr>
      <w:r>
        <w:t xml:space="preserve">Внесение изменений в Документацию о закупке (подраздел </w:t>
      </w:r>
      <w:r>
        <w:fldChar w:fldCharType="begin"/>
      </w:r>
      <w:r>
        <w:instrText xml:space="preserve"> REF _Ref429383217 \r \h </w:instrText>
      </w:r>
      <w:r>
        <w:fldChar w:fldCharType="separate"/>
      </w:r>
      <w:r w:rsidR="00430BF6">
        <w:t>2.4.8</w:t>
      </w:r>
      <w:r>
        <w:fldChar w:fldCharType="end"/>
      </w:r>
      <w:r>
        <w:t xml:space="preserve">); </w:t>
      </w:r>
    </w:p>
    <w:p w:rsidR="00EC5F37" w:rsidRPr="001169DB" w:rsidRDefault="00EC5F37">
      <w:pPr>
        <w:pStyle w:val="a5"/>
      </w:pPr>
      <w:r w:rsidRPr="001169DB">
        <w:t>Подача заявок и их прием (подраздел</w:t>
      </w:r>
      <w:r w:rsidR="00A573C1" w:rsidRPr="001169DB">
        <w:t xml:space="preserve"> </w:t>
      </w:r>
      <w:r w:rsidR="00A573C1" w:rsidRPr="001169DB">
        <w:fldChar w:fldCharType="begin"/>
      </w:r>
      <w:r w:rsidR="00A573C1" w:rsidRPr="001169DB">
        <w:instrText xml:space="preserve"> REF _Ref55280443 \r \h </w:instrText>
      </w:r>
      <w:r w:rsidR="001169DB">
        <w:instrText xml:space="preserve"> \* MERGEFORMAT </w:instrText>
      </w:r>
      <w:r w:rsidR="00A573C1" w:rsidRPr="001169DB">
        <w:fldChar w:fldCharType="separate"/>
      </w:r>
      <w:r w:rsidR="00430BF6">
        <w:t>2.6</w:t>
      </w:r>
      <w:r w:rsidR="00A573C1" w:rsidRPr="001169DB">
        <w:fldChar w:fldCharType="end"/>
      </w:r>
      <w:r w:rsidRPr="001169DB">
        <w:t>);</w:t>
      </w:r>
    </w:p>
    <w:p w:rsidR="00EC5F37" w:rsidRPr="001169DB" w:rsidRDefault="00EC5F37">
      <w:pPr>
        <w:pStyle w:val="a5"/>
      </w:pPr>
      <w:r w:rsidRPr="001169DB">
        <w:t>Вскрытие конвертов с заявками (подраздел</w:t>
      </w:r>
      <w:r w:rsidR="00A573C1" w:rsidRPr="001169DB">
        <w:t xml:space="preserve"> </w:t>
      </w:r>
      <w:r w:rsidR="00A573C1" w:rsidRPr="001169DB">
        <w:fldChar w:fldCharType="begin"/>
      </w:r>
      <w:r w:rsidR="00A573C1" w:rsidRPr="001169DB">
        <w:instrText xml:space="preserve"> REF _Ref55280448 \r \h </w:instrText>
      </w:r>
      <w:r w:rsidR="001169DB">
        <w:instrText xml:space="preserve"> \* MERGEFORMAT </w:instrText>
      </w:r>
      <w:r w:rsidR="00A573C1" w:rsidRPr="001169DB">
        <w:fldChar w:fldCharType="separate"/>
      </w:r>
      <w:r w:rsidR="00430BF6">
        <w:t>2.7</w:t>
      </w:r>
      <w:r w:rsidR="00A573C1" w:rsidRPr="001169DB">
        <w:fldChar w:fldCharType="end"/>
      </w:r>
      <w:r w:rsidRPr="001169DB">
        <w:t>);</w:t>
      </w:r>
    </w:p>
    <w:p w:rsidR="00EC5F37" w:rsidRPr="001169DB" w:rsidRDefault="00195029">
      <w:pPr>
        <w:pStyle w:val="a5"/>
      </w:pPr>
      <w:r w:rsidRPr="001169DB">
        <w:t xml:space="preserve">Рассмотрение </w:t>
      </w:r>
      <w:r w:rsidR="00EC5F37" w:rsidRPr="001169DB">
        <w:t>заявок (подраздел</w:t>
      </w:r>
      <w:r w:rsidR="00A573C1" w:rsidRPr="001169DB">
        <w:t xml:space="preserve"> </w:t>
      </w:r>
      <w:r w:rsidR="00A573C1" w:rsidRPr="001169DB">
        <w:fldChar w:fldCharType="begin"/>
      </w:r>
      <w:r w:rsidR="00A573C1" w:rsidRPr="001169DB">
        <w:instrText xml:space="preserve"> REF _Ref55280453 \r \h </w:instrText>
      </w:r>
      <w:r w:rsidR="001169DB">
        <w:instrText xml:space="preserve"> \* MERGEFORMAT </w:instrText>
      </w:r>
      <w:r w:rsidR="00A573C1" w:rsidRPr="001169DB">
        <w:fldChar w:fldCharType="separate"/>
      </w:r>
      <w:r w:rsidR="00430BF6">
        <w:t>2.8</w:t>
      </w:r>
      <w:r w:rsidR="00A573C1" w:rsidRPr="001169DB">
        <w:fldChar w:fldCharType="end"/>
      </w:r>
      <w:r w:rsidR="00EC5F37" w:rsidRPr="001169DB">
        <w:t>);</w:t>
      </w:r>
    </w:p>
    <w:p w:rsidR="001B3984" w:rsidRPr="001169DB" w:rsidRDefault="001B3984">
      <w:pPr>
        <w:pStyle w:val="a5"/>
      </w:pPr>
      <w:r w:rsidRPr="001169DB">
        <w:t>Переторжка (подраздел</w:t>
      </w:r>
      <w:r w:rsidR="00A573C1" w:rsidRPr="001169DB">
        <w:t xml:space="preserve"> </w:t>
      </w:r>
      <w:r w:rsidR="00A573C1" w:rsidRPr="001169DB">
        <w:fldChar w:fldCharType="begin"/>
      </w:r>
      <w:r w:rsidR="00A573C1" w:rsidRPr="001169DB">
        <w:instrText xml:space="preserve"> REF _Ref68456163 \r \h </w:instrText>
      </w:r>
      <w:r w:rsidR="001169DB">
        <w:instrText xml:space="preserve"> \* MERGEFORMAT </w:instrText>
      </w:r>
      <w:r w:rsidR="00A573C1" w:rsidRPr="001169DB">
        <w:fldChar w:fldCharType="separate"/>
      </w:r>
      <w:r w:rsidR="00430BF6">
        <w:t>2.9</w:t>
      </w:r>
      <w:r w:rsidR="00A573C1" w:rsidRPr="001169DB">
        <w:fldChar w:fldCharType="end"/>
      </w:r>
      <w:r w:rsidRPr="001169DB">
        <w:t>);</w:t>
      </w:r>
    </w:p>
    <w:p w:rsidR="00EC5F37" w:rsidRPr="001169DB" w:rsidRDefault="00E82536">
      <w:pPr>
        <w:pStyle w:val="a5"/>
      </w:pPr>
      <w:r>
        <w:t>Определение победителя</w:t>
      </w:r>
      <w:r w:rsidR="00EC5F37" w:rsidRPr="001169DB">
        <w:t xml:space="preserve"> конкурса (подраздел</w:t>
      </w:r>
      <w:r w:rsidR="00A573C1" w:rsidRPr="001169DB">
        <w:t xml:space="preserve"> </w:t>
      </w:r>
      <w:r w:rsidR="00A573C1" w:rsidRPr="001169DB">
        <w:fldChar w:fldCharType="begin"/>
      </w:r>
      <w:r w:rsidR="00A573C1" w:rsidRPr="001169DB">
        <w:instrText xml:space="preserve"> REF _Ref197141938 \r \h </w:instrText>
      </w:r>
      <w:r w:rsidR="001169DB">
        <w:instrText xml:space="preserve"> \* MERGEFORMAT </w:instrText>
      </w:r>
      <w:r w:rsidR="00A573C1" w:rsidRPr="001169DB">
        <w:fldChar w:fldCharType="separate"/>
      </w:r>
      <w:r w:rsidR="00430BF6">
        <w:t>2.10</w:t>
      </w:r>
      <w:r w:rsidR="00A573C1" w:rsidRPr="001169DB">
        <w:fldChar w:fldCharType="end"/>
      </w:r>
      <w:r w:rsidR="00EC5F37" w:rsidRPr="001169DB">
        <w:t>);</w:t>
      </w:r>
    </w:p>
    <w:p w:rsidR="00EC5F37" w:rsidRPr="001169DB" w:rsidRDefault="00EC5F37">
      <w:pPr>
        <w:pStyle w:val="a5"/>
      </w:pPr>
      <w:r w:rsidRPr="001169DB">
        <w:t>Подписание Протокола о результатах конкурса (подраздел</w:t>
      </w:r>
      <w:r w:rsidR="00A573C1" w:rsidRPr="001169DB">
        <w:t xml:space="preserve"> </w:t>
      </w:r>
      <w:r w:rsidR="00A573C1" w:rsidRPr="001169DB">
        <w:fldChar w:fldCharType="begin"/>
      </w:r>
      <w:r w:rsidR="00A573C1" w:rsidRPr="001169DB">
        <w:instrText xml:space="preserve"> REF _Ref55280469 \r \h </w:instrText>
      </w:r>
      <w:r w:rsidR="001169DB">
        <w:instrText xml:space="preserve"> \* MERGEFORMAT </w:instrText>
      </w:r>
      <w:r w:rsidR="00A573C1" w:rsidRPr="001169DB">
        <w:fldChar w:fldCharType="separate"/>
      </w:r>
      <w:r w:rsidR="00430BF6">
        <w:t>2.11</w:t>
      </w:r>
      <w:r w:rsidR="00A573C1" w:rsidRPr="001169DB">
        <w:fldChar w:fldCharType="end"/>
      </w:r>
      <w:r w:rsidRPr="001169DB">
        <w:t>);</w:t>
      </w:r>
    </w:p>
    <w:p w:rsidR="007042C5" w:rsidRDefault="007042C5">
      <w:pPr>
        <w:pStyle w:val="a5"/>
      </w:pPr>
      <w:r w:rsidRPr="001169DB">
        <w:t xml:space="preserve">Уведомление Участников о результатах конкурса (подраздел </w:t>
      </w:r>
      <w:r w:rsidR="002A7EA5">
        <w:fldChar w:fldCharType="begin"/>
      </w:r>
      <w:r w:rsidR="002A7EA5">
        <w:instrText xml:space="preserve"> REF _Ref417916080 \r \h </w:instrText>
      </w:r>
      <w:r w:rsidR="002A7EA5">
        <w:fldChar w:fldCharType="separate"/>
      </w:r>
      <w:r w:rsidR="00430BF6">
        <w:t>2.12</w:t>
      </w:r>
      <w:r w:rsidR="002A7EA5">
        <w:fldChar w:fldCharType="end"/>
      </w:r>
      <w:r w:rsidRPr="001169DB">
        <w:t>)</w:t>
      </w:r>
    </w:p>
    <w:p w:rsidR="00EC5F37" w:rsidRPr="001169DB" w:rsidRDefault="00EC5F37">
      <w:pPr>
        <w:pStyle w:val="a5"/>
      </w:pPr>
      <w:r w:rsidRPr="001169DB">
        <w:t>Подписание Договора (подраздел</w:t>
      </w:r>
      <w:r w:rsidR="002A7EA5">
        <w:t xml:space="preserve"> </w:t>
      </w:r>
      <w:r w:rsidR="002A7EA5">
        <w:fldChar w:fldCharType="begin"/>
      </w:r>
      <w:r w:rsidR="002A7EA5">
        <w:instrText xml:space="preserve"> REF _Ref417916087 \r \h </w:instrText>
      </w:r>
      <w:r w:rsidR="002A7EA5">
        <w:fldChar w:fldCharType="separate"/>
      </w:r>
      <w:r w:rsidR="00430BF6">
        <w:t>2.13</w:t>
      </w:r>
      <w:r w:rsidR="002A7EA5">
        <w:fldChar w:fldCharType="end"/>
      </w:r>
      <w:r w:rsidRPr="001169DB">
        <w:t>);</w:t>
      </w:r>
    </w:p>
    <w:p w:rsidR="00EC5F37" w:rsidRPr="001169DB" w:rsidRDefault="00EC5F37">
      <w:pPr>
        <w:pStyle w:val="a3"/>
      </w:pPr>
      <w:r w:rsidRPr="001169DB">
        <w:t xml:space="preserve">Дополнительные условия и процедуры конкурса описаны в разделе </w:t>
      </w:r>
      <w:r w:rsidR="00B62078" w:rsidRPr="001169DB">
        <w:t>3</w:t>
      </w:r>
      <w:r w:rsidRPr="001169DB">
        <w:t>.</w:t>
      </w:r>
    </w:p>
    <w:p w:rsidR="00EC5F37" w:rsidRPr="001169DB" w:rsidRDefault="006445DC">
      <w:pPr>
        <w:pStyle w:val="2"/>
      </w:pPr>
      <w:bookmarkStart w:id="70" w:name="_Ref55280418"/>
      <w:bookmarkStart w:id="71" w:name="_Toc55285343"/>
      <w:bookmarkStart w:id="72" w:name="_Toc55305380"/>
      <w:bookmarkStart w:id="73" w:name="_Toc57314642"/>
      <w:bookmarkStart w:id="74" w:name="_Toc69728965"/>
      <w:bookmarkStart w:id="75" w:name="_Toc430246559"/>
      <w:r w:rsidRPr="001169DB">
        <w:t xml:space="preserve">Размещение </w:t>
      </w:r>
      <w:r w:rsidR="00EC5F37" w:rsidRPr="001169DB">
        <w:t xml:space="preserve">Извещения о </w:t>
      </w:r>
      <w:bookmarkEnd w:id="70"/>
      <w:bookmarkEnd w:id="71"/>
      <w:bookmarkEnd w:id="72"/>
      <w:bookmarkEnd w:id="73"/>
      <w:bookmarkEnd w:id="74"/>
      <w:r w:rsidR="00FB3F3E">
        <w:t>закупке</w:t>
      </w:r>
      <w:bookmarkEnd w:id="75"/>
    </w:p>
    <w:p w:rsidR="00EC5F37" w:rsidRPr="001169DB" w:rsidRDefault="00EC5F37" w:rsidP="00B33E2E">
      <w:pPr>
        <w:pStyle w:val="a3"/>
      </w:pPr>
      <w:r w:rsidRPr="001169DB">
        <w:t xml:space="preserve">Извещение о </w:t>
      </w:r>
      <w:r w:rsidR="00FB3F3E">
        <w:t>закупке</w:t>
      </w:r>
      <w:r w:rsidRPr="001169DB">
        <w:t xml:space="preserve"> было </w:t>
      </w:r>
      <w:r w:rsidR="00B33E2E" w:rsidRPr="001169DB">
        <w:t xml:space="preserve">размещено </w:t>
      </w:r>
      <w:r w:rsidR="000E5ECD" w:rsidRPr="001169DB">
        <w:t>на О</w:t>
      </w:r>
      <w:r w:rsidR="001B3984" w:rsidRPr="001169DB">
        <w:t xml:space="preserve">фициальном сайте </w:t>
      </w:r>
      <w:r w:rsidRPr="001169DB">
        <w:t xml:space="preserve">в порядке, указанном в пункте </w:t>
      </w:r>
      <w:r w:rsidRPr="001169DB">
        <w:fldChar w:fldCharType="begin"/>
      </w:r>
      <w:r w:rsidRPr="001169DB">
        <w:instrText xml:space="preserve"> REF _Ref55193512 \r \h  \* MERGEFORMAT </w:instrText>
      </w:r>
      <w:r w:rsidRPr="001169DB">
        <w:fldChar w:fldCharType="separate"/>
      </w:r>
      <w:r w:rsidR="00430BF6">
        <w:t>1.1.1</w:t>
      </w:r>
      <w:r w:rsidRPr="001169DB">
        <w:fldChar w:fldCharType="end"/>
      </w:r>
      <w:r w:rsidRPr="001169DB">
        <w:t>.</w:t>
      </w:r>
    </w:p>
    <w:p w:rsidR="00EC5F37" w:rsidRPr="001169DB" w:rsidRDefault="00EC5F37">
      <w:pPr>
        <w:pStyle w:val="a3"/>
      </w:pPr>
      <w:r w:rsidRPr="001169DB">
        <w:t>Иные публикации не являются официальными и не влекут для Организатора конкурса никаких последствий.</w:t>
      </w:r>
    </w:p>
    <w:p w:rsidR="00EC5F37" w:rsidRPr="001169DB" w:rsidRDefault="00EC5F37">
      <w:pPr>
        <w:pStyle w:val="2"/>
      </w:pPr>
      <w:bookmarkStart w:id="76" w:name="_Ref55280429"/>
      <w:bookmarkStart w:id="77" w:name="_Toc55285344"/>
      <w:bookmarkStart w:id="78" w:name="_Toc55305381"/>
      <w:bookmarkStart w:id="79" w:name="_Toc57314643"/>
      <w:bookmarkStart w:id="80" w:name="_Toc69728966"/>
      <w:bookmarkStart w:id="81" w:name="_Ref324333862"/>
      <w:bookmarkStart w:id="82" w:name="_Toc430246560"/>
      <w:r w:rsidRPr="001169DB">
        <w:lastRenderedPageBreak/>
        <w:t xml:space="preserve">Предоставление </w:t>
      </w:r>
      <w:r w:rsidR="00FB3F3E">
        <w:t>Д</w:t>
      </w:r>
      <w:r w:rsidR="00FB3F3E" w:rsidRPr="001169DB">
        <w:t>окументаци</w:t>
      </w:r>
      <w:r w:rsidR="009F78DB">
        <w:t>и</w:t>
      </w:r>
      <w:r w:rsidR="00FB3F3E">
        <w:t xml:space="preserve"> о закупке</w:t>
      </w:r>
      <w:r w:rsidR="00FB3F3E" w:rsidRPr="001169DB" w:rsidDel="00FB3F3E">
        <w:t xml:space="preserve"> </w:t>
      </w:r>
      <w:bookmarkEnd w:id="76"/>
      <w:bookmarkEnd w:id="77"/>
      <w:bookmarkEnd w:id="78"/>
      <w:bookmarkEnd w:id="79"/>
      <w:bookmarkEnd w:id="80"/>
      <w:bookmarkEnd w:id="81"/>
      <w:r w:rsidR="006445DC" w:rsidRPr="001169DB">
        <w:t>Участникам</w:t>
      </w:r>
      <w:bookmarkEnd w:id="82"/>
    </w:p>
    <w:p w:rsidR="00EC5F37" w:rsidRPr="001169DB" w:rsidRDefault="007F194B" w:rsidP="00B33E2E">
      <w:pPr>
        <w:pStyle w:val="a3"/>
      </w:pPr>
      <w:bookmarkStart w:id="83" w:name="_Ref55277592"/>
      <w:r w:rsidRPr="001169DB">
        <w:t xml:space="preserve">Участники </w:t>
      </w:r>
      <w:r w:rsidR="00B33E2E" w:rsidRPr="001169DB">
        <w:t xml:space="preserve">могут получить </w:t>
      </w:r>
      <w:r w:rsidR="004F6CA1">
        <w:t>Д</w:t>
      </w:r>
      <w:r w:rsidR="004F6CA1" w:rsidRPr="001169DB">
        <w:t>окументаци</w:t>
      </w:r>
      <w:r w:rsidR="004F6CA1">
        <w:t>ю о закупке</w:t>
      </w:r>
      <w:r w:rsidR="004F6CA1" w:rsidRPr="001169DB" w:rsidDel="004F6CA1">
        <w:t xml:space="preserve"> </w:t>
      </w:r>
      <w:r w:rsidR="000876D7" w:rsidRPr="001169DB">
        <w:t xml:space="preserve"> на О</w:t>
      </w:r>
      <w:r w:rsidR="00B33E2E" w:rsidRPr="001169DB">
        <w:t xml:space="preserve">фициальном сайте, а также могут обратиться за получением копии документации </w:t>
      </w:r>
      <w:r w:rsidR="00EC5F37" w:rsidRPr="001169DB">
        <w:t xml:space="preserve">в порядке, указанном в Извещении о </w:t>
      </w:r>
      <w:r w:rsidR="00FB3F3E">
        <w:t>закупке</w:t>
      </w:r>
      <w:r w:rsidR="00EC5F37" w:rsidRPr="001169DB">
        <w:t>.</w:t>
      </w:r>
      <w:bookmarkEnd w:id="83"/>
    </w:p>
    <w:p w:rsidR="00EC5F37" w:rsidRPr="001169DB" w:rsidRDefault="00EC5F37">
      <w:pPr>
        <w:pStyle w:val="2"/>
      </w:pPr>
      <w:bookmarkStart w:id="84" w:name="_Toc311975313"/>
      <w:bookmarkStart w:id="85" w:name="_Ref55280436"/>
      <w:bookmarkStart w:id="86" w:name="_Toc55285345"/>
      <w:bookmarkStart w:id="87" w:name="_Toc55305382"/>
      <w:bookmarkStart w:id="88" w:name="_Toc57314644"/>
      <w:bookmarkStart w:id="89" w:name="_Toc69728967"/>
      <w:bookmarkStart w:id="90" w:name="_Toc430246561"/>
      <w:bookmarkEnd w:id="84"/>
      <w:r w:rsidRPr="001169DB">
        <w:t>Подготовка заявок</w:t>
      </w:r>
      <w:bookmarkEnd w:id="85"/>
      <w:bookmarkEnd w:id="86"/>
      <w:bookmarkEnd w:id="87"/>
      <w:bookmarkEnd w:id="88"/>
      <w:bookmarkEnd w:id="89"/>
      <w:bookmarkEnd w:id="90"/>
    </w:p>
    <w:p w:rsidR="00EC5F37" w:rsidRPr="001169DB" w:rsidRDefault="00EC5F37">
      <w:pPr>
        <w:pStyle w:val="22"/>
      </w:pPr>
      <w:bookmarkStart w:id="91" w:name="_Ref56229154"/>
      <w:bookmarkStart w:id="92" w:name="_Toc57314645"/>
      <w:bookmarkStart w:id="93" w:name="_Toc430246562"/>
      <w:r w:rsidRPr="001169DB">
        <w:t>Общие требования к заявке</w:t>
      </w:r>
      <w:bookmarkEnd w:id="91"/>
      <w:bookmarkEnd w:id="92"/>
      <w:bookmarkEnd w:id="93"/>
    </w:p>
    <w:p w:rsidR="00EC5F37" w:rsidRPr="001169DB" w:rsidRDefault="00EC5F37" w:rsidP="003C7200">
      <w:pPr>
        <w:pStyle w:val="a4"/>
      </w:pPr>
      <w:bookmarkStart w:id="94" w:name="_Ref56235235"/>
      <w:r w:rsidRPr="001169DB">
        <w:t>Участник конкурса должен подготовить заявку, включающую:</w:t>
      </w:r>
      <w:r w:rsidR="003C7200" w:rsidRPr="001169DB">
        <w:t xml:space="preserve"> </w:t>
      </w:r>
    </w:p>
    <w:p w:rsidR="00EC5F37" w:rsidRPr="001169DB" w:rsidRDefault="00E323D3" w:rsidP="003C7200">
      <w:pPr>
        <w:pStyle w:val="a5"/>
      </w:pPr>
      <w:r>
        <w:fldChar w:fldCharType="begin"/>
      </w:r>
      <w:r>
        <w:instrText xml:space="preserve"> REF _Ref417482063 \h </w:instrText>
      </w:r>
      <w:r>
        <w:fldChar w:fldCharType="separate"/>
      </w:r>
      <w:r w:rsidR="00430BF6">
        <w:t>Опись документов</w:t>
      </w:r>
      <w:r w:rsidR="00430BF6" w:rsidRPr="001169DB">
        <w:t xml:space="preserve"> (форма </w:t>
      </w:r>
      <w:r w:rsidR="00430BF6">
        <w:rPr>
          <w:noProof/>
        </w:rPr>
        <w:t>1</w:t>
      </w:r>
      <w:r w:rsidR="00430BF6" w:rsidRPr="001169DB">
        <w:t>)</w:t>
      </w:r>
      <w:r>
        <w:fldChar w:fldCharType="end"/>
      </w:r>
      <w:r>
        <w:t xml:space="preserve"> </w:t>
      </w:r>
      <w:r w:rsidR="00EC5F37" w:rsidRPr="001169DB">
        <w:t xml:space="preserve">по форме и в соответствии с инструкциями, приведенными в </w:t>
      </w:r>
      <w:r w:rsidR="004F6CA1">
        <w:t>Д</w:t>
      </w:r>
      <w:r w:rsidR="004F6CA1" w:rsidRPr="001169DB">
        <w:t>окументации</w:t>
      </w:r>
      <w:r w:rsidR="004F6CA1">
        <w:t xml:space="preserve"> о закупке</w:t>
      </w:r>
      <w:r w:rsidR="004F6CA1" w:rsidRPr="001169DB" w:rsidDel="004F6CA1">
        <w:t xml:space="preserve"> </w:t>
      </w:r>
      <w:r w:rsidR="00351CE9" w:rsidRPr="001169DB">
        <w:t>и</w:t>
      </w:r>
      <w:r w:rsidR="00351CE9">
        <w:t xml:space="preserve"> </w:t>
      </w:r>
      <w:r w:rsidR="00EC5F37" w:rsidRPr="001169DB">
        <w:t>(подраздел</w:t>
      </w:r>
      <w:r w:rsidR="00592968" w:rsidRPr="001169DB">
        <w:t xml:space="preserve"> </w:t>
      </w:r>
      <w:r w:rsidR="00592968" w:rsidRPr="001169DB">
        <w:fldChar w:fldCharType="begin"/>
      </w:r>
      <w:r w:rsidR="00592968" w:rsidRPr="001169DB">
        <w:instrText xml:space="preserve"> REF _Ref55336310 \r \h </w:instrText>
      </w:r>
      <w:r w:rsidR="001169DB">
        <w:instrText xml:space="preserve"> \* MERGEFORMAT </w:instrText>
      </w:r>
      <w:r w:rsidR="00592968" w:rsidRPr="001169DB">
        <w:fldChar w:fldCharType="separate"/>
      </w:r>
      <w:r w:rsidR="00430BF6">
        <w:t>5.1</w:t>
      </w:r>
      <w:r w:rsidR="00592968" w:rsidRPr="001169DB">
        <w:fldChar w:fldCharType="end"/>
      </w:r>
      <w:r w:rsidR="00EC5F37" w:rsidRPr="001169DB">
        <w:t>);</w:t>
      </w:r>
    </w:p>
    <w:p w:rsidR="00E323D3" w:rsidRDefault="00E323D3" w:rsidP="003C7200">
      <w:pPr>
        <w:pStyle w:val="a5"/>
      </w:pPr>
      <w:r>
        <w:fldChar w:fldCharType="begin"/>
      </w:r>
      <w:r>
        <w:instrText xml:space="preserve"> REF _Ref417481968 \h </w:instrText>
      </w:r>
      <w:r>
        <w:fldChar w:fldCharType="separate"/>
      </w:r>
      <w:r w:rsidR="00430BF6" w:rsidRPr="001169DB">
        <w:t xml:space="preserve">Письмо о подаче оферты (форма </w:t>
      </w:r>
      <w:r w:rsidR="00430BF6">
        <w:rPr>
          <w:noProof/>
        </w:rPr>
        <w:t>2</w:t>
      </w:r>
      <w:r w:rsidR="00430BF6" w:rsidRPr="001169DB">
        <w:t>)</w:t>
      </w:r>
      <w:r>
        <w:fldChar w:fldCharType="end"/>
      </w:r>
      <w:r>
        <w:t xml:space="preserve"> </w:t>
      </w:r>
      <w:r w:rsidRPr="001169DB">
        <w:t xml:space="preserve">по форме и в соответствии с инструкциями, приведенными в </w:t>
      </w:r>
      <w:r w:rsidR="004F6CA1">
        <w:t>Д</w:t>
      </w:r>
      <w:r w:rsidR="004F6CA1" w:rsidRPr="001169DB">
        <w:t>окументации</w:t>
      </w:r>
      <w:r w:rsidR="004F6CA1">
        <w:t xml:space="preserve"> о закупке</w:t>
      </w:r>
      <w:r>
        <w:t xml:space="preserve"> </w:t>
      </w:r>
      <w:r w:rsidRPr="001169DB">
        <w:t>(подраздел</w:t>
      </w:r>
      <w:r>
        <w:t xml:space="preserve"> </w:t>
      </w:r>
      <w:r>
        <w:fldChar w:fldCharType="begin"/>
      </w:r>
      <w:r>
        <w:instrText xml:space="preserve"> REF _Ref417482026 \r \h </w:instrText>
      </w:r>
      <w:r>
        <w:fldChar w:fldCharType="separate"/>
      </w:r>
      <w:r w:rsidR="00430BF6">
        <w:t>5.2</w:t>
      </w:r>
      <w:r>
        <w:fldChar w:fldCharType="end"/>
      </w:r>
      <w:r w:rsidRPr="001169DB">
        <w:t>)</w:t>
      </w:r>
      <w:r>
        <w:t>;</w:t>
      </w:r>
    </w:p>
    <w:p w:rsidR="003C7200" w:rsidRPr="001169DB" w:rsidRDefault="003C7200" w:rsidP="003C7200">
      <w:pPr>
        <w:pStyle w:val="a5"/>
      </w:pPr>
      <w:r w:rsidRPr="001169DB">
        <w:fldChar w:fldCharType="begin"/>
      </w:r>
      <w:r w:rsidRPr="001169DB">
        <w:instrText xml:space="preserve"> REF _Ref55335821 \h </w:instrText>
      </w:r>
      <w:r w:rsidR="001169DB">
        <w:instrText xml:space="preserve"> \* MERGEFORMAT </w:instrText>
      </w:r>
      <w:r w:rsidRPr="001169DB">
        <w:fldChar w:fldCharType="separate"/>
      </w:r>
      <w:r w:rsidR="00430BF6" w:rsidRPr="001169DB">
        <w:t xml:space="preserve">Техническое предложение на выполнение работ (форма </w:t>
      </w:r>
      <w:r w:rsidR="00430BF6">
        <w:rPr>
          <w:noProof/>
        </w:rPr>
        <w:t>3</w:t>
      </w:r>
      <w:r w:rsidR="00430BF6" w:rsidRPr="001169DB">
        <w:t>)</w:t>
      </w:r>
      <w:r w:rsidRPr="001169DB">
        <w:fldChar w:fldCharType="end"/>
      </w:r>
      <w:r w:rsidRPr="001169DB">
        <w:t xml:space="preserve"> по форме и в соответствии с инструкциями, приведенными в </w:t>
      </w:r>
      <w:r w:rsidR="004F6CA1">
        <w:t>Д</w:t>
      </w:r>
      <w:r w:rsidR="004F6CA1" w:rsidRPr="001169DB">
        <w:t>окументации</w:t>
      </w:r>
      <w:r w:rsidR="004F6CA1">
        <w:t xml:space="preserve"> о закупке</w:t>
      </w:r>
      <w:r w:rsidRPr="001169DB">
        <w:t xml:space="preserve"> (подраздел</w:t>
      </w:r>
      <w:r w:rsidR="00592968" w:rsidRPr="001169DB">
        <w:t xml:space="preserve"> </w:t>
      </w:r>
      <w:r w:rsidR="00592968" w:rsidRPr="001169DB">
        <w:fldChar w:fldCharType="begin"/>
      </w:r>
      <w:r w:rsidR="00592968" w:rsidRPr="001169DB">
        <w:instrText xml:space="preserve"> REF _Ref55335821 \r \h </w:instrText>
      </w:r>
      <w:r w:rsidR="001169DB">
        <w:instrText xml:space="preserve"> \* MERGEFORMAT </w:instrText>
      </w:r>
      <w:r w:rsidR="00592968" w:rsidRPr="001169DB">
        <w:fldChar w:fldCharType="separate"/>
      </w:r>
      <w:r w:rsidR="00430BF6">
        <w:t>5.3</w:t>
      </w:r>
      <w:r w:rsidR="00592968" w:rsidRPr="001169DB">
        <w:fldChar w:fldCharType="end"/>
      </w:r>
      <w:r w:rsidRPr="001169DB">
        <w:t>);</w:t>
      </w:r>
    </w:p>
    <w:p w:rsidR="003C7200" w:rsidRPr="001169DB" w:rsidRDefault="003C7200" w:rsidP="003C7200">
      <w:pPr>
        <w:pStyle w:val="a5"/>
      </w:pPr>
      <w:r w:rsidRPr="001169DB">
        <w:fldChar w:fldCharType="begin"/>
      </w:r>
      <w:r w:rsidRPr="001169DB">
        <w:instrText xml:space="preserve"> REF _Ref86826666 \h </w:instrText>
      </w:r>
      <w:r w:rsidR="001169DB">
        <w:instrText xml:space="preserve"> \* MERGEFORMAT </w:instrText>
      </w:r>
      <w:r w:rsidRPr="001169DB">
        <w:fldChar w:fldCharType="separate"/>
      </w:r>
      <w:r w:rsidR="00430BF6" w:rsidRPr="001169DB">
        <w:t xml:space="preserve">График выполнения работ (форма </w:t>
      </w:r>
      <w:r w:rsidR="00430BF6">
        <w:rPr>
          <w:noProof/>
        </w:rPr>
        <w:t>4</w:t>
      </w:r>
      <w:r w:rsidR="00430BF6" w:rsidRPr="001169DB">
        <w:t>)</w:t>
      </w:r>
      <w:r w:rsidRPr="001169DB">
        <w:fldChar w:fldCharType="end"/>
      </w:r>
      <w:r w:rsidRPr="001169DB">
        <w:t xml:space="preserve"> по форме и в соответствии с инструкциями, приведенными в </w:t>
      </w:r>
      <w:r w:rsidR="004F6CA1">
        <w:t>Д</w:t>
      </w:r>
      <w:r w:rsidR="004F6CA1" w:rsidRPr="001169DB">
        <w:t>окументации</w:t>
      </w:r>
      <w:r w:rsidR="004F6CA1">
        <w:t xml:space="preserve"> о закупке</w:t>
      </w:r>
      <w:r w:rsidRPr="001169DB">
        <w:t xml:space="preserve"> (подраздел</w:t>
      </w:r>
      <w:r w:rsidR="00592968" w:rsidRPr="001169DB">
        <w:t xml:space="preserve"> </w:t>
      </w:r>
      <w:r w:rsidR="00592968" w:rsidRPr="001169DB">
        <w:fldChar w:fldCharType="begin"/>
      </w:r>
      <w:r w:rsidR="00592968" w:rsidRPr="001169DB">
        <w:instrText xml:space="preserve"> REF _Ref86826666 \r \h </w:instrText>
      </w:r>
      <w:r w:rsidR="001169DB">
        <w:instrText xml:space="preserve"> \* MERGEFORMAT </w:instrText>
      </w:r>
      <w:r w:rsidR="00592968" w:rsidRPr="001169DB">
        <w:fldChar w:fldCharType="separate"/>
      </w:r>
      <w:r w:rsidR="00430BF6">
        <w:t>5.4</w:t>
      </w:r>
      <w:r w:rsidR="00592968" w:rsidRPr="001169DB">
        <w:fldChar w:fldCharType="end"/>
      </w:r>
      <w:r w:rsidRPr="001169DB">
        <w:t>);</w:t>
      </w:r>
    </w:p>
    <w:p w:rsidR="00EC5F37" w:rsidRDefault="003C7200" w:rsidP="003C7200">
      <w:pPr>
        <w:pStyle w:val="a5"/>
      </w:pPr>
      <w:r w:rsidRPr="001169DB">
        <w:fldChar w:fldCharType="begin"/>
      </w:r>
      <w:r w:rsidRPr="001169DB">
        <w:instrText xml:space="preserve"> REF _Ref55335818 \h </w:instrText>
      </w:r>
      <w:r w:rsidR="001E347A" w:rsidRPr="001169DB">
        <w:instrText xml:space="preserve"> \* MERGEFORMAT </w:instrText>
      </w:r>
      <w:r w:rsidRPr="001169DB">
        <w:fldChar w:fldCharType="separate"/>
      </w:r>
      <w:r w:rsidR="00430BF6" w:rsidRPr="001169DB">
        <w:t xml:space="preserve">Сводная таблица стоимости работ (форма </w:t>
      </w:r>
      <w:r w:rsidR="00430BF6">
        <w:t>5</w:t>
      </w:r>
      <w:r w:rsidR="00430BF6" w:rsidRPr="001169DB">
        <w:t>)</w:t>
      </w:r>
      <w:r w:rsidRPr="001169DB">
        <w:fldChar w:fldCharType="end"/>
      </w:r>
      <w:r w:rsidR="001E347A" w:rsidRPr="001169DB">
        <w:t xml:space="preserve"> </w:t>
      </w:r>
      <w:r w:rsidR="00EC5F37" w:rsidRPr="001169DB">
        <w:t xml:space="preserve">в соответствии с инструкциями, приведенными в </w:t>
      </w:r>
      <w:r w:rsidR="004F6CA1">
        <w:t>Д</w:t>
      </w:r>
      <w:r w:rsidR="004F6CA1" w:rsidRPr="001169DB">
        <w:t>окументации</w:t>
      </w:r>
      <w:r w:rsidR="004F6CA1">
        <w:t xml:space="preserve"> о закупке</w:t>
      </w:r>
      <w:r w:rsidR="004F6CA1" w:rsidRPr="001169DB" w:rsidDel="004F6CA1">
        <w:t xml:space="preserve"> </w:t>
      </w:r>
      <w:r w:rsidR="00EC5F37" w:rsidRPr="001169DB">
        <w:t xml:space="preserve"> (подраздел</w:t>
      </w:r>
      <w:r w:rsidR="00592968" w:rsidRPr="001169DB">
        <w:t xml:space="preserve"> </w:t>
      </w:r>
      <w:r w:rsidR="00592968" w:rsidRPr="001169DB">
        <w:fldChar w:fldCharType="begin"/>
      </w:r>
      <w:r w:rsidR="00592968" w:rsidRPr="001169DB">
        <w:instrText xml:space="preserve"> REF _Ref55335818 \r \h </w:instrText>
      </w:r>
      <w:r w:rsidR="001E347A" w:rsidRPr="001169DB">
        <w:instrText xml:space="preserve"> \* MERGEFORMAT </w:instrText>
      </w:r>
      <w:r w:rsidR="00592968" w:rsidRPr="001169DB">
        <w:fldChar w:fldCharType="separate"/>
      </w:r>
      <w:r w:rsidR="00430BF6">
        <w:t>5.5</w:t>
      </w:r>
      <w:r w:rsidR="00592968" w:rsidRPr="001169DB">
        <w:fldChar w:fldCharType="end"/>
      </w:r>
      <w:r w:rsidR="00EC5F37" w:rsidRPr="001169DB">
        <w:t>)</w:t>
      </w:r>
      <w:r w:rsidR="00E91C25">
        <w:t xml:space="preserve"> </w:t>
      </w:r>
      <w:r w:rsidR="00E91C25" w:rsidRPr="002A1F4B">
        <w:rPr>
          <w:highlight w:val="yellow"/>
        </w:rPr>
        <w:t>в сканированном виде и формате, доступном для редактирования (MicrosoftWordDocument (*.doc), MicrosoftExcelSheet (*.xls))</w:t>
      </w:r>
      <w:r w:rsidR="00EC5F37" w:rsidRPr="001169DB">
        <w:t>;</w:t>
      </w:r>
    </w:p>
    <w:p w:rsidR="00256622" w:rsidRPr="001169DB" w:rsidRDefault="00256622" w:rsidP="003C7200">
      <w:pPr>
        <w:pStyle w:val="a5"/>
      </w:pPr>
      <w:r>
        <w:fldChar w:fldCharType="begin"/>
      </w:r>
      <w:r>
        <w:instrText xml:space="preserve"> REF _Ref93264992 \h </w:instrText>
      </w:r>
      <w:r>
        <w:fldChar w:fldCharType="separate"/>
      </w:r>
      <w:r w:rsidR="00430BF6" w:rsidRPr="00387A8E">
        <w:rPr>
          <w:color w:val="000000"/>
        </w:rPr>
        <w:t>График оплаты выполнен</w:t>
      </w:r>
      <w:r w:rsidR="00430BF6">
        <w:rPr>
          <w:color w:val="000000"/>
        </w:rPr>
        <w:t>ных</w:t>
      </w:r>
      <w:r w:rsidR="00430BF6" w:rsidRPr="00387A8E">
        <w:rPr>
          <w:color w:val="000000"/>
        </w:rPr>
        <w:t xml:space="preserve"> работ (форма 6)</w:t>
      </w:r>
      <w:r>
        <w:fldChar w:fldCharType="end"/>
      </w:r>
      <w:r>
        <w:t xml:space="preserve"> </w:t>
      </w:r>
      <w:r w:rsidRPr="00AC6BD2">
        <w:t xml:space="preserve">в соответствии с инструкциями, приведенными в </w:t>
      </w:r>
      <w:r>
        <w:t>Д</w:t>
      </w:r>
      <w:r w:rsidRPr="00AC6BD2">
        <w:t xml:space="preserve">окументации </w:t>
      </w:r>
      <w:r>
        <w:t xml:space="preserve">о закупке </w:t>
      </w:r>
      <w:r w:rsidRPr="00AC6BD2">
        <w:t xml:space="preserve">(подраздел </w:t>
      </w:r>
      <w:r>
        <w:fldChar w:fldCharType="begin"/>
      </w:r>
      <w:r>
        <w:instrText xml:space="preserve"> REF _Ref93264992 \r \h </w:instrText>
      </w:r>
      <w:r>
        <w:fldChar w:fldCharType="separate"/>
      </w:r>
      <w:r w:rsidR="00430BF6">
        <w:t>5.6</w:t>
      </w:r>
      <w:r>
        <w:fldChar w:fldCharType="end"/>
      </w:r>
      <w:r w:rsidRPr="00AC6BD2">
        <w:t>);</w:t>
      </w:r>
    </w:p>
    <w:p w:rsidR="00EC5F37" w:rsidRPr="001169DB" w:rsidRDefault="00256622" w:rsidP="003C7200">
      <w:pPr>
        <w:pStyle w:val="a5"/>
      </w:pPr>
      <w:r>
        <w:lastRenderedPageBreak/>
        <w:fldChar w:fldCharType="begin"/>
      </w:r>
      <w:r>
        <w:instrText xml:space="preserve"> REF _Ref429383655 \h </w:instrText>
      </w:r>
      <w:r>
        <w:fldChar w:fldCharType="separate"/>
      </w:r>
      <w:r w:rsidR="00430BF6" w:rsidRPr="001169DB">
        <w:t xml:space="preserve">Протокол разногласий по проекту Договора (форма </w:t>
      </w:r>
      <w:r w:rsidR="00430BF6">
        <w:t>7</w:t>
      </w:r>
      <w:r w:rsidR="00430BF6" w:rsidRPr="001169DB">
        <w:t>)</w:t>
      </w:r>
      <w:r>
        <w:fldChar w:fldCharType="end"/>
      </w:r>
      <w:r>
        <w:t xml:space="preserve"> </w:t>
      </w:r>
      <w:r w:rsidR="003C7200" w:rsidRPr="001169DB">
        <w:t xml:space="preserve"> </w:t>
      </w:r>
      <w:r w:rsidR="00EC5F37" w:rsidRPr="001169DB">
        <w:t xml:space="preserve">по форме и в соответствии с инструкциями, приведенными в </w:t>
      </w:r>
      <w:r w:rsidR="004F6CA1">
        <w:t>Д</w:t>
      </w:r>
      <w:r w:rsidR="004F6CA1" w:rsidRPr="001169DB">
        <w:t>окументации</w:t>
      </w:r>
      <w:r w:rsidR="004F6CA1">
        <w:t xml:space="preserve"> о закупке</w:t>
      </w:r>
      <w:r w:rsidR="00EC5F37" w:rsidRPr="001169DB">
        <w:t xml:space="preserve"> (подраздел</w:t>
      </w:r>
      <w:r w:rsidR="00592968" w:rsidRPr="001169DB">
        <w:t xml:space="preserve"> </w:t>
      </w:r>
      <w:r>
        <w:fldChar w:fldCharType="begin"/>
      </w:r>
      <w:r>
        <w:instrText xml:space="preserve"> REF _Ref429383655 \r \h </w:instrText>
      </w:r>
      <w:r>
        <w:fldChar w:fldCharType="separate"/>
      </w:r>
      <w:r w:rsidR="00430BF6">
        <w:t>5.7</w:t>
      </w:r>
      <w:r>
        <w:fldChar w:fldCharType="end"/>
      </w:r>
      <w:r w:rsidR="00EC5F37" w:rsidRPr="001169DB">
        <w:t>);</w:t>
      </w:r>
    </w:p>
    <w:p w:rsidR="00351CE9" w:rsidRDefault="00860ADA" w:rsidP="00351CE9">
      <w:pPr>
        <w:pStyle w:val="a5"/>
      </w:pPr>
      <w:r w:rsidRPr="001169DB">
        <w:fldChar w:fldCharType="begin"/>
      </w:r>
      <w:r w:rsidRPr="001169DB">
        <w:instrText xml:space="preserve"> REF _Ref55336359 \h  \* MERGEFORMAT </w:instrText>
      </w:r>
      <w:r w:rsidRPr="001169DB">
        <w:fldChar w:fldCharType="separate"/>
      </w:r>
      <w:r w:rsidR="00430BF6" w:rsidRPr="001169DB">
        <w:t xml:space="preserve">Анкета Участника конкурса (форма </w:t>
      </w:r>
      <w:r w:rsidR="00430BF6">
        <w:t>8</w:t>
      </w:r>
      <w:r w:rsidR="00430BF6" w:rsidRPr="001169DB">
        <w:t>)</w:t>
      </w:r>
      <w:r w:rsidRPr="001169DB">
        <w:fldChar w:fldCharType="end"/>
      </w:r>
      <w:r>
        <w:t xml:space="preserve"> </w:t>
      </w:r>
      <w:r w:rsidR="00351CE9" w:rsidRPr="001169DB">
        <w:t xml:space="preserve">по форме </w:t>
      </w:r>
      <w:r w:rsidRPr="001169DB">
        <w:t xml:space="preserve">и в соответствии с инструкциями, приведенными в </w:t>
      </w:r>
      <w:r w:rsidR="004F6CA1">
        <w:t>Д</w:t>
      </w:r>
      <w:r w:rsidR="004F6CA1" w:rsidRPr="001169DB">
        <w:t>окументации</w:t>
      </w:r>
      <w:r w:rsidR="004F6CA1">
        <w:t xml:space="preserve"> о закупке</w:t>
      </w:r>
      <w:r>
        <w:t xml:space="preserve"> </w:t>
      </w:r>
      <w:r w:rsidRPr="001169DB">
        <w:t>(подраздел</w:t>
      </w:r>
      <w:r>
        <w:t xml:space="preserve"> </w:t>
      </w:r>
      <w:r>
        <w:fldChar w:fldCharType="begin"/>
      </w:r>
      <w:r>
        <w:instrText xml:space="preserve"> REF _Ref55335823 \r \h </w:instrText>
      </w:r>
      <w:r>
        <w:fldChar w:fldCharType="separate"/>
      </w:r>
      <w:r w:rsidR="00430BF6">
        <w:t>5.8</w:t>
      </w:r>
      <w:r>
        <w:fldChar w:fldCharType="end"/>
      </w:r>
      <w:r w:rsidRPr="001169DB">
        <w:t>)</w:t>
      </w:r>
      <w:r>
        <w:t>;</w:t>
      </w:r>
    </w:p>
    <w:p w:rsidR="00860ADA" w:rsidRDefault="00860ADA" w:rsidP="00860ADA">
      <w:pPr>
        <w:pStyle w:val="a5"/>
      </w:pPr>
      <w:r>
        <w:fldChar w:fldCharType="begin"/>
      </w:r>
      <w:r>
        <w:instrText xml:space="preserve"> REF _Ref384716948 \h </w:instrText>
      </w:r>
      <w:r>
        <w:fldChar w:fldCharType="separate"/>
      </w:r>
      <w:r w:rsidR="00430BF6">
        <w:t>Декларация</w:t>
      </w:r>
      <w:r w:rsidR="00430BF6" w:rsidRPr="001169DB">
        <w:t xml:space="preserve"> о </w:t>
      </w:r>
      <w:r w:rsidR="00430BF6">
        <w:t>соответствии</w:t>
      </w:r>
      <w:r w:rsidR="00430BF6" w:rsidRPr="001169DB">
        <w:t xml:space="preserve"> участника конкурса </w:t>
      </w:r>
      <w:r w:rsidR="00430BF6">
        <w:t xml:space="preserve">критериям отнесения </w:t>
      </w:r>
      <w:r w:rsidR="00430BF6" w:rsidRPr="001169DB">
        <w:t>к субъектам малого и среднего предпринимательства (форма </w:t>
      </w:r>
      <w:r w:rsidR="00430BF6">
        <w:t>13</w:t>
      </w:r>
      <w:r w:rsidR="00430BF6" w:rsidRPr="001169DB">
        <w:t>)</w:t>
      </w:r>
      <w:r>
        <w:fldChar w:fldCharType="end"/>
      </w:r>
      <w:r>
        <w:t xml:space="preserve"> </w:t>
      </w:r>
      <w:r w:rsidRPr="001169DB">
        <w:t xml:space="preserve">по форме и в соответствии с инструкциями, приведенными в </w:t>
      </w:r>
      <w:r w:rsidR="004F6CA1">
        <w:t>Д</w:t>
      </w:r>
      <w:r w:rsidR="004F6CA1" w:rsidRPr="001169DB">
        <w:t>окументации</w:t>
      </w:r>
      <w:r w:rsidR="004F6CA1">
        <w:t xml:space="preserve"> о закупке</w:t>
      </w:r>
      <w:r>
        <w:t xml:space="preserve">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430BF6">
        <w:t>5.13</w:t>
      </w:r>
      <w:r w:rsidRPr="001169DB">
        <w:fldChar w:fldCharType="end"/>
      </w:r>
      <w:r w:rsidRPr="001169DB">
        <w:t>)</w:t>
      </w:r>
      <w:r>
        <w:t>;</w:t>
      </w:r>
    </w:p>
    <w:p w:rsidR="00EC5F37" w:rsidRPr="001169DB" w:rsidRDefault="00EC5F37">
      <w:pPr>
        <w:pStyle w:val="a5"/>
      </w:pPr>
      <w:r w:rsidRPr="001169DB">
        <w:t xml:space="preserve">документы, подтверждающие соответствие Участника конкурса требованиям </w:t>
      </w:r>
      <w:r w:rsidR="004F6CA1">
        <w:t>Д</w:t>
      </w:r>
      <w:r w:rsidR="004F6CA1" w:rsidRPr="001169DB">
        <w:t>окументации</w:t>
      </w:r>
      <w:r w:rsidR="004F6CA1">
        <w:t xml:space="preserve"> о закупке</w:t>
      </w:r>
      <w:r w:rsidR="00351CE9">
        <w:t xml:space="preserve"> </w:t>
      </w:r>
      <w:r w:rsidRPr="001169DB">
        <w:t>(подраздел</w:t>
      </w:r>
      <w:r w:rsidR="00592968" w:rsidRPr="001169DB">
        <w:t xml:space="preserve"> </w:t>
      </w:r>
      <w:r w:rsidR="00592968" w:rsidRPr="001169DB">
        <w:fldChar w:fldCharType="begin"/>
      </w:r>
      <w:r w:rsidR="00592968" w:rsidRPr="001169DB">
        <w:instrText xml:space="preserve"> REF _Ref93088240 \r \h </w:instrText>
      </w:r>
      <w:r w:rsidR="001169DB">
        <w:instrText xml:space="preserve"> \* MERGEFORMAT </w:instrText>
      </w:r>
      <w:r w:rsidR="00592968" w:rsidRPr="001169DB">
        <w:fldChar w:fldCharType="separate"/>
      </w:r>
      <w:r w:rsidR="00430BF6">
        <w:t>2.5</w:t>
      </w:r>
      <w:r w:rsidR="00592968" w:rsidRPr="001169DB">
        <w:fldChar w:fldCharType="end"/>
      </w:r>
      <w:r w:rsidRPr="001169DB">
        <w:t>);</w:t>
      </w:r>
    </w:p>
    <w:p w:rsidR="00EC5F37" w:rsidRPr="00F66310" w:rsidRDefault="00DF1360" w:rsidP="00E028CE">
      <w:pPr>
        <w:pStyle w:val="a5"/>
        <w:rPr>
          <w:snapToGrid/>
          <w:szCs w:val="28"/>
        </w:rPr>
      </w:pPr>
      <w:r>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fldChar w:fldCharType="begin"/>
      </w:r>
      <w:r>
        <w:instrText xml:space="preserve"> REF _Ref418004386 \h </w:instrText>
      </w:r>
      <w:r>
        <w:fldChar w:fldCharType="separate"/>
      </w:r>
      <w:r w:rsidR="00430BF6" w:rsidRPr="00ED2390">
        <w:t>С</w:t>
      </w:r>
      <w:r w:rsidR="00430BF6">
        <w:t xml:space="preserve">правка об отсутствии признаков крупной сделки </w:t>
      </w:r>
      <w:r w:rsidR="00430BF6" w:rsidRPr="001169DB">
        <w:t>(форма </w:t>
      </w:r>
      <w:r w:rsidR="00430BF6">
        <w:t>14</w:t>
      </w:r>
      <w:r w:rsidR="00430BF6" w:rsidRPr="001169DB">
        <w:t>)</w:t>
      </w:r>
      <w:r>
        <w:fldChar w:fldCharType="end"/>
      </w:r>
      <w:r>
        <w:t xml:space="preserve"> </w:t>
      </w:r>
      <w:r>
        <w:rPr>
          <w:szCs w:val="28"/>
        </w:rPr>
        <w:t xml:space="preserve">по форме и </w:t>
      </w:r>
      <w:r>
        <w:t xml:space="preserve">в соответствии с инструкциями, приведенными в Документации о закупке (подраздел </w:t>
      </w:r>
      <w:r>
        <w:fldChar w:fldCharType="begin"/>
      </w:r>
      <w:r>
        <w:instrText xml:space="preserve"> REF _Ref418004386 \r \h </w:instrText>
      </w:r>
      <w:r>
        <w:fldChar w:fldCharType="separate"/>
      </w:r>
      <w:r w:rsidR="00430BF6">
        <w:t>5.14</w:t>
      </w:r>
      <w:r>
        <w:fldChar w:fldCharType="end"/>
      </w:r>
      <w:r>
        <w:t>)</w:t>
      </w:r>
      <w:r w:rsidR="00EC5F37" w:rsidRPr="00F66310">
        <w:t xml:space="preserve">; </w:t>
      </w:r>
    </w:p>
    <w:p w:rsidR="00EC5F37" w:rsidRPr="001169DB" w:rsidRDefault="00EC5F37" w:rsidP="00830FA2">
      <w:pPr>
        <w:rPr>
          <w:rStyle w:val="afa"/>
        </w:rPr>
      </w:pPr>
      <w:r w:rsidRPr="001169DB">
        <w:t>[</w:t>
      </w:r>
      <w:r w:rsidRPr="001169DB">
        <w:rPr>
          <w:rStyle w:val="afa"/>
        </w:rPr>
        <w:t xml:space="preserve">Примечание: Таковыми документами являются: </w:t>
      </w:r>
    </w:p>
    <w:p w:rsidR="00EC5F37" w:rsidRPr="001169DB" w:rsidRDefault="00EC5F37" w:rsidP="00CD6669">
      <w:pPr>
        <w:numPr>
          <w:ilvl w:val="0"/>
          <w:numId w:val="21"/>
        </w:numPr>
        <w:rPr>
          <w:rStyle w:val="afa"/>
        </w:rPr>
      </w:pPr>
      <w:r w:rsidRPr="001169DB">
        <w:rPr>
          <w:rStyle w:val="afa"/>
        </w:rPr>
        <w:t>для общества с ограниченной ответственностью – выписка из протокола</w:t>
      </w:r>
      <w:r w:rsidR="00915D42" w:rsidRPr="001169DB">
        <w:rPr>
          <w:rStyle w:val="afa"/>
        </w:rPr>
        <w:t xml:space="preserve"> (или решения единственного Участника)</w:t>
      </w:r>
      <w:r w:rsidRPr="001169DB">
        <w:rPr>
          <w:rStyle w:val="afa"/>
        </w:rPr>
        <w:t>,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w:t>
      </w:r>
      <w:r w:rsidR="0009295E" w:rsidRPr="00325D8B">
        <w:rPr>
          <w:rStyle w:val="afa"/>
        </w:rPr>
        <w:t xml:space="preserve"> 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w:t>
      </w:r>
      <w:r w:rsidR="0009295E" w:rsidRPr="00325D8B">
        <w:rPr>
          <w:rStyle w:val="afa"/>
        </w:rPr>
        <w:lastRenderedPageBreak/>
        <w:t>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1169DB">
        <w:rPr>
          <w:rStyle w:val="afa"/>
        </w:rPr>
        <w:t>;</w:t>
      </w:r>
    </w:p>
    <w:p w:rsidR="00EC5F37" w:rsidRPr="001169DB" w:rsidRDefault="00EC5F37" w:rsidP="00CD6669">
      <w:pPr>
        <w:numPr>
          <w:ilvl w:val="0"/>
          <w:numId w:val="21"/>
        </w:numPr>
        <w:rPr>
          <w:rStyle w:val="afa"/>
        </w:rPr>
      </w:pPr>
      <w:r w:rsidRPr="001169DB">
        <w:rPr>
          <w:rStyle w:val="afa"/>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1169DB" w:rsidRDefault="00EC5F37" w:rsidP="00CD6669">
      <w:pPr>
        <w:numPr>
          <w:ilvl w:val="0"/>
          <w:numId w:val="21"/>
        </w:numPr>
      </w:pPr>
      <w:r w:rsidRPr="001169DB">
        <w:rPr>
          <w:rStyle w:val="afa"/>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1169DB">
        <w:t>]</w:t>
      </w:r>
    </w:p>
    <w:p w:rsidR="00EC5F37" w:rsidRPr="00E65478" w:rsidRDefault="00EC5F37">
      <w:pPr>
        <w:pStyle w:val="a5"/>
      </w:pPr>
      <w:r w:rsidRPr="001169DB">
        <w:t>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w:t>
      </w:r>
      <w:r w:rsidR="00D93045">
        <w:t xml:space="preserve"> </w:t>
      </w:r>
      <w:r w:rsidR="00E65478">
        <w:fldChar w:fldCharType="begin"/>
      </w:r>
      <w:r w:rsidR="00E65478">
        <w:instrText xml:space="preserve"> REF _Ref418004442 \h </w:instrText>
      </w:r>
      <w:r w:rsidR="00E65478">
        <w:fldChar w:fldCharType="separate"/>
      </w:r>
      <w:r w:rsidR="00430BF6">
        <w:t xml:space="preserve">Справка об отсутствии заинтересованности </w:t>
      </w:r>
      <w:r w:rsidR="00430BF6" w:rsidRPr="001169DB">
        <w:t>(форма </w:t>
      </w:r>
      <w:r w:rsidR="00430BF6">
        <w:t>15</w:t>
      </w:r>
      <w:r w:rsidR="00430BF6" w:rsidRPr="001169DB">
        <w:t>)</w:t>
      </w:r>
      <w:r w:rsidR="00E65478">
        <w:fldChar w:fldCharType="end"/>
      </w:r>
      <w:r w:rsidR="00E65478">
        <w:t xml:space="preserve"> по форме и </w:t>
      </w:r>
      <w:r w:rsidR="00FC5CF2" w:rsidRPr="001169DB">
        <w:t xml:space="preserve">в соответствии с </w:t>
      </w:r>
      <w:r w:rsidR="00FC5CF2" w:rsidRPr="00F66310">
        <w:t>инструкциями, приведенными в Документации о закупке (</w:t>
      </w:r>
      <w:r w:rsidR="00FC5CF2" w:rsidRPr="00325D8B">
        <w:t xml:space="preserve">подраздел </w:t>
      </w:r>
      <w:r w:rsidR="00FC5CF2" w:rsidRPr="00325D8B">
        <w:fldChar w:fldCharType="begin"/>
      </w:r>
      <w:r w:rsidR="00FC5CF2" w:rsidRPr="00325D8B">
        <w:instrText xml:space="preserve"> REF _Ref418004442 \r \h </w:instrText>
      </w:r>
      <w:r w:rsidR="00FC5CF2">
        <w:instrText xml:space="preserve"> \* MERGEFORMAT </w:instrText>
      </w:r>
      <w:r w:rsidR="00FC5CF2" w:rsidRPr="00325D8B">
        <w:fldChar w:fldCharType="separate"/>
      </w:r>
      <w:r w:rsidR="00430BF6">
        <w:t>5.15</w:t>
      </w:r>
      <w:r w:rsidR="00FC5CF2" w:rsidRPr="00325D8B">
        <w:fldChar w:fldCharType="end"/>
      </w:r>
      <w:r w:rsidR="00FC5CF2" w:rsidRPr="00325D8B">
        <w:t>)</w:t>
      </w:r>
      <w:r w:rsidRPr="00E65478">
        <w:t>;</w:t>
      </w:r>
    </w:p>
    <w:p w:rsidR="00EC5F37" w:rsidRPr="001169DB" w:rsidRDefault="00EC5F37" w:rsidP="00830FA2">
      <w:pPr>
        <w:rPr>
          <w:rStyle w:val="afa"/>
        </w:rPr>
      </w:pPr>
      <w:r w:rsidRPr="001169DB">
        <w:t>[</w:t>
      </w:r>
      <w:r w:rsidRPr="001169DB">
        <w:rPr>
          <w:rStyle w:val="afa"/>
        </w:rPr>
        <w:t xml:space="preserve">Примечание: Таковыми документами являются: </w:t>
      </w:r>
    </w:p>
    <w:p w:rsidR="00EC5F37" w:rsidRPr="001169DB" w:rsidRDefault="00EC5F37" w:rsidP="00CD6669">
      <w:pPr>
        <w:numPr>
          <w:ilvl w:val="0"/>
          <w:numId w:val="22"/>
        </w:numPr>
        <w:rPr>
          <w:rStyle w:val="afa"/>
        </w:rPr>
      </w:pPr>
      <w:r w:rsidRPr="001169DB">
        <w:rPr>
          <w:rStyle w:val="afa"/>
        </w:rPr>
        <w:lastRenderedPageBreak/>
        <w:t>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w:t>
      </w:r>
      <w:r w:rsidRPr="0009295E">
        <w:rPr>
          <w:rStyle w:val="afa"/>
        </w:rPr>
        <w:t xml:space="preserve">Об обществах с ограниченной ответственностью» </w:t>
      </w:r>
      <w:r w:rsidR="0009295E" w:rsidRPr="00325D8B">
        <w:rPr>
          <w:rStyle w:val="afa"/>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1169DB">
        <w:rPr>
          <w:rStyle w:val="afa"/>
        </w:rPr>
        <w:t>;</w:t>
      </w:r>
    </w:p>
    <w:p w:rsidR="00EC5F37" w:rsidRPr="001169DB" w:rsidRDefault="00EC5F37" w:rsidP="00CD6669">
      <w:pPr>
        <w:numPr>
          <w:ilvl w:val="0"/>
          <w:numId w:val="22"/>
        </w:numPr>
        <w:rPr>
          <w:rStyle w:val="afa"/>
        </w:rPr>
      </w:pPr>
      <w:r w:rsidRPr="001169DB">
        <w:rPr>
          <w:rStyle w:val="afa"/>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CD6669">
      <w:pPr>
        <w:numPr>
          <w:ilvl w:val="0"/>
          <w:numId w:val="22"/>
        </w:numPr>
      </w:pPr>
      <w:r w:rsidRPr="001169DB">
        <w:rPr>
          <w:rStyle w:val="afa"/>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1169DB">
        <w:t>]</w:t>
      </w:r>
      <w:r w:rsidR="00256622">
        <w:t>.</w:t>
      </w:r>
    </w:p>
    <w:p w:rsidR="00256622" w:rsidRPr="001169DB" w:rsidRDefault="00256622" w:rsidP="00F45519">
      <w:pPr>
        <w:ind w:left="1134" w:firstLine="0"/>
      </w:pPr>
      <w:r w:rsidRPr="00AC6BD2">
        <w:t xml:space="preserve">В случае если Участник конкурса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w:t>
      </w:r>
      <w:r w:rsidRPr="00AC6BD2">
        <w:lastRenderedPageBreak/>
        <w:t>номинальных держателей, трастов или иных лиц, не являющихся собственниками – документы, служащие основанием прав таких лиц.</w:t>
      </w:r>
    </w:p>
    <w:p w:rsidR="00EC5F37" w:rsidRPr="001169DB" w:rsidRDefault="00EC5F37">
      <w:pPr>
        <w:pStyle w:val="a4"/>
      </w:pPr>
      <w:bookmarkStart w:id="95" w:name="_Ref56240821"/>
      <w:bookmarkEnd w:id="94"/>
      <w:r w:rsidRPr="001169DB">
        <w:t>Участник конкурса имеет право подать только одну заявку. В случае нарушения этого требования все заявки такого Участника конкурса отклоняются без рассмотрения по существу.</w:t>
      </w:r>
      <w:bookmarkEnd w:id="95"/>
    </w:p>
    <w:p w:rsidR="00EC5F37" w:rsidRPr="00995138" w:rsidRDefault="00256622" w:rsidP="00CD6669">
      <w:pPr>
        <w:numPr>
          <w:ilvl w:val="3"/>
          <w:numId w:val="5"/>
        </w:numPr>
        <w:tabs>
          <w:tab w:val="left" w:pos="1134"/>
        </w:tabs>
        <w:rPr>
          <w:b/>
        </w:rPr>
      </w:pPr>
      <w:bookmarkStart w:id="96" w:name="_Ref55279017"/>
      <w:bookmarkStart w:id="97" w:name="_Ref55279015"/>
      <w:r w:rsidRPr="00995138">
        <w:rPr>
          <w:b/>
        </w:rPr>
        <w:t xml:space="preserve">Заявка должна быть подготовлена в электронной форме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2" w:history="1">
        <w:r w:rsidR="00784795" w:rsidRPr="007B79B7">
          <w:rPr>
            <w:rStyle w:val="ac"/>
            <w:b/>
          </w:rPr>
          <w:t>www.b2b-</w:t>
        </w:r>
        <w:r w:rsidR="00784795" w:rsidRPr="007B79B7">
          <w:rPr>
            <w:rStyle w:val="ac"/>
            <w:b/>
            <w:lang w:val="en-US"/>
          </w:rPr>
          <w:t>center</w:t>
        </w:r>
        <w:r w:rsidR="00784795" w:rsidRPr="007B79B7">
          <w:rPr>
            <w:rStyle w:val="ac"/>
            <w:b/>
          </w:rPr>
          <w:t>.r</w:t>
        </w:r>
        <w:r w:rsidR="00784795" w:rsidRPr="007B79B7">
          <w:rPr>
            <w:rStyle w:val="ac"/>
            <w:b/>
            <w:lang w:val="en-US"/>
          </w:rPr>
          <w:t>u</w:t>
        </w:r>
      </w:hyperlink>
      <w:r w:rsidRPr="00995138">
        <w:rPr>
          <w:b/>
        </w:rPr>
        <w:t xml:space="preserve"> (далее — Система</w:t>
      </w:r>
      <w:r w:rsidR="00784795">
        <w:rPr>
          <w:b/>
        </w:rPr>
        <w:t xml:space="preserve"> ЭТП (www.b2b-center.ru)</w:t>
      </w:r>
      <w:r w:rsidRPr="00995138">
        <w:rPr>
          <w:b/>
        </w:rPr>
        <w:t xml:space="preserve">) (подраздел </w:t>
      </w:r>
      <w:r w:rsidR="00995138" w:rsidRPr="00995138">
        <w:rPr>
          <w:b/>
        </w:rPr>
        <w:fldChar w:fldCharType="begin"/>
      </w:r>
      <w:r w:rsidR="00995138" w:rsidRPr="00995138">
        <w:rPr>
          <w:b/>
        </w:rPr>
        <w:instrText xml:space="preserve"> REF _Ref429389715 \r \h </w:instrText>
      </w:r>
      <w:r w:rsidR="00995138">
        <w:rPr>
          <w:b/>
        </w:rPr>
        <w:instrText xml:space="preserve"> \* MERGEFORMAT </w:instrText>
      </w:r>
      <w:r w:rsidR="00995138" w:rsidRPr="00995138">
        <w:rPr>
          <w:b/>
        </w:rPr>
      </w:r>
      <w:r w:rsidR="00995138" w:rsidRPr="00995138">
        <w:rPr>
          <w:b/>
        </w:rPr>
        <w:fldChar w:fldCharType="separate"/>
      </w:r>
      <w:r w:rsidR="00430BF6">
        <w:rPr>
          <w:b/>
        </w:rPr>
        <w:t>2.4.2</w:t>
      </w:r>
      <w:r w:rsidR="00995138" w:rsidRPr="00995138">
        <w:rPr>
          <w:b/>
        </w:rPr>
        <w:fldChar w:fldCharType="end"/>
      </w:r>
      <w:r w:rsidRPr="00995138">
        <w:rPr>
          <w:b/>
        </w:rPr>
        <w:t>)</w:t>
      </w:r>
      <w:bookmarkStart w:id="98" w:name="_Ref56233643"/>
      <w:bookmarkStart w:id="99" w:name="_Ref56235653"/>
      <w:bookmarkStart w:id="100" w:name="_Toc57314646"/>
      <w:bookmarkEnd w:id="96"/>
      <w:bookmarkEnd w:id="97"/>
      <w:r w:rsidR="00EC5F37" w:rsidRPr="00995138">
        <w:rPr>
          <w:b/>
        </w:rPr>
        <w:t>.</w:t>
      </w:r>
    </w:p>
    <w:p w:rsidR="00C708CB" w:rsidRPr="001169DB" w:rsidRDefault="00256622" w:rsidP="00190BF9">
      <w:pPr>
        <w:pStyle w:val="22"/>
      </w:pPr>
      <w:bookmarkStart w:id="101" w:name="_Ref429389715"/>
      <w:bookmarkStart w:id="102" w:name="_Toc430246563"/>
      <w:r>
        <w:t>Порядок подготовки заявок</w:t>
      </w:r>
      <w:bookmarkEnd w:id="101"/>
      <w:bookmarkEnd w:id="102"/>
    </w:p>
    <w:p w:rsidR="00256622" w:rsidRPr="00AC6BD2" w:rsidRDefault="00256622" w:rsidP="00CD6669">
      <w:pPr>
        <w:pStyle w:val="a4"/>
        <w:numPr>
          <w:ilvl w:val="3"/>
          <w:numId w:val="5"/>
        </w:numPr>
      </w:pPr>
      <w:r w:rsidRPr="00AC6BD2">
        <w:t>Участники при оформлении заявок через Систему</w:t>
      </w:r>
      <w:r w:rsidR="00784795">
        <w:t xml:space="preserve"> ЭТП (www.b2b-center.ru)</w:t>
      </w:r>
      <w:r w:rsidRPr="00AC6BD2">
        <w:t xml:space="preserve"> должны использовать формы и инструкции по их заполнению, предусмотренные Документацией</w:t>
      </w:r>
      <w:r>
        <w:t xml:space="preserve"> о закупке</w:t>
      </w:r>
      <w:r w:rsidRPr="00AC6BD2">
        <w:t>.</w:t>
      </w:r>
    </w:p>
    <w:p w:rsidR="00256622" w:rsidRDefault="00256622" w:rsidP="00CD6669">
      <w:pPr>
        <w:pStyle w:val="a4"/>
        <w:numPr>
          <w:ilvl w:val="3"/>
          <w:numId w:val="5"/>
        </w:numPr>
      </w:pPr>
      <w:bookmarkStart w:id="103"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03"/>
    </w:p>
    <w:p w:rsidR="00256622" w:rsidRDefault="00256622" w:rsidP="00CD6669">
      <w:pPr>
        <w:pStyle w:val="a4"/>
        <w:numPr>
          <w:ilvl w:val="3"/>
          <w:numId w:val="5"/>
        </w:numPr>
      </w:pPr>
      <w:bookmarkStart w:id="104" w:name="_Ref336540851"/>
      <w:r w:rsidRPr="004329F6">
        <w:t xml:space="preserve">Каждый документ, входящий в заявку, должен быть скреплен печатью Участника </w:t>
      </w:r>
      <w:r>
        <w:t>(при наличии)</w:t>
      </w:r>
      <w:r w:rsidRPr="004329F6">
        <w:t>.</w:t>
      </w:r>
      <w:bookmarkEnd w:id="104"/>
    </w:p>
    <w:p w:rsidR="00256622" w:rsidRDefault="00256622" w:rsidP="00CD6669">
      <w:pPr>
        <w:pStyle w:val="a4"/>
        <w:numPr>
          <w:ilvl w:val="3"/>
          <w:numId w:val="5"/>
        </w:numPr>
      </w:pPr>
      <w:bookmarkStart w:id="105" w:name="_Ref336540841"/>
      <w:r>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05"/>
      <w:r>
        <w:t xml:space="preserve"> (предпочтительно в одном файле размещать один документ);</w:t>
      </w:r>
    </w:p>
    <w:p w:rsidR="00256622" w:rsidRDefault="00256622" w:rsidP="00CD6669">
      <w:pPr>
        <w:pStyle w:val="a4"/>
        <w:numPr>
          <w:ilvl w:val="3"/>
          <w:numId w:val="5"/>
        </w:numPr>
      </w:pPr>
      <w:r>
        <w:t xml:space="preserve">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w:t>
      </w:r>
      <w:r>
        <w:lastRenderedPageBreak/>
        <w:t>Нумерация страниц книг, брошюр, журналов и т.д., помещенных в информационные конверты, не производится;</w:t>
      </w:r>
    </w:p>
    <w:p w:rsidR="00256622" w:rsidRDefault="00256622" w:rsidP="00CD6669">
      <w:pPr>
        <w:pStyle w:val="a4"/>
        <w:numPr>
          <w:ilvl w:val="3"/>
          <w:numId w:val="5"/>
        </w:numPr>
      </w:pPr>
      <w:r>
        <w:t xml:space="preserve">В обязательном порядке должна составляться опись представленных в составе заявки документов. </w:t>
      </w:r>
    </w:p>
    <w:p w:rsidR="00C708CB" w:rsidRPr="001169DB" w:rsidRDefault="00256622" w:rsidP="00CD6669">
      <w:pPr>
        <w:numPr>
          <w:ilvl w:val="3"/>
          <w:numId w:val="5"/>
        </w:numPr>
        <w:tabs>
          <w:tab w:val="left" w:pos="1134"/>
        </w:tabs>
      </w:pPr>
      <w:r w:rsidRPr="00F17DA1">
        <w:rPr>
          <w:b/>
          <w:u w:val="single"/>
        </w:rPr>
        <w:t>В случае выявления несоответствий представленной заявки вышеуказанным требованиям</w:t>
      </w:r>
      <w:r w:rsidR="00E91C25">
        <w:rPr>
          <w:b/>
          <w:u w:val="single"/>
        </w:rPr>
        <w:t>,</w:t>
      </w:r>
      <w:r w:rsidRPr="00F17DA1">
        <w:rPr>
          <w:b/>
          <w:u w:val="single"/>
        </w:rPr>
        <w:t xml:space="preserve"> Организатор оставляет за собой право отклонить заявку Участника</w:t>
      </w:r>
      <w:r>
        <w:rPr>
          <w:b/>
          <w:u w:val="single"/>
        </w:rPr>
        <w:t>.</w:t>
      </w:r>
    </w:p>
    <w:p w:rsidR="00EC5F37" w:rsidRPr="001169DB" w:rsidRDefault="00EC5F37">
      <w:pPr>
        <w:pStyle w:val="22"/>
      </w:pPr>
      <w:bookmarkStart w:id="106" w:name="_Toc417380050"/>
      <w:bookmarkStart w:id="107" w:name="_Toc417380221"/>
      <w:bookmarkStart w:id="108" w:name="_Toc417380483"/>
      <w:bookmarkStart w:id="109" w:name="_Toc417380595"/>
      <w:bookmarkStart w:id="110" w:name="_Toc417380698"/>
      <w:bookmarkStart w:id="111" w:name="_Toc417380992"/>
      <w:bookmarkStart w:id="112" w:name="_Toc417381774"/>
      <w:bookmarkStart w:id="113" w:name="_Toc417472801"/>
      <w:bookmarkStart w:id="114" w:name="_Toc417473711"/>
      <w:bookmarkStart w:id="115" w:name="_Toc417482162"/>
      <w:bookmarkStart w:id="116" w:name="_Toc417916172"/>
      <w:bookmarkStart w:id="117" w:name="_Toc418077703"/>
      <w:bookmarkStart w:id="118" w:name="_Toc418077886"/>
      <w:bookmarkStart w:id="119" w:name="_Ref324342276"/>
      <w:bookmarkStart w:id="120" w:name="_Toc430246564"/>
      <w:bookmarkEnd w:id="106"/>
      <w:bookmarkEnd w:id="107"/>
      <w:bookmarkEnd w:id="108"/>
      <w:bookmarkEnd w:id="109"/>
      <w:bookmarkEnd w:id="110"/>
      <w:bookmarkEnd w:id="111"/>
      <w:bookmarkEnd w:id="112"/>
      <w:bookmarkEnd w:id="113"/>
      <w:bookmarkEnd w:id="114"/>
      <w:bookmarkEnd w:id="115"/>
      <w:bookmarkEnd w:id="116"/>
      <w:bookmarkEnd w:id="117"/>
      <w:bookmarkEnd w:id="118"/>
      <w:r w:rsidRPr="001169DB">
        <w:t>Требования к сроку действия заявки</w:t>
      </w:r>
      <w:bookmarkEnd w:id="98"/>
      <w:bookmarkEnd w:id="99"/>
      <w:bookmarkEnd w:id="100"/>
      <w:bookmarkEnd w:id="119"/>
      <w:bookmarkEnd w:id="120"/>
    </w:p>
    <w:p w:rsidR="00EC5F37" w:rsidRPr="001169DB" w:rsidRDefault="009F78DB">
      <w:pPr>
        <w:pStyle w:val="a4"/>
      </w:pPr>
      <w:bookmarkStart w:id="121" w:name="_Ref56220570"/>
      <w:bookmarkStart w:id="122" w:name="_Ref429389336"/>
      <w:r>
        <w:t>З</w:t>
      </w:r>
      <w:r w:rsidR="00EC5F37" w:rsidRPr="001169DB">
        <w:t>аявка действительна в течение срока, указанного Участником конкурса в письме о подаче оферты (подраздел</w:t>
      </w:r>
      <w:r w:rsidR="009570C7" w:rsidRPr="001169DB">
        <w:t xml:space="preserve"> </w:t>
      </w:r>
      <w:r w:rsidR="009570C7" w:rsidRPr="001169DB">
        <w:fldChar w:fldCharType="begin"/>
      </w:r>
      <w:r w:rsidR="009570C7" w:rsidRPr="001169DB">
        <w:instrText xml:space="preserve"> REF _Ref55336310 \r \h </w:instrText>
      </w:r>
      <w:r w:rsidR="001169DB">
        <w:instrText xml:space="preserve"> \* MERGEFORMAT </w:instrText>
      </w:r>
      <w:r w:rsidR="009570C7" w:rsidRPr="001169DB">
        <w:fldChar w:fldCharType="separate"/>
      </w:r>
      <w:r w:rsidR="00430BF6">
        <w:t>5.1</w:t>
      </w:r>
      <w:r w:rsidR="009570C7" w:rsidRPr="001169DB">
        <w:fldChar w:fldCharType="end"/>
      </w:r>
      <w:r w:rsidR="00EC5F37" w:rsidRPr="001169DB">
        <w:t>). В любом случае этот срок не должен быть менее чем</w:t>
      </w:r>
      <w:r w:rsidR="00DE574F" w:rsidRPr="001169DB">
        <w:t xml:space="preserve"> срок, указанный в п</w:t>
      </w:r>
      <w:bookmarkEnd w:id="121"/>
      <w:r w:rsidR="006B4F4F" w:rsidRPr="001169DB">
        <w:t>ункте</w:t>
      </w:r>
      <w:r w:rsidR="00CB5CE4" w:rsidRPr="001169DB">
        <w:t xml:space="preserve"> </w:t>
      </w:r>
      <w:r w:rsidR="00CB5CE4" w:rsidRPr="001169DB">
        <w:fldChar w:fldCharType="begin"/>
      </w:r>
      <w:r w:rsidR="00CB5CE4" w:rsidRPr="001169DB">
        <w:instrText xml:space="preserve"> REF _Ref249851001 \r \h </w:instrText>
      </w:r>
      <w:r w:rsidR="004D62B1" w:rsidRPr="001169DB">
        <w:instrText xml:space="preserve"> \* MERGEFORMAT </w:instrText>
      </w:r>
      <w:r w:rsidR="00CB5CE4" w:rsidRPr="001169DB">
        <w:fldChar w:fldCharType="separate"/>
      </w:r>
      <w:r w:rsidR="00430BF6">
        <w:t>4.2.15</w:t>
      </w:r>
      <w:r w:rsidR="00CB5CE4" w:rsidRPr="001169DB">
        <w:fldChar w:fldCharType="end"/>
      </w:r>
      <w:r w:rsidR="00C151DD" w:rsidRPr="001169DB">
        <w:t>.</w:t>
      </w:r>
      <w:bookmarkEnd w:id="122"/>
    </w:p>
    <w:p w:rsidR="00EC5F37" w:rsidRPr="001169DB" w:rsidRDefault="00EC5F37">
      <w:pPr>
        <w:pStyle w:val="a4"/>
      </w:pPr>
      <w:r w:rsidRPr="001169DB">
        <w:t>Указание меньшего срока действия может служить основанием для отклонения заявки.</w:t>
      </w:r>
    </w:p>
    <w:p w:rsidR="00EC5F37" w:rsidRPr="001169DB" w:rsidRDefault="00EC5F37">
      <w:pPr>
        <w:pStyle w:val="22"/>
      </w:pPr>
      <w:bookmarkStart w:id="123" w:name="_Toc57314647"/>
      <w:bookmarkStart w:id="124" w:name="_Ref324342156"/>
      <w:bookmarkStart w:id="125" w:name="_Toc430246565"/>
      <w:r w:rsidRPr="001169DB">
        <w:t>Требования к языку заявки</w:t>
      </w:r>
      <w:bookmarkEnd w:id="123"/>
      <w:bookmarkEnd w:id="124"/>
      <w:bookmarkEnd w:id="125"/>
    </w:p>
    <w:p w:rsidR="00105FD7" w:rsidRPr="001169DB" w:rsidRDefault="00EC5F37" w:rsidP="00CD6669">
      <w:pPr>
        <w:numPr>
          <w:ilvl w:val="3"/>
          <w:numId w:val="5"/>
        </w:numPr>
        <w:tabs>
          <w:tab w:val="left" w:pos="1134"/>
        </w:tabs>
      </w:pPr>
      <w:bookmarkStart w:id="126" w:name="_Toc57314648"/>
      <w:r w:rsidRPr="001169DB">
        <w:t>Все документы, входящие в заявку, должны быть подготовлены на русском языке за исключением нижеследующего</w:t>
      </w:r>
      <w:r w:rsidR="009266A4" w:rsidRPr="001169DB">
        <w:t>:</w:t>
      </w:r>
    </w:p>
    <w:p w:rsidR="00105FD7" w:rsidRPr="001169DB" w:rsidRDefault="00EC5F37" w:rsidP="00105FD7">
      <w:pPr>
        <w:ind w:left="1134" w:firstLine="0"/>
      </w:pPr>
      <w:r w:rsidRPr="001169DB">
        <w:t xml:space="preserve">Документы, оригиналы которых выданы Участнику конкурса третьими лицами на ином языке, могут быть представлены на языке оригинала </w:t>
      </w:r>
      <w:r w:rsidR="003C7200" w:rsidRPr="001169DB">
        <w:t xml:space="preserve"> </w:t>
      </w:r>
      <w:r w:rsidRPr="001169DB">
        <w:t xml:space="preserve">при условии, что к ним приложен перевод этих документов на русский язык (в специально оговоренных случаях — </w:t>
      </w:r>
      <w:r w:rsidR="003C7200" w:rsidRPr="001169DB">
        <w:t>нотариально заверенный</w:t>
      </w:r>
      <w:r w:rsidRPr="001169DB">
        <w:t>). При выявлении расхождений между русским переводом и оригиналом документа на ином языке Организатор конкурса будет принимать решение на основании перевода</w:t>
      </w:r>
      <w:r w:rsidR="00105FD7" w:rsidRPr="001169DB">
        <w:t>.</w:t>
      </w:r>
    </w:p>
    <w:p w:rsidR="00EC5F37" w:rsidRPr="001169DB" w:rsidRDefault="00EC5F37" w:rsidP="00CD6669">
      <w:pPr>
        <w:numPr>
          <w:ilvl w:val="3"/>
          <w:numId w:val="5"/>
        </w:numPr>
        <w:tabs>
          <w:tab w:val="left" w:pos="1134"/>
        </w:tabs>
      </w:pPr>
      <w:r w:rsidRPr="001169DB">
        <w:t>Организатор конкурса вправе не рассматривать документы, не переведенные на русский язык.</w:t>
      </w:r>
      <w:bookmarkStart w:id="127" w:name="_Hlt40850038"/>
      <w:bookmarkEnd w:id="127"/>
    </w:p>
    <w:p w:rsidR="00EC5F37" w:rsidRPr="001169DB" w:rsidRDefault="00EC5F37">
      <w:pPr>
        <w:pStyle w:val="22"/>
      </w:pPr>
      <w:bookmarkStart w:id="128" w:name="_Toc430246566"/>
      <w:r w:rsidRPr="001169DB">
        <w:t>Требования к валюте заявки</w:t>
      </w:r>
      <w:bookmarkEnd w:id="126"/>
      <w:bookmarkEnd w:id="128"/>
    </w:p>
    <w:p w:rsidR="00EC5F37" w:rsidRPr="001169DB" w:rsidRDefault="00EC5F37" w:rsidP="00105FD7">
      <w:pPr>
        <w:pStyle w:val="a4"/>
        <w:numPr>
          <w:ilvl w:val="0"/>
          <w:numId w:val="0"/>
        </w:numPr>
        <w:ind w:left="1134"/>
      </w:pPr>
      <w:bookmarkStart w:id="129" w:name="_Ref56220708"/>
      <w:r w:rsidRPr="001169DB">
        <w:t>Все суммы денежных средств в документах, входящих в заявку, должны быть выражены в российских рублях</w:t>
      </w:r>
      <w:bookmarkEnd w:id="129"/>
      <w:r w:rsidRPr="001169DB">
        <w:t>.</w:t>
      </w:r>
    </w:p>
    <w:p w:rsidR="00EC5F37" w:rsidRPr="001169DB" w:rsidRDefault="009570C7">
      <w:pPr>
        <w:pStyle w:val="22"/>
      </w:pPr>
      <w:bookmarkStart w:id="130" w:name="_Ref57667242"/>
      <w:bookmarkStart w:id="131" w:name="_Ref324285479"/>
      <w:bookmarkStart w:id="132" w:name="_Toc324331722"/>
      <w:bookmarkStart w:id="133" w:name="_Ref417915398"/>
      <w:bookmarkStart w:id="134" w:name="_Toc430246567"/>
      <w:r w:rsidRPr="001169DB">
        <w:lastRenderedPageBreak/>
        <w:t xml:space="preserve">Сведения о </w:t>
      </w:r>
      <w:r w:rsidR="009A5079" w:rsidRPr="001169DB">
        <w:t xml:space="preserve">начальной (максимальной) </w:t>
      </w:r>
      <w:r w:rsidRPr="001169DB">
        <w:t xml:space="preserve">цене </w:t>
      </w:r>
      <w:bookmarkEnd w:id="130"/>
      <w:bookmarkEnd w:id="131"/>
      <w:bookmarkEnd w:id="132"/>
      <w:r w:rsidR="00FB5683">
        <w:t>договора</w:t>
      </w:r>
      <w:bookmarkEnd w:id="133"/>
      <w:r w:rsidR="004B52DB">
        <w:t xml:space="preserve"> (цене лота)</w:t>
      </w:r>
      <w:bookmarkEnd w:id="134"/>
    </w:p>
    <w:p w:rsidR="00EC5F37" w:rsidRPr="001169DB" w:rsidRDefault="00EC5F37">
      <w:pPr>
        <w:pStyle w:val="a4"/>
      </w:pPr>
      <w:bookmarkStart w:id="135" w:name="_Ref57670139"/>
      <w:r w:rsidRPr="001169DB">
        <w:t xml:space="preserve">В соответствии с Извещением о </w:t>
      </w:r>
      <w:r w:rsidR="00654F5F">
        <w:t>закупке</w:t>
      </w:r>
      <w:r w:rsidRPr="001169DB">
        <w:t xml:space="preserve">, </w:t>
      </w:r>
      <w:r w:rsidR="009A5079" w:rsidRPr="001169DB">
        <w:t xml:space="preserve">начальная (максимальная) </w:t>
      </w:r>
      <w:r w:rsidRPr="001169DB">
        <w:t xml:space="preserve">цена </w:t>
      </w:r>
      <w:r w:rsidR="00FB5683">
        <w:t xml:space="preserve">договора </w:t>
      </w:r>
      <w:r w:rsidR="004B52DB">
        <w:t xml:space="preserve">(цена лота) </w:t>
      </w:r>
      <w:r w:rsidR="00C151DD" w:rsidRPr="001169DB">
        <w:t xml:space="preserve">установлена в размере, указанном в </w:t>
      </w:r>
      <w:r w:rsidR="006B4F4F" w:rsidRPr="001169DB">
        <w:t>пункте</w:t>
      </w:r>
      <w:r w:rsidR="00C151DD" w:rsidRPr="001169DB">
        <w:t xml:space="preserve"> </w:t>
      </w:r>
      <w:r w:rsidRPr="001169DB">
        <w:t xml:space="preserve"> </w:t>
      </w:r>
      <w:r w:rsidR="00CB5CE4" w:rsidRPr="001169DB">
        <w:fldChar w:fldCharType="begin"/>
      </w:r>
      <w:r w:rsidR="00CB5CE4" w:rsidRPr="001169DB">
        <w:instrText xml:space="preserve"> REF _Ref384116250 \r \h  \* MERGEFORMAT </w:instrText>
      </w:r>
      <w:r w:rsidR="00CB5CE4" w:rsidRPr="001169DB">
        <w:fldChar w:fldCharType="separate"/>
      </w:r>
      <w:r w:rsidR="00430BF6">
        <w:t>4.2.7</w:t>
      </w:r>
      <w:r w:rsidR="00CB5CE4" w:rsidRPr="001169DB">
        <w:fldChar w:fldCharType="end"/>
      </w:r>
      <w:r w:rsidRPr="001169DB">
        <w:t>.</w:t>
      </w:r>
      <w:bookmarkEnd w:id="135"/>
    </w:p>
    <w:p w:rsidR="00EC5F37" w:rsidRPr="001169DB" w:rsidRDefault="00AD2521">
      <w:pPr>
        <w:pStyle w:val="a4"/>
      </w:pPr>
      <w:bookmarkStart w:id="136" w:name="_Ref93089413"/>
      <w:r w:rsidRPr="001169DB">
        <w:t>О</w:t>
      </w:r>
      <w:r w:rsidR="00EC5F37" w:rsidRPr="001169DB">
        <w:t xml:space="preserve">рганизатор конкурса вправе отклонить заявку только на том основании, что предложенная Участником конкурса цена превышает установленную </w:t>
      </w:r>
      <w:r w:rsidR="009A5079" w:rsidRPr="001169DB">
        <w:t xml:space="preserve">начальную (максимальную) </w:t>
      </w:r>
      <w:r w:rsidR="00EC5F37" w:rsidRPr="001169DB">
        <w:t>цену</w:t>
      </w:r>
      <w:r w:rsidR="00FB5683">
        <w:t xml:space="preserve"> договора</w:t>
      </w:r>
      <w:r w:rsidR="004B52DB">
        <w:t xml:space="preserve"> (цену лота)</w:t>
      </w:r>
      <w:r w:rsidR="004B52DB" w:rsidRPr="00AC6BD2">
        <w:t>.</w:t>
      </w:r>
      <w:bookmarkEnd w:id="136"/>
    </w:p>
    <w:p w:rsidR="00EC5F37" w:rsidRPr="001169DB" w:rsidRDefault="00EC5F37">
      <w:pPr>
        <w:pStyle w:val="22"/>
      </w:pPr>
      <w:bookmarkStart w:id="137" w:name="_Toc57314653"/>
      <w:bookmarkStart w:id="138" w:name="_Ref429383216"/>
      <w:bookmarkStart w:id="139" w:name="_Toc430246568"/>
      <w:r w:rsidRPr="001169DB">
        <w:t xml:space="preserve">Разъяснение </w:t>
      </w:r>
      <w:r w:rsidR="00D66004">
        <w:t>Д</w:t>
      </w:r>
      <w:r w:rsidR="00D66004" w:rsidRPr="001169DB">
        <w:t>окументации</w:t>
      </w:r>
      <w:r w:rsidR="00D66004">
        <w:t xml:space="preserve"> о закупке</w:t>
      </w:r>
      <w:bookmarkEnd w:id="137"/>
      <w:bookmarkEnd w:id="138"/>
      <w:bookmarkEnd w:id="139"/>
    </w:p>
    <w:p w:rsidR="001057F2" w:rsidRPr="001169DB" w:rsidRDefault="001057F2" w:rsidP="001057F2">
      <w:pPr>
        <w:pStyle w:val="a4"/>
      </w:pPr>
      <w:r w:rsidRPr="001169DB">
        <w:t xml:space="preserve">Участники конкурса вправе обратиться к Организатору конкурса за разъяснениями </w:t>
      </w:r>
      <w:r w:rsidR="00263313">
        <w:t>Д</w:t>
      </w:r>
      <w:r w:rsidR="00263313" w:rsidRPr="001169DB">
        <w:t>окументации</w:t>
      </w:r>
      <w:r w:rsidR="00263313">
        <w:t xml:space="preserve"> о закупке</w:t>
      </w:r>
      <w:r w:rsidRPr="001169DB">
        <w:t xml:space="preserve">. Запросы на разъяснение </w:t>
      </w:r>
      <w:r w:rsidR="00654F5F">
        <w:t>Д</w:t>
      </w:r>
      <w:r w:rsidR="00654F5F" w:rsidRPr="001169DB">
        <w:t>окументации</w:t>
      </w:r>
      <w:r w:rsidR="00654F5F">
        <w:t xml:space="preserve"> о закупке</w:t>
      </w:r>
      <w:r w:rsidR="00B774A5">
        <w:t xml:space="preserve"> </w:t>
      </w:r>
      <w:r w:rsidRPr="001169DB">
        <w:t xml:space="preserve">должны подаваться </w:t>
      </w:r>
      <w:r w:rsidR="00256622">
        <w:t>на электронный адрес представителя Организатора закупки (п.</w:t>
      </w:r>
      <w:r w:rsidR="00256622">
        <w:fldChar w:fldCharType="begin"/>
      </w:r>
      <w:r w:rsidR="00256622">
        <w:instrText xml:space="preserve"> REF _Ref384115792 \r \h </w:instrText>
      </w:r>
      <w:r w:rsidR="00256622">
        <w:fldChar w:fldCharType="separate"/>
      </w:r>
      <w:r w:rsidR="00430BF6">
        <w:t>4.2.10</w:t>
      </w:r>
      <w:r w:rsidR="00256622">
        <w:fldChar w:fldCharType="end"/>
      </w:r>
      <w:r w:rsidR="00256622">
        <w:t>)</w:t>
      </w:r>
      <w:r w:rsidR="00256622" w:rsidRPr="00256622">
        <w:t xml:space="preserve"> </w:t>
      </w:r>
      <w:r w:rsidR="00256622">
        <w:t>письмом на бланке организации</w:t>
      </w:r>
      <w:r w:rsidRPr="001169DB">
        <w:t xml:space="preserve"> за подписью руководителя организации или иного ответственного лица Участника конкурса. Организатор конкурса начинает принимать запросы на разъяснение </w:t>
      </w:r>
      <w:r w:rsidR="00654F5F">
        <w:t>Д</w:t>
      </w:r>
      <w:r w:rsidR="00654F5F" w:rsidRPr="001169DB">
        <w:t>окументации</w:t>
      </w:r>
      <w:r w:rsidR="00654F5F">
        <w:t xml:space="preserve"> о закупке</w:t>
      </w:r>
      <w:r w:rsidRPr="001169DB">
        <w:t xml:space="preserve"> с момента публикации Извещения о </w:t>
      </w:r>
      <w:r w:rsidR="00654F5F">
        <w:t>закупке</w:t>
      </w:r>
      <w:r w:rsidRPr="001169DB">
        <w:t xml:space="preserve"> на Официальном сайте</w:t>
      </w:r>
      <w:r w:rsidR="00ED21EC" w:rsidRPr="001169DB">
        <w:t xml:space="preserve"> (пункт </w:t>
      </w:r>
      <w:r w:rsidR="00ED21EC" w:rsidRPr="001169DB">
        <w:fldChar w:fldCharType="begin"/>
      </w:r>
      <w:r w:rsidR="00ED21EC" w:rsidRPr="001169DB">
        <w:instrText xml:space="preserve"> REF _Ref384115739 \r \h </w:instrText>
      </w:r>
      <w:r w:rsidR="001169DB">
        <w:instrText xml:space="preserve"> \* MERGEFORMAT </w:instrText>
      </w:r>
      <w:r w:rsidR="00ED21EC" w:rsidRPr="001169DB">
        <w:fldChar w:fldCharType="separate"/>
      </w:r>
      <w:r w:rsidR="00430BF6">
        <w:t>4.2.12</w:t>
      </w:r>
      <w:r w:rsidR="00ED21EC" w:rsidRPr="001169DB">
        <w:fldChar w:fldCharType="end"/>
      </w:r>
      <w:r w:rsidR="00ED21EC" w:rsidRPr="001169DB">
        <w:t>)</w:t>
      </w:r>
      <w:r w:rsidRPr="001169DB">
        <w:t>.</w:t>
      </w:r>
    </w:p>
    <w:p w:rsidR="00EC5F37" w:rsidRPr="001169DB" w:rsidRDefault="00EC5F37" w:rsidP="00B33E2E">
      <w:pPr>
        <w:pStyle w:val="a4"/>
      </w:pPr>
      <w:r w:rsidRPr="001169DB">
        <w:t>Организатор конкурса обязуется в разумный срок ответить на любой вопрос, котор</w:t>
      </w:r>
      <w:r w:rsidR="00C151DD" w:rsidRPr="001169DB">
        <w:t xml:space="preserve">ый он получит </w:t>
      </w:r>
      <w:r w:rsidR="007E299E" w:rsidRPr="001169DB">
        <w:t xml:space="preserve">с момента публикации </w:t>
      </w:r>
      <w:r w:rsidR="00ED22B5">
        <w:t>И</w:t>
      </w:r>
      <w:r w:rsidR="007E299E" w:rsidRPr="001169DB">
        <w:t xml:space="preserve">звещения </w:t>
      </w:r>
      <w:r w:rsidR="00ED22B5" w:rsidRPr="000B1B0D">
        <w:t xml:space="preserve">о </w:t>
      </w:r>
      <w:r w:rsidR="00ED22B5">
        <w:t>закупке</w:t>
      </w:r>
      <w:r w:rsidR="007E299E" w:rsidRPr="001169DB">
        <w:t xml:space="preserve"> </w:t>
      </w:r>
      <w:r w:rsidR="00C1529B" w:rsidRPr="001169DB">
        <w:t>на Официальном сайте</w:t>
      </w:r>
      <w:r w:rsidR="007E299E" w:rsidRPr="001169DB">
        <w:t xml:space="preserve">, но </w:t>
      </w:r>
      <w:r w:rsidR="00C151DD" w:rsidRPr="001169DB">
        <w:t xml:space="preserve">не позднее чем за </w:t>
      </w:r>
      <w:r w:rsidR="004B52DB">
        <w:t>5</w:t>
      </w:r>
      <w:r w:rsidR="004B52DB" w:rsidRPr="001169DB">
        <w:t xml:space="preserve"> </w:t>
      </w:r>
      <w:r w:rsidR="00037015" w:rsidRPr="001169DB">
        <w:t xml:space="preserve">календарных </w:t>
      </w:r>
      <w:r w:rsidRPr="001169DB">
        <w:t>дней до истечения срока приема заявок (пункт</w:t>
      </w:r>
      <w:r w:rsidR="009A5079" w:rsidRPr="001169DB">
        <w:t xml:space="preserve"> </w:t>
      </w:r>
      <w:r w:rsidR="009A5079" w:rsidRPr="001169DB">
        <w:fldChar w:fldCharType="begin"/>
      </w:r>
      <w:r w:rsidR="009A5079" w:rsidRPr="001169DB">
        <w:instrText xml:space="preserve"> REF _Ref249854938 \r \h </w:instrText>
      </w:r>
      <w:r w:rsidR="001169DB">
        <w:instrText xml:space="preserve"> \* MERGEFORMAT </w:instrText>
      </w:r>
      <w:r w:rsidR="009A5079" w:rsidRPr="001169DB">
        <w:fldChar w:fldCharType="separate"/>
      </w:r>
      <w:r w:rsidR="00430BF6">
        <w:t>4.2.17</w:t>
      </w:r>
      <w:r w:rsidR="009A5079" w:rsidRPr="001169DB">
        <w:fldChar w:fldCharType="end"/>
      </w:r>
      <w:r w:rsidRPr="001169DB">
        <w:t xml:space="preserve">). </w:t>
      </w:r>
      <w:r w:rsidR="009B089C">
        <w:rPr>
          <w:szCs w:val="28"/>
        </w:rPr>
        <w:t>Вопрос</w:t>
      </w:r>
      <w:r w:rsidR="0058371C" w:rsidRPr="00B02116">
        <w:rPr>
          <w:szCs w:val="28"/>
        </w:rPr>
        <w:t xml:space="preserve"> с разъяснениями (без указания источника запроса) должен быть размещен </w:t>
      </w:r>
      <w:r w:rsidR="0058371C">
        <w:rPr>
          <w:szCs w:val="28"/>
        </w:rPr>
        <w:t>Организатором</w:t>
      </w:r>
      <w:r w:rsidR="0058371C" w:rsidRPr="00B02116">
        <w:rPr>
          <w:szCs w:val="28"/>
        </w:rPr>
        <w:t xml:space="preserve"> на Официальном сайте</w:t>
      </w:r>
      <w:r w:rsidR="00AD79BE" w:rsidRPr="001169DB">
        <w:t>.</w:t>
      </w:r>
      <w:r w:rsidR="007E299E" w:rsidRPr="001169DB">
        <w:t xml:space="preserve"> </w:t>
      </w:r>
    </w:p>
    <w:p w:rsidR="003D59D9" w:rsidRPr="001169DB" w:rsidRDefault="003D59D9" w:rsidP="003D59D9">
      <w:pPr>
        <w:pStyle w:val="a4"/>
      </w:pPr>
      <w:r w:rsidRPr="001169DB">
        <w:t xml:space="preserve">Разъяснения </w:t>
      </w:r>
      <w:r w:rsidR="00654F5F">
        <w:t>Д</w:t>
      </w:r>
      <w:r w:rsidR="00654F5F" w:rsidRPr="001169DB">
        <w:t>окументации</w:t>
      </w:r>
      <w:r w:rsidR="00654F5F">
        <w:t xml:space="preserve"> о закупке</w:t>
      </w:r>
      <w:r w:rsidRPr="001169DB">
        <w:t xml:space="preserve"> носят справочный характер и не накладывают на Организатора (Заказчика) конкурса никаких обязательств. </w:t>
      </w:r>
    </w:p>
    <w:p w:rsidR="00EC5F37" w:rsidRPr="001169DB" w:rsidRDefault="00F623EC">
      <w:pPr>
        <w:pStyle w:val="22"/>
      </w:pPr>
      <w:bookmarkStart w:id="140" w:name="_Ref429383217"/>
      <w:bookmarkStart w:id="141" w:name="_Toc430246569"/>
      <w:r w:rsidRPr="001169DB">
        <w:t xml:space="preserve">Изменения </w:t>
      </w:r>
      <w:r w:rsidR="00D66004">
        <w:t>Д</w:t>
      </w:r>
      <w:r w:rsidR="00D66004" w:rsidRPr="001169DB">
        <w:t>окументации</w:t>
      </w:r>
      <w:r w:rsidR="00D66004">
        <w:t xml:space="preserve"> о закупке</w:t>
      </w:r>
      <w:bookmarkEnd w:id="140"/>
      <w:bookmarkEnd w:id="141"/>
    </w:p>
    <w:p w:rsidR="00EC5F37" w:rsidRPr="001169DB" w:rsidRDefault="00EC5F37" w:rsidP="00CD6669">
      <w:pPr>
        <w:numPr>
          <w:ilvl w:val="3"/>
          <w:numId w:val="5"/>
        </w:numPr>
        <w:tabs>
          <w:tab w:val="left" w:pos="1134"/>
        </w:tabs>
      </w:pPr>
      <w:r w:rsidRPr="001169DB">
        <w:t>Организатор конкурса в любой момент до истечения срока приема заявок (пункт</w:t>
      </w:r>
      <w:r w:rsidR="00BB4984" w:rsidRPr="001169DB">
        <w:t xml:space="preserve"> </w:t>
      </w:r>
      <w:r w:rsidR="009A5079" w:rsidRPr="001169DB">
        <w:fldChar w:fldCharType="begin"/>
      </w:r>
      <w:r w:rsidR="009A5079" w:rsidRPr="001169DB">
        <w:instrText xml:space="preserve"> REF _Ref249854938 \r \h </w:instrText>
      </w:r>
      <w:r w:rsidR="001169DB">
        <w:instrText xml:space="preserve"> \* MERGEFORMAT </w:instrText>
      </w:r>
      <w:r w:rsidR="009A5079" w:rsidRPr="001169DB">
        <w:fldChar w:fldCharType="separate"/>
      </w:r>
      <w:r w:rsidR="00430BF6">
        <w:t>4.2.17</w:t>
      </w:r>
      <w:r w:rsidR="009A5079" w:rsidRPr="001169DB">
        <w:fldChar w:fldCharType="end"/>
      </w:r>
      <w:r w:rsidRPr="001169DB">
        <w:t xml:space="preserve">) вправе </w:t>
      </w:r>
      <w:r w:rsidR="00F623EC" w:rsidRPr="001169DB">
        <w:t>внести изменения</w:t>
      </w:r>
      <w:r w:rsidR="00B33E2E" w:rsidRPr="001169DB">
        <w:t xml:space="preserve"> </w:t>
      </w:r>
      <w:r w:rsidR="00C14089" w:rsidRPr="001169DB">
        <w:t xml:space="preserve">в </w:t>
      </w:r>
      <w:r w:rsidR="0091486C">
        <w:t>Д</w:t>
      </w:r>
      <w:r w:rsidR="0091486C" w:rsidRPr="001169DB">
        <w:t>окументаци</w:t>
      </w:r>
      <w:r w:rsidR="0091486C">
        <w:t>ю о закупке</w:t>
      </w:r>
      <w:r w:rsidRPr="001169DB">
        <w:t>.</w:t>
      </w:r>
    </w:p>
    <w:p w:rsidR="00EC5F37" w:rsidRPr="001169DB" w:rsidRDefault="000E5ECD" w:rsidP="00CD6669">
      <w:pPr>
        <w:numPr>
          <w:ilvl w:val="3"/>
          <w:numId w:val="5"/>
        </w:numPr>
        <w:tabs>
          <w:tab w:val="left" w:pos="1134"/>
        </w:tabs>
      </w:pPr>
      <w:r w:rsidRPr="001169DB">
        <w:t>Текст изменений размещается на О</w:t>
      </w:r>
      <w:r w:rsidR="00B33E2E" w:rsidRPr="001169DB">
        <w:t xml:space="preserve">фициальном сайте в течение 3-х дней </w:t>
      </w:r>
      <w:r w:rsidR="00256622">
        <w:t>со дня</w:t>
      </w:r>
      <w:r w:rsidR="00256622" w:rsidRPr="00AC6BD2">
        <w:t xml:space="preserve"> </w:t>
      </w:r>
      <w:r w:rsidR="00256622" w:rsidRPr="00D77744">
        <w:t>принятия решения о внесении указанных изменений</w:t>
      </w:r>
      <w:r w:rsidR="00B33E2E" w:rsidRPr="001169DB">
        <w:t>.</w:t>
      </w:r>
    </w:p>
    <w:p w:rsidR="003E7A90" w:rsidRDefault="003E7A90" w:rsidP="00CD6669">
      <w:pPr>
        <w:numPr>
          <w:ilvl w:val="3"/>
          <w:numId w:val="5"/>
        </w:numPr>
        <w:tabs>
          <w:tab w:val="left" w:pos="1134"/>
        </w:tabs>
      </w:pPr>
      <w:r w:rsidRPr="001169DB">
        <w:lastRenderedPageBreak/>
        <w:t xml:space="preserve">При внесении изменений в </w:t>
      </w:r>
      <w:r w:rsidR="00654F5F">
        <w:t>Д</w:t>
      </w:r>
      <w:r w:rsidR="00654F5F" w:rsidRPr="001169DB">
        <w:t>окументаци</w:t>
      </w:r>
      <w:r w:rsidR="003C4016">
        <w:t>ю</w:t>
      </w:r>
      <w:r w:rsidR="00654F5F">
        <w:t xml:space="preserve"> о закупке</w:t>
      </w:r>
      <w:r w:rsidRPr="001169DB">
        <w:t xml:space="preserve"> срок подачи заявок на участие в конкурсе будет продлен т</w:t>
      </w:r>
      <w:r w:rsidR="000E5ECD" w:rsidRPr="001169DB">
        <w:t>ак, чтобы со дня размещения на О</w:t>
      </w:r>
      <w:r w:rsidRPr="001169DB">
        <w:t>фициальном сайте изменений до даты окончания подачи заявок такой срок составлял не менее чем пятнадцать</w:t>
      </w:r>
      <w:r w:rsidR="000F2B71" w:rsidRPr="001169DB">
        <w:t xml:space="preserve"> </w:t>
      </w:r>
      <w:r w:rsidRPr="001169DB">
        <w:t>дней.</w:t>
      </w:r>
    </w:p>
    <w:p w:rsidR="004B52DB" w:rsidRPr="00B02116" w:rsidRDefault="004B52DB" w:rsidP="00CD6669">
      <w:pPr>
        <w:numPr>
          <w:ilvl w:val="3"/>
          <w:numId w:val="5"/>
        </w:numPr>
        <w:tabs>
          <w:tab w:val="left" w:pos="1134"/>
        </w:tabs>
        <w:rPr>
          <w:szCs w:val="28"/>
        </w:rPr>
      </w:pPr>
      <w:r w:rsidRPr="00B02116">
        <w:rPr>
          <w:szCs w:val="28"/>
        </w:rPr>
        <w:t>Если Организатор конкурса продлевает срок окончания приема заявок, то Участник конкурса, уже подавший заявку, вправе принять любое из следующих решений:</w:t>
      </w:r>
    </w:p>
    <w:p w:rsidR="004B52DB" w:rsidRPr="00122F53" w:rsidRDefault="004B52DB" w:rsidP="00CD6669">
      <w:pPr>
        <w:pStyle w:val="33"/>
        <w:numPr>
          <w:ilvl w:val="0"/>
          <w:numId w:val="27"/>
        </w:numPr>
        <w:tabs>
          <w:tab w:val="left" w:pos="1560"/>
        </w:tabs>
        <w:ind w:left="1560" w:hanging="425"/>
        <w:rPr>
          <w:szCs w:val="28"/>
        </w:rPr>
      </w:pPr>
      <w:r w:rsidRPr="00122F53">
        <w:rPr>
          <w:szCs w:val="28"/>
        </w:rPr>
        <w:t>отозвать поданную заявку;</w:t>
      </w:r>
    </w:p>
    <w:p w:rsidR="004B52DB" w:rsidRPr="00122F53" w:rsidRDefault="004B52DB" w:rsidP="00CD6669">
      <w:pPr>
        <w:pStyle w:val="33"/>
        <w:numPr>
          <w:ilvl w:val="0"/>
          <w:numId w:val="27"/>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4B52DB" w:rsidRPr="00122F53" w:rsidRDefault="004B52DB" w:rsidP="00CD6669">
      <w:pPr>
        <w:pStyle w:val="33"/>
        <w:numPr>
          <w:ilvl w:val="0"/>
          <w:numId w:val="27"/>
        </w:numPr>
        <w:tabs>
          <w:tab w:val="left" w:pos="1560"/>
        </w:tabs>
        <w:ind w:left="1560" w:hanging="425"/>
        <w:rPr>
          <w:szCs w:val="28"/>
        </w:rPr>
      </w:pPr>
      <w:bookmarkStart w:id="142" w:name="_Ref429385270"/>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42"/>
    </w:p>
    <w:p w:rsidR="004B52DB" w:rsidRPr="001169DB" w:rsidRDefault="004B52DB" w:rsidP="00CD6669">
      <w:pPr>
        <w:numPr>
          <w:ilvl w:val="3"/>
          <w:numId w:val="5"/>
        </w:numPr>
        <w:tabs>
          <w:tab w:val="left" w:pos="1134"/>
        </w:tabs>
      </w:pPr>
      <w:r>
        <w:t xml:space="preserve">В случае принятия Участником решения, согласно п.2.4.8.4 </w:t>
      </w:r>
      <w:r>
        <w:fldChar w:fldCharType="begin"/>
      </w:r>
      <w:r>
        <w:instrText xml:space="preserve"> REF _Ref429385270 \r \h </w:instrText>
      </w:r>
      <w:r>
        <w:fldChar w:fldCharType="separate"/>
      </w:r>
      <w:r w:rsidR="00430BF6">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конкурса в п. </w:t>
      </w:r>
      <w:r>
        <w:fldChar w:fldCharType="begin"/>
      </w:r>
      <w:r>
        <w:instrText xml:space="preserve"> REF _Ref249854938 \r \h </w:instrText>
      </w:r>
      <w:r>
        <w:fldChar w:fldCharType="separate"/>
      </w:r>
      <w:r w:rsidR="00430BF6">
        <w:t>4.2.17</w:t>
      </w:r>
      <w:r>
        <w:fldChar w:fldCharType="end"/>
      </w:r>
      <w:r>
        <w:t>.</w:t>
      </w:r>
    </w:p>
    <w:p w:rsidR="00EC5F37" w:rsidRPr="001169DB" w:rsidRDefault="00EC5F37">
      <w:pPr>
        <w:pStyle w:val="2"/>
      </w:pPr>
      <w:bookmarkStart w:id="143" w:name="_Toc311975322"/>
      <w:bookmarkStart w:id="144" w:name="_Ref93088240"/>
      <w:bookmarkStart w:id="145" w:name="_Toc430246570"/>
      <w:bookmarkEnd w:id="143"/>
      <w:r w:rsidRPr="001169DB">
        <w:t>Требования к Участника</w:t>
      </w:r>
      <w:r w:rsidR="00F915BF" w:rsidRPr="001169DB">
        <w:t>м</w:t>
      </w:r>
      <w:r w:rsidRPr="001169DB">
        <w:t xml:space="preserve"> конкурса. Подтверждение соответствия предъявляемым требованиям</w:t>
      </w:r>
      <w:bookmarkEnd w:id="144"/>
      <w:bookmarkEnd w:id="145"/>
    </w:p>
    <w:p w:rsidR="00EC5F37" w:rsidRPr="001169DB" w:rsidRDefault="00D25A37" w:rsidP="00CD6669">
      <w:pPr>
        <w:pStyle w:val="22"/>
        <w:numPr>
          <w:ilvl w:val="2"/>
          <w:numId w:val="5"/>
        </w:numPr>
        <w:spacing w:before="360"/>
      </w:pPr>
      <w:bookmarkStart w:id="146" w:name="_Toc90385071"/>
      <w:bookmarkStart w:id="147" w:name="_Ref93090116"/>
      <w:bookmarkStart w:id="148" w:name="_Ref324341528"/>
      <w:bookmarkStart w:id="149" w:name="_Ref384627521"/>
      <w:bookmarkStart w:id="150" w:name="_Toc430246571"/>
      <w:r w:rsidRPr="001169DB">
        <w:t xml:space="preserve">Общие требования </w:t>
      </w:r>
      <w:r w:rsidR="00EC5F37" w:rsidRPr="001169DB">
        <w:t>к Участникам конкурса</w:t>
      </w:r>
      <w:bookmarkEnd w:id="146"/>
      <w:bookmarkEnd w:id="147"/>
      <w:bookmarkEnd w:id="148"/>
      <w:bookmarkEnd w:id="149"/>
      <w:bookmarkEnd w:id="150"/>
    </w:p>
    <w:p w:rsidR="00EC5F37" w:rsidRPr="001169DB" w:rsidRDefault="00EC5F37" w:rsidP="00CD6669">
      <w:pPr>
        <w:pStyle w:val="a4"/>
        <w:numPr>
          <w:ilvl w:val="3"/>
          <w:numId w:val="5"/>
        </w:numPr>
        <w:tabs>
          <w:tab w:val="left" w:pos="1134"/>
        </w:tabs>
      </w:pPr>
      <w:bookmarkStart w:id="151" w:name="_Ref324335676"/>
      <w:r w:rsidRPr="001169DB">
        <w:t xml:space="preserve">Участвовать в конкурсе может </w:t>
      </w:r>
      <w:r w:rsidR="00777AB1" w:rsidRPr="001169DB">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1169DB">
        <w:rPr>
          <w:rFonts w:cs="Calibri"/>
        </w:rPr>
        <w:t>,</w:t>
      </w:r>
      <w:r w:rsidR="00777AB1" w:rsidRPr="001169DB">
        <w:rPr>
          <w:rFonts w:cs="Calibri"/>
        </w:rPr>
        <w:t xml:space="preserve">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C71926">
        <w:rPr>
          <w:rFonts w:cs="Calibri"/>
        </w:rPr>
        <w:t xml:space="preserve">, </w:t>
      </w:r>
      <w:r w:rsidR="000230D0">
        <w:rPr>
          <w:rFonts w:cs="Calibri"/>
        </w:rPr>
        <w:t xml:space="preserve">из числа лиц, </w:t>
      </w:r>
      <w:r w:rsidR="00C71926" w:rsidRPr="00957F32">
        <w:t xml:space="preserve">указанных в пункте </w:t>
      </w:r>
      <w:r w:rsidR="00C71926" w:rsidRPr="00957F32">
        <w:rPr>
          <w:highlight w:val="yellow"/>
        </w:rPr>
        <w:fldChar w:fldCharType="begin"/>
      </w:r>
      <w:r w:rsidR="00C71926" w:rsidRPr="00957F32">
        <w:instrText xml:space="preserve"> REF _Ref388452493 \r \h </w:instrText>
      </w:r>
      <w:r w:rsidR="00C71926" w:rsidRPr="00957F32">
        <w:rPr>
          <w:highlight w:val="yellow"/>
        </w:rPr>
      </w:r>
      <w:r w:rsidR="00C71926" w:rsidRPr="00957F32">
        <w:rPr>
          <w:highlight w:val="yellow"/>
        </w:rPr>
        <w:fldChar w:fldCharType="separate"/>
      </w:r>
      <w:r w:rsidR="00430BF6">
        <w:t>4.2.2</w:t>
      </w:r>
      <w:r w:rsidR="00C71926" w:rsidRPr="00957F32">
        <w:rPr>
          <w:highlight w:val="yellow"/>
        </w:rPr>
        <w:fldChar w:fldCharType="end"/>
      </w:r>
      <w:r w:rsidRPr="001169DB">
        <w:t>. Однако</w:t>
      </w:r>
      <w:r w:rsidR="000230D0">
        <w:t>,</w:t>
      </w:r>
      <w:r w:rsidRPr="001169DB">
        <w:t xml:space="preserve"> чтобы претендовать на победу в конкурсе и получение права </w:t>
      </w:r>
      <w:r w:rsidRPr="001169DB">
        <w:lastRenderedPageBreak/>
        <w:t>заключить с Заказчиком Договор, Участник</w:t>
      </w:r>
      <w:r w:rsidR="00BB4984" w:rsidRPr="001169DB">
        <w:t xml:space="preserve"> </w:t>
      </w:r>
      <w:r w:rsidR="009266A4" w:rsidRPr="001169DB">
        <w:t xml:space="preserve">конкурса </w:t>
      </w:r>
      <w:r w:rsidR="00BB4984" w:rsidRPr="001169DB">
        <w:t>самостоятельно или коллективный участник в целом</w:t>
      </w:r>
      <w:r w:rsidRPr="001169DB">
        <w:t xml:space="preserve"> должен отвечать следующим требованиям:</w:t>
      </w:r>
      <w:bookmarkEnd w:id="151"/>
    </w:p>
    <w:p w:rsidR="00EC5F37" w:rsidRPr="001169DB" w:rsidRDefault="00EC5F37" w:rsidP="00CD6669">
      <w:pPr>
        <w:pStyle w:val="a5"/>
        <w:numPr>
          <w:ilvl w:val="4"/>
          <w:numId w:val="5"/>
        </w:numPr>
        <w:tabs>
          <w:tab w:val="clear" w:pos="1844"/>
          <w:tab w:val="left" w:pos="1134"/>
          <w:tab w:val="left" w:pos="1843"/>
        </w:tabs>
      </w:pPr>
      <w:r w:rsidRPr="001169DB">
        <w:t xml:space="preserve">Участник </w:t>
      </w:r>
      <w:r w:rsidR="00ED2390">
        <w:t>закупки</w:t>
      </w:r>
      <w:r w:rsidR="00ED2390" w:rsidRPr="001169DB">
        <w:t xml:space="preserve"> </w:t>
      </w:r>
      <w:r w:rsidRPr="001169DB">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1169DB">
        <w:t>).</w:t>
      </w:r>
    </w:p>
    <w:p w:rsidR="00877200" w:rsidRDefault="00570367" w:rsidP="00CD6669">
      <w:pPr>
        <w:pStyle w:val="a5"/>
        <w:numPr>
          <w:ilvl w:val="4"/>
          <w:numId w:val="5"/>
        </w:numPr>
        <w:tabs>
          <w:tab w:val="clear" w:pos="1844"/>
          <w:tab w:val="left" w:pos="1134"/>
          <w:tab w:val="left" w:pos="1843"/>
        </w:tabs>
      </w:pPr>
      <w:r w:rsidRPr="001169DB">
        <w:t xml:space="preserve">Участник </w:t>
      </w:r>
      <w:r w:rsidR="00ED2390">
        <w:t>закупки</w:t>
      </w:r>
      <w:r w:rsidR="00ED2390" w:rsidRPr="001169DB">
        <w:t xml:space="preserve"> </w:t>
      </w:r>
      <w:r w:rsidR="00932F86" w:rsidRPr="001169DB">
        <w:t>должен обладать необходимыми для исполнения договора финансовыми возможностями</w:t>
      </w:r>
      <w:r w:rsidR="00870AF7">
        <w:t xml:space="preserve"> (</w:t>
      </w:r>
      <w:r w:rsidR="00870AF7">
        <w:rPr>
          <w:szCs w:val="28"/>
        </w:rPr>
        <w:t>отсутствие кризисного финансового состояния</w:t>
      </w:r>
      <w:r w:rsidR="00870AF7">
        <w:t>)</w:t>
      </w:r>
      <w:r w:rsidR="00B447A4" w:rsidRPr="001169DB">
        <w:t xml:space="preserve"> (</w:t>
      </w:r>
      <w:r w:rsidR="00877200">
        <w:t xml:space="preserve">данный показатель </w:t>
      </w:r>
      <w:r w:rsidR="00F775F7" w:rsidRPr="00BC4775">
        <w:t>оценивается</w:t>
      </w:r>
      <w:r w:rsidR="00F775F7" w:rsidRPr="001169DB">
        <w:t xml:space="preserve"> </w:t>
      </w:r>
      <w:r w:rsidR="00B447A4" w:rsidRPr="001169DB">
        <w:t xml:space="preserve">в соответствии с </w:t>
      </w:r>
      <w:r w:rsidR="00E3359D">
        <w:t>разделом 6 Методики</w:t>
      </w:r>
      <w:r w:rsidR="00134797">
        <w:t xml:space="preserve"> </w:t>
      </w:r>
      <w:r w:rsidR="00E3359D">
        <w:t xml:space="preserve">оценки </w:t>
      </w:r>
      <w:r w:rsidR="00E3359D">
        <w:rPr>
          <w:szCs w:val="28"/>
          <w:lang w:eastAsia="en-US"/>
        </w:rPr>
        <w:t>деловой репутации и финансового состояния участников</w:t>
      </w:r>
      <w:r w:rsidR="00E3359D" w:rsidRPr="001169DB">
        <w:t xml:space="preserve"> </w:t>
      </w:r>
      <w:r w:rsidR="00E3359D">
        <w:rPr>
          <w:szCs w:val="28"/>
          <w:lang w:eastAsia="en-US"/>
        </w:rPr>
        <w:t xml:space="preserve">закупочных процедур </w:t>
      </w:r>
      <w:r w:rsidR="00A46CEA">
        <w:rPr>
          <w:szCs w:val="28"/>
          <w:lang w:eastAsia="en-US"/>
        </w:rPr>
        <w:t>Заказчика</w:t>
      </w:r>
      <w:r w:rsidR="00870AF7">
        <w:rPr>
          <w:bCs/>
          <w:iCs/>
          <w:szCs w:val="28"/>
          <w:lang w:eastAsia="en-US"/>
        </w:rPr>
        <w:t xml:space="preserve"> (далее – Методика оценки)</w:t>
      </w:r>
      <w:r w:rsidR="00E3359D">
        <w:rPr>
          <w:bCs/>
          <w:iCs/>
          <w:szCs w:val="28"/>
          <w:lang w:eastAsia="en-US"/>
        </w:rPr>
        <w:t xml:space="preserve">, </w:t>
      </w:r>
      <w:r w:rsidR="00E3359D" w:rsidRPr="001169DB">
        <w:t>опубликованно</w:t>
      </w:r>
      <w:r w:rsidR="00E3359D">
        <w:t>й</w:t>
      </w:r>
      <w:r w:rsidR="00E3359D" w:rsidRPr="001169DB">
        <w:t xml:space="preserve"> в подразделе «Управление закупочной деятельностью» раздела «Закупки» корпоративного Интернет-сайта </w:t>
      </w:r>
      <w:r w:rsidR="00A46CEA">
        <w:rPr>
          <w:szCs w:val="28"/>
          <w:lang w:eastAsia="en-US"/>
        </w:rPr>
        <w:t>Заказчика</w:t>
      </w:r>
      <w:r w:rsidR="00877200">
        <w:t xml:space="preserve">). </w:t>
      </w:r>
    </w:p>
    <w:p w:rsidR="00877200" w:rsidRPr="00325D8B" w:rsidRDefault="00877200" w:rsidP="00CD6669">
      <w:pPr>
        <w:pStyle w:val="a5"/>
        <w:numPr>
          <w:ilvl w:val="4"/>
          <w:numId w:val="5"/>
        </w:numPr>
        <w:tabs>
          <w:tab w:val="clear" w:pos="1844"/>
          <w:tab w:val="left" w:pos="1134"/>
          <w:tab w:val="left" w:pos="1843"/>
        </w:tabs>
      </w:pPr>
      <w:r>
        <w:t>Участник</w:t>
      </w:r>
      <w:r w:rsidR="00ED2390">
        <w:t xml:space="preserve"> закупки</w:t>
      </w:r>
      <w:r>
        <w:t xml:space="preserve">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325D8B">
        <w:t xml:space="preserve"> </w:t>
      </w:r>
    </w:p>
    <w:p w:rsidR="00870AF7" w:rsidRDefault="00E16309" w:rsidP="00CD6669">
      <w:pPr>
        <w:pStyle w:val="a5"/>
        <w:numPr>
          <w:ilvl w:val="4"/>
          <w:numId w:val="5"/>
        </w:numPr>
        <w:tabs>
          <w:tab w:val="clear" w:pos="1844"/>
          <w:tab w:val="left" w:pos="1134"/>
          <w:tab w:val="left" w:pos="1843"/>
        </w:tabs>
      </w:pPr>
      <w:r w:rsidRPr="001169DB">
        <w:t xml:space="preserve">Участник </w:t>
      </w:r>
      <w:r w:rsidR="00ED2390">
        <w:t xml:space="preserve">закупки </w:t>
      </w:r>
      <w:r>
        <w:t xml:space="preserve">не </w:t>
      </w:r>
      <w:r w:rsidRPr="001169DB">
        <w:t>должен обладать</w:t>
      </w:r>
      <w:r w:rsidR="00870AF7">
        <w:rPr>
          <w:szCs w:val="28"/>
        </w:rPr>
        <w:t xml:space="preserve"> </w:t>
      </w:r>
      <w:r>
        <w:rPr>
          <w:szCs w:val="28"/>
        </w:rPr>
        <w:t>5</w:t>
      </w:r>
      <w:r w:rsidR="00870AF7">
        <w:rPr>
          <w:szCs w:val="28"/>
        </w:rPr>
        <w:t xml:space="preserve"> (</w:t>
      </w:r>
      <w:r>
        <w:rPr>
          <w:szCs w:val="28"/>
        </w:rPr>
        <w:t>пятью</w:t>
      </w:r>
      <w:r w:rsidR="00870AF7">
        <w:rPr>
          <w:szCs w:val="28"/>
        </w:rPr>
        <w:t xml:space="preserve">) </w:t>
      </w:r>
      <w:r>
        <w:rPr>
          <w:szCs w:val="28"/>
        </w:rPr>
        <w:t xml:space="preserve">и более </w:t>
      </w:r>
      <w:r w:rsidR="00870AF7">
        <w:rPr>
          <w:szCs w:val="28"/>
        </w:rPr>
        <w:t>ограничивающи</w:t>
      </w:r>
      <w:r>
        <w:rPr>
          <w:szCs w:val="28"/>
        </w:rPr>
        <w:t>ми</w:t>
      </w:r>
      <w:r w:rsidR="00870AF7">
        <w:rPr>
          <w:szCs w:val="28"/>
        </w:rPr>
        <w:t xml:space="preserve"> фактор</w:t>
      </w:r>
      <w:r>
        <w:rPr>
          <w:szCs w:val="28"/>
        </w:rPr>
        <w:t>ами</w:t>
      </w:r>
      <w:r w:rsidR="00870AF7">
        <w:rPr>
          <w:szCs w:val="28"/>
        </w:rPr>
        <w:t>, указанны</w:t>
      </w:r>
      <w:r>
        <w:rPr>
          <w:szCs w:val="28"/>
        </w:rPr>
        <w:t>ми</w:t>
      </w:r>
      <w:r w:rsidR="00870AF7">
        <w:rPr>
          <w:szCs w:val="28"/>
        </w:rPr>
        <w:t xml:space="preserve"> в разделе 5 Методики оценки.</w:t>
      </w:r>
    </w:p>
    <w:p w:rsidR="00DC2EC8" w:rsidRPr="001169DB" w:rsidRDefault="00DC2EC8" w:rsidP="00CD6669">
      <w:pPr>
        <w:pStyle w:val="a5"/>
        <w:numPr>
          <w:ilvl w:val="4"/>
          <w:numId w:val="5"/>
        </w:numPr>
        <w:tabs>
          <w:tab w:val="clear" w:pos="1844"/>
          <w:tab w:val="left" w:pos="1134"/>
          <w:tab w:val="left" w:pos="1843"/>
        </w:tabs>
      </w:pPr>
      <w:r w:rsidRPr="001169DB">
        <w:t xml:space="preserve">Члены объединений, являющихся коллективными Участниками </w:t>
      </w:r>
      <w:r w:rsidR="00433EBB" w:rsidRPr="001169DB">
        <w:t>закупки</w:t>
      </w:r>
      <w:r w:rsidRPr="001169DB">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w:t>
      </w:r>
      <w:r w:rsidR="00433EBB" w:rsidRPr="001169DB">
        <w:t>закупке</w:t>
      </w:r>
      <w:r w:rsidRPr="001169DB">
        <w:t>, заключением и последующем исполнением договора.</w:t>
      </w:r>
    </w:p>
    <w:p w:rsidR="00ED35EE" w:rsidRPr="001169DB" w:rsidRDefault="00DC2EC8" w:rsidP="00ED35EE">
      <w:pPr>
        <w:pStyle w:val="a5"/>
      </w:pPr>
      <w:r w:rsidRPr="001169DB">
        <w:t xml:space="preserve">Сведения об Участнике </w:t>
      </w:r>
      <w:r w:rsidR="00ED2390">
        <w:t>закупки</w:t>
      </w:r>
      <w:r w:rsidR="00ED2390" w:rsidRPr="001169DB">
        <w:t xml:space="preserve"> </w:t>
      </w:r>
      <w:r w:rsidRPr="001169DB">
        <w:t xml:space="preserve">должны отсутствовать в </w:t>
      </w:r>
      <w:r w:rsidR="00ED35EE" w:rsidRPr="001169DB">
        <w:t>разделе «Реестр</w:t>
      </w:r>
      <w:r w:rsidRPr="001169DB">
        <w:t xml:space="preserve"> недобросовестных поставщиков</w:t>
      </w:r>
      <w:r w:rsidR="00ED35EE" w:rsidRPr="001169DB">
        <w:t>»</w:t>
      </w:r>
      <w:r w:rsidRPr="001169DB">
        <w:t>,</w:t>
      </w:r>
      <w:r w:rsidR="00ED35EE" w:rsidRPr="001169DB">
        <w:t xml:space="preserve"> размещенном на </w:t>
      </w:r>
      <w:r w:rsidR="00D7166A" w:rsidRPr="001169DB">
        <w:t xml:space="preserve">Официальном </w:t>
      </w:r>
      <w:r w:rsidR="00ED35EE" w:rsidRPr="001169DB">
        <w:t xml:space="preserve">сайте.   </w:t>
      </w:r>
    </w:p>
    <w:p w:rsidR="00570367" w:rsidRPr="001169DB" w:rsidRDefault="00A46CEA" w:rsidP="00570367">
      <w:pPr>
        <w:pStyle w:val="a5"/>
        <w:tabs>
          <w:tab w:val="num" w:pos="851"/>
        </w:tabs>
        <w:rPr>
          <w:szCs w:val="28"/>
        </w:rPr>
      </w:pPr>
      <w:r w:rsidRPr="00F17DA1">
        <w:lastRenderedPageBreak/>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1169DB">
        <w:rPr>
          <w:szCs w:val="28"/>
        </w:rPr>
        <w:t xml:space="preserve">. </w:t>
      </w:r>
    </w:p>
    <w:p w:rsidR="00EC5C06" w:rsidRPr="001169DB" w:rsidRDefault="007E1DD2" w:rsidP="006F44AA">
      <w:pPr>
        <w:pStyle w:val="a5"/>
        <w:tabs>
          <w:tab w:val="num" w:pos="851"/>
        </w:tabs>
      </w:pPr>
      <w:r w:rsidRPr="001169DB">
        <w:t xml:space="preserve">Участник </w:t>
      </w:r>
      <w:r w:rsidR="00ED2390">
        <w:t>закупки</w:t>
      </w:r>
      <w:r w:rsidR="00ED2390" w:rsidRPr="001169DB">
        <w:t xml:space="preserve"> </w:t>
      </w:r>
      <w:r w:rsidRPr="001169DB">
        <w:t xml:space="preserve">не должен являться аффилированным по отношению к одному и более другим участникам </w:t>
      </w:r>
      <w:r w:rsidR="00C33212">
        <w:t>закупки</w:t>
      </w:r>
      <w:r w:rsidR="00E62378" w:rsidRPr="001169DB">
        <w:t xml:space="preserve"> (наличие аффилированности определяется в соответствии с антимонопольным законодательством Российской Федерации). </w:t>
      </w:r>
    </w:p>
    <w:p w:rsidR="00C22993" w:rsidRPr="00325D8B" w:rsidRDefault="00C22993" w:rsidP="006F44AA">
      <w:pPr>
        <w:pStyle w:val="a5"/>
        <w:tabs>
          <w:tab w:val="num" w:pos="851"/>
        </w:tabs>
      </w:pPr>
      <w:bookmarkStart w:id="152" w:name="_Ref386109452"/>
      <w:r>
        <w:t xml:space="preserve">Участник закупки должен </w:t>
      </w:r>
      <w:r w:rsidR="00874860">
        <w:t xml:space="preserve">в составе </w:t>
      </w:r>
      <w:r w:rsidR="00E91C25">
        <w:t>заявки</w:t>
      </w:r>
      <w:r w:rsidR="00874860">
        <w:t xml:space="preserve"> </w:t>
      </w:r>
      <w:r>
        <w:t xml:space="preserve">раскрыть информацию в отношении всей цепочки собственников, включая бенефициаров (в том числе, конечных), </w:t>
      </w:r>
      <w:r w:rsidRPr="001169DB">
        <w:rPr>
          <w:szCs w:val="28"/>
        </w:rPr>
        <w:t xml:space="preserve">в соответствии с приложением к </w:t>
      </w:r>
      <w:r w:rsidR="00263313">
        <w:t>Д</w:t>
      </w:r>
      <w:r w:rsidR="00263313" w:rsidRPr="001169DB">
        <w:t>окументации</w:t>
      </w:r>
      <w:r w:rsidR="00263313">
        <w:t xml:space="preserve"> о закупке</w:t>
      </w:r>
      <w:r w:rsidR="00263313" w:rsidRPr="001169DB">
        <w:rPr>
          <w:szCs w:val="28"/>
        </w:rPr>
        <w:t xml:space="preserve"> </w:t>
      </w:r>
      <w:r w:rsidRPr="001169DB">
        <w:rPr>
          <w:szCs w:val="28"/>
        </w:rPr>
        <w:t xml:space="preserve">(подраздел </w:t>
      </w:r>
      <w:r w:rsidRPr="001169DB">
        <w:rPr>
          <w:szCs w:val="28"/>
        </w:rPr>
        <w:fldChar w:fldCharType="begin"/>
      </w:r>
      <w:r w:rsidRPr="001169DB">
        <w:rPr>
          <w:szCs w:val="28"/>
        </w:rPr>
        <w:instrText xml:space="preserve"> REF _Ref316552585 \r \h </w:instrText>
      </w:r>
      <w:r>
        <w:rPr>
          <w:szCs w:val="28"/>
        </w:rPr>
        <w:instrText xml:space="preserve"> \* MERGEFORMAT </w:instrText>
      </w:r>
      <w:r w:rsidRPr="001169DB">
        <w:rPr>
          <w:szCs w:val="28"/>
        </w:rPr>
      </w:r>
      <w:r w:rsidRPr="001169DB">
        <w:rPr>
          <w:szCs w:val="28"/>
        </w:rPr>
        <w:fldChar w:fldCharType="separate"/>
      </w:r>
      <w:r w:rsidR="00430BF6">
        <w:rPr>
          <w:szCs w:val="28"/>
        </w:rPr>
        <w:t>5.18</w:t>
      </w:r>
      <w:r w:rsidRPr="001169DB">
        <w:rPr>
          <w:szCs w:val="28"/>
        </w:rPr>
        <w:fldChar w:fldCharType="end"/>
      </w:r>
      <w:r w:rsidRPr="001169DB">
        <w:rPr>
          <w:szCs w:val="28"/>
        </w:rPr>
        <w:t>) с подтверждением соответствующими документами, заверенными нотариально</w:t>
      </w:r>
      <w:r w:rsidR="000A486C">
        <w:rPr>
          <w:szCs w:val="28"/>
        </w:rPr>
        <w:t>.</w:t>
      </w:r>
      <w:r w:rsidR="00480C61">
        <w:rPr>
          <w:szCs w:val="28"/>
        </w:rPr>
        <w:t xml:space="preserve"> </w:t>
      </w:r>
    </w:p>
    <w:p w:rsidR="00970ABE" w:rsidRPr="001169DB" w:rsidRDefault="00970ABE" w:rsidP="00970ABE">
      <w:pPr>
        <w:pStyle w:val="a5"/>
      </w:pPr>
      <w:r w:rsidRPr="001169DB">
        <w:t xml:space="preserve">Участник </w:t>
      </w:r>
      <w:r w:rsidR="00ED2390">
        <w:t>закупки</w:t>
      </w:r>
      <w:r w:rsidRPr="001169DB">
        <w:t xml:space="preserve"> должен соответствовать дополнительным требованиям к Участникам закупки</w:t>
      </w:r>
      <w:r>
        <w:t xml:space="preserve">, указанным в </w:t>
      </w:r>
      <w:r w:rsidR="00F72908">
        <w:t xml:space="preserve">пункте </w:t>
      </w:r>
      <w:r w:rsidR="00F72908">
        <w:fldChar w:fldCharType="begin"/>
      </w:r>
      <w:r w:rsidR="00F72908">
        <w:instrText xml:space="preserve"> REF _Ref249850413 \r \h </w:instrText>
      </w:r>
      <w:r w:rsidR="00F72908">
        <w:fldChar w:fldCharType="separate"/>
      </w:r>
      <w:r w:rsidR="00430BF6">
        <w:t>4.2.13</w:t>
      </w:r>
      <w:r w:rsidR="00F72908">
        <w:fldChar w:fldCharType="end"/>
      </w:r>
      <w:r w:rsidRPr="001169DB">
        <w:t xml:space="preserve">с предоставлением подтверждающих документов, указанных </w:t>
      </w:r>
      <w:r w:rsidR="00F72908">
        <w:t xml:space="preserve">в пункте </w:t>
      </w:r>
      <w:r w:rsidR="00F72908">
        <w:fldChar w:fldCharType="begin"/>
      </w:r>
      <w:r w:rsidR="00F72908">
        <w:instrText xml:space="preserve"> REF _Ref429386225 \r \h </w:instrText>
      </w:r>
      <w:r w:rsidR="00F72908">
        <w:fldChar w:fldCharType="separate"/>
      </w:r>
      <w:r w:rsidR="00430BF6">
        <w:t>4.2.14</w:t>
      </w:r>
      <w:r w:rsidR="00F72908">
        <w:fldChar w:fldCharType="end"/>
      </w:r>
      <w:r w:rsidRPr="001169DB">
        <w:t xml:space="preserve">. </w:t>
      </w:r>
    </w:p>
    <w:p w:rsidR="00230ADC" w:rsidRPr="001169DB" w:rsidRDefault="00230ADC" w:rsidP="00CD6669">
      <w:pPr>
        <w:pStyle w:val="22"/>
        <w:numPr>
          <w:ilvl w:val="2"/>
          <w:numId w:val="5"/>
        </w:numPr>
        <w:spacing w:before="360"/>
      </w:pPr>
      <w:bookmarkStart w:id="153" w:name="_Toc417381001"/>
      <w:bookmarkStart w:id="154" w:name="_Toc417381783"/>
      <w:bookmarkStart w:id="155" w:name="_Toc417472810"/>
      <w:bookmarkStart w:id="156" w:name="_Toc417473720"/>
      <w:bookmarkStart w:id="157" w:name="_Toc417482171"/>
      <w:bookmarkStart w:id="158" w:name="_Toc417916181"/>
      <w:bookmarkStart w:id="159" w:name="_Toc418077712"/>
      <w:bookmarkStart w:id="160" w:name="_Toc418077895"/>
      <w:bookmarkStart w:id="161" w:name="_Ref324336874"/>
      <w:bookmarkStart w:id="162" w:name="_Toc430246572"/>
      <w:bookmarkEnd w:id="152"/>
      <w:bookmarkEnd w:id="153"/>
      <w:bookmarkEnd w:id="154"/>
      <w:bookmarkEnd w:id="155"/>
      <w:bookmarkEnd w:id="156"/>
      <w:bookmarkEnd w:id="157"/>
      <w:bookmarkEnd w:id="158"/>
      <w:bookmarkEnd w:id="159"/>
      <w:bookmarkEnd w:id="160"/>
      <w:r w:rsidRPr="001169DB">
        <w:t>Участие в конкурсе коллективных участников</w:t>
      </w:r>
      <w:bookmarkEnd w:id="161"/>
      <w:bookmarkEnd w:id="162"/>
    </w:p>
    <w:p w:rsidR="00790F00" w:rsidRPr="001169DB" w:rsidRDefault="00790F00" w:rsidP="00152662">
      <w:pPr>
        <w:pStyle w:val="a4"/>
      </w:pPr>
      <w:r w:rsidRPr="001169DB">
        <w:t>В конкурсе могут участвовать не только юридические и физ</w:t>
      </w:r>
      <w:r w:rsidR="008953E7" w:rsidRPr="001169DB">
        <w:t xml:space="preserve">ические лица самостоятельно </w:t>
      </w:r>
      <w:r w:rsidR="00433EBB" w:rsidRPr="001169DB">
        <w:t>(</w:t>
      </w:r>
      <w:r w:rsidRPr="001169DB">
        <w:t>пункт</w:t>
      </w:r>
      <w:r w:rsidR="00F97E40" w:rsidRPr="001169DB">
        <w:t xml:space="preserve"> </w:t>
      </w:r>
      <w:r w:rsidR="00F97E40" w:rsidRPr="001169DB">
        <w:fldChar w:fldCharType="begin"/>
      </w:r>
      <w:r w:rsidR="00F97E40" w:rsidRPr="001169DB">
        <w:instrText xml:space="preserve"> REF _Ref324335676 \r \h </w:instrText>
      </w:r>
      <w:r w:rsidR="001169DB">
        <w:instrText xml:space="preserve"> \* MERGEFORMAT </w:instrText>
      </w:r>
      <w:r w:rsidR="00F97E40" w:rsidRPr="001169DB">
        <w:fldChar w:fldCharType="separate"/>
      </w:r>
      <w:r w:rsidR="00430BF6">
        <w:t>2.5.1.1</w:t>
      </w:r>
      <w:r w:rsidR="00F97E40" w:rsidRPr="001169DB">
        <w:fldChar w:fldCharType="end"/>
      </w:r>
      <w:r w:rsidRPr="001169DB">
        <w:t xml:space="preserve">), но и </w:t>
      </w:r>
      <w:r w:rsidR="00652920">
        <w:t>в составе коллективного участника</w:t>
      </w:r>
      <w:r w:rsidRPr="001169DB">
        <w:t>, способн</w:t>
      </w:r>
      <w:r w:rsidR="00652920">
        <w:t>ого</w:t>
      </w:r>
      <w:r w:rsidRPr="001169DB">
        <w:t xml:space="preserve"> на законных основаниях </w:t>
      </w:r>
      <w:r w:rsidR="00CE5E7A" w:rsidRPr="001169DB">
        <w:t>выполнить требуемые работы</w:t>
      </w:r>
      <w:r w:rsidRPr="001169DB">
        <w:t>.</w:t>
      </w:r>
    </w:p>
    <w:p w:rsidR="00230ADC" w:rsidRPr="001169DB" w:rsidRDefault="00230ADC" w:rsidP="00325D8B">
      <w:pPr>
        <w:pStyle w:val="a4"/>
        <w:tabs>
          <w:tab w:val="left" w:pos="3969"/>
        </w:tabs>
      </w:pPr>
      <w:r w:rsidRPr="001169DB">
        <w:t>Если заявка подается коллективным участником, дополнительно должны быть выполнены нижеприведенные требования.</w:t>
      </w:r>
    </w:p>
    <w:p w:rsidR="00D92BC5" w:rsidRPr="001169DB" w:rsidRDefault="00D92BC5" w:rsidP="00152662">
      <w:pPr>
        <w:pStyle w:val="a4"/>
      </w:pPr>
      <w:r w:rsidRPr="001169DB">
        <w:t xml:space="preserve">Лидер коллективного участника, должен отвечать требованиям </w:t>
      </w:r>
      <w:r w:rsidR="00263313">
        <w:t>Д</w:t>
      </w:r>
      <w:r w:rsidR="00263313" w:rsidRPr="001169DB">
        <w:t>окументации</w:t>
      </w:r>
      <w:r w:rsidR="00263313">
        <w:t xml:space="preserve"> о закупке</w:t>
      </w:r>
      <w:r w:rsidRPr="001169DB">
        <w:t xml:space="preserve">, изложенным в </w:t>
      </w:r>
      <w:r w:rsidR="00DE0A05" w:rsidRPr="001169DB">
        <w:t>пункт</w:t>
      </w:r>
      <w:r w:rsidR="00652920">
        <w:t>ах</w:t>
      </w:r>
      <w:r w:rsidR="00DE0A05" w:rsidRPr="001169DB">
        <w:t xml:space="preserve"> </w:t>
      </w:r>
      <w:r w:rsidRPr="001169DB">
        <w:fldChar w:fldCharType="begin"/>
      </w:r>
      <w:r w:rsidRPr="001169DB">
        <w:instrText xml:space="preserve"> REF _Ref324335676 \r \h </w:instrText>
      </w:r>
      <w:r w:rsidR="001169DB">
        <w:instrText xml:space="preserve"> \* MERGEFORMAT </w:instrText>
      </w:r>
      <w:r w:rsidRPr="001169DB">
        <w:fldChar w:fldCharType="separate"/>
      </w:r>
      <w:r w:rsidR="00430BF6">
        <w:t>2.5.1.1</w:t>
      </w:r>
      <w:r w:rsidRPr="001169DB">
        <w:fldChar w:fldCharType="end"/>
      </w:r>
      <w:r w:rsidR="00652920">
        <w:t xml:space="preserve"> и </w:t>
      </w:r>
      <w:r w:rsidR="00652920">
        <w:fldChar w:fldCharType="begin"/>
      </w:r>
      <w:r w:rsidR="00652920">
        <w:instrText xml:space="preserve"> REF _Ref249850413 \r \h </w:instrText>
      </w:r>
      <w:r w:rsidR="00652920">
        <w:fldChar w:fldCharType="separate"/>
      </w:r>
      <w:r w:rsidR="00430BF6">
        <w:t>4.2.13</w:t>
      </w:r>
      <w:r w:rsidR="00652920">
        <w:fldChar w:fldCharType="end"/>
      </w:r>
      <w:r w:rsidRPr="001169DB">
        <w:t xml:space="preserve"> в части объема работ, который ему предполагается поручить в соответствии с </w:t>
      </w:r>
      <w:r w:rsidRPr="001169DB">
        <w:lastRenderedPageBreak/>
        <w:t>планом распределения объемов выполнения работ внутри коллективного участника.</w:t>
      </w:r>
    </w:p>
    <w:p w:rsidR="00230ADC" w:rsidRPr="001169DB" w:rsidRDefault="00D07AFD" w:rsidP="00152662">
      <w:pPr>
        <w:pStyle w:val="a4"/>
      </w:pPr>
      <w:r w:rsidRPr="001169DB">
        <w:t xml:space="preserve">Каждый член </w:t>
      </w:r>
      <w:r w:rsidR="00230ADC" w:rsidRPr="001169DB">
        <w:t>коллективного участника</w:t>
      </w:r>
      <w:r w:rsidR="00D92BC5" w:rsidRPr="001169DB">
        <w:t xml:space="preserve"> (за исключением лидера коллективного участника)</w:t>
      </w:r>
      <w:r w:rsidR="00230ADC" w:rsidRPr="001169DB">
        <w:t>, долж</w:t>
      </w:r>
      <w:r w:rsidR="00BD5BA5" w:rsidRPr="001169DB">
        <w:t>е</w:t>
      </w:r>
      <w:r w:rsidR="00230ADC" w:rsidRPr="001169DB">
        <w:t xml:space="preserve">н отвечать требованиям </w:t>
      </w:r>
      <w:r w:rsidR="0091486C">
        <w:t>Д</w:t>
      </w:r>
      <w:r w:rsidR="0091486C" w:rsidRPr="001169DB">
        <w:t>окументации</w:t>
      </w:r>
      <w:r w:rsidR="0091486C">
        <w:t xml:space="preserve"> о закупке</w:t>
      </w:r>
      <w:r w:rsidR="00875688" w:rsidRPr="001169DB">
        <w:t xml:space="preserve">, изложенным в </w:t>
      </w:r>
      <w:r w:rsidR="00DE0A05" w:rsidRPr="001169DB">
        <w:t>пункт</w:t>
      </w:r>
      <w:r w:rsidR="00652920">
        <w:t>ах</w:t>
      </w:r>
      <w:r w:rsidR="00DE0A05" w:rsidRPr="001169DB">
        <w:t xml:space="preserve"> </w:t>
      </w:r>
      <w:r w:rsidR="00875688" w:rsidRPr="001169DB">
        <w:fldChar w:fldCharType="begin"/>
      </w:r>
      <w:r w:rsidR="00875688" w:rsidRPr="001169DB">
        <w:instrText xml:space="preserve"> REF _Ref324335676 \r \h </w:instrText>
      </w:r>
      <w:r w:rsidR="001169DB">
        <w:instrText xml:space="preserve"> \* MERGEFORMAT </w:instrText>
      </w:r>
      <w:r w:rsidR="00875688" w:rsidRPr="001169DB">
        <w:fldChar w:fldCharType="separate"/>
      </w:r>
      <w:r w:rsidR="00430BF6">
        <w:t>2.5.1.1</w:t>
      </w:r>
      <w:r w:rsidR="00875688" w:rsidRPr="001169DB">
        <w:fldChar w:fldCharType="end"/>
      </w:r>
      <w:r w:rsidR="00875688" w:rsidRPr="001169DB">
        <w:t xml:space="preserve"> </w:t>
      </w:r>
      <w:r w:rsidR="00D92BC5" w:rsidRPr="001169DB">
        <w:t xml:space="preserve">(за исключением пункта </w:t>
      </w:r>
      <w:r w:rsidR="00D92BC5" w:rsidRPr="001169DB">
        <w:fldChar w:fldCharType="begin"/>
      </w:r>
      <w:r w:rsidR="00D92BC5" w:rsidRPr="001169DB">
        <w:instrText xml:space="preserve"> REF _Ref386109452 \r \h </w:instrText>
      </w:r>
      <w:r w:rsidR="001169DB">
        <w:instrText xml:space="preserve"> \* MERGEFORMAT </w:instrText>
      </w:r>
      <w:r w:rsidR="00D92BC5" w:rsidRPr="001169DB">
        <w:fldChar w:fldCharType="separate"/>
      </w:r>
      <w:r w:rsidR="00430BF6">
        <w:t>2.5.1.1и)</w:t>
      </w:r>
      <w:r w:rsidR="00D92BC5" w:rsidRPr="001169DB">
        <w:fldChar w:fldCharType="end"/>
      </w:r>
      <w:r w:rsidR="00D92BC5" w:rsidRPr="001169DB">
        <w:t>)</w:t>
      </w:r>
      <w:r w:rsidR="00652920">
        <w:t xml:space="preserve"> и </w:t>
      </w:r>
      <w:r w:rsidR="00652920">
        <w:fldChar w:fldCharType="begin"/>
      </w:r>
      <w:r w:rsidR="00652920">
        <w:instrText xml:space="preserve"> REF _Ref249850413 \r \h </w:instrText>
      </w:r>
      <w:r w:rsidR="00652920">
        <w:fldChar w:fldCharType="separate"/>
      </w:r>
      <w:r w:rsidR="00430BF6">
        <w:t>4.2.13</w:t>
      </w:r>
      <w:r w:rsidR="00652920">
        <w:fldChar w:fldCharType="end"/>
      </w:r>
      <w:r w:rsidR="00D92BC5" w:rsidRPr="001169DB">
        <w:t xml:space="preserve"> </w:t>
      </w:r>
      <w:r w:rsidR="00875688" w:rsidRPr="001169DB">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00230ADC" w:rsidRPr="001169DB">
        <w:t>.</w:t>
      </w:r>
    </w:p>
    <w:p w:rsidR="00230ADC" w:rsidRPr="001169DB" w:rsidRDefault="00BD5BA5" w:rsidP="00152662">
      <w:pPr>
        <w:pStyle w:val="a4"/>
      </w:pPr>
      <w:r w:rsidRPr="001169DB">
        <w:t>Члены</w:t>
      </w:r>
      <w:r w:rsidR="00230ADC" w:rsidRPr="001169DB">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1169DB" w:rsidRDefault="00230ADC" w:rsidP="00230ADC">
      <w:pPr>
        <w:pStyle w:val="a5"/>
      </w:pPr>
      <w:r w:rsidRPr="001169DB">
        <w:t>в соглашении должны быть четко определены права и обязанности сторон как в рамках участия в конкурсе, так и в рамках исполнения Договора;</w:t>
      </w:r>
    </w:p>
    <w:p w:rsidR="00230ADC" w:rsidRPr="001169DB" w:rsidRDefault="00230ADC" w:rsidP="00230ADC">
      <w:pPr>
        <w:pStyle w:val="a5"/>
      </w:pPr>
      <w:r w:rsidRPr="001169DB">
        <w:t>в соглашении должно быть приведено четкое распределение объемов и стоимости, а также сроков выполнения работ</w:t>
      </w:r>
      <w:r w:rsidR="00BD5BA5" w:rsidRPr="001169DB">
        <w:t xml:space="preserve"> между членами коллективного Участника</w:t>
      </w:r>
      <w:r w:rsidRPr="001169DB">
        <w:t>;</w:t>
      </w:r>
    </w:p>
    <w:p w:rsidR="00230ADC" w:rsidRPr="001169DB" w:rsidRDefault="00230ADC" w:rsidP="00230ADC">
      <w:pPr>
        <w:pStyle w:val="a5"/>
      </w:pPr>
      <w:r w:rsidRPr="001169DB">
        <w:t xml:space="preserve">в соглашении должен быть определен лидер, который в дальнейшем представляет интересы </w:t>
      </w:r>
      <w:r w:rsidR="00BD5BA5" w:rsidRPr="001169DB">
        <w:t>каждого члена</w:t>
      </w:r>
      <w:r w:rsidRPr="001169DB">
        <w:t xml:space="preserve"> коллективного участника, во взаимоотношениях с Организатором конкурса и Заказчиком;</w:t>
      </w:r>
    </w:p>
    <w:p w:rsidR="00230ADC" w:rsidRPr="001169DB" w:rsidRDefault="00230ADC" w:rsidP="00230ADC">
      <w:pPr>
        <w:pStyle w:val="a5"/>
      </w:pPr>
      <w:r w:rsidRPr="001169DB">
        <w:t xml:space="preserve">в соглашении должна быть установлена </w:t>
      </w:r>
      <w:r w:rsidR="00652920">
        <w:t>солидарная</w:t>
      </w:r>
      <w:r w:rsidRPr="001169DB">
        <w:t xml:space="preserve"> ответственность </w:t>
      </w:r>
      <w:r w:rsidR="00AF3F91" w:rsidRPr="001169DB">
        <w:t xml:space="preserve">каждого члена коллективного </w:t>
      </w:r>
      <w:r w:rsidR="00820C25" w:rsidRPr="001169DB">
        <w:t>У</w:t>
      </w:r>
      <w:r w:rsidR="00AF3F91" w:rsidRPr="001169DB">
        <w:t>частника</w:t>
      </w:r>
      <w:r w:rsidRPr="001169DB">
        <w:t xml:space="preserve"> по обязательствам, связанным с участием в конкурсе, и за своевременное и полное исполнение Договора;</w:t>
      </w:r>
    </w:p>
    <w:p w:rsidR="00230ADC" w:rsidRPr="001169DB" w:rsidRDefault="00230ADC" w:rsidP="00230ADC">
      <w:pPr>
        <w:pStyle w:val="a5"/>
      </w:pPr>
      <w:r w:rsidRPr="001169DB">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1169DB" w:rsidRDefault="005C059E" w:rsidP="00152662">
      <w:pPr>
        <w:pStyle w:val="a4"/>
      </w:pPr>
      <w:r w:rsidRPr="001169DB">
        <w:lastRenderedPageBreak/>
        <w:t>Любое юридическое или физическое лицо</w:t>
      </w:r>
      <w:r w:rsidR="00230ADC" w:rsidRPr="001169DB">
        <w:t xml:space="preserve"> может входить </w:t>
      </w:r>
      <w:r w:rsidR="002855E6" w:rsidRPr="001169DB">
        <w:t xml:space="preserve">в состав </w:t>
      </w:r>
      <w:r w:rsidR="00230ADC" w:rsidRPr="001169DB">
        <w:t>только  одного коллективного участника и не имеет права принимать участие в конкурсе самостоятельно.</w:t>
      </w:r>
    </w:p>
    <w:p w:rsidR="00230ADC" w:rsidRPr="001169DB" w:rsidRDefault="00230ADC" w:rsidP="00152662">
      <w:pPr>
        <w:pStyle w:val="a4"/>
      </w:pPr>
      <w:r w:rsidRPr="001169DB">
        <w:t>Организация, входящая в состав коллективного участника, не имеет права принимать участие в конкурсе в качестве генерального подрядчика или субподрядчиков (</w:t>
      </w:r>
      <w:r w:rsidR="00875688" w:rsidRPr="001169DB">
        <w:t xml:space="preserve">пункт </w:t>
      </w:r>
      <w:r w:rsidR="003A1BAB" w:rsidRPr="001169DB">
        <w:fldChar w:fldCharType="begin"/>
      </w:r>
      <w:r w:rsidR="003A1BAB" w:rsidRPr="001169DB">
        <w:instrText xml:space="preserve"> REF _Ref384119718 \r \h </w:instrText>
      </w:r>
      <w:r w:rsidR="00B13FFD" w:rsidRPr="001169DB">
        <w:instrText xml:space="preserve"> \* MERGEFORMAT </w:instrText>
      </w:r>
      <w:r w:rsidR="003A1BAB" w:rsidRPr="001169DB">
        <w:fldChar w:fldCharType="separate"/>
      </w:r>
      <w:r w:rsidR="00430BF6">
        <w:t>2.5.3</w:t>
      </w:r>
      <w:r w:rsidR="003A1BAB" w:rsidRPr="001169DB">
        <w:fldChar w:fldCharType="end"/>
      </w:r>
      <w:r w:rsidRPr="001169DB">
        <w:t xml:space="preserve">). В случае невыполнения этих требований заявки с участием таких организаций </w:t>
      </w:r>
      <w:r w:rsidR="0091486C">
        <w:t>могут быть</w:t>
      </w:r>
      <w:r w:rsidR="0091486C" w:rsidRPr="001169DB">
        <w:t xml:space="preserve"> </w:t>
      </w:r>
      <w:r w:rsidRPr="001169DB">
        <w:t xml:space="preserve">отклонены без рассмотрения по существу. </w:t>
      </w:r>
    </w:p>
    <w:p w:rsidR="00230ADC" w:rsidRPr="001169DB" w:rsidRDefault="00230ADC" w:rsidP="00152662">
      <w:pPr>
        <w:pStyle w:val="a4"/>
      </w:pPr>
      <w:r w:rsidRPr="001169DB">
        <w:t>В связи с вышеизложенным коллективный участник готовит заявку с учетом следующих дополнительных требований:</w:t>
      </w:r>
    </w:p>
    <w:p w:rsidR="00D92BC5" w:rsidRDefault="00D92BC5" w:rsidP="00230ADC">
      <w:pPr>
        <w:pStyle w:val="a5"/>
      </w:pPr>
      <w:r w:rsidRPr="001169DB">
        <w:t xml:space="preserve">заявка должна включать сведения, подтверждающие соответствие </w:t>
      </w:r>
      <w:r w:rsidR="00652920">
        <w:t>лидера</w:t>
      </w:r>
      <w:r w:rsidRPr="001169DB">
        <w:t xml:space="preserve"> коллективного участника, установленным требованиям (пункт</w:t>
      </w:r>
      <w:r w:rsidR="00652920">
        <w:t>ы</w:t>
      </w:r>
      <w:r w:rsidRPr="001169DB">
        <w:t xml:space="preserve"> </w:t>
      </w:r>
      <w:r w:rsidRPr="001169DB">
        <w:fldChar w:fldCharType="begin"/>
      </w:r>
      <w:r w:rsidRPr="001169DB">
        <w:instrText xml:space="preserve"> REF _Ref86827631 \r \h </w:instrText>
      </w:r>
      <w:r w:rsidR="001169DB">
        <w:instrText xml:space="preserve"> \* MERGEFORMAT </w:instrText>
      </w:r>
      <w:r w:rsidRPr="001169DB">
        <w:fldChar w:fldCharType="separate"/>
      </w:r>
      <w:r w:rsidR="00430BF6">
        <w:t>2.5.4</w:t>
      </w:r>
      <w:r w:rsidRPr="001169DB">
        <w:fldChar w:fldCharType="end"/>
      </w:r>
      <w:r w:rsidR="00652920">
        <w:t xml:space="preserve"> и </w:t>
      </w:r>
      <w:r w:rsidR="00652920">
        <w:fldChar w:fldCharType="begin"/>
      </w:r>
      <w:r w:rsidR="00652920">
        <w:instrText xml:space="preserve"> REF _Ref429386225 \r \h </w:instrText>
      </w:r>
      <w:r w:rsidR="00652920">
        <w:fldChar w:fldCharType="separate"/>
      </w:r>
      <w:r w:rsidR="00430BF6">
        <w:t>4.2.14</w:t>
      </w:r>
      <w:r w:rsidR="00652920">
        <w:fldChar w:fldCharType="end"/>
      </w:r>
      <w:r w:rsidRPr="001169DB">
        <w:t>)</w:t>
      </w:r>
      <w:r w:rsidR="00652920">
        <w:t xml:space="preserve"> </w:t>
      </w:r>
      <w:r w:rsidR="00652920" w:rsidRPr="001169DB">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r w:rsidRPr="001169DB">
        <w:t>;</w:t>
      </w:r>
    </w:p>
    <w:p w:rsidR="00652920" w:rsidRPr="001169DB" w:rsidRDefault="00652920"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rsidR="0001165D">
        <w:t xml:space="preserve"> (за исключением лидера)</w:t>
      </w:r>
      <w:r w:rsidRPr="00AC6BD2">
        <w:t>, установленным требованиям (пункт</w:t>
      </w:r>
      <w:r>
        <w:t>ы</w:t>
      </w:r>
      <w:r w:rsidRPr="00AC6BD2">
        <w:t xml:space="preserve"> </w:t>
      </w:r>
      <w:r w:rsidRPr="001169DB">
        <w:fldChar w:fldCharType="begin"/>
      </w:r>
      <w:r w:rsidRPr="001169DB">
        <w:instrText xml:space="preserve"> REF _Ref86827631 \r \h </w:instrText>
      </w:r>
      <w:r>
        <w:instrText xml:space="preserve"> \* MERGEFORMAT </w:instrText>
      </w:r>
      <w:r w:rsidRPr="001169DB">
        <w:fldChar w:fldCharType="separate"/>
      </w:r>
      <w:r w:rsidR="00430BF6">
        <w:t>2.5.4</w:t>
      </w:r>
      <w:r w:rsidRPr="001169DB">
        <w:fldChar w:fldCharType="end"/>
      </w:r>
      <w:r>
        <w:t xml:space="preserve"> (за исключением подпунктов </w:t>
      </w:r>
      <w:r>
        <w:fldChar w:fldCharType="begin"/>
      </w:r>
      <w:r>
        <w:instrText xml:space="preserve"> REF _Ref428808742 \r \h </w:instrText>
      </w:r>
      <w:r>
        <w:fldChar w:fldCharType="separate"/>
      </w:r>
      <w:r w:rsidR="00430BF6">
        <w:t>2.5.4.1л)</w:t>
      </w:r>
      <w:r>
        <w:fldChar w:fldCharType="end"/>
      </w:r>
      <w:r>
        <w:t xml:space="preserve">, </w:t>
      </w:r>
      <w:r>
        <w:fldChar w:fldCharType="begin"/>
      </w:r>
      <w:r>
        <w:instrText xml:space="preserve"> REF _Ref428808743 \r \h </w:instrText>
      </w:r>
      <w:r>
        <w:fldChar w:fldCharType="separate"/>
      </w:r>
      <w:r w:rsidR="00430BF6">
        <w:t>2.5.4.1м)</w:t>
      </w:r>
      <w:r>
        <w:fldChar w:fldCharType="end"/>
      </w:r>
      <w:r>
        <w:t xml:space="preserve">) и </w:t>
      </w:r>
      <w:r>
        <w:fldChar w:fldCharType="begin"/>
      </w:r>
      <w:r>
        <w:instrText xml:space="preserve"> REF _Ref429386225 \r \h </w:instrText>
      </w:r>
      <w:r>
        <w:fldChar w:fldCharType="separate"/>
      </w:r>
      <w:r w:rsidR="00430BF6">
        <w:t>4.2.14</w:t>
      </w:r>
      <w:r>
        <w:fldChar w:fldCharType="end"/>
      </w:r>
      <w:r w:rsidRPr="00AC6BD2">
        <w:t>)</w:t>
      </w:r>
      <w:r>
        <w:t xml:space="preserve"> </w:t>
      </w:r>
      <w:r w:rsidRPr="00AC6BD2">
        <w:t>в части объема работ, который ему предполагается поручить в соответствии с планом распределения объемов выполнения работ внутри коллективного участника</w:t>
      </w:r>
    </w:p>
    <w:p w:rsidR="00230ADC" w:rsidRPr="001169DB" w:rsidRDefault="00230ADC" w:rsidP="00230ADC">
      <w:pPr>
        <w:pStyle w:val="a5"/>
      </w:pPr>
      <w:r w:rsidRPr="001169DB">
        <w:t>заявка подготавливается и подается лидером от своего имени со ссылкой на то, что он представляет интересы коллективного участника;</w:t>
      </w:r>
    </w:p>
    <w:p w:rsidR="00230ADC" w:rsidRPr="001169DB" w:rsidRDefault="00230ADC" w:rsidP="00230ADC">
      <w:pPr>
        <w:pStyle w:val="a5"/>
      </w:pPr>
      <w:r w:rsidRPr="001169DB">
        <w:t xml:space="preserve">в состав заявки дополнительно включается заверенная </w:t>
      </w:r>
      <w:r w:rsidR="00E91C25">
        <w:t xml:space="preserve">участником </w:t>
      </w:r>
      <w:r w:rsidRPr="001169DB">
        <w:t xml:space="preserve">копия соглашения между </w:t>
      </w:r>
      <w:r w:rsidR="005C059E" w:rsidRPr="001169DB">
        <w:t>членами</w:t>
      </w:r>
      <w:r w:rsidRPr="001169DB">
        <w:t xml:space="preserve"> коллективного участника;</w:t>
      </w:r>
    </w:p>
    <w:p w:rsidR="00230ADC" w:rsidRPr="001169DB" w:rsidRDefault="00230ADC" w:rsidP="00230ADC">
      <w:pPr>
        <w:pStyle w:val="a5"/>
      </w:pPr>
      <w:r w:rsidRPr="001169DB">
        <w:lastRenderedPageBreak/>
        <w:t xml:space="preserve">заявка дополнительно должна включать сведения о распределении объемов работ между </w:t>
      </w:r>
      <w:r w:rsidR="005C059E" w:rsidRPr="001169DB">
        <w:t>членами коллективного участника</w:t>
      </w:r>
      <w:r w:rsidRPr="001169DB">
        <w:t xml:space="preserve">, по установленной в </w:t>
      </w:r>
      <w:r w:rsidR="0091486C">
        <w:t>Д</w:t>
      </w:r>
      <w:r w:rsidR="0091486C" w:rsidRPr="001169DB">
        <w:t>окументации</w:t>
      </w:r>
      <w:r w:rsidR="0091486C">
        <w:t xml:space="preserve"> о закупке</w:t>
      </w:r>
      <w:r w:rsidRPr="001169DB">
        <w:t xml:space="preserve"> форме (</w:t>
      </w:r>
      <w:r w:rsidR="003A1BAB" w:rsidRPr="001169DB">
        <w:t xml:space="preserve">пункт </w:t>
      </w:r>
      <w:r w:rsidR="003A1BAB" w:rsidRPr="001169DB">
        <w:fldChar w:fldCharType="begin"/>
      </w:r>
      <w:r w:rsidR="003A1BAB" w:rsidRPr="001169DB">
        <w:instrText xml:space="preserve"> REF _Ref384119813 \n \h </w:instrText>
      </w:r>
      <w:r w:rsidR="001169DB">
        <w:instrText xml:space="preserve"> \* MERGEFORMAT </w:instrText>
      </w:r>
      <w:r w:rsidR="003A1BAB" w:rsidRPr="001169DB">
        <w:fldChar w:fldCharType="separate"/>
      </w:r>
      <w:r w:rsidR="00430BF6">
        <w:t>5.16.1</w:t>
      </w:r>
      <w:r w:rsidR="003A1BAB" w:rsidRPr="001169DB">
        <w:fldChar w:fldCharType="end"/>
      </w:r>
      <w:r w:rsidRPr="001169DB">
        <w:t>).</w:t>
      </w:r>
    </w:p>
    <w:p w:rsidR="00230ADC" w:rsidRPr="001169DB" w:rsidRDefault="00230ADC" w:rsidP="00152662">
      <w:pPr>
        <w:pStyle w:val="a4"/>
      </w:pPr>
      <w:r w:rsidRPr="001169DB">
        <w:t xml:space="preserve">При оценке количественных параметров деятельности членов </w:t>
      </w:r>
      <w:r w:rsidR="00652920" w:rsidRPr="00AC6BD2">
        <w:t>коллективн</w:t>
      </w:r>
      <w:r w:rsidR="00652920">
        <w:t>ого</w:t>
      </w:r>
      <w:r w:rsidR="00652920" w:rsidRPr="00AC6BD2">
        <w:t xml:space="preserve"> участник</w:t>
      </w:r>
      <w:r w:rsidR="00652920">
        <w:t>а</w:t>
      </w:r>
      <w:r w:rsidRPr="001169DB">
        <w:t xml:space="preserve"> эти параметры суммируются. Не подлежащие суммированию показатели должны быть в наличии хотя бы у одного члена </w:t>
      </w:r>
      <w:r w:rsidR="00652920" w:rsidRPr="00AC6BD2">
        <w:t>коллективн</w:t>
      </w:r>
      <w:r w:rsidR="00652920">
        <w:t>ого</w:t>
      </w:r>
      <w:r w:rsidR="00652920" w:rsidRPr="00AC6BD2">
        <w:t xml:space="preserve"> участник</w:t>
      </w:r>
      <w:r w:rsidR="00652920">
        <w:t>а</w:t>
      </w:r>
      <w:r w:rsidRPr="001169DB">
        <w:t>.</w:t>
      </w:r>
    </w:p>
    <w:p w:rsidR="00230ADC" w:rsidRPr="001169DB" w:rsidRDefault="00C01F6F" w:rsidP="00152662">
      <w:pPr>
        <w:pStyle w:val="a4"/>
      </w:pPr>
      <w:r>
        <w:t>З</w:t>
      </w:r>
      <w:r w:rsidR="00230ADC" w:rsidRPr="001169DB">
        <w:t>аявка, которую подает коллективный участник, может быть отклонена, если в процессе конкурса до подписания Протокола о результатах конкурса выяснится, что из состава коллективного участника выш</w:t>
      </w:r>
      <w:r w:rsidR="005C059E" w:rsidRPr="001169DB">
        <w:t>е</w:t>
      </w:r>
      <w:r w:rsidR="00230ADC" w:rsidRPr="001169DB">
        <w:t>л од</w:t>
      </w:r>
      <w:r w:rsidR="005C059E" w:rsidRPr="001169DB">
        <w:t>и</w:t>
      </w:r>
      <w:r w:rsidR="00230ADC" w:rsidRPr="001169DB">
        <w:t xml:space="preserve">н или несколько </w:t>
      </w:r>
      <w:r w:rsidR="005C059E" w:rsidRPr="001169DB">
        <w:t>его членов</w:t>
      </w:r>
      <w:r w:rsidR="00230ADC" w:rsidRPr="001169DB">
        <w:t>, а оставшиеся с точки зрения Заказчика, не способны самостоятельно выполнить Договор.</w:t>
      </w:r>
    </w:p>
    <w:p w:rsidR="005C059E" w:rsidRPr="001169DB" w:rsidRDefault="00230ADC" w:rsidP="00CD6669">
      <w:pPr>
        <w:pStyle w:val="a4"/>
        <w:numPr>
          <w:ilvl w:val="3"/>
          <w:numId w:val="5"/>
        </w:numPr>
      </w:pPr>
      <w:r w:rsidRPr="001169DB">
        <w:t xml:space="preserve">Заказчик имеет право на одностороннее расторжение Протокола о результатах конкурса или Договора, если из состава коллективного участника </w:t>
      </w:r>
      <w:r w:rsidR="005C059E" w:rsidRPr="001169DB">
        <w:t>вышел один или несколько его членов.</w:t>
      </w:r>
    </w:p>
    <w:p w:rsidR="00A27B25" w:rsidRPr="001169DB" w:rsidRDefault="00A27B25" w:rsidP="00CD6669">
      <w:pPr>
        <w:pStyle w:val="22"/>
        <w:numPr>
          <w:ilvl w:val="2"/>
          <w:numId w:val="5"/>
        </w:numPr>
        <w:spacing w:before="360"/>
      </w:pPr>
      <w:bookmarkStart w:id="163" w:name="_Ref384119718"/>
      <w:bookmarkStart w:id="164" w:name="_Toc430246573"/>
      <w:r w:rsidRPr="001169DB">
        <w:t>Участие в конкурсе генеральных подрядчиков</w:t>
      </w:r>
      <w:bookmarkEnd w:id="163"/>
      <w:bookmarkEnd w:id="164"/>
    </w:p>
    <w:p w:rsidR="00B07811" w:rsidRPr="001169DB" w:rsidRDefault="00F15584" w:rsidP="00B07811">
      <w:pPr>
        <w:pStyle w:val="a4"/>
      </w:pPr>
      <w:r w:rsidRPr="001169DB">
        <w:t xml:space="preserve">В случае если это предусмотрено пунктом </w:t>
      </w:r>
      <w:r w:rsidRPr="001169DB">
        <w:fldChar w:fldCharType="begin"/>
      </w:r>
      <w:r w:rsidRPr="001169DB">
        <w:instrText xml:space="preserve"> REF _Ref384632108 \r \h </w:instrText>
      </w:r>
      <w:r w:rsidR="001169DB">
        <w:instrText xml:space="preserve"> \* MERGEFORMAT </w:instrText>
      </w:r>
      <w:r w:rsidRPr="001169DB">
        <w:fldChar w:fldCharType="separate"/>
      </w:r>
      <w:r w:rsidR="00430BF6">
        <w:t>4.2.25</w:t>
      </w:r>
      <w:r w:rsidRPr="001169DB">
        <w:fldChar w:fldCharType="end"/>
      </w:r>
      <w:r w:rsidRPr="001169DB">
        <w:t xml:space="preserve">, </w:t>
      </w:r>
      <w:r w:rsidR="00B5677C" w:rsidRPr="001169DB">
        <w:t xml:space="preserve">принимать участие в </w:t>
      </w:r>
      <w:r w:rsidR="00634E91">
        <w:t>к</w:t>
      </w:r>
      <w:r w:rsidR="00634E91" w:rsidRPr="001169DB">
        <w:t xml:space="preserve">онкурсе </w:t>
      </w:r>
      <w:r w:rsidR="00B5677C" w:rsidRPr="001169DB">
        <w:t>и претендовать на победу в нем могут генеральные подрядчики, при условии соблюдения нижеприведенных требований.</w:t>
      </w:r>
    </w:p>
    <w:p w:rsidR="00652920" w:rsidRDefault="00652920" w:rsidP="00152662">
      <w:pPr>
        <w:pStyle w:val="a4"/>
      </w:pPr>
      <w:r>
        <w:t xml:space="preserve">В случае привлечения субподрядчика, Генеральный подрядчик </w:t>
      </w:r>
      <w:r w:rsidRPr="00AC6BD2">
        <w:t xml:space="preserve">должен отвечать требованиям настоящей </w:t>
      </w:r>
      <w:r>
        <w:t>Д</w:t>
      </w:r>
      <w:r w:rsidRPr="00AC6BD2">
        <w:t>окументации</w:t>
      </w:r>
      <w:r>
        <w:t xml:space="preserve"> о закупке</w:t>
      </w:r>
      <w:r w:rsidRPr="00AC6BD2">
        <w:t>, изложенным в пункт</w:t>
      </w:r>
      <w:r>
        <w:t>ах</w:t>
      </w:r>
      <w:r w:rsidRPr="00AC6BD2">
        <w:t xml:space="preserve"> </w:t>
      </w:r>
      <w:r w:rsidRPr="001169DB">
        <w:fldChar w:fldCharType="begin"/>
      </w:r>
      <w:r w:rsidRPr="001169DB">
        <w:instrText xml:space="preserve"> REF _Ref324335676 \r \h </w:instrText>
      </w:r>
      <w:r>
        <w:instrText xml:space="preserve"> \* MERGEFORMAT </w:instrText>
      </w:r>
      <w:r w:rsidRPr="001169DB">
        <w:fldChar w:fldCharType="separate"/>
      </w:r>
      <w:r w:rsidR="00430BF6">
        <w:t>2.5.1.1</w:t>
      </w:r>
      <w:r w:rsidRPr="001169DB">
        <w:fldChar w:fldCharType="end"/>
      </w:r>
      <w:r>
        <w:t xml:space="preserve"> и </w:t>
      </w:r>
      <w:r>
        <w:fldChar w:fldCharType="begin"/>
      </w:r>
      <w:r>
        <w:instrText xml:space="preserve"> REF _Ref249850413 \r \h </w:instrText>
      </w:r>
      <w:r>
        <w:fldChar w:fldCharType="separate"/>
      </w:r>
      <w:r w:rsidR="00430BF6">
        <w:t>4.2.13</w:t>
      </w:r>
      <w:r>
        <w:fldChar w:fldCharType="end"/>
      </w:r>
      <w:r>
        <w:t xml:space="preserve"> в </w:t>
      </w:r>
      <w:r w:rsidRPr="00AC6BD2">
        <w:t xml:space="preserve"> части  объема работ, который ему </w:t>
      </w:r>
      <w:r>
        <w:t>необходимо выполнить</w:t>
      </w:r>
      <w:r w:rsidRPr="00AC6BD2">
        <w:t xml:space="preserve"> в соответствии с планом распределения объемов выполнения работ между генеральным подрядчиком и субподрядчиком</w:t>
      </w:r>
      <w:r>
        <w:t xml:space="preserve">, а также требованиям, установленным разделом </w:t>
      </w:r>
      <w:r>
        <w:fldChar w:fldCharType="begin"/>
      </w:r>
      <w:r>
        <w:instrText xml:space="preserve"> REF _Ref384119718 \r \h </w:instrText>
      </w:r>
      <w:r>
        <w:fldChar w:fldCharType="separate"/>
      </w:r>
      <w:r w:rsidR="00430BF6">
        <w:t>2.5.3</w:t>
      </w:r>
      <w:r>
        <w:fldChar w:fldCharType="end"/>
      </w:r>
      <w:r w:rsidRPr="00AC6BD2">
        <w:t>.</w:t>
      </w:r>
      <w:r>
        <w:t xml:space="preserve"> З</w:t>
      </w:r>
      <w:r w:rsidRPr="00AC6BD2">
        <w:t xml:space="preserve">аявка </w:t>
      </w:r>
      <w:r>
        <w:t xml:space="preserve">Генподрядчика </w:t>
      </w:r>
      <w:r w:rsidRPr="00AC6BD2">
        <w:t xml:space="preserve">должна включать сведения, подтверждающие соответствие </w:t>
      </w:r>
      <w:r>
        <w:t>Генподрядчика</w:t>
      </w:r>
      <w:r w:rsidRPr="00AC6BD2">
        <w:t>, установленным требованиям (пункт</w:t>
      </w:r>
      <w:r>
        <w:t>ы</w:t>
      </w:r>
      <w:r w:rsidRPr="00AC6BD2">
        <w:t xml:space="preserve"> </w:t>
      </w:r>
      <w:r w:rsidRPr="001169DB">
        <w:fldChar w:fldCharType="begin"/>
      </w:r>
      <w:r w:rsidRPr="001169DB">
        <w:instrText xml:space="preserve"> REF _Ref86827631 \r \h </w:instrText>
      </w:r>
      <w:r>
        <w:instrText xml:space="preserve"> \* MERGEFORMAT </w:instrText>
      </w:r>
      <w:r w:rsidRPr="001169DB">
        <w:fldChar w:fldCharType="separate"/>
      </w:r>
      <w:r w:rsidR="00430BF6">
        <w:t>2.5.4</w:t>
      </w:r>
      <w:r w:rsidRPr="001169DB">
        <w:fldChar w:fldCharType="end"/>
      </w:r>
      <w:r>
        <w:t xml:space="preserve"> и </w:t>
      </w:r>
      <w:r>
        <w:fldChar w:fldCharType="begin"/>
      </w:r>
      <w:r>
        <w:instrText xml:space="preserve"> REF _Ref429386225 \r \h </w:instrText>
      </w:r>
      <w:r>
        <w:fldChar w:fldCharType="separate"/>
      </w:r>
      <w:r w:rsidR="00430BF6">
        <w:t>4.2.14</w:t>
      </w:r>
      <w:r>
        <w:fldChar w:fldCharType="end"/>
      </w:r>
      <w:r w:rsidRPr="00AC6BD2">
        <w:t>)</w:t>
      </w:r>
      <w:r>
        <w:t xml:space="preserve"> </w:t>
      </w:r>
      <w:r w:rsidRPr="00AC6BD2">
        <w:t xml:space="preserve">в части объема работ, который ему </w:t>
      </w:r>
      <w:r>
        <w:t>необходимо выполнить</w:t>
      </w:r>
      <w:r w:rsidRPr="00AC6BD2">
        <w:t xml:space="preserve"> в соответствии с планом распределения объемов выполнения работ между генеральным </w:t>
      </w:r>
      <w:r w:rsidRPr="00AC6BD2">
        <w:lastRenderedPageBreak/>
        <w:t>подрядчиком и субподрядчиком</w:t>
      </w:r>
      <w:r>
        <w:t>,</w:t>
      </w:r>
      <w:r w:rsidRPr="00651B64">
        <w:t xml:space="preserve"> </w:t>
      </w:r>
      <w:r>
        <w:t xml:space="preserve">а также требованиям к документам, установленным разделом </w:t>
      </w:r>
      <w:r>
        <w:fldChar w:fldCharType="begin"/>
      </w:r>
      <w:r>
        <w:instrText xml:space="preserve"> REF _Ref384119718 \r \h </w:instrText>
      </w:r>
      <w:r>
        <w:fldChar w:fldCharType="separate"/>
      </w:r>
      <w:r w:rsidR="00430BF6">
        <w:t>2.5.3</w:t>
      </w:r>
      <w:r>
        <w:fldChar w:fldCharType="end"/>
      </w:r>
      <w:r>
        <w:t>.</w:t>
      </w:r>
    </w:p>
    <w:p w:rsidR="00A27B25" w:rsidRPr="001169DB" w:rsidRDefault="00A27B25" w:rsidP="00152662">
      <w:pPr>
        <w:pStyle w:val="a4"/>
      </w:pPr>
      <w:r w:rsidRPr="001169DB">
        <w:t>Генеральный подрядчик должен доказать Заказчику, что каждый из привлекаемых им субподрядчиков:</w:t>
      </w:r>
    </w:p>
    <w:p w:rsidR="00A27B25" w:rsidRPr="001169DB" w:rsidRDefault="00A27B25" w:rsidP="00A27B25">
      <w:pPr>
        <w:pStyle w:val="a5"/>
      </w:pPr>
      <w:r w:rsidRPr="001169DB">
        <w:t>осведомлен о привлечении его в качестве субподрядчика;</w:t>
      </w:r>
    </w:p>
    <w:p w:rsidR="00A27B25" w:rsidRPr="001169DB" w:rsidRDefault="00A27B25" w:rsidP="00A27B25">
      <w:pPr>
        <w:pStyle w:val="a5"/>
      </w:pPr>
      <w:r w:rsidRPr="001169DB">
        <w:t>согласен с выделяемым ему перечнем, объемами, сроками и стоимостью выполнения работ;</w:t>
      </w:r>
    </w:p>
    <w:p w:rsidR="00A27B25" w:rsidRPr="001169DB" w:rsidRDefault="00A27B25" w:rsidP="00A27B25">
      <w:pPr>
        <w:pStyle w:val="a5"/>
      </w:pPr>
      <w:r w:rsidRPr="001169DB">
        <w:t xml:space="preserve">отвечает требованиям </w:t>
      </w:r>
      <w:r w:rsidR="0091486C">
        <w:t>Д</w:t>
      </w:r>
      <w:r w:rsidR="0091486C" w:rsidRPr="001169DB">
        <w:t>окументации</w:t>
      </w:r>
      <w:r w:rsidR="0091486C">
        <w:t xml:space="preserve"> о закупке</w:t>
      </w:r>
      <w:r w:rsidR="00875688" w:rsidRPr="001169DB">
        <w:t xml:space="preserve">, изложенным в </w:t>
      </w:r>
      <w:r w:rsidR="00DE0A05" w:rsidRPr="001169DB">
        <w:t>пункт</w:t>
      </w:r>
      <w:r w:rsidR="00C60E5A">
        <w:t>ах</w:t>
      </w:r>
      <w:r w:rsidR="00DE0A05" w:rsidRPr="001169DB">
        <w:t xml:space="preserve"> </w:t>
      </w:r>
      <w:r w:rsidR="00875688" w:rsidRPr="001169DB">
        <w:fldChar w:fldCharType="begin"/>
      </w:r>
      <w:r w:rsidR="00875688" w:rsidRPr="001169DB">
        <w:instrText xml:space="preserve"> REF _Ref324335676 \r \h </w:instrText>
      </w:r>
      <w:r w:rsidR="001169DB">
        <w:instrText xml:space="preserve"> \* MERGEFORMAT </w:instrText>
      </w:r>
      <w:r w:rsidR="00875688" w:rsidRPr="001169DB">
        <w:fldChar w:fldCharType="separate"/>
      </w:r>
      <w:r w:rsidR="00430BF6">
        <w:t>2.5.1.1</w:t>
      </w:r>
      <w:r w:rsidR="00875688" w:rsidRPr="001169DB">
        <w:fldChar w:fldCharType="end"/>
      </w:r>
      <w:r w:rsidR="00E816DC" w:rsidRPr="001169DB">
        <w:t xml:space="preserve"> (за исключением </w:t>
      </w:r>
      <w:r w:rsidR="008953E7" w:rsidRPr="001169DB">
        <w:t xml:space="preserve">пункта </w:t>
      </w:r>
      <w:r w:rsidR="008953E7" w:rsidRPr="001169DB">
        <w:fldChar w:fldCharType="begin"/>
      </w:r>
      <w:r w:rsidR="008953E7" w:rsidRPr="001169DB">
        <w:instrText xml:space="preserve"> REF _Ref386109452 \r \h </w:instrText>
      </w:r>
      <w:r w:rsidR="001169DB">
        <w:instrText xml:space="preserve"> \* MERGEFORMAT </w:instrText>
      </w:r>
      <w:r w:rsidR="008953E7" w:rsidRPr="001169DB">
        <w:fldChar w:fldCharType="separate"/>
      </w:r>
      <w:r w:rsidR="00430BF6">
        <w:t>2.5.1.1и)</w:t>
      </w:r>
      <w:r w:rsidR="008953E7" w:rsidRPr="001169DB">
        <w:fldChar w:fldCharType="end"/>
      </w:r>
      <w:r w:rsidR="00E816DC" w:rsidRPr="001169DB">
        <w:t>)</w:t>
      </w:r>
      <w:r w:rsidR="00875688" w:rsidRPr="001169DB">
        <w:t xml:space="preserve"> </w:t>
      </w:r>
      <w:r w:rsidR="00C60E5A">
        <w:t xml:space="preserve">и </w:t>
      </w:r>
      <w:r w:rsidR="00C60E5A">
        <w:fldChar w:fldCharType="begin"/>
      </w:r>
      <w:r w:rsidR="00C60E5A">
        <w:instrText xml:space="preserve"> REF _Ref249850413 \r \h </w:instrText>
      </w:r>
      <w:r w:rsidR="00C60E5A">
        <w:fldChar w:fldCharType="separate"/>
      </w:r>
      <w:r w:rsidR="00430BF6">
        <w:t>4.2.13</w:t>
      </w:r>
      <w:r w:rsidR="00C60E5A">
        <w:fldChar w:fldCharType="end"/>
      </w:r>
      <w:r w:rsidR="00C60E5A">
        <w:t xml:space="preserve"> </w:t>
      </w:r>
      <w:r w:rsidR="00875688" w:rsidRPr="001169DB">
        <w:t>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Pr="001169DB">
        <w:t>.</w:t>
      </w:r>
    </w:p>
    <w:p w:rsidR="00A27B25" w:rsidRPr="001169DB" w:rsidRDefault="00A27B25" w:rsidP="00152662">
      <w:pPr>
        <w:pStyle w:val="a4"/>
      </w:pPr>
      <w:r w:rsidRPr="001169DB">
        <w:t xml:space="preserve">Генеральный подрядчик должен доказать Заказчику, что у него имеется </w:t>
      </w:r>
      <w:r w:rsidR="00E816DC" w:rsidRPr="001169DB">
        <w:t xml:space="preserve">разрешение на право осуществлять функции Генерального подрядчика, а также имеется продуманная </w:t>
      </w:r>
      <w:r w:rsidRPr="001169DB">
        <w:t>схема управления проектом и субподрядчиками.</w:t>
      </w:r>
    </w:p>
    <w:p w:rsidR="00A27B25" w:rsidRPr="001169DB" w:rsidRDefault="00A27B25" w:rsidP="00152662">
      <w:pPr>
        <w:pStyle w:val="a4"/>
      </w:pPr>
      <w:r w:rsidRPr="001169DB">
        <w:t>Любая организация может являться субподрядчиком у произвольного числа генеральных подрядчиков, а также имеет право самостоятельно принимать участие в конкурсе.</w:t>
      </w:r>
    </w:p>
    <w:p w:rsidR="00A27B25" w:rsidRPr="001169DB" w:rsidRDefault="00A27B25" w:rsidP="00152662">
      <w:pPr>
        <w:pStyle w:val="a4"/>
      </w:pPr>
      <w:r w:rsidRPr="001169DB">
        <w:t>Субподрядчики не могут входить в состав коллективных участников конкурса (подраздел</w:t>
      </w:r>
      <w:r w:rsidR="00F055D9" w:rsidRPr="001169DB">
        <w:t xml:space="preserve"> </w:t>
      </w:r>
      <w:r w:rsidR="00F055D9" w:rsidRPr="001169DB">
        <w:fldChar w:fldCharType="begin"/>
      </w:r>
      <w:r w:rsidR="00F055D9" w:rsidRPr="001169DB">
        <w:instrText xml:space="preserve"> REF _Ref324336874 \r \h </w:instrText>
      </w:r>
      <w:r w:rsidR="001169DB">
        <w:instrText xml:space="preserve"> \* MERGEFORMAT </w:instrText>
      </w:r>
      <w:r w:rsidR="00F055D9" w:rsidRPr="001169DB">
        <w:fldChar w:fldCharType="separate"/>
      </w:r>
      <w:r w:rsidR="00430BF6">
        <w:t>2.5.2</w:t>
      </w:r>
      <w:r w:rsidR="00F055D9" w:rsidRPr="001169DB">
        <w:fldChar w:fldCharType="end"/>
      </w:r>
      <w:r w:rsidRPr="001169DB">
        <w:t xml:space="preserve">). Каждый генеральный подрядчик может подать только одну заявку и не может быть субподрядчиком у других генеральных подрядчиков, а также не может входить в состав коллективных участников (подраздел </w:t>
      </w:r>
      <w:r w:rsidR="00F055D9" w:rsidRPr="001169DB">
        <w:fldChar w:fldCharType="begin"/>
      </w:r>
      <w:r w:rsidR="00F055D9" w:rsidRPr="001169DB">
        <w:instrText xml:space="preserve"> REF _Ref324336874 \r \h </w:instrText>
      </w:r>
      <w:r w:rsidR="001169DB">
        <w:instrText xml:space="preserve"> \* MERGEFORMAT </w:instrText>
      </w:r>
      <w:r w:rsidR="00F055D9" w:rsidRPr="001169DB">
        <w:fldChar w:fldCharType="separate"/>
      </w:r>
      <w:r w:rsidR="00430BF6">
        <w:t>2.5.2</w:t>
      </w:r>
      <w:r w:rsidR="00F055D9" w:rsidRPr="001169DB">
        <w:fldChar w:fldCharType="end"/>
      </w:r>
      <w:r w:rsidRPr="001169DB">
        <w:t xml:space="preserve">). В случае невыполнения этих требований заявки с участием таких организаций могут быть отклонены без рассмотрения по существу. </w:t>
      </w:r>
    </w:p>
    <w:p w:rsidR="00A27B25" w:rsidRPr="001169DB" w:rsidRDefault="00A27B25" w:rsidP="00152662">
      <w:pPr>
        <w:pStyle w:val="a4"/>
      </w:pPr>
      <w:r w:rsidRPr="001169DB">
        <w:t>В связи с вышеизложенным генеральный подрядчик готовит заявку с учетом следующих дополнительных требований:</w:t>
      </w:r>
    </w:p>
    <w:p w:rsidR="00A27B25" w:rsidRPr="001169DB" w:rsidRDefault="00A27B25" w:rsidP="00A27B25">
      <w:pPr>
        <w:pStyle w:val="a5"/>
      </w:pPr>
      <w:r w:rsidRPr="001169DB">
        <w:lastRenderedPageBreak/>
        <w:t>в заявку включается письмо от имени каждого субподрядчика (</w:t>
      </w:r>
      <w:r w:rsidR="00C60E5A">
        <w:t>заверенная участником копия</w:t>
      </w:r>
      <w:r w:rsidRPr="001169DB">
        <w:t xml:space="preserve">; составляется в произвольной форме), </w:t>
      </w:r>
      <w:r w:rsidR="00302BDC" w:rsidRPr="001169DB">
        <w:t xml:space="preserve">подтверждающее </w:t>
      </w:r>
      <w:r w:rsidRPr="001169DB">
        <w:t>его согласие на привлечение в качестве субподрядчика, с указанием объема и стоимости возлагаемых на него работ, а также сроков выполнения работ;</w:t>
      </w:r>
    </w:p>
    <w:p w:rsidR="00A27B25" w:rsidRPr="001169DB" w:rsidRDefault="00A27B25" w:rsidP="00A27B25">
      <w:pPr>
        <w:pStyle w:val="a5"/>
      </w:pPr>
      <w:r w:rsidRPr="001169DB">
        <w:t xml:space="preserve">заявка должна включать сведения, подтверждающие соответствие каждого субподрядчика установленным требованиям </w:t>
      </w:r>
      <w:r w:rsidR="00FA42EC">
        <w:t>(</w:t>
      </w:r>
      <w:r w:rsidR="00C60E5A">
        <w:t xml:space="preserve">пункты </w:t>
      </w:r>
      <w:r w:rsidR="00C60E5A" w:rsidRPr="001169DB">
        <w:fldChar w:fldCharType="begin"/>
      </w:r>
      <w:r w:rsidR="00C60E5A" w:rsidRPr="001169DB">
        <w:instrText xml:space="preserve"> REF _Ref86827631 \r \h </w:instrText>
      </w:r>
      <w:r w:rsidR="00C60E5A">
        <w:instrText xml:space="preserve"> \* MERGEFORMAT </w:instrText>
      </w:r>
      <w:r w:rsidR="00C60E5A" w:rsidRPr="001169DB">
        <w:fldChar w:fldCharType="separate"/>
      </w:r>
      <w:r w:rsidR="00430BF6">
        <w:t>2.5.4</w:t>
      </w:r>
      <w:r w:rsidR="00C60E5A" w:rsidRPr="001169DB">
        <w:fldChar w:fldCharType="end"/>
      </w:r>
      <w:r w:rsidR="00C60E5A">
        <w:t xml:space="preserve"> (за исключением подпунктов </w:t>
      </w:r>
      <w:r w:rsidR="00C60E5A">
        <w:fldChar w:fldCharType="begin"/>
      </w:r>
      <w:r w:rsidR="00C60E5A">
        <w:instrText xml:space="preserve"> REF _Ref428808742 \r \h </w:instrText>
      </w:r>
      <w:r w:rsidR="00C60E5A">
        <w:fldChar w:fldCharType="separate"/>
      </w:r>
      <w:r w:rsidR="00430BF6">
        <w:t>2.5.4.1л)</w:t>
      </w:r>
      <w:r w:rsidR="00C60E5A">
        <w:fldChar w:fldCharType="end"/>
      </w:r>
      <w:r w:rsidR="00C60E5A">
        <w:t xml:space="preserve">, </w:t>
      </w:r>
      <w:r w:rsidR="00C60E5A">
        <w:fldChar w:fldCharType="begin"/>
      </w:r>
      <w:r w:rsidR="00C60E5A">
        <w:instrText xml:space="preserve"> REF _Ref428808743 \r \h </w:instrText>
      </w:r>
      <w:r w:rsidR="00C60E5A">
        <w:fldChar w:fldCharType="separate"/>
      </w:r>
      <w:r w:rsidR="00430BF6">
        <w:t>2.5.4.1м)</w:t>
      </w:r>
      <w:r w:rsidR="00C60E5A">
        <w:fldChar w:fldCharType="end"/>
      </w:r>
      <w:r w:rsidR="00C60E5A">
        <w:t xml:space="preserve">) и </w:t>
      </w:r>
      <w:r w:rsidR="00C60E5A">
        <w:fldChar w:fldCharType="begin"/>
      </w:r>
      <w:r w:rsidR="00C60E5A">
        <w:instrText xml:space="preserve"> REF _Ref429386225 \r \h </w:instrText>
      </w:r>
      <w:r w:rsidR="00C60E5A">
        <w:fldChar w:fldCharType="separate"/>
      </w:r>
      <w:r w:rsidR="00430BF6">
        <w:t>4.2.14</w:t>
      </w:r>
      <w:r w:rsidR="00C60E5A">
        <w:fldChar w:fldCharType="end"/>
      </w:r>
      <w:r w:rsidR="00FA42EC">
        <w:t>)</w:t>
      </w:r>
      <w:r w:rsidR="00C60E5A">
        <w:t xml:space="preserve"> </w:t>
      </w:r>
      <w:r w:rsidR="00C60E5A" w:rsidRPr="00AC6BD2">
        <w:t>в части объема работ, который ему предполагается поручить в соответствии с планом распределения объемов выполнения работ между генеральным подрядчиком и субподрядчиком</w:t>
      </w:r>
      <w:r w:rsidRPr="001169DB">
        <w:t>;</w:t>
      </w:r>
    </w:p>
    <w:p w:rsidR="00263F5F" w:rsidRPr="001169DB" w:rsidRDefault="00263F5F" w:rsidP="00A27B25">
      <w:pPr>
        <w:pStyle w:val="a5"/>
      </w:pPr>
      <w:r w:rsidRPr="001169DB">
        <w:t xml:space="preserve">заявка дополнительно должна включать сведения о распределении объемов работ между генеральным подрядчиком и субподрядчиками по установленной в </w:t>
      </w:r>
      <w:r w:rsidR="0091486C">
        <w:t>Д</w:t>
      </w:r>
      <w:r w:rsidR="0091486C" w:rsidRPr="001169DB">
        <w:t>окументации</w:t>
      </w:r>
      <w:r w:rsidR="0091486C">
        <w:t xml:space="preserve"> о закупке</w:t>
      </w:r>
      <w:r w:rsidRPr="001169DB">
        <w:t xml:space="preserve"> форме (</w:t>
      </w:r>
      <w:r w:rsidRPr="001169DB">
        <w:fldChar w:fldCharType="begin"/>
      </w:r>
      <w:r w:rsidRPr="001169DB">
        <w:instrText xml:space="preserve"> REF _Ref90381141 \h </w:instrText>
      </w:r>
      <w:r w:rsidR="001169DB">
        <w:instrText xml:space="preserve"> \* MERGEFORMAT </w:instrText>
      </w:r>
      <w:r w:rsidRPr="001169DB">
        <w:fldChar w:fldCharType="separate"/>
      </w:r>
      <w:r w:rsidR="00430BF6" w:rsidRPr="001169DB">
        <w:t>План распределения объемов выполнения работ между генеральным подрядчиком и субподрядчиками (форма </w:t>
      </w:r>
      <w:r w:rsidR="00430BF6">
        <w:t>17</w:t>
      </w:r>
      <w:r w:rsidR="00430BF6" w:rsidRPr="001169DB">
        <w:t>)</w:t>
      </w:r>
      <w:r w:rsidRPr="001169DB">
        <w:fldChar w:fldCharType="end"/>
      </w:r>
      <w:r w:rsidRPr="001169DB">
        <w:t>).</w:t>
      </w:r>
    </w:p>
    <w:p w:rsidR="00A27B25" w:rsidRPr="001169DB" w:rsidRDefault="00C3692E" w:rsidP="00263F5F">
      <w:pPr>
        <w:pStyle w:val="a4"/>
      </w:pPr>
      <w:r>
        <w:t>З</w:t>
      </w:r>
      <w:r w:rsidR="00A27B25" w:rsidRPr="001169DB">
        <w:t>аявка, которую подает генеральный подрядчик, может быть отклонена, если в процессе конкурса до подписания Протокола о результатах конкурса выяснится, что один или несколько субподрядчиков отказались от выполнения работ, а оставшиеся субподрядчики, с точки зрения Заказчика, не способны самостоятельно выполнить Договор.</w:t>
      </w:r>
    </w:p>
    <w:p w:rsidR="00A27B25" w:rsidRPr="001169DB" w:rsidRDefault="00A27B25" w:rsidP="00152662">
      <w:pPr>
        <w:pStyle w:val="a4"/>
      </w:pPr>
      <w:r w:rsidRPr="001169DB">
        <w:t>Заказчик имеет право на одностороннее расторжение Протокола о результатах конкурса или Договора, если один или несколько субподрядчиков отказались от выполнения работ.</w:t>
      </w:r>
    </w:p>
    <w:p w:rsidR="00EC5F37" w:rsidRPr="001169DB" w:rsidRDefault="00EC5F37" w:rsidP="00CD6669">
      <w:pPr>
        <w:pStyle w:val="22"/>
        <w:numPr>
          <w:ilvl w:val="2"/>
          <w:numId w:val="5"/>
        </w:numPr>
        <w:spacing w:before="360"/>
      </w:pPr>
      <w:bookmarkStart w:id="165" w:name="_Ref86827631"/>
      <w:bookmarkStart w:id="166" w:name="_Toc90385072"/>
      <w:bookmarkStart w:id="167" w:name="_Toc430246574"/>
      <w:r w:rsidRPr="001169DB">
        <w:t>Требования к документам, подтверждающим соответствие Участника установленным требованиям</w:t>
      </w:r>
      <w:bookmarkEnd w:id="165"/>
      <w:bookmarkEnd w:id="166"/>
      <w:bookmarkEnd w:id="167"/>
    </w:p>
    <w:p w:rsidR="00EC5F37" w:rsidRPr="001169DB" w:rsidRDefault="00EC5F37" w:rsidP="00CD6669">
      <w:pPr>
        <w:pStyle w:val="a4"/>
        <w:numPr>
          <w:ilvl w:val="3"/>
          <w:numId w:val="5"/>
        </w:numPr>
        <w:tabs>
          <w:tab w:val="left" w:pos="1134"/>
        </w:tabs>
      </w:pPr>
      <w:bookmarkStart w:id="168" w:name="_Ref384631866"/>
      <w:r w:rsidRPr="001169DB">
        <w:t>В связи с вышеизложенным Участник конкурса должен включить в состав заявки следующие документы, подтверждающие его соответствие вышеуказанным требованиям:</w:t>
      </w:r>
      <w:bookmarkEnd w:id="168"/>
    </w:p>
    <w:p w:rsidR="008E5098" w:rsidRPr="001169DB" w:rsidRDefault="008013C6" w:rsidP="00CD6669">
      <w:pPr>
        <w:pStyle w:val="a5"/>
        <w:numPr>
          <w:ilvl w:val="4"/>
          <w:numId w:val="5"/>
        </w:numPr>
        <w:tabs>
          <w:tab w:val="clear" w:pos="1844"/>
          <w:tab w:val="left" w:pos="1134"/>
          <w:tab w:val="left" w:pos="1843"/>
        </w:tabs>
      </w:pPr>
      <w:r w:rsidRPr="001169DB">
        <w:lastRenderedPageBreak/>
        <w:t xml:space="preserve">Заверенную </w:t>
      </w:r>
      <w:r w:rsidR="00C60E5A">
        <w:t>Участником</w:t>
      </w:r>
      <w:r w:rsidRPr="001169DB">
        <w:t xml:space="preserve"> копию </w:t>
      </w:r>
      <w:r w:rsidRPr="001169DB">
        <w:rPr>
          <w:snapToGrid/>
          <w:szCs w:val="28"/>
        </w:rPr>
        <w:t>в</w:t>
      </w:r>
      <w:r w:rsidR="008E5098" w:rsidRPr="001169DB">
        <w:rPr>
          <w:snapToGrid/>
          <w:szCs w:val="28"/>
        </w:rPr>
        <w:t>ыписк</w:t>
      </w:r>
      <w:r w:rsidRPr="001169DB">
        <w:rPr>
          <w:snapToGrid/>
          <w:szCs w:val="28"/>
        </w:rPr>
        <w:t xml:space="preserve">и </w:t>
      </w:r>
      <w:r w:rsidR="008E5098" w:rsidRPr="001169DB">
        <w:rPr>
          <w:snapToGrid/>
          <w:szCs w:val="28"/>
        </w:rPr>
        <w:t>из Единого государственного реестра юридических лиц</w:t>
      </w:r>
      <w:r w:rsidR="00C3692E">
        <w:rPr>
          <w:snapToGrid/>
          <w:szCs w:val="28"/>
        </w:rPr>
        <w:t>/ индивидуальных предпринимателей</w:t>
      </w:r>
      <w:r w:rsidRPr="001169DB">
        <w:rPr>
          <w:snapToGrid/>
          <w:szCs w:val="28"/>
        </w:rPr>
        <w:t xml:space="preserve"> (или оригинал)</w:t>
      </w:r>
      <w:r w:rsidR="008E5098" w:rsidRPr="001169DB">
        <w:rPr>
          <w:snapToGrid/>
          <w:szCs w:val="28"/>
        </w:rPr>
        <w:t>, выданн</w:t>
      </w:r>
      <w:r w:rsidRPr="001169DB">
        <w:rPr>
          <w:snapToGrid/>
          <w:szCs w:val="28"/>
        </w:rPr>
        <w:t>ую</w:t>
      </w:r>
      <w:r w:rsidR="008E5098" w:rsidRPr="001169DB">
        <w:rPr>
          <w:snapToGrid/>
          <w:szCs w:val="28"/>
        </w:rPr>
        <w:t xml:space="preserve"> не позднее 1 (одного) месяца до даты окончания подачи заявок на участие в закупке</w:t>
      </w:r>
      <w:r w:rsidR="00E816DC" w:rsidRPr="001169DB">
        <w:rPr>
          <w:snapToGrid/>
          <w:szCs w:val="28"/>
        </w:rPr>
        <w:t>.</w:t>
      </w:r>
    </w:p>
    <w:p w:rsidR="00EC5F37" w:rsidRPr="001169DB" w:rsidRDefault="00EC5F37" w:rsidP="00CD6669">
      <w:pPr>
        <w:pStyle w:val="a5"/>
        <w:numPr>
          <w:ilvl w:val="4"/>
          <w:numId w:val="5"/>
        </w:numPr>
        <w:tabs>
          <w:tab w:val="clear" w:pos="1844"/>
          <w:tab w:val="left" w:pos="1134"/>
          <w:tab w:val="left" w:pos="1843"/>
        </w:tabs>
      </w:pPr>
      <w:r w:rsidRPr="001169DB">
        <w:t xml:space="preserve">Заверенную </w:t>
      </w:r>
      <w:r w:rsidR="00C60E5A">
        <w:t>Участником</w:t>
      </w:r>
      <w:r w:rsidRPr="001169DB">
        <w:t xml:space="preserve"> копию </w:t>
      </w:r>
      <w:r w:rsidR="008E5098" w:rsidRPr="001169DB">
        <w:t>У</w:t>
      </w:r>
      <w:r w:rsidRPr="001169DB">
        <w:t>става в действующей редак</w:t>
      </w:r>
      <w:r w:rsidR="00E816DC" w:rsidRPr="001169DB">
        <w:t>ции.</w:t>
      </w:r>
    </w:p>
    <w:p w:rsidR="009E3754" w:rsidRPr="001169DB" w:rsidRDefault="009E3754" w:rsidP="00CD6669">
      <w:pPr>
        <w:pStyle w:val="a5"/>
        <w:numPr>
          <w:ilvl w:val="4"/>
          <w:numId w:val="5"/>
        </w:numPr>
        <w:tabs>
          <w:tab w:val="clear" w:pos="1844"/>
          <w:tab w:val="left" w:pos="1134"/>
          <w:tab w:val="left" w:pos="1843"/>
        </w:tabs>
      </w:pPr>
      <w:bookmarkStart w:id="169" w:name="_Ref386122130"/>
      <w:r w:rsidRPr="001169DB">
        <w:t>З</w:t>
      </w:r>
      <w:r w:rsidR="00EC5F37" w:rsidRPr="001169DB">
        <w:t>аверенные Участником копии документов</w:t>
      </w:r>
      <w:r w:rsidR="008E5098" w:rsidRPr="001169DB">
        <w:t>, подтверждающих полномочия единоличного исполнительного органа Учас</w:t>
      </w:r>
      <w:r w:rsidR="002418AD" w:rsidRPr="001169DB">
        <w:t>тника или Управляющей компании (</w:t>
      </w:r>
      <w:r w:rsidR="008E5098" w:rsidRPr="001169DB">
        <w:t>протокол</w:t>
      </w:r>
      <w:r w:rsidR="002418AD" w:rsidRPr="001169DB">
        <w:t>ы</w:t>
      </w:r>
      <w:r w:rsidR="008E5098" w:rsidRPr="001169DB">
        <w:t xml:space="preserve"> об избрании единоличного исполнительного органа</w:t>
      </w:r>
      <w:r w:rsidR="002418AD" w:rsidRPr="001169DB">
        <w:t xml:space="preserve"> или о передаче полномочий Управляющей компании</w:t>
      </w:r>
      <w:r w:rsidR="00D32CE9" w:rsidRPr="001169DB">
        <w:t>)</w:t>
      </w:r>
      <w:r w:rsidRPr="001169DB">
        <w:t>.</w:t>
      </w:r>
      <w:bookmarkEnd w:id="169"/>
    </w:p>
    <w:p w:rsidR="00EC5F37" w:rsidRDefault="00EC5F37" w:rsidP="00CD6669">
      <w:pPr>
        <w:pStyle w:val="a5"/>
        <w:numPr>
          <w:ilvl w:val="4"/>
          <w:numId w:val="5"/>
        </w:numPr>
        <w:tabs>
          <w:tab w:val="clear" w:pos="1844"/>
          <w:tab w:val="left" w:pos="1134"/>
          <w:tab w:val="left" w:pos="1843"/>
        </w:tabs>
      </w:pPr>
      <w:r w:rsidRPr="001169DB">
        <w:t xml:space="preserve">Если заявка подписывается по доверенности, предоставляется оригинал или нотариально заверенная копия доверенности </w:t>
      </w:r>
      <w:r w:rsidR="00D32CE9" w:rsidRPr="001169DB">
        <w:t xml:space="preserve">(с указанием правомочий на подписание заявки) </w:t>
      </w:r>
      <w:r w:rsidRPr="001169DB">
        <w:t>и документы</w:t>
      </w:r>
      <w:r w:rsidR="00D32CE9" w:rsidRPr="001169DB">
        <w:t xml:space="preserve">, указанные в пункте </w:t>
      </w:r>
      <w:r w:rsidR="00D32CE9" w:rsidRPr="001169DB">
        <w:fldChar w:fldCharType="begin"/>
      </w:r>
      <w:r w:rsidR="00D32CE9" w:rsidRPr="001169DB">
        <w:instrText xml:space="preserve"> REF _Ref386122130 \w \h </w:instrText>
      </w:r>
      <w:r w:rsidR="001169DB">
        <w:instrText xml:space="preserve"> \* MERGEFORMAT </w:instrText>
      </w:r>
      <w:r w:rsidR="00D32CE9" w:rsidRPr="001169DB">
        <w:fldChar w:fldCharType="separate"/>
      </w:r>
      <w:r w:rsidR="00430BF6">
        <w:t>2.5.4.1в)</w:t>
      </w:r>
      <w:r w:rsidR="00D32CE9" w:rsidRPr="001169DB">
        <w:fldChar w:fldCharType="end"/>
      </w:r>
      <w:r w:rsidRPr="001169DB">
        <w:t xml:space="preserve"> на лицо, выдавшее доверен</w:t>
      </w:r>
      <w:r w:rsidR="00E816DC" w:rsidRPr="001169DB">
        <w:t>ность.</w:t>
      </w:r>
    </w:p>
    <w:p w:rsidR="0058263A" w:rsidRPr="001169DB" w:rsidRDefault="0058263A" w:rsidP="00CD6669">
      <w:pPr>
        <w:pStyle w:val="a5"/>
        <w:numPr>
          <w:ilvl w:val="4"/>
          <w:numId w:val="5"/>
        </w:numPr>
        <w:tabs>
          <w:tab w:val="clear" w:pos="1844"/>
          <w:tab w:val="left" w:pos="1134"/>
          <w:tab w:val="left" w:pos="1843"/>
        </w:tabs>
      </w:pPr>
      <w:r>
        <w:t>Справк</w:t>
      </w:r>
      <w:r w:rsidR="00C60E5A">
        <w:t>у</w:t>
      </w:r>
      <w:r>
        <w:t xml:space="preserve"> из ИФНС об отсутствии задолженности по налогам и сборам</w:t>
      </w:r>
      <w:r w:rsidR="00E91C25">
        <w:t xml:space="preserve"> </w:t>
      </w:r>
      <w:r w:rsidR="00E91C25" w:rsidRPr="00E468FD">
        <w:t>за последний отчетный год</w:t>
      </w:r>
      <w:r>
        <w:t xml:space="preserve">. </w:t>
      </w:r>
    </w:p>
    <w:p w:rsidR="0070386F" w:rsidRPr="001169DB" w:rsidRDefault="0070386F" w:rsidP="00CD6669">
      <w:pPr>
        <w:pStyle w:val="a5"/>
        <w:numPr>
          <w:ilvl w:val="4"/>
          <w:numId w:val="5"/>
        </w:numPr>
        <w:tabs>
          <w:tab w:val="clear" w:pos="1844"/>
          <w:tab w:val="left" w:pos="1134"/>
          <w:tab w:val="left" w:pos="1843"/>
        </w:tabs>
      </w:pPr>
      <w:r w:rsidRPr="001169DB">
        <w:t>Копи</w:t>
      </w:r>
      <w:r w:rsidR="00986BD7" w:rsidRPr="001169DB">
        <w:t>ю</w:t>
      </w:r>
      <w:r w:rsidRPr="001169DB">
        <w:t xml:space="preserve"> бухгалтерской (финансовой) отчетности за </w:t>
      </w:r>
      <w:r w:rsidR="00986BD7" w:rsidRPr="001169DB">
        <w:t>последние 3 года</w:t>
      </w:r>
      <w:r w:rsidR="005E5549">
        <w:t xml:space="preserve"> (при наличии)</w:t>
      </w:r>
      <w:r w:rsidRPr="001169DB">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8872FD">
        <w:t xml:space="preserve"> </w:t>
      </w:r>
      <w:r w:rsidR="008872FD" w:rsidRPr="008872FD">
        <w:rPr>
          <w:rStyle w:val="afa"/>
        </w:rPr>
        <w:t>Бухгалтерский бала</w:t>
      </w:r>
      <w:r w:rsidR="008872FD" w:rsidRPr="00E568C4">
        <w:rPr>
          <w:rStyle w:val="afa"/>
        </w:rPr>
        <w:t>нс должен содержать</w:t>
      </w:r>
      <w:r w:rsidR="008872FD" w:rsidRPr="00B36FF2">
        <w:rPr>
          <w:rStyle w:val="afa"/>
        </w:rPr>
        <w:t xml:space="preserve">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 и денежные эквиваленты, кредиторская </w:t>
      </w:r>
      <w:r w:rsidR="008872FD" w:rsidRPr="00D93045">
        <w:rPr>
          <w:rStyle w:val="afa"/>
        </w:rPr>
        <w:t xml:space="preserve">задолженность, дебиторская задолженность, </w:t>
      </w:r>
      <w:r w:rsidR="008872FD" w:rsidRPr="00D93045">
        <w:rPr>
          <w:rStyle w:val="afa"/>
        </w:rPr>
        <w:lastRenderedPageBreak/>
        <w:t>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8872FD">
        <w:rPr>
          <w:rStyle w:val="afa"/>
        </w:rPr>
        <w:t>.</w:t>
      </w:r>
    </w:p>
    <w:p w:rsidR="00EC5F37" w:rsidRPr="001169DB" w:rsidRDefault="00C60E5A" w:rsidP="00CD6669">
      <w:pPr>
        <w:pStyle w:val="a5"/>
        <w:numPr>
          <w:ilvl w:val="4"/>
          <w:numId w:val="5"/>
        </w:numPr>
        <w:tabs>
          <w:tab w:val="clear" w:pos="1844"/>
          <w:tab w:val="left" w:pos="1134"/>
          <w:tab w:val="left" w:pos="1843"/>
        </w:tabs>
      </w:pPr>
      <w:r>
        <w:t>С</w:t>
      </w:r>
      <w:r w:rsidR="00EC5F37" w:rsidRPr="001169DB">
        <w:t>правк</w:t>
      </w:r>
      <w:r>
        <w:t>у</w:t>
      </w:r>
      <w:r w:rsidR="00EC5F37" w:rsidRPr="001169DB">
        <w:t xml:space="preserve"> о выполнении аналогичных по характеру и объему работ договоров по установленной в </w:t>
      </w:r>
      <w:r w:rsidR="0091486C">
        <w:t>Д</w:t>
      </w:r>
      <w:r w:rsidR="0091486C" w:rsidRPr="001169DB">
        <w:t>окументации</w:t>
      </w:r>
      <w:r w:rsidR="0091486C">
        <w:t xml:space="preserve"> о закупке</w:t>
      </w:r>
      <w:r w:rsidR="00EC5F37" w:rsidRPr="001169DB">
        <w:t xml:space="preserve"> форме — </w:t>
      </w:r>
      <w:r w:rsidR="00EC5F37" w:rsidRPr="001169DB">
        <w:fldChar w:fldCharType="begin"/>
      </w:r>
      <w:r w:rsidR="00EC5F37" w:rsidRPr="001169DB">
        <w:instrText xml:space="preserve"> REF _Ref55336378 \h  \* MERGEFORMAT </w:instrText>
      </w:r>
      <w:r w:rsidR="00EC5F37" w:rsidRPr="001169DB">
        <w:fldChar w:fldCharType="separate"/>
      </w:r>
      <w:r w:rsidR="00430BF6" w:rsidRPr="001169DB">
        <w:t xml:space="preserve">Справка о перечне и годовых объемах выполнения аналогичных договоров (форма </w:t>
      </w:r>
      <w:r w:rsidR="00430BF6">
        <w:t>9</w:t>
      </w:r>
      <w:r w:rsidR="00430BF6" w:rsidRPr="001169DB">
        <w:t>)</w:t>
      </w:r>
      <w:r w:rsidR="00EC5F37" w:rsidRPr="001169DB">
        <w:fldChar w:fldCharType="end"/>
      </w:r>
      <w:r w:rsidR="00E816DC" w:rsidRPr="001169DB">
        <w:t>.</w:t>
      </w:r>
    </w:p>
    <w:p w:rsidR="00EC5F37" w:rsidRPr="001169DB" w:rsidRDefault="00C60E5A" w:rsidP="00CD6669">
      <w:pPr>
        <w:pStyle w:val="a5"/>
        <w:numPr>
          <w:ilvl w:val="4"/>
          <w:numId w:val="5"/>
        </w:numPr>
        <w:tabs>
          <w:tab w:val="clear" w:pos="1844"/>
          <w:tab w:val="left" w:pos="1134"/>
          <w:tab w:val="left" w:pos="1843"/>
        </w:tabs>
      </w:pPr>
      <w:r>
        <w:t>С</w:t>
      </w:r>
      <w:r w:rsidR="00EC5F37" w:rsidRPr="001169DB">
        <w:t>правк</w:t>
      </w:r>
      <w:r>
        <w:t>у</w:t>
      </w:r>
      <w:r w:rsidR="00EC5F37" w:rsidRPr="001169DB">
        <w:t xml:space="preserve"> о материально-технических ресурсах, которые будут использованы в рамках выполнения Договора по установленной в </w:t>
      </w:r>
      <w:r w:rsidR="0091486C">
        <w:t>Д</w:t>
      </w:r>
      <w:r w:rsidR="0091486C" w:rsidRPr="001169DB">
        <w:t>окументации</w:t>
      </w:r>
      <w:r w:rsidR="0091486C">
        <w:t xml:space="preserve"> о закупке</w:t>
      </w:r>
      <w:r w:rsidR="00EC5F37" w:rsidRPr="001169DB">
        <w:t xml:space="preserve"> форме — </w:t>
      </w:r>
      <w:r w:rsidR="00EC5F37" w:rsidRPr="001169DB">
        <w:fldChar w:fldCharType="begin"/>
      </w:r>
      <w:r w:rsidR="00EC5F37" w:rsidRPr="001169DB">
        <w:instrText xml:space="preserve"> REF _Ref55336389 \h  \* MERGEFORMAT </w:instrText>
      </w:r>
      <w:r w:rsidR="00EC5F37" w:rsidRPr="001169DB">
        <w:fldChar w:fldCharType="separate"/>
      </w:r>
      <w:r w:rsidR="00430BF6" w:rsidRPr="001169DB">
        <w:t xml:space="preserve">Справка о материально-технических ресурсах (форма </w:t>
      </w:r>
      <w:r w:rsidR="00430BF6">
        <w:rPr>
          <w:noProof/>
        </w:rPr>
        <w:t>10</w:t>
      </w:r>
      <w:r w:rsidR="00430BF6" w:rsidRPr="001169DB">
        <w:rPr>
          <w:noProof/>
        </w:rPr>
        <w:t>)</w:t>
      </w:r>
      <w:r w:rsidR="00EC5F37" w:rsidRPr="001169DB">
        <w:fldChar w:fldCharType="end"/>
      </w:r>
      <w:r w:rsidR="00E816DC" w:rsidRPr="001169DB">
        <w:t>.</w:t>
      </w:r>
    </w:p>
    <w:p w:rsidR="00EC5F37" w:rsidRPr="001169DB" w:rsidRDefault="00C60E5A" w:rsidP="00CD6669">
      <w:pPr>
        <w:pStyle w:val="a5"/>
        <w:numPr>
          <w:ilvl w:val="4"/>
          <w:numId w:val="5"/>
        </w:numPr>
        <w:tabs>
          <w:tab w:val="clear" w:pos="1844"/>
          <w:tab w:val="left" w:pos="1134"/>
          <w:tab w:val="left" w:pos="1843"/>
        </w:tabs>
      </w:pPr>
      <w:r>
        <w:t>С</w:t>
      </w:r>
      <w:r w:rsidR="00EC5F37" w:rsidRPr="001169DB">
        <w:t>правк</w:t>
      </w:r>
      <w:r>
        <w:t>у</w:t>
      </w:r>
      <w:r w:rsidR="00EC5F37" w:rsidRPr="001169DB">
        <w:t xml:space="preserve"> о кадровых ресурсах, которые будут привлечены в ходе выполнения Договора, по установленной в </w:t>
      </w:r>
      <w:r w:rsidR="0091486C">
        <w:t>Д</w:t>
      </w:r>
      <w:r w:rsidR="0091486C" w:rsidRPr="001169DB">
        <w:t>окументации</w:t>
      </w:r>
      <w:r w:rsidR="0091486C">
        <w:t xml:space="preserve"> о закупке</w:t>
      </w:r>
      <w:r w:rsidR="00EC5F37" w:rsidRPr="001169DB">
        <w:t xml:space="preserve"> форме — </w:t>
      </w:r>
      <w:bookmarkStart w:id="170" w:name="_Hlt196983296"/>
      <w:r w:rsidR="00EC5F37" w:rsidRPr="001169DB">
        <w:fldChar w:fldCharType="begin"/>
      </w:r>
      <w:r w:rsidR="00EC5F37" w:rsidRPr="001169DB">
        <w:instrText xml:space="preserve"> REF _Ref55336398 \h  \* MERGEFORMAT </w:instrText>
      </w:r>
      <w:r w:rsidR="00EC5F37" w:rsidRPr="001169DB">
        <w:fldChar w:fldCharType="separate"/>
      </w:r>
      <w:r w:rsidR="00430BF6" w:rsidRPr="001169DB">
        <w:t xml:space="preserve">Справка о кадровых ресурсах (форма </w:t>
      </w:r>
      <w:r w:rsidR="00430BF6">
        <w:t>11</w:t>
      </w:r>
      <w:r w:rsidR="00430BF6" w:rsidRPr="001169DB">
        <w:t>)</w:t>
      </w:r>
      <w:r w:rsidR="00EC5F37" w:rsidRPr="001169DB">
        <w:fldChar w:fldCharType="end"/>
      </w:r>
      <w:bookmarkEnd w:id="170"/>
      <w:r w:rsidR="00E816DC" w:rsidRPr="001169DB">
        <w:t>.</w:t>
      </w:r>
    </w:p>
    <w:p w:rsidR="00EC5F37" w:rsidRPr="001169DB" w:rsidRDefault="00C60E5A" w:rsidP="00CD6669">
      <w:pPr>
        <w:pStyle w:val="a5"/>
        <w:numPr>
          <w:ilvl w:val="4"/>
          <w:numId w:val="5"/>
        </w:numPr>
        <w:tabs>
          <w:tab w:val="clear" w:pos="1844"/>
          <w:tab w:val="left" w:pos="1134"/>
          <w:tab w:val="left" w:pos="1843"/>
        </w:tabs>
      </w:pPr>
      <w:r>
        <w:t>И</w:t>
      </w:r>
      <w:r w:rsidR="00EC5F37" w:rsidRPr="001169DB">
        <w:t>нформационно</w:t>
      </w:r>
      <w:r>
        <w:t>е</w:t>
      </w:r>
      <w:r w:rsidR="00EC5F37" w:rsidRPr="001169DB">
        <w:t xml:space="preserve"> письм</w:t>
      </w:r>
      <w:r>
        <w:t>о</w:t>
      </w:r>
      <w:r w:rsidR="00EC5F37" w:rsidRPr="001169DB">
        <w:t xml:space="preserve"> о наличии у Участника конкурса связей, носящих характер аффилированности с сотрудниками Заказчика или Организатора конкурса по установленной в </w:t>
      </w:r>
      <w:r w:rsidR="0091486C">
        <w:t>Д</w:t>
      </w:r>
      <w:r w:rsidR="0091486C" w:rsidRPr="001169DB">
        <w:t>окументации</w:t>
      </w:r>
      <w:r w:rsidR="0091486C">
        <w:t xml:space="preserve"> о закупке</w:t>
      </w:r>
      <w:r w:rsidR="0091486C" w:rsidRPr="001169DB" w:rsidDel="0091486C">
        <w:t xml:space="preserve"> </w:t>
      </w:r>
      <w:r w:rsidR="00EC5F37" w:rsidRPr="001169DB">
        <w:t>форме —</w:t>
      </w:r>
      <w:r w:rsidR="00DD102C" w:rsidRPr="001169DB">
        <w:t xml:space="preserve"> </w:t>
      </w:r>
      <w:r w:rsidR="00DD102C" w:rsidRPr="001169DB">
        <w:fldChar w:fldCharType="begin"/>
      </w:r>
      <w:r w:rsidR="00DD102C" w:rsidRPr="001169DB">
        <w:instrText xml:space="preserve"> REF _Ref384119988 \h </w:instrText>
      </w:r>
      <w:r w:rsidR="002F0645" w:rsidRPr="001169DB">
        <w:instrText xml:space="preserve"> \* MERGEFORMAT </w:instrText>
      </w:r>
      <w:r w:rsidR="00DD102C" w:rsidRPr="001169DB">
        <w:fldChar w:fldCharType="separate"/>
      </w:r>
      <w:r w:rsidR="00430BF6" w:rsidRPr="001169DB">
        <w:t xml:space="preserve">Информационное письмо о наличии у Участника конкурса связей, носящих характер аффилированности с Организатором конкурса  (в том числе и </w:t>
      </w:r>
      <w:r w:rsidR="00430BF6" w:rsidRPr="001169DB">
        <w:rPr>
          <w:noProof/>
        </w:rPr>
        <w:t>сотрудниками</w:t>
      </w:r>
      <w:r w:rsidR="00430BF6" w:rsidRPr="001169DB">
        <w:t xml:space="preserve"> Организатора) и сотрудниками Заказчика                          (форма </w:t>
      </w:r>
      <w:r w:rsidR="00430BF6">
        <w:rPr>
          <w:noProof/>
        </w:rPr>
        <w:t>12</w:t>
      </w:r>
      <w:r w:rsidR="00430BF6" w:rsidRPr="001169DB">
        <w:t>)</w:t>
      </w:r>
      <w:r w:rsidR="00DD102C" w:rsidRPr="001169DB">
        <w:fldChar w:fldCharType="end"/>
      </w:r>
      <w:r w:rsidR="00E816DC" w:rsidRPr="001169DB">
        <w:t>.</w:t>
      </w:r>
    </w:p>
    <w:p w:rsidR="00652920" w:rsidRDefault="00652920" w:rsidP="00CD6669">
      <w:pPr>
        <w:pStyle w:val="a5"/>
        <w:numPr>
          <w:ilvl w:val="4"/>
          <w:numId w:val="5"/>
        </w:numPr>
      </w:pPr>
      <w:bookmarkStart w:id="171" w:name="_Ref428808742"/>
      <w:bookmarkStart w:id="172" w:name="_Ref386109586"/>
      <w:r w:rsidRPr="00AC6BD2">
        <w:t xml:space="preserve">Справку о цепочке собственников, включая бенефициаров (в том числе конечных), по форме в соответствии с подразделом </w:t>
      </w:r>
      <w:r w:rsidR="00AD2346">
        <w:fldChar w:fldCharType="begin"/>
      </w:r>
      <w:r w:rsidR="00AD2346">
        <w:rPr>
          <w:szCs w:val="28"/>
        </w:rPr>
        <w:instrText xml:space="preserve"> REF _Ref316552585 \r \h </w:instrText>
      </w:r>
      <w:r w:rsidR="00AD2346">
        <w:fldChar w:fldCharType="separate"/>
      </w:r>
      <w:r w:rsidR="00430BF6">
        <w:rPr>
          <w:szCs w:val="28"/>
        </w:rPr>
        <w:t>5.18</w:t>
      </w:r>
      <w:r w:rsidR="00AD2346">
        <w:fldChar w:fldCharType="end"/>
      </w:r>
      <w:r w:rsidRPr="00AC6BD2">
        <w:t xml:space="preserve"> с подтверждением соответствующими документами, заверенными нотариально</w:t>
      </w:r>
      <w:r>
        <w:t xml:space="preserve"> (подраздел 2.5.4.</w:t>
      </w:r>
      <w:r w:rsidRPr="00652920">
        <w:t xml:space="preserve"> </w:t>
      </w:r>
      <w:r>
        <w:fldChar w:fldCharType="begin"/>
      </w:r>
      <w:r>
        <w:instrText xml:space="preserve"> REF _Ref428808743 \r \h </w:instrText>
      </w:r>
      <w:r>
        <w:fldChar w:fldCharType="separate"/>
      </w:r>
      <w:r w:rsidR="00430BF6">
        <w:t>м)</w:t>
      </w:r>
      <w:r>
        <w:fldChar w:fldCharType="end"/>
      </w:r>
      <w:r>
        <w:t>)</w:t>
      </w:r>
      <w:r w:rsidRPr="00AC6BD2">
        <w:t>.</w:t>
      </w:r>
      <w:bookmarkEnd w:id="171"/>
      <w:r w:rsidRPr="00AC6BD2">
        <w:t xml:space="preserve"> </w:t>
      </w:r>
    </w:p>
    <w:p w:rsidR="00652920" w:rsidRPr="006F43D6" w:rsidRDefault="00652920" w:rsidP="00CD6669">
      <w:pPr>
        <w:pStyle w:val="a5"/>
        <w:numPr>
          <w:ilvl w:val="4"/>
          <w:numId w:val="5"/>
        </w:numPr>
        <w:tabs>
          <w:tab w:val="clear" w:pos="1844"/>
          <w:tab w:val="left" w:pos="1134"/>
          <w:tab w:val="left" w:pos="1843"/>
        </w:tabs>
      </w:pPr>
      <w:bookmarkStart w:id="173"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rsidR="00AD2346">
        <w:fldChar w:fldCharType="begin"/>
      </w:r>
      <w:r w:rsidR="00AD2346">
        <w:rPr>
          <w:szCs w:val="28"/>
        </w:rPr>
        <w:instrText xml:space="preserve"> REF _Ref316552585 \r \h </w:instrText>
      </w:r>
      <w:r w:rsidR="00AD2346">
        <w:fldChar w:fldCharType="separate"/>
      </w:r>
      <w:r w:rsidR="00430BF6">
        <w:rPr>
          <w:szCs w:val="28"/>
        </w:rPr>
        <w:t>5.18</w:t>
      </w:r>
      <w:r w:rsidR="00AD2346">
        <w:fldChar w:fldCharType="end"/>
      </w:r>
      <w:r w:rsidRPr="00AC6BD2">
        <w:rPr>
          <w:szCs w:val="28"/>
        </w:rPr>
        <w:t xml:space="preserve">). </w:t>
      </w:r>
      <w:r w:rsidRPr="00AC6BD2">
        <w:rPr>
          <w:b/>
          <w:szCs w:val="28"/>
        </w:rPr>
        <w:t>Данные документы, а также заполненная справка Участника</w:t>
      </w:r>
      <w:r w:rsidRPr="000829FC">
        <w:rPr>
          <w:b/>
          <w:szCs w:val="28"/>
        </w:rPr>
        <w:t xml:space="preserve"> </w:t>
      </w:r>
      <w:r>
        <w:rPr>
          <w:b/>
          <w:szCs w:val="28"/>
        </w:rPr>
        <w:t xml:space="preserve">о цепочке собственников </w:t>
      </w:r>
      <w:r>
        <w:rPr>
          <w:b/>
          <w:szCs w:val="28"/>
        </w:rPr>
        <w:lastRenderedPageBreak/>
        <w:t>(подпункт 2.5.4.</w:t>
      </w:r>
      <w:r w:rsidRPr="00F45519">
        <w:rPr>
          <w:b/>
        </w:rPr>
        <w:fldChar w:fldCharType="begin"/>
      </w:r>
      <w:r w:rsidRPr="00F45519">
        <w:rPr>
          <w:b/>
        </w:rPr>
        <w:instrText xml:space="preserve"> REF _Ref428808742 \r \h </w:instrText>
      </w:r>
      <w:r>
        <w:rPr>
          <w:b/>
        </w:rPr>
        <w:instrText xml:space="preserve"> \* MERGEFORMAT </w:instrText>
      </w:r>
      <w:r w:rsidRPr="00F45519">
        <w:rPr>
          <w:b/>
        </w:rPr>
      </w:r>
      <w:r w:rsidRPr="00F45519">
        <w:rPr>
          <w:b/>
        </w:rPr>
        <w:fldChar w:fldCharType="separate"/>
      </w:r>
      <w:r w:rsidR="00430BF6">
        <w:rPr>
          <w:b/>
        </w:rPr>
        <w:t>л)</w:t>
      </w:r>
      <w:r w:rsidRPr="00F45519">
        <w:rPr>
          <w:b/>
        </w:rPr>
        <w:fldChar w:fldCharType="end"/>
      </w:r>
      <w:r w:rsidRPr="00652920">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Pr>
          <w:b/>
          <w:szCs w:val="28"/>
        </w:rPr>
        <w:fldChar w:fldCharType="begin"/>
      </w:r>
      <w:r>
        <w:rPr>
          <w:b/>
          <w:szCs w:val="28"/>
        </w:rPr>
        <w:instrText xml:space="preserve"> REF _Ref387830550 \r \h </w:instrText>
      </w:r>
      <w:r>
        <w:rPr>
          <w:b/>
          <w:szCs w:val="28"/>
        </w:rPr>
      </w:r>
      <w:r>
        <w:rPr>
          <w:b/>
          <w:szCs w:val="28"/>
        </w:rPr>
        <w:fldChar w:fldCharType="separate"/>
      </w:r>
      <w:r w:rsidR="00430BF6">
        <w:rPr>
          <w:b/>
          <w:szCs w:val="28"/>
        </w:rPr>
        <w:t>4.2.16</w:t>
      </w:r>
      <w:r>
        <w:rPr>
          <w:b/>
          <w:szCs w:val="28"/>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конкурсными 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72"/>
      <w:bookmarkEnd w:id="173"/>
    </w:p>
    <w:p w:rsidR="00652920" w:rsidRDefault="00652920" w:rsidP="00CD6669">
      <w:pPr>
        <w:pStyle w:val="a5"/>
        <w:numPr>
          <w:ilvl w:val="4"/>
          <w:numId w:val="5"/>
        </w:numPr>
        <w:tabs>
          <w:tab w:val="clear" w:pos="1844"/>
          <w:tab w:val="left" w:pos="1134"/>
          <w:tab w:val="left" w:pos="1843"/>
        </w:tabs>
      </w:pPr>
      <w:r w:rsidRPr="00AC6BD2">
        <w:t xml:space="preserve">документы, указанные в пункте </w:t>
      </w:r>
      <w:r>
        <w:fldChar w:fldCharType="begin"/>
      </w:r>
      <w:r>
        <w:instrText xml:space="preserve"> REF _Ref429386225 \r \h </w:instrText>
      </w:r>
      <w:r>
        <w:fldChar w:fldCharType="separate"/>
      </w:r>
      <w:r w:rsidR="00430BF6">
        <w:t>4.2.14</w:t>
      </w:r>
      <w:r>
        <w:fldChar w:fldCharType="end"/>
      </w:r>
      <w:r>
        <w:t>.</w:t>
      </w:r>
    </w:p>
    <w:p w:rsidR="00EC5F37" w:rsidRPr="001169DB" w:rsidRDefault="00EC5F37" w:rsidP="00CD6669">
      <w:pPr>
        <w:pStyle w:val="a5"/>
        <w:numPr>
          <w:ilvl w:val="4"/>
          <w:numId w:val="5"/>
        </w:numPr>
        <w:tabs>
          <w:tab w:val="clear" w:pos="1844"/>
          <w:tab w:val="left" w:pos="1134"/>
          <w:tab w:val="left" w:pos="1843"/>
        </w:tabs>
      </w:pPr>
      <w:r w:rsidRPr="001169DB">
        <w:t>иные документы, которые по мнению Участника конкурса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1169DB" w:rsidRDefault="00EC5F37" w:rsidP="00CD6669">
      <w:pPr>
        <w:pStyle w:val="a4"/>
        <w:numPr>
          <w:ilvl w:val="3"/>
          <w:numId w:val="5"/>
        </w:numPr>
        <w:tabs>
          <w:tab w:val="left" w:pos="1134"/>
        </w:tabs>
      </w:pPr>
      <w:r w:rsidRPr="001169DB">
        <w:t>Все указанные документы прилагаются Участником конкурса к заявке.</w:t>
      </w:r>
    </w:p>
    <w:p w:rsidR="00801EA6" w:rsidRDefault="00801EA6" w:rsidP="00CD6669">
      <w:pPr>
        <w:pStyle w:val="a4"/>
        <w:numPr>
          <w:ilvl w:val="3"/>
          <w:numId w:val="5"/>
        </w:numPr>
        <w:tabs>
          <w:tab w:val="left" w:pos="1134"/>
        </w:tabs>
      </w:pPr>
      <w:r w:rsidRPr="001169DB">
        <w:t>Все указанные документы не должны содержать недостовер</w:t>
      </w:r>
      <w:r w:rsidR="002F0645" w:rsidRPr="001169DB">
        <w:t>ные св</w:t>
      </w:r>
      <w:r w:rsidRPr="001169DB">
        <w:t>едения.</w:t>
      </w:r>
    </w:p>
    <w:p w:rsidR="00C60E5A" w:rsidRPr="001169DB" w:rsidRDefault="00C60E5A" w:rsidP="00CD6669">
      <w:pPr>
        <w:pStyle w:val="a4"/>
        <w:numPr>
          <w:ilvl w:val="3"/>
          <w:numId w:val="5"/>
        </w:numPr>
        <w:tabs>
          <w:tab w:val="left" w:pos="1134"/>
        </w:tabs>
      </w:pPr>
      <w:r w:rsidRPr="004329F6">
        <w:t xml:space="preserve">В случае, если по каким-либо причинам Участник </w:t>
      </w:r>
      <w:r>
        <w:t>конкурса</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1169DB" w:rsidRDefault="00EC5F37">
      <w:pPr>
        <w:pStyle w:val="2"/>
      </w:pPr>
      <w:bookmarkStart w:id="174" w:name="_Ref55280443"/>
      <w:bookmarkStart w:id="175" w:name="_Toc55285351"/>
      <w:bookmarkStart w:id="176" w:name="_Toc55305383"/>
      <w:bookmarkStart w:id="177" w:name="_Toc57314654"/>
      <w:bookmarkStart w:id="178" w:name="_Toc69728968"/>
      <w:bookmarkStart w:id="179" w:name="_Toc430246575"/>
      <w:r w:rsidRPr="001169DB">
        <w:t>Подача заявок и их прием</w:t>
      </w:r>
      <w:bookmarkEnd w:id="174"/>
      <w:bookmarkEnd w:id="175"/>
      <w:bookmarkEnd w:id="176"/>
      <w:bookmarkEnd w:id="177"/>
      <w:bookmarkEnd w:id="178"/>
      <w:bookmarkEnd w:id="179"/>
    </w:p>
    <w:p w:rsidR="00256622" w:rsidRPr="00F86B44" w:rsidRDefault="00256622" w:rsidP="00CD6669">
      <w:pPr>
        <w:pStyle w:val="a3"/>
        <w:numPr>
          <w:ilvl w:val="2"/>
          <w:numId w:val="5"/>
        </w:numPr>
      </w:pPr>
      <w:bookmarkStart w:id="180" w:name="_Ref56229451"/>
      <w:r>
        <w:t xml:space="preserve">Организатор конкурса принимает заявки </w:t>
      </w:r>
      <w:r w:rsidRPr="00F86B44">
        <w:rPr>
          <w:b/>
        </w:rPr>
        <w:t>только через Систему</w:t>
      </w:r>
      <w:r w:rsidR="00784795">
        <w:rPr>
          <w:b/>
        </w:rPr>
        <w:t xml:space="preserve"> ЭТП (www.b2b-center.ru)</w:t>
      </w:r>
      <w:r w:rsidRPr="00F86B44">
        <w:rPr>
          <w:b/>
        </w:rPr>
        <w:t>.</w:t>
      </w:r>
    </w:p>
    <w:p w:rsidR="00F72639" w:rsidRPr="00752F2A" w:rsidRDefault="00256622">
      <w:pPr>
        <w:pStyle w:val="a3"/>
      </w:pPr>
      <w:r>
        <w:t xml:space="preserve">Для участия в закупке </w:t>
      </w:r>
      <w:r w:rsidRPr="00AC6BD2">
        <w:t xml:space="preserve">Участники </w:t>
      </w:r>
      <w:r>
        <w:t>конкурса</w:t>
      </w:r>
      <w:r w:rsidRPr="00AC6BD2">
        <w:t xml:space="preserve"> должны быть зарегистрированы в Системе</w:t>
      </w:r>
      <w:r w:rsidR="00784795">
        <w:t xml:space="preserve"> ЭТП (www.b2b-center.ru)</w:t>
      </w:r>
      <w:r>
        <w:t>. При этом для участи</w:t>
      </w:r>
      <w:r w:rsidR="00752F2A">
        <w:t>я</w:t>
      </w:r>
      <w:r>
        <w:t xml:space="preserve"> в данном конкурсе </w:t>
      </w:r>
      <w:r w:rsidR="00752F2A">
        <w:t>Участнику</w:t>
      </w:r>
      <w:r>
        <w:t xml:space="preserve"> </w:t>
      </w:r>
      <w:r w:rsidR="00752F2A">
        <w:t>не нужно оплачивать</w:t>
      </w:r>
      <w:r>
        <w:t xml:space="preserve"> </w:t>
      </w:r>
      <w:r w:rsidR="00752F2A">
        <w:t>абонентскую плату</w:t>
      </w:r>
      <w:r>
        <w:t xml:space="preserve">, в соответствии с регламентом </w:t>
      </w:r>
      <w:r w:rsidRPr="00AC6BD2">
        <w:t>Систем</w:t>
      </w:r>
      <w:r>
        <w:t>ы</w:t>
      </w:r>
      <w:r w:rsidR="00784795">
        <w:t xml:space="preserve"> ЭТП (www.b2b-center.ru)</w:t>
      </w:r>
      <w:r>
        <w:t>.</w:t>
      </w:r>
      <w:r w:rsidR="00752F2A">
        <w:t xml:space="preserve"> </w:t>
      </w:r>
      <w:r w:rsidR="00752F2A" w:rsidRPr="00752F2A">
        <w:t xml:space="preserve">Чтобы отправить </w:t>
      </w:r>
      <w:r w:rsidR="00752F2A">
        <w:t>заявку</w:t>
      </w:r>
      <w:r w:rsidR="00752F2A" w:rsidRPr="00752F2A">
        <w:t xml:space="preserve"> на участие в </w:t>
      </w:r>
      <w:r w:rsidR="00752F2A">
        <w:t>данной процедуре</w:t>
      </w:r>
      <w:r w:rsidR="00752F2A" w:rsidRPr="00752F2A">
        <w:t xml:space="preserve"> необходимым условием </w:t>
      </w:r>
      <w:r w:rsidR="00752F2A" w:rsidRPr="00752F2A">
        <w:lastRenderedPageBreak/>
        <w:t xml:space="preserve">является наличие на </w:t>
      </w:r>
      <w:r w:rsidR="00752F2A">
        <w:t xml:space="preserve">лицевом </w:t>
      </w:r>
      <w:r w:rsidR="00752F2A" w:rsidRPr="00752F2A">
        <w:t>счету</w:t>
      </w:r>
      <w:r w:rsidR="00752F2A">
        <w:t xml:space="preserve"> в </w:t>
      </w:r>
      <w:r w:rsidR="00752F2A" w:rsidRPr="00AC6BD2">
        <w:t>Систем</w:t>
      </w:r>
      <w:r w:rsidR="00752F2A">
        <w:t>е</w:t>
      </w:r>
      <w:r w:rsidR="00784795">
        <w:t xml:space="preserve"> ЭТП (www.b2b-center.ru)</w:t>
      </w:r>
      <w:r w:rsidR="00752F2A" w:rsidRPr="00752F2A">
        <w:t xml:space="preserve"> 250</w:t>
      </w:r>
      <w:r w:rsidR="00752F2A">
        <w:t>,00</w:t>
      </w:r>
      <w:r w:rsidR="00752F2A" w:rsidRPr="00752F2A">
        <w:t xml:space="preserve"> рублей.</w:t>
      </w:r>
      <w:r>
        <w:t xml:space="preserve"> </w:t>
      </w:r>
      <w:bookmarkStart w:id="181" w:name="_Ref56221287"/>
      <w:bookmarkEnd w:id="180"/>
      <w:r w:rsidR="002D75A9" w:rsidRPr="001169DB">
        <w:rPr>
          <w:szCs w:val="28"/>
        </w:rPr>
        <w:t>.</w:t>
      </w:r>
    </w:p>
    <w:p w:rsidR="00EC5F37" w:rsidRPr="001169DB" w:rsidRDefault="00752F2A" w:rsidP="002E2ACC">
      <w:pPr>
        <w:pStyle w:val="a3"/>
      </w:pPr>
      <w:r>
        <w:t xml:space="preserve"> </w:t>
      </w:r>
      <w:bookmarkStart w:id="182" w:name="_Ref55307583"/>
      <w:bookmarkEnd w:id="181"/>
      <w:r w:rsidR="00153A4E" w:rsidRPr="001169DB">
        <w:t xml:space="preserve">Организатор конкурса начинает принимать заявки с момента публикации </w:t>
      </w:r>
      <w:r w:rsidR="003C1353">
        <w:t>И</w:t>
      </w:r>
      <w:r w:rsidR="00153A4E" w:rsidRPr="001169DB">
        <w:t xml:space="preserve">звещения о </w:t>
      </w:r>
      <w:r w:rsidR="003C1353">
        <w:t>закупке</w:t>
      </w:r>
      <w:r w:rsidR="00153A4E" w:rsidRPr="001169DB">
        <w:t xml:space="preserve"> на Официальном сайте (пункт </w:t>
      </w:r>
      <w:r w:rsidR="00153A4E" w:rsidRPr="001169DB">
        <w:fldChar w:fldCharType="begin"/>
      </w:r>
      <w:r w:rsidR="00153A4E" w:rsidRPr="001169DB">
        <w:instrText xml:space="preserve"> REF _Ref384115739 \r \h </w:instrText>
      </w:r>
      <w:r w:rsidR="001169DB">
        <w:instrText xml:space="preserve"> \* MERGEFORMAT </w:instrText>
      </w:r>
      <w:r w:rsidR="00153A4E" w:rsidRPr="001169DB">
        <w:fldChar w:fldCharType="separate"/>
      </w:r>
      <w:r w:rsidR="00430BF6">
        <w:t>4.2.12</w:t>
      </w:r>
      <w:r w:rsidR="00153A4E" w:rsidRPr="001169DB">
        <w:fldChar w:fldCharType="end"/>
      </w:r>
      <w:r w:rsidR="00153A4E" w:rsidRPr="001169DB">
        <w:t xml:space="preserve">) и  </w:t>
      </w:r>
      <w:r w:rsidR="00EC5F37" w:rsidRPr="001169DB">
        <w:t xml:space="preserve">заканчивает принимать </w:t>
      </w:r>
      <w:r w:rsidR="00F72639" w:rsidRPr="001169DB">
        <w:t xml:space="preserve">в срок, указанный в </w:t>
      </w:r>
      <w:r w:rsidR="006B4F4F" w:rsidRPr="001169DB">
        <w:t>пункте</w:t>
      </w:r>
      <w:r w:rsidR="00F72639" w:rsidRPr="001169DB">
        <w:t xml:space="preserve"> </w:t>
      </w:r>
      <w:r w:rsidR="00CB5CE4" w:rsidRPr="001169DB">
        <w:fldChar w:fldCharType="begin"/>
      </w:r>
      <w:r w:rsidR="00CB5CE4" w:rsidRPr="001169DB">
        <w:instrText xml:space="preserve"> REF _Ref249854938 \r \h </w:instrText>
      </w:r>
      <w:r w:rsidR="00474973" w:rsidRPr="001169DB">
        <w:instrText xml:space="preserve"> \* MERGEFORMAT </w:instrText>
      </w:r>
      <w:r w:rsidR="00CB5CE4" w:rsidRPr="001169DB">
        <w:fldChar w:fldCharType="separate"/>
      </w:r>
      <w:r w:rsidR="00430BF6">
        <w:t>4.2.17</w:t>
      </w:r>
      <w:r w:rsidR="00CB5CE4" w:rsidRPr="001169DB">
        <w:fldChar w:fldCharType="end"/>
      </w:r>
      <w:r w:rsidR="00EC5F37" w:rsidRPr="001169DB">
        <w:t xml:space="preserve">. </w:t>
      </w:r>
      <w:r w:rsidR="00DE0A05">
        <w:t>З</w:t>
      </w:r>
      <w:r w:rsidR="00EC5F37" w:rsidRPr="001169DB">
        <w:t xml:space="preserve">аявки, полученные позже установленного срока, </w:t>
      </w:r>
      <w:r w:rsidR="001A6AF8">
        <w:t>могут быть</w:t>
      </w:r>
      <w:r w:rsidR="001A6AF8" w:rsidRPr="001169DB">
        <w:t xml:space="preserve"> </w:t>
      </w:r>
      <w:r w:rsidR="00EC5F37" w:rsidRPr="001169DB">
        <w:t>отклонены Организатором конкурса без рассмотрения по существу, независимо от причин опоздания.</w:t>
      </w:r>
      <w:bookmarkEnd w:id="182"/>
    </w:p>
    <w:p w:rsidR="00256622" w:rsidRPr="00AC6BD2" w:rsidRDefault="00256622" w:rsidP="00256622">
      <w:pPr>
        <w:pStyle w:val="a3"/>
      </w:pPr>
      <w:r w:rsidRPr="00AC6BD2">
        <w:t xml:space="preserve">Все требуемые документы в соответствии с условиями </w:t>
      </w:r>
      <w:r>
        <w:t>Д</w:t>
      </w:r>
      <w:r w:rsidRPr="00AC6BD2">
        <w:t>окументации</w:t>
      </w:r>
      <w:r>
        <w:t xml:space="preserve"> о закупке</w:t>
      </w:r>
      <w:r w:rsidRPr="00AC6BD2">
        <w:t xml:space="preserve"> должны быть предоставлены Участником через Систему</w:t>
      </w:r>
      <w:r w:rsidR="00784795">
        <w:t xml:space="preserve"> ЭТП (www.b2b-center.ru)</w:t>
      </w:r>
      <w:r w:rsidRPr="00AC6BD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t xml:space="preserve"> о закупке</w:t>
      </w:r>
      <w:r w:rsidRPr="00AC6BD2">
        <w:t>.</w:t>
      </w:r>
    </w:p>
    <w:p w:rsidR="00256622" w:rsidRDefault="00256622" w:rsidP="00256622">
      <w:pPr>
        <w:pStyle w:val="a3"/>
      </w:pPr>
      <w:r w:rsidRPr="00AC6BD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653606" w:rsidRPr="001169DB" w:rsidRDefault="00256622" w:rsidP="00653606">
      <w:pPr>
        <w:pStyle w:val="a3"/>
      </w:pPr>
      <w:r>
        <w:t>Для участия в закупке Участнику</w:t>
      </w:r>
      <w:r w:rsidRPr="00AC6BD2">
        <w:t xml:space="preserve"> </w:t>
      </w:r>
      <w:r>
        <w:t xml:space="preserve">необходимо в разделе основного меню </w:t>
      </w:r>
      <w:r w:rsidRPr="00F86B44">
        <w:t>«Публикации о торгах»</w:t>
      </w:r>
      <w:r w:rsidRPr="00A71B0B">
        <w:t xml:space="preserve"> выбрать закладку </w:t>
      </w:r>
      <w:r w:rsidRPr="00F86B44">
        <w:t>«Копии публикации»</w:t>
      </w:r>
      <w:r w:rsidRPr="00A71B0B">
        <w:t>.</w:t>
      </w:r>
      <w:r>
        <w:t xml:space="preserve"> Далее в отобразившейся таблице с актуальными записями необходимо нажать ссылку «</w:t>
      </w:r>
      <w:r w:rsidRPr="00995138">
        <w:t>Загрузить предложение»</w:t>
      </w:r>
      <w:r>
        <w:t xml:space="preserve"> напротив данного </w:t>
      </w:r>
      <w:r w:rsidR="00C60E5A">
        <w:t>конкурса</w:t>
      </w:r>
      <w:r>
        <w:t xml:space="preserve">. Номер </w:t>
      </w:r>
      <w:r w:rsidR="00C60E5A">
        <w:t xml:space="preserve">конкурса </w:t>
      </w:r>
      <w:r>
        <w:t>в Системе</w:t>
      </w:r>
      <w:r w:rsidR="00784795">
        <w:t xml:space="preserve"> ЭТП (www.b2b-center.ru)</w:t>
      </w:r>
      <w:r>
        <w:t xml:space="preserve"> указан в п.</w:t>
      </w:r>
      <w:r w:rsidR="00C60E5A">
        <w:fldChar w:fldCharType="begin"/>
      </w:r>
      <w:r w:rsidR="00C60E5A">
        <w:instrText xml:space="preserve"> REF _Ref429387095 \r \h </w:instrText>
      </w:r>
      <w:r w:rsidR="00C60E5A">
        <w:fldChar w:fldCharType="separate"/>
      </w:r>
      <w:r w:rsidR="00430BF6">
        <w:t>4.2.4</w:t>
      </w:r>
      <w:r w:rsidR="00C60E5A">
        <w:fldChar w:fldCharType="end"/>
      </w:r>
      <w:r w:rsidR="00863EFF" w:rsidRPr="001169DB">
        <w:t xml:space="preserve">. </w:t>
      </w:r>
    </w:p>
    <w:p w:rsidR="00EC5F37" w:rsidRPr="001169DB" w:rsidRDefault="00EC5F37">
      <w:pPr>
        <w:pStyle w:val="2"/>
      </w:pPr>
      <w:bookmarkStart w:id="183" w:name="_Ref55280448"/>
      <w:bookmarkStart w:id="184" w:name="_Toc55285352"/>
      <w:bookmarkStart w:id="185" w:name="_Toc55305384"/>
      <w:bookmarkStart w:id="186" w:name="_Toc57314655"/>
      <w:bookmarkStart w:id="187" w:name="_Toc69728969"/>
      <w:bookmarkStart w:id="188" w:name="_Toc430246576"/>
      <w:r w:rsidRPr="001169DB">
        <w:t>Вскрытие поступивших на конкурс конвертов</w:t>
      </w:r>
      <w:bookmarkEnd w:id="183"/>
      <w:bookmarkEnd w:id="184"/>
      <w:bookmarkEnd w:id="185"/>
      <w:bookmarkEnd w:id="186"/>
      <w:bookmarkEnd w:id="187"/>
      <w:bookmarkEnd w:id="188"/>
    </w:p>
    <w:p w:rsidR="00FA63FB" w:rsidRPr="001169DB" w:rsidRDefault="00EC5F37" w:rsidP="00752F2A">
      <w:pPr>
        <w:pStyle w:val="a3"/>
      </w:pPr>
      <w:bookmarkStart w:id="189" w:name="_Ref56221780"/>
      <w:bookmarkStart w:id="190" w:name="_Ref324334912"/>
      <w:r w:rsidRPr="001169DB">
        <w:t>Организатор конкурса проводит процедуру вскрытия поступивших конвертов</w:t>
      </w:r>
      <w:r w:rsidR="00997AAA" w:rsidRPr="001169DB">
        <w:t xml:space="preserve"> (с</w:t>
      </w:r>
      <w:r w:rsidR="00B32BD3" w:rsidRPr="001169DB">
        <w:t>рок и место вскрытия конвертов указаны</w:t>
      </w:r>
      <w:r w:rsidRPr="001169DB">
        <w:t xml:space="preserve"> </w:t>
      </w:r>
      <w:r w:rsidR="00B32BD3" w:rsidRPr="001169DB">
        <w:t>в</w:t>
      </w:r>
      <w:r w:rsidR="00CB5CE4" w:rsidRPr="001169DB">
        <w:t xml:space="preserve"> </w:t>
      </w:r>
      <w:r w:rsidR="006B4F4F" w:rsidRPr="001169DB">
        <w:t>пункт</w:t>
      </w:r>
      <w:r w:rsidR="00B32BD3" w:rsidRPr="001169DB">
        <w:t>е</w:t>
      </w:r>
      <w:r w:rsidR="00F72639" w:rsidRPr="001169DB">
        <w:t xml:space="preserve"> </w:t>
      </w:r>
      <w:r w:rsidR="00CB5CE4" w:rsidRPr="001169DB">
        <w:fldChar w:fldCharType="begin"/>
      </w:r>
      <w:r w:rsidR="00CB5CE4" w:rsidRPr="001169DB">
        <w:instrText xml:space="preserve"> REF _Ref249859545 \r \h </w:instrText>
      </w:r>
      <w:r w:rsidR="00863EFF" w:rsidRPr="001169DB">
        <w:instrText xml:space="preserve"> \* MERGEFORMAT </w:instrText>
      </w:r>
      <w:r w:rsidR="00CB5CE4" w:rsidRPr="001169DB">
        <w:fldChar w:fldCharType="separate"/>
      </w:r>
      <w:r w:rsidR="00430BF6">
        <w:t>4.2.18</w:t>
      </w:r>
      <w:r w:rsidR="00CB5CE4" w:rsidRPr="001169DB">
        <w:fldChar w:fldCharType="end"/>
      </w:r>
      <w:r w:rsidR="00997AAA" w:rsidRPr="001169DB">
        <w:t>)</w:t>
      </w:r>
      <w:r w:rsidR="00F72639" w:rsidRPr="001169DB">
        <w:t xml:space="preserve"> </w:t>
      </w:r>
      <w:bookmarkEnd w:id="189"/>
      <w:r w:rsidR="00752F2A">
        <w:t xml:space="preserve">через </w:t>
      </w:r>
      <w:r w:rsidR="00376035">
        <w:t>Систему</w:t>
      </w:r>
      <w:r w:rsidR="00784795">
        <w:t xml:space="preserve"> ЭТП (www.b2b-center.ru)</w:t>
      </w:r>
      <w:bookmarkStart w:id="191" w:name="OLE_LINK1"/>
      <w:bookmarkStart w:id="192" w:name="OLE_LINK2"/>
      <w:bookmarkEnd w:id="190"/>
      <w:r w:rsidR="00FA63FB" w:rsidRPr="001169DB">
        <w:t>.</w:t>
      </w:r>
    </w:p>
    <w:bookmarkEnd w:id="191"/>
    <w:bookmarkEnd w:id="192"/>
    <w:p w:rsidR="00EC5F37" w:rsidRPr="001169DB" w:rsidRDefault="00E200E3">
      <w:pPr>
        <w:pStyle w:val="a3"/>
      </w:pPr>
      <w:r w:rsidRPr="00B02116">
        <w:rPr>
          <w:szCs w:val="28"/>
        </w:rPr>
        <w:t>По результатам процедуры вскрытия конвертов с заявками составляется протокол по результатам вскрытия конвертов</w:t>
      </w:r>
      <w:r w:rsidR="00EC5F37" w:rsidRPr="001169DB">
        <w:t>.</w:t>
      </w:r>
    </w:p>
    <w:p w:rsidR="00EC5F37" w:rsidRPr="001169DB" w:rsidRDefault="00DC2EC8">
      <w:pPr>
        <w:pStyle w:val="2"/>
      </w:pPr>
      <w:bookmarkStart w:id="193" w:name="_Ref55280453"/>
      <w:bookmarkStart w:id="194" w:name="_Toc55285353"/>
      <w:bookmarkStart w:id="195" w:name="_Toc55305385"/>
      <w:bookmarkStart w:id="196" w:name="_Toc57314656"/>
      <w:bookmarkStart w:id="197" w:name="_Toc69728970"/>
      <w:bookmarkStart w:id="198" w:name="_Toc430246577"/>
      <w:r w:rsidRPr="001169DB">
        <w:lastRenderedPageBreak/>
        <w:t xml:space="preserve">Рассмотрение </w:t>
      </w:r>
      <w:r w:rsidR="00EC5F37" w:rsidRPr="001169DB">
        <w:t>заявок</w:t>
      </w:r>
      <w:bookmarkEnd w:id="193"/>
      <w:bookmarkEnd w:id="194"/>
      <w:bookmarkEnd w:id="195"/>
      <w:bookmarkEnd w:id="196"/>
      <w:bookmarkEnd w:id="197"/>
      <w:bookmarkEnd w:id="198"/>
    </w:p>
    <w:p w:rsidR="00EC5F37" w:rsidRPr="001169DB" w:rsidRDefault="00EC5F37">
      <w:pPr>
        <w:pStyle w:val="22"/>
      </w:pPr>
      <w:bookmarkStart w:id="199" w:name="_Toc430246578"/>
      <w:r w:rsidRPr="001169DB">
        <w:t>Общие положения</w:t>
      </w:r>
      <w:bookmarkEnd w:id="199"/>
    </w:p>
    <w:p w:rsidR="00EC5F37" w:rsidRPr="001169DB" w:rsidRDefault="00DC2EC8">
      <w:pPr>
        <w:pStyle w:val="a4"/>
      </w:pPr>
      <w:r w:rsidRPr="001169DB">
        <w:t xml:space="preserve">Рассмотрение </w:t>
      </w:r>
      <w:r w:rsidR="00EC5F37" w:rsidRPr="001169DB">
        <w:t xml:space="preserve">заявок осуществляется </w:t>
      </w:r>
      <w:r w:rsidR="00D64200" w:rsidRPr="001169DB">
        <w:t>Закупочной комиссией</w:t>
      </w:r>
      <w:r w:rsidR="00EC5F37" w:rsidRPr="001169DB">
        <w:t xml:space="preserve"> и иными лицами (экспертами).</w:t>
      </w:r>
    </w:p>
    <w:p w:rsidR="00EC5F37" w:rsidRPr="001169DB" w:rsidRDefault="00DC2EC8" w:rsidP="00DC2EC8">
      <w:pPr>
        <w:pStyle w:val="a4"/>
      </w:pPr>
      <w:r w:rsidRPr="001169DB">
        <w:t xml:space="preserve">Рассмотрение </w:t>
      </w:r>
      <w:r w:rsidR="00EC5F37" w:rsidRPr="001169DB">
        <w:t>заявок включает отборочную стадию (пункт</w:t>
      </w:r>
      <w:r w:rsidR="00563A63" w:rsidRPr="001169DB">
        <w:t xml:space="preserve"> </w:t>
      </w:r>
      <w:r w:rsidR="00563A63" w:rsidRPr="001169DB">
        <w:fldChar w:fldCharType="begin"/>
      </w:r>
      <w:r w:rsidR="00563A63" w:rsidRPr="001169DB">
        <w:instrText xml:space="preserve"> REF _Ref93089454 \w \h </w:instrText>
      </w:r>
      <w:r w:rsidR="001169DB">
        <w:instrText xml:space="preserve"> \* MERGEFORMAT </w:instrText>
      </w:r>
      <w:r w:rsidR="00563A63" w:rsidRPr="001169DB">
        <w:fldChar w:fldCharType="separate"/>
      </w:r>
      <w:r w:rsidR="00430BF6">
        <w:t>2.8.2</w:t>
      </w:r>
      <w:r w:rsidR="00563A63" w:rsidRPr="001169DB">
        <w:fldChar w:fldCharType="end"/>
      </w:r>
      <w:r w:rsidR="00EC5F37" w:rsidRPr="001169DB">
        <w:t xml:space="preserve">) и стадию </w:t>
      </w:r>
      <w:r w:rsidRPr="001169DB">
        <w:t xml:space="preserve">оценки и сопоставления заявок </w:t>
      </w:r>
      <w:r w:rsidR="00EC5F37" w:rsidRPr="001169DB">
        <w:t>(пункт</w:t>
      </w:r>
      <w:r w:rsidR="00563A63" w:rsidRPr="001169DB">
        <w:t xml:space="preserve"> </w:t>
      </w:r>
      <w:r w:rsidR="00563A63" w:rsidRPr="001169DB">
        <w:fldChar w:fldCharType="begin"/>
      </w:r>
      <w:r w:rsidR="00563A63" w:rsidRPr="001169DB">
        <w:instrText xml:space="preserve"> REF _Ref324337341 \w \h </w:instrText>
      </w:r>
      <w:r w:rsidR="001169DB">
        <w:instrText xml:space="preserve"> \* MERGEFORMAT </w:instrText>
      </w:r>
      <w:r w:rsidR="00563A63" w:rsidRPr="001169DB">
        <w:fldChar w:fldCharType="separate"/>
      </w:r>
      <w:r w:rsidR="00430BF6">
        <w:t>2.8.3</w:t>
      </w:r>
      <w:r w:rsidR="00563A63" w:rsidRPr="001169DB">
        <w:fldChar w:fldCharType="end"/>
      </w:r>
      <w:r w:rsidR="00EC5F37" w:rsidRPr="001169DB">
        <w:t>).</w:t>
      </w:r>
    </w:p>
    <w:p w:rsidR="003214E7" w:rsidRPr="001169DB" w:rsidRDefault="008A5BBE" w:rsidP="003214E7">
      <w:pPr>
        <w:pStyle w:val="a4"/>
      </w:pPr>
      <w:r w:rsidRPr="001169DB">
        <w:t>Срок и место р</w:t>
      </w:r>
      <w:r w:rsidR="003214E7" w:rsidRPr="001169DB">
        <w:t>а</w:t>
      </w:r>
      <w:r w:rsidRPr="001169DB">
        <w:t>ссмотрения</w:t>
      </w:r>
      <w:r w:rsidR="003214E7" w:rsidRPr="001169DB">
        <w:t xml:space="preserve"> заявок </w:t>
      </w:r>
      <w:r w:rsidRPr="001169DB">
        <w:t>указаны в</w:t>
      </w:r>
      <w:r w:rsidR="00F72639" w:rsidRPr="001169DB">
        <w:t xml:space="preserve"> </w:t>
      </w:r>
      <w:r w:rsidRPr="001169DB">
        <w:t xml:space="preserve">пункте </w:t>
      </w:r>
      <w:r w:rsidR="00CB5CE4" w:rsidRPr="001169DB">
        <w:fldChar w:fldCharType="begin"/>
      </w:r>
      <w:r w:rsidR="00CB5CE4" w:rsidRPr="001169DB">
        <w:instrText xml:space="preserve"> REF _Ref334789513 \r \h </w:instrText>
      </w:r>
      <w:r w:rsidR="00474973" w:rsidRPr="001169DB">
        <w:instrText xml:space="preserve"> \* MERGEFORMAT </w:instrText>
      </w:r>
      <w:r w:rsidR="00CB5CE4" w:rsidRPr="001169DB">
        <w:fldChar w:fldCharType="separate"/>
      </w:r>
      <w:r w:rsidR="00430BF6">
        <w:t>4.2.19</w:t>
      </w:r>
      <w:r w:rsidR="00CB5CE4" w:rsidRPr="001169DB">
        <w:fldChar w:fldCharType="end"/>
      </w:r>
      <w:r w:rsidR="003214E7" w:rsidRPr="001169DB">
        <w:t xml:space="preserve">. Организатор конкурса </w:t>
      </w:r>
      <w:r w:rsidR="00CB5CE4" w:rsidRPr="001169DB">
        <w:t xml:space="preserve">по согласованию с Заказчиком </w:t>
      </w:r>
      <w:r w:rsidR="003214E7" w:rsidRPr="001169DB">
        <w:t>вправе, при необходимости, изменить данный срок.</w:t>
      </w:r>
    </w:p>
    <w:p w:rsidR="00EC5F37" w:rsidRPr="001169DB" w:rsidRDefault="00EC5F37">
      <w:pPr>
        <w:pStyle w:val="22"/>
      </w:pPr>
      <w:bookmarkStart w:id="200" w:name="_Ref93089454"/>
      <w:bookmarkStart w:id="201" w:name="_Toc430246579"/>
      <w:bookmarkStart w:id="202" w:name="_Ref55304418"/>
      <w:r w:rsidRPr="001169DB">
        <w:t>Отборочная стадия</w:t>
      </w:r>
      <w:bookmarkEnd w:id="200"/>
      <w:bookmarkEnd w:id="201"/>
    </w:p>
    <w:p w:rsidR="00EC5F37" w:rsidRPr="001169DB" w:rsidRDefault="00EC5F37">
      <w:pPr>
        <w:pStyle w:val="a4"/>
      </w:pPr>
      <w:r w:rsidRPr="001169DB">
        <w:t xml:space="preserve">В рамках отборочной стадии </w:t>
      </w:r>
      <w:bookmarkEnd w:id="202"/>
      <w:r w:rsidR="00D64200" w:rsidRPr="001169DB">
        <w:t>Закупочная комиссия</w:t>
      </w:r>
      <w:r w:rsidRPr="001169DB">
        <w:t xml:space="preserve"> проверяет:</w:t>
      </w:r>
    </w:p>
    <w:p w:rsidR="00C603CE" w:rsidRPr="001169DB" w:rsidRDefault="00C603CE" w:rsidP="00C603CE">
      <w:pPr>
        <w:pStyle w:val="a5"/>
      </w:pPr>
      <w:bookmarkStart w:id="203" w:name="_Ref55304419"/>
      <w:r w:rsidRPr="001169DB">
        <w:t xml:space="preserve">правильность оформления </w:t>
      </w:r>
      <w:r w:rsidR="00162AEA">
        <w:t>з</w:t>
      </w:r>
      <w:r w:rsidR="00162AEA" w:rsidRPr="001169DB">
        <w:t xml:space="preserve">аявок </w:t>
      </w:r>
      <w:r w:rsidRPr="001169DB">
        <w:t xml:space="preserve">участников и их соответствие требованиям </w:t>
      </w:r>
      <w:r w:rsidR="00263313">
        <w:t>Д</w:t>
      </w:r>
      <w:r w:rsidR="00263313" w:rsidRPr="001169DB">
        <w:t>окументации</w:t>
      </w:r>
      <w:r w:rsidR="00263313">
        <w:t xml:space="preserve"> о закупке</w:t>
      </w:r>
      <w:r w:rsidRPr="001169DB">
        <w:t xml:space="preserve"> по существу;</w:t>
      </w:r>
    </w:p>
    <w:p w:rsidR="00C603CE" w:rsidRPr="001169DB" w:rsidRDefault="00C603CE" w:rsidP="00C603CE">
      <w:pPr>
        <w:pStyle w:val="a5"/>
      </w:pPr>
      <w:r w:rsidRPr="001169DB">
        <w:t xml:space="preserve">соответствие Участников конкурса требованиям </w:t>
      </w:r>
      <w:r w:rsidR="00263313">
        <w:t>Д</w:t>
      </w:r>
      <w:r w:rsidR="00263313" w:rsidRPr="001169DB">
        <w:t>окументации</w:t>
      </w:r>
      <w:r w:rsidR="00263313">
        <w:t xml:space="preserve"> о закупке</w:t>
      </w:r>
      <w:r w:rsidRPr="001169DB">
        <w:t xml:space="preserve"> (в том числе, </w:t>
      </w:r>
      <w:r w:rsidR="00E816DC" w:rsidRPr="001169DB">
        <w:t xml:space="preserve">опыт, </w:t>
      </w:r>
      <w:r w:rsidRPr="001169DB">
        <w:t>правоспособность, квалификация);</w:t>
      </w:r>
    </w:p>
    <w:p w:rsidR="00C603CE" w:rsidRPr="001169DB" w:rsidRDefault="00C603CE" w:rsidP="00C603CE">
      <w:pPr>
        <w:pStyle w:val="a5"/>
      </w:pPr>
      <w:r w:rsidRPr="001169DB">
        <w:t xml:space="preserve">соответствие </w:t>
      </w:r>
      <w:r w:rsidR="00922F63" w:rsidRPr="001169DB">
        <w:t>предлагаем</w:t>
      </w:r>
      <w:r w:rsidR="00922F63">
        <w:t>ых</w:t>
      </w:r>
      <w:r w:rsidR="00922F63" w:rsidRPr="001169DB">
        <w:t xml:space="preserve"> </w:t>
      </w:r>
      <w:r w:rsidR="00922F63">
        <w:t>работ</w:t>
      </w:r>
      <w:r w:rsidR="00922F63" w:rsidRPr="001169DB">
        <w:t xml:space="preserve"> </w:t>
      </w:r>
      <w:r w:rsidRPr="001169DB">
        <w:t xml:space="preserve">требованиям </w:t>
      </w:r>
      <w:r w:rsidR="00263313">
        <w:t>Д</w:t>
      </w:r>
      <w:r w:rsidR="00263313" w:rsidRPr="001169DB">
        <w:t>окументации</w:t>
      </w:r>
      <w:r w:rsidR="00263313">
        <w:t xml:space="preserve"> о закупке</w:t>
      </w:r>
      <w:r w:rsidRPr="001169DB">
        <w:t>;</w:t>
      </w:r>
    </w:p>
    <w:p w:rsidR="00C603CE" w:rsidRPr="001169DB" w:rsidRDefault="00C603CE" w:rsidP="00C603CE">
      <w:pPr>
        <w:pStyle w:val="a5"/>
      </w:pPr>
      <w:r w:rsidRPr="001169DB">
        <w:t xml:space="preserve">соответствие предлагаемых договорных условий требованиям </w:t>
      </w:r>
      <w:r w:rsidR="00263313">
        <w:t>Д</w:t>
      </w:r>
      <w:r w:rsidR="00263313" w:rsidRPr="001169DB">
        <w:t>окументации</w:t>
      </w:r>
      <w:r w:rsidR="00263313">
        <w:t xml:space="preserve"> о закупке</w:t>
      </w:r>
    </w:p>
    <w:p w:rsidR="00C603CE" w:rsidRPr="001169DB" w:rsidRDefault="00C603CE" w:rsidP="00C603CE">
      <w:pPr>
        <w:pStyle w:val="a5"/>
        <w:numPr>
          <w:ilvl w:val="0"/>
          <w:numId w:val="0"/>
        </w:numPr>
        <w:tabs>
          <w:tab w:val="left" w:pos="708"/>
        </w:tabs>
        <w:ind w:left="1134"/>
      </w:pPr>
      <w:r w:rsidRPr="001169DB">
        <w:t xml:space="preserve">по критериям, указанным в </w:t>
      </w:r>
      <w:r w:rsidR="00E7083F" w:rsidRPr="001169DB">
        <w:t xml:space="preserve">Разделе </w:t>
      </w:r>
      <w:r w:rsidR="00E7083F" w:rsidRPr="001169DB">
        <w:fldChar w:fldCharType="begin"/>
      </w:r>
      <w:r w:rsidR="00E7083F" w:rsidRPr="001169DB">
        <w:instrText xml:space="preserve"> REF _Ref384117211 \r \h  \* MERGEFORMAT </w:instrText>
      </w:r>
      <w:r w:rsidR="00E7083F" w:rsidRPr="001169DB">
        <w:fldChar w:fldCharType="separate"/>
      </w:r>
      <w:r w:rsidR="00430BF6">
        <w:t>8</w:t>
      </w:r>
      <w:r w:rsidR="00E7083F" w:rsidRPr="001169DB">
        <w:fldChar w:fldCharType="end"/>
      </w:r>
      <w:r w:rsidR="00E7083F" w:rsidRPr="001169DB">
        <w:t xml:space="preserve"> </w:t>
      </w:r>
      <w:r w:rsidR="00263313">
        <w:t>Д</w:t>
      </w:r>
      <w:r w:rsidR="00263313" w:rsidRPr="001169DB">
        <w:t>окументации</w:t>
      </w:r>
      <w:r w:rsidR="00263313">
        <w:t xml:space="preserve"> о закупке</w:t>
      </w:r>
      <w:r w:rsidR="00E7083F" w:rsidRPr="001169DB">
        <w:t xml:space="preserve"> (</w:t>
      </w:r>
      <w:r w:rsidR="00266158" w:rsidRPr="001169DB">
        <w:fldChar w:fldCharType="begin"/>
      </w:r>
      <w:r w:rsidR="00266158" w:rsidRPr="001169DB">
        <w:instrText xml:space="preserve"> REF _Ref384118604 \h </w:instrText>
      </w:r>
      <w:r w:rsidR="00474973" w:rsidRPr="001169DB">
        <w:instrText xml:space="preserve"> \* MERGEFORMAT </w:instrText>
      </w:r>
      <w:r w:rsidR="00266158" w:rsidRPr="001169DB">
        <w:fldChar w:fldCharType="separate"/>
      </w:r>
      <w:r w:rsidR="00430BF6" w:rsidRPr="001169DB">
        <w:t>Приложение № 3 – Отборочные критерии оценки заявок Участников конкурса</w:t>
      </w:r>
      <w:r w:rsidR="00266158" w:rsidRPr="001169DB">
        <w:fldChar w:fldCharType="end"/>
      </w:r>
      <w:r w:rsidR="00E7083F" w:rsidRPr="001169DB">
        <w:t>)</w:t>
      </w:r>
      <w:r w:rsidRPr="001169DB">
        <w:t>.</w:t>
      </w:r>
    </w:p>
    <w:p w:rsidR="00C603CE" w:rsidRPr="001169DB" w:rsidRDefault="00C603CE">
      <w:pPr>
        <w:pStyle w:val="a4"/>
      </w:pPr>
      <w:r w:rsidRPr="001169DB">
        <w:t xml:space="preserve">В рамках каждого из отборочных критериев, указанных в </w:t>
      </w:r>
      <w:r w:rsidR="00474973" w:rsidRPr="001169DB">
        <w:t>Приложении №3</w:t>
      </w:r>
      <w:r w:rsidR="00534E3A" w:rsidRPr="001169DB">
        <w:t>,</w:t>
      </w:r>
      <w:r w:rsidRPr="001169DB">
        <w:t xml:space="preserve">  </w:t>
      </w:r>
      <w:r w:rsidR="00474973" w:rsidRPr="001169DB">
        <w:t>О</w:t>
      </w:r>
      <w:r w:rsidRPr="001169DB">
        <w:t xml:space="preserve">рганизатор </w:t>
      </w:r>
      <w:r w:rsidR="00C60E5A">
        <w:t>к</w:t>
      </w:r>
      <w:r w:rsidR="00C60E5A" w:rsidRPr="001169DB">
        <w:t xml:space="preserve">онкурса </w:t>
      </w:r>
      <w:r w:rsidRPr="001169DB">
        <w:t xml:space="preserve">вправе выделять подкритерии, по которым непосредственно будет проводиться </w:t>
      </w:r>
      <w:r w:rsidR="002F0645" w:rsidRPr="001169DB">
        <w:t>отбор</w:t>
      </w:r>
      <w:r w:rsidRPr="001169DB">
        <w:t>.</w:t>
      </w:r>
    </w:p>
    <w:p w:rsidR="0095663A" w:rsidRPr="001169DB" w:rsidRDefault="00EC5F37">
      <w:pPr>
        <w:pStyle w:val="a4"/>
      </w:pPr>
      <w:r w:rsidRPr="001169DB">
        <w:t xml:space="preserve">В рамках отборочной стадии </w:t>
      </w:r>
      <w:r w:rsidR="002F0645" w:rsidRPr="001169DB">
        <w:t xml:space="preserve">Организатор/ </w:t>
      </w:r>
      <w:r w:rsidR="00D64200" w:rsidRPr="001169DB">
        <w:t>Закупочная комиссия</w:t>
      </w:r>
      <w:r w:rsidRPr="001169DB">
        <w:t xml:space="preserve"> может запросить </w:t>
      </w:r>
      <w:r w:rsidR="00C60E5A">
        <w:t xml:space="preserve">у </w:t>
      </w:r>
      <w:r w:rsidRPr="001169DB">
        <w:t xml:space="preserve">Участников конкурса разъяснения или дополнения их заявок, в том числе </w:t>
      </w:r>
      <w:r w:rsidR="00AF3AAD" w:rsidRPr="001169DB">
        <w:t xml:space="preserve">представление </w:t>
      </w:r>
      <w:r w:rsidRPr="001169DB">
        <w:t xml:space="preserve">отсутствующих документов. </w:t>
      </w:r>
    </w:p>
    <w:p w:rsidR="00C60E5A" w:rsidRDefault="00C60E5A">
      <w:pPr>
        <w:pStyle w:val="a4"/>
      </w:pPr>
      <w:bookmarkStart w:id="204" w:name="_Ref55307002"/>
      <w:bookmarkStart w:id="205" w:name="_Ref324342096"/>
      <w:r w:rsidRPr="004329F6">
        <w:lastRenderedPageBreak/>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работ</w:t>
      </w:r>
      <w:r w:rsidRPr="004329F6">
        <w:t>, указанны</w:t>
      </w:r>
      <w:r>
        <w:t>х</w:t>
      </w:r>
      <w:r w:rsidRPr="004329F6">
        <w:t xml:space="preserve"> в разных местах заявки, Организатор </w:t>
      </w:r>
      <w:r>
        <w:t>конкурса</w:t>
      </w:r>
      <w:r w:rsidRPr="004329F6">
        <w:t xml:space="preserve"> вправе отклонить такую заявку или предложить Участнику </w:t>
      </w:r>
      <w:r>
        <w:t>конкурса</w:t>
      </w:r>
      <w:r w:rsidRPr="004329F6">
        <w:t xml:space="preserve"> согласиться с одним из вариантов цены (из отличающихся), наиболее выгодным для Заказчика</w:t>
      </w:r>
      <w:r>
        <w:t>.</w:t>
      </w:r>
    </w:p>
    <w:p w:rsidR="00EC5F37" w:rsidRPr="001169DB" w:rsidRDefault="00EC5F37">
      <w:pPr>
        <w:pStyle w:val="a4"/>
      </w:pPr>
      <w:r w:rsidRPr="001169DB">
        <w:t xml:space="preserve">По результатам проведения отборочной стадии </w:t>
      </w:r>
      <w:r w:rsidR="00D64200" w:rsidRPr="001169DB">
        <w:t>Закупочная комиссия</w:t>
      </w:r>
      <w:r w:rsidRPr="001169DB">
        <w:t xml:space="preserve"> </w:t>
      </w:r>
      <w:r w:rsidR="002F0645" w:rsidRPr="001169DB">
        <w:t xml:space="preserve">вправе отклонить </w:t>
      </w:r>
      <w:r w:rsidRPr="001169DB">
        <w:t>заявки, которые:</w:t>
      </w:r>
      <w:bookmarkEnd w:id="203"/>
      <w:bookmarkEnd w:id="204"/>
      <w:bookmarkEnd w:id="205"/>
    </w:p>
    <w:p w:rsidR="00EC5F37" w:rsidRPr="001169DB" w:rsidRDefault="00EC5F37">
      <w:pPr>
        <w:pStyle w:val="a5"/>
      </w:pPr>
      <w:r w:rsidRPr="001169DB">
        <w:t xml:space="preserve">поданы Участниками конкурса, которые не отвечают требованиям </w:t>
      </w:r>
      <w:r w:rsidR="0091486C">
        <w:t>Д</w:t>
      </w:r>
      <w:r w:rsidR="0091486C" w:rsidRPr="001169DB">
        <w:t>окументации</w:t>
      </w:r>
      <w:r w:rsidR="0091486C">
        <w:t xml:space="preserve"> о закупке</w:t>
      </w:r>
      <w:r w:rsidRPr="001169DB">
        <w:t>;</w:t>
      </w:r>
    </w:p>
    <w:p w:rsidR="00EC5F37" w:rsidRPr="001169DB" w:rsidRDefault="00EC5F37">
      <w:pPr>
        <w:pStyle w:val="a5"/>
      </w:pPr>
      <w:r w:rsidRPr="001169DB">
        <w:t xml:space="preserve">содержат предложения, не соответствующие установленным условиям </w:t>
      </w:r>
      <w:r w:rsidR="0091486C">
        <w:t>Д</w:t>
      </w:r>
      <w:r w:rsidR="0091486C" w:rsidRPr="001169DB">
        <w:t>окументации</w:t>
      </w:r>
      <w:r w:rsidR="0091486C">
        <w:t xml:space="preserve"> о закупке</w:t>
      </w:r>
      <w:r w:rsidRPr="001169DB">
        <w:t>;</w:t>
      </w:r>
    </w:p>
    <w:p w:rsidR="00C83A2F" w:rsidRPr="001169DB" w:rsidRDefault="00C83A2F">
      <w:pPr>
        <w:pStyle w:val="a5"/>
      </w:pPr>
      <w:r w:rsidRPr="001169DB">
        <w:t xml:space="preserve">не содержат документов, требуемых в соответствии с условиями </w:t>
      </w:r>
      <w:r w:rsidR="0091486C">
        <w:t>Д</w:t>
      </w:r>
      <w:r w:rsidR="0091486C" w:rsidRPr="001169DB">
        <w:t>окументации</w:t>
      </w:r>
      <w:r w:rsidR="0091486C">
        <w:t xml:space="preserve"> о закупке</w:t>
      </w:r>
      <w:r w:rsidRPr="001169DB">
        <w:t>;</w:t>
      </w:r>
    </w:p>
    <w:p w:rsidR="00801EA6" w:rsidRPr="001169DB" w:rsidRDefault="00801EA6">
      <w:pPr>
        <w:pStyle w:val="a5"/>
      </w:pPr>
      <w:r w:rsidRPr="001169DB">
        <w:t>содержат недостоверные сведения или намеренно искаженную информацию или документы;</w:t>
      </w:r>
    </w:p>
    <w:p w:rsidR="00EC5F37" w:rsidRPr="001169DB" w:rsidRDefault="00BF1AED">
      <w:pPr>
        <w:pStyle w:val="a5"/>
      </w:pPr>
      <w:r w:rsidRPr="001169DB">
        <w:t>пода</w:t>
      </w:r>
      <w:r w:rsidR="00EC5F37" w:rsidRPr="001169DB">
        <w:t xml:space="preserve">ны Участниками конкурса, которые не согласились с предложениями </w:t>
      </w:r>
      <w:r w:rsidR="00D64200" w:rsidRPr="001169DB">
        <w:t>Закупочной комиссией</w:t>
      </w:r>
      <w:r w:rsidR="00EC5F37" w:rsidRPr="001169DB">
        <w:t xml:space="preserve"> по исправлению очевидных арифметических или грамматических ошибок в их заявках</w:t>
      </w:r>
      <w:r w:rsidR="00C83A2F" w:rsidRPr="001169DB">
        <w:t>.</w:t>
      </w:r>
    </w:p>
    <w:p w:rsidR="00C45BC4" w:rsidRPr="001169DB" w:rsidRDefault="00C45BC4" w:rsidP="00BF7DE0">
      <w:pPr>
        <w:pStyle w:val="a4"/>
      </w:pPr>
      <w:bookmarkStart w:id="206" w:name="_Ref55304422"/>
      <w:r w:rsidRPr="001169DB">
        <w:t>Организатор конкурса на основании решения Закупочной комиссии, вправе отклонить заявки Участников конкурса, при наличии оснований предполагать о существовании между Участниками согласованных действий с целью повлиять на определение Победителя конкурса.</w:t>
      </w:r>
    </w:p>
    <w:p w:rsidR="00EC5F37" w:rsidRPr="001169DB" w:rsidRDefault="00D64200">
      <w:pPr>
        <w:pStyle w:val="a4"/>
      </w:pPr>
      <w:r w:rsidRPr="001169DB">
        <w:t>Закупочная комиссия</w:t>
      </w:r>
      <w:r w:rsidR="00EC5F37" w:rsidRPr="001169DB">
        <w:t xml:space="preserve"> также вправе отклонить заявку в слу</w:t>
      </w:r>
      <w:r w:rsidR="007D26B6" w:rsidRPr="001169DB">
        <w:t xml:space="preserve">чае если </w:t>
      </w:r>
      <w:r w:rsidR="00EC5F37" w:rsidRPr="001169DB">
        <w:t xml:space="preserve">цена </w:t>
      </w:r>
      <w:r w:rsidR="00C603CE" w:rsidRPr="001169DB">
        <w:t xml:space="preserve">данной заявки </w:t>
      </w:r>
      <w:r w:rsidR="00EC5F37" w:rsidRPr="001169DB">
        <w:t xml:space="preserve">превышает установленную </w:t>
      </w:r>
      <w:r w:rsidR="00474973" w:rsidRPr="001169DB">
        <w:t>начальную (максимальную)</w:t>
      </w:r>
      <w:r w:rsidR="00EC5F37" w:rsidRPr="001169DB">
        <w:t xml:space="preserve"> цену</w:t>
      </w:r>
      <w:r w:rsidR="00C603CE" w:rsidRPr="001169DB">
        <w:t xml:space="preserve"> </w:t>
      </w:r>
      <w:r w:rsidR="00C60E5A">
        <w:t>договора (цену лота)</w:t>
      </w:r>
      <w:r w:rsidR="00EC5F37" w:rsidRPr="001169DB">
        <w:t xml:space="preserve"> (пункт</w:t>
      </w:r>
      <w:r w:rsidR="004E4231" w:rsidRPr="001169DB">
        <w:t xml:space="preserve">  </w:t>
      </w:r>
      <w:r w:rsidR="00474973" w:rsidRPr="001169DB">
        <w:fldChar w:fldCharType="begin"/>
      </w:r>
      <w:r w:rsidR="00474973" w:rsidRPr="001169DB">
        <w:instrText xml:space="preserve"> REF _Ref384116250 \r \h </w:instrText>
      </w:r>
      <w:r w:rsidR="001169DB">
        <w:instrText xml:space="preserve"> \* MERGEFORMAT </w:instrText>
      </w:r>
      <w:r w:rsidR="00474973" w:rsidRPr="001169DB">
        <w:fldChar w:fldCharType="separate"/>
      </w:r>
      <w:r w:rsidR="00430BF6">
        <w:t>4.2.7</w:t>
      </w:r>
      <w:r w:rsidR="00474973" w:rsidRPr="001169DB">
        <w:fldChar w:fldCharType="end"/>
      </w:r>
      <w:r w:rsidR="00EC5F37" w:rsidRPr="001169DB">
        <w:t>).</w:t>
      </w:r>
    </w:p>
    <w:p w:rsidR="00EC5F37" w:rsidRPr="001169DB" w:rsidRDefault="00DC2EC8" w:rsidP="00DC2EC8">
      <w:pPr>
        <w:pStyle w:val="22"/>
      </w:pPr>
      <w:bookmarkStart w:id="207" w:name="_Ref324337341"/>
      <w:bookmarkStart w:id="208" w:name="_Toc430246580"/>
      <w:r w:rsidRPr="001169DB">
        <w:t xml:space="preserve">Оценка и </w:t>
      </w:r>
      <w:r w:rsidR="00157FF8" w:rsidRPr="001169DB">
        <w:t xml:space="preserve">сопоставление </w:t>
      </w:r>
      <w:r w:rsidRPr="001169DB">
        <w:t>заявок</w:t>
      </w:r>
      <w:bookmarkEnd w:id="207"/>
      <w:bookmarkEnd w:id="208"/>
    </w:p>
    <w:p w:rsidR="00C603CE" w:rsidRPr="001169DB" w:rsidRDefault="00D64200" w:rsidP="00DC2EC8">
      <w:pPr>
        <w:pStyle w:val="a4"/>
      </w:pPr>
      <w:bookmarkStart w:id="209" w:name="_Ref324337584"/>
      <w:r w:rsidRPr="001169DB">
        <w:t>Закупочная комиссия</w:t>
      </w:r>
      <w:r w:rsidR="00EC5F37" w:rsidRPr="001169DB">
        <w:t xml:space="preserve"> оценивает и сопоставляет заявки и проводит их предварительное (или окончательное – в том случае, если организатором не </w:t>
      </w:r>
      <w:r w:rsidR="00EC5F37" w:rsidRPr="001169DB">
        <w:lastRenderedPageBreak/>
        <w:t xml:space="preserve">будет принято решение о проведении переторжки) ранжирование по степени предпочтительности для Заказчика </w:t>
      </w:r>
      <w:r w:rsidR="00C603CE" w:rsidRPr="001169DB">
        <w:t xml:space="preserve">в соответствии с </w:t>
      </w:r>
      <w:r w:rsidR="00E7083F" w:rsidRPr="001169DB">
        <w:t xml:space="preserve">Разделом </w:t>
      </w:r>
      <w:r w:rsidR="00E7083F" w:rsidRPr="001169DB">
        <w:fldChar w:fldCharType="begin"/>
      </w:r>
      <w:r w:rsidR="00E7083F" w:rsidRPr="001169DB">
        <w:instrText xml:space="preserve"> REF _Ref384117310 \r \h  \* MERGEFORMAT </w:instrText>
      </w:r>
      <w:r w:rsidR="00E7083F" w:rsidRPr="001169DB">
        <w:fldChar w:fldCharType="separate"/>
      </w:r>
      <w:r w:rsidR="00430BF6">
        <w:t>9</w:t>
      </w:r>
      <w:r w:rsidR="00E7083F" w:rsidRPr="001169DB">
        <w:fldChar w:fldCharType="end"/>
      </w:r>
      <w:r w:rsidR="00E7083F" w:rsidRPr="001169DB">
        <w:t xml:space="preserve"> </w:t>
      </w:r>
      <w:r w:rsidR="0091486C">
        <w:t>Д</w:t>
      </w:r>
      <w:r w:rsidR="0091486C" w:rsidRPr="001169DB">
        <w:t>окументации</w:t>
      </w:r>
      <w:r w:rsidR="0091486C">
        <w:t xml:space="preserve"> о закупке</w:t>
      </w:r>
      <w:r w:rsidR="00E7083F" w:rsidRPr="001169DB">
        <w:t xml:space="preserve"> (</w:t>
      </w:r>
      <w:r w:rsidR="00266158" w:rsidRPr="001169DB">
        <w:fldChar w:fldCharType="begin"/>
      </w:r>
      <w:r w:rsidR="00266158" w:rsidRPr="001169DB">
        <w:instrText xml:space="preserve"> REF _Ref384118605 \h </w:instrText>
      </w:r>
      <w:r w:rsidR="004D62B1" w:rsidRPr="001169DB">
        <w:instrText xml:space="preserve"> \* MERGEFORMAT </w:instrText>
      </w:r>
      <w:r w:rsidR="00266158" w:rsidRPr="001169DB">
        <w:fldChar w:fldCharType="separate"/>
      </w:r>
      <w:r w:rsidR="00430BF6" w:rsidRPr="001169DB">
        <w:t>Приложение № 4 - Порядок оценки и сопоставления заявок</w:t>
      </w:r>
      <w:r w:rsidR="00266158" w:rsidRPr="001169DB">
        <w:fldChar w:fldCharType="end"/>
      </w:r>
      <w:r w:rsidR="00E7083F" w:rsidRPr="001169DB">
        <w:t>)</w:t>
      </w:r>
      <w:r w:rsidR="00C603CE" w:rsidRPr="001169DB">
        <w:t>.</w:t>
      </w:r>
    </w:p>
    <w:p w:rsidR="00EC5F37" w:rsidRDefault="00EC5F37">
      <w:pPr>
        <w:pStyle w:val="2"/>
      </w:pPr>
      <w:bookmarkStart w:id="210" w:name="_Ref68456163"/>
      <w:bookmarkStart w:id="211" w:name="_Toc68539707"/>
      <w:bookmarkStart w:id="212" w:name="_Toc86129091"/>
      <w:bookmarkStart w:id="213" w:name="_Toc90385091"/>
      <w:bookmarkStart w:id="214" w:name="_Toc96861511"/>
      <w:bookmarkStart w:id="215" w:name="_Toc430246581"/>
      <w:bookmarkEnd w:id="206"/>
      <w:bookmarkEnd w:id="209"/>
      <w:r w:rsidRPr="001169DB">
        <w:t>Переторжка (регулирование цены)</w:t>
      </w:r>
      <w:bookmarkEnd w:id="210"/>
      <w:bookmarkEnd w:id="211"/>
      <w:bookmarkEnd w:id="212"/>
      <w:bookmarkEnd w:id="213"/>
      <w:bookmarkEnd w:id="214"/>
      <w:bookmarkEnd w:id="215"/>
    </w:p>
    <w:p w:rsidR="005F46B6" w:rsidRPr="00152F7F" w:rsidRDefault="005F46B6" w:rsidP="00CD6669">
      <w:pPr>
        <w:pStyle w:val="a3"/>
        <w:numPr>
          <w:ilvl w:val="2"/>
          <w:numId w:val="30"/>
        </w:numPr>
      </w:pPr>
      <w:r w:rsidRPr="00152F7F">
        <w:t xml:space="preserve">Организатор </w:t>
      </w:r>
      <w:r>
        <w:t>конкурса</w:t>
      </w:r>
      <w:r w:rsidRPr="00152F7F">
        <w:t xml:space="preserve"> оставляет за собой право предоставить участникам </w:t>
      </w:r>
      <w:r>
        <w:t>конкурса</w:t>
      </w:r>
      <w:r w:rsidRPr="00152F7F">
        <w:t xml:space="preserve"> возможность добровольно повысить предпочтительность их </w:t>
      </w:r>
      <w:r>
        <w:t>заявок</w:t>
      </w:r>
      <w:r w:rsidRPr="00152F7F">
        <w:t xml:space="preserve"> путем снижения первоначальной (указанной в </w:t>
      </w:r>
      <w:r>
        <w:t>заявке</w:t>
      </w:r>
      <w:r w:rsidRPr="00152F7F">
        <w:t xml:space="preserve">) цены (далее – процедура переторжки, переторжка), при условии сохранения остальных положений </w:t>
      </w:r>
      <w:r>
        <w:t>заявки</w:t>
      </w:r>
      <w:r w:rsidRPr="00152F7F">
        <w:t xml:space="preserve"> без изменений.</w:t>
      </w:r>
    </w:p>
    <w:p w:rsidR="005F46B6" w:rsidRPr="00152F7F" w:rsidRDefault="005F46B6" w:rsidP="00CD6669">
      <w:pPr>
        <w:pStyle w:val="a3"/>
        <w:numPr>
          <w:ilvl w:val="2"/>
          <w:numId w:val="5"/>
        </w:numPr>
      </w:pPr>
      <w:r w:rsidRPr="00152F7F">
        <w:t xml:space="preserve">Решение о проведении процедуры переторжки, а также порядке ее проведения принимает Закупочная комиссия. </w:t>
      </w:r>
    </w:p>
    <w:p w:rsidR="005F46B6" w:rsidRPr="00152F7F" w:rsidRDefault="005F46B6" w:rsidP="00CD6669">
      <w:pPr>
        <w:pStyle w:val="a3"/>
        <w:numPr>
          <w:ilvl w:val="2"/>
          <w:numId w:val="5"/>
        </w:numPr>
      </w:pPr>
      <w:r w:rsidRPr="00152F7F">
        <w:t xml:space="preserve">К участию в переторжке в обязательном порядке приглашаются участники, </w:t>
      </w:r>
      <w:r>
        <w:t>заявки</w:t>
      </w:r>
      <w:r w:rsidRPr="00152F7F">
        <w:t xml:space="preserve"> которых не были отклонены и заняли в предварительной ранжировке места с первого по четвертое. Решением закупочной комиссии к переторжке могут быть приглашены также участники, </w:t>
      </w:r>
      <w:r>
        <w:t>заявки</w:t>
      </w:r>
      <w:r w:rsidRPr="00152F7F">
        <w:t xml:space="preserve"> которых заняли в предварительной ранжировке более низкие места. Комиссия также вправе допускать к переторжке альтернативные </w:t>
      </w:r>
      <w:r>
        <w:t xml:space="preserve">заявки </w:t>
      </w:r>
      <w:r w:rsidRPr="00152F7F">
        <w:t xml:space="preserve">участников, при наличии таковых. В предварительной ранжировке альтернативные </w:t>
      </w:r>
      <w:r>
        <w:t>заявки</w:t>
      </w:r>
      <w:r w:rsidRPr="00152F7F">
        <w:t xml:space="preserve"> ранжируются отдельно (наравне с основными). </w:t>
      </w:r>
    </w:p>
    <w:p w:rsidR="005F46B6" w:rsidRPr="00152F7F" w:rsidRDefault="005F46B6" w:rsidP="00CD6669">
      <w:pPr>
        <w:pStyle w:val="a3"/>
        <w:numPr>
          <w:ilvl w:val="2"/>
          <w:numId w:val="5"/>
        </w:numPr>
      </w:pPr>
      <w:r w:rsidRPr="00152F7F">
        <w:t xml:space="preserve">Переторжка может быть проведена </w:t>
      </w:r>
      <w:r>
        <w:t xml:space="preserve">однократно </w:t>
      </w:r>
      <w:r w:rsidRPr="00152F7F">
        <w:t xml:space="preserve">только после оценки, сравнения и предварительного ранжирования неотклоненных </w:t>
      </w:r>
      <w:r>
        <w:t>заявок</w:t>
      </w:r>
      <w:r w:rsidRPr="00152F7F">
        <w:t xml:space="preserve">. </w:t>
      </w:r>
    </w:p>
    <w:p w:rsidR="005F46B6" w:rsidRPr="00152F7F" w:rsidRDefault="005F46B6" w:rsidP="00CD6669">
      <w:pPr>
        <w:pStyle w:val="a3"/>
        <w:numPr>
          <w:ilvl w:val="2"/>
          <w:numId w:val="5"/>
        </w:numPr>
      </w:pPr>
      <w:r w:rsidRPr="00152F7F">
        <w:t xml:space="preserve">В переторжке может участвовать любое количество участников из числа приглашенных. Участник </w:t>
      </w:r>
      <w:r>
        <w:t>конкурса</w:t>
      </w:r>
      <w:r w:rsidRPr="00152F7F">
        <w:t xml:space="preserve">, приглашенный на переторжку, вправе не участвовать в ней, тогда его </w:t>
      </w:r>
      <w:r>
        <w:t>заявка</w:t>
      </w:r>
      <w:r w:rsidRPr="00152F7F">
        <w:t xml:space="preserve"> остается действующим с ранее объявленной ценой. </w:t>
      </w:r>
    </w:p>
    <w:p w:rsidR="005F46B6" w:rsidRDefault="005F46B6" w:rsidP="00CD6669">
      <w:pPr>
        <w:pStyle w:val="a3"/>
        <w:numPr>
          <w:ilvl w:val="2"/>
          <w:numId w:val="5"/>
        </w:numPr>
      </w:pPr>
      <w:r w:rsidRPr="00152F7F">
        <w:t xml:space="preserve">Участники, приглашенные на переторжку и изъявившие желание участвовать в ней, должны в срок, установленный закупочной комиссией, представить </w:t>
      </w:r>
      <w:r>
        <w:t>электронную копию документов на переторжку через Систему</w:t>
      </w:r>
      <w:r w:rsidR="00784795">
        <w:t xml:space="preserve"> </w:t>
      </w:r>
      <w:r w:rsidR="00784795">
        <w:lastRenderedPageBreak/>
        <w:t>ЭТП (www.b2b-center.ru)</w:t>
      </w:r>
      <w:r>
        <w:t xml:space="preserve"> (раздел основного меню </w:t>
      </w:r>
      <w:r w:rsidRPr="006D2EBE">
        <w:t>«Публикации о торгах»</w:t>
      </w:r>
      <w:r>
        <w:t>,</w:t>
      </w:r>
      <w:r w:rsidRPr="00A71B0B">
        <w:t xml:space="preserve"> закладк</w:t>
      </w:r>
      <w:r>
        <w:t>а</w:t>
      </w:r>
      <w:r w:rsidRPr="00A71B0B">
        <w:t xml:space="preserve"> </w:t>
      </w:r>
      <w:r w:rsidRPr="006D2EBE">
        <w:t>«Копии публикации»</w:t>
      </w:r>
      <w:r>
        <w:t xml:space="preserve">, номер указан в п. </w:t>
      </w:r>
      <w:r>
        <w:fldChar w:fldCharType="begin"/>
      </w:r>
      <w:r>
        <w:instrText xml:space="preserve"> REF _Ref429387095 \r \h </w:instrText>
      </w:r>
      <w:r>
        <w:fldChar w:fldCharType="separate"/>
      </w:r>
      <w:r w:rsidR="00430BF6">
        <w:t>4.2.4</w:t>
      </w:r>
      <w:r>
        <w:fldChar w:fldCharType="end"/>
      </w:r>
      <w:r>
        <w:t xml:space="preserve">), </w:t>
      </w:r>
      <w:r w:rsidRPr="00152F7F">
        <w:t>с указанием в н</w:t>
      </w:r>
      <w:r>
        <w:t>их</w:t>
      </w:r>
      <w:r w:rsidRPr="00152F7F">
        <w:t xml:space="preserve">  минимальной цены </w:t>
      </w:r>
      <w:r>
        <w:t>заявки</w:t>
      </w:r>
      <w:r w:rsidRPr="00152F7F">
        <w:t xml:space="preserve">, включая налоги и сборы (в т.ч. НДС и иные обязательные платежи), которая не должна быть равной или превышать цену, указанную первоначально в </w:t>
      </w:r>
      <w:r>
        <w:t>заявке</w:t>
      </w:r>
      <w:r w:rsidRPr="00152F7F">
        <w:t>. Эта цена заверяется подпис</w:t>
      </w:r>
      <w:r>
        <w:t>ью</w:t>
      </w:r>
      <w:r w:rsidRPr="00152F7F">
        <w:t xml:space="preserve"> руководителя Участника (или уполномоченного лица, имеющего соответствующую доверенность), а также скрепляется печатью Участника</w:t>
      </w:r>
      <w:r>
        <w:t xml:space="preserve"> (при наличии)</w:t>
      </w:r>
      <w:r w:rsidRPr="00152F7F">
        <w:t xml:space="preserve">. Не допускается указания Участниками нескольких вариантов минимальных цен. </w:t>
      </w:r>
    </w:p>
    <w:p w:rsidR="005F46B6" w:rsidRPr="006D2EBE" w:rsidRDefault="005F46B6" w:rsidP="00CD6669">
      <w:pPr>
        <w:pStyle w:val="a3"/>
        <w:numPr>
          <w:ilvl w:val="2"/>
          <w:numId w:val="5"/>
        </w:numPr>
      </w:pPr>
      <w:r>
        <w:t xml:space="preserve">Организатор конкурса принимает заявки на переторжку </w:t>
      </w:r>
      <w:r w:rsidRPr="006D2EBE">
        <w:rPr>
          <w:b/>
        </w:rPr>
        <w:t>только через Систему</w:t>
      </w:r>
      <w:r w:rsidR="00784795">
        <w:rPr>
          <w:b/>
        </w:rPr>
        <w:t xml:space="preserve"> ЭТП (www.b2b-center.ru)</w:t>
      </w:r>
      <w:r w:rsidRPr="006D2EBE">
        <w:rPr>
          <w:b/>
        </w:rPr>
        <w:t>.</w:t>
      </w:r>
    </w:p>
    <w:p w:rsidR="005F46B6" w:rsidRPr="00152F7F" w:rsidRDefault="005F46B6" w:rsidP="00CD6669">
      <w:pPr>
        <w:pStyle w:val="a3"/>
        <w:numPr>
          <w:ilvl w:val="2"/>
          <w:numId w:val="5"/>
        </w:numPr>
      </w:pPr>
      <w:r w:rsidRPr="00152F7F">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5F46B6" w:rsidRPr="00152F7F" w:rsidRDefault="005F46B6" w:rsidP="00CD6669">
      <w:pPr>
        <w:pStyle w:val="a3"/>
        <w:numPr>
          <w:ilvl w:val="2"/>
          <w:numId w:val="5"/>
        </w:numPr>
      </w:pPr>
      <w:r w:rsidRPr="00152F7F">
        <w:t>Участники, не представившие в установленный срок документ</w:t>
      </w:r>
      <w:r>
        <w:t>ы</w:t>
      </w:r>
      <w:r w:rsidRPr="00152F7F">
        <w:t xml:space="preserve"> с минимальной ценой или представившие </w:t>
      </w:r>
      <w:r>
        <w:t>их</w:t>
      </w:r>
      <w:r w:rsidRPr="00152F7F">
        <w:t xml:space="preserve"> с нарушениями, признанными закупочной комиссией существенными, в переторжке не участвуют. При окончательной оценке закупочная комиссия учитывает их цены, указанные в Предложениях. </w:t>
      </w:r>
      <w:r w:rsidRPr="00152F7F">
        <w:rPr>
          <w:szCs w:val="28"/>
        </w:rPr>
        <w:t xml:space="preserve">В случае решения закупочной комиссии о приглашении участника на переторжку с отлагательным условием (например, при условии представления им недостающих ранее или уточняющих документов), </w:t>
      </w:r>
      <w:r w:rsidR="00E91C25">
        <w:rPr>
          <w:szCs w:val="28"/>
        </w:rPr>
        <w:t>и</w:t>
      </w:r>
      <w:r w:rsidRPr="00152F7F">
        <w:rPr>
          <w:szCs w:val="28"/>
        </w:rPr>
        <w:t xml:space="preserve"> неисполнения этого условия участником в рамках переторжки, закупочная комиссия вправе отклонить заявку такого участника после переторжки.</w:t>
      </w:r>
    </w:p>
    <w:p w:rsidR="005F46B6" w:rsidRPr="00152F7F" w:rsidRDefault="005F46B6" w:rsidP="00CD6669">
      <w:pPr>
        <w:pStyle w:val="a3"/>
        <w:numPr>
          <w:ilvl w:val="2"/>
          <w:numId w:val="5"/>
        </w:numPr>
      </w:pPr>
      <w:r w:rsidRPr="00152F7F">
        <w:t xml:space="preserve">Цены, полученные в ходе переторжки, оформляются протоколом, который </w:t>
      </w:r>
      <w:r w:rsidRPr="00065846">
        <w:rPr>
          <w:szCs w:val="28"/>
        </w:rPr>
        <w:t>публикуется на Официальном сайте</w:t>
      </w:r>
      <w:r w:rsidRPr="00152F7F">
        <w:t>.</w:t>
      </w:r>
    </w:p>
    <w:p w:rsidR="005F46B6" w:rsidRPr="00152F7F" w:rsidRDefault="005F46B6" w:rsidP="00CD6669">
      <w:pPr>
        <w:pStyle w:val="a3"/>
        <w:numPr>
          <w:ilvl w:val="2"/>
          <w:numId w:val="5"/>
        </w:numPr>
      </w:pPr>
      <w:r w:rsidRPr="00AC6BD2">
        <w:t xml:space="preserve">Участники </w:t>
      </w:r>
      <w:r>
        <w:t>конкурса</w:t>
      </w:r>
      <w:r w:rsidRPr="00AC6BD2">
        <w:t>, участв</w:t>
      </w:r>
      <w:r>
        <w:t>ующие</w:t>
      </w:r>
      <w:r w:rsidRPr="00AC6BD2">
        <w:t xml:space="preserve"> в переторжке и снизившие свою цену</w:t>
      </w:r>
      <w:r>
        <w:t xml:space="preserve">, </w:t>
      </w:r>
      <w:r w:rsidR="00E91C25" w:rsidRPr="00AC6BD2">
        <w:t xml:space="preserve">обязаны </w:t>
      </w:r>
      <w:r w:rsidR="00E91C25">
        <w:t xml:space="preserve">на процедуру переторжки </w:t>
      </w:r>
      <w:r w:rsidR="00E91C25" w:rsidRPr="00AC6BD2">
        <w:t>представить откорректированн</w:t>
      </w:r>
      <w:r w:rsidR="00E91C25">
        <w:t>ые</w:t>
      </w:r>
      <w:r w:rsidR="00E91C25" w:rsidRPr="00AC6BD2">
        <w:t xml:space="preserve"> с </w:t>
      </w:r>
      <w:r w:rsidR="00E91C25" w:rsidRPr="00AC6BD2">
        <w:lastRenderedPageBreak/>
        <w:t>учетом новой цены</w:t>
      </w:r>
      <w:r w:rsidR="00E91C25" w:rsidRPr="00F27B96">
        <w:t xml:space="preserve"> </w:t>
      </w:r>
      <w:r w:rsidR="00E91C25">
        <w:t>документы заявки, содержащие</w:t>
      </w:r>
      <w:r w:rsidR="00E91C25" w:rsidRPr="00F27B96">
        <w:t xml:space="preserve"> стоимост</w:t>
      </w:r>
      <w:r w:rsidR="00E91C25">
        <w:t>ь</w:t>
      </w:r>
      <w:r w:rsidR="00E91C25" w:rsidRPr="00F27B96">
        <w:t xml:space="preserve"> </w:t>
      </w:r>
      <w:r w:rsidR="00E91C25">
        <w:t>работ</w:t>
      </w:r>
      <w:r w:rsidRPr="00152F7F">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t>Документации о закупке</w:t>
      </w:r>
      <w:r w:rsidRPr="00152F7F">
        <w:t>, коммерческих интересов Заказчика</w:t>
      </w:r>
      <w:r w:rsidRPr="00152F7F">
        <w:rPr>
          <w:szCs w:val="28"/>
        </w:rPr>
        <w:t xml:space="preserve">. При наличии таких отклонений </w:t>
      </w:r>
      <w:r>
        <w:rPr>
          <w:szCs w:val="28"/>
        </w:rPr>
        <w:t>заявка</w:t>
      </w:r>
      <w:r w:rsidRPr="00152F7F">
        <w:rPr>
          <w:szCs w:val="28"/>
        </w:rPr>
        <w:t xml:space="preserve"> участника рассматривается с ранее объявленной ценой, при этом закупочная комиссия оставляет за собой право отклонить </w:t>
      </w:r>
      <w:r>
        <w:rPr>
          <w:szCs w:val="28"/>
        </w:rPr>
        <w:t>заявку</w:t>
      </w:r>
      <w:r w:rsidRPr="00152F7F">
        <w:rPr>
          <w:szCs w:val="28"/>
        </w:rPr>
        <w:t xml:space="preserve"> от дальнейшего рассмотрения</w:t>
      </w:r>
      <w:r w:rsidRPr="00152F7F">
        <w:t>.</w:t>
      </w:r>
    </w:p>
    <w:p w:rsidR="005F46B6" w:rsidRPr="00152F7F" w:rsidRDefault="005F46B6" w:rsidP="00CD6669">
      <w:pPr>
        <w:pStyle w:val="a3"/>
        <w:numPr>
          <w:ilvl w:val="2"/>
          <w:numId w:val="5"/>
        </w:numPr>
      </w:pPr>
      <w:r>
        <w:t>Заявки</w:t>
      </w:r>
      <w:r w:rsidRPr="00152F7F">
        <w:t xml:space="preserve"> Участника по повышению цены не рассматриваются, такой Участник считается не участвовавшим в переторжке. </w:t>
      </w:r>
    </w:p>
    <w:p w:rsidR="005F46B6" w:rsidRDefault="005F46B6" w:rsidP="00CD6669">
      <w:pPr>
        <w:pStyle w:val="a3"/>
        <w:numPr>
          <w:ilvl w:val="2"/>
          <w:numId w:val="5"/>
        </w:numPr>
      </w:pPr>
      <w:r w:rsidRPr="00152F7F">
        <w:t xml:space="preserve">После проведения переторжки закупочная комиссия, учитывая цены, полученные по результатам переторжки, производит окончательную ранжировку </w:t>
      </w:r>
      <w:r>
        <w:t>заявок</w:t>
      </w:r>
      <w:r w:rsidRPr="00152F7F">
        <w:t xml:space="preserve">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152F7F">
        <w:t xml:space="preserve">. </w:t>
      </w:r>
      <w:r>
        <w:t>Заявки</w:t>
      </w:r>
      <w:r w:rsidRPr="00152F7F">
        <w:t xml:space="preserve"> Участников, приглашенных на переторжку, но в ней не участвовавших, учитываются при построении итоговой ранжировки </w:t>
      </w:r>
      <w:r>
        <w:t>заявок</w:t>
      </w:r>
      <w:r w:rsidRPr="00152F7F">
        <w:t xml:space="preserve"> с первоначальными, указанными в их </w:t>
      </w:r>
      <w:r>
        <w:t>заявках</w:t>
      </w:r>
      <w:r w:rsidRPr="00152F7F">
        <w:t xml:space="preserve"> ценами.</w:t>
      </w:r>
    </w:p>
    <w:p w:rsidR="005F46B6" w:rsidRPr="001169DB" w:rsidRDefault="005F46B6" w:rsidP="00CD6669">
      <w:pPr>
        <w:pStyle w:val="a3"/>
        <w:numPr>
          <w:ilvl w:val="2"/>
          <w:numId w:val="5"/>
        </w:numPr>
      </w:pPr>
      <w:r w:rsidRPr="00152F7F">
        <w:t xml:space="preserve">Участие в </w:t>
      </w:r>
      <w:r w:rsidRPr="00995138">
        <w:rPr>
          <w:szCs w:val="28"/>
        </w:rPr>
        <w:t>переторжке</w:t>
      </w:r>
      <w:r w:rsidRPr="00152F7F">
        <w:t xml:space="preserve"> не расценивается Организатором </w:t>
      </w:r>
      <w:r w:rsidR="0059759D">
        <w:t>конкурса</w:t>
      </w:r>
      <w:r w:rsidRPr="00152F7F">
        <w:t xml:space="preserve"> как нарушение требований пункта  </w:t>
      </w:r>
      <w:r>
        <w:fldChar w:fldCharType="begin"/>
      </w:r>
      <w:r>
        <w:instrText xml:space="preserve"> REF _Ref56240821 \r \h </w:instrText>
      </w:r>
      <w:r>
        <w:fldChar w:fldCharType="separate"/>
      </w:r>
      <w:r w:rsidR="00430BF6">
        <w:t>2.4.1.2</w:t>
      </w:r>
      <w:r>
        <w:fldChar w:fldCharType="end"/>
      </w:r>
      <w:r>
        <w:t>.</w:t>
      </w:r>
    </w:p>
    <w:p w:rsidR="00EC5F37" w:rsidRPr="001169DB" w:rsidRDefault="00EC5F37">
      <w:pPr>
        <w:pStyle w:val="2"/>
      </w:pPr>
      <w:bookmarkStart w:id="216" w:name="_Ref197141938"/>
      <w:bookmarkStart w:id="217" w:name="_Toc430246582"/>
      <w:r w:rsidRPr="001169DB">
        <w:t>Определение Победителя конкурса</w:t>
      </w:r>
      <w:bookmarkEnd w:id="216"/>
      <w:bookmarkEnd w:id="217"/>
    </w:p>
    <w:p w:rsidR="00EC5F37" w:rsidRPr="001169DB" w:rsidRDefault="00EC5F37">
      <w:pPr>
        <w:pStyle w:val="a3"/>
      </w:pPr>
      <w:r w:rsidRPr="001169DB">
        <w:t xml:space="preserve">Перед </w:t>
      </w:r>
      <w:bookmarkStart w:id="218" w:name="_Ref54613040"/>
      <w:r w:rsidRPr="001169DB">
        <w:t>окончательным определением победителя Организатор конкурса вправе потребовать от любого участника конкурса,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218"/>
      <w:r w:rsidRPr="001169DB">
        <w:t xml:space="preserve"> Постквалификация проводится по критериям, </w:t>
      </w:r>
      <w:r w:rsidRPr="001169DB">
        <w:lastRenderedPageBreak/>
        <w:t xml:space="preserve">указанным в </w:t>
      </w:r>
      <w:r w:rsidR="00F61392">
        <w:t>Документации о закупке</w:t>
      </w:r>
      <w:r w:rsidRPr="001169DB">
        <w:t xml:space="preserve">. </w:t>
      </w:r>
      <w:r w:rsidR="00F61392">
        <w:t>З</w:t>
      </w:r>
      <w:r w:rsidRPr="001169DB">
        <w:t>аявка участника конкурса, не отвечающего необходимым требованиям, должна быть отклонена, а организатор закупки может продолжить процедуру отбора в отношении участника конкурса со следующим наибо</w:t>
      </w:r>
      <w:r w:rsidR="00C603CE" w:rsidRPr="001169DB">
        <w:t>лее выгодным предложением</w:t>
      </w:r>
      <w:r w:rsidRPr="001169DB">
        <w:t>.</w:t>
      </w:r>
    </w:p>
    <w:p w:rsidR="00395BE7" w:rsidRPr="001169DB" w:rsidRDefault="00D64200" w:rsidP="00395BE7">
      <w:pPr>
        <w:pStyle w:val="a3"/>
      </w:pPr>
      <w:r w:rsidRPr="001169DB">
        <w:t>Закупочная комиссия</w:t>
      </w:r>
      <w:r w:rsidR="00EC5F37" w:rsidRPr="001169DB">
        <w:t xml:space="preserve"> на своем заседании </w:t>
      </w:r>
      <w:r w:rsidR="00395BE7" w:rsidRPr="001169DB">
        <w:t xml:space="preserve">проводит ранжирование заявок по степени предпочтительности. Ранжирование проводится путем открытого голосования членов </w:t>
      </w:r>
      <w:r w:rsidRPr="001169DB">
        <w:t>закупочной комиссии</w:t>
      </w:r>
      <w:r w:rsidR="00395BE7" w:rsidRPr="001169DB">
        <w:t xml:space="preserve">. </w:t>
      </w:r>
    </w:p>
    <w:p w:rsidR="00E456AB" w:rsidRPr="001169DB" w:rsidRDefault="00D64200" w:rsidP="00CD6669">
      <w:pPr>
        <w:pStyle w:val="a3"/>
        <w:numPr>
          <w:ilvl w:val="2"/>
          <w:numId w:val="5"/>
        </w:numPr>
      </w:pPr>
      <w:r w:rsidRPr="001169DB">
        <w:t>Закупочная комиссия</w:t>
      </w:r>
      <w:r w:rsidR="00395BE7" w:rsidRPr="001169DB">
        <w:t xml:space="preserve"> </w:t>
      </w:r>
      <w:r w:rsidR="00EC5F37" w:rsidRPr="001169DB">
        <w:t>определяет Победителя конкурса, как Участника конкурса, заявка которого заняла первое место в ранжировке заявок по степени предпочтительности для Заказчика.</w:t>
      </w:r>
      <w:r w:rsidR="00E456AB" w:rsidRPr="001169DB">
        <w:t xml:space="preserve"> </w:t>
      </w:r>
      <w:r w:rsidR="00B71B11" w:rsidRPr="001169DB">
        <w:t>Срок и место о</w:t>
      </w:r>
      <w:r w:rsidR="00E456AB" w:rsidRPr="001169DB">
        <w:t>пределени</w:t>
      </w:r>
      <w:r w:rsidR="00B71B11" w:rsidRPr="001169DB">
        <w:t>я</w:t>
      </w:r>
      <w:r w:rsidR="00E456AB" w:rsidRPr="001169DB">
        <w:t xml:space="preserve"> Победителя конкурса (подведени</w:t>
      </w:r>
      <w:r w:rsidR="00B71B11" w:rsidRPr="001169DB">
        <w:t>я</w:t>
      </w:r>
      <w:r w:rsidR="00E456AB" w:rsidRPr="001169DB">
        <w:t xml:space="preserve"> итогов закупки) </w:t>
      </w:r>
      <w:r w:rsidR="00B71B11" w:rsidRPr="001169DB">
        <w:t>указаны</w:t>
      </w:r>
      <w:r w:rsidR="00E456AB" w:rsidRPr="001169DB">
        <w:t xml:space="preserve"> </w:t>
      </w:r>
      <w:r w:rsidR="00C603CE" w:rsidRPr="001169DB">
        <w:t xml:space="preserve">в </w:t>
      </w:r>
      <w:r w:rsidR="006B4F4F" w:rsidRPr="001169DB">
        <w:t>пункт</w:t>
      </w:r>
      <w:r w:rsidR="00B71B11" w:rsidRPr="001169DB">
        <w:t>е</w:t>
      </w:r>
      <w:r w:rsidR="00C603CE" w:rsidRPr="001169DB">
        <w:t xml:space="preserve"> </w:t>
      </w:r>
      <w:r w:rsidR="00CB5CE4" w:rsidRPr="001169DB">
        <w:fldChar w:fldCharType="begin"/>
      </w:r>
      <w:r w:rsidR="00CB5CE4" w:rsidRPr="001169DB">
        <w:instrText xml:space="preserve"> REF _Ref384116523 \r \h </w:instrText>
      </w:r>
      <w:r w:rsidR="00474973" w:rsidRPr="001169DB">
        <w:instrText xml:space="preserve"> \* MERGEFORMAT </w:instrText>
      </w:r>
      <w:r w:rsidR="00CB5CE4" w:rsidRPr="001169DB">
        <w:fldChar w:fldCharType="separate"/>
      </w:r>
      <w:r w:rsidR="00430BF6">
        <w:t>4.2.20</w:t>
      </w:r>
      <w:r w:rsidR="00CB5CE4" w:rsidRPr="001169DB">
        <w:fldChar w:fldCharType="end"/>
      </w:r>
      <w:r w:rsidR="00E456AB" w:rsidRPr="001169DB">
        <w:t xml:space="preserve">. Организатор конкурса </w:t>
      </w:r>
      <w:r w:rsidR="00C603CE" w:rsidRPr="001169DB">
        <w:t xml:space="preserve">по </w:t>
      </w:r>
      <w:r w:rsidR="00E02675" w:rsidRPr="001169DB">
        <w:t xml:space="preserve">согласованию </w:t>
      </w:r>
      <w:r w:rsidR="00C603CE" w:rsidRPr="001169DB">
        <w:t xml:space="preserve">с Заказчиком </w:t>
      </w:r>
      <w:r w:rsidR="00E456AB" w:rsidRPr="001169DB">
        <w:t>вправе, при необходимости, изменить данный срок.</w:t>
      </w:r>
    </w:p>
    <w:p w:rsidR="00EC5F37" w:rsidRDefault="00EC5F37">
      <w:pPr>
        <w:pStyle w:val="a3"/>
      </w:pPr>
      <w:r w:rsidRPr="001169DB">
        <w:t xml:space="preserve">Решение </w:t>
      </w:r>
      <w:r w:rsidR="00D64200" w:rsidRPr="001169DB">
        <w:t>Закупочной комиссии</w:t>
      </w:r>
      <w:r w:rsidRPr="001169DB">
        <w:t xml:space="preserve"> по определению Победителя конкурса оформляется протоколом заседания комиссии.</w:t>
      </w:r>
    </w:p>
    <w:p w:rsidR="00EC5F37" w:rsidRPr="001169DB" w:rsidRDefault="00EC5F37">
      <w:pPr>
        <w:pStyle w:val="a3"/>
      </w:pPr>
      <w:bookmarkStart w:id="219" w:name="_Ref324341011"/>
      <w:r w:rsidRPr="001169DB">
        <w:t>Участник конкурса незамедлительно уведомляется о признании его Победителем конкурса и о месте и порядке подписания про</w:t>
      </w:r>
      <w:r w:rsidR="00474973" w:rsidRPr="001169DB">
        <w:t xml:space="preserve">токола о результатах конкурса (пункт </w:t>
      </w:r>
      <w:r w:rsidR="00783AA1" w:rsidRPr="001169DB">
        <w:fldChar w:fldCharType="begin"/>
      </w:r>
      <w:r w:rsidR="00783AA1" w:rsidRPr="001169DB">
        <w:instrText xml:space="preserve"> REF _Ref249862139 \r \h </w:instrText>
      </w:r>
      <w:r w:rsidR="001169DB">
        <w:instrText xml:space="preserve"> \* MERGEFORMAT </w:instrText>
      </w:r>
      <w:r w:rsidR="00783AA1" w:rsidRPr="001169DB">
        <w:fldChar w:fldCharType="separate"/>
      </w:r>
      <w:r w:rsidR="00430BF6">
        <w:t>4.2.21</w:t>
      </w:r>
      <w:r w:rsidR="00783AA1" w:rsidRPr="001169DB">
        <w:fldChar w:fldCharType="end"/>
      </w:r>
      <w:r w:rsidRPr="001169DB">
        <w:t>).</w:t>
      </w:r>
      <w:bookmarkEnd w:id="219"/>
      <w:r w:rsidR="002E2ACC">
        <w:t xml:space="preserve"> После</w:t>
      </w:r>
      <w:r w:rsidR="002E2ACC" w:rsidRPr="0094016C">
        <w:t xml:space="preserve"> </w:t>
      </w:r>
      <w:r w:rsidR="002E2ACC">
        <w:t>получения такого уведомления</w:t>
      </w:r>
      <w:r w:rsidR="002E2ACC" w:rsidRPr="0094016C">
        <w:t xml:space="preserve"> </w:t>
      </w:r>
      <w:r w:rsidR="002E2ACC">
        <w:t>участник</w:t>
      </w:r>
      <w:r w:rsidR="002E2ACC" w:rsidRPr="00A97D79">
        <w:t xml:space="preserve"> должен предоставить </w:t>
      </w:r>
      <w:r w:rsidR="002E2ACC">
        <w:t xml:space="preserve">Организатору оригинал своей заявки (с учетом документов, представленных на переторжку) по адресу, указанному в п. </w:t>
      </w:r>
      <w:r w:rsidR="002E2ACC">
        <w:fldChar w:fldCharType="begin"/>
      </w:r>
      <w:r w:rsidR="002E2ACC">
        <w:instrText xml:space="preserve"> REF _Ref387830550 \r \h </w:instrText>
      </w:r>
      <w:r w:rsidR="002E2ACC">
        <w:fldChar w:fldCharType="separate"/>
      </w:r>
      <w:r w:rsidR="00430BF6">
        <w:t>4.2.16</w:t>
      </w:r>
      <w:r w:rsidR="002E2ACC">
        <w:fldChar w:fldCharType="end"/>
      </w:r>
      <w:r w:rsidR="002E2ACC">
        <w:t xml:space="preserve"> в</w:t>
      </w:r>
      <w:r w:rsidR="002E2ACC" w:rsidRPr="00A97D79">
        <w:t xml:space="preserve"> </w:t>
      </w:r>
      <w:r w:rsidR="002E2ACC">
        <w:t>течение пяти рабочих дней с момента публикации протокола выбора победителя на Официальном сайте.</w:t>
      </w:r>
    </w:p>
    <w:p w:rsidR="00EC5F37" w:rsidRPr="001169DB" w:rsidRDefault="00EC5F37">
      <w:pPr>
        <w:pStyle w:val="2"/>
      </w:pPr>
      <w:bookmarkStart w:id="220" w:name="_Toc197149942"/>
      <w:bookmarkStart w:id="221" w:name="_Toc197150411"/>
      <w:bookmarkStart w:id="222" w:name="_Ref55280469"/>
      <w:bookmarkStart w:id="223" w:name="_Toc55285355"/>
      <w:bookmarkStart w:id="224" w:name="_Toc55305387"/>
      <w:bookmarkStart w:id="225" w:name="_Toc57314658"/>
      <w:bookmarkStart w:id="226" w:name="_Toc69728972"/>
      <w:bookmarkStart w:id="227" w:name="_Toc430246583"/>
      <w:bookmarkEnd w:id="220"/>
      <w:bookmarkEnd w:id="221"/>
      <w:r w:rsidRPr="001169DB">
        <w:t>Подписание Протокола о результатах конкурса</w:t>
      </w:r>
      <w:bookmarkEnd w:id="222"/>
      <w:bookmarkEnd w:id="223"/>
      <w:bookmarkEnd w:id="224"/>
      <w:bookmarkEnd w:id="225"/>
      <w:bookmarkEnd w:id="226"/>
      <w:bookmarkEnd w:id="227"/>
    </w:p>
    <w:p w:rsidR="00EC5F37" w:rsidRPr="001169DB" w:rsidRDefault="00383369">
      <w:pPr>
        <w:pStyle w:val="a3"/>
      </w:pPr>
      <w:bookmarkStart w:id="228" w:name="_Ref56222872"/>
      <w:r w:rsidRPr="001169DB">
        <w:t>Срок и место п</w:t>
      </w:r>
      <w:r w:rsidR="00EC5F37" w:rsidRPr="001169DB">
        <w:t>одписани</w:t>
      </w:r>
      <w:r w:rsidRPr="001169DB">
        <w:t>я</w:t>
      </w:r>
      <w:r w:rsidR="00EC5F37" w:rsidRPr="001169DB">
        <w:t xml:space="preserve"> П</w:t>
      </w:r>
      <w:r w:rsidRPr="001169DB">
        <w:t xml:space="preserve">ротокола о результатах конкурса указаны </w:t>
      </w:r>
      <w:r w:rsidR="00EC5F37" w:rsidRPr="001169DB">
        <w:t xml:space="preserve">(предварительно) </w:t>
      </w:r>
      <w:r w:rsidR="00C603CE" w:rsidRPr="001169DB">
        <w:t xml:space="preserve">в </w:t>
      </w:r>
      <w:r w:rsidR="006B4F4F" w:rsidRPr="001169DB">
        <w:t>пункт</w:t>
      </w:r>
      <w:r w:rsidRPr="001169DB">
        <w:t>е</w:t>
      </w:r>
      <w:r w:rsidR="00C603CE" w:rsidRPr="001169DB">
        <w:t xml:space="preserve"> </w:t>
      </w:r>
      <w:r w:rsidR="00EC5F37" w:rsidRPr="001169DB">
        <w:t xml:space="preserve"> </w:t>
      </w:r>
      <w:r w:rsidR="00CB5CE4" w:rsidRPr="001169DB">
        <w:fldChar w:fldCharType="begin"/>
      </w:r>
      <w:r w:rsidR="00CB5CE4" w:rsidRPr="001169DB">
        <w:instrText xml:space="preserve"> REF _Ref249862139 \r \h </w:instrText>
      </w:r>
      <w:r w:rsidR="00783AA1" w:rsidRPr="001169DB">
        <w:instrText xml:space="preserve"> \* MERGEFORMAT </w:instrText>
      </w:r>
      <w:r w:rsidR="00CB5CE4" w:rsidRPr="001169DB">
        <w:fldChar w:fldCharType="separate"/>
      </w:r>
      <w:r w:rsidR="00430BF6">
        <w:t>4.2.21</w:t>
      </w:r>
      <w:r w:rsidR="00CB5CE4" w:rsidRPr="001169DB">
        <w:fldChar w:fldCharType="end"/>
      </w:r>
      <w:r w:rsidR="00EC5F37" w:rsidRPr="001169DB">
        <w:t xml:space="preserve">. </w:t>
      </w:r>
      <w:r w:rsidR="00D64200" w:rsidRPr="001169DB">
        <w:t>Закупочная комиссия</w:t>
      </w:r>
      <w:r w:rsidR="00EC5F37" w:rsidRPr="001169DB">
        <w:t xml:space="preserve"> в особых случаях может продлить данный срок. Точное время и место подписания Протокола о результатах конкурса указывается в уведомлении Победителю конкурса.</w:t>
      </w:r>
      <w:bookmarkEnd w:id="228"/>
    </w:p>
    <w:p w:rsidR="00EC5F37" w:rsidRPr="001169DB" w:rsidRDefault="00EC5F37">
      <w:pPr>
        <w:pStyle w:val="a3"/>
      </w:pPr>
      <w:r w:rsidRPr="001169DB">
        <w:t xml:space="preserve">Протокол о результатах конкурса подписывается </w:t>
      </w:r>
      <w:r w:rsidR="00F61392" w:rsidRPr="001169DB">
        <w:t>в</w:t>
      </w:r>
      <w:r w:rsidR="00F61392">
        <w:t xml:space="preserve"> двух</w:t>
      </w:r>
      <w:r w:rsidR="00F61392" w:rsidRPr="001169DB">
        <w:t xml:space="preserve"> экземплярах</w:t>
      </w:r>
      <w:r w:rsidRPr="001169DB">
        <w:t>, по одному экземпляру для каждой из сторон.</w:t>
      </w:r>
    </w:p>
    <w:p w:rsidR="00EC5F37" w:rsidRPr="001169DB" w:rsidRDefault="00EC5F37">
      <w:pPr>
        <w:pStyle w:val="a3"/>
      </w:pPr>
      <w:r w:rsidRPr="001169DB">
        <w:lastRenderedPageBreak/>
        <w:t xml:space="preserve">Протокол о результатах конкурса подписывается лицом, имеющим право в соответствии с законодательством Российской Федерации действовать от </w:t>
      </w:r>
      <w:r w:rsidR="00013CD8" w:rsidRPr="001169DB">
        <w:t xml:space="preserve">имени </w:t>
      </w:r>
      <w:r w:rsidRPr="001169DB">
        <w:t>Участника конкурса без доверенности, или надлежащим образом уполномоченным им лицом на основании доверенности (далее — уполномоченного лица), а также скрепляется печатями сторон</w:t>
      </w:r>
      <w:r w:rsidR="002943AB">
        <w:t xml:space="preserve"> (при наличии)</w:t>
      </w:r>
      <w:r w:rsidRPr="001169DB">
        <w:t>. При этом каждая из сторон вправе потребовать подтверждения правомочия лица, подписывающего Протокол о результатах конкурса.</w:t>
      </w:r>
    </w:p>
    <w:p w:rsidR="00EC5F37" w:rsidRPr="001169DB" w:rsidRDefault="000B4FFC">
      <w:pPr>
        <w:pStyle w:val="a3"/>
      </w:pPr>
      <w:r w:rsidRPr="001169DB">
        <w:t>В случае</w:t>
      </w:r>
      <w:r w:rsidR="00E91C25">
        <w:t>,</w:t>
      </w:r>
      <w:r w:rsidR="00EC5F37" w:rsidRPr="001169DB">
        <w:t xml:space="preserve"> если Победитель конкурса:</w:t>
      </w:r>
    </w:p>
    <w:p w:rsidR="000B4FFC" w:rsidRPr="001169DB" w:rsidRDefault="000B4FFC" w:rsidP="000B4FFC">
      <w:pPr>
        <w:pStyle w:val="a5"/>
      </w:pPr>
      <w:r w:rsidRPr="001169DB">
        <w:t xml:space="preserve">откажется от подписания протокола о результатах конкурса в порядке, определяемом </w:t>
      </w:r>
      <w:r w:rsidR="005A48EA">
        <w:t>Д</w:t>
      </w:r>
      <w:r w:rsidR="005A48EA" w:rsidRPr="001169DB">
        <w:t>окументаци</w:t>
      </w:r>
      <w:r w:rsidR="005A48EA">
        <w:t>ей о закупке</w:t>
      </w:r>
      <w:r w:rsidRPr="001169DB">
        <w:t>;</w:t>
      </w:r>
    </w:p>
    <w:p w:rsidR="00EC5F37" w:rsidRPr="001169DB" w:rsidRDefault="00EC5F37">
      <w:pPr>
        <w:pStyle w:val="a5"/>
      </w:pPr>
      <w:r w:rsidRPr="001169DB">
        <w:t>не подпишет Договор в установленные Протоколом о результатах конкурса сроки;</w:t>
      </w:r>
    </w:p>
    <w:p w:rsidR="00EC5F37" w:rsidRDefault="00EC5F37">
      <w:pPr>
        <w:pStyle w:val="a5"/>
      </w:pPr>
      <w:r w:rsidRPr="001169DB">
        <w:t xml:space="preserve">откажется от подписания Договора на условиях, определяемых в соответствии с пунктом </w:t>
      </w:r>
      <w:r w:rsidRPr="001169DB">
        <w:fldChar w:fldCharType="begin"/>
      </w:r>
      <w:r w:rsidRPr="001169DB">
        <w:instrText xml:space="preserve"> REF _Ref86827161 \r \h </w:instrText>
      </w:r>
      <w:r w:rsidR="001169DB">
        <w:instrText xml:space="preserve"> \* MERGEFORMAT </w:instrText>
      </w:r>
      <w:r w:rsidRPr="001169DB">
        <w:fldChar w:fldCharType="separate"/>
      </w:r>
      <w:r w:rsidR="00430BF6">
        <w:t>1.2.5</w:t>
      </w:r>
      <w:r w:rsidRPr="001169DB">
        <w:fldChar w:fldCharType="end"/>
      </w:r>
      <w:r w:rsidRPr="001169DB">
        <w:t>;</w:t>
      </w:r>
    </w:p>
    <w:p w:rsidR="00F232AB" w:rsidRDefault="00F232AB">
      <w:pPr>
        <w:pStyle w:val="a5"/>
      </w:pPr>
      <w:r>
        <w:t>не предоставит в установленный настоящей Д</w:t>
      </w:r>
      <w:r w:rsidRPr="001169DB">
        <w:t>окументаци</w:t>
      </w:r>
      <w:r>
        <w:t>ей о закупке срок оригинал заявки;</w:t>
      </w:r>
    </w:p>
    <w:p w:rsidR="000B4FFC" w:rsidRPr="001169DB" w:rsidRDefault="00EC5F37">
      <w:pPr>
        <w:pStyle w:val="a5"/>
      </w:pPr>
      <w:r w:rsidRPr="001169DB">
        <w:t xml:space="preserve">не выполнит другие условия, предусмотренные </w:t>
      </w:r>
      <w:r w:rsidR="005A48EA">
        <w:t>Д</w:t>
      </w:r>
      <w:r w:rsidR="005A48EA" w:rsidRPr="001169DB">
        <w:t>окументаци</w:t>
      </w:r>
      <w:r w:rsidR="005A48EA">
        <w:t>ей о закупке</w:t>
      </w:r>
      <w:r w:rsidR="000B4FFC" w:rsidRPr="001169DB">
        <w:t>,</w:t>
      </w:r>
    </w:p>
    <w:p w:rsidR="000B4FFC" w:rsidRDefault="000B4FFC" w:rsidP="00325D8B">
      <w:pPr>
        <w:ind w:left="567" w:firstLine="0"/>
      </w:pPr>
      <w:r w:rsidRPr="001169DB">
        <w:t xml:space="preserve">то он утрачивает статус Победителя, а </w:t>
      </w:r>
      <w:r w:rsidR="00783AA1" w:rsidRPr="001169DB">
        <w:t>Закупочная комиссия</w:t>
      </w:r>
      <w:r w:rsidRPr="001169DB">
        <w:t xml:space="preserve"> имеет право выбрать иного Победителя из числа остальных действующих заявок.</w:t>
      </w:r>
    </w:p>
    <w:p w:rsidR="007042C5" w:rsidRDefault="007042C5">
      <w:pPr>
        <w:pStyle w:val="2"/>
      </w:pPr>
      <w:bookmarkStart w:id="229" w:name="_Ref417916080"/>
      <w:bookmarkStart w:id="230" w:name="_Toc430246584"/>
      <w:bookmarkStart w:id="231" w:name="_Ref55280474"/>
      <w:bookmarkStart w:id="232" w:name="_Toc55285356"/>
      <w:bookmarkStart w:id="233" w:name="_Toc55305388"/>
      <w:bookmarkStart w:id="234" w:name="_Toc57314659"/>
      <w:bookmarkStart w:id="235" w:name="_Toc69728973"/>
      <w:r w:rsidRPr="00785A07">
        <w:t>Уведомление Участников о результатах конкурса</w:t>
      </w:r>
      <w:bookmarkEnd w:id="229"/>
      <w:bookmarkEnd w:id="230"/>
    </w:p>
    <w:p w:rsidR="007042C5" w:rsidRPr="001169DB" w:rsidRDefault="007042C5" w:rsidP="007042C5">
      <w:pPr>
        <w:pStyle w:val="a3"/>
      </w:pPr>
      <w:r w:rsidRPr="001169DB">
        <w:t xml:space="preserve">Организатор конкурса публикует  </w:t>
      </w:r>
      <w:r w:rsidRPr="00B02116">
        <w:rPr>
          <w:szCs w:val="28"/>
        </w:rPr>
        <w:t>информаци</w:t>
      </w:r>
      <w:r>
        <w:rPr>
          <w:szCs w:val="28"/>
        </w:rPr>
        <w:t>ю</w:t>
      </w:r>
      <w:r w:rsidRPr="00B02116">
        <w:rPr>
          <w:szCs w:val="28"/>
        </w:rPr>
        <w:t xml:space="preserve"> о победителе конкурса (соответствующ</w:t>
      </w:r>
      <w:r>
        <w:rPr>
          <w:szCs w:val="28"/>
        </w:rPr>
        <w:t>ий протокол</w:t>
      </w:r>
      <w:r w:rsidRPr="00B02116">
        <w:rPr>
          <w:szCs w:val="28"/>
        </w:rPr>
        <w:t>)</w:t>
      </w:r>
      <w:r w:rsidRPr="001169DB">
        <w:t xml:space="preserve">  или о том, что конкурс не состоялся, на Официальном сайте.</w:t>
      </w:r>
    </w:p>
    <w:p w:rsidR="007042C5" w:rsidRPr="001169DB" w:rsidRDefault="007042C5" w:rsidP="007042C5">
      <w:pPr>
        <w:pStyle w:val="a3"/>
      </w:pPr>
      <w:r w:rsidRPr="001169DB">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1169DB" w:rsidRDefault="00EC5F37">
      <w:pPr>
        <w:pStyle w:val="2"/>
      </w:pPr>
      <w:bookmarkStart w:id="236" w:name="_Ref417916087"/>
      <w:bookmarkStart w:id="237" w:name="_Toc430246585"/>
      <w:r w:rsidRPr="001169DB">
        <w:lastRenderedPageBreak/>
        <w:t>Подписание Договора</w:t>
      </w:r>
      <w:bookmarkEnd w:id="231"/>
      <w:bookmarkEnd w:id="232"/>
      <w:bookmarkEnd w:id="233"/>
      <w:bookmarkEnd w:id="234"/>
      <w:bookmarkEnd w:id="235"/>
      <w:bookmarkEnd w:id="236"/>
      <w:bookmarkEnd w:id="237"/>
    </w:p>
    <w:p w:rsidR="00EC5F37" w:rsidRPr="001169DB" w:rsidRDefault="0023320D">
      <w:pPr>
        <w:pStyle w:val="a3"/>
      </w:pPr>
      <w:bookmarkStart w:id="238" w:name="_Ref56222958"/>
      <w:r w:rsidRPr="001169DB">
        <w:t xml:space="preserve">Договор между Заказчиком и Победителем конкурса подписывается на основании Протокола о результатах конкурса (подраздел </w:t>
      </w:r>
      <w:r w:rsidRPr="001169DB">
        <w:fldChar w:fldCharType="begin"/>
      </w:r>
      <w:r w:rsidRPr="001169DB">
        <w:instrText xml:space="preserve"> REF _Ref55280469 \r \h  \* MERGEFORMAT </w:instrText>
      </w:r>
      <w:r w:rsidRPr="001169DB">
        <w:fldChar w:fldCharType="separate"/>
      </w:r>
      <w:r w:rsidR="00430BF6">
        <w:t>2.11</w:t>
      </w:r>
      <w:r w:rsidRPr="001169DB">
        <w:fldChar w:fldCharType="end"/>
      </w:r>
      <w:r w:rsidRPr="001169DB">
        <w:t xml:space="preserve">), в </w:t>
      </w:r>
      <w:r w:rsidR="000F23B5" w:rsidRPr="001169DB">
        <w:t>срок, указанный в Извещени</w:t>
      </w:r>
      <w:r w:rsidR="0013061A" w:rsidRPr="001169DB">
        <w:t>и</w:t>
      </w:r>
      <w:r w:rsidR="000F23B5" w:rsidRPr="001169DB">
        <w:t xml:space="preserve"> о </w:t>
      </w:r>
      <w:r w:rsidR="00785A07">
        <w:t>закупке</w:t>
      </w:r>
      <w:r w:rsidR="00EC5F37" w:rsidRPr="001169DB">
        <w:t>.</w:t>
      </w:r>
      <w:bookmarkEnd w:id="238"/>
    </w:p>
    <w:p w:rsidR="00EC5F37" w:rsidRPr="001169DB" w:rsidRDefault="00EC5F37">
      <w:pPr>
        <w:pStyle w:val="a3"/>
      </w:pPr>
      <w:r w:rsidRPr="001169DB">
        <w:t>В случае</w:t>
      </w:r>
      <w:r w:rsidR="00E91C25">
        <w:t>,</w:t>
      </w:r>
      <w:r w:rsidRPr="001169DB">
        <w:t xml:space="preserve"> если в соответствии с действующим законодательством РФ и </w:t>
      </w:r>
      <w:r w:rsidR="005C5C7A" w:rsidRPr="001169DB">
        <w:t>Уставом</w:t>
      </w:r>
      <w:r w:rsidRPr="001169DB">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1169DB">
        <w:t xml:space="preserve">, утверждения), а указанный в пункте </w:t>
      </w:r>
      <w:r w:rsidRPr="001169DB">
        <w:fldChar w:fldCharType="begin"/>
      </w:r>
      <w:r w:rsidRPr="001169DB">
        <w:instrText xml:space="preserve"> REF _Ref56222958 \r \h  \* MERGEFORMAT </w:instrText>
      </w:r>
      <w:r w:rsidRPr="001169DB">
        <w:fldChar w:fldCharType="separate"/>
      </w:r>
      <w:r w:rsidR="00430BF6">
        <w:t>2.13.1</w:t>
      </w:r>
      <w:r w:rsidRPr="001169DB">
        <w:fldChar w:fldCharType="end"/>
      </w:r>
      <w:r w:rsidRPr="001169DB">
        <w:t xml:space="preserve"> срок отсчитывается с даты получения такого согласования (одобрения, утверждения).</w:t>
      </w:r>
    </w:p>
    <w:p w:rsidR="00EC5F37" w:rsidRPr="001169DB" w:rsidRDefault="00EC5F37">
      <w:pPr>
        <w:pStyle w:val="a3"/>
      </w:pPr>
      <w:r w:rsidRPr="001169DB">
        <w:t xml:space="preserve">По всем вопросам, не нашедшим отражение в Извещении о </w:t>
      </w:r>
      <w:r w:rsidR="00785A07">
        <w:t>закупке</w:t>
      </w:r>
      <w:r w:rsidRPr="001169DB">
        <w:t xml:space="preserve">, </w:t>
      </w:r>
      <w:r w:rsidR="00785A07">
        <w:t>Документаци</w:t>
      </w:r>
      <w:r w:rsidR="005A48EA">
        <w:t>и</w:t>
      </w:r>
      <w:r w:rsidR="00785A07">
        <w:t xml:space="preserve"> о закупке</w:t>
      </w:r>
      <w:r w:rsidRPr="001169DB">
        <w:t xml:space="preserve"> и заявке Победителя конкурса, стороны имеют право вступить в переговоры. Ход переговоров и достигнутые результаты фиксируются в </w:t>
      </w:r>
      <w:r w:rsidR="00E111B5">
        <w:t>Соглашении о</w:t>
      </w:r>
      <w:r w:rsidR="00E111B5" w:rsidRPr="001169DB">
        <w:t xml:space="preserve"> </w:t>
      </w:r>
      <w:r w:rsidRPr="001169DB">
        <w:t xml:space="preserve">преддоговорных </w:t>
      </w:r>
      <w:r w:rsidR="00E111B5" w:rsidRPr="001169DB">
        <w:t>переговор</w:t>
      </w:r>
      <w:r w:rsidR="00E111B5">
        <w:t>ах</w:t>
      </w:r>
      <w:r w:rsidRPr="001169DB">
        <w:t>.</w:t>
      </w:r>
    </w:p>
    <w:p w:rsidR="00EC5F37" w:rsidRPr="001169DB" w:rsidRDefault="00EC5F37" w:rsidP="00CD6669">
      <w:pPr>
        <w:pStyle w:val="a3"/>
      </w:pPr>
      <w:r w:rsidRPr="001169DB">
        <w:t xml:space="preserve">Условия Договора определяются в соответствии с пунктом </w:t>
      </w:r>
      <w:r w:rsidRPr="001169DB">
        <w:fldChar w:fldCharType="begin"/>
      </w:r>
      <w:r w:rsidRPr="001169DB">
        <w:instrText xml:space="preserve"> REF _Ref86827161 \r \h  \* MERGEFORMAT </w:instrText>
      </w:r>
      <w:r w:rsidRPr="001169DB">
        <w:fldChar w:fldCharType="separate"/>
      </w:r>
      <w:r w:rsidR="00430BF6">
        <w:t>1.2.5</w:t>
      </w:r>
      <w:r w:rsidRPr="001169DB">
        <w:fldChar w:fldCharType="end"/>
      </w:r>
      <w:r w:rsidRPr="001169DB">
        <w:t>.</w:t>
      </w:r>
    </w:p>
    <w:p w:rsidR="00EC5F37" w:rsidRPr="001169DB" w:rsidRDefault="00EC5F37">
      <w:pPr>
        <w:pStyle w:val="1"/>
      </w:pPr>
      <w:bookmarkStart w:id="239" w:name="_Ref56225120"/>
      <w:bookmarkStart w:id="240" w:name="_Ref56225121"/>
      <w:bookmarkStart w:id="241" w:name="_Toc57314661"/>
      <w:bookmarkStart w:id="242" w:name="_Toc69728975"/>
      <w:bookmarkStart w:id="243" w:name="_Toc430246586"/>
      <w:bookmarkStart w:id="244" w:name="ДОПОЛНИТЕЛЬНЫЕ_ИНСТРУКЦИИ"/>
      <w:r w:rsidRPr="001169DB">
        <w:lastRenderedPageBreak/>
        <w:t>Дополнительные условия проведения конкурса. Дополнительные инструкции по подготовке заявок</w:t>
      </w:r>
      <w:bookmarkEnd w:id="239"/>
      <w:bookmarkEnd w:id="240"/>
      <w:bookmarkEnd w:id="241"/>
      <w:bookmarkEnd w:id="242"/>
      <w:bookmarkEnd w:id="243"/>
    </w:p>
    <w:p w:rsidR="00EC5F37" w:rsidRPr="001169DB" w:rsidRDefault="00EC5F37">
      <w:pPr>
        <w:pStyle w:val="2"/>
      </w:pPr>
      <w:bookmarkStart w:id="245" w:name="_Toc57314662"/>
      <w:bookmarkStart w:id="246" w:name="_Toc69728976"/>
      <w:bookmarkStart w:id="247" w:name="_Toc430246587"/>
      <w:bookmarkEnd w:id="244"/>
      <w:r w:rsidRPr="001169DB">
        <w:t>Статус настоящего раздела</w:t>
      </w:r>
      <w:bookmarkEnd w:id="245"/>
      <w:bookmarkEnd w:id="246"/>
      <w:bookmarkEnd w:id="247"/>
    </w:p>
    <w:p w:rsidR="00EC5F37" w:rsidRPr="001169DB" w:rsidRDefault="00EC5F37">
      <w:pPr>
        <w:pStyle w:val="a3"/>
      </w:pPr>
      <w:r w:rsidRPr="001169DB">
        <w:t xml:space="preserve">Настоящий подраздел дополняет условия проведения конкурса и инструкции по подготовке заявок, приведенные в разделе </w:t>
      </w:r>
      <w:r w:rsidR="00A3207F" w:rsidRPr="001169DB">
        <w:fldChar w:fldCharType="begin"/>
      </w:r>
      <w:r w:rsidR="00A3207F" w:rsidRPr="001169DB">
        <w:instrText xml:space="preserve"> REF _Ref55300680 \r \h </w:instrText>
      </w:r>
      <w:r w:rsidR="001169DB">
        <w:instrText xml:space="preserve"> \* MERGEFORMAT </w:instrText>
      </w:r>
      <w:r w:rsidR="00A3207F" w:rsidRPr="001169DB">
        <w:fldChar w:fldCharType="separate"/>
      </w:r>
      <w:r w:rsidR="00430BF6">
        <w:t>2</w:t>
      </w:r>
      <w:r w:rsidR="00A3207F" w:rsidRPr="001169DB">
        <w:fldChar w:fldCharType="end"/>
      </w:r>
      <w:r w:rsidRPr="001169DB">
        <w:t>.</w:t>
      </w:r>
    </w:p>
    <w:p w:rsidR="00EC5F37" w:rsidRPr="001169DB" w:rsidRDefault="00EC5F37">
      <w:pPr>
        <w:pStyle w:val="a3"/>
      </w:pPr>
      <w:r w:rsidRPr="001169DB">
        <w:t xml:space="preserve">В случае противоречий между требованиями настоящего раздела и раздела </w:t>
      </w:r>
      <w:r w:rsidR="00A3207F" w:rsidRPr="001169DB">
        <w:fldChar w:fldCharType="begin"/>
      </w:r>
      <w:r w:rsidR="00A3207F" w:rsidRPr="001169DB">
        <w:instrText xml:space="preserve"> REF _Ref55300680 \r \h </w:instrText>
      </w:r>
      <w:r w:rsidR="001169DB">
        <w:instrText xml:space="preserve"> \* MERGEFORMAT </w:instrText>
      </w:r>
      <w:r w:rsidR="00A3207F" w:rsidRPr="001169DB">
        <w:fldChar w:fldCharType="separate"/>
      </w:r>
      <w:r w:rsidR="00430BF6">
        <w:t>2</w:t>
      </w:r>
      <w:r w:rsidR="00A3207F" w:rsidRPr="001169DB">
        <w:fldChar w:fldCharType="end"/>
      </w:r>
      <w:r w:rsidRPr="001169DB">
        <w:t xml:space="preserve"> применяются требования настоящего раздела.</w:t>
      </w:r>
    </w:p>
    <w:p w:rsidR="00EC5F37" w:rsidRPr="001169DB" w:rsidRDefault="00EC5F37">
      <w:pPr>
        <w:pStyle w:val="a3"/>
      </w:pPr>
      <w:r w:rsidRPr="001169DB">
        <w:t>В случае противоречий между требованиями подразделов настоящего раздела применяются те требования, которые приведены последними.</w:t>
      </w:r>
    </w:p>
    <w:p w:rsidR="00EC5F37" w:rsidRPr="001169DB" w:rsidRDefault="00EC5F37">
      <w:pPr>
        <w:pStyle w:val="2"/>
      </w:pPr>
      <w:bookmarkStart w:id="248" w:name="_Ref56251474"/>
      <w:bookmarkStart w:id="249" w:name="_Toc57314665"/>
      <w:bookmarkStart w:id="250" w:name="_Toc69728979"/>
      <w:bookmarkStart w:id="251" w:name="_Toc430246588"/>
      <w:r w:rsidRPr="001169DB">
        <w:t>Изменение и отзыв заявок</w:t>
      </w:r>
      <w:bookmarkEnd w:id="248"/>
      <w:bookmarkEnd w:id="249"/>
      <w:bookmarkEnd w:id="250"/>
      <w:bookmarkEnd w:id="251"/>
    </w:p>
    <w:p w:rsidR="00EC5F37" w:rsidRPr="001169DB" w:rsidRDefault="00EC5F37">
      <w:pPr>
        <w:pStyle w:val="a3"/>
      </w:pPr>
      <w:r w:rsidRPr="001169DB">
        <w:t>Участник конкурса вправе изменить или отозвать поданную заявку до истечения срока окончания приема заявок (пункт</w:t>
      </w:r>
      <w:r w:rsidR="00474973" w:rsidRPr="001169DB">
        <w:t xml:space="preserve"> </w:t>
      </w:r>
      <w:r w:rsidR="00783AA1" w:rsidRPr="001169DB">
        <w:fldChar w:fldCharType="begin"/>
      </w:r>
      <w:r w:rsidR="00783AA1" w:rsidRPr="001169DB">
        <w:instrText xml:space="preserve"> REF _Ref249854938 \r \h </w:instrText>
      </w:r>
      <w:r w:rsidR="001169DB">
        <w:instrText xml:space="preserve"> \* MERGEFORMAT </w:instrText>
      </w:r>
      <w:r w:rsidR="00783AA1" w:rsidRPr="001169DB">
        <w:fldChar w:fldCharType="separate"/>
      </w:r>
      <w:r w:rsidR="00430BF6">
        <w:t>4.2.17</w:t>
      </w:r>
      <w:r w:rsidR="00783AA1" w:rsidRPr="001169DB">
        <w:fldChar w:fldCharType="end"/>
      </w:r>
      <w:r w:rsidRPr="001169DB">
        <w:t xml:space="preserve">). </w:t>
      </w:r>
    </w:p>
    <w:p w:rsidR="00EC5F37" w:rsidRPr="001169DB" w:rsidRDefault="002E2ACC" w:rsidP="00995138">
      <w:pPr>
        <w:pStyle w:val="a3"/>
      </w:pPr>
      <w:r w:rsidRPr="00AC6BD2">
        <w:t xml:space="preserve">В случае изменения заявки Участник конкурса должен </w:t>
      </w:r>
      <w:r w:rsidRPr="0055239C">
        <w:rPr>
          <w:snapToGrid/>
        </w:rPr>
        <w:t>заменить соответствующие файлы заявки в электронном сейфе</w:t>
      </w:r>
      <w:r w:rsidRPr="00AC6BD2">
        <w:t xml:space="preserve"> Систем</w:t>
      </w:r>
      <w:r>
        <w:t>ы</w:t>
      </w:r>
      <w:r w:rsidR="00784795" w:rsidRPr="00784795">
        <w:t xml:space="preserve"> ЭТП (</w:t>
      </w:r>
      <w:r w:rsidR="00784795">
        <w:rPr>
          <w:lang w:val="en-US"/>
        </w:rPr>
        <w:t>www</w:t>
      </w:r>
      <w:r w:rsidR="00784795" w:rsidRPr="00784795">
        <w:t>.</w:t>
      </w:r>
      <w:r w:rsidR="00784795">
        <w:rPr>
          <w:lang w:val="en-US"/>
        </w:rPr>
        <w:t>b</w:t>
      </w:r>
      <w:r w:rsidR="00784795" w:rsidRPr="00784795">
        <w:t>2</w:t>
      </w:r>
      <w:r w:rsidR="00784795">
        <w:rPr>
          <w:lang w:val="en-US"/>
        </w:rPr>
        <w:t>b</w:t>
      </w:r>
      <w:r w:rsidR="00784795" w:rsidRPr="00784795">
        <w:t>-</w:t>
      </w:r>
      <w:r w:rsidR="00784795">
        <w:rPr>
          <w:lang w:val="en-US"/>
        </w:rPr>
        <w:t>center</w:t>
      </w:r>
      <w:r w:rsidR="00784795" w:rsidRPr="00784795">
        <w:t>.</w:t>
      </w:r>
      <w:r w:rsidR="00784795">
        <w:rPr>
          <w:lang w:val="en-US"/>
        </w:rPr>
        <w:t>ru</w:t>
      </w:r>
      <w:r w:rsidR="00784795" w:rsidRPr="00784795">
        <w:t>)</w:t>
      </w:r>
      <w:r w:rsidR="00EC5F37" w:rsidRPr="001169DB">
        <w:t>.</w:t>
      </w:r>
    </w:p>
    <w:p w:rsidR="00EC5F37" w:rsidRPr="001169DB" w:rsidRDefault="00EC5F37">
      <w:pPr>
        <w:pStyle w:val="a3"/>
      </w:pPr>
      <w:r w:rsidRPr="001169DB">
        <w:t xml:space="preserve">В случае отзыва заявки Участник конкурса должен </w:t>
      </w:r>
      <w:r w:rsidR="002E2ACC" w:rsidRPr="0055239C">
        <w:rPr>
          <w:snapToGrid/>
        </w:rPr>
        <w:t>изъять файлы заявки из электронного сейфа</w:t>
      </w:r>
      <w:r w:rsidR="002E2ACC">
        <w:rPr>
          <w:snapToGrid/>
        </w:rPr>
        <w:t xml:space="preserve"> </w:t>
      </w:r>
      <w:r w:rsidR="002E2ACC" w:rsidRPr="00AC6BD2">
        <w:t>Систем</w:t>
      </w:r>
      <w:r w:rsidR="002E2ACC">
        <w:t>ы</w:t>
      </w:r>
      <w:r w:rsidR="00784795" w:rsidRPr="00784795">
        <w:t xml:space="preserve"> ЭТП (</w:t>
      </w:r>
      <w:r w:rsidR="00784795">
        <w:rPr>
          <w:lang w:val="en-US"/>
        </w:rPr>
        <w:t>www</w:t>
      </w:r>
      <w:r w:rsidR="00784795" w:rsidRPr="00784795">
        <w:t>.</w:t>
      </w:r>
      <w:r w:rsidR="00784795">
        <w:rPr>
          <w:lang w:val="en-US"/>
        </w:rPr>
        <w:t>b</w:t>
      </w:r>
      <w:r w:rsidR="00784795" w:rsidRPr="00784795">
        <w:t>2</w:t>
      </w:r>
      <w:r w:rsidR="00784795">
        <w:rPr>
          <w:lang w:val="en-US"/>
        </w:rPr>
        <w:t>b</w:t>
      </w:r>
      <w:r w:rsidR="00784795" w:rsidRPr="00784795">
        <w:t>-</w:t>
      </w:r>
      <w:r w:rsidR="00784795">
        <w:rPr>
          <w:lang w:val="en-US"/>
        </w:rPr>
        <w:t>center</w:t>
      </w:r>
      <w:r w:rsidR="00784795" w:rsidRPr="00784795">
        <w:t>.</w:t>
      </w:r>
      <w:r w:rsidR="00784795">
        <w:rPr>
          <w:lang w:val="en-US"/>
        </w:rPr>
        <w:t>ru</w:t>
      </w:r>
      <w:r w:rsidR="00784795" w:rsidRPr="00784795">
        <w:t>)</w:t>
      </w:r>
      <w:r w:rsidRPr="001169DB">
        <w:t>.</w:t>
      </w:r>
    </w:p>
    <w:p w:rsidR="00EC5F37" w:rsidRPr="001169DB" w:rsidRDefault="00EC5F37">
      <w:pPr>
        <w:pStyle w:val="2"/>
      </w:pPr>
      <w:bookmarkStart w:id="252" w:name="_Ref93136493"/>
      <w:bookmarkStart w:id="253" w:name="_Toc430246589"/>
      <w:r w:rsidRPr="001169DB">
        <w:t>Обеспечение исполнения обязательств Участника конкурса</w:t>
      </w:r>
      <w:bookmarkEnd w:id="252"/>
      <w:bookmarkEnd w:id="253"/>
    </w:p>
    <w:p w:rsidR="00782B16" w:rsidRPr="001169DB" w:rsidRDefault="00EC5F37" w:rsidP="00782B16">
      <w:pPr>
        <w:pStyle w:val="a3"/>
      </w:pPr>
      <w:bookmarkStart w:id="254" w:name="_Ref56239526"/>
      <w:bookmarkStart w:id="255" w:name="_Toc57314667"/>
      <w:bookmarkStart w:id="256" w:name="_Toc69728981"/>
      <w:bookmarkStart w:id="257" w:name="_Ref93139004"/>
      <w:r w:rsidRPr="001169DB">
        <w:t xml:space="preserve">Обязательства Участников конкурса, связанные с подачей заявок, обеспечиваются </w:t>
      </w:r>
      <w:r w:rsidR="0023320D" w:rsidRPr="001169DB">
        <w:t xml:space="preserve">в соответствии с </w:t>
      </w:r>
      <w:r w:rsidR="00E225E4" w:rsidRPr="001169DB">
        <w:t xml:space="preserve">пунктами </w:t>
      </w:r>
      <w:r w:rsidR="00826339" w:rsidRPr="001169DB">
        <w:fldChar w:fldCharType="begin"/>
      </w:r>
      <w:r w:rsidR="00826339" w:rsidRPr="001169DB">
        <w:instrText xml:space="preserve"> REF _Ref249865292 \r \h </w:instrText>
      </w:r>
      <w:r w:rsidR="00474973" w:rsidRPr="001169DB">
        <w:instrText xml:space="preserve"> \* MERGEFORMAT </w:instrText>
      </w:r>
      <w:r w:rsidR="00826339" w:rsidRPr="001169DB">
        <w:fldChar w:fldCharType="separate"/>
      </w:r>
      <w:r w:rsidR="00430BF6">
        <w:t>4.2.22</w:t>
      </w:r>
      <w:r w:rsidR="00826339" w:rsidRPr="001169DB">
        <w:fldChar w:fldCharType="end"/>
      </w:r>
      <w:r w:rsidR="00E225E4" w:rsidRPr="001169DB">
        <w:t xml:space="preserve"> и </w:t>
      </w:r>
      <w:r w:rsidR="00826339" w:rsidRPr="001169DB">
        <w:fldChar w:fldCharType="begin"/>
      </w:r>
      <w:r w:rsidR="00826339" w:rsidRPr="001169DB">
        <w:instrText xml:space="preserve"> REF _Ref249867611 \r \h </w:instrText>
      </w:r>
      <w:r w:rsidR="00474973" w:rsidRPr="001169DB">
        <w:instrText xml:space="preserve"> \* MERGEFORMAT </w:instrText>
      </w:r>
      <w:r w:rsidR="00826339" w:rsidRPr="001169DB">
        <w:fldChar w:fldCharType="separate"/>
      </w:r>
      <w:r w:rsidR="00430BF6">
        <w:t>4.2.23</w:t>
      </w:r>
      <w:r w:rsidR="00826339" w:rsidRPr="001169DB">
        <w:fldChar w:fldCharType="end"/>
      </w:r>
      <w:r w:rsidRPr="001169DB">
        <w:t>.</w:t>
      </w:r>
    </w:p>
    <w:p w:rsidR="00782B16" w:rsidRDefault="00F61392" w:rsidP="00B35624">
      <w:pPr>
        <w:pStyle w:val="a3"/>
      </w:pPr>
      <w:r>
        <w:t>Организатор</w:t>
      </w:r>
      <w:r w:rsidRPr="001169DB">
        <w:t xml:space="preserve"> </w:t>
      </w:r>
      <w:r w:rsidR="00B35624" w:rsidRPr="001169DB">
        <w:t>возвра</w:t>
      </w:r>
      <w:r w:rsidR="009946DA" w:rsidRPr="001169DB">
        <w:t xml:space="preserve">щает обеспечение заявки в сроки, установленные </w:t>
      </w:r>
      <w:r w:rsidR="00B35624" w:rsidRPr="001169DB">
        <w:t xml:space="preserve">в пункте </w:t>
      </w:r>
      <w:r w:rsidR="00B35624" w:rsidRPr="001169DB">
        <w:fldChar w:fldCharType="begin"/>
      </w:r>
      <w:r w:rsidR="00B35624" w:rsidRPr="001169DB">
        <w:instrText xml:space="preserve"> REF _Ref388525859 \r \h  \* MERGEFORMAT </w:instrText>
      </w:r>
      <w:r w:rsidR="00B35624" w:rsidRPr="001169DB">
        <w:fldChar w:fldCharType="separate"/>
      </w:r>
      <w:r w:rsidR="00430BF6">
        <w:t>4.2.24</w:t>
      </w:r>
      <w:r w:rsidR="00B35624" w:rsidRPr="001169DB">
        <w:fldChar w:fldCharType="end"/>
      </w:r>
      <w:r w:rsidR="00794DDD" w:rsidRPr="001169DB">
        <w:t>.</w:t>
      </w:r>
    </w:p>
    <w:p w:rsidR="002E2ACC" w:rsidRPr="00BA2256" w:rsidRDefault="002E2ACC" w:rsidP="002E2ACC">
      <w:pPr>
        <w:pStyle w:val="a3"/>
      </w:pPr>
      <w:r>
        <w:t xml:space="preserve">Организатор может удержать обеспечение заявки </w:t>
      </w:r>
      <w:r w:rsidRPr="00BA2256">
        <w:t>в следующих случаях:</w:t>
      </w:r>
    </w:p>
    <w:p w:rsidR="002E2ACC" w:rsidRPr="00BA2256" w:rsidRDefault="002E2ACC" w:rsidP="002E2ACC">
      <w:pPr>
        <w:pStyle w:val="a5"/>
      </w:pPr>
      <w:r w:rsidRPr="00BA2256">
        <w:t xml:space="preserve">изменения или отзыва заявки в течение срока ее действия (пункт </w:t>
      </w:r>
      <w:r>
        <w:fldChar w:fldCharType="begin"/>
      </w:r>
      <w:r>
        <w:instrText xml:space="preserve"> REF _Ref429389336 \r \h </w:instrText>
      </w:r>
      <w:r>
        <w:fldChar w:fldCharType="separate"/>
      </w:r>
      <w:r w:rsidR="00430BF6">
        <w:t>2.4.3.1</w:t>
      </w:r>
      <w:r>
        <w:fldChar w:fldCharType="end"/>
      </w:r>
      <w:r w:rsidRPr="00BA2256">
        <w:t xml:space="preserve">) после истечения срока окончания приема заявок (пункт </w:t>
      </w:r>
      <w:r>
        <w:fldChar w:fldCharType="begin"/>
      </w:r>
      <w:r>
        <w:instrText xml:space="preserve"> REF _Ref249854938 \r \h </w:instrText>
      </w:r>
      <w:r>
        <w:fldChar w:fldCharType="separate"/>
      </w:r>
      <w:r w:rsidR="00430BF6">
        <w:t>4.2.17</w:t>
      </w:r>
      <w:r>
        <w:fldChar w:fldCharType="end"/>
      </w:r>
      <w:r w:rsidRPr="00BA2256">
        <w:t>);</w:t>
      </w:r>
    </w:p>
    <w:p w:rsidR="002E2ACC" w:rsidRPr="00BA2256" w:rsidRDefault="002E2ACC" w:rsidP="002E2ACC">
      <w:pPr>
        <w:pStyle w:val="a5"/>
      </w:pPr>
      <w:r w:rsidRPr="00BA2256">
        <w:lastRenderedPageBreak/>
        <w:t>предоставления заведомо ложных сведений или намеренного искажения информации или документов, приведенных в составе заявки;</w:t>
      </w:r>
    </w:p>
    <w:p w:rsidR="002E2ACC" w:rsidRPr="00BA2256" w:rsidRDefault="002E2ACC" w:rsidP="002E2ACC">
      <w:pPr>
        <w:pStyle w:val="a5"/>
      </w:pPr>
      <w:r w:rsidRPr="00BA2256">
        <w:t xml:space="preserve">отказа Победителя конкурса подписать Протокол о результатах конкурса в порядке, предусмотренном в подразделе </w:t>
      </w:r>
      <w:r>
        <w:fldChar w:fldCharType="begin"/>
      </w:r>
      <w:r>
        <w:instrText xml:space="preserve"> REF _Ref55280469 \r \h </w:instrText>
      </w:r>
      <w:r>
        <w:fldChar w:fldCharType="separate"/>
      </w:r>
      <w:r w:rsidR="00430BF6">
        <w:t>2.11</w:t>
      </w:r>
      <w:r>
        <w:fldChar w:fldCharType="end"/>
      </w:r>
      <w:r w:rsidRPr="00BA2256">
        <w:t>;</w:t>
      </w:r>
    </w:p>
    <w:p w:rsidR="002E2ACC" w:rsidRDefault="002E2ACC" w:rsidP="00F45519">
      <w:pPr>
        <w:pStyle w:val="a5"/>
      </w:pPr>
      <w:r w:rsidRPr="00BA2256">
        <w:t xml:space="preserve">отказа Победителя конкурса заключить Договор в установленном настоящей </w:t>
      </w:r>
      <w:r>
        <w:t xml:space="preserve">Документации о закупке </w:t>
      </w:r>
      <w:r w:rsidRPr="00BA2256">
        <w:t xml:space="preserve">порядке (подраздел </w:t>
      </w:r>
      <w:r>
        <w:fldChar w:fldCharType="begin"/>
      </w:r>
      <w:r>
        <w:instrText xml:space="preserve"> REF _Ref417916087 \r \h </w:instrText>
      </w:r>
      <w:r>
        <w:fldChar w:fldCharType="separate"/>
      </w:r>
      <w:r w:rsidR="00430BF6">
        <w:t>2.13</w:t>
      </w:r>
      <w:r>
        <w:fldChar w:fldCharType="end"/>
      </w:r>
      <w:r w:rsidRPr="00BA2256">
        <w:t>).</w:t>
      </w:r>
    </w:p>
    <w:p w:rsidR="00F43047" w:rsidRPr="00090338" w:rsidRDefault="00F43047" w:rsidP="00F43047">
      <w:pPr>
        <w:pStyle w:val="a3"/>
      </w:pPr>
      <w:r>
        <w:t>В случае невнесения Участником конкурса обеспечения исполнения обязательств</w:t>
      </w:r>
      <w:r w:rsidRPr="00090338">
        <w:t xml:space="preserve"> Организатор </w:t>
      </w:r>
      <w:r>
        <w:t>конкурса</w:t>
      </w:r>
      <w:r w:rsidRPr="00090338">
        <w:t xml:space="preserve"> вправе отклонить заявку </w:t>
      </w:r>
      <w:r>
        <w:t>такого Участника</w:t>
      </w:r>
      <w:r w:rsidRPr="00090338">
        <w:t>.</w:t>
      </w:r>
    </w:p>
    <w:p w:rsidR="00D306ED" w:rsidRPr="001169DB" w:rsidRDefault="00D306ED" w:rsidP="00D306ED">
      <w:pPr>
        <w:pStyle w:val="2"/>
      </w:pPr>
      <w:bookmarkStart w:id="258" w:name="_Ref56251782"/>
      <w:bookmarkStart w:id="259" w:name="_Toc57314669"/>
      <w:bookmarkStart w:id="260" w:name="_Toc69728983"/>
      <w:bookmarkStart w:id="261" w:name="_Toc324366060"/>
      <w:bookmarkStart w:id="262" w:name="_Toc430246590"/>
      <w:bookmarkStart w:id="263" w:name="_Ref56251910"/>
      <w:bookmarkStart w:id="264" w:name="_Toc57314670"/>
      <w:bookmarkStart w:id="265" w:name="_Toc69728984"/>
      <w:bookmarkEnd w:id="254"/>
      <w:bookmarkEnd w:id="255"/>
      <w:bookmarkEnd w:id="256"/>
      <w:bookmarkEnd w:id="257"/>
      <w:r w:rsidRPr="001169DB">
        <w:t>Закупка с разбиением на лоты</w:t>
      </w:r>
      <w:bookmarkEnd w:id="258"/>
      <w:bookmarkEnd w:id="259"/>
      <w:bookmarkEnd w:id="260"/>
      <w:bookmarkEnd w:id="261"/>
      <w:bookmarkEnd w:id="262"/>
    </w:p>
    <w:p w:rsidR="00332787" w:rsidRPr="001169DB" w:rsidRDefault="00D306ED" w:rsidP="00CD6669">
      <w:pPr>
        <w:pStyle w:val="a3"/>
        <w:numPr>
          <w:ilvl w:val="2"/>
          <w:numId w:val="5"/>
        </w:numPr>
      </w:pPr>
      <w:bookmarkStart w:id="266" w:name="_Ref197148729"/>
      <w:r w:rsidRPr="001169DB">
        <w:t xml:space="preserve">В случае, если в пункте </w:t>
      </w:r>
      <w:r w:rsidRPr="001169DB">
        <w:fldChar w:fldCharType="begin"/>
      </w:r>
      <w:r w:rsidRPr="001169DB">
        <w:instrText xml:space="preserve"> REF _Ref389745249 \r \h </w:instrText>
      </w:r>
      <w:r w:rsidR="001169DB">
        <w:instrText xml:space="preserve"> \* MERGEFORMAT </w:instrText>
      </w:r>
      <w:r w:rsidRPr="001169DB">
        <w:fldChar w:fldCharType="separate"/>
      </w:r>
      <w:r w:rsidR="00430BF6">
        <w:t>4.2.5</w:t>
      </w:r>
      <w:r w:rsidRPr="001169DB">
        <w:fldChar w:fldCharType="end"/>
      </w:r>
      <w:r w:rsidRPr="001169DB">
        <w:t xml:space="preserve"> установлено, что закупка проводится с разбиением на лоты, </w:t>
      </w:r>
      <w:r w:rsidR="00332787" w:rsidRPr="001169DB">
        <w:t>то применяются положения настоящего раздела.</w:t>
      </w:r>
    </w:p>
    <w:p w:rsidR="00D306ED" w:rsidRPr="001169DB" w:rsidRDefault="00D306ED" w:rsidP="00CD6669">
      <w:pPr>
        <w:pStyle w:val="a3"/>
        <w:numPr>
          <w:ilvl w:val="2"/>
          <w:numId w:val="5"/>
        </w:numPr>
      </w:pPr>
      <w:r w:rsidRPr="001169DB">
        <w:t>Участник конкурса может подать заявку на любой лот, любые несколько лотов или все лоты по собственному выбору. При этом не допускается разбиение отдельного лота на части, то есть подача заявки на часть лота по отдельным видам или объемам выполнения работ.</w:t>
      </w:r>
      <w:bookmarkEnd w:id="266"/>
    </w:p>
    <w:p w:rsidR="00D306ED" w:rsidRPr="001169DB" w:rsidRDefault="00D306ED" w:rsidP="00CD6669">
      <w:pPr>
        <w:pStyle w:val="a3"/>
        <w:numPr>
          <w:ilvl w:val="2"/>
          <w:numId w:val="5"/>
        </w:numPr>
      </w:pPr>
      <w:r w:rsidRPr="001169DB">
        <w:t xml:space="preserve">В случае подачи заявки на несколько лотов в дополнение к требованиям подраздела </w:t>
      </w:r>
      <w:r w:rsidRPr="001169DB">
        <w:fldChar w:fldCharType="begin"/>
      </w:r>
      <w:r w:rsidRPr="001169DB">
        <w:instrText xml:space="preserve"> REF _Ref55280436 \w \h </w:instrText>
      </w:r>
      <w:r w:rsidR="001169DB">
        <w:instrText xml:space="preserve"> \* MERGEFORMAT </w:instrText>
      </w:r>
      <w:r w:rsidRPr="001169DB">
        <w:fldChar w:fldCharType="separate"/>
      </w:r>
      <w:r w:rsidR="00430BF6">
        <w:t>2.4</w:t>
      </w:r>
      <w:r w:rsidRPr="001169DB">
        <w:fldChar w:fldCharType="end"/>
      </w:r>
      <w:r w:rsidRPr="001169DB">
        <w:t xml:space="preserve"> должны быть соблюдены следующие требования:</w:t>
      </w:r>
    </w:p>
    <w:p w:rsidR="00D306ED" w:rsidRPr="001169DB" w:rsidRDefault="00DA0D36" w:rsidP="00CD6669">
      <w:pPr>
        <w:pStyle w:val="a4"/>
        <w:numPr>
          <w:ilvl w:val="3"/>
          <w:numId w:val="5"/>
        </w:numPr>
      </w:pPr>
      <w:r>
        <w:fldChar w:fldCharType="begin"/>
      </w:r>
      <w:r>
        <w:instrText xml:space="preserve"> REF _Ref417482128 \h </w:instrText>
      </w:r>
      <w:r>
        <w:fldChar w:fldCharType="separate"/>
      </w:r>
      <w:r w:rsidR="00430BF6" w:rsidRPr="001169DB">
        <w:t xml:space="preserve">Письмо о подаче оферты (форма </w:t>
      </w:r>
      <w:r w:rsidR="00430BF6">
        <w:rPr>
          <w:noProof/>
        </w:rPr>
        <w:t>2</w:t>
      </w:r>
      <w:r w:rsidR="00430BF6" w:rsidRPr="001169DB">
        <w:t>)</w:t>
      </w:r>
      <w:r>
        <w:fldChar w:fldCharType="end"/>
      </w:r>
      <w:r>
        <w:t xml:space="preserve"> </w:t>
      </w:r>
      <w:r w:rsidR="00D306ED" w:rsidRPr="001169DB">
        <w:t>должно содержать указание номера и названия каждого лота, а в качестве общей суммы — сумму по каждому из лотов.</w:t>
      </w:r>
    </w:p>
    <w:p w:rsidR="00D306ED" w:rsidRPr="001169DB" w:rsidRDefault="00D306ED" w:rsidP="00CD6669">
      <w:pPr>
        <w:pStyle w:val="a4"/>
        <w:numPr>
          <w:ilvl w:val="3"/>
          <w:numId w:val="5"/>
        </w:numPr>
      </w:pPr>
      <w:r w:rsidRPr="001169DB">
        <w:fldChar w:fldCharType="begin"/>
      </w:r>
      <w:r w:rsidRPr="001169DB">
        <w:instrText xml:space="preserve"> REF _Ref55335821 \h  \* MERGEFORMAT </w:instrText>
      </w:r>
      <w:r w:rsidRPr="001169DB">
        <w:fldChar w:fldCharType="separate"/>
      </w:r>
      <w:r w:rsidR="00430BF6" w:rsidRPr="001169DB">
        <w:t xml:space="preserve">Техническое предложение на </w:t>
      </w:r>
      <w:r w:rsidR="00430BF6" w:rsidRPr="001169DB">
        <w:rPr>
          <w:noProof/>
        </w:rPr>
        <w:t>выполнение</w:t>
      </w:r>
      <w:r w:rsidR="00430BF6" w:rsidRPr="001169DB">
        <w:t xml:space="preserve"> работ (форма </w:t>
      </w:r>
      <w:r w:rsidR="00430BF6">
        <w:rPr>
          <w:noProof/>
        </w:rPr>
        <w:t>3</w:t>
      </w:r>
      <w:r w:rsidR="00430BF6" w:rsidRPr="001169DB">
        <w:rPr>
          <w:noProof/>
        </w:rPr>
        <w:t>)</w:t>
      </w:r>
      <w:r w:rsidRPr="001169DB">
        <w:fldChar w:fldCharType="end"/>
      </w:r>
      <w:r w:rsidRPr="001169DB">
        <w:t xml:space="preserve">, </w:t>
      </w:r>
      <w:r w:rsidRPr="001169DB">
        <w:fldChar w:fldCharType="begin"/>
      </w:r>
      <w:r w:rsidRPr="001169DB">
        <w:instrText xml:space="preserve"> REF _Ref86826666 \h </w:instrText>
      </w:r>
      <w:r w:rsidR="001169DB">
        <w:instrText xml:space="preserve"> \* MERGEFORMAT </w:instrText>
      </w:r>
      <w:r w:rsidRPr="001169DB">
        <w:fldChar w:fldCharType="separate"/>
      </w:r>
      <w:r w:rsidR="00430BF6" w:rsidRPr="001169DB">
        <w:t xml:space="preserve">График выполнения работ (форма </w:t>
      </w:r>
      <w:r w:rsidR="00430BF6">
        <w:rPr>
          <w:noProof/>
        </w:rPr>
        <w:t>4</w:t>
      </w:r>
      <w:r w:rsidR="00430BF6" w:rsidRPr="001169DB">
        <w:t>)</w:t>
      </w:r>
      <w:r w:rsidRPr="001169DB">
        <w:fldChar w:fldCharType="end"/>
      </w:r>
      <w:r w:rsidRPr="001169DB">
        <w:t xml:space="preserve">, </w:t>
      </w:r>
      <w:r w:rsidRPr="001169DB">
        <w:fldChar w:fldCharType="begin"/>
      </w:r>
      <w:r w:rsidRPr="001169DB">
        <w:instrText xml:space="preserve"> REF _Ref55335818 \h  \* MERGEFORMAT </w:instrText>
      </w:r>
      <w:r w:rsidRPr="001169DB">
        <w:fldChar w:fldCharType="separate"/>
      </w:r>
      <w:r w:rsidR="00430BF6" w:rsidRPr="001169DB">
        <w:t xml:space="preserve">Сводная таблица стоимости </w:t>
      </w:r>
      <w:r w:rsidR="00430BF6" w:rsidRPr="001169DB">
        <w:rPr>
          <w:noProof/>
        </w:rPr>
        <w:t>работ</w:t>
      </w:r>
      <w:r w:rsidR="00430BF6" w:rsidRPr="001169DB">
        <w:t xml:space="preserve"> (форма </w:t>
      </w:r>
      <w:r w:rsidR="00430BF6">
        <w:rPr>
          <w:noProof/>
        </w:rPr>
        <w:t>5</w:t>
      </w:r>
      <w:r w:rsidR="00430BF6" w:rsidRPr="001169DB">
        <w:rPr>
          <w:noProof/>
        </w:rPr>
        <w:t>)</w:t>
      </w:r>
      <w:r w:rsidRPr="001169DB">
        <w:fldChar w:fldCharType="end"/>
      </w:r>
      <w:r w:rsidR="002E2ACC">
        <w:t xml:space="preserve">, </w:t>
      </w:r>
      <w:r w:rsidR="002E2ACC">
        <w:fldChar w:fldCharType="begin"/>
      </w:r>
      <w:r w:rsidR="002E2ACC">
        <w:instrText xml:space="preserve"> REF _Ref93264992 \h </w:instrText>
      </w:r>
      <w:r w:rsidR="002E2ACC">
        <w:fldChar w:fldCharType="separate"/>
      </w:r>
      <w:r w:rsidR="00430BF6" w:rsidRPr="00387A8E">
        <w:rPr>
          <w:color w:val="000000"/>
        </w:rPr>
        <w:t>График оплаты выполнен</w:t>
      </w:r>
      <w:r w:rsidR="00430BF6">
        <w:rPr>
          <w:color w:val="000000"/>
        </w:rPr>
        <w:t>ных</w:t>
      </w:r>
      <w:r w:rsidR="00430BF6" w:rsidRPr="00387A8E">
        <w:rPr>
          <w:color w:val="000000"/>
        </w:rPr>
        <w:t xml:space="preserve"> работ (форма 6)</w:t>
      </w:r>
      <w:r w:rsidR="002E2ACC">
        <w:fldChar w:fldCharType="end"/>
      </w:r>
      <w:r w:rsidRPr="001169DB">
        <w:t xml:space="preserve"> должны быть подготовлены отдельно по каждому из лотов с указанием номера и названия лота.</w:t>
      </w:r>
    </w:p>
    <w:p w:rsidR="00D306ED" w:rsidRPr="001169DB" w:rsidRDefault="00D306ED" w:rsidP="00CD6669">
      <w:pPr>
        <w:pStyle w:val="a3"/>
        <w:numPr>
          <w:ilvl w:val="2"/>
          <w:numId w:val="5"/>
        </w:numPr>
      </w:pPr>
      <w:r w:rsidRPr="001169DB">
        <w:t xml:space="preserve">В случае, если пунктом </w:t>
      </w:r>
      <w:r w:rsidRPr="001169DB">
        <w:fldChar w:fldCharType="begin"/>
      </w:r>
      <w:r w:rsidRPr="001169DB">
        <w:instrText xml:space="preserve"> REF _Ref249865292 \r \h </w:instrText>
      </w:r>
      <w:r w:rsidR="001169DB">
        <w:instrText xml:space="preserve"> \* MERGEFORMAT </w:instrText>
      </w:r>
      <w:r w:rsidRPr="001169DB">
        <w:fldChar w:fldCharType="separate"/>
      </w:r>
      <w:r w:rsidR="00430BF6">
        <w:t>4.2.22</w:t>
      </w:r>
      <w:r w:rsidRPr="001169DB">
        <w:fldChar w:fldCharType="end"/>
      </w:r>
      <w:r w:rsidRPr="001169DB">
        <w:t xml:space="preserve"> предусмотрено обеспечение исполнения обязательств Участника конкурса, то оно оформляется на сумму, равную суммарной стоимости заявки по всем лотам с указанием суммы обеспечения </w:t>
      </w:r>
      <w:r w:rsidRPr="001169DB">
        <w:lastRenderedPageBreak/>
        <w:t>по каждому из лотов; также допускается оформление обеспечения отдельно по каждому из лотов. Удержание обеспечения может производится только по тем лотам, на которые Участник конкурса подал заявку и по которым он был признан Победителем конкурса.</w:t>
      </w:r>
    </w:p>
    <w:p w:rsidR="00D306ED" w:rsidRPr="001169DB" w:rsidRDefault="00D306ED" w:rsidP="00CD6669">
      <w:pPr>
        <w:pStyle w:val="a3"/>
        <w:numPr>
          <w:ilvl w:val="2"/>
          <w:numId w:val="5"/>
        </w:numPr>
      </w:pPr>
      <w:bookmarkStart w:id="267" w:name="_Ref197148723"/>
      <w:r w:rsidRPr="001169DB">
        <w:t xml:space="preserve">Рассмотрение заявок (подраздел </w:t>
      </w:r>
      <w:r w:rsidRPr="001169DB">
        <w:fldChar w:fldCharType="begin"/>
      </w:r>
      <w:r w:rsidRPr="001169DB">
        <w:instrText xml:space="preserve"> REF _Ref55280453 \w \h </w:instrText>
      </w:r>
      <w:r w:rsidR="001169DB">
        <w:instrText xml:space="preserve"> \* MERGEFORMAT </w:instrText>
      </w:r>
      <w:r w:rsidRPr="001169DB">
        <w:fldChar w:fldCharType="separate"/>
      </w:r>
      <w:r w:rsidR="00430BF6">
        <w:t>2.8</w:t>
      </w:r>
      <w:r w:rsidRPr="001169DB">
        <w:fldChar w:fldCharType="end"/>
      </w:r>
      <w:r w:rsidRPr="001169DB">
        <w:t xml:space="preserve">), </w:t>
      </w:r>
      <w:r w:rsidR="00332787" w:rsidRPr="001169DB">
        <w:t>определение победителя</w:t>
      </w:r>
      <w:r w:rsidRPr="001169DB">
        <w:t xml:space="preserve"> (подраздел </w:t>
      </w:r>
      <w:r w:rsidRPr="001169DB">
        <w:fldChar w:fldCharType="begin"/>
      </w:r>
      <w:r w:rsidRPr="001169DB">
        <w:instrText xml:space="preserve"> REF _Ref197141938 \w \h </w:instrText>
      </w:r>
      <w:r w:rsidR="001169DB">
        <w:instrText xml:space="preserve"> \* MERGEFORMAT </w:instrText>
      </w:r>
      <w:r w:rsidRPr="001169DB">
        <w:fldChar w:fldCharType="separate"/>
      </w:r>
      <w:r w:rsidR="00430BF6">
        <w:t>2.10</w:t>
      </w:r>
      <w:r w:rsidRPr="001169DB">
        <w:fldChar w:fldCharType="end"/>
      </w:r>
      <w:r w:rsidRPr="001169DB">
        <w:t xml:space="preserve">) и подписание протокола о результатах конкурса (подраздел </w:t>
      </w:r>
      <w:r w:rsidRPr="001169DB">
        <w:fldChar w:fldCharType="begin"/>
      </w:r>
      <w:r w:rsidRPr="001169DB">
        <w:instrText xml:space="preserve"> REF _Ref55280469 \w \h </w:instrText>
      </w:r>
      <w:r w:rsidR="001169DB">
        <w:instrText xml:space="preserve"> \* MERGEFORMAT </w:instrText>
      </w:r>
      <w:r w:rsidRPr="001169DB">
        <w:fldChar w:fldCharType="separate"/>
      </w:r>
      <w:r w:rsidR="00430BF6">
        <w:t>2.11</w:t>
      </w:r>
      <w:r w:rsidRPr="001169DB">
        <w:fldChar w:fldCharType="end"/>
      </w:r>
      <w:r w:rsidRPr="001169DB">
        <w:t>) будет осуществляться раздельно и независимо по каждому из лотов. По каждому из лотов будет определен один Победитель конкурса.</w:t>
      </w:r>
      <w:bookmarkEnd w:id="267"/>
    </w:p>
    <w:p w:rsidR="00EC5F37" w:rsidRPr="001169DB" w:rsidRDefault="00EC5F37">
      <w:pPr>
        <w:pStyle w:val="2"/>
      </w:pPr>
      <w:bookmarkStart w:id="268" w:name="_Toc430246591"/>
      <w:r w:rsidRPr="001169DB">
        <w:t>Альтернативные предложения</w:t>
      </w:r>
      <w:bookmarkEnd w:id="263"/>
      <w:bookmarkEnd w:id="264"/>
      <w:bookmarkEnd w:id="265"/>
      <w:bookmarkEnd w:id="268"/>
    </w:p>
    <w:p w:rsidR="00EC5F37" w:rsidRPr="001169DB" w:rsidRDefault="0023320D">
      <w:pPr>
        <w:pStyle w:val="a3"/>
      </w:pPr>
      <w:bookmarkStart w:id="269" w:name="_Ref56252639"/>
      <w:r w:rsidRPr="001169DB">
        <w:t xml:space="preserve">В случае если это предусмотрено </w:t>
      </w:r>
      <w:r w:rsidR="00E225E4" w:rsidRPr="001169DB">
        <w:t>пунктом</w:t>
      </w:r>
      <w:r w:rsidRPr="001169DB">
        <w:t xml:space="preserve"> </w:t>
      </w:r>
      <w:r w:rsidR="00CB5CE4" w:rsidRPr="001169DB">
        <w:fldChar w:fldCharType="begin"/>
      </w:r>
      <w:r w:rsidR="00CB5CE4" w:rsidRPr="001169DB">
        <w:instrText xml:space="preserve"> REF _Ref249873322 \r \h </w:instrText>
      </w:r>
      <w:r w:rsidR="00474973" w:rsidRPr="001169DB">
        <w:instrText xml:space="preserve"> \* MERGEFORMAT </w:instrText>
      </w:r>
      <w:r w:rsidR="00CB5CE4" w:rsidRPr="001169DB">
        <w:fldChar w:fldCharType="separate"/>
      </w:r>
      <w:r w:rsidR="00430BF6">
        <w:t>4.2.26</w:t>
      </w:r>
      <w:r w:rsidR="00CB5CE4" w:rsidRPr="001169DB">
        <w:fldChar w:fldCharType="end"/>
      </w:r>
      <w:r w:rsidRPr="001169DB">
        <w:t>, у</w:t>
      </w:r>
      <w:r w:rsidR="00EC5F37" w:rsidRPr="001169DB">
        <w:t>частник конкурса помимо заявки (основного предложения) (подраздел</w:t>
      </w:r>
      <w:r w:rsidR="00FF603F" w:rsidRPr="001169DB">
        <w:t xml:space="preserve"> </w:t>
      </w:r>
      <w:r w:rsidR="00FF603F" w:rsidRPr="001169DB">
        <w:fldChar w:fldCharType="begin"/>
      </w:r>
      <w:r w:rsidR="00FF603F" w:rsidRPr="001169DB">
        <w:instrText xml:space="preserve"> REF _Ref55280436 \w \h </w:instrText>
      </w:r>
      <w:r w:rsidR="001169DB">
        <w:instrText xml:space="preserve"> \* MERGEFORMAT </w:instrText>
      </w:r>
      <w:r w:rsidR="00FF603F" w:rsidRPr="001169DB">
        <w:fldChar w:fldCharType="separate"/>
      </w:r>
      <w:r w:rsidR="00430BF6">
        <w:t>2.4</w:t>
      </w:r>
      <w:r w:rsidR="00FF603F" w:rsidRPr="001169DB">
        <w:fldChar w:fldCharType="end"/>
      </w:r>
      <w:r w:rsidR="00EC5F37" w:rsidRPr="001169DB">
        <w:t xml:space="preserve">) вправе подготовить и подать </w:t>
      </w:r>
      <w:r w:rsidRPr="001169DB">
        <w:t>альтернативные предложения в количестве, а также по аспектам, указанным в п</w:t>
      </w:r>
      <w:r w:rsidR="00E225E4" w:rsidRPr="001169DB">
        <w:t>ункте</w:t>
      </w:r>
      <w:r w:rsidRPr="001169DB">
        <w:t xml:space="preserve">  </w:t>
      </w:r>
      <w:r w:rsidR="00CB5CE4" w:rsidRPr="001169DB">
        <w:fldChar w:fldCharType="begin"/>
      </w:r>
      <w:r w:rsidR="00CB5CE4" w:rsidRPr="001169DB">
        <w:instrText xml:space="preserve"> REF _Ref249873322 \r \h </w:instrText>
      </w:r>
      <w:r w:rsidR="00474973" w:rsidRPr="001169DB">
        <w:instrText xml:space="preserve"> \* MERGEFORMAT </w:instrText>
      </w:r>
      <w:r w:rsidR="00CB5CE4" w:rsidRPr="001169DB">
        <w:fldChar w:fldCharType="separate"/>
      </w:r>
      <w:r w:rsidR="00430BF6">
        <w:t>4.2.26</w:t>
      </w:r>
      <w:r w:rsidR="00CB5CE4" w:rsidRPr="001169DB">
        <w:fldChar w:fldCharType="end"/>
      </w:r>
      <w:r w:rsidR="00EC5F37" w:rsidRPr="001169DB">
        <w:t>.</w:t>
      </w:r>
      <w:bookmarkEnd w:id="269"/>
    </w:p>
    <w:p w:rsidR="00EC5F37" w:rsidRPr="001169DB" w:rsidRDefault="00EC5F37">
      <w:pPr>
        <w:pStyle w:val="a3"/>
      </w:pPr>
      <w:bookmarkStart w:id="270" w:name="_Ref56252640"/>
      <w:r w:rsidRPr="001169DB">
        <w:t xml:space="preserve">Альтернативные предложения могут сопровождаться альтернативными ценами. </w:t>
      </w:r>
      <w:r w:rsidR="00FF6623">
        <w:t>При этом</w:t>
      </w:r>
      <w:r w:rsidR="002943AB">
        <w:t xml:space="preserve"> на цену альтернативного предложения распространяются положения пункта </w:t>
      </w:r>
      <w:r w:rsidR="002943AB">
        <w:fldChar w:fldCharType="begin"/>
      </w:r>
      <w:r w:rsidR="002943AB">
        <w:instrText xml:space="preserve"> REF _Ref417915398 \r \h </w:instrText>
      </w:r>
      <w:r w:rsidR="002943AB">
        <w:fldChar w:fldCharType="separate"/>
      </w:r>
      <w:r w:rsidR="00430BF6">
        <w:t>2.4.6</w:t>
      </w:r>
      <w:r w:rsidR="002943AB">
        <w:fldChar w:fldCharType="end"/>
      </w:r>
      <w:r w:rsidR="0023320D" w:rsidRPr="001169DB">
        <w:t>.</w:t>
      </w:r>
      <w:r w:rsidRPr="001169DB">
        <w:t xml:space="preserve"> При этом альтернативные предложения, по сути отличающиеся от основного только ценой, рассматриваться не будут.</w:t>
      </w:r>
      <w:bookmarkEnd w:id="270"/>
    </w:p>
    <w:p w:rsidR="00EC5F37" w:rsidRPr="001169DB" w:rsidRDefault="00EC5F37">
      <w:pPr>
        <w:pStyle w:val="a3"/>
      </w:pPr>
      <w:r w:rsidRPr="001169DB">
        <w:t>К альтернативным предложениям требования подпункта</w:t>
      </w:r>
      <w:r w:rsidR="0014109B" w:rsidRPr="001169DB">
        <w:t xml:space="preserve"> </w:t>
      </w:r>
      <w:r w:rsidR="0014109B" w:rsidRPr="001169DB">
        <w:fldChar w:fldCharType="begin"/>
      </w:r>
      <w:r w:rsidR="0014109B" w:rsidRPr="001169DB">
        <w:instrText xml:space="preserve"> REF _Ref56240821 \w \h </w:instrText>
      </w:r>
      <w:r w:rsidR="001169DB">
        <w:instrText xml:space="preserve"> \* MERGEFORMAT </w:instrText>
      </w:r>
      <w:r w:rsidR="0014109B" w:rsidRPr="001169DB">
        <w:fldChar w:fldCharType="separate"/>
      </w:r>
      <w:r w:rsidR="00430BF6">
        <w:t>2.4.1.2</w:t>
      </w:r>
      <w:r w:rsidR="0014109B" w:rsidRPr="001169DB">
        <w:fldChar w:fldCharType="end"/>
      </w:r>
      <w:r w:rsidRPr="001169DB">
        <w:t xml:space="preserve"> не относятся.</w:t>
      </w:r>
    </w:p>
    <w:p w:rsidR="00EC5F37" w:rsidRPr="001169DB" w:rsidRDefault="00EC5F37">
      <w:pPr>
        <w:pStyle w:val="a3"/>
      </w:pPr>
      <w:r w:rsidRPr="001169DB">
        <w:t>Альтернативное предложение должно быть ясно выделено в составе заявки (указываются те пункты, разделы и т.д. основного предложения, вместо которых предлагаются альтернативные).</w:t>
      </w:r>
    </w:p>
    <w:p w:rsidR="00EC5F37" w:rsidRPr="001169DB" w:rsidRDefault="00EC5F37">
      <w:pPr>
        <w:pStyle w:val="a3"/>
      </w:pPr>
      <w:r w:rsidRPr="001169DB">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1169DB">
        <w:t xml:space="preserve"> </w:t>
      </w:r>
      <w:r w:rsidR="0014109B" w:rsidRPr="001169DB">
        <w:fldChar w:fldCharType="begin"/>
      </w:r>
      <w:r w:rsidR="0014109B" w:rsidRPr="001169DB">
        <w:instrText xml:space="preserve"> REF _Ref55280436 \w \h </w:instrText>
      </w:r>
      <w:r w:rsidR="001169DB">
        <w:instrText xml:space="preserve"> \* MERGEFORMAT </w:instrText>
      </w:r>
      <w:r w:rsidR="0014109B" w:rsidRPr="001169DB">
        <w:fldChar w:fldCharType="separate"/>
      </w:r>
      <w:r w:rsidR="00430BF6">
        <w:t>2.4</w:t>
      </w:r>
      <w:r w:rsidR="0014109B" w:rsidRPr="001169DB">
        <w:fldChar w:fldCharType="end"/>
      </w:r>
      <w:r w:rsidRPr="001169DB">
        <w:t xml:space="preserve">  с соблюдением, по мере возможности, форм, приведенных в разделе </w:t>
      </w:r>
      <w:r w:rsidR="00783AA1" w:rsidRPr="001169DB">
        <w:fldChar w:fldCharType="begin"/>
      </w:r>
      <w:r w:rsidR="00783AA1" w:rsidRPr="001169DB">
        <w:instrText xml:space="preserve"> REF _Ref384631716 \r \h </w:instrText>
      </w:r>
      <w:r w:rsidR="001169DB">
        <w:instrText xml:space="preserve"> \* MERGEFORMAT </w:instrText>
      </w:r>
      <w:r w:rsidR="00783AA1" w:rsidRPr="001169DB">
        <w:fldChar w:fldCharType="separate"/>
      </w:r>
      <w:r w:rsidR="00430BF6">
        <w:t>5</w:t>
      </w:r>
      <w:r w:rsidR="00783AA1" w:rsidRPr="001169DB">
        <w:fldChar w:fldCharType="end"/>
      </w:r>
      <w:r w:rsidRPr="001169DB">
        <w:t xml:space="preserve">. </w:t>
      </w:r>
    </w:p>
    <w:p w:rsidR="00EC5F37" w:rsidRPr="001169DB" w:rsidRDefault="00EC5F37">
      <w:pPr>
        <w:pStyle w:val="a3"/>
      </w:pPr>
      <w:r w:rsidRPr="001169DB">
        <w:t>В альтернативном предложении не следует дублировать документы, подтверждающие соответствие Участника конкурса установленным требованиям (подраздел</w:t>
      </w:r>
      <w:r w:rsidR="0014109B" w:rsidRPr="001169DB">
        <w:t xml:space="preserve"> </w:t>
      </w:r>
      <w:r w:rsidR="0014109B" w:rsidRPr="001169DB">
        <w:fldChar w:fldCharType="begin"/>
      </w:r>
      <w:r w:rsidR="0014109B" w:rsidRPr="001169DB">
        <w:instrText xml:space="preserve"> REF _Ref93088240 \w \h </w:instrText>
      </w:r>
      <w:r w:rsidR="001169DB">
        <w:instrText xml:space="preserve"> \* MERGEFORMAT </w:instrText>
      </w:r>
      <w:r w:rsidR="0014109B" w:rsidRPr="001169DB">
        <w:fldChar w:fldCharType="separate"/>
      </w:r>
      <w:r w:rsidR="00430BF6">
        <w:t>2.5</w:t>
      </w:r>
      <w:r w:rsidR="0014109B" w:rsidRPr="001169DB">
        <w:fldChar w:fldCharType="end"/>
      </w:r>
      <w:r w:rsidRPr="001169DB">
        <w:t>).</w:t>
      </w:r>
    </w:p>
    <w:p w:rsidR="00EC5F37" w:rsidRPr="001169DB" w:rsidRDefault="00EC5F37">
      <w:pPr>
        <w:pStyle w:val="a3"/>
      </w:pPr>
      <w:r w:rsidRPr="001169DB">
        <w:lastRenderedPageBreak/>
        <w:t>При оценке заявок, а также при формировании ранжировки заявок</w:t>
      </w:r>
      <w:r w:rsidR="00E91C25">
        <w:t>,</w:t>
      </w:r>
      <w:r w:rsidRPr="001169DB">
        <w:t xml:space="preserve"> альтернативные предложения ранжируются отдельно (наравне с основными предложениями).</w:t>
      </w:r>
    </w:p>
    <w:p w:rsidR="00EC5F37" w:rsidRPr="001169DB" w:rsidRDefault="00EC5F37"/>
    <w:p w:rsidR="001D54B3" w:rsidRPr="001169DB" w:rsidRDefault="009118AA">
      <w:pPr>
        <w:pStyle w:val="1"/>
      </w:pPr>
      <w:bookmarkStart w:id="271" w:name="_Ref388516845"/>
      <w:bookmarkStart w:id="272" w:name="_Ref388516882"/>
      <w:bookmarkStart w:id="273" w:name="_Toc430246592"/>
      <w:bookmarkStart w:id="274" w:name="_Ref55280368"/>
      <w:bookmarkStart w:id="275" w:name="_Toc55285361"/>
      <w:bookmarkStart w:id="276" w:name="_Toc55305390"/>
      <w:bookmarkStart w:id="277" w:name="_Toc57314671"/>
      <w:bookmarkStart w:id="278" w:name="_Toc69728985"/>
      <w:bookmarkStart w:id="279" w:name="ФОРМЫ"/>
      <w:r w:rsidRPr="001169DB">
        <w:lastRenderedPageBreak/>
        <w:t>ОСНОВНЫЕ СВЕДЕНИЯ О ЗАКУПКЕ</w:t>
      </w:r>
      <w:bookmarkEnd w:id="271"/>
      <w:bookmarkEnd w:id="272"/>
      <w:bookmarkEnd w:id="273"/>
    </w:p>
    <w:p w:rsidR="002E77E8" w:rsidRPr="001169DB" w:rsidRDefault="002E77E8" w:rsidP="002E77E8">
      <w:pPr>
        <w:pStyle w:val="2"/>
      </w:pPr>
      <w:bookmarkStart w:id="280" w:name="_Toc430246593"/>
      <w:r w:rsidRPr="001169DB">
        <w:t>Статус настоящего раздела</w:t>
      </w:r>
      <w:bookmarkEnd w:id="280"/>
    </w:p>
    <w:p w:rsidR="001D54B3" w:rsidRPr="001169DB" w:rsidRDefault="001D54B3" w:rsidP="002E77E8">
      <w:pPr>
        <w:pStyle w:val="a3"/>
      </w:pPr>
      <w:r w:rsidRPr="001169DB">
        <w:t xml:space="preserve">В разделе </w:t>
      </w:r>
      <w:r w:rsidR="00121FEC" w:rsidRPr="001169DB">
        <w:fldChar w:fldCharType="begin"/>
      </w:r>
      <w:r w:rsidR="00121FEC" w:rsidRPr="001169DB">
        <w:instrText xml:space="preserve"> REF _Ref388516845 \r \h </w:instrText>
      </w:r>
      <w:r w:rsidR="001169DB">
        <w:instrText xml:space="preserve"> \* MERGEFORMAT </w:instrText>
      </w:r>
      <w:r w:rsidR="00121FEC" w:rsidRPr="001169DB">
        <w:fldChar w:fldCharType="separate"/>
      </w:r>
      <w:r w:rsidR="00430BF6">
        <w:t>4</w:t>
      </w:r>
      <w:r w:rsidR="00121FEC" w:rsidRPr="001169DB">
        <w:fldChar w:fldCharType="end"/>
      </w:r>
      <w:r w:rsidR="00121FEC" w:rsidRPr="001169DB">
        <w:t xml:space="preserve"> </w:t>
      </w:r>
      <w:r w:rsidRPr="001169DB">
        <w:t>содержится информация для данного конкретного конкурса, которая уточняет, разъясняет и дополняет положения разделов</w:t>
      </w:r>
      <w:r w:rsidR="005F3A1E" w:rsidRPr="001169DB">
        <w:t xml:space="preserve"> </w:t>
      </w:r>
      <w:r w:rsidR="005F3A1E" w:rsidRPr="001169DB">
        <w:fldChar w:fldCharType="begin"/>
      </w:r>
      <w:r w:rsidR="005F3A1E" w:rsidRPr="001169DB">
        <w:instrText xml:space="preserve"> REF _Ref384119009 \r \h </w:instrText>
      </w:r>
      <w:r w:rsidR="001169DB">
        <w:instrText xml:space="preserve"> \* MERGEFORMAT </w:instrText>
      </w:r>
      <w:r w:rsidR="005F3A1E" w:rsidRPr="001169DB">
        <w:fldChar w:fldCharType="separate"/>
      </w:r>
      <w:r w:rsidR="00430BF6">
        <w:t>1</w:t>
      </w:r>
      <w:r w:rsidR="005F3A1E" w:rsidRPr="001169DB">
        <w:fldChar w:fldCharType="end"/>
      </w:r>
      <w:r w:rsidR="005F3A1E" w:rsidRPr="001169DB">
        <w:t xml:space="preserve">, </w:t>
      </w:r>
      <w:r w:rsidR="005F3A1E" w:rsidRPr="001169DB">
        <w:fldChar w:fldCharType="begin"/>
      </w:r>
      <w:r w:rsidR="005F3A1E" w:rsidRPr="001169DB">
        <w:instrText xml:space="preserve"> REF _Ref55300680 \r \h </w:instrText>
      </w:r>
      <w:r w:rsidR="001169DB">
        <w:instrText xml:space="preserve"> \* MERGEFORMAT </w:instrText>
      </w:r>
      <w:r w:rsidR="005F3A1E" w:rsidRPr="001169DB">
        <w:fldChar w:fldCharType="separate"/>
      </w:r>
      <w:r w:rsidR="00430BF6">
        <w:t>2</w:t>
      </w:r>
      <w:r w:rsidR="005F3A1E" w:rsidRPr="001169DB">
        <w:fldChar w:fldCharType="end"/>
      </w:r>
      <w:r w:rsidR="005F3A1E" w:rsidRPr="001169DB">
        <w:t xml:space="preserve"> и </w:t>
      </w:r>
      <w:r w:rsidR="005F3A1E" w:rsidRPr="001169DB">
        <w:fldChar w:fldCharType="begin"/>
      </w:r>
      <w:r w:rsidR="005F3A1E" w:rsidRPr="001169DB">
        <w:instrText xml:space="preserve"> REF _Ref56225120 \r \h </w:instrText>
      </w:r>
      <w:r w:rsidR="001169DB">
        <w:instrText xml:space="preserve"> \* MERGEFORMAT </w:instrText>
      </w:r>
      <w:r w:rsidR="005F3A1E" w:rsidRPr="001169DB">
        <w:fldChar w:fldCharType="separate"/>
      </w:r>
      <w:r w:rsidR="00430BF6">
        <w:t>3</w:t>
      </w:r>
      <w:r w:rsidR="005F3A1E" w:rsidRPr="001169DB">
        <w:fldChar w:fldCharType="end"/>
      </w:r>
      <w:r w:rsidRPr="001169DB">
        <w:t>.</w:t>
      </w:r>
    </w:p>
    <w:p w:rsidR="001D54B3" w:rsidRPr="001169DB" w:rsidRDefault="001D54B3" w:rsidP="001D54B3">
      <w:pPr>
        <w:pStyle w:val="2"/>
      </w:pPr>
      <w:bookmarkStart w:id="281" w:name="_Toc203081977"/>
      <w:bookmarkStart w:id="282" w:name="_Toc328493354"/>
      <w:bookmarkStart w:id="283" w:name="_Toc334798694"/>
      <w:bookmarkStart w:id="284" w:name="_Toc430246594"/>
      <w:r w:rsidRPr="001169DB">
        <w:t>Информация о проводимом конкурсе</w:t>
      </w:r>
      <w:bookmarkEnd w:id="281"/>
      <w:bookmarkEnd w:id="282"/>
      <w:bookmarkEnd w:id="283"/>
      <w:bookmarkEnd w:id="284"/>
    </w:p>
    <w:tbl>
      <w:tblPr>
        <w:tblW w:w="10206" w:type="dxa"/>
        <w:tblInd w:w="108" w:type="dxa"/>
        <w:tblLayout w:type="fixed"/>
        <w:tblLook w:val="0000" w:firstRow="0" w:lastRow="0" w:firstColumn="0" w:lastColumn="0" w:noHBand="0" w:noVBand="0"/>
      </w:tblPr>
      <w:tblGrid>
        <w:gridCol w:w="1134"/>
        <w:gridCol w:w="2349"/>
        <w:gridCol w:w="6723"/>
      </w:tblGrid>
      <w:tr w:rsidR="00DE574F"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1169DB" w:rsidRDefault="00DE574F" w:rsidP="002B51F6">
            <w:pPr>
              <w:pStyle w:val="Tableheader"/>
              <w:jc w:val="center"/>
              <w:rPr>
                <w:sz w:val="28"/>
                <w:szCs w:val="28"/>
              </w:rPr>
            </w:pPr>
            <w:r w:rsidRPr="001169DB">
              <w:rPr>
                <w:sz w:val="28"/>
                <w:szCs w:val="28"/>
              </w:rPr>
              <w:t>№</w:t>
            </w:r>
          </w:p>
          <w:p w:rsidR="00DE574F" w:rsidRPr="001169DB" w:rsidRDefault="00DE574F" w:rsidP="002B51F6">
            <w:pPr>
              <w:pStyle w:val="Tableheader"/>
              <w:jc w:val="center"/>
              <w:rPr>
                <w:sz w:val="28"/>
                <w:szCs w:val="28"/>
              </w:rPr>
            </w:pPr>
            <w:r w:rsidRPr="001169DB">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rsidR="00DE574F" w:rsidRPr="001169DB" w:rsidRDefault="00DE574F" w:rsidP="002B51F6">
            <w:pPr>
              <w:pStyle w:val="Tableheader"/>
              <w:jc w:val="center"/>
              <w:rPr>
                <w:sz w:val="28"/>
                <w:szCs w:val="28"/>
              </w:rPr>
            </w:pPr>
            <w:r w:rsidRPr="001169DB">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rsidR="00DE574F" w:rsidRPr="001169DB" w:rsidRDefault="00DE574F" w:rsidP="002B51F6">
            <w:pPr>
              <w:pStyle w:val="Tableheader"/>
              <w:jc w:val="center"/>
              <w:rPr>
                <w:sz w:val="28"/>
                <w:szCs w:val="28"/>
              </w:rPr>
            </w:pPr>
            <w:r w:rsidRPr="001169DB">
              <w:rPr>
                <w:sz w:val="28"/>
                <w:szCs w:val="28"/>
              </w:rPr>
              <w:t>Информация</w:t>
            </w:r>
          </w:p>
        </w:tc>
      </w:tr>
      <w:tr w:rsidR="00E856B8" w:rsidRPr="001169DB"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1169DB" w:rsidRDefault="00E856B8" w:rsidP="00E856B8">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E856B8" w:rsidRPr="00ED37EC" w:rsidRDefault="00E856B8" w:rsidP="00E856B8">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E856B8" w:rsidRPr="00152F7F" w:rsidRDefault="00E856B8" w:rsidP="00E856B8">
            <w:pPr>
              <w:pStyle w:val="Tableheader"/>
              <w:rPr>
                <w:rStyle w:val="afa"/>
                <w:b/>
                <w:sz w:val="28"/>
                <w:szCs w:val="28"/>
              </w:rPr>
            </w:pPr>
          </w:p>
        </w:tc>
      </w:tr>
      <w:tr w:rsidR="00E856B8" w:rsidRPr="001169DB"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1169DB" w:rsidRDefault="00E856B8" w:rsidP="00E856B8">
            <w:pPr>
              <w:pStyle w:val="a3"/>
              <w:jc w:val="left"/>
              <w:rPr>
                <w:szCs w:val="28"/>
              </w:rPr>
            </w:pPr>
            <w:bookmarkStart w:id="285" w:name="_Ref388452493"/>
          </w:p>
        </w:tc>
        <w:bookmarkEnd w:id="285"/>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E856B8" w:rsidRPr="00BE56A6" w:rsidRDefault="00E856B8" w:rsidP="00E856B8">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E856B8" w:rsidRPr="000C1A17" w:rsidRDefault="00E856B8" w:rsidP="00E856B8">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E856B8" w:rsidRDefault="00E856B8" w:rsidP="00E856B8">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E856B8" w:rsidRPr="000C1A17" w:rsidRDefault="00E856B8" w:rsidP="00E856B8">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E856B8" w:rsidRDefault="00E856B8" w:rsidP="00E856B8">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E856B8" w:rsidRDefault="00E856B8" w:rsidP="00E856B8">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E856B8" w:rsidRPr="00B9287E" w:rsidRDefault="00E856B8" w:rsidP="00E856B8">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E856B8" w:rsidRPr="000C1A17" w:rsidRDefault="00E856B8" w:rsidP="00E856B8">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E856B8" w:rsidRPr="0076728B" w:rsidRDefault="00E856B8" w:rsidP="00E856B8">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E856B8" w:rsidRPr="0076728B" w:rsidRDefault="00E856B8" w:rsidP="00E856B8">
            <w:pPr>
              <w:pStyle w:val="a2"/>
              <w:numPr>
                <w:ilvl w:val="0"/>
                <w:numId w:val="0"/>
              </w:numPr>
              <w:tabs>
                <w:tab w:val="left" w:pos="567"/>
              </w:tabs>
              <w:spacing w:before="0" w:line="240" w:lineRule="auto"/>
              <w:rPr>
                <w:bCs/>
                <w:snapToGrid w:val="0"/>
                <w:szCs w:val="28"/>
              </w:rPr>
            </w:pPr>
            <w:r>
              <w:rPr>
                <w:bCs/>
                <w:snapToGrid w:val="0"/>
                <w:szCs w:val="28"/>
              </w:rPr>
              <w:t>{% else %}</w:t>
            </w:r>
          </w:p>
          <w:p w:rsidR="00E856B8" w:rsidRDefault="00E856B8" w:rsidP="00E856B8">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E856B8" w:rsidRPr="00F45FC9" w:rsidRDefault="00E856B8" w:rsidP="00E856B8">
            <w:pPr>
              <w:pStyle w:val="Tableheader"/>
              <w:rPr>
                <w:rStyle w:val="afa"/>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E856B8" w:rsidRPr="00784795"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1169DB" w:rsidRDefault="00E856B8" w:rsidP="00E856B8">
            <w:pPr>
              <w:pStyle w:val="a3"/>
              <w:rPr>
                <w:szCs w:val="28"/>
              </w:rPr>
            </w:pPr>
            <w:bookmarkStart w:id="286" w:name="_Ref249785568"/>
          </w:p>
        </w:tc>
        <w:bookmarkEnd w:id="286"/>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Default="00E856B8" w:rsidP="00E856B8">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E856B8" w:rsidRPr="00F41999" w:rsidRDefault="00E856B8" w:rsidP="00E856B8">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E856B8" w:rsidRPr="00CA0CDA" w:rsidRDefault="00E856B8" w:rsidP="00E856B8">
            <w:pPr>
              <w:spacing w:line="240" w:lineRule="auto"/>
              <w:ind w:firstLine="0"/>
              <w:rPr>
                <w:rStyle w:val="afa"/>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E856B8"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E856B8" w:rsidRDefault="00E856B8" w:rsidP="00E856B8">
            <w:pPr>
              <w:pStyle w:val="a3"/>
              <w:rPr>
                <w:szCs w:val="28"/>
                <w:lang w:val="en-US"/>
              </w:rPr>
            </w:pPr>
            <w:bookmarkStart w:id="287" w:name="_Ref429387095"/>
          </w:p>
        </w:tc>
        <w:bookmarkEnd w:id="287"/>
        <w:tc>
          <w:tcPr>
            <w:tcW w:w="2349" w:type="dxa"/>
            <w:tcBorders>
              <w:top w:val="single" w:sz="4" w:space="0" w:color="auto"/>
              <w:left w:val="single" w:sz="4" w:space="0" w:color="auto"/>
              <w:bottom w:val="single" w:sz="4" w:space="0" w:color="auto"/>
              <w:right w:val="single" w:sz="4" w:space="0" w:color="auto"/>
            </w:tcBorders>
          </w:tcPr>
          <w:p w:rsidR="00E856B8" w:rsidRDefault="00E856B8" w:rsidP="00E856B8">
            <w:pPr>
              <w:pStyle w:val="Tabletext"/>
              <w:jc w:val="left"/>
              <w:rPr>
                <w:sz w:val="28"/>
                <w:szCs w:val="28"/>
              </w:rPr>
            </w:pPr>
            <w:r w:rsidRPr="00AC6BD2">
              <w:rPr>
                <w:sz w:val="28"/>
                <w:szCs w:val="28"/>
              </w:rPr>
              <w:t>Номер закупки в Системе</w:t>
            </w:r>
            <w:r w:rsidR="00784795">
              <w:rPr>
                <w:sz w:val="28"/>
                <w:szCs w:val="28"/>
              </w:rPr>
              <w:t xml:space="preserve"> ЭТП (www.b2b-center.ru)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Default="00E856B8" w:rsidP="00E856B8">
            <w:pPr>
              <w:spacing w:line="240" w:lineRule="auto"/>
              <w:ind w:firstLine="0"/>
              <w:rPr>
                <w:rStyle w:val="afa"/>
                <w:snapToGrid/>
              </w:rPr>
            </w:pPr>
            <w:r w:rsidRPr="008239E1">
              <w:rPr>
                <w:szCs w:val="28"/>
              </w:rPr>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E856B8" w:rsidRDefault="00E856B8" w:rsidP="00E856B8">
            <w:pPr>
              <w:spacing w:line="240" w:lineRule="auto"/>
              <w:ind w:firstLine="0"/>
              <w:rPr>
                <w:rStyle w:val="afa"/>
                <w:snapToGrid/>
              </w:rPr>
            </w:pPr>
          </w:p>
          <w:p w:rsidR="00E856B8" w:rsidRPr="009A7F8B" w:rsidRDefault="00E856B8" w:rsidP="00E856B8">
            <w:pPr>
              <w:spacing w:line="240" w:lineRule="auto"/>
              <w:ind w:firstLine="0"/>
              <w:rPr>
                <w:rStyle w:val="afa"/>
                <w:snapToGrid/>
                <w:szCs w:val="28"/>
              </w:rPr>
            </w:pPr>
            <w:r w:rsidRPr="009E5C87">
              <w:rPr>
                <w:i/>
                <w:szCs w:val="28"/>
              </w:rPr>
              <w:t xml:space="preserve">Информационное обеспечение закупки, в порядке,  установленном в части 5 статьи 4 Федерального </w:t>
            </w:r>
            <w:r w:rsidRPr="009E5C87">
              <w:rPr>
                <w:i/>
                <w:szCs w:val="28"/>
              </w:rPr>
              <w:lastRenderedPageBreak/>
              <w:t>закона от 18 июля 2011 года №223-ФЗ «О закупках товаров, работ, услуг отдельными видами юридических лиц», осуществляется на сайте zakupki.gov.ru</w:t>
            </w:r>
          </w:p>
        </w:tc>
      </w:tr>
      <w:tr w:rsidR="00E856B8" w:rsidRPr="00784795"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1169DB" w:rsidRDefault="00E856B8" w:rsidP="00E856B8">
            <w:pPr>
              <w:pStyle w:val="a3"/>
              <w:rPr>
                <w:szCs w:val="28"/>
              </w:rPr>
            </w:pPr>
            <w:bookmarkStart w:id="288" w:name="_Ref389745249"/>
          </w:p>
        </w:tc>
        <w:bookmarkEnd w:id="288"/>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Закупка с разбиением на лоты</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Pr="008239E1" w:rsidRDefault="00E856B8" w:rsidP="00E856B8">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E856B8" w:rsidRPr="008239E1" w:rsidRDefault="00E856B8" w:rsidP="00E856B8">
            <w:pPr>
              <w:spacing w:line="240" w:lineRule="auto"/>
              <w:ind w:firstLine="0"/>
              <w:rPr>
                <w:lang w:val="en-US"/>
              </w:rPr>
            </w:pPr>
            <w:r w:rsidRPr="004C21A6">
              <w:t>Да</w:t>
            </w:r>
            <w:r w:rsidRPr="008239E1">
              <w:rPr>
                <w:lang w:val="en-US"/>
              </w:rPr>
              <w:t xml:space="preserve"> </w:t>
            </w:r>
          </w:p>
          <w:p w:rsidR="00E856B8" w:rsidRPr="008239E1" w:rsidRDefault="00E856B8" w:rsidP="00E856B8">
            <w:pPr>
              <w:spacing w:line="240" w:lineRule="auto"/>
              <w:ind w:firstLine="0"/>
              <w:rPr>
                <w:rStyle w:val="afa"/>
                <w:snapToGrid/>
                <w:szCs w:val="28"/>
                <w:lang w:val="en-US"/>
              </w:rPr>
            </w:pPr>
            <w:r w:rsidRPr="008239E1">
              <w:rPr>
                <w:lang w:val="en-US"/>
              </w:rPr>
              <w:t xml:space="preserve">{% else %} </w:t>
            </w:r>
            <w:r w:rsidRPr="004C21A6">
              <w:t>нет</w:t>
            </w:r>
            <w:r w:rsidRPr="008239E1">
              <w:rPr>
                <w:lang w:val="en-US"/>
              </w:rPr>
              <w:t xml:space="preserve"> {% end %}</w:t>
            </w:r>
            <w:r w:rsidRPr="008239E1">
              <w:rPr>
                <w:rStyle w:val="afa"/>
                <w:snapToGrid/>
                <w:szCs w:val="28"/>
                <w:lang w:val="en-US"/>
              </w:rPr>
              <w:t xml:space="preserve"> </w:t>
            </w:r>
          </w:p>
        </w:tc>
      </w:tr>
      <w:tr w:rsidR="00E856B8"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E856B8" w:rsidRDefault="00E856B8" w:rsidP="00E856B8">
            <w:pPr>
              <w:pStyle w:val="a3"/>
              <w:rPr>
                <w:szCs w:val="28"/>
                <w:lang w:val="en-US"/>
              </w:rPr>
            </w:pPr>
          </w:p>
        </w:tc>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Количество лотов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Pr="004C21A6" w:rsidRDefault="00E856B8" w:rsidP="00E856B8">
            <w:pPr>
              <w:spacing w:line="240" w:lineRule="auto"/>
              <w:ind w:firstLine="0"/>
            </w:pPr>
            <w:r w:rsidRPr="004C21A6">
              <w:t>{%= @tender.lots.size %}</w:t>
            </w:r>
          </w:p>
        </w:tc>
      </w:tr>
      <w:tr w:rsidR="00E856B8"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1169DB" w:rsidRDefault="00E856B8" w:rsidP="00E856B8">
            <w:pPr>
              <w:pStyle w:val="a3"/>
              <w:rPr>
                <w:szCs w:val="28"/>
              </w:rPr>
            </w:pPr>
            <w:bookmarkStart w:id="289" w:name="_Ref384116250"/>
          </w:p>
        </w:tc>
        <w:bookmarkEnd w:id="289"/>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Начальная (максимальная) цена договора (</w:t>
            </w:r>
            <w:r>
              <w:rPr>
                <w:sz w:val="28"/>
                <w:szCs w:val="28"/>
              </w:rPr>
              <w:t>цена</w:t>
            </w:r>
            <w:r w:rsidRPr="00AC6BD2">
              <w:rPr>
                <w:sz w:val="28"/>
                <w:szCs w:val="28"/>
              </w:rPr>
              <w:t xml:space="preserve"> лот</w:t>
            </w:r>
            <w:r>
              <w:rPr>
                <w:sz w:val="28"/>
                <w:szCs w:val="28"/>
              </w:rPr>
              <w:t>а</w:t>
            </w:r>
            <w:r w:rsidRPr="001169DB">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Default="00E856B8" w:rsidP="00E856B8">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E856B8" w:rsidRPr="00E35D56" w:rsidRDefault="00E856B8" w:rsidP="00E856B8">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E856B8" w:rsidRPr="002C5585" w:rsidRDefault="00E856B8" w:rsidP="00E856B8">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E856B8" w:rsidRDefault="00E856B8" w:rsidP="00E856B8">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E856B8" w:rsidRPr="006B77C1" w:rsidRDefault="00E856B8" w:rsidP="00E856B8">
            <w:pPr>
              <w:spacing w:line="240" w:lineRule="auto"/>
              <w:rPr>
                <w:rStyle w:val="afa"/>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C80638"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C80638" w:rsidRPr="001169DB" w:rsidRDefault="00C80638" w:rsidP="00C80638">
            <w:pPr>
              <w:pStyle w:val="a3"/>
              <w:rPr>
                <w:szCs w:val="28"/>
              </w:rPr>
            </w:pPr>
            <w:bookmarkStart w:id="290" w:name="_Ref384115722"/>
          </w:p>
        </w:tc>
        <w:bookmarkEnd w:id="290"/>
        <w:tc>
          <w:tcPr>
            <w:tcW w:w="2349" w:type="dxa"/>
            <w:tcBorders>
              <w:top w:val="single" w:sz="4" w:space="0" w:color="auto"/>
              <w:left w:val="single" w:sz="4" w:space="0" w:color="auto"/>
              <w:bottom w:val="single" w:sz="4" w:space="0" w:color="auto"/>
              <w:right w:val="single" w:sz="4" w:space="0" w:color="auto"/>
            </w:tcBorders>
          </w:tcPr>
          <w:p w:rsidR="00C80638" w:rsidRPr="001169DB" w:rsidRDefault="00C80638" w:rsidP="00C80638">
            <w:pPr>
              <w:pStyle w:val="Tabletext"/>
              <w:jc w:val="left"/>
              <w:rPr>
                <w:sz w:val="28"/>
                <w:szCs w:val="28"/>
              </w:rPr>
            </w:pPr>
            <w:r w:rsidRPr="001169DB">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C80638" w:rsidRDefault="00C80638" w:rsidP="00C80638">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bookmarkStart w:id="291" w:name="_GoBack"/>
            <w:r w:rsidRPr="00781182">
              <w:rPr>
                <w:lang w:val="en-US"/>
              </w:rPr>
              <w:t>postal</w:t>
            </w:r>
            <w:bookmarkEnd w:id="291"/>
            <w:r w:rsidRPr="00916B17">
              <w:t>_</w:t>
            </w:r>
            <w:r w:rsidR="00EF330C">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C80638" w:rsidRPr="00ED03A8" w:rsidRDefault="00C80638" w:rsidP="00C80638">
            <w:pPr>
              <w:pStyle w:val="a2"/>
              <w:numPr>
                <w:ilvl w:val="0"/>
                <w:numId w:val="0"/>
              </w:numPr>
              <w:tabs>
                <w:tab w:val="left" w:pos="567"/>
              </w:tabs>
              <w:spacing w:line="240" w:lineRule="auto"/>
              <w:rPr>
                <w:rStyle w:val="afa"/>
                <w:b w:val="0"/>
                <w:i w:val="0"/>
                <w:shd w:val="clear" w:color="auto" w:fill="auto"/>
              </w:rPr>
            </w:pPr>
            <w:r w:rsidRPr="00916B17">
              <w:t xml:space="preserve">{% </w:t>
            </w:r>
            <w:r w:rsidRPr="00CC72D7">
              <w:rPr>
                <w:lang w:val="en-US"/>
              </w:rPr>
              <w:t>end</w:t>
            </w:r>
            <w:r w:rsidRPr="00916B17">
              <w:t xml:space="preserve"> %}</w:t>
            </w:r>
          </w:p>
        </w:tc>
      </w:tr>
      <w:tr w:rsidR="00E856B8"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1169DB" w:rsidRDefault="00E856B8" w:rsidP="00E856B8">
            <w:pPr>
              <w:pStyle w:val="a3"/>
              <w:rPr>
                <w:szCs w:val="28"/>
              </w:rPr>
            </w:pPr>
            <w:bookmarkStart w:id="292" w:name="_Ref249842235"/>
          </w:p>
        </w:tc>
        <w:bookmarkEnd w:id="292"/>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Pr="00927781" w:rsidRDefault="00E856B8" w:rsidP="00E856B8">
            <w:pPr>
              <w:pStyle w:val="a2"/>
              <w:numPr>
                <w:ilvl w:val="0"/>
                <w:numId w:val="31"/>
              </w:numPr>
              <w:tabs>
                <w:tab w:val="left" w:pos="567"/>
              </w:tabs>
              <w:spacing w:before="0" w:line="240" w:lineRule="auto"/>
              <w:ind w:left="0" w:hanging="284"/>
            </w:pPr>
            <w:r w:rsidRPr="00F13078">
              <w:t>{%= tender.department.fullname %}</w:t>
            </w:r>
          </w:p>
          <w:p w:rsidR="00E856B8" w:rsidRPr="00BA11B2" w:rsidRDefault="00E856B8" w:rsidP="00EF330C">
            <w:pPr>
              <w:spacing w:line="240" w:lineRule="auto"/>
              <w:ind w:firstLine="0"/>
              <w:rPr>
                <w:rStyle w:val="afa"/>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EF330C">
              <w:rPr>
                <w:szCs w:val="28"/>
                <w:lang w:val="en-US"/>
              </w:rPr>
              <w:t>fias</w:t>
            </w:r>
            <w:r w:rsidRPr="00341ACF">
              <w:rPr>
                <w:szCs w:val="28"/>
              </w:rPr>
              <w:t>_</w:t>
            </w:r>
            <w:r>
              <w:rPr>
                <w:szCs w:val="28"/>
                <w:lang w:val="en-US"/>
              </w:rPr>
              <w:t>name</w:t>
            </w:r>
            <w:r w:rsidRPr="00341ACF">
              <w:rPr>
                <w:szCs w:val="28"/>
              </w:rPr>
              <w:t xml:space="preserve"> %},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E856B8"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1169DB" w:rsidRDefault="00E856B8" w:rsidP="00E856B8">
            <w:pPr>
              <w:pStyle w:val="a3"/>
              <w:rPr>
                <w:szCs w:val="28"/>
              </w:rPr>
            </w:pPr>
            <w:bookmarkStart w:id="293" w:name="_Ref384115792"/>
          </w:p>
        </w:tc>
        <w:bookmarkEnd w:id="293"/>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Default="00E856B8" w:rsidP="00E856B8">
            <w:pPr>
              <w:pStyle w:val="a2"/>
              <w:numPr>
                <w:ilvl w:val="0"/>
                <w:numId w:val="0"/>
              </w:numPr>
              <w:spacing w:before="0" w:line="240" w:lineRule="auto"/>
              <w:rPr>
                <w:szCs w:val="28"/>
              </w:rPr>
            </w:pPr>
            <w:r>
              <w:rPr>
                <w:szCs w:val="28"/>
              </w:rPr>
              <w:t xml:space="preserve">{% unless tender.user.nil? </w:t>
            </w:r>
            <w:r w:rsidRPr="00E16FDA">
              <w:rPr>
                <w:szCs w:val="28"/>
              </w:rPr>
              <w:t>%}</w:t>
            </w:r>
          </w:p>
          <w:p w:rsidR="00E856B8" w:rsidRPr="00976E1C" w:rsidRDefault="00E856B8" w:rsidP="00E856B8">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E856B8" w:rsidRPr="00064E86" w:rsidRDefault="00E856B8" w:rsidP="00E856B8">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E856B8" w:rsidRDefault="00E856B8" w:rsidP="00E856B8">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E856B8" w:rsidRPr="00BA11B2" w:rsidRDefault="00E856B8" w:rsidP="00E856B8">
            <w:pPr>
              <w:spacing w:line="240" w:lineRule="auto"/>
              <w:ind w:firstLine="0"/>
              <w:rPr>
                <w:rStyle w:val="afa"/>
                <w:snapToGrid/>
                <w:szCs w:val="28"/>
              </w:rPr>
            </w:pPr>
            <w:r>
              <w:rPr>
                <w:szCs w:val="28"/>
                <w:lang w:val="en-US"/>
              </w:rPr>
              <w:t>{% end %}</w:t>
            </w:r>
          </w:p>
        </w:tc>
      </w:tr>
      <w:tr w:rsidR="00402CEC"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402CEC" w:rsidRPr="001169DB" w:rsidRDefault="00402CEC" w:rsidP="00402CEC">
            <w:pPr>
              <w:pStyle w:val="a3"/>
              <w:rPr>
                <w:szCs w:val="28"/>
              </w:rPr>
            </w:pPr>
            <w:bookmarkStart w:id="294" w:name="_Ref384115805"/>
          </w:p>
        </w:tc>
        <w:bookmarkEnd w:id="294"/>
        <w:tc>
          <w:tcPr>
            <w:tcW w:w="2349" w:type="dxa"/>
            <w:tcBorders>
              <w:top w:val="single" w:sz="4" w:space="0" w:color="auto"/>
              <w:left w:val="single" w:sz="4" w:space="0" w:color="auto"/>
              <w:bottom w:val="single" w:sz="4" w:space="0" w:color="auto"/>
              <w:right w:val="single" w:sz="4" w:space="0" w:color="auto"/>
            </w:tcBorders>
          </w:tcPr>
          <w:p w:rsidR="00402CEC" w:rsidRPr="001169DB" w:rsidRDefault="00402CEC" w:rsidP="00402CEC">
            <w:pPr>
              <w:pStyle w:val="Tabletext"/>
              <w:jc w:val="left"/>
              <w:rPr>
                <w:sz w:val="28"/>
                <w:szCs w:val="28"/>
              </w:rPr>
            </w:pPr>
            <w:r w:rsidRPr="001169DB">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402CEC" w:rsidRPr="0003301C" w:rsidRDefault="00402CEC" w:rsidP="00402CEC">
            <w:pPr>
              <w:spacing w:line="240" w:lineRule="auto"/>
              <w:ind w:firstLine="0"/>
              <w:rPr>
                <w:szCs w:val="28"/>
                <w:lang w:val="en-US"/>
              </w:rPr>
            </w:pPr>
            <w:r>
              <w:rPr>
                <w:szCs w:val="28"/>
                <w:lang w:val="en-US"/>
              </w:rPr>
              <w:t>{% if @tender.lots.pluck(:root_customer_id).include?(tender.department_id) %}</w:t>
            </w:r>
          </w:p>
          <w:p w:rsidR="00402CEC" w:rsidRPr="00AA3808" w:rsidRDefault="00402CEC" w:rsidP="00402CEC">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402CEC" w:rsidRPr="00AA3808" w:rsidRDefault="00402CEC" w:rsidP="00402CEC">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402CEC" w:rsidRPr="006D28F3" w:rsidRDefault="00402CEC" w:rsidP="00402CEC">
            <w:pPr>
              <w:spacing w:line="240" w:lineRule="auto"/>
              <w:ind w:firstLine="0"/>
              <w:rPr>
                <w:szCs w:val="28"/>
                <w:lang w:val="en-US"/>
              </w:rPr>
            </w:pPr>
            <w:r>
              <w:rPr>
                <w:szCs w:val="28"/>
              </w:rPr>
              <w:t>Требуется</w:t>
            </w:r>
            <w:r w:rsidRPr="006D28F3">
              <w:rPr>
                <w:szCs w:val="28"/>
                <w:lang w:val="en-US"/>
              </w:rPr>
              <w:t xml:space="preserve"> </w:t>
            </w:r>
          </w:p>
          <w:p w:rsidR="00402CEC" w:rsidRPr="006D28F3" w:rsidRDefault="00402CEC" w:rsidP="00402CEC">
            <w:pPr>
              <w:spacing w:line="240" w:lineRule="auto"/>
              <w:ind w:firstLine="0"/>
              <w:rPr>
                <w:rStyle w:val="afa"/>
                <w:b w:val="0"/>
                <w:i w:val="0"/>
                <w:szCs w:val="28"/>
                <w:shd w:val="clear" w:color="auto" w:fill="auto"/>
                <w:lang w:val="en-US"/>
              </w:rPr>
            </w:pPr>
            <w:r>
              <w:rPr>
                <w:szCs w:val="28"/>
              </w:rPr>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402CEC" w:rsidRPr="0003301C" w:rsidRDefault="00402CEC" w:rsidP="00402CEC">
            <w:pPr>
              <w:pStyle w:val="Tabletext"/>
              <w:rPr>
                <w:rStyle w:val="afa"/>
                <w:sz w:val="28"/>
                <w:szCs w:val="28"/>
                <w:lang w:val="en-US"/>
              </w:rPr>
            </w:pPr>
            <w:r w:rsidRPr="00086256">
              <w:rPr>
                <w:snapToGrid w:val="0"/>
                <w:sz w:val="28"/>
                <w:lang w:val="en-US"/>
              </w:rPr>
              <w:t>{% end %}</w:t>
            </w:r>
          </w:p>
        </w:tc>
      </w:tr>
      <w:tr w:rsidR="00E856B8"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1169DB" w:rsidRDefault="00E856B8" w:rsidP="00E856B8">
            <w:pPr>
              <w:pStyle w:val="a3"/>
              <w:rPr>
                <w:szCs w:val="28"/>
              </w:rPr>
            </w:pPr>
            <w:bookmarkStart w:id="295" w:name="_Ref384115739"/>
          </w:p>
        </w:tc>
        <w:bookmarkEnd w:id="295"/>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Pr="003E751A" w:rsidRDefault="00E856B8" w:rsidP="00E856B8">
            <w:pPr>
              <w:spacing w:line="240" w:lineRule="auto"/>
              <w:ind w:firstLine="0"/>
              <w:rPr>
                <w:rStyle w:val="afa"/>
                <w:snapToGrid/>
                <w:szCs w:val="28"/>
                <w:lang w:val="en-US"/>
              </w:rPr>
            </w:pPr>
            <w:r w:rsidRPr="003E751A">
              <w:rPr>
                <w:lang w:val="en-US"/>
              </w:rPr>
              <w:t xml:space="preserve">{%= </w:t>
            </w:r>
            <w:r w:rsidRPr="003E751A">
              <w:t>tender.</w:t>
            </w:r>
            <w:r w:rsidRPr="003E751A">
              <w:rPr>
                <w:lang w:val="en-US"/>
              </w:rPr>
              <w:t>announce_date</w:t>
            </w:r>
            <w:r w:rsidRPr="003E751A">
              <w:t xml:space="preserve"> %}</w:t>
            </w:r>
          </w:p>
        </w:tc>
      </w:tr>
      <w:tr w:rsidR="003478B4"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478B4" w:rsidRPr="001169DB" w:rsidRDefault="003478B4" w:rsidP="003478B4">
            <w:pPr>
              <w:pStyle w:val="a3"/>
              <w:rPr>
                <w:szCs w:val="28"/>
              </w:rPr>
            </w:pPr>
            <w:bookmarkStart w:id="296" w:name="_Ref249850413"/>
          </w:p>
        </w:tc>
        <w:bookmarkEnd w:id="296"/>
        <w:tc>
          <w:tcPr>
            <w:tcW w:w="2349" w:type="dxa"/>
            <w:tcBorders>
              <w:top w:val="single" w:sz="4" w:space="0" w:color="auto"/>
              <w:left w:val="single" w:sz="4" w:space="0" w:color="auto"/>
              <w:bottom w:val="single" w:sz="4" w:space="0" w:color="auto"/>
              <w:right w:val="single" w:sz="4" w:space="0" w:color="auto"/>
            </w:tcBorders>
          </w:tcPr>
          <w:p w:rsidR="003478B4" w:rsidRPr="001169DB" w:rsidRDefault="003478B4" w:rsidP="003478B4">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478B4" w:rsidRPr="00AC6BD2" w:rsidRDefault="003478B4" w:rsidP="003478B4">
            <w:pPr>
              <w:pStyle w:val="a5"/>
              <w:numPr>
                <w:ilvl w:val="0"/>
                <w:numId w:val="0"/>
              </w:numPr>
              <w:tabs>
                <w:tab w:val="left" w:pos="1701"/>
              </w:tabs>
              <w:spacing w:line="240" w:lineRule="auto"/>
              <w:rPr>
                <w:szCs w:val="28"/>
              </w:rPr>
            </w:pPr>
            <w:r w:rsidRPr="00AC6BD2">
              <w:rPr>
                <w:szCs w:val="28"/>
              </w:rPr>
              <w:t>[</w:t>
            </w:r>
            <w:r w:rsidRPr="00AC6BD2">
              <w:rPr>
                <w:rStyle w:val="afa"/>
                <w:szCs w:val="28"/>
              </w:rPr>
              <w:t>здесь должны быть приведены конкретные</w:t>
            </w:r>
            <w:r w:rsidRPr="00AC6BD2">
              <w:rPr>
                <w:szCs w:val="28"/>
              </w:rPr>
              <w:t xml:space="preserve"> </w:t>
            </w:r>
            <w:r w:rsidRPr="00AC6BD2">
              <w:rPr>
                <w:rStyle w:val="afa"/>
                <w:szCs w:val="28"/>
              </w:rPr>
              <w:t xml:space="preserve">измеряемые требования (в соответствии с положениями п.4 ч.1 ст.3 Федерального закона 223-ФЗ) к опыту </w:t>
            </w:r>
            <w:r>
              <w:rPr>
                <w:rStyle w:val="afa"/>
                <w:szCs w:val="28"/>
              </w:rPr>
              <w:t>поставки</w:t>
            </w:r>
            <w:r w:rsidRPr="00AC6BD2">
              <w:rPr>
                <w:rStyle w:val="afa"/>
                <w:szCs w:val="28"/>
              </w:rPr>
              <w:t xml:space="preserve"> или ресурсным возмож</w:t>
            </w:r>
            <w:r>
              <w:rPr>
                <w:rStyle w:val="afa"/>
                <w:szCs w:val="28"/>
              </w:rPr>
              <w:t>ностям Участников аукциона</w:t>
            </w:r>
            <w:r w:rsidRPr="00AC6BD2">
              <w:rPr>
                <w:szCs w:val="28"/>
              </w:rPr>
              <w:t>]</w:t>
            </w:r>
          </w:p>
          <w:p w:rsidR="003478B4" w:rsidRPr="00AC6BD2" w:rsidRDefault="003478B4" w:rsidP="003478B4">
            <w:pPr>
              <w:pStyle w:val="a5"/>
              <w:numPr>
                <w:ilvl w:val="0"/>
                <w:numId w:val="0"/>
              </w:numPr>
              <w:tabs>
                <w:tab w:val="left" w:pos="1701"/>
              </w:tabs>
              <w:spacing w:line="240" w:lineRule="auto"/>
              <w:rPr>
                <w:rStyle w:val="afa"/>
              </w:rPr>
            </w:pPr>
          </w:p>
          <w:p w:rsidR="003478B4" w:rsidRDefault="003478B4" w:rsidP="003478B4">
            <w:pPr>
              <w:pStyle w:val="Tabletext"/>
              <w:rPr>
                <w:rStyle w:val="afa"/>
                <w:sz w:val="28"/>
                <w:szCs w:val="28"/>
              </w:rPr>
            </w:pPr>
            <w:r w:rsidRPr="009E5C87">
              <w:rPr>
                <w:rStyle w:val="afa"/>
                <w:sz w:val="28"/>
                <w:szCs w:val="28"/>
              </w:rPr>
              <w:t>в соответствии с Техническим заданием</w:t>
            </w:r>
            <w:r>
              <w:rPr>
                <w:rStyle w:val="afa"/>
                <w:sz w:val="28"/>
                <w:szCs w:val="28"/>
              </w:rPr>
              <w:t>.</w:t>
            </w:r>
          </w:p>
          <w:p w:rsidR="003478B4" w:rsidRDefault="003478B4" w:rsidP="003478B4">
            <w:pPr>
              <w:pStyle w:val="Tabletext"/>
              <w:rPr>
                <w:rStyle w:val="afa"/>
                <w:sz w:val="28"/>
                <w:szCs w:val="28"/>
              </w:rPr>
            </w:pPr>
          </w:p>
          <w:p w:rsidR="003478B4" w:rsidRPr="00A73370" w:rsidRDefault="003478B4" w:rsidP="003478B4">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3478B4" w:rsidRDefault="003478B4" w:rsidP="003478B4">
            <w:pPr>
              <w:pStyle w:val="Tabletext"/>
              <w:rPr>
                <w:rStyle w:val="afa"/>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3478B4" w:rsidRPr="00100106" w:rsidRDefault="003478B4" w:rsidP="003478B4">
            <w:pPr>
              <w:pStyle w:val="Tabletext"/>
              <w:rPr>
                <w:rStyle w:val="afa"/>
                <w:sz w:val="28"/>
                <w:szCs w:val="28"/>
                <w:lang w:val="en-US"/>
              </w:rPr>
            </w:pPr>
            <w:r w:rsidRPr="00100106">
              <w:rPr>
                <w:snapToGrid w:val="0"/>
                <w:sz w:val="28"/>
              </w:rPr>
              <w:t>{% end %}</w:t>
            </w:r>
          </w:p>
        </w:tc>
      </w:tr>
      <w:tr w:rsidR="003478B4"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478B4" w:rsidRPr="001169DB" w:rsidRDefault="003478B4" w:rsidP="003478B4">
            <w:pPr>
              <w:pStyle w:val="a3"/>
              <w:rPr>
                <w:szCs w:val="28"/>
              </w:rPr>
            </w:pPr>
            <w:bookmarkStart w:id="297" w:name="_Ref429386225"/>
          </w:p>
        </w:tc>
        <w:bookmarkEnd w:id="297"/>
        <w:tc>
          <w:tcPr>
            <w:tcW w:w="2349" w:type="dxa"/>
            <w:tcBorders>
              <w:top w:val="single" w:sz="4" w:space="0" w:color="auto"/>
              <w:left w:val="single" w:sz="4" w:space="0" w:color="auto"/>
              <w:bottom w:val="single" w:sz="4" w:space="0" w:color="auto"/>
              <w:right w:val="single" w:sz="4" w:space="0" w:color="auto"/>
            </w:tcBorders>
          </w:tcPr>
          <w:p w:rsidR="003478B4" w:rsidRPr="00AC6BD2" w:rsidRDefault="003478B4" w:rsidP="003478B4">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478B4" w:rsidRDefault="003478B4" w:rsidP="003478B4">
            <w:pPr>
              <w:pStyle w:val="Tabletext"/>
              <w:rPr>
                <w:rStyle w:val="afa"/>
                <w:sz w:val="28"/>
                <w:szCs w:val="28"/>
              </w:rPr>
            </w:pPr>
            <w:r w:rsidRPr="002A1F4B">
              <w:rPr>
                <w:rStyle w:val="afa"/>
                <w:sz w:val="28"/>
                <w:szCs w:val="28"/>
              </w:rPr>
              <w:t>[</w:t>
            </w:r>
            <w:r w:rsidRPr="00F86B44">
              <w:rPr>
                <w:rStyle w:val="afa"/>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a"/>
                <w:sz w:val="28"/>
                <w:szCs w:val="28"/>
              </w:rPr>
              <w:t xml:space="preserve">п. </w:t>
            </w:r>
            <w:r>
              <w:rPr>
                <w:rStyle w:val="afa"/>
                <w:sz w:val="28"/>
                <w:szCs w:val="28"/>
              </w:rPr>
              <w:fldChar w:fldCharType="begin"/>
            </w:r>
            <w:r>
              <w:rPr>
                <w:rStyle w:val="afa"/>
                <w:sz w:val="28"/>
                <w:szCs w:val="28"/>
              </w:rPr>
              <w:instrText xml:space="preserve"> REF _Ref249850413 \r \h </w:instrText>
            </w:r>
            <w:r>
              <w:rPr>
                <w:rStyle w:val="afa"/>
                <w:sz w:val="28"/>
                <w:szCs w:val="28"/>
              </w:rPr>
            </w:r>
            <w:r>
              <w:rPr>
                <w:rStyle w:val="afa"/>
                <w:sz w:val="28"/>
                <w:szCs w:val="28"/>
              </w:rPr>
              <w:fldChar w:fldCharType="separate"/>
            </w:r>
            <w:r>
              <w:rPr>
                <w:rStyle w:val="afa"/>
                <w:sz w:val="28"/>
                <w:szCs w:val="28"/>
              </w:rPr>
              <w:t>4.2.13</w:t>
            </w:r>
            <w:r>
              <w:rPr>
                <w:rStyle w:val="afa"/>
                <w:sz w:val="28"/>
                <w:szCs w:val="28"/>
              </w:rPr>
              <w:fldChar w:fldCharType="end"/>
            </w:r>
            <w:r w:rsidRPr="00F86B44">
              <w:rPr>
                <w:rStyle w:val="afa"/>
                <w:sz w:val="28"/>
                <w:szCs w:val="28"/>
              </w:rPr>
              <w:t xml:space="preserve">, не предусмотренные пунктом </w:t>
            </w:r>
            <w:r>
              <w:rPr>
                <w:rStyle w:val="afa"/>
                <w:sz w:val="28"/>
                <w:szCs w:val="28"/>
              </w:rPr>
              <w:fldChar w:fldCharType="begin"/>
            </w:r>
            <w:r>
              <w:rPr>
                <w:rStyle w:val="afa"/>
                <w:sz w:val="28"/>
                <w:szCs w:val="28"/>
              </w:rPr>
              <w:instrText xml:space="preserve"> REF _Ref384631866 \r \h </w:instrText>
            </w:r>
            <w:r>
              <w:rPr>
                <w:rStyle w:val="afa"/>
                <w:sz w:val="28"/>
                <w:szCs w:val="28"/>
              </w:rPr>
            </w:r>
            <w:r>
              <w:rPr>
                <w:rStyle w:val="afa"/>
                <w:sz w:val="28"/>
                <w:szCs w:val="28"/>
              </w:rPr>
              <w:fldChar w:fldCharType="separate"/>
            </w:r>
            <w:r>
              <w:rPr>
                <w:rStyle w:val="afa"/>
                <w:sz w:val="28"/>
                <w:szCs w:val="28"/>
              </w:rPr>
              <w:t>2.5.3.1</w:t>
            </w:r>
            <w:r>
              <w:rPr>
                <w:rStyle w:val="afa"/>
                <w:sz w:val="28"/>
                <w:szCs w:val="28"/>
              </w:rPr>
              <w:fldChar w:fldCharType="end"/>
            </w:r>
            <w:r>
              <w:rPr>
                <w:rStyle w:val="afa"/>
                <w:sz w:val="28"/>
                <w:szCs w:val="28"/>
              </w:rPr>
              <w:t xml:space="preserve"> </w:t>
            </w:r>
            <w:r w:rsidRPr="00F86B44">
              <w:rPr>
                <w:rStyle w:val="afa"/>
                <w:sz w:val="28"/>
                <w:szCs w:val="28"/>
              </w:rPr>
              <w:t>настоящей документации</w:t>
            </w:r>
          </w:p>
          <w:p w:rsidR="003478B4" w:rsidRDefault="003478B4" w:rsidP="003478B4">
            <w:pPr>
              <w:pStyle w:val="Tabletext"/>
              <w:rPr>
                <w:rStyle w:val="afa"/>
                <w:sz w:val="28"/>
                <w:szCs w:val="28"/>
              </w:rPr>
            </w:pPr>
          </w:p>
          <w:p w:rsidR="003478B4" w:rsidRPr="00B67D47" w:rsidRDefault="003478B4" w:rsidP="003478B4">
            <w:pPr>
              <w:pStyle w:val="a5"/>
              <w:numPr>
                <w:ilvl w:val="0"/>
                <w:numId w:val="0"/>
              </w:numPr>
              <w:tabs>
                <w:tab w:val="left" w:pos="1701"/>
              </w:tabs>
              <w:spacing w:line="240" w:lineRule="auto"/>
            </w:pPr>
            <w:r w:rsidRPr="00B67D47">
              <w:t xml:space="preserve">{% </w:t>
            </w:r>
            <w:r w:rsidRPr="00E26295">
              <w:rPr>
                <w:lang w:val="en-US"/>
              </w:rPr>
              <w:t>if</w:t>
            </w:r>
            <w:r w:rsidRPr="00B67D47">
              <w:t xml:space="preserve"> </w:t>
            </w:r>
            <w:r w:rsidRPr="00E26295">
              <w:rPr>
                <w:lang w:val="en-US"/>
              </w:rPr>
              <w:t>tender</w:t>
            </w:r>
            <w:r w:rsidRPr="00B67D47">
              <w:t>.</w:t>
            </w:r>
            <w:r w:rsidRPr="00E26295">
              <w:rPr>
                <w:lang w:val="en-US"/>
              </w:rPr>
              <w:t>lots</w:t>
            </w:r>
            <w:r w:rsidRPr="00B67D47">
              <w:t>.</w:t>
            </w:r>
            <w:r w:rsidRPr="00E26295">
              <w:rPr>
                <w:lang w:val="en-US"/>
              </w:rPr>
              <w:t>all</w:t>
            </w:r>
            <w:r w:rsidRPr="00B67D47">
              <w:t>? { |</w:t>
            </w:r>
            <w:r w:rsidRPr="00E26295">
              <w:rPr>
                <w:lang w:val="en-US"/>
              </w:rPr>
              <w:t>lot</w:t>
            </w:r>
            <w:r w:rsidRPr="00B67D47">
              <w:t xml:space="preserve">| </w:t>
            </w:r>
            <w:r w:rsidRPr="00E26295">
              <w:rPr>
                <w:lang w:val="en-US"/>
              </w:rPr>
              <w:t>lot</w:t>
            </w:r>
            <w:r w:rsidRPr="00B67D47">
              <w:t>.</w:t>
            </w:r>
            <w:r w:rsidRPr="00E26295">
              <w:rPr>
                <w:lang w:val="en-US"/>
              </w:rPr>
              <w:t>sme</w:t>
            </w:r>
            <w:r w:rsidRPr="00B67D47">
              <w:t>_</w:t>
            </w:r>
            <w:r w:rsidRPr="00E26295">
              <w:rPr>
                <w:lang w:val="en-US"/>
              </w:rPr>
              <w:t>type</w:t>
            </w:r>
            <w:r w:rsidRPr="00B67D47">
              <w:t>_</w:t>
            </w:r>
            <w:r w:rsidRPr="00E26295">
              <w:rPr>
                <w:lang w:val="en-US"/>
              </w:rPr>
              <w:t>id</w:t>
            </w:r>
            <w:r w:rsidRPr="00B67D47">
              <w:t xml:space="preserve"> == </w:t>
            </w:r>
            <w:r w:rsidRPr="00E26295">
              <w:rPr>
                <w:bCs/>
                <w:szCs w:val="28"/>
                <w:lang w:val="en-US"/>
              </w:rPr>
              <w:t>Constants</w:t>
            </w:r>
            <w:r w:rsidRPr="00B67D47">
              <w:rPr>
                <w:bCs/>
                <w:szCs w:val="28"/>
              </w:rPr>
              <w:t>::</w:t>
            </w:r>
            <w:r w:rsidRPr="00E26295">
              <w:rPr>
                <w:lang w:val="en-US"/>
              </w:rPr>
              <w:t>SmeTypes</w:t>
            </w:r>
            <w:r w:rsidRPr="00B67D47">
              <w:t>::</w:t>
            </w:r>
            <w:r w:rsidRPr="00E26295">
              <w:rPr>
                <w:lang w:val="en-US"/>
              </w:rPr>
              <w:t>SUB</w:t>
            </w:r>
            <w:r w:rsidRPr="00B67D47">
              <w:t>_</w:t>
            </w:r>
            <w:r w:rsidRPr="00E26295">
              <w:rPr>
                <w:lang w:val="en-US"/>
              </w:rPr>
              <w:t>SME</w:t>
            </w:r>
            <w:r w:rsidRPr="00B67D47">
              <w:t xml:space="preserve"> } %}</w:t>
            </w:r>
          </w:p>
          <w:p w:rsidR="003478B4" w:rsidRDefault="003478B4" w:rsidP="003478B4">
            <w:pPr>
              <w:pStyle w:val="a5"/>
              <w:numPr>
                <w:ilvl w:val="0"/>
                <w:numId w:val="32"/>
              </w:numPr>
              <w:tabs>
                <w:tab w:val="left" w:pos="1701"/>
              </w:tabs>
              <w:spacing w:line="240" w:lineRule="auto"/>
              <w:rPr>
                <w:snapToGrid/>
                <w:szCs w:val="28"/>
              </w:rPr>
            </w:pPr>
            <w:r w:rsidRPr="00004C47">
              <w:t>Декларация о соответствии каждого субподрядчика (соисполнителя) участника конкурса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BF0A90">
              <w:rPr>
                <w:rStyle w:val="afa"/>
                <w:b w:val="0"/>
                <w:i w:val="0"/>
                <w:szCs w:val="28"/>
                <w:shd w:val="clear" w:color="auto" w:fill="auto"/>
              </w:rPr>
              <w:fldChar w:fldCharType="begin"/>
            </w:r>
            <w:r w:rsidRPr="00BF0A90">
              <w:rPr>
                <w:rStyle w:val="afa"/>
                <w:b w:val="0"/>
                <w:i w:val="0"/>
                <w:szCs w:val="28"/>
                <w:shd w:val="clear" w:color="auto" w:fill="auto"/>
              </w:rPr>
              <w:instrText xml:space="preserve"> REF _Ref384716948 \r \h  \* MERGEFORMAT </w:instrText>
            </w:r>
            <w:r w:rsidRPr="00BF0A90">
              <w:rPr>
                <w:rStyle w:val="afa"/>
                <w:b w:val="0"/>
                <w:i w:val="0"/>
                <w:szCs w:val="28"/>
                <w:shd w:val="clear" w:color="auto" w:fill="auto"/>
              </w:rPr>
            </w:r>
            <w:r w:rsidRPr="00BF0A90">
              <w:rPr>
                <w:rStyle w:val="afa"/>
                <w:b w:val="0"/>
                <w:i w:val="0"/>
                <w:szCs w:val="28"/>
                <w:shd w:val="clear" w:color="auto" w:fill="auto"/>
              </w:rPr>
              <w:fldChar w:fldCharType="separate"/>
            </w:r>
            <w:r>
              <w:rPr>
                <w:rStyle w:val="afa"/>
                <w:b w:val="0"/>
                <w:i w:val="0"/>
                <w:szCs w:val="28"/>
                <w:shd w:val="clear" w:color="auto" w:fill="auto"/>
              </w:rPr>
              <w:t>5.13</w:t>
            </w:r>
            <w:r w:rsidRPr="00BF0A90">
              <w:rPr>
                <w:rStyle w:val="afa"/>
                <w:b w:val="0"/>
                <w:i w:val="0"/>
                <w:szCs w:val="28"/>
                <w:shd w:val="clear" w:color="auto" w:fill="auto"/>
              </w:rPr>
              <w:fldChar w:fldCharType="end"/>
            </w:r>
            <w:r w:rsidRPr="001169DB">
              <w:t>)</w:t>
            </w:r>
          </w:p>
          <w:p w:rsidR="003478B4" w:rsidRPr="0068714B" w:rsidRDefault="003478B4" w:rsidP="003478B4">
            <w:pPr>
              <w:pStyle w:val="a5"/>
              <w:numPr>
                <w:ilvl w:val="0"/>
                <w:numId w:val="0"/>
              </w:numPr>
              <w:tabs>
                <w:tab w:val="left" w:pos="1701"/>
              </w:tabs>
              <w:spacing w:line="240" w:lineRule="auto"/>
              <w:rPr>
                <w:szCs w:val="28"/>
              </w:rPr>
            </w:pPr>
            <w:r>
              <w:rPr>
                <w:snapToGrid/>
                <w:szCs w:val="28"/>
                <w:lang w:val="en-US"/>
              </w:rPr>
              <w:t>{% end %}</w:t>
            </w:r>
          </w:p>
        </w:tc>
      </w:tr>
      <w:tr w:rsidR="003478B4"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478B4" w:rsidRPr="001169DB" w:rsidRDefault="003478B4" w:rsidP="003478B4">
            <w:pPr>
              <w:pStyle w:val="a3"/>
              <w:rPr>
                <w:szCs w:val="28"/>
              </w:rPr>
            </w:pPr>
            <w:bookmarkStart w:id="298" w:name="_Ref249851001"/>
          </w:p>
        </w:tc>
        <w:bookmarkEnd w:id="298"/>
        <w:tc>
          <w:tcPr>
            <w:tcW w:w="2349" w:type="dxa"/>
            <w:tcBorders>
              <w:top w:val="single" w:sz="4" w:space="0" w:color="auto"/>
              <w:left w:val="single" w:sz="4" w:space="0" w:color="auto"/>
              <w:bottom w:val="single" w:sz="4" w:space="0" w:color="auto"/>
              <w:right w:val="single" w:sz="4" w:space="0" w:color="auto"/>
            </w:tcBorders>
          </w:tcPr>
          <w:p w:rsidR="003478B4" w:rsidRPr="001169DB" w:rsidRDefault="003478B4" w:rsidP="003478B4">
            <w:pPr>
              <w:pStyle w:val="Tabletext"/>
              <w:jc w:val="left"/>
              <w:rPr>
                <w:sz w:val="28"/>
                <w:szCs w:val="28"/>
              </w:rPr>
            </w:pPr>
            <w:r w:rsidRPr="001169DB">
              <w:rPr>
                <w:sz w:val="28"/>
                <w:szCs w:val="28"/>
              </w:rPr>
              <w:t>Требования к сроку действия 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478B4" w:rsidRPr="000B05B0" w:rsidRDefault="003478B4" w:rsidP="003478B4">
            <w:pPr>
              <w:pStyle w:val="a5"/>
              <w:numPr>
                <w:ilvl w:val="0"/>
                <w:numId w:val="0"/>
              </w:numPr>
              <w:tabs>
                <w:tab w:val="left" w:pos="34"/>
                <w:tab w:val="left" w:pos="317"/>
                <w:tab w:val="left" w:pos="1134"/>
              </w:tabs>
              <w:spacing w:line="240" w:lineRule="auto"/>
              <w:ind w:left="34"/>
              <w:rPr>
                <w:rStyle w:val="afa"/>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3478B4"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478B4" w:rsidRPr="001169DB" w:rsidRDefault="003478B4" w:rsidP="003478B4">
            <w:pPr>
              <w:pStyle w:val="a3"/>
              <w:rPr>
                <w:szCs w:val="28"/>
              </w:rPr>
            </w:pPr>
            <w:bookmarkStart w:id="299" w:name="_Ref387830550"/>
          </w:p>
        </w:tc>
        <w:bookmarkEnd w:id="299"/>
        <w:tc>
          <w:tcPr>
            <w:tcW w:w="2349" w:type="dxa"/>
            <w:tcBorders>
              <w:top w:val="single" w:sz="4" w:space="0" w:color="auto"/>
              <w:left w:val="single" w:sz="4" w:space="0" w:color="auto"/>
              <w:bottom w:val="single" w:sz="4" w:space="0" w:color="auto"/>
              <w:right w:val="single" w:sz="4" w:space="0" w:color="auto"/>
            </w:tcBorders>
          </w:tcPr>
          <w:p w:rsidR="003478B4" w:rsidRPr="001169DB" w:rsidRDefault="003478B4" w:rsidP="003478B4">
            <w:pPr>
              <w:pStyle w:val="Tabletext"/>
              <w:jc w:val="left"/>
              <w:rPr>
                <w:sz w:val="28"/>
                <w:szCs w:val="28"/>
              </w:rPr>
            </w:pPr>
            <w:r>
              <w:rPr>
                <w:sz w:val="28"/>
                <w:szCs w:val="28"/>
              </w:rPr>
              <w:t xml:space="preserve">Адрес предоставления </w:t>
            </w:r>
            <w:r w:rsidRPr="0077738C">
              <w:rPr>
                <w:sz w:val="28"/>
                <w:szCs w:val="28"/>
              </w:rPr>
              <w:lastRenderedPageBreak/>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3478B4" w:rsidRPr="00A73370" w:rsidRDefault="003478B4" w:rsidP="003478B4">
            <w:pPr>
              <w:pStyle w:val="Tabletext"/>
              <w:rPr>
                <w:b/>
                <w:i/>
                <w:sz w:val="28"/>
              </w:rPr>
            </w:pPr>
            <w:r w:rsidRPr="00A73370">
              <w:rPr>
                <w:sz w:val="28"/>
              </w:rPr>
              <w:lastRenderedPageBreak/>
              <w:t xml:space="preserve">В бумажном виде и на электронном носителе в запечатанном конверте с надписью «Документы </w:t>
            </w:r>
            <w:r w:rsidRPr="00A73370">
              <w:rPr>
                <w:sz w:val="28"/>
              </w:rPr>
              <w:lastRenderedPageBreak/>
              <w:t xml:space="preserve">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E856B8" w:rsidRPr="00EF330C"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1169DB" w:rsidRDefault="00E856B8" w:rsidP="00E856B8">
            <w:pPr>
              <w:pStyle w:val="a3"/>
              <w:rPr>
                <w:szCs w:val="28"/>
              </w:rPr>
            </w:pPr>
            <w:bookmarkStart w:id="300" w:name="_Ref249854938"/>
          </w:p>
        </w:tc>
        <w:bookmarkEnd w:id="300"/>
        <w:tc>
          <w:tcPr>
            <w:tcW w:w="2349" w:type="dxa"/>
            <w:tcBorders>
              <w:top w:val="single" w:sz="4" w:space="0" w:color="auto"/>
              <w:left w:val="single" w:sz="4" w:space="0" w:color="auto"/>
              <w:bottom w:val="single" w:sz="4" w:space="0" w:color="auto"/>
              <w:right w:val="single" w:sz="4" w:space="0" w:color="auto"/>
            </w:tcBorders>
            <w:shd w:val="clear" w:color="auto" w:fill="auto"/>
          </w:tcPr>
          <w:p w:rsidR="00E856B8" w:rsidRPr="001169DB" w:rsidRDefault="00E856B8" w:rsidP="00E856B8">
            <w:pPr>
              <w:pStyle w:val="Tabletext"/>
              <w:jc w:val="left"/>
              <w:rPr>
                <w:sz w:val="28"/>
                <w:szCs w:val="28"/>
              </w:rPr>
            </w:pPr>
            <w:r w:rsidRPr="001169DB">
              <w:rPr>
                <w:sz w:val="28"/>
                <w:szCs w:val="28"/>
              </w:rPr>
              <w:t>Срок окончания приема заявок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Pr="003629BF" w:rsidRDefault="00E856B8" w:rsidP="00E856B8">
            <w:pPr>
              <w:pStyle w:val="Tabletext"/>
              <w:rPr>
                <w:rStyle w:val="afa"/>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E856B8" w:rsidRPr="00EF330C"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E856B8" w:rsidRDefault="00E856B8" w:rsidP="00E856B8">
            <w:pPr>
              <w:pStyle w:val="a3"/>
              <w:rPr>
                <w:szCs w:val="28"/>
                <w:lang w:val="en-US"/>
              </w:rPr>
            </w:pPr>
            <w:bookmarkStart w:id="301" w:name="_Ref249859545"/>
          </w:p>
        </w:tc>
        <w:bookmarkEnd w:id="301"/>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Дата, время и место вскрытия конвертов с заявками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Pr="00322F80" w:rsidRDefault="00E856B8" w:rsidP="00E856B8">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E856B8" w:rsidRPr="00322F80" w:rsidRDefault="00E856B8" w:rsidP="00E856B8">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E856B8" w:rsidRPr="005C635C" w:rsidRDefault="00E856B8" w:rsidP="00E856B8">
            <w:pPr>
              <w:spacing w:line="240" w:lineRule="auto"/>
              <w:rPr>
                <w:szCs w:val="24"/>
                <w:lang w:val="en-US"/>
              </w:rPr>
            </w:pPr>
            <w:r w:rsidRPr="005C635C">
              <w:rPr>
                <w:szCs w:val="24"/>
                <w:lang w:val="en-US"/>
              </w:rPr>
              <w:t>{% else %} {%= tender.bid_place %}</w:t>
            </w:r>
          </w:p>
          <w:p w:rsidR="00E856B8" w:rsidRPr="00B4756E" w:rsidRDefault="00E856B8" w:rsidP="00E856B8">
            <w:pPr>
              <w:spacing w:line="240" w:lineRule="auto"/>
              <w:rPr>
                <w:szCs w:val="24"/>
                <w:lang w:val="en-US"/>
              </w:rPr>
            </w:pPr>
            <w:r w:rsidRPr="005C635C">
              <w:rPr>
                <w:szCs w:val="24"/>
                <w:lang w:val="en-US"/>
              </w:rPr>
              <w:t>{% end %}</w:t>
            </w:r>
          </w:p>
          <w:p w:rsidR="00E856B8" w:rsidRPr="00615705" w:rsidRDefault="00E856B8" w:rsidP="00E856B8">
            <w:pPr>
              <w:pStyle w:val="Tabletext"/>
              <w:rPr>
                <w:rStyle w:val="afa"/>
                <w:snapToGrid w:val="0"/>
                <w:sz w:val="28"/>
                <w:szCs w:val="28"/>
                <w:lang w:val="en-US"/>
              </w:rPr>
            </w:pPr>
          </w:p>
        </w:tc>
      </w:tr>
      <w:tr w:rsidR="00E856B8" w:rsidRPr="00EF330C"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E856B8" w:rsidRDefault="00E856B8" w:rsidP="00E856B8">
            <w:pPr>
              <w:pStyle w:val="a3"/>
              <w:rPr>
                <w:szCs w:val="28"/>
                <w:lang w:val="en-US"/>
              </w:rPr>
            </w:pPr>
            <w:bookmarkStart w:id="302" w:name="_Ref334789513"/>
          </w:p>
        </w:tc>
        <w:bookmarkEnd w:id="302"/>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 xml:space="preserve">Дата, время и место рассмотрения заявок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Pr="003E1EC5" w:rsidRDefault="00E856B8" w:rsidP="00E856B8">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E856B8" w:rsidRPr="00EF330C"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E856B8" w:rsidRDefault="00E856B8" w:rsidP="00E856B8">
            <w:pPr>
              <w:pStyle w:val="a3"/>
              <w:rPr>
                <w:szCs w:val="28"/>
                <w:lang w:val="en-US"/>
              </w:rPr>
            </w:pPr>
            <w:bookmarkStart w:id="303" w:name="_Ref384116523"/>
          </w:p>
        </w:tc>
        <w:bookmarkEnd w:id="303"/>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Pr="003E1EC5" w:rsidRDefault="00E856B8" w:rsidP="00E856B8">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E856B8" w:rsidRPr="00EF330C"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E856B8" w:rsidRPr="00E856B8" w:rsidRDefault="00E856B8" w:rsidP="00E856B8">
            <w:pPr>
              <w:pStyle w:val="a3"/>
              <w:rPr>
                <w:szCs w:val="28"/>
                <w:lang w:val="en-US"/>
              </w:rPr>
            </w:pPr>
            <w:bookmarkStart w:id="304" w:name="_Ref249862139"/>
          </w:p>
        </w:tc>
        <w:bookmarkEnd w:id="304"/>
        <w:tc>
          <w:tcPr>
            <w:tcW w:w="2349" w:type="dxa"/>
            <w:tcBorders>
              <w:top w:val="single" w:sz="4" w:space="0" w:color="auto"/>
              <w:left w:val="single" w:sz="4" w:space="0" w:color="auto"/>
              <w:bottom w:val="single" w:sz="4" w:space="0" w:color="auto"/>
              <w:right w:val="single" w:sz="4" w:space="0" w:color="auto"/>
            </w:tcBorders>
          </w:tcPr>
          <w:p w:rsidR="00E856B8" w:rsidRPr="001169DB" w:rsidRDefault="00E856B8" w:rsidP="00E856B8">
            <w:pPr>
              <w:pStyle w:val="Tabletext"/>
              <w:jc w:val="left"/>
              <w:rPr>
                <w:sz w:val="28"/>
                <w:szCs w:val="28"/>
              </w:rPr>
            </w:pPr>
            <w:r w:rsidRPr="001169DB">
              <w:rPr>
                <w:sz w:val="28"/>
                <w:szCs w:val="28"/>
              </w:rPr>
              <w:t xml:space="preserve">Дата, время и место подписания Протокола о результатах конкурса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E856B8" w:rsidRPr="003E1EC5" w:rsidRDefault="00E856B8" w:rsidP="00E856B8">
            <w:pPr>
              <w:pStyle w:val="Tabletext"/>
              <w:rPr>
                <w:bCs/>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120EBB"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120EBB" w:rsidRPr="00E856B8" w:rsidRDefault="00120EBB" w:rsidP="00120EBB">
            <w:pPr>
              <w:pStyle w:val="a3"/>
              <w:rPr>
                <w:szCs w:val="28"/>
                <w:lang w:val="en-US"/>
              </w:rPr>
            </w:pPr>
            <w:bookmarkStart w:id="305" w:name="_Ref249865292"/>
          </w:p>
        </w:tc>
        <w:bookmarkEnd w:id="305"/>
        <w:tc>
          <w:tcPr>
            <w:tcW w:w="2349" w:type="dxa"/>
            <w:tcBorders>
              <w:top w:val="single" w:sz="4" w:space="0" w:color="auto"/>
              <w:left w:val="single" w:sz="4" w:space="0" w:color="auto"/>
              <w:bottom w:val="single" w:sz="4" w:space="0" w:color="auto"/>
              <w:right w:val="single" w:sz="4" w:space="0" w:color="auto"/>
            </w:tcBorders>
          </w:tcPr>
          <w:p w:rsidR="00120EBB" w:rsidRPr="000B1B0D" w:rsidRDefault="00120EBB" w:rsidP="00120EBB">
            <w:pPr>
              <w:pStyle w:val="Tabletext"/>
              <w:jc w:val="left"/>
              <w:rPr>
                <w:sz w:val="28"/>
                <w:szCs w:val="28"/>
              </w:rPr>
            </w:pPr>
            <w:r w:rsidRPr="000B1B0D">
              <w:rPr>
                <w:sz w:val="28"/>
                <w:szCs w:val="28"/>
              </w:rPr>
              <w:t>Обеспечение заявки на участие в закупке</w:t>
            </w:r>
          </w:p>
          <w:p w:rsidR="00120EBB" w:rsidRPr="00AA3808" w:rsidRDefault="00120EBB" w:rsidP="00120EBB">
            <w:pPr>
              <w:pStyle w:val="Tabletext"/>
              <w:jc w:val="left"/>
              <w:rPr>
                <w:sz w:val="28"/>
                <w:szCs w:val="28"/>
              </w:rPr>
            </w:pPr>
            <w:r w:rsidRPr="00AA3808">
              <w:rPr>
                <w:sz w:val="28"/>
                <w:szCs w:val="28"/>
              </w:rPr>
              <w:t xml:space="preserve">{% </w:t>
            </w:r>
            <w:r>
              <w:rPr>
                <w:sz w:val="28"/>
                <w:szCs w:val="28"/>
                <w:lang w:val="en-US"/>
              </w:rPr>
              <w:t>if</w:t>
            </w:r>
            <w:r w:rsidRPr="00AA3808">
              <w:rPr>
                <w:sz w:val="28"/>
                <w:szCs w:val="28"/>
              </w:rPr>
              <w:t xml:space="preserve"> </w:t>
            </w:r>
            <w:r>
              <w:rPr>
                <w:sz w:val="28"/>
                <w:szCs w:val="28"/>
                <w:lang w:val="en-US"/>
              </w:rPr>
              <w:t>tender</w:t>
            </w:r>
            <w:r w:rsidRPr="006945D6">
              <w:rPr>
                <w:sz w:val="28"/>
                <w:szCs w:val="28"/>
              </w:rPr>
              <w:t>.</w:t>
            </w:r>
            <w:r w:rsidRPr="006945D6">
              <w:rPr>
                <w:sz w:val="28"/>
                <w:szCs w:val="28"/>
                <w:lang w:val="en-US"/>
              </w:rPr>
              <w:t>is</w:t>
            </w:r>
            <w:r w:rsidRPr="006945D6">
              <w:rPr>
                <w:sz w:val="28"/>
                <w:szCs w:val="28"/>
              </w:rPr>
              <w:t>_</w:t>
            </w:r>
            <w:r w:rsidRPr="006945D6">
              <w:rPr>
                <w:sz w:val="28"/>
                <w:szCs w:val="28"/>
                <w:lang w:val="en-US"/>
              </w:rPr>
              <w:t>guarantie</w:t>
            </w:r>
            <w:r w:rsidRPr="00AA3808">
              <w:rPr>
                <w:sz w:val="28"/>
                <w:szCs w:val="28"/>
              </w:rPr>
              <w:t xml:space="preserve"> %}</w:t>
            </w:r>
          </w:p>
          <w:p w:rsidR="00120EBB" w:rsidRPr="000B1B0D" w:rsidRDefault="00120EBB" w:rsidP="00120EBB">
            <w:pPr>
              <w:pStyle w:val="Tabletext"/>
              <w:jc w:val="left"/>
              <w:rPr>
                <w:sz w:val="28"/>
                <w:szCs w:val="28"/>
              </w:rPr>
            </w:pPr>
          </w:p>
          <w:p w:rsidR="00120EBB" w:rsidRPr="000B1B0D" w:rsidRDefault="00120EBB" w:rsidP="00120EBB">
            <w:pPr>
              <w:pStyle w:val="Tabletext"/>
              <w:jc w:val="left"/>
              <w:rPr>
                <w:sz w:val="28"/>
                <w:szCs w:val="28"/>
              </w:rPr>
            </w:pPr>
            <w:r w:rsidRPr="000B1B0D">
              <w:rPr>
                <w:sz w:val="28"/>
                <w:szCs w:val="28"/>
              </w:rPr>
              <w:t>Форма обеспечения</w:t>
            </w:r>
          </w:p>
          <w:p w:rsidR="00120EBB" w:rsidRPr="000B1B0D" w:rsidRDefault="00120EBB" w:rsidP="00120EBB">
            <w:pPr>
              <w:pStyle w:val="Tabletext"/>
              <w:jc w:val="left"/>
              <w:rPr>
                <w:sz w:val="28"/>
                <w:szCs w:val="28"/>
              </w:rPr>
            </w:pPr>
          </w:p>
          <w:p w:rsidR="00120EBB" w:rsidRPr="000B1B0D" w:rsidRDefault="00120EBB" w:rsidP="00120EBB">
            <w:pPr>
              <w:pStyle w:val="Tabletext"/>
              <w:jc w:val="left"/>
              <w:rPr>
                <w:sz w:val="28"/>
                <w:szCs w:val="28"/>
              </w:rPr>
            </w:pPr>
          </w:p>
          <w:p w:rsidR="00120EBB" w:rsidRDefault="00120EBB" w:rsidP="00120EBB">
            <w:pPr>
              <w:pStyle w:val="Tabletext"/>
              <w:jc w:val="left"/>
              <w:rPr>
                <w:sz w:val="28"/>
                <w:szCs w:val="28"/>
              </w:rPr>
            </w:pPr>
          </w:p>
          <w:p w:rsidR="00120EBB" w:rsidRDefault="00120EBB" w:rsidP="00120EBB">
            <w:pPr>
              <w:pStyle w:val="Tabletext"/>
              <w:jc w:val="left"/>
              <w:rPr>
                <w:sz w:val="28"/>
                <w:szCs w:val="28"/>
              </w:rPr>
            </w:pPr>
            <w:r w:rsidRPr="000B1B0D">
              <w:rPr>
                <w:sz w:val="28"/>
                <w:szCs w:val="28"/>
              </w:rPr>
              <w:t>Размер обеспечения заявок на участие в закупке, срок и порядок внесения денежных средств в качестве обеспечения такой заявки</w:t>
            </w:r>
          </w:p>
          <w:p w:rsidR="00120EBB" w:rsidRPr="00285F20" w:rsidRDefault="00120EBB" w:rsidP="00120EBB">
            <w:pPr>
              <w:pStyle w:val="Tabletext"/>
              <w:jc w:val="left"/>
              <w:rPr>
                <w:sz w:val="28"/>
                <w:szCs w:val="28"/>
                <w:lang w:val="en-US"/>
              </w:rPr>
            </w:pPr>
            <w:r>
              <w:rPr>
                <w:sz w:val="28"/>
                <w:szCs w:val="28"/>
                <w:lang w:val="en-US"/>
              </w:rPr>
              <w:t>{% end %}</w:t>
            </w:r>
          </w:p>
        </w:tc>
        <w:tc>
          <w:tcPr>
            <w:tcW w:w="6723" w:type="dxa"/>
            <w:tcBorders>
              <w:top w:val="single" w:sz="4" w:space="0" w:color="auto"/>
              <w:left w:val="single" w:sz="4" w:space="0" w:color="auto"/>
              <w:bottom w:val="single" w:sz="4" w:space="0" w:color="auto"/>
              <w:right w:val="single" w:sz="4" w:space="0" w:color="auto"/>
            </w:tcBorders>
          </w:tcPr>
          <w:p w:rsidR="00120EBB" w:rsidRPr="00AA3808" w:rsidRDefault="00120EBB" w:rsidP="00120EBB">
            <w:pPr>
              <w:pStyle w:val="Tabletext"/>
              <w:rPr>
                <w:sz w:val="28"/>
                <w:szCs w:val="28"/>
                <w:lang w:val="en-US"/>
              </w:rPr>
            </w:pPr>
            <w:r w:rsidRPr="00AA3808">
              <w:rPr>
                <w:sz w:val="28"/>
                <w:szCs w:val="28"/>
                <w:lang w:val="en-US"/>
              </w:rPr>
              <w:lastRenderedPageBreak/>
              <w:t xml:space="preserve">{% </w:t>
            </w:r>
            <w:r>
              <w:rPr>
                <w:sz w:val="28"/>
                <w:szCs w:val="28"/>
                <w:lang w:val="en-US"/>
              </w:rPr>
              <w:t>unless</w:t>
            </w:r>
            <w:r w:rsidRPr="00AA3808">
              <w:rPr>
                <w:sz w:val="28"/>
                <w:szCs w:val="28"/>
                <w:lang w:val="en-US"/>
              </w:rPr>
              <w:t xml:space="preserve"> </w:t>
            </w:r>
            <w:r>
              <w:rPr>
                <w:sz w:val="28"/>
                <w:szCs w:val="28"/>
                <w:lang w:val="en-US"/>
              </w:rPr>
              <w:t>tender</w:t>
            </w:r>
            <w:r w:rsidRPr="00AA3808">
              <w:rPr>
                <w:sz w:val="28"/>
                <w:szCs w:val="28"/>
                <w:lang w:val="en-US"/>
              </w:rPr>
              <w:t>.</w:t>
            </w:r>
            <w:r w:rsidRPr="006945D6">
              <w:rPr>
                <w:sz w:val="28"/>
                <w:szCs w:val="28"/>
                <w:lang w:val="en-US"/>
              </w:rPr>
              <w:t>is</w:t>
            </w:r>
            <w:r w:rsidRPr="00AA3808">
              <w:rPr>
                <w:sz w:val="28"/>
                <w:szCs w:val="28"/>
                <w:lang w:val="en-US"/>
              </w:rPr>
              <w:t>_</w:t>
            </w:r>
            <w:r w:rsidRPr="006945D6">
              <w:rPr>
                <w:sz w:val="28"/>
                <w:szCs w:val="28"/>
                <w:lang w:val="en-US"/>
              </w:rPr>
              <w:t>guarantie</w:t>
            </w:r>
            <w:r w:rsidRPr="00AA3808">
              <w:rPr>
                <w:sz w:val="28"/>
                <w:szCs w:val="28"/>
                <w:lang w:val="en-US"/>
              </w:rPr>
              <w:t xml:space="preserve"> %}</w:t>
            </w:r>
          </w:p>
          <w:p w:rsidR="00120EBB" w:rsidRPr="00AA3808" w:rsidRDefault="00120EBB" w:rsidP="00120EBB">
            <w:pPr>
              <w:pStyle w:val="Tabletext"/>
              <w:rPr>
                <w:sz w:val="28"/>
                <w:szCs w:val="28"/>
                <w:lang w:val="en-US"/>
              </w:rPr>
            </w:pPr>
            <w:r>
              <w:rPr>
                <w:sz w:val="28"/>
                <w:szCs w:val="28"/>
              </w:rPr>
              <w:t>Н</w:t>
            </w:r>
            <w:r w:rsidRPr="000B1B0D">
              <w:rPr>
                <w:sz w:val="28"/>
                <w:szCs w:val="28"/>
              </w:rPr>
              <w:t>е</w:t>
            </w:r>
            <w:r w:rsidRPr="00AA3808">
              <w:rPr>
                <w:sz w:val="28"/>
                <w:szCs w:val="28"/>
                <w:lang w:val="en-US"/>
              </w:rPr>
              <w:t xml:space="preserve"> </w:t>
            </w:r>
            <w:r w:rsidRPr="000B1B0D">
              <w:rPr>
                <w:sz w:val="28"/>
                <w:szCs w:val="28"/>
              </w:rPr>
              <w:t>требуется</w:t>
            </w:r>
          </w:p>
          <w:p w:rsidR="00120EBB" w:rsidRPr="006945D6" w:rsidRDefault="00120EBB" w:rsidP="00120EBB">
            <w:pPr>
              <w:pStyle w:val="Tabletext"/>
              <w:rPr>
                <w:sz w:val="28"/>
                <w:szCs w:val="28"/>
                <w:lang w:val="en-US"/>
              </w:rPr>
            </w:pPr>
            <w:r>
              <w:rPr>
                <w:sz w:val="28"/>
                <w:szCs w:val="28"/>
                <w:lang w:val="en-US"/>
              </w:rPr>
              <w:t>{% else %}</w:t>
            </w:r>
          </w:p>
          <w:p w:rsidR="00120EBB" w:rsidRPr="00086256" w:rsidRDefault="00120EBB" w:rsidP="00120EBB">
            <w:pPr>
              <w:pStyle w:val="Tabletext"/>
              <w:rPr>
                <w:sz w:val="28"/>
                <w:szCs w:val="28"/>
                <w:lang w:val="en-US"/>
              </w:rPr>
            </w:pPr>
            <w:r w:rsidRPr="000B1B0D">
              <w:rPr>
                <w:sz w:val="28"/>
                <w:szCs w:val="28"/>
              </w:rPr>
              <w:t>Требуется</w:t>
            </w:r>
          </w:p>
          <w:p w:rsidR="00120EBB" w:rsidRPr="00086256" w:rsidRDefault="00120EBB" w:rsidP="00120EBB">
            <w:pPr>
              <w:pStyle w:val="Tabletext"/>
              <w:rPr>
                <w:b/>
                <w:i/>
                <w:sz w:val="28"/>
                <w:szCs w:val="28"/>
                <w:lang w:val="en-US"/>
              </w:rPr>
            </w:pPr>
          </w:p>
          <w:p w:rsidR="00120EBB" w:rsidRPr="00086256" w:rsidRDefault="00120EBB" w:rsidP="00120EBB">
            <w:pPr>
              <w:pStyle w:val="Tabletext"/>
              <w:rPr>
                <w:b/>
                <w:i/>
                <w:sz w:val="28"/>
                <w:szCs w:val="28"/>
                <w:lang w:val="en-US"/>
              </w:rPr>
            </w:pPr>
          </w:p>
          <w:p w:rsidR="00120EBB" w:rsidRPr="00086256" w:rsidRDefault="00120EBB" w:rsidP="00120EBB">
            <w:pPr>
              <w:pStyle w:val="Tabletext"/>
              <w:rPr>
                <w:b/>
                <w:i/>
                <w:sz w:val="28"/>
                <w:szCs w:val="28"/>
                <w:lang w:val="en-US"/>
              </w:rPr>
            </w:pPr>
          </w:p>
          <w:p w:rsidR="00120EBB" w:rsidRPr="00086256" w:rsidRDefault="00120EBB" w:rsidP="00120EBB">
            <w:pPr>
              <w:pStyle w:val="Tabletext"/>
              <w:rPr>
                <w:sz w:val="28"/>
                <w:szCs w:val="28"/>
                <w:lang w:val="en-US"/>
              </w:rPr>
            </w:pPr>
            <w:r w:rsidRPr="00086256">
              <w:rPr>
                <w:sz w:val="28"/>
                <w:szCs w:val="28"/>
                <w:lang w:val="en-US"/>
              </w:rPr>
              <w:t xml:space="preserve">{%= </w:t>
            </w:r>
            <w:r>
              <w:rPr>
                <w:sz w:val="28"/>
                <w:szCs w:val="28"/>
                <w:lang w:val="en-US"/>
              </w:rPr>
              <w:t>t</w:t>
            </w:r>
            <w:r w:rsidRPr="00086256">
              <w:rPr>
                <w:sz w:val="28"/>
                <w:szCs w:val="28"/>
                <w:lang w:val="en-US"/>
              </w:rPr>
              <w:t>ender.guarantie_offer %}</w:t>
            </w:r>
          </w:p>
          <w:p w:rsidR="00120EBB" w:rsidRPr="00086256" w:rsidRDefault="00120EBB" w:rsidP="00120EBB">
            <w:pPr>
              <w:pStyle w:val="Tabletext"/>
              <w:rPr>
                <w:sz w:val="28"/>
                <w:szCs w:val="28"/>
                <w:lang w:val="en-US"/>
              </w:rPr>
            </w:pPr>
          </w:p>
          <w:p w:rsidR="00120EBB" w:rsidRPr="000B1B0D" w:rsidRDefault="00120EBB" w:rsidP="00120EBB">
            <w:pPr>
              <w:pStyle w:val="Tabletext"/>
              <w:rPr>
                <w:b/>
                <w:sz w:val="28"/>
                <w:szCs w:val="28"/>
              </w:rPr>
            </w:pPr>
            <w:r w:rsidRPr="000B1B0D">
              <w:rPr>
                <w:sz w:val="28"/>
                <w:szCs w:val="28"/>
              </w:rPr>
              <w:t>Сумма обеспечения заявки на участие в закупке  предусмотрена в следующем размере:</w:t>
            </w:r>
          </w:p>
          <w:p w:rsidR="00120EBB" w:rsidRDefault="00120EBB" w:rsidP="00120EBB">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120EBB" w:rsidRPr="00E35D56" w:rsidRDefault="00120EBB" w:rsidP="00120EBB">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120EBB" w:rsidRPr="002C5585" w:rsidRDefault="00120EBB" w:rsidP="00120EBB">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w:t>
            </w:r>
            <w:r w:rsidRPr="00C4244A">
              <w:rPr>
                <w:szCs w:val="28"/>
                <w:lang w:val="en-US"/>
              </w:rPr>
              <w:t>guarantie_cost</w:t>
            </w:r>
            <w:r>
              <w:rPr>
                <w:szCs w:val="28"/>
                <w:lang w:val="en-US"/>
              </w:rPr>
              <w:t xml:space="preserve"> </w:t>
            </w:r>
            <w:r w:rsidRPr="002C5585">
              <w:rPr>
                <w:szCs w:val="28"/>
                <w:lang w:val="en-US"/>
              </w:rPr>
              <w:t>%}</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120EBB" w:rsidRPr="00784795" w:rsidRDefault="00120EBB" w:rsidP="00120EBB">
            <w:pPr>
              <w:pStyle w:val="Tabletext"/>
              <w:rPr>
                <w:bCs/>
                <w:iCs/>
                <w:sz w:val="28"/>
                <w:szCs w:val="28"/>
                <w:lang w:val="en-US"/>
              </w:rPr>
            </w:pPr>
            <w:r w:rsidRPr="00784795">
              <w:rPr>
                <w:bCs/>
                <w:iCs/>
                <w:sz w:val="28"/>
                <w:szCs w:val="28"/>
                <w:lang w:val="en-US"/>
              </w:rPr>
              <w:t>{% end %}</w:t>
            </w:r>
          </w:p>
          <w:p w:rsidR="00120EBB" w:rsidRPr="00784795" w:rsidRDefault="00120EBB" w:rsidP="00120EBB">
            <w:pPr>
              <w:pStyle w:val="Tabletext"/>
              <w:rPr>
                <w:bCs/>
                <w:iCs/>
                <w:sz w:val="28"/>
                <w:szCs w:val="28"/>
                <w:lang w:val="en-US"/>
              </w:rPr>
            </w:pPr>
          </w:p>
          <w:p w:rsidR="00120EBB" w:rsidRPr="00784795" w:rsidRDefault="00120EBB" w:rsidP="00120EBB">
            <w:pPr>
              <w:pStyle w:val="Tabletext"/>
              <w:rPr>
                <w:bCs/>
                <w:iCs/>
                <w:sz w:val="28"/>
                <w:szCs w:val="28"/>
                <w:lang w:val="en-US"/>
              </w:rPr>
            </w:pPr>
          </w:p>
          <w:p w:rsidR="00120EBB" w:rsidRPr="00AA3808" w:rsidRDefault="00120EBB" w:rsidP="00120EBB">
            <w:pPr>
              <w:pStyle w:val="Tabletext"/>
              <w:rPr>
                <w:bCs/>
                <w:iCs/>
                <w:sz w:val="28"/>
                <w:szCs w:val="28"/>
                <w:lang w:val="en-US"/>
              </w:rPr>
            </w:pPr>
            <w:r w:rsidRPr="000B1B0D">
              <w:rPr>
                <w:bCs/>
                <w:iCs/>
                <w:sz w:val="28"/>
                <w:szCs w:val="28"/>
              </w:rPr>
              <w:t>Срок</w:t>
            </w:r>
            <w:r w:rsidRPr="00AA3808">
              <w:rPr>
                <w:bCs/>
                <w:iCs/>
                <w:sz w:val="28"/>
                <w:szCs w:val="28"/>
                <w:lang w:val="en-US"/>
              </w:rPr>
              <w:t xml:space="preserve"> </w:t>
            </w:r>
            <w:r w:rsidRPr="000B1B0D">
              <w:rPr>
                <w:bCs/>
                <w:iCs/>
                <w:sz w:val="28"/>
                <w:szCs w:val="28"/>
              </w:rPr>
              <w:t>внесения</w:t>
            </w:r>
            <w:r w:rsidRPr="00AA3808">
              <w:rPr>
                <w:bCs/>
                <w:iCs/>
                <w:sz w:val="28"/>
                <w:szCs w:val="28"/>
                <w:lang w:val="en-US"/>
              </w:rPr>
              <w:t xml:space="preserve">: </w:t>
            </w:r>
            <w:r w:rsidRPr="000B1B0D">
              <w:rPr>
                <w:bCs/>
                <w:iCs/>
                <w:sz w:val="28"/>
                <w:szCs w:val="28"/>
              </w:rPr>
              <w:t>с</w:t>
            </w:r>
            <w:r w:rsidRPr="00AA3808">
              <w:rPr>
                <w:bCs/>
                <w:iCs/>
                <w:sz w:val="28"/>
                <w:szCs w:val="28"/>
                <w:lang w:val="en-US"/>
              </w:rPr>
              <w:t xml:space="preserve"> {%= tender.announce_date %} </w:t>
            </w:r>
            <w:r w:rsidRPr="000B1B0D">
              <w:rPr>
                <w:bCs/>
                <w:iCs/>
                <w:sz w:val="28"/>
                <w:szCs w:val="28"/>
              </w:rPr>
              <w:t>по</w:t>
            </w:r>
            <w:r w:rsidRPr="00AA3808">
              <w:rPr>
                <w:bCs/>
                <w:iCs/>
                <w:sz w:val="28"/>
                <w:szCs w:val="28"/>
                <w:lang w:val="en-US"/>
              </w:rPr>
              <w:t xml:space="preserve"> {%= tender.compound_bid_date.datetime %}</w:t>
            </w:r>
          </w:p>
          <w:p w:rsidR="00120EBB" w:rsidRPr="00FF2F76" w:rsidRDefault="00120EBB" w:rsidP="00120EBB">
            <w:pPr>
              <w:pStyle w:val="Tabletext"/>
              <w:rPr>
                <w:bCs/>
                <w:iCs/>
                <w:sz w:val="28"/>
                <w:szCs w:val="28"/>
                <w:lang w:val="en-US"/>
              </w:rPr>
            </w:pPr>
            <w:r>
              <w:rPr>
                <w:bCs/>
                <w:iCs/>
                <w:sz w:val="28"/>
                <w:szCs w:val="28"/>
                <w:lang w:val="en-US"/>
              </w:rPr>
              <w:t xml:space="preserve">{%= </w:t>
            </w:r>
            <w:r w:rsidRPr="00FF2F76">
              <w:rPr>
                <w:bCs/>
                <w:iCs/>
                <w:sz w:val="28"/>
                <w:szCs w:val="28"/>
                <w:lang w:val="en-US"/>
              </w:rPr>
              <w:t>tender.guarant_criterions</w:t>
            </w:r>
            <w:r>
              <w:rPr>
                <w:bCs/>
                <w:iCs/>
                <w:sz w:val="28"/>
                <w:szCs w:val="28"/>
                <w:lang w:val="en-US"/>
              </w:rPr>
              <w:t xml:space="preserve"> %}</w:t>
            </w:r>
          </w:p>
          <w:p w:rsidR="00120EBB" w:rsidRPr="009418A1" w:rsidRDefault="00120EBB" w:rsidP="00120EBB">
            <w:pPr>
              <w:pStyle w:val="Tabletext"/>
              <w:rPr>
                <w:bCs/>
                <w:iCs/>
                <w:sz w:val="28"/>
                <w:szCs w:val="28"/>
                <w:lang w:val="en-US"/>
              </w:rPr>
            </w:pPr>
            <w:r>
              <w:rPr>
                <w:bCs/>
                <w:iCs/>
                <w:sz w:val="28"/>
                <w:szCs w:val="28"/>
                <w:lang w:val="en-US"/>
              </w:rPr>
              <w:t>{%= tender.</w:t>
            </w:r>
            <w:r w:rsidRPr="009418A1">
              <w:rPr>
                <w:bCs/>
                <w:iCs/>
                <w:sz w:val="28"/>
                <w:szCs w:val="28"/>
                <w:lang w:val="en-US"/>
              </w:rPr>
              <w:t>guarantie_making_money</w:t>
            </w:r>
            <w:r>
              <w:rPr>
                <w:bCs/>
                <w:iCs/>
                <w:sz w:val="28"/>
                <w:szCs w:val="28"/>
                <w:lang w:val="en-US"/>
              </w:rPr>
              <w:t xml:space="preserve"> %}</w:t>
            </w:r>
          </w:p>
          <w:p w:rsidR="00120EBB" w:rsidRDefault="00120EBB" w:rsidP="00120EBB">
            <w:pPr>
              <w:pStyle w:val="Tabletext"/>
              <w:rPr>
                <w:bCs/>
                <w:iCs/>
                <w:sz w:val="28"/>
                <w:szCs w:val="28"/>
              </w:rPr>
            </w:pPr>
            <w:r w:rsidRPr="000B1B0D">
              <w:rPr>
                <w:sz w:val="28"/>
                <w:szCs w:val="28"/>
              </w:rPr>
              <w:t xml:space="preserve">Обеспечение заявки на участие в конкурсе должно быть зачислено по реквизитам счета Организатора, указанным в пункте </w:t>
            </w:r>
            <w:r w:rsidRPr="000B1B0D">
              <w:rPr>
                <w:sz w:val="28"/>
                <w:szCs w:val="28"/>
              </w:rPr>
              <w:fldChar w:fldCharType="begin"/>
            </w:r>
            <w:r w:rsidRPr="000B1B0D">
              <w:rPr>
                <w:sz w:val="28"/>
                <w:szCs w:val="28"/>
              </w:rPr>
              <w:instrText xml:space="preserve"> REF _Ref249867611 \r \h  \* MERGEFORMAT </w:instrText>
            </w:r>
            <w:r w:rsidRPr="000B1B0D">
              <w:rPr>
                <w:sz w:val="28"/>
                <w:szCs w:val="28"/>
              </w:rPr>
            </w:r>
            <w:r w:rsidRPr="000B1B0D">
              <w:rPr>
                <w:sz w:val="28"/>
                <w:szCs w:val="28"/>
              </w:rPr>
              <w:fldChar w:fldCharType="separate"/>
            </w:r>
            <w:r>
              <w:rPr>
                <w:sz w:val="28"/>
                <w:szCs w:val="28"/>
              </w:rPr>
              <w:t>4.2.23</w:t>
            </w:r>
            <w:r w:rsidRPr="000B1B0D">
              <w:rPr>
                <w:sz w:val="28"/>
                <w:szCs w:val="28"/>
              </w:rPr>
              <w:fldChar w:fldCharType="end"/>
            </w:r>
            <w:r w:rsidRPr="000B1B0D">
              <w:rPr>
                <w:sz w:val="28"/>
                <w:szCs w:val="28"/>
              </w:rPr>
              <w:t xml:space="preserve"> до момента окончания срока подачи заявок на участие в конкурсе, указанного в пункте </w:t>
            </w:r>
            <w:r w:rsidRPr="000B1B0D">
              <w:rPr>
                <w:sz w:val="28"/>
                <w:szCs w:val="28"/>
              </w:rPr>
              <w:fldChar w:fldCharType="begin"/>
            </w:r>
            <w:r w:rsidRPr="000B1B0D">
              <w:rPr>
                <w:sz w:val="28"/>
                <w:szCs w:val="28"/>
              </w:rPr>
              <w:instrText xml:space="preserve"> REF _Ref249854938 \r \h  \* MERGEFORMAT </w:instrText>
            </w:r>
            <w:r w:rsidRPr="000B1B0D">
              <w:rPr>
                <w:sz w:val="28"/>
                <w:szCs w:val="28"/>
              </w:rPr>
            </w:r>
            <w:r w:rsidRPr="000B1B0D">
              <w:rPr>
                <w:sz w:val="28"/>
                <w:szCs w:val="28"/>
              </w:rPr>
              <w:fldChar w:fldCharType="separate"/>
            </w:r>
            <w:r>
              <w:rPr>
                <w:sz w:val="28"/>
                <w:szCs w:val="28"/>
              </w:rPr>
              <w:t>4.2.17</w:t>
            </w:r>
            <w:r w:rsidRPr="000B1B0D">
              <w:rPr>
                <w:sz w:val="28"/>
                <w:szCs w:val="28"/>
              </w:rPr>
              <w:fldChar w:fldCharType="end"/>
            </w:r>
            <w:r w:rsidRPr="000B1B0D">
              <w:rPr>
                <w:sz w:val="28"/>
                <w:szCs w:val="28"/>
              </w:rPr>
              <w:t>, в противном случае обеспечение заявки на участие в конкурсе считается невнесенным»</w:t>
            </w:r>
            <w:r w:rsidRPr="000B1B0D">
              <w:rPr>
                <w:bCs/>
                <w:iCs/>
                <w:sz w:val="28"/>
                <w:szCs w:val="28"/>
              </w:rPr>
              <w:t>.</w:t>
            </w:r>
          </w:p>
          <w:p w:rsidR="00120EBB" w:rsidRDefault="00120EBB" w:rsidP="00120EBB">
            <w:pPr>
              <w:pStyle w:val="Tabletext"/>
              <w:rPr>
                <w:i/>
                <w:sz w:val="28"/>
                <w:szCs w:val="28"/>
              </w:rPr>
            </w:pPr>
            <w:r w:rsidRPr="00DD35D8">
              <w:rPr>
                <w:bCs/>
                <w:i/>
                <w:iCs/>
                <w:sz w:val="28"/>
                <w:szCs w:val="28"/>
              </w:rPr>
              <w:t>Примечание:</w:t>
            </w:r>
            <w:r w:rsidRPr="00347FB3">
              <w:rPr>
                <w:bCs/>
                <w:i/>
                <w:iCs/>
                <w:sz w:val="28"/>
                <w:szCs w:val="28"/>
              </w:rPr>
              <w:t xml:space="preserve"> </w:t>
            </w:r>
            <w:r w:rsidRPr="00DD35D8">
              <w:rPr>
                <w:i/>
                <w:sz w:val="28"/>
                <w:szCs w:val="28"/>
              </w:rPr>
              <w:t>В случае, если участниками закупки могут быть только субъекты малого и среднего предпринимательства размер обеспечения не может превышать два процента начальной (максимальной) цены договора</w:t>
            </w:r>
            <w:r>
              <w:rPr>
                <w:i/>
                <w:sz w:val="28"/>
                <w:szCs w:val="28"/>
              </w:rPr>
              <w:t xml:space="preserve"> (цены лота)</w:t>
            </w:r>
          </w:p>
          <w:p w:rsidR="00120EBB" w:rsidRPr="00784795" w:rsidRDefault="00120EBB" w:rsidP="00120EBB">
            <w:pPr>
              <w:pStyle w:val="Tabletext"/>
              <w:rPr>
                <w:bCs/>
                <w:iCs/>
                <w:sz w:val="28"/>
                <w:szCs w:val="28"/>
              </w:rPr>
            </w:pPr>
          </w:p>
        </w:tc>
      </w:tr>
      <w:tr w:rsidR="00120EBB"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120EBB" w:rsidRPr="001169DB" w:rsidRDefault="00120EBB" w:rsidP="00120EBB">
            <w:pPr>
              <w:pStyle w:val="a3"/>
              <w:rPr>
                <w:szCs w:val="28"/>
              </w:rPr>
            </w:pPr>
            <w:bookmarkStart w:id="306" w:name="_Ref249867611"/>
          </w:p>
        </w:tc>
        <w:bookmarkEnd w:id="306"/>
        <w:tc>
          <w:tcPr>
            <w:tcW w:w="2349" w:type="dxa"/>
            <w:tcBorders>
              <w:top w:val="single" w:sz="4" w:space="0" w:color="auto"/>
              <w:left w:val="single" w:sz="4" w:space="0" w:color="auto"/>
              <w:bottom w:val="single" w:sz="4" w:space="0" w:color="auto"/>
              <w:right w:val="single" w:sz="4" w:space="0" w:color="auto"/>
            </w:tcBorders>
          </w:tcPr>
          <w:p w:rsidR="00120EBB" w:rsidRPr="001169DB" w:rsidRDefault="00120EBB" w:rsidP="00120EBB">
            <w:pPr>
              <w:pStyle w:val="Tabletext"/>
              <w:jc w:val="left"/>
              <w:rPr>
                <w:sz w:val="28"/>
                <w:szCs w:val="28"/>
              </w:rPr>
            </w:pPr>
            <w:r w:rsidRPr="001169DB">
              <w:rPr>
                <w:sz w:val="28"/>
                <w:szCs w:val="28"/>
              </w:rPr>
              <w:t>Реквизиты счета для перечисления денежных средств в качестве обеспечения заявок на участие в закупке</w:t>
            </w:r>
          </w:p>
        </w:tc>
        <w:tc>
          <w:tcPr>
            <w:tcW w:w="6723" w:type="dxa"/>
            <w:tcBorders>
              <w:top w:val="single" w:sz="4" w:space="0" w:color="auto"/>
              <w:left w:val="single" w:sz="4" w:space="0" w:color="auto"/>
              <w:bottom w:val="single" w:sz="4" w:space="0" w:color="auto"/>
              <w:right w:val="single" w:sz="4" w:space="0" w:color="auto"/>
            </w:tcBorders>
          </w:tcPr>
          <w:p w:rsidR="00120EBB" w:rsidRDefault="00120EBB" w:rsidP="00991228">
            <w:pPr>
              <w:pStyle w:val="Tabletext"/>
              <w:jc w:val="left"/>
              <w:rPr>
                <w:sz w:val="28"/>
                <w:szCs w:val="28"/>
                <w:lang w:val="en-US"/>
              </w:rPr>
            </w:pPr>
            <w:r>
              <w:rPr>
                <w:sz w:val="28"/>
                <w:szCs w:val="28"/>
                <w:lang w:val="en-US"/>
              </w:rPr>
              <w:t>{%= tender.</w:t>
            </w:r>
            <w:r w:rsidRPr="00545242">
              <w:rPr>
                <w:sz w:val="28"/>
                <w:szCs w:val="28"/>
                <w:lang w:val="en-US"/>
              </w:rPr>
              <w:t>guarantie_recvisits</w:t>
            </w:r>
            <w:r>
              <w:rPr>
                <w:sz w:val="28"/>
                <w:szCs w:val="28"/>
                <w:lang w:val="en-US"/>
              </w:rPr>
              <w:t xml:space="preserve"> %}</w:t>
            </w:r>
          </w:p>
          <w:p w:rsidR="00120EBB" w:rsidRPr="00545242" w:rsidRDefault="00120EBB" w:rsidP="00991228">
            <w:pPr>
              <w:pStyle w:val="Tabletext"/>
              <w:jc w:val="left"/>
              <w:rPr>
                <w:sz w:val="28"/>
                <w:szCs w:val="28"/>
                <w:lang w:val="en-US"/>
              </w:rPr>
            </w:pPr>
          </w:p>
        </w:tc>
      </w:tr>
      <w:tr w:rsidR="00120EBB"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120EBB" w:rsidRPr="001169DB" w:rsidRDefault="00120EBB" w:rsidP="00120EBB">
            <w:pPr>
              <w:pStyle w:val="a3"/>
              <w:rPr>
                <w:szCs w:val="28"/>
              </w:rPr>
            </w:pPr>
            <w:bookmarkStart w:id="307" w:name="_Ref388525859"/>
          </w:p>
        </w:tc>
        <w:bookmarkEnd w:id="307"/>
        <w:tc>
          <w:tcPr>
            <w:tcW w:w="2349" w:type="dxa"/>
            <w:tcBorders>
              <w:top w:val="single" w:sz="4" w:space="0" w:color="auto"/>
              <w:left w:val="single" w:sz="4" w:space="0" w:color="auto"/>
              <w:bottom w:val="single" w:sz="4" w:space="0" w:color="auto"/>
              <w:right w:val="single" w:sz="4" w:space="0" w:color="auto"/>
            </w:tcBorders>
          </w:tcPr>
          <w:p w:rsidR="00120EBB" w:rsidRPr="001169DB" w:rsidRDefault="00120EBB" w:rsidP="00120EBB">
            <w:pPr>
              <w:pStyle w:val="Tabletext"/>
              <w:jc w:val="left"/>
              <w:rPr>
                <w:sz w:val="28"/>
                <w:szCs w:val="28"/>
              </w:rPr>
            </w:pPr>
            <w:r w:rsidRPr="001169DB">
              <w:rPr>
                <w:sz w:val="28"/>
                <w:szCs w:val="28"/>
              </w:rPr>
              <w:t>Возврат обеспечения заявок</w:t>
            </w:r>
          </w:p>
        </w:tc>
        <w:tc>
          <w:tcPr>
            <w:tcW w:w="6723" w:type="dxa"/>
            <w:tcBorders>
              <w:top w:val="single" w:sz="4" w:space="0" w:color="auto"/>
              <w:left w:val="single" w:sz="4" w:space="0" w:color="auto"/>
              <w:bottom w:val="single" w:sz="4" w:space="0" w:color="auto"/>
              <w:right w:val="single" w:sz="4" w:space="0" w:color="auto"/>
            </w:tcBorders>
          </w:tcPr>
          <w:p w:rsidR="00120EBB" w:rsidRPr="003E1EC5" w:rsidRDefault="00120EBB" w:rsidP="00120EBB">
            <w:pPr>
              <w:pStyle w:val="Tabletext"/>
              <w:rPr>
                <w:rStyle w:val="afa"/>
                <w:snapToGrid w:val="0"/>
                <w:sz w:val="40"/>
                <w:szCs w:val="28"/>
                <w:lang w:val="en-US"/>
              </w:rPr>
            </w:pPr>
            <w:r w:rsidRPr="003E1EC5">
              <w:rPr>
                <w:bCs/>
                <w:snapToGrid w:val="0"/>
                <w:sz w:val="28"/>
                <w:szCs w:val="28"/>
                <w:lang w:val="en-US"/>
              </w:rPr>
              <w:t xml:space="preserve">{% if  (Constants::TenderTypes::CLOSED.include? tender.tender_type_id) || (tender.plan_sme_types.all? </w:t>
            </w:r>
            <w:r w:rsidRPr="00CA0902">
              <w:rPr>
                <w:bCs/>
                <w:snapToGrid w:val="0"/>
                <w:sz w:val="28"/>
                <w:szCs w:val="28"/>
                <w:lang w:val="en-US"/>
              </w:rPr>
              <w:t>{ |</w:t>
            </w:r>
            <w:r w:rsidRPr="003E1EC5">
              <w:rPr>
                <w:bCs/>
                <w:snapToGrid w:val="0"/>
                <w:sz w:val="28"/>
                <w:szCs w:val="28"/>
                <w:lang w:val="en-US"/>
              </w:rPr>
              <w:t>pl</w:t>
            </w:r>
            <w:r w:rsidRPr="00CA0902">
              <w:rPr>
                <w:bCs/>
                <w:snapToGrid w:val="0"/>
                <w:sz w:val="28"/>
                <w:szCs w:val="28"/>
                <w:lang w:val="en-US"/>
              </w:rPr>
              <w:t xml:space="preserve">|  </w:t>
            </w:r>
            <w:r w:rsidRPr="003E1EC5">
              <w:rPr>
                <w:bCs/>
                <w:snapToGrid w:val="0"/>
                <w:sz w:val="28"/>
                <w:szCs w:val="28"/>
                <w:lang w:val="en-US"/>
              </w:rPr>
              <w:t>pl</w:t>
            </w:r>
            <w:r w:rsidRPr="00CA0902">
              <w:rPr>
                <w:bCs/>
                <w:snapToGrid w:val="0"/>
                <w:sz w:val="28"/>
                <w:szCs w:val="28"/>
                <w:lang w:val="en-US"/>
              </w:rPr>
              <w:t>.</w:t>
            </w:r>
            <w:r w:rsidRPr="003E1EC5">
              <w:rPr>
                <w:bCs/>
                <w:snapToGrid w:val="0"/>
                <w:sz w:val="28"/>
                <w:szCs w:val="28"/>
                <w:lang w:val="en-US"/>
              </w:rPr>
              <w:t>nil</w:t>
            </w:r>
            <w:r w:rsidRPr="00CA0902">
              <w:rPr>
                <w:bCs/>
                <w:snapToGrid w:val="0"/>
                <w:sz w:val="28"/>
                <w:szCs w:val="28"/>
                <w:lang w:val="en-US"/>
              </w:rPr>
              <w:t>? })</w:t>
            </w:r>
            <w:r w:rsidRPr="003E1EC5">
              <w:rPr>
                <w:bCs/>
                <w:snapToGrid w:val="0"/>
                <w:sz w:val="28"/>
                <w:szCs w:val="28"/>
                <w:lang w:val="en-US"/>
              </w:rPr>
              <w:t xml:space="preserve">  %}</w:t>
            </w:r>
          </w:p>
          <w:p w:rsidR="00120EBB" w:rsidRPr="001169DB" w:rsidRDefault="00120EBB" w:rsidP="00120EBB">
            <w:pPr>
              <w:pStyle w:val="a5"/>
              <w:numPr>
                <w:ilvl w:val="0"/>
                <w:numId w:val="24"/>
              </w:numPr>
              <w:spacing w:line="240" w:lineRule="auto"/>
              <w:ind w:left="662" w:hanging="302"/>
            </w:pPr>
            <w:r>
              <w:rPr>
                <w:szCs w:val="28"/>
              </w:rPr>
              <w:t>В</w:t>
            </w:r>
            <w:r w:rsidRPr="00B02116">
              <w:rPr>
                <w:szCs w:val="28"/>
              </w:rPr>
              <w:t>сем участникам закупки, за исключением участник</w:t>
            </w:r>
            <w:r>
              <w:rPr>
                <w:szCs w:val="28"/>
              </w:rPr>
              <w:t>ов</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подписания протокола</w:t>
            </w:r>
            <w:r>
              <w:rPr>
                <w:szCs w:val="28"/>
              </w:rPr>
              <w:t xml:space="preserve"> о результатах закупки</w:t>
            </w:r>
            <w:r w:rsidRPr="001169DB">
              <w:t>.</w:t>
            </w:r>
          </w:p>
          <w:p w:rsidR="00120EBB" w:rsidRPr="00090338" w:rsidRDefault="00120EBB" w:rsidP="00120EBB">
            <w:pPr>
              <w:pStyle w:val="a5"/>
              <w:numPr>
                <w:ilvl w:val="0"/>
                <w:numId w:val="24"/>
              </w:numPr>
              <w:spacing w:line="240" w:lineRule="auto"/>
            </w:pPr>
            <w:r w:rsidRPr="00B02116">
              <w:rPr>
                <w:szCs w:val="28"/>
              </w:rPr>
              <w:lastRenderedPageBreak/>
              <w:t>Участник</w:t>
            </w:r>
            <w:r>
              <w:rPr>
                <w:szCs w:val="28"/>
              </w:rPr>
              <w:t>ам</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26424B">
              <w:rPr>
                <w:szCs w:val="28"/>
              </w:rPr>
              <w:t>.</w:t>
            </w:r>
          </w:p>
          <w:p w:rsidR="00120EBB" w:rsidRPr="003E1EC5" w:rsidRDefault="00120EBB" w:rsidP="00120EBB">
            <w:pPr>
              <w:pStyle w:val="a5"/>
              <w:numPr>
                <w:ilvl w:val="0"/>
                <w:numId w:val="0"/>
              </w:numPr>
              <w:spacing w:line="240" w:lineRule="auto"/>
              <w:ind w:left="237"/>
              <w:rPr>
                <w:lang w:val="en-US"/>
              </w:rPr>
            </w:pPr>
            <w:r>
              <w:rPr>
                <w:lang w:val="en-US"/>
              </w:rPr>
              <w:t>{% else %}</w:t>
            </w:r>
          </w:p>
          <w:p w:rsidR="00120EBB" w:rsidRPr="001169DB" w:rsidRDefault="00120EBB" w:rsidP="00120EBB">
            <w:pPr>
              <w:pStyle w:val="a5"/>
              <w:numPr>
                <w:ilvl w:val="0"/>
                <w:numId w:val="24"/>
              </w:numPr>
              <w:spacing w:line="240" w:lineRule="auto"/>
              <w:ind w:left="662" w:hanging="302"/>
            </w:pPr>
            <w:r>
              <w:rPr>
                <w:szCs w:val="28"/>
              </w:rPr>
              <w:t>В</w:t>
            </w:r>
            <w:r w:rsidRPr="00B02116">
              <w:rPr>
                <w:szCs w:val="28"/>
              </w:rPr>
              <w:t xml:space="preserve">сем участникам закупки, за исключением участника закупки, заявке которого присвоен первый номер, в срок не более </w:t>
            </w:r>
            <w:r>
              <w:rPr>
                <w:szCs w:val="28"/>
              </w:rPr>
              <w:t>7</w:t>
            </w:r>
            <w:r w:rsidRPr="00B02116">
              <w:rPr>
                <w:szCs w:val="28"/>
              </w:rPr>
              <w:t xml:space="preserve"> рабочих дней со дня подписания протокола, составленного по результатам закупки</w:t>
            </w:r>
            <w:r w:rsidRPr="001169DB">
              <w:t>.</w:t>
            </w:r>
          </w:p>
          <w:p w:rsidR="00120EBB" w:rsidRPr="00CA0902" w:rsidRDefault="00120EBB" w:rsidP="00120EBB">
            <w:pPr>
              <w:pStyle w:val="a5"/>
              <w:numPr>
                <w:ilvl w:val="0"/>
                <w:numId w:val="24"/>
              </w:numPr>
              <w:spacing w:line="240" w:lineRule="auto"/>
              <w:rPr>
                <w:b/>
                <w:i/>
                <w:szCs w:val="28"/>
                <w:shd w:val="clear" w:color="auto" w:fill="FFFF99"/>
              </w:rPr>
            </w:pPr>
            <w:r w:rsidRPr="00B02116">
              <w:rPr>
                <w:szCs w:val="28"/>
              </w:rPr>
              <w:t xml:space="preserve">Участнику закупки, заявке которого присвоен первый номер, в срок не более </w:t>
            </w:r>
            <w:r>
              <w:rPr>
                <w:szCs w:val="28"/>
              </w:rPr>
              <w:t>7</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090338">
              <w:t>.</w:t>
            </w:r>
            <w:r w:rsidRPr="00AF1CE3">
              <w:t xml:space="preserve">{% </w:t>
            </w:r>
            <w:r>
              <w:rPr>
                <w:lang w:val="en-US"/>
              </w:rPr>
              <w:t>end</w:t>
            </w:r>
            <w:r w:rsidRPr="00AF1CE3">
              <w:t xml:space="preserve"> %}</w:t>
            </w:r>
          </w:p>
          <w:p w:rsidR="00120EBB" w:rsidRPr="00CA0902" w:rsidRDefault="00120EBB" w:rsidP="00120EBB">
            <w:pPr>
              <w:pStyle w:val="a5"/>
              <w:numPr>
                <w:ilvl w:val="0"/>
                <w:numId w:val="0"/>
              </w:numPr>
              <w:spacing w:line="240" w:lineRule="auto"/>
              <w:rPr>
                <w:rStyle w:val="afa"/>
                <w:szCs w:val="28"/>
                <w:lang w:val="en-US"/>
              </w:rPr>
            </w:pPr>
            <w:r>
              <w:rPr>
                <w:szCs w:val="28"/>
                <w:lang w:val="en-US"/>
              </w:rPr>
              <w:t>{% end %}</w:t>
            </w:r>
          </w:p>
        </w:tc>
      </w:tr>
      <w:tr w:rsidR="003478B4"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478B4" w:rsidRPr="001169DB" w:rsidRDefault="003478B4" w:rsidP="003478B4">
            <w:pPr>
              <w:pStyle w:val="a3"/>
              <w:rPr>
                <w:szCs w:val="28"/>
              </w:rPr>
            </w:pPr>
            <w:bookmarkStart w:id="308" w:name="_Ref384632108"/>
          </w:p>
        </w:tc>
        <w:bookmarkEnd w:id="308"/>
        <w:tc>
          <w:tcPr>
            <w:tcW w:w="2349" w:type="dxa"/>
            <w:tcBorders>
              <w:top w:val="single" w:sz="4" w:space="0" w:color="auto"/>
              <w:left w:val="single" w:sz="4" w:space="0" w:color="auto"/>
              <w:bottom w:val="single" w:sz="4" w:space="0" w:color="auto"/>
              <w:right w:val="single" w:sz="4" w:space="0" w:color="auto"/>
            </w:tcBorders>
          </w:tcPr>
          <w:p w:rsidR="003478B4" w:rsidRPr="001169DB" w:rsidRDefault="003478B4" w:rsidP="003478B4">
            <w:pPr>
              <w:pStyle w:val="Tabletext"/>
              <w:jc w:val="left"/>
              <w:rPr>
                <w:sz w:val="28"/>
                <w:szCs w:val="28"/>
              </w:rPr>
            </w:pPr>
            <w:r w:rsidRPr="001169DB">
              <w:rPr>
                <w:sz w:val="28"/>
                <w:szCs w:val="28"/>
              </w:rPr>
              <w:t>Участие в закупке генеральных подрядчиков</w:t>
            </w:r>
          </w:p>
        </w:tc>
        <w:tc>
          <w:tcPr>
            <w:tcW w:w="6723" w:type="dxa"/>
            <w:tcBorders>
              <w:top w:val="single" w:sz="4" w:space="0" w:color="auto"/>
              <w:left w:val="single" w:sz="4" w:space="0" w:color="auto"/>
              <w:bottom w:val="single" w:sz="4" w:space="0" w:color="auto"/>
              <w:right w:val="single" w:sz="4" w:space="0" w:color="auto"/>
            </w:tcBorders>
          </w:tcPr>
          <w:p w:rsidR="003478B4" w:rsidRPr="00F85639" w:rsidRDefault="003478B4" w:rsidP="003478B4">
            <w:pPr>
              <w:pStyle w:val="Tabletext"/>
              <w:rPr>
                <w:snapToGrid w:val="0"/>
                <w:sz w:val="28"/>
                <w:szCs w:val="28"/>
                <w:lang w:val="en-US"/>
              </w:rPr>
            </w:pPr>
            <w:r w:rsidRPr="00F85639">
              <w:rPr>
                <w:snapToGrid w:val="0"/>
                <w:sz w:val="28"/>
                <w:szCs w:val="28"/>
                <w:lang w:val="en-US"/>
              </w:rPr>
              <w:t>{% if tender.is_gencontractor %}</w:t>
            </w:r>
          </w:p>
          <w:p w:rsidR="003478B4" w:rsidRPr="00F85639" w:rsidRDefault="003478B4" w:rsidP="003478B4">
            <w:pPr>
              <w:pStyle w:val="Tabletext"/>
              <w:rPr>
                <w:snapToGrid w:val="0"/>
                <w:sz w:val="28"/>
                <w:szCs w:val="28"/>
                <w:lang w:val="en-US"/>
              </w:rPr>
            </w:pPr>
            <w:r w:rsidRPr="002F66BE">
              <w:rPr>
                <w:snapToGrid w:val="0"/>
                <w:sz w:val="28"/>
                <w:szCs w:val="28"/>
              </w:rPr>
              <w:t>Предусмотрено</w:t>
            </w:r>
          </w:p>
          <w:p w:rsidR="003478B4" w:rsidRPr="00F85639" w:rsidRDefault="003478B4" w:rsidP="003478B4">
            <w:pPr>
              <w:pStyle w:val="Tabletext"/>
              <w:rPr>
                <w:snapToGrid w:val="0"/>
                <w:sz w:val="28"/>
                <w:szCs w:val="28"/>
                <w:lang w:val="en-US"/>
              </w:rPr>
            </w:pPr>
            <w:r w:rsidRPr="00F85639">
              <w:rPr>
                <w:snapToGrid w:val="0"/>
                <w:sz w:val="28"/>
                <w:szCs w:val="28"/>
                <w:lang w:val="en-US"/>
              </w:rPr>
              <w:t xml:space="preserve">{% else %} </w:t>
            </w:r>
          </w:p>
          <w:p w:rsidR="003478B4" w:rsidRPr="002F66BE" w:rsidRDefault="003478B4" w:rsidP="003478B4">
            <w:pPr>
              <w:pStyle w:val="Tabletext"/>
              <w:rPr>
                <w:snapToGrid w:val="0"/>
                <w:sz w:val="28"/>
                <w:szCs w:val="28"/>
              </w:rPr>
            </w:pPr>
            <w:r w:rsidRPr="002F66BE">
              <w:rPr>
                <w:snapToGrid w:val="0"/>
                <w:sz w:val="28"/>
                <w:szCs w:val="28"/>
              </w:rPr>
              <w:t>Не предусмотрено</w:t>
            </w:r>
          </w:p>
          <w:p w:rsidR="003478B4" w:rsidRPr="002F66BE" w:rsidRDefault="003478B4" w:rsidP="003478B4">
            <w:pPr>
              <w:pStyle w:val="Tabletext"/>
              <w:rPr>
                <w:snapToGrid w:val="0"/>
                <w:sz w:val="28"/>
                <w:szCs w:val="28"/>
              </w:rPr>
            </w:pPr>
            <w:r w:rsidRPr="002F66BE">
              <w:rPr>
                <w:snapToGrid w:val="0"/>
                <w:sz w:val="28"/>
                <w:szCs w:val="28"/>
              </w:rPr>
              <w:t>{% end %}</w:t>
            </w:r>
          </w:p>
        </w:tc>
      </w:tr>
      <w:tr w:rsidR="003478B4" w:rsidRPr="001169DB"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3478B4" w:rsidRPr="001169DB" w:rsidRDefault="003478B4" w:rsidP="003478B4">
            <w:pPr>
              <w:pStyle w:val="a3"/>
              <w:rPr>
                <w:szCs w:val="28"/>
              </w:rPr>
            </w:pPr>
            <w:bookmarkStart w:id="309" w:name="_Ref249873322"/>
          </w:p>
        </w:tc>
        <w:bookmarkEnd w:id="309"/>
        <w:tc>
          <w:tcPr>
            <w:tcW w:w="2349" w:type="dxa"/>
            <w:tcBorders>
              <w:top w:val="single" w:sz="4" w:space="0" w:color="auto"/>
              <w:left w:val="single" w:sz="4" w:space="0" w:color="auto"/>
              <w:bottom w:val="single" w:sz="4" w:space="0" w:color="auto"/>
              <w:right w:val="single" w:sz="4" w:space="0" w:color="auto"/>
            </w:tcBorders>
          </w:tcPr>
          <w:p w:rsidR="003478B4" w:rsidRPr="001169DB" w:rsidRDefault="003478B4" w:rsidP="003478B4">
            <w:pPr>
              <w:pStyle w:val="Tabletext"/>
              <w:jc w:val="left"/>
              <w:rPr>
                <w:sz w:val="28"/>
                <w:szCs w:val="28"/>
              </w:rPr>
            </w:pPr>
            <w:r w:rsidRPr="001169DB">
              <w:rPr>
                <w:sz w:val="28"/>
                <w:szCs w:val="28"/>
              </w:rPr>
              <w:t>Альтернативные предложения</w:t>
            </w:r>
          </w:p>
        </w:tc>
        <w:tc>
          <w:tcPr>
            <w:tcW w:w="6723" w:type="dxa"/>
            <w:tcBorders>
              <w:top w:val="single" w:sz="4" w:space="0" w:color="auto"/>
              <w:left w:val="single" w:sz="4" w:space="0" w:color="auto"/>
              <w:bottom w:val="single" w:sz="4" w:space="0" w:color="auto"/>
              <w:right w:val="single" w:sz="4" w:space="0" w:color="auto"/>
            </w:tcBorders>
          </w:tcPr>
          <w:p w:rsidR="003478B4" w:rsidRPr="00B67D47" w:rsidRDefault="003478B4" w:rsidP="003478B4">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B67D47">
              <w:rPr>
                <w:sz w:val="28"/>
                <w:szCs w:val="28"/>
              </w:rPr>
              <w:t xml:space="preserve">|| </w:t>
            </w:r>
            <w:r>
              <w:rPr>
                <w:sz w:val="28"/>
                <w:szCs w:val="28"/>
                <w:lang w:val="en-US"/>
              </w:rPr>
              <w:t>tender</w:t>
            </w:r>
            <w:r w:rsidRPr="00B67D47">
              <w:rPr>
                <w:sz w:val="28"/>
                <w:szCs w:val="28"/>
              </w:rPr>
              <w:t>.</w:t>
            </w:r>
            <w:r w:rsidRPr="000F04EA">
              <w:rPr>
                <w:sz w:val="28"/>
                <w:szCs w:val="28"/>
                <w:lang w:val="en-US"/>
              </w:rPr>
              <w:t>alternate</w:t>
            </w:r>
            <w:r w:rsidRPr="00B67D47">
              <w:rPr>
                <w:sz w:val="28"/>
                <w:szCs w:val="28"/>
              </w:rPr>
              <w:t>_</w:t>
            </w:r>
            <w:r w:rsidRPr="000F04EA">
              <w:rPr>
                <w:sz w:val="28"/>
                <w:szCs w:val="28"/>
                <w:lang w:val="en-US"/>
              </w:rPr>
              <w:t>offer</w:t>
            </w:r>
            <w:r w:rsidRPr="00B67D47">
              <w:rPr>
                <w:sz w:val="28"/>
                <w:szCs w:val="28"/>
              </w:rPr>
              <w:t xml:space="preserve"> == 0 %}</w:t>
            </w:r>
          </w:p>
          <w:p w:rsidR="003478B4" w:rsidRDefault="003478B4" w:rsidP="003478B4">
            <w:pPr>
              <w:pStyle w:val="Tabletext"/>
              <w:rPr>
                <w:sz w:val="28"/>
                <w:szCs w:val="28"/>
              </w:rPr>
            </w:pPr>
            <w:r>
              <w:rPr>
                <w:sz w:val="28"/>
                <w:szCs w:val="28"/>
              </w:rPr>
              <w:t>Н</w:t>
            </w:r>
            <w:r w:rsidRPr="000B1B0D">
              <w:rPr>
                <w:sz w:val="28"/>
                <w:szCs w:val="28"/>
              </w:rPr>
              <w:t>е предусмотрена возможность подачи альтернативных предложений.</w:t>
            </w:r>
          </w:p>
          <w:p w:rsidR="003478B4" w:rsidRDefault="003478B4" w:rsidP="003478B4">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3478B4" w:rsidRPr="000F04EA" w:rsidRDefault="003478B4" w:rsidP="003478B4">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3478B4" w:rsidRPr="000F04EA" w:rsidRDefault="003478B4" w:rsidP="003478B4">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3478B4" w:rsidRPr="001637C0" w:rsidRDefault="003478B4" w:rsidP="003478B4">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3478B4" w:rsidRPr="00681AAD" w:rsidRDefault="003478B4" w:rsidP="003478B4">
            <w:pPr>
              <w:pStyle w:val="Tabletext"/>
              <w:rPr>
                <w:sz w:val="28"/>
                <w:szCs w:val="28"/>
                <w:lang w:val="en-US"/>
              </w:rPr>
            </w:pPr>
            <w:r>
              <w:rPr>
                <w:sz w:val="28"/>
                <w:szCs w:val="28"/>
                <w:lang w:val="en-US"/>
              </w:rPr>
              <w:t>{% end %}</w:t>
            </w:r>
          </w:p>
        </w:tc>
      </w:tr>
    </w:tbl>
    <w:p w:rsidR="001D54B3" w:rsidRPr="001169DB" w:rsidRDefault="001D54B3" w:rsidP="001D54B3"/>
    <w:p w:rsidR="00EC5F37" w:rsidRPr="001169DB" w:rsidRDefault="00EC5F37">
      <w:pPr>
        <w:pStyle w:val="1"/>
      </w:pPr>
      <w:bookmarkStart w:id="310" w:name="_Ref384631716"/>
      <w:bookmarkStart w:id="311" w:name="_Toc430246595"/>
      <w:r w:rsidRPr="001169DB">
        <w:lastRenderedPageBreak/>
        <w:t>Образцы основных форм документов, включаемых в  заявку</w:t>
      </w:r>
      <w:bookmarkEnd w:id="274"/>
      <w:bookmarkEnd w:id="275"/>
      <w:bookmarkEnd w:id="276"/>
      <w:bookmarkEnd w:id="277"/>
      <w:bookmarkEnd w:id="278"/>
      <w:bookmarkEnd w:id="310"/>
      <w:bookmarkEnd w:id="311"/>
    </w:p>
    <w:p w:rsidR="00970ABE" w:rsidRPr="001169DB" w:rsidRDefault="00970ABE" w:rsidP="00970ABE">
      <w:pPr>
        <w:pStyle w:val="2"/>
      </w:pPr>
      <w:bookmarkStart w:id="312" w:name="_Ref417482063"/>
      <w:bookmarkStart w:id="313" w:name="_Toc430246596"/>
      <w:bookmarkStart w:id="314" w:name="_Ref55336310"/>
      <w:bookmarkStart w:id="315" w:name="_Toc57314672"/>
      <w:bookmarkStart w:id="316" w:name="_Toc69728986"/>
      <w:bookmarkEnd w:id="279"/>
      <w:r>
        <w:t>Опись документов</w:t>
      </w:r>
      <w:r w:rsidRPr="001169DB">
        <w:t xml:space="preserve"> (форма </w:t>
      </w:r>
      <w:fldSimple w:instr=" SEQ форма \* ARABIC ">
        <w:r w:rsidR="00430BF6">
          <w:rPr>
            <w:noProof/>
          </w:rPr>
          <w:t>1</w:t>
        </w:r>
      </w:fldSimple>
      <w:r w:rsidRPr="001169DB">
        <w:t>)</w:t>
      </w:r>
      <w:bookmarkEnd w:id="312"/>
      <w:bookmarkEnd w:id="313"/>
    </w:p>
    <w:p w:rsidR="00970ABE" w:rsidRPr="001169DB" w:rsidRDefault="00970ABE" w:rsidP="00970ABE">
      <w:pPr>
        <w:pStyle w:val="22"/>
      </w:pPr>
      <w:bookmarkStart w:id="317" w:name="_Toc430246597"/>
      <w:r w:rsidRPr="001169DB">
        <w:t xml:space="preserve">Форма </w:t>
      </w:r>
      <w:r>
        <w:t>описи документов</w:t>
      </w:r>
      <w:bookmarkEnd w:id="317"/>
    </w:p>
    <w:p w:rsidR="00970ABE" w:rsidRPr="001169DB" w:rsidRDefault="00970ABE" w:rsidP="00970ABE">
      <w:pPr>
        <w:pBdr>
          <w:top w:val="single" w:sz="4" w:space="1" w:color="auto"/>
        </w:pBdr>
        <w:shd w:val="clear" w:color="auto" w:fill="FFFFFF"/>
        <w:ind w:right="21" w:firstLine="0"/>
        <w:jc w:val="center"/>
        <w:rPr>
          <w:b/>
          <w:spacing w:val="36"/>
        </w:rPr>
      </w:pPr>
      <w:r w:rsidRPr="001169DB">
        <w:rPr>
          <w:b/>
          <w:spacing w:val="36"/>
        </w:rPr>
        <w:t>начало формы</w:t>
      </w:r>
    </w:p>
    <w:p w:rsidR="00970ABE" w:rsidRPr="001169DB" w:rsidRDefault="00970ABE" w:rsidP="00970ABE">
      <w:pPr>
        <w:spacing w:line="240" w:lineRule="auto"/>
        <w:ind w:right="5243" w:firstLine="0"/>
      </w:pPr>
    </w:p>
    <w:p w:rsidR="00970ABE" w:rsidRPr="001169DB" w:rsidRDefault="00970ABE" w:rsidP="00970ABE">
      <w:pPr>
        <w:spacing w:line="240" w:lineRule="auto"/>
      </w:pPr>
    </w:p>
    <w:p w:rsidR="00970ABE" w:rsidRPr="005A408B" w:rsidRDefault="00970ABE" w:rsidP="00325D8B">
      <w:pPr>
        <w:widowControl w:val="0"/>
        <w:ind w:right="-2" w:firstLine="0"/>
        <w:jc w:val="center"/>
        <w:rPr>
          <w:b/>
        </w:rPr>
      </w:pPr>
      <w:r w:rsidRPr="005A408B">
        <w:rPr>
          <w:b/>
        </w:rPr>
        <w:t>ОПИСЬ ДОКУМЕНТОВ</w:t>
      </w:r>
    </w:p>
    <w:p w:rsidR="00970ABE" w:rsidRPr="005A408B" w:rsidRDefault="00970ABE" w:rsidP="00970ABE">
      <w:pPr>
        <w:widowControl w:val="0"/>
        <w:ind w:right="-2" w:firstLine="0"/>
      </w:pPr>
    </w:p>
    <w:p w:rsidR="00970ABE" w:rsidRPr="001169DB" w:rsidRDefault="003C248F" w:rsidP="00537D00">
      <w:pPr>
        <w:spacing w:line="240" w:lineRule="auto"/>
        <w:ind w:firstLine="0"/>
      </w:pPr>
      <w:r>
        <w:t>Участник ___</w:t>
      </w:r>
      <w:r w:rsidR="00970ABE" w:rsidRPr="001169DB">
        <w:t>____________________________________________________________,</w:t>
      </w:r>
    </w:p>
    <w:p w:rsidR="00970ABE" w:rsidRPr="001169DB" w:rsidRDefault="00970ABE" w:rsidP="00D24835">
      <w:pPr>
        <w:spacing w:line="240" w:lineRule="auto"/>
        <w:jc w:val="center"/>
        <w:rPr>
          <w:vertAlign w:val="superscript"/>
        </w:rPr>
      </w:pPr>
      <w:r w:rsidRPr="001169DB">
        <w:rPr>
          <w:vertAlign w:val="superscript"/>
        </w:rPr>
        <w:t>(полное наименование Участника конкурса с указанием организационно-правовой формы, ИНН)</w:t>
      </w:r>
    </w:p>
    <w:p w:rsidR="00970ABE" w:rsidRPr="001169DB" w:rsidRDefault="00970ABE" w:rsidP="00E323D3">
      <w:pPr>
        <w:spacing w:line="240" w:lineRule="auto"/>
        <w:ind w:firstLine="0"/>
      </w:pPr>
    </w:p>
    <w:p w:rsidR="00970ABE" w:rsidRPr="001169DB" w:rsidRDefault="00970ABE" w:rsidP="00A37020">
      <w:pPr>
        <w:spacing w:line="240" w:lineRule="auto"/>
        <w:ind w:firstLine="0"/>
      </w:pPr>
      <w:r w:rsidRPr="001169DB">
        <w:t>зарегистрированное по адресу</w:t>
      </w:r>
    </w:p>
    <w:p w:rsidR="00970ABE" w:rsidRPr="001169DB" w:rsidRDefault="00970ABE" w:rsidP="00C106DF">
      <w:pPr>
        <w:spacing w:line="240" w:lineRule="auto"/>
        <w:ind w:firstLine="0"/>
      </w:pPr>
      <w:r w:rsidRPr="001169DB">
        <w:t>________________________________________________________________________,</w:t>
      </w:r>
    </w:p>
    <w:p w:rsidR="00970ABE" w:rsidRPr="001169DB" w:rsidRDefault="00970ABE" w:rsidP="00C106DF">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нахождения Участника конкурса)</w:t>
      </w:r>
    </w:p>
    <w:p w:rsidR="00970ABE" w:rsidRPr="005A408B" w:rsidRDefault="00970ABE" w:rsidP="00C106DF">
      <w:pPr>
        <w:widowControl w:val="0"/>
        <w:spacing w:line="240" w:lineRule="auto"/>
        <w:ind w:right="-2" w:firstLine="0"/>
      </w:pPr>
      <w:r w:rsidRPr="005A408B">
        <w:t xml:space="preserve">представляет для участия в </w:t>
      </w:r>
      <w:r>
        <w:t>конкурс</w:t>
      </w:r>
      <w:r w:rsidRPr="005A408B">
        <w:t>е на________________</w:t>
      </w:r>
      <w:r>
        <w:t>_____</w:t>
      </w:r>
      <w:r w:rsidRPr="005A408B">
        <w:t>________</w:t>
      </w:r>
      <w:r w:rsidR="003C248F">
        <w:t>______</w:t>
      </w:r>
      <w:r w:rsidRPr="005A408B">
        <w:t>___</w:t>
      </w:r>
    </w:p>
    <w:p w:rsidR="00970ABE" w:rsidRPr="005A408B" w:rsidRDefault="00970ABE" w:rsidP="00325D8B">
      <w:pPr>
        <w:spacing w:line="240" w:lineRule="auto"/>
        <w:ind w:firstLine="0"/>
        <w:jc w:val="center"/>
        <w:rPr>
          <w:vertAlign w:val="superscript"/>
        </w:rPr>
      </w:pPr>
      <w:r w:rsidRPr="005A408B">
        <w:rPr>
          <w:vertAlign w:val="superscript"/>
        </w:rPr>
        <w:t xml:space="preserve">                                                                                                 (</w:t>
      </w:r>
      <w:r w:rsidR="003C248F" w:rsidRPr="001169DB">
        <w:rPr>
          <w:vertAlign w:val="superscript"/>
        </w:rPr>
        <w:t>предмет договора</w:t>
      </w:r>
      <w:r w:rsidRPr="005A408B">
        <w:rPr>
          <w:vertAlign w:val="superscript"/>
        </w:rPr>
        <w:t>)</w:t>
      </w:r>
    </w:p>
    <w:p w:rsidR="00970ABE" w:rsidRDefault="00970ABE" w:rsidP="00325D8B">
      <w:pPr>
        <w:widowControl w:val="0"/>
        <w:spacing w:line="240" w:lineRule="auto"/>
        <w:ind w:right="-2" w:firstLine="0"/>
      </w:pPr>
      <w:r w:rsidRPr="005A408B">
        <w:t>нижепер</w:t>
      </w:r>
      <w:r w:rsidR="003C248F">
        <w:t>ечисленные документы</w:t>
      </w:r>
    </w:p>
    <w:p w:rsidR="003C248F" w:rsidRPr="005A408B" w:rsidRDefault="003C248F" w:rsidP="00325D8B">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970ABE" w:rsidRPr="00325D8B" w:rsidTr="00325D8B">
        <w:trPr>
          <w:tblHeader/>
        </w:trPr>
        <w:tc>
          <w:tcPr>
            <w:tcW w:w="993" w:type="dxa"/>
            <w:tcBorders>
              <w:bottom w:val="single" w:sz="4" w:space="0" w:color="auto"/>
            </w:tcBorders>
            <w:shd w:val="clear" w:color="000000" w:fill="auto"/>
            <w:vAlign w:val="center"/>
          </w:tcPr>
          <w:p w:rsidR="00970ABE" w:rsidRPr="00325D8B" w:rsidRDefault="00970ABE" w:rsidP="00970ABE">
            <w:pPr>
              <w:widowControl w:val="0"/>
              <w:spacing w:line="240" w:lineRule="auto"/>
              <w:ind w:right="-2" w:firstLine="0"/>
              <w:jc w:val="center"/>
              <w:rPr>
                <w:snapToGrid/>
                <w:sz w:val="22"/>
                <w:szCs w:val="22"/>
              </w:rPr>
            </w:pPr>
            <w:r w:rsidRPr="00325D8B">
              <w:rPr>
                <w:sz w:val="22"/>
                <w:szCs w:val="22"/>
              </w:rPr>
              <w:t>№ п\п</w:t>
            </w:r>
          </w:p>
        </w:tc>
        <w:tc>
          <w:tcPr>
            <w:tcW w:w="5811" w:type="dxa"/>
            <w:tcBorders>
              <w:bottom w:val="single" w:sz="4" w:space="0" w:color="auto"/>
            </w:tcBorders>
            <w:shd w:val="clear" w:color="000000" w:fill="auto"/>
            <w:vAlign w:val="center"/>
          </w:tcPr>
          <w:p w:rsidR="00970ABE" w:rsidRPr="00325D8B" w:rsidRDefault="00970ABE" w:rsidP="00970ABE">
            <w:pPr>
              <w:widowControl w:val="0"/>
              <w:spacing w:line="240" w:lineRule="auto"/>
              <w:ind w:right="-2" w:firstLine="0"/>
              <w:jc w:val="center"/>
              <w:rPr>
                <w:sz w:val="22"/>
                <w:szCs w:val="22"/>
              </w:rPr>
            </w:pPr>
            <w:r w:rsidRPr="00325D8B">
              <w:rPr>
                <w:sz w:val="22"/>
                <w:szCs w:val="22"/>
              </w:rPr>
              <w:t>Наименование документов</w:t>
            </w:r>
          </w:p>
        </w:tc>
        <w:tc>
          <w:tcPr>
            <w:tcW w:w="1701" w:type="dxa"/>
            <w:tcBorders>
              <w:bottom w:val="single" w:sz="4" w:space="0" w:color="auto"/>
            </w:tcBorders>
            <w:shd w:val="clear" w:color="000000" w:fill="auto"/>
          </w:tcPr>
          <w:p w:rsidR="00970ABE" w:rsidRPr="00325D8B" w:rsidRDefault="00970ABE" w:rsidP="00970ABE">
            <w:pPr>
              <w:widowControl w:val="0"/>
              <w:spacing w:line="240" w:lineRule="auto"/>
              <w:ind w:right="-2" w:firstLine="0"/>
              <w:rPr>
                <w:sz w:val="22"/>
                <w:szCs w:val="22"/>
              </w:rPr>
            </w:pPr>
            <w:r w:rsidRPr="00325D8B">
              <w:rPr>
                <w:sz w:val="22"/>
                <w:szCs w:val="22"/>
              </w:rPr>
              <w:t>Страницы с __ по __</w:t>
            </w:r>
          </w:p>
        </w:tc>
        <w:tc>
          <w:tcPr>
            <w:tcW w:w="1560" w:type="dxa"/>
            <w:tcBorders>
              <w:bottom w:val="single" w:sz="4" w:space="0" w:color="auto"/>
            </w:tcBorders>
            <w:shd w:val="clear" w:color="000000" w:fill="auto"/>
            <w:vAlign w:val="center"/>
          </w:tcPr>
          <w:p w:rsidR="00970ABE" w:rsidRPr="00325D8B" w:rsidRDefault="00970ABE" w:rsidP="00970ABE">
            <w:pPr>
              <w:widowControl w:val="0"/>
              <w:spacing w:line="240" w:lineRule="auto"/>
              <w:ind w:right="-2" w:firstLine="0"/>
              <w:rPr>
                <w:sz w:val="22"/>
                <w:szCs w:val="22"/>
              </w:rPr>
            </w:pPr>
            <w:r w:rsidRPr="00325D8B">
              <w:rPr>
                <w:sz w:val="22"/>
                <w:szCs w:val="22"/>
              </w:rPr>
              <w:t xml:space="preserve">Количество страниц </w:t>
            </w:r>
          </w:p>
        </w:tc>
      </w:tr>
      <w:tr w:rsidR="00970ABE" w:rsidRPr="00325D8B" w:rsidTr="00325D8B">
        <w:tc>
          <w:tcPr>
            <w:tcW w:w="993" w:type="dxa"/>
            <w:tcBorders>
              <w:top w:val="single" w:sz="4" w:space="0" w:color="auto"/>
            </w:tcBorders>
            <w:vAlign w:val="center"/>
          </w:tcPr>
          <w:p w:rsidR="00970ABE" w:rsidRPr="00325D8B" w:rsidRDefault="00970ABE" w:rsidP="00325D8B">
            <w:pPr>
              <w:widowControl w:val="0"/>
              <w:spacing w:line="240" w:lineRule="auto"/>
              <w:ind w:right="-2" w:firstLine="0"/>
              <w:jc w:val="center"/>
              <w:rPr>
                <w:snapToGrid/>
                <w:sz w:val="22"/>
                <w:szCs w:val="22"/>
              </w:rPr>
            </w:pPr>
            <w:r w:rsidRPr="00325D8B">
              <w:rPr>
                <w:sz w:val="22"/>
                <w:szCs w:val="22"/>
              </w:rPr>
              <w:t>1</w:t>
            </w:r>
          </w:p>
        </w:tc>
        <w:tc>
          <w:tcPr>
            <w:tcW w:w="5811" w:type="dxa"/>
            <w:tcBorders>
              <w:top w:val="single" w:sz="4" w:space="0" w:color="auto"/>
              <w:bottom w:val="single" w:sz="4" w:space="0" w:color="auto"/>
            </w:tcBorders>
          </w:tcPr>
          <w:p w:rsidR="00970ABE" w:rsidRPr="00325D8B" w:rsidRDefault="00970ABE" w:rsidP="00970ABE">
            <w:pPr>
              <w:widowControl w:val="0"/>
              <w:spacing w:line="240" w:lineRule="auto"/>
              <w:ind w:right="-2" w:firstLine="0"/>
              <w:rPr>
                <w:snapToGrid/>
                <w:sz w:val="22"/>
                <w:szCs w:val="22"/>
              </w:rPr>
            </w:pPr>
          </w:p>
          <w:p w:rsidR="003C248F" w:rsidRPr="00325D8B" w:rsidRDefault="003C248F" w:rsidP="00970ABE">
            <w:pPr>
              <w:widowControl w:val="0"/>
              <w:spacing w:line="240" w:lineRule="auto"/>
              <w:ind w:right="-2" w:firstLine="0"/>
              <w:rPr>
                <w:snapToGrid/>
                <w:sz w:val="22"/>
                <w:szCs w:val="22"/>
              </w:rPr>
            </w:pPr>
          </w:p>
        </w:tc>
        <w:tc>
          <w:tcPr>
            <w:tcW w:w="1701" w:type="dxa"/>
            <w:tcBorders>
              <w:top w:val="single" w:sz="4" w:space="0" w:color="auto"/>
            </w:tcBorders>
          </w:tcPr>
          <w:p w:rsidR="00970ABE" w:rsidRPr="00325D8B" w:rsidRDefault="00970ABE" w:rsidP="00970ABE">
            <w:pPr>
              <w:widowControl w:val="0"/>
              <w:spacing w:line="240" w:lineRule="auto"/>
              <w:ind w:right="-2" w:firstLine="0"/>
              <w:rPr>
                <w:snapToGrid/>
                <w:sz w:val="22"/>
                <w:szCs w:val="22"/>
              </w:rPr>
            </w:pPr>
          </w:p>
        </w:tc>
        <w:tc>
          <w:tcPr>
            <w:tcW w:w="1560" w:type="dxa"/>
            <w:tcBorders>
              <w:top w:val="single" w:sz="4" w:space="0" w:color="auto"/>
            </w:tcBorders>
          </w:tcPr>
          <w:p w:rsidR="00970ABE" w:rsidRPr="00325D8B" w:rsidRDefault="00970ABE" w:rsidP="00970ABE">
            <w:pPr>
              <w:widowControl w:val="0"/>
              <w:spacing w:line="240" w:lineRule="auto"/>
              <w:ind w:right="-2" w:firstLine="0"/>
              <w:rPr>
                <w:snapToGrid/>
                <w:sz w:val="22"/>
                <w:szCs w:val="22"/>
              </w:rPr>
            </w:pPr>
          </w:p>
        </w:tc>
      </w:tr>
      <w:tr w:rsidR="00970ABE" w:rsidRPr="00325D8B" w:rsidTr="00325D8B">
        <w:trPr>
          <w:trHeight w:val="389"/>
        </w:trPr>
        <w:tc>
          <w:tcPr>
            <w:tcW w:w="993" w:type="dxa"/>
            <w:vAlign w:val="center"/>
          </w:tcPr>
          <w:p w:rsidR="00970ABE" w:rsidRPr="00325D8B" w:rsidRDefault="00970ABE" w:rsidP="00325D8B">
            <w:pPr>
              <w:widowControl w:val="0"/>
              <w:spacing w:line="240" w:lineRule="auto"/>
              <w:ind w:right="-2" w:firstLine="0"/>
              <w:jc w:val="center"/>
              <w:rPr>
                <w:snapToGrid/>
                <w:sz w:val="22"/>
                <w:szCs w:val="22"/>
              </w:rPr>
            </w:pPr>
            <w:r w:rsidRPr="00325D8B">
              <w:rPr>
                <w:sz w:val="22"/>
                <w:szCs w:val="22"/>
              </w:rPr>
              <w:t>2</w:t>
            </w:r>
          </w:p>
        </w:tc>
        <w:tc>
          <w:tcPr>
            <w:tcW w:w="5811" w:type="dxa"/>
          </w:tcPr>
          <w:p w:rsidR="00970ABE" w:rsidRPr="00325D8B" w:rsidRDefault="00970ABE" w:rsidP="00970ABE">
            <w:pPr>
              <w:widowControl w:val="0"/>
              <w:spacing w:line="240" w:lineRule="auto"/>
              <w:ind w:right="-2" w:firstLine="0"/>
              <w:rPr>
                <w:snapToGrid/>
                <w:sz w:val="22"/>
                <w:szCs w:val="22"/>
              </w:rPr>
            </w:pPr>
          </w:p>
          <w:p w:rsidR="003C248F" w:rsidRPr="00325D8B" w:rsidRDefault="003C248F" w:rsidP="00970ABE">
            <w:pPr>
              <w:widowControl w:val="0"/>
              <w:spacing w:line="240" w:lineRule="auto"/>
              <w:ind w:right="-2" w:firstLine="0"/>
              <w:rPr>
                <w:snapToGrid/>
                <w:sz w:val="22"/>
                <w:szCs w:val="22"/>
              </w:rPr>
            </w:pPr>
          </w:p>
        </w:tc>
        <w:tc>
          <w:tcPr>
            <w:tcW w:w="1701" w:type="dxa"/>
          </w:tcPr>
          <w:p w:rsidR="00970ABE" w:rsidRPr="00325D8B" w:rsidRDefault="00970ABE" w:rsidP="00970ABE">
            <w:pPr>
              <w:widowControl w:val="0"/>
              <w:spacing w:line="240" w:lineRule="auto"/>
              <w:ind w:right="-2" w:firstLine="0"/>
              <w:rPr>
                <w:snapToGrid/>
                <w:sz w:val="22"/>
                <w:szCs w:val="22"/>
              </w:rPr>
            </w:pPr>
          </w:p>
        </w:tc>
        <w:tc>
          <w:tcPr>
            <w:tcW w:w="1560" w:type="dxa"/>
          </w:tcPr>
          <w:p w:rsidR="00970ABE" w:rsidRPr="00325D8B" w:rsidRDefault="00970ABE" w:rsidP="00970ABE">
            <w:pPr>
              <w:widowControl w:val="0"/>
              <w:spacing w:line="240" w:lineRule="auto"/>
              <w:ind w:right="-2" w:firstLine="0"/>
              <w:rPr>
                <w:snapToGrid/>
                <w:sz w:val="22"/>
                <w:szCs w:val="22"/>
              </w:rPr>
            </w:pPr>
          </w:p>
        </w:tc>
      </w:tr>
      <w:tr w:rsidR="00970ABE" w:rsidRPr="00325D8B" w:rsidTr="00325D8B">
        <w:tc>
          <w:tcPr>
            <w:tcW w:w="993" w:type="dxa"/>
            <w:vAlign w:val="center"/>
          </w:tcPr>
          <w:p w:rsidR="00970ABE" w:rsidRPr="00325D8B" w:rsidRDefault="00970ABE" w:rsidP="00325D8B">
            <w:pPr>
              <w:widowControl w:val="0"/>
              <w:spacing w:line="240" w:lineRule="auto"/>
              <w:ind w:right="-2" w:firstLine="0"/>
              <w:jc w:val="center"/>
              <w:rPr>
                <w:snapToGrid/>
                <w:sz w:val="22"/>
                <w:szCs w:val="22"/>
              </w:rPr>
            </w:pPr>
            <w:r w:rsidRPr="00325D8B">
              <w:rPr>
                <w:sz w:val="22"/>
                <w:szCs w:val="22"/>
              </w:rPr>
              <w:t>…</w:t>
            </w:r>
          </w:p>
        </w:tc>
        <w:tc>
          <w:tcPr>
            <w:tcW w:w="5811" w:type="dxa"/>
          </w:tcPr>
          <w:p w:rsidR="00970ABE" w:rsidRPr="00325D8B" w:rsidRDefault="00970ABE" w:rsidP="00970ABE">
            <w:pPr>
              <w:widowControl w:val="0"/>
              <w:spacing w:line="240" w:lineRule="auto"/>
              <w:ind w:right="-2" w:firstLine="0"/>
              <w:rPr>
                <w:snapToGrid/>
                <w:sz w:val="22"/>
                <w:szCs w:val="22"/>
              </w:rPr>
            </w:pPr>
          </w:p>
          <w:p w:rsidR="003C248F" w:rsidRPr="00325D8B" w:rsidRDefault="003C248F" w:rsidP="00970ABE">
            <w:pPr>
              <w:widowControl w:val="0"/>
              <w:spacing w:line="240" w:lineRule="auto"/>
              <w:ind w:right="-2" w:firstLine="0"/>
              <w:rPr>
                <w:snapToGrid/>
                <w:sz w:val="22"/>
                <w:szCs w:val="22"/>
              </w:rPr>
            </w:pPr>
          </w:p>
        </w:tc>
        <w:tc>
          <w:tcPr>
            <w:tcW w:w="1701" w:type="dxa"/>
          </w:tcPr>
          <w:p w:rsidR="00970ABE" w:rsidRPr="00325D8B" w:rsidRDefault="00970ABE" w:rsidP="00970ABE">
            <w:pPr>
              <w:widowControl w:val="0"/>
              <w:spacing w:line="240" w:lineRule="auto"/>
              <w:ind w:right="-2" w:firstLine="0"/>
              <w:rPr>
                <w:snapToGrid/>
                <w:sz w:val="22"/>
                <w:szCs w:val="22"/>
              </w:rPr>
            </w:pPr>
          </w:p>
        </w:tc>
        <w:tc>
          <w:tcPr>
            <w:tcW w:w="1560" w:type="dxa"/>
          </w:tcPr>
          <w:p w:rsidR="00970ABE" w:rsidRPr="00325D8B" w:rsidRDefault="00970ABE" w:rsidP="00970ABE">
            <w:pPr>
              <w:widowControl w:val="0"/>
              <w:spacing w:line="240" w:lineRule="auto"/>
              <w:ind w:right="-2" w:firstLine="0"/>
              <w:rPr>
                <w:snapToGrid/>
                <w:sz w:val="22"/>
                <w:szCs w:val="22"/>
              </w:rPr>
            </w:pPr>
          </w:p>
        </w:tc>
      </w:tr>
      <w:tr w:rsidR="00970ABE" w:rsidRPr="00325D8B" w:rsidTr="00325D8B">
        <w:tc>
          <w:tcPr>
            <w:tcW w:w="993" w:type="dxa"/>
            <w:tcBorders>
              <w:bottom w:val="single" w:sz="4" w:space="0" w:color="auto"/>
            </w:tcBorders>
            <w:vAlign w:val="center"/>
          </w:tcPr>
          <w:p w:rsidR="00970ABE" w:rsidRPr="00325D8B" w:rsidRDefault="00970ABE" w:rsidP="00325D8B">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3C248F" w:rsidRPr="00325D8B" w:rsidRDefault="003C248F" w:rsidP="00970ABE">
            <w:pPr>
              <w:widowControl w:val="0"/>
              <w:spacing w:line="240" w:lineRule="auto"/>
              <w:ind w:right="-2" w:firstLine="0"/>
              <w:jc w:val="right"/>
              <w:rPr>
                <w:sz w:val="22"/>
                <w:szCs w:val="22"/>
              </w:rPr>
            </w:pPr>
          </w:p>
          <w:p w:rsidR="00970ABE" w:rsidRPr="00325D8B" w:rsidRDefault="00970ABE" w:rsidP="00970ABE">
            <w:pPr>
              <w:widowControl w:val="0"/>
              <w:spacing w:line="240" w:lineRule="auto"/>
              <w:ind w:right="-2" w:firstLine="0"/>
              <w:jc w:val="right"/>
              <w:rPr>
                <w:snapToGrid/>
                <w:sz w:val="22"/>
                <w:szCs w:val="22"/>
              </w:rPr>
            </w:pPr>
            <w:r w:rsidRPr="00325D8B">
              <w:rPr>
                <w:sz w:val="22"/>
                <w:szCs w:val="22"/>
              </w:rPr>
              <w:t>ВСЕГО листов:</w:t>
            </w:r>
          </w:p>
        </w:tc>
        <w:tc>
          <w:tcPr>
            <w:tcW w:w="1560" w:type="dxa"/>
            <w:tcBorders>
              <w:bottom w:val="single" w:sz="4" w:space="0" w:color="auto"/>
            </w:tcBorders>
          </w:tcPr>
          <w:p w:rsidR="00970ABE" w:rsidRPr="00325D8B" w:rsidRDefault="00970ABE" w:rsidP="00970ABE">
            <w:pPr>
              <w:widowControl w:val="0"/>
              <w:spacing w:line="240" w:lineRule="auto"/>
              <w:ind w:right="-2" w:firstLine="0"/>
              <w:rPr>
                <w:snapToGrid/>
                <w:sz w:val="22"/>
                <w:szCs w:val="22"/>
              </w:rPr>
            </w:pPr>
          </w:p>
        </w:tc>
      </w:tr>
    </w:tbl>
    <w:p w:rsidR="00970ABE" w:rsidRPr="001169DB" w:rsidRDefault="00970ABE" w:rsidP="00970ABE">
      <w:pPr>
        <w:tabs>
          <w:tab w:val="left" w:pos="993"/>
        </w:tabs>
        <w:spacing w:line="240" w:lineRule="auto"/>
        <w:ind w:left="567"/>
      </w:pPr>
    </w:p>
    <w:p w:rsidR="00970ABE" w:rsidRPr="001169DB" w:rsidRDefault="00970ABE" w:rsidP="00970ABE">
      <w:pPr>
        <w:spacing w:line="240" w:lineRule="auto"/>
      </w:pPr>
      <w:r w:rsidRPr="001169DB">
        <w:t>____________________________________</w:t>
      </w:r>
    </w:p>
    <w:p w:rsidR="00970ABE" w:rsidRPr="001169DB" w:rsidRDefault="00970ABE" w:rsidP="00970ABE">
      <w:pPr>
        <w:spacing w:line="240" w:lineRule="auto"/>
        <w:ind w:right="3684"/>
        <w:jc w:val="center"/>
        <w:rPr>
          <w:vertAlign w:val="superscript"/>
        </w:rPr>
      </w:pPr>
      <w:r w:rsidRPr="001169DB">
        <w:rPr>
          <w:vertAlign w:val="superscript"/>
        </w:rPr>
        <w:t>(подпись, М.П.)</w:t>
      </w:r>
    </w:p>
    <w:p w:rsidR="00970ABE" w:rsidRPr="001169DB" w:rsidRDefault="00970ABE" w:rsidP="00970ABE">
      <w:pPr>
        <w:spacing w:line="240" w:lineRule="auto"/>
      </w:pPr>
      <w:r w:rsidRPr="001169DB">
        <w:t>____________________________________</w:t>
      </w:r>
    </w:p>
    <w:p w:rsidR="00970ABE" w:rsidRPr="001169DB" w:rsidRDefault="00970ABE" w:rsidP="00970ABE">
      <w:pPr>
        <w:spacing w:line="240" w:lineRule="auto"/>
        <w:ind w:right="3684"/>
        <w:jc w:val="center"/>
        <w:rPr>
          <w:vertAlign w:val="superscript"/>
        </w:rPr>
      </w:pPr>
      <w:r w:rsidRPr="001169DB">
        <w:rPr>
          <w:vertAlign w:val="superscript"/>
        </w:rPr>
        <w:t>(фамилия, имя, отчество подписавшего, должность)</w:t>
      </w:r>
    </w:p>
    <w:p w:rsidR="00970ABE" w:rsidRPr="001169DB" w:rsidRDefault="00970ABE" w:rsidP="00970ABE">
      <w:pPr>
        <w:pBdr>
          <w:bottom w:val="single" w:sz="4" w:space="1" w:color="auto"/>
        </w:pBdr>
        <w:shd w:val="clear" w:color="auto" w:fill="FFFFFF"/>
        <w:ind w:right="21" w:firstLine="0"/>
        <w:jc w:val="center"/>
        <w:rPr>
          <w:b/>
          <w:spacing w:val="36"/>
        </w:rPr>
      </w:pPr>
      <w:r w:rsidRPr="001169DB">
        <w:rPr>
          <w:b/>
          <w:spacing w:val="36"/>
        </w:rPr>
        <w:t>конец формы</w:t>
      </w:r>
    </w:p>
    <w:p w:rsidR="00970ABE" w:rsidRPr="001169DB" w:rsidRDefault="00970ABE" w:rsidP="00970ABE">
      <w:pPr>
        <w:pStyle w:val="22"/>
        <w:pageBreakBefore/>
      </w:pPr>
      <w:bookmarkStart w:id="318" w:name="_Toc430246598"/>
      <w:r w:rsidRPr="001169DB">
        <w:lastRenderedPageBreak/>
        <w:t>Инструкции по заполнению</w:t>
      </w:r>
      <w:bookmarkEnd w:id="318"/>
    </w:p>
    <w:p w:rsidR="003C248F" w:rsidRDefault="003C248F" w:rsidP="00970ABE">
      <w:pPr>
        <w:pStyle w:val="a4"/>
      </w:pPr>
      <w:r>
        <w:t>Опись</w:t>
      </w:r>
      <w:r w:rsidR="00970ABE" w:rsidRPr="001169DB">
        <w:t xml:space="preserve"> следует оформить на официальном бланке Участника конкурса. </w:t>
      </w:r>
    </w:p>
    <w:p w:rsidR="00970ABE" w:rsidRPr="001169DB" w:rsidRDefault="00970ABE" w:rsidP="00970ABE">
      <w:pPr>
        <w:pStyle w:val="a4"/>
      </w:pPr>
      <w:r w:rsidRPr="001169DB">
        <w:t>Участник конкурса должен указать свое полное наименование (с указанием организационно-правовой формы) и место</w:t>
      </w:r>
      <w:r w:rsidR="003C248F">
        <w:t xml:space="preserve"> </w:t>
      </w:r>
      <w:r w:rsidRPr="001169DB">
        <w:t>нахождения.</w:t>
      </w:r>
    </w:p>
    <w:p w:rsidR="003C248F" w:rsidRPr="00F17DA1" w:rsidRDefault="003C248F" w:rsidP="003C248F">
      <w:pPr>
        <w:pStyle w:val="a4"/>
      </w:pPr>
      <w:r w:rsidRPr="00F17DA1">
        <w:t xml:space="preserve">Участник </w:t>
      </w:r>
      <w:r>
        <w:t>конкурса</w:t>
      </w:r>
      <w:r w:rsidRPr="00F17DA1">
        <w:t xml:space="preserve"> должен перечислить и указать объем каждого документа, входящего в состав заявки</w:t>
      </w:r>
      <w:r w:rsidR="00602EF4">
        <w:t xml:space="preserve"> (в страницах)</w:t>
      </w:r>
      <w:r w:rsidRPr="00F17DA1">
        <w:t>.</w:t>
      </w:r>
    </w:p>
    <w:p w:rsidR="00343F32" w:rsidRPr="001169DB" w:rsidRDefault="00343F32" w:rsidP="00343F32">
      <w:pPr>
        <w:pStyle w:val="a4"/>
      </w:pPr>
      <w:r w:rsidRPr="001169DB">
        <w:t>Письмо должно быть подписано и скреплено печатью</w:t>
      </w:r>
      <w:r w:rsidR="000A4A00">
        <w:t xml:space="preserve"> (при наличии)</w:t>
      </w:r>
      <w:r w:rsidRPr="001169DB">
        <w:t xml:space="preserve"> в соответствии с требованиями пункт</w:t>
      </w:r>
      <w:r w:rsidR="00A22EAB">
        <w:t xml:space="preserve">а </w:t>
      </w:r>
      <w:r w:rsidR="00A22EAB">
        <w:fldChar w:fldCharType="begin"/>
      </w:r>
      <w:r w:rsidR="00A22EAB">
        <w:instrText xml:space="preserve"> REF _Ref429389715 \r \h </w:instrText>
      </w:r>
      <w:r w:rsidR="00A22EAB">
        <w:fldChar w:fldCharType="separate"/>
      </w:r>
      <w:r w:rsidR="00430BF6">
        <w:t>2.4.2</w:t>
      </w:r>
      <w:r w:rsidR="00A22EAB">
        <w:fldChar w:fldCharType="end"/>
      </w:r>
      <w:r w:rsidRPr="001169DB">
        <w:t>.</w:t>
      </w:r>
    </w:p>
    <w:p w:rsidR="00EC5F37" w:rsidRPr="001169DB" w:rsidRDefault="00EC5F37" w:rsidP="00325D8B">
      <w:pPr>
        <w:pStyle w:val="2"/>
        <w:pageBreakBefore/>
      </w:pPr>
      <w:bookmarkStart w:id="319" w:name="_Ref417481968"/>
      <w:bookmarkStart w:id="320" w:name="_Ref417482026"/>
      <w:bookmarkStart w:id="321" w:name="_Ref417482128"/>
      <w:bookmarkStart w:id="322" w:name="_Toc430246599"/>
      <w:r w:rsidRPr="001169DB">
        <w:lastRenderedPageBreak/>
        <w:t xml:space="preserve">Письмо о подаче оферты </w:t>
      </w:r>
      <w:bookmarkStart w:id="323" w:name="_Ref22846535"/>
      <w:r w:rsidRPr="001169DB">
        <w:t>(</w:t>
      </w:r>
      <w:bookmarkEnd w:id="323"/>
      <w:r w:rsidRPr="001169DB">
        <w:t xml:space="preserve">форма </w:t>
      </w:r>
      <w:fldSimple w:instr=" SEQ форма \* ARABIC ">
        <w:r w:rsidR="00430BF6">
          <w:rPr>
            <w:noProof/>
          </w:rPr>
          <w:t>2</w:t>
        </w:r>
      </w:fldSimple>
      <w:r w:rsidRPr="001169DB">
        <w:t>)</w:t>
      </w:r>
      <w:bookmarkEnd w:id="314"/>
      <w:bookmarkEnd w:id="315"/>
      <w:bookmarkEnd w:id="316"/>
      <w:bookmarkEnd w:id="319"/>
      <w:bookmarkEnd w:id="320"/>
      <w:bookmarkEnd w:id="321"/>
      <w:bookmarkEnd w:id="322"/>
    </w:p>
    <w:p w:rsidR="00EC5F37" w:rsidRPr="001169DB" w:rsidRDefault="00EC5F37">
      <w:pPr>
        <w:pStyle w:val="22"/>
      </w:pPr>
      <w:bookmarkStart w:id="324" w:name="_Toc430246600"/>
      <w:r w:rsidRPr="001169DB">
        <w:t>Форма письма о подаче оферты</w:t>
      </w:r>
      <w:bookmarkEnd w:id="324"/>
    </w:p>
    <w:p w:rsidR="00EC5F37" w:rsidRPr="001169DB" w:rsidRDefault="00EC5F37">
      <w:pPr>
        <w:pBdr>
          <w:top w:val="single" w:sz="4" w:space="1" w:color="auto"/>
        </w:pBdr>
        <w:shd w:val="clear" w:color="auto" w:fill="FFFFFF"/>
        <w:ind w:right="21" w:firstLine="0"/>
        <w:jc w:val="center"/>
        <w:rPr>
          <w:b/>
          <w:spacing w:val="36"/>
        </w:rPr>
      </w:pPr>
      <w:r w:rsidRPr="001169DB">
        <w:rPr>
          <w:b/>
          <w:spacing w:val="36"/>
        </w:rPr>
        <w:t>начало формы</w:t>
      </w:r>
    </w:p>
    <w:p w:rsidR="00EC5F37" w:rsidRPr="001169DB" w:rsidRDefault="00EC5F37">
      <w:pPr>
        <w:spacing w:line="240" w:lineRule="auto"/>
        <w:ind w:right="5243" w:firstLine="0"/>
      </w:pPr>
    </w:p>
    <w:p w:rsidR="00EC5F37" w:rsidRPr="001169DB" w:rsidRDefault="00EC5F37">
      <w:pPr>
        <w:spacing w:line="240" w:lineRule="auto"/>
        <w:ind w:right="5243" w:firstLine="0"/>
      </w:pPr>
      <w:r w:rsidRPr="001169DB">
        <w:t>«_____»_______________ года</w:t>
      </w:r>
    </w:p>
    <w:p w:rsidR="00EC5F37" w:rsidRPr="001169DB" w:rsidRDefault="00EC5F37">
      <w:pPr>
        <w:spacing w:line="240" w:lineRule="auto"/>
        <w:ind w:right="5243" w:firstLine="0"/>
      </w:pPr>
      <w:r w:rsidRPr="001169DB">
        <w:t>№________________________</w:t>
      </w:r>
    </w:p>
    <w:p w:rsidR="00EC5F37" w:rsidRPr="001169DB" w:rsidRDefault="00EC5F37">
      <w:pPr>
        <w:spacing w:line="240" w:lineRule="auto"/>
        <w:ind w:right="5243"/>
      </w:pPr>
    </w:p>
    <w:p w:rsidR="00EC5F37" w:rsidRPr="001169DB" w:rsidRDefault="00EC5F37">
      <w:pPr>
        <w:spacing w:line="240" w:lineRule="auto"/>
      </w:pPr>
    </w:p>
    <w:p w:rsidR="00EC5F37" w:rsidRPr="001169DB" w:rsidRDefault="00EC5F37">
      <w:pPr>
        <w:spacing w:line="240" w:lineRule="auto"/>
        <w:jc w:val="center"/>
      </w:pPr>
      <w:r w:rsidRPr="001169DB">
        <w:t>Уважаемые господа!</w:t>
      </w:r>
    </w:p>
    <w:p w:rsidR="00EC5F37" w:rsidRPr="001169DB" w:rsidRDefault="00EC5F37">
      <w:pPr>
        <w:spacing w:line="240" w:lineRule="auto"/>
        <w:jc w:val="center"/>
      </w:pPr>
    </w:p>
    <w:p w:rsidR="00EC5F37" w:rsidRPr="001169DB" w:rsidRDefault="00EC5F37">
      <w:pPr>
        <w:spacing w:line="240" w:lineRule="auto"/>
      </w:pPr>
      <w:r w:rsidRPr="001169DB">
        <w:t xml:space="preserve">Изучив Извещение о </w:t>
      </w:r>
      <w:r w:rsidR="00D66004">
        <w:t>закупке</w:t>
      </w:r>
      <w:r w:rsidRPr="001169DB">
        <w:t>, опубликованное [</w:t>
      </w:r>
      <w:r w:rsidRPr="001169DB">
        <w:rPr>
          <w:rStyle w:val="afa"/>
        </w:rPr>
        <w:t xml:space="preserve">указывается дата публикации Извещения о </w:t>
      </w:r>
      <w:r w:rsidR="00D66004">
        <w:rPr>
          <w:rStyle w:val="afa"/>
        </w:rPr>
        <w:t>закупке</w:t>
      </w:r>
      <w:r w:rsidRPr="001169DB">
        <w:t xml:space="preserve">], и </w:t>
      </w:r>
      <w:r w:rsidR="00D66004">
        <w:t>Д</w:t>
      </w:r>
      <w:r w:rsidR="00D66004" w:rsidRPr="001169DB">
        <w:t>окументаци</w:t>
      </w:r>
      <w:r w:rsidR="00DB2D98">
        <w:t>ю</w:t>
      </w:r>
      <w:r w:rsidR="00D66004">
        <w:t xml:space="preserve"> о закупке</w:t>
      </w:r>
      <w:r w:rsidRPr="001169DB">
        <w:t>, и принимая установленные в них требования и условия конкурса,</w:t>
      </w:r>
    </w:p>
    <w:p w:rsidR="00EC5F37" w:rsidRPr="001169DB" w:rsidRDefault="00EC5F37">
      <w:pPr>
        <w:spacing w:line="240" w:lineRule="auto"/>
      </w:pPr>
    </w:p>
    <w:p w:rsidR="00EC5F37" w:rsidRPr="001169DB" w:rsidRDefault="00EC5F37">
      <w:pPr>
        <w:spacing w:line="240" w:lineRule="auto"/>
        <w:ind w:firstLine="0"/>
      </w:pPr>
      <w:r w:rsidRPr="001169DB">
        <w:t>________________________________________________________________________,</w:t>
      </w:r>
    </w:p>
    <w:p w:rsidR="00EC5F37" w:rsidRPr="001169DB" w:rsidRDefault="00EC5F37">
      <w:pPr>
        <w:spacing w:line="240" w:lineRule="auto"/>
        <w:jc w:val="center"/>
        <w:rPr>
          <w:vertAlign w:val="superscript"/>
        </w:rPr>
      </w:pPr>
      <w:r w:rsidRPr="001169DB">
        <w:rPr>
          <w:vertAlign w:val="superscript"/>
        </w:rPr>
        <w:t>(полное наименование Участника конкурса с указанием организационно-правовой формы</w:t>
      </w:r>
      <w:r w:rsidR="00DE7674" w:rsidRPr="001169DB">
        <w:rPr>
          <w:vertAlign w:val="superscript"/>
        </w:rPr>
        <w:t>, ИНН</w:t>
      </w:r>
      <w:r w:rsidR="00A22EAB">
        <w:rPr>
          <w:vertAlign w:val="superscript"/>
        </w:rPr>
        <w:t>, КПП, ОГРН</w:t>
      </w:r>
      <w:r w:rsidRPr="001169DB">
        <w:rPr>
          <w:vertAlign w:val="superscript"/>
        </w:rPr>
        <w:t>)</w:t>
      </w:r>
    </w:p>
    <w:p w:rsidR="00EC5F37" w:rsidRPr="001169DB" w:rsidRDefault="00EC5F37">
      <w:pPr>
        <w:spacing w:line="240" w:lineRule="auto"/>
        <w:ind w:firstLine="0"/>
      </w:pPr>
    </w:p>
    <w:p w:rsidR="00EC5F37" w:rsidRPr="001169DB" w:rsidRDefault="00EC5F37">
      <w:pPr>
        <w:spacing w:line="240" w:lineRule="auto"/>
        <w:ind w:firstLine="0"/>
      </w:pPr>
      <w:r w:rsidRPr="001169DB">
        <w:t>зарегистрированное по адресу</w:t>
      </w:r>
    </w:p>
    <w:p w:rsidR="00EC5F37" w:rsidRPr="001169DB" w:rsidRDefault="00EC5F37">
      <w:pPr>
        <w:spacing w:line="240" w:lineRule="auto"/>
        <w:ind w:firstLine="0"/>
      </w:pPr>
    </w:p>
    <w:p w:rsidR="00EC5F37" w:rsidRPr="001169DB" w:rsidRDefault="00EC5F37">
      <w:pPr>
        <w:spacing w:line="240" w:lineRule="auto"/>
        <w:ind w:firstLine="0"/>
      </w:pPr>
      <w:r w:rsidRPr="001169DB">
        <w:t>________________________________________________________________________,</w:t>
      </w:r>
    </w:p>
    <w:p w:rsidR="00EC5F37" w:rsidRPr="001169DB" w:rsidRDefault="00EC5F37">
      <w:pPr>
        <w:spacing w:line="240" w:lineRule="auto"/>
        <w:jc w:val="center"/>
        <w:rPr>
          <w:vertAlign w:val="superscript"/>
        </w:rPr>
      </w:pPr>
      <w:r w:rsidRPr="001169DB">
        <w:rPr>
          <w:vertAlign w:val="superscript"/>
        </w:rPr>
        <w:t>(</w:t>
      </w:r>
      <w:r w:rsidR="00780337" w:rsidRPr="001169DB">
        <w:rPr>
          <w:vertAlign w:val="superscript"/>
        </w:rPr>
        <w:t>место</w:t>
      </w:r>
      <w:r w:rsidR="007C0C75">
        <w:rPr>
          <w:vertAlign w:val="superscript"/>
        </w:rPr>
        <w:t xml:space="preserve"> </w:t>
      </w:r>
      <w:r w:rsidR="00780337" w:rsidRPr="001169DB">
        <w:rPr>
          <w:vertAlign w:val="superscript"/>
        </w:rPr>
        <w:t xml:space="preserve">нахождения </w:t>
      </w:r>
      <w:r w:rsidRPr="001169DB">
        <w:rPr>
          <w:vertAlign w:val="superscript"/>
        </w:rPr>
        <w:t>Участника конкурса)</w:t>
      </w:r>
    </w:p>
    <w:p w:rsidR="00EC5F37" w:rsidRPr="001169DB" w:rsidRDefault="00EC5F37">
      <w:pPr>
        <w:spacing w:line="240" w:lineRule="auto"/>
        <w:ind w:firstLine="0"/>
      </w:pPr>
    </w:p>
    <w:p w:rsidR="00EC5F37" w:rsidRPr="001169DB" w:rsidRDefault="00EC5F37">
      <w:pPr>
        <w:spacing w:line="240" w:lineRule="auto"/>
        <w:ind w:firstLine="0"/>
      </w:pPr>
      <w:r w:rsidRPr="001169DB">
        <w:t>предлагает заключить Договор на выполнение следующих работ:</w:t>
      </w:r>
    </w:p>
    <w:p w:rsidR="00EC5F37" w:rsidRPr="001169DB" w:rsidRDefault="00EC5F37">
      <w:pPr>
        <w:spacing w:line="240" w:lineRule="auto"/>
        <w:ind w:firstLine="0"/>
      </w:pPr>
    </w:p>
    <w:p w:rsidR="00EC5F37" w:rsidRPr="001169DB" w:rsidRDefault="00EC5F37">
      <w:pPr>
        <w:spacing w:line="240" w:lineRule="auto"/>
        <w:ind w:firstLine="0"/>
      </w:pPr>
      <w:r w:rsidRPr="001169DB">
        <w:t>________________________________________________________________________</w:t>
      </w:r>
    </w:p>
    <w:p w:rsidR="00EC5F37" w:rsidRPr="001169DB" w:rsidRDefault="00EC5F37">
      <w:pPr>
        <w:spacing w:line="240" w:lineRule="auto"/>
        <w:jc w:val="center"/>
        <w:rPr>
          <w:vertAlign w:val="superscript"/>
        </w:rPr>
      </w:pPr>
      <w:r w:rsidRPr="001169DB">
        <w:rPr>
          <w:vertAlign w:val="superscript"/>
        </w:rPr>
        <w:t>(предмет договора)</w:t>
      </w:r>
    </w:p>
    <w:p w:rsidR="00EC5F37" w:rsidRPr="001169DB" w:rsidRDefault="00EC5F37">
      <w:pPr>
        <w:spacing w:line="240" w:lineRule="auto"/>
        <w:ind w:firstLine="0"/>
      </w:pPr>
    </w:p>
    <w:p w:rsidR="00EC5F37" w:rsidRPr="001169DB" w:rsidRDefault="00EC5F37">
      <w:pPr>
        <w:spacing w:line="240" w:lineRule="auto"/>
        <w:ind w:firstLine="0"/>
      </w:pPr>
      <w:r w:rsidRPr="001169DB">
        <w:t>на условиях и в соответствии с Техническим предложен</w:t>
      </w:r>
      <w:r w:rsidR="000F23B5" w:rsidRPr="001169DB">
        <w:t xml:space="preserve">ием, Графиком выполнения работ и </w:t>
      </w:r>
      <w:r w:rsidRPr="001169DB">
        <w:t>Сводной таблицей стоимости работ, являющимися неотъемлемыми приложениями к настоящему письму и составляющими вместе с настоящим письмом заявку, на общую сумму</w:t>
      </w:r>
    </w:p>
    <w:p w:rsidR="00EC5F37" w:rsidRPr="001169DB"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1169DB">
        <w:trPr>
          <w:cantSplit/>
        </w:trPr>
        <w:tc>
          <w:tcPr>
            <w:tcW w:w="5184" w:type="dxa"/>
          </w:tcPr>
          <w:p w:rsidR="00EC5F37" w:rsidRPr="001169DB" w:rsidRDefault="00EC5F37" w:rsidP="00D66004">
            <w:pPr>
              <w:spacing w:line="240" w:lineRule="auto"/>
              <w:ind w:firstLine="0"/>
              <w:jc w:val="left"/>
            </w:pPr>
            <w:r w:rsidRPr="001169DB">
              <w:t>Итоговая стоимость заявки без НДС, руб.</w:t>
            </w:r>
          </w:p>
        </w:tc>
        <w:tc>
          <w:tcPr>
            <w:tcW w:w="5184" w:type="dxa"/>
          </w:tcPr>
          <w:p w:rsidR="00EC5F37" w:rsidRPr="001169DB" w:rsidRDefault="00EC5F37">
            <w:pPr>
              <w:spacing w:line="240" w:lineRule="auto"/>
              <w:ind w:firstLine="0"/>
              <w:jc w:val="left"/>
            </w:pPr>
            <w:r w:rsidRPr="001169DB">
              <w:t>___________________________________</w:t>
            </w:r>
          </w:p>
          <w:p w:rsidR="00EC5F37" w:rsidRPr="001169DB" w:rsidRDefault="00EC5F37">
            <w:pPr>
              <w:spacing w:line="240" w:lineRule="auto"/>
              <w:ind w:firstLine="0"/>
              <w:jc w:val="left"/>
            </w:pPr>
            <w:r w:rsidRPr="001169DB">
              <w:rPr>
                <w:vertAlign w:val="superscript"/>
              </w:rPr>
              <w:t>(итоговая стоимость, рублей, без НДС)</w:t>
            </w:r>
          </w:p>
        </w:tc>
      </w:tr>
      <w:tr w:rsidR="00EC5F37" w:rsidRPr="001169DB">
        <w:trPr>
          <w:cantSplit/>
        </w:trPr>
        <w:tc>
          <w:tcPr>
            <w:tcW w:w="5184" w:type="dxa"/>
          </w:tcPr>
          <w:p w:rsidR="00EC5F37" w:rsidRPr="001169DB" w:rsidRDefault="00EC5F37">
            <w:pPr>
              <w:spacing w:line="240" w:lineRule="auto"/>
              <w:ind w:firstLine="0"/>
              <w:jc w:val="left"/>
            </w:pPr>
            <w:r w:rsidRPr="001169DB">
              <w:t>кроме того НДС, руб.</w:t>
            </w:r>
          </w:p>
        </w:tc>
        <w:tc>
          <w:tcPr>
            <w:tcW w:w="5184" w:type="dxa"/>
          </w:tcPr>
          <w:p w:rsidR="00EC5F37" w:rsidRPr="001169DB" w:rsidRDefault="00EC5F37">
            <w:pPr>
              <w:spacing w:line="240" w:lineRule="auto"/>
              <w:ind w:firstLine="0"/>
              <w:jc w:val="left"/>
            </w:pPr>
            <w:r w:rsidRPr="001169DB">
              <w:t>___________________________________</w:t>
            </w:r>
          </w:p>
          <w:p w:rsidR="00EC5F37" w:rsidRPr="001169DB" w:rsidRDefault="00EC5F37">
            <w:pPr>
              <w:spacing w:line="240" w:lineRule="auto"/>
              <w:ind w:firstLine="0"/>
              <w:jc w:val="left"/>
            </w:pPr>
            <w:r w:rsidRPr="001169DB">
              <w:rPr>
                <w:vertAlign w:val="superscript"/>
              </w:rPr>
              <w:t>(НДС по итоговой стоимости, рублей)</w:t>
            </w:r>
          </w:p>
        </w:tc>
      </w:tr>
      <w:tr w:rsidR="00EC5F37" w:rsidRPr="001169DB">
        <w:trPr>
          <w:cantSplit/>
        </w:trPr>
        <w:tc>
          <w:tcPr>
            <w:tcW w:w="5184" w:type="dxa"/>
          </w:tcPr>
          <w:p w:rsidR="00EC5F37" w:rsidRPr="001169DB" w:rsidRDefault="00EC5F37">
            <w:pPr>
              <w:spacing w:line="240" w:lineRule="auto"/>
              <w:ind w:firstLine="0"/>
              <w:jc w:val="left"/>
              <w:rPr>
                <w:b/>
              </w:rPr>
            </w:pPr>
            <w:r w:rsidRPr="001169DB">
              <w:rPr>
                <w:b/>
              </w:rPr>
              <w:t>итого с НДС, руб.</w:t>
            </w:r>
          </w:p>
        </w:tc>
        <w:tc>
          <w:tcPr>
            <w:tcW w:w="5184" w:type="dxa"/>
          </w:tcPr>
          <w:p w:rsidR="00EC5F37" w:rsidRPr="001169DB" w:rsidRDefault="00EC5F37">
            <w:pPr>
              <w:spacing w:line="240" w:lineRule="auto"/>
              <w:ind w:firstLine="0"/>
              <w:jc w:val="left"/>
              <w:rPr>
                <w:b/>
              </w:rPr>
            </w:pPr>
            <w:r w:rsidRPr="001169DB">
              <w:rPr>
                <w:b/>
              </w:rPr>
              <w:t>___________________________________</w:t>
            </w:r>
          </w:p>
          <w:p w:rsidR="00EC5F37" w:rsidRPr="001169DB" w:rsidRDefault="00EC5F37">
            <w:pPr>
              <w:spacing w:line="240" w:lineRule="auto"/>
              <w:ind w:firstLine="0"/>
              <w:jc w:val="left"/>
              <w:rPr>
                <w:b/>
              </w:rPr>
            </w:pPr>
            <w:r w:rsidRPr="001169DB">
              <w:rPr>
                <w:b/>
                <w:vertAlign w:val="superscript"/>
              </w:rPr>
              <w:t>(полная итоговая стоимость, рублей, с НДС)</w:t>
            </w:r>
          </w:p>
        </w:tc>
      </w:tr>
    </w:tbl>
    <w:p w:rsidR="00EC5F37" w:rsidRPr="001169DB" w:rsidRDefault="00EC5F37">
      <w:pPr>
        <w:spacing w:line="240" w:lineRule="auto"/>
      </w:pPr>
    </w:p>
    <w:p w:rsidR="002E77E8" w:rsidRPr="001169DB" w:rsidRDefault="002E77E8" w:rsidP="00DE7674">
      <w:pPr>
        <w:spacing w:before="120" w:line="240" w:lineRule="auto"/>
        <w:rPr>
          <w:i/>
          <w:iCs/>
          <w:sz w:val="24"/>
          <w:szCs w:val="24"/>
        </w:rPr>
      </w:pPr>
      <w:r w:rsidRPr="001169DB">
        <w:rPr>
          <w:i/>
          <w:iCs/>
          <w:sz w:val="24"/>
          <w:szCs w:val="24"/>
        </w:rPr>
        <w:t xml:space="preserve">В случае если </w:t>
      </w:r>
      <w:r w:rsidR="00E225E4" w:rsidRPr="001169DB">
        <w:rPr>
          <w:i/>
          <w:iCs/>
          <w:sz w:val="24"/>
          <w:szCs w:val="24"/>
        </w:rPr>
        <w:t>в пункте</w:t>
      </w:r>
      <w:r w:rsidR="00CB5CE4" w:rsidRPr="001169DB">
        <w:rPr>
          <w:i/>
          <w:iCs/>
          <w:sz w:val="24"/>
          <w:szCs w:val="24"/>
        </w:rPr>
        <w:t xml:space="preserve"> </w:t>
      </w:r>
      <w:r w:rsidR="00CB5CE4" w:rsidRPr="001169DB">
        <w:rPr>
          <w:i/>
          <w:iCs/>
          <w:sz w:val="24"/>
          <w:szCs w:val="24"/>
        </w:rPr>
        <w:fldChar w:fldCharType="begin"/>
      </w:r>
      <w:r w:rsidR="00CB5CE4" w:rsidRPr="001169DB">
        <w:rPr>
          <w:i/>
          <w:iCs/>
          <w:sz w:val="24"/>
          <w:szCs w:val="24"/>
        </w:rPr>
        <w:instrText xml:space="preserve"> REF _Ref249873322 \r \h </w:instrText>
      </w:r>
      <w:r w:rsidR="00474973" w:rsidRPr="001169DB">
        <w:rPr>
          <w:i/>
          <w:iCs/>
          <w:sz w:val="24"/>
          <w:szCs w:val="24"/>
        </w:rPr>
        <w:instrText xml:space="preserve"> \* MERGEFORMAT </w:instrText>
      </w:r>
      <w:r w:rsidR="00CB5CE4" w:rsidRPr="001169DB">
        <w:rPr>
          <w:i/>
          <w:iCs/>
          <w:sz w:val="24"/>
          <w:szCs w:val="24"/>
        </w:rPr>
      </w:r>
      <w:r w:rsidR="00CB5CE4" w:rsidRPr="001169DB">
        <w:rPr>
          <w:i/>
          <w:iCs/>
          <w:sz w:val="24"/>
          <w:szCs w:val="24"/>
        </w:rPr>
        <w:fldChar w:fldCharType="separate"/>
      </w:r>
      <w:r w:rsidR="00430BF6">
        <w:rPr>
          <w:i/>
          <w:iCs/>
          <w:sz w:val="24"/>
          <w:szCs w:val="24"/>
        </w:rPr>
        <w:t>4.2.26</w:t>
      </w:r>
      <w:r w:rsidR="00CB5CE4" w:rsidRPr="001169DB">
        <w:rPr>
          <w:i/>
          <w:iCs/>
          <w:sz w:val="24"/>
          <w:szCs w:val="24"/>
        </w:rPr>
        <w:fldChar w:fldCharType="end"/>
      </w:r>
      <w:r w:rsidR="00CB5CE4" w:rsidRPr="001169DB">
        <w:rPr>
          <w:i/>
          <w:iCs/>
          <w:sz w:val="24"/>
          <w:szCs w:val="24"/>
        </w:rPr>
        <w:t xml:space="preserve"> </w:t>
      </w:r>
      <w:r w:rsidRPr="001169DB">
        <w:rPr>
          <w:i/>
          <w:iCs/>
          <w:sz w:val="24"/>
          <w:szCs w:val="24"/>
        </w:rPr>
        <w:t>предусмотрена подача альтернативных предложений, указывается нижеследующее.</w:t>
      </w:r>
    </w:p>
    <w:p w:rsidR="00DE7674" w:rsidRPr="001169DB" w:rsidRDefault="00DE7674" w:rsidP="00DE7674">
      <w:pPr>
        <w:spacing w:before="120" w:line="240" w:lineRule="auto"/>
        <w:rPr>
          <w:i/>
          <w:iCs/>
          <w:sz w:val="24"/>
          <w:szCs w:val="24"/>
        </w:rPr>
      </w:pPr>
      <w:r w:rsidRPr="001169DB">
        <w:rPr>
          <w:i/>
          <w:iCs/>
          <w:sz w:val="24"/>
          <w:szCs w:val="24"/>
        </w:rPr>
        <w:lastRenderedPageBreak/>
        <w:t>Наше основное предложение сопровождается ____ [</w:t>
      </w:r>
      <w:r w:rsidRPr="001169DB">
        <w:rPr>
          <w:rStyle w:val="afa"/>
          <w:b w:val="0"/>
          <w:bCs/>
          <w:i w:val="0"/>
          <w:iCs/>
          <w:sz w:val="24"/>
          <w:szCs w:val="24"/>
        </w:rPr>
        <w:t xml:space="preserve">указать </w:t>
      </w:r>
      <w:r w:rsidR="00FE2C64" w:rsidRPr="001169DB">
        <w:rPr>
          <w:rStyle w:val="afa"/>
          <w:b w:val="0"/>
          <w:bCs/>
          <w:i w:val="0"/>
          <w:iCs/>
          <w:sz w:val="24"/>
          <w:szCs w:val="24"/>
        </w:rPr>
        <w:t>количество</w:t>
      </w:r>
      <w:r w:rsidR="00CB5CE4" w:rsidRPr="001169DB">
        <w:rPr>
          <w:rStyle w:val="afa"/>
          <w:b w:val="0"/>
          <w:bCs/>
          <w:i w:val="0"/>
          <w:iCs/>
          <w:sz w:val="24"/>
          <w:szCs w:val="24"/>
        </w:rPr>
        <w:t xml:space="preserve"> </w:t>
      </w:r>
      <w:r w:rsidR="00FE2C64" w:rsidRPr="001169DB">
        <w:rPr>
          <w:rStyle w:val="afa"/>
          <w:b w:val="0"/>
          <w:bCs/>
          <w:i w:val="0"/>
          <w:iCs/>
          <w:sz w:val="24"/>
          <w:szCs w:val="24"/>
        </w:rPr>
        <w:t xml:space="preserve">альтернативных предложений, не превышающее количество, указанное в пункте </w:t>
      </w:r>
      <w:r w:rsidR="00CB5CE4" w:rsidRPr="001169DB">
        <w:rPr>
          <w:rStyle w:val="afa"/>
          <w:b w:val="0"/>
          <w:bCs/>
          <w:i w:val="0"/>
          <w:iCs/>
          <w:sz w:val="24"/>
          <w:szCs w:val="24"/>
        </w:rPr>
        <w:fldChar w:fldCharType="begin"/>
      </w:r>
      <w:r w:rsidR="00CB5CE4" w:rsidRPr="001169DB">
        <w:rPr>
          <w:rStyle w:val="afa"/>
          <w:b w:val="0"/>
          <w:bCs/>
          <w:i w:val="0"/>
          <w:iCs/>
          <w:sz w:val="24"/>
          <w:szCs w:val="24"/>
        </w:rPr>
        <w:instrText xml:space="preserve"> REF _Ref249873322 \r \h </w:instrText>
      </w:r>
      <w:r w:rsidR="001169DB">
        <w:rPr>
          <w:rStyle w:val="afa"/>
          <w:b w:val="0"/>
          <w:bCs/>
          <w:i w:val="0"/>
          <w:iCs/>
          <w:sz w:val="24"/>
          <w:szCs w:val="24"/>
        </w:rPr>
        <w:instrText xml:space="preserve"> \* MERGEFORMAT </w:instrText>
      </w:r>
      <w:r w:rsidR="00CB5CE4" w:rsidRPr="001169DB">
        <w:rPr>
          <w:rStyle w:val="afa"/>
          <w:b w:val="0"/>
          <w:bCs/>
          <w:i w:val="0"/>
          <w:iCs/>
          <w:sz w:val="24"/>
          <w:szCs w:val="24"/>
        </w:rPr>
      </w:r>
      <w:r w:rsidR="00CB5CE4" w:rsidRPr="001169DB">
        <w:rPr>
          <w:rStyle w:val="afa"/>
          <w:b w:val="0"/>
          <w:bCs/>
          <w:i w:val="0"/>
          <w:iCs/>
          <w:sz w:val="24"/>
          <w:szCs w:val="24"/>
        </w:rPr>
        <w:fldChar w:fldCharType="separate"/>
      </w:r>
      <w:r w:rsidR="00430BF6">
        <w:rPr>
          <w:rStyle w:val="afa"/>
          <w:b w:val="0"/>
          <w:bCs/>
          <w:i w:val="0"/>
          <w:iCs/>
          <w:sz w:val="24"/>
          <w:szCs w:val="24"/>
        </w:rPr>
        <w:t>4.2.26</w:t>
      </w:r>
      <w:r w:rsidR="00CB5CE4" w:rsidRPr="001169DB">
        <w:rPr>
          <w:rStyle w:val="afa"/>
          <w:b w:val="0"/>
          <w:bCs/>
          <w:i w:val="0"/>
          <w:iCs/>
          <w:sz w:val="24"/>
          <w:szCs w:val="24"/>
        </w:rPr>
        <w:fldChar w:fldCharType="end"/>
      </w:r>
      <w:r w:rsidRPr="001169DB">
        <w:rPr>
          <w:i/>
          <w:iCs/>
          <w:sz w:val="24"/>
          <w:szCs w:val="24"/>
        </w:rPr>
        <w:t>] альтернативными предложениями (опционами), предлагаемыми нами на ваш выбор, по отдельным [</w:t>
      </w:r>
      <w:r w:rsidRPr="001169DB">
        <w:rPr>
          <w:rStyle w:val="afa"/>
          <w:b w:val="0"/>
          <w:bCs/>
          <w:i w:val="0"/>
          <w:iCs/>
          <w:sz w:val="24"/>
          <w:szCs w:val="24"/>
        </w:rPr>
        <w:t>указать техническим / коммерческим</w:t>
      </w:r>
      <w:r w:rsidRPr="001169DB">
        <w:rPr>
          <w:i/>
          <w:iCs/>
          <w:sz w:val="24"/>
          <w:szCs w:val="24"/>
        </w:rPr>
        <w:t>] аспектам (элементам) заявки.</w:t>
      </w:r>
    </w:p>
    <w:p w:rsidR="00DE7674" w:rsidRPr="001169DB" w:rsidRDefault="00DE7674" w:rsidP="00DE7674">
      <w:pPr>
        <w:spacing w:before="120" w:line="240" w:lineRule="auto"/>
        <w:ind w:firstLine="0"/>
        <w:rPr>
          <w:i/>
          <w:sz w:val="24"/>
          <w:szCs w:val="24"/>
        </w:rPr>
      </w:pPr>
      <w:r w:rsidRPr="001169DB">
        <w:rPr>
          <w:i/>
          <w:sz w:val="24"/>
          <w:szCs w:val="24"/>
        </w:rPr>
        <w:t>Альтернативное предложение №1: [</w:t>
      </w:r>
      <w:r w:rsidRPr="001169DB">
        <w:rPr>
          <w:rStyle w:val="afa"/>
          <w:b w:val="0"/>
          <w:i w:val="0"/>
          <w:sz w:val="24"/>
          <w:szCs w:val="24"/>
        </w:rPr>
        <w:t>дать краткую характеристику</w:t>
      </w:r>
      <w:r w:rsidRPr="001169DB">
        <w:rPr>
          <w:i/>
          <w:sz w:val="24"/>
          <w:szCs w:val="24"/>
        </w:rPr>
        <w:t>];</w:t>
      </w:r>
    </w:p>
    <w:p w:rsidR="00DE7674" w:rsidRPr="001169DB" w:rsidRDefault="00DE7674" w:rsidP="00DE7674">
      <w:pPr>
        <w:spacing w:before="120" w:line="240" w:lineRule="auto"/>
        <w:ind w:firstLine="0"/>
        <w:rPr>
          <w:i/>
          <w:iCs/>
          <w:sz w:val="24"/>
          <w:szCs w:val="24"/>
        </w:rPr>
      </w:pPr>
      <w:r w:rsidRPr="001169DB">
        <w:rPr>
          <w:i/>
          <w:sz w:val="24"/>
          <w:szCs w:val="24"/>
        </w:rPr>
        <w:t>Альтернативное предложение №2: [</w:t>
      </w:r>
      <w:r w:rsidRPr="001169DB">
        <w:rPr>
          <w:rStyle w:val="afa"/>
          <w:b w:val="0"/>
          <w:i w:val="0"/>
          <w:sz w:val="24"/>
          <w:szCs w:val="24"/>
        </w:rPr>
        <w:t>дать краткую характеристику</w:t>
      </w:r>
      <w:r w:rsidRPr="001169DB">
        <w:rPr>
          <w:i/>
          <w:sz w:val="24"/>
          <w:szCs w:val="24"/>
        </w:rPr>
        <w:t>].</w:t>
      </w:r>
    </w:p>
    <w:p w:rsidR="00DE7674" w:rsidRPr="001169DB" w:rsidRDefault="00DE7674" w:rsidP="00DE7674">
      <w:pPr>
        <w:spacing w:line="240" w:lineRule="auto"/>
      </w:pPr>
      <w:r w:rsidRPr="001169DB">
        <w:rPr>
          <w:i/>
          <w:iCs/>
          <w:sz w:val="24"/>
          <w:szCs w:val="24"/>
        </w:rPr>
        <w:t>При этом общая стоимость заявки изменяется следующим образом:</w:t>
      </w:r>
    </w:p>
    <w:p w:rsidR="00DE7674" w:rsidRDefault="00DE7674">
      <w:pPr>
        <w:spacing w:line="240" w:lineRule="auto"/>
      </w:pPr>
    </w:p>
    <w:p w:rsidR="00354791" w:rsidRPr="001169DB" w:rsidRDefault="00354791">
      <w:pPr>
        <w:spacing w:line="240" w:lineRule="auto"/>
      </w:pPr>
    </w:p>
    <w:p w:rsidR="00354791" w:rsidRDefault="00354791">
      <w:pPr>
        <w:spacing w:line="240" w:lineRule="auto"/>
      </w:pPr>
    </w:p>
    <w:p w:rsidR="00EC5F37" w:rsidRPr="001169DB" w:rsidRDefault="00EC5F37">
      <w:pPr>
        <w:spacing w:line="240" w:lineRule="auto"/>
      </w:pPr>
      <w:r w:rsidRPr="001169DB">
        <w:t>Настоящая заявка имеет правовой статус оферты и действует до «____»_____________________года.</w:t>
      </w:r>
      <w:bookmarkStart w:id="325" w:name="_Hlt440565644"/>
      <w:bookmarkEnd w:id="325"/>
    </w:p>
    <w:p w:rsidR="00EC5F37" w:rsidRPr="001169DB" w:rsidRDefault="00EC5F37">
      <w:pPr>
        <w:spacing w:line="240" w:lineRule="auto"/>
      </w:pPr>
    </w:p>
    <w:p w:rsidR="00A22EAB" w:rsidRDefault="00A22EAB" w:rsidP="00A22EAB">
      <w:pPr>
        <w:tabs>
          <w:tab w:val="left" w:pos="993"/>
        </w:tabs>
        <w:spacing w:line="240" w:lineRule="auto"/>
      </w:pPr>
      <w:r>
        <w:t>Мы ознакомлены с материалами, содержащимися в документации о закупке и ее технической частью, влияющими на стоимость работ, и не имеем к ней претензий.</w:t>
      </w:r>
    </w:p>
    <w:p w:rsidR="00A22EAB" w:rsidRDefault="00A22EAB" w:rsidP="00A22EAB">
      <w:pPr>
        <w:tabs>
          <w:tab w:val="left" w:pos="993"/>
        </w:tabs>
        <w:spacing w:line="240" w:lineRule="auto"/>
      </w:pPr>
      <w:r>
        <w:t xml:space="preserve">Мы согласны с тем, что в случае, если нами не были учтены какие-либо расценки на работы и услуги, которые должны быть оказаны в соответствии с предметом </w:t>
      </w:r>
      <w:r w:rsidRPr="00EB5E64">
        <w:t>конкурс</w:t>
      </w:r>
      <w:r>
        <w:t>а, данные работы и услуги будут в любом случае оказаны в полном соответствии с требованиями документации о закупке, включая требования, содержащиеся в технической части документации о закупке, в пределах предлагаемой нами стоимости договора.</w:t>
      </w:r>
    </w:p>
    <w:p w:rsidR="00A22EAB" w:rsidRDefault="00A22EAB" w:rsidP="00A22EAB">
      <w:pPr>
        <w:tabs>
          <w:tab w:val="left" w:pos="993"/>
        </w:tabs>
        <w:spacing w:line="240" w:lineRule="auto"/>
      </w:pPr>
      <w:r>
        <w:t>Если наши предложения, изложенные выше, будут приняты, мы берем на себя обязательство выполнить работы на требуемых условиях, обеспечить выполнение указанных гарантийных обязательств в соответствии с требованиями документации о закупке, включая требования, содержащиеся в технической части документации о закупке и согласно нашим предложениям, которые мы просим включить в договор.</w:t>
      </w:r>
    </w:p>
    <w:p w:rsidR="00A22EAB" w:rsidRDefault="00A22EAB" w:rsidP="00A22EAB">
      <w:pPr>
        <w:tabs>
          <w:tab w:val="left" w:pos="993"/>
        </w:tabs>
        <w:spacing w:line="240" w:lineRule="auto"/>
      </w:pPr>
      <w:r>
        <w:t>Настоящей заявкой на участие в Конкурсе сообщаем, что в отношении ________________________________________________________________________</w:t>
      </w:r>
    </w:p>
    <w:p w:rsidR="00A22EAB" w:rsidRPr="00F86B44" w:rsidRDefault="00A22EAB" w:rsidP="00A22EAB">
      <w:pPr>
        <w:tabs>
          <w:tab w:val="left" w:pos="993"/>
        </w:tabs>
        <w:spacing w:line="240" w:lineRule="auto"/>
        <w:jc w:val="center"/>
        <w:rPr>
          <w:sz w:val="20"/>
        </w:rPr>
      </w:pPr>
      <w:r w:rsidRPr="00F86B44">
        <w:rPr>
          <w:sz w:val="20"/>
        </w:rPr>
        <w:t>(наименование Участника)</w:t>
      </w:r>
    </w:p>
    <w:p w:rsidR="00A22EAB" w:rsidRDefault="00A22EAB" w:rsidP="00A22EAB">
      <w:pPr>
        <w:tabs>
          <w:tab w:val="left" w:pos="993"/>
        </w:tabs>
        <w:spacing w:line="240" w:lineRule="auto"/>
      </w:pPr>
      <w:r>
        <w:t>не проводится процедура ликвидации, банкротства, деятельность не приостановлена.</w:t>
      </w:r>
    </w:p>
    <w:p w:rsidR="00A22EAB" w:rsidRDefault="00A22EAB" w:rsidP="00A22EAB">
      <w:pPr>
        <w:tabs>
          <w:tab w:val="left" w:pos="993"/>
        </w:tabs>
        <w:spacing w:line="240" w:lineRule="auto"/>
      </w:pPr>
      <w:r>
        <w:t>Настоящим гарантируем достоверность представленной нами в заявке на участие в Конкурсе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нас, в уполномоченных органах власти и у упомянутых в нашей заявке на участие в Конкурсе юридических и физических лиц информацию, уточняющую представленные нами в ней сведения.</w:t>
      </w:r>
    </w:p>
    <w:p w:rsidR="00A22EAB" w:rsidRDefault="00A22EAB" w:rsidP="00A22EAB">
      <w:pPr>
        <w:tabs>
          <w:tab w:val="left" w:pos="993"/>
        </w:tabs>
        <w:spacing w:line="240" w:lineRule="auto"/>
      </w:pPr>
      <w:r>
        <w:t>В случае, если наши предложения будут признаны лучшими, мы принимаем на себя обязательства подписать договор с «…» на выполнение работ в соответствии с требованиями документации о закупке и условиями наших предложений.</w:t>
      </w:r>
    </w:p>
    <w:p w:rsidR="00A22EAB" w:rsidRDefault="00A22EAB" w:rsidP="00A22EAB">
      <w:pPr>
        <w:tabs>
          <w:tab w:val="left" w:pos="993"/>
        </w:tabs>
        <w:spacing w:line="240" w:lineRule="auto"/>
      </w:pPr>
      <w:r>
        <w:t xml:space="preserve">В случае, если наши предложения будут лучшими после предложений победителя </w:t>
      </w:r>
      <w:r w:rsidRPr="00EB5E64">
        <w:t>конкурс</w:t>
      </w:r>
      <w:r>
        <w:t xml:space="preserve">а, а победитель </w:t>
      </w:r>
      <w:r w:rsidRPr="00EB5E64">
        <w:t>конкурс</w:t>
      </w:r>
      <w:r>
        <w:t xml:space="preserve">а будет признан уклонившимся от заключения договора, мы обязуемся подписать данный договор на выполнение работ </w:t>
      </w:r>
      <w:r>
        <w:lastRenderedPageBreak/>
        <w:t>в соответствии с требованиями документации о закупке и условиями нашего предложения.</w:t>
      </w:r>
    </w:p>
    <w:p w:rsidR="00A22EAB" w:rsidRDefault="00A22EAB" w:rsidP="00A22EAB">
      <w:pPr>
        <w:tabs>
          <w:tab w:val="left" w:pos="993"/>
        </w:tabs>
        <w:spacing w:line="240" w:lineRule="auto"/>
      </w:pPr>
      <w:r>
        <w:t xml:space="preserve">Мы согласны с тем, что в случае признания нас победителями </w:t>
      </w:r>
      <w:r w:rsidRPr="00EB5E64">
        <w:t>конкурс</w:t>
      </w:r>
      <w:r>
        <w:t>а или принятия решения о заключении с нами договора в установленных случаях, и нашего уклонения от заключения договора на выполнение работ, являющегося предметом Конкурса, внесенная нами сумма обеспечения заявки на участие в Конкурсе нам не возвращается и перечисляется Заказчику.</w:t>
      </w:r>
    </w:p>
    <w:p w:rsidR="00A22EAB" w:rsidRDefault="00A22EAB" w:rsidP="00A22EAB">
      <w:pPr>
        <w:tabs>
          <w:tab w:val="left" w:pos="993"/>
        </w:tabs>
        <w:spacing w:line="240" w:lineRule="auto"/>
      </w:pPr>
      <w:r>
        <w:t>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________________________________________________________________________</w:t>
      </w:r>
    </w:p>
    <w:p w:rsidR="00A22EAB" w:rsidRDefault="00A22EAB" w:rsidP="00A22EAB">
      <w:pPr>
        <w:tabs>
          <w:tab w:val="left" w:pos="993"/>
        </w:tabs>
        <w:spacing w:line="240" w:lineRule="auto"/>
      </w:pPr>
      <w:r>
        <w:t>(Ф.И.О., должность и контактная информацию уполномоченного лица, включая телефон и а</w:t>
      </w:r>
      <w:r w:rsidRPr="001169DB">
        <w:t>дрес электронной почты</w:t>
      </w:r>
      <w:r>
        <w:t xml:space="preserve">) </w:t>
      </w:r>
    </w:p>
    <w:p w:rsidR="00A22EAB" w:rsidRDefault="00A22EAB" w:rsidP="00A22EAB">
      <w:pPr>
        <w:tabs>
          <w:tab w:val="left" w:pos="993"/>
        </w:tabs>
        <w:spacing w:line="240" w:lineRule="auto"/>
      </w:pPr>
      <w:r>
        <w:t xml:space="preserve">Все сведения о проведении </w:t>
      </w:r>
      <w:r w:rsidRPr="00EB5E64">
        <w:t>конкурс</w:t>
      </w:r>
      <w:r>
        <w:t>а просим сообщать указанному уполномоченному лицу.</w:t>
      </w:r>
    </w:p>
    <w:p w:rsidR="00A22EAB" w:rsidRDefault="00A22EAB" w:rsidP="00A22EAB">
      <w:pPr>
        <w:tabs>
          <w:tab w:val="left" w:pos="993"/>
        </w:tabs>
        <w:spacing w:line="240" w:lineRule="auto"/>
      </w:pPr>
      <w:r>
        <w:t xml:space="preserve">Банковские реквизиты Участника: </w:t>
      </w:r>
    </w:p>
    <w:p w:rsidR="00A22EAB" w:rsidRDefault="00A22EAB" w:rsidP="00A22EAB">
      <w:pPr>
        <w:tabs>
          <w:tab w:val="left" w:pos="993"/>
        </w:tabs>
        <w:spacing w:line="240" w:lineRule="auto"/>
      </w:pPr>
      <w:r>
        <w:t>ИНН ____________________, КПП _________________________</w:t>
      </w:r>
    </w:p>
    <w:p w:rsidR="00A22EAB" w:rsidRDefault="00A22EAB" w:rsidP="00A22EAB">
      <w:pPr>
        <w:tabs>
          <w:tab w:val="left" w:pos="993"/>
        </w:tabs>
        <w:spacing w:line="240" w:lineRule="auto"/>
      </w:pPr>
      <w:r>
        <w:t>Наименование и местонахождение обслуживающего банка ____________</w:t>
      </w:r>
    </w:p>
    <w:p w:rsidR="00A22EAB" w:rsidRDefault="00A22EAB" w:rsidP="00A22EAB">
      <w:pPr>
        <w:tabs>
          <w:tab w:val="left" w:pos="993"/>
        </w:tabs>
        <w:spacing w:line="240" w:lineRule="auto"/>
      </w:pPr>
      <w:r>
        <w:t>Расчетный счет ____________________</w:t>
      </w:r>
    </w:p>
    <w:p w:rsidR="00A22EAB" w:rsidRDefault="00A22EAB" w:rsidP="00A22EAB">
      <w:pPr>
        <w:tabs>
          <w:tab w:val="left" w:pos="993"/>
        </w:tabs>
        <w:spacing w:line="240" w:lineRule="auto"/>
      </w:pPr>
      <w:r>
        <w:t>Корреспондентский счет ____________________</w:t>
      </w:r>
    </w:p>
    <w:p w:rsidR="00A22EAB" w:rsidRDefault="00A22EAB" w:rsidP="00A22EAB">
      <w:pPr>
        <w:tabs>
          <w:tab w:val="left" w:pos="993"/>
        </w:tabs>
        <w:spacing w:line="240" w:lineRule="auto"/>
      </w:pPr>
      <w:r>
        <w:t>Код БИК ____________________</w:t>
      </w:r>
    </w:p>
    <w:p w:rsidR="00AA48C4" w:rsidRDefault="00A22EAB" w:rsidP="00A22EAB">
      <w:pPr>
        <w:tabs>
          <w:tab w:val="left" w:pos="0"/>
        </w:tabs>
        <w:spacing w:line="240" w:lineRule="auto"/>
      </w:pPr>
      <w:r>
        <w:t>Корреспонденцию в наш адрес просим направлять по адресу: ________________________________________________________________________</w:t>
      </w:r>
    </w:p>
    <w:p w:rsidR="00A22EAB" w:rsidRDefault="00A22EAB" w:rsidP="00A22EAB">
      <w:pPr>
        <w:tabs>
          <w:tab w:val="left" w:pos="0"/>
        </w:tabs>
        <w:spacing w:line="240" w:lineRule="auto"/>
      </w:pPr>
    </w:p>
    <w:p w:rsidR="00AA48C4" w:rsidRPr="001169DB" w:rsidRDefault="00AA48C4" w:rsidP="00325D8B">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1169DB" w:rsidRDefault="00EC5F37">
      <w:pPr>
        <w:tabs>
          <w:tab w:val="left" w:pos="993"/>
        </w:tabs>
        <w:spacing w:line="240" w:lineRule="auto"/>
        <w:ind w:left="567"/>
      </w:pPr>
    </w:p>
    <w:p w:rsidR="00EC5F37" w:rsidRPr="001169DB" w:rsidRDefault="00EC5F37">
      <w:pPr>
        <w:spacing w:line="240" w:lineRule="auto"/>
      </w:pPr>
      <w:bookmarkStart w:id="326" w:name="_Ref34763774"/>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(подпись, М.П.)</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(фамилия, имя, отчество подписавшего, должность)</w:t>
      </w:r>
    </w:p>
    <w:p w:rsidR="00EC5F37" w:rsidRPr="001169DB" w:rsidRDefault="00EC5F37"/>
    <w:p w:rsidR="00EC5F37" w:rsidRPr="001169DB" w:rsidRDefault="00EC5F37">
      <w:pPr>
        <w:pBdr>
          <w:bottom w:val="single" w:sz="4" w:space="1" w:color="auto"/>
        </w:pBdr>
        <w:shd w:val="clear" w:color="auto" w:fill="FFFFFF"/>
        <w:ind w:right="21" w:firstLine="0"/>
        <w:jc w:val="center"/>
        <w:rPr>
          <w:b/>
          <w:spacing w:val="36"/>
        </w:rPr>
      </w:pPr>
      <w:r w:rsidRPr="001169DB">
        <w:rPr>
          <w:b/>
          <w:spacing w:val="36"/>
        </w:rPr>
        <w:t>конец формы</w:t>
      </w:r>
    </w:p>
    <w:p w:rsidR="00EC5F37" w:rsidRPr="001169DB" w:rsidRDefault="00EC5F37">
      <w:pPr>
        <w:spacing w:line="240" w:lineRule="auto"/>
      </w:pPr>
    </w:p>
    <w:p w:rsidR="00EC5F37" w:rsidRPr="001169DB" w:rsidRDefault="00EC5F37">
      <w:pPr>
        <w:pStyle w:val="22"/>
        <w:pageBreakBefore/>
      </w:pPr>
      <w:bookmarkStart w:id="327" w:name="_Toc430246601"/>
      <w:r w:rsidRPr="001169DB">
        <w:lastRenderedPageBreak/>
        <w:t>Инструкции по заполнению</w:t>
      </w:r>
      <w:bookmarkEnd w:id="327"/>
    </w:p>
    <w:p w:rsidR="00EC5F37" w:rsidRPr="001169DB" w:rsidRDefault="00EC5F37">
      <w:pPr>
        <w:pStyle w:val="a4"/>
      </w:pPr>
      <w:r w:rsidRPr="001169DB">
        <w:t>Письмо следует оформить на официальном бланке Участника конкурса. Участник конкурса присваивает письму дату и номер в соответствии с принятыми у него правилами документооборота.</w:t>
      </w:r>
    </w:p>
    <w:p w:rsidR="00EC5F37" w:rsidRPr="001169DB" w:rsidRDefault="00EC5F37">
      <w:pPr>
        <w:pStyle w:val="a4"/>
      </w:pPr>
      <w:r w:rsidRPr="001169DB">
        <w:t xml:space="preserve">Участник конкурса должен указать свое полное наименование (с указанием организационно-правовой формы) и </w:t>
      </w:r>
      <w:r w:rsidR="002E6899" w:rsidRPr="001169DB">
        <w:t>мест</w:t>
      </w:r>
      <w:r w:rsidR="00273A92" w:rsidRPr="001169DB">
        <w:t>о</w:t>
      </w:r>
      <w:r w:rsidR="009425A4">
        <w:t xml:space="preserve"> </w:t>
      </w:r>
      <w:r w:rsidR="002E6899" w:rsidRPr="001169DB">
        <w:t>нахождения</w:t>
      </w:r>
      <w:r w:rsidR="00A22EAB">
        <w:t>, ИНН, КПП, ОГРН</w:t>
      </w:r>
      <w:r w:rsidRPr="001169DB">
        <w:t>.</w:t>
      </w:r>
    </w:p>
    <w:p w:rsidR="00EC5F37" w:rsidRPr="001169DB" w:rsidRDefault="00EC5F37">
      <w:pPr>
        <w:pStyle w:val="a4"/>
      </w:pPr>
      <w:r w:rsidRPr="001169DB">
        <w:t xml:space="preserve">Участник конкурса должен указать стоимость выполнения работ цифрами и словами, в рублях, раздельно без НДС, величину НДС и вместе с НДС в соответствии со Сводной таблицей стоимости работ (подраздел </w:t>
      </w:r>
      <w:r w:rsidRPr="001169DB">
        <w:fldChar w:fldCharType="begin"/>
      </w:r>
      <w:r w:rsidRPr="001169DB">
        <w:instrText xml:space="preserve"> REF _Ref55335818 \r \h </w:instrText>
      </w:r>
      <w:r w:rsidR="001169DB">
        <w:instrText xml:space="preserve"> \* MERGEFORMAT </w:instrText>
      </w:r>
      <w:r w:rsidRPr="001169DB">
        <w:fldChar w:fldCharType="separate"/>
      </w:r>
      <w:r w:rsidR="00430BF6">
        <w:t>5.5</w:t>
      </w:r>
      <w:r w:rsidRPr="001169DB">
        <w:fldChar w:fldCharType="end"/>
      </w:r>
      <w:r w:rsidRPr="001169DB">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1169DB">
        <w:t>)</w:t>
      </w:r>
      <w:r w:rsidR="0057735C" w:rsidRPr="001169DB">
        <w:t xml:space="preserve"> </w:t>
      </w:r>
      <w:r w:rsidR="00915D32" w:rsidRPr="001169DB">
        <w:t>89</w:t>
      </w:r>
      <w:r w:rsidRPr="001169DB">
        <w:t xml:space="preserve"> </w:t>
      </w:r>
      <w:r w:rsidR="0057735C" w:rsidRPr="001169DB">
        <w:t>копеек</w:t>
      </w:r>
      <w:r w:rsidRPr="001169DB">
        <w:t>».</w:t>
      </w:r>
    </w:p>
    <w:p w:rsidR="00EC5F37" w:rsidRPr="001169DB" w:rsidRDefault="00EC5F37">
      <w:pPr>
        <w:pStyle w:val="a4"/>
      </w:pPr>
      <w:r w:rsidRPr="001169DB">
        <w:t xml:space="preserve">Участник конкурса должен указать срок действия </w:t>
      </w:r>
      <w:r w:rsidR="00343F32">
        <w:t>з</w:t>
      </w:r>
      <w:r w:rsidR="00343F32" w:rsidRPr="001169DB">
        <w:t xml:space="preserve">аявки </w:t>
      </w:r>
      <w:r w:rsidRPr="001169DB">
        <w:t xml:space="preserve">на участие в конкурсе согласно требованиям подпункта </w:t>
      </w:r>
      <w:r w:rsidRPr="001169DB">
        <w:fldChar w:fldCharType="begin"/>
      </w:r>
      <w:r w:rsidRPr="001169DB">
        <w:instrText xml:space="preserve"> REF _Ref56220570 \r \h  \* MERGEFORMAT </w:instrText>
      </w:r>
      <w:r w:rsidRPr="001169DB">
        <w:fldChar w:fldCharType="separate"/>
      </w:r>
      <w:r w:rsidR="00430BF6">
        <w:t>2.4.3.1</w:t>
      </w:r>
      <w:r w:rsidRPr="001169DB">
        <w:fldChar w:fldCharType="end"/>
      </w:r>
      <w:r w:rsidRPr="001169DB">
        <w:t>.</w:t>
      </w:r>
    </w:p>
    <w:p w:rsidR="00EC5F37" w:rsidRPr="001169DB" w:rsidRDefault="00EC5F37">
      <w:pPr>
        <w:pStyle w:val="a4"/>
      </w:pPr>
      <w:r w:rsidRPr="001169DB">
        <w:t xml:space="preserve">Письмо должно быть подписано и скреплено печатью </w:t>
      </w:r>
      <w:r w:rsidR="000A4A00">
        <w:t xml:space="preserve">(при наличии) </w:t>
      </w:r>
      <w:r w:rsidRPr="001169DB">
        <w:t xml:space="preserve">в соответствии с требованиями </w:t>
      </w:r>
      <w:r w:rsidR="00A22EAB" w:rsidRPr="001169DB">
        <w:t>пункт</w:t>
      </w:r>
      <w:r w:rsidR="00A22EAB">
        <w:t xml:space="preserve">а </w:t>
      </w:r>
      <w:r w:rsidR="00A22EAB">
        <w:fldChar w:fldCharType="begin"/>
      </w:r>
      <w:r w:rsidR="00A22EAB">
        <w:instrText xml:space="preserve"> REF _Ref429389715 \r \h </w:instrText>
      </w:r>
      <w:r w:rsidR="00A22EAB">
        <w:fldChar w:fldCharType="separate"/>
      </w:r>
      <w:r w:rsidR="00430BF6">
        <w:t>2.4.2</w:t>
      </w:r>
      <w:r w:rsidR="00A22EAB">
        <w:fldChar w:fldCharType="end"/>
      </w:r>
      <w:r w:rsidRPr="001169DB">
        <w:t>.</w:t>
      </w:r>
    </w:p>
    <w:p w:rsidR="00EC5F37" w:rsidRDefault="00EC5F37"/>
    <w:p w:rsidR="00970ABE" w:rsidRPr="001169DB" w:rsidRDefault="00970ABE"/>
    <w:p w:rsidR="00EC5F37" w:rsidRPr="001169DB" w:rsidRDefault="00EC5F37" w:rsidP="00146F65">
      <w:pPr>
        <w:pStyle w:val="2"/>
        <w:pageBreakBefore/>
      </w:pPr>
      <w:bookmarkStart w:id="328" w:name="_Ref55335821"/>
      <w:bookmarkStart w:id="329" w:name="_Ref55336345"/>
      <w:bookmarkStart w:id="330" w:name="_Toc57314674"/>
      <w:bookmarkStart w:id="331" w:name="_Toc69728988"/>
      <w:bookmarkStart w:id="332" w:name="_Toc430246602"/>
      <w:r w:rsidRPr="001169DB">
        <w:lastRenderedPageBreak/>
        <w:t xml:space="preserve">Техническое предложение на выполнение работ (форма </w:t>
      </w:r>
      <w:fldSimple w:instr=" SEQ форма \* ARABIC ">
        <w:r w:rsidR="00430BF6">
          <w:rPr>
            <w:noProof/>
          </w:rPr>
          <w:t>3</w:t>
        </w:r>
      </w:fldSimple>
      <w:r w:rsidRPr="001169DB">
        <w:t>)</w:t>
      </w:r>
      <w:bookmarkEnd w:id="328"/>
      <w:bookmarkEnd w:id="329"/>
      <w:bookmarkEnd w:id="330"/>
      <w:bookmarkEnd w:id="331"/>
      <w:bookmarkEnd w:id="332"/>
    </w:p>
    <w:p w:rsidR="00EC5F37" w:rsidRPr="001169DB" w:rsidRDefault="00EC5F37">
      <w:pPr>
        <w:pStyle w:val="22"/>
      </w:pPr>
      <w:bookmarkStart w:id="333" w:name="_Toc430246603"/>
      <w:r w:rsidRPr="001169DB">
        <w:t>Форма Технического предложения на выполнение работ</w:t>
      </w:r>
      <w:bookmarkEnd w:id="333"/>
    </w:p>
    <w:p w:rsidR="00EC5F37" w:rsidRPr="001169DB" w:rsidRDefault="00EC5F37">
      <w:pPr>
        <w:pBdr>
          <w:top w:val="single" w:sz="4" w:space="1" w:color="auto"/>
        </w:pBdr>
        <w:shd w:val="clear" w:color="auto" w:fill="FFFFFF"/>
        <w:ind w:right="21" w:firstLine="0"/>
        <w:jc w:val="center"/>
        <w:rPr>
          <w:b/>
          <w:spacing w:val="36"/>
        </w:rPr>
      </w:pPr>
      <w:r w:rsidRPr="001169DB">
        <w:rPr>
          <w:b/>
          <w:spacing w:val="36"/>
        </w:rPr>
        <w:t>начало формы</w:t>
      </w:r>
    </w:p>
    <w:p w:rsidR="00EC5F37" w:rsidRPr="001169DB" w:rsidRDefault="00EC5F37">
      <w:pPr>
        <w:spacing w:line="240" w:lineRule="auto"/>
        <w:ind w:firstLine="0"/>
        <w:jc w:val="left"/>
      </w:pPr>
    </w:p>
    <w:p w:rsidR="00EC5F37" w:rsidRPr="001169DB" w:rsidRDefault="00EC5F37">
      <w:pPr>
        <w:spacing w:line="240" w:lineRule="auto"/>
        <w:ind w:firstLine="0"/>
        <w:jc w:val="left"/>
      </w:pPr>
    </w:p>
    <w:p w:rsidR="00EC5F37" w:rsidRPr="001169DB" w:rsidRDefault="00EC5F37">
      <w:pPr>
        <w:spacing w:line="240" w:lineRule="auto"/>
        <w:ind w:firstLine="0"/>
        <w:jc w:val="left"/>
      </w:pPr>
      <w:r w:rsidRPr="001169DB">
        <w:t xml:space="preserve">Приложение </w:t>
      </w:r>
      <w:fldSimple w:instr=" SEQ Приложение \* ARABIC ">
        <w:r w:rsidR="00430BF6">
          <w:rPr>
            <w:noProof/>
          </w:rPr>
          <w:t>1</w:t>
        </w:r>
      </w:fldSimple>
      <w:r w:rsidRPr="001169DB">
        <w:t xml:space="preserve"> к письму о подаче оферты</w:t>
      </w:r>
      <w:r w:rsidRPr="001169DB">
        <w:br/>
        <w:t>от «____»_____________ г. №__________</w:t>
      </w:r>
    </w:p>
    <w:p w:rsidR="00EC5F37" w:rsidRPr="001169DB" w:rsidRDefault="00EC5F37"/>
    <w:p w:rsidR="00EC5F37" w:rsidRPr="001169DB" w:rsidRDefault="00EC5F37">
      <w:pPr>
        <w:suppressAutoHyphens/>
        <w:spacing w:line="240" w:lineRule="auto"/>
        <w:ind w:firstLine="0"/>
        <w:jc w:val="center"/>
        <w:rPr>
          <w:b/>
          <w:sz w:val="32"/>
        </w:rPr>
      </w:pPr>
      <w:r w:rsidRPr="001169DB">
        <w:rPr>
          <w:b/>
          <w:sz w:val="32"/>
        </w:rPr>
        <w:t>Техническое предложение на выполнение работ</w:t>
      </w:r>
    </w:p>
    <w:p w:rsidR="00EC5F37" w:rsidRPr="001169DB" w:rsidRDefault="00EC5F37"/>
    <w:p w:rsidR="00EC5F37" w:rsidRPr="001169DB" w:rsidRDefault="00EC5F37">
      <w:pPr>
        <w:ind w:firstLine="0"/>
      </w:pPr>
      <w:r w:rsidRPr="001169DB">
        <w:t>Наименование и адрес Участника конкурса: _________________________________</w:t>
      </w:r>
    </w:p>
    <w:p w:rsidR="00EC5F37" w:rsidRPr="001169DB" w:rsidRDefault="00EC5F37"/>
    <w:p w:rsidR="00EC5F37" w:rsidRPr="001169DB" w:rsidRDefault="00EC5F37">
      <w:pPr>
        <w:spacing w:line="240" w:lineRule="auto"/>
        <w:rPr>
          <w:rStyle w:val="afa"/>
        </w:rPr>
      </w:pPr>
      <w:r w:rsidRPr="001169DB">
        <w:rPr>
          <w:rStyle w:val="afa"/>
        </w:rPr>
        <w:t xml:space="preserve">(Здесь Участник конкурса в </w:t>
      </w:r>
      <w:r w:rsidR="00707920" w:rsidRPr="001169DB">
        <w:rPr>
          <w:rStyle w:val="afa"/>
        </w:rPr>
        <w:t xml:space="preserve">соответствии с Техническим </w:t>
      </w:r>
      <w:r w:rsidR="00A22EAB">
        <w:rPr>
          <w:rStyle w:val="afa"/>
        </w:rPr>
        <w:t>заданием,</w:t>
      </w:r>
      <w:r w:rsidR="00707920" w:rsidRPr="001169DB">
        <w:rPr>
          <w:rStyle w:val="afa"/>
        </w:rPr>
        <w:t xml:space="preserve"> а также с учетом требований </w:t>
      </w:r>
      <w:r w:rsidRPr="001169DB">
        <w:rPr>
          <w:rStyle w:val="afa"/>
        </w:rPr>
        <w:t xml:space="preserve">разделов </w:t>
      </w:r>
      <w:r w:rsidR="00EC791F" w:rsidRPr="001169DB">
        <w:rPr>
          <w:rStyle w:val="afa"/>
        </w:rPr>
        <w:fldChar w:fldCharType="begin"/>
      </w:r>
      <w:r w:rsidR="00EC791F" w:rsidRPr="001169DB">
        <w:rPr>
          <w:rStyle w:val="afa"/>
        </w:rPr>
        <w:instrText xml:space="preserve"> REF _Ref55300680 \r \h </w:instrText>
      </w:r>
      <w:r w:rsidR="00707920" w:rsidRPr="001169DB">
        <w:rPr>
          <w:rStyle w:val="afa"/>
        </w:rPr>
        <w:instrText xml:space="preserve"> \* MERGEFORMAT </w:instrText>
      </w:r>
      <w:r w:rsidR="00EC791F" w:rsidRPr="001169DB">
        <w:rPr>
          <w:rStyle w:val="afa"/>
        </w:rPr>
      </w:r>
      <w:r w:rsidR="00EC791F" w:rsidRPr="001169DB">
        <w:rPr>
          <w:rStyle w:val="afa"/>
        </w:rPr>
        <w:fldChar w:fldCharType="separate"/>
      </w:r>
      <w:r w:rsidR="00430BF6">
        <w:rPr>
          <w:rStyle w:val="afa"/>
        </w:rPr>
        <w:t>2</w:t>
      </w:r>
      <w:r w:rsidR="00EC791F" w:rsidRPr="001169DB">
        <w:rPr>
          <w:rStyle w:val="afa"/>
        </w:rPr>
        <w:fldChar w:fldCharType="end"/>
      </w:r>
      <w:r w:rsidR="00EC791F" w:rsidRPr="001169DB">
        <w:rPr>
          <w:rStyle w:val="afa"/>
        </w:rPr>
        <w:t xml:space="preserve"> </w:t>
      </w:r>
      <w:r w:rsidRPr="001169DB">
        <w:rPr>
          <w:rStyle w:val="afa"/>
        </w:rPr>
        <w:t>и</w:t>
      </w:r>
      <w:r w:rsidR="00EC791F" w:rsidRPr="001169DB">
        <w:rPr>
          <w:rStyle w:val="afa"/>
        </w:rPr>
        <w:t xml:space="preserve"> </w:t>
      </w:r>
      <w:r w:rsidR="00EC791F" w:rsidRPr="001169DB">
        <w:rPr>
          <w:rStyle w:val="afa"/>
        </w:rPr>
        <w:fldChar w:fldCharType="begin"/>
      </w:r>
      <w:r w:rsidR="00EC791F" w:rsidRPr="001169DB">
        <w:rPr>
          <w:rStyle w:val="afa"/>
        </w:rPr>
        <w:instrText xml:space="preserve"> REF _Ref56225120 \r \h </w:instrText>
      </w:r>
      <w:r w:rsidR="00707920" w:rsidRPr="001169DB">
        <w:rPr>
          <w:rStyle w:val="afa"/>
        </w:rPr>
        <w:instrText xml:space="preserve"> \* MERGEFORMAT </w:instrText>
      </w:r>
      <w:r w:rsidR="00EC791F" w:rsidRPr="001169DB">
        <w:rPr>
          <w:rStyle w:val="afa"/>
        </w:rPr>
      </w:r>
      <w:r w:rsidR="00EC791F" w:rsidRPr="001169DB">
        <w:rPr>
          <w:rStyle w:val="afa"/>
        </w:rPr>
        <w:fldChar w:fldCharType="separate"/>
      </w:r>
      <w:r w:rsidR="00430BF6">
        <w:rPr>
          <w:rStyle w:val="afa"/>
        </w:rPr>
        <w:t>3</w:t>
      </w:r>
      <w:r w:rsidR="00EC791F" w:rsidRPr="001169DB">
        <w:rPr>
          <w:rStyle w:val="afa"/>
        </w:rPr>
        <w:fldChar w:fldCharType="end"/>
      </w:r>
      <w:r w:rsidR="00707920" w:rsidRPr="001169DB">
        <w:rPr>
          <w:rStyle w:val="afa"/>
        </w:rPr>
        <w:t xml:space="preserve"> приводит свое техническое предложение</w:t>
      </w:r>
      <w:r w:rsidRPr="001169DB">
        <w:rPr>
          <w:rStyle w:val="afa"/>
        </w:rPr>
        <w:t>).</w:t>
      </w:r>
    </w:p>
    <w:p w:rsidR="00A22EAB" w:rsidRDefault="00A22EAB">
      <w:pPr>
        <w:rPr>
          <w:rStyle w:val="afa"/>
          <w:i w:val="0"/>
          <w:highlight w:val="yellow"/>
        </w:rPr>
      </w:pPr>
    </w:p>
    <w:p w:rsidR="00EC5F37" w:rsidRPr="001169DB" w:rsidRDefault="00A22EAB">
      <w:r w:rsidRPr="005900AD">
        <w:rPr>
          <w:rStyle w:val="afa"/>
          <w:i w:val="0"/>
          <w:highlight w:val="yellow"/>
        </w:rPr>
        <w:t>В случае участия в закупке Генерального подрядчика в Техническом</w:t>
      </w:r>
      <w:r w:rsidRPr="00472FB0">
        <w:rPr>
          <w:rStyle w:val="afa"/>
          <w:b w:val="0"/>
          <w:highlight w:val="yellow"/>
        </w:rPr>
        <w:t xml:space="preserve"> </w:t>
      </w:r>
      <w:r w:rsidRPr="005900AD">
        <w:rPr>
          <w:rStyle w:val="afa"/>
          <w:i w:val="0"/>
          <w:highlight w:val="yellow"/>
        </w:rPr>
        <w:t>предложении необходимо обязательно</w:t>
      </w:r>
      <w:r w:rsidRPr="00472FB0">
        <w:rPr>
          <w:rStyle w:val="afa"/>
          <w:b w:val="0"/>
          <w:highlight w:val="yellow"/>
        </w:rPr>
        <w:t xml:space="preserve"> </w:t>
      </w:r>
      <w:r w:rsidRPr="00472FB0">
        <w:rPr>
          <w:b/>
          <w:highlight w:val="yellow"/>
        </w:rPr>
        <w:t>указать продуманную схему управления проектом и субподрядчиками</w:t>
      </w:r>
      <w:r>
        <w:rPr>
          <w:b/>
        </w:rPr>
        <w:t>.</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(подпись, М.П.)</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(фамилия, имя, отчество подписавшего, должность)</w:t>
      </w:r>
    </w:p>
    <w:p w:rsidR="00EC5F37" w:rsidRPr="001169DB" w:rsidRDefault="00EC5F37">
      <w:pPr>
        <w:keepNext/>
        <w:rPr>
          <w:b/>
        </w:rPr>
      </w:pPr>
    </w:p>
    <w:p w:rsidR="00EC5F37" w:rsidRPr="001169DB" w:rsidRDefault="00EC5F37">
      <w:pPr>
        <w:pBdr>
          <w:bottom w:val="single" w:sz="4" w:space="1" w:color="auto"/>
        </w:pBdr>
        <w:shd w:val="clear" w:color="auto" w:fill="FFFFFF"/>
        <w:ind w:right="21" w:firstLine="0"/>
        <w:jc w:val="center"/>
        <w:rPr>
          <w:b/>
          <w:spacing w:val="36"/>
        </w:rPr>
      </w:pPr>
      <w:r w:rsidRPr="001169DB">
        <w:rPr>
          <w:b/>
          <w:spacing w:val="36"/>
        </w:rPr>
        <w:t>конец формы</w:t>
      </w:r>
    </w:p>
    <w:p w:rsidR="00EC5F37" w:rsidRPr="001169DB" w:rsidRDefault="00EC5F37">
      <w:pPr>
        <w:keepNext/>
        <w:rPr>
          <w:b/>
        </w:rPr>
      </w:pPr>
    </w:p>
    <w:p w:rsidR="00EC5F37" w:rsidRPr="001169DB" w:rsidRDefault="00EC5F37">
      <w:pPr>
        <w:pStyle w:val="22"/>
        <w:pageBreakBefore/>
      </w:pPr>
      <w:bookmarkStart w:id="334" w:name="_Toc430246604"/>
      <w:r w:rsidRPr="001169DB">
        <w:lastRenderedPageBreak/>
        <w:t>Инструкции по заполнению</w:t>
      </w:r>
      <w:bookmarkEnd w:id="334"/>
    </w:p>
    <w:p w:rsidR="00EC5F37" w:rsidRPr="001169DB" w:rsidRDefault="00EC5F37">
      <w:pPr>
        <w:pStyle w:val="a4"/>
      </w:pPr>
      <w:r w:rsidRPr="001169DB">
        <w:t>Участник конкурса приводит номер и дату письма о подаче оферты, приложением к которому является данное техническое предложение.</w:t>
      </w:r>
    </w:p>
    <w:p w:rsidR="00EC5F37" w:rsidRPr="001169DB" w:rsidRDefault="00EC5F37">
      <w:pPr>
        <w:pStyle w:val="a4"/>
      </w:pPr>
      <w:r w:rsidRPr="001169DB">
        <w:t>Участник конкурса указывает свое фирменное наименование (в т.ч. организационно-правовую форму) и свой адрес.</w:t>
      </w:r>
    </w:p>
    <w:p w:rsidR="00EC5F37" w:rsidRPr="001169DB" w:rsidRDefault="00EC5F37" w:rsidP="00D315B8">
      <w:pPr>
        <w:pStyle w:val="a4"/>
      </w:pPr>
      <w:r w:rsidRPr="001169DB">
        <w:t xml:space="preserve">В техническом предложении описываются все позиции </w:t>
      </w:r>
      <w:r w:rsidR="00D315B8" w:rsidRPr="001169DB">
        <w:t>Техническ</w:t>
      </w:r>
      <w:r w:rsidR="00A22EAB">
        <w:t>ого</w:t>
      </w:r>
      <w:r w:rsidR="00D315B8" w:rsidRPr="001169DB">
        <w:t xml:space="preserve"> </w:t>
      </w:r>
      <w:r w:rsidR="00A22EAB">
        <w:t>задания</w:t>
      </w:r>
      <w:r w:rsidR="00A22EAB" w:rsidRPr="001169DB">
        <w:t xml:space="preserve"> </w:t>
      </w:r>
      <w:r w:rsidR="00D315B8" w:rsidRPr="001169DB">
        <w:t>(</w:t>
      </w:r>
      <w:r w:rsidR="00A82F86">
        <w:fldChar w:fldCharType="begin"/>
      </w:r>
      <w:r w:rsidR="00A82F86">
        <w:instrText xml:space="preserve"> REF _Ref429393320 \h </w:instrText>
      </w:r>
      <w:r w:rsidR="00A82F86">
        <w:fldChar w:fldCharType="separate"/>
      </w:r>
      <w:r w:rsidR="00430BF6" w:rsidRPr="001169DB">
        <w:t>Приложение № 1 - Техническ</w:t>
      </w:r>
      <w:r w:rsidR="00430BF6">
        <w:t>о</w:t>
      </w:r>
      <w:r w:rsidR="00430BF6" w:rsidRPr="001169DB">
        <w:t xml:space="preserve">е </w:t>
      </w:r>
      <w:r w:rsidR="00430BF6">
        <w:t>задание</w:t>
      </w:r>
      <w:r w:rsidR="00A82F86">
        <w:fldChar w:fldCharType="end"/>
      </w:r>
      <w:r w:rsidR="00D315B8" w:rsidRPr="001169DB">
        <w:t xml:space="preserve">) </w:t>
      </w:r>
      <w:r w:rsidR="002E77E8" w:rsidRPr="001169DB">
        <w:t>(</w:t>
      </w:r>
      <w:r w:rsidRPr="001169DB">
        <w:t>с учетом предлагаемых условий Договора (</w:t>
      </w:r>
      <w:r w:rsidR="00983D0F" w:rsidRPr="001169DB">
        <w:fldChar w:fldCharType="begin"/>
      </w:r>
      <w:r w:rsidR="00983D0F" w:rsidRPr="001169DB">
        <w:instrText xml:space="preserve"> REF _Ref324342543 \h </w:instrText>
      </w:r>
      <w:r w:rsidR="00D315B8" w:rsidRPr="001169DB">
        <w:instrText xml:space="preserve"> \* MERGEFORMAT </w:instrText>
      </w:r>
      <w:r w:rsidR="00983D0F" w:rsidRPr="001169DB">
        <w:fldChar w:fldCharType="separate"/>
      </w:r>
      <w:r w:rsidR="00430BF6" w:rsidRPr="001169DB">
        <w:t>Приложение № 2 - Проект Договора</w:t>
      </w:r>
      <w:r w:rsidR="00983D0F" w:rsidRPr="001169DB">
        <w:fldChar w:fldCharType="end"/>
      </w:r>
      <w:r w:rsidRPr="001169DB">
        <w:t xml:space="preserve">). Участник конкурса вправе указать, что он согласен </w:t>
      </w:r>
      <w:r w:rsidR="002E77E8" w:rsidRPr="001169DB">
        <w:t>с Т</w:t>
      </w:r>
      <w:r w:rsidRPr="001169DB">
        <w:t>ехническ</w:t>
      </w:r>
      <w:r w:rsidR="002E77E8" w:rsidRPr="001169DB">
        <w:t xml:space="preserve">им </w:t>
      </w:r>
      <w:r w:rsidR="00A22EAB">
        <w:t>заданием</w:t>
      </w:r>
      <w:r w:rsidRPr="001169DB">
        <w:t>, изложенн</w:t>
      </w:r>
      <w:r w:rsidR="002E77E8" w:rsidRPr="001169DB">
        <w:t>ым</w:t>
      </w:r>
      <w:r w:rsidRPr="001169DB">
        <w:t xml:space="preserve"> в </w:t>
      </w:r>
      <w:r w:rsidR="002E77E8" w:rsidRPr="001169DB">
        <w:t xml:space="preserve">Приложении №1 к </w:t>
      </w:r>
      <w:r w:rsidR="005A48EA">
        <w:t>Д</w:t>
      </w:r>
      <w:r w:rsidR="005A48EA" w:rsidRPr="001169DB">
        <w:t>окументации</w:t>
      </w:r>
      <w:r w:rsidR="005A48EA">
        <w:t xml:space="preserve"> о закупке</w:t>
      </w:r>
      <w:r w:rsidRPr="001169DB">
        <w:t>, за исключением (если они есть) таких-то изменений (и указать их).</w:t>
      </w:r>
    </w:p>
    <w:p w:rsidR="00EC5F37" w:rsidRPr="001169DB" w:rsidRDefault="00EC5F37">
      <w:pPr>
        <w:pStyle w:val="a4"/>
        <w:rPr>
          <w:szCs w:val="28"/>
        </w:rPr>
      </w:pPr>
      <w:r w:rsidRPr="001169DB">
        <w:rPr>
          <w:szCs w:val="28"/>
        </w:rPr>
        <w:t xml:space="preserve">Техническое предложение </w:t>
      </w:r>
      <w:r w:rsidR="00D315B8" w:rsidRPr="001169DB">
        <w:rPr>
          <w:szCs w:val="28"/>
        </w:rPr>
        <w:t xml:space="preserve">на выполнение работ </w:t>
      </w:r>
      <w:r w:rsidRPr="001169DB">
        <w:rPr>
          <w:szCs w:val="28"/>
        </w:rPr>
        <w:t>будет служить основой для подго</w:t>
      </w:r>
      <w:r w:rsidR="00D315B8" w:rsidRPr="001169DB">
        <w:rPr>
          <w:szCs w:val="28"/>
        </w:rPr>
        <w:t>товки П</w:t>
      </w:r>
      <w:r w:rsidRPr="001169DB">
        <w:rPr>
          <w:szCs w:val="28"/>
        </w:rPr>
        <w:t>риложения к Договору. В этой связи в целях снижения общих затрат сил и времени Заказчика и Участника конкурса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1169DB" w:rsidRDefault="00EC5F37">
      <w:pPr>
        <w:rPr>
          <w:snapToGrid/>
        </w:rPr>
      </w:pPr>
    </w:p>
    <w:p w:rsidR="00EC5F37" w:rsidRPr="001169DB" w:rsidRDefault="00EC5F37" w:rsidP="00146F65">
      <w:pPr>
        <w:pStyle w:val="2"/>
        <w:pageBreakBefore/>
      </w:pPr>
      <w:bookmarkStart w:id="335" w:name="_Ref86826666"/>
      <w:bookmarkStart w:id="336" w:name="_Toc90385112"/>
      <w:bookmarkStart w:id="337" w:name="_Toc430246605"/>
      <w:r w:rsidRPr="001169DB">
        <w:lastRenderedPageBreak/>
        <w:t xml:space="preserve">График выполнения работ (форма </w:t>
      </w:r>
      <w:fldSimple w:instr=" SEQ форма \* ARABIC ">
        <w:r w:rsidR="00430BF6">
          <w:rPr>
            <w:noProof/>
          </w:rPr>
          <w:t>4</w:t>
        </w:r>
      </w:fldSimple>
      <w:r w:rsidRPr="001169DB">
        <w:t>)</w:t>
      </w:r>
      <w:bookmarkEnd w:id="335"/>
      <w:bookmarkEnd w:id="336"/>
      <w:bookmarkEnd w:id="337"/>
    </w:p>
    <w:p w:rsidR="00EC5F37" w:rsidRPr="001169DB" w:rsidRDefault="00EC5F37">
      <w:pPr>
        <w:pStyle w:val="22"/>
      </w:pPr>
      <w:bookmarkStart w:id="338" w:name="_Toc90385113"/>
      <w:bookmarkStart w:id="339" w:name="_Toc430246606"/>
      <w:r w:rsidRPr="001169DB">
        <w:t>Форма Графика выполнения работ</w:t>
      </w:r>
      <w:bookmarkEnd w:id="338"/>
      <w:bookmarkEnd w:id="339"/>
    </w:p>
    <w:p w:rsidR="00EC5F37" w:rsidRPr="001169DB" w:rsidRDefault="00EC5F37">
      <w:pPr>
        <w:pBdr>
          <w:top w:val="single" w:sz="4" w:space="1" w:color="auto"/>
        </w:pBdr>
        <w:shd w:val="clear" w:color="auto" w:fill="FFFFFF"/>
        <w:ind w:right="21" w:firstLine="0"/>
        <w:jc w:val="center"/>
        <w:rPr>
          <w:b/>
          <w:spacing w:val="36"/>
        </w:rPr>
      </w:pPr>
      <w:r w:rsidRPr="001169DB">
        <w:rPr>
          <w:b/>
          <w:spacing w:val="36"/>
        </w:rPr>
        <w:t>начало формы</w:t>
      </w:r>
    </w:p>
    <w:p w:rsidR="00EC5F37" w:rsidRPr="001169DB" w:rsidRDefault="00EC5F37">
      <w:pPr>
        <w:spacing w:line="240" w:lineRule="auto"/>
        <w:ind w:firstLine="0"/>
        <w:jc w:val="left"/>
      </w:pPr>
    </w:p>
    <w:p w:rsidR="00EC5F37" w:rsidRPr="001169DB" w:rsidRDefault="00EC5F37">
      <w:pPr>
        <w:spacing w:line="240" w:lineRule="auto"/>
        <w:ind w:firstLine="0"/>
        <w:jc w:val="left"/>
      </w:pPr>
      <w:r w:rsidRPr="001169DB">
        <w:t xml:space="preserve">Приложение </w:t>
      </w:r>
      <w:fldSimple w:instr=" SEQ Приложение \* ARABIC ">
        <w:r w:rsidR="00430BF6">
          <w:rPr>
            <w:noProof/>
          </w:rPr>
          <w:t>2</w:t>
        </w:r>
      </w:fldSimple>
      <w:r w:rsidRPr="001169DB">
        <w:t xml:space="preserve"> к письму о подаче оферты</w:t>
      </w:r>
      <w:r w:rsidRPr="001169DB">
        <w:br/>
        <w:t>от «____»_____________ г. №__________</w:t>
      </w:r>
    </w:p>
    <w:p w:rsidR="00EC5F37" w:rsidRPr="001169DB" w:rsidRDefault="00EC5F37">
      <w:pPr>
        <w:ind w:firstLine="0"/>
      </w:pPr>
    </w:p>
    <w:p w:rsidR="00EC5F37" w:rsidRPr="001169DB" w:rsidRDefault="00EC5F37">
      <w:pPr>
        <w:suppressAutoHyphens/>
        <w:spacing w:line="240" w:lineRule="auto"/>
        <w:ind w:firstLine="0"/>
        <w:jc w:val="center"/>
        <w:rPr>
          <w:b/>
          <w:sz w:val="32"/>
        </w:rPr>
      </w:pPr>
      <w:r w:rsidRPr="001169DB">
        <w:rPr>
          <w:b/>
          <w:sz w:val="32"/>
        </w:rPr>
        <w:t>График выполнения работ</w:t>
      </w:r>
    </w:p>
    <w:p w:rsidR="00EC5F37" w:rsidRPr="001169DB" w:rsidRDefault="00EC5F37">
      <w:pPr>
        <w:ind w:firstLine="0"/>
      </w:pPr>
    </w:p>
    <w:p w:rsidR="00EC5F37" w:rsidRPr="001169DB" w:rsidRDefault="00EC5F37">
      <w:pPr>
        <w:ind w:firstLine="0"/>
      </w:pPr>
      <w:r w:rsidRPr="001169DB">
        <w:t>Наименование и адрес Участника конкурса: _________________________________</w:t>
      </w:r>
    </w:p>
    <w:p w:rsidR="00EC5F37" w:rsidRPr="001169DB" w:rsidRDefault="00EC5F37">
      <w:pPr>
        <w:ind w:firstLine="0"/>
      </w:pPr>
      <w:r w:rsidRPr="001169DB">
        <w:t>Начало выполнения работ: «___»____________________года.</w:t>
      </w:r>
    </w:p>
    <w:p w:rsidR="00EC5F37" w:rsidRPr="001169DB" w:rsidRDefault="00EC5F37">
      <w:pPr>
        <w:ind w:firstLine="0"/>
      </w:pPr>
      <w:r w:rsidRPr="001169DB">
        <w:t>Окончание выполнения работ: «___»____________________года.</w:t>
      </w:r>
    </w:p>
    <w:p w:rsidR="00EC5F37" w:rsidRPr="001169DB"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A22EAB" w:rsidRPr="001169DB" w:rsidTr="00CD6669">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A22EAB" w:rsidRPr="00B36605" w:rsidRDefault="00A22EAB" w:rsidP="00CD6669">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A22EAB" w:rsidRPr="00B36605" w:rsidRDefault="00A22EAB" w:rsidP="00CD6669">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A22EAB" w:rsidRPr="00B36605" w:rsidRDefault="00A22EAB" w:rsidP="00CD6669">
            <w:pPr>
              <w:pStyle w:val="af1"/>
              <w:jc w:val="center"/>
            </w:pPr>
            <w:r w:rsidRPr="00B36605">
              <w:t>График выполнения работ, в месяцах с момента подписания Договора</w:t>
            </w:r>
          </w:p>
        </w:tc>
      </w:tr>
      <w:tr w:rsidR="00A22EAB" w:rsidRPr="001169DB" w:rsidTr="00CD6669">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A22EAB" w:rsidRPr="00B41FB7" w:rsidRDefault="00A22EAB" w:rsidP="00CD6669">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A22EAB" w:rsidRPr="00B41FB7" w:rsidRDefault="00A22EAB" w:rsidP="00CD6669">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A22EAB" w:rsidRPr="00B41FB7" w:rsidRDefault="00A22EAB" w:rsidP="00CD6669">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A22EAB" w:rsidRPr="00B41FB7" w:rsidRDefault="00A22EAB" w:rsidP="00CD6669">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A22EAB" w:rsidRPr="005A408B" w:rsidRDefault="00A22EAB" w:rsidP="00CD6669">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A22EAB" w:rsidRPr="005A408B" w:rsidRDefault="00A22EAB" w:rsidP="00CD6669">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A22EAB" w:rsidRPr="005A408B" w:rsidRDefault="00A22EAB" w:rsidP="00CD6669">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A22EAB" w:rsidRPr="005A408B" w:rsidRDefault="00A22EAB" w:rsidP="00CD6669">
            <w:pPr>
              <w:spacing w:line="240" w:lineRule="auto"/>
              <w:ind w:firstLine="0"/>
              <w:jc w:val="left"/>
              <w:rPr>
                <w:snapToGrid/>
                <w:sz w:val="20"/>
              </w:rPr>
            </w:pPr>
            <w:r w:rsidRPr="005A408B">
              <w:rPr>
                <w:snapToGrid/>
                <w:sz w:val="20"/>
              </w:rPr>
              <w:t>…</w:t>
            </w:r>
          </w:p>
        </w:tc>
      </w:tr>
      <w:tr w:rsidR="00A22EAB" w:rsidRPr="001169DB" w:rsidTr="00CD6669">
        <w:tc>
          <w:tcPr>
            <w:tcW w:w="675"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numPr>
                <w:ilvl w:val="0"/>
                <w:numId w:val="28"/>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r>
      <w:tr w:rsidR="00A22EAB" w:rsidRPr="001169DB" w:rsidTr="00CD6669">
        <w:tc>
          <w:tcPr>
            <w:tcW w:w="675"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numPr>
                <w:ilvl w:val="0"/>
                <w:numId w:val="28"/>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r>
      <w:tr w:rsidR="00A22EAB" w:rsidRPr="001169DB" w:rsidTr="00CD6669">
        <w:tc>
          <w:tcPr>
            <w:tcW w:w="675"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numPr>
                <w:ilvl w:val="0"/>
                <w:numId w:val="28"/>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r>
      <w:tr w:rsidR="00A22EAB" w:rsidRPr="001169DB" w:rsidTr="00CD6669">
        <w:tc>
          <w:tcPr>
            <w:tcW w:w="675"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r>
    </w:tbl>
    <w:p w:rsidR="00EC5F37" w:rsidRDefault="00EC5F37"/>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(подпись, М.П.)</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(фамилия, имя, отчество подписавшего, должность)</w:t>
      </w:r>
    </w:p>
    <w:p w:rsidR="00EC5F37" w:rsidRPr="001169DB" w:rsidRDefault="00EC5F37">
      <w:pPr>
        <w:keepNext/>
        <w:rPr>
          <w:b/>
        </w:rPr>
      </w:pPr>
    </w:p>
    <w:p w:rsidR="00EC5F37" w:rsidRPr="001169DB" w:rsidRDefault="00EC5F37">
      <w:pPr>
        <w:pBdr>
          <w:bottom w:val="single" w:sz="4" w:space="1" w:color="auto"/>
        </w:pBdr>
        <w:shd w:val="clear" w:color="auto" w:fill="FFFFFF"/>
        <w:ind w:right="21" w:firstLine="0"/>
        <w:jc w:val="center"/>
        <w:rPr>
          <w:b/>
          <w:spacing w:val="36"/>
        </w:rPr>
      </w:pPr>
      <w:r w:rsidRPr="001169DB">
        <w:rPr>
          <w:b/>
          <w:spacing w:val="36"/>
        </w:rPr>
        <w:t>конец формы</w:t>
      </w:r>
    </w:p>
    <w:p w:rsidR="00EC5F37" w:rsidRPr="001169DB" w:rsidRDefault="00EC5F37">
      <w:pPr>
        <w:spacing w:line="240" w:lineRule="auto"/>
        <w:ind w:right="3684"/>
        <w:jc w:val="center"/>
        <w:rPr>
          <w:vertAlign w:val="superscript"/>
        </w:rPr>
      </w:pPr>
    </w:p>
    <w:p w:rsidR="00EC5F37" w:rsidRPr="001169DB" w:rsidRDefault="00EC5F37" w:rsidP="00474973">
      <w:pPr>
        <w:pStyle w:val="22"/>
        <w:pageBreakBefore/>
      </w:pPr>
      <w:bookmarkStart w:id="340" w:name="_Toc90385114"/>
      <w:bookmarkStart w:id="341" w:name="_Toc430246607"/>
      <w:r w:rsidRPr="001169DB">
        <w:lastRenderedPageBreak/>
        <w:t>Инструкции по заполнению</w:t>
      </w:r>
      <w:bookmarkEnd w:id="340"/>
      <w:bookmarkEnd w:id="341"/>
    </w:p>
    <w:p w:rsidR="00EC5F37" w:rsidRPr="001169DB" w:rsidRDefault="00EC5F37">
      <w:pPr>
        <w:pStyle w:val="a4"/>
      </w:pPr>
      <w:r w:rsidRPr="001169DB">
        <w:t>Участник конкурса указывает дату и номер заявки в соответствии с письмом о подаче оферты.</w:t>
      </w:r>
    </w:p>
    <w:p w:rsidR="00EC5F37" w:rsidRPr="001169DB" w:rsidRDefault="00EC5F37">
      <w:pPr>
        <w:pStyle w:val="a4"/>
      </w:pPr>
      <w:r w:rsidRPr="001169DB">
        <w:t>Участник конкурса указывает свое фирменное наименование (в т.ч. организационно-правовую форму) и свой адрес.</w:t>
      </w:r>
    </w:p>
    <w:p w:rsidR="00A22EAB" w:rsidRPr="00AC6BD2" w:rsidRDefault="00EC5F37" w:rsidP="00CD6669">
      <w:pPr>
        <w:pStyle w:val="a4"/>
        <w:numPr>
          <w:ilvl w:val="3"/>
          <w:numId w:val="5"/>
        </w:numPr>
      </w:pPr>
      <w:r w:rsidRPr="001169DB">
        <w:t>В данном Графике выполнения работ приводятся расчетные сроки выполнения всех видов работ в рамках Договора, перечисленных в Сводной таблице стоимости работ</w:t>
      </w:r>
      <w:r w:rsidR="007C0C75">
        <w:t>,</w:t>
      </w:r>
      <w:r w:rsidR="007C0C75" w:rsidRPr="007C0C75">
        <w:t xml:space="preserve"> </w:t>
      </w:r>
      <w:r w:rsidR="007C0C75">
        <w:t>в соответствии с требованиями</w:t>
      </w:r>
      <w:r w:rsidR="00A22EAB">
        <w:t xml:space="preserve"> Технического задания</w:t>
      </w:r>
      <w:r w:rsidR="00A22EAB" w:rsidRPr="00AC6BD2">
        <w:t>.</w:t>
      </w:r>
    </w:p>
    <w:p w:rsidR="00A22EAB" w:rsidRDefault="00A22EAB" w:rsidP="00CD6669">
      <w:pPr>
        <w:pStyle w:val="a4"/>
        <w:numPr>
          <w:ilvl w:val="3"/>
          <w:numId w:val="5"/>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A22EAB" w:rsidRPr="001169DB" w:rsidTr="00CD6669">
        <w:trPr>
          <w:cantSplit/>
        </w:trPr>
        <w:tc>
          <w:tcPr>
            <w:tcW w:w="675" w:type="dxa"/>
            <w:vMerge w:val="restart"/>
            <w:tcBorders>
              <w:top w:val="single" w:sz="4" w:space="0" w:color="auto"/>
              <w:left w:val="single" w:sz="4" w:space="0" w:color="auto"/>
              <w:bottom w:val="single" w:sz="4" w:space="0" w:color="auto"/>
              <w:right w:val="single" w:sz="4" w:space="0" w:color="auto"/>
            </w:tcBorders>
          </w:tcPr>
          <w:p w:rsidR="00A22EAB" w:rsidRPr="00B36605" w:rsidRDefault="00A22EAB" w:rsidP="00CD6669">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A22EAB" w:rsidRPr="00B36605" w:rsidRDefault="00A22EAB" w:rsidP="00CD6669">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A22EAB" w:rsidRPr="00B36605" w:rsidRDefault="00A22EAB" w:rsidP="00CD6669">
            <w:pPr>
              <w:pStyle w:val="af1"/>
              <w:jc w:val="center"/>
            </w:pPr>
            <w:r w:rsidRPr="00B36605">
              <w:t>График выполнения работ, в месяцах с момента подписания Договора</w:t>
            </w:r>
          </w:p>
        </w:tc>
      </w:tr>
      <w:tr w:rsidR="00A22EAB" w:rsidRPr="001169DB" w:rsidTr="00CD6669">
        <w:trPr>
          <w:cantSplit/>
        </w:trPr>
        <w:tc>
          <w:tcPr>
            <w:tcW w:w="675" w:type="dxa"/>
            <w:vMerge/>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A22EAB" w:rsidRPr="005A408B" w:rsidRDefault="00A22EAB" w:rsidP="00CD6669">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A22EAB" w:rsidRPr="005A408B" w:rsidRDefault="00A22EAB" w:rsidP="00CD6669">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A22EAB" w:rsidRPr="005A408B" w:rsidRDefault="00A22EAB" w:rsidP="00CD6669">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A22EAB" w:rsidRPr="005A408B" w:rsidRDefault="00A22EAB" w:rsidP="00CD6669">
            <w:pPr>
              <w:spacing w:line="240" w:lineRule="auto"/>
              <w:ind w:firstLine="0"/>
              <w:rPr>
                <w:snapToGrid/>
                <w:sz w:val="20"/>
              </w:rPr>
            </w:pPr>
            <w:r w:rsidRPr="005A408B">
              <w:rPr>
                <w:snapToGrid/>
                <w:sz w:val="20"/>
              </w:rPr>
              <w:t>…</w:t>
            </w:r>
          </w:p>
        </w:tc>
      </w:tr>
      <w:tr w:rsidR="00A22EAB" w:rsidRPr="001169DB" w:rsidTr="00CD6669">
        <w:tc>
          <w:tcPr>
            <w:tcW w:w="675"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numPr>
                <w:ilvl w:val="0"/>
                <w:numId w:val="29"/>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A22EAB" w:rsidRPr="00B41FB7" w:rsidRDefault="00A22EAB" w:rsidP="00CD6669">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r>
      <w:tr w:rsidR="00A22EAB" w:rsidRPr="001169DB" w:rsidTr="00CD6669">
        <w:tc>
          <w:tcPr>
            <w:tcW w:w="675"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numPr>
                <w:ilvl w:val="0"/>
                <w:numId w:val="29"/>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A22EAB" w:rsidRDefault="00A22EAB" w:rsidP="00CD6669">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r>
      <w:tr w:rsidR="00A22EAB" w:rsidRPr="001169DB" w:rsidTr="00CD6669">
        <w:tc>
          <w:tcPr>
            <w:tcW w:w="675"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numPr>
                <w:ilvl w:val="0"/>
                <w:numId w:val="29"/>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A22EAB" w:rsidRDefault="00A22EAB" w:rsidP="00CD6669">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r>
      <w:tr w:rsidR="00A22EAB" w:rsidRPr="001169DB" w:rsidTr="00CD6669">
        <w:tc>
          <w:tcPr>
            <w:tcW w:w="675"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A22EAB" w:rsidRPr="00B41FB7" w:rsidRDefault="00A22EAB" w:rsidP="00CD6669">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A22EAB" w:rsidRDefault="00A22EAB" w:rsidP="00CD6669">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A22EAB" w:rsidRDefault="00A22EAB" w:rsidP="00CD6669">
            <w:pPr>
              <w:spacing w:line="240" w:lineRule="auto"/>
              <w:ind w:firstLine="0"/>
              <w:rPr>
                <w:snapToGrid/>
                <w:sz w:val="20"/>
              </w:rPr>
            </w:pPr>
          </w:p>
        </w:tc>
      </w:tr>
    </w:tbl>
    <w:p w:rsidR="00A22EAB" w:rsidRPr="005A408B" w:rsidRDefault="00A22EAB" w:rsidP="00A22EAB">
      <w:pPr>
        <w:pStyle w:val="a4"/>
        <w:numPr>
          <w:ilvl w:val="0"/>
          <w:numId w:val="0"/>
        </w:numPr>
        <w:ind w:left="1134"/>
        <w:rPr>
          <w:snapToGrid/>
        </w:rPr>
      </w:pPr>
    </w:p>
    <w:p w:rsidR="00EC5F37" w:rsidRPr="00860ADA" w:rsidRDefault="00A22EAB" w:rsidP="00A22EAB">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860ADA">
        <w:t xml:space="preserve">. </w:t>
      </w:r>
    </w:p>
    <w:p w:rsidR="00EC5F37" w:rsidRPr="001169DB" w:rsidRDefault="00EC5F37">
      <w:pPr>
        <w:pStyle w:val="a4"/>
      </w:pPr>
      <w:r w:rsidRPr="001169DB">
        <w:t>График выполнения работ 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1169DB">
        <w:t>,</w:t>
      </w:r>
      <w:r w:rsidRPr="001169DB">
        <w:t xml:space="preserve"> данный График выполнения работ следует подготовить так, чтобы его можно было с минимальными изменениями включить в Договор.</w:t>
      </w:r>
    </w:p>
    <w:p w:rsidR="00EC5F37" w:rsidRPr="001169DB" w:rsidRDefault="00EC5F37">
      <w:pPr>
        <w:rPr>
          <w:snapToGrid/>
        </w:rPr>
      </w:pPr>
    </w:p>
    <w:p w:rsidR="00EC5F37" w:rsidRPr="001169DB" w:rsidRDefault="00EC5F37">
      <w:pPr>
        <w:pStyle w:val="2"/>
        <w:pageBreakBefore/>
      </w:pPr>
      <w:bookmarkStart w:id="342" w:name="_Ref55335818"/>
      <w:bookmarkStart w:id="343" w:name="_Ref55336334"/>
      <w:bookmarkStart w:id="344" w:name="_Toc57314673"/>
      <w:bookmarkStart w:id="345" w:name="_Toc69728987"/>
      <w:bookmarkStart w:id="346" w:name="_Toc430246608"/>
      <w:bookmarkStart w:id="347" w:name="_Ref89649494"/>
      <w:bookmarkStart w:id="348" w:name="_Toc90385115"/>
      <w:r w:rsidRPr="001169DB">
        <w:lastRenderedPageBreak/>
        <w:t xml:space="preserve">Сводная таблица стоимости работ (форма </w:t>
      </w:r>
      <w:fldSimple w:instr=" SEQ форма \* ARABIC ">
        <w:r w:rsidR="00430BF6">
          <w:rPr>
            <w:noProof/>
          </w:rPr>
          <w:t>5</w:t>
        </w:r>
      </w:fldSimple>
      <w:r w:rsidRPr="001169DB">
        <w:t>)</w:t>
      </w:r>
      <w:bookmarkEnd w:id="342"/>
      <w:bookmarkEnd w:id="343"/>
      <w:bookmarkEnd w:id="344"/>
      <w:bookmarkEnd w:id="345"/>
      <w:bookmarkEnd w:id="346"/>
    </w:p>
    <w:p w:rsidR="00EC5F37" w:rsidRPr="001169DB" w:rsidRDefault="00EC5F37">
      <w:pPr>
        <w:pStyle w:val="22"/>
      </w:pPr>
      <w:bookmarkStart w:id="349" w:name="_Toc430246609"/>
      <w:r w:rsidRPr="001169DB">
        <w:t>Форма Сводной таблицы стоимости работ</w:t>
      </w:r>
      <w:bookmarkEnd w:id="349"/>
    </w:p>
    <w:p w:rsidR="00EC5F37" w:rsidRPr="001169DB" w:rsidRDefault="00EC5F37">
      <w:pPr>
        <w:pBdr>
          <w:top w:val="single" w:sz="4" w:space="1" w:color="auto"/>
        </w:pBdr>
        <w:shd w:val="clear" w:color="auto" w:fill="FFFFFF"/>
        <w:ind w:right="21" w:firstLine="0"/>
        <w:jc w:val="center"/>
        <w:rPr>
          <w:b/>
          <w:spacing w:val="36"/>
        </w:rPr>
      </w:pPr>
      <w:r w:rsidRPr="001169DB">
        <w:rPr>
          <w:b/>
          <w:spacing w:val="36"/>
        </w:rPr>
        <w:t>начало формы</w:t>
      </w:r>
    </w:p>
    <w:p w:rsidR="00EC5F37" w:rsidRPr="001169DB" w:rsidRDefault="00EC5F37">
      <w:pPr>
        <w:spacing w:line="240" w:lineRule="auto"/>
        <w:ind w:firstLine="0"/>
        <w:jc w:val="left"/>
      </w:pPr>
    </w:p>
    <w:p w:rsidR="00EC5F37" w:rsidRPr="001169DB" w:rsidRDefault="00EC5F37">
      <w:pPr>
        <w:spacing w:line="240" w:lineRule="auto"/>
        <w:ind w:firstLine="0"/>
        <w:jc w:val="left"/>
      </w:pPr>
      <w:r w:rsidRPr="001169DB">
        <w:t xml:space="preserve">Приложение </w:t>
      </w:r>
      <w:fldSimple w:instr=" SEQ Приложение \* ARABIC ">
        <w:r w:rsidR="00430BF6">
          <w:rPr>
            <w:noProof/>
          </w:rPr>
          <w:t>3</w:t>
        </w:r>
      </w:fldSimple>
      <w:r w:rsidRPr="001169DB">
        <w:t xml:space="preserve"> к письму о подаче оферты</w:t>
      </w:r>
      <w:r w:rsidRPr="001169DB">
        <w:br/>
        <w:t>от «____»_____________ г. №__________</w:t>
      </w:r>
    </w:p>
    <w:p w:rsidR="00EC5F37" w:rsidRPr="001169DB" w:rsidRDefault="00EC5F37"/>
    <w:p w:rsidR="00EC5F37" w:rsidRPr="001169DB" w:rsidRDefault="00EC5F37">
      <w:pPr>
        <w:suppressAutoHyphens/>
        <w:spacing w:line="240" w:lineRule="auto"/>
        <w:ind w:firstLine="0"/>
        <w:jc w:val="center"/>
        <w:rPr>
          <w:b/>
          <w:sz w:val="32"/>
        </w:rPr>
      </w:pPr>
      <w:r w:rsidRPr="001169DB">
        <w:rPr>
          <w:b/>
          <w:sz w:val="32"/>
        </w:rPr>
        <w:t>Сводная таблица стоимости работ</w:t>
      </w:r>
    </w:p>
    <w:p w:rsidR="00653606" w:rsidRPr="001169DB" w:rsidRDefault="00653606"/>
    <w:p w:rsidR="00236281" w:rsidRPr="00B55FF5" w:rsidRDefault="00236281" w:rsidP="00236281">
      <w:pPr>
        <w:ind w:firstLine="0"/>
      </w:pPr>
      <w:r w:rsidRPr="00B55FF5">
        <w:t>Наименование и адрес Участника конкурса: _________________________________</w:t>
      </w:r>
    </w:p>
    <w:p w:rsidR="00236281" w:rsidRDefault="00E91C25" w:rsidP="00E91C25">
      <w:pPr>
        <w:ind w:firstLine="0"/>
      </w:pPr>
      <w:r>
        <w:t>Дата составления: «__» _________ 20__г.</w:t>
      </w:r>
    </w:p>
    <w:p w:rsidR="00EC5F37" w:rsidRDefault="00653606" w:rsidP="00653606">
      <w:pPr>
        <w:rPr>
          <w:rStyle w:val="afa"/>
        </w:rPr>
      </w:pPr>
      <w:r w:rsidRPr="001169DB">
        <w:t>[</w:t>
      </w:r>
      <w:r w:rsidRPr="001169DB">
        <w:rPr>
          <w:rStyle w:val="afa"/>
        </w:rPr>
        <w:t xml:space="preserve">Здесь </w:t>
      </w:r>
      <w:r w:rsidR="00C928F5" w:rsidRPr="001169DB">
        <w:rPr>
          <w:rStyle w:val="afa"/>
        </w:rPr>
        <w:t>Участник в обязательном порядке приводит</w:t>
      </w:r>
      <w:r w:rsidRPr="001169DB">
        <w:rPr>
          <w:rStyle w:val="afa"/>
        </w:rPr>
        <w:t xml:space="preserve"> сводн</w:t>
      </w:r>
      <w:r w:rsidR="00C928F5" w:rsidRPr="001169DB">
        <w:rPr>
          <w:rStyle w:val="afa"/>
        </w:rPr>
        <w:t>ую</w:t>
      </w:r>
      <w:r w:rsidRPr="001169DB">
        <w:rPr>
          <w:rStyle w:val="afa"/>
        </w:rPr>
        <w:t xml:space="preserve"> таблиц</w:t>
      </w:r>
      <w:r w:rsidR="00C928F5" w:rsidRPr="001169DB">
        <w:rPr>
          <w:rStyle w:val="afa"/>
        </w:rPr>
        <w:t xml:space="preserve">у </w:t>
      </w:r>
      <w:r w:rsidRPr="001169DB">
        <w:rPr>
          <w:rStyle w:val="afa"/>
        </w:rPr>
        <w:t>стоимости работ</w:t>
      </w:r>
      <w:r w:rsidR="002F459B" w:rsidRPr="001169DB">
        <w:rPr>
          <w:rStyle w:val="afa"/>
        </w:rPr>
        <w:t xml:space="preserve"> с приложениями</w:t>
      </w:r>
      <w:r w:rsidRPr="001169DB">
        <w:rPr>
          <w:rStyle w:val="afa"/>
        </w:rPr>
        <w:t xml:space="preserve">, </w:t>
      </w:r>
      <w:r w:rsidR="00C928F5" w:rsidRPr="001169DB">
        <w:rPr>
          <w:rStyle w:val="afa"/>
        </w:rPr>
        <w:t xml:space="preserve">в соответствии с требованиями раздела </w:t>
      </w:r>
      <w:r w:rsidR="00A22EAB" w:rsidRPr="001169DB">
        <w:rPr>
          <w:rStyle w:val="afa"/>
        </w:rPr>
        <w:t>Техническ</w:t>
      </w:r>
      <w:r w:rsidR="00A22EAB">
        <w:rPr>
          <w:rStyle w:val="afa"/>
        </w:rPr>
        <w:t>ого</w:t>
      </w:r>
      <w:r w:rsidR="00A22EAB" w:rsidRPr="001169DB">
        <w:rPr>
          <w:rStyle w:val="afa"/>
        </w:rPr>
        <w:t xml:space="preserve"> </w:t>
      </w:r>
      <w:r w:rsidR="00A22EAB">
        <w:rPr>
          <w:rStyle w:val="afa"/>
        </w:rPr>
        <w:t>задания</w:t>
      </w:r>
      <w:r w:rsidR="00A22EAB" w:rsidRPr="001169DB">
        <w:rPr>
          <w:rStyle w:val="afa"/>
        </w:rPr>
        <w:t xml:space="preserve"> </w:t>
      </w:r>
      <w:r w:rsidR="00C928F5" w:rsidRPr="001169DB">
        <w:rPr>
          <w:rStyle w:val="afa"/>
        </w:rPr>
        <w:t>«Требования к документации по ценообразованию»</w:t>
      </w:r>
      <w:r w:rsidRPr="001169DB">
        <w:rPr>
          <w:rStyle w:val="afa"/>
        </w:rPr>
        <w:t xml:space="preserve">] </w:t>
      </w:r>
    </w:p>
    <w:p w:rsidR="00A22EAB" w:rsidRPr="005A408B" w:rsidRDefault="00A22EAB" w:rsidP="00A22EAB">
      <w:pPr>
        <w:rPr>
          <w:b/>
          <w:szCs w:val="28"/>
        </w:rPr>
      </w:pPr>
      <w:r w:rsidRPr="005A408B">
        <w:rPr>
          <w:b/>
          <w:szCs w:val="28"/>
        </w:rPr>
        <w:t>В дополнение к Сводной таблице стоимости работ Участник предоставляет Сметную документацию на выполняемые работы. Сметная документация готовится в соответствии с техническим заданием.</w:t>
      </w:r>
    </w:p>
    <w:p w:rsidR="00A22EAB" w:rsidRPr="001169DB" w:rsidRDefault="00A22EAB" w:rsidP="00A22EAB">
      <w:pPr>
        <w:rPr>
          <w:rStyle w:val="afa"/>
        </w:rPr>
      </w:pPr>
      <w:r w:rsidRPr="005A408B">
        <w:rPr>
          <w:b/>
          <w:szCs w:val="28"/>
        </w:rPr>
        <w:t xml:space="preserve">Расчет сметной стоимости необходимо выполнить в  соответствии с регламентом Заказчика, указанного в п. </w:t>
      </w:r>
      <w:r>
        <w:rPr>
          <w:b/>
        </w:rPr>
        <w:fldChar w:fldCharType="begin"/>
      </w:r>
      <w:r>
        <w:rPr>
          <w:b/>
          <w:szCs w:val="28"/>
        </w:rPr>
        <w:instrText xml:space="preserve"> REF _Ref384115722 \r \h </w:instrText>
      </w:r>
      <w:r>
        <w:rPr>
          <w:b/>
        </w:rPr>
      </w:r>
      <w:r>
        <w:rPr>
          <w:b/>
        </w:rPr>
        <w:fldChar w:fldCharType="separate"/>
      </w:r>
      <w:r w:rsidR="00430BF6">
        <w:rPr>
          <w:b/>
          <w:szCs w:val="28"/>
        </w:rPr>
        <w:t>4.2.8</w:t>
      </w:r>
      <w:r>
        <w:rPr>
          <w:b/>
        </w:rPr>
        <w:fldChar w:fldCharType="end"/>
      </w:r>
      <w:r w:rsidRPr="005A408B">
        <w:rPr>
          <w:b/>
          <w:szCs w:val="28"/>
        </w:rPr>
        <w:t xml:space="preserve"> (Приложение № … к </w:t>
      </w:r>
      <w:r>
        <w:rPr>
          <w:b/>
          <w:szCs w:val="28"/>
        </w:rPr>
        <w:t>Д</w:t>
      </w:r>
      <w:r w:rsidRPr="005A408B">
        <w:rPr>
          <w:b/>
          <w:szCs w:val="28"/>
        </w:rPr>
        <w:t>окументации</w:t>
      </w:r>
      <w:r>
        <w:rPr>
          <w:b/>
          <w:szCs w:val="28"/>
        </w:rPr>
        <w:t xml:space="preserve"> о закупке</w:t>
      </w:r>
      <w:r w:rsidRPr="005A408B">
        <w:rPr>
          <w:b/>
          <w:szCs w:val="28"/>
        </w:rPr>
        <w:t>).</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(подпись, М.П.)</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(фамилия, имя, отчество подписавшего, должность)</w:t>
      </w:r>
    </w:p>
    <w:p w:rsidR="00EC5F37" w:rsidRPr="001169DB" w:rsidRDefault="00EC5F37"/>
    <w:p w:rsidR="00EC5F37" w:rsidRPr="001169DB" w:rsidRDefault="00EC5F37">
      <w:pPr>
        <w:pBdr>
          <w:bottom w:val="single" w:sz="4" w:space="1" w:color="auto"/>
        </w:pBdr>
        <w:shd w:val="clear" w:color="auto" w:fill="FFFFFF"/>
        <w:ind w:right="21" w:firstLine="0"/>
        <w:jc w:val="center"/>
        <w:rPr>
          <w:b/>
          <w:spacing w:val="36"/>
        </w:rPr>
      </w:pPr>
      <w:r w:rsidRPr="001169DB">
        <w:rPr>
          <w:b/>
          <w:spacing w:val="36"/>
        </w:rPr>
        <w:t>конец формы</w:t>
      </w:r>
    </w:p>
    <w:p w:rsidR="00EC5F37" w:rsidRPr="001169DB" w:rsidRDefault="00EC5F37">
      <w:pPr>
        <w:keepNext/>
        <w:rPr>
          <w:b/>
        </w:rPr>
      </w:pPr>
    </w:p>
    <w:p w:rsidR="00EC5F37" w:rsidRPr="001169DB" w:rsidRDefault="00EC5F37">
      <w:pPr>
        <w:pStyle w:val="22"/>
        <w:pageBreakBefore/>
      </w:pPr>
      <w:bookmarkStart w:id="350" w:name="_Toc430246610"/>
      <w:r w:rsidRPr="001169DB">
        <w:lastRenderedPageBreak/>
        <w:t>Инструкции по заполнению</w:t>
      </w:r>
      <w:bookmarkEnd w:id="350"/>
    </w:p>
    <w:p w:rsidR="00EC5F37" w:rsidRPr="001169DB" w:rsidRDefault="00EC5F37">
      <w:pPr>
        <w:pStyle w:val="a4"/>
      </w:pPr>
      <w:r w:rsidRPr="001169DB">
        <w:t xml:space="preserve">Участник конкурса приводит номер и дату письма о подаче оферты, приложением к которому является </w:t>
      </w:r>
      <w:r w:rsidR="00915D32" w:rsidRPr="001169DB">
        <w:t>данная Сводная таблица стоимости работ</w:t>
      </w:r>
      <w:r w:rsidRPr="001169DB">
        <w:t>.</w:t>
      </w:r>
    </w:p>
    <w:p w:rsidR="00EC5F37" w:rsidRPr="001169DB" w:rsidRDefault="00EC5F37">
      <w:pPr>
        <w:pStyle w:val="a4"/>
        <w:tabs>
          <w:tab w:val="left" w:pos="1134"/>
          <w:tab w:val="num" w:pos="2268"/>
        </w:tabs>
      </w:pPr>
      <w:r w:rsidRPr="001169DB">
        <w:t>Участник конкурса указывает свое фирменное наименование (в т.ч. организационно-правовую форму) и свой адрес.</w:t>
      </w:r>
    </w:p>
    <w:p w:rsidR="00E91C25" w:rsidRDefault="00EC5F37" w:rsidP="00E91C25">
      <w:pPr>
        <w:pStyle w:val="a4"/>
        <w:numPr>
          <w:ilvl w:val="3"/>
          <w:numId w:val="5"/>
        </w:numPr>
        <w:tabs>
          <w:tab w:val="left" w:pos="1134"/>
          <w:tab w:val="num" w:pos="2268"/>
        </w:tabs>
      </w:pPr>
      <w:r w:rsidRPr="001169DB">
        <w:t>Участник конкурса указывает дату, на которую он рассчитывал Сводную таблицу стоимости работ.</w:t>
      </w:r>
      <w:r w:rsidR="00E91C25" w:rsidRPr="00E91C25">
        <w:t xml:space="preserve"> </w:t>
      </w:r>
    </w:p>
    <w:p w:rsidR="00EC5F37" w:rsidRPr="001169DB" w:rsidRDefault="00E91C25" w:rsidP="00E91C25">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работ</w:t>
      </w:r>
      <w:r>
        <w:t xml:space="preserve">, должен совпадать с суммами (в рублях без НДС и с НДС), указанными в Письме о подаче оферты (пункт </w:t>
      </w:r>
      <w:r>
        <w:fldChar w:fldCharType="begin"/>
      </w:r>
      <w:r>
        <w:instrText xml:space="preserve"> REF _Ref417481968 \r \h </w:instrText>
      </w:r>
      <w:r>
        <w:fldChar w:fldCharType="separate"/>
      </w:r>
      <w:r w:rsidR="00430BF6">
        <w:t>5.2</w:t>
      </w:r>
      <w:r>
        <w:fldChar w:fldCharType="end"/>
      </w:r>
      <w:r>
        <w:t>).</w:t>
      </w:r>
    </w:p>
    <w:p w:rsidR="00EC5F37" w:rsidRDefault="00EC5F37">
      <w:pPr>
        <w:pStyle w:val="a4"/>
      </w:pPr>
      <w:r w:rsidRPr="001169DB">
        <w:t>Сводная таблица стоимости работ будет служить основой для подготовки приложения к Договору. В этой связи в целях снижения общих затрат сил и времени Заказчика и Участника конкурса на подготовку Договора</w:t>
      </w:r>
      <w:r w:rsidR="00915D32" w:rsidRPr="001169DB">
        <w:t>,</w:t>
      </w:r>
      <w:r w:rsidRPr="001169DB">
        <w:t xml:space="preserve"> данную Сводную таблицу стоимости работ следует подготовить так, чтобы ее можно было с минимальными изменениями включить в Договор в виде сметы.</w:t>
      </w:r>
    </w:p>
    <w:p w:rsidR="00FF5112" w:rsidRPr="001169DB" w:rsidRDefault="00FF5112">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1169DB" w:rsidRDefault="00EC5F37">
      <w:pPr>
        <w:keepNext/>
        <w:rPr>
          <w:b/>
        </w:rPr>
      </w:pPr>
      <w:bookmarkStart w:id="351" w:name="_Hlt22846931"/>
      <w:bookmarkEnd w:id="351"/>
    </w:p>
    <w:p w:rsidR="00256622" w:rsidRPr="00387A8E" w:rsidRDefault="00256622" w:rsidP="00CD6669">
      <w:pPr>
        <w:pStyle w:val="2"/>
        <w:pageBreakBefore/>
        <w:numPr>
          <w:ilvl w:val="1"/>
          <w:numId w:val="5"/>
        </w:numPr>
        <w:spacing w:after="240"/>
        <w:rPr>
          <w:color w:val="000000"/>
        </w:rPr>
      </w:pPr>
      <w:bookmarkStart w:id="352" w:name="_Ref93264992"/>
      <w:bookmarkStart w:id="353" w:name="_Ref93265116"/>
      <w:bookmarkStart w:id="354" w:name="_Toc324366076"/>
      <w:bookmarkStart w:id="355" w:name="_Toc340595246"/>
      <w:bookmarkStart w:id="356" w:name="_Toc401683696"/>
      <w:bookmarkStart w:id="357" w:name="_Toc402952199"/>
      <w:bookmarkStart w:id="358" w:name="_Toc430246611"/>
      <w:bookmarkStart w:id="359" w:name="_Ref70131640"/>
      <w:bookmarkStart w:id="360" w:name="_Toc77970259"/>
      <w:bookmarkStart w:id="361" w:name="_Toc90385118"/>
      <w:bookmarkStart w:id="362" w:name="_Ref63957390"/>
      <w:bookmarkStart w:id="363" w:name="_Toc64719476"/>
      <w:bookmarkStart w:id="364" w:name="_Toc69112532"/>
      <w:bookmarkEnd w:id="347"/>
      <w:bookmarkEnd w:id="348"/>
      <w:r w:rsidRPr="00387A8E">
        <w:rPr>
          <w:color w:val="000000"/>
        </w:rPr>
        <w:lastRenderedPageBreak/>
        <w:t>График оплаты выполнен</w:t>
      </w:r>
      <w:r>
        <w:rPr>
          <w:color w:val="000000"/>
        </w:rPr>
        <w:t>ных</w:t>
      </w:r>
      <w:r w:rsidRPr="00387A8E">
        <w:rPr>
          <w:color w:val="000000"/>
        </w:rPr>
        <w:t xml:space="preserve"> работ (форма 6)</w:t>
      </w:r>
      <w:bookmarkEnd w:id="352"/>
      <w:bookmarkEnd w:id="353"/>
      <w:bookmarkEnd w:id="354"/>
      <w:bookmarkEnd w:id="355"/>
      <w:bookmarkEnd w:id="356"/>
      <w:bookmarkEnd w:id="357"/>
      <w:bookmarkEnd w:id="358"/>
    </w:p>
    <w:p w:rsidR="00256622" w:rsidRPr="00387A8E" w:rsidRDefault="00256622" w:rsidP="00CD6669">
      <w:pPr>
        <w:pStyle w:val="22"/>
        <w:numPr>
          <w:ilvl w:val="2"/>
          <w:numId w:val="5"/>
        </w:numPr>
        <w:tabs>
          <w:tab w:val="clear" w:pos="1134"/>
          <w:tab w:val="num" w:pos="1985"/>
        </w:tabs>
        <w:ind w:left="1985"/>
      </w:pPr>
      <w:bookmarkStart w:id="365" w:name="_Toc90385116"/>
      <w:bookmarkStart w:id="366" w:name="_Toc324366077"/>
      <w:bookmarkStart w:id="367" w:name="_Toc401683697"/>
      <w:bookmarkStart w:id="368" w:name="_Toc402952200"/>
      <w:bookmarkStart w:id="369" w:name="_Toc430246612"/>
      <w:bookmarkStart w:id="370" w:name="_Toc340595247"/>
      <w:r w:rsidRPr="00387A8E">
        <w:t>Форма графика оплаты выполнен</w:t>
      </w:r>
      <w:r>
        <w:t>ных</w:t>
      </w:r>
      <w:r w:rsidRPr="00387A8E">
        <w:t xml:space="preserve"> работ</w:t>
      </w:r>
      <w:bookmarkEnd w:id="365"/>
      <w:bookmarkEnd w:id="366"/>
      <w:bookmarkEnd w:id="367"/>
      <w:bookmarkEnd w:id="368"/>
      <w:bookmarkEnd w:id="369"/>
      <w:r w:rsidRPr="00387A8E">
        <w:t xml:space="preserve"> </w:t>
      </w:r>
      <w:bookmarkEnd w:id="370"/>
    </w:p>
    <w:p w:rsidR="00256622" w:rsidRPr="00387A8E" w:rsidRDefault="00256622" w:rsidP="00256622">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256622" w:rsidRPr="00387A8E" w:rsidRDefault="00256622" w:rsidP="00256622">
      <w:pPr>
        <w:spacing w:line="240" w:lineRule="auto"/>
        <w:ind w:firstLine="0"/>
        <w:jc w:val="left"/>
        <w:rPr>
          <w:color w:val="000000"/>
        </w:rPr>
      </w:pPr>
    </w:p>
    <w:p w:rsidR="00256622" w:rsidRPr="00387A8E" w:rsidRDefault="00256622" w:rsidP="00256622">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256622" w:rsidRPr="00387A8E" w:rsidRDefault="00256622" w:rsidP="00256622">
      <w:pPr>
        <w:ind w:firstLine="0"/>
        <w:rPr>
          <w:color w:val="000000"/>
        </w:rPr>
      </w:pPr>
    </w:p>
    <w:p w:rsidR="00256622" w:rsidRPr="00387A8E" w:rsidRDefault="00256622" w:rsidP="00256622">
      <w:pPr>
        <w:suppressAutoHyphens/>
        <w:spacing w:line="240" w:lineRule="auto"/>
        <w:ind w:firstLine="0"/>
        <w:jc w:val="center"/>
        <w:rPr>
          <w:b/>
          <w:sz w:val="32"/>
        </w:rPr>
      </w:pPr>
      <w:r w:rsidRPr="00387A8E">
        <w:rPr>
          <w:b/>
          <w:sz w:val="32"/>
        </w:rPr>
        <w:t>График оплаты выполнен</w:t>
      </w:r>
      <w:r>
        <w:rPr>
          <w:b/>
          <w:sz w:val="32"/>
        </w:rPr>
        <w:t>ных</w:t>
      </w:r>
      <w:r w:rsidRPr="00387A8E">
        <w:rPr>
          <w:b/>
          <w:sz w:val="32"/>
        </w:rPr>
        <w:t xml:space="preserve"> работ </w:t>
      </w:r>
    </w:p>
    <w:p w:rsidR="00256622" w:rsidRPr="00387A8E" w:rsidRDefault="00256622" w:rsidP="00256622">
      <w:pPr>
        <w:ind w:firstLine="0"/>
        <w:rPr>
          <w:color w:val="000000"/>
        </w:rPr>
      </w:pPr>
    </w:p>
    <w:p w:rsidR="00256622" w:rsidRPr="00387A8E" w:rsidRDefault="00256622" w:rsidP="00256622">
      <w:pPr>
        <w:ind w:firstLine="0"/>
        <w:rPr>
          <w:color w:val="000000"/>
        </w:rPr>
      </w:pPr>
      <w:r w:rsidRPr="00387A8E">
        <w:rPr>
          <w:color w:val="000000"/>
        </w:rPr>
        <w:t>Наименование и адрес Участника конкурса: _________________________________</w:t>
      </w:r>
    </w:p>
    <w:p w:rsidR="00256622" w:rsidRPr="00387A8E" w:rsidRDefault="00256622" w:rsidP="00256622">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256622" w:rsidRPr="00387A8E" w:rsidTr="002E2ACC">
        <w:tc>
          <w:tcPr>
            <w:tcW w:w="828" w:type="dxa"/>
          </w:tcPr>
          <w:p w:rsidR="00256622" w:rsidRPr="00387A8E" w:rsidRDefault="00256622" w:rsidP="002E2ACC">
            <w:pPr>
              <w:pStyle w:val="af1"/>
              <w:rPr>
                <w:color w:val="000000"/>
              </w:rPr>
            </w:pPr>
            <w:r w:rsidRPr="00387A8E">
              <w:rPr>
                <w:color w:val="000000"/>
              </w:rPr>
              <w:t>№ п/п</w:t>
            </w:r>
          </w:p>
        </w:tc>
        <w:tc>
          <w:tcPr>
            <w:tcW w:w="3340" w:type="dxa"/>
          </w:tcPr>
          <w:p w:rsidR="00256622" w:rsidRPr="00387A8E" w:rsidRDefault="00256622" w:rsidP="002E2ACC">
            <w:pPr>
              <w:pStyle w:val="af1"/>
              <w:rPr>
                <w:color w:val="000000"/>
              </w:rPr>
            </w:pPr>
            <w:r w:rsidRPr="00387A8E">
              <w:rPr>
                <w:color w:val="000000"/>
              </w:rPr>
              <w:t>Наименование этапа</w:t>
            </w:r>
          </w:p>
        </w:tc>
        <w:tc>
          <w:tcPr>
            <w:tcW w:w="2084" w:type="dxa"/>
          </w:tcPr>
          <w:p w:rsidR="00256622" w:rsidRPr="00387A8E" w:rsidRDefault="00256622" w:rsidP="002E2ACC">
            <w:pPr>
              <w:pStyle w:val="af1"/>
              <w:rPr>
                <w:color w:val="000000"/>
              </w:rPr>
            </w:pPr>
            <w:r w:rsidRPr="00387A8E">
              <w:rPr>
                <w:color w:val="000000"/>
              </w:rPr>
              <w:t xml:space="preserve">Номер этапа в графике выполнения работ </w:t>
            </w:r>
          </w:p>
        </w:tc>
        <w:tc>
          <w:tcPr>
            <w:tcW w:w="2084" w:type="dxa"/>
          </w:tcPr>
          <w:p w:rsidR="00256622" w:rsidRPr="00387A8E" w:rsidRDefault="00256622" w:rsidP="002E2ACC">
            <w:pPr>
              <w:pStyle w:val="af1"/>
              <w:rPr>
                <w:color w:val="000000"/>
              </w:rPr>
            </w:pPr>
            <w:r w:rsidRPr="00387A8E">
              <w:rPr>
                <w:color w:val="000000"/>
              </w:rPr>
              <w:t>Срок платежа</w:t>
            </w:r>
          </w:p>
        </w:tc>
        <w:tc>
          <w:tcPr>
            <w:tcW w:w="2085" w:type="dxa"/>
          </w:tcPr>
          <w:p w:rsidR="00256622" w:rsidRPr="00387A8E" w:rsidRDefault="00256622" w:rsidP="002E2ACC">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256622" w:rsidRPr="00387A8E" w:rsidTr="002E2ACC">
        <w:tc>
          <w:tcPr>
            <w:tcW w:w="828" w:type="dxa"/>
          </w:tcPr>
          <w:p w:rsidR="00256622" w:rsidRPr="00387A8E" w:rsidRDefault="00256622" w:rsidP="00CD6669">
            <w:pPr>
              <w:pStyle w:val="af4"/>
              <w:numPr>
                <w:ilvl w:val="0"/>
                <w:numId w:val="26"/>
              </w:numPr>
              <w:ind w:left="0"/>
              <w:rPr>
                <w:color w:val="000000"/>
              </w:rPr>
            </w:pPr>
          </w:p>
        </w:tc>
        <w:tc>
          <w:tcPr>
            <w:tcW w:w="3340" w:type="dxa"/>
          </w:tcPr>
          <w:p w:rsidR="00256622" w:rsidRPr="00387A8E" w:rsidRDefault="00256622" w:rsidP="002E2ACC">
            <w:pPr>
              <w:pStyle w:val="af4"/>
              <w:rPr>
                <w:color w:val="000000"/>
              </w:rPr>
            </w:pPr>
          </w:p>
        </w:tc>
        <w:tc>
          <w:tcPr>
            <w:tcW w:w="2084" w:type="dxa"/>
          </w:tcPr>
          <w:p w:rsidR="00256622" w:rsidRPr="00387A8E" w:rsidRDefault="00256622" w:rsidP="002E2ACC">
            <w:pPr>
              <w:pStyle w:val="af4"/>
              <w:rPr>
                <w:color w:val="000000"/>
              </w:rPr>
            </w:pPr>
          </w:p>
        </w:tc>
        <w:tc>
          <w:tcPr>
            <w:tcW w:w="2084" w:type="dxa"/>
          </w:tcPr>
          <w:p w:rsidR="00256622" w:rsidRPr="00387A8E" w:rsidRDefault="00256622" w:rsidP="002E2ACC">
            <w:pPr>
              <w:pStyle w:val="af4"/>
              <w:rPr>
                <w:color w:val="000000"/>
              </w:rPr>
            </w:pPr>
          </w:p>
        </w:tc>
        <w:tc>
          <w:tcPr>
            <w:tcW w:w="2085" w:type="dxa"/>
          </w:tcPr>
          <w:p w:rsidR="00256622" w:rsidRPr="00387A8E" w:rsidRDefault="00256622" w:rsidP="002E2ACC">
            <w:pPr>
              <w:pStyle w:val="af4"/>
              <w:rPr>
                <w:color w:val="000000"/>
              </w:rPr>
            </w:pPr>
          </w:p>
        </w:tc>
      </w:tr>
      <w:tr w:rsidR="00256622" w:rsidRPr="00387A8E" w:rsidTr="002E2ACC">
        <w:tc>
          <w:tcPr>
            <w:tcW w:w="828" w:type="dxa"/>
          </w:tcPr>
          <w:p w:rsidR="00256622" w:rsidRPr="00387A8E" w:rsidRDefault="00256622" w:rsidP="00CD6669">
            <w:pPr>
              <w:pStyle w:val="af4"/>
              <w:numPr>
                <w:ilvl w:val="0"/>
                <w:numId w:val="26"/>
              </w:numPr>
              <w:ind w:left="0"/>
              <w:rPr>
                <w:color w:val="000000"/>
              </w:rPr>
            </w:pPr>
          </w:p>
        </w:tc>
        <w:tc>
          <w:tcPr>
            <w:tcW w:w="3340" w:type="dxa"/>
          </w:tcPr>
          <w:p w:rsidR="00256622" w:rsidRPr="00387A8E" w:rsidRDefault="00256622" w:rsidP="002E2ACC">
            <w:pPr>
              <w:pStyle w:val="af4"/>
              <w:rPr>
                <w:color w:val="000000"/>
              </w:rPr>
            </w:pPr>
          </w:p>
        </w:tc>
        <w:tc>
          <w:tcPr>
            <w:tcW w:w="2084" w:type="dxa"/>
          </w:tcPr>
          <w:p w:rsidR="00256622" w:rsidRPr="00387A8E" w:rsidRDefault="00256622" w:rsidP="002E2ACC">
            <w:pPr>
              <w:pStyle w:val="af4"/>
              <w:rPr>
                <w:color w:val="000000"/>
              </w:rPr>
            </w:pPr>
          </w:p>
        </w:tc>
        <w:tc>
          <w:tcPr>
            <w:tcW w:w="2084" w:type="dxa"/>
          </w:tcPr>
          <w:p w:rsidR="00256622" w:rsidRPr="00387A8E" w:rsidRDefault="00256622" w:rsidP="002E2ACC">
            <w:pPr>
              <w:pStyle w:val="af4"/>
              <w:rPr>
                <w:color w:val="000000"/>
              </w:rPr>
            </w:pPr>
          </w:p>
        </w:tc>
        <w:tc>
          <w:tcPr>
            <w:tcW w:w="2085" w:type="dxa"/>
          </w:tcPr>
          <w:p w:rsidR="00256622" w:rsidRPr="00387A8E" w:rsidRDefault="00256622" w:rsidP="002E2ACC">
            <w:pPr>
              <w:pStyle w:val="af4"/>
              <w:rPr>
                <w:color w:val="000000"/>
              </w:rPr>
            </w:pPr>
          </w:p>
        </w:tc>
      </w:tr>
      <w:tr w:rsidR="00256622" w:rsidRPr="00387A8E" w:rsidTr="002E2ACC">
        <w:tc>
          <w:tcPr>
            <w:tcW w:w="828" w:type="dxa"/>
          </w:tcPr>
          <w:p w:rsidR="00256622" w:rsidRPr="00387A8E" w:rsidRDefault="00256622" w:rsidP="00CD6669">
            <w:pPr>
              <w:pStyle w:val="af4"/>
              <w:numPr>
                <w:ilvl w:val="0"/>
                <w:numId w:val="26"/>
              </w:numPr>
              <w:ind w:left="0"/>
              <w:rPr>
                <w:color w:val="000000"/>
              </w:rPr>
            </w:pPr>
          </w:p>
        </w:tc>
        <w:tc>
          <w:tcPr>
            <w:tcW w:w="3340" w:type="dxa"/>
          </w:tcPr>
          <w:p w:rsidR="00256622" w:rsidRPr="00387A8E" w:rsidRDefault="00256622" w:rsidP="002E2ACC">
            <w:pPr>
              <w:pStyle w:val="af4"/>
              <w:rPr>
                <w:color w:val="000000"/>
              </w:rPr>
            </w:pPr>
          </w:p>
        </w:tc>
        <w:tc>
          <w:tcPr>
            <w:tcW w:w="2084" w:type="dxa"/>
          </w:tcPr>
          <w:p w:rsidR="00256622" w:rsidRPr="00387A8E" w:rsidRDefault="00256622" w:rsidP="002E2ACC">
            <w:pPr>
              <w:pStyle w:val="af4"/>
              <w:rPr>
                <w:color w:val="000000"/>
              </w:rPr>
            </w:pPr>
          </w:p>
        </w:tc>
        <w:tc>
          <w:tcPr>
            <w:tcW w:w="2084" w:type="dxa"/>
          </w:tcPr>
          <w:p w:rsidR="00256622" w:rsidRPr="00387A8E" w:rsidRDefault="00256622" w:rsidP="002E2ACC">
            <w:pPr>
              <w:pStyle w:val="af4"/>
              <w:rPr>
                <w:color w:val="000000"/>
              </w:rPr>
            </w:pPr>
          </w:p>
        </w:tc>
        <w:tc>
          <w:tcPr>
            <w:tcW w:w="2085" w:type="dxa"/>
          </w:tcPr>
          <w:p w:rsidR="00256622" w:rsidRPr="00387A8E" w:rsidRDefault="00256622" w:rsidP="002E2ACC">
            <w:pPr>
              <w:pStyle w:val="af4"/>
              <w:rPr>
                <w:color w:val="000000"/>
              </w:rPr>
            </w:pPr>
          </w:p>
        </w:tc>
      </w:tr>
      <w:tr w:rsidR="00256622" w:rsidRPr="00387A8E" w:rsidTr="002E2ACC">
        <w:tc>
          <w:tcPr>
            <w:tcW w:w="828" w:type="dxa"/>
          </w:tcPr>
          <w:p w:rsidR="00256622" w:rsidRPr="00387A8E" w:rsidRDefault="00256622" w:rsidP="002E2ACC">
            <w:pPr>
              <w:pStyle w:val="af4"/>
              <w:rPr>
                <w:color w:val="000000"/>
              </w:rPr>
            </w:pPr>
            <w:r>
              <w:rPr>
                <w:color w:val="000000"/>
              </w:rPr>
              <w:t>…</w:t>
            </w:r>
          </w:p>
        </w:tc>
        <w:tc>
          <w:tcPr>
            <w:tcW w:w="3340" w:type="dxa"/>
          </w:tcPr>
          <w:p w:rsidR="00256622" w:rsidRPr="00387A8E" w:rsidRDefault="00256622" w:rsidP="002E2ACC">
            <w:pPr>
              <w:pStyle w:val="af4"/>
              <w:rPr>
                <w:color w:val="000000"/>
              </w:rPr>
            </w:pPr>
          </w:p>
        </w:tc>
        <w:tc>
          <w:tcPr>
            <w:tcW w:w="2084" w:type="dxa"/>
          </w:tcPr>
          <w:p w:rsidR="00256622" w:rsidRPr="00387A8E" w:rsidRDefault="00256622" w:rsidP="002E2ACC">
            <w:pPr>
              <w:pStyle w:val="af4"/>
              <w:rPr>
                <w:color w:val="000000"/>
              </w:rPr>
            </w:pPr>
          </w:p>
        </w:tc>
        <w:tc>
          <w:tcPr>
            <w:tcW w:w="2084" w:type="dxa"/>
          </w:tcPr>
          <w:p w:rsidR="00256622" w:rsidRPr="00387A8E" w:rsidRDefault="00256622" w:rsidP="002E2ACC">
            <w:pPr>
              <w:pStyle w:val="af4"/>
              <w:rPr>
                <w:color w:val="000000"/>
              </w:rPr>
            </w:pPr>
          </w:p>
        </w:tc>
        <w:tc>
          <w:tcPr>
            <w:tcW w:w="2085" w:type="dxa"/>
          </w:tcPr>
          <w:p w:rsidR="00256622" w:rsidRPr="00387A8E" w:rsidRDefault="00256622" w:rsidP="002E2ACC">
            <w:pPr>
              <w:pStyle w:val="af4"/>
              <w:rPr>
                <w:color w:val="000000"/>
              </w:rPr>
            </w:pPr>
          </w:p>
        </w:tc>
      </w:tr>
      <w:tr w:rsidR="00256622" w:rsidRPr="00387A8E" w:rsidTr="002E2ACC">
        <w:tc>
          <w:tcPr>
            <w:tcW w:w="4168" w:type="dxa"/>
            <w:gridSpan w:val="2"/>
          </w:tcPr>
          <w:p w:rsidR="00256622" w:rsidRPr="00387A8E" w:rsidRDefault="00256622" w:rsidP="002E2ACC">
            <w:pPr>
              <w:pStyle w:val="af4"/>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256622" w:rsidRPr="00387A8E" w:rsidRDefault="00256622" w:rsidP="002E2ACC">
            <w:pPr>
              <w:pStyle w:val="af4"/>
              <w:jc w:val="center"/>
              <w:rPr>
                <w:b/>
                <w:color w:val="000000"/>
              </w:rPr>
            </w:pPr>
            <w:r>
              <w:rPr>
                <w:b/>
                <w:color w:val="000000"/>
              </w:rPr>
              <w:t>х</w:t>
            </w:r>
          </w:p>
        </w:tc>
        <w:tc>
          <w:tcPr>
            <w:tcW w:w="2084" w:type="dxa"/>
          </w:tcPr>
          <w:p w:rsidR="00256622" w:rsidRPr="00387A8E" w:rsidRDefault="00256622" w:rsidP="002E2ACC">
            <w:pPr>
              <w:pStyle w:val="af4"/>
              <w:jc w:val="center"/>
              <w:rPr>
                <w:b/>
                <w:color w:val="000000"/>
              </w:rPr>
            </w:pPr>
            <w:r>
              <w:rPr>
                <w:b/>
                <w:color w:val="000000"/>
              </w:rPr>
              <w:t>х</w:t>
            </w:r>
          </w:p>
        </w:tc>
        <w:tc>
          <w:tcPr>
            <w:tcW w:w="2085" w:type="dxa"/>
          </w:tcPr>
          <w:p w:rsidR="00256622" w:rsidRPr="00387A8E" w:rsidRDefault="00256622" w:rsidP="002E2ACC">
            <w:pPr>
              <w:pStyle w:val="af4"/>
              <w:rPr>
                <w:b/>
                <w:color w:val="000000"/>
              </w:rPr>
            </w:pPr>
          </w:p>
        </w:tc>
      </w:tr>
      <w:tr w:rsidR="00256622" w:rsidRPr="00387A8E" w:rsidTr="002E2ACC">
        <w:tc>
          <w:tcPr>
            <w:tcW w:w="4168" w:type="dxa"/>
            <w:gridSpan w:val="2"/>
          </w:tcPr>
          <w:p w:rsidR="00256622" w:rsidRPr="00387A8E" w:rsidRDefault="00256622" w:rsidP="002E2ACC">
            <w:pPr>
              <w:pStyle w:val="af4"/>
              <w:rPr>
                <w:b/>
                <w:color w:val="000000"/>
              </w:rPr>
            </w:pPr>
            <w:r>
              <w:rPr>
                <w:b/>
                <w:color w:val="000000"/>
              </w:rPr>
              <w:t>сумма НДС, руб.</w:t>
            </w:r>
          </w:p>
        </w:tc>
        <w:tc>
          <w:tcPr>
            <w:tcW w:w="2084" w:type="dxa"/>
          </w:tcPr>
          <w:p w:rsidR="00256622" w:rsidRPr="00387A8E" w:rsidRDefault="00256622" w:rsidP="002E2ACC">
            <w:pPr>
              <w:pStyle w:val="af4"/>
              <w:jc w:val="center"/>
              <w:rPr>
                <w:b/>
                <w:color w:val="000000"/>
              </w:rPr>
            </w:pPr>
            <w:r>
              <w:rPr>
                <w:b/>
                <w:color w:val="000000"/>
              </w:rPr>
              <w:t>х</w:t>
            </w:r>
          </w:p>
        </w:tc>
        <w:tc>
          <w:tcPr>
            <w:tcW w:w="2084" w:type="dxa"/>
          </w:tcPr>
          <w:p w:rsidR="00256622" w:rsidRPr="00387A8E" w:rsidRDefault="00256622" w:rsidP="002E2ACC">
            <w:pPr>
              <w:pStyle w:val="af4"/>
              <w:jc w:val="center"/>
              <w:rPr>
                <w:b/>
                <w:color w:val="000000"/>
              </w:rPr>
            </w:pPr>
            <w:r>
              <w:rPr>
                <w:b/>
                <w:color w:val="000000"/>
              </w:rPr>
              <w:t>х</w:t>
            </w:r>
          </w:p>
        </w:tc>
        <w:tc>
          <w:tcPr>
            <w:tcW w:w="2085" w:type="dxa"/>
          </w:tcPr>
          <w:p w:rsidR="00256622" w:rsidRPr="00387A8E" w:rsidRDefault="00256622" w:rsidP="002E2ACC">
            <w:pPr>
              <w:pStyle w:val="af4"/>
              <w:rPr>
                <w:b/>
                <w:color w:val="000000"/>
              </w:rPr>
            </w:pPr>
          </w:p>
        </w:tc>
      </w:tr>
      <w:tr w:rsidR="00256622" w:rsidRPr="00387A8E" w:rsidTr="002E2ACC">
        <w:tc>
          <w:tcPr>
            <w:tcW w:w="4168" w:type="dxa"/>
            <w:gridSpan w:val="2"/>
          </w:tcPr>
          <w:p w:rsidR="00256622" w:rsidRPr="00387A8E" w:rsidRDefault="00256622" w:rsidP="002E2ACC">
            <w:pPr>
              <w:pStyle w:val="af4"/>
              <w:rPr>
                <w:b/>
                <w:color w:val="000000"/>
              </w:rPr>
            </w:pPr>
            <w:r w:rsidRPr="00387A8E">
              <w:rPr>
                <w:b/>
                <w:color w:val="000000"/>
              </w:rPr>
              <w:t>ИТОГО общая сумма, руб. с НДС</w:t>
            </w:r>
          </w:p>
        </w:tc>
        <w:tc>
          <w:tcPr>
            <w:tcW w:w="2084" w:type="dxa"/>
          </w:tcPr>
          <w:p w:rsidR="00256622" w:rsidRPr="00387A8E" w:rsidRDefault="00256622" w:rsidP="002E2ACC">
            <w:pPr>
              <w:pStyle w:val="af4"/>
              <w:jc w:val="center"/>
              <w:rPr>
                <w:b/>
                <w:color w:val="000000"/>
              </w:rPr>
            </w:pPr>
            <w:r w:rsidRPr="00387A8E">
              <w:rPr>
                <w:b/>
                <w:color w:val="000000"/>
              </w:rPr>
              <w:t>х</w:t>
            </w:r>
          </w:p>
        </w:tc>
        <w:tc>
          <w:tcPr>
            <w:tcW w:w="2084" w:type="dxa"/>
          </w:tcPr>
          <w:p w:rsidR="00256622" w:rsidRPr="00387A8E" w:rsidRDefault="00256622" w:rsidP="002E2ACC">
            <w:pPr>
              <w:pStyle w:val="af4"/>
              <w:jc w:val="center"/>
              <w:rPr>
                <w:b/>
                <w:color w:val="000000"/>
              </w:rPr>
            </w:pPr>
            <w:r w:rsidRPr="00387A8E">
              <w:rPr>
                <w:b/>
                <w:color w:val="000000"/>
              </w:rPr>
              <w:t>х</w:t>
            </w:r>
          </w:p>
        </w:tc>
        <w:tc>
          <w:tcPr>
            <w:tcW w:w="2085" w:type="dxa"/>
          </w:tcPr>
          <w:p w:rsidR="00256622" w:rsidRPr="00387A8E" w:rsidRDefault="00256622" w:rsidP="002E2ACC">
            <w:pPr>
              <w:pStyle w:val="af4"/>
              <w:rPr>
                <w:b/>
                <w:color w:val="000000"/>
              </w:rPr>
            </w:pPr>
          </w:p>
        </w:tc>
      </w:tr>
    </w:tbl>
    <w:p w:rsidR="00256622" w:rsidRPr="00387A8E" w:rsidRDefault="00256622" w:rsidP="00256622">
      <w:pPr>
        <w:rPr>
          <w:color w:val="000000"/>
        </w:rPr>
      </w:pPr>
    </w:p>
    <w:p w:rsidR="00256622" w:rsidRPr="00387A8E" w:rsidRDefault="00256622" w:rsidP="00256622">
      <w:pPr>
        <w:spacing w:line="240" w:lineRule="auto"/>
        <w:rPr>
          <w:color w:val="000000"/>
        </w:rPr>
      </w:pPr>
      <w:r w:rsidRPr="00387A8E">
        <w:rPr>
          <w:color w:val="000000"/>
        </w:rPr>
        <w:t>____________________________________</w:t>
      </w:r>
    </w:p>
    <w:p w:rsidR="00256622" w:rsidRPr="00387A8E" w:rsidRDefault="00256622" w:rsidP="00256622">
      <w:pPr>
        <w:spacing w:line="240" w:lineRule="auto"/>
        <w:ind w:right="3684"/>
        <w:jc w:val="center"/>
        <w:rPr>
          <w:color w:val="000000"/>
          <w:vertAlign w:val="superscript"/>
        </w:rPr>
      </w:pPr>
      <w:r w:rsidRPr="00387A8E">
        <w:rPr>
          <w:color w:val="000000"/>
          <w:vertAlign w:val="superscript"/>
        </w:rPr>
        <w:t>(подпись, М.П.)</w:t>
      </w:r>
    </w:p>
    <w:p w:rsidR="00256622" w:rsidRPr="00387A8E" w:rsidRDefault="00256622" w:rsidP="00256622">
      <w:pPr>
        <w:spacing w:line="240" w:lineRule="auto"/>
        <w:rPr>
          <w:color w:val="000000"/>
        </w:rPr>
      </w:pPr>
      <w:r w:rsidRPr="00387A8E">
        <w:rPr>
          <w:color w:val="000000"/>
        </w:rPr>
        <w:t>____________________________________</w:t>
      </w:r>
    </w:p>
    <w:p w:rsidR="00256622" w:rsidRPr="00387A8E" w:rsidRDefault="00256622" w:rsidP="00256622">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256622" w:rsidRPr="00387A8E" w:rsidRDefault="00256622" w:rsidP="00256622">
      <w:pPr>
        <w:keepNext/>
        <w:rPr>
          <w:b/>
          <w:color w:val="000000"/>
        </w:rPr>
      </w:pPr>
    </w:p>
    <w:p w:rsidR="00256622" w:rsidRPr="00387A8E" w:rsidRDefault="00256622" w:rsidP="00256622">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256622" w:rsidRPr="00387A8E" w:rsidRDefault="00256622" w:rsidP="00256622">
      <w:pPr>
        <w:rPr>
          <w:color w:val="000000"/>
        </w:rPr>
      </w:pPr>
    </w:p>
    <w:p w:rsidR="00256622" w:rsidRPr="00387A8E" w:rsidRDefault="00256622" w:rsidP="00CD6669">
      <w:pPr>
        <w:pStyle w:val="22"/>
        <w:numPr>
          <w:ilvl w:val="2"/>
          <w:numId w:val="5"/>
        </w:numPr>
        <w:tabs>
          <w:tab w:val="clear" w:pos="1134"/>
          <w:tab w:val="num" w:pos="1985"/>
        </w:tabs>
        <w:ind w:left="1985"/>
      </w:pPr>
      <w:bookmarkStart w:id="371" w:name="_Toc90385117"/>
      <w:bookmarkStart w:id="372" w:name="_Toc324366078"/>
      <w:r w:rsidRPr="00387A8E">
        <w:br w:type="page"/>
      </w:r>
      <w:bookmarkStart w:id="373" w:name="_Toc340595248"/>
      <w:bookmarkStart w:id="374" w:name="_Toc401683698"/>
      <w:bookmarkStart w:id="375" w:name="_Toc402952201"/>
      <w:bookmarkStart w:id="376" w:name="_Toc430246613"/>
      <w:r w:rsidRPr="00387A8E">
        <w:lastRenderedPageBreak/>
        <w:t>Инструкции по заполнению</w:t>
      </w:r>
      <w:bookmarkEnd w:id="371"/>
      <w:bookmarkEnd w:id="372"/>
      <w:bookmarkEnd w:id="373"/>
      <w:bookmarkEnd w:id="374"/>
      <w:bookmarkEnd w:id="375"/>
      <w:bookmarkEnd w:id="376"/>
    </w:p>
    <w:p w:rsidR="00256622" w:rsidRPr="00387A8E" w:rsidRDefault="00256622" w:rsidP="00CD6669">
      <w:pPr>
        <w:pStyle w:val="a4"/>
        <w:numPr>
          <w:ilvl w:val="3"/>
          <w:numId w:val="5"/>
        </w:numPr>
      </w:pPr>
      <w:r w:rsidRPr="00387A8E">
        <w:t xml:space="preserve">Участник </w:t>
      </w:r>
      <w:r>
        <w:t>конкурса</w:t>
      </w:r>
      <w:r w:rsidRPr="00387A8E">
        <w:t xml:space="preserve"> указывает дату и номер заявки в соответствии с письмом о подаче оферты.</w:t>
      </w:r>
    </w:p>
    <w:p w:rsidR="00256622" w:rsidRPr="00387A8E" w:rsidRDefault="00256622" w:rsidP="00CD6669">
      <w:pPr>
        <w:pStyle w:val="a4"/>
        <w:numPr>
          <w:ilvl w:val="3"/>
          <w:numId w:val="5"/>
        </w:numPr>
      </w:pPr>
      <w:r w:rsidRPr="00387A8E">
        <w:t xml:space="preserve">Участник </w:t>
      </w:r>
      <w:r>
        <w:t>конкурса</w:t>
      </w:r>
      <w:r w:rsidRPr="00387A8E">
        <w:t xml:space="preserve"> указывает свое фирменное наименование (в т.ч. организационно-правовую форму) и свой адрес.</w:t>
      </w:r>
    </w:p>
    <w:p w:rsidR="00256622" w:rsidRDefault="00256622" w:rsidP="00CD6669">
      <w:pPr>
        <w:pStyle w:val="a4"/>
        <w:numPr>
          <w:ilvl w:val="3"/>
          <w:numId w:val="5"/>
        </w:numPr>
      </w:pPr>
      <w:r w:rsidRPr="00387A8E">
        <w:t xml:space="preserve">График оплаты </w:t>
      </w:r>
      <w:r>
        <w:t>выполненных работ</w:t>
      </w:r>
      <w:r w:rsidRPr="00387A8E">
        <w:t xml:space="preserve"> должен быть подготовлен на основе Графика </w:t>
      </w:r>
      <w:r>
        <w:t>выполнения работ</w:t>
      </w:r>
      <w:r w:rsidRPr="00387A8E">
        <w:t xml:space="preserve"> </w:t>
      </w:r>
      <w:r w:rsidR="00E91C25">
        <w:t xml:space="preserve">и </w:t>
      </w:r>
      <w:r w:rsidRPr="00387A8E">
        <w:t>должен содержать ссылки на отдельные этапы / подэтапы, предусмотренные этим Графиком.</w:t>
      </w:r>
    </w:p>
    <w:p w:rsidR="00E91C25" w:rsidRDefault="00E91C25" w:rsidP="00E91C25">
      <w:pPr>
        <w:pStyle w:val="a4"/>
        <w:numPr>
          <w:ilvl w:val="3"/>
          <w:numId w:val="5"/>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E91C25" w:rsidRDefault="00E91C25" w:rsidP="00E91C25">
      <w:pPr>
        <w:pStyle w:val="a4"/>
        <w:numPr>
          <w:ilvl w:val="3"/>
          <w:numId w:val="5"/>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_Ref417481968 \r \h </w:instrText>
      </w:r>
      <w:r>
        <w:fldChar w:fldCharType="separate"/>
      </w:r>
      <w:r w:rsidR="00430BF6">
        <w:t>5.2</w:t>
      </w:r>
      <w:r>
        <w:fldChar w:fldCharType="end"/>
      </w:r>
      <w:r>
        <w:t>).</w:t>
      </w:r>
    </w:p>
    <w:p w:rsidR="00256622" w:rsidRPr="00387A8E" w:rsidRDefault="00256622" w:rsidP="00CD6669">
      <w:pPr>
        <w:pStyle w:val="a4"/>
        <w:numPr>
          <w:ilvl w:val="3"/>
          <w:numId w:val="5"/>
        </w:numPr>
      </w:pPr>
      <w:r w:rsidRPr="00387A8E">
        <w:t xml:space="preserve">График оплаты </w:t>
      </w:r>
      <w:r>
        <w:t>выполненных работ</w:t>
      </w:r>
      <w:r w:rsidRPr="00387A8E">
        <w:t xml:space="preserve"> будет служить основой для подготовки приложения к Договору. В этой связи</w:t>
      </w:r>
      <w:r w:rsidR="00E91C25">
        <w:t>,</w:t>
      </w:r>
      <w:r w:rsidRPr="00387A8E">
        <w:t xml:space="preserve"> в целях снижения общих затрат сил и времени Заказчика и Участника </w:t>
      </w:r>
      <w:r>
        <w:t>конкурса</w:t>
      </w:r>
      <w:r w:rsidRPr="00387A8E">
        <w:t xml:space="preserve"> на подготовку Договора</w:t>
      </w:r>
      <w:r w:rsidR="00E91C25">
        <w:t>,</w:t>
      </w:r>
      <w:r w:rsidRPr="00387A8E">
        <w:t xml:space="preserve"> данный График </w:t>
      </w:r>
      <w:r>
        <w:t>оплаты выполненных работ</w:t>
      </w:r>
      <w:r w:rsidRPr="00387A8E">
        <w:t xml:space="preserve"> следует подготовить так, чтобы его можно было с минимальными изменениями включить в Договор.</w:t>
      </w:r>
    </w:p>
    <w:p w:rsidR="00EC5F37" w:rsidRPr="001169DB" w:rsidRDefault="00EC5F37">
      <w:pPr>
        <w:pStyle w:val="2"/>
        <w:pageBreakBefore/>
      </w:pPr>
      <w:bookmarkStart w:id="377" w:name="_Ref429383655"/>
      <w:bookmarkStart w:id="378" w:name="_Toc430246614"/>
      <w:r w:rsidRPr="001169DB">
        <w:lastRenderedPageBreak/>
        <w:t xml:space="preserve">Протокол разногласий по проекту Договора (форма </w:t>
      </w:r>
      <w:r w:rsidR="00A22EAB">
        <w:t>7</w:t>
      </w:r>
      <w:r w:rsidRPr="001169DB">
        <w:t>)</w:t>
      </w:r>
      <w:bookmarkEnd w:id="359"/>
      <w:bookmarkEnd w:id="360"/>
      <w:bookmarkEnd w:id="361"/>
      <w:bookmarkEnd w:id="377"/>
      <w:bookmarkEnd w:id="378"/>
    </w:p>
    <w:p w:rsidR="00EC5F37" w:rsidRPr="001169DB" w:rsidRDefault="00EC5F37">
      <w:pPr>
        <w:pStyle w:val="22"/>
      </w:pPr>
      <w:bookmarkStart w:id="379" w:name="_Toc90385119"/>
      <w:bookmarkStart w:id="380" w:name="_Toc430246615"/>
      <w:r w:rsidRPr="001169DB">
        <w:t>Форма Протокола разногласий по проекту Договора</w:t>
      </w:r>
      <w:bookmarkEnd w:id="379"/>
      <w:bookmarkEnd w:id="380"/>
    </w:p>
    <w:p w:rsidR="00EC5F37" w:rsidRPr="001169DB" w:rsidRDefault="00EC5F37">
      <w:pPr>
        <w:spacing w:line="240" w:lineRule="auto"/>
        <w:ind w:firstLine="0"/>
        <w:jc w:val="left"/>
      </w:pPr>
    </w:p>
    <w:p w:rsidR="00EC5F37" w:rsidRPr="001169DB" w:rsidRDefault="00EC5F37">
      <w:pPr>
        <w:pBdr>
          <w:top w:val="single" w:sz="4" w:space="1" w:color="auto"/>
        </w:pBdr>
        <w:shd w:val="clear" w:color="auto" w:fill="FFFFFF"/>
        <w:ind w:right="21" w:firstLine="0"/>
        <w:jc w:val="center"/>
        <w:rPr>
          <w:b/>
          <w:spacing w:val="36"/>
        </w:rPr>
      </w:pPr>
      <w:r w:rsidRPr="001169DB">
        <w:rPr>
          <w:b/>
          <w:spacing w:val="36"/>
        </w:rPr>
        <w:t>начало формы</w:t>
      </w:r>
    </w:p>
    <w:p w:rsidR="00EC5F37" w:rsidRPr="001169DB" w:rsidRDefault="00EC5F37">
      <w:pPr>
        <w:spacing w:line="240" w:lineRule="auto"/>
        <w:ind w:firstLine="0"/>
        <w:jc w:val="left"/>
      </w:pPr>
    </w:p>
    <w:bookmarkEnd w:id="362"/>
    <w:bookmarkEnd w:id="363"/>
    <w:bookmarkEnd w:id="364"/>
    <w:p w:rsidR="00EC5F37" w:rsidRPr="001169DB" w:rsidRDefault="00EC5F37">
      <w:pPr>
        <w:spacing w:line="240" w:lineRule="auto"/>
        <w:ind w:firstLine="0"/>
        <w:jc w:val="left"/>
      </w:pPr>
      <w:r w:rsidRPr="001169DB">
        <w:t xml:space="preserve">Приложение </w:t>
      </w:r>
      <w:r w:rsidR="00A22EAB">
        <w:t>5</w:t>
      </w:r>
      <w:r w:rsidR="00A22EAB" w:rsidRPr="001169DB">
        <w:t xml:space="preserve"> </w:t>
      </w:r>
      <w:r w:rsidRPr="001169DB">
        <w:t>к письму о подаче оферты</w:t>
      </w:r>
      <w:r w:rsidRPr="001169DB">
        <w:br/>
        <w:t>от «____»_____________ г. №__________</w:t>
      </w:r>
    </w:p>
    <w:p w:rsidR="00EC5F37" w:rsidRPr="001169DB" w:rsidRDefault="00EC5F37"/>
    <w:p w:rsidR="00EC5F37" w:rsidRPr="001169DB" w:rsidRDefault="00EC5F37">
      <w:pPr>
        <w:suppressAutoHyphens/>
        <w:spacing w:line="240" w:lineRule="auto"/>
        <w:ind w:firstLine="0"/>
        <w:jc w:val="center"/>
        <w:rPr>
          <w:b/>
          <w:sz w:val="32"/>
        </w:rPr>
      </w:pPr>
      <w:r w:rsidRPr="001169DB">
        <w:rPr>
          <w:b/>
          <w:sz w:val="32"/>
        </w:rPr>
        <w:t>Протокол разногласий к проекту Договора</w:t>
      </w:r>
    </w:p>
    <w:p w:rsidR="00EC5F37" w:rsidRPr="001169DB" w:rsidRDefault="00EC5F37"/>
    <w:p w:rsidR="00EC5F37" w:rsidRPr="001169DB" w:rsidRDefault="00EC5F37">
      <w:pPr>
        <w:ind w:firstLine="0"/>
      </w:pPr>
      <w:r w:rsidRPr="001169DB">
        <w:t>Наименование и адрес Участника конкурса: _________________________________</w:t>
      </w:r>
    </w:p>
    <w:p w:rsidR="00EC5F37" w:rsidRPr="001169DB" w:rsidRDefault="00EC5F37">
      <w:pPr>
        <w:jc w:val="center"/>
        <w:rPr>
          <w:b/>
        </w:rPr>
      </w:pPr>
      <w:r w:rsidRPr="001169DB">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1169DB">
        <w:tc>
          <w:tcPr>
            <w:tcW w:w="648"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1"/>
            </w:pPr>
            <w:r w:rsidRPr="001169DB">
              <w:t>№ п/п</w:t>
            </w: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rsidP="00175B7E">
            <w:pPr>
              <w:pStyle w:val="af1"/>
            </w:pPr>
            <w:r w:rsidRPr="001169DB">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1"/>
            </w:pPr>
            <w:r w:rsidRPr="001169DB">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1"/>
            </w:pPr>
            <w:r w:rsidRPr="001169DB">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1"/>
            </w:pPr>
            <w:r w:rsidRPr="001169DB">
              <w:t>Примечания, обоснование</w:t>
            </w:r>
          </w:p>
        </w:tc>
      </w:tr>
      <w:tr w:rsidR="00EC5F37" w:rsidRPr="001169DB">
        <w:tc>
          <w:tcPr>
            <w:tcW w:w="648" w:type="dxa"/>
            <w:tcBorders>
              <w:top w:val="single" w:sz="4" w:space="0" w:color="auto"/>
              <w:left w:val="single" w:sz="4" w:space="0" w:color="auto"/>
              <w:bottom w:val="single" w:sz="4" w:space="0" w:color="auto"/>
              <w:right w:val="single" w:sz="4" w:space="0" w:color="auto"/>
            </w:tcBorders>
          </w:tcPr>
          <w:p w:rsidR="00EC5F37" w:rsidRPr="001169DB" w:rsidRDefault="00EC5F37" w:rsidP="00CD6669">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r>
      <w:tr w:rsidR="00EC5F37" w:rsidRPr="001169DB">
        <w:tc>
          <w:tcPr>
            <w:tcW w:w="648" w:type="dxa"/>
            <w:tcBorders>
              <w:top w:val="single" w:sz="4" w:space="0" w:color="auto"/>
              <w:left w:val="single" w:sz="4" w:space="0" w:color="auto"/>
              <w:bottom w:val="single" w:sz="4" w:space="0" w:color="auto"/>
              <w:right w:val="single" w:sz="4" w:space="0" w:color="auto"/>
            </w:tcBorders>
          </w:tcPr>
          <w:p w:rsidR="00EC5F37" w:rsidRPr="001169DB" w:rsidRDefault="00EC5F37" w:rsidP="00CD6669">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r>
      <w:tr w:rsidR="00EC5F37" w:rsidRPr="001169DB">
        <w:tc>
          <w:tcPr>
            <w:tcW w:w="648" w:type="dxa"/>
            <w:tcBorders>
              <w:top w:val="single" w:sz="4" w:space="0" w:color="auto"/>
              <w:left w:val="single" w:sz="4" w:space="0" w:color="auto"/>
              <w:bottom w:val="single" w:sz="4" w:space="0" w:color="auto"/>
              <w:right w:val="single" w:sz="4" w:space="0" w:color="auto"/>
            </w:tcBorders>
          </w:tcPr>
          <w:p w:rsidR="00EC5F37" w:rsidRPr="001169DB" w:rsidRDefault="00EC5F37" w:rsidP="00CD6669">
            <w:pPr>
              <w:numPr>
                <w:ilvl w:val="0"/>
                <w:numId w:val="16"/>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r>
      <w:tr w:rsidR="00EC5F37" w:rsidRPr="001169DB">
        <w:tc>
          <w:tcPr>
            <w:tcW w:w="648"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r w:rsidRPr="001169DB">
              <w:t>…</w:t>
            </w: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r>
    </w:tbl>
    <w:p w:rsidR="00EC5F37" w:rsidRPr="001169DB" w:rsidRDefault="00EC5F37">
      <w:pPr>
        <w:jc w:val="center"/>
        <w:rPr>
          <w:b/>
        </w:rPr>
      </w:pPr>
      <w:r w:rsidRPr="001169DB">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1169DB">
        <w:tc>
          <w:tcPr>
            <w:tcW w:w="648"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1"/>
            </w:pPr>
            <w:r w:rsidRPr="001169DB">
              <w:t>№ п/п</w:t>
            </w: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rsidP="00175B7E">
            <w:pPr>
              <w:pStyle w:val="af1"/>
            </w:pPr>
            <w:r w:rsidRPr="001169DB">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1"/>
            </w:pPr>
            <w:r w:rsidRPr="001169DB">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1"/>
            </w:pPr>
            <w:r w:rsidRPr="001169DB">
              <w:t>Предложения Участника конкурса</w:t>
            </w:r>
          </w:p>
        </w:tc>
        <w:tc>
          <w:tcPr>
            <w:tcW w:w="2444"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1"/>
            </w:pPr>
            <w:r w:rsidRPr="001169DB">
              <w:t>Примечания, обоснование</w:t>
            </w:r>
          </w:p>
        </w:tc>
      </w:tr>
      <w:tr w:rsidR="00EC5F37" w:rsidRPr="001169DB">
        <w:tc>
          <w:tcPr>
            <w:tcW w:w="648" w:type="dxa"/>
            <w:tcBorders>
              <w:top w:val="single" w:sz="4" w:space="0" w:color="auto"/>
              <w:left w:val="single" w:sz="4" w:space="0" w:color="auto"/>
              <w:bottom w:val="single" w:sz="4" w:space="0" w:color="auto"/>
              <w:right w:val="single" w:sz="4" w:space="0" w:color="auto"/>
            </w:tcBorders>
          </w:tcPr>
          <w:p w:rsidR="00EC5F37" w:rsidRPr="001169DB" w:rsidRDefault="00EC5F37" w:rsidP="00CD6669">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r>
      <w:tr w:rsidR="00EC5F37" w:rsidRPr="001169DB">
        <w:tc>
          <w:tcPr>
            <w:tcW w:w="648" w:type="dxa"/>
            <w:tcBorders>
              <w:top w:val="single" w:sz="4" w:space="0" w:color="auto"/>
              <w:left w:val="single" w:sz="4" w:space="0" w:color="auto"/>
              <w:bottom w:val="single" w:sz="4" w:space="0" w:color="auto"/>
              <w:right w:val="single" w:sz="4" w:space="0" w:color="auto"/>
            </w:tcBorders>
          </w:tcPr>
          <w:p w:rsidR="00EC5F37" w:rsidRPr="001169DB" w:rsidRDefault="00EC5F37" w:rsidP="00CD6669">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r>
      <w:tr w:rsidR="00EC5F37" w:rsidRPr="001169DB">
        <w:tc>
          <w:tcPr>
            <w:tcW w:w="648" w:type="dxa"/>
            <w:tcBorders>
              <w:top w:val="single" w:sz="4" w:space="0" w:color="auto"/>
              <w:left w:val="single" w:sz="4" w:space="0" w:color="auto"/>
              <w:bottom w:val="single" w:sz="4" w:space="0" w:color="auto"/>
              <w:right w:val="single" w:sz="4" w:space="0" w:color="auto"/>
            </w:tcBorders>
          </w:tcPr>
          <w:p w:rsidR="00EC5F37" w:rsidRPr="001169DB" w:rsidRDefault="00EC5F37" w:rsidP="00CD6669">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r>
      <w:tr w:rsidR="00EC5F37" w:rsidRPr="001169DB">
        <w:tc>
          <w:tcPr>
            <w:tcW w:w="648"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r w:rsidRPr="001169DB">
              <w:t>…</w:t>
            </w: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r>
    </w:tbl>
    <w:p w:rsidR="00EC5F37" w:rsidRPr="001169DB" w:rsidRDefault="00EC5F37"/>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(подпись, М.П.)</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(фамилия, имя, отчество подписавшего, должность)</w:t>
      </w:r>
    </w:p>
    <w:p w:rsidR="00EC5F37" w:rsidRPr="001169DB" w:rsidRDefault="00EC5F37">
      <w:pPr>
        <w:keepNext/>
        <w:rPr>
          <w:b/>
        </w:rPr>
      </w:pPr>
    </w:p>
    <w:p w:rsidR="00EC5F37" w:rsidRPr="001169DB" w:rsidRDefault="00EC5F37">
      <w:pPr>
        <w:pBdr>
          <w:bottom w:val="single" w:sz="4" w:space="1" w:color="auto"/>
        </w:pBdr>
        <w:shd w:val="clear" w:color="auto" w:fill="FFFFFF"/>
        <w:ind w:right="21" w:firstLine="0"/>
        <w:jc w:val="center"/>
        <w:rPr>
          <w:b/>
          <w:spacing w:val="36"/>
        </w:rPr>
      </w:pPr>
      <w:r w:rsidRPr="001169DB">
        <w:rPr>
          <w:b/>
          <w:spacing w:val="36"/>
        </w:rPr>
        <w:t>конец формы</w:t>
      </w:r>
    </w:p>
    <w:p w:rsidR="00EC5F37" w:rsidRPr="001169DB" w:rsidRDefault="00EC5F37" w:rsidP="00325D8B">
      <w:pPr>
        <w:pStyle w:val="22"/>
        <w:pageBreakBefore/>
        <w:jc w:val="both"/>
      </w:pPr>
      <w:bookmarkStart w:id="381" w:name="_Toc90385120"/>
      <w:bookmarkStart w:id="382" w:name="_Toc430246616"/>
      <w:r w:rsidRPr="001169DB">
        <w:lastRenderedPageBreak/>
        <w:t>Инструкции по заполнению Протокола разногласий по проекту Договора</w:t>
      </w:r>
      <w:bookmarkEnd w:id="381"/>
      <w:bookmarkEnd w:id="382"/>
    </w:p>
    <w:p w:rsidR="00EC5F37" w:rsidRPr="001169DB" w:rsidRDefault="00EC5F37">
      <w:pPr>
        <w:pStyle w:val="a4"/>
      </w:pPr>
      <w:r w:rsidRPr="001169DB">
        <w:t xml:space="preserve">Участник конкурса приводит номер и дату письма о подаче оферты, приложением к которому является </w:t>
      </w:r>
      <w:r w:rsidR="00175B7E" w:rsidRPr="001169DB">
        <w:t>данный прот</w:t>
      </w:r>
      <w:r w:rsidR="00056115" w:rsidRPr="001169DB">
        <w:t>о</w:t>
      </w:r>
      <w:r w:rsidR="00175B7E" w:rsidRPr="001169DB">
        <w:t>кол разногласий</w:t>
      </w:r>
      <w:r w:rsidRPr="001169DB">
        <w:t>.</w:t>
      </w:r>
    </w:p>
    <w:p w:rsidR="00EC5F37" w:rsidRPr="001169DB" w:rsidRDefault="00EC5F37">
      <w:pPr>
        <w:pStyle w:val="a4"/>
      </w:pPr>
      <w:r w:rsidRPr="001169DB">
        <w:t>Участник конкурса указывает свое фирменное наименование (в т.ч. организационно-правовую форму) и свой адрес.</w:t>
      </w:r>
    </w:p>
    <w:p w:rsidR="00EC5F37" w:rsidRPr="001169DB" w:rsidRDefault="00EC5F37">
      <w:pPr>
        <w:pStyle w:val="a4"/>
      </w:pPr>
      <w:r w:rsidRPr="001169DB">
        <w:t>Данная форма заполняется как в случае наличия у Участника конкурса требований или предложений по изменению проекта Договора (</w:t>
      </w:r>
      <w:r w:rsidR="00175B7E" w:rsidRPr="001169DB">
        <w:fldChar w:fldCharType="begin"/>
      </w:r>
      <w:r w:rsidR="00175B7E" w:rsidRPr="001169DB">
        <w:instrText xml:space="preserve"> REF _Ref324342826 \h </w:instrText>
      </w:r>
      <w:r w:rsidR="001169DB">
        <w:instrText xml:space="preserve"> \* MERGEFORMAT </w:instrText>
      </w:r>
      <w:r w:rsidR="00175B7E" w:rsidRPr="001169DB">
        <w:fldChar w:fldCharType="separate"/>
      </w:r>
      <w:r w:rsidR="00430BF6" w:rsidRPr="001169DB">
        <w:t>Приложение № 2 - Проект Договора</w:t>
      </w:r>
      <w:r w:rsidR="00175B7E" w:rsidRPr="001169DB">
        <w:fldChar w:fldCharType="end"/>
      </w:r>
      <w:r w:rsidRPr="001169DB">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1169DB" w:rsidRDefault="00EC5F37">
      <w:pPr>
        <w:pStyle w:val="a4"/>
      </w:pPr>
      <w:r w:rsidRPr="001169DB">
        <w:t>В случае наличия у Участника конкурса предложений по внесению изменений в проект Договора, Участник конкурса должен представить в составе своей заявки данный протокол разногласий. В подготовленном протоколе разногласий Участник конкурса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конкурса, но отклонение которых Организатором конкурса не повлечет отказа Участника конкурса от подписания Договора в случае признания его Победителем конкурса.</w:t>
      </w:r>
    </w:p>
    <w:p w:rsidR="00EC5F37" w:rsidRPr="001169DB" w:rsidRDefault="00EC5F37">
      <w:pPr>
        <w:pStyle w:val="a4"/>
      </w:pPr>
      <w:r w:rsidRPr="001169DB">
        <w:t>Условия Договора будут определят</w:t>
      </w:r>
      <w:r w:rsidR="00FF0D53" w:rsidRPr="001169DB">
        <w:t>ь</w:t>
      </w:r>
      <w:r w:rsidRPr="001169DB">
        <w:t xml:space="preserve">ся в соответствии с пунктом </w:t>
      </w:r>
      <w:r w:rsidRPr="001169DB">
        <w:fldChar w:fldCharType="begin"/>
      </w:r>
      <w:r w:rsidRPr="001169DB">
        <w:instrText xml:space="preserve"> REF _Ref86827161 \r \h  \* MERGEFORMAT </w:instrText>
      </w:r>
      <w:r w:rsidRPr="001169DB">
        <w:fldChar w:fldCharType="separate"/>
      </w:r>
      <w:r w:rsidR="00430BF6">
        <w:t>1.2.5</w:t>
      </w:r>
      <w:r w:rsidRPr="001169DB">
        <w:fldChar w:fldCharType="end"/>
      </w:r>
      <w:r w:rsidRPr="001169DB">
        <w:t>.</w:t>
      </w:r>
    </w:p>
    <w:p w:rsidR="00EC5F37" w:rsidRPr="001169DB" w:rsidRDefault="00EC5F37">
      <w:pPr>
        <w:pStyle w:val="a4"/>
      </w:pPr>
      <w:r w:rsidRPr="001169DB">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5A48EA">
        <w:t>Д</w:t>
      </w:r>
      <w:r w:rsidR="005A48EA" w:rsidRPr="001169DB">
        <w:t>окументации</w:t>
      </w:r>
      <w:r w:rsidR="005A48EA">
        <w:t xml:space="preserve"> о закупке</w:t>
      </w:r>
      <w:r w:rsidRPr="001169DB">
        <w:t xml:space="preserve"> и заявке Победителя конкурса.</w:t>
      </w:r>
    </w:p>
    <w:p w:rsidR="00EC5F37" w:rsidRPr="001169DB" w:rsidRDefault="00EC5F37">
      <w:pPr>
        <w:pStyle w:val="a4"/>
      </w:pPr>
      <w:r w:rsidRPr="001169DB">
        <w:t>В любом случае Участник Конкурса должен иметь в виду что:</w:t>
      </w:r>
    </w:p>
    <w:p w:rsidR="00EC5F37" w:rsidRPr="001169DB" w:rsidRDefault="00EC5F37">
      <w:pPr>
        <w:pStyle w:val="a5"/>
      </w:pPr>
      <w:r w:rsidRPr="001169DB">
        <w:lastRenderedPageBreak/>
        <w:t xml:space="preserve">если какое-либо из обязательных Договорных предложений и условий, выдвинутых Участником, будет неприемлемо для Организатора конкурса, такая заявка </w:t>
      </w:r>
      <w:r w:rsidR="00881CDF">
        <w:t xml:space="preserve">будет </w:t>
      </w:r>
      <w:r w:rsidRPr="001169DB">
        <w:t>отклонена независимо от содержания технико-коммерческих предложений;</w:t>
      </w:r>
    </w:p>
    <w:p w:rsidR="00EC5F37" w:rsidRPr="001169DB" w:rsidRDefault="00EC5F37">
      <w:pPr>
        <w:pStyle w:val="a5"/>
      </w:pPr>
      <w:r w:rsidRPr="001169DB">
        <w:t>в любом случае, предоставление Участником конкурса протокола разногласий по подготовленному Заказчиком исходному проекту Договора не лишает Участника конкурса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1169DB" w:rsidRDefault="00EC5F37">
      <w:pPr>
        <w:keepNext/>
        <w:rPr>
          <w:b/>
        </w:rPr>
      </w:pPr>
    </w:p>
    <w:p w:rsidR="00EC5F37" w:rsidRPr="001169DB" w:rsidRDefault="00EC5F37">
      <w:pPr>
        <w:pStyle w:val="2"/>
        <w:pageBreakBefore/>
      </w:pPr>
      <w:bookmarkStart w:id="383" w:name="_Ref55335823"/>
      <w:bookmarkStart w:id="384" w:name="_Ref55336359"/>
      <w:bookmarkStart w:id="385" w:name="_Toc57314675"/>
      <w:bookmarkStart w:id="386" w:name="_Toc69728989"/>
      <w:bookmarkStart w:id="387" w:name="_Toc430246617"/>
      <w:bookmarkEnd w:id="326"/>
      <w:r w:rsidRPr="001169DB">
        <w:lastRenderedPageBreak/>
        <w:t xml:space="preserve">Анкета Участника конкурса (форма </w:t>
      </w:r>
      <w:r w:rsidR="00A22EAB">
        <w:t>8</w:t>
      </w:r>
      <w:r w:rsidRPr="001169DB">
        <w:t>)</w:t>
      </w:r>
      <w:bookmarkEnd w:id="383"/>
      <w:bookmarkEnd w:id="384"/>
      <w:bookmarkEnd w:id="385"/>
      <w:bookmarkEnd w:id="386"/>
      <w:bookmarkEnd w:id="387"/>
    </w:p>
    <w:p w:rsidR="00EC5F37" w:rsidRPr="001169DB" w:rsidRDefault="00EC5F37">
      <w:pPr>
        <w:pStyle w:val="22"/>
      </w:pPr>
      <w:bookmarkStart w:id="388" w:name="_Toc430246618"/>
      <w:r w:rsidRPr="001169DB">
        <w:t>Форма Анкеты Участника конкурса</w:t>
      </w:r>
      <w:bookmarkEnd w:id="388"/>
    </w:p>
    <w:p w:rsidR="00EC5F37" w:rsidRPr="001169DB" w:rsidRDefault="00EC5F37">
      <w:pPr>
        <w:pBdr>
          <w:top w:val="single" w:sz="4" w:space="1" w:color="auto"/>
        </w:pBdr>
        <w:shd w:val="clear" w:color="auto" w:fill="FFFFFF"/>
        <w:ind w:right="21" w:firstLine="0"/>
        <w:jc w:val="center"/>
        <w:rPr>
          <w:b/>
          <w:spacing w:val="36"/>
        </w:rPr>
      </w:pPr>
      <w:r w:rsidRPr="001169DB">
        <w:rPr>
          <w:b/>
          <w:spacing w:val="36"/>
        </w:rPr>
        <w:t>начало формы</w:t>
      </w:r>
    </w:p>
    <w:p w:rsidR="00EC5F37" w:rsidRPr="001169DB" w:rsidRDefault="00EC5F37">
      <w:pPr>
        <w:spacing w:line="240" w:lineRule="auto"/>
        <w:ind w:firstLine="0"/>
        <w:jc w:val="left"/>
      </w:pPr>
    </w:p>
    <w:p w:rsidR="00EC5F37" w:rsidRPr="001169DB" w:rsidRDefault="00EC5F37">
      <w:pPr>
        <w:spacing w:line="240" w:lineRule="auto"/>
        <w:ind w:firstLine="0"/>
        <w:jc w:val="left"/>
      </w:pPr>
    </w:p>
    <w:p w:rsidR="00EC5F37" w:rsidRPr="001169DB" w:rsidRDefault="00EC5F37">
      <w:pPr>
        <w:spacing w:line="240" w:lineRule="auto"/>
        <w:ind w:firstLine="0"/>
        <w:jc w:val="left"/>
      </w:pPr>
      <w:r w:rsidRPr="001169DB">
        <w:t xml:space="preserve">Приложение </w:t>
      </w:r>
      <w:r w:rsidR="00A22EAB">
        <w:t>6</w:t>
      </w:r>
      <w:r w:rsidR="00A22EAB" w:rsidRPr="001169DB">
        <w:t xml:space="preserve"> </w:t>
      </w:r>
      <w:r w:rsidRPr="001169DB">
        <w:t>к письму о подаче оферты</w:t>
      </w:r>
      <w:r w:rsidRPr="001169DB">
        <w:br/>
        <w:t>от «____»_____________ г. №__________</w:t>
      </w:r>
    </w:p>
    <w:p w:rsidR="00EC5F37" w:rsidRPr="001169DB" w:rsidRDefault="00EC5F37"/>
    <w:p w:rsidR="00EC5F37" w:rsidRPr="001169DB" w:rsidRDefault="00EC5F37">
      <w:pPr>
        <w:suppressAutoHyphens/>
        <w:spacing w:line="240" w:lineRule="auto"/>
        <w:ind w:firstLine="0"/>
        <w:jc w:val="center"/>
        <w:rPr>
          <w:b/>
          <w:sz w:val="32"/>
        </w:rPr>
      </w:pPr>
      <w:r w:rsidRPr="001169DB">
        <w:rPr>
          <w:b/>
          <w:sz w:val="32"/>
        </w:rPr>
        <w:t>Анкета Участника конкурса</w:t>
      </w:r>
    </w:p>
    <w:p w:rsidR="00EC5F37" w:rsidRPr="001169DB" w:rsidRDefault="00EC5F37"/>
    <w:p w:rsidR="00EC5F37" w:rsidRPr="001169DB" w:rsidRDefault="00EC5F37">
      <w:pPr>
        <w:ind w:firstLine="0"/>
      </w:pPr>
      <w:r w:rsidRPr="001169DB">
        <w:t>Наименование и адрес Участника конкурса: _________________________________</w:t>
      </w:r>
    </w:p>
    <w:p w:rsidR="00EC5F37" w:rsidRPr="001169DB"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1169DB">
        <w:trPr>
          <w:cantSplit/>
          <w:trHeight w:val="240"/>
          <w:tblHeader/>
        </w:trPr>
        <w:tc>
          <w:tcPr>
            <w:tcW w:w="720" w:type="dxa"/>
          </w:tcPr>
          <w:p w:rsidR="00EC5F37" w:rsidRPr="001169DB" w:rsidRDefault="00EC5F37">
            <w:pPr>
              <w:pStyle w:val="af1"/>
            </w:pPr>
            <w:r w:rsidRPr="001169DB">
              <w:t>№ п/п</w:t>
            </w:r>
          </w:p>
        </w:tc>
        <w:tc>
          <w:tcPr>
            <w:tcW w:w="4860" w:type="dxa"/>
          </w:tcPr>
          <w:p w:rsidR="00EC5F37" w:rsidRPr="001169DB" w:rsidRDefault="00EC5F37">
            <w:pPr>
              <w:pStyle w:val="af1"/>
            </w:pPr>
            <w:r w:rsidRPr="001169DB">
              <w:t>Наименование</w:t>
            </w:r>
          </w:p>
        </w:tc>
        <w:tc>
          <w:tcPr>
            <w:tcW w:w="4680" w:type="dxa"/>
          </w:tcPr>
          <w:p w:rsidR="00EC5F37" w:rsidRPr="001169DB" w:rsidRDefault="00EC5F37">
            <w:pPr>
              <w:pStyle w:val="af1"/>
            </w:pPr>
            <w:r w:rsidRPr="001169DB">
              <w:t>Сведения об Участнике конкурса</w:t>
            </w:r>
            <w:r w:rsidRPr="001169DB">
              <w:br/>
              <w:t>(заполняется Участником конкурса)</w:t>
            </w:r>
          </w:p>
        </w:tc>
      </w:tr>
      <w:tr w:rsidR="00EC5F37" w:rsidRPr="001169DB">
        <w:trPr>
          <w:cantSplit/>
        </w:trPr>
        <w:tc>
          <w:tcPr>
            <w:tcW w:w="720" w:type="dxa"/>
          </w:tcPr>
          <w:p w:rsidR="00EC5F37" w:rsidRPr="001169DB" w:rsidRDefault="00EC5F37">
            <w:pPr>
              <w:numPr>
                <w:ilvl w:val="0"/>
                <w:numId w:val="4"/>
              </w:numPr>
              <w:spacing w:after="60" w:line="240" w:lineRule="auto"/>
              <w:jc w:val="left"/>
            </w:pPr>
          </w:p>
        </w:tc>
        <w:tc>
          <w:tcPr>
            <w:tcW w:w="4860" w:type="dxa"/>
          </w:tcPr>
          <w:p w:rsidR="00EC5F37" w:rsidRPr="001169DB" w:rsidRDefault="00EC5F37">
            <w:pPr>
              <w:pStyle w:val="af4"/>
            </w:pPr>
            <w:r w:rsidRPr="001169DB">
              <w:t>Организационно-правовая форма и фирменное наименование Участника конкурса</w:t>
            </w:r>
          </w:p>
        </w:tc>
        <w:tc>
          <w:tcPr>
            <w:tcW w:w="4680" w:type="dxa"/>
          </w:tcPr>
          <w:p w:rsidR="00EC5F37" w:rsidRPr="001169DB" w:rsidRDefault="00EC5F37">
            <w:pPr>
              <w:pStyle w:val="af4"/>
            </w:pPr>
          </w:p>
        </w:tc>
      </w:tr>
      <w:tr w:rsidR="007D41EF" w:rsidRPr="001169DB">
        <w:trPr>
          <w:cantSplit/>
        </w:trPr>
        <w:tc>
          <w:tcPr>
            <w:tcW w:w="720" w:type="dxa"/>
          </w:tcPr>
          <w:p w:rsidR="007D41EF" w:rsidRPr="001169DB" w:rsidRDefault="007D41EF">
            <w:pPr>
              <w:numPr>
                <w:ilvl w:val="0"/>
                <w:numId w:val="4"/>
              </w:numPr>
              <w:spacing w:after="60" w:line="240" w:lineRule="auto"/>
              <w:jc w:val="left"/>
            </w:pPr>
          </w:p>
        </w:tc>
        <w:tc>
          <w:tcPr>
            <w:tcW w:w="4860" w:type="dxa"/>
          </w:tcPr>
          <w:p w:rsidR="007D41EF" w:rsidRPr="001169DB" w:rsidRDefault="007D41EF">
            <w:pPr>
              <w:pStyle w:val="af4"/>
            </w:pPr>
            <w:r w:rsidRPr="001169DB">
              <w:rPr>
                <w:szCs w:val="24"/>
              </w:rPr>
              <w:t>Принадлежность к субъектам малого и среднего предпринимательства</w:t>
            </w:r>
          </w:p>
        </w:tc>
        <w:tc>
          <w:tcPr>
            <w:tcW w:w="4680" w:type="dxa"/>
          </w:tcPr>
          <w:p w:rsidR="007D41EF" w:rsidRPr="001169DB" w:rsidRDefault="007D41EF">
            <w:pPr>
              <w:pStyle w:val="af4"/>
            </w:pPr>
          </w:p>
        </w:tc>
      </w:tr>
      <w:tr w:rsidR="00EC5F37" w:rsidRPr="001169DB">
        <w:trPr>
          <w:cantSplit/>
        </w:trPr>
        <w:tc>
          <w:tcPr>
            <w:tcW w:w="720" w:type="dxa"/>
          </w:tcPr>
          <w:p w:rsidR="00EC5F37" w:rsidRPr="001169DB" w:rsidRDefault="00EC5F37">
            <w:pPr>
              <w:numPr>
                <w:ilvl w:val="0"/>
                <w:numId w:val="4"/>
              </w:numPr>
              <w:spacing w:after="60" w:line="240" w:lineRule="auto"/>
              <w:jc w:val="left"/>
            </w:pPr>
          </w:p>
        </w:tc>
        <w:tc>
          <w:tcPr>
            <w:tcW w:w="4860" w:type="dxa"/>
          </w:tcPr>
          <w:p w:rsidR="00EC5F37" w:rsidRPr="001169DB" w:rsidRDefault="0025101C" w:rsidP="0025101C">
            <w:pPr>
              <w:pStyle w:val="af4"/>
            </w:pPr>
            <w:r>
              <w:t>Собственники</w:t>
            </w:r>
            <w:r w:rsidR="00A22EAB">
              <w:t>/акционеры</w:t>
            </w:r>
            <w:r w:rsidR="00EC5F37" w:rsidRPr="001169DB">
              <w:t xml:space="preserve"> (перечислить наименования и организационно-правовую форму или Ф.И.О. всех </w:t>
            </w:r>
            <w:r>
              <w:t>собственников</w:t>
            </w:r>
            <w:r w:rsidR="00EC5F37" w:rsidRPr="001169DB">
              <w:t>, чья доля в уставном капитале превышает 10%)</w:t>
            </w:r>
          </w:p>
        </w:tc>
        <w:tc>
          <w:tcPr>
            <w:tcW w:w="4680" w:type="dxa"/>
          </w:tcPr>
          <w:p w:rsidR="00EC5F37" w:rsidRPr="001169DB" w:rsidRDefault="00EC5F37">
            <w:pPr>
              <w:pStyle w:val="af4"/>
            </w:pPr>
          </w:p>
        </w:tc>
      </w:tr>
      <w:tr w:rsidR="00A22EAB" w:rsidRPr="001169DB">
        <w:trPr>
          <w:cantSplit/>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Default="00A22EAB" w:rsidP="00A22EAB">
            <w:pPr>
              <w:pStyle w:val="af4"/>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A22EAB" w:rsidRPr="001169DB" w:rsidRDefault="00A22EAB" w:rsidP="00A22EAB">
            <w:pPr>
              <w:pStyle w:val="af4"/>
            </w:pPr>
          </w:p>
        </w:tc>
      </w:tr>
      <w:tr w:rsidR="00A22EAB" w:rsidRPr="001169DB">
        <w:trPr>
          <w:cantSplit/>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Default="00A22EAB" w:rsidP="00A22EAB">
            <w:pPr>
              <w:pStyle w:val="af4"/>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A22EAB" w:rsidRPr="001169DB" w:rsidRDefault="00A22EAB" w:rsidP="00A22EAB">
            <w:pPr>
              <w:pStyle w:val="af4"/>
            </w:pPr>
          </w:p>
        </w:tc>
      </w:tr>
      <w:tr w:rsidR="00EC5F37" w:rsidRPr="001169DB">
        <w:trPr>
          <w:cantSplit/>
        </w:trPr>
        <w:tc>
          <w:tcPr>
            <w:tcW w:w="720" w:type="dxa"/>
          </w:tcPr>
          <w:p w:rsidR="00EC5F37" w:rsidRPr="001169DB" w:rsidRDefault="00EC5F37">
            <w:pPr>
              <w:numPr>
                <w:ilvl w:val="0"/>
                <w:numId w:val="4"/>
              </w:numPr>
              <w:spacing w:after="60" w:line="240" w:lineRule="auto"/>
              <w:jc w:val="left"/>
            </w:pPr>
          </w:p>
        </w:tc>
        <w:tc>
          <w:tcPr>
            <w:tcW w:w="4860" w:type="dxa"/>
          </w:tcPr>
          <w:p w:rsidR="00EC5F37" w:rsidRPr="001169DB" w:rsidRDefault="00EC5F37">
            <w:pPr>
              <w:pStyle w:val="af4"/>
            </w:pPr>
            <w:r w:rsidRPr="001169DB">
              <w:t>Свидетельство о внесении в Единый государственный реестр юридических лиц (дата и номер, кем выдано)</w:t>
            </w:r>
          </w:p>
        </w:tc>
        <w:tc>
          <w:tcPr>
            <w:tcW w:w="4680" w:type="dxa"/>
          </w:tcPr>
          <w:p w:rsidR="00EC5F37" w:rsidRPr="001169DB" w:rsidRDefault="00EC5F37">
            <w:pPr>
              <w:pStyle w:val="af4"/>
            </w:pPr>
          </w:p>
        </w:tc>
      </w:tr>
      <w:tr w:rsidR="00EC5F37" w:rsidRPr="001169DB">
        <w:trPr>
          <w:cantSplit/>
        </w:trPr>
        <w:tc>
          <w:tcPr>
            <w:tcW w:w="720" w:type="dxa"/>
          </w:tcPr>
          <w:p w:rsidR="00EC5F37" w:rsidRPr="001169DB" w:rsidRDefault="00EC5F37">
            <w:pPr>
              <w:numPr>
                <w:ilvl w:val="0"/>
                <w:numId w:val="4"/>
              </w:numPr>
              <w:spacing w:after="60" w:line="240" w:lineRule="auto"/>
              <w:jc w:val="left"/>
            </w:pPr>
          </w:p>
        </w:tc>
        <w:tc>
          <w:tcPr>
            <w:tcW w:w="4860" w:type="dxa"/>
          </w:tcPr>
          <w:p w:rsidR="00EC5F37" w:rsidRPr="001169DB" w:rsidRDefault="00EC5F37">
            <w:pPr>
              <w:pStyle w:val="af4"/>
            </w:pPr>
            <w:r w:rsidRPr="001169DB">
              <w:t>ИНН Участника конкурса</w:t>
            </w:r>
          </w:p>
        </w:tc>
        <w:tc>
          <w:tcPr>
            <w:tcW w:w="4680" w:type="dxa"/>
          </w:tcPr>
          <w:p w:rsidR="00EC5F37" w:rsidRPr="001169DB" w:rsidRDefault="00EC5F37">
            <w:pPr>
              <w:pStyle w:val="af4"/>
            </w:pPr>
          </w:p>
        </w:tc>
      </w:tr>
      <w:tr w:rsidR="0057735C" w:rsidRPr="001169DB">
        <w:trPr>
          <w:cantSplit/>
        </w:trPr>
        <w:tc>
          <w:tcPr>
            <w:tcW w:w="720" w:type="dxa"/>
          </w:tcPr>
          <w:p w:rsidR="0057735C" w:rsidRPr="001169DB" w:rsidRDefault="0057735C">
            <w:pPr>
              <w:numPr>
                <w:ilvl w:val="0"/>
                <w:numId w:val="4"/>
              </w:numPr>
              <w:spacing w:after="60" w:line="240" w:lineRule="auto"/>
              <w:jc w:val="left"/>
            </w:pPr>
          </w:p>
        </w:tc>
        <w:tc>
          <w:tcPr>
            <w:tcW w:w="4860" w:type="dxa"/>
          </w:tcPr>
          <w:p w:rsidR="0057735C" w:rsidRPr="001169DB" w:rsidRDefault="0057735C" w:rsidP="00721508">
            <w:pPr>
              <w:pStyle w:val="af4"/>
            </w:pPr>
            <w:r w:rsidRPr="001169DB">
              <w:t>КПП Участника конкурса</w:t>
            </w:r>
          </w:p>
        </w:tc>
        <w:tc>
          <w:tcPr>
            <w:tcW w:w="4680" w:type="dxa"/>
          </w:tcPr>
          <w:p w:rsidR="0057735C" w:rsidRPr="001169DB" w:rsidRDefault="0057735C">
            <w:pPr>
              <w:pStyle w:val="af4"/>
            </w:pPr>
          </w:p>
        </w:tc>
      </w:tr>
      <w:tr w:rsidR="0057735C" w:rsidRPr="001169DB">
        <w:trPr>
          <w:cantSplit/>
        </w:trPr>
        <w:tc>
          <w:tcPr>
            <w:tcW w:w="720" w:type="dxa"/>
          </w:tcPr>
          <w:p w:rsidR="0057735C" w:rsidRPr="001169DB" w:rsidRDefault="0057735C">
            <w:pPr>
              <w:numPr>
                <w:ilvl w:val="0"/>
                <w:numId w:val="4"/>
              </w:numPr>
              <w:spacing w:after="60" w:line="240" w:lineRule="auto"/>
              <w:jc w:val="left"/>
            </w:pPr>
          </w:p>
        </w:tc>
        <w:tc>
          <w:tcPr>
            <w:tcW w:w="4860" w:type="dxa"/>
          </w:tcPr>
          <w:p w:rsidR="0057735C" w:rsidRPr="001169DB" w:rsidRDefault="0057735C" w:rsidP="00721508">
            <w:pPr>
              <w:pStyle w:val="af4"/>
            </w:pPr>
            <w:r w:rsidRPr="001169DB">
              <w:t>ОГРН Участника конкурса</w:t>
            </w:r>
          </w:p>
        </w:tc>
        <w:tc>
          <w:tcPr>
            <w:tcW w:w="4680" w:type="dxa"/>
          </w:tcPr>
          <w:p w:rsidR="0057735C" w:rsidRPr="001169DB" w:rsidRDefault="0057735C">
            <w:pPr>
              <w:pStyle w:val="af4"/>
            </w:pPr>
          </w:p>
        </w:tc>
      </w:tr>
      <w:tr w:rsidR="00A22EAB" w:rsidRPr="001169DB">
        <w:trPr>
          <w:cantSplit/>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Pr="001169DB" w:rsidRDefault="00A22EAB" w:rsidP="00A22EAB">
            <w:pPr>
              <w:pStyle w:val="af4"/>
            </w:pPr>
            <w:r>
              <w:t>ОКПО Участника конкурса</w:t>
            </w:r>
          </w:p>
        </w:tc>
        <w:tc>
          <w:tcPr>
            <w:tcW w:w="4680" w:type="dxa"/>
          </w:tcPr>
          <w:p w:rsidR="00A22EAB" w:rsidRPr="001169DB" w:rsidRDefault="00A22EAB" w:rsidP="00A22EAB">
            <w:pPr>
              <w:pStyle w:val="af4"/>
            </w:pPr>
          </w:p>
        </w:tc>
      </w:tr>
      <w:tr w:rsidR="00A22EAB" w:rsidRPr="001169DB">
        <w:trPr>
          <w:cantSplit/>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Pr="001169DB" w:rsidRDefault="00A22EAB" w:rsidP="00A22EAB">
            <w:pPr>
              <w:pStyle w:val="af4"/>
            </w:pPr>
            <w:r>
              <w:t>ОКТМО Участника конкурса</w:t>
            </w:r>
          </w:p>
        </w:tc>
        <w:tc>
          <w:tcPr>
            <w:tcW w:w="4680" w:type="dxa"/>
          </w:tcPr>
          <w:p w:rsidR="00A22EAB" w:rsidRPr="001169DB" w:rsidRDefault="00A22EAB" w:rsidP="00A22EAB">
            <w:pPr>
              <w:pStyle w:val="af4"/>
            </w:pPr>
          </w:p>
        </w:tc>
      </w:tr>
      <w:tr w:rsidR="00A22EAB" w:rsidRPr="001169DB">
        <w:trPr>
          <w:cantSplit/>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Pr="001169DB" w:rsidRDefault="00A22EAB" w:rsidP="00A22EAB">
            <w:pPr>
              <w:pStyle w:val="af4"/>
            </w:pPr>
            <w:r>
              <w:t>М</w:t>
            </w:r>
            <w:r w:rsidRPr="001169DB">
              <w:t>есто</w:t>
            </w:r>
            <w:r>
              <w:t xml:space="preserve"> </w:t>
            </w:r>
            <w:r w:rsidRPr="001169DB">
              <w:t>нахождения</w:t>
            </w:r>
          </w:p>
        </w:tc>
        <w:tc>
          <w:tcPr>
            <w:tcW w:w="4680" w:type="dxa"/>
          </w:tcPr>
          <w:p w:rsidR="00A22EAB" w:rsidRPr="001169DB" w:rsidRDefault="00A22EAB" w:rsidP="00A22EAB">
            <w:pPr>
              <w:pStyle w:val="af4"/>
            </w:pPr>
          </w:p>
        </w:tc>
      </w:tr>
      <w:tr w:rsidR="00A22EAB" w:rsidRPr="001169DB">
        <w:trPr>
          <w:cantSplit/>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Pr="001169DB" w:rsidRDefault="00A22EAB" w:rsidP="00A22EAB">
            <w:pPr>
              <w:pStyle w:val="af4"/>
            </w:pPr>
            <w:r w:rsidRPr="001169DB">
              <w:t>Почтовый адрес</w:t>
            </w:r>
          </w:p>
        </w:tc>
        <w:tc>
          <w:tcPr>
            <w:tcW w:w="4680" w:type="dxa"/>
          </w:tcPr>
          <w:p w:rsidR="00A22EAB" w:rsidRPr="001169DB" w:rsidRDefault="00A22EAB" w:rsidP="00A22EAB">
            <w:pPr>
              <w:pStyle w:val="af4"/>
            </w:pPr>
          </w:p>
        </w:tc>
      </w:tr>
      <w:tr w:rsidR="00A22EAB" w:rsidRPr="001169DB">
        <w:trPr>
          <w:cantSplit/>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Pr="001169DB" w:rsidRDefault="00A22EAB" w:rsidP="00A22EAB">
            <w:pPr>
              <w:pStyle w:val="af4"/>
            </w:pPr>
            <w:r w:rsidRPr="001169DB">
              <w:t>Филиалы: перечислить наименования и почтовые адреса</w:t>
            </w:r>
          </w:p>
        </w:tc>
        <w:tc>
          <w:tcPr>
            <w:tcW w:w="4680" w:type="dxa"/>
          </w:tcPr>
          <w:p w:rsidR="00A22EAB" w:rsidRPr="001169DB" w:rsidRDefault="00A22EAB" w:rsidP="00A22EAB">
            <w:pPr>
              <w:pStyle w:val="af4"/>
            </w:pPr>
          </w:p>
        </w:tc>
      </w:tr>
      <w:tr w:rsidR="00A22EAB" w:rsidRPr="001169DB">
        <w:trPr>
          <w:cantSplit/>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Pr="001169DB" w:rsidRDefault="00A22EAB" w:rsidP="00A22EAB">
            <w:pPr>
              <w:pStyle w:val="af4"/>
            </w:pPr>
            <w:r w:rsidRPr="001169DB">
              <w:t>Банковские реквизиты (наименование и адрес банка, номер расчетного счета Участника конкурса в банке, телефоны банка, прочие банковские реквизиты)</w:t>
            </w:r>
          </w:p>
        </w:tc>
        <w:tc>
          <w:tcPr>
            <w:tcW w:w="4680" w:type="dxa"/>
          </w:tcPr>
          <w:p w:rsidR="00A22EAB" w:rsidRPr="001169DB" w:rsidRDefault="00A22EAB" w:rsidP="00A22EAB">
            <w:pPr>
              <w:pStyle w:val="af4"/>
            </w:pPr>
          </w:p>
        </w:tc>
      </w:tr>
      <w:tr w:rsidR="00A22EAB" w:rsidRPr="001169DB">
        <w:trPr>
          <w:cantSplit/>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Pr="001169DB" w:rsidRDefault="00A22EAB" w:rsidP="00A22EAB">
            <w:pPr>
              <w:pStyle w:val="af4"/>
            </w:pPr>
            <w:r w:rsidRPr="001169DB">
              <w:t>Телефоны Участника конкурса (с указанием кода города)</w:t>
            </w:r>
          </w:p>
        </w:tc>
        <w:tc>
          <w:tcPr>
            <w:tcW w:w="4680" w:type="dxa"/>
          </w:tcPr>
          <w:p w:rsidR="00A22EAB" w:rsidRPr="001169DB" w:rsidRDefault="00A22EAB" w:rsidP="00A22EAB">
            <w:pPr>
              <w:pStyle w:val="af4"/>
            </w:pPr>
          </w:p>
        </w:tc>
      </w:tr>
      <w:tr w:rsidR="00A22EAB" w:rsidRPr="001169DB">
        <w:trPr>
          <w:cantSplit/>
          <w:trHeight w:val="116"/>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Pr="001169DB" w:rsidRDefault="00A22EAB" w:rsidP="00A22EAB">
            <w:pPr>
              <w:pStyle w:val="af4"/>
            </w:pPr>
            <w:r w:rsidRPr="001169DB">
              <w:t>Факс Участника конкурса (с указанием кода города)</w:t>
            </w:r>
          </w:p>
        </w:tc>
        <w:tc>
          <w:tcPr>
            <w:tcW w:w="4680" w:type="dxa"/>
          </w:tcPr>
          <w:p w:rsidR="00A22EAB" w:rsidRPr="001169DB" w:rsidRDefault="00A22EAB" w:rsidP="00A22EAB">
            <w:pPr>
              <w:pStyle w:val="af4"/>
            </w:pPr>
          </w:p>
        </w:tc>
      </w:tr>
      <w:tr w:rsidR="00A22EAB" w:rsidRPr="001169DB">
        <w:trPr>
          <w:cantSplit/>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Pr="001169DB" w:rsidRDefault="00A22EAB" w:rsidP="00A22EAB">
            <w:pPr>
              <w:pStyle w:val="af4"/>
            </w:pPr>
            <w:r w:rsidRPr="001169DB">
              <w:t>Адрес электронной почты Участника конкурса</w:t>
            </w:r>
          </w:p>
        </w:tc>
        <w:tc>
          <w:tcPr>
            <w:tcW w:w="4680" w:type="dxa"/>
          </w:tcPr>
          <w:p w:rsidR="00A22EAB" w:rsidRPr="001169DB" w:rsidRDefault="00A22EAB" w:rsidP="00A22EAB">
            <w:pPr>
              <w:pStyle w:val="af4"/>
            </w:pPr>
          </w:p>
        </w:tc>
      </w:tr>
      <w:tr w:rsidR="00A22EAB" w:rsidRPr="001169DB">
        <w:trPr>
          <w:cantSplit/>
        </w:trPr>
        <w:tc>
          <w:tcPr>
            <w:tcW w:w="720" w:type="dxa"/>
            <w:tcBorders>
              <w:top w:val="single" w:sz="4" w:space="0" w:color="auto"/>
              <w:left w:val="single" w:sz="4" w:space="0" w:color="auto"/>
              <w:bottom w:val="single" w:sz="4" w:space="0" w:color="auto"/>
              <w:right w:val="single" w:sz="4" w:space="0" w:color="auto"/>
            </w:tcBorders>
          </w:tcPr>
          <w:p w:rsidR="00A22EAB" w:rsidRPr="001169DB" w:rsidRDefault="00A22EAB" w:rsidP="00A22EAB">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A22EAB" w:rsidRPr="001169DB" w:rsidRDefault="00A22EAB" w:rsidP="00A22EAB">
            <w:pPr>
              <w:pStyle w:val="af4"/>
            </w:pPr>
            <w:r w:rsidRPr="001169DB">
              <w:t>Фамилия, Имя и Отчество руководителя Участника конкурса, имеющего право подписи согласно учредительным документам Участника конкурса,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A22EAB" w:rsidRPr="001169DB" w:rsidRDefault="00A22EAB" w:rsidP="00A22EAB">
            <w:pPr>
              <w:pStyle w:val="af4"/>
            </w:pPr>
          </w:p>
        </w:tc>
      </w:tr>
      <w:tr w:rsidR="00A22EAB" w:rsidRPr="001169DB">
        <w:trPr>
          <w:cantSplit/>
        </w:trPr>
        <w:tc>
          <w:tcPr>
            <w:tcW w:w="720" w:type="dxa"/>
          </w:tcPr>
          <w:p w:rsidR="00A22EAB" w:rsidRPr="001169DB" w:rsidRDefault="00A22EAB" w:rsidP="00A22EAB">
            <w:pPr>
              <w:numPr>
                <w:ilvl w:val="0"/>
                <w:numId w:val="4"/>
              </w:numPr>
              <w:spacing w:after="60" w:line="240" w:lineRule="auto"/>
              <w:jc w:val="left"/>
            </w:pPr>
          </w:p>
        </w:tc>
        <w:tc>
          <w:tcPr>
            <w:tcW w:w="4860" w:type="dxa"/>
          </w:tcPr>
          <w:p w:rsidR="00A22EAB" w:rsidRPr="001169DB" w:rsidRDefault="00A22EAB" w:rsidP="00A22EAB">
            <w:pPr>
              <w:pStyle w:val="af4"/>
            </w:pPr>
            <w:r w:rsidRPr="001169DB">
              <w:t>Фамилия, Имя и Отчество ответственного лица Участника конкурса с указанием должности и контактного телефона</w:t>
            </w:r>
            <w:r>
              <w:t>, а также а</w:t>
            </w:r>
            <w:r w:rsidRPr="001169DB">
              <w:t>дрес</w:t>
            </w:r>
            <w:r>
              <w:t>а</w:t>
            </w:r>
            <w:r w:rsidRPr="001169DB">
              <w:t xml:space="preserve"> электронной почты</w:t>
            </w:r>
          </w:p>
        </w:tc>
        <w:tc>
          <w:tcPr>
            <w:tcW w:w="4680" w:type="dxa"/>
          </w:tcPr>
          <w:p w:rsidR="00A22EAB" w:rsidRPr="001169DB" w:rsidRDefault="00A22EAB" w:rsidP="00A22EAB">
            <w:pPr>
              <w:pStyle w:val="af4"/>
            </w:pPr>
          </w:p>
        </w:tc>
      </w:tr>
    </w:tbl>
    <w:p w:rsidR="00EC5F37" w:rsidRPr="001169DB" w:rsidRDefault="00EC5F37"/>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(подпись, М.П.)</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(фамилия, имя, отчество подписавшего, должность)</w:t>
      </w:r>
    </w:p>
    <w:p w:rsidR="00EC5F37" w:rsidRPr="001169DB" w:rsidRDefault="00EC5F37">
      <w:pPr>
        <w:keepNext/>
        <w:rPr>
          <w:b/>
        </w:rPr>
      </w:pPr>
    </w:p>
    <w:p w:rsidR="00EC5F37" w:rsidRPr="001169DB" w:rsidRDefault="00EC5F37">
      <w:pPr>
        <w:pBdr>
          <w:bottom w:val="single" w:sz="4" w:space="1" w:color="auto"/>
        </w:pBdr>
        <w:shd w:val="clear" w:color="auto" w:fill="FFFFFF"/>
        <w:ind w:right="21" w:firstLine="0"/>
        <w:jc w:val="center"/>
        <w:rPr>
          <w:b/>
          <w:spacing w:val="36"/>
        </w:rPr>
      </w:pPr>
      <w:r w:rsidRPr="001169DB">
        <w:rPr>
          <w:b/>
          <w:spacing w:val="36"/>
        </w:rPr>
        <w:t>конец формы</w:t>
      </w:r>
    </w:p>
    <w:p w:rsidR="00EC5F37" w:rsidRPr="001169DB" w:rsidRDefault="00EC5F37">
      <w:pPr>
        <w:keepNext/>
        <w:rPr>
          <w:b/>
        </w:rPr>
      </w:pPr>
    </w:p>
    <w:p w:rsidR="00EC5F37" w:rsidRPr="001169DB" w:rsidRDefault="00EC5F37">
      <w:pPr>
        <w:pStyle w:val="22"/>
        <w:pageBreakBefore/>
      </w:pPr>
      <w:bookmarkStart w:id="389" w:name="_Toc430246619"/>
      <w:r w:rsidRPr="001169DB">
        <w:lastRenderedPageBreak/>
        <w:t>Инструкции по заполнению</w:t>
      </w:r>
      <w:bookmarkEnd w:id="389"/>
    </w:p>
    <w:p w:rsidR="00EC5F37" w:rsidRPr="001169DB" w:rsidRDefault="00EC5F37">
      <w:pPr>
        <w:pStyle w:val="a4"/>
      </w:pPr>
      <w:r w:rsidRPr="001169DB">
        <w:t>Участник конкурса приводит номер и дату письма о подаче оферты, приложением к которому является данная анкета.</w:t>
      </w:r>
    </w:p>
    <w:p w:rsidR="00EC5F37" w:rsidRPr="001169DB" w:rsidRDefault="00EC5F37">
      <w:pPr>
        <w:pStyle w:val="a4"/>
      </w:pPr>
      <w:r w:rsidRPr="001169DB">
        <w:t>Участник конкурса указывает свое фирменное наименование (в т.ч. организационно-правовую форму) и свой адрес.</w:t>
      </w:r>
    </w:p>
    <w:p w:rsidR="00EC5F37" w:rsidRPr="001169DB" w:rsidRDefault="00EC5F37">
      <w:pPr>
        <w:pStyle w:val="a4"/>
      </w:pPr>
      <w:r w:rsidRPr="001169DB">
        <w:t>Участники конкурса должны заполнить приведенную выше таблицу по всем позициям. В случае отсутствия каких-либо данных указать слово «нет».</w:t>
      </w:r>
    </w:p>
    <w:p w:rsidR="00402963" w:rsidRPr="001169DB" w:rsidRDefault="00402963" w:rsidP="00402963">
      <w:pPr>
        <w:pStyle w:val="a4"/>
      </w:pPr>
      <w:r w:rsidRPr="001169DB">
        <w:t>В графе 3: если организационная форма Участника ООО, указать учредителей, если организационная форма ЗАО или ОАО, указать акционеров.</w:t>
      </w:r>
    </w:p>
    <w:p w:rsidR="00EC5F37" w:rsidRPr="001169DB" w:rsidRDefault="00EC5F37">
      <w:pPr>
        <w:pStyle w:val="a4"/>
      </w:pPr>
      <w:r w:rsidRPr="001169DB">
        <w:t xml:space="preserve">В графе </w:t>
      </w:r>
      <w:r w:rsidR="00A22EAB">
        <w:t>15</w:t>
      </w:r>
      <w:r w:rsidR="00E028CE" w:rsidRPr="001169DB">
        <w:t>:</w:t>
      </w:r>
      <w:r w:rsidRPr="001169DB">
        <w:t xml:space="preserve"> «Банковские реквизиты…» указываются реквизиты, которые будут использованы при заключении Договора.</w:t>
      </w:r>
    </w:p>
    <w:p w:rsidR="00175B7E" w:rsidRPr="001169DB" w:rsidRDefault="00175B7E" w:rsidP="00152662">
      <w:pPr>
        <w:pStyle w:val="a4"/>
        <w:numPr>
          <w:ilvl w:val="0"/>
          <w:numId w:val="0"/>
        </w:numPr>
        <w:ind w:left="1134"/>
      </w:pPr>
    </w:p>
    <w:p w:rsidR="00EC5F37" w:rsidRPr="001169DB" w:rsidRDefault="00EC5F37">
      <w:pPr>
        <w:tabs>
          <w:tab w:val="left" w:pos="1134"/>
        </w:tabs>
        <w:spacing w:line="240" w:lineRule="auto"/>
        <w:ind w:firstLine="0"/>
      </w:pPr>
    </w:p>
    <w:p w:rsidR="00EC5F37" w:rsidRPr="001169DB" w:rsidRDefault="00EC5F37">
      <w:pPr>
        <w:pStyle w:val="2"/>
        <w:pageBreakBefore/>
      </w:pPr>
      <w:bookmarkStart w:id="390" w:name="_Ref55336378"/>
      <w:bookmarkStart w:id="391" w:name="_Toc57314676"/>
      <w:bookmarkStart w:id="392" w:name="_Toc69728990"/>
      <w:bookmarkStart w:id="393" w:name="_Toc430246620"/>
      <w:r w:rsidRPr="001169DB">
        <w:lastRenderedPageBreak/>
        <w:t xml:space="preserve">Справка о перечне и годовых объемах выполнения аналогичных договоров (форма </w:t>
      </w:r>
      <w:r w:rsidR="00A22EAB">
        <w:t>9</w:t>
      </w:r>
      <w:r w:rsidRPr="001169DB">
        <w:t>)</w:t>
      </w:r>
      <w:bookmarkEnd w:id="390"/>
      <w:bookmarkEnd w:id="391"/>
      <w:bookmarkEnd w:id="392"/>
      <w:bookmarkEnd w:id="393"/>
    </w:p>
    <w:p w:rsidR="00EC5F37" w:rsidRPr="001169DB" w:rsidRDefault="00EC5F37">
      <w:pPr>
        <w:pStyle w:val="22"/>
      </w:pPr>
      <w:bookmarkStart w:id="394" w:name="_Toc430246621"/>
      <w:r w:rsidRPr="001169DB">
        <w:t>Форма Справки о перечне и годовых объемах выполнения аналогичных договоров</w:t>
      </w:r>
      <w:bookmarkEnd w:id="394"/>
    </w:p>
    <w:p w:rsidR="00EC5F37" w:rsidRPr="001169DB" w:rsidRDefault="00EC5F37">
      <w:pPr>
        <w:pBdr>
          <w:top w:val="single" w:sz="4" w:space="1" w:color="auto"/>
        </w:pBdr>
        <w:shd w:val="clear" w:color="auto" w:fill="FFFFFF"/>
        <w:ind w:right="21" w:firstLine="0"/>
        <w:jc w:val="center"/>
        <w:rPr>
          <w:b/>
          <w:spacing w:val="36"/>
        </w:rPr>
      </w:pPr>
      <w:r w:rsidRPr="001169DB">
        <w:rPr>
          <w:b/>
          <w:spacing w:val="36"/>
        </w:rPr>
        <w:t>начало формы</w:t>
      </w:r>
    </w:p>
    <w:p w:rsidR="00EC5F37" w:rsidRPr="001169DB" w:rsidRDefault="00EC5F37">
      <w:pPr>
        <w:spacing w:line="240" w:lineRule="auto"/>
        <w:ind w:firstLine="0"/>
        <w:jc w:val="left"/>
      </w:pPr>
    </w:p>
    <w:p w:rsidR="00EC5F37" w:rsidRPr="001169DB" w:rsidRDefault="00EC5F37">
      <w:pPr>
        <w:spacing w:line="240" w:lineRule="auto"/>
        <w:ind w:firstLine="0"/>
        <w:jc w:val="left"/>
      </w:pPr>
      <w:r w:rsidRPr="001169DB">
        <w:t xml:space="preserve">Приложение </w:t>
      </w:r>
      <w:r w:rsidR="00A22EAB">
        <w:t>7</w:t>
      </w:r>
      <w:r w:rsidR="00A22EAB" w:rsidRPr="001169DB">
        <w:t xml:space="preserve"> </w:t>
      </w:r>
      <w:r w:rsidRPr="001169DB">
        <w:t>к письму о подаче оферты</w:t>
      </w:r>
      <w:r w:rsidRPr="001169DB">
        <w:br/>
        <w:t>от «____»_____________ г. №__________</w:t>
      </w:r>
    </w:p>
    <w:p w:rsidR="00EC5F37" w:rsidRPr="001169DB" w:rsidRDefault="00EC5F37"/>
    <w:p w:rsidR="00EC5F37" w:rsidRPr="001169DB" w:rsidRDefault="00EC5F37">
      <w:pPr>
        <w:suppressAutoHyphens/>
        <w:spacing w:line="240" w:lineRule="auto"/>
        <w:ind w:firstLine="0"/>
        <w:jc w:val="center"/>
        <w:rPr>
          <w:b/>
          <w:sz w:val="32"/>
        </w:rPr>
      </w:pPr>
      <w:r w:rsidRPr="001169DB">
        <w:rPr>
          <w:b/>
          <w:sz w:val="32"/>
        </w:rPr>
        <w:t>Справка о перечне и объемах выполнения аналогичных договоров</w:t>
      </w:r>
    </w:p>
    <w:p w:rsidR="00EC5F37" w:rsidRPr="001169DB" w:rsidRDefault="00EC5F37"/>
    <w:p w:rsidR="00EC5F37" w:rsidRPr="001169DB" w:rsidRDefault="00EC5F37">
      <w:pPr>
        <w:ind w:firstLine="0"/>
      </w:pPr>
      <w:r w:rsidRPr="001169DB">
        <w:t>Наименование и адрес Участника конкурса: _________________________________</w:t>
      </w:r>
    </w:p>
    <w:p w:rsidR="00EC5F37" w:rsidRPr="001169DB" w:rsidRDefault="00EC5F37"/>
    <w:tbl>
      <w:tblPr>
        <w:tblW w:w="106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682"/>
        <w:gridCol w:w="1985"/>
        <w:gridCol w:w="2126"/>
        <w:gridCol w:w="1559"/>
        <w:gridCol w:w="1559"/>
      </w:tblGrid>
      <w:tr w:rsidR="00A22EAB" w:rsidRPr="001169DB" w:rsidTr="00F45519">
        <w:trPr>
          <w:cantSplit/>
          <w:tblHeader/>
        </w:trPr>
        <w:tc>
          <w:tcPr>
            <w:tcW w:w="720" w:type="dxa"/>
          </w:tcPr>
          <w:p w:rsidR="00A22EAB" w:rsidRPr="001169DB" w:rsidRDefault="00A22EAB">
            <w:pPr>
              <w:pStyle w:val="af1"/>
            </w:pPr>
            <w:r w:rsidRPr="001169DB">
              <w:t>№</w:t>
            </w:r>
          </w:p>
          <w:p w:rsidR="00A22EAB" w:rsidRPr="001169DB" w:rsidRDefault="00A22EAB">
            <w:pPr>
              <w:pStyle w:val="af1"/>
            </w:pPr>
            <w:r w:rsidRPr="001169DB">
              <w:t>п/п</w:t>
            </w:r>
          </w:p>
        </w:tc>
        <w:tc>
          <w:tcPr>
            <w:tcW w:w="2682" w:type="dxa"/>
          </w:tcPr>
          <w:p w:rsidR="00A22EAB" w:rsidRPr="001169DB" w:rsidRDefault="00A22EAB">
            <w:pPr>
              <w:pStyle w:val="af1"/>
            </w:pPr>
            <w:r w:rsidRPr="001169DB">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1985" w:type="dxa"/>
          </w:tcPr>
          <w:p w:rsidR="00A22EAB" w:rsidRPr="001169DB" w:rsidRDefault="00A22EAB">
            <w:pPr>
              <w:pStyle w:val="af1"/>
            </w:pPr>
            <w:r w:rsidRPr="001169DB">
              <w:t xml:space="preserve">Заказчик </w:t>
            </w:r>
            <w:r w:rsidRPr="001169DB">
              <w:br/>
              <w:t>(наименование, адрес, контактное лицо с указанием должности, контактные телефоны)</w:t>
            </w:r>
          </w:p>
        </w:tc>
        <w:tc>
          <w:tcPr>
            <w:tcW w:w="2126" w:type="dxa"/>
          </w:tcPr>
          <w:p w:rsidR="00A22EAB" w:rsidRPr="001169DB" w:rsidRDefault="00A22EAB" w:rsidP="0088137B">
            <w:pPr>
              <w:pStyle w:val="af1"/>
            </w:pPr>
            <w:r w:rsidRPr="001169DB">
              <w:t>Описание договора</w:t>
            </w:r>
            <w:r w:rsidRPr="001169DB">
              <w:br/>
              <w:t xml:space="preserve">(объем и состав </w:t>
            </w:r>
            <w:r>
              <w:t>работ</w:t>
            </w:r>
            <w:r w:rsidRPr="001169DB">
              <w:t>, описание основных условий договора)</w:t>
            </w:r>
          </w:p>
        </w:tc>
        <w:tc>
          <w:tcPr>
            <w:tcW w:w="1559" w:type="dxa"/>
          </w:tcPr>
          <w:p w:rsidR="00A22EAB" w:rsidRPr="001169DB" w:rsidRDefault="00A22EAB">
            <w:pPr>
              <w:pStyle w:val="af1"/>
            </w:pPr>
            <w:r w:rsidRPr="001169DB">
              <w:t>Сумма договора, рублей</w:t>
            </w:r>
          </w:p>
        </w:tc>
        <w:tc>
          <w:tcPr>
            <w:tcW w:w="1559" w:type="dxa"/>
          </w:tcPr>
          <w:p w:rsidR="00A22EAB" w:rsidRPr="001169DB" w:rsidRDefault="00A22EAB">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A22EAB" w:rsidRPr="001169DB" w:rsidTr="00F45519">
        <w:trPr>
          <w:cantSplit/>
        </w:trPr>
        <w:tc>
          <w:tcPr>
            <w:tcW w:w="720" w:type="dxa"/>
          </w:tcPr>
          <w:p w:rsidR="00A22EAB" w:rsidRPr="001169DB" w:rsidRDefault="00A22EAB" w:rsidP="00CD6669">
            <w:pPr>
              <w:numPr>
                <w:ilvl w:val="0"/>
                <w:numId w:val="6"/>
              </w:numPr>
              <w:rPr>
                <w:sz w:val="24"/>
              </w:rPr>
            </w:pP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20" w:type="dxa"/>
          </w:tcPr>
          <w:p w:rsidR="00A22EAB" w:rsidRPr="001169DB" w:rsidRDefault="00A22EAB" w:rsidP="00CD6669">
            <w:pPr>
              <w:numPr>
                <w:ilvl w:val="0"/>
                <w:numId w:val="6"/>
              </w:numPr>
              <w:rPr>
                <w:sz w:val="24"/>
              </w:rPr>
            </w:pP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20" w:type="dxa"/>
          </w:tcPr>
          <w:p w:rsidR="00A22EAB" w:rsidRPr="001169DB" w:rsidRDefault="00A22EAB" w:rsidP="00CD6669">
            <w:pPr>
              <w:numPr>
                <w:ilvl w:val="0"/>
                <w:numId w:val="6"/>
              </w:numPr>
              <w:rPr>
                <w:sz w:val="24"/>
              </w:rPr>
            </w:pP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20" w:type="dxa"/>
          </w:tcPr>
          <w:p w:rsidR="00A22EAB" w:rsidRPr="001169DB" w:rsidRDefault="00A22EAB">
            <w:pPr>
              <w:pStyle w:val="af4"/>
            </w:pPr>
            <w:r w:rsidRPr="001169DB">
              <w:t>…</w:t>
            </w: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513" w:type="dxa"/>
            <w:gridSpan w:val="4"/>
          </w:tcPr>
          <w:p w:rsidR="00A22EAB" w:rsidRPr="001169DB" w:rsidRDefault="00A22EAB" w:rsidP="00A22EAB">
            <w:pPr>
              <w:pStyle w:val="af4"/>
              <w:jc w:val="center"/>
              <w:rPr>
                <w:b/>
              </w:rPr>
            </w:pPr>
            <w:r w:rsidRPr="001169DB">
              <w:rPr>
                <w:b/>
              </w:rPr>
              <w:t>ИТОГО за __________ год [</w:t>
            </w:r>
            <w:r w:rsidRPr="001169DB">
              <w:rPr>
                <w:rStyle w:val="afa"/>
              </w:rPr>
              <w:t>указать год, например «20</w:t>
            </w:r>
            <w:r>
              <w:rPr>
                <w:rStyle w:val="afa"/>
              </w:rPr>
              <w:t>13</w:t>
            </w:r>
            <w:r w:rsidRPr="001169DB">
              <w:rPr>
                <w:rStyle w:val="afa"/>
              </w:rPr>
              <w:t>»</w:t>
            </w:r>
            <w:r w:rsidRPr="001169DB">
              <w:rPr>
                <w:b/>
              </w:rPr>
              <w:t>]</w:t>
            </w:r>
          </w:p>
        </w:tc>
        <w:tc>
          <w:tcPr>
            <w:tcW w:w="1559" w:type="dxa"/>
          </w:tcPr>
          <w:p w:rsidR="00A22EAB" w:rsidRPr="001169DB" w:rsidRDefault="00A22EAB">
            <w:pPr>
              <w:pStyle w:val="af4"/>
              <w:rPr>
                <w:b/>
              </w:rPr>
            </w:pPr>
          </w:p>
        </w:tc>
        <w:tc>
          <w:tcPr>
            <w:tcW w:w="1559" w:type="dxa"/>
          </w:tcPr>
          <w:p w:rsidR="00A22EAB" w:rsidRPr="001169DB" w:rsidRDefault="00A22EAB">
            <w:pPr>
              <w:pStyle w:val="af4"/>
              <w:rPr>
                <w:b/>
              </w:rPr>
            </w:pPr>
          </w:p>
        </w:tc>
      </w:tr>
      <w:tr w:rsidR="00A22EAB" w:rsidRPr="001169DB" w:rsidTr="00F45519">
        <w:trPr>
          <w:cantSplit/>
        </w:trPr>
        <w:tc>
          <w:tcPr>
            <w:tcW w:w="720" w:type="dxa"/>
          </w:tcPr>
          <w:p w:rsidR="00A22EAB" w:rsidRPr="001169DB" w:rsidRDefault="00A22EAB" w:rsidP="00CD6669">
            <w:pPr>
              <w:numPr>
                <w:ilvl w:val="0"/>
                <w:numId w:val="15"/>
              </w:numPr>
              <w:rPr>
                <w:sz w:val="24"/>
              </w:rPr>
            </w:pP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20" w:type="dxa"/>
          </w:tcPr>
          <w:p w:rsidR="00A22EAB" w:rsidRPr="001169DB" w:rsidRDefault="00A22EAB" w:rsidP="00CD6669">
            <w:pPr>
              <w:numPr>
                <w:ilvl w:val="0"/>
                <w:numId w:val="15"/>
              </w:numPr>
              <w:rPr>
                <w:sz w:val="24"/>
              </w:rPr>
            </w:pP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20" w:type="dxa"/>
          </w:tcPr>
          <w:p w:rsidR="00A22EAB" w:rsidRPr="001169DB" w:rsidRDefault="00A22EAB" w:rsidP="00CD6669">
            <w:pPr>
              <w:numPr>
                <w:ilvl w:val="0"/>
                <w:numId w:val="15"/>
              </w:numPr>
              <w:rPr>
                <w:sz w:val="24"/>
              </w:rPr>
            </w:pP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20" w:type="dxa"/>
          </w:tcPr>
          <w:p w:rsidR="00A22EAB" w:rsidRPr="001169DB" w:rsidRDefault="00A22EAB">
            <w:pPr>
              <w:pStyle w:val="af4"/>
            </w:pPr>
            <w:r w:rsidRPr="001169DB">
              <w:t>…</w:t>
            </w: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513" w:type="dxa"/>
            <w:gridSpan w:val="4"/>
          </w:tcPr>
          <w:p w:rsidR="00A22EAB" w:rsidRPr="001169DB" w:rsidRDefault="00A22EAB" w:rsidP="00A22EAB">
            <w:pPr>
              <w:pStyle w:val="af4"/>
              <w:jc w:val="center"/>
              <w:rPr>
                <w:b/>
              </w:rPr>
            </w:pPr>
            <w:r w:rsidRPr="001169DB">
              <w:rPr>
                <w:b/>
              </w:rPr>
              <w:t>ИТОГО за __________ год [</w:t>
            </w:r>
            <w:r w:rsidRPr="001169DB">
              <w:rPr>
                <w:rStyle w:val="afa"/>
              </w:rPr>
              <w:t>указать год, например «20</w:t>
            </w:r>
            <w:r>
              <w:rPr>
                <w:rStyle w:val="afa"/>
              </w:rPr>
              <w:t>14</w:t>
            </w:r>
            <w:r w:rsidRPr="001169DB">
              <w:rPr>
                <w:rStyle w:val="afa"/>
              </w:rPr>
              <w:t>»</w:t>
            </w:r>
            <w:r w:rsidRPr="001169DB">
              <w:rPr>
                <w:b/>
              </w:rPr>
              <w:t>]</w:t>
            </w:r>
          </w:p>
        </w:tc>
        <w:tc>
          <w:tcPr>
            <w:tcW w:w="1559" w:type="dxa"/>
          </w:tcPr>
          <w:p w:rsidR="00A22EAB" w:rsidRPr="001169DB" w:rsidRDefault="00A22EAB">
            <w:pPr>
              <w:pStyle w:val="af4"/>
              <w:rPr>
                <w:b/>
              </w:rPr>
            </w:pPr>
          </w:p>
        </w:tc>
        <w:tc>
          <w:tcPr>
            <w:tcW w:w="1559" w:type="dxa"/>
          </w:tcPr>
          <w:p w:rsidR="00A22EAB" w:rsidRPr="001169DB" w:rsidRDefault="00A22EAB">
            <w:pPr>
              <w:pStyle w:val="af4"/>
              <w:rPr>
                <w:b/>
              </w:rPr>
            </w:pPr>
          </w:p>
        </w:tc>
      </w:tr>
      <w:tr w:rsidR="00A22EAB" w:rsidRPr="001169DB" w:rsidTr="00F45519">
        <w:trPr>
          <w:cantSplit/>
        </w:trPr>
        <w:tc>
          <w:tcPr>
            <w:tcW w:w="720" w:type="dxa"/>
          </w:tcPr>
          <w:p w:rsidR="00A22EAB" w:rsidRPr="001169DB" w:rsidRDefault="00A22EAB" w:rsidP="00CD6669">
            <w:pPr>
              <w:numPr>
                <w:ilvl w:val="0"/>
                <w:numId w:val="7"/>
              </w:numPr>
              <w:rPr>
                <w:sz w:val="24"/>
              </w:rPr>
            </w:pP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20" w:type="dxa"/>
          </w:tcPr>
          <w:p w:rsidR="00A22EAB" w:rsidRPr="001169DB" w:rsidRDefault="00A22EAB" w:rsidP="00CD6669">
            <w:pPr>
              <w:numPr>
                <w:ilvl w:val="0"/>
                <w:numId w:val="7"/>
              </w:numPr>
              <w:rPr>
                <w:sz w:val="24"/>
              </w:rPr>
            </w:pP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20" w:type="dxa"/>
          </w:tcPr>
          <w:p w:rsidR="00A22EAB" w:rsidRPr="001169DB" w:rsidRDefault="00A22EAB" w:rsidP="00CD6669">
            <w:pPr>
              <w:numPr>
                <w:ilvl w:val="0"/>
                <w:numId w:val="7"/>
              </w:numPr>
              <w:rPr>
                <w:sz w:val="24"/>
              </w:rPr>
            </w:pP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20" w:type="dxa"/>
          </w:tcPr>
          <w:p w:rsidR="00A22EAB" w:rsidRPr="001169DB" w:rsidRDefault="00A22EAB">
            <w:pPr>
              <w:pStyle w:val="af4"/>
            </w:pPr>
            <w:r w:rsidRPr="001169DB">
              <w:t>…</w:t>
            </w:r>
          </w:p>
        </w:tc>
        <w:tc>
          <w:tcPr>
            <w:tcW w:w="2682" w:type="dxa"/>
          </w:tcPr>
          <w:p w:rsidR="00A22EAB" w:rsidRPr="001169DB" w:rsidRDefault="00A22EAB">
            <w:pPr>
              <w:pStyle w:val="af4"/>
            </w:pPr>
          </w:p>
        </w:tc>
        <w:tc>
          <w:tcPr>
            <w:tcW w:w="1985" w:type="dxa"/>
          </w:tcPr>
          <w:p w:rsidR="00A22EAB" w:rsidRPr="001169DB" w:rsidRDefault="00A22EAB">
            <w:pPr>
              <w:pStyle w:val="af4"/>
            </w:pPr>
          </w:p>
        </w:tc>
        <w:tc>
          <w:tcPr>
            <w:tcW w:w="2126" w:type="dxa"/>
          </w:tcPr>
          <w:p w:rsidR="00A22EAB" w:rsidRPr="001169DB" w:rsidRDefault="00A22EAB">
            <w:pPr>
              <w:pStyle w:val="af4"/>
            </w:pPr>
          </w:p>
        </w:tc>
        <w:tc>
          <w:tcPr>
            <w:tcW w:w="1559" w:type="dxa"/>
          </w:tcPr>
          <w:p w:rsidR="00A22EAB" w:rsidRPr="001169DB" w:rsidRDefault="00A22EAB">
            <w:pPr>
              <w:pStyle w:val="af4"/>
            </w:pPr>
          </w:p>
        </w:tc>
        <w:tc>
          <w:tcPr>
            <w:tcW w:w="1559" w:type="dxa"/>
          </w:tcPr>
          <w:p w:rsidR="00A22EAB" w:rsidRPr="001169DB" w:rsidRDefault="00A22EAB">
            <w:pPr>
              <w:pStyle w:val="af4"/>
            </w:pPr>
          </w:p>
        </w:tc>
      </w:tr>
      <w:tr w:rsidR="00A22EAB" w:rsidRPr="001169DB" w:rsidTr="00F45519">
        <w:trPr>
          <w:cantSplit/>
        </w:trPr>
        <w:tc>
          <w:tcPr>
            <w:tcW w:w="7513" w:type="dxa"/>
            <w:gridSpan w:val="4"/>
          </w:tcPr>
          <w:p w:rsidR="00A22EAB" w:rsidRPr="001169DB" w:rsidRDefault="00A22EAB" w:rsidP="00430BF6">
            <w:pPr>
              <w:pStyle w:val="af4"/>
              <w:jc w:val="center"/>
              <w:rPr>
                <w:b/>
              </w:rPr>
            </w:pPr>
            <w:r w:rsidRPr="001169DB">
              <w:rPr>
                <w:b/>
              </w:rPr>
              <w:t xml:space="preserve">ИТОГО за ____________ месяцев __________ года </w:t>
            </w:r>
            <w:r w:rsidRPr="001169DB">
              <w:rPr>
                <w:b/>
              </w:rPr>
              <w:br/>
              <w:t>[</w:t>
            </w:r>
            <w:r w:rsidRPr="001169DB">
              <w:rPr>
                <w:rStyle w:val="afa"/>
              </w:rPr>
              <w:t>указать,</w:t>
            </w:r>
            <w:r w:rsidRPr="001169DB" w:rsidDel="00653606">
              <w:rPr>
                <w:rStyle w:val="afa"/>
              </w:rPr>
              <w:t xml:space="preserve"> </w:t>
            </w:r>
            <w:r w:rsidRPr="001169DB">
              <w:rPr>
                <w:rStyle w:val="afa"/>
              </w:rPr>
              <w:t>например «</w:t>
            </w:r>
            <w:r>
              <w:rPr>
                <w:rStyle w:val="afa"/>
              </w:rPr>
              <w:t>6</w:t>
            </w:r>
            <w:r w:rsidRPr="001169DB">
              <w:rPr>
                <w:rStyle w:val="afa"/>
              </w:rPr>
              <w:t xml:space="preserve"> месяц</w:t>
            </w:r>
            <w:r w:rsidR="00430BF6">
              <w:rPr>
                <w:rStyle w:val="afa"/>
              </w:rPr>
              <w:t>ев</w:t>
            </w:r>
            <w:r w:rsidRPr="001169DB">
              <w:rPr>
                <w:rStyle w:val="afa"/>
              </w:rPr>
              <w:t xml:space="preserve"> 20</w:t>
            </w:r>
            <w:r>
              <w:rPr>
                <w:rStyle w:val="afa"/>
              </w:rPr>
              <w:t>15</w:t>
            </w:r>
            <w:r w:rsidRPr="001169DB">
              <w:rPr>
                <w:rStyle w:val="afa"/>
              </w:rPr>
              <w:t xml:space="preserve"> года» и т.д.</w:t>
            </w:r>
            <w:r w:rsidRPr="001169DB">
              <w:rPr>
                <w:b/>
              </w:rPr>
              <w:t>]</w:t>
            </w:r>
          </w:p>
        </w:tc>
        <w:tc>
          <w:tcPr>
            <w:tcW w:w="1559" w:type="dxa"/>
          </w:tcPr>
          <w:p w:rsidR="00A22EAB" w:rsidRPr="001169DB" w:rsidRDefault="00A22EAB">
            <w:pPr>
              <w:pStyle w:val="af4"/>
              <w:rPr>
                <w:b/>
              </w:rPr>
            </w:pPr>
          </w:p>
        </w:tc>
        <w:tc>
          <w:tcPr>
            <w:tcW w:w="1559" w:type="dxa"/>
          </w:tcPr>
          <w:p w:rsidR="00A22EAB" w:rsidRPr="001169DB" w:rsidRDefault="00A22EAB">
            <w:pPr>
              <w:pStyle w:val="af4"/>
              <w:rPr>
                <w:b/>
              </w:rPr>
            </w:pPr>
          </w:p>
        </w:tc>
      </w:tr>
    </w:tbl>
    <w:p w:rsidR="00EC5F37" w:rsidRPr="001169DB" w:rsidRDefault="00EC5F37"/>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(подпись, М.П.)</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(фамилия, имя, отчество подписавшего, должность)</w:t>
      </w:r>
    </w:p>
    <w:p w:rsidR="00EC5F37" w:rsidRPr="001169DB" w:rsidRDefault="00EC5F37">
      <w:pPr>
        <w:keepNext/>
        <w:rPr>
          <w:b/>
        </w:rPr>
      </w:pPr>
    </w:p>
    <w:p w:rsidR="00EC5F37" w:rsidRPr="001169DB" w:rsidRDefault="00EC5F37">
      <w:pPr>
        <w:pBdr>
          <w:bottom w:val="single" w:sz="4" w:space="1" w:color="auto"/>
        </w:pBdr>
        <w:shd w:val="clear" w:color="auto" w:fill="FFFFFF"/>
        <w:ind w:right="21" w:firstLine="0"/>
        <w:jc w:val="center"/>
        <w:rPr>
          <w:b/>
          <w:spacing w:val="36"/>
        </w:rPr>
      </w:pPr>
      <w:r w:rsidRPr="001169DB">
        <w:rPr>
          <w:b/>
          <w:spacing w:val="36"/>
        </w:rPr>
        <w:t>конец формы</w:t>
      </w:r>
    </w:p>
    <w:p w:rsidR="00EC5F37" w:rsidRPr="001169DB" w:rsidRDefault="00EC5F37">
      <w:pPr>
        <w:pStyle w:val="22"/>
        <w:pageBreakBefore/>
      </w:pPr>
      <w:bookmarkStart w:id="395" w:name="_Toc430246622"/>
      <w:r w:rsidRPr="001169DB">
        <w:lastRenderedPageBreak/>
        <w:t>Инструкции по заполнению</w:t>
      </w:r>
      <w:bookmarkEnd w:id="395"/>
    </w:p>
    <w:p w:rsidR="00EC5F37" w:rsidRPr="001169DB" w:rsidRDefault="00EC5F37">
      <w:pPr>
        <w:pStyle w:val="a4"/>
      </w:pPr>
      <w:r w:rsidRPr="001169DB">
        <w:t>Участник конкурса приводит номер и дату письма о подаче оферты, приложением к которому является данная справка.</w:t>
      </w:r>
    </w:p>
    <w:p w:rsidR="00EC5F37" w:rsidRPr="001169DB" w:rsidRDefault="00EC5F37">
      <w:pPr>
        <w:pStyle w:val="a4"/>
      </w:pPr>
      <w:r w:rsidRPr="001169DB">
        <w:t>Участник конкурса указывает свое фирменное наименование (в т.ч. организационно-правовую форму) и свой адрес.</w:t>
      </w:r>
    </w:p>
    <w:p w:rsidR="00EC5F37" w:rsidRPr="001169DB" w:rsidRDefault="00EC5F37">
      <w:pPr>
        <w:pStyle w:val="a4"/>
      </w:pPr>
      <w:r w:rsidRPr="001169DB">
        <w:t xml:space="preserve">В этой форме Участник конкурса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1169DB">
        <w:t xml:space="preserve">Приложений №№1 и 2 к </w:t>
      </w:r>
      <w:r w:rsidR="005A48EA">
        <w:t>Д</w:t>
      </w:r>
      <w:r w:rsidR="005A48EA" w:rsidRPr="001169DB">
        <w:t>окументации</w:t>
      </w:r>
      <w:r w:rsidR="005A48EA">
        <w:t xml:space="preserve"> о закупке</w:t>
      </w:r>
      <w:r w:rsidRPr="001169DB">
        <w:t>.</w:t>
      </w:r>
    </w:p>
    <w:p w:rsidR="00EC5F37" w:rsidRPr="001169DB" w:rsidRDefault="00EC5F37">
      <w:pPr>
        <w:pStyle w:val="a4"/>
      </w:pPr>
      <w:r w:rsidRPr="001169DB">
        <w:t>Участник конкурса может включать и незавершенные договоры, обязательно отмечая данный факт.</w:t>
      </w:r>
    </w:p>
    <w:p w:rsidR="00EC5F37" w:rsidRPr="001169DB" w:rsidRDefault="00EC5F37">
      <w:pPr>
        <w:tabs>
          <w:tab w:val="center" w:pos="1134"/>
        </w:tabs>
        <w:ind w:left="567"/>
      </w:pPr>
    </w:p>
    <w:p w:rsidR="00EC5F37" w:rsidRPr="001169DB" w:rsidRDefault="00EC5F37">
      <w:pPr>
        <w:pStyle w:val="2"/>
        <w:pageBreakBefore/>
      </w:pPr>
      <w:bookmarkStart w:id="396" w:name="_Ref55336389"/>
      <w:bookmarkStart w:id="397" w:name="_Toc57314677"/>
      <w:bookmarkStart w:id="398" w:name="_Toc69728991"/>
      <w:bookmarkStart w:id="399" w:name="_Toc430246623"/>
      <w:r w:rsidRPr="001169DB">
        <w:lastRenderedPageBreak/>
        <w:t xml:space="preserve">Справка о материально-технических ресурсах (форма </w:t>
      </w:r>
      <w:r w:rsidR="00A22EAB">
        <w:t>10</w:t>
      </w:r>
      <w:r w:rsidRPr="001169DB">
        <w:t>)</w:t>
      </w:r>
      <w:bookmarkEnd w:id="396"/>
      <w:bookmarkEnd w:id="397"/>
      <w:bookmarkEnd w:id="398"/>
      <w:bookmarkEnd w:id="399"/>
    </w:p>
    <w:p w:rsidR="00EC5F37" w:rsidRPr="001169DB" w:rsidRDefault="00EC5F37">
      <w:pPr>
        <w:pStyle w:val="22"/>
      </w:pPr>
      <w:bookmarkStart w:id="400" w:name="_Toc430246624"/>
      <w:r w:rsidRPr="001169DB">
        <w:t>Форма Справки о материально-технических ресурсах</w:t>
      </w:r>
      <w:bookmarkEnd w:id="400"/>
    </w:p>
    <w:p w:rsidR="00EC5F37" w:rsidRPr="001169DB" w:rsidRDefault="00EC5F37">
      <w:pPr>
        <w:pBdr>
          <w:top w:val="single" w:sz="4" w:space="1" w:color="auto"/>
        </w:pBdr>
        <w:shd w:val="clear" w:color="auto" w:fill="FFFFFF"/>
        <w:ind w:right="21" w:firstLine="0"/>
        <w:jc w:val="center"/>
        <w:rPr>
          <w:b/>
          <w:spacing w:val="36"/>
        </w:rPr>
      </w:pPr>
      <w:r w:rsidRPr="001169DB">
        <w:rPr>
          <w:b/>
          <w:spacing w:val="36"/>
        </w:rPr>
        <w:t>начало формы</w:t>
      </w:r>
    </w:p>
    <w:p w:rsidR="00EC5F37" w:rsidRPr="001169DB" w:rsidRDefault="00EC5F37">
      <w:pPr>
        <w:spacing w:line="240" w:lineRule="auto"/>
        <w:ind w:firstLine="0"/>
        <w:jc w:val="left"/>
      </w:pPr>
    </w:p>
    <w:p w:rsidR="00EC5F37" w:rsidRPr="001169DB" w:rsidRDefault="00EC5F37">
      <w:pPr>
        <w:spacing w:line="240" w:lineRule="auto"/>
        <w:ind w:firstLine="0"/>
        <w:jc w:val="left"/>
      </w:pPr>
      <w:r w:rsidRPr="001169DB">
        <w:t xml:space="preserve">Приложение </w:t>
      </w:r>
      <w:r w:rsidR="00A22EAB">
        <w:t>8</w:t>
      </w:r>
      <w:r w:rsidR="00A22EAB" w:rsidRPr="001169DB">
        <w:t xml:space="preserve"> </w:t>
      </w:r>
      <w:r w:rsidRPr="001169DB">
        <w:t>к письму о подаче оферты</w:t>
      </w:r>
      <w:r w:rsidRPr="001169DB">
        <w:br/>
        <w:t>от «____»_____________ г. №__________</w:t>
      </w:r>
    </w:p>
    <w:p w:rsidR="00EC5F37" w:rsidRPr="001169DB" w:rsidRDefault="00EC5F37"/>
    <w:p w:rsidR="00EC5F37" w:rsidRPr="001169DB" w:rsidRDefault="00EC5F37">
      <w:pPr>
        <w:suppressAutoHyphens/>
        <w:spacing w:line="240" w:lineRule="auto"/>
        <w:ind w:firstLine="0"/>
        <w:jc w:val="center"/>
        <w:rPr>
          <w:b/>
          <w:sz w:val="32"/>
        </w:rPr>
      </w:pPr>
      <w:r w:rsidRPr="001169DB">
        <w:rPr>
          <w:b/>
          <w:sz w:val="32"/>
        </w:rPr>
        <w:t>Справка о материально-технических ресурсах</w:t>
      </w:r>
    </w:p>
    <w:p w:rsidR="00EC5F37" w:rsidRPr="001169DB" w:rsidRDefault="00EC5F37"/>
    <w:p w:rsidR="00EC5F37" w:rsidRPr="001169DB" w:rsidRDefault="00EC5F37">
      <w:pPr>
        <w:ind w:firstLine="0"/>
      </w:pPr>
      <w:r w:rsidRPr="001169DB">
        <w:t>Наименование и адрес Участника конкурса: _________________________________</w:t>
      </w:r>
    </w:p>
    <w:p w:rsidR="00EC5F37" w:rsidRPr="001169DB"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1169DB">
        <w:trPr>
          <w:cantSplit/>
          <w:trHeight w:val="530"/>
        </w:trPr>
        <w:tc>
          <w:tcPr>
            <w:tcW w:w="720" w:type="dxa"/>
          </w:tcPr>
          <w:p w:rsidR="00EC5F37" w:rsidRPr="001169DB" w:rsidRDefault="00EC5F37">
            <w:pPr>
              <w:pStyle w:val="af1"/>
            </w:pPr>
            <w:r w:rsidRPr="001169DB">
              <w:t>№</w:t>
            </w:r>
          </w:p>
          <w:p w:rsidR="00EC5F37" w:rsidRPr="001169DB" w:rsidRDefault="00EC5F37">
            <w:pPr>
              <w:pStyle w:val="af1"/>
            </w:pPr>
            <w:r w:rsidRPr="001169DB">
              <w:t>п/п</w:t>
            </w:r>
          </w:p>
        </w:tc>
        <w:tc>
          <w:tcPr>
            <w:tcW w:w="1590" w:type="dxa"/>
          </w:tcPr>
          <w:p w:rsidR="00EC5F37" w:rsidRPr="001169DB" w:rsidRDefault="00EC5F37">
            <w:pPr>
              <w:pStyle w:val="af1"/>
            </w:pPr>
            <w:r w:rsidRPr="001169DB">
              <w:t>Наименование</w:t>
            </w:r>
          </w:p>
        </w:tc>
        <w:tc>
          <w:tcPr>
            <w:tcW w:w="1590" w:type="dxa"/>
          </w:tcPr>
          <w:p w:rsidR="00EC5F37" w:rsidRPr="001169DB" w:rsidRDefault="00EC5F37" w:rsidP="00537D00">
            <w:pPr>
              <w:pStyle w:val="af1"/>
            </w:pPr>
            <w:r w:rsidRPr="001169DB">
              <w:t>Место</w:t>
            </w:r>
            <w:r w:rsidR="009425A4">
              <w:t xml:space="preserve"> </w:t>
            </w:r>
            <w:r w:rsidR="009425A4" w:rsidRPr="001169DB">
              <w:t>нахождени</w:t>
            </w:r>
            <w:r w:rsidR="009425A4">
              <w:t>я</w:t>
            </w:r>
          </w:p>
        </w:tc>
        <w:tc>
          <w:tcPr>
            <w:tcW w:w="1590" w:type="dxa"/>
          </w:tcPr>
          <w:p w:rsidR="00EC5F37" w:rsidRPr="001169DB" w:rsidRDefault="00EC5F37">
            <w:pPr>
              <w:pStyle w:val="af1"/>
            </w:pPr>
            <w:r w:rsidRPr="001169DB">
              <w:t>Право собственности или иное право (хозяйственного ведения, оперативного управления)</w:t>
            </w:r>
          </w:p>
        </w:tc>
        <w:tc>
          <w:tcPr>
            <w:tcW w:w="1590" w:type="dxa"/>
          </w:tcPr>
          <w:p w:rsidR="00EC5F37" w:rsidRPr="001169DB" w:rsidRDefault="00EC5F37">
            <w:pPr>
              <w:pStyle w:val="af1"/>
            </w:pPr>
            <w:r w:rsidRPr="001169DB">
              <w:t>Предназначение (с точки зрения выполнения Договора)</w:t>
            </w:r>
          </w:p>
        </w:tc>
        <w:tc>
          <w:tcPr>
            <w:tcW w:w="1590" w:type="dxa"/>
          </w:tcPr>
          <w:p w:rsidR="00EC5F37" w:rsidRPr="001169DB" w:rsidRDefault="00EC5F37">
            <w:pPr>
              <w:pStyle w:val="af1"/>
            </w:pPr>
            <w:r w:rsidRPr="001169DB">
              <w:t>Состояние</w:t>
            </w:r>
          </w:p>
        </w:tc>
        <w:tc>
          <w:tcPr>
            <w:tcW w:w="1590" w:type="dxa"/>
          </w:tcPr>
          <w:p w:rsidR="00EC5F37" w:rsidRPr="001169DB" w:rsidRDefault="00EC5F37">
            <w:pPr>
              <w:pStyle w:val="af1"/>
            </w:pPr>
            <w:r w:rsidRPr="001169DB">
              <w:t>Примечания</w:t>
            </w:r>
          </w:p>
        </w:tc>
      </w:tr>
      <w:tr w:rsidR="00EC5F37" w:rsidRPr="001169DB">
        <w:trPr>
          <w:cantSplit/>
        </w:trPr>
        <w:tc>
          <w:tcPr>
            <w:tcW w:w="720" w:type="dxa"/>
          </w:tcPr>
          <w:p w:rsidR="00EC5F37" w:rsidRPr="001169DB" w:rsidRDefault="00EC5F37" w:rsidP="00CD6669">
            <w:pPr>
              <w:numPr>
                <w:ilvl w:val="0"/>
                <w:numId w:val="8"/>
              </w:numPr>
              <w:spacing w:line="240" w:lineRule="auto"/>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r>
      <w:tr w:rsidR="00EC5F37" w:rsidRPr="001169DB">
        <w:trPr>
          <w:cantSplit/>
        </w:trPr>
        <w:tc>
          <w:tcPr>
            <w:tcW w:w="720" w:type="dxa"/>
          </w:tcPr>
          <w:p w:rsidR="00EC5F37" w:rsidRPr="001169DB" w:rsidRDefault="00EC5F37" w:rsidP="00CD6669">
            <w:pPr>
              <w:numPr>
                <w:ilvl w:val="0"/>
                <w:numId w:val="8"/>
              </w:numPr>
              <w:spacing w:line="240" w:lineRule="auto"/>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r>
      <w:tr w:rsidR="00EC5F37" w:rsidRPr="001169DB">
        <w:trPr>
          <w:cantSplit/>
        </w:trPr>
        <w:tc>
          <w:tcPr>
            <w:tcW w:w="720" w:type="dxa"/>
          </w:tcPr>
          <w:p w:rsidR="00EC5F37" w:rsidRPr="001169DB" w:rsidRDefault="00EC5F37" w:rsidP="00CD6669">
            <w:pPr>
              <w:numPr>
                <w:ilvl w:val="0"/>
                <w:numId w:val="8"/>
              </w:numPr>
              <w:spacing w:line="240" w:lineRule="auto"/>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r>
      <w:tr w:rsidR="00EC5F37" w:rsidRPr="001169DB">
        <w:trPr>
          <w:cantSplit/>
        </w:trPr>
        <w:tc>
          <w:tcPr>
            <w:tcW w:w="720" w:type="dxa"/>
          </w:tcPr>
          <w:p w:rsidR="00EC5F37" w:rsidRPr="001169DB" w:rsidRDefault="00EC5F37">
            <w:pPr>
              <w:pStyle w:val="af4"/>
            </w:pPr>
            <w:r w:rsidRPr="001169DB">
              <w:t>…</w:t>
            </w: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c>
          <w:tcPr>
            <w:tcW w:w="1590" w:type="dxa"/>
          </w:tcPr>
          <w:p w:rsidR="00EC5F37" w:rsidRPr="001169DB" w:rsidRDefault="00EC5F37">
            <w:pPr>
              <w:pStyle w:val="af4"/>
            </w:pPr>
          </w:p>
        </w:tc>
      </w:tr>
    </w:tbl>
    <w:p w:rsidR="00EC5F37" w:rsidRPr="001169DB" w:rsidRDefault="00EC5F37"/>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(подпись, М.П.)</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(фамилия, имя, отчество подписавшего, должность)</w:t>
      </w:r>
    </w:p>
    <w:p w:rsidR="00EC5F37" w:rsidRPr="001169DB" w:rsidRDefault="00EC5F37">
      <w:pPr>
        <w:keepNext/>
        <w:rPr>
          <w:b/>
        </w:rPr>
      </w:pPr>
    </w:p>
    <w:p w:rsidR="00EC5F37" w:rsidRPr="001169DB" w:rsidRDefault="00EC5F37">
      <w:pPr>
        <w:pBdr>
          <w:bottom w:val="single" w:sz="4" w:space="1" w:color="auto"/>
        </w:pBdr>
        <w:shd w:val="clear" w:color="auto" w:fill="FFFFFF"/>
        <w:ind w:right="21" w:firstLine="0"/>
        <w:jc w:val="center"/>
        <w:rPr>
          <w:b/>
          <w:spacing w:val="36"/>
        </w:rPr>
      </w:pPr>
      <w:r w:rsidRPr="001169DB">
        <w:rPr>
          <w:b/>
          <w:spacing w:val="36"/>
        </w:rPr>
        <w:t>конец формы</w:t>
      </w:r>
    </w:p>
    <w:p w:rsidR="00EC5F37" w:rsidRPr="001169DB" w:rsidRDefault="00EC5F37">
      <w:pPr>
        <w:keepNext/>
        <w:rPr>
          <w:b/>
        </w:rPr>
      </w:pPr>
    </w:p>
    <w:p w:rsidR="00EC5F37" w:rsidRPr="001169DB" w:rsidRDefault="00EC5F37">
      <w:pPr>
        <w:pStyle w:val="22"/>
        <w:pageBreakBefore/>
      </w:pPr>
      <w:bookmarkStart w:id="401" w:name="_Toc430246625"/>
      <w:r w:rsidRPr="001169DB">
        <w:lastRenderedPageBreak/>
        <w:t>Инструкции по заполнению</w:t>
      </w:r>
      <w:bookmarkEnd w:id="401"/>
    </w:p>
    <w:p w:rsidR="00EC5F37" w:rsidRPr="001169DB" w:rsidRDefault="00EC5F37">
      <w:pPr>
        <w:pStyle w:val="a4"/>
      </w:pPr>
      <w:r w:rsidRPr="001169DB">
        <w:t>Участник конкурса приводит номер и дату письма о подаче оферты, приложением к которому является данная справка.</w:t>
      </w:r>
    </w:p>
    <w:p w:rsidR="00EC5F37" w:rsidRPr="001169DB" w:rsidRDefault="00EC5F37">
      <w:pPr>
        <w:pStyle w:val="a4"/>
      </w:pPr>
      <w:r w:rsidRPr="001169DB">
        <w:t>Участник конкурса указывает свое фирменное наименование (в т.ч. организационно-правовую форму) и свой адрес.</w:t>
      </w:r>
    </w:p>
    <w:p w:rsidR="00EC5F37" w:rsidRPr="001169DB" w:rsidRDefault="00EC5F37">
      <w:pPr>
        <w:pStyle w:val="a4"/>
      </w:pPr>
      <w:r w:rsidRPr="001169DB">
        <w:t>В данной справке перечисляются материально-технические ресурсы, которые Участник конкурса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1169DB" w:rsidRDefault="00260BC9" w:rsidP="00260BC9">
      <w:pPr>
        <w:pStyle w:val="a4"/>
      </w:pPr>
      <w:r w:rsidRPr="001169DB">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1169DB">
        <w:tab/>
        <w:t xml:space="preserve"> аренде)).</w:t>
      </w:r>
    </w:p>
    <w:p w:rsidR="00260BC9" w:rsidRPr="001169DB" w:rsidRDefault="00260BC9" w:rsidP="00152662">
      <w:pPr>
        <w:pStyle w:val="a4"/>
        <w:numPr>
          <w:ilvl w:val="0"/>
          <w:numId w:val="0"/>
        </w:numPr>
        <w:ind w:left="1134"/>
      </w:pPr>
    </w:p>
    <w:p w:rsidR="00EC5F37" w:rsidRPr="001169DB" w:rsidRDefault="00EC5F37">
      <w:pPr>
        <w:tabs>
          <w:tab w:val="left" w:pos="1134"/>
        </w:tabs>
        <w:spacing w:line="240" w:lineRule="auto"/>
      </w:pPr>
    </w:p>
    <w:p w:rsidR="00EC5F37" w:rsidRPr="001169DB" w:rsidRDefault="00EC5F37">
      <w:pPr>
        <w:pStyle w:val="2"/>
        <w:pageBreakBefore/>
      </w:pPr>
      <w:bookmarkStart w:id="402" w:name="_Ref55336398"/>
      <w:bookmarkStart w:id="403" w:name="_Toc57314678"/>
      <w:bookmarkStart w:id="404" w:name="_Toc69728992"/>
      <w:bookmarkStart w:id="405" w:name="_Toc430246626"/>
      <w:r w:rsidRPr="001169DB">
        <w:lastRenderedPageBreak/>
        <w:t xml:space="preserve">Справка о кадровых ресурсах (форма </w:t>
      </w:r>
      <w:r w:rsidR="00A22EAB">
        <w:t>11</w:t>
      </w:r>
      <w:r w:rsidRPr="001169DB">
        <w:t>)</w:t>
      </w:r>
      <w:bookmarkEnd w:id="402"/>
      <w:bookmarkEnd w:id="403"/>
      <w:bookmarkEnd w:id="404"/>
      <w:bookmarkEnd w:id="405"/>
    </w:p>
    <w:p w:rsidR="00EC5F37" w:rsidRPr="001169DB" w:rsidRDefault="00EC5F37">
      <w:pPr>
        <w:pStyle w:val="22"/>
      </w:pPr>
      <w:bookmarkStart w:id="406" w:name="_Toc430246627"/>
      <w:r w:rsidRPr="001169DB">
        <w:t>Форма Справки о кадровых ресурсах</w:t>
      </w:r>
      <w:bookmarkEnd w:id="406"/>
    </w:p>
    <w:p w:rsidR="00EC5F37" w:rsidRPr="001169DB" w:rsidRDefault="00EC5F37">
      <w:pPr>
        <w:pBdr>
          <w:top w:val="single" w:sz="4" w:space="1" w:color="auto"/>
        </w:pBdr>
        <w:shd w:val="clear" w:color="auto" w:fill="FFFFFF"/>
        <w:ind w:right="21" w:firstLine="0"/>
        <w:jc w:val="center"/>
        <w:rPr>
          <w:b/>
          <w:spacing w:val="36"/>
        </w:rPr>
      </w:pPr>
      <w:r w:rsidRPr="001169DB">
        <w:rPr>
          <w:b/>
          <w:spacing w:val="36"/>
        </w:rPr>
        <w:t>начало формы</w:t>
      </w:r>
    </w:p>
    <w:p w:rsidR="00EC5F37" w:rsidRPr="001169DB" w:rsidRDefault="00EC5F37">
      <w:pPr>
        <w:spacing w:line="240" w:lineRule="auto"/>
        <w:ind w:firstLine="0"/>
        <w:jc w:val="left"/>
      </w:pPr>
    </w:p>
    <w:p w:rsidR="00EC5F37" w:rsidRPr="001169DB" w:rsidRDefault="00EC5F37">
      <w:pPr>
        <w:spacing w:line="240" w:lineRule="auto"/>
        <w:ind w:firstLine="0"/>
        <w:jc w:val="left"/>
      </w:pPr>
      <w:r w:rsidRPr="001169DB">
        <w:t xml:space="preserve">Приложение </w:t>
      </w:r>
      <w:r w:rsidR="00A22EAB">
        <w:t>9</w:t>
      </w:r>
      <w:r w:rsidR="00A22EAB" w:rsidRPr="001169DB">
        <w:t xml:space="preserve"> </w:t>
      </w:r>
      <w:r w:rsidRPr="001169DB">
        <w:t>к письму о подаче оферты</w:t>
      </w:r>
      <w:r w:rsidRPr="001169DB">
        <w:br/>
        <w:t>от «____»_____________ г. №__________</w:t>
      </w:r>
    </w:p>
    <w:p w:rsidR="00EC5F37" w:rsidRPr="001169DB" w:rsidRDefault="00EC5F37"/>
    <w:p w:rsidR="00EC5F37" w:rsidRPr="001169DB" w:rsidRDefault="00EC5F37">
      <w:pPr>
        <w:suppressAutoHyphens/>
        <w:spacing w:line="240" w:lineRule="auto"/>
        <w:ind w:firstLine="0"/>
        <w:jc w:val="center"/>
        <w:rPr>
          <w:b/>
          <w:sz w:val="32"/>
        </w:rPr>
      </w:pPr>
      <w:r w:rsidRPr="001169DB">
        <w:rPr>
          <w:b/>
          <w:sz w:val="32"/>
        </w:rPr>
        <w:t>Справка о кадровых ресурсах</w:t>
      </w:r>
    </w:p>
    <w:p w:rsidR="00EC5F37" w:rsidRPr="001169DB" w:rsidRDefault="00EC5F37"/>
    <w:p w:rsidR="00EC5F37" w:rsidRPr="001169DB" w:rsidRDefault="00EC5F37">
      <w:pPr>
        <w:ind w:firstLine="0"/>
      </w:pPr>
      <w:r w:rsidRPr="001169DB">
        <w:t>Наименование и адрес Участника конкурса: _________________________________</w:t>
      </w:r>
    </w:p>
    <w:p w:rsidR="00EC5F37" w:rsidRPr="001169DB" w:rsidRDefault="00EC5F37">
      <w:pPr>
        <w:ind w:firstLine="0"/>
      </w:pPr>
    </w:p>
    <w:p w:rsidR="00EC5F37" w:rsidRPr="001169DB" w:rsidRDefault="00EC5F37">
      <w:pPr>
        <w:keepNext/>
        <w:suppressAutoHyphens/>
        <w:spacing w:line="240" w:lineRule="auto"/>
        <w:ind w:firstLine="0"/>
        <w:jc w:val="left"/>
      </w:pPr>
      <w:r w:rsidRPr="001169DB">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1169DB">
        <w:trPr>
          <w:trHeight w:val="551"/>
        </w:trPr>
        <w:tc>
          <w:tcPr>
            <w:tcW w:w="695" w:type="dxa"/>
          </w:tcPr>
          <w:p w:rsidR="00EC5F37" w:rsidRPr="001169DB" w:rsidRDefault="00EC5F37">
            <w:pPr>
              <w:pStyle w:val="af1"/>
            </w:pPr>
            <w:r w:rsidRPr="001169DB">
              <w:t>№</w:t>
            </w:r>
            <w:r w:rsidRPr="001169DB">
              <w:br/>
              <w:t>п/п</w:t>
            </w:r>
          </w:p>
        </w:tc>
        <w:tc>
          <w:tcPr>
            <w:tcW w:w="2268" w:type="dxa"/>
          </w:tcPr>
          <w:p w:rsidR="00EC5F37" w:rsidRPr="001169DB" w:rsidRDefault="00EC5F37">
            <w:pPr>
              <w:pStyle w:val="af1"/>
            </w:pPr>
            <w:r w:rsidRPr="001169DB">
              <w:t>Фамилия, имя, отчество</w:t>
            </w:r>
            <w:r w:rsidR="00331C90" w:rsidRPr="001169DB">
              <w:t>, год рождения</w:t>
            </w:r>
            <w:r w:rsidRPr="001169DB">
              <w:t xml:space="preserve"> специалиста</w:t>
            </w:r>
          </w:p>
        </w:tc>
        <w:tc>
          <w:tcPr>
            <w:tcW w:w="2586" w:type="dxa"/>
          </w:tcPr>
          <w:p w:rsidR="00EC5F37" w:rsidRPr="001169DB" w:rsidRDefault="00EC5F37">
            <w:pPr>
              <w:pStyle w:val="af1"/>
            </w:pPr>
            <w:r w:rsidRPr="001169DB">
              <w:t>Образование (какое учебное заведение окончил, год окончания, полученная специальность)</w:t>
            </w:r>
          </w:p>
        </w:tc>
        <w:tc>
          <w:tcPr>
            <w:tcW w:w="1950" w:type="dxa"/>
          </w:tcPr>
          <w:p w:rsidR="00EC5F37" w:rsidRPr="001169DB" w:rsidRDefault="00EC5F37">
            <w:pPr>
              <w:pStyle w:val="af1"/>
            </w:pPr>
            <w:r w:rsidRPr="001169DB">
              <w:t>Должность</w:t>
            </w:r>
          </w:p>
        </w:tc>
        <w:tc>
          <w:tcPr>
            <w:tcW w:w="2747" w:type="dxa"/>
          </w:tcPr>
          <w:p w:rsidR="00EC5F37" w:rsidRPr="001169DB" w:rsidRDefault="00EC5F37">
            <w:pPr>
              <w:pStyle w:val="af1"/>
            </w:pPr>
            <w:r w:rsidRPr="001169DB">
              <w:t>Стаж работы в данной или аналогичной должности, лет</w:t>
            </w:r>
          </w:p>
        </w:tc>
      </w:tr>
      <w:tr w:rsidR="00EC5F37" w:rsidRPr="001169DB">
        <w:trPr>
          <w:cantSplit/>
        </w:trPr>
        <w:tc>
          <w:tcPr>
            <w:tcW w:w="10246" w:type="dxa"/>
            <w:gridSpan w:val="5"/>
          </w:tcPr>
          <w:p w:rsidR="00EC5F37" w:rsidRPr="001169DB" w:rsidRDefault="00EC5F37">
            <w:pPr>
              <w:pStyle w:val="af4"/>
            </w:pPr>
            <w:r w:rsidRPr="001169DB">
              <w:t>Руководящее звено (руководитель и его заместители, главный бухгалтер, главный экономист, главный юрист)</w:t>
            </w:r>
          </w:p>
        </w:tc>
      </w:tr>
      <w:tr w:rsidR="00EC5F37" w:rsidRPr="001169DB">
        <w:tc>
          <w:tcPr>
            <w:tcW w:w="695" w:type="dxa"/>
          </w:tcPr>
          <w:p w:rsidR="00EC5F37" w:rsidRPr="001169DB" w:rsidRDefault="00EC5F37" w:rsidP="00CD6669">
            <w:pPr>
              <w:numPr>
                <w:ilvl w:val="0"/>
                <w:numId w:val="9"/>
              </w:numPr>
              <w:spacing w:line="240" w:lineRule="auto"/>
              <w:rPr>
                <w:sz w:val="24"/>
              </w:rPr>
            </w:pPr>
          </w:p>
        </w:tc>
        <w:tc>
          <w:tcPr>
            <w:tcW w:w="2268" w:type="dxa"/>
          </w:tcPr>
          <w:p w:rsidR="00EC5F37" w:rsidRPr="001169DB" w:rsidRDefault="00EC5F37">
            <w:pPr>
              <w:pStyle w:val="af4"/>
            </w:pPr>
          </w:p>
        </w:tc>
        <w:tc>
          <w:tcPr>
            <w:tcW w:w="2586" w:type="dxa"/>
          </w:tcPr>
          <w:p w:rsidR="00EC5F37" w:rsidRPr="001169DB" w:rsidRDefault="00EC5F37">
            <w:pPr>
              <w:pStyle w:val="af4"/>
            </w:pPr>
          </w:p>
        </w:tc>
        <w:tc>
          <w:tcPr>
            <w:tcW w:w="1950" w:type="dxa"/>
          </w:tcPr>
          <w:p w:rsidR="00EC5F37" w:rsidRPr="001169DB" w:rsidRDefault="00EC5F37">
            <w:pPr>
              <w:pStyle w:val="af4"/>
            </w:pPr>
          </w:p>
        </w:tc>
        <w:tc>
          <w:tcPr>
            <w:tcW w:w="2747" w:type="dxa"/>
          </w:tcPr>
          <w:p w:rsidR="00EC5F37" w:rsidRPr="001169DB" w:rsidRDefault="00EC5F37">
            <w:pPr>
              <w:pStyle w:val="af4"/>
            </w:pPr>
          </w:p>
        </w:tc>
      </w:tr>
      <w:tr w:rsidR="00EC5F37" w:rsidRPr="001169DB">
        <w:tc>
          <w:tcPr>
            <w:tcW w:w="695" w:type="dxa"/>
          </w:tcPr>
          <w:p w:rsidR="00EC5F37" w:rsidRPr="001169DB" w:rsidRDefault="00EC5F37" w:rsidP="00CD6669">
            <w:pPr>
              <w:numPr>
                <w:ilvl w:val="0"/>
                <w:numId w:val="9"/>
              </w:numPr>
              <w:spacing w:line="240" w:lineRule="auto"/>
              <w:rPr>
                <w:sz w:val="24"/>
              </w:rPr>
            </w:pPr>
          </w:p>
        </w:tc>
        <w:tc>
          <w:tcPr>
            <w:tcW w:w="2268" w:type="dxa"/>
          </w:tcPr>
          <w:p w:rsidR="00EC5F37" w:rsidRPr="001169DB" w:rsidRDefault="00EC5F37">
            <w:pPr>
              <w:pStyle w:val="af4"/>
            </w:pPr>
          </w:p>
        </w:tc>
        <w:tc>
          <w:tcPr>
            <w:tcW w:w="2586" w:type="dxa"/>
          </w:tcPr>
          <w:p w:rsidR="00EC5F37" w:rsidRPr="001169DB" w:rsidRDefault="00EC5F37">
            <w:pPr>
              <w:pStyle w:val="af4"/>
            </w:pPr>
          </w:p>
        </w:tc>
        <w:tc>
          <w:tcPr>
            <w:tcW w:w="1950" w:type="dxa"/>
          </w:tcPr>
          <w:p w:rsidR="00EC5F37" w:rsidRPr="001169DB" w:rsidRDefault="00EC5F37">
            <w:pPr>
              <w:pStyle w:val="af4"/>
            </w:pPr>
          </w:p>
        </w:tc>
        <w:tc>
          <w:tcPr>
            <w:tcW w:w="2747" w:type="dxa"/>
          </w:tcPr>
          <w:p w:rsidR="00EC5F37" w:rsidRPr="001169DB" w:rsidRDefault="00EC5F37">
            <w:pPr>
              <w:pStyle w:val="af4"/>
            </w:pPr>
          </w:p>
        </w:tc>
      </w:tr>
      <w:tr w:rsidR="00EC5F37" w:rsidRPr="001169DB">
        <w:tc>
          <w:tcPr>
            <w:tcW w:w="695" w:type="dxa"/>
          </w:tcPr>
          <w:p w:rsidR="00EC5F37" w:rsidRPr="001169DB" w:rsidRDefault="00EC5F37" w:rsidP="00CD6669">
            <w:pPr>
              <w:numPr>
                <w:ilvl w:val="0"/>
                <w:numId w:val="9"/>
              </w:numPr>
              <w:spacing w:line="240" w:lineRule="auto"/>
              <w:rPr>
                <w:sz w:val="24"/>
              </w:rPr>
            </w:pPr>
          </w:p>
        </w:tc>
        <w:tc>
          <w:tcPr>
            <w:tcW w:w="2268" w:type="dxa"/>
          </w:tcPr>
          <w:p w:rsidR="00EC5F37" w:rsidRPr="001169DB" w:rsidRDefault="00EC5F37">
            <w:pPr>
              <w:pStyle w:val="af4"/>
            </w:pPr>
          </w:p>
        </w:tc>
        <w:tc>
          <w:tcPr>
            <w:tcW w:w="2586" w:type="dxa"/>
          </w:tcPr>
          <w:p w:rsidR="00EC5F37" w:rsidRPr="001169DB" w:rsidRDefault="00EC5F37">
            <w:pPr>
              <w:pStyle w:val="af4"/>
            </w:pPr>
          </w:p>
        </w:tc>
        <w:tc>
          <w:tcPr>
            <w:tcW w:w="1950" w:type="dxa"/>
          </w:tcPr>
          <w:p w:rsidR="00EC5F37" w:rsidRPr="001169DB" w:rsidRDefault="00EC5F37">
            <w:pPr>
              <w:pStyle w:val="af4"/>
            </w:pPr>
          </w:p>
        </w:tc>
        <w:tc>
          <w:tcPr>
            <w:tcW w:w="2747" w:type="dxa"/>
          </w:tcPr>
          <w:p w:rsidR="00EC5F37" w:rsidRPr="001169DB" w:rsidRDefault="00EC5F37">
            <w:pPr>
              <w:pStyle w:val="af4"/>
            </w:pPr>
          </w:p>
        </w:tc>
      </w:tr>
      <w:tr w:rsidR="00EC5F37" w:rsidRPr="001169DB">
        <w:tc>
          <w:tcPr>
            <w:tcW w:w="695" w:type="dxa"/>
          </w:tcPr>
          <w:p w:rsidR="00EC5F37" w:rsidRPr="001169DB" w:rsidRDefault="00EC5F37">
            <w:pPr>
              <w:spacing w:line="240" w:lineRule="auto"/>
              <w:ind w:firstLine="0"/>
              <w:rPr>
                <w:sz w:val="24"/>
              </w:rPr>
            </w:pPr>
            <w:r w:rsidRPr="001169DB">
              <w:rPr>
                <w:sz w:val="24"/>
              </w:rPr>
              <w:t>…</w:t>
            </w:r>
          </w:p>
        </w:tc>
        <w:tc>
          <w:tcPr>
            <w:tcW w:w="2268" w:type="dxa"/>
          </w:tcPr>
          <w:p w:rsidR="00EC5F37" w:rsidRPr="001169DB" w:rsidRDefault="00EC5F37">
            <w:pPr>
              <w:pStyle w:val="af4"/>
            </w:pPr>
          </w:p>
        </w:tc>
        <w:tc>
          <w:tcPr>
            <w:tcW w:w="2586" w:type="dxa"/>
          </w:tcPr>
          <w:p w:rsidR="00EC5F37" w:rsidRPr="001169DB" w:rsidRDefault="00EC5F37">
            <w:pPr>
              <w:pStyle w:val="af4"/>
            </w:pPr>
          </w:p>
        </w:tc>
        <w:tc>
          <w:tcPr>
            <w:tcW w:w="1950" w:type="dxa"/>
          </w:tcPr>
          <w:p w:rsidR="00EC5F37" w:rsidRPr="001169DB" w:rsidRDefault="00EC5F37">
            <w:pPr>
              <w:pStyle w:val="af4"/>
            </w:pPr>
          </w:p>
        </w:tc>
        <w:tc>
          <w:tcPr>
            <w:tcW w:w="2747" w:type="dxa"/>
          </w:tcPr>
          <w:p w:rsidR="00EC5F37" w:rsidRPr="001169DB" w:rsidRDefault="00EC5F37">
            <w:pPr>
              <w:pStyle w:val="af4"/>
            </w:pPr>
          </w:p>
        </w:tc>
      </w:tr>
      <w:tr w:rsidR="00EC5F37" w:rsidRPr="001169DB">
        <w:trPr>
          <w:cantSplit/>
        </w:trPr>
        <w:tc>
          <w:tcPr>
            <w:tcW w:w="10246" w:type="dxa"/>
            <w:gridSpan w:val="5"/>
          </w:tcPr>
          <w:p w:rsidR="00EC5F37" w:rsidRPr="001169DB" w:rsidRDefault="00EC5F37">
            <w:pPr>
              <w:pStyle w:val="af4"/>
            </w:pPr>
            <w:r w:rsidRPr="001169DB">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1169DB">
        <w:tc>
          <w:tcPr>
            <w:tcW w:w="695" w:type="dxa"/>
          </w:tcPr>
          <w:p w:rsidR="00EC5F37" w:rsidRPr="001169DB" w:rsidRDefault="00EC5F37" w:rsidP="00CD6669">
            <w:pPr>
              <w:numPr>
                <w:ilvl w:val="0"/>
                <w:numId w:val="10"/>
              </w:numPr>
              <w:spacing w:line="240" w:lineRule="auto"/>
              <w:rPr>
                <w:sz w:val="24"/>
              </w:rPr>
            </w:pPr>
          </w:p>
        </w:tc>
        <w:tc>
          <w:tcPr>
            <w:tcW w:w="2268" w:type="dxa"/>
          </w:tcPr>
          <w:p w:rsidR="00EC5F37" w:rsidRPr="001169DB" w:rsidRDefault="00EC5F37">
            <w:pPr>
              <w:pStyle w:val="af4"/>
            </w:pPr>
          </w:p>
        </w:tc>
        <w:tc>
          <w:tcPr>
            <w:tcW w:w="2586" w:type="dxa"/>
          </w:tcPr>
          <w:p w:rsidR="00EC5F37" w:rsidRPr="001169DB" w:rsidRDefault="00EC5F37">
            <w:pPr>
              <w:pStyle w:val="af4"/>
            </w:pPr>
          </w:p>
        </w:tc>
        <w:tc>
          <w:tcPr>
            <w:tcW w:w="1950" w:type="dxa"/>
          </w:tcPr>
          <w:p w:rsidR="00EC5F37" w:rsidRPr="001169DB" w:rsidRDefault="00EC5F37">
            <w:pPr>
              <w:pStyle w:val="af4"/>
            </w:pPr>
          </w:p>
        </w:tc>
        <w:tc>
          <w:tcPr>
            <w:tcW w:w="2747" w:type="dxa"/>
          </w:tcPr>
          <w:p w:rsidR="00EC5F37" w:rsidRPr="001169DB" w:rsidRDefault="00EC5F37">
            <w:pPr>
              <w:pStyle w:val="af4"/>
            </w:pPr>
          </w:p>
        </w:tc>
      </w:tr>
      <w:tr w:rsidR="00EC5F37" w:rsidRPr="001169DB">
        <w:tc>
          <w:tcPr>
            <w:tcW w:w="695" w:type="dxa"/>
          </w:tcPr>
          <w:p w:rsidR="00EC5F37" w:rsidRPr="001169DB" w:rsidRDefault="00EC5F37" w:rsidP="00CD6669">
            <w:pPr>
              <w:numPr>
                <w:ilvl w:val="0"/>
                <w:numId w:val="10"/>
              </w:numPr>
              <w:spacing w:line="240" w:lineRule="auto"/>
              <w:rPr>
                <w:sz w:val="24"/>
              </w:rPr>
            </w:pPr>
          </w:p>
        </w:tc>
        <w:tc>
          <w:tcPr>
            <w:tcW w:w="2268" w:type="dxa"/>
          </w:tcPr>
          <w:p w:rsidR="00EC5F37" w:rsidRPr="001169DB" w:rsidRDefault="00EC5F37">
            <w:pPr>
              <w:pStyle w:val="af4"/>
            </w:pPr>
          </w:p>
        </w:tc>
        <w:tc>
          <w:tcPr>
            <w:tcW w:w="2586" w:type="dxa"/>
          </w:tcPr>
          <w:p w:rsidR="00EC5F37" w:rsidRPr="001169DB" w:rsidRDefault="00EC5F37">
            <w:pPr>
              <w:pStyle w:val="af4"/>
            </w:pPr>
          </w:p>
        </w:tc>
        <w:tc>
          <w:tcPr>
            <w:tcW w:w="1950" w:type="dxa"/>
          </w:tcPr>
          <w:p w:rsidR="00EC5F37" w:rsidRPr="001169DB" w:rsidRDefault="00EC5F37">
            <w:pPr>
              <w:pStyle w:val="af4"/>
            </w:pPr>
          </w:p>
        </w:tc>
        <w:tc>
          <w:tcPr>
            <w:tcW w:w="2747" w:type="dxa"/>
          </w:tcPr>
          <w:p w:rsidR="00EC5F37" w:rsidRPr="001169DB" w:rsidRDefault="00EC5F37">
            <w:pPr>
              <w:pStyle w:val="af4"/>
            </w:pPr>
          </w:p>
        </w:tc>
      </w:tr>
      <w:tr w:rsidR="00EC5F37" w:rsidRPr="001169DB">
        <w:tc>
          <w:tcPr>
            <w:tcW w:w="695" w:type="dxa"/>
          </w:tcPr>
          <w:p w:rsidR="00EC5F37" w:rsidRPr="001169DB" w:rsidRDefault="00EC5F37" w:rsidP="00CD6669">
            <w:pPr>
              <w:numPr>
                <w:ilvl w:val="0"/>
                <w:numId w:val="10"/>
              </w:numPr>
              <w:spacing w:line="240" w:lineRule="auto"/>
              <w:rPr>
                <w:sz w:val="24"/>
              </w:rPr>
            </w:pPr>
          </w:p>
        </w:tc>
        <w:tc>
          <w:tcPr>
            <w:tcW w:w="2268" w:type="dxa"/>
          </w:tcPr>
          <w:p w:rsidR="00EC5F37" w:rsidRPr="001169DB" w:rsidRDefault="00EC5F37">
            <w:pPr>
              <w:pStyle w:val="af4"/>
            </w:pPr>
          </w:p>
        </w:tc>
        <w:tc>
          <w:tcPr>
            <w:tcW w:w="2586" w:type="dxa"/>
          </w:tcPr>
          <w:p w:rsidR="00EC5F37" w:rsidRPr="001169DB" w:rsidRDefault="00EC5F37">
            <w:pPr>
              <w:pStyle w:val="af4"/>
            </w:pPr>
          </w:p>
        </w:tc>
        <w:tc>
          <w:tcPr>
            <w:tcW w:w="1950" w:type="dxa"/>
          </w:tcPr>
          <w:p w:rsidR="00EC5F37" w:rsidRPr="001169DB" w:rsidRDefault="00EC5F37">
            <w:pPr>
              <w:pStyle w:val="af4"/>
            </w:pPr>
          </w:p>
        </w:tc>
        <w:tc>
          <w:tcPr>
            <w:tcW w:w="2747" w:type="dxa"/>
          </w:tcPr>
          <w:p w:rsidR="00EC5F37" w:rsidRPr="001169DB" w:rsidRDefault="00EC5F37">
            <w:pPr>
              <w:pStyle w:val="af4"/>
            </w:pPr>
          </w:p>
        </w:tc>
      </w:tr>
      <w:tr w:rsidR="00EC5F37" w:rsidRPr="001169DB">
        <w:tc>
          <w:tcPr>
            <w:tcW w:w="695" w:type="dxa"/>
          </w:tcPr>
          <w:p w:rsidR="00EC5F37" w:rsidRPr="001169DB" w:rsidRDefault="00EC5F37">
            <w:pPr>
              <w:spacing w:line="240" w:lineRule="auto"/>
              <w:ind w:firstLine="0"/>
              <w:rPr>
                <w:sz w:val="24"/>
              </w:rPr>
            </w:pPr>
            <w:r w:rsidRPr="001169DB">
              <w:rPr>
                <w:sz w:val="24"/>
              </w:rPr>
              <w:t>…</w:t>
            </w:r>
          </w:p>
        </w:tc>
        <w:tc>
          <w:tcPr>
            <w:tcW w:w="2268" w:type="dxa"/>
          </w:tcPr>
          <w:p w:rsidR="00EC5F37" w:rsidRPr="001169DB" w:rsidRDefault="00EC5F37">
            <w:pPr>
              <w:pStyle w:val="af4"/>
            </w:pPr>
          </w:p>
        </w:tc>
        <w:tc>
          <w:tcPr>
            <w:tcW w:w="2586" w:type="dxa"/>
          </w:tcPr>
          <w:p w:rsidR="00EC5F37" w:rsidRPr="001169DB" w:rsidRDefault="00EC5F37">
            <w:pPr>
              <w:pStyle w:val="af4"/>
            </w:pPr>
          </w:p>
        </w:tc>
        <w:tc>
          <w:tcPr>
            <w:tcW w:w="1950" w:type="dxa"/>
          </w:tcPr>
          <w:p w:rsidR="00EC5F37" w:rsidRPr="001169DB" w:rsidRDefault="00EC5F37">
            <w:pPr>
              <w:pStyle w:val="af4"/>
            </w:pPr>
          </w:p>
        </w:tc>
        <w:tc>
          <w:tcPr>
            <w:tcW w:w="2747" w:type="dxa"/>
          </w:tcPr>
          <w:p w:rsidR="00EC5F37" w:rsidRPr="001169DB" w:rsidRDefault="00EC5F37">
            <w:pPr>
              <w:pStyle w:val="af4"/>
            </w:pPr>
          </w:p>
        </w:tc>
      </w:tr>
      <w:tr w:rsidR="00EC5F37" w:rsidRPr="001169DB">
        <w:trPr>
          <w:cantSplit/>
        </w:trPr>
        <w:tc>
          <w:tcPr>
            <w:tcW w:w="10246" w:type="dxa"/>
            <w:gridSpan w:val="5"/>
          </w:tcPr>
          <w:p w:rsidR="00EC5F37" w:rsidRPr="001169DB" w:rsidRDefault="00EC5F37">
            <w:pPr>
              <w:pStyle w:val="af4"/>
            </w:pPr>
            <w:r w:rsidRPr="001169DB">
              <w:t>Прочий персонал (в том числе экспедиторы, водители, грузчики, охранники и т.д.)</w:t>
            </w:r>
          </w:p>
        </w:tc>
      </w:tr>
      <w:tr w:rsidR="00EC5F37" w:rsidRPr="001169DB">
        <w:tc>
          <w:tcPr>
            <w:tcW w:w="695" w:type="dxa"/>
          </w:tcPr>
          <w:p w:rsidR="00EC5F37" w:rsidRPr="001169DB" w:rsidRDefault="00EC5F37" w:rsidP="00CD6669">
            <w:pPr>
              <w:numPr>
                <w:ilvl w:val="0"/>
                <w:numId w:val="11"/>
              </w:numPr>
              <w:spacing w:line="240" w:lineRule="auto"/>
              <w:rPr>
                <w:sz w:val="24"/>
              </w:rPr>
            </w:pPr>
          </w:p>
        </w:tc>
        <w:tc>
          <w:tcPr>
            <w:tcW w:w="2268" w:type="dxa"/>
          </w:tcPr>
          <w:p w:rsidR="00EC5F37" w:rsidRPr="001169DB" w:rsidRDefault="00EC5F37">
            <w:pPr>
              <w:pStyle w:val="af4"/>
            </w:pPr>
          </w:p>
        </w:tc>
        <w:tc>
          <w:tcPr>
            <w:tcW w:w="2586" w:type="dxa"/>
          </w:tcPr>
          <w:p w:rsidR="00EC5F37" w:rsidRPr="001169DB" w:rsidRDefault="00EC5F37">
            <w:pPr>
              <w:pStyle w:val="af4"/>
              <w:jc w:val="center"/>
            </w:pPr>
          </w:p>
        </w:tc>
        <w:tc>
          <w:tcPr>
            <w:tcW w:w="1950" w:type="dxa"/>
          </w:tcPr>
          <w:p w:rsidR="00EC5F37" w:rsidRPr="001169DB" w:rsidRDefault="00EC5F37">
            <w:pPr>
              <w:pStyle w:val="af4"/>
            </w:pPr>
          </w:p>
        </w:tc>
        <w:tc>
          <w:tcPr>
            <w:tcW w:w="2747" w:type="dxa"/>
          </w:tcPr>
          <w:p w:rsidR="00EC5F37" w:rsidRPr="001169DB" w:rsidRDefault="00EC5F37">
            <w:pPr>
              <w:pStyle w:val="af4"/>
              <w:jc w:val="center"/>
            </w:pPr>
          </w:p>
        </w:tc>
      </w:tr>
      <w:tr w:rsidR="00EC5F37" w:rsidRPr="001169DB">
        <w:tc>
          <w:tcPr>
            <w:tcW w:w="695" w:type="dxa"/>
          </w:tcPr>
          <w:p w:rsidR="00EC5F37" w:rsidRPr="001169DB" w:rsidRDefault="00EC5F37" w:rsidP="00CD6669">
            <w:pPr>
              <w:numPr>
                <w:ilvl w:val="0"/>
                <w:numId w:val="11"/>
              </w:numPr>
              <w:spacing w:line="240" w:lineRule="auto"/>
              <w:rPr>
                <w:sz w:val="24"/>
              </w:rPr>
            </w:pPr>
          </w:p>
        </w:tc>
        <w:tc>
          <w:tcPr>
            <w:tcW w:w="2268" w:type="dxa"/>
          </w:tcPr>
          <w:p w:rsidR="00EC5F37" w:rsidRPr="001169DB" w:rsidRDefault="00EC5F37">
            <w:pPr>
              <w:pStyle w:val="af4"/>
            </w:pPr>
          </w:p>
        </w:tc>
        <w:tc>
          <w:tcPr>
            <w:tcW w:w="2586" w:type="dxa"/>
          </w:tcPr>
          <w:p w:rsidR="00EC5F37" w:rsidRPr="001169DB" w:rsidRDefault="00EC5F37">
            <w:pPr>
              <w:pStyle w:val="af4"/>
              <w:jc w:val="center"/>
            </w:pPr>
          </w:p>
        </w:tc>
        <w:tc>
          <w:tcPr>
            <w:tcW w:w="1950" w:type="dxa"/>
          </w:tcPr>
          <w:p w:rsidR="00EC5F37" w:rsidRPr="001169DB" w:rsidRDefault="00EC5F37">
            <w:pPr>
              <w:pStyle w:val="af4"/>
            </w:pPr>
          </w:p>
        </w:tc>
        <w:tc>
          <w:tcPr>
            <w:tcW w:w="2747" w:type="dxa"/>
          </w:tcPr>
          <w:p w:rsidR="00EC5F37" w:rsidRPr="001169DB" w:rsidRDefault="00EC5F37">
            <w:pPr>
              <w:pStyle w:val="af4"/>
              <w:jc w:val="center"/>
            </w:pPr>
          </w:p>
        </w:tc>
      </w:tr>
      <w:tr w:rsidR="00EC5F37" w:rsidRPr="001169DB">
        <w:tc>
          <w:tcPr>
            <w:tcW w:w="695" w:type="dxa"/>
          </w:tcPr>
          <w:p w:rsidR="00EC5F37" w:rsidRPr="001169DB" w:rsidRDefault="00EC5F37" w:rsidP="00CD6669">
            <w:pPr>
              <w:numPr>
                <w:ilvl w:val="0"/>
                <w:numId w:val="11"/>
              </w:numPr>
              <w:spacing w:line="240" w:lineRule="auto"/>
              <w:rPr>
                <w:sz w:val="24"/>
              </w:rPr>
            </w:pPr>
          </w:p>
        </w:tc>
        <w:tc>
          <w:tcPr>
            <w:tcW w:w="2268" w:type="dxa"/>
          </w:tcPr>
          <w:p w:rsidR="00EC5F37" w:rsidRPr="001169DB" w:rsidRDefault="00EC5F37">
            <w:pPr>
              <w:pStyle w:val="af4"/>
            </w:pPr>
          </w:p>
        </w:tc>
        <w:tc>
          <w:tcPr>
            <w:tcW w:w="2586" w:type="dxa"/>
          </w:tcPr>
          <w:p w:rsidR="00EC5F37" w:rsidRPr="001169DB" w:rsidRDefault="00EC5F37">
            <w:pPr>
              <w:pStyle w:val="af4"/>
              <w:jc w:val="center"/>
            </w:pPr>
          </w:p>
        </w:tc>
        <w:tc>
          <w:tcPr>
            <w:tcW w:w="1950" w:type="dxa"/>
          </w:tcPr>
          <w:p w:rsidR="00EC5F37" w:rsidRPr="001169DB" w:rsidRDefault="00EC5F37">
            <w:pPr>
              <w:pStyle w:val="af4"/>
            </w:pPr>
          </w:p>
        </w:tc>
        <w:tc>
          <w:tcPr>
            <w:tcW w:w="2747" w:type="dxa"/>
          </w:tcPr>
          <w:p w:rsidR="00EC5F37" w:rsidRPr="001169DB" w:rsidRDefault="00EC5F37">
            <w:pPr>
              <w:pStyle w:val="af4"/>
              <w:jc w:val="center"/>
            </w:pPr>
          </w:p>
        </w:tc>
      </w:tr>
      <w:tr w:rsidR="00EC5F37" w:rsidRPr="001169DB">
        <w:tc>
          <w:tcPr>
            <w:tcW w:w="695" w:type="dxa"/>
          </w:tcPr>
          <w:p w:rsidR="00EC5F37" w:rsidRPr="001169DB" w:rsidRDefault="00EC5F37">
            <w:pPr>
              <w:spacing w:line="240" w:lineRule="auto"/>
              <w:ind w:firstLine="0"/>
              <w:rPr>
                <w:sz w:val="24"/>
              </w:rPr>
            </w:pPr>
            <w:r w:rsidRPr="001169DB">
              <w:rPr>
                <w:sz w:val="24"/>
              </w:rPr>
              <w:t>…</w:t>
            </w:r>
          </w:p>
        </w:tc>
        <w:tc>
          <w:tcPr>
            <w:tcW w:w="2268" w:type="dxa"/>
          </w:tcPr>
          <w:p w:rsidR="00EC5F37" w:rsidRPr="001169DB" w:rsidRDefault="00EC5F37">
            <w:pPr>
              <w:pStyle w:val="af4"/>
            </w:pPr>
          </w:p>
        </w:tc>
        <w:tc>
          <w:tcPr>
            <w:tcW w:w="2586" w:type="dxa"/>
          </w:tcPr>
          <w:p w:rsidR="00EC5F37" w:rsidRPr="001169DB" w:rsidRDefault="00EC5F37">
            <w:pPr>
              <w:pStyle w:val="af4"/>
              <w:jc w:val="center"/>
            </w:pPr>
          </w:p>
        </w:tc>
        <w:tc>
          <w:tcPr>
            <w:tcW w:w="1950" w:type="dxa"/>
          </w:tcPr>
          <w:p w:rsidR="00EC5F37" w:rsidRPr="001169DB" w:rsidRDefault="00EC5F37">
            <w:pPr>
              <w:pStyle w:val="af4"/>
            </w:pPr>
          </w:p>
        </w:tc>
        <w:tc>
          <w:tcPr>
            <w:tcW w:w="2747" w:type="dxa"/>
          </w:tcPr>
          <w:p w:rsidR="00EC5F37" w:rsidRPr="001169DB" w:rsidRDefault="00EC5F37">
            <w:pPr>
              <w:pStyle w:val="af4"/>
              <w:jc w:val="center"/>
            </w:pPr>
          </w:p>
        </w:tc>
      </w:tr>
    </w:tbl>
    <w:p w:rsidR="00EC5F37" w:rsidRPr="001169DB" w:rsidRDefault="00EC5F37"/>
    <w:p w:rsidR="00EC5F37" w:rsidRPr="001169DB" w:rsidRDefault="00EC5F37">
      <w:pPr>
        <w:keepNext/>
        <w:suppressAutoHyphens/>
        <w:spacing w:line="240" w:lineRule="auto"/>
        <w:ind w:firstLine="0"/>
        <w:jc w:val="left"/>
        <w:rPr>
          <w:b/>
        </w:rPr>
      </w:pPr>
      <w:r w:rsidRPr="001169DB">
        <w:rPr>
          <w:b/>
        </w:rPr>
        <w:lastRenderedPageBreak/>
        <w:t xml:space="preserve">Таблица-2. </w:t>
      </w:r>
      <w:r w:rsidR="00B876B6" w:rsidRPr="001169DB">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1169DB">
        <w:tc>
          <w:tcPr>
            <w:tcW w:w="5210"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1"/>
            </w:pPr>
            <w:r w:rsidRPr="001169DB">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1"/>
            </w:pPr>
            <w:r w:rsidRPr="001169DB">
              <w:t>Штатная численность, чел.</w:t>
            </w:r>
          </w:p>
        </w:tc>
      </w:tr>
      <w:tr w:rsidR="00EC5F37" w:rsidRPr="001169DB">
        <w:tc>
          <w:tcPr>
            <w:tcW w:w="5210"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r w:rsidRPr="001169DB">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r>
      <w:tr w:rsidR="00EC5F37" w:rsidRPr="001169DB">
        <w:tc>
          <w:tcPr>
            <w:tcW w:w="5210"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r w:rsidRPr="001169DB">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r>
      <w:tr w:rsidR="00EC5F37" w:rsidRPr="001169DB">
        <w:tc>
          <w:tcPr>
            <w:tcW w:w="5210"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r w:rsidRPr="001169DB">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169DB" w:rsidRDefault="00EC5F37">
            <w:pPr>
              <w:pStyle w:val="af4"/>
            </w:pPr>
          </w:p>
        </w:tc>
      </w:tr>
    </w:tbl>
    <w:p w:rsidR="00A22EAB" w:rsidRDefault="00A22EAB" w:rsidP="00F45519">
      <w:pPr>
        <w:keepNext/>
        <w:ind w:firstLine="0"/>
        <w:rPr>
          <w:b/>
          <w:szCs w:val="28"/>
        </w:rPr>
      </w:pPr>
    </w:p>
    <w:p w:rsidR="00A22EAB" w:rsidRPr="00FE656B" w:rsidRDefault="00A22EAB" w:rsidP="00F45519">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F86B44">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2140A3" w:rsidRPr="001169DB" w:rsidRDefault="00A22EAB" w:rsidP="00A22EAB">
      <w:r w:rsidRPr="00FE656B">
        <w:rPr>
          <w:szCs w:val="28"/>
        </w:rPr>
        <w:t>…</w:t>
      </w:r>
      <w:r w:rsidR="00FE54F4"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1169DB" w:rsidRDefault="007A147B" w:rsidP="002140A3">
      <w:pPr>
        <w:ind w:firstLine="0"/>
      </w:pPr>
      <w:r w:rsidRPr="001169DB">
        <w:t>П</w:t>
      </w:r>
      <w:r w:rsidR="002140A3" w:rsidRPr="001169DB">
        <w:t>одтверждающи</w:t>
      </w:r>
      <w:r w:rsidRPr="001169DB">
        <w:t>е</w:t>
      </w:r>
      <w:r w:rsidR="002140A3" w:rsidRPr="001169DB">
        <w:t xml:space="preserve"> квалификацию документ</w:t>
      </w:r>
      <w:r w:rsidRPr="001169DB">
        <w:t>ы</w:t>
      </w:r>
      <w:r w:rsidR="002140A3" w:rsidRPr="001169DB">
        <w:t xml:space="preserve"> прилагаю</w:t>
      </w:r>
      <w:r w:rsidR="00414F8F" w:rsidRPr="001169DB">
        <w:t>т</w:t>
      </w:r>
      <w:r w:rsidR="002140A3" w:rsidRPr="001169DB">
        <w:t>ся:</w:t>
      </w:r>
    </w:p>
    <w:p w:rsidR="002140A3" w:rsidRPr="001169DB" w:rsidRDefault="002140A3" w:rsidP="002140A3">
      <w:pPr>
        <w:ind w:firstLine="0"/>
      </w:pPr>
      <w:r w:rsidRPr="001169DB">
        <w:t xml:space="preserve">1. </w:t>
      </w:r>
    </w:p>
    <w:p w:rsidR="002140A3" w:rsidRPr="001169DB" w:rsidRDefault="002140A3" w:rsidP="002140A3">
      <w:pPr>
        <w:ind w:firstLine="0"/>
      </w:pPr>
      <w:r w:rsidRPr="001169DB">
        <w:lastRenderedPageBreak/>
        <w:t>2.</w:t>
      </w:r>
    </w:p>
    <w:p w:rsidR="002140A3" w:rsidRPr="001169DB" w:rsidRDefault="002140A3" w:rsidP="002140A3">
      <w:pPr>
        <w:ind w:firstLine="0"/>
      </w:pPr>
      <w:r w:rsidRPr="001169DB">
        <w:t>3.</w:t>
      </w:r>
    </w:p>
    <w:p w:rsidR="002140A3" w:rsidRPr="001169DB" w:rsidRDefault="002140A3" w:rsidP="002140A3">
      <w:pPr>
        <w:ind w:firstLine="0"/>
      </w:pPr>
      <w:r w:rsidRPr="001169DB">
        <w:t>…</w:t>
      </w:r>
    </w:p>
    <w:p w:rsidR="002140A3" w:rsidRPr="001169DB" w:rsidRDefault="002140A3" w:rsidP="002140A3">
      <w:pPr>
        <w:ind w:firstLine="0"/>
      </w:pP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(подпись, М.П.)</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(фамилия, имя, отчество подписавшего, должность)</w:t>
      </w:r>
    </w:p>
    <w:p w:rsidR="00EC5F37" w:rsidRPr="001169DB" w:rsidRDefault="00EC5F37">
      <w:pPr>
        <w:keepNext/>
        <w:rPr>
          <w:b/>
        </w:rPr>
      </w:pPr>
    </w:p>
    <w:p w:rsidR="00EC5F37" w:rsidRPr="001169DB" w:rsidRDefault="00EC5F37">
      <w:pPr>
        <w:pBdr>
          <w:bottom w:val="single" w:sz="4" w:space="1" w:color="auto"/>
        </w:pBdr>
        <w:shd w:val="clear" w:color="auto" w:fill="FFFFFF"/>
        <w:ind w:right="21" w:firstLine="0"/>
        <w:jc w:val="center"/>
        <w:rPr>
          <w:b/>
          <w:spacing w:val="36"/>
        </w:rPr>
      </w:pPr>
      <w:r w:rsidRPr="001169DB">
        <w:rPr>
          <w:b/>
          <w:spacing w:val="36"/>
        </w:rPr>
        <w:t>конец формы</w:t>
      </w:r>
    </w:p>
    <w:p w:rsidR="00EC5F37" w:rsidRPr="001169DB" w:rsidRDefault="00EC5F37">
      <w:pPr>
        <w:keepNext/>
        <w:rPr>
          <w:b/>
        </w:rPr>
      </w:pPr>
    </w:p>
    <w:p w:rsidR="00EC5F37" w:rsidRPr="001169DB" w:rsidRDefault="00EC5F37">
      <w:pPr>
        <w:pStyle w:val="22"/>
        <w:pageBreakBefore/>
      </w:pPr>
      <w:bookmarkStart w:id="407" w:name="_Toc430246628"/>
      <w:r w:rsidRPr="001169DB">
        <w:lastRenderedPageBreak/>
        <w:t>Инструкции по заполнению</w:t>
      </w:r>
      <w:bookmarkEnd w:id="407"/>
    </w:p>
    <w:p w:rsidR="00EC5F37" w:rsidRPr="001169DB" w:rsidRDefault="00EC5F37">
      <w:pPr>
        <w:pStyle w:val="a4"/>
      </w:pPr>
      <w:r w:rsidRPr="001169DB">
        <w:t>Участник конкурса приводит номер и дату письма о подаче оферты, приложением к которому является данная справка.</w:t>
      </w:r>
    </w:p>
    <w:p w:rsidR="00EC5F37" w:rsidRPr="001169DB" w:rsidRDefault="00EC5F37">
      <w:pPr>
        <w:pStyle w:val="a4"/>
      </w:pPr>
      <w:r w:rsidRPr="001169DB">
        <w:t>Участник конкурса указывает свое фирменное наименование (в т.ч. организационно-правовую форму) и свой адрес.</w:t>
      </w:r>
    </w:p>
    <w:p w:rsidR="00EC5F37" w:rsidRPr="001169DB" w:rsidRDefault="00EC5F37">
      <w:pPr>
        <w:pStyle w:val="a4"/>
      </w:pPr>
      <w:r w:rsidRPr="001169DB">
        <w:t>В таблице-1 данной справки перечисляются только те работники, которые будут непосредственно привлечены Участником конкурса в ходе выполнения Договора.</w:t>
      </w:r>
    </w:p>
    <w:p w:rsidR="0042121B" w:rsidRPr="001169DB" w:rsidRDefault="00EC5F37" w:rsidP="0042121B">
      <w:pPr>
        <w:pStyle w:val="a4"/>
      </w:pPr>
      <w:r w:rsidRPr="001169DB">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1169DB">
        <w:t>В таблице-2 данной справки указывается в общем штатная численность всех специалистов, находящихся в штате Участника конкурса.</w:t>
      </w:r>
    </w:p>
    <w:p w:rsidR="00A22EAB" w:rsidRPr="001169DB" w:rsidRDefault="00A22EAB">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8177D0" w:rsidRPr="001169DB" w:rsidRDefault="008177D0" w:rsidP="008177D0">
      <w:pPr>
        <w:pStyle w:val="2"/>
        <w:pageBreakBefore/>
      </w:pPr>
      <w:bookmarkStart w:id="408" w:name="_Ref384119981"/>
      <w:bookmarkStart w:id="409" w:name="_Ref384119988"/>
      <w:bookmarkStart w:id="410" w:name="_Toc430246629"/>
      <w:r w:rsidRPr="001169DB">
        <w:lastRenderedPageBreak/>
        <w:t xml:space="preserve">Информационное письмо о наличии у Участника конкурса связей, носящих характер аффилированности с </w:t>
      </w:r>
      <w:r w:rsidR="00DE0700" w:rsidRPr="001169DB">
        <w:t xml:space="preserve">Организатором конкурса  (в том числе и сотрудниками Организатора) и </w:t>
      </w:r>
      <w:r w:rsidRPr="001169DB">
        <w:t xml:space="preserve">сотрудниками Заказчика </w:t>
      </w:r>
      <w:r w:rsidR="00FF1F09" w:rsidRPr="001169DB">
        <w:t xml:space="preserve">                         </w:t>
      </w:r>
      <w:r w:rsidRPr="001169DB">
        <w:t>(</w:t>
      </w:r>
      <w:r w:rsidR="001F04AF" w:rsidRPr="001169DB">
        <w:t xml:space="preserve">форма </w:t>
      </w:r>
      <w:r w:rsidR="00A22EAB">
        <w:t>12</w:t>
      </w:r>
      <w:r w:rsidRPr="001169DB">
        <w:t>)</w:t>
      </w:r>
      <w:bookmarkEnd w:id="408"/>
      <w:bookmarkEnd w:id="409"/>
      <w:bookmarkEnd w:id="410"/>
    </w:p>
    <w:p w:rsidR="008177D0" w:rsidRPr="001169DB" w:rsidRDefault="008177D0" w:rsidP="00CD6669">
      <w:pPr>
        <w:pStyle w:val="22"/>
        <w:numPr>
          <w:ilvl w:val="2"/>
          <w:numId w:val="5"/>
        </w:numPr>
      </w:pPr>
      <w:bookmarkStart w:id="411" w:name="_Toc430246630"/>
      <w:r w:rsidRPr="001169DB">
        <w:t xml:space="preserve">Форма письма о наличии у Участника конкурса связей, носящих характер аффилированности с </w:t>
      </w:r>
      <w:r w:rsidR="00DE0700" w:rsidRPr="001169DB">
        <w:t>Организатором конкурса  (в том числе и сотрудниками Организатора) и сотрудниками Заказчика</w:t>
      </w:r>
      <w:bookmarkEnd w:id="411"/>
    </w:p>
    <w:p w:rsidR="008177D0" w:rsidRPr="001169DB" w:rsidRDefault="008177D0" w:rsidP="008177D0">
      <w:pPr>
        <w:pBdr>
          <w:top w:val="single" w:sz="4" w:space="1" w:color="auto"/>
        </w:pBdr>
        <w:shd w:val="clear" w:color="auto" w:fill="FFFFFF"/>
        <w:ind w:right="21" w:firstLine="0"/>
        <w:jc w:val="center"/>
        <w:rPr>
          <w:b/>
          <w:spacing w:val="36"/>
        </w:rPr>
      </w:pPr>
      <w:r w:rsidRPr="001169DB">
        <w:rPr>
          <w:b/>
          <w:spacing w:val="36"/>
        </w:rPr>
        <w:t>начало формы</w:t>
      </w:r>
    </w:p>
    <w:p w:rsidR="008177D0" w:rsidRPr="001169DB" w:rsidRDefault="008177D0" w:rsidP="008177D0">
      <w:pPr>
        <w:spacing w:line="240" w:lineRule="auto"/>
        <w:ind w:right="5243" w:firstLine="0"/>
      </w:pPr>
    </w:p>
    <w:p w:rsidR="008177D0" w:rsidRPr="001169DB" w:rsidRDefault="008177D0" w:rsidP="008177D0">
      <w:pPr>
        <w:spacing w:line="240" w:lineRule="auto"/>
        <w:ind w:firstLine="0"/>
        <w:jc w:val="left"/>
      </w:pPr>
      <w:r w:rsidRPr="001169DB">
        <w:t xml:space="preserve">Приложение </w:t>
      </w:r>
      <w:r w:rsidR="00A22EAB">
        <w:t>10</w:t>
      </w:r>
      <w:r w:rsidR="00A22EAB" w:rsidRPr="001169DB">
        <w:t xml:space="preserve"> </w:t>
      </w:r>
      <w:r w:rsidRPr="001169DB">
        <w:t>к письму о подаче оферты</w:t>
      </w:r>
      <w:r w:rsidRPr="001169DB">
        <w:br/>
        <w:t>от «____»_____________ г. №__________</w:t>
      </w:r>
    </w:p>
    <w:p w:rsidR="008177D0" w:rsidRPr="001169DB" w:rsidRDefault="008177D0" w:rsidP="008177D0">
      <w:pPr>
        <w:spacing w:line="240" w:lineRule="auto"/>
        <w:ind w:right="5243"/>
      </w:pPr>
    </w:p>
    <w:p w:rsidR="008177D0" w:rsidRPr="001169DB" w:rsidRDefault="008177D0" w:rsidP="008177D0">
      <w:pPr>
        <w:spacing w:line="240" w:lineRule="auto"/>
      </w:pPr>
    </w:p>
    <w:p w:rsidR="008177D0" w:rsidRPr="001169DB" w:rsidRDefault="008177D0" w:rsidP="008177D0">
      <w:pPr>
        <w:spacing w:line="240" w:lineRule="auto"/>
        <w:jc w:val="center"/>
      </w:pPr>
      <w:r w:rsidRPr="001169DB">
        <w:t>Уважаемые господа!</w:t>
      </w:r>
    </w:p>
    <w:p w:rsidR="008177D0" w:rsidRPr="001169DB" w:rsidRDefault="008177D0" w:rsidP="008177D0"/>
    <w:p w:rsidR="008177D0" w:rsidRPr="001169DB" w:rsidRDefault="008177D0" w:rsidP="008177D0">
      <w:pPr>
        <w:rPr>
          <w:b/>
        </w:rPr>
      </w:pPr>
      <w:r w:rsidRPr="001169DB">
        <w:t xml:space="preserve">При рассмотрении нашей заявки просим учесть следующие сведения о наличии у </w:t>
      </w:r>
      <w:r w:rsidRPr="001169DB">
        <w:rPr>
          <w:b/>
          <w:i/>
        </w:rPr>
        <w:t>{указывается наименование Участника конкурса}</w:t>
      </w:r>
      <w:r w:rsidRPr="001169DB">
        <w:rPr>
          <w:i/>
        </w:rPr>
        <w:t xml:space="preserve"> </w:t>
      </w:r>
      <w:r w:rsidRPr="001169DB">
        <w:t xml:space="preserve">связей, носящих характер аффилированности с </w:t>
      </w:r>
      <w:r w:rsidR="00DE0700" w:rsidRPr="001169DB">
        <w:t xml:space="preserve">Организатором конкурса, </w:t>
      </w:r>
      <w:r w:rsidRPr="001169DB">
        <w:t xml:space="preserve">лицами, являющимися </w:t>
      </w:r>
      <w:r w:rsidRPr="001169DB">
        <w:rPr>
          <w:b/>
          <w:i/>
        </w:rPr>
        <w:t>{указывается кем являются эти лица, пример: учредители, сотрудники, и т.д.}</w:t>
      </w:r>
      <w:r w:rsidRPr="001169DB">
        <w:rPr>
          <w:i/>
        </w:rPr>
        <w:t xml:space="preserve"> </w:t>
      </w:r>
      <w:r w:rsidRPr="001169DB">
        <w:t xml:space="preserve">Заказчика </w:t>
      </w:r>
      <w:r w:rsidRPr="001169DB">
        <w:rPr>
          <w:b/>
          <w:i/>
        </w:rPr>
        <w:t>{и/или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r w:rsidRPr="001169DB">
        <w:rPr>
          <w:i/>
        </w:rPr>
        <w:t xml:space="preserve"> </w:t>
      </w:r>
      <w:r w:rsidRPr="001169DB">
        <w:t xml:space="preserve"> а именно:</w:t>
      </w:r>
    </w:p>
    <w:p w:rsidR="008177D0" w:rsidRPr="001169DB" w:rsidRDefault="008177D0" w:rsidP="00CD6669">
      <w:pPr>
        <w:numPr>
          <w:ilvl w:val="0"/>
          <w:numId w:val="20"/>
        </w:numPr>
        <w:rPr>
          <w:b/>
          <w:i/>
        </w:rPr>
      </w:pPr>
      <w:r w:rsidRPr="001169DB">
        <w:rPr>
          <w:b/>
          <w:i/>
        </w:rPr>
        <w:t>{указывается Ф.И.О. лица, его место работы, должность; кратко описывается почему по мнению связи между данным лицом и Участником конкурса могут быть расценены как аффилированность };</w:t>
      </w:r>
    </w:p>
    <w:p w:rsidR="008177D0" w:rsidRPr="001169DB" w:rsidRDefault="008177D0" w:rsidP="00CD6669">
      <w:pPr>
        <w:numPr>
          <w:ilvl w:val="0"/>
          <w:numId w:val="20"/>
        </w:numPr>
        <w:rPr>
          <w:b/>
          <w:i/>
        </w:rPr>
      </w:pPr>
      <w:r w:rsidRPr="001169DB">
        <w:rPr>
          <w:b/>
          <w:i/>
        </w:rPr>
        <w:t>{указывается Ф.И.О. лица, его должность, кратко описывается почему связи между данным лицом и Участником конкурса могут быть расценены как аффилированность };</w:t>
      </w:r>
    </w:p>
    <w:p w:rsidR="008177D0" w:rsidRPr="001169DB" w:rsidRDefault="008177D0" w:rsidP="00CD6669">
      <w:pPr>
        <w:numPr>
          <w:ilvl w:val="0"/>
          <w:numId w:val="20"/>
        </w:numPr>
        <w:rPr>
          <w:i/>
        </w:rPr>
      </w:pPr>
      <w:r w:rsidRPr="001169DB">
        <w:rPr>
          <w:i/>
        </w:rPr>
        <w:t>……</w:t>
      </w:r>
    </w:p>
    <w:p w:rsidR="008177D0" w:rsidRPr="001169DB" w:rsidRDefault="008177D0" w:rsidP="008177D0"/>
    <w:p w:rsidR="008177D0" w:rsidRPr="001169DB" w:rsidRDefault="008177D0" w:rsidP="008177D0"/>
    <w:p w:rsidR="008177D0" w:rsidRPr="001169DB" w:rsidRDefault="008177D0" w:rsidP="008177D0"/>
    <w:p w:rsidR="008177D0" w:rsidRPr="001169DB" w:rsidRDefault="008177D0" w:rsidP="008177D0">
      <w:pPr>
        <w:spacing w:line="240" w:lineRule="auto"/>
      </w:pPr>
      <w:r w:rsidRPr="001169DB">
        <w:t>____________________________________</w:t>
      </w:r>
    </w:p>
    <w:p w:rsidR="008177D0" w:rsidRPr="001169DB" w:rsidRDefault="008177D0" w:rsidP="008177D0">
      <w:pPr>
        <w:spacing w:line="240" w:lineRule="auto"/>
        <w:ind w:right="3684"/>
        <w:jc w:val="center"/>
        <w:rPr>
          <w:vertAlign w:val="superscript"/>
        </w:rPr>
      </w:pPr>
      <w:r w:rsidRPr="001169DB">
        <w:rPr>
          <w:vertAlign w:val="superscript"/>
        </w:rPr>
        <w:t>(подпись, М.П.)</w:t>
      </w:r>
    </w:p>
    <w:p w:rsidR="008177D0" w:rsidRPr="001169DB" w:rsidRDefault="008177D0" w:rsidP="008177D0">
      <w:pPr>
        <w:spacing w:line="240" w:lineRule="auto"/>
      </w:pPr>
      <w:r w:rsidRPr="001169DB">
        <w:t>____________________________________</w:t>
      </w:r>
    </w:p>
    <w:p w:rsidR="008177D0" w:rsidRPr="001169DB" w:rsidRDefault="008177D0" w:rsidP="008177D0">
      <w:pPr>
        <w:spacing w:line="240" w:lineRule="auto"/>
        <w:ind w:right="3684"/>
        <w:jc w:val="center"/>
        <w:rPr>
          <w:vertAlign w:val="superscript"/>
        </w:rPr>
      </w:pPr>
      <w:r w:rsidRPr="001169DB">
        <w:rPr>
          <w:vertAlign w:val="superscript"/>
        </w:rPr>
        <w:t>(фамилия, имя, отчество подписавшего, должность)</w:t>
      </w:r>
    </w:p>
    <w:p w:rsidR="008177D0" w:rsidRPr="001169DB" w:rsidRDefault="008177D0" w:rsidP="008177D0"/>
    <w:p w:rsidR="008177D0" w:rsidRPr="001169DB" w:rsidRDefault="008177D0" w:rsidP="008177D0">
      <w:pPr>
        <w:pBdr>
          <w:bottom w:val="single" w:sz="4" w:space="1" w:color="auto"/>
        </w:pBdr>
        <w:shd w:val="clear" w:color="auto" w:fill="FFFFFF"/>
        <w:ind w:right="21" w:firstLine="0"/>
        <w:jc w:val="center"/>
        <w:rPr>
          <w:b/>
          <w:spacing w:val="36"/>
        </w:rPr>
      </w:pPr>
      <w:r w:rsidRPr="001169DB">
        <w:rPr>
          <w:b/>
          <w:spacing w:val="36"/>
        </w:rPr>
        <w:t>конец формы</w:t>
      </w:r>
    </w:p>
    <w:p w:rsidR="008177D0" w:rsidRPr="001169DB" w:rsidRDefault="008177D0" w:rsidP="00CD6669">
      <w:pPr>
        <w:pStyle w:val="22"/>
        <w:pageBreakBefore/>
        <w:numPr>
          <w:ilvl w:val="2"/>
          <w:numId w:val="5"/>
        </w:numPr>
      </w:pPr>
      <w:bookmarkStart w:id="412" w:name="_Toc430246631"/>
      <w:r w:rsidRPr="001169DB">
        <w:lastRenderedPageBreak/>
        <w:t>Инструкции по заполнению</w:t>
      </w:r>
      <w:bookmarkEnd w:id="412"/>
    </w:p>
    <w:p w:rsidR="008177D0" w:rsidRPr="001169DB" w:rsidRDefault="008177D0" w:rsidP="00CD6669">
      <w:pPr>
        <w:pStyle w:val="a4"/>
        <w:numPr>
          <w:ilvl w:val="3"/>
          <w:numId w:val="5"/>
        </w:numPr>
      </w:pPr>
      <w:r w:rsidRPr="001169DB">
        <w:t>Участник конкурса приводит номер и дату письма о подаче оферты, приложением к которому является данное Информационное письмо.</w:t>
      </w:r>
    </w:p>
    <w:p w:rsidR="008177D0" w:rsidRPr="001169DB" w:rsidRDefault="008177D0" w:rsidP="00CD6669">
      <w:pPr>
        <w:pStyle w:val="a4"/>
        <w:numPr>
          <w:ilvl w:val="3"/>
          <w:numId w:val="5"/>
        </w:numPr>
      </w:pPr>
      <w:r w:rsidRPr="001169DB">
        <w:t>Участник конкурса указывает свое фирменное наименование (в т.ч. организационно-правовую форму) и свой адрес.</w:t>
      </w:r>
    </w:p>
    <w:p w:rsidR="008177D0" w:rsidRPr="001169DB" w:rsidRDefault="002003DE" w:rsidP="00CD6669">
      <w:pPr>
        <w:pStyle w:val="a4"/>
        <w:numPr>
          <w:ilvl w:val="3"/>
          <w:numId w:val="5"/>
        </w:numPr>
      </w:pPr>
      <w:r>
        <w:t>Участник</w:t>
      </w:r>
      <w:r w:rsidR="008177D0" w:rsidRPr="001169DB">
        <w:t xml:space="preserve"> конкурса должен заполнить приведенное выше информационное письмо, указав всех лиц</w:t>
      </w:r>
      <w:r w:rsidR="0042121B" w:rsidRPr="001169DB">
        <w:t>,</w:t>
      </w:r>
      <w:r w:rsidR="008177D0" w:rsidRPr="001169DB">
        <w:t xml:space="preserve"> которые, по его мнению, могут быть признаны аффилированными с ним.  В случае если, по мнению Участника конкурса таких лиц нет, то в письме пишется фраза «При рассмотрении нашей заявки просим учесть, что у </w:t>
      </w:r>
      <w:r w:rsidR="008177D0" w:rsidRPr="001169DB">
        <w:rPr>
          <w:b/>
          <w:i/>
        </w:rPr>
        <w:t xml:space="preserve">{указывается наименование Участника конкурса} </w:t>
      </w:r>
      <w:r w:rsidR="008177D0" w:rsidRPr="001169DB">
        <w:t>НЕТ</w:t>
      </w:r>
      <w:r w:rsidR="008177D0" w:rsidRPr="001169DB">
        <w:rPr>
          <w:i/>
        </w:rPr>
        <w:t xml:space="preserve"> </w:t>
      </w:r>
      <w:r w:rsidR="008177D0" w:rsidRPr="001169DB">
        <w:t xml:space="preserve">связей, которые могут быть признаны носящими характер аффилированности с </w:t>
      </w:r>
      <w:r w:rsidR="00D36C6B" w:rsidRPr="001169DB">
        <w:t xml:space="preserve">Организатором конкурса, лицами так или иначе связанными с Организатором, а также </w:t>
      </w:r>
      <w:r w:rsidR="008177D0" w:rsidRPr="001169DB">
        <w:t>лицами так или иначе связанными с Заказчи</w:t>
      </w:r>
      <w:r>
        <w:t xml:space="preserve">ком, </w:t>
      </w:r>
      <w:r w:rsidR="008177D0" w:rsidRPr="001169DB">
        <w:t>или иной организацией, подготовившей проектную документацию, спецификацию и другие документы непосредственно связанные с проведением данного конкурса.</w:t>
      </w:r>
    </w:p>
    <w:p w:rsidR="008177D0" w:rsidRPr="001169DB" w:rsidRDefault="008177D0" w:rsidP="00CD6669">
      <w:pPr>
        <w:pStyle w:val="a4"/>
        <w:numPr>
          <w:ilvl w:val="3"/>
          <w:numId w:val="5"/>
        </w:numPr>
      </w:pPr>
      <w:r w:rsidRPr="001169DB">
        <w:t xml:space="preserve">При составлении данного письма Участник конкурса должен учесть, что сокрытие любой информации о наличии связей, носящих характер аффилированности между Участником конкурса и любыми лицам так или иначе связанными с Заказчиком, Организатором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может быть признано закупочной комиссией существенным нарушением условий данного конкурса, и повлечь отклонение заявки такого Участника. </w:t>
      </w:r>
    </w:p>
    <w:p w:rsidR="008177D0" w:rsidRPr="001169DB" w:rsidRDefault="008177D0" w:rsidP="008177D0"/>
    <w:p w:rsidR="007D41EF" w:rsidRPr="001169DB" w:rsidRDefault="00C22336" w:rsidP="00CD6669">
      <w:pPr>
        <w:pStyle w:val="2"/>
        <w:pageBreakBefore/>
        <w:numPr>
          <w:ilvl w:val="1"/>
          <w:numId w:val="5"/>
        </w:numPr>
        <w:spacing w:after="240"/>
      </w:pPr>
      <w:bookmarkStart w:id="413" w:name="_Ref384716948"/>
      <w:bookmarkStart w:id="414" w:name="_Toc430246632"/>
      <w:r>
        <w:lastRenderedPageBreak/>
        <w:t>Декларация</w:t>
      </w:r>
      <w:r w:rsidRPr="001169DB">
        <w:t xml:space="preserve"> </w:t>
      </w:r>
      <w:r w:rsidR="005C7437" w:rsidRPr="001169DB">
        <w:t xml:space="preserve">о </w:t>
      </w:r>
      <w:r w:rsidR="00BE5A33">
        <w:t>соответствии</w:t>
      </w:r>
      <w:r w:rsidR="00BE5A33" w:rsidRPr="001169DB">
        <w:t xml:space="preserve"> </w:t>
      </w:r>
      <w:r w:rsidR="007D41EF" w:rsidRPr="001169DB">
        <w:t xml:space="preserve">участника конкурса </w:t>
      </w:r>
      <w:r w:rsidR="00BE5A33">
        <w:t xml:space="preserve">критериям отнесения </w:t>
      </w:r>
      <w:r w:rsidR="007D41EF" w:rsidRPr="001169DB">
        <w:t>к субъектам малого и среднего предпринимательства (форма </w:t>
      </w:r>
      <w:r w:rsidR="00A22EAB">
        <w:t>13</w:t>
      </w:r>
      <w:r w:rsidR="007D41EF" w:rsidRPr="001169DB">
        <w:t>)</w:t>
      </w:r>
      <w:bookmarkEnd w:id="413"/>
      <w:bookmarkEnd w:id="414"/>
    </w:p>
    <w:p w:rsidR="007D41EF" w:rsidRPr="001169DB" w:rsidRDefault="007D41EF" w:rsidP="00CD6669">
      <w:pPr>
        <w:pStyle w:val="22"/>
        <w:numPr>
          <w:ilvl w:val="2"/>
          <w:numId w:val="5"/>
        </w:numPr>
      </w:pPr>
      <w:bookmarkStart w:id="415" w:name="_Toc430246633"/>
      <w:r w:rsidRPr="001169DB">
        <w:t xml:space="preserve">Форма </w:t>
      </w:r>
      <w:r w:rsidR="00C22336">
        <w:t>Декларации</w:t>
      </w:r>
      <w:r w:rsidR="00C22336" w:rsidRPr="001169DB">
        <w:t xml:space="preserve"> </w:t>
      </w:r>
      <w:r w:rsidR="005C7437" w:rsidRPr="001169DB">
        <w:t xml:space="preserve">о </w:t>
      </w:r>
      <w:r w:rsidR="00BE5A33">
        <w:t>соответствии</w:t>
      </w:r>
      <w:r w:rsidRPr="001169DB">
        <w:t xml:space="preserve"> участника конкурса </w:t>
      </w:r>
      <w:r w:rsidR="00BE5A33">
        <w:t>критериям отнесения</w:t>
      </w:r>
      <w:r w:rsidR="00BE5A33" w:rsidRPr="001169DB">
        <w:t xml:space="preserve"> </w:t>
      </w:r>
      <w:r w:rsidRPr="001169DB">
        <w:t>к субъектам малого и среднего предпринимательства</w:t>
      </w:r>
      <w:bookmarkEnd w:id="415"/>
    </w:p>
    <w:p w:rsidR="007D41EF" w:rsidRPr="001169DB" w:rsidRDefault="007D41EF" w:rsidP="007D41EF">
      <w:pPr>
        <w:pBdr>
          <w:top w:val="single" w:sz="4" w:space="1" w:color="auto"/>
        </w:pBdr>
        <w:shd w:val="clear" w:color="auto" w:fill="FFFFFF"/>
        <w:ind w:right="21" w:firstLine="0"/>
        <w:jc w:val="center"/>
        <w:rPr>
          <w:b/>
          <w:spacing w:val="36"/>
        </w:rPr>
      </w:pPr>
      <w:r w:rsidRPr="001169DB">
        <w:rPr>
          <w:b/>
          <w:spacing w:val="36"/>
        </w:rPr>
        <w:t>начало формы</w:t>
      </w:r>
    </w:p>
    <w:p w:rsidR="007D41EF" w:rsidRPr="001169DB" w:rsidRDefault="007D41EF" w:rsidP="007D41EF">
      <w:pPr>
        <w:spacing w:line="240" w:lineRule="auto"/>
        <w:ind w:firstLine="0"/>
        <w:jc w:val="left"/>
      </w:pPr>
      <w:r w:rsidRPr="001169DB">
        <w:t xml:space="preserve">Приложение </w:t>
      </w:r>
      <w:r w:rsidR="00A22EAB">
        <w:t>11</w:t>
      </w:r>
      <w:r w:rsidR="00A22EAB" w:rsidRPr="001169DB">
        <w:t xml:space="preserve"> </w:t>
      </w:r>
      <w:r w:rsidRPr="001169DB">
        <w:t>к письму о подаче оферты</w:t>
      </w:r>
      <w:r w:rsidRPr="001169DB">
        <w:br/>
        <w:t>от «____»_____________ г. №__________</w:t>
      </w:r>
    </w:p>
    <w:p w:rsidR="007D41EF" w:rsidRPr="001169DB" w:rsidRDefault="007D41EF" w:rsidP="007D41EF">
      <w:pPr>
        <w:ind w:firstLine="0"/>
      </w:pPr>
    </w:p>
    <w:p w:rsidR="007D41EF" w:rsidRPr="001169DB" w:rsidRDefault="00C22336" w:rsidP="007D41EF">
      <w:pPr>
        <w:suppressAutoHyphens/>
        <w:spacing w:line="240" w:lineRule="auto"/>
        <w:ind w:firstLine="0"/>
        <w:jc w:val="center"/>
        <w:rPr>
          <w:b/>
          <w:sz w:val="32"/>
        </w:rPr>
      </w:pPr>
      <w:r>
        <w:rPr>
          <w:b/>
          <w:sz w:val="32"/>
        </w:rPr>
        <w:t>Декларация</w:t>
      </w:r>
      <w:r w:rsidRPr="001169DB">
        <w:rPr>
          <w:b/>
          <w:sz w:val="32"/>
        </w:rPr>
        <w:t xml:space="preserve"> </w:t>
      </w:r>
      <w:r w:rsidR="005C7437" w:rsidRPr="001169DB">
        <w:rPr>
          <w:b/>
          <w:sz w:val="32"/>
        </w:rPr>
        <w:t xml:space="preserve">о </w:t>
      </w:r>
      <w:r w:rsidR="00BE5A33">
        <w:rPr>
          <w:b/>
          <w:sz w:val="32"/>
        </w:rPr>
        <w:t>соответствии</w:t>
      </w:r>
      <w:r w:rsidR="00BE5A33" w:rsidRPr="001169DB">
        <w:rPr>
          <w:b/>
          <w:sz w:val="32"/>
        </w:rPr>
        <w:t xml:space="preserve"> </w:t>
      </w:r>
      <w:r w:rsidR="007D41EF" w:rsidRPr="001169DB">
        <w:rPr>
          <w:b/>
          <w:sz w:val="32"/>
        </w:rPr>
        <w:t xml:space="preserve">участника конкурса </w:t>
      </w:r>
      <w:r w:rsidR="00BE5A33" w:rsidRPr="00325D8B">
        <w:rPr>
          <w:b/>
          <w:sz w:val="32"/>
        </w:rPr>
        <w:t>критериям отнесения</w:t>
      </w:r>
      <w:r w:rsidR="00BE5A33" w:rsidRPr="001169DB">
        <w:rPr>
          <w:b/>
          <w:sz w:val="32"/>
        </w:rPr>
        <w:t xml:space="preserve"> </w:t>
      </w:r>
      <w:r w:rsidR="007D41EF" w:rsidRPr="001169DB">
        <w:rPr>
          <w:b/>
          <w:sz w:val="32"/>
        </w:rPr>
        <w:t xml:space="preserve">к субъектам малого и среднего предпринимательства </w:t>
      </w:r>
    </w:p>
    <w:p w:rsidR="007D41EF" w:rsidRPr="001169DB" w:rsidRDefault="007D41EF" w:rsidP="007D41EF">
      <w:pPr>
        <w:ind w:firstLine="0"/>
      </w:pPr>
    </w:p>
    <w:p w:rsidR="007D41EF" w:rsidRPr="001169DB" w:rsidRDefault="007D41EF" w:rsidP="007D41EF">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325D8B">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325D8B">
        <w:rPr>
          <w:rFonts w:eastAsia="Calibri"/>
          <w:highlight w:val="yellow"/>
          <w:lang w:eastAsia="en-US"/>
        </w:rPr>
        <w:t>(</w:t>
      </w:r>
      <w:r w:rsidRPr="00325D8B">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sidR="006E2073">
        <w:rPr>
          <w:rFonts w:eastAsia="Calibri"/>
          <w:lang w:eastAsia="en-US"/>
        </w:rPr>
        <w:t xml:space="preserve"> за </w:t>
      </w:r>
      <w:r w:rsidR="006E2073">
        <w:rPr>
          <w:rFonts w:eastAsia="Calibri"/>
          <w:lang w:eastAsia="en-US"/>
        </w:rPr>
        <w:softHyphen/>
      </w:r>
      <w:r w:rsidR="006E2073">
        <w:rPr>
          <w:rFonts w:eastAsia="Calibri"/>
          <w:lang w:eastAsia="en-US"/>
        </w:rPr>
        <w:softHyphen/>
      </w:r>
      <w:r w:rsidR="006E2073">
        <w:rPr>
          <w:rFonts w:eastAsia="Calibri"/>
          <w:lang w:eastAsia="en-US"/>
        </w:rPr>
        <w:softHyphen/>
      </w:r>
      <w:r w:rsidR="006E2073">
        <w:rPr>
          <w:rFonts w:eastAsia="Calibri"/>
          <w:lang w:eastAsia="en-US"/>
        </w:rPr>
        <w:softHyphen/>
      </w:r>
      <w:r w:rsidR="006E2073">
        <w:rPr>
          <w:rFonts w:eastAsia="Calibri"/>
          <w:lang w:eastAsia="en-US"/>
        </w:rPr>
        <w:softHyphen/>
      </w:r>
      <w:r w:rsidR="006E2073">
        <w:rPr>
          <w:rFonts w:eastAsia="Calibri"/>
          <w:lang w:eastAsia="en-US"/>
        </w:rPr>
        <w:softHyphen/>
      </w:r>
      <w:r w:rsidR="006E2073">
        <w:rPr>
          <w:rFonts w:eastAsia="Calibri"/>
          <w:lang w:eastAsia="en-US"/>
        </w:rPr>
        <w:softHyphen/>
      </w:r>
      <w:r w:rsidR="006E2073">
        <w:rPr>
          <w:rFonts w:eastAsia="Calibri"/>
          <w:lang w:eastAsia="en-US"/>
        </w:rPr>
        <w:softHyphen/>
      </w:r>
      <w:r w:rsidR="006E2073">
        <w:rPr>
          <w:rFonts w:eastAsia="Calibri"/>
          <w:lang w:eastAsia="en-US"/>
        </w:rPr>
        <w:softHyphen/>
        <w:t>_____</w:t>
      </w:r>
      <w:r w:rsidR="00BB5958">
        <w:rPr>
          <w:rFonts w:eastAsia="Calibri"/>
          <w:lang w:eastAsia="en-US"/>
        </w:rPr>
        <w:t>________</w:t>
      </w:r>
      <w:r w:rsidR="006E2073">
        <w:rPr>
          <w:rFonts w:eastAsia="Calibri"/>
          <w:lang w:eastAsia="en-US"/>
        </w:rPr>
        <w:t xml:space="preserve">_____ </w:t>
      </w:r>
      <w:r w:rsidR="006E2073" w:rsidRPr="00325D8B">
        <w:rPr>
          <w:rFonts w:eastAsia="Calibri"/>
          <w:i/>
          <w:highlight w:val="yellow"/>
          <w:lang w:eastAsia="en-US"/>
        </w:rPr>
        <w:t>(указыв</w:t>
      </w:r>
      <w:r w:rsidR="00BB5958" w:rsidRPr="00325D8B">
        <w:rPr>
          <w:rFonts w:eastAsia="Calibri"/>
          <w:i/>
          <w:highlight w:val="yellow"/>
          <w:lang w:eastAsia="en-US"/>
        </w:rPr>
        <w:t>а</w:t>
      </w:r>
      <w:r w:rsidR="002D3528" w:rsidRPr="00325D8B">
        <w:rPr>
          <w:rFonts w:eastAsia="Calibri"/>
          <w:i/>
          <w:highlight w:val="yellow"/>
          <w:lang w:eastAsia="en-US"/>
        </w:rPr>
        <w:t>ются</w:t>
      </w:r>
      <w:r w:rsidR="006E2073" w:rsidRPr="00325D8B">
        <w:rPr>
          <w:rFonts w:eastAsia="Calibri"/>
          <w:i/>
          <w:highlight w:val="yellow"/>
          <w:lang w:eastAsia="en-US"/>
        </w:rPr>
        <w:t xml:space="preserve"> год</w:t>
      </w:r>
      <w:r w:rsidR="002D3528" w:rsidRPr="00325D8B">
        <w:rPr>
          <w:rFonts w:eastAsia="Calibri"/>
          <w:i/>
          <w:highlight w:val="yellow"/>
          <w:lang w:eastAsia="en-US"/>
        </w:rPr>
        <w:t>ы</w:t>
      </w:r>
      <w:r w:rsidR="006E2073" w:rsidRPr="00325D8B">
        <w:rPr>
          <w:rFonts w:eastAsia="Calibri"/>
          <w:i/>
          <w:highlight w:val="yellow"/>
          <w:lang w:eastAsia="en-US"/>
        </w:rPr>
        <w:t xml:space="preserve"> в отношении котор</w:t>
      </w:r>
      <w:r w:rsidR="002D3528" w:rsidRPr="00325D8B">
        <w:rPr>
          <w:rFonts w:eastAsia="Calibri"/>
          <w:i/>
          <w:highlight w:val="yellow"/>
          <w:lang w:eastAsia="en-US"/>
        </w:rPr>
        <w:t xml:space="preserve">ых </w:t>
      </w:r>
      <w:r w:rsidR="00A32C09" w:rsidRPr="00325D8B">
        <w:rPr>
          <w:rFonts w:eastAsia="Calibri"/>
          <w:i/>
          <w:highlight w:val="yellow"/>
          <w:lang w:eastAsia="en-US"/>
        </w:rPr>
        <w:t>предоставляется</w:t>
      </w:r>
      <w:r w:rsidR="006E2073" w:rsidRPr="00325D8B">
        <w:rPr>
          <w:rFonts w:eastAsia="Calibri"/>
          <w:i/>
          <w:highlight w:val="yellow"/>
          <w:lang w:eastAsia="en-US"/>
        </w:rPr>
        <w:t xml:space="preserve">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A22EAB" w:rsidRPr="00A100B5" w:rsidTr="00CD6669">
        <w:tc>
          <w:tcPr>
            <w:tcW w:w="567" w:type="dxa"/>
            <w:vMerge w:val="restart"/>
            <w:shd w:val="clear" w:color="auto" w:fill="auto"/>
            <w:vAlign w:val="center"/>
          </w:tcPr>
          <w:p w:rsidR="00A22EAB" w:rsidRPr="00A100B5" w:rsidRDefault="00A22EAB" w:rsidP="00CD6669">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A22EAB" w:rsidRPr="00A100B5" w:rsidTr="00CD6669">
        <w:trPr>
          <w:trHeight w:val="1183"/>
        </w:trPr>
        <w:tc>
          <w:tcPr>
            <w:tcW w:w="567" w:type="dxa"/>
            <w:vMerge/>
            <w:shd w:val="clear" w:color="auto" w:fill="auto"/>
            <w:vAlign w:val="center"/>
          </w:tcPr>
          <w:p w:rsidR="00A22EAB" w:rsidRPr="00A100B5" w:rsidRDefault="00A22EAB" w:rsidP="00CD6669">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p>
        </w:tc>
        <w:tc>
          <w:tcPr>
            <w:tcW w:w="1417" w:type="dxa"/>
          </w:tcPr>
          <w:p w:rsidR="00A22EAB" w:rsidRPr="00A100B5" w:rsidRDefault="00A22EAB" w:rsidP="00CD6669">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A22EAB" w:rsidRPr="00A100B5" w:rsidRDefault="00A22EAB" w:rsidP="00CD6669">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A22EAB" w:rsidRPr="00A100B5" w:rsidRDefault="00A22EAB" w:rsidP="00CD6669">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A22EAB" w:rsidRPr="00A100B5" w:rsidTr="00CD6669">
        <w:tc>
          <w:tcPr>
            <w:tcW w:w="567" w:type="dxa"/>
            <w:shd w:val="clear" w:color="auto" w:fill="auto"/>
            <w:vAlign w:val="center"/>
          </w:tcPr>
          <w:p w:rsidR="00A22EAB" w:rsidRPr="00A100B5" w:rsidRDefault="00A22EAB" w:rsidP="00CD6669">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A22EAB" w:rsidRPr="00A100B5" w:rsidRDefault="00A22EAB" w:rsidP="00CD6669">
            <w:pPr>
              <w:spacing w:line="240" w:lineRule="auto"/>
              <w:ind w:firstLine="0"/>
              <w:jc w:val="center"/>
              <w:rPr>
                <w:rFonts w:eastAsia="Calibri"/>
                <w:lang w:eastAsia="en-US"/>
              </w:rPr>
            </w:pPr>
            <w:r>
              <w:rPr>
                <w:rFonts w:eastAsia="Calibri"/>
                <w:lang w:eastAsia="en-US"/>
              </w:rPr>
              <w:t>7</w:t>
            </w:r>
          </w:p>
        </w:tc>
      </w:tr>
      <w:tr w:rsidR="00A22EAB" w:rsidRPr="00A100B5" w:rsidTr="00CD6669">
        <w:tc>
          <w:tcPr>
            <w:tcW w:w="567" w:type="dxa"/>
            <w:shd w:val="clear" w:color="auto" w:fill="auto"/>
          </w:tcPr>
          <w:p w:rsidR="00A22EAB" w:rsidRPr="00A100B5" w:rsidRDefault="00A22EAB" w:rsidP="00CD6669">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A22EAB" w:rsidRPr="00A100B5" w:rsidRDefault="00A22EAB" w:rsidP="00CD6669">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A22EAB" w:rsidRPr="00F31AF7" w:rsidRDefault="00A22EAB" w:rsidP="00CD6669">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A22EAB" w:rsidRPr="00A100B5" w:rsidRDefault="00A22EAB" w:rsidP="00CD6669">
            <w:pPr>
              <w:tabs>
                <w:tab w:val="left" w:pos="41"/>
              </w:tabs>
              <w:autoSpaceDE w:val="0"/>
              <w:autoSpaceDN w:val="0"/>
              <w:adjustRightInd w:val="0"/>
              <w:spacing w:line="240" w:lineRule="auto"/>
              <w:ind w:firstLine="0"/>
              <w:rPr>
                <w:szCs w:val="28"/>
              </w:rPr>
            </w:pPr>
            <w:r w:rsidRPr="00A100B5">
              <w:rPr>
                <w:rFonts w:eastAsia="Calibri"/>
                <w:lang w:eastAsia="en-US"/>
              </w:rPr>
              <w:t xml:space="preserve">РФ, субъектов РФ, муниципальных образований, общественных и религиозных организаций </w:t>
            </w:r>
            <w:r w:rsidRPr="00A100B5">
              <w:rPr>
                <w:rFonts w:eastAsia="Calibri"/>
                <w:lang w:eastAsia="en-US"/>
              </w:rPr>
              <w:lastRenderedPageBreak/>
              <w:t xml:space="preserve">(объединений)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A22EAB" w:rsidRPr="00A100B5" w:rsidRDefault="00A22EAB" w:rsidP="00CD6669">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A22EAB" w:rsidRPr="00A100B5" w:rsidRDefault="00A22EAB" w:rsidP="00CD6669">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A22EAB" w:rsidRPr="00A100B5" w:rsidRDefault="00A22EAB" w:rsidP="00CD6669">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A22EAB" w:rsidRPr="00A100B5" w:rsidRDefault="00A22EAB" w:rsidP="00CD6669">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A22EAB" w:rsidRPr="00A100B5" w:rsidTr="00CD6669">
        <w:tc>
          <w:tcPr>
            <w:tcW w:w="567" w:type="dxa"/>
            <w:shd w:val="clear" w:color="auto" w:fill="auto"/>
          </w:tcPr>
          <w:p w:rsidR="00A22EAB" w:rsidRPr="00A100B5" w:rsidRDefault="00A22EAB" w:rsidP="00CD6669">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A22EAB" w:rsidRPr="00A100B5" w:rsidRDefault="00A22EAB" w:rsidP="00CD6669">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A22EAB" w:rsidRPr="00A100B5" w:rsidRDefault="00A22EAB" w:rsidP="00CD6669">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A22EAB" w:rsidRPr="00A100B5" w:rsidRDefault="00A22EAB" w:rsidP="00CD6669">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A22EAB" w:rsidRPr="00A100B5" w:rsidRDefault="00A22EAB" w:rsidP="00CD6669">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A22EAB" w:rsidRPr="00A100B5" w:rsidRDefault="00A22EAB" w:rsidP="00CD6669">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A22EAB" w:rsidRPr="00A100B5" w:rsidRDefault="00A22EAB" w:rsidP="00CD6669">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A22EAB" w:rsidRPr="00A100B5" w:rsidTr="00CD6669">
        <w:tc>
          <w:tcPr>
            <w:tcW w:w="567" w:type="dxa"/>
            <w:shd w:val="clear" w:color="auto" w:fill="auto"/>
          </w:tcPr>
          <w:p w:rsidR="00A22EAB" w:rsidRPr="00A100B5" w:rsidRDefault="00A22EAB" w:rsidP="00CD6669">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A22EAB" w:rsidRPr="00A100B5" w:rsidRDefault="00A22EAB" w:rsidP="00CD6669">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A22EAB" w:rsidRPr="00A100B5" w:rsidRDefault="00A22EAB" w:rsidP="00CD6669">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A22EAB" w:rsidRPr="00A100B5" w:rsidRDefault="00A22EAB" w:rsidP="00CD6669">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A22EAB" w:rsidRPr="00A100B5" w:rsidRDefault="00A22EAB" w:rsidP="00CD6669">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A22EAB" w:rsidRPr="00A100B5" w:rsidRDefault="00A22EAB" w:rsidP="00CD6669">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A22EAB" w:rsidRPr="00A100B5" w:rsidTr="00CD6669">
        <w:trPr>
          <w:trHeight w:val="1671"/>
        </w:trPr>
        <w:tc>
          <w:tcPr>
            <w:tcW w:w="567" w:type="dxa"/>
            <w:vMerge w:val="restart"/>
            <w:shd w:val="clear" w:color="auto" w:fill="auto"/>
          </w:tcPr>
          <w:p w:rsidR="00A22EAB" w:rsidRPr="00A100B5" w:rsidRDefault="00A22EAB" w:rsidP="00CD6669">
            <w:pPr>
              <w:tabs>
                <w:tab w:val="left" w:pos="41"/>
              </w:tabs>
              <w:spacing w:line="240" w:lineRule="auto"/>
              <w:ind w:left="34" w:right="-135" w:hanging="8"/>
              <w:rPr>
                <w:rFonts w:ascii="Calibri" w:eastAsia="Calibri" w:hAnsi="Calibri"/>
                <w:sz w:val="22"/>
                <w:szCs w:val="22"/>
                <w:lang w:eastAsia="en-US"/>
              </w:rPr>
            </w:pPr>
          </w:p>
          <w:p w:rsidR="00A22EAB" w:rsidRPr="00A100B5" w:rsidRDefault="00A22EAB" w:rsidP="00CD6669">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A22EAB" w:rsidRPr="00A100B5" w:rsidRDefault="00A22EAB" w:rsidP="00CD6669">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A22EAB" w:rsidRPr="00343281" w:rsidRDefault="00A22EAB" w:rsidP="00CD6669">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A22EAB" w:rsidRPr="00A100B5" w:rsidRDefault="00A22EAB" w:rsidP="00CD6669">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A22EAB" w:rsidRPr="00A100B5" w:rsidRDefault="00A22EAB" w:rsidP="00CD6669">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A22EAB" w:rsidRPr="00A100B5" w:rsidRDefault="00A22EAB" w:rsidP="00CD6669">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A22EAB" w:rsidRPr="00A100B5" w:rsidRDefault="00A22EAB" w:rsidP="00CD6669">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A22EAB" w:rsidRPr="00A100B5" w:rsidRDefault="00A22EAB" w:rsidP="00CD6669">
            <w:pPr>
              <w:spacing w:line="240" w:lineRule="auto"/>
              <w:ind w:firstLine="0"/>
              <w:jc w:val="center"/>
              <w:rPr>
                <w:rFonts w:eastAsia="Calibri"/>
                <w:i/>
                <w:lang w:eastAsia="en-US"/>
              </w:rPr>
            </w:pPr>
            <w:r w:rsidRPr="00A100B5">
              <w:rPr>
                <w:rFonts w:eastAsia="Calibri"/>
                <w:i/>
                <w:lang w:eastAsia="en-US"/>
              </w:rPr>
              <w:t>Указывается</w:t>
            </w:r>
          </w:p>
          <w:p w:rsidR="00A22EAB" w:rsidRPr="00A100B5" w:rsidRDefault="00A22EAB" w:rsidP="00CD6669">
            <w:pPr>
              <w:spacing w:line="240" w:lineRule="auto"/>
              <w:ind w:firstLine="0"/>
              <w:jc w:val="center"/>
              <w:rPr>
                <w:rFonts w:eastAsia="Calibri"/>
                <w:i/>
                <w:lang w:eastAsia="en-US"/>
              </w:rPr>
            </w:pPr>
            <w:r w:rsidRPr="00A100B5">
              <w:rPr>
                <w:rFonts w:eastAsia="Calibri"/>
                <w:i/>
                <w:lang w:eastAsia="en-US"/>
              </w:rPr>
              <w:t>количество человек</w:t>
            </w:r>
          </w:p>
        </w:tc>
      </w:tr>
      <w:tr w:rsidR="00A22EAB" w:rsidRPr="00A100B5" w:rsidTr="00CD6669">
        <w:trPr>
          <w:trHeight w:val="1903"/>
        </w:trPr>
        <w:tc>
          <w:tcPr>
            <w:tcW w:w="567" w:type="dxa"/>
            <w:vMerge/>
            <w:shd w:val="clear" w:color="auto" w:fill="auto"/>
          </w:tcPr>
          <w:p w:rsidR="00A22EAB" w:rsidRPr="00A100B5" w:rsidRDefault="00A22EAB" w:rsidP="00CD6669">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A22EAB" w:rsidRPr="00A100B5" w:rsidRDefault="00A22EAB" w:rsidP="00CD6669">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A22EAB" w:rsidRPr="00A100B5" w:rsidRDefault="00A22EAB" w:rsidP="00CD6669">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A22EAB" w:rsidRPr="00343281" w:rsidRDefault="00A22EAB" w:rsidP="00CD6669">
            <w:pPr>
              <w:tabs>
                <w:tab w:val="left" w:pos="41"/>
              </w:tabs>
              <w:spacing w:line="240" w:lineRule="auto"/>
              <w:ind w:firstLine="0"/>
              <w:jc w:val="center"/>
              <w:rPr>
                <w:rFonts w:eastAsia="Calibri"/>
                <w:lang w:eastAsia="en-US"/>
              </w:rPr>
            </w:pPr>
          </w:p>
        </w:tc>
        <w:tc>
          <w:tcPr>
            <w:tcW w:w="1417" w:type="dxa"/>
            <w:vMerge/>
          </w:tcPr>
          <w:p w:rsidR="00A22EAB" w:rsidRPr="00A100B5" w:rsidRDefault="00A22EAB" w:rsidP="00CD6669">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A22EAB" w:rsidRPr="00A100B5" w:rsidRDefault="00A22EAB" w:rsidP="00CD6669">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A22EAB" w:rsidRPr="00A100B5" w:rsidRDefault="00A22EAB" w:rsidP="00CD6669">
            <w:pPr>
              <w:spacing w:line="240" w:lineRule="auto"/>
              <w:ind w:firstLine="0"/>
              <w:jc w:val="center"/>
              <w:rPr>
                <w:rFonts w:ascii="Calibri" w:eastAsia="Calibri" w:hAnsi="Calibri"/>
                <w:i/>
                <w:sz w:val="22"/>
                <w:szCs w:val="22"/>
                <w:lang w:eastAsia="en-US"/>
              </w:rPr>
            </w:pPr>
          </w:p>
        </w:tc>
      </w:tr>
      <w:tr w:rsidR="00A22EAB" w:rsidRPr="00A100B5" w:rsidTr="00CD6669">
        <w:trPr>
          <w:trHeight w:val="1404"/>
        </w:trPr>
        <w:tc>
          <w:tcPr>
            <w:tcW w:w="567" w:type="dxa"/>
            <w:vMerge w:val="restart"/>
            <w:shd w:val="clear" w:color="auto" w:fill="auto"/>
          </w:tcPr>
          <w:p w:rsidR="00A22EAB" w:rsidRPr="00A100B5" w:rsidRDefault="00A22EAB" w:rsidP="00CD6669">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t>5.</w:t>
            </w:r>
          </w:p>
        </w:tc>
        <w:tc>
          <w:tcPr>
            <w:tcW w:w="3713" w:type="dxa"/>
            <w:vMerge w:val="restart"/>
            <w:shd w:val="clear" w:color="auto" w:fill="auto"/>
          </w:tcPr>
          <w:p w:rsidR="00A22EAB" w:rsidRPr="00A100B5" w:rsidRDefault="00A22EAB" w:rsidP="00CD6669">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w:t>
            </w:r>
            <w:r w:rsidRPr="00A100B5">
              <w:rPr>
                <w:rFonts w:eastAsia="Calibri"/>
                <w:lang w:eastAsia="en-US"/>
              </w:rPr>
              <w:lastRenderedPageBreak/>
              <w:t xml:space="preserve">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A22EAB" w:rsidRPr="00A100B5" w:rsidRDefault="00A22EAB" w:rsidP="00CD6669">
            <w:pPr>
              <w:tabs>
                <w:tab w:val="left" w:pos="41"/>
              </w:tabs>
              <w:spacing w:line="240" w:lineRule="auto"/>
              <w:ind w:firstLine="0"/>
              <w:jc w:val="center"/>
              <w:rPr>
                <w:rFonts w:eastAsia="Calibri"/>
                <w:lang w:eastAsia="en-US"/>
              </w:rPr>
            </w:pPr>
            <w:r>
              <w:rPr>
                <w:rFonts w:eastAsia="Calibri"/>
                <w:lang w:eastAsia="en-US"/>
              </w:rPr>
              <w:lastRenderedPageBreak/>
              <w:t>8</w:t>
            </w:r>
            <w:r w:rsidRPr="00A100B5">
              <w:rPr>
                <w:rFonts w:eastAsia="Calibri"/>
                <w:lang w:eastAsia="en-US"/>
              </w:rPr>
              <w:t>00 млн. руб.</w:t>
            </w:r>
          </w:p>
        </w:tc>
        <w:tc>
          <w:tcPr>
            <w:tcW w:w="1276" w:type="dxa"/>
            <w:vMerge w:val="restart"/>
            <w:shd w:val="clear" w:color="auto" w:fill="auto"/>
            <w:vAlign w:val="center"/>
          </w:tcPr>
          <w:p w:rsidR="00A22EAB" w:rsidRPr="00343281" w:rsidRDefault="00A22EAB" w:rsidP="00CD6669">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A22EAB" w:rsidRPr="00A100B5" w:rsidRDefault="00A22EAB" w:rsidP="00CD6669">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A22EAB" w:rsidRPr="00A100B5" w:rsidRDefault="00A22EAB" w:rsidP="00CD6669">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A22EAB" w:rsidRPr="00A100B5" w:rsidRDefault="00A22EAB" w:rsidP="00CD6669">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A22EAB" w:rsidRPr="00A100B5" w:rsidTr="00CD6669">
        <w:trPr>
          <w:trHeight w:val="1267"/>
        </w:trPr>
        <w:tc>
          <w:tcPr>
            <w:tcW w:w="567" w:type="dxa"/>
            <w:vMerge/>
            <w:shd w:val="clear" w:color="auto" w:fill="auto"/>
          </w:tcPr>
          <w:p w:rsidR="00A22EAB" w:rsidRPr="00A100B5" w:rsidRDefault="00A22EAB" w:rsidP="00CD6669">
            <w:pPr>
              <w:spacing w:line="240" w:lineRule="auto"/>
              <w:rPr>
                <w:rFonts w:ascii="Calibri" w:eastAsia="Calibri" w:hAnsi="Calibri"/>
                <w:sz w:val="22"/>
                <w:szCs w:val="22"/>
                <w:lang w:eastAsia="en-US"/>
              </w:rPr>
            </w:pPr>
          </w:p>
        </w:tc>
        <w:tc>
          <w:tcPr>
            <w:tcW w:w="3713" w:type="dxa"/>
            <w:vMerge/>
            <w:shd w:val="clear" w:color="auto" w:fill="auto"/>
          </w:tcPr>
          <w:p w:rsidR="00A22EAB" w:rsidRPr="00A100B5" w:rsidRDefault="00A22EAB" w:rsidP="00CD6669">
            <w:pPr>
              <w:spacing w:line="240" w:lineRule="auto"/>
              <w:rPr>
                <w:rFonts w:ascii="Calibri" w:eastAsia="Calibri" w:hAnsi="Calibri"/>
                <w:sz w:val="22"/>
                <w:szCs w:val="22"/>
                <w:lang w:eastAsia="en-US"/>
              </w:rPr>
            </w:pPr>
          </w:p>
        </w:tc>
        <w:tc>
          <w:tcPr>
            <w:tcW w:w="1417" w:type="dxa"/>
            <w:shd w:val="clear" w:color="auto" w:fill="auto"/>
            <w:vAlign w:val="center"/>
          </w:tcPr>
          <w:p w:rsidR="00A22EAB" w:rsidRPr="00A100B5" w:rsidRDefault="00A22EAB" w:rsidP="00CD6669">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A22EAB" w:rsidRPr="00A100B5" w:rsidRDefault="00A22EAB" w:rsidP="00CD6669">
            <w:pPr>
              <w:spacing w:line="240" w:lineRule="auto"/>
              <w:rPr>
                <w:rFonts w:ascii="Calibri" w:eastAsia="Calibri" w:hAnsi="Calibri"/>
                <w:i/>
                <w:sz w:val="22"/>
                <w:szCs w:val="22"/>
                <w:lang w:eastAsia="en-US"/>
              </w:rPr>
            </w:pPr>
          </w:p>
        </w:tc>
        <w:tc>
          <w:tcPr>
            <w:tcW w:w="1417" w:type="dxa"/>
          </w:tcPr>
          <w:p w:rsidR="00A22EAB" w:rsidRPr="00A100B5" w:rsidRDefault="00A22EAB" w:rsidP="00CD6669">
            <w:pPr>
              <w:spacing w:line="240" w:lineRule="auto"/>
              <w:rPr>
                <w:rFonts w:ascii="Calibri" w:eastAsia="Calibri" w:hAnsi="Calibri"/>
                <w:i/>
                <w:sz w:val="22"/>
                <w:szCs w:val="22"/>
                <w:lang w:eastAsia="en-US"/>
              </w:rPr>
            </w:pPr>
          </w:p>
        </w:tc>
        <w:tc>
          <w:tcPr>
            <w:tcW w:w="1417" w:type="dxa"/>
            <w:vMerge/>
            <w:shd w:val="clear" w:color="auto" w:fill="auto"/>
          </w:tcPr>
          <w:p w:rsidR="00A22EAB" w:rsidRPr="00A100B5" w:rsidRDefault="00A22EAB" w:rsidP="00CD6669">
            <w:pPr>
              <w:spacing w:line="240" w:lineRule="auto"/>
              <w:rPr>
                <w:rFonts w:ascii="Calibri" w:eastAsia="Calibri" w:hAnsi="Calibri"/>
                <w:i/>
                <w:sz w:val="22"/>
                <w:szCs w:val="22"/>
                <w:lang w:eastAsia="en-US"/>
              </w:rPr>
            </w:pPr>
          </w:p>
        </w:tc>
        <w:tc>
          <w:tcPr>
            <w:tcW w:w="1417" w:type="dxa"/>
            <w:vMerge/>
            <w:vAlign w:val="center"/>
          </w:tcPr>
          <w:p w:rsidR="00A22EAB" w:rsidRPr="00A100B5" w:rsidRDefault="00A22EAB" w:rsidP="00CD6669">
            <w:pPr>
              <w:spacing w:line="240" w:lineRule="auto"/>
              <w:jc w:val="center"/>
              <w:rPr>
                <w:rFonts w:ascii="Calibri" w:eastAsia="Calibri" w:hAnsi="Calibri"/>
                <w:i/>
                <w:sz w:val="22"/>
                <w:szCs w:val="22"/>
                <w:lang w:eastAsia="en-US"/>
              </w:rPr>
            </w:pPr>
          </w:p>
        </w:tc>
      </w:tr>
    </w:tbl>
    <w:p w:rsidR="00A22EAB" w:rsidRPr="00D54063" w:rsidRDefault="00A22EAB" w:rsidP="00A22EAB">
      <w:pPr>
        <w:autoSpaceDE w:val="0"/>
        <w:autoSpaceDN w:val="0"/>
        <w:adjustRightInd w:val="0"/>
        <w:spacing w:line="240" w:lineRule="auto"/>
        <w:ind w:firstLine="540"/>
        <w:rPr>
          <w:i/>
          <w:sz w:val="16"/>
          <w:szCs w:val="16"/>
        </w:rPr>
      </w:pPr>
      <w:r w:rsidRPr="00F86B44">
        <w:rPr>
          <w:i/>
          <w:sz w:val="16"/>
          <w:szCs w:val="16"/>
        </w:rPr>
        <w:t>*</w:t>
      </w:r>
      <w:r w:rsidRPr="00F86B44">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A22EAB" w:rsidRPr="003E1305" w:rsidRDefault="00A22EAB" w:rsidP="00A22EAB">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F73330" w:rsidRPr="00325D8B" w:rsidRDefault="00A22EAB" w:rsidP="00F73330">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6C1A0F" w:rsidRPr="001169DB" w:rsidRDefault="006C1A0F" w:rsidP="006C1A0F">
      <w:pPr>
        <w:spacing w:line="240" w:lineRule="auto"/>
      </w:pPr>
      <w:r w:rsidRPr="001169DB">
        <w:t>____________________________________</w:t>
      </w:r>
    </w:p>
    <w:p w:rsidR="006C1A0F" w:rsidRPr="001169DB" w:rsidRDefault="006C1A0F" w:rsidP="006C1A0F">
      <w:pPr>
        <w:spacing w:line="240" w:lineRule="auto"/>
        <w:ind w:right="3684"/>
        <w:jc w:val="center"/>
        <w:rPr>
          <w:vertAlign w:val="superscript"/>
        </w:rPr>
      </w:pPr>
      <w:r w:rsidRPr="001169DB">
        <w:rPr>
          <w:vertAlign w:val="superscript"/>
        </w:rPr>
        <w:t>(подпись, М.П.)</w:t>
      </w:r>
    </w:p>
    <w:p w:rsidR="006C1A0F" w:rsidRPr="001169DB" w:rsidRDefault="006C1A0F" w:rsidP="006C1A0F">
      <w:pPr>
        <w:spacing w:line="240" w:lineRule="auto"/>
      </w:pPr>
      <w:r w:rsidRPr="001169DB">
        <w:t>____________________________________</w:t>
      </w:r>
    </w:p>
    <w:p w:rsidR="006C1A0F" w:rsidRPr="001169DB" w:rsidRDefault="006C1A0F" w:rsidP="006C1A0F">
      <w:pPr>
        <w:spacing w:line="240" w:lineRule="auto"/>
        <w:ind w:right="3684"/>
        <w:jc w:val="center"/>
        <w:rPr>
          <w:vertAlign w:val="superscript"/>
        </w:rPr>
      </w:pPr>
      <w:r w:rsidRPr="001169DB">
        <w:rPr>
          <w:vertAlign w:val="superscript"/>
        </w:rPr>
        <w:t>(фамилия, имя, отчество подписавшего, должность)</w:t>
      </w:r>
    </w:p>
    <w:p w:rsidR="006C1A0F" w:rsidRPr="001169DB" w:rsidRDefault="006C1A0F" w:rsidP="006C1A0F">
      <w:pPr>
        <w:pBdr>
          <w:bottom w:val="single" w:sz="4" w:space="1" w:color="auto"/>
        </w:pBdr>
        <w:shd w:val="clear" w:color="auto" w:fill="FFFFFF"/>
        <w:ind w:right="21" w:firstLine="0"/>
        <w:jc w:val="center"/>
        <w:rPr>
          <w:b/>
          <w:spacing w:val="36"/>
        </w:rPr>
      </w:pPr>
      <w:r w:rsidRPr="001169DB">
        <w:rPr>
          <w:b/>
          <w:spacing w:val="36"/>
        </w:rPr>
        <w:t>конец формы</w:t>
      </w:r>
    </w:p>
    <w:p w:rsidR="00DF1360" w:rsidRPr="00325D8B" w:rsidRDefault="00DF1360" w:rsidP="00325D8B">
      <w:bookmarkStart w:id="416" w:name="_Toc417380116"/>
      <w:bookmarkStart w:id="417" w:name="_Toc417380287"/>
      <w:bookmarkStart w:id="418" w:name="_Toc417380549"/>
      <w:bookmarkStart w:id="419" w:name="_Toc417380661"/>
      <w:bookmarkStart w:id="420" w:name="_Toc417380764"/>
      <w:bookmarkStart w:id="421" w:name="_Toc417381058"/>
      <w:bookmarkStart w:id="422" w:name="_Toc417381840"/>
      <w:bookmarkStart w:id="423" w:name="_Toc417472867"/>
      <w:bookmarkStart w:id="424" w:name="_Toc417473780"/>
      <w:bookmarkStart w:id="425" w:name="_Toc417482231"/>
      <w:bookmarkStart w:id="426" w:name="_Toc417916241"/>
      <w:bookmarkStart w:id="427" w:name="_Toc418077772"/>
      <w:bookmarkStart w:id="428" w:name="_Toc418077955"/>
      <w:bookmarkEnd w:id="416"/>
      <w:bookmarkEnd w:id="417"/>
      <w:bookmarkEnd w:id="418"/>
      <w:bookmarkEnd w:id="419"/>
      <w:bookmarkEnd w:id="420"/>
      <w:bookmarkEnd w:id="421"/>
      <w:bookmarkEnd w:id="422"/>
      <w:bookmarkEnd w:id="423"/>
      <w:bookmarkEnd w:id="424"/>
      <w:bookmarkEnd w:id="425"/>
      <w:bookmarkEnd w:id="426"/>
      <w:bookmarkEnd w:id="427"/>
      <w:bookmarkEnd w:id="428"/>
    </w:p>
    <w:p w:rsidR="007D41EF" w:rsidRPr="001169DB" w:rsidRDefault="007D41EF" w:rsidP="00CD6669">
      <w:pPr>
        <w:pStyle w:val="22"/>
        <w:pageBreakBefore/>
        <w:numPr>
          <w:ilvl w:val="2"/>
          <w:numId w:val="5"/>
        </w:numPr>
      </w:pPr>
      <w:bookmarkStart w:id="429" w:name="_Toc430246634"/>
      <w:r w:rsidRPr="001169DB">
        <w:lastRenderedPageBreak/>
        <w:t>Инструкции по заполнению</w:t>
      </w:r>
      <w:bookmarkEnd w:id="429"/>
    </w:p>
    <w:p w:rsidR="00450486" w:rsidRDefault="00450486" w:rsidP="00BE5A33">
      <w:pPr>
        <w:pStyle w:val="a4"/>
        <w:rPr>
          <w:szCs w:val="28"/>
        </w:rPr>
      </w:pPr>
      <w:r w:rsidRPr="00BE5A33">
        <w:rPr>
          <w:szCs w:val="28"/>
        </w:rPr>
        <w:t>Участник конкурса приводит номер и дату письма о подаче оферты, пр</w:t>
      </w:r>
      <w:r w:rsidRPr="00F73330">
        <w:rPr>
          <w:szCs w:val="28"/>
        </w:rPr>
        <w:t>иложением к которому является Д</w:t>
      </w:r>
      <w:r w:rsidRPr="00837E61">
        <w:rPr>
          <w:szCs w:val="28"/>
        </w:rPr>
        <w:t xml:space="preserve">екларация о </w:t>
      </w:r>
      <w:r w:rsidR="00BE5A33" w:rsidRPr="00325D8B">
        <w:rPr>
          <w:szCs w:val="28"/>
        </w:rPr>
        <w:t>соответствии участника конкурса критериям отнесения к субъектам малого и среднего предпринимательства</w:t>
      </w:r>
      <w:r w:rsidRPr="00BE5A33">
        <w:rPr>
          <w:szCs w:val="28"/>
        </w:rPr>
        <w:t>.</w:t>
      </w:r>
    </w:p>
    <w:p w:rsidR="00A22EAB" w:rsidRDefault="00A22EAB" w:rsidP="00A22EAB">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A22EAB" w:rsidRDefault="00A22EAB" w:rsidP="00A22EAB">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6C1A0F" w:rsidRDefault="00A22EAB" w:rsidP="00A22EAB">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rsidR="00450486">
        <w:t>.</w:t>
      </w:r>
    </w:p>
    <w:p w:rsidR="009D0BA3" w:rsidRPr="009D0BA3" w:rsidRDefault="00450486" w:rsidP="00325D8B">
      <w:pPr>
        <w:pStyle w:val="a4"/>
      </w:pPr>
      <w:r w:rsidRPr="009D0BA3">
        <w:t>В случ</w:t>
      </w:r>
      <w:r w:rsidR="00084B1C" w:rsidRPr="009D0BA3">
        <w:t>ае, если У</w:t>
      </w:r>
      <w:r w:rsidRPr="009D0BA3">
        <w:t>частник 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325D8B">
        <w:t xml:space="preserve">Настоящим подтверждаем, </w:t>
      </w:r>
      <w:r w:rsidRPr="00325D8B">
        <w:lastRenderedPageBreak/>
        <w:t xml:space="preserve">что ____________________________ (указывается наименование 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w:t>
      </w:r>
      <w:r w:rsidRPr="009D0BA3">
        <w:t>малого и среднего предпринимательства»</w:t>
      </w:r>
      <w:r w:rsidR="006E2073" w:rsidRPr="009D0BA3">
        <w:t>.</w:t>
      </w:r>
    </w:p>
    <w:p w:rsidR="00DF1360" w:rsidRPr="001169DB" w:rsidRDefault="00DF1360" w:rsidP="00CD6669">
      <w:pPr>
        <w:pStyle w:val="2"/>
        <w:pageBreakBefore/>
        <w:numPr>
          <w:ilvl w:val="1"/>
          <w:numId w:val="5"/>
        </w:numPr>
        <w:spacing w:after="240"/>
      </w:pPr>
      <w:bookmarkStart w:id="430" w:name="_Ref418004386"/>
      <w:bookmarkStart w:id="431" w:name="_Toc430246635"/>
      <w:r w:rsidRPr="00ED2390">
        <w:lastRenderedPageBreak/>
        <w:t>С</w:t>
      </w:r>
      <w:r>
        <w:t xml:space="preserve">правка об отсутствии признаков крупной сделки </w:t>
      </w:r>
      <w:r w:rsidRPr="001169DB">
        <w:t>(форма </w:t>
      </w:r>
      <w:r w:rsidR="00A22EAB">
        <w:t>14</w:t>
      </w:r>
      <w:r w:rsidRPr="001169DB">
        <w:t>)</w:t>
      </w:r>
      <w:bookmarkEnd w:id="430"/>
      <w:bookmarkEnd w:id="431"/>
    </w:p>
    <w:p w:rsidR="00DF1360" w:rsidRPr="001169DB" w:rsidRDefault="00DF1360" w:rsidP="00CD6669">
      <w:pPr>
        <w:pStyle w:val="22"/>
        <w:numPr>
          <w:ilvl w:val="2"/>
          <w:numId w:val="5"/>
        </w:numPr>
      </w:pPr>
      <w:bookmarkStart w:id="432" w:name="_Toc430246636"/>
      <w:r w:rsidRPr="001169DB">
        <w:t xml:space="preserve">Форма </w:t>
      </w:r>
      <w:r>
        <w:t>Справки об отсутствии признаков крупной сделки</w:t>
      </w:r>
      <w:bookmarkEnd w:id="432"/>
      <w:r>
        <w:t xml:space="preserve"> </w:t>
      </w:r>
    </w:p>
    <w:p w:rsidR="00DF1360" w:rsidRPr="001169DB" w:rsidRDefault="00DF1360" w:rsidP="00DF1360">
      <w:pPr>
        <w:pBdr>
          <w:top w:val="single" w:sz="4" w:space="1" w:color="auto"/>
        </w:pBdr>
        <w:shd w:val="clear" w:color="auto" w:fill="FFFFFF"/>
        <w:ind w:right="21" w:firstLine="0"/>
        <w:jc w:val="center"/>
        <w:rPr>
          <w:b/>
          <w:spacing w:val="36"/>
        </w:rPr>
      </w:pPr>
      <w:r w:rsidRPr="001169DB">
        <w:rPr>
          <w:b/>
          <w:spacing w:val="36"/>
        </w:rPr>
        <w:t>начало формы</w:t>
      </w:r>
    </w:p>
    <w:p w:rsidR="00DF1360" w:rsidRPr="001169DB" w:rsidRDefault="00DF1360" w:rsidP="00DF1360">
      <w:pPr>
        <w:spacing w:line="240" w:lineRule="auto"/>
        <w:ind w:firstLine="0"/>
        <w:jc w:val="left"/>
      </w:pPr>
      <w:r w:rsidRPr="001169DB">
        <w:t xml:space="preserve">Приложение </w:t>
      </w:r>
      <w:r w:rsidR="00A22EAB">
        <w:t>12</w:t>
      </w:r>
      <w:r w:rsidR="00A22EAB" w:rsidRPr="001169DB">
        <w:t xml:space="preserve"> </w:t>
      </w:r>
      <w:r w:rsidRPr="001169DB">
        <w:t>к письму о подаче оферты</w:t>
      </w:r>
      <w:r w:rsidRPr="001169DB">
        <w:br/>
        <w:t>от «____»_____________ г. №__________</w:t>
      </w:r>
    </w:p>
    <w:p w:rsidR="00DF1360" w:rsidRPr="001169DB" w:rsidRDefault="00DF1360" w:rsidP="00DF1360">
      <w:pPr>
        <w:ind w:firstLine="0"/>
      </w:pPr>
    </w:p>
    <w:p w:rsidR="00DF1360" w:rsidRPr="001169DB" w:rsidRDefault="00DF1360" w:rsidP="00DF1360">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DF1360" w:rsidRDefault="00DF1360" w:rsidP="00DF1360">
      <w:pPr>
        <w:spacing w:line="240" w:lineRule="auto"/>
        <w:rPr>
          <w:iCs/>
          <w:szCs w:val="28"/>
        </w:rPr>
      </w:pPr>
    </w:p>
    <w:p w:rsidR="00DF1360" w:rsidRPr="00F66310" w:rsidRDefault="00DF1360" w:rsidP="00DF1360">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6845E6">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430BF6">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DF1360" w:rsidRDefault="00DF1360" w:rsidP="00DF1360">
      <w:pPr>
        <w:spacing w:line="240" w:lineRule="auto"/>
      </w:pPr>
    </w:p>
    <w:p w:rsidR="00DF1360" w:rsidRDefault="00DF1360" w:rsidP="00DF1360">
      <w:pPr>
        <w:spacing w:line="240" w:lineRule="auto"/>
      </w:pPr>
    </w:p>
    <w:p w:rsidR="00DF1360" w:rsidRPr="001169DB" w:rsidRDefault="00DF1360" w:rsidP="00DF1360">
      <w:pPr>
        <w:spacing w:line="240" w:lineRule="auto"/>
      </w:pPr>
      <w:r w:rsidRPr="001169DB">
        <w:t>____________________________________</w:t>
      </w:r>
    </w:p>
    <w:p w:rsidR="00DF1360" w:rsidRPr="001169DB" w:rsidRDefault="00DF1360" w:rsidP="00DF1360">
      <w:pPr>
        <w:spacing w:line="240" w:lineRule="auto"/>
        <w:ind w:right="3684"/>
        <w:jc w:val="center"/>
        <w:rPr>
          <w:vertAlign w:val="superscript"/>
        </w:rPr>
      </w:pPr>
      <w:r w:rsidRPr="001169DB">
        <w:rPr>
          <w:vertAlign w:val="superscript"/>
        </w:rPr>
        <w:t>(подпись, М.П.)</w:t>
      </w:r>
    </w:p>
    <w:p w:rsidR="00DF1360" w:rsidRPr="001169DB" w:rsidRDefault="00DF1360" w:rsidP="00DF1360">
      <w:pPr>
        <w:spacing w:line="240" w:lineRule="auto"/>
      </w:pPr>
      <w:r w:rsidRPr="001169DB">
        <w:t>____________________________________</w:t>
      </w:r>
    </w:p>
    <w:p w:rsidR="00DF1360" w:rsidRPr="001169DB" w:rsidRDefault="00DF1360" w:rsidP="00DF1360">
      <w:pPr>
        <w:spacing w:line="240" w:lineRule="auto"/>
        <w:ind w:right="3684"/>
        <w:jc w:val="center"/>
        <w:rPr>
          <w:vertAlign w:val="superscript"/>
        </w:rPr>
      </w:pPr>
      <w:r w:rsidRPr="001169DB">
        <w:rPr>
          <w:vertAlign w:val="superscript"/>
        </w:rPr>
        <w:t>(фамилия, имя, отчество подписавшего, должность)</w:t>
      </w:r>
    </w:p>
    <w:p w:rsidR="00866040" w:rsidRDefault="00866040" w:rsidP="00DF1360">
      <w:pPr>
        <w:pBdr>
          <w:bottom w:val="single" w:sz="4" w:space="1" w:color="auto"/>
        </w:pBdr>
        <w:shd w:val="clear" w:color="auto" w:fill="FFFFFF"/>
        <w:ind w:right="21" w:firstLine="0"/>
        <w:jc w:val="center"/>
        <w:rPr>
          <w:b/>
          <w:spacing w:val="36"/>
        </w:rPr>
      </w:pPr>
    </w:p>
    <w:p w:rsidR="00DF1360" w:rsidRPr="001169DB" w:rsidRDefault="00DF1360" w:rsidP="00DF1360">
      <w:pPr>
        <w:pBdr>
          <w:bottom w:val="single" w:sz="4" w:space="1" w:color="auto"/>
        </w:pBdr>
        <w:shd w:val="clear" w:color="auto" w:fill="FFFFFF"/>
        <w:ind w:right="21" w:firstLine="0"/>
        <w:jc w:val="center"/>
        <w:rPr>
          <w:b/>
          <w:spacing w:val="36"/>
        </w:rPr>
      </w:pPr>
      <w:r w:rsidRPr="001169DB">
        <w:rPr>
          <w:b/>
          <w:spacing w:val="36"/>
        </w:rPr>
        <w:t>конец формы</w:t>
      </w:r>
    </w:p>
    <w:p w:rsidR="00DF1360" w:rsidRDefault="00DF1360" w:rsidP="00DF1360"/>
    <w:p w:rsidR="00DF1360" w:rsidRDefault="00DF1360" w:rsidP="00325D8B">
      <w:pPr>
        <w:pStyle w:val="a3"/>
        <w:numPr>
          <w:ilvl w:val="0"/>
          <w:numId w:val="0"/>
        </w:numPr>
      </w:pPr>
    </w:p>
    <w:p w:rsidR="00DF1360" w:rsidRPr="001169DB" w:rsidRDefault="00DF1360" w:rsidP="00325D8B">
      <w:pPr>
        <w:pStyle w:val="a4"/>
        <w:numPr>
          <w:ilvl w:val="0"/>
          <w:numId w:val="0"/>
        </w:numPr>
      </w:pPr>
    </w:p>
    <w:p w:rsidR="000F72FA" w:rsidRPr="001169DB" w:rsidRDefault="000F72FA" w:rsidP="00CD6669">
      <w:pPr>
        <w:pStyle w:val="22"/>
        <w:pageBreakBefore/>
        <w:numPr>
          <w:ilvl w:val="2"/>
          <w:numId w:val="5"/>
        </w:numPr>
      </w:pPr>
      <w:bookmarkStart w:id="433" w:name="_Toc430246637"/>
      <w:r w:rsidRPr="001169DB">
        <w:lastRenderedPageBreak/>
        <w:t>Инструкции по заполнению</w:t>
      </w:r>
      <w:bookmarkEnd w:id="433"/>
    </w:p>
    <w:p w:rsidR="00100ADA" w:rsidRDefault="00F66310" w:rsidP="00100ADA">
      <w:pPr>
        <w:pStyle w:val="a4"/>
      </w:pPr>
      <w:r w:rsidRPr="00090338">
        <w:t>Данная форма заполняется только в том случае</w:t>
      </w:r>
      <w:r w:rsidR="00100ADA">
        <w:t>, если сделка в соответствии с законодательством РФ не является для Участника крупной.</w:t>
      </w:r>
    </w:p>
    <w:p w:rsidR="000F72FA" w:rsidRDefault="000F72FA" w:rsidP="000F72FA">
      <w:pPr>
        <w:pStyle w:val="a4"/>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325D8B">
        <w:rPr>
          <w:szCs w:val="28"/>
        </w:rPr>
        <w:t>Справка об отсутствии признаков крупной сделки</w:t>
      </w:r>
      <w:r w:rsidRPr="00BE5A33">
        <w:rPr>
          <w:szCs w:val="28"/>
        </w:rPr>
        <w:t>.</w:t>
      </w:r>
    </w:p>
    <w:p w:rsidR="00100ADA" w:rsidRDefault="00100ADA" w:rsidP="000F72FA">
      <w:pPr>
        <w:pStyle w:val="a4"/>
      </w:pPr>
      <w:r w:rsidRPr="00325D8B">
        <w:t>Участник указывает причины, по которым сделка не является для участника крупной.</w:t>
      </w:r>
    </w:p>
    <w:p w:rsidR="000F72FA" w:rsidRDefault="000F72FA" w:rsidP="007D41EF"/>
    <w:p w:rsidR="000F72FA" w:rsidRPr="001169DB" w:rsidRDefault="000F72FA" w:rsidP="00CD6669">
      <w:pPr>
        <w:pStyle w:val="2"/>
        <w:pageBreakBefore/>
        <w:numPr>
          <w:ilvl w:val="1"/>
          <w:numId w:val="5"/>
        </w:numPr>
        <w:spacing w:after="240"/>
      </w:pPr>
      <w:bookmarkStart w:id="434" w:name="_Ref418004442"/>
      <w:bookmarkStart w:id="435" w:name="_Toc430246638"/>
      <w:r>
        <w:lastRenderedPageBreak/>
        <w:t xml:space="preserve">Справка об отсутствии заинтересованности </w:t>
      </w:r>
      <w:r w:rsidRPr="001169DB">
        <w:t>(форма </w:t>
      </w:r>
      <w:r w:rsidR="00A22EAB">
        <w:t>15</w:t>
      </w:r>
      <w:r w:rsidRPr="001169DB">
        <w:t>)</w:t>
      </w:r>
      <w:bookmarkEnd w:id="434"/>
      <w:bookmarkEnd w:id="435"/>
    </w:p>
    <w:p w:rsidR="000F72FA" w:rsidRPr="001169DB" w:rsidRDefault="000F72FA" w:rsidP="00CD6669">
      <w:pPr>
        <w:pStyle w:val="22"/>
        <w:numPr>
          <w:ilvl w:val="2"/>
          <w:numId w:val="5"/>
        </w:numPr>
      </w:pPr>
      <w:bookmarkStart w:id="436" w:name="_Toc430246639"/>
      <w:r w:rsidRPr="001169DB">
        <w:t xml:space="preserve">Форма </w:t>
      </w:r>
      <w:r>
        <w:t>Справки об отсутствии заинтересованности</w:t>
      </w:r>
      <w:bookmarkEnd w:id="436"/>
      <w:r>
        <w:t xml:space="preserve"> </w:t>
      </w:r>
    </w:p>
    <w:p w:rsidR="000F72FA" w:rsidRPr="001169DB" w:rsidRDefault="000F72FA" w:rsidP="000F72FA">
      <w:pPr>
        <w:pBdr>
          <w:top w:val="single" w:sz="4" w:space="1" w:color="auto"/>
        </w:pBdr>
        <w:shd w:val="clear" w:color="auto" w:fill="FFFFFF"/>
        <w:ind w:right="21" w:firstLine="0"/>
        <w:jc w:val="center"/>
        <w:rPr>
          <w:b/>
          <w:spacing w:val="36"/>
        </w:rPr>
      </w:pPr>
      <w:r w:rsidRPr="001169DB">
        <w:rPr>
          <w:b/>
          <w:spacing w:val="36"/>
        </w:rPr>
        <w:t>начало формы</w:t>
      </w:r>
    </w:p>
    <w:p w:rsidR="000F72FA" w:rsidRPr="001169DB" w:rsidRDefault="000F72FA" w:rsidP="000F72FA">
      <w:pPr>
        <w:spacing w:line="240" w:lineRule="auto"/>
        <w:ind w:firstLine="0"/>
        <w:jc w:val="left"/>
      </w:pPr>
      <w:r w:rsidRPr="001169DB">
        <w:t xml:space="preserve">Приложение </w:t>
      </w:r>
      <w:r w:rsidR="00A22EAB">
        <w:t>13</w:t>
      </w:r>
      <w:r w:rsidR="00A22EAB" w:rsidRPr="001169DB">
        <w:t xml:space="preserve"> </w:t>
      </w:r>
      <w:r w:rsidRPr="001169DB">
        <w:t>к письму о подаче оферты</w:t>
      </w:r>
      <w:r w:rsidRPr="001169DB">
        <w:br/>
        <w:t>от «____»_____________ г. №__________</w:t>
      </w:r>
    </w:p>
    <w:p w:rsidR="000F72FA" w:rsidRPr="001169DB" w:rsidRDefault="000F72FA" w:rsidP="000F72FA">
      <w:pPr>
        <w:ind w:firstLine="0"/>
      </w:pPr>
    </w:p>
    <w:p w:rsidR="000F72FA" w:rsidRPr="001169DB" w:rsidRDefault="000F72FA" w:rsidP="000F72FA">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0F72FA" w:rsidRDefault="000F72FA" w:rsidP="000F72FA">
      <w:pPr>
        <w:spacing w:line="240" w:lineRule="auto"/>
        <w:rPr>
          <w:iCs/>
          <w:szCs w:val="28"/>
        </w:rPr>
      </w:pPr>
    </w:p>
    <w:p w:rsidR="000F72FA" w:rsidRPr="00C85CD7" w:rsidRDefault="000F72FA" w:rsidP="000F72FA">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6845E6">
        <w:rPr>
          <w:rFonts w:eastAsia="Calibri"/>
          <w:lang w:eastAsia="en-US"/>
        </w:rPr>
        <w:t>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430BF6">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w:t>
      </w:r>
      <w:r w:rsidR="00A43D6B">
        <w:rPr>
          <w:rFonts w:eastAsia="Calibri"/>
          <w:lang w:eastAsia="en-US"/>
        </w:rPr>
        <w:t xml:space="preserve">, </w:t>
      </w:r>
      <w:r w:rsidR="00A43D6B" w:rsidRPr="00325D8B">
        <w:rPr>
          <w:rFonts w:eastAsia="Calibri"/>
          <w:lang w:eastAsia="en-US"/>
        </w:rPr>
        <w:t>в совершении которой имеется  заинтересованность</w:t>
      </w:r>
      <w:r w:rsidR="00190615" w:rsidRPr="00325D8B">
        <w:rPr>
          <w:rFonts w:eastAsia="Calibri"/>
          <w:i/>
          <w:lang w:eastAsia="en-US"/>
        </w:rPr>
        <w:t>.</w:t>
      </w:r>
    </w:p>
    <w:p w:rsidR="000F72FA" w:rsidRDefault="000F72FA" w:rsidP="000F72FA">
      <w:pPr>
        <w:spacing w:line="240" w:lineRule="auto"/>
      </w:pPr>
    </w:p>
    <w:p w:rsidR="000F72FA" w:rsidRDefault="000F72FA" w:rsidP="000F72FA">
      <w:pPr>
        <w:spacing w:line="240" w:lineRule="auto"/>
      </w:pPr>
    </w:p>
    <w:p w:rsidR="000F72FA" w:rsidRPr="001169DB" w:rsidRDefault="000F72FA" w:rsidP="000F72FA">
      <w:pPr>
        <w:spacing w:line="240" w:lineRule="auto"/>
      </w:pPr>
      <w:r w:rsidRPr="001169DB">
        <w:t>____________________________________</w:t>
      </w:r>
    </w:p>
    <w:p w:rsidR="000F72FA" w:rsidRPr="001169DB" w:rsidRDefault="000F72FA" w:rsidP="000F72FA">
      <w:pPr>
        <w:spacing w:line="240" w:lineRule="auto"/>
        <w:ind w:right="3684"/>
        <w:jc w:val="center"/>
        <w:rPr>
          <w:vertAlign w:val="superscript"/>
        </w:rPr>
      </w:pPr>
      <w:r w:rsidRPr="001169DB">
        <w:rPr>
          <w:vertAlign w:val="superscript"/>
        </w:rPr>
        <w:t>(подпись, М.П.)</w:t>
      </w:r>
    </w:p>
    <w:p w:rsidR="000F72FA" w:rsidRPr="001169DB" w:rsidRDefault="000F72FA" w:rsidP="000F72FA">
      <w:pPr>
        <w:spacing w:line="240" w:lineRule="auto"/>
      </w:pPr>
      <w:r w:rsidRPr="001169DB">
        <w:t>____________________________________</w:t>
      </w:r>
    </w:p>
    <w:p w:rsidR="000F72FA" w:rsidRPr="001169DB" w:rsidRDefault="000F72FA" w:rsidP="000F72FA">
      <w:pPr>
        <w:spacing w:line="240" w:lineRule="auto"/>
        <w:ind w:right="3684"/>
        <w:jc w:val="center"/>
        <w:rPr>
          <w:vertAlign w:val="superscript"/>
        </w:rPr>
      </w:pPr>
      <w:r w:rsidRPr="001169DB">
        <w:rPr>
          <w:vertAlign w:val="superscript"/>
        </w:rPr>
        <w:t>(фамилия, имя, отчество подписавшего, должность)</w:t>
      </w:r>
    </w:p>
    <w:p w:rsidR="00866040" w:rsidRDefault="00866040" w:rsidP="000F72FA">
      <w:pPr>
        <w:pBdr>
          <w:bottom w:val="single" w:sz="4" w:space="1" w:color="auto"/>
        </w:pBdr>
        <w:shd w:val="clear" w:color="auto" w:fill="FFFFFF"/>
        <w:ind w:right="21" w:firstLine="0"/>
        <w:jc w:val="center"/>
        <w:rPr>
          <w:b/>
          <w:spacing w:val="36"/>
        </w:rPr>
      </w:pPr>
    </w:p>
    <w:p w:rsidR="000F72FA" w:rsidRPr="001169DB" w:rsidRDefault="000F72FA" w:rsidP="000F72FA">
      <w:pPr>
        <w:pBdr>
          <w:bottom w:val="single" w:sz="4" w:space="1" w:color="auto"/>
        </w:pBdr>
        <w:shd w:val="clear" w:color="auto" w:fill="FFFFFF"/>
        <w:ind w:right="21" w:firstLine="0"/>
        <w:jc w:val="center"/>
        <w:rPr>
          <w:b/>
          <w:spacing w:val="36"/>
        </w:rPr>
      </w:pPr>
      <w:r w:rsidRPr="001169DB">
        <w:rPr>
          <w:b/>
          <w:spacing w:val="36"/>
        </w:rPr>
        <w:t>конец формы</w:t>
      </w:r>
    </w:p>
    <w:p w:rsidR="000F72FA" w:rsidRDefault="000F72FA" w:rsidP="000F72FA"/>
    <w:p w:rsidR="000F72FA" w:rsidRPr="001169DB" w:rsidRDefault="000F72FA" w:rsidP="00CD6669">
      <w:pPr>
        <w:pStyle w:val="22"/>
        <w:pageBreakBefore/>
        <w:numPr>
          <w:ilvl w:val="2"/>
          <w:numId w:val="5"/>
        </w:numPr>
      </w:pPr>
      <w:bookmarkStart w:id="437" w:name="_Toc430246640"/>
      <w:r w:rsidRPr="001169DB">
        <w:lastRenderedPageBreak/>
        <w:t>Инструкции по заполнению</w:t>
      </w:r>
      <w:bookmarkEnd w:id="437"/>
    </w:p>
    <w:p w:rsidR="002B2FDD" w:rsidRDefault="00F66310" w:rsidP="002B2FDD">
      <w:pPr>
        <w:pStyle w:val="a4"/>
      </w:pPr>
      <w:r w:rsidRPr="00090338">
        <w:t>Данная форма заполняется только в том случае, если</w:t>
      </w:r>
      <w:r>
        <w:t xml:space="preserve"> </w:t>
      </w:r>
      <w:r w:rsidR="002B2FDD">
        <w:t xml:space="preserve">сделка в соответствии с законодательством РФ не является для Участника </w:t>
      </w:r>
      <w:r w:rsidR="002B2FDD">
        <w:rPr>
          <w:rFonts w:eastAsia="Calibri"/>
          <w:lang w:eastAsia="en-US"/>
        </w:rPr>
        <w:t xml:space="preserve">сделкой, </w:t>
      </w:r>
      <w:r w:rsidR="002B2FDD" w:rsidRPr="00C85CD7">
        <w:rPr>
          <w:rFonts w:eastAsia="Calibri"/>
          <w:lang w:eastAsia="en-US"/>
        </w:rPr>
        <w:t>в совершении которой имеется  заинтересованность</w:t>
      </w:r>
      <w:r w:rsidR="002B2FDD">
        <w:t>.</w:t>
      </w:r>
    </w:p>
    <w:p w:rsidR="000F72FA" w:rsidRDefault="000F72FA" w:rsidP="000F72FA">
      <w:pPr>
        <w:pStyle w:val="a4"/>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00A43D6B" w:rsidRPr="00325D8B">
        <w:rPr>
          <w:szCs w:val="28"/>
        </w:rPr>
        <w:t>отсутствии заинтересованности</w:t>
      </w:r>
      <w:r w:rsidRPr="00BE5A33">
        <w:rPr>
          <w:szCs w:val="28"/>
        </w:rPr>
        <w:t>.</w:t>
      </w:r>
    </w:p>
    <w:p w:rsidR="000F72FA" w:rsidRPr="001169DB" w:rsidRDefault="000F72FA" w:rsidP="000F72FA"/>
    <w:p w:rsidR="000F72FA" w:rsidRPr="001169DB" w:rsidRDefault="000F72FA" w:rsidP="007D41EF"/>
    <w:p w:rsidR="001F04AF" w:rsidRPr="001169DB" w:rsidRDefault="001F04AF" w:rsidP="00CD6669">
      <w:pPr>
        <w:pStyle w:val="2"/>
        <w:pageBreakBefore/>
        <w:numPr>
          <w:ilvl w:val="1"/>
          <w:numId w:val="5"/>
        </w:numPr>
        <w:spacing w:after="240"/>
      </w:pPr>
      <w:bookmarkStart w:id="438" w:name="_Toc430246641"/>
      <w:r w:rsidRPr="001169DB">
        <w:lastRenderedPageBreak/>
        <w:t>План распределения объемов выполнения работ внутри коллективного участника (форма </w:t>
      </w:r>
      <w:r w:rsidR="00A22EAB">
        <w:t>16</w:t>
      </w:r>
      <w:r w:rsidRPr="001169DB">
        <w:t>)</w:t>
      </w:r>
      <w:bookmarkEnd w:id="438"/>
    </w:p>
    <w:p w:rsidR="001F04AF" w:rsidRPr="001169DB" w:rsidRDefault="001F04AF" w:rsidP="00130922">
      <w:pPr>
        <w:pStyle w:val="22"/>
      </w:pPr>
      <w:bookmarkStart w:id="439" w:name="_Ref384119813"/>
      <w:bookmarkStart w:id="440" w:name="_Toc430246642"/>
      <w:r w:rsidRPr="001169DB">
        <w:t>Форма плана распределения объемов выполнения работ внутри коллективного участника</w:t>
      </w:r>
      <w:bookmarkEnd w:id="439"/>
      <w:bookmarkEnd w:id="440"/>
    </w:p>
    <w:p w:rsidR="001F04AF" w:rsidRPr="001169DB" w:rsidRDefault="001F04AF" w:rsidP="001F04AF">
      <w:pPr>
        <w:pBdr>
          <w:top w:val="single" w:sz="4" w:space="1" w:color="auto"/>
        </w:pBdr>
        <w:shd w:val="clear" w:color="auto" w:fill="FFFFFF"/>
        <w:ind w:right="21" w:firstLine="0"/>
        <w:jc w:val="center"/>
        <w:rPr>
          <w:b/>
          <w:spacing w:val="36"/>
        </w:rPr>
      </w:pPr>
      <w:r w:rsidRPr="001169DB">
        <w:rPr>
          <w:b/>
          <w:spacing w:val="36"/>
        </w:rPr>
        <w:t>начало формы</w:t>
      </w:r>
    </w:p>
    <w:p w:rsidR="001F04AF" w:rsidRPr="001169DB" w:rsidRDefault="001F04AF" w:rsidP="001F04AF">
      <w:pPr>
        <w:spacing w:line="240" w:lineRule="auto"/>
        <w:ind w:firstLine="0"/>
        <w:jc w:val="left"/>
      </w:pPr>
    </w:p>
    <w:p w:rsidR="001F04AF" w:rsidRPr="001169DB" w:rsidRDefault="001F04AF" w:rsidP="001F04AF">
      <w:pPr>
        <w:spacing w:line="240" w:lineRule="auto"/>
        <w:ind w:firstLine="0"/>
        <w:jc w:val="left"/>
      </w:pPr>
      <w:r w:rsidRPr="001169DB">
        <w:t xml:space="preserve">Приложение </w:t>
      </w:r>
      <w:r w:rsidR="00A22EAB">
        <w:t>14</w:t>
      </w:r>
      <w:r w:rsidR="00A22EAB" w:rsidRPr="001169DB">
        <w:t xml:space="preserve"> </w:t>
      </w:r>
      <w:r w:rsidRPr="001169DB">
        <w:t>к письму о подаче оферты</w:t>
      </w:r>
      <w:r w:rsidRPr="001169DB">
        <w:br/>
        <w:t>от «____»_____________ г. №__________</w:t>
      </w:r>
    </w:p>
    <w:p w:rsidR="001F04AF" w:rsidRPr="001169DB" w:rsidRDefault="001F04AF" w:rsidP="001F04AF">
      <w:pPr>
        <w:ind w:firstLine="0"/>
      </w:pPr>
    </w:p>
    <w:p w:rsidR="001F04AF" w:rsidRPr="001169DB" w:rsidRDefault="001F04AF" w:rsidP="001F04AF">
      <w:pPr>
        <w:suppressAutoHyphens/>
        <w:spacing w:line="240" w:lineRule="auto"/>
        <w:ind w:firstLine="0"/>
        <w:jc w:val="center"/>
        <w:rPr>
          <w:b/>
          <w:sz w:val="32"/>
        </w:rPr>
      </w:pPr>
      <w:r w:rsidRPr="001169DB">
        <w:rPr>
          <w:b/>
          <w:sz w:val="32"/>
        </w:rPr>
        <w:t>План распределения объемов выполнения работ внутри коллективного участника</w:t>
      </w:r>
    </w:p>
    <w:p w:rsidR="001F04AF" w:rsidRPr="001169DB" w:rsidRDefault="001F04AF" w:rsidP="001F04AF">
      <w:pPr>
        <w:ind w:firstLine="0"/>
      </w:pPr>
    </w:p>
    <w:p w:rsidR="001F04AF" w:rsidRPr="001169DB" w:rsidRDefault="001F04AF" w:rsidP="001F04AF">
      <w:pPr>
        <w:ind w:firstLine="0"/>
      </w:pPr>
      <w:r w:rsidRPr="001169DB">
        <w:t>Наименование и адрес лидера коллективного участника: _______________________</w:t>
      </w:r>
    </w:p>
    <w:p w:rsidR="001F04AF" w:rsidRPr="001169DB" w:rsidRDefault="001F04AF" w:rsidP="001F04AF">
      <w:pPr>
        <w:ind w:firstLine="0"/>
      </w:pPr>
    </w:p>
    <w:tbl>
      <w:tblPr>
        <w:tblW w:w="10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985"/>
        <w:gridCol w:w="1276"/>
        <w:gridCol w:w="1545"/>
        <w:gridCol w:w="1250"/>
        <w:gridCol w:w="1579"/>
      </w:tblGrid>
      <w:tr w:rsidR="00637484" w:rsidRPr="001169DB" w:rsidTr="00325D8B">
        <w:trPr>
          <w:cantSplit/>
        </w:trPr>
        <w:tc>
          <w:tcPr>
            <w:tcW w:w="648" w:type="dxa"/>
            <w:vMerge w:val="restart"/>
          </w:tcPr>
          <w:p w:rsidR="00637484" w:rsidRPr="001169DB" w:rsidRDefault="00637484" w:rsidP="00DA2197">
            <w:pPr>
              <w:pStyle w:val="af1"/>
            </w:pPr>
            <w:r w:rsidRPr="001169DB">
              <w:t>№ п/п</w:t>
            </w:r>
          </w:p>
        </w:tc>
        <w:tc>
          <w:tcPr>
            <w:tcW w:w="1870" w:type="dxa"/>
            <w:vMerge w:val="restart"/>
          </w:tcPr>
          <w:p w:rsidR="00637484" w:rsidRPr="001169DB" w:rsidRDefault="00637484" w:rsidP="00505624">
            <w:pPr>
              <w:pStyle w:val="af1"/>
            </w:pPr>
            <w:r w:rsidRPr="001169DB">
              <w:t>Наименование работ</w:t>
            </w:r>
            <w:r>
              <w:t xml:space="preserve"> (предмет договора, заключаемого с </w:t>
            </w:r>
            <w:r w:rsidR="00505624">
              <w:t>членом коллективного участника</w:t>
            </w:r>
            <w:r>
              <w:t>, с указанием количества поставляемого им товара, объема выполняемых работ, оказываемых им услуг)</w:t>
            </w:r>
          </w:p>
        </w:tc>
        <w:tc>
          <w:tcPr>
            <w:tcW w:w="1985" w:type="dxa"/>
            <w:vMerge w:val="restart"/>
          </w:tcPr>
          <w:p w:rsidR="00637484" w:rsidRPr="001169DB" w:rsidRDefault="00637484" w:rsidP="00637484">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276" w:type="dxa"/>
            <w:vMerge w:val="restart"/>
          </w:tcPr>
          <w:p w:rsidR="00637484" w:rsidRPr="001169DB" w:rsidRDefault="00637484" w:rsidP="00195100">
            <w:pPr>
              <w:pStyle w:val="af1"/>
            </w:pPr>
            <w:r w:rsidRPr="001169DB">
              <w:rPr>
                <w:szCs w:val="22"/>
              </w:rPr>
              <w:t>Принадлежность к субъектам малого и среднего предпринимательства</w:t>
            </w:r>
            <w:r w:rsidR="00537D00">
              <w:rPr>
                <w:szCs w:val="22"/>
              </w:rPr>
              <w:t xml:space="preserve"> (да/ нет)</w:t>
            </w:r>
          </w:p>
        </w:tc>
        <w:tc>
          <w:tcPr>
            <w:tcW w:w="2795" w:type="dxa"/>
            <w:gridSpan w:val="2"/>
          </w:tcPr>
          <w:p w:rsidR="00637484" w:rsidRPr="001169DB" w:rsidRDefault="00637484" w:rsidP="00DA219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637484" w:rsidRPr="001169DB" w:rsidRDefault="00637484" w:rsidP="00DA2197">
            <w:pPr>
              <w:pStyle w:val="af1"/>
            </w:pPr>
            <w:r>
              <w:t>Место, условия и сроки (периоды) поставки товара, выполнения работы, оказания услуги</w:t>
            </w:r>
          </w:p>
        </w:tc>
      </w:tr>
      <w:tr w:rsidR="00637484" w:rsidRPr="001169DB" w:rsidTr="00325D8B">
        <w:trPr>
          <w:cantSplit/>
        </w:trPr>
        <w:tc>
          <w:tcPr>
            <w:tcW w:w="648" w:type="dxa"/>
            <w:vMerge/>
          </w:tcPr>
          <w:p w:rsidR="00637484" w:rsidRPr="001169DB" w:rsidRDefault="00637484" w:rsidP="00DA2197">
            <w:pPr>
              <w:pStyle w:val="af1"/>
            </w:pPr>
          </w:p>
        </w:tc>
        <w:tc>
          <w:tcPr>
            <w:tcW w:w="1870" w:type="dxa"/>
            <w:vMerge/>
          </w:tcPr>
          <w:p w:rsidR="00637484" w:rsidRPr="001169DB" w:rsidRDefault="00637484" w:rsidP="00DA2197">
            <w:pPr>
              <w:pStyle w:val="af1"/>
            </w:pPr>
          </w:p>
        </w:tc>
        <w:tc>
          <w:tcPr>
            <w:tcW w:w="1985" w:type="dxa"/>
            <w:vMerge/>
          </w:tcPr>
          <w:p w:rsidR="00637484" w:rsidRPr="001169DB" w:rsidRDefault="00637484" w:rsidP="00DA2197">
            <w:pPr>
              <w:pStyle w:val="af1"/>
            </w:pPr>
          </w:p>
        </w:tc>
        <w:tc>
          <w:tcPr>
            <w:tcW w:w="1276" w:type="dxa"/>
            <w:vMerge/>
          </w:tcPr>
          <w:p w:rsidR="00637484" w:rsidRPr="001169DB" w:rsidRDefault="00637484" w:rsidP="00DA2197">
            <w:pPr>
              <w:pStyle w:val="af1"/>
            </w:pPr>
          </w:p>
        </w:tc>
        <w:tc>
          <w:tcPr>
            <w:tcW w:w="1545" w:type="dxa"/>
          </w:tcPr>
          <w:p w:rsidR="00637484" w:rsidRPr="001169DB" w:rsidRDefault="00637484" w:rsidP="00DA2197">
            <w:pPr>
              <w:pStyle w:val="af1"/>
            </w:pPr>
            <w:r w:rsidRPr="001169DB">
              <w:t>в денежном выражении, руб. (без НДС)</w:t>
            </w:r>
          </w:p>
        </w:tc>
        <w:tc>
          <w:tcPr>
            <w:tcW w:w="1250" w:type="dxa"/>
          </w:tcPr>
          <w:p w:rsidR="00637484" w:rsidRPr="001169DB" w:rsidRDefault="00637484" w:rsidP="00DA2197">
            <w:pPr>
              <w:pStyle w:val="af1"/>
            </w:pPr>
            <w:r w:rsidRPr="001169DB">
              <w:t>в % от общей стоимости работ</w:t>
            </w:r>
          </w:p>
        </w:tc>
        <w:tc>
          <w:tcPr>
            <w:tcW w:w="1579" w:type="dxa"/>
            <w:vMerge/>
          </w:tcPr>
          <w:p w:rsidR="00637484" w:rsidRPr="001169DB" w:rsidRDefault="00637484" w:rsidP="00DA2197">
            <w:pPr>
              <w:pStyle w:val="af1"/>
            </w:pPr>
          </w:p>
        </w:tc>
      </w:tr>
      <w:tr w:rsidR="00637484" w:rsidRPr="001169DB" w:rsidTr="00325D8B">
        <w:tc>
          <w:tcPr>
            <w:tcW w:w="648" w:type="dxa"/>
          </w:tcPr>
          <w:p w:rsidR="00637484" w:rsidRPr="001169DB" w:rsidRDefault="00637484" w:rsidP="00CD6669">
            <w:pPr>
              <w:pStyle w:val="af4"/>
              <w:numPr>
                <w:ilvl w:val="0"/>
                <w:numId w:val="18"/>
              </w:numPr>
              <w:ind w:left="0"/>
            </w:pPr>
          </w:p>
        </w:tc>
        <w:tc>
          <w:tcPr>
            <w:tcW w:w="1870" w:type="dxa"/>
          </w:tcPr>
          <w:p w:rsidR="00637484" w:rsidRPr="001169DB" w:rsidRDefault="00637484" w:rsidP="00DA2197">
            <w:pPr>
              <w:pStyle w:val="af4"/>
            </w:pPr>
          </w:p>
        </w:tc>
        <w:tc>
          <w:tcPr>
            <w:tcW w:w="1985" w:type="dxa"/>
          </w:tcPr>
          <w:p w:rsidR="00637484" w:rsidRPr="001169DB" w:rsidRDefault="00637484" w:rsidP="00DA2197">
            <w:pPr>
              <w:pStyle w:val="af4"/>
            </w:pPr>
          </w:p>
        </w:tc>
        <w:tc>
          <w:tcPr>
            <w:tcW w:w="1276" w:type="dxa"/>
          </w:tcPr>
          <w:p w:rsidR="00637484" w:rsidRPr="001169DB" w:rsidRDefault="00637484" w:rsidP="00DA2197">
            <w:pPr>
              <w:pStyle w:val="af4"/>
            </w:pPr>
          </w:p>
        </w:tc>
        <w:tc>
          <w:tcPr>
            <w:tcW w:w="1545" w:type="dxa"/>
          </w:tcPr>
          <w:p w:rsidR="00637484" w:rsidRPr="001169DB" w:rsidRDefault="00637484" w:rsidP="00DA2197">
            <w:pPr>
              <w:pStyle w:val="af4"/>
            </w:pPr>
          </w:p>
        </w:tc>
        <w:tc>
          <w:tcPr>
            <w:tcW w:w="1250" w:type="dxa"/>
          </w:tcPr>
          <w:p w:rsidR="00637484" w:rsidRPr="001169DB" w:rsidRDefault="00637484" w:rsidP="00DA2197">
            <w:pPr>
              <w:pStyle w:val="af4"/>
            </w:pPr>
          </w:p>
        </w:tc>
        <w:tc>
          <w:tcPr>
            <w:tcW w:w="1579" w:type="dxa"/>
          </w:tcPr>
          <w:p w:rsidR="00637484" w:rsidRPr="001169DB" w:rsidRDefault="00637484" w:rsidP="00DA2197">
            <w:pPr>
              <w:pStyle w:val="af4"/>
            </w:pPr>
          </w:p>
        </w:tc>
      </w:tr>
      <w:tr w:rsidR="00637484" w:rsidRPr="001169DB" w:rsidTr="00325D8B">
        <w:tc>
          <w:tcPr>
            <w:tcW w:w="648" w:type="dxa"/>
          </w:tcPr>
          <w:p w:rsidR="00637484" w:rsidRPr="001169DB" w:rsidRDefault="00637484" w:rsidP="00CD6669">
            <w:pPr>
              <w:pStyle w:val="af4"/>
              <w:numPr>
                <w:ilvl w:val="0"/>
                <w:numId w:val="18"/>
              </w:numPr>
              <w:ind w:left="0"/>
            </w:pPr>
          </w:p>
        </w:tc>
        <w:tc>
          <w:tcPr>
            <w:tcW w:w="1870" w:type="dxa"/>
          </w:tcPr>
          <w:p w:rsidR="00637484" w:rsidRPr="001169DB" w:rsidRDefault="00637484" w:rsidP="00DA2197">
            <w:pPr>
              <w:pStyle w:val="af4"/>
            </w:pPr>
          </w:p>
        </w:tc>
        <w:tc>
          <w:tcPr>
            <w:tcW w:w="1985" w:type="dxa"/>
          </w:tcPr>
          <w:p w:rsidR="00637484" w:rsidRPr="001169DB" w:rsidRDefault="00637484" w:rsidP="00DA2197">
            <w:pPr>
              <w:pStyle w:val="af4"/>
            </w:pPr>
          </w:p>
        </w:tc>
        <w:tc>
          <w:tcPr>
            <w:tcW w:w="1276" w:type="dxa"/>
          </w:tcPr>
          <w:p w:rsidR="00637484" w:rsidRPr="001169DB" w:rsidRDefault="00637484" w:rsidP="00DA2197">
            <w:pPr>
              <w:pStyle w:val="af4"/>
            </w:pPr>
          </w:p>
        </w:tc>
        <w:tc>
          <w:tcPr>
            <w:tcW w:w="1545" w:type="dxa"/>
          </w:tcPr>
          <w:p w:rsidR="00637484" w:rsidRPr="001169DB" w:rsidRDefault="00637484" w:rsidP="00DA2197">
            <w:pPr>
              <w:pStyle w:val="af4"/>
            </w:pPr>
          </w:p>
        </w:tc>
        <w:tc>
          <w:tcPr>
            <w:tcW w:w="1250" w:type="dxa"/>
          </w:tcPr>
          <w:p w:rsidR="00637484" w:rsidRPr="001169DB" w:rsidRDefault="00637484" w:rsidP="00DA2197">
            <w:pPr>
              <w:pStyle w:val="af4"/>
            </w:pPr>
          </w:p>
        </w:tc>
        <w:tc>
          <w:tcPr>
            <w:tcW w:w="1579" w:type="dxa"/>
          </w:tcPr>
          <w:p w:rsidR="00637484" w:rsidRPr="001169DB" w:rsidRDefault="00637484" w:rsidP="00DA2197">
            <w:pPr>
              <w:pStyle w:val="af4"/>
            </w:pPr>
          </w:p>
        </w:tc>
      </w:tr>
      <w:tr w:rsidR="00637484" w:rsidRPr="001169DB" w:rsidTr="00325D8B">
        <w:tc>
          <w:tcPr>
            <w:tcW w:w="648" w:type="dxa"/>
          </w:tcPr>
          <w:p w:rsidR="00637484" w:rsidRPr="001169DB" w:rsidRDefault="00637484" w:rsidP="00CD6669">
            <w:pPr>
              <w:pStyle w:val="af4"/>
              <w:numPr>
                <w:ilvl w:val="0"/>
                <w:numId w:val="18"/>
              </w:numPr>
              <w:ind w:left="0"/>
            </w:pPr>
          </w:p>
        </w:tc>
        <w:tc>
          <w:tcPr>
            <w:tcW w:w="1870" w:type="dxa"/>
          </w:tcPr>
          <w:p w:rsidR="00637484" w:rsidRPr="001169DB" w:rsidRDefault="00637484" w:rsidP="00DA2197">
            <w:pPr>
              <w:pStyle w:val="af4"/>
            </w:pPr>
          </w:p>
        </w:tc>
        <w:tc>
          <w:tcPr>
            <w:tcW w:w="1985" w:type="dxa"/>
          </w:tcPr>
          <w:p w:rsidR="00637484" w:rsidRPr="001169DB" w:rsidRDefault="00637484" w:rsidP="00DA2197">
            <w:pPr>
              <w:pStyle w:val="af4"/>
            </w:pPr>
          </w:p>
        </w:tc>
        <w:tc>
          <w:tcPr>
            <w:tcW w:w="1276" w:type="dxa"/>
          </w:tcPr>
          <w:p w:rsidR="00637484" w:rsidRPr="001169DB" w:rsidRDefault="00637484" w:rsidP="00DA2197">
            <w:pPr>
              <w:pStyle w:val="af4"/>
            </w:pPr>
          </w:p>
        </w:tc>
        <w:tc>
          <w:tcPr>
            <w:tcW w:w="1545" w:type="dxa"/>
          </w:tcPr>
          <w:p w:rsidR="00637484" w:rsidRPr="001169DB" w:rsidRDefault="00637484" w:rsidP="00DA2197">
            <w:pPr>
              <w:pStyle w:val="af4"/>
            </w:pPr>
          </w:p>
        </w:tc>
        <w:tc>
          <w:tcPr>
            <w:tcW w:w="1250" w:type="dxa"/>
          </w:tcPr>
          <w:p w:rsidR="00637484" w:rsidRPr="001169DB" w:rsidRDefault="00637484" w:rsidP="00DA2197">
            <w:pPr>
              <w:pStyle w:val="af4"/>
            </w:pPr>
          </w:p>
        </w:tc>
        <w:tc>
          <w:tcPr>
            <w:tcW w:w="1579" w:type="dxa"/>
          </w:tcPr>
          <w:p w:rsidR="00637484" w:rsidRPr="001169DB" w:rsidRDefault="00637484" w:rsidP="00DA2197">
            <w:pPr>
              <w:pStyle w:val="af4"/>
            </w:pPr>
          </w:p>
        </w:tc>
      </w:tr>
      <w:tr w:rsidR="00637484" w:rsidRPr="001169DB" w:rsidTr="00325D8B">
        <w:tc>
          <w:tcPr>
            <w:tcW w:w="648" w:type="dxa"/>
          </w:tcPr>
          <w:p w:rsidR="00637484" w:rsidRPr="001169DB" w:rsidRDefault="00637484" w:rsidP="00DA2197">
            <w:pPr>
              <w:pStyle w:val="af4"/>
              <w:ind w:left="0"/>
            </w:pPr>
            <w:r w:rsidRPr="001169DB">
              <w:t>…</w:t>
            </w:r>
          </w:p>
        </w:tc>
        <w:tc>
          <w:tcPr>
            <w:tcW w:w="1870" w:type="dxa"/>
          </w:tcPr>
          <w:p w:rsidR="00637484" w:rsidRPr="001169DB" w:rsidRDefault="00637484" w:rsidP="00DA2197">
            <w:pPr>
              <w:pStyle w:val="af4"/>
            </w:pPr>
          </w:p>
        </w:tc>
        <w:tc>
          <w:tcPr>
            <w:tcW w:w="1985" w:type="dxa"/>
          </w:tcPr>
          <w:p w:rsidR="00637484" w:rsidRPr="001169DB" w:rsidRDefault="00637484" w:rsidP="00DA2197">
            <w:pPr>
              <w:pStyle w:val="af4"/>
            </w:pPr>
          </w:p>
        </w:tc>
        <w:tc>
          <w:tcPr>
            <w:tcW w:w="1276" w:type="dxa"/>
          </w:tcPr>
          <w:p w:rsidR="00637484" w:rsidRPr="001169DB" w:rsidRDefault="00637484" w:rsidP="00DA2197">
            <w:pPr>
              <w:pStyle w:val="af4"/>
            </w:pPr>
          </w:p>
        </w:tc>
        <w:tc>
          <w:tcPr>
            <w:tcW w:w="1545" w:type="dxa"/>
          </w:tcPr>
          <w:p w:rsidR="00637484" w:rsidRPr="001169DB" w:rsidRDefault="00637484" w:rsidP="00DA2197">
            <w:pPr>
              <w:pStyle w:val="af4"/>
            </w:pPr>
          </w:p>
        </w:tc>
        <w:tc>
          <w:tcPr>
            <w:tcW w:w="1250" w:type="dxa"/>
          </w:tcPr>
          <w:p w:rsidR="00637484" w:rsidRPr="001169DB" w:rsidRDefault="00637484" w:rsidP="00DA2197">
            <w:pPr>
              <w:pStyle w:val="af4"/>
            </w:pPr>
          </w:p>
        </w:tc>
        <w:tc>
          <w:tcPr>
            <w:tcW w:w="1579" w:type="dxa"/>
          </w:tcPr>
          <w:p w:rsidR="00637484" w:rsidRPr="001169DB" w:rsidRDefault="00637484" w:rsidP="00DA2197">
            <w:pPr>
              <w:pStyle w:val="af4"/>
            </w:pPr>
          </w:p>
        </w:tc>
      </w:tr>
      <w:tr w:rsidR="00637484" w:rsidRPr="001169DB" w:rsidTr="00325D8B">
        <w:tc>
          <w:tcPr>
            <w:tcW w:w="4503" w:type="dxa"/>
            <w:gridSpan w:val="3"/>
          </w:tcPr>
          <w:p w:rsidR="00637484" w:rsidRPr="001169DB" w:rsidRDefault="00637484" w:rsidP="00DA2197">
            <w:pPr>
              <w:pStyle w:val="af4"/>
              <w:jc w:val="center"/>
              <w:rPr>
                <w:b/>
              </w:rPr>
            </w:pPr>
            <w:r w:rsidRPr="001169DB">
              <w:rPr>
                <w:b/>
              </w:rPr>
              <w:t>ИТОГО</w:t>
            </w:r>
          </w:p>
        </w:tc>
        <w:tc>
          <w:tcPr>
            <w:tcW w:w="1276" w:type="dxa"/>
          </w:tcPr>
          <w:p w:rsidR="00637484" w:rsidRPr="001169DB" w:rsidRDefault="00637484" w:rsidP="00DA2197">
            <w:pPr>
              <w:pStyle w:val="af4"/>
              <w:jc w:val="center"/>
              <w:rPr>
                <w:b/>
              </w:rPr>
            </w:pPr>
          </w:p>
        </w:tc>
        <w:tc>
          <w:tcPr>
            <w:tcW w:w="1545" w:type="dxa"/>
          </w:tcPr>
          <w:p w:rsidR="00637484" w:rsidRPr="001169DB" w:rsidRDefault="00637484" w:rsidP="00DA2197">
            <w:pPr>
              <w:pStyle w:val="af4"/>
              <w:jc w:val="center"/>
              <w:rPr>
                <w:b/>
              </w:rPr>
            </w:pPr>
          </w:p>
        </w:tc>
        <w:tc>
          <w:tcPr>
            <w:tcW w:w="1250" w:type="dxa"/>
          </w:tcPr>
          <w:p w:rsidR="00637484" w:rsidRPr="001169DB" w:rsidRDefault="00637484" w:rsidP="00DA2197">
            <w:pPr>
              <w:pStyle w:val="af4"/>
              <w:jc w:val="center"/>
              <w:rPr>
                <w:b/>
              </w:rPr>
            </w:pPr>
            <w:r w:rsidRPr="001169DB">
              <w:rPr>
                <w:b/>
              </w:rPr>
              <w:t>100%</w:t>
            </w:r>
          </w:p>
        </w:tc>
        <w:tc>
          <w:tcPr>
            <w:tcW w:w="1579" w:type="dxa"/>
          </w:tcPr>
          <w:p w:rsidR="00637484" w:rsidRPr="001169DB" w:rsidRDefault="00637484" w:rsidP="00DA2197">
            <w:pPr>
              <w:pStyle w:val="af4"/>
              <w:jc w:val="center"/>
              <w:rPr>
                <w:b/>
              </w:rPr>
            </w:pPr>
            <w:r w:rsidRPr="001169DB">
              <w:rPr>
                <w:b/>
              </w:rPr>
              <w:t>Х</w:t>
            </w:r>
          </w:p>
        </w:tc>
      </w:tr>
    </w:tbl>
    <w:p w:rsidR="001F04AF" w:rsidRPr="001169DB" w:rsidRDefault="001F04AF" w:rsidP="001F04AF"/>
    <w:p w:rsidR="001F04AF" w:rsidRPr="001169DB" w:rsidRDefault="001F04AF" w:rsidP="001F04AF">
      <w:pPr>
        <w:spacing w:line="240" w:lineRule="auto"/>
      </w:pPr>
      <w:r w:rsidRPr="001169DB">
        <w:t>____________________________________</w:t>
      </w:r>
    </w:p>
    <w:p w:rsidR="001F04AF" w:rsidRPr="001169DB" w:rsidRDefault="001F04AF" w:rsidP="001F04AF">
      <w:pPr>
        <w:spacing w:line="240" w:lineRule="auto"/>
        <w:ind w:right="3684"/>
        <w:jc w:val="center"/>
        <w:rPr>
          <w:vertAlign w:val="superscript"/>
        </w:rPr>
      </w:pPr>
      <w:r w:rsidRPr="001169DB">
        <w:rPr>
          <w:vertAlign w:val="superscript"/>
        </w:rPr>
        <w:lastRenderedPageBreak/>
        <w:t>(подпись, М.П.)</w:t>
      </w:r>
    </w:p>
    <w:p w:rsidR="001F04AF" w:rsidRPr="001169DB" w:rsidRDefault="001F04AF" w:rsidP="001F04AF">
      <w:pPr>
        <w:spacing w:line="240" w:lineRule="auto"/>
      </w:pPr>
      <w:r w:rsidRPr="001169DB">
        <w:t>____________________________________</w:t>
      </w:r>
    </w:p>
    <w:p w:rsidR="001F04AF" w:rsidRPr="001169DB" w:rsidRDefault="001F04AF" w:rsidP="001F04AF">
      <w:pPr>
        <w:spacing w:line="240" w:lineRule="auto"/>
        <w:ind w:right="3684"/>
        <w:jc w:val="center"/>
        <w:rPr>
          <w:vertAlign w:val="superscript"/>
        </w:rPr>
      </w:pPr>
      <w:r w:rsidRPr="001169DB">
        <w:rPr>
          <w:vertAlign w:val="superscript"/>
        </w:rPr>
        <w:t>(фамилия, имя, отчество подписавшего, должность)</w:t>
      </w:r>
    </w:p>
    <w:p w:rsidR="001F04AF" w:rsidRPr="001169DB" w:rsidRDefault="001F04AF" w:rsidP="001F04AF">
      <w:pPr>
        <w:keepNext/>
        <w:rPr>
          <w:b/>
        </w:rPr>
      </w:pPr>
    </w:p>
    <w:p w:rsidR="001F04AF" w:rsidRPr="001169DB" w:rsidRDefault="001F04AF" w:rsidP="001F04AF">
      <w:pPr>
        <w:pBdr>
          <w:bottom w:val="single" w:sz="4" w:space="1" w:color="auto"/>
        </w:pBdr>
        <w:shd w:val="clear" w:color="auto" w:fill="FFFFFF"/>
        <w:ind w:right="21" w:firstLine="0"/>
        <w:jc w:val="center"/>
        <w:rPr>
          <w:b/>
          <w:spacing w:val="36"/>
        </w:rPr>
      </w:pPr>
      <w:r w:rsidRPr="001169DB">
        <w:rPr>
          <w:b/>
          <w:spacing w:val="36"/>
        </w:rPr>
        <w:t>конец формы</w:t>
      </w:r>
    </w:p>
    <w:p w:rsidR="001F04AF" w:rsidRPr="001169DB" w:rsidRDefault="001F04AF" w:rsidP="001F04AF"/>
    <w:p w:rsidR="001F04AF" w:rsidRPr="001169DB" w:rsidRDefault="001F04AF" w:rsidP="001F04AF">
      <w:pPr>
        <w:pStyle w:val="22"/>
        <w:pageBreakBefore/>
      </w:pPr>
      <w:bookmarkStart w:id="441" w:name="_Toc430246643"/>
      <w:r w:rsidRPr="001169DB">
        <w:lastRenderedPageBreak/>
        <w:t>Инструкции по заполнению</w:t>
      </w:r>
      <w:bookmarkEnd w:id="441"/>
    </w:p>
    <w:p w:rsidR="001F04AF" w:rsidRPr="001169DB" w:rsidRDefault="001F04AF" w:rsidP="001F04AF">
      <w:pPr>
        <w:pStyle w:val="a4"/>
      </w:pPr>
      <w:r w:rsidRPr="001169DB">
        <w:t>Данная форма заполняется только в том случае, если заявка подается коллективным участником.</w:t>
      </w:r>
    </w:p>
    <w:p w:rsidR="001F04AF" w:rsidRPr="001169DB" w:rsidRDefault="001F04AF" w:rsidP="001F04AF">
      <w:pPr>
        <w:pStyle w:val="a4"/>
      </w:pPr>
      <w:r w:rsidRPr="001169DB">
        <w:t>Участник конкурса указывает дату и номер заявки в соответствии с письмом о подаче оферты.</w:t>
      </w:r>
    </w:p>
    <w:p w:rsidR="001F04AF" w:rsidRPr="001169DB" w:rsidRDefault="001F04AF" w:rsidP="001F04AF">
      <w:pPr>
        <w:pStyle w:val="a4"/>
      </w:pPr>
      <w:r w:rsidRPr="001169DB">
        <w:t>Участник конкурса указывает свое фирменное наименование (в т.ч. организационно-правовую форму) и свой адрес.</w:t>
      </w:r>
    </w:p>
    <w:p w:rsidR="001F04AF" w:rsidRPr="001169DB" w:rsidRDefault="001F04AF" w:rsidP="001F04AF">
      <w:pPr>
        <w:pStyle w:val="a4"/>
      </w:pPr>
      <w:r w:rsidRPr="001169DB">
        <w:t>В данной форме лидер коллективного участника указывает:</w:t>
      </w:r>
    </w:p>
    <w:p w:rsidR="00505624" w:rsidRPr="001169DB" w:rsidRDefault="00505624" w:rsidP="00505624">
      <w:pPr>
        <w:pStyle w:val="a5"/>
      </w:pPr>
      <w:r>
        <w:t>н</w:t>
      </w:r>
      <w:r w:rsidRPr="001169DB">
        <w:t>аименование работ</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505624" w:rsidRDefault="00505624" w:rsidP="00505624">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505624" w:rsidRPr="001169DB" w:rsidRDefault="00505624" w:rsidP="00505624">
      <w:pPr>
        <w:pStyle w:val="a5"/>
      </w:pPr>
      <w:r w:rsidRPr="001169DB">
        <w:t xml:space="preserve">принадлежность привлекаемых </w:t>
      </w:r>
      <w:r w:rsidR="00A32618">
        <w:t>членов коллективного участника</w:t>
      </w:r>
      <w:r w:rsidRPr="001169DB">
        <w:t xml:space="preserve"> к субъектам малого и среднего предпринимательства;</w:t>
      </w:r>
    </w:p>
    <w:p w:rsidR="00505624" w:rsidRPr="001169DB" w:rsidRDefault="00505624" w:rsidP="00505624">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работ;</w:t>
      </w:r>
    </w:p>
    <w:p w:rsidR="00505624" w:rsidRPr="001169DB" w:rsidRDefault="00505624" w:rsidP="00505624">
      <w:pPr>
        <w:pStyle w:val="a5"/>
      </w:pPr>
      <w:r>
        <w:t xml:space="preserve">место, условия и сроки (периоды) поставки товара, выполнения работы, оказания услуги </w:t>
      </w:r>
      <w:r w:rsidRPr="001169DB">
        <w:t>в соответствии с Графиком выполнения работ.</w:t>
      </w:r>
    </w:p>
    <w:p w:rsidR="00EC5F37" w:rsidRPr="001169DB" w:rsidRDefault="00EC5F37" w:rsidP="00484D0B">
      <w:pPr>
        <w:pStyle w:val="2"/>
        <w:pageBreakBefore/>
      </w:pPr>
      <w:bookmarkStart w:id="442" w:name="_Ref90381141"/>
      <w:bookmarkStart w:id="443" w:name="_Toc90385121"/>
      <w:bookmarkStart w:id="444" w:name="_Toc430246644"/>
      <w:bookmarkStart w:id="445" w:name="_Ref90381523"/>
      <w:bookmarkStart w:id="446" w:name="_Toc90385124"/>
      <w:r w:rsidRPr="001169DB">
        <w:lastRenderedPageBreak/>
        <w:t>План распределения объемов выполнения работ между генеральным подрядчиком и субподрядчиками (форма </w:t>
      </w:r>
      <w:r w:rsidR="00A22EAB">
        <w:t>17</w:t>
      </w:r>
      <w:r w:rsidRPr="001169DB">
        <w:t>)</w:t>
      </w:r>
      <w:bookmarkEnd w:id="442"/>
      <w:bookmarkEnd w:id="443"/>
      <w:bookmarkEnd w:id="444"/>
    </w:p>
    <w:p w:rsidR="00EC5F37" w:rsidRPr="001169DB" w:rsidRDefault="00EC5F37">
      <w:pPr>
        <w:pStyle w:val="22"/>
      </w:pPr>
      <w:bookmarkStart w:id="447" w:name="_Toc90385122"/>
      <w:bookmarkStart w:id="448" w:name="_Toc430246645"/>
      <w:r w:rsidRPr="001169DB">
        <w:t>Форма плана распределения объемов выполнения работ между генеральным подрядчиком и субподрядчиками</w:t>
      </w:r>
      <w:bookmarkEnd w:id="447"/>
      <w:bookmarkEnd w:id="448"/>
    </w:p>
    <w:p w:rsidR="00EC5F37" w:rsidRPr="001169DB" w:rsidRDefault="00EC5F37">
      <w:pPr>
        <w:pBdr>
          <w:top w:val="single" w:sz="4" w:space="1" w:color="auto"/>
        </w:pBdr>
        <w:shd w:val="clear" w:color="auto" w:fill="FFFFFF"/>
        <w:ind w:right="21" w:firstLine="0"/>
        <w:jc w:val="center"/>
        <w:rPr>
          <w:b/>
          <w:spacing w:val="36"/>
        </w:rPr>
      </w:pPr>
      <w:r w:rsidRPr="001169DB">
        <w:rPr>
          <w:b/>
          <w:spacing w:val="36"/>
        </w:rPr>
        <w:t>начало формы</w:t>
      </w:r>
    </w:p>
    <w:p w:rsidR="00EC5F37" w:rsidRPr="001169DB" w:rsidRDefault="00EC5F37">
      <w:pPr>
        <w:spacing w:line="240" w:lineRule="auto"/>
        <w:ind w:firstLine="0"/>
        <w:jc w:val="left"/>
      </w:pPr>
    </w:p>
    <w:p w:rsidR="00EC5F37" w:rsidRPr="001169DB" w:rsidRDefault="00EC5F37">
      <w:pPr>
        <w:spacing w:line="240" w:lineRule="auto"/>
        <w:ind w:firstLine="0"/>
        <w:jc w:val="left"/>
      </w:pPr>
      <w:r w:rsidRPr="001169DB">
        <w:t xml:space="preserve">Приложение </w:t>
      </w:r>
      <w:r w:rsidR="00A22EAB">
        <w:t>15</w:t>
      </w:r>
      <w:r w:rsidR="00A22EAB" w:rsidRPr="001169DB">
        <w:t xml:space="preserve"> </w:t>
      </w:r>
      <w:r w:rsidRPr="001169DB">
        <w:t>к письму о подаче оферты</w:t>
      </w:r>
      <w:r w:rsidRPr="001169DB">
        <w:br/>
        <w:t>от «____»_____________ г. №__________</w:t>
      </w:r>
    </w:p>
    <w:p w:rsidR="00EC5F37" w:rsidRPr="001169DB" w:rsidRDefault="00EC5F37">
      <w:pPr>
        <w:ind w:firstLine="0"/>
      </w:pPr>
    </w:p>
    <w:p w:rsidR="00EC5F37" w:rsidRPr="001169DB" w:rsidRDefault="00EC5F37">
      <w:pPr>
        <w:suppressAutoHyphens/>
        <w:spacing w:line="240" w:lineRule="auto"/>
        <w:ind w:firstLine="0"/>
        <w:jc w:val="center"/>
        <w:rPr>
          <w:b/>
          <w:sz w:val="32"/>
        </w:rPr>
      </w:pPr>
      <w:r w:rsidRPr="001169DB">
        <w:rPr>
          <w:b/>
          <w:sz w:val="32"/>
        </w:rPr>
        <w:t>План распределения объемов выполнения работ между генеральным подрядчиком и субподрядчиками</w:t>
      </w:r>
    </w:p>
    <w:p w:rsidR="00EC5F37" w:rsidRPr="001169DB" w:rsidRDefault="00EC5F37">
      <w:pPr>
        <w:ind w:firstLine="0"/>
      </w:pPr>
    </w:p>
    <w:p w:rsidR="00EC5F37" w:rsidRDefault="00EC5F37">
      <w:pPr>
        <w:ind w:firstLine="0"/>
      </w:pPr>
      <w:r w:rsidRPr="001169DB">
        <w:t>Наименование и адрес генерального подрядчика: _____________________________</w:t>
      </w:r>
    </w:p>
    <w:p w:rsidR="00505624" w:rsidRPr="001169DB" w:rsidRDefault="00505624">
      <w:pPr>
        <w:ind w:firstLine="0"/>
      </w:pPr>
    </w:p>
    <w:tbl>
      <w:tblPr>
        <w:tblW w:w="10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843"/>
        <w:gridCol w:w="1134"/>
        <w:gridCol w:w="1473"/>
        <w:gridCol w:w="1320"/>
        <w:gridCol w:w="1579"/>
      </w:tblGrid>
      <w:tr w:rsidR="00AB0D12" w:rsidRPr="001169DB" w:rsidTr="00325D8B">
        <w:trPr>
          <w:cantSplit/>
        </w:trPr>
        <w:tc>
          <w:tcPr>
            <w:tcW w:w="648" w:type="dxa"/>
            <w:vMerge w:val="restart"/>
          </w:tcPr>
          <w:p w:rsidR="00AB0D12" w:rsidRPr="001169DB" w:rsidRDefault="00AB0D12">
            <w:pPr>
              <w:pStyle w:val="af1"/>
            </w:pPr>
            <w:r w:rsidRPr="001169DB">
              <w:t>№ п/п</w:t>
            </w:r>
          </w:p>
        </w:tc>
        <w:tc>
          <w:tcPr>
            <w:tcW w:w="2012" w:type="dxa"/>
            <w:vMerge w:val="restart"/>
          </w:tcPr>
          <w:p w:rsidR="00AB0D12" w:rsidRPr="001169DB" w:rsidRDefault="00AB0D12" w:rsidP="00637484">
            <w:pPr>
              <w:pStyle w:val="af1"/>
            </w:pPr>
            <w:r w:rsidRPr="001169DB">
              <w:t>Наименование работ</w:t>
            </w:r>
            <w:r w:rsidR="009D7094">
              <w:t xml:space="preserve"> (предмет договора, заключаемого с субподрядчиком</w:t>
            </w:r>
            <w:r w:rsidR="0088410E">
              <w:t>, с указанием количества поставляемого им товара, объема выполняемых работ, оказываемых им услуг</w:t>
            </w:r>
            <w:r w:rsidR="009D7094">
              <w:t>)</w:t>
            </w:r>
          </w:p>
        </w:tc>
        <w:tc>
          <w:tcPr>
            <w:tcW w:w="1843" w:type="dxa"/>
            <w:vMerge w:val="restart"/>
          </w:tcPr>
          <w:p w:rsidR="00AB0D12" w:rsidRPr="001169DB" w:rsidRDefault="00AB0D12" w:rsidP="00637484">
            <w:pPr>
              <w:pStyle w:val="af1"/>
            </w:pPr>
            <w:r w:rsidRPr="001169DB">
              <w:t>Наименование</w:t>
            </w:r>
            <w:r w:rsidR="009D7094">
              <w:t>, фирменное наименование (при наличии), место нахождения</w:t>
            </w:r>
            <w:r w:rsidRPr="001169DB">
              <w:t xml:space="preserve"> </w:t>
            </w:r>
            <w:r w:rsidR="009D7094">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w:t>
            </w:r>
            <w:r w:rsidR="0088410E">
              <w:t xml:space="preserve"> субподрядчика</w:t>
            </w:r>
          </w:p>
        </w:tc>
        <w:tc>
          <w:tcPr>
            <w:tcW w:w="1134" w:type="dxa"/>
            <w:vMerge w:val="restart"/>
          </w:tcPr>
          <w:p w:rsidR="00AB0D12" w:rsidRPr="001169DB" w:rsidRDefault="00AB0D12" w:rsidP="00537D00">
            <w:pPr>
              <w:pStyle w:val="af1"/>
            </w:pPr>
            <w:r w:rsidRPr="001169DB">
              <w:rPr>
                <w:szCs w:val="22"/>
              </w:rPr>
              <w:t>Принадлежность к субъектам малого и среднего предпринимательства</w:t>
            </w:r>
            <w:r w:rsidR="00537D00">
              <w:rPr>
                <w:szCs w:val="22"/>
              </w:rPr>
              <w:t xml:space="preserve"> (да/нет)</w:t>
            </w:r>
          </w:p>
        </w:tc>
        <w:tc>
          <w:tcPr>
            <w:tcW w:w="2793" w:type="dxa"/>
            <w:gridSpan w:val="2"/>
          </w:tcPr>
          <w:p w:rsidR="00AB0D12" w:rsidRPr="001169DB" w:rsidRDefault="00AB0D12">
            <w:pPr>
              <w:pStyle w:val="af1"/>
            </w:pPr>
            <w:r w:rsidRPr="001169DB">
              <w:t xml:space="preserve">Стоимость </w:t>
            </w:r>
            <w:r w:rsidR="005F561C">
              <w:t xml:space="preserve">товаров, </w:t>
            </w:r>
            <w:r w:rsidRPr="001169DB">
              <w:t>работ</w:t>
            </w:r>
            <w:r w:rsidR="005F561C">
              <w:t>, услуг</w:t>
            </w:r>
            <w:r w:rsidR="0088410E">
              <w:t xml:space="preserve"> (цена договора)</w:t>
            </w:r>
          </w:p>
        </w:tc>
        <w:tc>
          <w:tcPr>
            <w:tcW w:w="1579" w:type="dxa"/>
            <w:vMerge w:val="restart"/>
          </w:tcPr>
          <w:p w:rsidR="00AB0D12" w:rsidRPr="001169DB" w:rsidRDefault="009D7094" w:rsidP="00637484">
            <w:pPr>
              <w:pStyle w:val="af1"/>
            </w:pPr>
            <w:r>
              <w:t xml:space="preserve">Место, условия </w:t>
            </w:r>
            <w:r w:rsidR="0088410E">
              <w:t>и сроки (периоды) поставки товара, выполнения работы, оказания услуги</w:t>
            </w:r>
          </w:p>
        </w:tc>
      </w:tr>
      <w:tr w:rsidR="00AB0D12" w:rsidRPr="001169DB" w:rsidTr="00325D8B">
        <w:trPr>
          <w:cantSplit/>
        </w:trPr>
        <w:tc>
          <w:tcPr>
            <w:tcW w:w="648" w:type="dxa"/>
            <w:vMerge/>
          </w:tcPr>
          <w:p w:rsidR="00AB0D12" w:rsidRPr="001169DB" w:rsidRDefault="00AB0D12">
            <w:pPr>
              <w:pStyle w:val="af1"/>
            </w:pPr>
          </w:p>
        </w:tc>
        <w:tc>
          <w:tcPr>
            <w:tcW w:w="2012" w:type="dxa"/>
            <w:vMerge/>
          </w:tcPr>
          <w:p w:rsidR="00AB0D12" w:rsidRPr="001169DB" w:rsidRDefault="00AB0D12">
            <w:pPr>
              <w:pStyle w:val="af1"/>
            </w:pPr>
          </w:p>
        </w:tc>
        <w:tc>
          <w:tcPr>
            <w:tcW w:w="1843" w:type="dxa"/>
            <w:vMerge/>
          </w:tcPr>
          <w:p w:rsidR="00AB0D12" w:rsidRPr="001169DB" w:rsidRDefault="00AB0D12">
            <w:pPr>
              <w:pStyle w:val="af1"/>
            </w:pPr>
          </w:p>
        </w:tc>
        <w:tc>
          <w:tcPr>
            <w:tcW w:w="1134" w:type="dxa"/>
            <w:vMerge/>
          </w:tcPr>
          <w:p w:rsidR="00AB0D12" w:rsidRPr="001169DB" w:rsidRDefault="00AB0D12">
            <w:pPr>
              <w:pStyle w:val="af1"/>
            </w:pPr>
          </w:p>
        </w:tc>
        <w:tc>
          <w:tcPr>
            <w:tcW w:w="1473" w:type="dxa"/>
          </w:tcPr>
          <w:p w:rsidR="00AB0D12" w:rsidRPr="001169DB" w:rsidRDefault="00AB0D12">
            <w:pPr>
              <w:pStyle w:val="af1"/>
            </w:pPr>
            <w:r w:rsidRPr="001169DB">
              <w:t>в денежном выражении, руб. (без НДС)</w:t>
            </w:r>
          </w:p>
        </w:tc>
        <w:tc>
          <w:tcPr>
            <w:tcW w:w="1320" w:type="dxa"/>
          </w:tcPr>
          <w:p w:rsidR="00AB0D12" w:rsidRPr="001169DB" w:rsidRDefault="00AB0D12">
            <w:pPr>
              <w:pStyle w:val="af1"/>
            </w:pPr>
            <w:r w:rsidRPr="001169DB">
              <w:t>в % от общей стоимости работ</w:t>
            </w:r>
          </w:p>
        </w:tc>
        <w:tc>
          <w:tcPr>
            <w:tcW w:w="1579" w:type="dxa"/>
            <w:vMerge/>
          </w:tcPr>
          <w:p w:rsidR="00AB0D12" w:rsidRPr="001169DB" w:rsidRDefault="00AB0D12">
            <w:pPr>
              <w:pStyle w:val="af1"/>
            </w:pPr>
          </w:p>
        </w:tc>
      </w:tr>
      <w:tr w:rsidR="00AB0D12" w:rsidRPr="001169DB" w:rsidTr="00325D8B">
        <w:tc>
          <w:tcPr>
            <w:tcW w:w="648" w:type="dxa"/>
          </w:tcPr>
          <w:p w:rsidR="00AB0D12" w:rsidRPr="001169DB" w:rsidRDefault="00AB0D12" w:rsidP="00CD6669">
            <w:pPr>
              <w:pStyle w:val="af4"/>
              <w:numPr>
                <w:ilvl w:val="0"/>
                <w:numId w:val="19"/>
              </w:numPr>
              <w:ind w:left="0"/>
            </w:pPr>
          </w:p>
        </w:tc>
        <w:tc>
          <w:tcPr>
            <w:tcW w:w="2012" w:type="dxa"/>
          </w:tcPr>
          <w:p w:rsidR="00AB0D12" w:rsidRPr="001169DB" w:rsidRDefault="00AB0D12">
            <w:pPr>
              <w:pStyle w:val="af4"/>
            </w:pPr>
          </w:p>
        </w:tc>
        <w:tc>
          <w:tcPr>
            <w:tcW w:w="1843" w:type="dxa"/>
          </w:tcPr>
          <w:p w:rsidR="00AB0D12" w:rsidRPr="001169DB" w:rsidRDefault="00AB0D12">
            <w:pPr>
              <w:pStyle w:val="af4"/>
            </w:pPr>
          </w:p>
        </w:tc>
        <w:tc>
          <w:tcPr>
            <w:tcW w:w="1134" w:type="dxa"/>
          </w:tcPr>
          <w:p w:rsidR="00AB0D12" w:rsidRPr="001169DB" w:rsidRDefault="00AB0D12">
            <w:pPr>
              <w:pStyle w:val="af4"/>
            </w:pPr>
          </w:p>
        </w:tc>
        <w:tc>
          <w:tcPr>
            <w:tcW w:w="1473" w:type="dxa"/>
          </w:tcPr>
          <w:p w:rsidR="00AB0D12" w:rsidRPr="001169DB" w:rsidRDefault="00AB0D12">
            <w:pPr>
              <w:pStyle w:val="af4"/>
            </w:pPr>
          </w:p>
        </w:tc>
        <w:tc>
          <w:tcPr>
            <w:tcW w:w="1320" w:type="dxa"/>
          </w:tcPr>
          <w:p w:rsidR="00AB0D12" w:rsidRPr="001169DB" w:rsidRDefault="00AB0D12">
            <w:pPr>
              <w:pStyle w:val="af4"/>
            </w:pPr>
          </w:p>
        </w:tc>
        <w:tc>
          <w:tcPr>
            <w:tcW w:w="1579" w:type="dxa"/>
          </w:tcPr>
          <w:p w:rsidR="00AB0D12" w:rsidRPr="001169DB" w:rsidRDefault="00AB0D12">
            <w:pPr>
              <w:pStyle w:val="af4"/>
            </w:pPr>
          </w:p>
        </w:tc>
      </w:tr>
      <w:tr w:rsidR="00AB0D12" w:rsidRPr="001169DB" w:rsidTr="00325D8B">
        <w:tc>
          <w:tcPr>
            <w:tcW w:w="648" w:type="dxa"/>
          </w:tcPr>
          <w:p w:rsidR="00AB0D12" w:rsidRPr="001169DB" w:rsidRDefault="00AB0D12" w:rsidP="00CD6669">
            <w:pPr>
              <w:pStyle w:val="af4"/>
              <w:numPr>
                <w:ilvl w:val="0"/>
                <w:numId w:val="19"/>
              </w:numPr>
              <w:ind w:left="0"/>
            </w:pPr>
          </w:p>
        </w:tc>
        <w:tc>
          <w:tcPr>
            <w:tcW w:w="2012" w:type="dxa"/>
          </w:tcPr>
          <w:p w:rsidR="00AB0D12" w:rsidRPr="001169DB" w:rsidRDefault="00AB0D12">
            <w:pPr>
              <w:pStyle w:val="af4"/>
            </w:pPr>
          </w:p>
        </w:tc>
        <w:tc>
          <w:tcPr>
            <w:tcW w:w="1843" w:type="dxa"/>
          </w:tcPr>
          <w:p w:rsidR="00AB0D12" w:rsidRPr="001169DB" w:rsidRDefault="00AB0D12">
            <w:pPr>
              <w:pStyle w:val="af4"/>
            </w:pPr>
          </w:p>
        </w:tc>
        <w:tc>
          <w:tcPr>
            <w:tcW w:w="1134" w:type="dxa"/>
          </w:tcPr>
          <w:p w:rsidR="00AB0D12" w:rsidRPr="001169DB" w:rsidRDefault="00AB0D12">
            <w:pPr>
              <w:pStyle w:val="af4"/>
            </w:pPr>
          </w:p>
        </w:tc>
        <w:tc>
          <w:tcPr>
            <w:tcW w:w="1473" w:type="dxa"/>
          </w:tcPr>
          <w:p w:rsidR="00AB0D12" w:rsidRPr="001169DB" w:rsidRDefault="00AB0D12">
            <w:pPr>
              <w:pStyle w:val="af4"/>
            </w:pPr>
          </w:p>
        </w:tc>
        <w:tc>
          <w:tcPr>
            <w:tcW w:w="1320" w:type="dxa"/>
          </w:tcPr>
          <w:p w:rsidR="00AB0D12" w:rsidRPr="001169DB" w:rsidRDefault="00AB0D12">
            <w:pPr>
              <w:pStyle w:val="af4"/>
            </w:pPr>
          </w:p>
        </w:tc>
        <w:tc>
          <w:tcPr>
            <w:tcW w:w="1579" w:type="dxa"/>
          </w:tcPr>
          <w:p w:rsidR="00AB0D12" w:rsidRPr="001169DB" w:rsidRDefault="00AB0D12">
            <w:pPr>
              <w:pStyle w:val="af4"/>
            </w:pPr>
          </w:p>
        </w:tc>
      </w:tr>
      <w:tr w:rsidR="00AB0D12" w:rsidRPr="001169DB" w:rsidTr="00325D8B">
        <w:tc>
          <w:tcPr>
            <w:tcW w:w="648" w:type="dxa"/>
          </w:tcPr>
          <w:p w:rsidR="00AB0D12" w:rsidRPr="001169DB" w:rsidRDefault="00AB0D12" w:rsidP="00CD6669">
            <w:pPr>
              <w:pStyle w:val="af4"/>
              <w:numPr>
                <w:ilvl w:val="0"/>
                <w:numId w:val="19"/>
              </w:numPr>
              <w:ind w:left="0"/>
            </w:pPr>
          </w:p>
        </w:tc>
        <w:tc>
          <w:tcPr>
            <w:tcW w:w="2012" w:type="dxa"/>
          </w:tcPr>
          <w:p w:rsidR="00AB0D12" w:rsidRPr="001169DB" w:rsidRDefault="00AB0D12">
            <w:pPr>
              <w:pStyle w:val="af4"/>
            </w:pPr>
          </w:p>
        </w:tc>
        <w:tc>
          <w:tcPr>
            <w:tcW w:w="1843" w:type="dxa"/>
          </w:tcPr>
          <w:p w:rsidR="00AB0D12" w:rsidRPr="001169DB" w:rsidRDefault="00AB0D12">
            <w:pPr>
              <w:pStyle w:val="af4"/>
            </w:pPr>
          </w:p>
        </w:tc>
        <w:tc>
          <w:tcPr>
            <w:tcW w:w="1134" w:type="dxa"/>
          </w:tcPr>
          <w:p w:rsidR="00AB0D12" w:rsidRPr="001169DB" w:rsidRDefault="00AB0D12">
            <w:pPr>
              <w:pStyle w:val="af4"/>
            </w:pPr>
          </w:p>
        </w:tc>
        <w:tc>
          <w:tcPr>
            <w:tcW w:w="1473" w:type="dxa"/>
          </w:tcPr>
          <w:p w:rsidR="00AB0D12" w:rsidRPr="001169DB" w:rsidRDefault="00AB0D12">
            <w:pPr>
              <w:pStyle w:val="af4"/>
            </w:pPr>
          </w:p>
        </w:tc>
        <w:tc>
          <w:tcPr>
            <w:tcW w:w="1320" w:type="dxa"/>
          </w:tcPr>
          <w:p w:rsidR="00AB0D12" w:rsidRPr="001169DB" w:rsidRDefault="00AB0D12">
            <w:pPr>
              <w:pStyle w:val="af4"/>
            </w:pPr>
          </w:p>
        </w:tc>
        <w:tc>
          <w:tcPr>
            <w:tcW w:w="1579" w:type="dxa"/>
          </w:tcPr>
          <w:p w:rsidR="00AB0D12" w:rsidRPr="001169DB" w:rsidRDefault="00AB0D12">
            <w:pPr>
              <w:pStyle w:val="af4"/>
            </w:pPr>
          </w:p>
        </w:tc>
      </w:tr>
      <w:tr w:rsidR="00AB0D12" w:rsidRPr="001169DB" w:rsidTr="00325D8B">
        <w:tc>
          <w:tcPr>
            <w:tcW w:w="648" w:type="dxa"/>
          </w:tcPr>
          <w:p w:rsidR="00AB0D12" w:rsidRPr="001169DB" w:rsidRDefault="00AB0D12">
            <w:pPr>
              <w:pStyle w:val="af4"/>
              <w:ind w:left="0"/>
            </w:pPr>
            <w:r w:rsidRPr="001169DB">
              <w:t>…</w:t>
            </w:r>
          </w:p>
        </w:tc>
        <w:tc>
          <w:tcPr>
            <w:tcW w:w="2012" w:type="dxa"/>
          </w:tcPr>
          <w:p w:rsidR="00AB0D12" w:rsidRPr="001169DB" w:rsidRDefault="00AB0D12">
            <w:pPr>
              <w:pStyle w:val="af4"/>
            </w:pPr>
          </w:p>
        </w:tc>
        <w:tc>
          <w:tcPr>
            <w:tcW w:w="1843" w:type="dxa"/>
          </w:tcPr>
          <w:p w:rsidR="00AB0D12" w:rsidRPr="001169DB" w:rsidRDefault="00AB0D12">
            <w:pPr>
              <w:pStyle w:val="af4"/>
            </w:pPr>
          </w:p>
        </w:tc>
        <w:tc>
          <w:tcPr>
            <w:tcW w:w="1134" w:type="dxa"/>
          </w:tcPr>
          <w:p w:rsidR="00AB0D12" w:rsidRPr="001169DB" w:rsidRDefault="00AB0D12">
            <w:pPr>
              <w:pStyle w:val="af4"/>
            </w:pPr>
          </w:p>
        </w:tc>
        <w:tc>
          <w:tcPr>
            <w:tcW w:w="1473" w:type="dxa"/>
          </w:tcPr>
          <w:p w:rsidR="00AB0D12" w:rsidRPr="001169DB" w:rsidRDefault="00AB0D12">
            <w:pPr>
              <w:pStyle w:val="af4"/>
            </w:pPr>
          </w:p>
        </w:tc>
        <w:tc>
          <w:tcPr>
            <w:tcW w:w="1320" w:type="dxa"/>
          </w:tcPr>
          <w:p w:rsidR="00AB0D12" w:rsidRPr="001169DB" w:rsidRDefault="00AB0D12">
            <w:pPr>
              <w:pStyle w:val="af4"/>
            </w:pPr>
          </w:p>
        </w:tc>
        <w:tc>
          <w:tcPr>
            <w:tcW w:w="1579" w:type="dxa"/>
          </w:tcPr>
          <w:p w:rsidR="00AB0D12" w:rsidRPr="001169DB" w:rsidRDefault="00AB0D12">
            <w:pPr>
              <w:pStyle w:val="af4"/>
            </w:pPr>
          </w:p>
        </w:tc>
      </w:tr>
      <w:tr w:rsidR="00AB0D12" w:rsidRPr="001169DB" w:rsidTr="00325D8B">
        <w:tc>
          <w:tcPr>
            <w:tcW w:w="4503" w:type="dxa"/>
            <w:gridSpan w:val="3"/>
          </w:tcPr>
          <w:p w:rsidR="00AB0D12" w:rsidRPr="001169DB" w:rsidRDefault="00AB0D12">
            <w:pPr>
              <w:pStyle w:val="af4"/>
              <w:jc w:val="center"/>
              <w:rPr>
                <w:b/>
              </w:rPr>
            </w:pPr>
            <w:r w:rsidRPr="001169DB">
              <w:rPr>
                <w:b/>
              </w:rPr>
              <w:t>ИТОГО</w:t>
            </w:r>
          </w:p>
        </w:tc>
        <w:tc>
          <w:tcPr>
            <w:tcW w:w="1134" w:type="dxa"/>
          </w:tcPr>
          <w:p w:rsidR="00AB0D12" w:rsidRPr="001169DB" w:rsidRDefault="00AB0D12">
            <w:pPr>
              <w:pStyle w:val="af4"/>
              <w:jc w:val="center"/>
              <w:rPr>
                <w:b/>
              </w:rPr>
            </w:pPr>
          </w:p>
        </w:tc>
        <w:tc>
          <w:tcPr>
            <w:tcW w:w="1473" w:type="dxa"/>
          </w:tcPr>
          <w:p w:rsidR="00AB0D12" w:rsidRPr="001169DB" w:rsidRDefault="00AB0D12">
            <w:pPr>
              <w:pStyle w:val="af4"/>
              <w:jc w:val="center"/>
              <w:rPr>
                <w:b/>
              </w:rPr>
            </w:pPr>
          </w:p>
        </w:tc>
        <w:tc>
          <w:tcPr>
            <w:tcW w:w="1320" w:type="dxa"/>
          </w:tcPr>
          <w:p w:rsidR="00AB0D12" w:rsidRPr="001169DB" w:rsidRDefault="00AB0D12">
            <w:pPr>
              <w:pStyle w:val="af4"/>
              <w:jc w:val="center"/>
              <w:rPr>
                <w:b/>
              </w:rPr>
            </w:pPr>
            <w:r w:rsidRPr="001169DB">
              <w:rPr>
                <w:b/>
              </w:rPr>
              <w:t>100%</w:t>
            </w:r>
          </w:p>
        </w:tc>
        <w:tc>
          <w:tcPr>
            <w:tcW w:w="1579" w:type="dxa"/>
          </w:tcPr>
          <w:p w:rsidR="00AB0D12" w:rsidRPr="001169DB" w:rsidRDefault="00AB0D12">
            <w:pPr>
              <w:pStyle w:val="af4"/>
              <w:jc w:val="center"/>
              <w:rPr>
                <w:b/>
              </w:rPr>
            </w:pPr>
            <w:r w:rsidRPr="001169DB">
              <w:rPr>
                <w:b/>
              </w:rPr>
              <w:t>Х</w:t>
            </w:r>
          </w:p>
        </w:tc>
      </w:tr>
    </w:tbl>
    <w:p w:rsidR="00EC5F37" w:rsidRPr="001169DB" w:rsidRDefault="00EC5F37"/>
    <w:p w:rsidR="00EC5F37" w:rsidRPr="001169DB" w:rsidRDefault="00EC5F37">
      <w:pPr>
        <w:spacing w:line="240" w:lineRule="auto"/>
      </w:pPr>
      <w:r w:rsidRPr="001169DB">
        <w:lastRenderedPageBreak/>
        <w:t>____________________________________</w:t>
      </w:r>
    </w:p>
    <w:p w:rsidR="00EC5F37" w:rsidRPr="001169DB" w:rsidRDefault="00EC5F37">
      <w:pPr>
        <w:spacing w:line="240" w:lineRule="auto"/>
        <w:ind w:right="3684"/>
        <w:jc w:val="center"/>
        <w:rPr>
          <w:vertAlign w:val="superscript"/>
        </w:rPr>
      </w:pPr>
      <w:r w:rsidRPr="001169DB">
        <w:rPr>
          <w:vertAlign w:val="superscript"/>
        </w:rPr>
        <w:t>(подпись, М.П.)</w:t>
      </w:r>
    </w:p>
    <w:p w:rsidR="00EC5F37" w:rsidRPr="001169DB" w:rsidRDefault="00EC5F37">
      <w:pPr>
        <w:spacing w:line="240" w:lineRule="auto"/>
      </w:pPr>
      <w:r w:rsidRPr="001169DB">
        <w:t>____________________________________</w:t>
      </w:r>
    </w:p>
    <w:p w:rsidR="00EC5F37" w:rsidRPr="001169DB" w:rsidRDefault="00EC5F37">
      <w:pPr>
        <w:spacing w:line="240" w:lineRule="auto"/>
        <w:ind w:right="3684"/>
        <w:jc w:val="center"/>
        <w:rPr>
          <w:vertAlign w:val="superscript"/>
        </w:rPr>
      </w:pPr>
      <w:r w:rsidRPr="001169DB">
        <w:rPr>
          <w:vertAlign w:val="superscript"/>
        </w:rPr>
        <w:t>(фамилия, имя, отчество подписавшего, должность)</w:t>
      </w:r>
    </w:p>
    <w:p w:rsidR="00EC5F37" w:rsidRPr="001169DB" w:rsidRDefault="00EC5F37">
      <w:pPr>
        <w:keepNext/>
        <w:rPr>
          <w:b/>
        </w:rPr>
      </w:pPr>
    </w:p>
    <w:p w:rsidR="00EC5F37" w:rsidRPr="001169DB" w:rsidRDefault="00EC5F37">
      <w:pPr>
        <w:pBdr>
          <w:bottom w:val="single" w:sz="4" w:space="1" w:color="auto"/>
        </w:pBdr>
        <w:shd w:val="clear" w:color="auto" w:fill="FFFFFF"/>
        <w:ind w:right="21" w:firstLine="0"/>
        <w:jc w:val="center"/>
        <w:rPr>
          <w:b/>
          <w:spacing w:val="36"/>
        </w:rPr>
      </w:pPr>
      <w:r w:rsidRPr="001169DB">
        <w:rPr>
          <w:b/>
          <w:spacing w:val="36"/>
        </w:rPr>
        <w:t>конец формы</w:t>
      </w:r>
    </w:p>
    <w:p w:rsidR="00EC5F37" w:rsidRPr="001169DB" w:rsidRDefault="00EC5F37">
      <w:pPr>
        <w:pStyle w:val="22"/>
        <w:pageBreakBefore/>
      </w:pPr>
      <w:bookmarkStart w:id="449" w:name="_Toc90385123"/>
      <w:bookmarkStart w:id="450" w:name="_Toc430246646"/>
      <w:r w:rsidRPr="001169DB">
        <w:lastRenderedPageBreak/>
        <w:t>Инструкции по заполнению</w:t>
      </w:r>
      <w:bookmarkEnd w:id="449"/>
      <w:bookmarkEnd w:id="450"/>
    </w:p>
    <w:p w:rsidR="00EC5F37" w:rsidRPr="001169DB" w:rsidRDefault="00EC5F37">
      <w:pPr>
        <w:pStyle w:val="a4"/>
      </w:pPr>
      <w:r w:rsidRPr="001169DB">
        <w:t>Данная форма заполняется только в том случае, если заявка подается генеральным подрядчиком.</w:t>
      </w:r>
    </w:p>
    <w:p w:rsidR="00EC5F37" w:rsidRPr="001169DB" w:rsidRDefault="00EC5F37">
      <w:pPr>
        <w:pStyle w:val="a4"/>
      </w:pPr>
      <w:r w:rsidRPr="001169DB">
        <w:t>Участник конкурса указывает дату и номер заявки в соответствии с письмом о подаче оферты.</w:t>
      </w:r>
    </w:p>
    <w:p w:rsidR="00EC5F37" w:rsidRPr="001169DB" w:rsidRDefault="00EC5F37">
      <w:pPr>
        <w:pStyle w:val="a4"/>
      </w:pPr>
      <w:r w:rsidRPr="001169DB">
        <w:t>Участник конкурса указывает свое фирменное наименование (в т.ч. организационно-правовую форму) и свой адрес.</w:t>
      </w:r>
    </w:p>
    <w:p w:rsidR="00EC5F37" w:rsidRPr="001169DB" w:rsidRDefault="00EC5F37">
      <w:pPr>
        <w:pStyle w:val="a4"/>
      </w:pPr>
      <w:r w:rsidRPr="001169DB">
        <w:t>В данной форме генеральный подрядчик указывает:</w:t>
      </w:r>
    </w:p>
    <w:p w:rsidR="00EC5F37" w:rsidRPr="001169DB" w:rsidRDefault="005F561C">
      <w:pPr>
        <w:pStyle w:val="a5"/>
      </w:pPr>
      <w:r>
        <w:t>н</w:t>
      </w:r>
      <w:r w:rsidRPr="001169DB">
        <w:t>аименование работ</w:t>
      </w:r>
      <w:r>
        <w:t xml:space="preserve"> (предмет договора, заключаемого с субподрядчиком, с указанием количества поставляемого им товара, объема выполняемых работ, оказываемых им услуг)</w:t>
      </w:r>
      <w:r w:rsidR="00EC5F37" w:rsidRPr="001169DB">
        <w:t>;</w:t>
      </w:r>
    </w:p>
    <w:p w:rsidR="005F561C" w:rsidRDefault="005F561C">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субподрядчика</w:t>
      </w:r>
      <w:r w:rsidR="00505624">
        <w:t>;</w:t>
      </w:r>
    </w:p>
    <w:p w:rsidR="00AB0D12" w:rsidRPr="001169DB" w:rsidRDefault="00AB0D12">
      <w:pPr>
        <w:pStyle w:val="a5"/>
      </w:pPr>
      <w:r w:rsidRPr="001169DB">
        <w:t>принадлежность привлекаемых субподрядчиков к субъектам малого и среднего предпринимательства</w:t>
      </w:r>
      <w:r w:rsidR="00B60B7C" w:rsidRPr="001169DB">
        <w:t>;</w:t>
      </w:r>
    </w:p>
    <w:p w:rsidR="00EC5F37" w:rsidRPr="001169DB" w:rsidRDefault="005F561C">
      <w:pPr>
        <w:pStyle w:val="a5"/>
      </w:pPr>
      <w:r>
        <w:t>с</w:t>
      </w:r>
      <w:r w:rsidRPr="001169DB">
        <w:t xml:space="preserve">тоимость </w:t>
      </w:r>
      <w:r>
        <w:t xml:space="preserve">товаров, </w:t>
      </w:r>
      <w:r w:rsidRPr="001169DB">
        <w:t>работ</w:t>
      </w:r>
      <w:r>
        <w:t>, услуг (цена договора)</w:t>
      </w:r>
      <w:r w:rsidR="00EC5F37" w:rsidRPr="001169DB">
        <w:t xml:space="preserve"> в денежном и процентном выражении в соответствии со </w:t>
      </w:r>
      <w:r w:rsidR="000342D6" w:rsidRPr="001169DB">
        <w:t>Сводной таблицей стоимости работ</w:t>
      </w:r>
      <w:r w:rsidR="00EC5F37" w:rsidRPr="001169DB">
        <w:t>;</w:t>
      </w:r>
    </w:p>
    <w:p w:rsidR="00EC5F37" w:rsidRPr="001169DB" w:rsidRDefault="005F561C">
      <w:pPr>
        <w:pStyle w:val="a5"/>
      </w:pPr>
      <w:r>
        <w:t xml:space="preserve">место, условия и сроки (периоды) поставки товара, выполнения работы, оказания услуги </w:t>
      </w:r>
      <w:r w:rsidR="00EC5F37" w:rsidRPr="001169DB">
        <w:t>в соответствии с Графиком выполнения работ.</w:t>
      </w:r>
    </w:p>
    <w:bookmarkEnd w:id="445"/>
    <w:bookmarkEnd w:id="446"/>
    <w:p w:rsidR="0065487C" w:rsidRPr="001169DB" w:rsidRDefault="0065487C" w:rsidP="0065487C"/>
    <w:p w:rsidR="00EC5F37" w:rsidRPr="001169DB" w:rsidRDefault="00EC5F37"/>
    <w:p w:rsidR="0065487C" w:rsidRPr="001169DB" w:rsidRDefault="0065487C"/>
    <w:p w:rsidR="0065487C" w:rsidRPr="001169DB" w:rsidRDefault="0065487C"/>
    <w:p w:rsidR="00EC5F37" w:rsidRPr="001169DB" w:rsidRDefault="00EC5F37" w:rsidP="0065487C">
      <w:pPr>
        <w:pStyle w:val="a5"/>
        <w:numPr>
          <w:ilvl w:val="0"/>
          <w:numId w:val="0"/>
        </w:numPr>
        <w:ind w:left="1701" w:hanging="567"/>
      </w:pPr>
    </w:p>
    <w:p w:rsidR="00B12101" w:rsidRPr="001169DB" w:rsidRDefault="00B12101" w:rsidP="001E6699">
      <w:pPr>
        <w:pStyle w:val="1"/>
        <w:sectPr w:rsidR="00B12101" w:rsidRPr="001169DB">
          <w:footerReference w:type="default" r:id="rId15"/>
          <w:footerReference w:type="first" r:id="rId16"/>
          <w:pgSz w:w="11906" w:h="16838" w:code="9"/>
          <w:pgMar w:top="1134" w:right="567" w:bottom="1418" w:left="1134" w:header="680" w:footer="737" w:gutter="0"/>
          <w:cols w:space="708"/>
          <w:titlePg/>
          <w:docGrid w:linePitch="360"/>
        </w:sectPr>
      </w:pPr>
    </w:p>
    <w:p w:rsidR="00B12101" w:rsidRPr="001169DB" w:rsidRDefault="00B12101" w:rsidP="00CD6669">
      <w:pPr>
        <w:pStyle w:val="2"/>
        <w:pageBreakBefore/>
        <w:numPr>
          <w:ilvl w:val="1"/>
          <w:numId w:val="5"/>
        </w:numPr>
      </w:pPr>
      <w:bookmarkStart w:id="451" w:name="_Ref316552585"/>
      <w:bookmarkStart w:id="452" w:name="_Toc430246647"/>
      <w:r w:rsidRPr="001169DB">
        <w:lastRenderedPageBreak/>
        <w:t>Справка Участника «Сведения о цепочке собственников, включая бенефициаров (в том числе конечных)»</w:t>
      </w:r>
      <w:bookmarkEnd w:id="451"/>
      <w:bookmarkEnd w:id="452"/>
      <w:r w:rsidR="000D46D6" w:rsidRPr="001169DB">
        <w:t xml:space="preserve"> </w:t>
      </w:r>
    </w:p>
    <w:p w:rsidR="00B12101" w:rsidRPr="001169DB" w:rsidRDefault="00B12101" w:rsidP="00CD6669">
      <w:pPr>
        <w:pStyle w:val="22"/>
        <w:numPr>
          <w:ilvl w:val="2"/>
          <w:numId w:val="5"/>
        </w:numPr>
      </w:pPr>
      <w:bookmarkStart w:id="453" w:name="_Ref316552882"/>
      <w:bookmarkStart w:id="454" w:name="_Toc430246648"/>
      <w:r w:rsidRPr="001169DB">
        <w:t>Форма справки Участника «Сведения о цепочке собственников, включая бенефициаров (в том числе конечных)»</w:t>
      </w:r>
      <w:bookmarkEnd w:id="453"/>
      <w:bookmarkEnd w:id="454"/>
    </w:p>
    <w:p w:rsidR="00B12101" w:rsidRPr="001169DB" w:rsidRDefault="00B12101" w:rsidP="007D4F28">
      <w:pPr>
        <w:pStyle w:val="22"/>
        <w:numPr>
          <w:ilvl w:val="0"/>
          <w:numId w:val="0"/>
        </w:numPr>
        <w:ind w:left="1134"/>
      </w:pPr>
    </w:p>
    <w:p w:rsidR="00B12101" w:rsidRPr="001169DB" w:rsidRDefault="00B12101" w:rsidP="00A62626">
      <w:pPr>
        <w:pBdr>
          <w:top w:val="single" w:sz="4" w:space="1" w:color="auto"/>
        </w:pBdr>
        <w:ind w:right="21" w:firstLine="0"/>
        <w:jc w:val="center"/>
        <w:rPr>
          <w:b/>
          <w:spacing w:val="36"/>
        </w:rPr>
      </w:pPr>
      <w:r w:rsidRPr="001169DB">
        <w:rPr>
          <w:b/>
          <w:spacing w:val="36"/>
        </w:rPr>
        <w:t>начало формы</w:t>
      </w:r>
    </w:p>
    <w:p w:rsidR="00A22EAB" w:rsidRDefault="00A22EAB" w:rsidP="00A22EAB">
      <w:pPr>
        <w:spacing w:line="240" w:lineRule="auto"/>
        <w:ind w:firstLine="0"/>
        <w:jc w:val="left"/>
      </w:pPr>
      <w:r>
        <w:t>Форма справки представлена в приложении №5 к настоящей документации.</w:t>
      </w:r>
    </w:p>
    <w:p w:rsidR="001E6699" w:rsidRPr="001169DB" w:rsidRDefault="001E6699" w:rsidP="001E6699">
      <w:pPr>
        <w:pStyle w:val="1"/>
      </w:pPr>
      <w:bookmarkStart w:id="455" w:name="_Ref384123551"/>
      <w:bookmarkStart w:id="456" w:name="_Ref384123555"/>
      <w:bookmarkStart w:id="457" w:name="_Ref429393320"/>
      <w:bookmarkStart w:id="458" w:name="_Toc430246649"/>
      <w:bookmarkStart w:id="459" w:name="_Ref324332092"/>
      <w:r w:rsidRPr="001169DB">
        <w:lastRenderedPageBreak/>
        <w:t>Приложение № 1 - Техническ</w:t>
      </w:r>
      <w:r w:rsidR="00A22EAB">
        <w:t>о</w:t>
      </w:r>
      <w:r w:rsidR="002E42D7" w:rsidRPr="001169DB">
        <w:t xml:space="preserve">е </w:t>
      </w:r>
      <w:bookmarkEnd w:id="455"/>
      <w:bookmarkEnd w:id="456"/>
      <w:r w:rsidR="00A22EAB">
        <w:t>задание</w:t>
      </w:r>
      <w:bookmarkEnd w:id="457"/>
      <w:bookmarkEnd w:id="458"/>
      <w:r w:rsidRPr="001169DB">
        <w:t xml:space="preserve"> </w:t>
      </w:r>
      <w:bookmarkEnd w:id="459"/>
    </w:p>
    <w:p w:rsidR="00415A0A" w:rsidRPr="001169DB" w:rsidRDefault="00415A0A" w:rsidP="00CD6669">
      <w:pPr>
        <w:pStyle w:val="2"/>
        <w:numPr>
          <w:ilvl w:val="1"/>
          <w:numId w:val="5"/>
        </w:numPr>
      </w:pPr>
      <w:bookmarkStart w:id="460" w:name="_Toc430246650"/>
      <w:r w:rsidRPr="001169DB">
        <w:t>Пояснения к Техническ</w:t>
      </w:r>
      <w:r w:rsidR="00A22EAB">
        <w:t>о</w:t>
      </w:r>
      <w:r w:rsidRPr="001169DB">
        <w:t>м</w:t>
      </w:r>
      <w:r w:rsidR="00A22EAB">
        <w:t>у</w:t>
      </w:r>
      <w:r w:rsidRPr="001169DB">
        <w:t xml:space="preserve"> </w:t>
      </w:r>
      <w:r w:rsidR="00A22EAB">
        <w:t>заданию</w:t>
      </w:r>
      <w:bookmarkEnd w:id="460"/>
    </w:p>
    <w:p w:rsidR="001E6699" w:rsidRPr="001169DB" w:rsidRDefault="00DD72A7" w:rsidP="00CD6669">
      <w:pPr>
        <w:pStyle w:val="a3"/>
        <w:numPr>
          <w:ilvl w:val="2"/>
          <w:numId w:val="5"/>
        </w:numPr>
      </w:pPr>
      <w:r w:rsidRPr="001169DB">
        <w:t>Техническ</w:t>
      </w:r>
      <w:r w:rsidR="00A22EAB">
        <w:t>о</w:t>
      </w:r>
      <w:r w:rsidRPr="001169DB">
        <w:t xml:space="preserve">е </w:t>
      </w:r>
      <w:r w:rsidR="00A22EAB">
        <w:t>задание</w:t>
      </w:r>
      <w:r w:rsidRPr="001169DB">
        <w:t xml:space="preserve"> на выполнение работ приведен</w:t>
      </w:r>
      <w:r w:rsidR="00F109CD">
        <w:t>о</w:t>
      </w:r>
      <w:r w:rsidRPr="001169DB">
        <w:t xml:space="preserve"> в Приложении №1 к </w:t>
      </w:r>
      <w:r w:rsidR="005A48EA">
        <w:t>Д</w:t>
      </w:r>
      <w:r w:rsidR="005A48EA" w:rsidRPr="001169DB">
        <w:t>окументации</w:t>
      </w:r>
      <w:r w:rsidR="005A48EA">
        <w:t xml:space="preserve"> о закупке</w:t>
      </w:r>
      <w:r w:rsidRPr="001169DB">
        <w:t>.</w:t>
      </w:r>
    </w:p>
    <w:p w:rsidR="001E6699" w:rsidRPr="001169DB" w:rsidRDefault="001E6699" w:rsidP="001E6699">
      <w:pPr>
        <w:pStyle w:val="1"/>
      </w:pPr>
      <w:bookmarkStart w:id="461" w:name="_Ref324332106"/>
      <w:bookmarkStart w:id="462" w:name="_Ref324341734"/>
      <w:bookmarkStart w:id="463" w:name="_Ref324342543"/>
      <w:bookmarkStart w:id="464" w:name="_Ref324342826"/>
      <w:bookmarkStart w:id="465" w:name="_Toc430246651"/>
      <w:r w:rsidRPr="001169DB">
        <w:lastRenderedPageBreak/>
        <w:t>Приложение № 2 - Проект Договора</w:t>
      </w:r>
      <w:bookmarkEnd w:id="461"/>
      <w:bookmarkEnd w:id="462"/>
      <w:bookmarkEnd w:id="463"/>
      <w:bookmarkEnd w:id="464"/>
      <w:bookmarkEnd w:id="465"/>
    </w:p>
    <w:p w:rsidR="001E6699" w:rsidRPr="001169DB" w:rsidRDefault="001E6699" w:rsidP="00CD6669">
      <w:pPr>
        <w:pStyle w:val="2"/>
        <w:numPr>
          <w:ilvl w:val="1"/>
          <w:numId w:val="5"/>
        </w:numPr>
      </w:pPr>
      <w:bookmarkStart w:id="466" w:name="_Toc430246652"/>
      <w:r w:rsidRPr="001169DB">
        <w:t>Пояснения к проекту договора</w:t>
      </w:r>
      <w:bookmarkEnd w:id="466"/>
    </w:p>
    <w:p w:rsidR="00A80969" w:rsidRPr="001169DB" w:rsidRDefault="00A80969" w:rsidP="00CD6669">
      <w:pPr>
        <w:pStyle w:val="a3"/>
        <w:numPr>
          <w:ilvl w:val="2"/>
          <w:numId w:val="5"/>
        </w:numPr>
      </w:pPr>
      <w:r w:rsidRPr="001169DB">
        <w:t xml:space="preserve">Проект договора на выполнение работ приведен в Приложении №2 к </w:t>
      </w:r>
      <w:r w:rsidR="005A48EA">
        <w:t>Д</w:t>
      </w:r>
      <w:r w:rsidR="005A48EA" w:rsidRPr="001169DB">
        <w:t>окументации</w:t>
      </w:r>
      <w:r w:rsidR="005A48EA">
        <w:t xml:space="preserve"> о закупке</w:t>
      </w:r>
      <w:r w:rsidRPr="001169DB">
        <w:t>.</w:t>
      </w:r>
    </w:p>
    <w:p w:rsidR="00A22EAB" w:rsidRPr="00AC6BD2" w:rsidRDefault="001E6699" w:rsidP="00CD6669">
      <w:pPr>
        <w:pStyle w:val="a3"/>
        <w:numPr>
          <w:ilvl w:val="2"/>
          <w:numId w:val="5"/>
        </w:numPr>
      </w:pPr>
      <w:r w:rsidRPr="001169DB">
        <w:t>Настоящий проект договора содержит обязательные требования заказчика</w:t>
      </w:r>
      <w:r w:rsidR="00A80969" w:rsidRPr="001169DB">
        <w:t xml:space="preserve"> (существенные условия)</w:t>
      </w:r>
      <w:r w:rsidRPr="001169DB">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A22EAB">
        <w:t xml:space="preserve"> </w:t>
      </w:r>
      <w:r w:rsidR="00A22EAB" w:rsidRPr="004231F1">
        <w:t>только в случаях, установленных настоящей документацией</w:t>
      </w:r>
      <w:r w:rsidR="00A22EAB" w:rsidRPr="00AC6BD2">
        <w:t xml:space="preserve">. </w:t>
      </w:r>
    </w:p>
    <w:p w:rsidR="00A22EAB" w:rsidRDefault="00A22EAB" w:rsidP="00CD6669">
      <w:pPr>
        <w:pStyle w:val="a3"/>
        <w:numPr>
          <w:ilvl w:val="2"/>
          <w:numId w:val="5"/>
        </w:numPr>
      </w:pPr>
      <w:r>
        <w:t>Участник должен иметь в виду что:</w:t>
      </w:r>
    </w:p>
    <w:p w:rsidR="00A22EAB" w:rsidRDefault="00A22EAB" w:rsidP="00A22EAB">
      <w:pPr>
        <w:pStyle w:val="a3"/>
        <w:numPr>
          <w:ilvl w:val="0"/>
          <w:numId w:val="0"/>
        </w:numPr>
        <w:ind w:left="1134"/>
      </w:pPr>
      <w:r>
        <w:t>a)</w:t>
      </w:r>
      <w:r>
        <w:tab/>
        <w:t>если какое-либо из обязательных Договорных предложений и условий, выдвинутых Участником, будет неприемлемо для Организатора конкурса, такая заявка будет отклонена независимо от содержания технико-коммерческих предложений;</w:t>
      </w:r>
    </w:p>
    <w:p w:rsidR="00B12101" w:rsidRPr="001169DB" w:rsidRDefault="00A22EAB" w:rsidP="00995138">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B12101" w:rsidRPr="001169DB">
        <w:t xml:space="preserve">. </w:t>
      </w:r>
    </w:p>
    <w:p w:rsidR="00B12101" w:rsidRPr="001169DB" w:rsidRDefault="00B12101" w:rsidP="007D4F28">
      <w:pPr>
        <w:pStyle w:val="a3"/>
        <w:numPr>
          <w:ilvl w:val="0"/>
          <w:numId w:val="0"/>
        </w:numPr>
        <w:ind w:left="1134"/>
      </w:pPr>
    </w:p>
    <w:p w:rsidR="00E7083F" w:rsidRPr="001169DB" w:rsidRDefault="00E7083F" w:rsidP="00E7083F">
      <w:pPr>
        <w:pStyle w:val="1"/>
      </w:pPr>
      <w:bookmarkStart w:id="467" w:name="_Ref384117211"/>
      <w:bookmarkStart w:id="468" w:name="_Ref384118604"/>
      <w:bookmarkStart w:id="469" w:name="_Toc430246653"/>
      <w:r w:rsidRPr="001169DB">
        <w:lastRenderedPageBreak/>
        <w:t>Приложение № 3 –</w:t>
      </w:r>
      <w:bookmarkEnd w:id="467"/>
      <w:r w:rsidRPr="001169DB">
        <w:t xml:space="preserve"> Отборочные критерии оценки заявок Участников конкурса</w:t>
      </w:r>
      <w:bookmarkEnd w:id="468"/>
      <w:bookmarkEnd w:id="469"/>
    </w:p>
    <w:p w:rsidR="00E7083F" w:rsidRPr="001169DB" w:rsidRDefault="00E7083F" w:rsidP="00E7083F">
      <w:pPr>
        <w:ind w:firstLine="0"/>
      </w:pPr>
      <w:r w:rsidRPr="001169DB">
        <w:t>[</w:t>
      </w:r>
      <w:r w:rsidRPr="001169DB">
        <w:rPr>
          <w:rStyle w:val="afa"/>
        </w:rPr>
        <w:t>Здесь приводится перечень отборочных критериев из Руководства по экспертной оценке заявок участников</w:t>
      </w:r>
      <w:r w:rsidRPr="001169DB">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0A0ACB" w:rsidRPr="00152CE8" w:rsidTr="009C084D">
        <w:trPr>
          <w:trHeight w:val="322"/>
          <w:jc w:val="center"/>
        </w:trPr>
        <w:tc>
          <w:tcPr>
            <w:tcW w:w="1844" w:type="dxa"/>
            <w:vAlign w:val="center"/>
          </w:tcPr>
          <w:p w:rsidR="000A0ACB" w:rsidRPr="00152CE8" w:rsidRDefault="000A0ACB" w:rsidP="009C084D">
            <w:pPr>
              <w:spacing w:line="240" w:lineRule="auto"/>
              <w:ind w:firstLine="0"/>
              <w:jc w:val="center"/>
              <w:rPr>
                <w:b/>
                <w:bCs/>
                <w:szCs w:val="28"/>
              </w:rPr>
            </w:pPr>
            <w:r w:rsidRPr="00152CE8">
              <w:rPr>
                <w:b/>
                <w:bCs/>
                <w:szCs w:val="28"/>
              </w:rPr>
              <w:t>Номер критерия</w:t>
            </w:r>
          </w:p>
        </w:tc>
        <w:tc>
          <w:tcPr>
            <w:tcW w:w="6981" w:type="dxa"/>
            <w:vAlign w:val="center"/>
          </w:tcPr>
          <w:p w:rsidR="000A0ACB" w:rsidRPr="00152CE8" w:rsidRDefault="000A0ACB" w:rsidP="009C084D">
            <w:pPr>
              <w:spacing w:line="240" w:lineRule="auto"/>
              <w:ind w:firstLine="0"/>
              <w:jc w:val="center"/>
              <w:rPr>
                <w:b/>
                <w:bCs/>
                <w:szCs w:val="28"/>
              </w:rPr>
            </w:pPr>
            <w:r w:rsidRPr="00152CE8">
              <w:rPr>
                <w:b/>
                <w:bCs/>
                <w:szCs w:val="28"/>
              </w:rPr>
              <w:t>Наименование отборочного критерия</w:t>
            </w:r>
          </w:p>
          <w:p w:rsidR="000A0ACB" w:rsidRPr="00152CE8" w:rsidRDefault="000A0ACB" w:rsidP="009C084D">
            <w:pPr>
              <w:spacing w:line="240" w:lineRule="auto"/>
              <w:ind w:firstLine="0"/>
              <w:jc w:val="center"/>
              <w:rPr>
                <w:b/>
                <w:bCs/>
                <w:i/>
                <w:iCs/>
                <w:szCs w:val="28"/>
              </w:rPr>
            </w:pPr>
          </w:p>
        </w:tc>
      </w:tr>
      <w:tr w:rsidR="000A0ACB" w:rsidRPr="00152CE8" w:rsidTr="009C084D">
        <w:trPr>
          <w:trHeight w:val="322"/>
          <w:jc w:val="center"/>
        </w:trPr>
        <w:tc>
          <w:tcPr>
            <w:tcW w:w="1844" w:type="dxa"/>
          </w:tcPr>
          <w:p w:rsidR="000A0ACB" w:rsidRPr="00152CE8" w:rsidRDefault="000A0ACB" w:rsidP="009C084D">
            <w:pPr>
              <w:spacing w:line="240" w:lineRule="auto"/>
              <w:ind w:firstLine="0"/>
              <w:jc w:val="center"/>
              <w:rPr>
                <w:bCs/>
                <w:szCs w:val="28"/>
              </w:rPr>
            </w:pPr>
            <w:r w:rsidRPr="00152CE8">
              <w:rPr>
                <w:bCs/>
                <w:szCs w:val="28"/>
              </w:rPr>
              <w:t>1.</w:t>
            </w:r>
          </w:p>
        </w:tc>
        <w:tc>
          <w:tcPr>
            <w:tcW w:w="6981" w:type="dxa"/>
          </w:tcPr>
          <w:p w:rsidR="000A0ACB" w:rsidRPr="00152CE8" w:rsidRDefault="000A0ACB" w:rsidP="009C084D">
            <w:pPr>
              <w:spacing w:line="240" w:lineRule="auto"/>
              <w:ind w:firstLine="0"/>
              <w:jc w:val="center"/>
              <w:rPr>
                <w:b/>
                <w:bCs/>
                <w:szCs w:val="28"/>
              </w:rPr>
            </w:pPr>
          </w:p>
        </w:tc>
      </w:tr>
      <w:tr w:rsidR="000A0ACB" w:rsidRPr="00152CE8" w:rsidTr="009C084D">
        <w:trPr>
          <w:trHeight w:val="322"/>
          <w:jc w:val="center"/>
        </w:trPr>
        <w:tc>
          <w:tcPr>
            <w:tcW w:w="1844" w:type="dxa"/>
          </w:tcPr>
          <w:p w:rsidR="000A0ACB" w:rsidRPr="00152CE8" w:rsidRDefault="000A0ACB" w:rsidP="009C084D">
            <w:pPr>
              <w:spacing w:line="240" w:lineRule="auto"/>
              <w:ind w:firstLine="0"/>
              <w:jc w:val="center"/>
              <w:rPr>
                <w:bCs/>
                <w:szCs w:val="28"/>
              </w:rPr>
            </w:pPr>
            <w:r w:rsidRPr="00152CE8">
              <w:rPr>
                <w:bCs/>
                <w:szCs w:val="28"/>
              </w:rPr>
              <w:t>2.</w:t>
            </w:r>
          </w:p>
        </w:tc>
        <w:tc>
          <w:tcPr>
            <w:tcW w:w="6981" w:type="dxa"/>
          </w:tcPr>
          <w:p w:rsidR="000A0ACB" w:rsidRPr="00152CE8" w:rsidRDefault="000A0ACB" w:rsidP="009C084D">
            <w:pPr>
              <w:spacing w:line="240" w:lineRule="auto"/>
              <w:ind w:firstLine="0"/>
              <w:jc w:val="center"/>
              <w:rPr>
                <w:b/>
                <w:bCs/>
                <w:szCs w:val="28"/>
              </w:rPr>
            </w:pPr>
          </w:p>
        </w:tc>
      </w:tr>
      <w:tr w:rsidR="000A0ACB" w:rsidRPr="00152CE8" w:rsidTr="009C084D">
        <w:trPr>
          <w:trHeight w:val="322"/>
          <w:jc w:val="center"/>
        </w:trPr>
        <w:tc>
          <w:tcPr>
            <w:tcW w:w="1844" w:type="dxa"/>
          </w:tcPr>
          <w:p w:rsidR="000A0ACB" w:rsidRPr="00152CE8" w:rsidRDefault="000A0ACB" w:rsidP="009C084D">
            <w:pPr>
              <w:spacing w:line="240" w:lineRule="auto"/>
              <w:ind w:firstLine="0"/>
              <w:jc w:val="center"/>
              <w:rPr>
                <w:bCs/>
                <w:szCs w:val="28"/>
              </w:rPr>
            </w:pPr>
            <w:r w:rsidRPr="00152CE8">
              <w:rPr>
                <w:bCs/>
                <w:szCs w:val="28"/>
              </w:rPr>
              <w:t>3.</w:t>
            </w:r>
          </w:p>
        </w:tc>
        <w:tc>
          <w:tcPr>
            <w:tcW w:w="6981" w:type="dxa"/>
          </w:tcPr>
          <w:p w:rsidR="000A0ACB" w:rsidRPr="00152CE8" w:rsidRDefault="000A0ACB" w:rsidP="009C084D">
            <w:pPr>
              <w:spacing w:line="240" w:lineRule="auto"/>
              <w:ind w:firstLine="0"/>
              <w:jc w:val="center"/>
              <w:rPr>
                <w:b/>
                <w:bCs/>
                <w:szCs w:val="28"/>
              </w:rPr>
            </w:pPr>
          </w:p>
        </w:tc>
      </w:tr>
      <w:tr w:rsidR="000A0ACB" w:rsidRPr="00152CE8" w:rsidTr="009C084D">
        <w:trPr>
          <w:trHeight w:val="322"/>
          <w:jc w:val="center"/>
        </w:trPr>
        <w:tc>
          <w:tcPr>
            <w:tcW w:w="1844" w:type="dxa"/>
          </w:tcPr>
          <w:p w:rsidR="000A0ACB" w:rsidRPr="00152CE8" w:rsidRDefault="000A0ACB" w:rsidP="009C084D">
            <w:pPr>
              <w:spacing w:line="240" w:lineRule="auto"/>
              <w:ind w:firstLine="0"/>
              <w:jc w:val="center"/>
              <w:rPr>
                <w:b/>
                <w:bCs/>
                <w:szCs w:val="28"/>
              </w:rPr>
            </w:pPr>
            <w:r w:rsidRPr="00152CE8">
              <w:rPr>
                <w:b/>
                <w:bCs/>
                <w:szCs w:val="28"/>
              </w:rPr>
              <w:t>…</w:t>
            </w:r>
          </w:p>
        </w:tc>
        <w:tc>
          <w:tcPr>
            <w:tcW w:w="6981" w:type="dxa"/>
          </w:tcPr>
          <w:p w:rsidR="000A0ACB" w:rsidRPr="00152CE8" w:rsidRDefault="000A0ACB" w:rsidP="009C084D">
            <w:pPr>
              <w:spacing w:line="240" w:lineRule="auto"/>
              <w:ind w:firstLine="0"/>
              <w:jc w:val="center"/>
              <w:rPr>
                <w:b/>
                <w:bCs/>
                <w:szCs w:val="28"/>
              </w:rPr>
            </w:pPr>
          </w:p>
        </w:tc>
      </w:tr>
    </w:tbl>
    <w:p w:rsidR="00F23FBE" w:rsidRPr="001169DB" w:rsidRDefault="00F23FBE" w:rsidP="00E7083F">
      <w:pPr>
        <w:ind w:firstLine="0"/>
      </w:pPr>
    </w:p>
    <w:p w:rsidR="00E7083F" w:rsidRPr="001169DB" w:rsidRDefault="00E7083F" w:rsidP="00E7083F">
      <w:pPr>
        <w:pStyle w:val="1"/>
      </w:pPr>
      <w:bookmarkStart w:id="470" w:name="_Ref384117310"/>
      <w:bookmarkStart w:id="471" w:name="_Ref384118605"/>
      <w:bookmarkStart w:id="472" w:name="_Toc430246654"/>
      <w:r w:rsidRPr="001169DB">
        <w:lastRenderedPageBreak/>
        <w:t>Приложение № 4 -</w:t>
      </w:r>
      <w:bookmarkEnd w:id="470"/>
      <w:r w:rsidRPr="001169DB">
        <w:t xml:space="preserve"> </w:t>
      </w:r>
      <w:r w:rsidR="00C83A2F" w:rsidRPr="001169DB">
        <w:t xml:space="preserve">Порядок оценки </w:t>
      </w:r>
      <w:r w:rsidRPr="001169DB">
        <w:t xml:space="preserve">и </w:t>
      </w:r>
      <w:r w:rsidR="00C83A2F" w:rsidRPr="001169DB">
        <w:t xml:space="preserve">сопоставления </w:t>
      </w:r>
      <w:r w:rsidRPr="001169DB">
        <w:t>заявок</w:t>
      </w:r>
      <w:bookmarkEnd w:id="471"/>
      <w:bookmarkEnd w:id="472"/>
    </w:p>
    <w:p w:rsidR="00DA2197" w:rsidRPr="00325D8B" w:rsidRDefault="005212D6" w:rsidP="00325D8B">
      <w:pPr>
        <w:pStyle w:val="Normal"/>
        <w:spacing w:before="0" w:line="360" w:lineRule="auto"/>
        <w:ind w:firstLine="23"/>
        <w:rPr>
          <w:rStyle w:val="afa"/>
          <w:sz w:val="28"/>
          <w:szCs w:val="28"/>
        </w:rPr>
      </w:pPr>
      <w:r w:rsidRPr="00325D8B">
        <w:rPr>
          <w:rStyle w:val="afa"/>
          <w:sz w:val="28"/>
          <w:szCs w:val="28"/>
        </w:rPr>
        <w:t>В случае применения методики с ранжированием по степени предпочтительности только по цене (Методика 2 - упрощенная):</w:t>
      </w:r>
    </w:p>
    <w:p w:rsidR="005212D6" w:rsidRPr="00D6775A" w:rsidRDefault="005212D6" w:rsidP="00CD6669">
      <w:pPr>
        <w:pStyle w:val="33"/>
        <w:numPr>
          <w:ilvl w:val="1"/>
          <w:numId w:val="5"/>
        </w:numPr>
        <w:tabs>
          <w:tab w:val="clear" w:pos="1134"/>
          <w:tab w:val="left" w:pos="993"/>
        </w:tabs>
        <w:ind w:left="993" w:hanging="851"/>
      </w:pPr>
      <w:r w:rsidRPr="00D6775A">
        <w:t>Цена договора;</w:t>
      </w:r>
    </w:p>
    <w:p w:rsidR="005212D6" w:rsidRPr="00325D8B" w:rsidRDefault="005212D6" w:rsidP="00325D8B">
      <w:pPr>
        <w:pStyle w:val="Normal"/>
        <w:spacing w:before="0" w:line="360" w:lineRule="auto"/>
        <w:ind w:firstLine="23"/>
        <w:rPr>
          <w:sz w:val="28"/>
          <w:szCs w:val="28"/>
        </w:rPr>
      </w:pPr>
    </w:p>
    <w:p w:rsidR="005212D6" w:rsidRPr="00325D8B" w:rsidRDefault="005212D6" w:rsidP="00325D8B">
      <w:pPr>
        <w:pStyle w:val="Normal"/>
        <w:spacing w:before="0" w:line="360" w:lineRule="auto"/>
        <w:ind w:firstLine="23"/>
        <w:rPr>
          <w:rStyle w:val="afa"/>
          <w:sz w:val="28"/>
          <w:szCs w:val="28"/>
        </w:rPr>
      </w:pPr>
      <w:r w:rsidRPr="00325D8B">
        <w:rPr>
          <w:rStyle w:val="afa"/>
          <w:sz w:val="28"/>
          <w:szCs w:val="28"/>
        </w:rPr>
        <w:t>В случае применения Методики 1 (бал</w:t>
      </w:r>
      <w:r w:rsidR="007257AC" w:rsidRPr="00325D8B">
        <w:rPr>
          <w:rStyle w:val="afa"/>
          <w:sz w:val="28"/>
          <w:szCs w:val="28"/>
        </w:rPr>
        <w:t>л</w:t>
      </w:r>
      <w:r w:rsidRPr="00325D8B">
        <w:rPr>
          <w:rStyle w:val="afa"/>
          <w:sz w:val="28"/>
          <w:szCs w:val="28"/>
        </w:rPr>
        <w:t>ьной):</w:t>
      </w:r>
    </w:p>
    <w:p w:rsidR="005212D6" w:rsidRPr="001533A0" w:rsidRDefault="005212D6" w:rsidP="00CD6669">
      <w:pPr>
        <w:pStyle w:val="33"/>
        <w:numPr>
          <w:ilvl w:val="1"/>
          <w:numId w:val="5"/>
        </w:numPr>
        <w:tabs>
          <w:tab w:val="clear" w:pos="1134"/>
          <w:tab w:val="left" w:pos="993"/>
        </w:tabs>
        <w:ind w:left="993" w:hanging="851"/>
      </w:pPr>
      <w:r w:rsidRPr="00480C61">
        <w:t>Цена договора</w:t>
      </w:r>
      <w:r w:rsidR="00837E61" w:rsidRPr="00A97D79">
        <w:t>.</w:t>
      </w:r>
    </w:p>
    <w:p w:rsidR="00E7083F" w:rsidRPr="00ED7A1D" w:rsidRDefault="005212D6" w:rsidP="00CD6669">
      <w:pPr>
        <w:pStyle w:val="33"/>
        <w:numPr>
          <w:ilvl w:val="1"/>
          <w:numId w:val="5"/>
        </w:numPr>
        <w:tabs>
          <w:tab w:val="clear" w:pos="1134"/>
          <w:tab w:val="left" w:pos="993"/>
        </w:tabs>
        <w:ind w:left="993" w:hanging="851"/>
        <w:rPr>
          <w:rStyle w:val="afa"/>
          <w:szCs w:val="28"/>
        </w:rPr>
      </w:pPr>
      <w:bookmarkStart w:id="473" w:name="_Ref384118468"/>
      <w:r w:rsidRPr="00D6775A">
        <w:rPr>
          <w:rStyle w:val="afa"/>
          <w:szCs w:val="28"/>
        </w:rPr>
        <w:t>В данном пункте привод</w:t>
      </w:r>
      <w:r w:rsidR="00EF4FB5" w:rsidRPr="00D6775A">
        <w:rPr>
          <w:rStyle w:val="afa"/>
          <w:szCs w:val="28"/>
        </w:rPr>
        <w:t>я</w:t>
      </w:r>
      <w:r w:rsidRPr="00D6775A">
        <w:rPr>
          <w:rStyle w:val="afa"/>
          <w:szCs w:val="28"/>
        </w:rPr>
        <w:t>тся критери</w:t>
      </w:r>
      <w:r w:rsidR="00EF4FB5" w:rsidRPr="00E4738D">
        <w:rPr>
          <w:rStyle w:val="afa"/>
          <w:szCs w:val="28"/>
        </w:rPr>
        <w:t>и</w:t>
      </w:r>
      <w:r w:rsidRPr="00C45C15">
        <w:rPr>
          <w:rStyle w:val="afa"/>
          <w:szCs w:val="28"/>
        </w:rPr>
        <w:t xml:space="preserve">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73"/>
    </w:p>
    <w:p w:rsidR="00E7083F" w:rsidRPr="00F45519" w:rsidRDefault="00E7083F" w:rsidP="00F45519">
      <w:pPr>
        <w:pStyle w:val="33"/>
        <w:tabs>
          <w:tab w:val="clear" w:pos="1134"/>
          <w:tab w:val="left" w:pos="993"/>
        </w:tabs>
        <w:ind w:left="993" w:firstLine="0"/>
        <w:rPr>
          <w:rStyle w:val="afa"/>
          <w:szCs w:val="28"/>
        </w:rPr>
      </w:pPr>
      <w:r w:rsidRPr="00F45519">
        <w:rPr>
          <w:rStyle w:val="afa"/>
          <w:szCs w:val="28"/>
        </w:rPr>
        <w:t>В рамках каждого из неценовых критериев</w:t>
      </w:r>
      <w:r w:rsidR="00474973" w:rsidRPr="00F45519">
        <w:rPr>
          <w:rStyle w:val="afa"/>
          <w:szCs w:val="28"/>
        </w:rPr>
        <w:t xml:space="preserve">, указанных в пункте </w:t>
      </w:r>
      <w:r w:rsidR="005212D6" w:rsidRPr="00F45519">
        <w:rPr>
          <w:rStyle w:val="afa"/>
          <w:szCs w:val="28"/>
        </w:rPr>
        <w:fldChar w:fldCharType="begin"/>
      </w:r>
      <w:r w:rsidR="005212D6" w:rsidRPr="00F45519">
        <w:rPr>
          <w:rStyle w:val="afa"/>
          <w:szCs w:val="28"/>
        </w:rPr>
        <w:instrText xml:space="preserve"> REF _Ref384118468 \r \h </w:instrText>
      </w:r>
      <w:r w:rsidR="001169DB" w:rsidRPr="00F45519">
        <w:rPr>
          <w:rStyle w:val="afa"/>
          <w:szCs w:val="28"/>
        </w:rPr>
        <w:instrText xml:space="preserve"> \* MERGEFORMAT </w:instrText>
      </w:r>
      <w:r w:rsidR="005212D6" w:rsidRPr="00F45519">
        <w:rPr>
          <w:rStyle w:val="afa"/>
          <w:szCs w:val="28"/>
        </w:rPr>
      </w:r>
      <w:r w:rsidR="005212D6" w:rsidRPr="00F45519">
        <w:rPr>
          <w:rStyle w:val="afa"/>
          <w:szCs w:val="28"/>
        </w:rPr>
        <w:fldChar w:fldCharType="separate"/>
      </w:r>
      <w:r w:rsidR="00430BF6">
        <w:rPr>
          <w:rStyle w:val="afa"/>
          <w:szCs w:val="28"/>
        </w:rPr>
        <w:t>9.3</w:t>
      </w:r>
      <w:r w:rsidR="005212D6" w:rsidRPr="00F45519">
        <w:rPr>
          <w:rStyle w:val="afa"/>
          <w:szCs w:val="28"/>
        </w:rPr>
        <w:fldChar w:fldCharType="end"/>
      </w:r>
      <w:r w:rsidRPr="00F45519">
        <w:rPr>
          <w:rStyle w:val="afa"/>
          <w:szCs w:val="28"/>
        </w:rPr>
        <w:t xml:space="preserve">, </w:t>
      </w:r>
      <w:r w:rsidR="005212D6" w:rsidRPr="00F45519">
        <w:rPr>
          <w:rStyle w:val="afa"/>
          <w:szCs w:val="28"/>
        </w:rPr>
        <w:t>О</w:t>
      </w:r>
      <w:r w:rsidRPr="00F45519">
        <w:rPr>
          <w:rStyle w:val="afa"/>
          <w:szCs w:val="28"/>
        </w:rPr>
        <w:t>рганизатор конкурса вправе выделять подкритерии, по которым непосредственно будет проводиться оценка.</w:t>
      </w:r>
    </w:p>
    <w:p w:rsidR="005212D6" w:rsidRPr="00637484" w:rsidRDefault="00E7083F" w:rsidP="00CD6669">
      <w:pPr>
        <w:pStyle w:val="33"/>
        <w:numPr>
          <w:ilvl w:val="1"/>
          <w:numId w:val="5"/>
        </w:numPr>
        <w:tabs>
          <w:tab w:val="clear" w:pos="1134"/>
          <w:tab w:val="left" w:pos="993"/>
        </w:tabs>
        <w:ind w:left="993" w:hanging="851"/>
      </w:pPr>
      <w:r w:rsidRPr="00637484">
        <w:t>Оценка по неценовы</w:t>
      </w:r>
      <w:r w:rsidR="005212D6" w:rsidRPr="00637484">
        <w:t>м критериям (или подкритериям)</w:t>
      </w:r>
      <w:r w:rsidRPr="00637484">
        <w:t>, осуществляется в баллах по шкале</w:t>
      </w:r>
      <w:r w:rsidR="005212D6" w:rsidRPr="00637484">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CA63AA" w:rsidRPr="00637484" w:rsidTr="00325D8B">
        <w:tc>
          <w:tcPr>
            <w:tcW w:w="2235" w:type="dxa"/>
            <w:shd w:val="clear" w:color="auto" w:fill="auto"/>
          </w:tcPr>
          <w:p w:rsidR="00CA63AA" w:rsidRPr="0038418F" w:rsidRDefault="00CA63AA" w:rsidP="00325D8B">
            <w:pPr>
              <w:pStyle w:val="Normal"/>
              <w:spacing w:before="0" w:line="240" w:lineRule="auto"/>
              <w:ind w:firstLine="23"/>
              <w:jc w:val="center"/>
              <w:rPr>
                <w:sz w:val="24"/>
                <w:szCs w:val="24"/>
              </w:rPr>
            </w:pPr>
            <w:r w:rsidRPr="0038418F">
              <w:rPr>
                <w:sz w:val="24"/>
                <w:szCs w:val="24"/>
              </w:rPr>
              <w:t>3</w:t>
            </w:r>
          </w:p>
        </w:tc>
        <w:tc>
          <w:tcPr>
            <w:tcW w:w="6945" w:type="dxa"/>
          </w:tcPr>
          <w:p w:rsidR="00CA63AA" w:rsidRPr="00CA63AA" w:rsidRDefault="00CA63AA" w:rsidP="0038418F">
            <w:pPr>
              <w:pStyle w:val="Normal"/>
              <w:spacing w:before="0" w:line="240" w:lineRule="auto"/>
              <w:ind w:firstLine="23"/>
              <w:rPr>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CA63AA" w:rsidRPr="00637484" w:rsidTr="00325D8B">
        <w:tc>
          <w:tcPr>
            <w:tcW w:w="2235" w:type="dxa"/>
            <w:shd w:val="clear" w:color="auto" w:fill="auto"/>
          </w:tcPr>
          <w:p w:rsidR="00CA63AA" w:rsidRPr="0038418F" w:rsidRDefault="00CA63AA" w:rsidP="00325D8B">
            <w:pPr>
              <w:pStyle w:val="Normal"/>
              <w:spacing w:before="0" w:line="240" w:lineRule="auto"/>
              <w:ind w:firstLine="23"/>
              <w:jc w:val="center"/>
              <w:rPr>
                <w:sz w:val="24"/>
                <w:szCs w:val="24"/>
              </w:rPr>
            </w:pPr>
            <w:r w:rsidRPr="0038418F">
              <w:rPr>
                <w:sz w:val="24"/>
                <w:szCs w:val="24"/>
              </w:rPr>
              <w:t>4</w:t>
            </w:r>
          </w:p>
        </w:tc>
        <w:tc>
          <w:tcPr>
            <w:tcW w:w="6945" w:type="dxa"/>
          </w:tcPr>
          <w:p w:rsidR="00CA63AA" w:rsidRPr="00CA63AA" w:rsidRDefault="00CA63AA" w:rsidP="0038418F">
            <w:pPr>
              <w:pStyle w:val="Normal"/>
              <w:spacing w:before="0" w:line="240" w:lineRule="auto"/>
              <w:ind w:firstLine="23"/>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CA63AA" w:rsidRPr="00637484" w:rsidTr="00325D8B">
        <w:tc>
          <w:tcPr>
            <w:tcW w:w="2235" w:type="dxa"/>
            <w:shd w:val="clear" w:color="auto" w:fill="auto"/>
          </w:tcPr>
          <w:p w:rsidR="00CA63AA" w:rsidRPr="0038418F" w:rsidRDefault="00CA63AA" w:rsidP="00325D8B">
            <w:pPr>
              <w:pStyle w:val="Normal"/>
              <w:spacing w:before="0" w:line="240" w:lineRule="auto"/>
              <w:ind w:firstLine="23"/>
              <w:jc w:val="center"/>
              <w:rPr>
                <w:sz w:val="24"/>
                <w:szCs w:val="24"/>
              </w:rPr>
            </w:pPr>
            <w:r w:rsidRPr="0038418F">
              <w:rPr>
                <w:sz w:val="24"/>
                <w:szCs w:val="24"/>
              </w:rPr>
              <w:t>5</w:t>
            </w:r>
          </w:p>
        </w:tc>
        <w:tc>
          <w:tcPr>
            <w:tcW w:w="6945" w:type="dxa"/>
          </w:tcPr>
          <w:p w:rsidR="00CA63AA" w:rsidRPr="00CA63AA" w:rsidRDefault="00CA63AA" w:rsidP="0038418F">
            <w:pPr>
              <w:pStyle w:val="Normal"/>
              <w:spacing w:before="0" w:line="240" w:lineRule="auto"/>
              <w:ind w:firstLine="23"/>
              <w:rPr>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CD6669">
      <w:pPr>
        <w:pStyle w:val="33"/>
        <w:numPr>
          <w:ilvl w:val="1"/>
          <w:numId w:val="5"/>
        </w:numPr>
        <w:tabs>
          <w:tab w:val="clear" w:pos="1134"/>
          <w:tab w:val="left" w:pos="993"/>
        </w:tabs>
        <w:ind w:left="993" w:hanging="851"/>
      </w:pPr>
      <w:bookmarkStart w:id="474" w:name="_Ref311974899"/>
      <w:r w:rsidRPr="00D6775A">
        <w:t xml:space="preserve">Затем оценки по неценовым критериям, указанным в </w:t>
      </w:r>
      <w:r w:rsidR="00D61EF8" w:rsidRPr="00D6775A">
        <w:t xml:space="preserve">пункте </w:t>
      </w:r>
      <w:r w:rsidR="005212D6" w:rsidRPr="00D6775A">
        <w:fldChar w:fldCharType="begin"/>
      </w:r>
      <w:r w:rsidR="005212D6" w:rsidRPr="00637484">
        <w:instrText xml:space="preserve"> REF _Ref384118468 \r \h </w:instrText>
      </w:r>
      <w:r w:rsidR="001169DB" w:rsidRPr="00637484">
        <w:instrText xml:space="preserve"> \* MERGEFORMAT </w:instrText>
      </w:r>
      <w:r w:rsidR="005212D6" w:rsidRPr="00D6775A">
        <w:fldChar w:fldCharType="separate"/>
      </w:r>
      <w:r w:rsidR="00430BF6">
        <w:t>9.3</w:t>
      </w:r>
      <w:r w:rsidR="005212D6" w:rsidRPr="00D6775A">
        <w:fldChar w:fldCharType="end"/>
      </w:r>
      <w:r w:rsidRPr="00E4738D">
        <w:t>, сводятся в единую оценку итоговой неценовой предпочтительности путем взв</w:t>
      </w:r>
      <w:r w:rsidRPr="00C45C15">
        <w:t>ешенного суммирования (суммирования оценок в баллах, умноженных на соответствующий  весовой коэффициент)</w:t>
      </w:r>
      <w:bookmarkEnd w:id="474"/>
      <w:r w:rsidR="005212D6" w:rsidRPr="00ED7A1D">
        <w:t>.</w:t>
      </w:r>
    </w:p>
    <w:p w:rsidR="00A22EAB" w:rsidRPr="00ED7A1D" w:rsidRDefault="00A22EAB" w:rsidP="00CD6669">
      <w:pPr>
        <w:pStyle w:val="33"/>
        <w:numPr>
          <w:ilvl w:val="1"/>
          <w:numId w:val="5"/>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–цена</w:t>
      </w:r>
      <w:r>
        <w:t xml:space="preserve"> договора</w:t>
      </w:r>
      <w:r w:rsidRPr="00CB0420">
        <w:t>»</w:t>
      </w:r>
      <w:r>
        <w:t>.</w:t>
      </w:r>
    </w:p>
    <w:p w:rsidR="00E7083F" w:rsidRDefault="00E7083F" w:rsidP="00CD6669">
      <w:pPr>
        <w:pStyle w:val="33"/>
        <w:numPr>
          <w:ilvl w:val="1"/>
          <w:numId w:val="5"/>
        </w:numPr>
        <w:tabs>
          <w:tab w:val="clear" w:pos="1134"/>
          <w:tab w:val="left" w:pos="993"/>
        </w:tabs>
        <w:ind w:left="993" w:hanging="851"/>
      </w:pPr>
      <w:r w:rsidRPr="00887671">
        <w:t xml:space="preserve">Результаты предварительного ранжирования (по </w:t>
      </w:r>
      <w:r w:rsidRPr="00134797">
        <w:t>соотношению ценового критерия и итоговой неценовой предпочтительности</w:t>
      </w:r>
      <w:r w:rsidRPr="00E3359D">
        <w:t>) учитываются при проведении п</w:t>
      </w:r>
      <w:r w:rsidRPr="00877200">
        <w:t>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заявки участники конкурса должны учитывать, что заявки с изначаль</w:t>
      </w:r>
      <w:r w:rsidRPr="00870AF7">
        <w:t>но (в р</w:t>
      </w:r>
      <w:r w:rsidRPr="006B13E6">
        <w:t>асчете на переторжку) завышенными ценами могут не попасть в верхние места предварительной ранжировки и, следовательно, в перетор</w:t>
      </w:r>
      <w:r w:rsidRPr="00637484">
        <w:t>жке не участвовать.</w:t>
      </w:r>
    </w:p>
    <w:p w:rsidR="00A22EAB" w:rsidRPr="00637484" w:rsidRDefault="00A22EAB" w:rsidP="00CD6669">
      <w:pPr>
        <w:pStyle w:val="33"/>
        <w:numPr>
          <w:ilvl w:val="1"/>
          <w:numId w:val="5"/>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7083F" w:rsidRPr="00325D8B" w:rsidRDefault="00E7083F" w:rsidP="00325D8B">
      <w:pPr>
        <w:pStyle w:val="Normal"/>
        <w:spacing w:before="0" w:line="360" w:lineRule="auto"/>
        <w:ind w:firstLine="23"/>
        <w:rPr>
          <w:sz w:val="28"/>
          <w:szCs w:val="28"/>
        </w:rPr>
      </w:pPr>
    </w:p>
    <w:sectPr w:rsidR="00E7083F" w:rsidRPr="00325D8B"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9B1" w:rsidRDefault="00D439B1">
      <w:r>
        <w:separator/>
      </w:r>
    </w:p>
  </w:endnote>
  <w:endnote w:type="continuationSeparator" w:id="0">
    <w:p w:rsidR="00D439B1" w:rsidRDefault="00D43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ACC" w:rsidRDefault="002E2ACC">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EF330C">
      <w:rPr>
        <w:i/>
        <w:noProof/>
        <w:sz w:val="24"/>
        <w:szCs w:val="24"/>
      </w:rPr>
      <w:t>45</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EF330C">
      <w:rPr>
        <w:i/>
        <w:noProof/>
        <w:sz w:val="24"/>
        <w:szCs w:val="24"/>
      </w:rPr>
      <w:t>103</w:t>
    </w:r>
    <w:r w:rsidRPr="00B54ABF">
      <w:rPr>
        <w:i/>
        <w:sz w:val="24"/>
        <w:szCs w:val="24"/>
      </w:rPr>
      <w:fldChar w:fldCharType="end"/>
    </w:r>
  </w:p>
  <w:p w:rsidR="002E2ACC" w:rsidRDefault="002E2ACC">
    <w:pPr>
      <w:pStyle w:val="ab"/>
    </w:pPr>
  </w:p>
  <w:p w:rsidR="002E2ACC" w:rsidRDefault="002E2ACC">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ACC" w:rsidRPr="00B54ABF" w:rsidRDefault="002E2ACC" w:rsidP="00B54ABF">
    <w:pPr>
      <w:tabs>
        <w:tab w:val="right" w:pos="10260"/>
      </w:tabs>
      <w:spacing w:line="240" w:lineRule="auto"/>
      <w:ind w:firstLine="0"/>
      <w:rPr>
        <w:i/>
        <w:sz w:val="24"/>
        <w:szCs w:val="24"/>
      </w:rPr>
    </w:pPr>
    <w:r>
      <w:rPr>
        <w:sz w:val="20"/>
      </w:rPr>
      <w:tab/>
    </w:r>
  </w:p>
  <w:p w:rsidR="002E2ACC" w:rsidRPr="00B54ABF" w:rsidRDefault="002E2ACC" w:rsidP="00B54ABF">
    <w:pPr>
      <w:tabs>
        <w:tab w:val="right" w:pos="10260"/>
      </w:tabs>
      <w:spacing w:line="240" w:lineRule="auto"/>
      <w:ind w:firstLine="0"/>
      <w:rPr>
        <w:i/>
        <w:sz w:val="24"/>
        <w:szCs w:val="24"/>
      </w:rPr>
    </w:pPr>
  </w:p>
  <w:p w:rsidR="002E2ACC" w:rsidRDefault="002E2AC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9B1" w:rsidRDefault="00D439B1">
      <w:r>
        <w:separator/>
      </w:r>
    </w:p>
  </w:footnote>
  <w:footnote w:type="continuationSeparator" w:id="0">
    <w:p w:rsidR="00D439B1" w:rsidRDefault="00D439B1">
      <w:r>
        <w:continuationSeparator/>
      </w:r>
    </w:p>
  </w:footnote>
  <w:footnote w:id="1">
    <w:p w:rsidR="00A22EAB" w:rsidRDefault="00A22EAB" w:rsidP="00A22EAB">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A5904D7"/>
    <w:multiLevelType w:val="hybridMultilevel"/>
    <w:tmpl w:val="FF003E1A"/>
    <w:lvl w:ilvl="0" w:tplc="29A4D842">
      <w:start w:val="1"/>
      <w:numFmt w:val="upperRoman"/>
      <w:pStyle w:val="a0"/>
      <w:lvlText w:val="%1."/>
      <w:lvlJc w:val="left"/>
      <w:pPr>
        <w:tabs>
          <w:tab w:val="num" w:pos="567"/>
        </w:tabs>
        <w:ind w:left="567" w:hanging="567"/>
      </w:pPr>
      <w:rPr>
        <w:rFonts w:hint="default"/>
      </w:rPr>
    </w:lvl>
    <w:lvl w:ilvl="1" w:tplc="DA266632" w:tentative="1">
      <w:start w:val="1"/>
      <w:numFmt w:val="lowerLetter"/>
      <w:lvlText w:val="%2."/>
      <w:lvlJc w:val="left"/>
      <w:pPr>
        <w:tabs>
          <w:tab w:val="num" w:pos="1440"/>
        </w:tabs>
        <w:ind w:left="1440" w:hanging="360"/>
      </w:pPr>
    </w:lvl>
    <w:lvl w:ilvl="2" w:tplc="0C4AB0EE" w:tentative="1">
      <w:start w:val="1"/>
      <w:numFmt w:val="lowerRoman"/>
      <w:lvlText w:val="%3."/>
      <w:lvlJc w:val="right"/>
      <w:pPr>
        <w:tabs>
          <w:tab w:val="num" w:pos="2160"/>
        </w:tabs>
        <w:ind w:left="2160" w:hanging="180"/>
      </w:pPr>
    </w:lvl>
    <w:lvl w:ilvl="3" w:tplc="4D7C17CC" w:tentative="1">
      <w:start w:val="1"/>
      <w:numFmt w:val="decimal"/>
      <w:lvlText w:val="%4."/>
      <w:lvlJc w:val="left"/>
      <w:pPr>
        <w:tabs>
          <w:tab w:val="num" w:pos="2880"/>
        </w:tabs>
        <w:ind w:left="2880" w:hanging="360"/>
      </w:pPr>
    </w:lvl>
    <w:lvl w:ilvl="4" w:tplc="61CEB956" w:tentative="1">
      <w:start w:val="1"/>
      <w:numFmt w:val="lowerLetter"/>
      <w:lvlText w:val="%5."/>
      <w:lvlJc w:val="left"/>
      <w:pPr>
        <w:tabs>
          <w:tab w:val="num" w:pos="3600"/>
        </w:tabs>
        <w:ind w:left="3600" w:hanging="360"/>
      </w:pPr>
    </w:lvl>
    <w:lvl w:ilvl="5" w:tplc="A3AC9508" w:tentative="1">
      <w:start w:val="1"/>
      <w:numFmt w:val="lowerRoman"/>
      <w:lvlText w:val="%6."/>
      <w:lvlJc w:val="right"/>
      <w:pPr>
        <w:tabs>
          <w:tab w:val="num" w:pos="4320"/>
        </w:tabs>
        <w:ind w:left="4320" w:hanging="180"/>
      </w:pPr>
    </w:lvl>
    <w:lvl w:ilvl="6" w:tplc="F18E9638" w:tentative="1">
      <w:start w:val="1"/>
      <w:numFmt w:val="decimal"/>
      <w:lvlText w:val="%7."/>
      <w:lvlJc w:val="left"/>
      <w:pPr>
        <w:tabs>
          <w:tab w:val="num" w:pos="5040"/>
        </w:tabs>
        <w:ind w:left="5040" w:hanging="360"/>
      </w:pPr>
    </w:lvl>
    <w:lvl w:ilvl="7" w:tplc="6F4AED58" w:tentative="1">
      <w:start w:val="1"/>
      <w:numFmt w:val="lowerLetter"/>
      <w:lvlText w:val="%8."/>
      <w:lvlJc w:val="left"/>
      <w:pPr>
        <w:tabs>
          <w:tab w:val="num" w:pos="5760"/>
        </w:tabs>
        <w:ind w:left="5760" w:hanging="360"/>
      </w:pPr>
    </w:lvl>
    <w:lvl w:ilvl="8" w:tplc="DBC84B6A" w:tentative="1">
      <w:start w:val="1"/>
      <w:numFmt w:val="lowerRoman"/>
      <w:lvlText w:val="%9."/>
      <w:lvlJc w:val="right"/>
      <w:pPr>
        <w:tabs>
          <w:tab w:val="num" w:pos="6480"/>
        </w:tabs>
        <w:ind w:left="6480" w:hanging="180"/>
      </w:pPr>
    </w:lvl>
  </w:abstractNum>
  <w:abstractNum w:abstractNumId="7" w15:restartNumberingAfterBreak="0">
    <w:nsid w:val="1ECB0E72"/>
    <w:multiLevelType w:val="hybridMultilevel"/>
    <w:tmpl w:val="356A90B2"/>
    <w:lvl w:ilvl="0" w:tplc="91E8D6C6">
      <w:start w:val="1"/>
      <w:numFmt w:val="decimal"/>
      <w:lvlText w:val="%1."/>
      <w:lvlJc w:val="left"/>
      <w:pPr>
        <w:tabs>
          <w:tab w:val="num" w:pos="1497"/>
        </w:tabs>
        <w:ind w:left="1497" w:hanging="930"/>
      </w:pPr>
      <w:rPr>
        <w:rFonts w:hint="default"/>
        <w:i w:val="0"/>
      </w:rPr>
    </w:lvl>
    <w:lvl w:ilvl="1" w:tplc="F9C223BE" w:tentative="1">
      <w:start w:val="1"/>
      <w:numFmt w:val="lowerLetter"/>
      <w:lvlText w:val="%2."/>
      <w:lvlJc w:val="left"/>
      <w:pPr>
        <w:tabs>
          <w:tab w:val="num" w:pos="1647"/>
        </w:tabs>
        <w:ind w:left="1647" w:hanging="360"/>
      </w:pPr>
    </w:lvl>
    <w:lvl w:ilvl="2" w:tplc="B380CDEE" w:tentative="1">
      <w:start w:val="1"/>
      <w:numFmt w:val="lowerRoman"/>
      <w:lvlText w:val="%3."/>
      <w:lvlJc w:val="right"/>
      <w:pPr>
        <w:tabs>
          <w:tab w:val="num" w:pos="2367"/>
        </w:tabs>
        <w:ind w:left="2367" w:hanging="180"/>
      </w:pPr>
    </w:lvl>
    <w:lvl w:ilvl="3" w:tplc="9E163A20" w:tentative="1">
      <w:start w:val="1"/>
      <w:numFmt w:val="decimal"/>
      <w:lvlText w:val="%4."/>
      <w:lvlJc w:val="left"/>
      <w:pPr>
        <w:tabs>
          <w:tab w:val="num" w:pos="3087"/>
        </w:tabs>
        <w:ind w:left="3087" w:hanging="360"/>
      </w:pPr>
    </w:lvl>
    <w:lvl w:ilvl="4" w:tplc="3EE2D8D0" w:tentative="1">
      <w:start w:val="1"/>
      <w:numFmt w:val="lowerLetter"/>
      <w:lvlText w:val="%5."/>
      <w:lvlJc w:val="left"/>
      <w:pPr>
        <w:tabs>
          <w:tab w:val="num" w:pos="3807"/>
        </w:tabs>
        <w:ind w:left="3807" w:hanging="360"/>
      </w:pPr>
    </w:lvl>
    <w:lvl w:ilvl="5" w:tplc="2AB24E14" w:tentative="1">
      <w:start w:val="1"/>
      <w:numFmt w:val="lowerRoman"/>
      <w:lvlText w:val="%6."/>
      <w:lvlJc w:val="right"/>
      <w:pPr>
        <w:tabs>
          <w:tab w:val="num" w:pos="4527"/>
        </w:tabs>
        <w:ind w:left="4527" w:hanging="180"/>
      </w:pPr>
    </w:lvl>
    <w:lvl w:ilvl="6" w:tplc="BE066818" w:tentative="1">
      <w:start w:val="1"/>
      <w:numFmt w:val="decimal"/>
      <w:lvlText w:val="%7."/>
      <w:lvlJc w:val="left"/>
      <w:pPr>
        <w:tabs>
          <w:tab w:val="num" w:pos="5247"/>
        </w:tabs>
        <w:ind w:left="5247" w:hanging="360"/>
      </w:pPr>
    </w:lvl>
    <w:lvl w:ilvl="7" w:tplc="D53E2B9C" w:tentative="1">
      <w:start w:val="1"/>
      <w:numFmt w:val="lowerLetter"/>
      <w:lvlText w:val="%8."/>
      <w:lvlJc w:val="left"/>
      <w:pPr>
        <w:tabs>
          <w:tab w:val="num" w:pos="5967"/>
        </w:tabs>
        <w:ind w:left="5967" w:hanging="360"/>
      </w:pPr>
    </w:lvl>
    <w:lvl w:ilvl="8" w:tplc="8BC23AE0" w:tentative="1">
      <w:start w:val="1"/>
      <w:numFmt w:val="lowerRoman"/>
      <w:lvlText w:val="%9."/>
      <w:lvlJc w:val="right"/>
      <w:pPr>
        <w:tabs>
          <w:tab w:val="num" w:pos="6687"/>
        </w:tabs>
        <w:ind w:left="6687" w:hanging="180"/>
      </w:pPr>
    </w:lvl>
  </w:abstractNum>
  <w:abstractNum w:abstractNumId="8"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0"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44325F3"/>
    <w:multiLevelType w:val="hybridMultilevel"/>
    <w:tmpl w:val="9146AD36"/>
    <w:lvl w:ilvl="0" w:tplc="0F207FA4">
      <w:start w:val="1"/>
      <w:numFmt w:val="bullet"/>
      <w:pStyle w:val="a1"/>
      <w:lvlText w:val=""/>
      <w:lvlJc w:val="left"/>
      <w:pPr>
        <w:tabs>
          <w:tab w:val="num" w:pos="1701"/>
        </w:tabs>
        <w:ind w:left="1701" w:hanging="567"/>
      </w:pPr>
      <w:rPr>
        <w:rFonts w:ascii="Symbol" w:hAnsi="Symbol" w:hint="default"/>
      </w:rPr>
    </w:lvl>
    <w:lvl w:ilvl="1" w:tplc="1780EA7C" w:tentative="1">
      <w:start w:val="1"/>
      <w:numFmt w:val="lowerLetter"/>
      <w:lvlText w:val="%2."/>
      <w:lvlJc w:val="left"/>
      <w:pPr>
        <w:tabs>
          <w:tab w:val="num" w:pos="2007"/>
        </w:tabs>
        <w:ind w:left="2007" w:hanging="360"/>
      </w:pPr>
    </w:lvl>
    <w:lvl w:ilvl="2" w:tplc="50EE199C" w:tentative="1">
      <w:start w:val="1"/>
      <w:numFmt w:val="lowerRoman"/>
      <w:lvlText w:val="%3."/>
      <w:lvlJc w:val="right"/>
      <w:pPr>
        <w:tabs>
          <w:tab w:val="num" w:pos="2727"/>
        </w:tabs>
        <w:ind w:left="2727" w:hanging="180"/>
      </w:pPr>
    </w:lvl>
    <w:lvl w:ilvl="3" w:tplc="D9DA3878" w:tentative="1">
      <w:start w:val="1"/>
      <w:numFmt w:val="decimal"/>
      <w:lvlText w:val="%4."/>
      <w:lvlJc w:val="left"/>
      <w:pPr>
        <w:tabs>
          <w:tab w:val="num" w:pos="3447"/>
        </w:tabs>
        <w:ind w:left="3447" w:hanging="360"/>
      </w:pPr>
    </w:lvl>
    <w:lvl w:ilvl="4" w:tplc="CDE6B058" w:tentative="1">
      <w:start w:val="1"/>
      <w:numFmt w:val="lowerLetter"/>
      <w:lvlText w:val="%5."/>
      <w:lvlJc w:val="left"/>
      <w:pPr>
        <w:tabs>
          <w:tab w:val="num" w:pos="4167"/>
        </w:tabs>
        <w:ind w:left="4167" w:hanging="360"/>
      </w:pPr>
    </w:lvl>
    <w:lvl w:ilvl="5" w:tplc="BBD2D77E" w:tentative="1">
      <w:start w:val="1"/>
      <w:numFmt w:val="lowerRoman"/>
      <w:lvlText w:val="%6."/>
      <w:lvlJc w:val="right"/>
      <w:pPr>
        <w:tabs>
          <w:tab w:val="num" w:pos="4887"/>
        </w:tabs>
        <w:ind w:left="4887" w:hanging="180"/>
      </w:pPr>
    </w:lvl>
    <w:lvl w:ilvl="6" w:tplc="A18E4900" w:tentative="1">
      <w:start w:val="1"/>
      <w:numFmt w:val="decimal"/>
      <w:lvlText w:val="%7."/>
      <w:lvlJc w:val="left"/>
      <w:pPr>
        <w:tabs>
          <w:tab w:val="num" w:pos="5607"/>
        </w:tabs>
        <w:ind w:left="5607" w:hanging="360"/>
      </w:pPr>
    </w:lvl>
    <w:lvl w:ilvl="7" w:tplc="0220D97E" w:tentative="1">
      <w:start w:val="1"/>
      <w:numFmt w:val="lowerLetter"/>
      <w:lvlText w:val="%8."/>
      <w:lvlJc w:val="left"/>
      <w:pPr>
        <w:tabs>
          <w:tab w:val="num" w:pos="6327"/>
        </w:tabs>
        <w:ind w:left="6327" w:hanging="360"/>
      </w:pPr>
    </w:lvl>
    <w:lvl w:ilvl="8" w:tplc="50345124" w:tentative="1">
      <w:start w:val="1"/>
      <w:numFmt w:val="lowerRoman"/>
      <w:lvlText w:val="%9."/>
      <w:lvlJc w:val="right"/>
      <w:pPr>
        <w:tabs>
          <w:tab w:val="num" w:pos="7047"/>
        </w:tabs>
        <w:ind w:left="7047" w:hanging="180"/>
      </w:pPr>
    </w:lvl>
  </w:abstractNum>
  <w:abstractNum w:abstractNumId="14"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6" w15:restartNumberingAfterBreak="0">
    <w:nsid w:val="36354892"/>
    <w:multiLevelType w:val="hybridMultilevel"/>
    <w:tmpl w:val="7D548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18"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78A395C"/>
    <w:multiLevelType w:val="multilevel"/>
    <w:tmpl w:val="E048B082"/>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3"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26"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27"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28"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8"/>
  </w:num>
  <w:num w:numId="2">
    <w:abstractNumId w:val="23"/>
  </w:num>
  <w:num w:numId="3">
    <w:abstractNumId w:val="13"/>
  </w:num>
  <w:num w:numId="4">
    <w:abstractNumId w:val="25"/>
  </w:num>
  <w:num w:numId="5">
    <w:abstractNumId w:val="20"/>
  </w:num>
  <w:num w:numId="6">
    <w:abstractNumId w:val="3"/>
  </w:num>
  <w:num w:numId="7">
    <w:abstractNumId w:val="24"/>
  </w:num>
  <w:num w:numId="8">
    <w:abstractNumId w:val="12"/>
  </w:num>
  <w:num w:numId="9">
    <w:abstractNumId w:val="10"/>
  </w:num>
  <w:num w:numId="10">
    <w:abstractNumId w:val="4"/>
  </w:num>
  <w:num w:numId="11">
    <w:abstractNumId w:val="5"/>
  </w:num>
  <w:num w:numId="12">
    <w:abstractNumId w:val="6"/>
  </w:num>
  <w:num w:numId="13">
    <w:abstractNumId w:val="15"/>
  </w:num>
  <w:num w:numId="14">
    <w:abstractNumId w:val="0"/>
  </w:num>
  <w:num w:numId="15">
    <w:abstractNumId w:val="1"/>
  </w:num>
  <w:num w:numId="16">
    <w:abstractNumId w:val="14"/>
  </w:num>
  <w:num w:numId="17">
    <w:abstractNumId w:val="21"/>
  </w:num>
  <w:num w:numId="18">
    <w:abstractNumId w:val="2"/>
  </w:num>
  <w:num w:numId="19">
    <w:abstractNumId w:val="27"/>
  </w:num>
  <w:num w:numId="20">
    <w:abstractNumId w:val="7"/>
  </w:num>
  <w:num w:numId="21">
    <w:abstractNumId w:val="11"/>
  </w:num>
  <w:num w:numId="22">
    <w:abstractNumId w:val="8"/>
  </w:num>
  <w:num w:numId="23">
    <w:abstractNumId w:val="20"/>
  </w:num>
  <w:num w:numId="24">
    <w:abstractNumId w:val="19"/>
  </w:num>
  <w:num w:numId="25">
    <w:abstractNumId w:val="29"/>
  </w:num>
  <w:num w:numId="26">
    <w:abstractNumId w:val="26"/>
  </w:num>
  <w:num w:numId="27">
    <w:abstractNumId w:val="9"/>
  </w:num>
  <w:num w:numId="28">
    <w:abstractNumId w:val="22"/>
  </w:num>
  <w:num w:numId="29">
    <w:abstractNumId w:val="17"/>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2172"/>
    <w:rsid w:val="000022E4"/>
    <w:rsid w:val="00003D50"/>
    <w:rsid w:val="00004FF3"/>
    <w:rsid w:val="0001165D"/>
    <w:rsid w:val="000119E5"/>
    <w:rsid w:val="00013CD8"/>
    <w:rsid w:val="0001664C"/>
    <w:rsid w:val="00016D02"/>
    <w:rsid w:val="00017AA7"/>
    <w:rsid w:val="000230D0"/>
    <w:rsid w:val="00026EE2"/>
    <w:rsid w:val="000279C8"/>
    <w:rsid w:val="000342D6"/>
    <w:rsid w:val="00037015"/>
    <w:rsid w:val="00037732"/>
    <w:rsid w:val="000411D6"/>
    <w:rsid w:val="00041C74"/>
    <w:rsid w:val="00045F1B"/>
    <w:rsid w:val="00046473"/>
    <w:rsid w:val="00056115"/>
    <w:rsid w:val="000622FE"/>
    <w:rsid w:val="00070A70"/>
    <w:rsid w:val="00071610"/>
    <w:rsid w:val="0007579C"/>
    <w:rsid w:val="00084B1C"/>
    <w:rsid w:val="0008532A"/>
    <w:rsid w:val="00086478"/>
    <w:rsid w:val="000876D7"/>
    <w:rsid w:val="00091CAC"/>
    <w:rsid w:val="00091FC6"/>
    <w:rsid w:val="0009295E"/>
    <w:rsid w:val="0009378F"/>
    <w:rsid w:val="000A0ACB"/>
    <w:rsid w:val="000A180A"/>
    <w:rsid w:val="000A486C"/>
    <w:rsid w:val="000A4A00"/>
    <w:rsid w:val="000B3374"/>
    <w:rsid w:val="000B4FFC"/>
    <w:rsid w:val="000B75F3"/>
    <w:rsid w:val="000C0279"/>
    <w:rsid w:val="000D0D4C"/>
    <w:rsid w:val="000D46D6"/>
    <w:rsid w:val="000D4ACC"/>
    <w:rsid w:val="000D4C4B"/>
    <w:rsid w:val="000D63EE"/>
    <w:rsid w:val="000E2528"/>
    <w:rsid w:val="000E5ECD"/>
    <w:rsid w:val="000E7492"/>
    <w:rsid w:val="000F23B5"/>
    <w:rsid w:val="000F2B71"/>
    <w:rsid w:val="000F5FFA"/>
    <w:rsid w:val="000F6697"/>
    <w:rsid w:val="000F72FA"/>
    <w:rsid w:val="00100ADA"/>
    <w:rsid w:val="00102CE5"/>
    <w:rsid w:val="00102ECF"/>
    <w:rsid w:val="001057F2"/>
    <w:rsid w:val="00105FD7"/>
    <w:rsid w:val="001169DB"/>
    <w:rsid w:val="00120EBB"/>
    <w:rsid w:val="00121FEC"/>
    <w:rsid w:val="00124130"/>
    <w:rsid w:val="00124231"/>
    <w:rsid w:val="001253EB"/>
    <w:rsid w:val="00125B17"/>
    <w:rsid w:val="001273F6"/>
    <w:rsid w:val="0013061A"/>
    <w:rsid w:val="00130922"/>
    <w:rsid w:val="00133605"/>
    <w:rsid w:val="00134797"/>
    <w:rsid w:val="001367A3"/>
    <w:rsid w:val="00140F98"/>
    <w:rsid w:val="0014109B"/>
    <w:rsid w:val="001421D8"/>
    <w:rsid w:val="00146F65"/>
    <w:rsid w:val="00152662"/>
    <w:rsid w:val="0015266F"/>
    <w:rsid w:val="001533A0"/>
    <w:rsid w:val="00153A4E"/>
    <w:rsid w:val="00155C1B"/>
    <w:rsid w:val="00156211"/>
    <w:rsid w:val="00157FF8"/>
    <w:rsid w:val="00161E00"/>
    <w:rsid w:val="00162AEA"/>
    <w:rsid w:val="00173986"/>
    <w:rsid w:val="00175B7E"/>
    <w:rsid w:val="0017708E"/>
    <w:rsid w:val="001803FB"/>
    <w:rsid w:val="00182582"/>
    <w:rsid w:val="00183A4A"/>
    <w:rsid w:val="00185BE9"/>
    <w:rsid w:val="00190615"/>
    <w:rsid w:val="00190BF9"/>
    <w:rsid w:val="00192D29"/>
    <w:rsid w:val="00195029"/>
    <w:rsid w:val="00195100"/>
    <w:rsid w:val="00196E96"/>
    <w:rsid w:val="0019720B"/>
    <w:rsid w:val="001A6739"/>
    <w:rsid w:val="001A6AF8"/>
    <w:rsid w:val="001B05E5"/>
    <w:rsid w:val="001B3984"/>
    <w:rsid w:val="001B5B10"/>
    <w:rsid w:val="001C173D"/>
    <w:rsid w:val="001C6D80"/>
    <w:rsid w:val="001C7BB3"/>
    <w:rsid w:val="001D0938"/>
    <w:rsid w:val="001D0BF2"/>
    <w:rsid w:val="001D3D1B"/>
    <w:rsid w:val="001D54B3"/>
    <w:rsid w:val="001D6ADE"/>
    <w:rsid w:val="001E0B2C"/>
    <w:rsid w:val="001E347A"/>
    <w:rsid w:val="001E3D79"/>
    <w:rsid w:val="001E6699"/>
    <w:rsid w:val="001F04AF"/>
    <w:rsid w:val="001F6065"/>
    <w:rsid w:val="001F7D10"/>
    <w:rsid w:val="002003DE"/>
    <w:rsid w:val="002039EF"/>
    <w:rsid w:val="002042DB"/>
    <w:rsid w:val="0021326F"/>
    <w:rsid w:val="002140A3"/>
    <w:rsid w:val="00214C7F"/>
    <w:rsid w:val="0022314B"/>
    <w:rsid w:val="00225238"/>
    <w:rsid w:val="00225FFA"/>
    <w:rsid w:val="00230ADC"/>
    <w:rsid w:val="00231771"/>
    <w:rsid w:val="0023320D"/>
    <w:rsid w:val="002356B7"/>
    <w:rsid w:val="00236281"/>
    <w:rsid w:val="0023647D"/>
    <w:rsid w:val="002418AD"/>
    <w:rsid w:val="002421DC"/>
    <w:rsid w:val="00244DA9"/>
    <w:rsid w:val="0025101C"/>
    <w:rsid w:val="0025203B"/>
    <w:rsid w:val="00254ED8"/>
    <w:rsid w:val="00256622"/>
    <w:rsid w:val="00257F5F"/>
    <w:rsid w:val="002601EF"/>
    <w:rsid w:val="00260BC9"/>
    <w:rsid w:val="002618B0"/>
    <w:rsid w:val="00262185"/>
    <w:rsid w:val="00263313"/>
    <w:rsid w:val="00263F5F"/>
    <w:rsid w:val="00264072"/>
    <w:rsid w:val="0026424B"/>
    <w:rsid w:val="00265B56"/>
    <w:rsid w:val="00266158"/>
    <w:rsid w:val="00272475"/>
    <w:rsid w:val="00273A92"/>
    <w:rsid w:val="0028071F"/>
    <w:rsid w:val="0028193A"/>
    <w:rsid w:val="002855E6"/>
    <w:rsid w:val="00287E56"/>
    <w:rsid w:val="00291120"/>
    <w:rsid w:val="00291876"/>
    <w:rsid w:val="0029386B"/>
    <w:rsid w:val="002943AB"/>
    <w:rsid w:val="002A1084"/>
    <w:rsid w:val="002A2E9D"/>
    <w:rsid w:val="002A7EA5"/>
    <w:rsid w:val="002B1F8B"/>
    <w:rsid w:val="002B2FC8"/>
    <w:rsid w:val="002B2FDD"/>
    <w:rsid w:val="002B4888"/>
    <w:rsid w:val="002B51F6"/>
    <w:rsid w:val="002B5CD7"/>
    <w:rsid w:val="002B6CB9"/>
    <w:rsid w:val="002B7C96"/>
    <w:rsid w:val="002C5A69"/>
    <w:rsid w:val="002D0FDB"/>
    <w:rsid w:val="002D1400"/>
    <w:rsid w:val="002D29A7"/>
    <w:rsid w:val="002D3528"/>
    <w:rsid w:val="002D75A9"/>
    <w:rsid w:val="002D7906"/>
    <w:rsid w:val="002E2ACC"/>
    <w:rsid w:val="002E42D7"/>
    <w:rsid w:val="002E59DF"/>
    <w:rsid w:val="002E6899"/>
    <w:rsid w:val="002E77E8"/>
    <w:rsid w:val="002F0645"/>
    <w:rsid w:val="002F29CD"/>
    <w:rsid w:val="002F459B"/>
    <w:rsid w:val="002F5224"/>
    <w:rsid w:val="0030095D"/>
    <w:rsid w:val="00302BDC"/>
    <w:rsid w:val="00304223"/>
    <w:rsid w:val="0030547F"/>
    <w:rsid w:val="003065FC"/>
    <w:rsid w:val="00310288"/>
    <w:rsid w:val="00316B8A"/>
    <w:rsid w:val="0032020C"/>
    <w:rsid w:val="003214E7"/>
    <w:rsid w:val="003233BF"/>
    <w:rsid w:val="00325D8B"/>
    <w:rsid w:val="0033106A"/>
    <w:rsid w:val="003312F4"/>
    <w:rsid w:val="00331751"/>
    <w:rsid w:val="00331C90"/>
    <w:rsid w:val="00332787"/>
    <w:rsid w:val="00334088"/>
    <w:rsid w:val="00335191"/>
    <w:rsid w:val="00335B52"/>
    <w:rsid w:val="003363BF"/>
    <w:rsid w:val="00341ADC"/>
    <w:rsid w:val="00343F32"/>
    <w:rsid w:val="003449FE"/>
    <w:rsid w:val="003478B4"/>
    <w:rsid w:val="00347A16"/>
    <w:rsid w:val="00347FB3"/>
    <w:rsid w:val="00351CE9"/>
    <w:rsid w:val="0035284A"/>
    <w:rsid w:val="00354791"/>
    <w:rsid w:val="0036393F"/>
    <w:rsid w:val="0036401A"/>
    <w:rsid w:val="00365A0B"/>
    <w:rsid w:val="00365B42"/>
    <w:rsid w:val="00365EDC"/>
    <w:rsid w:val="00366452"/>
    <w:rsid w:val="00366C98"/>
    <w:rsid w:val="00374D5D"/>
    <w:rsid w:val="00376035"/>
    <w:rsid w:val="003819CE"/>
    <w:rsid w:val="003819EC"/>
    <w:rsid w:val="00382F1F"/>
    <w:rsid w:val="00383369"/>
    <w:rsid w:val="0038351E"/>
    <w:rsid w:val="0038418F"/>
    <w:rsid w:val="00386189"/>
    <w:rsid w:val="003908AA"/>
    <w:rsid w:val="00395BE7"/>
    <w:rsid w:val="003A1BAB"/>
    <w:rsid w:val="003A48D2"/>
    <w:rsid w:val="003B0FC6"/>
    <w:rsid w:val="003B701C"/>
    <w:rsid w:val="003C06AB"/>
    <w:rsid w:val="003C10C9"/>
    <w:rsid w:val="003C1353"/>
    <w:rsid w:val="003C248F"/>
    <w:rsid w:val="003C4016"/>
    <w:rsid w:val="003C4BA0"/>
    <w:rsid w:val="003C7200"/>
    <w:rsid w:val="003C7884"/>
    <w:rsid w:val="003D474D"/>
    <w:rsid w:val="003D58D4"/>
    <w:rsid w:val="003D59D9"/>
    <w:rsid w:val="003D604A"/>
    <w:rsid w:val="003E2A90"/>
    <w:rsid w:val="003E2BA9"/>
    <w:rsid w:val="003E478B"/>
    <w:rsid w:val="003E77F2"/>
    <w:rsid w:val="003E7A90"/>
    <w:rsid w:val="003F06B7"/>
    <w:rsid w:val="003F07C4"/>
    <w:rsid w:val="003F088E"/>
    <w:rsid w:val="003F38AD"/>
    <w:rsid w:val="003F3C44"/>
    <w:rsid w:val="003F4C5F"/>
    <w:rsid w:val="003F618E"/>
    <w:rsid w:val="003F718F"/>
    <w:rsid w:val="004011FF"/>
    <w:rsid w:val="0040269C"/>
    <w:rsid w:val="00402963"/>
    <w:rsid w:val="00402CEC"/>
    <w:rsid w:val="004072A3"/>
    <w:rsid w:val="00411ACF"/>
    <w:rsid w:val="00411BDB"/>
    <w:rsid w:val="004143B1"/>
    <w:rsid w:val="00414F8F"/>
    <w:rsid w:val="00415A0A"/>
    <w:rsid w:val="004175AD"/>
    <w:rsid w:val="0042121B"/>
    <w:rsid w:val="00425C87"/>
    <w:rsid w:val="00426B54"/>
    <w:rsid w:val="00427588"/>
    <w:rsid w:val="00430BF6"/>
    <w:rsid w:val="004318DB"/>
    <w:rsid w:val="004326FD"/>
    <w:rsid w:val="00432B62"/>
    <w:rsid w:val="004339F5"/>
    <w:rsid w:val="00433EBB"/>
    <w:rsid w:val="00434748"/>
    <w:rsid w:val="00437DF3"/>
    <w:rsid w:val="00442BC4"/>
    <w:rsid w:val="0044373A"/>
    <w:rsid w:val="00445AAD"/>
    <w:rsid w:val="00450486"/>
    <w:rsid w:val="0045550C"/>
    <w:rsid w:val="004555D6"/>
    <w:rsid w:val="00457C9A"/>
    <w:rsid w:val="00460B9A"/>
    <w:rsid w:val="004632D6"/>
    <w:rsid w:val="00463BE0"/>
    <w:rsid w:val="004675E6"/>
    <w:rsid w:val="00467FC0"/>
    <w:rsid w:val="00474973"/>
    <w:rsid w:val="00475C0F"/>
    <w:rsid w:val="0047700F"/>
    <w:rsid w:val="00477059"/>
    <w:rsid w:val="00480C61"/>
    <w:rsid w:val="0048255D"/>
    <w:rsid w:val="00484D0B"/>
    <w:rsid w:val="00491D2B"/>
    <w:rsid w:val="004A35C8"/>
    <w:rsid w:val="004A37B3"/>
    <w:rsid w:val="004A3859"/>
    <w:rsid w:val="004A4D5D"/>
    <w:rsid w:val="004A6A64"/>
    <w:rsid w:val="004B09E7"/>
    <w:rsid w:val="004B52DB"/>
    <w:rsid w:val="004C1736"/>
    <w:rsid w:val="004C2768"/>
    <w:rsid w:val="004C4DE6"/>
    <w:rsid w:val="004D295B"/>
    <w:rsid w:val="004D3268"/>
    <w:rsid w:val="004D50A4"/>
    <w:rsid w:val="004D5179"/>
    <w:rsid w:val="004D62B1"/>
    <w:rsid w:val="004D7309"/>
    <w:rsid w:val="004D7E58"/>
    <w:rsid w:val="004E2DD0"/>
    <w:rsid w:val="004E3722"/>
    <w:rsid w:val="004E4231"/>
    <w:rsid w:val="004E65DA"/>
    <w:rsid w:val="004F41A6"/>
    <w:rsid w:val="004F45A0"/>
    <w:rsid w:val="004F5A28"/>
    <w:rsid w:val="004F6CA1"/>
    <w:rsid w:val="0050279B"/>
    <w:rsid w:val="0050516B"/>
    <w:rsid w:val="00505624"/>
    <w:rsid w:val="00515834"/>
    <w:rsid w:val="00516121"/>
    <w:rsid w:val="005212D6"/>
    <w:rsid w:val="00522C84"/>
    <w:rsid w:val="00527967"/>
    <w:rsid w:val="0053090B"/>
    <w:rsid w:val="00534E3A"/>
    <w:rsid w:val="00535F28"/>
    <w:rsid w:val="00537D00"/>
    <w:rsid w:val="00543E0E"/>
    <w:rsid w:val="00544EE2"/>
    <w:rsid w:val="00546680"/>
    <w:rsid w:val="00547166"/>
    <w:rsid w:val="00560FA6"/>
    <w:rsid w:val="00563758"/>
    <w:rsid w:val="00563775"/>
    <w:rsid w:val="00563A63"/>
    <w:rsid w:val="00570367"/>
    <w:rsid w:val="00570CCC"/>
    <w:rsid w:val="005717D9"/>
    <w:rsid w:val="00575067"/>
    <w:rsid w:val="00575CC9"/>
    <w:rsid w:val="00575F8A"/>
    <w:rsid w:val="0057735C"/>
    <w:rsid w:val="00580281"/>
    <w:rsid w:val="00580C04"/>
    <w:rsid w:val="0058191F"/>
    <w:rsid w:val="0058263A"/>
    <w:rsid w:val="0058371C"/>
    <w:rsid w:val="00584456"/>
    <w:rsid w:val="0058776E"/>
    <w:rsid w:val="00587E96"/>
    <w:rsid w:val="00587EBA"/>
    <w:rsid w:val="00587F94"/>
    <w:rsid w:val="00592968"/>
    <w:rsid w:val="0059759D"/>
    <w:rsid w:val="005A2205"/>
    <w:rsid w:val="005A2775"/>
    <w:rsid w:val="005A48EA"/>
    <w:rsid w:val="005A609A"/>
    <w:rsid w:val="005B596E"/>
    <w:rsid w:val="005B59E9"/>
    <w:rsid w:val="005C059E"/>
    <w:rsid w:val="005C2F49"/>
    <w:rsid w:val="005C31A9"/>
    <w:rsid w:val="005C5C7A"/>
    <w:rsid w:val="005C7437"/>
    <w:rsid w:val="005D3D04"/>
    <w:rsid w:val="005E3511"/>
    <w:rsid w:val="005E5549"/>
    <w:rsid w:val="005E68E4"/>
    <w:rsid w:val="005E74D5"/>
    <w:rsid w:val="005E7F30"/>
    <w:rsid w:val="005F00CA"/>
    <w:rsid w:val="005F3A1E"/>
    <w:rsid w:val="005F46B6"/>
    <w:rsid w:val="005F561C"/>
    <w:rsid w:val="00602EF4"/>
    <w:rsid w:val="0061519D"/>
    <w:rsid w:val="006243DE"/>
    <w:rsid w:val="00627EC8"/>
    <w:rsid w:val="00631513"/>
    <w:rsid w:val="00632CD3"/>
    <w:rsid w:val="00634E91"/>
    <w:rsid w:val="00637484"/>
    <w:rsid w:val="006445DC"/>
    <w:rsid w:val="0065234B"/>
    <w:rsid w:val="00652920"/>
    <w:rsid w:val="00652B2C"/>
    <w:rsid w:val="00653606"/>
    <w:rsid w:val="00653E26"/>
    <w:rsid w:val="006543CD"/>
    <w:rsid w:val="006543F8"/>
    <w:rsid w:val="0065487C"/>
    <w:rsid w:val="00654F5F"/>
    <w:rsid w:val="00661D5B"/>
    <w:rsid w:val="00672E28"/>
    <w:rsid w:val="006748CF"/>
    <w:rsid w:val="0067585A"/>
    <w:rsid w:val="0067643B"/>
    <w:rsid w:val="006769A8"/>
    <w:rsid w:val="00677F32"/>
    <w:rsid w:val="00681219"/>
    <w:rsid w:val="006845E6"/>
    <w:rsid w:val="00693AF6"/>
    <w:rsid w:val="006A62B3"/>
    <w:rsid w:val="006B13E6"/>
    <w:rsid w:val="006B16A0"/>
    <w:rsid w:val="006B4F4F"/>
    <w:rsid w:val="006B4FC6"/>
    <w:rsid w:val="006C1817"/>
    <w:rsid w:val="006C1A0F"/>
    <w:rsid w:val="006C520E"/>
    <w:rsid w:val="006C6012"/>
    <w:rsid w:val="006D32F8"/>
    <w:rsid w:val="006D3CBC"/>
    <w:rsid w:val="006D688F"/>
    <w:rsid w:val="006E1CFC"/>
    <w:rsid w:val="006E2073"/>
    <w:rsid w:val="006E2775"/>
    <w:rsid w:val="006E6152"/>
    <w:rsid w:val="006E66E4"/>
    <w:rsid w:val="006E6E5D"/>
    <w:rsid w:val="006E7EF3"/>
    <w:rsid w:val="006F0725"/>
    <w:rsid w:val="006F44AA"/>
    <w:rsid w:val="006F6214"/>
    <w:rsid w:val="006F6F38"/>
    <w:rsid w:val="0070087F"/>
    <w:rsid w:val="00702DA6"/>
    <w:rsid w:val="007032B3"/>
    <w:rsid w:val="0070386F"/>
    <w:rsid w:val="007042C5"/>
    <w:rsid w:val="0070656E"/>
    <w:rsid w:val="00707920"/>
    <w:rsid w:val="00710416"/>
    <w:rsid w:val="00715FE4"/>
    <w:rsid w:val="00717F52"/>
    <w:rsid w:val="00721508"/>
    <w:rsid w:val="0072155D"/>
    <w:rsid w:val="0072414B"/>
    <w:rsid w:val="00724883"/>
    <w:rsid w:val="00724FD0"/>
    <w:rsid w:val="007257AC"/>
    <w:rsid w:val="007339DC"/>
    <w:rsid w:val="00733D27"/>
    <w:rsid w:val="00733D30"/>
    <w:rsid w:val="007349E4"/>
    <w:rsid w:val="0073674E"/>
    <w:rsid w:val="007418AA"/>
    <w:rsid w:val="0074688D"/>
    <w:rsid w:val="00747A93"/>
    <w:rsid w:val="00752F2A"/>
    <w:rsid w:val="00755DDC"/>
    <w:rsid w:val="00757E78"/>
    <w:rsid w:val="007618AD"/>
    <w:rsid w:val="00762487"/>
    <w:rsid w:val="00763BC7"/>
    <w:rsid w:val="007765EB"/>
    <w:rsid w:val="00777625"/>
    <w:rsid w:val="00777AB1"/>
    <w:rsid w:val="00780337"/>
    <w:rsid w:val="00780C75"/>
    <w:rsid w:val="00782B16"/>
    <w:rsid w:val="00783AA1"/>
    <w:rsid w:val="00784795"/>
    <w:rsid w:val="00785A07"/>
    <w:rsid w:val="007865A4"/>
    <w:rsid w:val="00790F00"/>
    <w:rsid w:val="00793EB5"/>
    <w:rsid w:val="00794886"/>
    <w:rsid w:val="00794DDD"/>
    <w:rsid w:val="0079555B"/>
    <w:rsid w:val="007A147B"/>
    <w:rsid w:val="007A1A7C"/>
    <w:rsid w:val="007A44A9"/>
    <w:rsid w:val="007A66A0"/>
    <w:rsid w:val="007A6CE3"/>
    <w:rsid w:val="007B5294"/>
    <w:rsid w:val="007C0C37"/>
    <w:rsid w:val="007C0C75"/>
    <w:rsid w:val="007C1E63"/>
    <w:rsid w:val="007C5EB0"/>
    <w:rsid w:val="007C7BAC"/>
    <w:rsid w:val="007D26B6"/>
    <w:rsid w:val="007D2F37"/>
    <w:rsid w:val="007D41EF"/>
    <w:rsid w:val="007D4F28"/>
    <w:rsid w:val="007D640B"/>
    <w:rsid w:val="007E1DD2"/>
    <w:rsid w:val="007E2233"/>
    <w:rsid w:val="007E299E"/>
    <w:rsid w:val="007E491E"/>
    <w:rsid w:val="007E7ED5"/>
    <w:rsid w:val="007F194B"/>
    <w:rsid w:val="007F2D7C"/>
    <w:rsid w:val="007F4346"/>
    <w:rsid w:val="007F64E9"/>
    <w:rsid w:val="008013C6"/>
    <w:rsid w:val="008019C6"/>
    <w:rsid w:val="00801EA6"/>
    <w:rsid w:val="0081708E"/>
    <w:rsid w:val="008177D0"/>
    <w:rsid w:val="00817F4C"/>
    <w:rsid w:val="00820C25"/>
    <w:rsid w:val="00823D7F"/>
    <w:rsid w:val="0082544D"/>
    <w:rsid w:val="00826339"/>
    <w:rsid w:val="00827B57"/>
    <w:rsid w:val="00830FA2"/>
    <w:rsid w:val="00835928"/>
    <w:rsid w:val="00837E61"/>
    <w:rsid w:val="00840B0C"/>
    <w:rsid w:val="0084699B"/>
    <w:rsid w:val="0084753B"/>
    <w:rsid w:val="00850718"/>
    <w:rsid w:val="008513CE"/>
    <w:rsid w:val="00860ADA"/>
    <w:rsid w:val="008619AC"/>
    <w:rsid w:val="008619AD"/>
    <w:rsid w:val="008632B1"/>
    <w:rsid w:val="00863EFF"/>
    <w:rsid w:val="00864DC5"/>
    <w:rsid w:val="00866040"/>
    <w:rsid w:val="00870AF7"/>
    <w:rsid w:val="0087158F"/>
    <w:rsid w:val="00874860"/>
    <w:rsid w:val="00875688"/>
    <w:rsid w:val="00876D4D"/>
    <w:rsid w:val="00877200"/>
    <w:rsid w:val="0088137B"/>
    <w:rsid w:val="00881957"/>
    <w:rsid w:val="00881CDF"/>
    <w:rsid w:val="00882AB5"/>
    <w:rsid w:val="0088410E"/>
    <w:rsid w:val="00884B25"/>
    <w:rsid w:val="008872FD"/>
    <w:rsid w:val="00887671"/>
    <w:rsid w:val="008953E7"/>
    <w:rsid w:val="00895C79"/>
    <w:rsid w:val="00896820"/>
    <w:rsid w:val="008A02EB"/>
    <w:rsid w:val="008A0337"/>
    <w:rsid w:val="008A5BBE"/>
    <w:rsid w:val="008A5DE9"/>
    <w:rsid w:val="008A704D"/>
    <w:rsid w:val="008B1DC4"/>
    <w:rsid w:val="008B5BEE"/>
    <w:rsid w:val="008C04D5"/>
    <w:rsid w:val="008C069B"/>
    <w:rsid w:val="008C54DF"/>
    <w:rsid w:val="008C7EFB"/>
    <w:rsid w:val="008D162B"/>
    <w:rsid w:val="008D2AAC"/>
    <w:rsid w:val="008D447F"/>
    <w:rsid w:val="008E5098"/>
    <w:rsid w:val="008E5979"/>
    <w:rsid w:val="008E6C88"/>
    <w:rsid w:val="008F2BA8"/>
    <w:rsid w:val="008F4A0D"/>
    <w:rsid w:val="008F6DB8"/>
    <w:rsid w:val="00900327"/>
    <w:rsid w:val="00900BC5"/>
    <w:rsid w:val="00900F75"/>
    <w:rsid w:val="00901420"/>
    <w:rsid w:val="009053EC"/>
    <w:rsid w:val="009108F4"/>
    <w:rsid w:val="009118AA"/>
    <w:rsid w:val="0091486C"/>
    <w:rsid w:val="00915D32"/>
    <w:rsid w:val="00915D42"/>
    <w:rsid w:val="00922F63"/>
    <w:rsid w:val="00925223"/>
    <w:rsid w:val="009266A4"/>
    <w:rsid w:val="00931115"/>
    <w:rsid w:val="00932F86"/>
    <w:rsid w:val="009332DA"/>
    <w:rsid w:val="0094016C"/>
    <w:rsid w:val="0094066F"/>
    <w:rsid w:val="009425A4"/>
    <w:rsid w:val="009460A8"/>
    <w:rsid w:val="0095480A"/>
    <w:rsid w:val="0095642C"/>
    <w:rsid w:val="0095663A"/>
    <w:rsid w:val="009570C7"/>
    <w:rsid w:val="00962624"/>
    <w:rsid w:val="00970ABE"/>
    <w:rsid w:val="009741EC"/>
    <w:rsid w:val="00975499"/>
    <w:rsid w:val="009775DE"/>
    <w:rsid w:val="009821F9"/>
    <w:rsid w:val="009830BC"/>
    <w:rsid w:val="00983D0F"/>
    <w:rsid w:val="009843CC"/>
    <w:rsid w:val="00986BD7"/>
    <w:rsid w:val="00991228"/>
    <w:rsid w:val="009946DA"/>
    <w:rsid w:val="00995138"/>
    <w:rsid w:val="00996334"/>
    <w:rsid w:val="00997AAA"/>
    <w:rsid w:val="009A0B69"/>
    <w:rsid w:val="009A3808"/>
    <w:rsid w:val="009A5079"/>
    <w:rsid w:val="009A5E62"/>
    <w:rsid w:val="009A6960"/>
    <w:rsid w:val="009B089C"/>
    <w:rsid w:val="009B195F"/>
    <w:rsid w:val="009B3F91"/>
    <w:rsid w:val="009B582F"/>
    <w:rsid w:val="009B7C51"/>
    <w:rsid w:val="009C084D"/>
    <w:rsid w:val="009C7DAD"/>
    <w:rsid w:val="009D020F"/>
    <w:rsid w:val="009D0BA3"/>
    <w:rsid w:val="009D1366"/>
    <w:rsid w:val="009D607E"/>
    <w:rsid w:val="009D7094"/>
    <w:rsid w:val="009E2E57"/>
    <w:rsid w:val="009E3754"/>
    <w:rsid w:val="009E4F3A"/>
    <w:rsid w:val="009E530E"/>
    <w:rsid w:val="009E5C84"/>
    <w:rsid w:val="009F1F52"/>
    <w:rsid w:val="009F3A7C"/>
    <w:rsid w:val="009F78DB"/>
    <w:rsid w:val="00A0185A"/>
    <w:rsid w:val="00A030E7"/>
    <w:rsid w:val="00A07392"/>
    <w:rsid w:val="00A133DD"/>
    <w:rsid w:val="00A13C88"/>
    <w:rsid w:val="00A22EAB"/>
    <w:rsid w:val="00A24AD6"/>
    <w:rsid w:val="00A27AF5"/>
    <w:rsid w:val="00A27B25"/>
    <w:rsid w:val="00A3207F"/>
    <w:rsid w:val="00A32618"/>
    <w:rsid w:val="00A32C09"/>
    <w:rsid w:val="00A32FFF"/>
    <w:rsid w:val="00A35EB7"/>
    <w:rsid w:val="00A35F7B"/>
    <w:rsid w:val="00A37020"/>
    <w:rsid w:val="00A43347"/>
    <w:rsid w:val="00A43D6B"/>
    <w:rsid w:val="00A43EC9"/>
    <w:rsid w:val="00A45AC6"/>
    <w:rsid w:val="00A46CEA"/>
    <w:rsid w:val="00A474F1"/>
    <w:rsid w:val="00A52CDC"/>
    <w:rsid w:val="00A5504B"/>
    <w:rsid w:val="00A573C1"/>
    <w:rsid w:val="00A609E6"/>
    <w:rsid w:val="00A62626"/>
    <w:rsid w:val="00A64994"/>
    <w:rsid w:val="00A65904"/>
    <w:rsid w:val="00A720B3"/>
    <w:rsid w:val="00A779E0"/>
    <w:rsid w:val="00A80969"/>
    <w:rsid w:val="00A82F86"/>
    <w:rsid w:val="00A82FF4"/>
    <w:rsid w:val="00A902DC"/>
    <w:rsid w:val="00A95113"/>
    <w:rsid w:val="00A971EA"/>
    <w:rsid w:val="00A97D79"/>
    <w:rsid w:val="00AA0EDE"/>
    <w:rsid w:val="00AA3F4D"/>
    <w:rsid w:val="00AA48C4"/>
    <w:rsid w:val="00AA50E9"/>
    <w:rsid w:val="00AA5AD4"/>
    <w:rsid w:val="00AB0D12"/>
    <w:rsid w:val="00AC34B2"/>
    <w:rsid w:val="00AD22E1"/>
    <w:rsid w:val="00AD2346"/>
    <w:rsid w:val="00AD2521"/>
    <w:rsid w:val="00AD79BE"/>
    <w:rsid w:val="00AE3E79"/>
    <w:rsid w:val="00AE636E"/>
    <w:rsid w:val="00AE71F4"/>
    <w:rsid w:val="00AE7B57"/>
    <w:rsid w:val="00AF25DA"/>
    <w:rsid w:val="00AF3AAD"/>
    <w:rsid w:val="00AF3DF7"/>
    <w:rsid w:val="00AF3F91"/>
    <w:rsid w:val="00AF7229"/>
    <w:rsid w:val="00B044C3"/>
    <w:rsid w:val="00B044D7"/>
    <w:rsid w:val="00B0614E"/>
    <w:rsid w:val="00B07811"/>
    <w:rsid w:val="00B12101"/>
    <w:rsid w:val="00B13FFD"/>
    <w:rsid w:val="00B32B00"/>
    <w:rsid w:val="00B32BD3"/>
    <w:rsid w:val="00B33E2E"/>
    <w:rsid w:val="00B346D5"/>
    <w:rsid w:val="00B35624"/>
    <w:rsid w:val="00B36FF2"/>
    <w:rsid w:val="00B40D88"/>
    <w:rsid w:val="00B427B8"/>
    <w:rsid w:val="00B42D24"/>
    <w:rsid w:val="00B4314D"/>
    <w:rsid w:val="00B447A4"/>
    <w:rsid w:val="00B54ABF"/>
    <w:rsid w:val="00B55131"/>
    <w:rsid w:val="00B556A3"/>
    <w:rsid w:val="00B5677C"/>
    <w:rsid w:val="00B60136"/>
    <w:rsid w:val="00B60B7C"/>
    <w:rsid w:val="00B61AA6"/>
    <w:rsid w:val="00B62078"/>
    <w:rsid w:val="00B64B44"/>
    <w:rsid w:val="00B651E5"/>
    <w:rsid w:val="00B700C9"/>
    <w:rsid w:val="00B71B11"/>
    <w:rsid w:val="00B769A1"/>
    <w:rsid w:val="00B769F9"/>
    <w:rsid w:val="00B774A5"/>
    <w:rsid w:val="00B8344E"/>
    <w:rsid w:val="00B8380C"/>
    <w:rsid w:val="00B83E08"/>
    <w:rsid w:val="00B866C0"/>
    <w:rsid w:val="00B876B6"/>
    <w:rsid w:val="00B921A3"/>
    <w:rsid w:val="00B9313F"/>
    <w:rsid w:val="00BA1BF1"/>
    <w:rsid w:val="00BA2312"/>
    <w:rsid w:val="00BA28FA"/>
    <w:rsid w:val="00BB012A"/>
    <w:rsid w:val="00BB4984"/>
    <w:rsid w:val="00BB5958"/>
    <w:rsid w:val="00BC46C1"/>
    <w:rsid w:val="00BC768B"/>
    <w:rsid w:val="00BD5391"/>
    <w:rsid w:val="00BD548E"/>
    <w:rsid w:val="00BD5BA5"/>
    <w:rsid w:val="00BD5E9D"/>
    <w:rsid w:val="00BE068A"/>
    <w:rsid w:val="00BE2C7C"/>
    <w:rsid w:val="00BE5A33"/>
    <w:rsid w:val="00BF1AED"/>
    <w:rsid w:val="00BF6AC7"/>
    <w:rsid w:val="00BF7DE0"/>
    <w:rsid w:val="00C01F6F"/>
    <w:rsid w:val="00C0420E"/>
    <w:rsid w:val="00C0502F"/>
    <w:rsid w:val="00C106DF"/>
    <w:rsid w:val="00C12934"/>
    <w:rsid w:val="00C12FC8"/>
    <w:rsid w:val="00C14089"/>
    <w:rsid w:val="00C150E6"/>
    <w:rsid w:val="00C151DD"/>
    <w:rsid w:val="00C1529B"/>
    <w:rsid w:val="00C169F2"/>
    <w:rsid w:val="00C17116"/>
    <w:rsid w:val="00C2002D"/>
    <w:rsid w:val="00C22336"/>
    <w:rsid w:val="00C22993"/>
    <w:rsid w:val="00C22D84"/>
    <w:rsid w:val="00C250BD"/>
    <w:rsid w:val="00C32D67"/>
    <w:rsid w:val="00C33212"/>
    <w:rsid w:val="00C34C41"/>
    <w:rsid w:val="00C36631"/>
    <w:rsid w:val="00C3692E"/>
    <w:rsid w:val="00C42042"/>
    <w:rsid w:val="00C43E48"/>
    <w:rsid w:val="00C43F6C"/>
    <w:rsid w:val="00C43FBF"/>
    <w:rsid w:val="00C45BC4"/>
    <w:rsid w:val="00C45C15"/>
    <w:rsid w:val="00C54157"/>
    <w:rsid w:val="00C602E8"/>
    <w:rsid w:val="00C603CE"/>
    <w:rsid w:val="00C60E5A"/>
    <w:rsid w:val="00C61BF3"/>
    <w:rsid w:val="00C62AEA"/>
    <w:rsid w:val="00C64675"/>
    <w:rsid w:val="00C65C6E"/>
    <w:rsid w:val="00C664CD"/>
    <w:rsid w:val="00C708CB"/>
    <w:rsid w:val="00C71926"/>
    <w:rsid w:val="00C7200C"/>
    <w:rsid w:val="00C75138"/>
    <w:rsid w:val="00C80638"/>
    <w:rsid w:val="00C81994"/>
    <w:rsid w:val="00C82FBD"/>
    <w:rsid w:val="00C83A2F"/>
    <w:rsid w:val="00C928F5"/>
    <w:rsid w:val="00C949B4"/>
    <w:rsid w:val="00C95193"/>
    <w:rsid w:val="00CA2B9A"/>
    <w:rsid w:val="00CA3030"/>
    <w:rsid w:val="00CA63AA"/>
    <w:rsid w:val="00CA70BC"/>
    <w:rsid w:val="00CB1844"/>
    <w:rsid w:val="00CB4B28"/>
    <w:rsid w:val="00CB5CE4"/>
    <w:rsid w:val="00CC22FC"/>
    <w:rsid w:val="00CC291B"/>
    <w:rsid w:val="00CC35F5"/>
    <w:rsid w:val="00CC3D37"/>
    <w:rsid w:val="00CC7EC8"/>
    <w:rsid w:val="00CD115F"/>
    <w:rsid w:val="00CD6669"/>
    <w:rsid w:val="00CE0B7A"/>
    <w:rsid w:val="00CE1049"/>
    <w:rsid w:val="00CE173D"/>
    <w:rsid w:val="00CE3E82"/>
    <w:rsid w:val="00CE5E7A"/>
    <w:rsid w:val="00CF332D"/>
    <w:rsid w:val="00D02B89"/>
    <w:rsid w:val="00D03583"/>
    <w:rsid w:val="00D0522D"/>
    <w:rsid w:val="00D07AFD"/>
    <w:rsid w:val="00D10F29"/>
    <w:rsid w:val="00D11340"/>
    <w:rsid w:val="00D126D8"/>
    <w:rsid w:val="00D16DBA"/>
    <w:rsid w:val="00D2136D"/>
    <w:rsid w:val="00D2187E"/>
    <w:rsid w:val="00D21899"/>
    <w:rsid w:val="00D24835"/>
    <w:rsid w:val="00D2509D"/>
    <w:rsid w:val="00D25700"/>
    <w:rsid w:val="00D25A37"/>
    <w:rsid w:val="00D271AB"/>
    <w:rsid w:val="00D306ED"/>
    <w:rsid w:val="00D30956"/>
    <w:rsid w:val="00D315B8"/>
    <w:rsid w:val="00D32CE9"/>
    <w:rsid w:val="00D33B2E"/>
    <w:rsid w:val="00D36C6B"/>
    <w:rsid w:val="00D409D7"/>
    <w:rsid w:val="00D413D4"/>
    <w:rsid w:val="00D439B1"/>
    <w:rsid w:val="00D460CA"/>
    <w:rsid w:val="00D51C4F"/>
    <w:rsid w:val="00D51F12"/>
    <w:rsid w:val="00D52A3F"/>
    <w:rsid w:val="00D615BE"/>
    <w:rsid w:val="00D61EF8"/>
    <w:rsid w:val="00D635AD"/>
    <w:rsid w:val="00D64200"/>
    <w:rsid w:val="00D66004"/>
    <w:rsid w:val="00D6775A"/>
    <w:rsid w:val="00D7166A"/>
    <w:rsid w:val="00D73B74"/>
    <w:rsid w:val="00D75C1A"/>
    <w:rsid w:val="00D7793E"/>
    <w:rsid w:val="00D80277"/>
    <w:rsid w:val="00D80969"/>
    <w:rsid w:val="00D903CE"/>
    <w:rsid w:val="00D9158F"/>
    <w:rsid w:val="00D92BC5"/>
    <w:rsid w:val="00D93045"/>
    <w:rsid w:val="00D958EC"/>
    <w:rsid w:val="00D96166"/>
    <w:rsid w:val="00DA0D36"/>
    <w:rsid w:val="00DA2197"/>
    <w:rsid w:val="00DA694A"/>
    <w:rsid w:val="00DA6D91"/>
    <w:rsid w:val="00DA75F1"/>
    <w:rsid w:val="00DB1316"/>
    <w:rsid w:val="00DB2D98"/>
    <w:rsid w:val="00DB6FE7"/>
    <w:rsid w:val="00DC0223"/>
    <w:rsid w:val="00DC2370"/>
    <w:rsid w:val="00DC2EC8"/>
    <w:rsid w:val="00DC5605"/>
    <w:rsid w:val="00DC7AF8"/>
    <w:rsid w:val="00DD102C"/>
    <w:rsid w:val="00DD25CB"/>
    <w:rsid w:val="00DD2E11"/>
    <w:rsid w:val="00DD5FF3"/>
    <w:rsid w:val="00DD6040"/>
    <w:rsid w:val="00DD72A7"/>
    <w:rsid w:val="00DE0700"/>
    <w:rsid w:val="00DE0A05"/>
    <w:rsid w:val="00DE1AB8"/>
    <w:rsid w:val="00DE3459"/>
    <w:rsid w:val="00DE574F"/>
    <w:rsid w:val="00DE70B5"/>
    <w:rsid w:val="00DE7674"/>
    <w:rsid w:val="00DF10E9"/>
    <w:rsid w:val="00DF1360"/>
    <w:rsid w:val="00DF1789"/>
    <w:rsid w:val="00DF2A7C"/>
    <w:rsid w:val="00DF3125"/>
    <w:rsid w:val="00DF77F5"/>
    <w:rsid w:val="00E01A51"/>
    <w:rsid w:val="00E02675"/>
    <w:rsid w:val="00E028CE"/>
    <w:rsid w:val="00E046AD"/>
    <w:rsid w:val="00E07F15"/>
    <w:rsid w:val="00E111B5"/>
    <w:rsid w:val="00E12B0C"/>
    <w:rsid w:val="00E148D3"/>
    <w:rsid w:val="00E16038"/>
    <w:rsid w:val="00E16309"/>
    <w:rsid w:val="00E17B9E"/>
    <w:rsid w:val="00E200E3"/>
    <w:rsid w:val="00E225E4"/>
    <w:rsid w:val="00E226FA"/>
    <w:rsid w:val="00E22709"/>
    <w:rsid w:val="00E30F07"/>
    <w:rsid w:val="00E323D3"/>
    <w:rsid w:val="00E32711"/>
    <w:rsid w:val="00E332EB"/>
    <w:rsid w:val="00E3359D"/>
    <w:rsid w:val="00E35341"/>
    <w:rsid w:val="00E456AB"/>
    <w:rsid w:val="00E4738D"/>
    <w:rsid w:val="00E560F5"/>
    <w:rsid w:val="00E568C4"/>
    <w:rsid w:val="00E60CA4"/>
    <w:rsid w:val="00E62378"/>
    <w:rsid w:val="00E63920"/>
    <w:rsid w:val="00E65478"/>
    <w:rsid w:val="00E703FC"/>
    <w:rsid w:val="00E7083F"/>
    <w:rsid w:val="00E73494"/>
    <w:rsid w:val="00E735CD"/>
    <w:rsid w:val="00E73ABE"/>
    <w:rsid w:val="00E766D0"/>
    <w:rsid w:val="00E816DC"/>
    <w:rsid w:val="00E81D33"/>
    <w:rsid w:val="00E820FD"/>
    <w:rsid w:val="00E82536"/>
    <w:rsid w:val="00E84335"/>
    <w:rsid w:val="00E856B8"/>
    <w:rsid w:val="00E857C8"/>
    <w:rsid w:val="00E87E6C"/>
    <w:rsid w:val="00E91C25"/>
    <w:rsid w:val="00E91D3D"/>
    <w:rsid w:val="00E92852"/>
    <w:rsid w:val="00E92EED"/>
    <w:rsid w:val="00E977AF"/>
    <w:rsid w:val="00EA06C8"/>
    <w:rsid w:val="00EA06FE"/>
    <w:rsid w:val="00EA66E0"/>
    <w:rsid w:val="00EB3001"/>
    <w:rsid w:val="00EB4E7E"/>
    <w:rsid w:val="00EB6C5D"/>
    <w:rsid w:val="00EC08C5"/>
    <w:rsid w:val="00EC14B2"/>
    <w:rsid w:val="00EC45F2"/>
    <w:rsid w:val="00EC5C06"/>
    <w:rsid w:val="00EC5C07"/>
    <w:rsid w:val="00EC5F37"/>
    <w:rsid w:val="00EC6E33"/>
    <w:rsid w:val="00EC791F"/>
    <w:rsid w:val="00ED192D"/>
    <w:rsid w:val="00ED19FB"/>
    <w:rsid w:val="00ED21EC"/>
    <w:rsid w:val="00ED22B5"/>
    <w:rsid w:val="00ED2390"/>
    <w:rsid w:val="00ED35EE"/>
    <w:rsid w:val="00ED701D"/>
    <w:rsid w:val="00ED7A1D"/>
    <w:rsid w:val="00EE03CC"/>
    <w:rsid w:val="00EE14C9"/>
    <w:rsid w:val="00EE7CC8"/>
    <w:rsid w:val="00EF330C"/>
    <w:rsid w:val="00EF3FA3"/>
    <w:rsid w:val="00EF4FB5"/>
    <w:rsid w:val="00EF55A7"/>
    <w:rsid w:val="00F04D28"/>
    <w:rsid w:val="00F055D9"/>
    <w:rsid w:val="00F109CD"/>
    <w:rsid w:val="00F14E45"/>
    <w:rsid w:val="00F15584"/>
    <w:rsid w:val="00F17429"/>
    <w:rsid w:val="00F20C27"/>
    <w:rsid w:val="00F21C8B"/>
    <w:rsid w:val="00F232AB"/>
    <w:rsid w:val="00F23FBE"/>
    <w:rsid w:val="00F304E0"/>
    <w:rsid w:val="00F32A4C"/>
    <w:rsid w:val="00F35C0D"/>
    <w:rsid w:val="00F43047"/>
    <w:rsid w:val="00F45519"/>
    <w:rsid w:val="00F475BE"/>
    <w:rsid w:val="00F54850"/>
    <w:rsid w:val="00F566B2"/>
    <w:rsid w:val="00F61392"/>
    <w:rsid w:val="00F623EC"/>
    <w:rsid w:val="00F629DD"/>
    <w:rsid w:val="00F66310"/>
    <w:rsid w:val="00F666B9"/>
    <w:rsid w:val="00F679A3"/>
    <w:rsid w:val="00F72639"/>
    <w:rsid w:val="00F72908"/>
    <w:rsid w:val="00F72F71"/>
    <w:rsid w:val="00F73330"/>
    <w:rsid w:val="00F74A38"/>
    <w:rsid w:val="00F76427"/>
    <w:rsid w:val="00F775F7"/>
    <w:rsid w:val="00F83F63"/>
    <w:rsid w:val="00F85639"/>
    <w:rsid w:val="00F85B80"/>
    <w:rsid w:val="00F915BF"/>
    <w:rsid w:val="00F97E40"/>
    <w:rsid w:val="00FA2AFE"/>
    <w:rsid w:val="00FA2BFF"/>
    <w:rsid w:val="00FA3441"/>
    <w:rsid w:val="00FA42EC"/>
    <w:rsid w:val="00FA63FB"/>
    <w:rsid w:val="00FB1149"/>
    <w:rsid w:val="00FB24B1"/>
    <w:rsid w:val="00FB3F3E"/>
    <w:rsid w:val="00FB5683"/>
    <w:rsid w:val="00FC0D21"/>
    <w:rsid w:val="00FC29FE"/>
    <w:rsid w:val="00FC523F"/>
    <w:rsid w:val="00FC5CF2"/>
    <w:rsid w:val="00FD7226"/>
    <w:rsid w:val="00FD7A58"/>
    <w:rsid w:val="00FE2C64"/>
    <w:rsid w:val="00FE4776"/>
    <w:rsid w:val="00FE54F4"/>
    <w:rsid w:val="00FE72A6"/>
    <w:rsid w:val="00FF0D53"/>
    <w:rsid w:val="00FF1271"/>
    <w:rsid w:val="00FF1F09"/>
    <w:rsid w:val="00FF38A5"/>
    <w:rsid w:val="00FF49A7"/>
    <w:rsid w:val="00FF5112"/>
    <w:rsid w:val="00FF603F"/>
    <w:rsid w:val="00FF6111"/>
    <w:rsid w:val="00FF6623"/>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059932D-3C5D-47B3-86F3-3CFE27F6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3"/>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3"/>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link w:val="af3"/>
    <w:semiHidden/>
    <w:pPr>
      <w:spacing w:line="240" w:lineRule="auto"/>
    </w:pPr>
    <w:rPr>
      <w:sz w:val="20"/>
    </w:rPr>
  </w:style>
  <w:style w:type="paragraph" w:customStyle="1" w:styleId="af4">
    <w:name w:val="Таблица текст"/>
    <w:basedOn w:val="a6"/>
    <w:pPr>
      <w:spacing w:before="40" w:after="40" w:line="240" w:lineRule="auto"/>
      <w:ind w:left="57" w:right="57" w:firstLine="0"/>
      <w:jc w:val="left"/>
    </w:pPr>
    <w:rPr>
      <w:sz w:val="24"/>
    </w:rPr>
  </w:style>
  <w:style w:type="paragraph" w:styleId="af5">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6">
    <w:name w:val="Служебный"/>
    <w:basedOn w:val="af7"/>
  </w:style>
  <w:style w:type="paragraph" w:customStyle="1" w:styleId="af7">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2"/>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3"/>
      </w:numPr>
    </w:pPr>
  </w:style>
  <w:style w:type="character" w:customStyle="1" w:styleId="af8">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9">
    <w:name w:val="Подпункт Знак"/>
    <w:basedOn w:val="af8"/>
    <w:rPr>
      <w:noProof w:val="0"/>
      <w:sz w:val="28"/>
      <w:lang w:val="ru-RU" w:eastAsia="ru-RU" w:bidi="ar-SA"/>
    </w:rPr>
  </w:style>
  <w:style w:type="character" w:customStyle="1" w:styleId="afa">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b"/>
    <w:pPr>
      <w:numPr>
        <w:ilvl w:val="4"/>
      </w:numPr>
    </w:pPr>
  </w:style>
  <w:style w:type="paragraph" w:styleId="a2">
    <w:name w:val="List Number"/>
    <w:basedOn w:val="a6"/>
    <w:pPr>
      <w:numPr>
        <w:numId w:val="13"/>
      </w:numPr>
      <w:autoSpaceDE w:val="0"/>
      <w:autoSpaceDN w:val="0"/>
      <w:spacing w:before="60"/>
    </w:pPr>
    <w:rPr>
      <w:snapToGrid/>
      <w:szCs w:val="24"/>
    </w:rPr>
  </w:style>
  <w:style w:type="paragraph" w:customStyle="1" w:styleId="afc">
    <w:name w:val="Текст таблицы"/>
    <w:basedOn w:val="a6"/>
    <w:semiHidden/>
    <w:pPr>
      <w:spacing w:before="40" w:after="40" w:line="240" w:lineRule="auto"/>
      <w:ind w:left="57" w:right="57" w:firstLine="0"/>
      <w:jc w:val="left"/>
    </w:pPr>
    <w:rPr>
      <w:snapToGrid/>
      <w:sz w:val="24"/>
      <w:szCs w:val="24"/>
    </w:rPr>
  </w:style>
  <w:style w:type="paragraph" w:customStyle="1" w:styleId="afd">
    <w:name w:val="Пункт б/н"/>
    <w:basedOn w:val="a6"/>
    <w:pPr>
      <w:tabs>
        <w:tab w:val="left" w:pos="1134"/>
      </w:tabs>
    </w:pPr>
  </w:style>
  <w:style w:type="paragraph" w:styleId="a">
    <w:name w:val="List Bullet"/>
    <w:basedOn w:val="a6"/>
    <w:autoRedefine/>
    <w:pPr>
      <w:numPr>
        <w:numId w:val="14"/>
      </w:numPr>
    </w:pPr>
  </w:style>
  <w:style w:type="paragraph" w:styleId="afe">
    <w:name w:val="Balloon Text"/>
    <w:basedOn w:val="a6"/>
    <w:semiHidden/>
    <w:rPr>
      <w:rFonts w:ascii="Tahoma" w:hAnsi="Tahoma" w:cs="Tahoma"/>
      <w:sz w:val="16"/>
      <w:szCs w:val="16"/>
    </w:rPr>
  </w:style>
  <w:style w:type="paragraph" w:styleId="aff">
    <w:name w:val="Body Text"/>
    <w:basedOn w:val="a6"/>
    <w:pPr>
      <w:tabs>
        <w:tab w:val="right" w:pos="9360"/>
      </w:tabs>
      <w:spacing w:line="240" w:lineRule="auto"/>
      <w:ind w:firstLine="0"/>
      <w:jc w:val="left"/>
    </w:pPr>
    <w:rPr>
      <w:snapToGrid/>
      <w:szCs w:val="24"/>
    </w:rPr>
  </w:style>
  <w:style w:type="paragraph" w:styleId="aff0">
    <w:name w:val="annotation text"/>
    <w:basedOn w:val="a6"/>
    <w:link w:val="aff1"/>
    <w:uiPriority w:val="99"/>
    <w:semiHidden/>
    <w:rPr>
      <w:snapToGrid/>
      <w:sz w:val="20"/>
    </w:rPr>
  </w:style>
  <w:style w:type="paragraph" w:styleId="aff2">
    <w:name w:val="annotation subject"/>
    <w:basedOn w:val="aff0"/>
    <w:next w:val="aff0"/>
    <w:semiHidden/>
    <w:rPr>
      <w:b/>
      <w:bCs/>
    </w:rPr>
  </w:style>
  <w:style w:type="paragraph" w:styleId="31">
    <w:name w:val="Body Text 3"/>
    <w:basedOn w:val="a6"/>
    <w:pPr>
      <w:spacing w:after="120"/>
    </w:pPr>
    <w:rPr>
      <w:sz w:val="16"/>
      <w:szCs w:val="16"/>
    </w:rPr>
  </w:style>
  <w:style w:type="paragraph" w:customStyle="1" w:styleId="aff3">
    <w:name w:val="Подподподподпункт"/>
    <w:basedOn w:val="a6"/>
    <w:pPr>
      <w:tabs>
        <w:tab w:val="num" w:pos="2835"/>
      </w:tabs>
      <w:ind w:left="2835" w:hanging="567"/>
    </w:pPr>
  </w:style>
  <w:style w:type="paragraph" w:customStyle="1" w:styleId="aff4">
    <w:name w:val="Подподподпункт"/>
    <w:basedOn w:val="a6"/>
    <w:pPr>
      <w:tabs>
        <w:tab w:val="num" w:pos="2268"/>
      </w:tabs>
      <w:ind w:left="2268" w:hanging="567"/>
    </w:pPr>
  </w:style>
  <w:style w:type="paragraph" w:styleId="aff5">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6">
    <w:name w:val="annotation reference"/>
    <w:uiPriority w:val="99"/>
    <w:semiHidden/>
    <w:rPr>
      <w:sz w:val="16"/>
    </w:rPr>
  </w:style>
  <w:style w:type="paragraph" w:styleId="aff7">
    <w:name w:val="Title"/>
    <w:basedOn w:val="a6"/>
    <w:link w:val="aff8"/>
    <w:qFormat/>
    <w:rsid w:val="00B12101"/>
    <w:pPr>
      <w:spacing w:line="240" w:lineRule="auto"/>
      <w:ind w:firstLine="0"/>
      <w:jc w:val="center"/>
    </w:pPr>
    <w:rPr>
      <w:snapToGrid/>
      <w:sz w:val="24"/>
      <w:szCs w:val="24"/>
      <w:lang w:val="x-none" w:eastAsia="x-none"/>
    </w:rPr>
  </w:style>
  <w:style w:type="character" w:customStyle="1" w:styleId="aff8">
    <w:name w:val="Название Знак"/>
    <w:link w:val="aff7"/>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9">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b">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1">
    <w:name w:val="Текст примечания Знак"/>
    <w:link w:val="aff0"/>
    <w:uiPriority w:val="99"/>
    <w:semiHidden/>
    <w:locked/>
    <w:rsid w:val="00C32D67"/>
  </w:style>
  <w:style w:type="table" w:styleId="affa">
    <w:name w:val="Table Grid"/>
    <w:basedOn w:val="a8"/>
    <w:rsid w:val="00535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Стиль1"/>
    <w:basedOn w:val="2"/>
    <w:link w:val="14"/>
    <w:qFormat/>
    <w:rsid w:val="003D604A"/>
    <w:pPr>
      <w:numPr>
        <w:ilvl w:val="0"/>
        <w:numId w:val="0"/>
      </w:numPr>
      <w:tabs>
        <w:tab w:val="num" w:pos="1134"/>
      </w:tabs>
      <w:spacing w:before="0" w:after="0" w:line="360" w:lineRule="auto"/>
      <w:ind w:left="1134" w:hanging="1134"/>
      <w:jc w:val="both"/>
    </w:pPr>
    <w:rPr>
      <w:b w:val="0"/>
    </w:rPr>
  </w:style>
  <w:style w:type="paragraph" w:customStyle="1" w:styleId="33">
    <w:name w:val="Пункт_3"/>
    <w:basedOn w:val="a6"/>
    <w:rsid w:val="003D604A"/>
    <w:pPr>
      <w:tabs>
        <w:tab w:val="num" w:pos="1134"/>
      </w:tabs>
      <w:ind w:left="1134" w:hanging="1133"/>
    </w:pPr>
  </w:style>
  <w:style w:type="character" w:customStyle="1" w:styleId="21">
    <w:name w:val="Пункт Знак2"/>
    <w:link w:val="a3"/>
    <w:rsid w:val="003D604A"/>
    <w:rPr>
      <w:snapToGrid w:val="0"/>
      <w:sz w:val="28"/>
    </w:rPr>
  </w:style>
  <w:style w:type="character" w:customStyle="1" w:styleId="14">
    <w:name w:val="Стиль1 Знак"/>
    <w:link w:val="13"/>
    <w:rsid w:val="003D604A"/>
    <w:rPr>
      <w:snapToGrid w:val="0"/>
      <w:sz w:val="32"/>
    </w:rPr>
  </w:style>
  <w:style w:type="character" w:customStyle="1" w:styleId="af3">
    <w:name w:val="Текст сноски Знак"/>
    <w:link w:val="af2"/>
    <w:semiHidden/>
    <w:rsid w:val="00877200"/>
    <w:rPr>
      <w:snapToGrid w:val="0"/>
    </w:rPr>
  </w:style>
  <w:style w:type="character" w:customStyle="1" w:styleId="blk">
    <w:name w:val="blk"/>
    <w:rsid w:val="00877200"/>
  </w:style>
  <w:style w:type="paragraph" w:styleId="affb">
    <w:name w:val="Revision"/>
    <w:hidden/>
    <w:uiPriority w:val="99"/>
    <w:semiHidden/>
    <w:rsid w:val="00637484"/>
    <w:rPr>
      <w:snapToGrid w:val="0"/>
      <w:sz w:val="28"/>
    </w:rPr>
  </w:style>
  <w:style w:type="character" w:customStyle="1" w:styleId="11">
    <w:name w:val="Подпункт Знак1"/>
    <w:link w:val="a4"/>
    <w:rsid w:val="003C248F"/>
    <w:rPr>
      <w:snapToGrid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630614">
      <w:bodyDiv w:val="1"/>
      <w:marLeft w:val="0"/>
      <w:marRight w:val="0"/>
      <w:marTop w:val="0"/>
      <w:marBottom w:val="0"/>
      <w:divBdr>
        <w:top w:val="none" w:sz="0" w:space="0" w:color="auto"/>
        <w:left w:val="none" w:sz="0" w:space="0" w:color="auto"/>
        <w:bottom w:val="none" w:sz="0" w:space="0" w:color="auto"/>
        <w:right w:val="none" w:sz="0" w:space="0" w:color="auto"/>
      </w:divBdr>
    </w:div>
    <w:div w:id="109972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2b-center.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raud@rao-esv.r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rao-esv.ru/fraud"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E77B1-FDAC-481D-A47A-CD83197F1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20383</Words>
  <Characters>116184</Characters>
  <Application>Microsoft Office Word</Application>
  <DocSecurity>0</DocSecurity>
  <Lines>968</Lines>
  <Paragraphs>272</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136295</CharactersWithSpaces>
  <SharedDoc>false</SharedDoc>
  <HLinks>
    <vt:vector size="642" baseType="variant">
      <vt:variant>
        <vt:i4>1507406</vt:i4>
      </vt:variant>
      <vt:variant>
        <vt:i4>786</vt:i4>
      </vt:variant>
      <vt:variant>
        <vt:i4>0</vt:i4>
      </vt:variant>
      <vt:variant>
        <vt:i4>5</vt:i4>
      </vt:variant>
      <vt:variant>
        <vt:lpwstr>http://www.b2b-energo.ru/</vt:lpwstr>
      </vt:variant>
      <vt:variant>
        <vt:lpwstr/>
      </vt:variant>
      <vt:variant>
        <vt:i4>8192028</vt:i4>
      </vt:variant>
      <vt:variant>
        <vt:i4>672</vt:i4>
      </vt:variant>
      <vt:variant>
        <vt:i4>0</vt:i4>
      </vt:variant>
      <vt:variant>
        <vt:i4>5</vt:i4>
      </vt:variant>
      <vt:variant>
        <vt:lpwstr>mailto:fraud@rao-esv.ru</vt:lpwstr>
      </vt:variant>
      <vt:variant>
        <vt:lpwstr/>
      </vt:variant>
      <vt:variant>
        <vt:i4>8323123</vt:i4>
      </vt:variant>
      <vt:variant>
        <vt:i4>669</vt:i4>
      </vt:variant>
      <vt:variant>
        <vt:i4>0</vt:i4>
      </vt:variant>
      <vt:variant>
        <vt:i4>5</vt:i4>
      </vt:variant>
      <vt:variant>
        <vt:lpwstr>http://www.rao-esv.ru/fraud</vt:lpwstr>
      </vt:variant>
      <vt:variant>
        <vt:lpwstr/>
      </vt:variant>
      <vt:variant>
        <vt:i4>7274549</vt:i4>
      </vt:variant>
      <vt:variant>
        <vt:i4>627</vt:i4>
      </vt:variant>
      <vt:variant>
        <vt:i4>0</vt:i4>
      </vt:variant>
      <vt:variant>
        <vt:i4>5</vt:i4>
      </vt:variant>
      <vt:variant>
        <vt:lpwstr>http://www.zakupki.gov.ru/</vt:lpwstr>
      </vt:variant>
      <vt:variant>
        <vt:lpwstr/>
      </vt:variant>
      <vt:variant>
        <vt:i4>1376310</vt:i4>
      </vt:variant>
      <vt:variant>
        <vt:i4>614</vt:i4>
      </vt:variant>
      <vt:variant>
        <vt:i4>0</vt:i4>
      </vt:variant>
      <vt:variant>
        <vt:i4>5</vt:i4>
      </vt:variant>
      <vt:variant>
        <vt:lpwstr/>
      </vt:variant>
      <vt:variant>
        <vt:lpwstr>_Toc430246654</vt:lpwstr>
      </vt:variant>
      <vt:variant>
        <vt:i4>1376310</vt:i4>
      </vt:variant>
      <vt:variant>
        <vt:i4>608</vt:i4>
      </vt:variant>
      <vt:variant>
        <vt:i4>0</vt:i4>
      </vt:variant>
      <vt:variant>
        <vt:i4>5</vt:i4>
      </vt:variant>
      <vt:variant>
        <vt:lpwstr/>
      </vt:variant>
      <vt:variant>
        <vt:lpwstr>_Toc430246653</vt:lpwstr>
      </vt:variant>
      <vt:variant>
        <vt:i4>1376310</vt:i4>
      </vt:variant>
      <vt:variant>
        <vt:i4>602</vt:i4>
      </vt:variant>
      <vt:variant>
        <vt:i4>0</vt:i4>
      </vt:variant>
      <vt:variant>
        <vt:i4>5</vt:i4>
      </vt:variant>
      <vt:variant>
        <vt:lpwstr/>
      </vt:variant>
      <vt:variant>
        <vt:lpwstr>_Toc430246652</vt:lpwstr>
      </vt:variant>
      <vt:variant>
        <vt:i4>1376310</vt:i4>
      </vt:variant>
      <vt:variant>
        <vt:i4>596</vt:i4>
      </vt:variant>
      <vt:variant>
        <vt:i4>0</vt:i4>
      </vt:variant>
      <vt:variant>
        <vt:i4>5</vt:i4>
      </vt:variant>
      <vt:variant>
        <vt:lpwstr/>
      </vt:variant>
      <vt:variant>
        <vt:lpwstr>_Toc430246651</vt:lpwstr>
      </vt:variant>
      <vt:variant>
        <vt:i4>1376310</vt:i4>
      </vt:variant>
      <vt:variant>
        <vt:i4>590</vt:i4>
      </vt:variant>
      <vt:variant>
        <vt:i4>0</vt:i4>
      </vt:variant>
      <vt:variant>
        <vt:i4>5</vt:i4>
      </vt:variant>
      <vt:variant>
        <vt:lpwstr/>
      </vt:variant>
      <vt:variant>
        <vt:lpwstr>_Toc430246650</vt:lpwstr>
      </vt:variant>
      <vt:variant>
        <vt:i4>1310774</vt:i4>
      </vt:variant>
      <vt:variant>
        <vt:i4>584</vt:i4>
      </vt:variant>
      <vt:variant>
        <vt:i4>0</vt:i4>
      </vt:variant>
      <vt:variant>
        <vt:i4>5</vt:i4>
      </vt:variant>
      <vt:variant>
        <vt:lpwstr/>
      </vt:variant>
      <vt:variant>
        <vt:lpwstr>_Toc430246649</vt:lpwstr>
      </vt:variant>
      <vt:variant>
        <vt:i4>1310774</vt:i4>
      </vt:variant>
      <vt:variant>
        <vt:i4>578</vt:i4>
      </vt:variant>
      <vt:variant>
        <vt:i4>0</vt:i4>
      </vt:variant>
      <vt:variant>
        <vt:i4>5</vt:i4>
      </vt:variant>
      <vt:variant>
        <vt:lpwstr/>
      </vt:variant>
      <vt:variant>
        <vt:lpwstr>_Toc430246648</vt:lpwstr>
      </vt:variant>
      <vt:variant>
        <vt:i4>1310774</vt:i4>
      </vt:variant>
      <vt:variant>
        <vt:i4>572</vt:i4>
      </vt:variant>
      <vt:variant>
        <vt:i4>0</vt:i4>
      </vt:variant>
      <vt:variant>
        <vt:i4>5</vt:i4>
      </vt:variant>
      <vt:variant>
        <vt:lpwstr/>
      </vt:variant>
      <vt:variant>
        <vt:lpwstr>_Toc430246647</vt:lpwstr>
      </vt:variant>
      <vt:variant>
        <vt:i4>1310774</vt:i4>
      </vt:variant>
      <vt:variant>
        <vt:i4>566</vt:i4>
      </vt:variant>
      <vt:variant>
        <vt:i4>0</vt:i4>
      </vt:variant>
      <vt:variant>
        <vt:i4>5</vt:i4>
      </vt:variant>
      <vt:variant>
        <vt:lpwstr/>
      </vt:variant>
      <vt:variant>
        <vt:lpwstr>_Toc430246646</vt:lpwstr>
      </vt:variant>
      <vt:variant>
        <vt:i4>1310774</vt:i4>
      </vt:variant>
      <vt:variant>
        <vt:i4>560</vt:i4>
      </vt:variant>
      <vt:variant>
        <vt:i4>0</vt:i4>
      </vt:variant>
      <vt:variant>
        <vt:i4>5</vt:i4>
      </vt:variant>
      <vt:variant>
        <vt:lpwstr/>
      </vt:variant>
      <vt:variant>
        <vt:lpwstr>_Toc430246645</vt:lpwstr>
      </vt:variant>
      <vt:variant>
        <vt:i4>1310774</vt:i4>
      </vt:variant>
      <vt:variant>
        <vt:i4>554</vt:i4>
      </vt:variant>
      <vt:variant>
        <vt:i4>0</vt:i4>
      </vt:variant>
      <vt:variant>
        <vt:i4>5</vt:i4>
      </vt:variant>
      <vt:variant>
        <vt:lpwstr/>
      </vt:variant>
      <vt:variant>
        <vt:lpwstr>_Toc430246644</vt:lpwstr>
      </vt:variant>
      <vt:variant>
        <vt:i4>1310774</vt:i4>
      </vt:variant>
      <vt:variant>
        <vt:i4>548</vt:i4>
      </vt:variant>
      <vt:variant>
        <vt:i4>0</vt:i4>
      </vt:variant>
      <vt:variant>
        <vt:i4>5</vt:i4>
      </vt:variant>
      <vt:variant>
        <vt:lpwstr/>
      </vt:variant>
      <vt:variant>
        <vt:lpwstr>_Toc430246643</vt:lpwstr>
      </vt:variant>
      <vt:variant>
        <vt:i4>1310774</vt:i4>
      </vt:variant>
      <vt:variant>
        <vt:i4>542</vt:i4>
      </vt:variant>
      <vt:variant>
        <vt:i4>0</vt:i4>
      </vt:variant>
      <vt:variant>
        <vt:i4>5</vt:i4>
      </vt:variant>
      <vt:variant>
        <vt:lpwstr/>
      </vt:variant>
      <vt:variant>
        <vt:lpwstr>_Toc430246642</vt:lpwstr>
      </vt:variant>
      <vt:variant>
        <vt:i4>1310774</vt:i4>
      </vt:variant>
      <vt:variant>
        <vt:i4>536</vt:i4>
      </vt:variant>
      <vt:variant>
        <vt:i4>0</vt:i4>
      </vt:variant>
      <vt:variant>
        <vt:i4>5</vt:i4>
      </vt:variant>
      <vt:variant>
        <vt:lpwstr/>
      </vt:variant>
      <vt:variant>
        <vt:lpwstr>_Toc430246641</vt:lpwstr>
      </vt:variant>
      <vt:variant>
        <vt:i4>1310774</vt:i4>
      </vt:variant>
      <vt:variant>
        <vt:i4>530</vt:i4>
      </vt:variant>
      <vt:variant>
        <vt:i4>0</vt:i4>
      </vt:variant>
      <vt:variant>
        <vt:i4>5</vt:i4>
      </vt:variant>
      <vt:variant>
        <vt:lpwstr/>
      </vt:variant>
      <vt:variant>
        <vt:lpwstr>_Toc430246640</vt:lpwstr>
      </vt:variant>
      <vt:variant>
        <vt:i4>1245238</vt:i4>
      </vt:variant>
      <vt:variant>
        <vt:i4>524</vt:i4>
      </vt:variant>
      <vt:variant>
        <vt:i4>0</vt:i4>
      </vt:variant>
      <vt:variant>
        <vt:i4>5</vt:i4>
      </vt:variant>
      <vt:variant>
        <vt:lpwstr/>
      </vt:variant>
      <vt:variant>
        <vt:lpwstr>_Toc430246639</vt:lpwstr>
      </vt:variant>
      <vt:variant>
        <vt:i4>1245238</vt:i4>
      </vt:variant>
      <vt:variant>
        <vt:i4>518</vt:i4>
      </vt:variant>
      <vt:variant>
        <vt:i4>0</vt:i4>
      </vt:variant>
      <vt:variant>
        <vt:i4>5</vt:i4>
      </vt:variant>
      <vt:variant>
        <vt:lpwstr/>
      </vt:variant>
      <vt:variant>
        <vt:lpwstr>_Toc430246638</vt:lpwstr>
      </vt:variant>
      <vt:variant>
        <vt:i4>1245238</vt:i4>
      </vt:variant>
      <vt:variant>
        <vt:i4>512</vt:i4>
      </vt:variant>
      <vt:variant>
        <vt:i4>0</vt:i4>
      </vt:variant>
      <vt:variant>
        <vt:i4>5</vt:i4>
      </vt:variant>
      <vt:variant>
        <vt:lpwstr/>
      </vt:variant>
      <vt:variant>
        <vt:lpwstr>_Toc430246637</vt:lpwstr>
      </vt:variant>
      <vt:variant>
        <vt:i4>1245238</vt:i4>
      </vt:variant>
      <vt:variant>
        <vt:i4>506</vt:i4>
      </vt:variant>
      <vt:variant>
        <vt:i4>0</vt:i4>
      </vt:variant>
      <vt:variant>
        <vt:i4>5</vt:i4>
      </vt:variant>
      <vt:variant>
        <vt:lpwstr/>
      </vt:variant>
      <vt:variant>
        <vt:lpwstr>_Toc430246636</vt:lpwstr>
      </vt:variant>
      <vt:variant>
        <vt:i4>1245238</vt:i4>
      </vt:variant>
      <vt:variant>
        <vt:i4>500</vt:i4>
      </vt:variant>
      <vt:variant>
        <vt:i4>0</vt:i4>
      </vt:variant>
      <vt:variant>
        <vt:i4>5</vt:i4>
      </vt:variant>
      <vt:variant>
        <vt:lpwstr/>
      </vt:variant>
      <vt:variant>
        <vt:lpwstr>_Toc430246635</vt:lpwstr>
      </vt:variant>
      <vt:variant>
        <vt:i4>1245238</vt:i4>
      </vt:variant>
      <vt:variant>
        <vt:i4>494</vt:i4>
      </vt:variant>
      <vt:variant>
        <vt:i4>0</vt:i4>
      </vt:variant>
      <vt:variant>
        <vt:i4>5</vt:i4>
      </vt:variant>
      <vt:variant>
        <vt:lpwstr/>
      </vt:variant>
      <vt:variant>
        <vt:lpwstr>_Toc430246634</vt:lpwstr>
      </vt:variant>
      <vt:variant>
        <vt:i4>1245238</vt:i4>
      </vt:variant>
      <vt:variant>
        <vt:i4>488</vt:i4>
      </vt:variant>
      <vt:variant>
        <vt:i4>0</vt:i4>
      </vt:variant>
      <vt:variant>
        <vt:i4>5</vt:i4>
      </vt:variant>
      <vt:variant>
        <vt:lpwstr/>
      </vt:variant>
      <vt:variant>
        <vt:lpwstr>_Toc430246633</vt:lpwstr>
      </vt:variant>
      <vt:variant>
        <vt:i4>1245238</vt:i4>
      </vt:variant>
      <vt:variant>
        <vt:i4>482</vt:i4>
      </vt:variant>
      <vt:variant>
        <vt:i4>0</vt:i4>
      </vt:variant>
      <vt:variant>
        <vt:i4>5</vt:i4>
      </vt:variant>
      <vt:variant>
        <vt:lpwstr/>
      </vt:variant>
      <vt:variant>
        <vt:lpwstr>_Toc430246632</vt:lpwstr>
      </vt:variant>
      <vt:variant>
        <vt:i4>1245238</vt:i4>
      </vt:variant>
      <vt:variant>
        <vt:i4>476</vt:i4>
      </vt:variant>
      <vt:variant>
        <vt:i4>0</vt:i4>
      </vt:variant>
      <vt:variant>
        <vt:i4>5</vt:i4>
      </vt:variant>
      <vt:variant>
        <vt:lpwstr/>
      </vt:variant>
      <vt:variant>
        <vt:lpwstr>_Toc430246631</vt:lpwstr>
      </vt:variant>
      <vt:variant>
        <vt:i4>1245238</vt:i4>
      </vt:variant>
      <vt:variant>
        <vt:i4>470</vt:i4>
      </vt:variant>
      <vt:variant>
        <vt:i4>0</vt:i4>
      </vt:variant>
      <vt:variant>
        <vt:i4>5</vt:i4>
      </vt:variant>
      <vt:variant>
        <vt:lpwstr/>
      </vt:variant>
      <vt:variant>
        <vt:lpwstr>_Toc430246630</vt:lpwstr>
      </vt:variant>
      <vt:variant>
        <vt:i4>1179702</vt:i4>
      </vt:variant>
      <vt:variant>
        <vt:i4>464</vt:i4>
      </vt:variant>
      <vt:variant>
        <vt:i4>0</vt:i4>
      </vt:variant>
      <vt:variant>
        <vt:i4>5</vt:i4>
      </vt:variant>
      <vt:variant>
        <vt:lpwstr/>
      </vt:variant>
      <vt:variant>
        <vt:lpwstr>_Toc430246629</vt:lpwstr>
      </vt:variant>
      <vt:variant>
        <vt:i4>1179702</vt:i4>
      </vt:variant>
      <vt:variant>
        <vt:i4>458</vt:i4>
      </vt:variant>
      <vt:variant>
        <vt:i4>0</vt:i4>
      </vt:variant>
      <vt:variant>
        <vt:i4>5</vt:i4>
      </vt:variant>
      <vt:variant>
        <vt:lpwstr/>
      </vt:variant>
      <vt:variant>
        <vt:lpwstr>_Toc430246628</vt:lpwstr>
      </vt:variant>
      <vt:variant>
        <vt:i4>1179702</vt:i4>
      </vt:variant>
      <vt:variant>
        <vt:i4>452</vt:i4>
      </vt:variant>
      <vt:variant>
        <vt:i4>0</vt:i4>
      </vt:variant>
      <vt:variant>
        <vt:i4>5</vt:i4>
      </vt:variant>
      <vt:variant>
        <vt:lpwstr/>
      </vt:variant>
      <vt:variant>
        <vt:lpwstr>_Toc430246627</vt:lpwstr>
      </vt:variant>
      <vt:variant>
        <vt:i4>1179702</vt:i4>
      </vt:variant>
      <vt:variant>
        <vt:i4>446</vt:i4>
      </vt:variant>
      <vt:variant>
        <vt:i4>0</vt:i4>
      </vt:variant>
      <vt:variant>
        <vt:i4>5</vt:i4>
      </vt:variant>
      <vt:variant>
        <vt:lpwstr/>
      </vt:variant>
      <vt:variant>
        <vt:lpwstr>_Toc430246626</vt:lpwstr>
      </vt:variant>
      <vt:variant>
        <vt:i4>1179702</vt:i4>
      </vt:variant>
      <vt:variant>
        <vt:i4>440</vt:i4>
      </vt:variant>
      <vt:variant>
        <vt:i4>0</vt:i4>
      </vt:variant>
      <vt:variant>
        <vt:i4>5</vt:i4>
      </vt:variant>
      <vt:variant>
        <vt:lpwstr/>
      </vt:variant>
      <vt:variant>
        <vt:lpwstr>_Toc430246625</vt:lpwstr>
      </vt:variant>
      <vt:variant>
        <vt:i4>1179702</vt:i4>
      </vt:variant>
      <vt:variant>
        <vt:i4>434</vt:i4>
      </vt:variant>
      <vt:variant>
        <vt:i4>0</vt:i4>
      </vt:variant>
      <vt:variant>
        <vt:i4>5</vt:i4>
      </vt:variant>
      <vt:variant>
        <vt:lpwstr/>
      </vt:variant>
      <vt:variant>
        <vt:lpwstr>_Toc430246624</vt:lpwstr>
      </vt:variant>
      <vt:variant>
        <vt:i4>1179702</vt:i4>
      </vt:variant>
      <vt:variant>
        <vt:i4>428</vt:i4>
      </vt:variant>
      <vt:variant>
        <vt:i4>0</vt:i4>
      </vt:variant>
      <vt:variant>
        <vt:i4>5</vt:i4>
      </vt:variant>
      <vt:variant>
        <vt:lpwstr/>
      </vt:variant>
      <vt:variant>
        <vt:lpwstr>_Toc430246623</vt:lpwstr>
      </vt:variant>
      <vt:variant>
        <vt:i4>1179702</vt:i4>
      </vt:variant>
      <vt:variant>
        <vt:i4>422</vt:i4>
      </vt:variant>
      <vt:variant>
        <vt:i4>0</vt:i4>
      </vt:variant>
      <vt:variant>
        <vt:i4>5</vt:i4>
      </vt:variant>
      <vt:variant>
        <vt:lpwstr/>
      </vt:variant>
      <vt:variant>
        <vt:lpwstr>_Toc430246622</vt:lpwstr>
      </vt:variant>
      <vt:variant>
        <vt:i4>1179702</vt:i4>
      </vt:variant>
      <vt:variant>
        <vt:i4>416</vt:i4>
      </vt:variant>
      <vt:variant>
        <vt:i4>0</vt:i4>
      </vt:variant>
      <vt:variant>
        <vt:i4>5</vt:i4>
      </vt:variant>
      <vt:variant>
        <vt:lpwstr/>
      </vt:variant>
      <vt:variant>
        <vt:lpwstr>_Toc430246621</vt:lpwstr>
      </vt:variant>
      <vt:variant>
        <vt:i4>1179702</vt:i4>
      </vt:variant>
      <vt:variant>
        <vt:i4>410</vt:i4>
      </vt:variant>
      <vt:variant>
        <vt:i4>0</vt:i4>
      </vt:variant>
      <vt:variant>
        <vt:i4>5</vt:i4>
      </vt:variant>
      <vt:variant>
        <vt:lpwstr/>
      </vt:variant>
      <vt:variant>
        <vt:lpwstr>_Toc430246620</vt:lpwstr>
      </vt:variant>
      <vt:variant>
        <vt:i4>1114166</vt:i4>
      </vt:variant>
      <vt:variant>
        <vt:i4>404</vt:i4>
      </vt:variant>
      <vt:variant>
        <vt:i4>0</vt:i4>
      </vt:variant>
      <vt:variant>
        <vt:i4>5</vt:i4>
      </vt:variant>
      <vt:variant>
        <vt:lpwstr/>
      </vt:variant>
      <vt:variant>
        <vt:lpwstr>_Toc430246619</vt:lpwstr>
      </vt:variant>
      <vt:variant>
        <vt:i4>1114166</vt:i4>
      </vt:variant>
      <vt:variant>
        <vt:i4>398</vt:i4>
      </vt:variant>
      <vt:variant>
        <vt:i4>0</vt:i4>
      </vt:variant>
      <vt:variant>
        <vt:i4>5</vt:i4>
      </vt:variant>
      <vt:variant>
        <vt:lpwstr/>
      </vt:variant>
      <vt:variant>
        <vt:lpwstr>_Toc430246618</vt:lpwstr>
      </vt:variant>
      <vt:variant>
        <vt:i4>1114166</vt:i4>
      </vt:variant>
      <vt:variant>
        <vt:i4>392</vt:i4>
      </vt:variant>
      <vt:variant>
        <vt:i4>0</vt:i4>
      </vt:variant>
      <vt:variant>
        <vt:i4>5</vt:i4>
      </vt:variant>
      <vt:variant>
        <vt:lpwstr/>
      </vt:variant>
      <vt:variant>
        <vt:lpwstr>_Toc430246617</vt:lpwstr>
      </vt:variant>
      <vt:variant>
        <vt:i4>1114166</vt:i4>
      </vt:variant>
      <vt:variant>
        <vt:i4>386</vt:i4>
      </vt:variant>
      <vt:variant>
        <vt:i4>0</vt:i4>
      </vt:variant>
      <vt:variant>
        <vt:i4>5</vt:i4>
      </vt:variant>
      <vt:variant>
        <vt:lpwstr/>
      </vt:variant>
      <vt:variant>
        <vt:lpwstr>_Toc430246616</vt:lpwstr>
      </vt:variant>
      <vt:variant>
        <vt:i4>1114166</vt:i4>
      </vt:variant>
      <vt:variant>
        <vt:i4>380</vt:i4>
      </vt:variant>
      <vt:variant>
        <vt:i4>0</vt:i4>
      </vt:variant>
      <vt:variant>
        <vt:i4>5</vt:i4>
      </vt:variant>
      <vt:variant>
        <vt:lpwstr/>
      </vt:variant>
      <vt:variant>
        <vt:lpwstr>_Toc430246615</vt:lpwstr>
      </vt:variant>
      <vt:variant>
        <vt:i4>1114166</vt:i4>
      </vt:variant>
      <vt:variant>
        <vt:i4>374</vt:i4>
      </vt:variant>
      <vt:variant>
        <vt:i4>0</vt:i4>
      </vt:variant>
      <vt:variant>
        <vt:i4>5</vt:i4>
      </vt:variant>
      <vt:variant>
        <vt:lpwstr/>
      </vt:variant>
      <vt:variant>
        <vt:lpwstr>_Toc430246614</vt:lpwstr>
      </vt:variant>
      <vt:variant>
        <vt:i4>1114166</vt:i4>
      </vt:variant>
      <vt:variant>
        <vt:i4>368</vt:i4>
      </vt:variant>
      <vt:variant>
        <vt:i4>0</vt:i4>
      </vt:variant>
      <vt:variant>
        <vt:i4>5</vt:i4>
      </vt:variant>
      <vt:variant>
        <vt:lpwstr/>
      </vt:variant>
      <vt:variant>
        <vt:lpwstr>_Toc430246613</vt:lpwstr>
      </vt:variant>
      <vt:variant>
        <vt:i4>1114166</vt:i4>
      </vt:variant>
      <vt:variant>
        <vt:i4>362</vt:i4>
      </vt:variant>
      <vt:variant>
        <vt:i4>0</vt:i4>
      </vt:variant>
      <vt:variant>
        <vt:i4>5</vt:i4>
      </vt:variant>
      <vt:variant>
        <vt:lpwstr/>
      </vt:variant>
      <vt:variant>
        <vt:lpwstr>_Toc430246612</vt:lpwstr>
      </vt:variant>
      <vt:variant>
        <vt:i4>1114166</vt:i4>
      </vt:variant>
      <vt:variant>
        <vt:i4>356</vt:i4>
      </vt:variant>
      <vt:variant>
        <vt:i4>0</vt:i4>
      </vt:variant>
      <vt:variant>
        <vt:i4>5</vt:i4>
      </vt:variant>
      <vt:variant>
        <vt:lpwstr/>
      </vt:variant>
      <vt:variant>
        <vt:lpwstr>_Toc430246611</vt:lpwstr>
      </vt:variant>
      <vt:variant>
        <vt:i4>1114166</vt:i4>
      </vt:variant>
      <vt:variant>
        <vt:i4>350</vt:i4>
      </vt:variant>
      <vt:variant>
        <vt:i4>0</vt:i4>
      </vt:variant>
      <vt:variant>
        <vt:i4>5</vt:i4>
      </vt:variant>
      <vt:variant>
        <vt:lpwstr/>
      </vt:variant>
      <vt:variant>
        <vt:lpwstr>_Toc430246610</vt:lpwstr>
      </vt:variant>
      <vt:variant>
        <vt:i4>1048630</vt:i4>
      </vt:variant>
      <vt:variant>
        <vt:i4>344</vt:i4>
      </vt:variant>
      <vt:variant>
        <vt:i4>0</vt:i4>
      </vt:variant>
      <vt:variant>
        <vt:i4>5</vt:i4>
      </vt:variant>
      <vt:variant>
        <vt:lpwstr/>
      </vt:variant>
      <vt:variant>
        <vt:lpwstr>_Toc430246609</vt:lpwstr>
      </vt:variant>
      <vt:variant>
        <vt:i4>1048630</vt:i4>
      </vt:variant>
      <vt:variant>
        <vt:i4>338</vt:i4>
      </vt:variant>
      <vt:variant>
        <vt:i4>0</vt:i4>
      </vt:variant>
      <vt:variant>
        <vt:i4>5</vt:i4>
      </vt:variant>
      <vt:variant>
        <vt:lpwstr/>
      </vt:variant>
      <vt:variant>
        <vt:lpwstr>_Toc430246608</vt:lpwstr>
      </vt:variant>
      <vt:variant>
        <vt:i4>1048630</vt:i4>
      </vt:variant>
      <vt:variant>
        <vt:i4>332</vt:i4>
      </vt:variant>
      <vt:variant>
        <vt:i4>0</vt:i4>
      </vt:variant>
      <vt:variant>
        <vt:i4>5</vt:i4>
      </vt:variant>
      <vt:variant>
        <vt:lpwstr/>
      </vt:variant>
      <vt:variant>
        <vt:lpwstr>_Toc430246607</vt:lpwstr>
      </vt:variant>
      <vt:variant>
        <vt:i4>1048630</vt:i4>
      </vt:variant>
      <vt:variant>
        <vt:i4>326</vt:i4>
      </vt:variant>
      <vt:variant>
        <vt:i4>0</vt:i4>
      </vt:variant>
      <vt:variant>
        <vt:i4>5</vt:i4>
      </vt:variant>
      <vt:variant>
        <vt:lpwstr/>
      </vt:variant>
      <vt:variant>
        <vt:lpwstr>_Toc430246606</vt:lpwstr>
      </vt:variant>
      <vt:variant>
        <vt:i4>1048630</vt:i4>
      </vt:variant>
      <vt:variant>
        <vt:i4>320</vt:i4>
      </vt:variant>
      <vt:variant>
        <vt:i4>0</vt:i4>
      </vt:variant>
      <vt:variant>
        <vt:i4>5</vt:i4>
      </vt:variant>
      <vt:variant>
        <vt:lpwstr/>
      </vt:variant>
      <vt:variant>
        <vt:lpwstr>_Toc430246605</vt:lpwstr>
      </vt:variant>
      <vt:variant>
        <vt:i4>1048630</vt:i4>
      </vt:variant>
      <vt:variant>
        <vt:i4>314</vt:i4>
      </vt:variant>
      <vt:variant>
        <vt:i4>0</vt:i4>
      </vt:variant>
      <vt:variant>
        <vt:i4>5</vt:i4>
      </vt:variant>
      <vt:variant>
        <vt:lpwstr/>
      </vt:variant>
      <vt:variant>
        <vt:lpwstr>_Toc430246604</vt:lpwstr>
      </vt:variant>
      <vt:variant>
        <vt:i4>1048630</vt:i4>
      </vt:variant>
      <vt:variant>
        <vt:i4>308</vt:i4>
      </vt:variant>
      <vt:variant>
        <vt:i4>0</vt:i4>
      </vt:variant>
      <vt:variant>
        <vt:i4>5</vt:i4>
      </vt:variant>
      <vt:variant>
        <vt:lpwstr/>
      </vt:variant>
      <vt:variant>
        <vt:lpwstr>_Toc430246603</vt:lpwstr>
      </vt:variant>
      <vt:variant>
        <vt:i4>1048630</vt:i4>
      </vt:variant>
      <vt:variant>
        <vt:i4>302</vt:i4>
      </vt:variant>
      <vt:variant>
        <vt:i4>0</vt:i4>
      </vt:variant>
      <vt:variant>
        <vt:i4>5</vt:i4>
      </vt:variant>
      <vt:variant>
        <vt:lpwstr/>
      </vt:variant>
      <vt:variant>
        <vt:lpwstr>_Toc430246602</vt:lpwstr>
      </vt:variant>
      <vt:variant>
        <vt:i4>1048630</vt:i4>
      </vt:variant>
      <vt:variant>
        <vt:i4>296</vt:i4>
      </vt:variant>
      <vt:variant>
        <vt:i4>0</vt:i4>
      </vt:variant>
      <vt:variant>
        <vt:i4>5</vt:i4>
      </vt:variant>
      <vt:variant>
        <vt:lpwstr/>
      </vt:variant>
      <vt:variant>
        <vt:lpwstr>_Toc430246601</vt:lpwstr>
      </vt:variant>
      <vt:variant>
        <vt:i4>1048630</vt:i4>
      </vt:variant>
      <vt:variant>
        <vt:i4>290</vt:i4>
      </vt:variant>
      <vt:variant>
        <vt:i4>0</vt:i4>
      </vt:variant>
      <vt:variant>
        <vt:i4>5</vt:i4>
      </vt:variant>
      <vt:variant>
        <vt:lpwstr/>
      </vt:variant>
      <vt:variant>
        <vt:lpwstr>_Toc430246600</vt:lpwstr>
      </vt:variant>
      <vt:variant>
        <vt:i4>1638453</vt:i4>
      </vt:variant>
      <vt:variant>
        <vt:i4>284</vt:i4>
      </vt:variant>
      <vt:variant>
        <vt:i4>0</vt:i4>
      </vt:variant>
      <vt:variant>
        <vt:i4>5</vt:i4>
      </vt:variant>
      <vt:variant>
        <vt:lpwstr/>
      </vt:variant>
      <vt:variant>
        <vt:lpwstr>_Toc430246599</vt:lpwstr>
      </vt:variant>
      <vt:variant>
        <vt:i4>1638453</vt:i4>
      </vt:variant>
      <vt:variant>
        <vt:i4>278</vt:i4>
      </vt:variant>
      <vt:variant>
        <vt:i4>0</vt:i4>
      </vt:variant>
      <vt:variant>
        <vt:i4>5</vt:i4>
      </vt:variant>
      <vt:variant>
        <vt:lpwstr/>
      </vt:variant>
      <vt:variant>
        <vt:lpwstr>_Toc430246598</vt:lpwstr>
      </vt:variant>
      <vt:variant>
        <vt:i4>1638453</vt:i4>
      </vt:variant>
      <vt:variant>
        <vt:i4>272</vt:i4>
      </vt:variant>
      <vt:variant>
        <vt:i4>0</vt:i4>
      </vt:variant>
      <vt:variant>
        <vt:i4>5</vt:i4>
      </vt:variant>
      <vt:variant>
        <vt:lpwstr/>
      </vt:variant>
      <vt:variant>
        <vt:lpwstr>_Toc430246597</vt:lpwstr>
      </vt:variant>
      <vt:variant>
        <vt:i4>1638453</vt:i4>
      </vt:variant>
      <vt:variant>
        <vt:i4>266</vt:i4>
      </vt:variant>
      <vt:variant>
        <vt:i4>0</vt:i4>
      </vt:variant>
      <vt:variant>
        <vt:i4>5</vt:i4>
      </vt:variant>
      <vt:variant>
        <vt:lpwstr/>
      </vt:variant>
      <vt:variant>
        <vt:lpwstr>_Toc430246596</vt:lpwstr>
      </vt:variant>
      <vt:variant>
        <vt:i4>1638453</vt:i4>
      </vt:variant>
      <vt:variant>
        <vt:i4>260</vt:i4>
      </vt:variant>
      <vt:variant>
        <vt:i4>0</vt:i4>
      </vt:variant>
      <vt:variant>
        <vt:i4>5</vt:i4>
      </vt:variant>
      <vt:variant>
        <vt:lpwstr/>
      </vt:variant>
      <vt:variant>
        <vt:lpwstr>_Toc430246595</vt:lpwstr>
      </vt:variant>
      <vt:variant>
        <vt:i4>1638453</vt:i4>
      </vt:variant>
      <vt:variant>
        <vt:i4>254</vt:i4>
      </vt:variant>
      <vt:variant>
        <vt:i4>0</vt:i4>
      </vt:variant>
      <vt:variant>
        <vt:i4>5</vt:i4>
      </vt:variant>
      <vt:variant>
        <vt:lpwstr/>
      </vt:variant>
      <vt:variant>
        <vt:lpwstr>_Toc430246594</vt:lpwstr>
      </vt:variant>
      <vt:variant>
        <vt:i4>1638453</vt:i4>
      </vt:variant>
      <vt:variant>
        <vt:i4>248</vt:i4>
      </vt:variant>
      <vt:variant>
        <vt:i4>0</vt:i4>
      </vt:variant>
      <vt:variant>
        <vt:i4>5</vt:i4>
      </vt:variant>
      <vt:variant>
        <vt:lpwstr/>
      </vt:variant>
      <vt:variant>
        <vt:lpwstr>_Toc430246593</vt:lpwstr>
      </vt:variant>
      <vt:variant>
        <vt:i4>1638453</vt:i4>
      </vt:variant>
      <vt:variant>
        <vt:i4>242</vt:i4>
      </vt:variant>
      <vt:variant>
        <vt:i4>0</vt:i4>
      </vt:variant>
      <vt:variant>
        <vt:i4>5</vt:i4>
      </vt:variant>
      <vt:variant>
        <vt:lpwstr/>
      </vt:variant>
      <vt:variant>
        <vt:lpwstr>_Toc430246592</vt:lpwstr>
      </vt:variant>
      <vt:variant>
        <vt:i4>1638453</vt:i4>
      </vt:variant>
      <vt:variant>
        <vt:i4>236</vt:i4>
      </vt:variant>
      <vt:variant>
        <vt:i4>0</vt:i4>
      </vt:variant>
      <vt:variant>
        <vt:i4>5</vt:i4>
      </vt:variant>
      <vt:variant>
        <vt:lpwstr/>
      </vt:variant>
      <vt:variant>
        <vt:lpwstr>_Toc430246591</vt:lpwstr>
      </vt:variant>
      <vt:variant>
        <vt:i4>1638453</vt:i4>
      </vt:variant>
      <vt:variant>
        <vt:i4>230</vt:i4>
      </vt:variant>
      <vt:variant>
        <vt:i4>0</vt:i4>
      </vt:variant>
      <vt:variant>
        <vt:i4>5</vt:i4>
      </vt:variant>
      <vt:variant>
        <vt:lpwstr/>
      </vt:variant>
      <vt:variant>
        <vt:lpwstr>_Toc430246590</vt:lpwstr>
      </vt:variant>
      <vt:variant>
        <vt:i4>1572917</vt:i4>
      </vt:variant>
      <vt:variant>
        <vt:i4>224</vt:i4>
      </vt:variant>
      <vt:variant>
        <vt:i4>0</vt:i4>
      </vt:variant>
      <vt:variant>
        <vt:i4>5</vt:i4>
      </vt:variant>
      <vt:variant>
        <vt:lpwstr/>
      </vt:variant>
      <vt:variant>
        <vt:lpwstr>_Toc430246589</vt:lpwstr>
      </vt:variant>
      <vt:variant>
        <vt:i4>1572917</vt:i4>
      </vt:variant>
      <vt:variant>
        <vt:i4>218</vt:i4>
      </vt:variant>
      <vt:variant>
        <vt:i4>0</vt:i4>
      </vt:variant>
      <vt:variant>
        <vt:i4>5</vt:i4>
      </vt:variant>
      <vt:variant>
        <vt:lpwstr/>
      </vt:variant>
      <vt:variant>
        <vt:lpwstr>_Toc430246588</vt:lpwstr>
      </vt:variant>
      <vt:variant>
        <vt:i4>1572917</vt:i4>
      </vt:variant>
      <vt:variant>
        <vt:i4>212</vt:i4>
      </vt:variant>
      <vt:variant>
        <vt:i4>0</vt:i4>
      </vt:variant>
      <vt:variant>
        <vt:i4>5</vt:i4>
      </vt:variant>
      <vt:variant>
        <vt:lpwstr/>
      </vt:variant>
      <vt:variant>
        <vt:lpwstr>_Toc430246587</vt:lpwstr>
      </vt:variant>
      <vt:variant>
        <vt:i4>1572917</vt:i4>
      </vt:variant>
      <vt:variant>
        <vt:i4>206</vt:i4>
      </vt:variant>
      <vt:variant>
        <vt:i4>0</vt:i4>
      </vt:variant>
      <vt:variant>
        <vt:i4>5</vt:i4>
      </vt:variant>
      <vt:variant>
        <vt:lpwstr/>
      </vt:variant>
      <vt:variant>
        <vt:lpwstr>_Toc430246586</vt:lpwstr>
      </vt:variant>
      <vt:variant>
        <vt:i4>1572917</vt:i4>
      </vt:variant>
      <vt:variant>
        <vt:i4>200</vt:i4>
      </vt:variant>
      <vt:variant>
        <vt:i4>0</vt:i4>
      </vt:variant>
      <vt:variant>
        <vt:i4>5</vt:i4>
      </vt:variant>
      <vt:variant>
        <vt:lpwstr/>
      </vt:variant>
      <vt:variant>
        <vt:lpwstr>_Toc430246585</vt:lpwstr>
      </vt:variant>
      <vt:variant>
        <vt:i4>1572917</vt:i4>
      </vt:variant>
      <vt:variant>
        <vt:i4>194</vt:i4>
      </vt:variant>
      <vt:variant>
        <vt:i4>0</vt:i4>
      </vt:variant>
      <vt:variant>
        <vt:i4>5</vt:i4>
      </vt:variant>
      <vt:variant>
        <vt:lpwstr/>
      </vt:variant>
      <vt:variant>
        <vt:lpwstr>_Toc430246584</vt:lpwstr>
      </vt:variant>
      <vt:variant>
        <vt:i4>1572917</vt:i4>
      </vt:variant>
      <vt:variant>
        <vt:i4>188</vt:i4>
      </vt:variant>
      <vt:variant>
        <vt:i4>0</vt:i4>
      </vt:variant>
      <vt:variant>
        <vt:i4>5</vt:i4>
      </vt:variant>
      <vt:variant>
        <vt:lpwstr/>
      </vt:variant>
      <vt:variant>
        <vt:lpwstr>_Toc430246583</vt:lpwstr>
      </vt:variant>
      <vt:variant>
        <vt:i4>1572917</vt:i4>
      </vt:variant>
      <vt:variant>
        <vt:i4>182</vt:i4>
      </vt:variant>
      <vt:variant>
        <vt:i4>0</vt:i4>
      </vt:variant>
      <vt:variant>
        <vt:i4>5</vt:i4>
      </vt:variant>
      <vt:variant>
        <vt:lpwstr/>
      </vt:variant>
      <vt:variant>
        <vt:lpwstr>_Toc430246582</vt:lpwstr>
      </vt:variant>
      <vt:variant>
        <vt:i4>1572917</vt:i4>
      </vt:variant>
      <vt:variant>
        <vt:i4>176</vt:i4>
      </vt:variant>
      <vt:variant>
        <vt:i4>0</vt:i4>
      </vt:variant>
      <vt:variant>
        <vt:i4>5</vt:i4>
      </vt:variant>
      <vt:variant>
        <vt:lpwstr/>
      </vt:variant>
      <vt:variant>
        <vt:lpwstr>_Toc430246581</vt:lpwstr>
      </vt:variant>
      <vt:variant>
        <vt:i4>1572917</vt:i4>
      </vt:variant>
      <vt:variant>
        <vt:i4>170</vt:i4>
      </vt:variant>
      <vt:variant>
        <vt:i4>0</vt:i4>
      </vt:variant>
      <vt:variant>
        <vt:i4>5</vt:i4>
      </vt:variant>
      <vt:variant>
        <vt:lpwstr/>
      </vt:variant>
      <vt:variant>
        <vt:lpwstr>_Toc430246580</vt:lpwstr>
      </vt:variant>
      <vt:variant>
        <vt:i4>1507381</vt:i4>
      </vt:variant>
      <vt:variant>
        <vt:i4>164</vt:i4>
      </vt:variant>
      <vt:variant>
        <vt:i4>0</vt:i4>
      </vt:variant>
      <vt:variant>
        <vt:i4>5</vt:i4>
      </vt:variant>
      <vt:variant>
        <vt:lpwstr/>
      </vt:variant>
      <vt:variant>
        <vt:lpwstr>_Toc430246579</vt:lpwstr>
      </vt:variant>
      <vt:variant>
        <vt:i4>1507381</vt:i4>
      </vt:variant>
      <vt:variant>
        <vt:i4>158</vt:i4>
      </vt:variant>
      <vt:variant>
        <vt:i4>0</vt:i4>
      </vt:variant>
      <vt:variant>
        <vt:i4>5</vt:i4>
      </vt:variant>
      <vt:variant>
        <vt:lpwstr/>
      </vt:variant>
      <vt:variant>
        <vt:lpwstr>_Toc430246578</vt:lpwstr>
      </vt:variant>
      <vt:variant>
        <vt:i4>1507381</vt:i4>
      </vt:variant>
      <vt:variant>
        <vt:i4>152</vt:i4>
      </vt:variant>
      <vt:variant>
        <vt:i4>0</vt:i4>
      </vt:variant>
      <vt:variant>
        <vt:i4>5</vt:i4>
      </vt:variant>
      <vt:variant>
        <vt:lpwstr/>
      </vt:variant>
      <vt:variant>
        <vt:lpwstr>_Toc430246577</vt:lpwstr>
      </vt:variant>
      <vt:variant>
        <vt:i4>1507381</vt:i4>
      </vt:variant>
      <vt:variant>
        <vt:i4>146</vt:i4>
      </vt:variant>
      <vt:variant>
        <vt:i4>0</vt:i4>
      </vt:variant>
      <vt:variant>
        <vt:i4>5</vt:i4>
      </vt:variant>
      <vt:variant>
        <vt:lpwstr/>
      </vt:variant>
      <vt:variant>
        <vt:lpwstr>_Toc430246576</vt:lpwstr>
      </vt:variant>
      <vt:variant>
        <vt:i4>1507381</vt:i4>
      </vt:variant>
      <vt:variant>
        <vt:i4>140</vt:i4>
      </vt:variant>
      <vt:variant>
        <vt:i4>0</vt:i4>
      </vt:variant>
      <vt:variant>
        <vt:i4>5</vt:i4>
      </vt:variant>
      <vt:variant>
        <vt:lpwstr/>
      </vt:variant>
      <vt:variant>
        <vt:lpwstr>_Toc430246575</vt:lpwstr>
      </vt:variant>
      <vt:variant>
        <vt:i4>1507381</vt:i4>
      </vt:variant>
      <vt:variant>
        <vt:i4>134</vt:i4>
      </vt:variant>
      <vt:variant>
        <vt:i4>0</vt:i4>
      </vt:variant>
      <vt:variant>
        <vt:i4>5</vt:i4>
      </vt:variant>
      <vt:variant>
        <vt:lpwstr/>
      </vt:variant>
      <vt:variant>
        <vt:lpwstr>_Toc430246574</vt:lpwstr>
      </vt:variant>
      <vt:variant>
        <vt:i4>1507381</vt:i4>
      </vt:variant>
      <vt:variant>
        <vt:i4>128</vt:i4>
      </vt:variant>
      <vt:variant>
        <vt:i4>0</vt:i4>
      </vt:variant>
      <vt:variant>
        <vt:i4>5</vt:i4>
      </vt:variant>
      <vt:variant>
        <vt:lpwstr/>
      </vt:variant>
      <vt:variant>
        <vt:lpwstr>_Toc430246573</vt:lpwstr>
      </vt:variant>
      <vt:variant>
        <vt:i4>1507381</vt:i4>
      </vt:variant>
      <vt:variant>
        <vt:i4>122</vt:i4>
      </vt:variant>
      <vt:variant>
        <vt:i4>0</vt:i4>
      </vt:variant>
      <vt:variant>
        <vt:i4>5</vt:i4>
      </vt:variant>
      <vt:variant>
        <vt:lpwstr/>
      </vt:variant>
      <vt:variant>
        <vt:lpwstr>_Toc430246572</vt:lpwstr>
      </vt:variant>
      <vt:variant>
        <vt:i4>1507381</vt:i4>
      </vt:variant>
      <vt:variant>
        <vt:i4>116</vt:i4>
      </vt:variant>
      <vt:variant>
        <vt:i4>0</vt:i4>
      </vt:variant>
      <vt:variant>
        <vt:i4>5</vt:i4>
      </vt:variant>
      <vt:variant>
        <vt:lpwstr/>
      </vt:variant>
      <vt:variant>
        <vt:lpwstr>_Toc430246571</vt:lpwstr>
      </vt:variant>
      <vt:variant>
        <vt:i4>1507381</vt:i4>
      </vt:variant>
      <vt:variant>
        <vt:i4>110</vt:i4>
      </vt:variant>
      <vt:variant>
        <vt:i4>0</vt:i4>
      </vt:variant>
      <vt:variant>
        <vt:i4>5</vt:i4>
      </vt:variant>
      <vt:variant>
        <vt:lpwstr/>
      </vt:variant>
      <vt:variant>
        <vt:lpwstr>_Toc430246570</vt:lpwstr>
      </vt:variant>
      <vt:variant>
        <vt:i4>1441845</vt:i4>
      </vt:variant>
      <vt:variant>
        <vt:i4>104</vt:i4>
      </vt:variant>
      <vt:variant>
        <vt:i4>0</vt:i4>
      </vt:variant>
      <vt:variant>
        <vt:i4>5</vt:i4>
      </vt:variant>
      <vt:variant>
        <vt:lpwstr/>
      </vt:variant>
      <vt:variant>
        <vt:lpwstr>_Toc430246569</vt:lpwstr>
      </vt:variant>
      <vt:variant>
        <vt:i4>1441845</vt:i4>
      </vt:variant>
      <vt:variant>
        <vt:i4>98</vt:i4>
      </vt:variant>
      <vt:variant>
        <vt:i4>0</vt:i4>
      </vt:variant>
      <vt:variant>
        <vt:i4>5</vt:i4>
      </vt:variant>
      <vt:variant>
        <vt:lpwstr/>
      </vt:variant>
      <vt:variant>
        <vt:lpwstr>_Toc430246568</vt:lpwstr>
      </vt:variant>
      <vt:variant>
        <vt:i4>1441845</vt:i4>
      </vt:variant>
      <vt:variant>
        <vt:i4>92</vt:i4>
      </vt:variant>
      <vt:variant>
        <vt:i4>0</vt:i4>
      </vt:variant>
      <vt:variant>
        <vt:i4>5</vt:i4>
      </vt:variant>
      <vt:variant>
        <vt:lpwstr/>
      </vt:variant>
      <vt:variant>
        <vt:lpwstr>_Toc430246567</vt:lpwstr>
      </vt:variant>
      <vt:variant>
        <vt:i4>1441845</vt:i4>
      </vt:variant>
      <vt:variant>
        <vt:i4>86</vt:i4>
      </vt:variant>
      <vt:variant>
        <vt:i4>0</vt:i4>
      </vt:variant>
      <vt:variant>
        <vt:i4>5</vt:i4>
      </vt:variant>
      <vt:variant>
        <vt:lpwstr/>
      </vt:variant>
      <vt:variant>
        <vt:lpwstr>_Toc430246566</vt:lpwstr>
      </vt:variant>
      <vt:variant>
        <vt:i4>1441845</vt:i4>
      </vt:variant>
      <vt:variant>
        <vt:i4>80</vt:i4>
      </vt:variant>
      <vt:variant>
        <vt:i4>0</vt:i4>
      </vt:variant>
      <vt:variant>
        <vt:i4>5</vt:i4>
      </vt:variant>
      <vt:variant>
        <vt:lpwstr/>
      </vt:variant>
      <vt:variant>
        <vt:lpwstr>_Toc430246565</vt:lpwstr>
      </vt:variant>
      <vt:variant>
        <vt:i4>1441845</vt:i4>
      </vt:variant>
      <vt:variant>
        <vt:i4>74</vt:i4>
      </vt:variant>
      <vt:variant>
        <vt:i4>0</vt:i4>
      </vt:variant>
      <vt:variant>
        <vt:i4>5</vt:i4>
      </vt:variant>
      <vt:variant>
        <vt:lpwstr/>
      </vt:variant>
      <vt:variant>
        <vt:lpwstr>_Toc430246564</vt:lpwstr>
      </vt:variant>
      <vt:variant>
        <vt:i4>1441845</vt:i4>
      </vt:variant>
      <vt:variant>
        <vt:i4>68</vt:i4>
      </vt:variant>
      <vt:variant>
        <vt:i4>0</vt:i4>
      </vt:variant>
      <vt:variant>
        <vt:i4>5</vt:i4>
      </vt:variant>
      <vt:variant>
        <vt:lpwstr/>
      </vt:variant>
      <vt:variant>
        <vt:lpwstr>_Toc430246563</vt:lpwstr>
      </vt:variant>
      <vt:variant>
        <vt:i4>1441845</vt:i4>
      </vt:variant>
      <vt:variant>
        <vt:i4>62</vt:i4>
      </vt:variant>
      <vt:variant>
        <vt:i4>0</vt:i4>
      </vt:variant>
      <vt:variant>
        <vt:i4>5</vt:i4>
      </vt:variant>
      <vt:variant>
        <vt:lpwstr/>
      </vt:variant>
      <vt:variant>
        <vt:lpwstr>_Toc430246562</vt:lpwstr>
      </vt:variant>
      <vt:variant>
        <vt:i4>1441845</vt:i4>
      </vt:variant>
      <vt:variant>
        <vt:i4>56</vt:i4>
      </vt:variant>
      <vt:variant>
        <vt:i4>0</vt:i4>
      </vt:variant>
      <vt:variant>
        <vt:i4>5</vt:i4>
      </vt:variant>
      <vt:variant>
        <vt:lpwstr/>
      </vt:variant>
      <vt:variant>
        <vt:lpwstr>_Toc430246561</vt:lpwstr>
      </vt:variant>
      <vt:variant>
        <vt:i4>1441845</vt:i4>
      </vt:variant>
      <vt:variant>
        <vt:i4>50</vt:i4>
      </vt:variant>
      <vt:variant>
        <vt:i4>0</vt:i4>
      </vt:variant>
      <vt:variant>
        <vt:i4>5</vt:i4>
      </vt:variant>
      <vt:variant>
        <vt:lpwstr/>
      </vt:variant>
      <vt:variant>
        <vt:lpwstr>_Toc430246560</vt:lpwstr>
      </vt:variant>
      <vt:variant>
        <vt:i4>1376309</vt:i4>
      </vt:variant>
      <vt:variant>
        <vt:i4>44</vt:i4>
      </vt:variant>
      <vt:variant>
        <vt:i4>0</vt:i4>
      </vt:variant>
      <vt:variant>
        <vt:i4>5</vt:i4>
      </vt:variant>
      <vt:variant>
        <vt:lpwstr/>
      </vt:variant>
      <vt:variant>
        <vt:lpwstr>_Toc430246559</vt:lpwstr>
      </vt:variant>
      <vt:variant>
        <vt:i4>1376309</vt:i4>
      </vt:variant>
      <vt:variant>
        <vt:i4>38</vt:i4>
      </vt:variant>
      <vt:variant>
        <vt:i4>0</vt:i4>
      </vt:variant>
      <vt:variant>
        <vt:i4>5</vt:i4>
      </vt:variant>
      <vt:variant>
        <vt:lpwstr/>
      </vt:variant>
      <vt:variant>
        <vt:lpwstr>_Toc430246558</vt:lpwstr>
      </vt:variant>
      <vt:variant>
        <vt:i4>1376309</vt:i4>
      </vt:variant>
      <vt:variant>
        <vt:i4>32</vt:i4>
      </vt:variant>
      <vt:variant>
        <vt:i4>0</vt:i4>
      </vt:variant>
      <vt:variant>
        <vt:i4>5</vt:i4>
      </vt:variant>
      <vt:variant>
        <vt:lpwstr/>
      </vt:variant>
      <vt:variant>
        <vt:lpwstr>_Toc430246557</vt:lpwstr>
      </vt:variant>
      <vt:variant>
        <vt:i4>1376309</vt:i4>
      </vt:variant>
      <vt:variant>
        <vt:i4>26</vt:i4>
      </vt:variant>
      <vt:variant>
        <vt:i4>0</vt:i4>
      </vt:variant>
      <vt:variant>
        <vt:i4>5</vt:i4>
      </vt:variant>
      <vt:variant>
        <vt:lpwstr/>
      </vt:variant>
      <vt:variant>
        <vt:lpwstr>_Toc430246556</vt:lpwstr>
      </vt:variant>
      <vt:variant>
        <vt:i4>1376309</vt:i4>
      </vt:variant>
      <vt:variant>
        <vt:i4>20</vt:i4>
      </vt:variant>
      <vt:variant>
        <vt:i4>0</vt:i4>
      </vt:variant>
      <vt:variant>
        <vt:i4>5</vt:i4>
      </vt:variant>
      <vt:variant>
        <vt:lpwstr/>
      </vt:variant>
      <vt:variant>
        <vt:lpwstr>_Toc430246555</vt:lpwstr>
      </vt:variant>
      <vt:variant>
        <vt:i4>1376309</vt:i4>
      </vt:variant>
      <vt:variant>
        <vt:i4>14</vt:i4>
      </vt:variant>
      <vt:variant>
        <vt:i4>0</vt:i4>
      </vt:variant>
      <vt:variant>
        <vt:i4>5</vt:i4>
      </vt:variant>
      <vt:variant>
        <vt:lpwstr/>
      </vt:variant>
      <vt:variant>
        <vt:lpwstr>_Toc430246554</vt:lpwstr>
      </vt:variant>
      <vt:variant>
        <vt:i4>1376309</vt:i4>
      </vt:variant>
      <vt:variant>
        <vt:i4>8</vt:i4>
      </vt:variant>
      <vt:variant>
        <vt:i4>0</vt:i4>
      </vt:variant>
      <vt:variant>
        <vt:i4>5</vt:i4>
      </vt:variant>
      <vt:variant>
        <vt:lpwstr/>
      </vt:variant>
      <vt:variant>
        <vt:lpwstr>_Toc430246553</vt:lpwstr>
      </vt:variant>
      <vt:variant>
        <vt:i4>1376309</vt:i4>
      </vt:variant>
      <vt:variant>
        <vt:i4>2</vt:i4>
      </vt:variant>
      <vt:variant>
        <vt:i4>0</vt:i4>
      </vt:variant>
      <vt:variant>
        <vt:i4>5</vt:i4>
      </vt:variant>
      <vt:variant>
        <vt:lpwstr/>
      </vt:variant>
      <vt:variant>
        <vt:lpwstr>_Toc430246552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14</cp:revision>
  <cp:lastPrinted>2015-06-01T23:27:00Z</cp:lastPrinted>
  <dcterms:created xsi:type="dcterms:W3CDTF">2016-11-22T01:45:00Z</dcterms:created>
  <dcterms:modified xsi:type="dcterms:W3CDTF">2017-03-15T03:40:00Z</dcterms:modified>
</cp:coreProperties>
</file>