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2E6" w:rsidRPr="00CF2661" w:rsidRDefault="00FB12E6" w:rsidP="00FB12E6">
      <w:pPr>
        <w:spacing w:line="240" w:lineRule="auto"/>
        <w:ind w:left="5995"/>
        <w:rPr>
          <w:sz w:val="24"/>
          <w:szCs w:val="24"/>
        </w:rPr>
      </w:pPr>
      <w:bookmarkStart w:id="0" w:name="_Toc517582288"/>
      <w:bookmarkStart w:id="1" w:name="_Toc517582612"/>
      <w:r w:rsidRPr="00CF2661">
        <w:rPr>
          <w:sz w:val="24"/>
          <w:szCs w:val="24"/>
        </w:rPr>
        <w:t>УТВЕРЖДАЮ</w:t>
      </w:r>
      <w:r>
        <w:rPr>
          <w:sz w:val="24"/>
          <w:szCs w:val="24"/>
        </w:rPr>
        <w:br/>
        <w:t xml:space="preserve">Начальник </w:t>
      </w:r>
      <w:r w:rsidRPr="00E31D0C">
        <w:rPr>
          <w:sz w:val="24"/>
          <w:szCs w:val="24"/>
        </w:rPr>
        <w:t>Департамент</w:t>
      </w:r>
      <w:r>
        <w:rPr>
          <w:sz w:val="24"/>
          <w:szCs w:val="24"/>
        </w:rPr>
        <w:t>а</w:t>
      </w:r>
      <w:r w:rsidRPr="00E31D0C">
        <w:rPr>
          <w:sz w:val="24"/>
          <w:szCs w:val="24"/>
        </w:rPr>
        <w:t xml:space="preserve"> организации управления закупочной деятельностью</w:t>
      </w:r>
      <w:r>
        <w:rPr>
          <w:sz w:val="24"/>
          <w:szCs w:val="24"/>
        </w:rPr>
        <w:t xml:space="preserve"> П</w:t>
      </w:r>
      <w:r w:rsidRPr="00CF2661">
        <w:rPr>
          <w:sz w:val="24"/>
          <w:szCs w:val="24"/>
        </w:rPr>
        <w:t>АО «РАО Энергетические системы Востока»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_________________</w:t>
      </w:r>
      <w:r>
        <w:rPr>
          <w:sz w:val="24"/>
          <w:szCs w:val="24"/>
        </w:rPr>
        <w:t>В</w:t>
      </w:r>
      <w:r w:rsidRPr="00CF2661">
        <w:rPr>
          <w:sz w:val="24"/>
          <w:szCs w:val="24"/>
        </w:rPr>
        <w:t>.</w:t>
      </w:r>
      <w:r>
        <w:rPr>
          <w:sz w:val="24"/>
          <w:szCs w:val="24"/>
        </w:rPr>
        <w:t>С</w:t>
      </w:r>
      <w:r w:rsidRPr="00CF2661">
        <w:rPr>
          <w:sz w:val="24"/>
          <w:szCs w:val="24"/>
        </w:rPr>
        <w:t xml:space="preserve">. </w:t>
      </w:r>
      <w:r>
        <w:rPr>
          <w:sz w:val="24"/>
          <w:szCs w:val="24"/>
        </w:rPr>
        <w:t>Понуровский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«</w:t>
      </w:r>
      <w:r>
        <w:rPr>
          <w:sz w:val="24"/>
          <w:szCs w:val="24"/>
        </w:rPr>
        <w:t>__</w:t>
      </w:r>
      <w:r w:rsidRPr="00CF2661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="00EF7239">
        <w:rPr>
          <w:sz w:val="24"/>
          <w:szCs w:val="24"/>
        </w:rPr>
        <w:t>июля</w:t>
      </w:r>
      <w:r w:rsidRPr="00CF2661">
        <w:rPr>
          <w:sz w:val="24"/>
          <w:szCs w:val="24"/>
        </w:rPr>
        <w:t xml:space="preserve"> 201</w:t>
      </w:r>
      <w:r>
        <w:rPr>
          <w:sz w:val="24"/>
          <w:szCs w:val="24"/>
        </w:rPr>
        <w:t>5</w:t>
      </w:r>
      <w:r w:rsidRPr="00CF2661">
        <w:rPr>
          <w:sz w:val="24"/>
          <w:szCs w:val="24"/>
        </w:rPr>
        <w:t xml:space="preserve"> год</w:t>
      </w:r>
      <w:r>
        <w:rPr>
          <w:sz w:val="24"/>
          <w:szCs w:val="24"/>
        </w:rPr>
        <w:t>а</w:t>
      </w:r>
    </w:p>
    <w:bookmarkEnd w:id="0"/>
    <w:bookmarkEnd w:id="1"/>
    <w:p w:rsidR="00FB12E6" w:rsidRDefault="00FB12E6" w:rsidP="00FB12E6">
      <w:pPr>
        <w:ind w:left="5954"/>
      </w:pPr>
      <w:r>
        <w:rPr>
          <w:sz w:val="24"/>
          <w:szCs w:val="24"/>
        </w:rPr>
        <w:t>СОГЛАСОВАНО</w:t>
      </w:r>
      <w:r>
        <w:rPr>
          <w:sz w:val="24"/>
          <w:szCs w:val="24"/>
        </w:rPr>
        <w:br/>
        <w:t>Ведущий инженер-программист ООО «Аринк групп»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_________________</w:t>
      </w:r>
      <w:r>
        <w:rPr>
          <w:sz w:val="24"/>
          <w:szCs w:val="24"/>
        </w:rPr>
        <w:t>А</w:t>
      </w:r>
      <w:r w:rsidRPr="00CF2661">
        <w:rPr>
          <w:sz w:val="24"/>
          <w:szCs w:val="24"/>
        </w:rPr>
        <w:t>.</w:t>
      </w:r>
      <w:r>
        <w:rPr>
          <w:sz w:val="24"/>
          <w:szCs w:val="24"/>
        </w:rPr>
        <w:t>А</w:t>
      </w:r>
      <w:r w:rsidRPr="00CF2661">
        <w:rPr>
          <w:sz w:val="24"/>
          <w:szCs w:val="24"/>
        </w:rPr>
        <w:t xml:space="preserve">. </w:t>
      </w:r>
      <w:r>
        <w:rPr>
          <w:sz w:val="24"/>
          <w:szCs w:val="24"/>
        </w:rPr>
        <w:t>Агеев</w:t>
      </w:r>
      <w:r>
        <w:rPr>
          <w:sz w:val="24"/>
          <w:szCs w:val="24"/>
        </w:rPr>
        <w:br/>
        <w:t>Ведущий инженер-программист ООО «Аринк групп»</w:t>
      </w:r>
      <w:r>
        <w:rPr>
          <w:sz w:val="24"/>
          <w:szCs w:val="24"/>
        </w:rPr>
        <w:br/>
      </w:r>
      <w:r w:rsidRPr="00CF2661">
        <w:rPr>
          <w:sz w:val="24"/>
          <w:szCs w:val="24"/>
        </w:rPr>
        <w:t>_________________</w:t>
      </w:r>
      <w:r>
        <w:rPr>
          <w:sz w:val="24"/>
          <w:szCs w:val="24"/>
        </w:rPr>
        <w:t>А</w:t>
      </w:r>
      <w:r w:rsidRPr="00CF2661">
        <w:rPr>
          <w:sz w:val="24"/>
          <w:szCs w:val="24"/>
        </w:rPr>
        <w:t>.</w:t>
      </w:r>
      <w:r>
        <w:rPr>
          <w:sz w:val="24"/>
          <w:szCs w:val="24"/>
        </w:rPr>
        <w:t>С</w:t>
      </w:r>
      <w:r w:rsidRPr="00CF2661">
        <w:rPr>
          <w:sz w:val="24"/>
          <w:szCs w:val="24"/>
        </w:rPr>
        <w:t xml:space="preserve">. </w:t>
      </w:r>
      <w:r>
        <w:rPr>
          <w:sz w:val="24"/>
          <w:szCs w:val="24"/>
        </w:rPr>
        <w:t>Арчаков</w:t>
      </w:r>
    </w:p>
    <w:p w:rsidR="00710DC8" w:rsidRDefault="00710DC8" w:rsidP="006B5522"/>
    <w:p w:rsidR="00CE089F" w:rsidRDefault="00CE089F" w:rsidP="006B5522"/>
    <w:p w:rsidR="00112C39" w:rsidRDefault="00112C39" w:rsidP="00112C39">
      <w:pPr>
        <w:pStyle w:val="1"/>
        <w:jc w:val="center"/>
        <w:rPr>
          <w:sz w:val="40"/>
          <w:szCs w:val="40"/>
        </w:rPr>
      </w:pPr>
      <w:r>
        <w:rPr>
          <w:sz w:val="40"/>
          <w:szCs w:val="40"/>
        </w:rPr>
        <w:t>Техническое задание</w:t>
      </w:r>
    </w:p>
    <w:p w:rsidR="00112C39" w:rsidRPr="00CE089F" w:rsidRDefault="00112C39" w:rsidP="00112C39">
      <w:pPr>
        <w:pStyle w:val="1"/>
        <w:jc w:val="center"/>
        <w:rPr>
          <w:sz w:val="40"/>
          <w:szCs w:val="40"/>
        </w:rPr>
      </w:pPr>
      <w:r>
        <w:rPr>
          <w:sz w:val="40"/>
          <w:szCs w:val="40"/>
        </w:rPr>
        <w:t>План на ООС для ЭТП</w:t>
      </w:r>
    </w:p>
    <w:p w:rsidR="00CE089F" w:rsidRDefault="00CE089F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CE089F" w:rsidRDefault="00CE089F" w:rsidP="006B5522"/>
    <w:p w:rsidR="009821CE" w:rsidRDefault="009821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B5522" w:rsidRDefault="006B5522" w:rsidP="006B5522">
      <w:pPr>
        <w:pStyle w:val="1"/>
        <w:numPr>
          <w:ilvl w:val="0"/>
          <w:numId w:val="2"/>
        </w:numPr>
      </w:pPr>
      <w:r>
        <w:lastRenderedPageBreak/>
        <w:t>Общие сведения</w:t>
      </w:r>
    </w:p>
    <w:p w:rsidR="00A021D9" w:rsidRDefault="00A021D9" w:rsidP="00A021D9">
      <w:pPr>
        <w:pStyle w:val="3"/>
        <w:numPr>
          <w:ilvl w:val="1"/>
          <w:numId w:val="2"/>
        </w:numPr>
      </w:pPr>
      <w:r>
        <w:t>Наименование отчёта</w:t>
      </w:r>
    </w:p>
    <w:p w:rsidR="00A021D9" w:rsidRPr="009821CE" w:rsidRDefault="00A021D9" w:rsidP="00A021D9">
      <w:pPr>
        <w:ind w:left="426"/>
      </w:pPr>
      <w:r>
        <w:t>План на ООС для ЭТП</w:t>
      </w:r>
    </w:p>
    <w:p w:rsidR="00A021D9" w:rsidRDefault="00A021D9" w:rsidP="00A021D9">
      <w:pPr>
        <w:pStyle w:val="3"/>
        <w:numPr>
          <w:ilvl w:val="1"/>
          <w:numId w:val="2"/>
        </w:numPr>
      </w:pPr>
      <w:r>
        <w:t>Назначение</w:t>
      </w:r>
    </w:p>
    <w:p w:rsidR="00A021D9" w:rsidRDefault="00A021D9" w:rsidP="00A021D9">
      <w:pPr>
        <w:ind w:left="360"/>
      </w:pPr>
      <w:r>
        <w:t>Отчет предназначен для публикации Плана закупки на о</w:t>
      </w:r>
      <w:r w:rsidRPr="008B1EC8">
        <w:t>фициальном сайте в информационно-телекоммуникационной сети «Интернет» для размещения информации о размещении заказов на поставки товаров, выполнение работ, оказание услуг (www.zakupki.gov.ru)</w:t>
      </w:r>
      <w:r>
        <w:t>.</w:t>
      </w:r>
    </w:p>
    <w:p w:rsidR="00A021D9" w:rsidRDefault="00A021D9" w:rsidP="00A021D9">
      <w:pPr>
        <w:pStyle w:val="3"/>
        <w:numPr>
          <w:ilvl w:val="1"/>
          <w:numId w:val="2"/>
        </w:numPr>
      </w:pPr>
      <w:r>
        <w:t>Отчётный период</w:t>
      </w:r>
    </w:p>
    <w:p w:rsidR="00A021D9" w:rsidRPr="00CE089F" w:rsidRDefault="00A021D9" w:rsidP="00A021D9">
      <w:pPr>
        <w:ind w:left="360"/>
      </w:pPr>
      <w:r>
        <w:t>Календарный год</w:t>
      </w:r>
    </w:p>
    <w:p w:rsidR="00A021D9" w:rsidRDefault="00A021D9" w:rsidP="00A021D9">
      <w:pPr>
        <w:pStyle w:val="3"/>
        <w:numPr>
          <w:ilvl w:val="1"/>
          <w:numId w:val="2"/>
        </w:numPr>
      </w:pPr>
      <w:r>
        <w:t>Срок сдачи отчёта</w:t>
      </w:r>
    </w:p>
    <w:p w:rsidR="00A021D9" w:rsidRPr="00CE089F" w:rsidRDefault="00A021D9" w:rsidP="00A021D9">
      <w:pPr>
        <w:ind w:left="360"/>
      </w:pPr>
      <w:r>
        <w:t xml:space="preserve">Отчет предназначен для публикации информации на сайте </w:t>
      </w:r>
      <w:hyperlink r:id="rId7" w:history="1">
        <w:r w:rsidRPr="00146F7C">
          <w:rPr>
            <w:rStyle w:val="ac"/>
          </w:rPr>
          <w:t>www.zakupki.gov.ru</w:t>
        </w:r>
      </w:hyperlink>
      <w:r>
        <w:t xml:space="preserve"> при изменениях плана закупок, точной даты для сдачи в контролирующий орган отчет не имеет.</w:t>
      </w:r>
    </w:p>
    <w:p w:rsidR="00A021D9" w:rsidRDefault="00A021D9" w:rsidP="00A021D9">
      <w:pPr>
        <w:pStyle w:val="1"/>
        <w:numPr>
          <w:ilvl w:val="0"/>
          <w:numId w:val="2"/>
        </w:numPr>
      </w:pPr>
      <w:r>
        <w:t>Требования к отчёту</w:t>
      </w:r>
    </w:p>
    <w:p w:rsidR="00A021D9" w:rsidRDefault="00A021D9" w:rsidP="00A021D9">
      <w:pPr>
        <w:pStyle w:val="3"/>
        <w:numPr>
          <w:ilvl w:val="1"/>
          <w:numId w:val="2"/>
        </w:numPr>
      </w:pPr>
      <w:r>
        <w:t>Права доступа</w:t>
      </w:r>
    </w:p>
    <w:p w:rsidR="00A021D9" w:rsidRDefault="00A021D9" w:rsidP="00A021D9">
      <w:pPr>
        <w:ind w:left="360"/>
      </w:pPr>
      <w:r>
        <w:t>Все категории</w:t>
      </w:r>
    </w:p>
    <w:p w:rsidR="00A021D9" w:rsidRDefault="00A021D9" w:rsidP="00A021D9">
      <w:pPr>
        <w:pStyle w:val="3"/>
        <w:numPr>
          <w:ilvl w:val="1"/>
          <w:numId w:val="2"/>
        </w:numPr>
      </w:pPr>
      <w:r>
        <w:t>Внешний вид отчёта</w:t>
      </w:r>
    </w:p>
    <w:p w:rsidR="00A021D9" w:rsidRDefault="00A021D9" w:rsidP="00A021D9">
      <w:pPr>
        <w:ind w:left="360"/>
      </w:pPr>
      <w:r>
        <w:t>Прилагается (с примером)</w:t>
      </w:r>
    </w:p>
    <w:p w:rsidR="00A021D9" w:rsidRDefault="00A021D9" w:rsidP="00A021D9">
      <w:pPr>
        <w:pStyle w:val="3"/>
        <w:numPr>
          <w:ilvl w:val="1"/>
          <w:numId w:val="2"/>
        </w:numPr>
      </w:pPr>
      <w:r>
        <w:t>Пользовательские фильтры</w:t>
      </w:r>
    </w:p>
    <w:p w:rsidR="00A021D9" w:rsidRDefault="00A021D9" w:rsidP="00A021D9">
      <w:pPr>
        <w:pStyle w:val="a3"/>
        <w:numPr>
          <w:ilvl w:val="0"/>
          <w:numId w:val="8"/>
        </w:numPr>
      </w:pPr>
      <w:r>
        <w:t>Год объявления закупки – список (возможен выбор только одного значения)</w:t>
      </w:r>
    </w:p>
    <w:p w:rsidR="00A021D9" w:rsidRDefault="00A021D9" w:rsidP="00A021D9">
      <w:pPr>
        <w:pStyle w:val="a3"/>
        <w:numPr>
          <w:ilvl w:val="0"/>
          <w:numId w:val="8"/>
        </w:numPr>
      </w:pPr>
      <w:r>
        <w:t>Состояние плана на дату</w:t>
      </w:r>
    </w:p>
    <w:p w:rsidR="00A021D9" w:rsidRDefault="00A021D9" w:rsidP="00A021D9">
      <w:pPr>
        <w:pStyle w:val="a3"/>
        <w:numPr>
          <w:ilvl w:val="0"/>
          <w:numId w:val="8"/>
        </w:numPr>
      </w:pPr>
      <w:r>
        <w:t>Заказчик – список (возможен выбор нескольких значений)</w:t>
      </w:r>
    </w:p>
    <w:p w:rsidR="00A021D9" w:rsidRPr="002130BC" w:rsidRDefault="00A021D9" w:rsidP="00A021D9">
      <w:pPr>
        <w:pStyle w:val="a3"/>
        <w:numPr>
          <w:ilvl w:val="0"/>
          <w:numId w:val="8"/>
        </w:numPr>
      </w:pPr>
      <w:r>
        <w:t>Организатор – список (возможен выбор нескольких значений)</w:t>
      </w:r>
    </w:p>
    <w:p w:rsidR="00A021D9" w:rsidRPr="002130BC" w:rsidRDefault="00A021D9" w:rsidP="00A021D9">
      <w:pPr>
        <w:pStyle w:val="a3"/>
        <w:numPr>
          <w:ilvl w:val="0"/>
          <w:numId w:val="8"/>
        </w:numPr>
      </w:pPr>
      <w:r>
        <w:t>План / Внеплановые закупки – список (возможен выбор нескольких значений)</w:t>
      </w:r>
    </w:p>
    <w:p w:rsidR="00A021D9" w:rsidRPr="002130BC" w:rsidRDefault="00A021D9" w:rsidP="00A021D9">
      <w:pPr>
        <w:pStyle w:val="a3"/>
        <w:numPr>
          <w:ilvl w:val="0"/>
          <w:numId w:val="8"/>
        </w:numPr>
      </w:pPr>
      <w:r>
        <w:t>Статус закупки – список (возможен выбор нескольких значений)</w:t>
      </w:r>
    </w:p>
    <w:p w:rsidR="00A021D9" w:rsidRPr="002130BC" w:rsidRDefault="00A021D9" w:rsidP="00A021D9">
      <w:pPr>
        <w:pStyle w:val="a3"/>
        <w:numPr>
          <w:ilvl w:val="0"/>
          <w:numId w:val="8"/>
        </w:numPr>
      </w:pPr>
      <w:r>
        <w:t>Адрес ЭТП – список (возможен выбор нескольких значений)</w:t>
      </w:r>
    </w:p>
    <w:p w:rsidR="00A021D9" w:rsidRPr="002130BC" w:rsidRDefault="00A021D9" w:rsidP="00A021D9">
      <w:pPr>
        <w:pStyle w:val="a3"/>
        <w:numPr>
          <w:ilvl w:val="0"/>
          <w:numId w:val="8"/>
        </w:numPr>
      </w:pPr>
      <w:r>
        <w:t>Способ закупки – список (возможен выбор нескольких значений)</w:t>
      </w:r>
    </w:p>
    <w:p w:rsidR="00A021D9" w:rsidRPr="002130BC" w:rsidRDefault="00A021D9" w:rsidP="00A021D9">
      <w:pPr>
        <w:pStyle w:val="a3"/>
        <w:numPr>
          <w:ilvl w:val="0"/>
          <w:numId w:val="8"/>
        </w:numPr>
      </w:pPr>
      <w:r>
        <w:t>Направление закупки – список (возможен выбор нескольких значений)</w:t>
      </w:r>
    </w:p>
    <w:p w:rsidR="00A021D9" w:rsidRPr="002130BC" w:rsidRDefault="00A021D9" w:rsidP="00A021D9">
      <w:pPr>
        <w:pStyle w:val="a3"/>
        <w:numPr>
          <w:ilvl w:val="0"/>
          <w:numId w:val="8"/>
        </w:numPr>
      </w:pPr>
      <w:r>
        <w:t>Предмет закупки – список (возможен выбор нескольких значений)</w:t>
      </w:r>
    </w:p>
    <w:p w:rsidR="006B5522" w:rsidRDefault="006B5522" w:rsidP="006B5522">
      <w:pPr>
        <w:pStyle w:val="1"/>
        <w:numPr>
          <w:ilvl w:val="0"/>
          <w:numId w:val="2"/>
        </w:numPr>
      </w:pPr>
      <w:r>
        <w:t xml:space="preserve">Требования к </w:t>
      </w:r>
      <w:r w:rsidR="00E71C92">
        <w:t>содержимому отчета (раздела отчета)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Описание колонок</w:t>
      </w:r>
    </w:p>
    <w:p w:rsidR="00D53CA9" w:rsidRDefault="00D53CA9" w:rsidP="00D53CA9">
      <w:pPr>
        <w:pStyle w:val="a3"/>
        <w:numPr>
          <w:ilvl w:val="0"/>
          <w:numId w:val="7"/>
        </w:numPr>
      </w:pPr>
      <w:r>
        <w:t>Порядковый номер</w:t>
      </w:r>
      <w:r>
        <w:br/>
        <w:t>Номер по порядку</w:t>
      </w:r>
    </w:p>
    <w:p w:rsidR="00D53CA9" w:rsidRDefault="00D53CA9" w:rsidP="00D53CA9">
      <w:pPr>
        <w:pStyle w:val="a3"/>
        <w:numPr>
          <w:ilvl w:val="0"/>
          <w:numId w:val="7"/>
        </w:numPr>
      </w:pPr>
      <w:r>
        <w:t>Код по ОКВЭД</w:t>
      </w:r>
      <w:r>
        <w:br/>
      </w:r>
      <w:r w:rsidRPr="00D53CA9">
        <w:t>Из строки «ОКВЭД», указывается в числовом формате</w:t>
      </w:r>
    </w:p>
    <w:p w:rsidR="00D53CA9" w:rsidRDefault="00D53CA9" w:rsidP="00D53CA9">
      <w:pPr>
        <w:pStyle w:val="a3"/>
        <w:numPr>
          <w:ilvl w:val="0"/>
          <w:numId w:val="7"/>
        </w:numPr>
      </w:pPr>
      <w:r w:rsidRPr="00D53CA9">
        <w:t>Код по ОКДП</w:t>
      </w:r>
      <w:r>
        <w:br/>
      </w:r>
      <w:r w:rsidRPr="00D53CA9">
        <w:t>Из строки «ОКДП», указывается в числовом формате</w:t>
      </w:r>
    </w:p>
    <w:p w:rsidR="00D53CA9" w:rsidRDefault="00D53CA9" w:rsidP="00D53CA9">
      <w:pPr>
        <w:pStyle w:val="a3"/>
        <w:numPr>
          <w:ilvl w:val="0"/>
          <w:numId w:val="7"/>
        </w:numPr>
      </w:pPr>
      <w:r>
        <w:t>П</w:t>
      </w:r>
      <w:r w:rsidRPr="00D53CA9">
        <w:t>редмет договора</w:t>
      </w:r>
      <w:r>
        <w:br/>
        <w:t>Наименование лота в планировании</w:t>
      </w:r>
    </w:p>
    <w:p w:rsidR="00D53CA9" w:rsidRDefault="004003C2" w:rsidP="00D53CA9">
      <w:pPr>
        <w:pStyle w:val="a3"/>
        <w:numPr>
          <w:ilvl w:val="0"/>
          <w:numId w:val="7"/>
        </w:numPr>
      </w:pPr>
      <w:r>
        <w:lastRenderedPageBreak/>
        <w:t>М</w:t>
      </w:r>
      <w:r w:rsidR="00D53CA9" w:rsidRPr="00D53CA9">
        <w:t>инимально необходимые требования, предъявляемые к закупаемым товарам (работам и услугам)</w:t>
      </w:r>
      <w:r w:rsidR="00D53CA9">
        <w:br/>
        <w:t>Выбирается из 1 спецификации планируемого лота</w:t>
      </w:r>
    </w:p>
    <w:p w:rsidR="00D53CA9" w:rsidRDefault="00D53CA9" w:rsidP="00D53CA9">
      <w:pPr>
        <w:pStyle w:val="a3"/>
        <w:numPr>
          <w:ilvl w:val="0"/>
          <w:numId w:val="7"/>
        </w:numPr>
      </w:pPr>
      <w:r>
        <w:t>К</w:t>
      </w:r>
      <w:r w:rsidRPr="00D53CA9">
        <w:t>од по ОКЕИ</w:t>
      </w:r>
    </w:p>
    <w:p w:rsidR="00D53CA9" w:rsidRDefault="00D53CA9" w:rsidP="00D53CA9">
      <w:pPr>
        <w:pStyle w:val="a3"/>
        <w:numPr>
          <w:ilvl w:val="0"/>
          <w:numId w:val="7"/>
        </w:numPr>
      </w:pPr>
      <w:r w:rsidRPr="00D53CA9">
        <w:t>Наименование единицы измерения</w:t>
      </w:r>
      <w:r>
        <w:br/>
        <w:t>Наименование единицы измерения по ОКЕИ</w:t>
      </w:r>
    </w:p>
    <w:p w:rsidR="00D53CA9" w:rsidRDefault="00D53CA9" w:rsidP="00D53CA9">
      <w:pPr>
        <w:pStyle w:val="a3"/>
        <w:numPr>
          <w:ilvl w:val="0"/>
          <w:numId w:val="7"/>
        </w:numPr>
      </w:pPr>
      <w:r>
        <w:t>С</w:t>
      </w:r>
      <w:r w:rsidRPr="00D53CA9">
        <w:t>ведения о количестве</w:t>
      </w:r>
      <w:r>
        <w:br/>
        <w:t>Выбирается из 1 спецификации</w:t>
      </w:r>
    </w:p>
    <w:p w:rsidR="00D53CA9" w:rsidRDefault="006E312C" w:rsidP="006E312C">
      <w:pPr>
        <w:pStyle w:val="a3"/>
        <w:numPr>
          <w:ilvl w:val="0"/>
          <w:numId w:val="7"/>
        </w:numPr>
      </w:pPr>
      <w:r w:rsidRPr="006E312C">
        <w:t>код по ОКАТО региона поставки товаров</w:t>
      </w:r>
      <w:r>
        <w:br/>
        <w:t>Выбирается первый адрес из первой спецификации</w:t>
      </w:r>
    </w:p>
    <w:p w:rsidR="006E312C" w:rsidRDefault="006E312C" w:rsidP="006E312C">
      <w:pPr>
        <w:pStyle w:val="a3"/>
        <w:numPr>
          <w:ilvl w:val="0"/>
          <w:numId w:val="7"/>
        </w:numPr>
      </w:pPr>
      <w:r w:rsidRPr="006E312C">
        <w:t>наименование региона поставки товаров</w:t>
      </w:r>
      <w:r>
        <w:br/>
        <w:t>Выбирается первый адрес из первой спецификации</w:t>
      </w:r>
    </w:p>
    <w:p w:rsidR="006E312C" w:rsidRDefault="006E312C" w:rsidP="006E312C">
      <w:pPr>
        <w:pStyle w:val="a3"/>
        <w:numPr>
          <w:ilvl w:val="0"/>
          <w:numId w:val="7"/>
        </w:numPr>
      </w:pPr>
      <w:r>
        <w:t>С</w:t>
      </w:r>
      <w:r w:rsidRPr="006E312C">
        <w:t>ведения о начальной (максимальной) цене договора (тыс.руб.)</w:t>
      </w:r>
      <w:r>
        <w:br/>
        <w:t>Сумма цен без НДС всех спецификаций лота</w:t>
      </w:r>
    </w:p>
    <w:p w:rsidR="006E312C" w:rsidRPr="00481439" w:rsidRDefault="006E312C" w:rsidP="006E312C">
      <w:pPr>
        <w:pStyle w:val="a3"/>
        <w:numPr>
          <w:ilvl w:val="0"/>
          <w:numId w:val="7"/>
        </w:numPr>
      </w:pPr>
      <w:r>
        <w:t>П</w:t>
      </w:r>
      <w:r w:rsidRPr="006E312C">
        <w:t>ланируемая дата или период размещения извещения о закупке (месяц,год)</w:t>
      </w:r>
      <w:r>
        <w:br/>
        <w:t>Планируемая д</w:t>
      </w:r>
      <w:r w:rsidRPr="006E312C">
        <w:t>ата объявления</w:t>
      </w:r>
      <w:r>
        <w:br/>
      </w:r>
      <w:r w:rsidRPr="006E312C">
        <w:rPr>
          <w:i/>
          <w:color w:val="FF0000"/>
        </w:rPr>
        <w:t>Формат</w:t>
      </w:r>
      <w:r>
        <w:rPr>
          <w:i/>
          <w:color w:val="FF0000"/>
        </w:rPr>
        <w:t>:</w:t>
      </w:r>
      <w:r w:rsidRPr="006E312C">
        <w:rPr>
          <w:i/>
          <w:color w:val="FF0000"/>
        </w:rPr>
        <w:t xml:space="preserve"> дд.мм.гггг</w:t>
      </w:r>
    </w:p>
    <w:p w:rsidR="00481439" w:rsidRDefault="00481439" w:rsidP="006E312C">
      <w:pPr>
        <w:pStyle w:val="a3"/>
        <w:numPr>
          <w:ilvl w:val="0"/>
          <w:numId w:val="7"/>
        </w:numPr>
      </w:pPr>
      <w:r>
        <w:t>Срок исполнения договора</w:t>
      </w:r>
      <w:r>
        <w:br/>
        <w:t>Дата окончания поставки из 1 спецификации планируемого лота</w:t>
      </w:r>
      <w:r>
        <w:br/>
      </w:r>
      <w:r w:rsidRPr="006E312C">
        <w:rPr>
          <w:i/>
          <w:color w:val="FF0000"/>
        </w:rPr>
        <w:t>Формат</w:t>
      </w:r>
      <w:r>
        <w:rPr>
          <w:i/>
          <w:color w:val="FF0000"/>
        </w:rPr>
        <w:t>:</w:t>
      </w:r>
      <w:r w:rsidRPr="006E312C">
        <w:rPr>
          <w:i/>
          <w:color w:val="FF0000"/>
        </w:rPr>
        <w:t xml:space="preserve"> дд.мм.гггг</w:t>
      </w:r>
    </w:p>
    <w:p w:rsidR="006E312C" w:rsidRDefault="006E312C" w:rsidP="006E312C">
      <w:pPr>
        <w:pStyle w:val="a3"/>
        <w:numPr>
          <w:ilvl w:val="0"/>
          <w:numId w:val="7"/>
        </w:numPr>
      </w:pPr>
      <w:r w:rsidRPr="006E312C">
        <w:t>Способ закупки</w:t>
      </w:r>
    </w:p>
    <w:p w:rsidR="006E312C" w:rsidRDefault="006E312C" w:rsidP="006E312C">
      <w:pPr>
        <w:pStyle w:val="a3"/>
        <w:numPr>
          <w:ilvl w:val="0"/>
          <w:numId w:val="7"/>
        </w:numPr>
      </w:pPr>
      <w:r w:rsidRPr="006E312C">
        <w:t>Закупка в электронной форме</w:t>
      </w:r>
      <w:r>
        <w:br/>
        <w:t>Возможные значения: Да / Нет</w:t>
      </w:r>
    </w:p>
    <w:p w:rsidR="006E312C" w:rsidRDefault="006E312C" w:rsidP="006E312C">
      <w:pPr>
        <w:pStyle w:val="a3"/>
        <w:numPr>
          <w:ilvl w:val="0"/>
          <w:numId w:val="7"/>
        </w:numPr>
      </w:pPr>
      <w:r w:rsidRPr="006E312C">
        <w:t>код способа закупки на ООС</w:t>
      </w:r>
      <w:r>
        <w:br/>
      </w:r>
      <w:r w:rsidRPr="006E312C">
        <w:t>Заполняется согласно справочнику (приложено), в зависимости от указанного способа закупки</w:t>
      </w:r>
    </w:p>
    <w:p w:rsidR="006E312C" w:rsidRPr="00D53CA9" w:rsidRDefault="006E312C" w:rsidP="006E312C">
      <w:pPr>
        <w:pStyle w:val="a3"/>
        <w:numPr>
          <w:ilvl w:val="0"/>
          <w:numId w:val="7"/>
        </w:numPr>
      </w:pPr>
      <w:r>
        <w:t>П</w:t>
      </w:r>
      <w:r w:rsidRPr="006E312C">
        <w:t>одразделение</w:t>
      </w:r>
      <w:r>
        <w:br/>
      </w:r>
      <w:r w:rsidRPr="006E312C">
        <w:rPr>
          <w:i/>
          <w:color w:val="FF0000"/>
        </w:rPr>
        <w:t>Не заполняется</w:t>
      </w:r>
    </w:p>
    <w:p w:rsidR="00A021D9" w:rsidRDefault="00A021D9" w:rsidP="00A021D9">
      <w:pPr>
        <w:pStyle w:val="3"/>
        <w:numPr>
          <w:ilvl w:val="1"/>
          <w:numId w:val="2"/>
        </w:numPr>
      </w:pPr>
      <w:r>
        <w:t>Фильтры отчёта</w:t>
      </w:r>
    </w:p>
    <w:p w:rsidR="00A021D9" w:rsidRDefault="00A021D9" w:rsidP="00A021D9">
      <w:pPr>
        <w:ind w:left="360"/>
      </w:pPr>
      <w:r>
        <w:t>В отчет попадают закупки по последней согласованной/утвержденной версии, в зависимости от выбранного периода. Если согласованной версии не было – не включается в отчет.</w:t>
      </w:r>
    </w:p>
    <w:p w:rsidR="00A021D9" w:rsidRDefault="00A021D9" w:rsidP="00A021D9">
      <w:pPr>
        <w:ind w:left="360"/>
      </w:pPr>
      <w:r>
        <w:t>Если закупки многоспецификационная – денежные значения суммируются, остальное проставляется о</w:t>
      </w:r>
      <w:r w:rsidR="002B5041">
        <w:t>т</w:t>
      </w:r>
      <w:r>
        <w:t xml:space="preserve"> первой спецификации</w:t>
      </w:r>
    </w:p>
    <w:p w:rsidR="00A021D9" w:rsidRDefault="00A021D9" w:rsidP="00A021D9">
      <w:pPr>
        <w:pStyle w:val="3"/>
        <w:numPr>
          <w:ilvl w:val="1"/>
          <w:numId w:val="2"/>
        </w:numPr>
      </w:pPr>
      <w:r>
        <w:t>Влияние пользовательских фильтров на выборку</w:t>
      </w:r>
    </w:p>
    <w:p w:rsidR="00A021D9" w:rsidRDefault="00A021D9" w:rsidP="00A021D9">
      <w:pPr>
        <w:ind w:left="360"/>
      </w:pPr>
      <w:r>
        <w:t xml:space="preserve">Год объявления закупки – попадание в период определяется датой объявления. </w:t>
      </w:r>
    </w:p>
    <w:p w:rsidR="00A021D9" w:rsidRDefault="00A021D9" w:rsidP="00A021D9">
      <w:pPr>
        <w:ind w:left="360"/>
      </w:pPr>
      <w:r>
        <w:t xml:space="preserve">Состояние плана на дату – фильтрует последнюю согласованную/утверждённую версию лота, в зависимости от указанной в фильтре даты. </w:t>
      </w:r>
    </w:p>
    <w:p w:rsidR="00A021D9" w:rsidRDefault="00A021D9" w:rsidP="00A021D9">
      <w:pPr>
        <w:ind w:left="360"/>
      </w:pPr>
      <w:r>
        <w:t>Заказчик – фильтрует по заказчику, указанному в Планировании</w:t>
      </w:r>
    </w:p>
    <w:p w:rsidR="00A021D9" w:rsidRDefault="00A021D9" w:rsidP="00A021D9">
      <w:pPr>
        <w:ind w:left="360"/>
      </w:pPr>
      <w:r>
        <w:t>Организатор – фильтрует по заказчику, указанному в Планировании в последней (в зависимости от выбранной даты) согласованной/утвержденной версии</w:t>
      </w:r>
    </w:p>
    <w:p w:rsidR="00A021D9" w:rsidRDefault="00A021D9" w:rsidP="00A021D9">
      <w:pPr>
        <w:ind w:left="360"/>
      </w:pPr>
      <w:r>
        <w:t>План / Внеплановые закупки – фильтрует по статусам лота в планировании.</w:t>
      </w:r>
    </w:p>
    <w:p w:rsidR="00A021D9" w:rsidRDefault="00A021D9" w:rsidP="00A021D9">
      <w:pPr>
        <w:ind w:left="360"/>
      </w:pPr>
      <w:r>
        <w:t>Статус закупки – фильтрует по статусам лота в планировании, дополняет вышеуказанный фильтр</w:t>
      </w:r>
    </w:p>
    <w:p w:rsidR="00A021D9" w:rsidRDefault="00A021D9" w:rsidP="00A021D9">
      <w:pPr>
        <w:ind w:left="360"/>
      </w:pPr>
      <w:r>
        <w:t>Адрес ЭТП – фильтрует по а</w:t>
      </w:r>
      <w:r w:rsidRPr="0061278F">
        <w:t>дрес</w:t>
      </w:r>
      <w:r>
        <w:t>у</w:t>
      </w:r>
      <w:r w:rsidRPr="0061278F">
        <w:t xml:space="preserve"> ЭТП</w:t>
      </w:r>
      <w:r>
        <w:t xml:space="preserve"> лота в планировании</w:t>
      </w:r>
    </w:p>
    <w:p w:rsidR="00A021D9" w:rsidRDefault="00A021D9" w:rsidP="00A021D9">
      <w:pPr>
        <w:ind w:left="360"/>
      </w:pPr>
      <w:r>
        <w:lastRenderedPageBreak/>
        <w:t>Способ закупки – фильтрует по способу закупки, указанному в Планировании</w:t>
      </w:r>
    </w:p>
    <w:p w:rsidR="00A021D9" w:rsidRDefault="00A021D9" w:rsidP="00A021D9">
      <w:pPr>
        <w:ind w:left="360"/>
      </w:pPr>
      <w:r>
        <w:t>Направление закупки – фильтрует по направлению, указанному в Планировании</w:t>
      </w:r>
    </w:p>
    <w:p w:rsidR="009A13AA" w:rsidRDefault="009A13AA" w:rsidP="00A021D9">
      <w:pPr>
        <w:ind w:left="360"/>
      </w:pPr>
      <w:r>
        <w:t>Предмет закупки – фильтрует по предмету закупки, казанному в Планировании</w:t>
      </w:r>
    </w:p>
    <w:p w:rsidR="00E71C92" w:rsidRDefault="00E71C92" w:rsidP="00CE089F">
      <w:pPr>
        <w:pStyle w:val="1"/>
        <w:numPr>
          <w:ilvl w:val="0"/>
          <w:numId w:val="2"/>
        </w:numPr>
      </w:pPr>
      <w:r>
        <w:t>Проверочная информация</w:t>
      </w:r>
    </w:p>
    <w:p w:rsidR="0093111A" w:rsidRDefault="00A021D9" w:rsidP="0093111A">
      <w:r>
        <w:t xml:space="preserve">Отчет должен сходиться с отчетом «План на ООС» (отчет 6 раздел </w:t>
      </w:r>
      <w:r>
        <w:rPr>
          <w:lang w:val="en-US"/>
        </w:rPr>
        <w:t>I</w:t>
      </w:r>
      <w:r>
        <w:t>) по соответствующим графам.</w:t>
      </w:r>
    </w:p>
    <w:p w:rsidR="00FB12E6" w:rsidRDefault="00FB12E6" w:rsidP="0093111A"/>
    <w:p w:rsidR="00AB626B" w:rsidRDefault="00AB626B" w:rsidP="00AB626B">
      <w:pPr>
        <w:tabs>
          <w:tab w:val="left" w:pos="1833"/>
        </w:tabs>
        <w:spacing w:after="0"/>
        <w:ind w:right="54"/>
      </w:pPr>
      <w:r>
        <w:t xml:space="preserve">Заместитель начальника отдела планирования </w:t>
      </w:r>
    </w:p>
    <w:p w:rsidR="00AB626B" w:rsidRDefault="00AB626B" w:rsidP="00AB626B">
      <w:pPr>
        <w:tabs>
          <w:tab w:val="left" w:pos="1833"/>
        </w:tabs>
        <w:spacing w:after="0"/>
        <w:ind w:right="54"/>
      </w:pPr>
      <w:r>
        <w:t xml:space="preserve">и проведения закупок Департамента организации </w:t>
      </w:r>
    </w:p>
    <w:p w:rsidR="00AB626B" w:rsidRPr="0093111A" w:rsidRDefault="00AB626B" w:rsidP="00AB626B">
      <w:pPr>
        <w:tabs>
          <w:tab w:val="left" w:pos="1833"/>
        </w:tabs>
        <w:spacing w:after="0"/>
        <w:ind w:right="54"/>
        <w:rPr>
          <w:b/>
          <w:i/>
          <w:color w:val="FF0000"/>
          <w:sz w:val="28"/>
          <w:szCs w:val="28"/>
        </w:rPr>
      </w:pPr>
      <w:r>
        <w:t>управления закупочной деятельности ПАО «РАО ЭС Востока»</w:t>
      </w:r>
      <w:r>
        <w:tab/>
      </w:r>
      <w:r>
        <w:tab/>
        <w:t xml:space="preserve">                           М</w:t>
      </w:r>
      <w:r w:rsidRPr="00E31D0C">
        <w:t>.</w:t>
      </w:r>
      <w:r>
        <w:t>М</w:t>
      </w:r>
      <w:r w:rsidRPr="00E31D0C">
        <w:t xml:space="preserve">. </w:t>
      </w:r>
      <w:r>
        <w:t>Захарова</w:t>
      </w:r>
    </w:p>
    <w:p w:rsidR="00FB12E6" w:rsidRPr="0093111A" w:rsidRDefault="00FB12E6" w:rsidP="0093111A">
      <w:pPr>
        <w:rPr>
          <w:b/>
          <w:i/>
          <w:color w:val="FF0000"/>
          <w:sz w:val="28"/>
          <w:szCs w:val="28"/>
        </w:rPr>
      </w:pPr>
      <w:bookmarkStart w:id="2" w:name="_GoBack"/>
      <w:bookmarkEnd w:id="2"/>
    </w:p>
    <w:sectPr w:rsidR="00FB12E6" w:rsidRPr="0093111A" w:rsidSect="006B552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D0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42372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8B738B"/>
    <w:multiLevelType w:val="hybridMultilevel"/>
    <w:tmpl w:val="F508D0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0640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AA04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C55365B"/>
    <w:multiLevelType w:val="hybridMultilevel"/>
    <w:tmpl w:val="F0D80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80A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FF5069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EF"/>
    <w:rsid w:val="00031B16"/>
    <w:rsid w:val="00076111"/>
    <w:rsid w:val="0008108C"/>
    <w:rsid w:val="00112C39"/>
    <w:rsid w:val="001228AD"/>
    <w:rsid w:val="001727C9"/>
    <w:rsid w:val="001D777B"/>
    <w:rsid w:val="002130BC"/>
    <w:rsid w:val="00217623"/>
    <w:rsid w:val="002A78E2"/>
    <w:rsid w:val="002B5041"/>
    <w:rsid w:val="002C05C5"/>
    <w:rsid w:val="002D7890"/>
    <w:rsid w:val="00307D8A"/>
    <w:rsid w:val="003F2505"/>
    <w:rsid w:val="004003C2"/>
    <w:rsid w:val="004650F9"/>
    <w:rsid w:val="00481439"/>
    <w:rsid w:val="0048332C"/>
    <w:rsid w:val="004E6546"/>
    <w:rsid w:val="00505E5E"/>
    <w:rsid w:val="005474B1"/>
    <w:rsid w:val="00547DEC"/>
    <w:rsid w:val="00587EEE"/>
    <w:rsid w:val="005A1801"/>
    <w:rsid w:val="006B5522"/>
    <w:rsid w:val="006E123B"/>
    <w:rsid w:val="006E312C"/>
    <w:rsid w:val="00710DC8"/>
    <w:rsid w:val="0079507E"/>
    <w:rsid w:val="007A3DDD"/>
    <w:rsid w:val="007B26FE"/>
    <w:rsid w:val="007B6EC1"/>
    <w:rsid w:val="007D57C9"/>
    <w:rsid w:val="008014A6"/>
    <w:rsid w:val="00821902"/>
    <w:rsid w:val="008A3C3E"/>
    <w:rsid w:val="008A6950"/>
    <w:rsid w:val="008B1EC8"/>
    <w:rsid w:val="0093111A"/>
    <w:rsid w:val="0093682B"/>
    <w:rsid w:val="00943198"/>
    <w:rsid w:val="0095075C"/>
    <w:rsid w:val="009821CE"/>
    <w:rsid w:val="009A13AA"/>
    <w:rsid w:val="009E5FEF"/>
    <w:rsid w:val="00A021D9"/>
    <w:rsid w:val="00A627E1"/>
    <w:rsid w:val="00A7492A"/>
    <w:rsid w:val="00AB626B"/>
    <w:rsid w:val="00AB7A01"/>
    <w:rsid w:val="00AC1161"/>
    <w:rsid w:val="00AF4B7B"/>
    <w:rsid w:val="00C8396A"/>
    <w:rsid w:val="00CE089F"/>
    <w:rsid w:val="00D04A67"/>
    <w:rsid w:val="00D53CA9"/>
    <w:rsid w:val="00D742B6"/>
    <w:rsid w:val="00DD3142"/>
    <w:rsid w:val="00E71C92"/>
    <w:rsid w:val="00EC3277"/>
    <w:rsid w:val="00EE3E63"/>
    <w:rsid w:val="00EF7239"/>
    <w:rsid w:val="00F041EA"/>
    <w:rsid w:val="00F10302"/>
    <w:rsid w:val="00F44F01"/>
    <w:rsid w:val="00F574B2"/>
    <w:rsid w:val="00FB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5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5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B55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6B552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B55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B5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7B6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307D8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2D789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D789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D789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D789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D789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D7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7890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8B1E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5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5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B55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6B552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B55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B5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7B6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307D8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2D789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D789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D789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D789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D789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D7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7890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8B1E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2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zakupki.gov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28906-745C-46C5-8056-7139A7A43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"РАО ЭС ВОСТОКА"</Company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Ageev_AA</dc:creator>
  <cp:lastModifiedBy>Ageev_AA</cp:lastModifiedBy>
  <cp:revision>2</cp:revision>
  <cp:lastPrinted>2015-07-28T07:36:00Z</cp:lastPrinted>
  <dcterms:created xsi:type="dcterms:W3CDTF">2015-07-28T07:52:00Z</dcterms:created>
  <dcterms:modified xsi:type="dcterms:W3CDTF">2015-07-28T07:52:00Z</dcterms:modified>
</cp:coreProperties>
</file>