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1E28" w14:textId="6BEEB0A8" w:rsidR="00D07A56" w:rsidRDefault="00F126B9" w:rsidP="00F126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使用GUI</w:t>
      </w:r>
      <w:r>
        <w:t xml:space="preserve"> Guider</w:t>
      </w:r>
      <w:r>
        <w:rPr>
          <w:rFonts w:hint="eastAsia"/>
        </w:rPr>
        <w:t>创建cont，即容器，容器大小设置成需要滑动的最大页面。</w:t>
      </w:r>
    </w:p>
    <w:p w14:paraId="3EFBFD77" w14:textId="039A999E" w:rsidR="00F126B9" w:rsidRDefault="00F126B9" w:rsidP="00F126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正常生成代码，并将容器相关部分进行替换，具体替换方式如下</w:t>
      </w:r>
    </w:p>
    <w:p w14:paraId="5D03EF5B" w14:textId="40B10977" w:rsidR="00F126B9" w:rsidRDefault="00F126B9" w:rsidP="00F126B9">
      <w:pPr>
        <w:pStyle w:val="a7"/>
        <w:ind w:left="420" w:firstLineChars="0" w:firstLine="0"/>
      </w:pPr>
      <w:r>
        <w:t>I</w:t>
      </w:r>
      <w:r>
        <w:rPr>
          <w:rFonts w:hint="eastAsia"/>
        </w:rPr>
        <w:t>．首先将创建的容器变量改成可以滚动的页面类型变量</w:t>
      </w:r>
    </w:p>
    <w:p w14:paraId="7904774B" w14:textId="023FF1E7" w:rsidR="00F126B9" w:rsidRDefault="00F126B9" w:rsidP="00F126B9">
      <w:pPr>
        <w:ind w:leftChars="200" w:left="420"/>
      </w:pPr>
      <w:r>
        <w:rPr>
          <w:rFonts w:hint="eastAsia"/>
        </w:rPr>
        <w:t>源代码段1：</w:t>
      </w:r>
    </w:p>
    <w:p w14:paraId="4E0BA11F" w14:textId="77777777" w:rsidR="00F126B9" w:rsidRDefault="00F126B9" w:rsidP="00F126B9">
      <w:pPr>
        <w:ind w:leftChars="200" w:left="420"/>
      </w:pPr>
      <w:r>
        <w:tab/>
        <w:t>//Widget: screen_1_cont_1</w:t>
      </w:r>
    </w:p>
    <w:p w14:paraId="2F31138E" w14:textId="57379EBF" w:rsidR="00F126B9" w:rsidRDefault="00F126B9" w:rsidP="00F126B9">
      <w:pPr>
        <w:ind w:leftChars="200" w:left="420"/>
      </w:pPr>
      <w:r>
        <w:tab/>
        <w:t>ui-&gt;screen_1_cont_1 = lv_cont_create(ui-&gt;screen_1, NULL);</w:t>
      </w:r>
    </w:p>
    <w:p w14:paraId="08C7FAA4" w14:textId="0FC08AFA" w:rsidR="00F126B9" w:rsidRDefault="00F126B9" w:rsidP="00F126B9">
      <w:pPr>
        <w:ind w:leftChars="200" w:left="420"/>
      </w:pPr>
      <w:r>
        <w:tab/>
        <w:t>lv_obj_set_click(ui-&gt;screen_1_cont_1, false);</w:t>
      </w:r>
    </w:p>
    <w:p w14:paraId="7AE72710" w14:textId="672EC1B4" w:rsidR="00F126B9" w:rsidRDefault="00F126B9" w:rsidP="00F126B9">
      <w:pPr>
        <w:ind w:leftChars="200" w:left="420"/>
      </w:pPr>
      <w:r>
        <w:tab/>
        <w:t>lv_cont_set_layout(ui-&gt;screen_1_cont_1, LV_LAYOUT_OFF);</w:t>
      </w:r>
    </w:p>
    <w:p w14:paraId="10D28794" w14:textId="6CB24F55" w:rsidR="00F126B9" w:rsidRDefault="00F126B9" w:rsidP="00F126B9">
      <w:pPr>
        <w:ind w:leftChars="200" w:left="420"/>
      </w:pPr>
      <w:r>
        <w:tab/>
        <w:t>lv_cont_set_fit(ui-&gt;screen_1_cont_1, LV_FIT_NONE);</w:t>
      </w:r>
    </w:p>
    <w:p w14:paraId="77A7E87E" w14:textId="2EB7363F" w:rsidR="00F126B9" w:rsidRDefault="00F126B9" w:rsidP="00F126B9">
      <w:pPr>
        <w:ind w:leftChars="200" w:left="420"/>
      </w:pPr>
      <w:r>
        <w:tab/>
        <w:t>lv_obj_set_pos(ui-&gt;screen_1_cont_1, 0, 0);</w:t>
      </w:r>
    </w:p>
    <w:p w14:paraId="20FF1142" w14:textId="1F90DFE6" w:rsidR="00F126B9" w:rsidRDefault="00F126B9" w:rsidP="00F126B9">
      <w:pPr>
        <w:ind w:leftChars="200" w:left="420"/>
      </w:pPr>
      <w:r>
        <w:tab/>
        <w:t>lv_obj_set_size(ui-&gt;screen_1_cont_1, 320, 240);</w:t>
      </w:r>
    </w:p>
    <w:p w14:paraId="13EA4569" w14:textId="4BC3BFB9" w:rsidR="00F126B9" w:rsidRDefault="00F126B9" w:rsidP="00F126B9">
      <w:pPr>
        <w:ind w:leftChars="200" w:left="420"/>
      </w:pPr>
      <w:r>
        <w:rPr>
          <w:rFonts w:hint="eastAsia"/>
        </w:rPr>
        <w:t>更换后代码段1：</w:t>
      </w:r>
    </w:p>
    <w:p w14:paraId="7B6FDF26" w14:textId="77777777" w:rsidR="00F126B9" w:rsidRDefault="00F126B9" w:rsidP="00F126B9">
      <w:pPr>
        <w:ind w:leftChars="200" w:left="420"/>
      </w:pPr>
      <w:r>
        <w:tab/>
        <w:t>//换成page模式</w:t>
      </w:r>
    </w:p>
    <w:p w14:paraId="0DD0A594" w14:textId="77777777" w:rsidR="00F126B9" w:rsidRDefault="00F126B9" w:rsidP="00F126B9">
      <w:pPr>
        <w:ind w:leftChars="200" w:left="420"/>
      </w:pPr>
      <w:r>
        <w:t xml:space="preserve">    ui-&gt;screen_1_cont_1 = lv_page_create(ui-&gt;screen_1, NULL);</w:t>
      </w:r>
    </w:p>
    <w:p w14:paraId="186CD10C" w14:textId="0C813C36" w:rsidR="00F126B9" w:rsidRDefault="00F126B9" w:rsidP="00F126B9">
      <w:pPr>
        <w:ind w:leftChars="200" w:left="420"/>
      </w:pPr>
      <w:r>
        <w:t xml:space="preserve">    lv_page_set_scrollbar_mode(ui-&gt;screen_1_cont_1, LV_SCROLLBAR_MODE_</w:t>
      </w:r>
      <w:r w:rsidR="00F62EEC">
        <w:rPr>
          <w:rFonts w:hint="eastAsia"/>
        </w:rPr>
        <w:t>NONE</w:t>
      </w:r>
      <w:r>
        <w:t>);</w:t>
      </w:r>
    </w:p>
    <w:p w14:paraId="219C6844" w14:textId="77777777" w:rsidR="00F126B9" w:rsidRDefault="00F126B9" w:rsidP="00F126B9">
      <w:pPr>
        <w:ind w:leftChars="200" w:left="420"/>
      </w:pPr>
      <w:r>
        <w:t xml:space="preserve">    lv_page_set_scrl_layout(ui-&gt;screen_1_cont_1, LV_LAYOUT_OFF);</w:t>
      </w:r>
    </w:p>
    <w:p w14:paraId="0858C74E" w14:textId="72F0F0C5" w:rsidR="00F126B9" w:rsidRDefault="00F126B9" w:rsidP="00F126B9">
      <w:pPr>
        <w:ind w:leftChars="200" w:left="420"/>
      </w:pPr>
      <w:r>
        <w:t xml:space="preserve">    </w:t>
      </w:r>
      <w:r w:rsidR="0075129F" w:rsidRPr="0075129F">
        <w:t>lv_page_set_scrollable_fit</w:t>
      </w:r>
      <w:r>
        <w:t>(ui-&gt;screen_1_cont_1, LV_FIT_NONE);</w:t>
      </w:r>
    </w:p>
    <w:p w14:paraId="50E2C391" w14:textId="77777777" w:rsidR="00F126B9" w:rsidRDefault="00F126B9" w:rsidP="00F126B9">
      <w:pPr>
        <w:ind w:leftChars="200" w:left="420"/>
      </w:pPr>
      <w:r>
        <w:t xml:space="preserve">    lv_obj_set_pos(ui-&gt;screen_1_cont_1, 0, 0);</w:t>
      </w:r>
    </w:p>
    <w:p w14:paraId="4C3E1538" w14:textId="62C4E408" w:rsidR="00F126B9" w:rsidRDefault="00F126B9" w:rsidP="00F126B9">
      <w:pPr>
        <w:ind w:leftChars="200" w:left="420" w:firstLine="420"/>
      </w:pPr>
      <w:r>
        <w:t>lv_obj_set_size(ui-&gt;screen_1_cont_1, 320, 240);</w:t>
      </w:r>
    </w:p>
    <w:p w14:paraId="366D03E3" w14:textId="0C374691" w:rsidR="00F126B9" w:rsidRDefault="00F126B9" w:rsidP="00F126B9">
      <w:pPr>
        <w:ind w:left="420"/>
      </w:pPr>
      <w:r>
        <w:rPr>
          <w:rFonts w:hint="eastAsia"/>
        </w:rPr>
        <w:t>II．其次获取可滚动页面指针，并将原来创建在容器中的变量句柄u</w:t>
      </w:r>
      <w:r>
        <w:t>i-&gt;screen</w:t>
      </w:r>
      <w:r w:rsidR="00500068">
        <w:t>_1_</w:t>
      </w:r>
      <w:r>
        <w:t>cont_1</w:t>
      </w:r>
      <w:r>
        <w:rPr>
          <w:rFonts w:hint="eastAsia"/>
        </w:rPr>
        <w:t>替换成获取的句柄</w:t>
      </w:r>
    </w:p>
    <w:p w14:paraId="2FF840F1" w14:textId="5DFE418D" w:rsidR="00F126B9" w:rsidRDefault="00F126B9" w:rsidP="00F126B9">
      <w:pPr>
        <w:ind w:left="420"/>
      </w:pPr>
      <w:r>
        <w:rPr>
          <w:rFonts w:hint="eastAsia"/>
        </w:rPr>
        <w:t>获取</w:t>
      </w:r>
      <w:r w:rsidR="009101D7">
        <w:rPr>
          <w:rFonts w:hint="eastAsia"/>
        </w:rPr>
        <w:t>滚动页面句柄：</w:t>
      </w:r>
      <w:r w:rsidR="009101D7" w:rsidRPr="009101D7">
        <w:t>lv_obj_t* scroll = lv_page_get_scrl(ui-&gt;screen_1_cont_1);</w:t>
      </w:r>
    </w:p>
    <w:p w14:paraId="7E259B0E" w14:textId="1F3EE900" w:rsidR="0075129F" w:rsidRDefault="0075129F" w:rsidP="00F126B9">
      <w:pPr>
        <w:ind w:left="420"/>
        <w:rPr>
          <w:rFonts w:hint="eastAsia"/>
        </w:rPr>
      </w:pPr>
      <w:r>
        <w:rPr>
          <w:rFonts w:hint="eastAsia"/>
        </w:rPr>
        <w:t>设置可滚动大小：</w:t>
      </w:r>
      <w:r w:rsidRPr="0075129F">
        <w:t>lv_obj_set_size(scroll, 300, 400);</w:t>
      </w:r>
    </w:p>
    <w:p w14:paraId="02F57DA5" w14:textId="030D34BF" w:rsidR="00F126B9" w:rsidRDefault="00F126B9" w:rsidP="00F126B9">
      <w:pPr>
        <w:ind w:leftChars="200" w:left="420"/>
      </w:pPr>
      <w:r>
        <w:rPr>
          <w:rFonts w:hint="eastAsia"/>
        </w:rPr>
        <w:t>源代码段2：</w:t>
      </w:r>
    </w:p>
    <w:p w14:paraId="2CAD2495" w14:textId="256EC084" w:rsidR="00F126B9" w:rsidRDefault="00F126B9" w:rsidP="00F126B9">
      <w:pPr>
        <w:ind w:leftChars="200" w:left="420" w:firstLine="420"/>
      </w:pPr>
      <w:r w:rsidRPr="00F126B9">
        <w:t>ui-&gt;screen_1_label_1 = lv_label_create(</w:t>
      </w:r>
      <w:r>
        <w:rPr>
          <w:rFonts w:hint="eastAsia"/>
        </w:rPr>
        <w:t>ui</w:t>
      </w:r>
      <w:r>
        <w:t>-&gt;screen</w:t>
      </w:r>
      <w:r w:rsidR="00500068">
        <w:rPr>
          <w:rFonts w:hint="eastAsia"/>
        </w:rPr>
        <w:t>_</w:t>
      </w:r>
      <w:r w:rsidR="00500068">
        <w:t>1</w:t>
      </w:r>
      <w:r>
        <w:t>_cont_1</w:t>
      </w:r>
      <w:r w:rsidRPr="00F126B9">
        <w:t>, NULL);</w:t>
      </w:r>
    </w:p>
    <w:p w14:paraId="3532BDDE" w14:textId="702BDA3D" w:rsidR="00F126B9" w:rsidRDefault="00F126B9" w:rsidP="00F126B9">
      <w:pPr>
        <w:ind w:leftChars="200" w:left="420"/>
      </w:pPr>
      <w:r>
        <w:rPr>
          <w:rFonts w:hint="eastAsia"/>
        </w:rPr>
        <w:t>替换代码段2：</w:t>
      </w:r>
    </w:p>
    <w:p w14:paraId="5D604ABF" w14:textId="3536A811" w:rsidR="00F126B9" w:rsidRPr="00F126B9" w:rsidRDefault="00F126B9" w:rsidP="00F126B9">
      <w:pPr>
        <w:ind w:leftChars="200" w:left="420"/>
      </w:pPr>
      <w:r>
        <w:tab/>
      </w:r>
      <w:r w:rsidRPr="00F126B9">
        <w:t>ui-&gt;screen_1_label_1 = lv_label_create(scroll, NULL);</w:t>
      </w:r>
    </w:p>
    <w:sectPr w:rsidR="00F126B9" w:rsidRPr="00F1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3848" w14:textId="77777777" w:rsidR="00463B50" w:rsidRDefault="00463B50" w:rsidP="00F126B9">
      <w:r>
        <w:separator/>
      </w:r>
    </w:p>
  </w:endnote>
  <w:endnote w:type="continuationSeparator" w:id="0">
    <w:p w14:paraId="0EED65DF" w14:textId="77777777" w:rsidR="00463B50" w:rsidRDefault="00463B50" w:rsidP="00F1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3845" w14:textId="77777777" w:rsidR="00463B50" w:rsidRDefault="00463B50" w:rsidP="00F126B9">
      <w:r>
        <w:separator/>
      </w:r>
    </w:p>
  </w:footnote>
  <w:footnote w:type="continuationSeparator" w:id="0">
    <w:p w14:paraId="35A89C7A" w14:textId="77777777" w:rsidR="00463B50" w:rsidRDefault="00463B50" w:rsidP="00F1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E2895"/>
    <w:multiLevelType w:val="hybridMultilevel"/>
    <w:tmpl w:val="5D82974A"/>
    <w:lvl w:ilvl="0" w:tplc="A8A2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97221"/>
    <w:multiLevelType w:val="hybridMultilevel"/>
    <w:tmpl w:val="AA9EFFEC"/>
    <w:lvl w:ilvl="0" w:tplc="E1228D6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8E5E45"/>
    <w:multiLevelType w:val="hybridMultilevel"/>
    <w:tmpl w:val="7540ADDE"/>
    <w:lvl w:ilvl="0" w:tplc="00E8119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6"/>
    <w:rsid w:val="00463B50"/>
    <w:rsid w:val="00500068"/>
    <w:rsid w:val="0075129F"/>
    <w:rsid w:val="009101D7"/>
    <w:rsid w:val="00A65E64"/>
    <w:rsid w:val="00BE6021"/>
    <w:rsid w:val="00C955BC"/>
    <w:rsid w:val="00D07A56"/>
    <w:rsid w:val="00F126B9"/>
    <w:rsid w:val="00F6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F406"/>
  <w15:chartTrackingRefBased/>
  <w15:docId w15:val="{50B5CF97-94AF-4E43-A6D9-A2D94D5A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6B9"/>
    <w:rPr>
      <w:sz w:val="18"/>
      <w:szCs w:val="18"/>
    </w:rPr>
  </w:style>
  <w:style w:type="paragraph" w:styleId="a7">
    <w:name w:val="List Paragraph"/>
    <w:basedOn w:val="a"/>
    <w:uiPriority w:val="34"/>
    <w:qFormat/>
    <w:rsid w:val="00F12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Liang</dc:creator>
  <cp:keywords/>
  <dc:description/>
  <cp:lastModifiedBy>Zexin Liang</cp:lastModifiedBy>
  <cp:revision>7</cp:revision>
  <dcterms:created xsi:type="dcterms:W3CDTF">2025-06-15T06:54:00Z</dcterms:created>
  <dcterms:modified xsi:type="dcterms:W3CDTF">2025-06-15T13:14:00Z</dcterms:modified>
</cp:coreProperties>
</file>