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75059" w14:textId="5F993925" w:rsidR="00712189" w:rsidRDefault="00740A9F" w:rsidP="00740A9F">
      <w:pPr>
        <w:pStyle w:val="a3"/>
      </w:pPr>
      <w:r>
        <w:rPr>
          <w:rFonts w:hint="eastAsia"/>
        </w:rPr>
        <w:t>智能可穿戴环境安全预警系统详细技术部分</w:t>
      </w:r>
    </w:p>
    <w:p w14:paraId="45790A3E" w14:textId="35993EB7" w:rsidR="00D42374" w:rsidRDefault="00D42374" w:rsidP="00D42374">
      <w:r>
        <w:rPr>
          <w:rFonts w:hint="eastAsia"/>
        </w:rPr>
        <w:t>说明：本文档将详细介绍智能可穿戴环境安全预警系统的硬件、软件实现原理。包含主控板部分、可拆卸板部分、支持无线快充的供电部分三个方面。</w:t>
      </w:r>
    </w:p>
    <w:p w14:paraId="5307AFC5" w14:textId="68EF08BB" w:rsidR="00D42374" w:rsidRDefault="00D42374" w:rsidP="00D42374"/>
    <w:p w14:paraId="352EEAEA" w14:textId="4C7ECA79" w:rsidR="00D42374" w:rsidRDefault="00D42374" w:rsidP="00D4237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主控板部分</w:t>
      </w:r>
    </w:p>
    <w:p w14:paraId="372A64FD" w14:textId="77777777" w:rsidR="00D42374" w:rsidRPr="00D42374" w:rsidRDefault="00D42374" w:rsidP="00D42374">
      <w:pPr>
        <w:pStyle w:val="a5"/>
        <w:numPr>
          <w:ilvl w:val="1"/>
          <w:numId w:val="1"/>
        </w:numPr>
        <w:ind w:firstLineChars="0"/>
        <w:rPr>
          <w:rFonts w:hint="eastAsia"/>
        </w:rPr>
      </w:pPr>
    </w:p>
    <w:sectPr w:rsidR="00D42374" w:rsidRPr="00D423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A29C6"/>
    <w:multiLevelType w:val="hybridMultilevel"/>
    <w:tmpl w:val="E146FAC4"/>
    <w:lvl w:ilvl="0" w:tplc="265AAAE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89"/>
    <w:rsid w:val="00712189"/>
    <w:rsid w:val="00740A9F"/>
    <w:rsid w:val="00D4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EB9A"/>
  <w15:chartTrackingRefBased/>
  <w15:docId w15:val="{CEE5A23F-F1A1-4432-82D5-1CEEE54E2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40A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40A9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2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Zexin Liang</dc:creator>
  <cp:keywords/>
  <dc:description/>
  <cp:lastModifiedBy>Zexin Liang</cp:lastModifiedBy>
  <cp:revision>3</cp:revision>
  <dcterms:created xsi:type="dcterms:W3CDTF">2025-05-03T15:03:00Z</dcterms:created>
  <dcterms:modified xsi:type="dcterms:W3CDTF">2025-05-03T15:07:00Z</dcterms:modified>
</cp:coreProperties>
</file>