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MANUAL HANDLING TRAINING RECORD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123123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Training type</w:t>
            </w:r>
          </w:p>
        </w:tc>
        <w:tc>
          <w:tcPr>
            <w:tcW w:w="6000" w:type="dxa"/>
          </w:tcPr>
          <w:p>
            <w:r>
              <w:t xml:space="preserve">Manual Handling &amp; Load Safety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Duration</w:t>
            </w:r>
          </w:p>
        </w:tc>
        <w:tc>
          <w:tcPr>
            <w:tcW w:w="6000" w:type="dxa"/>
          </w:tcPr>
          <w:p>
            <w:r>
              <w:t xml:space="preserve">3 hours (theory + practical)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Regulation</w:t>
            </w:r>
          </w:p>
        </w:tc>
        <w:tc>
          <w:tcPr>
            <w:tcW w:w="6000" w:type="dxa"/>
          </w:tcPr>
          <w:p>
            <w:r>
              <w:t xml:space="preserve">Manual Handling Operations Regulations</w:t>
            </w:r>
          </w:p>
        </w:tc>
      </w:tr>
    </w:tbl>
    <w:p/>
    <w:p>
      <w:r>
        <w:rPr>
          <w:b/>
          <w:sz w:val="24"/>
          <w:color w:val="1F4E79"/>
        </w:rPr>
        <w:t>MAXIMUM LOAD LIMITS</w:t>
      </w:r>
    </w:p>
    <w:p>
      <w:r>
        <w:t xml:space="preserve">Male employee (18-45 yrs): up to 25 kg. Female employee (18-45 yrs): up to 16 kg.</w:t>
      </w:r>
    </w:p>
    <w:p>
      <w:r>
        <w:t xml:space="preserve">Loads above limits: mechanical aid required. Awkward loads: two-person lift required.</w:t>
      </w:r>
    </w:p>
    <w:p>
      <w:r>
        <w:rPr>
          <w:b/>
          <w:sz w:val="24"/>
          <w:color w:val="1F4E79"/>
        </w:rPr>
        <w:t>CORRECT LIFTING TECHNIQUE</w:t>
      </w:r>
    </w:p>
    <w:p>
      <w:pPr>
        <w:ind w:left="720"/>
      </w:pPr>
      <w:r>
        <w:t xml:space="preserve">1. Assess the load: check weight, size, and grip points.</w:t>
      </w:r>
    </w:p>
    <w:p>
      <w:pPr>
        <w:ind w:left="720"/>
      </w:pPr>
      <w:r>
        <w:t xml:space="preserve">2. Position feet shoulder-width apart, close to the load.</w:t>
      </w:r>
    </w:p>
    <w:p>
      <w:pPr>
        <w:ind w:left="720"/>
      </w:pPr>
      <w:r>
        <w:t xml:space="preserve">3. Bend at the knees (not the waist); keep back straight.</w:t>
      </w:r>
    </w:p>
    <w:p>
      <w:pPr>
        <w:ind w:left="720"/>
      </w:pPr>
      <w:r>
        <w:t xml:space="preserve">4. Grip the load firmly; hold it close to the body.</w:t>
      </w:r>
    </w:p>
    <w:p>
      <w:pPr>
        <w:ind w:left="720"/>
      </w:pPr>
      <w:r>
        <w:t xml:space="preserve">5. Lift smoothly using leg muscles; avoid twisting.</w:t>
      </w:r>
    </w:p>
    <w:p>
      <w:pPr>
        <w:ind w:left="720"/>
      </w:pPr>
      <w:r>
        <w:t xml:space="preserve">6. Move carefully; ensure the path is clear of obstacles.</w:t>
      </w:r>
    </w:p>
    <w:p>
      <w:pPr>
        <w:ind w:left="720"/>
      </w:pPr>
      <w:r>
        <w:t xml:space="preserve">7. Lower the load by bending the knees, not the back.</w:t>
      </w:r>
    </w:p>
    <w:p>
      <w:r>
        <w:rPr>
          <w:b/>
          <w:sz w:val="24"/>
          <w:color w:val="1F4E79"/>
        </w:rPr>
        <w:t>ATTENDANCE REGISTER</w:t>
      </w:r>
    </w:p>
    <w:p>
      <w:r>
        <w:t xml:space="preserve">No. | Full Name | Position | Date | Signature</w:t>
      </w:r>
    </w:p>
    <w:p>
      <w:r>
        <w:t xml:space="preserve">1.  |           |          |      |</w:t>
      </w:r>
    </w:p>
    <w:p>
      <w:r>
        <w:t xml:space="preserve">2.  |           |          |      |</w:t>
      </w:r>
    </w:p>
    <w:p>
      <w:r>
        <w:t xml:space="preserve">3.  |           |          |      |</w:t>
      </w:r>
    </w:p>
    <w:p>
      <w:r>
        <w:t xml:space="preserve">4.  |           |          |      |</w:t>
      </w:r>
    </w:p>
    <w:p>
      <w:r>
        <w:t xml:space="preserve">5.  |           |          |      |</w:t>
      </w:r>
    </w:p>
    <w:p>
      <w:r>
        <w:t xml:space="preserve">6.  |           |          |      |</w:t>
      </w:r>
    </w:p>
    <w:p>
      <w:r>
        <w:t xml:space="preserve">7.  |           |          |      |</w:t>
      </w:r>
    </w:p>
    <w:p>
      <w:r>
        <w:t xml:space="preserve">8.  |           |          |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