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C1EF8" w14:textId="77777777" w:rsidR="00B17549" w:rsidRDefault="00000000">
      <w:pPr>
        <w:pStyle w:val="Heading1"/>
        <w:spacing w:before="0" w:after="200"/>
      </w:pPr>
      <w:r>
        <w:t xml:space="preserve">🩺 </w:t>
      </w:r>
      <w:r>
        <w:rPr>
          <w:rStyle w:val="Strong"/>
          <w:b/>
          <w:bCs/>
        </w:rPr>
        <w:t>Step 0: Define the Project</w:t>
      </w:r>
    </w:p>
    <w:p w14:paraId="448CF0C0" w14:textId="77777777" w:rsidR="00B17549" w:rsidRDefault="00000000">
      <w:pPr>
        <w:pStyle w:val="Heading3"/>
        <w:spacing w:before="0" w:after="200"/>
      </w:pPr>
      <w:r>
        <w:t>🏷️ Project Title</w:t>
      </w:r>
    </w:p>
    <w:p w14:paraId="6DFCDBBA" w14:textId="77777777" w:rsidR="00B17549" w:rsidRDefault="00000000">
      <w:pPr>
        <w:pStyle w:val="BodyText"/>
        <w:spacing w:after="200"/>
      </w:pPr>
      <w:r>
        <w:rPr>
          <w:rStyle w:val="Strong"/>
        </w:rPr>
        <w:t>Smart Mobile Health Unit (SMHU)</w:t>
      </w:r>
      <w:r>
        <w:t xml:space="preserve"> — </w:t>
      </w:r>
      <w:r>
        <w:rPr>
          <w:rStyle w:val="Emphasis"/>
        </w:rPr>
        <w:t>Commercial Name: “SmartCare on Wheels”</w:t>
      </w:r>
    </w:p>
    <w:p w14:paraId="18865094" w14:textId="77777777" w:rsidR="00B17549" w:rsidRDefault="00000000">
      <w:pPr>
        <w:pStyle w:val="Heading3"/>
        <w:spacing w:before="0" w:after="200"/>
      </w:pPr>
      <w:r>
        <w:t>🎯 General Idea</w:t>
      </w:r>
    </w:p>
    <w:p w14:paraId="73CE07B8" w14:textId="77777777" w:rsidR="00B17549" w:rsidRDefault="00000000">
      <w:pPr>
        <w:pStyle w:val="BodyText"/>
        <w:spacing w:after="200"/>
      </w:pPr>
      <w:r>
        <w:t xml:space="preserve">The project aims to transform traditional mobile clinics into </w:t>
      </w:r>
      <w:r>
        <w:rPr>
          <w:rStyle w:val="Strong"/>
        </w:rPr>
        <w:t>smart, tech-driven healthcare units</w:t>
      </w:r>
      <w:r>
        <w:t xml:space="preserve"> that provide real-time, data-oriented medical services to rural and underserved communities. These smart units leverage </w:t>
      </w:r>
      <w:r>
        <w:rPr>
          <w:rStyle w:val="Strong"/>
        </w:rPr>
        <w:t>IoT sensors, AI-assisted diagnosis, and cloud-based health records</w:t>
      </w:r>
      <w:r>
        <w:t xml:space="preserve"> to enhance the accessibility, efficiency, and quality of public healthcare.</w:t>
      </w:r>
    </w:p>
    <w:p w14:paraId="420B0266" w14:textId="77777777" w:rsidR="00B17549" w:rsidRDefault="00000000">
      <w:pPr>
        <w:pStyle w:val="Heading3"/>
        <w:spacing w:before="0" w:after="200"/>
      </w:pPr>
      <w:r>
        <w:t>👥 Target Audience</w:t>
      </w:r>
    </w:p>
    <w:p w14:paraId="3B67D3E7" w14:textId="77777777" w:rsidR="00B17549" w:rsidRDefault="00000000">
      <w:pPr>
        <w:pStyle w:val="BodyText"/>
        <w:numPr>
          <w:ilvl w:val="0"/>
          <w:numId w:val="7"/>
        </w:numPr>
        <w:tabs>
          <w:tab w:val="clear" w:pos="709"/>
          <w:tab w:val="left" w:pos="0"/>
        </w:tabs>
        <w:spacing w:after="200"/>
      </w:pPr>
      <w:r>
        <w:t>Rural residents with limited access to hospitals or clinics</w:t>
      </w:r>
    </w:p>
    <w:p w14:paraId="19391E63" w14:textId="77777777" w:rsidR="00B17549" w:rsidRDefault="00000000">
      <w:pPr>
        <w:pStyle w:val="BodyText"/>
        <w:numPr>
          <w:ilvl w:val="0"/>
          <w:numId w:val="7"/>
        </w:numPr>
        <w:tabs>
          <w:tab w:val="clear" w:pos="709"/>
          <w:tab w:val="left" w:pos="0"/>
        </w:tabs>
        <w:spacing w:after="200"/>
      </w:pPr>
      <w:r>
        <w:t>Ministry of Health (as a data beneficiary and regulator)</w:t>
      </w:r>
    </w:p>
    <w:p w14:paraId="3F4F6ACC" w14:textId="77777777" w:rsidR="00B17549" w:rsidRDefault="00000000">
      <w:pPr>
        <w:pStyle w:val="BodyText"/>
        <w:numPr>
          <w:ilvl w:val="0"/>
          <w:numId w:val="7"/>
        </w:numPr>
        <w:tabs>
          <w:tab w:val="clear" w:pos="709"/>
          <w:tab w:val="left" w:pos="0"/>
        </w:tabs>
        <w:spacing w:after="200"/>
      </w:pPr>
      <w:r>
        <w:t>NGOs &amp; community health programs</w:t>
      </w:r>
    </w:p>
    <w:p w14:paraId="64C0DBBD" w14:textId="77777777" w:rsidR="00B17549" w:rsidRDefault="00000000">
      <w:pPr>
        <w:pStyle w:val="BodyText"/>
        <w:numPr>
          <w:ilvl w:val="0"/>
          <w:numId w:val="7"/>
        </w:numPr>
        <w:tabs>
          <w:tab w:val="clear" w:pos="709"/>
          <w:tab w:val="left" w:pos="0"/>
        </w:tabs>
        <w:spacing w:after="200"/>
      </w:pPr>
      <w:r>
        <w:t>Local healthcare professionals in underserved areas</w:t>
      </w:r>
    </w:p>
    <w:p w14:paraId="55BAD460" w14:textId="77777777" w:rsidR="00B17549" w:rsidRDefault="00000000">
      <w:pPr>
        <w:pStyle w:val="Heading3"/>
        <w:spacing w:before="0" w:after="200"/>
      </w:pPr>
      <w:r>
        <w:t>🌍 Main Goal</w:t>
      </w:r>
    </w:p>
    <w:p w14:paraId="7B72443B" w14:textId="77777777" w:rsidR="00B17549" w:rsidRDefault="00000000">
      <w:pPr>
        <w:pStyle w:val="BodyText"/>
        <w:spacing w:after="200"/>
      </w:pPr>
      <w:r>
        <w:t xml:space="preserve">To </w:t>
      </w:r>
      <w:r>
        <w:rPr>
          <w:rStyle w:val="Strong"/>
        </w:rPr>
        <w:t>bridge the healthcare accessibility gap</w:t>
      </w:r>
      <w:r>
        <w:t xml:space="preserve"> in rural regions through </w:t>
      </w:r>
      <w:r>
        <w:rPr>
          <w:rStyle w:val="Strong"/>
        </w:rPr>
        <w:t>a smart, mobile, and data-powered health unit</w:t>
      </w:r>
      <w:r>
        <w:t>, ensuring early detection, continuous monitoring, and informed public health decisions.</w:t>
      </w:r>
    </w:p>
    <w:p w14:paraId="69B09812" w14:textId="77777777" w:rsidR="00B17549" w:rsidRDefault="00000000">
      <w:r>
        <w:t>------------------------------------------------------------------------------------------------------------------------------------</w:t>
      </w:r>
    </w:p>
    <w:p w14:paraId="36C6E87F" w14:textId="77777777" w:rsidR="00B17549" w:rsidRDefault="00000000">
      <w:r>
        <w:t>-------------------------------------------------------------------------------------------------------------------------------------</w:t>
      </w:r>
    </w:p>
    <w:p w14:paraId="07D21094" w14:textId="77777777" w:rsidR="00B17549" w:rsidRDefault="00000000">
      <w:pPr>
        <w:pStyle w:val="Heading2"/>
        <w:spacing w:before="0" w:after="200"/>
      </w:pPr>
      <w:r>
        <w:t>Executive Summary</w:t>
      </w:r>
    </w:p>
    <w:p w14:paraId="20D2B956" w14:textId="77777777" w:rsidR="00B17549" w:rsidRDefault="00000000">
      <w:pPr>
        <w:pStyle w:val="Heading3"/>
        <w:spacing w:before="0" w:after="200"/>
      </w:pPr>
      <w:r>
        <w:rPr>
          <w:rStyle w:val="Strong"/>
          <w:b/>
          <w:bCs/>
        </w:rPr>
        <w:t>Full Executive Summary (Formal, 2 paragraphs)</w:t>
      </w:r>
    </w:p>
    <w:p w14:paraId="4F1CDB3A" w14:textId="77777777" w:rsidR="00B17549" w:rsidRDefault="00000000">
      <w:pPr>
        <w:pStyle w:val="BodyText"/>
        <w:spacing w:after="200"/>
      </w:pPr>
      <w:r>
        <w:rPr>
          <w:rStyle w:val="Strong"/>
        </w:rPr>
        <w:t>Executive Summary</w:t>
      </w:r>
    </w:p>
    <w:p w14:paraId="211328BF" w14:textId="77777777" w:rsidR="00B17549" w:rsidRDefault="00000000">
      <w:pPr>
        <w:pStyle w:val="BodyText"/>
        <w:spacing w:after="200"/>
      </w:pPr>
      <w:r>
        <w:t xml:space="preserve">The </w:t>
      </w:r>
      <w:r>
        <w:rPr>
          <w:rStyle w:val="Strong"/>
        </w:rPr>
        <w:t>Smart Mobile Health Unit (SMHU)</w:t>
      </w:r>
      <w:r>
        <w:t xml:space="preserve"> — also branded as </w:t>
      </w:r>
      <w:r>
        <w:rPr>
          <w:rStyle w:val="Emphasis"/>
        </w:rPr>
        <w:t>“SmartCare on Wheels”</w:t>
      </w:r>
      <w:r>
        <w:t xml:space="preserve"> — is an innovative initiative designed to bridge the healthcare accessibility gap in rural and underserved communities across Egypt.</w:t>
      </w:r>
      <w:r>
        <w:br/>
        <w:t xml:space="preserve">The project introduces a </w:t>
      </w:r>
      <w:r>
        <w:rPr>
          <w:rStyle w:val="Strong"/>
        </w:rPr>
        <w:t>tech-driven mobile health unit</w:t>
      </w:r>
      <w:r>
        <w:t xml:space="preserve"> equipped with IoT medical sensors, AI-assisted diagnostic tools, and a cloud-based Electronic Health Record (EHR) system. These technologies enable healthcare providers to deliver fast, data-driven, and reliable medical services directly to patients in remote areas, while simultaneously sharing real-time health data with the Ministry of Health.</w:t>
      </w:r>
    </w:p>
    <w:p w14:paraId="770EF7B5" w14:textId="77777777" w:rsidR="00B17549" w:rsidRDefault="00000000">
      <w:pPr>
        <w:pStyle w:val="BodyText"/>
        <w:spacing w:after="200"/>
      </w:pPr>
      <w:r>
        <w:t xml:space="preserve">Through this project, SmartCare aims to serve over </w:t>
      </w:r>
      <w:r>
        <w:rPr>
          <w:rStyle w:val="Strong"/>
        </w:rPr>
        <w:t>5,000 patients in the first year</w:t>
      </w:r>
      <w:r>
        <w:t xml:space="preserve">, reduce emergency visits by 20%, and provide valuable insights for national health planning. By combining sustainability (solar-powered mobility), smart routing, and digital health analytics, SMHU aligns perfectly with Egypt’s digital transformation agenda and the </w:t>
      </w:r>
      <w:r>
        <w:rPr>
          <w:rStyle w:val="Strong"/>
        </w:rPr>
        <w:t>UN Sustainable Development Goal 3 (Good Health and Well-being)</w:t>
      </w:r>
      <w:r>
        <w:t>.</w:t>
      </w:r>
      <w:r>
        <w:br/>
        <w:t>In essence, SmartCare on Wheels transforms healthcare delivery — from reactive treatment to proactive, intelligent, and equitable care for all.</w:t>
      </w:r>
    </w:p>
    <w:p w14:paraId="1441D02B" w14:textId="77777777" w:rsidR="00B17549" w:rsidRDefault="00B17549">
      <w:pPr>
        <w:pStyle w:val="HorizontalLine"/>
        <w:spacing w:after="200"/>
      </w:pPr>
    </w:p>
    <w:p w14:paraId="3BDBCD60" w14:textId="77777777" w:rsidR="00B17549" w:rsidRDefault="00000000">
      <w:pPr>
        <w:pStyle w:val="Heading3"/>
        <w:spacing w:before="0" w:after="200"/>
      </w:pPr>
      <w:r>
        <w:rPr>
          <w:rStyle w:val="Strong"/>
          <w:b/>
          <w:bCs/>
        </w:rPr>
        <w:lastRenderedPageBreak/>
        <w:t>Short Executive Summary (Condensed Version)</w:t>
      </w:r>
    </w:p>
    <w:p w14:paraId="7A62A7D9" w14:textId="77777777" w:rsidR="00B17549" w:rsidRDefault="00000000">
      <w:pPr>
        <w:pStyle w:val="BodyText"/>
        <w:spacing w:after="200"/>
      </w:pPr>
      <w:r>
        <w:t xml:space="preserve">The </w:t>
      </w:r>
      <w:r>
        <w:rPr>
          <w:rStyle w:val="Strong"/>
        </w:rPr>
        <w:t>SmartCare on Wheels</w:t>
      </w:r>
      <w:r>
        <w:t xml:space="preserve"> project transforms traditional mobile clinics into </w:t>
      </w:r>
      <w:r>
        <w:rPr>
          <w:rStyle w:val="Strong"/>
        </w:rPr>
        <w:t>AI- and IoT-powered healthcare units</w:t>
      </w:r>
      <w:r>
        <w:t xml:space="preserve"> that deliver real-time, data-driven medical services to remote communities. It integrates cloud-based records, smart routing, and digital dashboards for the Ministry of Health, aiming to serve 5,000+ patients in the first year and reduce emergency visits through early intervention and continuous monitoring.</w:t>
      </w:r>
    </w:p>
    <w:p w14:paraId="35CE3714" w14:textId="77777777" w:rsidR="00B17549" w:rsidRDefault="00B17549">
      <w:pPr>
        <w:pStyle w:val="HorizontalLine"/>
        <w:spacing w:after="200"/>
      </w:pPr>
    </w:p>
    <w:p w14:paraId="4323CEDC" w14:textId="77777777" w:rsidR="00B17549" w:rsidRDefault="00000000">
      <w:pPr>
        <w:pStyle w:val="Heading3"/>
        <w:spacing w:before="0" w:after="200"/>
      </w:pPr>
      <w:r>
        <w:rPr>
          <w:rStyle w:val="Strong"/>
          <w:b/>
          <w:bCs/>
        </w:rPr>
        <w:t>Elevator Pitch (30–45 seconds)</w:t>
      </w:r>
    </w:p>
    <w:p w14:paraId="4FC3AA88" w14:textId="77777777" w:rsidR="00B17549" w:rsidRDefault="00000000">
      <w:pPr>
        <w:pStyle w:val="BlockQuotation"/>
        <w:spacing w:after="200"/>
      </w:pPr>
      <w:r>
        <w:rPr>
          <w:rStyle w:val="Emphasis"/>
        </w:rPr>
        <w:t>“SmartCare on Wheels is a mobile health innovation that brings smart, data-driven healthcare directly to Egypt’s rural communities. Using IoT sensors, AI diagnostics, and cloud systems, we deliver real-time medical care while collecting national health data to support better policy decisions. It’s not just a clinic on wheels — it’s the future of accessible, intelligent healthcare.”</w:t>
      </w:r>
    </w:p>
    <w:p w14:paraId="207210BB" w14:textId="77777777" w:rsidR="00B17549" w:rsidRDefault="00000000">
      <w:pPr>
        <w:pStyle w:val="Heading2"/>
        <w:spacing w:before="0" w:after="200"/>
      </w:pPr>
      <w:r>
        <w:rPr>
          <w:rStyle w:val="Strong"/>
          <w:b/>
          <w:bCs/>
        </w:rPr>
        <w:t xml:space="preserve">General Vision &amp; mission Statment </w:t>
      </w:r>
    </w:p>
    <w:p w14:paraId="52F889EF" w14:textId="77777777" w:rsidR="00B17549" w:rsidRDefault="00B17549">
      <w:pPr>
        <w:pStyle w:val="HorizontalLine"/>
        <w:spacing w:after="200"/>
      </w:pPr>
    </w:p>
    <w:p w14:paraId="23D071EA" w14:textId="77777777" w:rsidR="00B17549" w:rsidRDefault="00000000">
      <w:pPr>
        <w:pStyle w:val="Heading2"/>
        <w:spacing w:before="0" w:after="200"/>
      </w:pPr>
      <w:r>
        <w:t xml:space="preserve">🌍 </w:t>
      </w:r>
      <w:r>
        <w:rPr>
          <w:rStyle w:val="Strong"/>
          <w:b/>
          <w:bCs/>
        </w:rPr>
        <w:t>Vision Statement</w:t>
      </w:r>
    </w:p>
    <w:p w14:paraId="0EAEDA8E" w14:textId="77777777" w:rsidR="00B17549" w:rsidRDefault="00000000">
      <w:pPr>
        <w:pStyle w:val="BodyText"/>
        <w:spacing w:after="200"/>
      </w:pPr>
      <w:r>
        <w:t>To create a future where every citizen — regardless of location — has access to reliable, intelligent, and sustainable healthcare.</w:t>
      </w:r>
      <w:r>
        <w:br/>
        <w:t>Our vision is to transform healthcare delivery through innovation, ensuring that smart technology and compassionate care reach even the most remote communities.</w:t>
      </w:r>
    </w:p>
    <w:p w14:paraId="65032411" w14:textId="77777777" w:rsidR="00B17549" w:rsidRDefault="00B17549">
      <w:pPr>
        <w:pStyle w:val="HorizontalLine"/>
        <w:spacing w:after="200"/>
      </w:pPr>
    </w:p>
    <w:p w14:paraId="448BA001" w14:textId="77777777" w:rsidR="00B17549" w:rsidRDefault="00000000">
      <w:pPr>
        <w:pStyle w:val="Heading2"/>
        <w:spacing w:before="0" w:after="200"/>
      </w:pPr>
      <w:r>
        <w:t xml:space="preserve">🎯 </w:t>
      </w:r>
      <w:r>
        <w:rPr>
          <w:rStyle w:val="Strong"/>
          <w:b/>
          <w:bCs/>
        </w:rPr>
        <w:t>Mission Statement</w:t>
      </w:r>
    </w:p>
    <w:p w14:paraId="3B861B8F" w14:textId="77777777" w:rsidR="00B17549" w:rsidRDefault="00000000">
      <w:pPr>
        <w:pStyle w:val="BodyText"/>
        <w:spacing w:after="200"/>
      </w:pPr>
      <w:r>
        <w:t>Our mission is to deploy a fleet of AI-powered, solar-driven mobile clinics that provide essential healthcare services to underserved regions.</w:t>
      </w:r>
      <w:r>
        <w:br/>
        <w:t>By integrating IoT health monitoring, cloud-based patient records, and real-time analytics dashboards, we aim to enhance early diagnosis, improve decision-making, and support national health objectives through technology and sustainability.</w:t>
      </w:r>
    </w:p>
    <w:p w14:paraId="22DC0495" w14:textId="77777777" w:rsidR="00B17549" w:rsidRDefault="00B17549">
      <w:pPr>
        <w:pStyle w:val="BlockQuotation"/>
        <w:spacing w:after="200"/>
        <w:ind w:left="0"/>
      </w:pPr>
    </w:p>
    <w:p w14:paraId="6DA8947A" w14:textId="77777777" w:rsidR="00B17549" w:rsidRDefault="00000000">
      <w:r>
        <w:t>-------------------------------------------------------------------------------------------------------------------------------------</w:t>
      </w:r>
    </w:p>
    <w:p w14:paraId="7755100B" w14:textId="77777777" w:rsidR="00B17549" w:rsidRDefault="00000000">
      <w:r>
        <w:t>-------------------------------------------------------------------------------------------------------------------------------------</w:t>
      </w:r>
    </w:p>
    <w:p w14:paraId="15555C6D" w14:textId="77777777" w:rsidR="00B17549" w:rsidRDefault="00000000">
      <w:pPr>
        <w:pStyle w:val="Heading1"/>
        <w:spacing w:before="0" w:after="200"/>
      </w:pPr>
      <w:r>
        <w:t xml:space="preserve">🧾 </w:t>
      </w:r>
      <w:r>
        <w:rPr>
          <w:rStyle w:val="Strong"/>
          <w:b/>
          <w:bCs/>
        </w:rPr>
        <w:t>Project Charter</w:t>
      </w:r>
    </w:p>
    <w:p w14:paraId="06C780C4" w14:textId="77777777" w:rsidR="00B17549" w:rsidRDefault="00000000">
      <w:pPr>
        <w:pStyle w:val="Heading2"/>
        <w:spacing w:before="0" w:after="200"/>
      </w:pPr>
      <w:r>
        <w:t>1️⃣ Project Purpose / Justification</w:t>
      </w:r>
    </w:p>
    <w:p w14:paraId="2EA39767" w14:textId="77777777" w:rsidR="00B17549" w:rsidRDefault="00000000">
      <w:pPr>
        <w:pStyle w:val="BodyText"/>
        <w:spacing w:after="200"/>
      </w:pPr>
      <w:r>
        <w:t>Rural and remote communities often face limited access to basic healthcare services due to poor infrastructure and workforce shortages.</w:t>
      </w:r>
      <w:r>
        <w:br/>
      </w:r>
      <w:r>
        <w:rPr>
          <w:rStyle w:val="Strong"/>
        </w:rPr>
        <w:t>SmartCare on Wheels (SMHU)</w:t>
      </w:r>
      <w:r>
        <w:t xml:space="preserve"> aims to address this gap by deploying a </w:t>
      </w:r>
      <w:r>
        <w:rPr>
          <w:rStyle w:val="Strong"/>
        </w:rPr>
        <w:t>mobile, technology-powered health unit</w:t>
      </w:r>
      <w:r>
        <w:t xml:space="preserve"> equipped with smart medical devices, IoT systems, AI-assisted tools, and cloud integration to provide efficient field healthcare while collecting and analyzing real-time patient data.</w:t>
      </w:r>
    </w:p>
    <w:p w14:paraId="54F406BC" w14:textId="77777777" w:rsidR="00B17549" w:rsidRDefault="00000000">
      <w:pPr>
        <w:pStyle w:val="BodyText"/>
        <w:spacing w:after="200"/>
      </w:pPr>
      <w:r>
        <w:t>This initiative supports:</w:t>
      </w:r>
    </w:p>
    <w:p w14:paraId="30B33C9B" w14:textId="77777777" w:rsidR="00B17549" w:rsidRDefault="00000000">
      <w:pPr>
        <w:pStyle w:val="BodyText"/>
        <w:numPr>
          <w:ilvl w:val="0"/>
          <w:numId w:val="8"/>
        </w:numPr>
        <w:tabs>
          <w:tab w:val="clear" w:pos="709"/>
          <w:tab w:val="left" w:pos="0"/>
        </w:tabs>
        <w:spacing w:after="200"/>
      </w:pPr>
      <w:r>
        <w:t>Improved accessibility to essential health services.</w:t>
      </w:r>
    </w:p>
    <w:p w14:paraId="6728C5C5" w14:textId="77777777" w:rsidR="00B17549" w:rsidRDefault="00000000">
      <w:pPr>
        <w:pStyle w:val="BodyText"/>
        <w:numPr>
          <w:ilvl w:val="0"/>
          <w:numId w:val="8"/>
        </w:numPr>
        <w:tabs>
          <w:tab w:val="clear" w:pos="709"/>
          <w:tab w:val="left" w:pos="0"/>
        </w:tabs>
        <w:spacing w:after="200"/>
      </w:pPr>
      <w:r>
        <w:lastRenderedPageBreak/>
        <w:t>Reduction of preventable diseases through early diagnosis.</w:t>
      </w:r>
    </w:p>
    <w:p w14:paraId="22381100" w14:textId="77777777" w:rsidR="00B17549" w:rsidRDefault="00000000">
      <w:pPr>
        <w:pStyle w:val="BodyText"/>
        <w:numPr>
          <w:ilvl w:val="0"/>
          <w:numId w:val="8"/>
        </w:numPr>
        <w:tabs>
          <w:tab w:val="clear" w:pos="709"/>
          <w:tab w:val="left" w:pos="0"/>
        </w:tabs>
        <w:spacing w:after="200"/>
      </w:pPr>
      <w:r>
        <w:t>Data-driven health planning and reporting.</w:t>
      </w:r>
    </w:p>
    <w:p w14:paraId="5BF0FF32" w14:textId="77777777" w:rsidR="00B17549" w:rsidRDefault="00000000">
      <w:pPr>
        <w:pStyle w:val="BodyText"/>
        <w:numPr>
          <w:ilvl w:val="0"/>
          <w:numId w:val="8"/>
        </w:numPr>
        <w:tabs>
          <w:tab w:val="clear" w:pos="709"/>
          <w:tab w:val="left" w:pos="0"/>
        </w:tabs>
        <w:spacing w:after="200"/>
      </w:pPr>
      <w:r>
        <w:t xml:space="preserve">Alignment with </w:t>
      </w:r>
      <w:r>
        <w:rPr>
          <w:rStyle w:val="Strong"/>
        </w:rPr>
        <w:t>UN SDG 3 – Good Health and Well-being</w:t>
      </w:r>
      <w:r>
        <w:t xml:space="preserve"> and Egypt’s digital transformation vision.</w:t>
      </w:r>
    </w:p>
    <w:p w14:paraId="477B04F8" w14:textId="77777777" w:rsidR="00B17549" w:rsidRDefault="00B17549">
      <w:pPr>
        <w:pStyle w:val="HorizontalLine"/>
        <w:spacing w:after="200"/>
      </w:pPr>
    </w:p>
    <w:p w14:paraId="557A75D5" w14:textId="77777777" w:rsidR="00B17549" w:rsidRDefault="00000000">
      <w:pPr>
        <w:pStyle w:val="Heading2"/>
        <w:spacing w:before="0" w:after="200"/>
      </w:pPr>
      <w:r>
        <w:t>🌠 Vision Statement</w:t>
      </w:r>
    </w:p>
    <w:p w14:paraId="5607611E" w14:textId="77777777" w:rsidR="00B17549" w:rsidRDefault="00000000">
      <w:pPr>
        <w:pStyle w:val="BodyText"/>
        <w:spacing w:after="200"/>
      </w:pPr>
      <w:r>
        <w:t xml:space="preserve">To create a </w:t>
      </w:r>
      <w:r>
        <w:rPr>
          <w:rStyle w:val="Strong"/>
        </w:rPr>
        <w:t>nationwide network of smart, mobile health units</w:t>
      </w:r>
      <w:r>
        <w:t xml:space="preserve"> that provide equitable, tech-enabled healthcare to every community — anytime, anywhere.</w:t>
      </w:r>
    </w:p>
    <w:p w14:paraId="74259596" w14:textId="77777777" w:rsidR="00B17549" w:rsidRDefault="00000000">
      <w:pPr>
        <w:pStyle w:val="Heading2"/>
        <w:spacing w:before="0" w:after="200"/>
      </w:pPr>
      <w:r>
        <w:t>💡 Mission Statement</w:t>
      </w:r>
    </w:p>
    <w:p w14:paraId="60E88597" w14:textId="77777777" w:rsidR="00B17549" w:rsidRDefault="00000000">
      <w:pPr>
        <w:pStyle w:val="BodyText"/>
        <w:spacing w:after="200"/>
      </w:pPr>
      <w:r>
        <w:t xml:space="preserve">To combine </w:t>
      </w:r>
      <w:r>
        <w:rPr>
          <w:rStyle w:val="Strong"/>
        </w:rPr>
        <w:t>technology, innovation, and human care</w:t>
      </w:r>
      <w:r>
        <w:t xml:space="preserve"> to deliver real-time medical services, collect actionable health data, and support informed decision-making for a healthier society.</w:t>
      </w:r>
    </w:p>
    <w:p w14:paraId="5359D37C" w14:textId="77777777" w:rsidR="00B17549" w:rsidRDefault="00B17549">
      <w:pPr>
        <w:pStyle w:val="HorizontalLine"/>
        <w:spacing w:after="200"/>
      </w:pPr>
    </w:p>
    <w:p w14:paraId="38132FE3" w14:textId="77777777" w:rsidR="00B17549" w:rsidRDefault="00000000">
      <w:pPr>
        <w:pStyle w:val="Heading2"/>
        <w:spacing w:before="0" w:after="200"/>
      </w:pPr>
      <w:r>
        <w:t>2️⃣ Project Objectives</w:t>
      </w:r>
    </w:p>
    <w:p w14:paraId="5320EA42" w14:textId="77777777" w:rsidR="00B17549" w:rsidRDefault="00000000">
      <w:pPr>
        <w:pStyle w:val="BodyText"/>
        <w:numPr>
          <w:ilvl w:val="0"/>
          <w:numId w:val="9"/>
        </w:numPr>
        <w:tabs>
          <w:tab w:val="clear" w:pos="709"/>
          <w:tab w:val="left" w:pos="0"/>
        </w:tabs>
        <w:spacing w:after="200"/>
      </w:pPr>
      <w:r>
        <w:t xml:space="preserve">Deploy the </w:t>
      </w:r>
      <w:r>
        <w:rPr>
          <w:rStyle w:val="Strong"/>
        </w:rPr>
        <w:t>first fully operational Smart Mobile Health Unit</w:t>
      </w:r>
      <w:r>
        <w:t xml:space="preserve"> within 6 months.</w:t>
      </w:r>
    </w:p>
    <w:p w14:paraId="30C7DB2A" w14:textId="77777777" w:rsidR="00B17549" w:rsidRDefault="00000000">
      <w:pPr>
        <w:pStyle w:val="BodyText"/>
        <w:numPr>
          <w:ilvl w:val="0"/>
          <w:numId w:val="9"/>
        </w:numPr>
        <w:tabs>
          <w:tab w:val="clear" w:pos="709"/>
          <w:tab w:val="left" w:pos="0"/>
        </w:tabs>
        <w:spacing w:after="200"/>
      </w:pPr>
      <w:r>
        <w:t xml:space="preserve">Serve </w:t>
      </w:r>
      <w:r>
        <w:rPr>
          <w:rStyle w:val="Strong"/>
        </w:rPr>
        <w:t>at least 5,000 patients</w:t>
      </w:r>
      <w:r>
        <w:t xml:space="preserve"> during the first operational year.</w:t>
      </w:r>
    </w:p>
    <w:p w14:paraId="7E2FB764" w14:textId="77777777" w:rsidR="00B17549" w:rsidRDefault="00000000">
      <w:pPr>
        <w:pStyle w:val="BodyText"/>
        <w:numPr>
          <w:ilvl w:val="0"/>
          <w:numId w:val="9"/>
        </w:numPr>
        <w:tabs>
          <w:tab w:val="clear" w:pos="709"/>
          <w:tab w:val="left" w:pos="0"/>
        </w:tabs>
        <w:spacing w:after="200"/>
      </w:pPr>
      <w:r>
        <w:t xml:space="preserve">Reduce emergency visits in target areas by </w:t>
      </w:r>
      <w:r>
        <w:rPr>
          <w:rStyle w:val="Strong"/>
        </w:rPr>
        <w:t>20%</w:t>
      </w:r>
      <w:r>
        <w:t xml:space="preserve"> through early intervention.</w:t>
      </w:r>
    </w:p>
    <w:p w14:paraId="079B6F11" w14:textId="77777777" w:rsidR="00B17549" w:rsidRDefault="00000000">
      <w:pPr>
        <w:pStyle w:val="BodyText"/>
        <w:numPr>
          <w:ilvl w:val="0"/>
          <w:numId w:val="9"/>
        </w:numPr>
        <w:tabs>
          <w:tab w:val="clear" w:pos="709"/>
          <w:tab w:val="left" w:pos="0"/>
        </w:tabs>
        <w:spacing w:after="200"/>
      </w:pPr>
      <w:r>
        <w:t xml:space="preserve">Maintain </w:t>
      </w:r>
      <w:r>
        <w:rPr>
          <w:rStyle w:val="Strong"/>
        </w:rPr>
        <w:t>≥98% system uptime</w:t>
      </w:r>
      <w:r>
        <w:t xml:space="preserve"> and </w:t>
      </w:r>
      <w:r>
        <w:rPr>
          <w:rStyle w:val="Strong"/>
        </w:rPr>
        <w:t>≥95% data synchronization accuracy.</w:t>
      </w:r>
    </w:p>
    <w:p w14:paraId="71009CD7" w14:textId="77777777" w:rsidR="00B17549" w:rsidRDefault="00000000">
      <w:pPr>
        <w:pStyle w:val="BodyText"/>
        <w:numPr>
          <w:ilvl w:val="0"/>
          <w:numId w:val="9"/>
        </w:numPr>
        <w:tabs>
          <w:tab w:val="clear" w:pos="709"/>
          <w:tab w:val="left" w:pos="0"/>
        </w:tabs>
        <w:spacing w:after="200"/>
      </w:pPr>
      <w:r>
        <w:t xml:space="preserve">Provide a </w:t>
      </w:r>
      <w:r>
        <w:rPr>
          <w:rStyle w:val="Strong"/>
        </w:rPr>
        <w:t>live health analytics dashboard</w:t>
      </w:r>
      <w:r>
        <w:t xml:space="preserve"> for the Ministry of Health.</w:t>
      </w:r>
    </w:p>
    <w:p w14:paraId="3F8DD0C0" w14:textId="77777777" w:rsidR="00B17549" w:rsidRDefault="00000000">
      <w:pPr>
        <w:pStyle w:val="BodyText"/>
        <w:numPr>
          <w:ilvl w:val="0"/>
          <w:numId w:val="9"/>
        </w:numPr>
        <w:tabs>
          <w:tab w:val="clear" w:pos="709"/>
          <w:tab w:val="left" w:pos="0"/>
        </w:tabs>
        <w:spacing w:after="200"/>
      </w:pPr>
      <w:r>
        <w:t xml:space="preserve">Develop a </w:t>
      </w:r>
      <w:r>
        <w:rPr>
          <w:rStyle w:val="Strong"/>
        </w:rPr>
        <w:t>replicable model</w:t>
      </w:r>
      <w:r>
        <w:t xml:space="preserve"> to expand to 3 more units within the second year.</w:t>
      </w:r>
    </w:p>
    <w:p w14:paraId="3E8E3E46" w14:textId="77777777" w:rsidR="00B17549" w:rsidRDefault="00B17549">
      <w:pPr>
        <w:pStyle w:val="HorizontalLine"/>
        <w:spacing w:after="200"/>
      </w:pPr>
    </w:p>
    <w:p w14:paraId="71F7EC2D" w14:textId="77777777" w:rsidR="00B17549" w:rsidRDefault="00000000">
      <w:pPr>
        <w:pStyle w:val="Heading2"/>
        <w:spacing w:before="0" w:after="200"/>
      </w:pPr>
      <w:r>
        <w:t>3️⃣ Scope Description</w:t>
      </w:r>
    </w:p>
    <w:p w14:paraId="4F2C7800" w14:textId="77777777" w:rsidR="00B17549" w:rsidRDefault="00000000">
      <w:pPr>
        <w:pStyle w:val="Heading3"/>
        <w:spacing w:before="0" w:after="200"/>
      </w:pPr>
      <w:r>
        <w:rPr>
          <w:rStyle w:val="Strong"/>
          <w:b/>
          <w:bCs/>
        </w:rPr>
        <w:t>Included:</w:t>
      </w:r>
    </w:p>
    <w:p w14:paraId="7804895D" w14:textId="77777777" w:rsidR="00B17549" w:rsidRDefault="00000000">
      <w:pPr>
        <w:pStyle w:val="BodyText"/>
        <w:numPr>
          <w:ilvl w:val="0"/>
          <w:numId w:val="10"/>
        </w:numPr>
        <w:tabs>
          <w:tab w:val="clear" w:pos="709"/>
          <w:tab w:val="left" w:pos="0"/>
        </w:tabs>
        <w:spacing w:after="200"/>
      </w:pPr>
      <w:r>
        <w:rPr>
          <w:rStyle w:val="Strong"/>
        </w:rPr>
        <w:t>Smart Features Integration:</w:t>
      </w:r>
    </w:p>
    <w:p w14:paraId="6116AE2B" w14:textId="77777777" w:rsidR="00B17549" w:rsidRDefault="00000000">
      <w:pPr>
        <w:pStyle w:val="BodyText"/>
        <w:numPr>
          <w:ilvl w:val="1"/>
          <w:numId w:val="10"/>
        </w:numPr>
        <w:tabs>
          <w:tab w:val="left" w:pos="0"/>
        </w:tabs>
        <w:spacing w:after="200"/>
      </w:pPr>
      <w:r>
        <w:t xml:space="preserve">🩺 </w:t>
      </w:r>
      <w:r>
        <w:rPr>
          <w:rStyle w:val="Strong"/>
        </w:rPr>
        <w:t>IoT Health Monitoring:</w:t>
      </w:r>
      <w:r>
        <w:t xml:space="preserve"> Smart sensors automatically record vital signs (BP, glucose, SpO₂).</w:t>
      </w:r>
    </w:p>
    <w:p w14:paraId="3E248B5A" w14:textId="77777777" w:rsidR="00B17549" w:rsidRDefault="00000000">
      <w:pPr>
        <w:pStyle w:val="BodyText"/>
        <w:numPr>
          <w:ilvl w:val="1"/>
          <w:numId w:val="10"/>
        </w:numPr>
        <w:tabs>
          <w:tab w:val="left" w:pos="0"/>
        </w:tabs>
        <w:spacing w:after="200"/>
      </w:pPr>
      <w:r>
        <w:t xml:space="preserve">🤖 </w:t>
      </w:r>
      <w:r>
        <w:rPr>
          <w:rStyle w:val="Strong"/>
        </w:rPr>
        <w:t>AI Symptom Checker:</w:t>
      </w:r>
      <w:r>
        <w:t xml:space="preserve"> AI-assisted tool for preliminary diagnosis support.</w:t>
      </w:r>
    </w:p>
    <w:p w14:paraId="1B02CC78" w14:textId="77777777" w:rsidR="00B17549" w:rsidRDefault="00000000">
      <w:pPr>
        <w:pStyle w:val="BodyText"/>
        <w:numPr>
          <w:ilvl w:val="1"/>
          <w:numId w:val="10"/>
        </w:numPr>
        <w:tabs>
          <w:tab w:val="left" w:pos="0"/>
        </w:tabs>
        <w:spacing w:after="200"/>
      </w:pPr>
      <w:r>
        <w:t xml:space="preserve">☁️ </w:t>
      </w:r>
      <w:r>
        <w:rPr>
          <w:rStyle w:val="Strong"/>
        </w:rPr>
        <w:t>Cloud-Based EHR:</w:t>
      </w:r>
      <w:r>
        <w:t xml:space="preserve"> Centralized, secure electronic health record system.</w:t>
      </w:r>
    </w:p>
    <w:p w14:paraId="556AEA17" w14:textId="77777777" w:rsidR="00B17549" w:rsidRDefault="00000000">
      <w:pPr>
        <w:pStyle w:val="BodyText"/>
        <w:numPr>
          <w:ilvl w:val="1"/>
          <w:numId w:val="10"/>
        </w:numPr>
        <w:tabs>
          <w:tab w:val="left" w:pos="0"/>
        </w:tabs>
        <w:spacing w:after="200"/>
      </w:pPr>
      <w:r>
        <w:t xml:space="preserve">🗺️ </w:t>
      </w:r>
      <w:r>
        <w:rPr>
          <w:rStyle w:val="Strong"/>
        </w:rPr>
        <w:t>Smart Routing System:</w:t>
      </w:r>
      <w:r>
        <w:t xml:space="preserve"> AI-based route optimization for efficient scheduling.</w:t>
      </w:r>
    </w:p>
    <w:p w14:paraId="01A34DAD" w14:textId="77777777" w:rsidR="00B17549" w:rsidRDefault="00000000">
      <w:pPr>
        <w:pStyle w:val="BodyText"/>
        <w:numPr>
          <w:ilvl w:val="1"/>
          <w:numId w:val="10"/>
        </w:numPr>
        <w:tabs>
          <w:tab w:val="left" w:pos="0"/>
        </w:tabs>
        <w:spacing w:after="200"/>
      </w:pPr>
      <w:r>
        <w:t xml:space="preserve">📊 </w:t>
      </w:r>
      <w:r>
        <w:rPr>
          <w:rStyle w:val="Strong"/>
        </w:rPr>
        <w:t>Ministry Dashboard:</w:t>
      </w:r>
      <w:r>
        <w:t xml:space="preserve"> Real-time analytics for disease trends and performance metrics.</w:t>
      </w:r>
    </w:p>
    <w:p w14:paraId="70E786BD" w14:textId="77777777" w:rsidR="00B17549" w:rsidRDefault="00000000">
      <w:pPr>
        <w:pStyle w:val="BodyText"/>
        <w:numPr>
          <w:ilvl w:val="1"/>
          <w:numId w:val="10"/>
        </w:numPr>
        <w:tabs>
          <w:tab w:val="left" w:pos="0"/>
        </w:tabs>
        <w:spacing w:after="200"/>
      </w:pPr>
      <w:r>
        <w:t xml:space="preserve">☀️ </w:t>
      </w:r>
      <w:r>
        <w:rPr>
          <w:rStyle w:val="Strong"/>
        </w:rPr>
        <w:t>Solar-Powered System:</w:t>
      </w:r>
      <w:r>
        <w:t xml:space="preserve"> Eco-friendly operation reducing fuel consumption.</w:t>
      </w:r>
    </w:p>
    <w:p w14:paraId="7D28F6E5" w14:textId="77777777" w:rsidR="00B17549" w:rsidRDefault="00000000">
      <w:pPr>
        <w:pStyle w:val="BodyText"/>
        <w:numPr>
          <w:ilvl w:val="0"/>
          <w:numId w:val="10"/>
        </w:numPr>
        <w:tabs>
          <w:tab w:val="clear" w:pos="709"/>
          <w:tab w:val="left" w:pos="0"/>
        </w:tabs>
        <w:spacing w:after="200"/>
      </w:pPr>
      <w:r>
        <w:t>Equipping the van with medical and smart devices.</w:t>
      </w:r>
    </w:p>
    <w:p w14:paraId="2794ACB3" w14:textId="77777777" w:rsidR="00B17549" w:rsidRDefault="00000000">
      <w:pPr>
        <w:pStyle w:val="BodyText"/>
        <w:numPr>
          <w:ilvl w:val="0"/>
          <w:numId w:val="10"/>
        </w:numPr>
        <w:tabs>
          <w:tab w:val="clear" w:pos="709"/>
          <w:tab w:val="left" w:pos="0"/>
        </w:tabs>
        <w:spacing w:after="200"/>
      </w:pPr>
      <w:r>
        <w:t xml:space="preserve">Developing the </w:t>
      </w:r>
      <w:r>
        <w:rPr>
          <w:rStyle w:val="Strong"/>
        </w:rPr>
        <w:t>integrated digital health platform</w:t>
      </w:r>
      <w:r>
        <w:t xml:space="preserve"> (IoT, Cloud, AI).</w:t>
      </w:r>
    </w:p>
    <w:p w14:paraId="0DB20C19" w14:textId="77777777" w:rsidR="00B17549" w:rsidRDefault="00000000">
      <w:pPr>
        <w:pStyle w:val="BodyText"/>
        <w:numPr>
          <w:ilvl w:val="0"/>
          <w:numId w:val="10"/>
        </w:numPr>
        <w:tabs>
          <w:tab w:val="clear" w:pos="709"/>
          <w:tab w:val="left" w:pos="0"/>
        </w:tabs>
        <w:spacing w:after="200"/>
      </w:pPr>
      <w:r>
        <w:t>Training medical and technical staff on operations and system use.</w:t>
      </w:r>
    </w:p>
    <w:p w14:paraId="0286CFFC" w14:textId="77777777" w:rsidR="00B17549" w:rsidRDefault="00000000">
      <w:pPr>
        <w:pStyle w:val="BodyText"/>
        <w:numPr>
          <w:ilvl w:val="0"/>
          <w:numId w:val="10"/>
        </w:numPr>
        <w:tabs>
          <w:tab w:val="clear" w:pos="709"/>
          <w:tab w:val="left" w:pos="0"/>
        </w:tabs>
        <w:spacing w:after="200"/>
      </w:pPr>
      <w:r>
        <w:t xml:space="preserve">Executing a </w:t>
      </w:r>
      <w:r>
        <w:rPr>
          <w:rStyle w:val="Strong"/>
        </w:rPr>
        <w:t>pilot phase</w:t>
      </w:r>
      <w:r>
        <w:t xml:space="preserve"> in two rural locations.</w:t>
      </w:r>
    </w:p>
    <w:p w14:paraId="08E5B32B" w14:textId="77777777" w:rsidR="00B17549" w:rsidRDefault="00000000">
      <w:pPr>
        <w:pStyle w:val="BodyText"/>
        <w:numPr>
          <w:ilvl w:val="0"/>
          <w:numId w:val="10"/>
        </w:numPr>
        <w:tabs>
          <w:tab w:val="clear" w:pos="709"/>
          <w:tab w:val="left" w:pos="0"/>
        </w:tabs>
        <w:spacing w:after="200"/>
      </w:pPr>
      <w:r>
        <w:t xml:space="preserve">Designing a </w:t>
      </w:r>
      <w:r>
        <w:rPr>
          <w:rStyle w:val="Strong"/>
        </w:rPr>
        <w:t>sustainability and scalability plan.</w:t>
      </w:r>
    </w:p>
    <w:p w14:paraId="6F172A13" w14:textId="77777777" w:rsidR="00B17549" w:rsidRDefault="00000000">
      <w:pPr>
        <w:pStyle w:val="Heading3"/>
        <w:spacing w:before="0" w:after="200"/>
      </w:pPr>
      <w:r>
        <w:rPr>
          <w:rStyle w:val="Strong"/>
          <w:b/>
          <w:bCs/>
        </w:rPr>
        <w:t>Excluded:</w:t>
      </w:r>
    </w:p>
    <w:p w14:paraId="66B6073D" w14:textId="77777777" w:rsidR="00B17549" w:rsidRDefault="00000000">
      <w:pPr>
        <w:pStyle w:val="BodyText"/>
        <w:numPr>
          <w:ilvl w:val="0"/>
          <w:numId w:val="11"/>
        </w:numPr>
        <w:tabs>
          <w:tab w:val="clear" w:pos="709"/>
          <w:tab w:val="left" w:pos="0"/>
        </w:tabs>
        <w:spacing w:after="200"/>
      </w:pPr>
      <w:r>
        <w:t>Complex surgeries or specialized treatments.</w:t>
      </w:r>
    </w:p>
    <w:p w14:paraId="704092E3" w14:textId="77777777" w:rsidR="00B17549" w:rsidRDefault="00000000">
      <w:pPr>
        <w:pStyle w:val="BodyText"/>
        <w:numPr>
          <w:ilvl w:val="0"/>
          <w:numId w:val="11"/>
        </w:numPr>
        <w:tabs>
          <w:tab w:val="clear" w:pos="709"/>
          <w:tab w:val="left" w:pos="0"/>
        </w:tabs>
        <w:spacing w:after="200"/>
      </w:pPr>
      <w:r>
        <w:t>Long-term telemedicine or remote consultations.</w:t>
      </w:r>
    </w:p>
    <w:p w14:paraId="78500599" w14:textId="77777777" w:rsidR="00B17549" w:rsidRDefault="00000000">
      <w:pPr>
        <w:pStyle w:val="BodyText"/>
        <w:numPr>
          <w:ilvl w:val="0"/>
          <w:numId w:val="11"/>
        </w:numPr>
        <w:tabs>
          <w:tab w:val="clear" w:pos="709"/>
          <w:tab w:val="left" w:pos="0"/>
        </w:tabs>
        <w:spacing w:after="200"/>
      </w:pPr>
      <w:r>
        <w:t>Building permanent medical facilities or hospitals.</w:t>
      </w:r>
    </w:p>
    <w:p w14:paraId="30F3B798" w14:textId="77777777" w:rsidR="00B17549" w:rsidRDefault="00B17549">
      <w:pPr>
        <w:pStyle w:val="HorizontalLine"/>
        <w:spacing w:after="200"/>
      </w:pPr>
    </w:p>
    <w:p w14:paraId="10D7032F" w14:textId="77777777" w:rsidR="00B17549" w:rsidRDefault="00000000">
      <w:pPr>
        <w:pStyle w:val="Heading2"/>
        <w:spacing w:before="0" w:after="200"/>
      </w:pPr>
      <w:r>
        <w:t>4️⃣ High-Level Deliverables</w:t>
      </w:r>
    </w:p>
    <w:tbl>
      <w:tblPr>
        <w:tblW w:w="9840" w:type="dxa"/>
        <w:tblInd w:w="28" w:type="dxa"/>
        <w:tblLayout w:type="fixed"/>
        <w:tblCellMar>
          <w:top w:w="28" w:type="dxa"/>
          <w:left w:w="28" w:type="dxa"/>
          <w:bottom w:w="28" w:type="dxa"/>
          <w:right w:w="28" w:type="dxa"/>
        </w:tblCellMar>
        <w:tblLook w:val="04A0" w:firstRow="1" w:lastRow="0" w:firstColumn="1" w:lastColumn="0" w:noHBand="0" w:noVBand="1"/>
      </w:tblPr>
      <w:tblGrid>
        <w:gridCol w:w="256"/>
        <w:gridCol w:w="3400"/>
        <w:gridCol w:w="6184"/>
      </w:tblGrid>
      <w:tr w:rsidR="00B17549" w14:paraId="4504F170" w14:textId="77777777">
        <w:trPr>
          <w:tblHeader/>
        </w:trPr>
        <w:tc>
          <w:tcPr>
            <w:tcW w:w="256" w:type="dxa"/>
            <w:vAlign w:val="center"/>
          </w:tcPr>
          <w:p w14:paraId="23A1E80F" w14:textId="77777777" w:rsidR="00B17549" w:rsidRDefault="00000000">
            <w:pPr>
              <w:pStyle w:val="TableHeading"/>
            </w:pPr>
            <w:r>
              <w:t>#</w:t>
            </w:r>
          </w:p>
        </w:tc>
        <w:tc>
          <w:tcPr>
            <w:tcW w:w="3400" w:type="dxa"/>
            <w:vAlign w:val="center"/>
          </w:tcPr>
          <w:p w14:paraId="155053F4" w14:textId="77777777" w:rsidR="00B17549" w:rsidRDefault="00000000">
            <w:pPr>
              <w:pStyle w:val="TableHeading"/>
            </w:pPr>
            <w:r>
              <w:t>Deliverable</w:t>
            </w:r>
          </w:p>
        </w:tc>
        <w:tc>
          <w:tcPr>
            <w:tcW w:w="6184" w:type="dxa"/>
            <w:vAlign w:val="center"/>
          </w:tcPr>
          <w:p w14:paraId="45B17C93" w14:textId="77777777" w:rsidR="00B17549" w:rsidRDefault="00000000">
            <w:pPr>
              <w:pStyle w:val="TableHeading"/>
            </w:pPr>
            <w:r>
              <w:t>Description</w:t>
            </w:r>
          </w:p>
        </w:tc>
      </w:tr>
      <w:tr w:rsidR="00B17549" w14:paraId="7EBD0CFA" w14:textId="77777777">
        <w:tc>
          <w:tcPr>
            <w:tcW w:w="256" w:type="dxa"/>
            <w:vAlign w:val="center"/>
          </w:tcPr>
          <w:p w14:paraId="69AF2DF3" w14:textId="77777777" w:rsidR="00B17549" w:rsidRDefault="00000000">
            <w:pPr>
              <w:pStyle w:val="TableContents"/>
            </w:pPr>
            <w:r>
              <w:t>1</w:t>
            </w:r>
          </w:p>
        </w:tc>
        <w:tc>
          <w:tcPr>
            <w:tcW w:w="3400" w:type="dxa"/>
            <w:vAlign w:val="center"/>
          </w:tcPr>
          <w:p w14:paraId="0082C26F" w14:textId="77777777" w:rsidR="00B17549" w:rsidRDefault="00000000">
            <w:pPr>
              <w:pStyle w:val="TableContents"/>
            </w:pPr>
            <w:r>
              <w:rPr>
                <w:rStyle w:val="Strong"/>
              </w:rPr>
              <w:t>Smart Mobile Health Unit</w:t>
            </w:r>
          </w:p>
        </w:tc>
        <w:tc>
          <w:tcPr>
            <w:tcW w:w="6184" w:type="dxa"/>
            <w:vAlign w:val="center"/>
          </w:tcPr>
          <w:p w14:paraId="3369D92B" w14:textId="77777777" w:rsidR="00B17549" w:rsidRDefault="00000000">
            <w:pPr>
              <w:pStyle w:val="TableContents"/>
            </w:pPr>
            <w:r>
              <w:t>Fully equipped van with medical, IoT, and solar systems.</w:t>
            </w:r>
          </w:p>
        </w:tc>
      </w:tr>
      <w:tr w:rsidR="00B17549" w14:paraId="4095D92B" w14:textId="77777777">
        <w:tc>
          <w:tcPr>
            <w:tcW w:w="256" w:type="dxa"/>
            <w:vAlign w:val="center"/>
          </w:tcPr>
          <w:p w14:paraId="35A7CDAB" w14:textId="77777777" w:rsidR="00B17549" w:rsidRDefault="00000000">
            <w:pPr>
              <w:pStyle w:val="TableContents"/>
            </w:pPr>
            <w:r>
              <w:t>2</w:t>
            </w:r>
          </w:p>
        </w:tc>
        <w:tc>
          <w:tcPr>
            <w:tcW w:w="3400" w:type="dxa"/>
            <w:vAlign w:val="center"/>
          </w:tcPr>
          <w:p w14:paraId="0189D824" w14:textId="77777777" w:rsidR="00B17549" w:rsidRDefault="00000000">
            <w:pPr>
              <w:pStyle w:val="TableContents"/>
            </w:pPr>
            <w:r>
              <w:rPr>
                <w:rStyle w:val="Strong"/>
              </w:rPr>
              <w:t>Integrated Digital Platform</w:t>
            </w:r>
          </w:p>
        </w:tc>
        <w:tc>
          <w:tcPr>
            <w:tcW w:w="6184" w:type="dxa"/>
            <w:vAlign w:val="center"/>
          </w:tcPr>
          <w:p w14:paraId="20358757" w14:textId="77777777" w:rsidR="00B17549" w:rsidRDefault="00000000">
            <w:pPr>
              <w:pStyle w:val="TableContents"/>
            </w:pPr>
            <w:r>
              <w:t>Cloud-based health management system with AI and EHR modules.</w:t>
            </w:r>
          </w:p>
        </w:tc>
      </w:tr>
      <w:tr w:rsidR="00B17549" w14:paraId="0D9BCD28" w14:textId="77777777">
        <w:tc>
          <w:tcPr>
            <w:tcW w:w="256" w:type="dxa"/>
            <w:vAlign w:val="center"/>
          </w:tcPr>
          <w:p w14:paraId="4FB90D51" w14:textId="77777777" w:rsidR="00B17549" w:rsidRDefault="00000000">
            <w:pPr>
              <w:pStyle w:val="TableContents"/>
            </w:pPr>
            <w:r>
              <w:t>3</w:t>
            </w:r>
          </w:p>
        </w:tc>
        <w:tc>
          <w:tcPr>
            <w:tcW w:w="3400" w:type="dxa"/>
            <w:vAlign w:val="center"/>
          </w:tcPr>
          <w:p w14:paraId="0940B18C" w14:textId="77777777" w:rsidR="00B17549" w:rsidRDefault="00000000">
            <w:pPr>
              <w:pStyle w:val="TableContents"/>
            </w:pPr>
            <w:r>
              <w:rPr>
                <w:rStyle w:val="Strong"/>
              </w:rPr>
              <w:t>Health Analytics Dashboard</w:t>
            </w:r>
          </w:p>
        </w:tc>
        <w:tc>
          <w:tcPr>
            <w:tcW w:w="6184" w:type="dxa"/>
            <w:vAlign w:val="center"/>
          </w:tcPr>
          <w:p w14:paraId="11E80887" w14:textId="77777777" w:rsidR="00B17549" w:rsidRDefault="00000000">
            <w:pPr>
              <w:pStyle w:val="TableContents"/>
            </w:pPr>
            <w:r>
              <w:t>Real-time dashboard for the Ministry of Health.</w:t>
            </w:r>
          </w:p>
        </w:tc>
      </w:tr>
      <w:tr w:rsidR="00B17549" w14:paraId="3E74CB28" w14:textId="77777777">
        <w:tc>
          <w:tcPr>
            <w:tcW w:w="256" w:type="dxa"/>
            <w:vAlign w:val="center"/>
          </w:tcPr>
          <w:p w14:paraId="2D1A2E28" w14:textId="77777777" w:rsidR="00B17549" w:rsidRDefault="00000000">
            <w:pPr>
              <w:pStyle w:val="TableContents"/>
            </w:pPr>
            <w:r>
              <w:t>4</w:t>
            </w:r>
          </w:p>
        </w:tc>
        <w:tc>
          <w:tcPr>
            <w:tcW w:w="3400" w:type="dxa"/>
            <w:vAlign w:val="center"/>
          </w:tcPr>
          <w:p w14:paraId="606977F7" w14:textId="77777777" w:rsidR="00B17549" w:rsidRDefault="00000000">
            <w:pPr>
              <w:pStyle w:val="TableContents"/>
            </w:pPr>
            <w:r>
              <w:rPr>
                <w:rStyle w:val="Strong"/>
              </w:rPr>
              <w:t>Training Program</w:t>
            </w:r>
          </w:p>
        </w:tc>
        <w:tc>
          <w:tcPr>
            <w:tcW w:w="6184" w:type="dxa"/>
            <w:vAlign w:val="center"/>
          </w:tcPr>
          <w:p w14:paraId="492C2ADA" w14:textId="77777777" w:rsidR="00B17549" w:rsidRDefault="00000000">
            <w:pPr>
              <w:pStyle w:val="TableContents"/>
            </w:pPr>
            <w:r>
              <w:t>Capacity-building for medical and IT teams.</w:t>
            </w:r>
          </w:p>
        </w:tc>
      </w:tr>
      <w:tr w:rsidR="00B17549" w14:paraId="43EDB16A" w14:textId="77777777">
        <w:tc>
          <w:tcPr>
            <w:tcW w:w="256" w:type="dxa"/>
            <w:vAlign w:val="center"/>
          </w:tcPr>
          <w:p w14:paraId="21A28ED5" w14:textId="77777777" w:rsidR="00B17549" w:rsidRDefault="00000000">
            <w:pPr>
              <w:pStyle w:val="TableContents"/>
            </w:pPr>
            <w:r>
              <w:t>5</w:t>
            </w:r>
          </w:p>
        </w:tc>
        <w:tc>
          <w:tcPr>
            <w:tcW w:w="3400" w:type="dxa"/>
            <w:vAlign w:val="center"/>
          </w:tcPr>
          <w:p w14:paraId="744E37ED" w14:textId="77777777" w:rsidR="00B17549" w:rsidRDefault="00000000">
            <w:pPr>
              <w:pStyle w:val="TableContents"/>
            </w:pPr>
            <w:r>
              <w:rPr>
                <w:rStyle w:val="Strong"/>
              </w:rPr>
              <w:t>Pilot Launch &amp; Evaluation Report</w:t>
            </w:r>
          </w:p>
        </w:tc>
        <w:tc>
          <w:tcPr>
            <w:tcW w:w="6184" w:type="dxa"/>
            <w:vAlign w:val="center"/>
          </w:tcPr>
          <w:p w14:paraId="77C461ED" w14:textId="77777777" w:rsidR="00B17549" w:rsidRDefault="00000000">
            <w:pPr>
              <w:pStyle w:val="TableContents"/>
            </w:pPr>
            <w:r>
              <w:t>3-month test run and performance analysis.</w:t>
            </w:r>
          </w:p>
        </w:tc>
      </w:tr>
      <w:tr w:rsidR="00B17549" w14:paraId="4C6F0F89" w14:textId="77777777">
        <w:tc>
          <w:tcPr>
            <w:tcW w:w="256" w:type="dxa"/>
            <w:vAlign w:val="center"/>
          </w:tcPr>
          <w:p w14:paraId="10BC1424" w14:textId="77777777" w:rsidR="00B17549" w:rsidRDefault="00000000">
            <w:pPr>
              <w:pStyle w:val="TableContents"/>
            </w:pPr>
            <w:r>
              <w:t>6</w:t>
            </w:r>
          </w:p>
        </w:tc>
        <w:tc>
          <w:tcPr>
            <w:tcW w:w="3400" w:type="dxa"/>
            <w:vAlign w:val="center"/>
          </w:tcPr>
          <w:p w14:paraId="1A5D5A62" w14:textId="77777777" w:rsidR="00B17549" w:rsidRDefault="00000000">
            <w:pPr>
              <w:pStyle w:val="TableContents"/>
            </w:pPr>
            <w:r>
              <w:rPr>
                <w:rStyle w:val="Strong"/>
              </w:rPr>
              <w:t>Expansion &amp; Sustainability Plan</w:t>
            </w:r>
          </w:p>
        </w:tc>
        <w:tc>
          <w:tcPr>
            <w:tcW w:w="6184" w:type="dxa"/>
            <w:vAlign w:val="center"/>
          </w:tcPr>
          <w:p w14:paraId="0A612903" w14:textId="77777777" w:rsidR="00B17549" w:rsidRDefault="00000000">
            <w:pPr>
              <w:pStyle w:val="TableContents"/>
            </w:pPr>
            <w:r>
              <w:t>Strategy for scaling to new regions.</w:t>
            </w:r>
          </w:p>
        </w:tc>
      </w:tr>
    </w:tbl>
    <w:p w14:paraId="5BB3E47E" w14:textId="77777777" w:rsidR="00B17549" w:rsidRDefault="00B17549">
      <w:pPr>
        <w:pStyle w:val="HorizontalLine"/>
        <w:spacing w:after="200"/>
      </w:pPr>
    </w:p>
    <w:p w14:paraId="1F519AEE" w14:textId="77777777" w:rsidR="00B17549" w:rsidRDefault="00000000">
      <w:pPr>
        <w:pStyle w:val="Heading2"/>
        <w:spacing w:before="0" w:after="200"/>
      </w:pPr>
      <w:r>
        <w:t>5️⃣ Milestones &amp; Timeline</w:t>
      </w:r>
    </w:p>
    <w:tbl>
      <w:tblPr>
        <w:tblW w:w="8329" w:type="dxa"/>
        <w:tblInd w:w="28" w:type="dxa"/>
        <w:tblLayout w:type="fixed"/>
        <w:tblCellMar>
          <w:top w:w="28" w:type="dxa"/>
          <w:left w:w="28" w:type="dxa"/>
          <w:bottom w:w="28" w:type="dxa"/>
          <w:right w:w="28" w:type="dxa"/>
        </w:tblCellMar>
        <w:tblLook w:val="04A0" w:firstRow="1" w:lastRow="0" w:firstColumn="1" w:lastColumn="0" w:noHBand="0" w:noVBand="1"/>
      </w:tblPr>
      <w:tblGrid>
        <w:gridCol w:w="3053"/>
        <w:gridCol w:w="3974"/>
        <w:gridCol w:w="1302"/>
      </w:tblGrid>
      <w:tr w:rsidR="00B17549" w14:paraId="65B1C197" w14:textId="77777777">
        <w:trPr>
          <w:tblHeader/>
        </w:trPr>
        <w:tc>
          <w:tcPr>
            <w:tcW w:w="3053" w:type="dxa"/>
            <w:vAlign w:val="center"/>
          </w:tcPr>
          <w:p w14:paraId="18B1582E" w14:textId="77777777" w:rsidR="00B17549" w:rsidRDefault="00000000">
            <w:pPr>
              <w:pStyle w:val="TableHeading"/>
            </w:pPr>
            <w:r>
              <w:t>Milestone</w:t>
            </w:r>
          </w:p>
        </w:tc>
        <w:tc>
          <w:tcPr>
            <w:tcW w:w="3974" w:type="dxa"/>
            <w:vAlign w:val="center"/>
          </w:tcPr>
          <w:p w14:paraId="6690ADA2" w14:textId="77777777" w:rsidR="00B17549" w:rsidRDefault="00000000">
            <w:pPr>
              <w:pStyle w:val="TableHeading"/>
            </w:pPr>
            <w:r>
              <w:t>Description</w:t>
            </w:r>
          </w:p>
        </w:tc>
        <w:tc>
          <w:tcPr>
            <w:tcW w:w="1302" w:type="dxa"/>
            <w:vAlign w:val="center"/>
          </w:tcPr>
          <w:p w14:paraId="57620048" w14:textId="77777777" w:rsidR="00B17549" w:rsidRDefault="00000000">
            <w:pPr>
              <w:pStyle w:val="TableHeading"/>
            </w:pPr>
            <w:r>
              <w:t>Target Date</w:t>
            </w:r>
          </w:p>
        </w:tc>
      </w:tr>
      <w:tr w:rsidR="00B17549" w14:paraId="40E319A3" w14:textId="77777777">
        <w:tc>
          <w:tcPr>
            <w:tcW w:w="3053" w:type="dxa"/>
            <w:vAlign w:val="center"/>
          </w:tcPr>
          <w:p w14:paraId="6F5CAC39" w14:textId="77777777" w:rsidR="00B17549" w:rsidRDefault="00000000">
            <w:pPr>
              <w:pStyle w:val="TableContents"/>
            </w:pPr>
            <w:r>
              <w:t>Project Planning</w:t>
            </w:r>
          </w:p>
        </w:tc>
        <w:tc>
          <w:tcPr>
            <w:tcW w:w="3974" w:type="dxa"/>
            <w:vAlign w:val="center"/>
          </w:tcPr>
          <w:p w14:paraId="5147F5E6" w14:textId="77777777" w:rsidR="00B17549" w:rsidRDefault="00000000">
            <w:pPr>
              <w:pStyle w:val="TableContents"/>
            </w:pPr>
            <w:r>
              <w:t>Define scope, partners, and budget</w:t>
            </w:r>
          </w:p>
        </w:tc>
        <w:tc>
          <w:tcPr>
            <w:tcW w:w="1302" w:type="dxa"/>
            <w:vAlign w:val="center"/>
          </w:tcPr>
          <w:p w14:paraId="50B167AC" w14:textId="77777777" w:rsidR="00B17549" w:rsidRDefault="00000000">
            <w:pPr>
              <w:pStyle w:val="TableContents"/>
            </w:pPr>
            <w:r>
              <w:t>Nov 15, 2025</w:t>
            </w:r>
          </w:p>
        </w:tc>
      </w:tr>
      <w:tr w:rsidR="00B17549" w14:paraId="411FA1F0" w14:textId="77777777">
        <w:tc>
          <w:tcPr>
            <w:tcW w:w="3053" w:type="dxa"/>
            <w:vAlign w:val="center"/>
          </w:tcPr>
          <w:p w14:paraId="635B481F" w14:textId="77777777" w:rsidR="00B17549" w:rsidRDefault="00000000">
            <w:pPr>
              <w:pStyle w:val="TableContents"/>
            </w:pPr>
            <w:r>
              <w:t>Design &amp; Architecture</w:t>
            </w:r>
          </w:p>
        </w:tc>
        <w:tc>
          <w:tcPr>
            <w:tcW w:w="3974" w:type="dxa"/>
            <w:vAlign w:val="center"/>
          </w:tcPr>
          <w:p w14:paraId="3FEAB929" w14:textId="77777777" w:rsidR="00B17549" w:rsidRDefault="00000000">
            <w:pPr>
              <w:pStyle w:val="TableContents"/>
            </w:pPr>
            <w:r>
              <w:t>Vehicle design and system integration plan</w:t>
            </w:r>
          </w:p>
        </w:tc>
        <w:tc>
          <w:tcPr>
            <w:tcW w:w="1302" w:type="dxa"/>
            <w:vAlign w:val="center"/>
          </w:tcPr>
          <w:p w14:paraId="2ACE22F4" w14:textId="77777777" w:rsidR="00B17549" w:rsidRDefault="00000000">
            <w:pPr>
              <w:pStyle w:val="TableContents"/>
            </w:pPr>
            <w:r>
              <w:t>Dec 15, 2025</w:t>
            </w:r>
          </w:p>
        </w:tc>
      </w:tr>
      <w:tr w:rsidR="00B17549" w14:paraId="788D5F01" w14:textId="77777777">
        <w:tc>
          <w:tcPr>
            <w:tcW w:w="3053" w:type="dxa"/>
            <w:vAlign w:val="center"/>
          </w:tcPr>
          <w:p w14:paraId="75944FF9" w14:textId="77777777" w:rsidR="00B17549" w:rsidRDefault="00000000">
            <w:pPr>
              <w:pStyle w:val="TableContents"/>
            </w:pPr>
            <w:r>
              <w:t>Procurement &amp; Setup</w:t>
            </w:r>
          </w:p>
        </w:tc>
        <w:tc>
          <w:tcPr>
            <w:tcW w:w="3974" w:type="dxa"/>
            <w:vAlign w:val="center"/>
          </w:tcPr>
          <w:p w14:paraId="55CCF0DA" w14:textId="77777777" w:rsidR="00B17549" w:rsidRDefault="00000000">
            <w:pPr>
              <w:pStyle w:val="TableContents"/>
            </w:pPr>
            <w:r>
              <w:t>Acquire and install medical &amp; IoT devices</w:t>
            </w:r>
          </w:p>
        </w:tc>
        <w:tc>
          <w:tcPr>
            <w:tcW w:w="1302" w:type="dxa"/>
            <w:vAlign w:val="center"/>
          </w:tcPr>
          <w:p w14:paraId="3240BC87" w14:textId="77777777" w:rsidR="00B17549" w:rsidRDefault="00000000">
            <w:pPr>
              <w:pStyle w:val="TableContents"/>
            </w:pPr>
            <w:r>
              <w:t>Feb 1, 2026</w:t>
            </w:r>
          </w:p>
        </w:tc>
      </w:tr>
      <w:tr w:rsidR="00B17549" w14:paraId="738CB6DE" w14:textId="77777777">
        <w:tc>
          <w:tcPr>
            <w:tcW w:w="3053" w:type="dxa"/>
            <w:vAlign w:val="center"/>
          </w:tcPr>
          <w:p w14:paraId="6282B301" w14:textId="77777777" w:rsidR="00B17549" w:rsidRDefault="00000000">
            <w:pPr>
              <w:pStyle w:val="TableContents"/>
            </w:pPr>
            <w:r>
              <w:t>Software Development &amp; Testing</w:t>
            </w:r>
          </w:p>
        </w:tc>
        <w:tc>
          <w:tcPr>
            <w:tcW w:w="3974" w:type="dxa"/>
            <w:vAlign w:val="center"/>
          </w:tcPr>
          <w:p w14:paraId="4B1A2121" w14:textId="77777777" w:rsidR="00B17549" w:rsidRDefault="00000000">
            <w:pPr>
              <w:pStyle w:val="TableContents"/>
            </w:pPr>
            <w:r>
              <w:t>Build cloud, AI, and dashboard systems</w:t>
            </w:r>
          </w:p>
        </w:tc>
        <w:tc>
          <w:tcPr>
            <w:tcW w:w="1302" w:type="dxa"/>
            <w:vAlign w:val="center"/>
          </w:tcPr>
          <w:p w14:paraId="4475BAD1" w14:textId="77777777" w:rsidR="00B17549" w:rsidRDefault="00000000">
            <w:pPr>
              <w:pStyle w:val="TableContents"/>
            </w:pPr>
            <w:r>
              <w:t>Mar 15, 2026</w:t>
            </w:r>
          </w:p>
        </w:tc>
      </w:tr>
      <w:tr w:rsidR="00B17549" w14:paraId="0BD7656C" w14:textId="77777777">
        <w:tc>
          <w:tcPr>
            <w:tcW w:w="3053" w:type="dxa"/>
            <w:vAlign w:val="center"/>
          </w:tcPr>
          <w:p w14:paraId="785065C5" w14:textId="77777777" w:rsidR="00B17549" w:rsidRDefault="00000000">
            <w:pPr>
              <w:pStyle w:val="TableContents"/>
            </w:pPr>
            <w:r>
              <w:t>Training &amp; Pilot Launch</w:t>
            </w:r>
          </w:p>
        </w:tc>
        <w:tc>
          <w:tcPr>
            <w:tcW w:w="3974" w:type="dxa"/>
            <w:vAlign w:val="center"/>
          </w:tcPr>
          <w:p w14:paraId="3F5D31F9" w14:textId="77777777" w:rsidR="00B17549" w:rsidRDefault="00000000">
            <w:pPr>
              <w:pStyle w:val="TableContents"/>
            </w:pPr>
            <w:r>
              <w:t>Conduct training and start pilot phase</w:t>
            </w:r>
          </w:p>
        </w:tc>
        <w:tc>
          <w:tcPr>
            <w:tcW w:w="1302" w:type="dxa"/>
            <w:vAlign w:val="center"/>
          </w:tcPr>
          <w:p w14:paraId="7552FD96" w14:textId="77777777" w:rsidR="00B17549" w:rsidRDefault="00000000">
            <w:pPr>
              <w:pStyle w:val="TableContents"/>
            </w:pPr>
            <w:r>
              <w:t>Apr 15, 2026</w:t>
            </w:r>
          </w:p>
        </w:tc>
      </w:tr>
      <w:tr w:rsidR="00B17549" w14:paraId="12954AEA" w14:textId="77777777">
        <w:tc>
          <w:tcPr>
            <w:tcW w:w="3053" w:type="dxa"/>
            <w:vAlign w:val="center"/>
          </w:tcPr>
          <w:p w14:paraId="615A9282" w14:textId="77777777" w:rsidR="00B17549" w:rsidRDefault="00000000">
            <w:pPr>
              <w:pStyle w:val="TableContents"/>
            </w:pPr>
            <w:r>
              <w:t>Evaluation &amp; Final Report</w:t>
            </w:r>
          </w:p>
        </w:tc>
        <w:tc>
          <w:tcPr>
            <w:tcW w:w="3974" w:type="dxa"/>
            <w:vAlign w:val="center"/>
          </w:tcPr>
          <w:p w14:paraId="6AB380DB" w14:textId="77777777" w:rsidR="00B17549" w:rsidRDefault="00000000">
            <w:pPr>
              <w:pStyle w:val="TableContents"/>
            </w:pPr>
            <w:r>
              <w:t>Performance review and recommendations</w:t>
            </w:r>
          </w:p>
        </w:tc>
        <w:tc>
          <w:tcPr>
            <w:tcW w:w="1302" w:type="dxa"/>
            <w:vAlign w:val="center"/>
          </w:tcPr>
          <w:p w14:paraId="03634687" w14:textId="77777777" w:rsidR="00B17549" w:rsidRDefault="00000000">
            <w:pPr>
              <w:pStyle w:val="TableContents"/>
            </w:pPr>
            <w:r>
              <w:t>Apr 30, 2026</w:t>
            </w:r>
          </w:p>
        </w:tc>
      </w:tr>
    </w:tbl>
    <w:p w14:paraId="0467AA62" w14:textId="77777777" w:rsidR="00B17549" w:rsidRDefault="00B17549">
      <w:pPr>
        <w:pStyle w:val="HorizontalLine"/>
        <w:spacing w:after="200"/>
      </w:pPr>
    </w:p>
    <w:p w14:paraId="18002DFF" w14:textId="77777777" w:rsidR="00B17549" w:rsidRDefault="00000000">
      <w:pPr>
        <w:pStyle w:val="Heading2"/>
        <w:spacing w:before="0" w:after="200"/>
      </w:pPr>
      <w:r>
        <w:t>6️⃣ Budget Summary</w:t>
      </w:r>
    </w:p>
    <w:tbl>
      <w:tblPr>
        <w:tblW w:w="9150" w:type="dxa"/>
        <w:tblInd w:w="28" w:type="dxa"/>
        <w:tblLayout w:type="fixed"/>
        <w:tblCellMar>
          <w:top w:w="28" w:type="dxa"/>
          <w:left w:w="28" w:type="dxa"/>
          <w:bottom w:w="28" w:type="dxa"/>
          <w:right w:w="28" w:type="dxa"/>
        </w:tblCellMar>
        <w:tblLook w:val="04A0" w:firstRow="1" w:lastRow="0" w:firstColumn="1" w:lastColumn="0" w:noHBand="0" w:noVBand="1"/>
      </w:tblPr>
      <w:tblGrid>
        <w:gridCol w:w="3000"/>
        <w:gridCol w:w="2196"/>
        <w:gridCol w:w="3954"/>
      </w:tblGrid>
      <w:tr w:rsidR="00B17549" w14:paraId="68A1BCEF" w14:textId="77777777">
        <w:trPr>
          <w:tblHeader/>
        </w:trPr>
        <w:tc>
          <w:tcPr>
            <w:tcW w:w="3000" w:type="dxa"/>
            <w:vAlign w:val="center"/>
          </w:tcPr>
          <w:p w14:paraId="59F1528C" w14:textId="77777777" w:rsidR="00B17549" w:rsidRDefault="00000000">
            <w:pPr>
              <w:pStyle w:val="TableHeading"/>
            </w:pPr>
            <w:r>
              <w:t>Category</w:t>
            </w:r>
          </w:p>
        </w:tc>
        <w:tc>
          <w:tcPr>
            <w:tcW w:w="2196" w:type="dxa"/>
            <w:vAlign w:val="center"/>
          </w:tcPr>
          <w:p w14:paraId="19F8A692" w14:textId="77777777" w:rsidR="00B17549" w:rsidRDefault="00000000">
            <w:pPr>
              <w:pStyle w:val="TableHeading"/>
            </w:pPr>
            <w:r>
              <w:t>Estimated Cost (USD)</w:t>
            </w:r>
          </w:p>
        </w:tc>
        <w:tc>
          <w:tcPr>
            <w:tcW w:w="3954" w:type="dxa"/>
            <w:vAlign w:val="center"/>
          </w:tcPr>
          <w:p w14:paraId="731ADD1E" w14:textId="77777777" w:rsidR="00B17549" w:rsidRDefault="00000000">
            <w:pPr>
              <w:pStyle w:val="TableHeading"/>
            </w:pPr>
            <w:r>
              <w:t>Description</w:t>
            </w:r>
          </w:p>
        </w:tc>
      </w:tr>
      <w:tr w:rsidR="00B17549" w14:paraId="4F266859" w14:textId="77777777">
        <w:tc>
          <w:tcPr>
            <w:tcW w:w="3000" w:type="dxa"/>
            <w:vAlign w:val="center"/>
          </w:tcPr>
          <w:p w14:paraId="1FDA128A" w14:textId="77777777" w:rsidR="00B17549" w:rsidRDefault="00000000">
            <w:pPr>
              <w:pStyle w:val="TableContents"/>
            </w:pPr>
            <w:r>
              <w:t>Vehicle &amp; Medical Equipment</w:t>
            </w:r>
          </w:p>
        </w:tc>
        <w:tc>
          <w:tcPr>
            <w:tcW w:w="2196" w:type="dxa"/>
            <w:vAlign w:val="center"/>
          </w:tcPr>
          <w:p w14:paraId="0C05F953" w14:textId="77777777" w:rsidR="00B17549" w:rsidRDefault="00000000">
            <w:pPr>
              <w:pStyle w:val="TableContents"/>
            </w:pPr>
            <w:r>
              <w:t>$60,000</w:t>
            </w:r>
          </w:p>
        </w:tc>
        <w:tc>
          <w:tcPr>
            <w:tcW w:w="3954" w:type="dxa"/>
            <w:vAlign w:val="center"/>
          </w:tcPr>
          <w:p w14:paraId="5C3A99AD" w14:textId="77777777" w:rsidR="00B17549" w:rsidRDefault="00000000">
            <w:pPr>
              <w:pStyle w:val="TableContents"/>
            </w:pPr>
            <w:r>
              <w:t>Van purchase, modification, medical setup</w:t>
            </w:r>
          </w:p>
        </w:tc>
      </w:tr>
      <w:tr w:rsidR="00B17549" w14:paraId="5BB726D2" w14:textId="77777777">
        <w:tc>
          <w:tcPr>
            <w:tcW w:w="3000" w:type="dxa"/>
            <w:vAlign w:val="center"/>
          </w:tcPr>
          <w:p w14:paraId="0F7E0AC2" w14:textId="77777777" w:rsidR="00B17549" w:rsidRDefault="00000000">
            <w:pPr>
              <w:pStyle w:val="TableContents"/>
            </w:pPr>
            <w:r>
              <w:t>IoT Sensors &amp; Smart Devices</w:t>
            </w:r>
          </w:p>
        </w:tc>
        <w:tc>
          <w:tcPr>
            <w:tcW w:w="2196" w:type="dxa"/>
            <w:vAlign w:val="center"/>
          </w:tcPr>
          <w:p w14:paraId="716F6195" w14:textId="77777777" w:rsidR="00B17549" w:rsidRDefault="00000000">
            <w:pPr>
              <w:pStyle w:val="TableContents"/>
            </w:pPr>
            <w:r>
              <w:t>$25,000</w:t>
            </w:r>
          </w:p>
        </w:tc>
        <w:tc>
          <w:tcPr>
            <w:tcW w:w="3954" w:type="dxa"/>
            <w:vAlign w:val="center"/>
          </w:tcPr>
          <w:p w14:paraId="58FF784E" w14:textId="77777777" w:rsidR="00B17549" w:rsidRDefault="00000000">
            <w:pPr>
              <w:pStyle w:val="TableContents"/>
            </w:pPr>
            <w:r>
              <w:t>Smart medical and monitoring tools</w:t>
            </w:r>
          </w:p>
        </w:tc>
      </w:tr>
      <w:tr w:rsidR="00B17549" w14:paraId="5EAB7950" w14:textId="77777777">
        <w:tc>
          <w:tcPr>
            <w:tcW w:w="3000" w:type="dxa"/>
            <w:vAlign w:val="center"/>
          </w:tcPr>
          <w:p w14:paraId="1C592201" w14:textId="77777777" w:rsidR="00B17549" w:rsidRDefault="00000000">
            <w:pPr>
              <w:pStyle w:val="TableContents"/>
            </w:pPr>
            <w:r>
              <w:t>Software Development</w:t>
            </w:r>
          </w:p>
        </w:tc>
        <w:tc>
          <w:tcPr>
            <w:tcW w:w="2196" w:type="dxa"/>
            <w:vAlign w:val="center"/>
          </w:tcPr>
          <w:p w14:paraId="227A406E" w14:textId="77777777" w:rsidR="00B17549" w:rsidRDefault="00000000">
            <w:pPr>
              <w:pStyle w:val="TableContents"/>
            </w:pPr>
            <w:r>
              <w:t>$35,000</w:t>
            </w:r>
          </w:p>
        </w:tc>
        <w:tc>
          <w:tcPr>
            <w:tcW w:w="3954" w:type="dxa"/>
            <w:vAlign w:val="center"/>
          </w:tcPr>
          <w:p w14:paraId="47067B0D" w14:textId="77777777" w:rsidR="00B17549" w:rsidRDefault="00000000">
            <w:pPr>
              <w:pStyle w:val="TableContents"/>
            </w:pPr>
            <w:r>
              <w:t>AI, Cloud EHR, Dashboard</w:t>
            </w:r>
          </w:p>
        </w:tc>
      </w:tr>
      <w:tr w:rsidR="00B17549" w14:paraId="5C34C20F" w14:textId="77777777">
        <w:tc>
          <w:tcPr>
            <w:tcW w:w="3000" w:type="dxa"/>
            <w:vAlign w:val="center"/>
          </w:tcPr>
          <w:p w14:paraId="7359D8DC" w14:textId="77777777" w:rsidR="00B17549" w:rsidRDefault="00000000">
            <w:pPr>
              <w:pStyle w:val="TableContents"/>
            </w:pPr>
            <w:r>
              <w:t>Solar Power System</w:t>
            </w:r>
          </w:p>
        </w:tc>
        <w:tc>
          <w:tcPr>
            <w:tcW w:w="2196" w:type="dxa"/>
            <w:vAlign w:val="center"/>
          </w:tcPr>
          <w:p w14:paraId="58E17837" w14:textId="77777777" w:rsidR="00B17549" w:rsidRDefault="00000000">
            <w:pPr>
              <w:pStyle w:val="TableContents"/>
            </w:pPr>
            <w:r>
              <w:t>$10,000</w:t>
            </w:r>
          </w:p>
        </w:tc>
        <w:tc>
          <w:tcPr>
            <w:tcW w:w="3954" w:type="dxa"/>
            <w:vAlign w:val="center"/>
          </w:tcPr>
          <w:p w14:paraId="5CCDBF67" w14:textId="77777777" w:rsidR="00B17549" w:rsidRDefault="00000000">
            <w:pPr>
              <w:pStyle w:val="TableContents"/>
            </w:pPr>
            <w:r>
              <w:t>Solar panels and installation</w:t>
            </w:r>
          </w:p>
        </w:tc>
      </w:tr>
      <w:tr w:rsidR="00B17549" w14:paraId="7AB84EF5" w14:textId="77777777">
        <w:tc>
          <w:tcPr>
            <w:tcW w:w="3000" w:type="dxa"/>
            <w:vAlign w:val="center"/>
          </w:tcPr>
          <w:p w14:paraId="6F05AC03" w14:textId="77777777" w:rsidR="00B17549" w:rsidRDefault="00000000">
            <w:pPr>
              <w:pStyle w:val="TableContents"/>
            </w:pPr>
            <w:r>
              <w:t>Training &amp; Human Resources</w:t>
            </w:r>
          </w:p>
        </w:tc>
        <w:tc>
          <w:tcPr>
            <w:tcW w:w="2196" w:type="dxa"/>
            <w:vAlign w:val="center"/>
          </w:tcPr>
          <w:p w14:paraId="47A4E4E1" w14:textId="77777777" w:rsidR="00B17549" w:rsidRDefault="00000000">
            <w:pPr>
              <w:pStyle w:val="TableContents"/>
            </w:pPr>
            <w:r>
              <w:t>$15,000</w:t>
            </w:r>
          </w:p>
        </w:tc>
        <w:tc>
          <w:tcPr>
            <w:tcW w:w="3954" w:type="dxa"/>
            <w:vAlign w:val="center"/>
          </w:tcPr>
          <w:p w14:paraId="1BED53E6" w14:textId="77777777" w:rsidR="00B17549" w:rsidRDefault="00000000">
            <w:pPr>
              <w:pStyle w:val="TableContents"/>
            </w:pPr>
            <w:r>
              <w:t>Medical and technical staff</w:t>
            </w:r>
          </w:p>
        </w:tc>
      </w:tr>
      <w:tr w:rsidR="00B17549" w14:paraId="5D546AFD" w14:textId="77777777">
        <w:tc>
          <w:tcPr>
            <w:tcW w:w="3000" w:type="dxa"/>
            <w:vAlign w:val="center"/>
          </w:tcPr>
          <w:p w14:paraId="0BB9F3E2" w14:textId="77777777" w:rsidR="00B17549" w:rsidRDefault="00000000">
            <w:pPr>
              <w:pStyle w:val="TableContents"/>
            </w:pPr>
            <w:r>
              <w:t>Pilot Operations &amp; Maintenance</w:t>
            </w:r>
          </w:p>
        </w:tc>
        <w:tc>
          <w:tcPr>
            <w:tcW w:w="2196" w:type="dxa"/>
            <w:vAlign w:val="center"/>
          </w:tcPr>
          <w:p w14:paraId="77CDE7B6" w14:textId="77777777" w:rsidR="00B17549" w:rsidRDefault="00000000">
            <w:pPr>
              <w:pStyle w:val="TableContents"/>
            </w:pPr>
            <w:r>
              <w:t>$10,000</w:t>
            </w:r>
          </w:p>
        </w:tc>
        <w:tc>
          <w:tcPr>
            <w:tcW w:w="3954" w:type="dxa"/>
            <w:vAlign w:val="center"/>
          </w:tcPr>
          <w:p w14:paraId="313F1D51" w14:textId="77777777" w:rsidR="00B17549" w:rsidRDefault="00000000">
            <w:pPr>
              <w:pStyle w:val="TableContents"/>
            </w:pPr>
            <w:r>
              <w:t>Fuel, logistics, field support</w:t>
            </w:r>
          </w:p>
        </w:tc>
      </w:tr>
      <w:tr w:rsidR="00B17549" w14:paraId="32290DE6" w14:textId="77777777">
        <w:tc>
          <w:tcPr>
            <w:tcW w:w="3000" w:type="dxa"/>
            <w:vAlign w:val="center"/>
          </w:tcPr>
          <w:p w14:paraId="0A995F74" w14:textId="77777777" w:rsidR="00B17549" w:rsidRDefault="00000000">
            <w:pPr>
              <w:pStyle w:val="TableContents"/>
            </w:pPr>
            <w:r>
              <w:rPr>
                <w:rStyle w:val="Strong"/>
              </w:rPr>
              <w:t>Total Estimated Budget</w:t>
            </w:r>
          </w:p>
        </w:tc>
        <w:tc>
          <w:tcPr>
            <w:tcW w:w="2196" w:type="dxa"/>
            <w:vAlign w:val="center"/>
          </w:tcPr>
          <w:p w14:paraId="38EF9C10" w14:textId="77777777" w:rsidR="00B17549" w:rsidRDefault="00000000">
            <w:pPr>
              <w:pStyle w:val="TableContents"/>
            </w:pPr>
            <w:r>
              <w:rPr>
                <w:rStyle w:val="Strong"/>
              </w:rPr>
              <w:t>$155,000 – $160,000</w:t>
            </w:r>
          </w:p>
        </w:tc>
        <w:tc>
          <w:tcPr>
            <w:tcW w:w="3954" w:type="dxa"/>
            <w:vAlign w:val="center"/>
          </w:tcPr>
          <w:p w14:paraId="5B42F11F" w14:textId="77777777" w:rsidR="00B17549" w:rsidRDefault="00000000">
            <w:pPr>
              <w:pStyle w:val="TableContents"/>
            </w:pPr>
            <w:r>
              <w:t>—</w:t>
            </w:r>
          </w:p>
        </w:tc>
      </w:tr>
    </w:tbl>
    <w:p w14:paraId="6C071003" w14:textId="77777777" w:rsidR="00B17549" w:rsidRDefault="00B17549">
      <w:pPr>
        <w:pStyle w:val="HorizontalLine"/>
        <w:spacing w:after="200"/>
      </w:pPr>
    </w:p>
    <w:p w14:paraId="65FE2CA9" w14:textId="77777777" w:rsidR="00B17549" w:rsidRDefault="00000000">
      <w:pPr>
        <w:pStyle w:val="Heading2"/>
        <w:spacing w:before="0" w:after="200"/>
      </w:pPr>
      <w:r>
        <w:t>7️⃣ Key Stakeholders</w:t>
      </w:r>
    </w:p>
    <w:tbl>
      <w:tblPr>
        <w:tblW w:w="9083" w:type="dxa"/>
        <w:tblInd w:w="28" w:type="dxa"/>
        <w:tblLayout w:type="fixed"/>
        <w:tblCellMar>
          <w:top w:w="28" w:type="dxa"/>
          <w:left w:w="28" w:type="dxa"/>
          <w:bottom w:w="28" w:type="dxa"/>
          <w:right w:w="28" w:type="dxa"/>
        </w:tblCellMar>
        <w:tblLook w:val="04A0" w:firstRow="1" w:lastRow="0" w:firstColumn="1" w:lastColumn="0" w:noHBand="0" w:noVBand="1"/>
      </w:tblPr>
      <w:tblGrid>
        <w:gridCol w:w="2228"/>
        <w:gridCol w:w="2777"/>
        <w:gridCol w:w="4078"/>
      </w:tblGrid>
      <w:tr w:rsidR="00B17549" w14:paraId="7A6AAAB1" w14:textId="77777777">
        <w:trPr>
          <w:tblHeader/>
        </w:trPr>
        <w:tc>
          <w:tcPr>
            <w:tcW w:w="2228" w:type="dxa"/>
            <w:vAlign w:val="center"/>
          </w:tcPr>
          <w:p w14:paraId="63044D0C" w14:textId="77777777" w:rsidR="00B17549" w:rsidRDefault="00000000">
            <w:pPr>
              <w:pStyle w:val="TableHeading"/>
            </w:pPr>
            <w:r>
              <w:t>Role</w:t>
            </w:r>
          </w:p>
        </w:tc>
        <w:tc>
          <w:tcPr>
            <w:tcW w:w="2777" w:type="dxa"/>
            <w:vAlign w:val="center"/>
          </w:tcPr>
          <w:p w14:paraId="370CB6A7" w14:textId="77777777" w:rsidR="00B17549" w:rsidRDefault="00000000">
            <w:pPr>
              <w:pStyle w:val="TableHeading"/>
            </w:pPr>
            <w:r>
              <w:t>Name / Entity</w:t>
            </w:r>
          </w:p>
        </w:tc>
        <w:tc>
          <w:tcPr>
            <w:tcW w:w="4078" w:type="dxa"/>
            <w:vAlign w:val="center"/>
          </w:tcPr>
          <w:p w14:paraId="7DC7F0B7" w14:textId="77777777" w:rsidR="00B17549" w:rsidRDefault="00000000">
            <w:pPr>
              <w:pStyle w:val="TableHeading"/>
            </w:pPr>
            <w:r>
              <w:t>Responsibility</w:t>
            </w:r>
          </w:p>
        </w:tc>
      </w:tr>
      <w:tr w:rsidR="00B17549" w14:paraId="1824FEDF" w14:textId="77777777">
        <w:tc>
          <w:tcPr>
            <w:tcW w:w="2228" w:type="dxa"/>
            <w:vAlign w:val="center"/>
          </w:tcPr>
          <w:p w14:paraId="69233F36" w14:textId="77777777" w:rsidR="00B17549" w:rsidRDefault="00000000">
            <w:pPr>
              <w:pStyle w:val="TableContents"/>
            </w:pPr>
            <w:r>
              <w:t>Project Sponsor</w:t>
            </w:r>
          </w:p>
        </w:tc>
        <w:tc>
          <w:tcPr>
            <w:tcW w:w="2777" w:type="dxa"/>
            <w:vAlign w:val="center"/>
          </w:tcPr>
          <w:p w14:paraId="083CDEA6" w14:textId="77777777" w:rsidR="00B17549" w:rsidRDefault="00000000">
            <w:pPr>
              <w:pStyle w:val="TableContents"/>
            </w:pPr>
            <w:r>
              <w:t>Amgad</w:t>
            </w:r>
          </w:p>
        </w:tc>
        <w:tc>
          <w:tcPr>
            <w:tcW w:w="4078" w:type="dxa"/>
            <w:vAlign w:val="center"/>
          </w:tcPr>
          <w:p w14:paraId="22364C97" w14:textId="77777777" w:rsidR="00B17549" w:rsidRDefault="00000000">
            <w:pPr>
              <w:pStyle w:val="TableContents"/>
            </w:pPr>
            <w:r>
              <w:t>Funding and overall strategic direction</w:t>
            </w:r>
          </w:p>
        </w:tc>
      </w:tr>
      <w:tr w:rsidR="00B17549" w14:paraId="6631ECAD" w14:textId="77777777">
        <w:tc>
          <w:tcPr>
            <w:tcW w:w="2228" w:type="dxa"/>
            <w:vAlign w:val="center"/>
          </w:tcPr>
          <w:p w14:paraId="5E526576" w14:textId="77777777" w:rsidR="00B17549" w:rsidRDefault="00000000">
            <w:pPr>
              <w:pStyle w:val="TableContents"/>
            </w:pPr>
            <w:r>
              <w:t>Project Manager</w:t>
            </w:r>
          </w:p>
        </w:tc>
        <w:tc>
          <w:tcPr>
            <w:tcW w:w="2777" w:type="dxa"/>
            <w:vAlign w:val="center"/>
          </w:tcPr>
          <w:p w14:paraId="1A0B3F67" w14:textId="77777777" w:rsidR="00B17549" w:rsidRDefault="00000000">
            <w:pPr>
              <w:pStyle w:val="TableContents"/>
            </w:pPr>
            <w:r>
              <w:t>Mahmoud</w:t>
            </w:r>
          </w:p>
        </w:tc>
        <w:tc>
          <w:tcPr>
            <w:tcW w:w="4078" w:type="dxa"/>
            <w:vAlign w:val="center"/>
          </w:tcPr>
          <w:p w14:paraId="3C8C1C99" w14:textId="77777777" w:rsidR="00B17549" w:rsidRDefault="00000000">
            <w:pPr>
              <w:pStyle w:val="TableContents"/>
            </w:pPr>
            <w:r>
              <w:t>Project coordination and execution</w:t>
            </w:r>
          </w:p>
        </w:tc>
      </w:tr>
      <w:tr w:rsidR="00B17549" w14:paraId="1700C6AA" w14:textId="77777777">
        <w:tc>
          <w:tcPr>
            <w:tcW w:w="2228" w:type="dxa"/>
            <w:vAlign w:val="center"/>
          </w:tcPr>
          <w:p w14:paraId="2451938C" w14:textId="77777777" w:rsidR="00B17549" w:rsidRDefault="00000000">
            <w:pPr>
              <w:pStyle w:val="TableContents"/>
            </w:pPr>
            <w:r>
              <w:t>Technical Lead</w:t>
            </w:r>
          </w:p>
        </w:tc>
        <w:tc>
          <w:tcPr>
            <w:tcW w:w="2777" w:type="dxa"/>
            <w:vAlign w:val="center"/>
          </w:tcPr>
          <w:p w14:paraId="68962E82" w14:textId="77777777" w:rsidR="00B17549" w:rsidRDefault="00000000">
            <w:pPr>
              <w:pStyle w:val="TableContents"/>
            </w:pPr>
            <w:r>
              <w:t>TBD</w:t>
            </w:r>
          </w:p>
        </w:tc>
        <w:tc>
          <w:tcPr>
            <w:tcW w:w="4078" w:type="dxa"/>
            <w:vAlign w:val="center"/>
          </w:tcPr>
          <w:p w14:paraId="64832A75" w14:textId="77777777" w:rsidR="00B17549" w:rsidRDefault="00000000">
            <w:pPr>
              <w:pStyle w:val="TableContents"/>
            </w:pPr>
            <w:r>
              <w:t>System design, development, and testing</w:t>
            </w:r>
          </w:p>
        </w:tc>
      </w:tr>
      <w:tr w:rsidR="00B17549" w14:paraId="7CBB31B0" w14:textId="77777777">
        <w:tc>
          <w:tcPr>
            <w:tcW w:w="2228" w:type="dxa"/>
            <w:vAlign w:val="center"/>
          </w:tcPr>
          <w:p w14:paraId="13D21A6A" w14:textId="77777777" w:rsidR="00B17549" w:rsidRDefault="00000000">
            <w:pPr>
              <w:pStyle w:val="TableContents"/>
            </w:pPr>
            <w:r>
              <w:t>Health Operations Lead</w:t>
            </w:r>
          </w:p>
        </w:tc>
        <w:tc>
          <w:tcPr>
            <w:tcW w:w="2777" w:type="dxa"/>
            <w:vAlign w:val="center"/>
          </w:tcPr>
          <w:p w14:paraId="7E4BFFE3" w14:textId="77777777" w:rsidR="00B17549" w:rsidRDefault="00000000">
            <w:pPr>
              <w:pStyle w:val="TableContents"/>
            </w:pPr>
            <w:r>
              <w:t>TBD</w:t>
            </w:r>
          </w:p>
        </w:tc>
        <w:tc>
          <w:tcPr>
            <w:tcW w:w="4078" w:type="dxa"/>
            <w:vAlign w:val="center"/>
          </w:tcPr>
          <w:p w14:paraId="44A4AE30" w14:textId="77777777" w:rsidR="00B17549" w:rsidRDefault="00000000">
            <w:pPr>
              <w:pStyle w:val="TableContents"/>
            </w:pPr>
            <w:r>
              <w:t>Medical service delivery and quality control</w:t>
            </w:r>
          </w:p>
        </w:tc>
      </w:tr>
      <w:tr w:rsidR="00B17549" w14:paraId="3AB601B2" w14:textId="77777777">
        <w:tc>
          <w:tcPr>
            <w:tcW w:w="2228" w:type="dxa"/>
            <w:vAlign w:val="center"/>
          </w:tcPr>
          <w:p w14:paraId="346E2D5E" w14:textId="77777777" w:rsidR="00B17549" w:rsidRDefault="00000000">
            <w:pPr>
              <w:pStyle w:val="TableContents"/>
            </w:pPr>
            <w:r>
              <w:t>Government Partner</w:t>
            </w:r>
          </w:p>
        </w:tc>
        <w:tc>
          <w:tcPr>
            <w:tcW w:w="2777" w:type="dxa"/>
            <w:vAlign w:val="center"/>
          </w:tcPr>
          <w:p w14:paraId="01CF2F84" w14:textId="77777777" w:rsidR="00B17549" w:rsidRDefault="00000000">
            <w:pPr>
              <w:pStyle w:val="TableContents"/>
            </w:pPr>
            <w:r>
              <w:t>Ministry of Health</w:t>
            </w:r>
          </w:p>
        </w:tc>
        <w:tc>
          <w:tcPr>
            <w:tcW w:w="4078" w:type="dxa"/>
            <w:vAlign w:val="center"/>
          </w:tcPr>
          <w:p w14:paraId="045E8F8F" w14:textId="77777777" w:rsidR="00B17549" w:rsidRDefault="00000000">
            <w:pPr>
              <w:pStyle w:val="TableContents"/>
            </w:pPr>
            <w:r>
              <w:t>Policy, licensing, and data integration</w:t>
            </w:r>
          </w:p>
        </w:tc>
      </w:tr>
      <w:tr w:rsidR="00B17549" w14:paraId="4F0680B1" w14:textId="77777777">
        <w:tc>
          <w:tcPr>
            <w:tcW w:w="2228" w:type="dxa"/>
            <w:vAlign w:val="center"/>
          </w:tcPr>
          <w:p w14:paraId="736BE297" w14:textId="77777777" w:rsidR="00B17549" w:rsidRDefault="00000000">
            <w:pPr>
              <w:pStyle w:val="TableContents"/>
            </w:pPr>
            <w:r>
              <w:t>Data Analyst</w:t>
            </w:r>
          </w:p>
        </w:tc>
        <w:tc>
          <w:tcPr>
            <w:tcW w:w="2777" w:type="dxa"/>
            <w:vAlign w:val="center"/>
          </w:tcPr>
          <w:p w14:paraId="0CE0C314" w14:textId="77777777" w:rsidR="00B17549" w:rsidRDefault="00000000">
            <w:pPr>
              <w:pStyle w:val="TableContents"/>
            </w:pPr>
            <w:r>
              <w:t>TBD</w:t>
            </w:r>
          </w:p>
        </w:tc>
        <w:tc>
          <w:tcPr>
            <w:tcW w:w="4078" w:type="dxa"/>
            <w:vAlign w:val="center"/>
          </w:tcPr>
          <w:p w14:paraId="25A8926F" w14:textId="77777777" w:rsidR="00B17549" w:rsidRDefault="00000000">
            <w:pPr>
              <w:pStyle w:val="TableContents"/>
            </w:pPr>
            <w:r>
              <w:t>Health data processing and reporting</w:t>
            </w:r>
          </w:p>
        </w:tc>
      </w:tr>
      <w:tr w:rsidR="00B17549" w14:paraId="2B05530D" w14:textId="77777777">
        <w:tc>
          <w:tcPr>
            <w:tcW w:w="2228" w:type="dxa"/>
            <w:vAlign w:val="center"/>
          </w:tcPr>
          <w:p w14:paraId="4783F45F" w14:textId="77777777" w:rsidR="00B17549" w:rsidRDefault="00000000">
            <w:pPr>
              <w:pStyle w:val="TableContents"/>
            </w:pPr>
            <w:r>
              <w:t>NGO / Local Partners</w:t>
            </w:r>
          </w:p>
        </w:tc>
        <w:tc>
          <w:tcPr>
            <w:tcW w:w="2777" w:type="dxa"/>
            <w:vAlign w:val="center"/>
          </w:tcPr>
          <w:p w14:paraId="2C42B3D5" w14:textId="77777777" w:rsidR="00B17549" w:rsidRDefault="00000000">
            <w:pPr>
              <w:pStyle w:val="TableContents"/>
            </w:pPr>
            <w:r>
              <w:t>WHO, UNICEF, Local Councils</w:t>
            </w:r>
          </w:p>
        </w:tc>
        <w:tc>
          <w:tcPr>
            <w:tcW w:w="4078" w:type="dxa"/>
            <w:vAlign w:val="center"/>
          </w:tcPr>
          <w:p w14:paraId="15F9CB9F" w14:textId="77777777" w:rsidR="00B17549" w:rsidRDefault="00000000">
            <w:pPr>
              <w:pStyle w:val="TableContents"/>
            </w:pPr>
            <w:r>
              <w:t>Field support and awareness campaigns</w:t>
            </w:r>
          </w:p>
        </w:tc>
      </w:tr>
    </w:tbl>
    <w:p w14:paraId="064FEDB9" w14:textId="77777777" w:rsidR="00B17549" w:rsidRDefault="00B17549">
      <w:pPr>
        <w:pStyle w:val="HorizontalLine"/>
        <w:spacing w:after="200"/>
      </w:pPr>
    </w:p>
    <w:p w14:paraId="435F7712" w14:textId="77777777" w:rsidR="00B17549" w:rsidRDefault="00000000">
      <w:pPr>
        <w:pStyle w:val="Heading2"/>
        <w:spacing w:before="0" w:after="200"/>
      </w:pPr>
      <w:r>
        <w:t>8️⃣ Risks &amp; Mitigation</w:t>
      </w:r>
    </w:p>
    <w:tbl>
      <w:tblPr>
        <w:tblW w:w="8783" w:type="dxa"/>
        <w:tblInd w:w="28" w:type="dxa"/>
        <w:tblLayout w:type="fixed"/>
        <w:tblCellMar>
          <w:top w:w="28" w:type="dxa"/>
          <w:left w:w="28" w:type="dxa"/>
          <w:bottom w:w="28" w:type="dxa"/>
          <w:right w:w="28" w:type="dxa"/>
        </w:tblCellMar>
        <w:tblLook w:val="04A0" w:firstRow="1" w:lastRow="0" w:firstColumn="1" w:lastColumn="0" w:noHBand="0" w:noVBand="1"/>
      </w:tblPr>
      <w:tblGrid>
        <w:gridCol w:w="3213"/>
        <w:gridCol w:w="872"/>
        <w:gridCol w:w="4698"/>
      </w:tblGrid>
      <w:tr w:rsidR="00B17549" w14:paraId="78F5CE9D" w14:textId="77777777">
        <w:trPr>
          <w:tblHeader/>
        </w:trPr>
        <w:tc>
          <w:tcPr>
            <w:tcW w:w="3213" w:type="dxa"/>
            <w:vAlign w:val="center"/>
          </w:tcPr>
          <w:p w14:paraId="4067D577" w14:textId="77777777" w:rsidR="00B17549" w:rsidRDefault="00000000">
            <w:pPr>
              <w:pStyle w:val="TableHeading"/>
            </w:pPr>
            <w:r>
              <w:t>Risk</w:t>
            </w:r>
          </w:p>
        </w:tc>
        <w:tc>
          <w:tcPr>
            <w:tcW w:w="872" w:type="dxa"/>
            <w:vAlign w:val="center"/>
          </w:tcPr>
          <w:p w14:paraId="6A750D98" w14:textId="77777777" w:rsidR="00B17549" w:rsidRDefault="00000000">
            <w:pPr>
              <w:pStyle w:val="TableHeading"/>
            </w:pPr>
            <w:r>
              <w:t>Impact</w:t>
            </w:r>
          </w:p>
        </w:tc>
        <w:tc>
          <w:tcPr>
            <w:tcW w:w="4698" w:type="dxa"/>
            <w:vAlign w:val="center"/>
          </w:tcPr>
          <w:p w14:paraId="2797787B" w14:textId="77777777" w:rsidR="00B17549" w:rsidRDefault="00000000">
            <w:pPr>
              <w:pStyle w:val="TableHeading"/>
            </w:pPr>
            <w:r>
              <w:t>Mitigation Strategy</w:t>
            </w:r>
          </w:p>
        </w:tc>
      </w:tr>
      <w:tr w:rsidR="00B17549" w14:paraId="7043DECB" w14:textId="77777777">
        <w:tc>
          <w:tcPr>
            <w:tcW w:w="3213" w:type="dxa"/>
            <w:vAlign w:val="center"/>
          </w:tcPr>
          <w:p w14:paraId="09044544" w14:textId="77777777" w:rsidR="00B17549" w:rsidRDefault="00000000">
            <w:pPr>
              <w:pStyle w:val="TableContents"/>
            </w:pPr>
            <w:r>
              <w:t>Poor Internet connectivity</w:t>
            </w:r>
          </w:p>
        </w:tc>
        <w:tc>
          <w:tcPr>
            <w:tcW w:w="872" w:type="dxa"/>
            <w:vAlign w:val="center"/>
          </w:tcPr>
          <w:p w14:paraId="03E1E84C" w14:textId="77777777" w:rsidR="00B17549" w:rsidRDefault="00000000">
            <w:pPr>
              <w:pStyle w:val="TableContents"/>
            </w:pPr>
            <w:r>
              <w:t>High</w:t>
            </w:r>
          </w:p>
        </w:tc>
        <w:tc>
          <w:tcPr>
            <w:tcW w:w="4698" w:type="dxa"/>
            <w:vAlign w:val="center"/>
          </w:tcPr>
          <w:p w14:paraId="0C994DA1" w14:textId="77777777" w:rsidR="00B17549" w:rsidRDefault="00000000">
            <w:pPr>
              <w:pStyle w:val="TableContents"/>
            </w:pPr>
            <w:r>
              <w:t>Enable offline data collection with delayed sync</w:t>
            </w:r>
          </w:p>
        </w:tc>
      </w:tr>
      <w:tr w:rsidR="00B17549" w14:paraId="7B111F0A" w14:textId="77777777">
        <w:tc>
          <w:tcPr>
            <w:tcW w:w="3213" w:type="dxa"/>
            <w:vAlign w:val="center"/>
          </w:tcPr>
          <w:p w14:paraId="76C7129F" w14:textId="77777777" w:rsidR="00B17549" w:rsidRDefault="00000000">
            <w:pPr>
              <w:pStyle w:val="TableContents"/>
            </w:pPr>
            <w:r>
              <w:t>Delay in equipment delivery</w:t>
            </w:r>
          </w:p>
        </w:tc>
        <w:tc>
          <w:tcPr>
            <w:tcW w:w="872" w:type="dxa"/>
            <w:vAlign w:val="center"/>
          </w:tcPr>
          <w:p w14:paraId="4E2247C9" w14:textId="77777777" w:rsidR="00B17549" w:rsidRDefault="00000000">
            <w:pPr>
              <w:pStyle w:val="TableContents"/>
            </w:pPr>
            <w:r>
              <w:t>Medium</w:t>
            </w:r>
          </w:p>
        </w:tc>
        <w:tc>
          <w:tcPr>
            <w:tcW w:w="4698" w:type="dxa"/>
            <w:vAlign w:val="center"/>
          </w:tcPr>
          <w:p w14:paraId="1428C4C3" w14:textId="77777777" w:rsidR="00B17549" w:rsidRDefault="00000000">
            <w:pPr>
              <w:pStyle w:val="TableContents"/>
            </w:pPr>
            <w:r>
              <w:t>Early procurement contracts and backup suppliers</w:t>
            </w:r>
          </w:p>
        </w:tc>
      </w:tr>
      <w:tr w:rsidR="00B17549" w14:paraId="45886472" w14:textId="77777777">
        <w:tc>
          <w:tcPr>
            <w:tcW w:w="3213" w:type="dxa"/>
            <w:vAlign w:val="center"/>
          </w:tcPr>
          <w:p w14:paraId="5AE0B74B" w14:textId="77777777" w:rsidR="00B17549" w:rsidRDefault="00000000">
            <w:pPr>
              <w:pStyle w:val="TableContents"/>
            </w:pPr>
            <w:r>
              <w:t>Government licensing delays</w:t>
            </w:r>
          </w:p>
        </w:tc>
        <w:tc>
          <w:tcPr>
            <w:tcW w:w="872" w:type="dxa"/>
            <w:vAlign w:val="center"/>
          </w:tcPr>
          <w:p w14:paraId="79E4B167" w14:textId="77777777" w:rsidR="00B17549" w:rsidRDefault="00000000">
            <w:pPr>
              <w:pStyle w:val="TableContents"/>
            </w:pPr>
            <w:r>
              <w:t>High</w:t>
            </w:r>
          </w:p>
        </w:tc>
        <w:tc>
          <w:tcPr>
            <w:tcW w:w="4698" w:type="dxa"/>
            <w:vAlign w:val="center"/>
          </w:tcPr>
          <w:p w14:paraId="5576B19B" w14:textId="77777777" w:rsidR="00B17549" w:rsidRDefault="00000000">
            <w:pPr>
              <w:pStyle w:val="TableContents"/>
            </w:pPr>
            <w:r>
              <w:t>Early engagement with MOH and local authorities</w:t>
            </w:r>
          </w:p>
        </w:tc>
      </w:tr>
      <w:tr w:rsidR="00B17549" w14:paraId="2F26ECF5" w14:textId="77777777">
        <w:tc>
          <w:tcPr>
            <w:tcW w:w="3213" w:type="dxa"/>
            <w:vAlign w:val="center"/>
          </w:tcPr>
          <w:p w14:paraId="1C823ACA" w14:textId="77777777" w:rsidR="00B17549" w:rsidRDefault="00000000">
            <w:pPr>
              <w:pStyle w:val="TableContents"/>
            </w:pPr>
            <w:r>
              <w:t>Staff training challenges</w:t>
            </w:r>
          </w:p>
        </w:tc>
        <w:tc>
          <w:tcPr>
            <w:tcW w:w="872" w:type="dxa"/>
            <w:vAlign w:val="center"/>
          </w:tcPr>
          <w:p w14:paraId="4B1614E6" w14:textId="77777777" w:rsidR="00B17549" w:rsidRDefault="00000000">
            <w:pPr>
              <w:pStyle w:val="TableContents"/>
            </w:pPr>
            <w:r>
              <w:t>Medium</w:t>
            </w:r>
          </w:p>
        </w:tc>
        <w:tc>
          <w:tcPr>
            <w:tcW w:w="4698" w:type="dxa"/>
            <w:vAlign w:val="center"/>
          </w:tcPr>
          <w:p w14:paraId="292C9A44" w14:textId="77777777" w:rsidR="00B17549" w:rsidRDefault="00000000">
            <w:pPr>
              <w:pStyle w:val="TableContents"/>
            </w:pPr>
            <w:r>
              <w:t>Develop simplified manuals + on-site training</w:t>
            </w:r>
          </w:p>
        </w:tc>
      </w:tr>
      <w:tr w:rsidR="00B17549" w14:paraId="4AF56C6D" w14:textId="77777777">
        <w:tc>
          <w:tcPr>
            <w:tcW w:w="3213" w:type="dxa"/>
            <w:vAlign w:val="center"/>
          </w:tcPr>
          <w:p w14:paraId="035D4D12" w14:textId="77777777" w:rsidR="00B17549" w:rsidRDefault="00000000">
            <w:pPr>
              <w:pStyle w:val="TableContents"/>
            </w:pPr>
            <w:r>
              <w:t>Community resistance to new tech</w:t>
            </w:r>
          </w:p>
        </w:tc>
        <w:tc>
          <w:tcPr>
            <w:tcW w:w="872" w:type="dxa"/>
            <w:vAlign w:val="center"/>
          </w:tcPr>
          <w:p w14:paraId="2D626BC1" w14:textId="77777777" w:rsidR="00B17549" w:rsidRDefault="00000000">
            <w:pPr>
              <w:pStyle w:val="TableContents"/>
            </w:pPr>
            <w:r>
              <w:t>Low</w:t>
            </w:r>
          </w:p>
        </w:tc>
        <w:tc>
          <w:tcPr>
            <w:tcW w:w="4698" w:type="dxa"/>
            <w:vAlign w:val="center"/>
          </w:tcPr>
          <w:p w14:paraId="33CC9824" w14:textId="77777777" w:rsidR="00B17549" w:rsidRDefault="00000000">
            <w:pPr>
              <w:pStyle w:val="TableContents"/>
            </w:pPr>
            <w:r>
              <w:t>Awareness campaigns before launch</w:t>
            </w:r>
          </w:p>
        </w:tc>
      </w:tr>
    </w:tbl>
    <w:p w14:paraId="444D7926" w14:textId="77777777" w:rsidR="00B17549" w:rsidRDefault="00B17549">
      <w:pPr>
        <w:pStyle w:val="HorizontalLine"/>
        <w:spacing w:after="200"/>
      </w:pPr>
    </w:p>
    <w:p w14:paraId="6B2D81B1" w14:textId="77777777" w:rsidR="00B17549" w:rsidRDefault="00000000">
      <w:pPr>
        <w:pStyle w:val="Heading2"/>
        <w:spacing w:before="0" w:after="200"/>
      </w:pPr>
      <w:r>
        <w:t>9️⃣ Success Criteria</w:t>
      </w:r>
    </w:p>
    <w:p w14:paraId="4BD549CD" w14:textId="77777777" w:rsidR="00B17549" w:rsidRDefault="00000000">
      <w:pPr>
        <w:pStyle w:val="BodyText"/>
        <w:numPr>
          <w:ilvl w:val="0"/>
          <w:numId w:val="12"/>
        </w:numPr>
        <w:tabs>
          <w:tab w:val="clear" w:pos="709"/>
          <w:tab w:val="left" w:pos="0"/>
        </w:tabs>
        <w:spacing w:after="200"/>
      </w:pPr>
      <w:r>
        <w:t xml:space="preserve">Smart Unit deployed and operational within </w:t>
      </w:r>
      <w:r>
        <w:rPr>
          <w:rStyle w:val="Strong"/>
        </w:rPr>
        <w:t>6 months</w:t>
      </w:r>
      <w:r>
        <w:t>.</w:t>
      </w:r>
    </w:p>
    <w:p w14:paraId="507D29E5" w14:textId="77777777" w:rsidR="00B17549" w:rsidRDefault="00000000">
      <w:pPr>
        <w:pStyle w:val="BodyText"/>
        <w:numPr>
          <w:ilvl w:val="0"/>
          <w:numId w:val="12"/>
        </w:numPr>
        <w:tabs>
          <w:tab w:val="clear" w:pos="709"/>
          <w:tab w:val="left" w:pos="0"/>
        </w:tabs>
        <w:spacing w:after="200"/>
      </w:pPr>
      <w:r>
        <w:rPr>
          <w:rStyle w:val="Strong"/>
        </w:rPr>
        <w:t>≥95% IoT data accuracy</w:t>
      </w:r>
      <w:r>
        <w:t xml:space="preserve"> and </w:t>
      </w:r>
      <w:r>
        <w:rPr>
          <w:rStyle w:val="Strong"/>
        </w:rPr>
        <w:t>≥98% system uptime.</w:t>
      </w:r>
    </w:p>
    <w:p w14:paraId="6CBD09A9" w14:textId="77777777" w:rsidR="00B17549" w:rsidRDefault="00000000">
      <w:pPr>
        <w:pStyle w:val="BodyText"/>
        <w:numPr>
          <w:ilvl w:val="0"/>
          <w:numId w:val="12"/>
        </w:numPr>
        <w:tabs>
          <w:tab w:val="clear" w:pos="709"/>
          <w:tab w:val="left" w:pos="0"/>
        </w:tabs>
        <w:spacing w:after="200"/>
      </w:pPr>
      <w:r>
        <w:rPr>
          <w:rStyle w:val="Strong"/>
        </w:rPr>
        <w:t>5,000+ patients served</w:t>
      </w:r>
      <w:r>
        <w:t xml:space="preserve"> within the first year.</w:t>
      </w:r>
    </w:p>
    <w:p w14:paraId="2B287F93" w14:textId="77777777" w:rsidR="00B17549" w:rsidRDefault="00000000">
      <w:pPr>
        <w:pStyle w:val="BodyText"/>
        <w:numPr>
          <w:ilvl w:val="0"/>
          <w:numId w:val="12"/>
        </w:numPr>
        <w:tabs>
          <w:tab w:val="clear" w:pos="709"/>
          <w:tab w:val="left" w:pos="0"/>
        </w:tabs>
        <w:spacing w:after="200"/>
      </w:pPr>
      <w:r>
        <w:t xml:space="preserve">Monthly </w:t>
      </w:r>
      <w:r>
        <w:rPr>
          <w:rStyle w:val="Strong"/>
        </w:rPr>
        <w:t>Ministry dashboard reports</w:t>
      </w:r>
      <w:r>
        <w:t xml:space="preserve"> successfully delivered.</w:t>
      </w:r>
    </w:p>
    <w:p w14:paraId="4BB2E286" w14:textId="77777777" w:rsidR="00B17549" w:rsidRDefault="00000000">
      <w:pPr>
        <w:pStyle w:val="BodyText"/>
        <w:numPr>
          <w:ilvl w:val="0"/>
          <w:numId w:val="12"/>
        </w:numPr>
        <w:tabs>
          <w:tab w:val="clear" w:pos="709"/>
          <w:tab w:val="left" w:pos="0"/>
        </w:tabs>
        <w:spacing w:after="200"/>
      </w:pPr>
      <w:r>
        <w:rPr>
          <w:rStyle w:val="Strong"/>
        </w:rPr>
        <w:t>≥90% patient satisfaction</w:t>
      </w:r>
      <w:r>
        <w:t xml:space="preserve"> from feedback surveys.</w:t>
      </w:r>
    </w:p>
    <w:p w14:paraId="28A90A65" w14:textId="77777777" w:rsidR="00B17549" w:rsidRDefault="00000000">
      <w:pPr>
        <w:pStyle w:val="BodyText"/>
        <w:numPr>
          <w:ilvl w:val="0"/>
          <w:numId w:val="12"/>
        </w:numPr>
        <w:tabs>
          <w:tab w:val="clear" w:pos="709"/>
          <w:tab w:val="left" w:pos="0"/>
        </w:tabs>
        <w:spacing w:after="200"/>
      </w:pPr>
      <w:r>
        <w:t>Expansion plan approved for phase two.</w:t>
      </w:r>
    </w:p>
    <w:p w14:paraId="780084C1" w14:textId="77777777" w:rsidR="00B17549" w:rsidRDefault="00B17549"/>
    <w:tbl>
      <w:tblPr>
        <w:tblW w:w="7462" w:type="dxa"/>
        <w:tblInd w:w="28" w:type="dxa"/>
        <w:tblLayout w:type="fixed"/>
        <w:tblCellMar>
          <w:top w:w="28" w:type="dxa"/>
          <w:left w:w="28" w:type="dxa"/>
          <w:bottom w:w="28" w:type="dxa"/>
          <w:right w:w="28" w:type="dxa"/>
        </w:tblCellMar>
        <w:tblLook w:val="04A0" w:firstRow="1" w:lastRow="0" w:firstColumn="1" w:lastColumn="0" w:noHBand="0" w:noVBand="1"/>
      </w:tblPr>
      <w:tblGrid>
        <w:gridCol w:w="1138"/>
        <w:gridCol w:w="236"/>
        <w:gridCol w:w="49"/>
        <w:gridCol w:w="343"/>
        <w:gridCol w:w="259"/>
        <w:gridCol w:w="2017"/>
        <w:gridCol w:w="468"/>
        <w:gridCol w:w="210"/>
        <w:gridCol w:w="264"/>
        <w:gridCol w:w="207"/>
        <w:gridCol w:w="246"/>
        <w:gridCol w:w="226"/>
        <w:gridCol w:w="239"/>
        <w:gridCol w:w="172"/>
        <w:gridCol w:w="308"/>
        <w:gridCol w:w="370"/>
        <w:gridCol w:w="441"/>
        <w:gridCol w:w="269"/>
      </w:tblGrid>
      <w:tr w:rsidR="00B17549" w14:paraId="6FF95180" w14:textId="77777777">
        <w:trPr>
          <w:gridAfter w:val="7"/>
          <w:wAfter w:w="2739" w:type="dxa"/>
        </w:trPr>
        <w:tc>
          <w:tcPr>
            <w:tcW w:w="1560" w:type="dxa"/>
            <w:vAlign w:val="center"/>
          </w:tcPr>
          <w:p w14:paraId="46F1C591" w14:textId="77777777" w:rsidR="00B17549" w:rsidRDefault="00000000">
            <w:pPr>
              <w:pStyle w:val="TableContents"/>
            </w:pPr>
            <w:r>
              <w:rPr>
                <w:rStyle w:val="Strong"/>
              </w:rPr>
              <w:t>Dr. Hala Zayed</w:t>
            </w:r>
          </w:p>
        </w:tc>
        <w:tc>
          <w:tcPr>
            <w:tcW w:w="4025" w:type="dxa"/>
            <w:gridSpan w:val="5"/>
            <w:vAlign w:val="center"/>
          </w:tcPr>
          <w:p w14:paraId="4435236B" w14:textId="77777777" w:rsidR="00B17549" w:rsidRDefault="00000000">
            <w:pPr>
              <w:pStyle w:val="TableContents"/>
            </w:pPr>
            <w:r>
              <w:t xml:space="preserve">Project Sponsor – </w:t>
            </w:r>
            <w:r>
              <w:rPr>
                <w:rStyle w:val="Emphasis"/>
              </w:rPr>
              <w:t>Former Minister of Health</w:t>
            </w:r>
          </w:p>
        </w:tc>
        <w:tc>
          <w:tcPr>
            <w:tcW w:w="916" w:type="dxa"/>
            <w:gridSpan w:val="2"/>
            <w:vAlign w:val="center"/>
          </w:tcPr>
          <w:p w14:paraId="459C8E3F" w14:textId="77777777" w:rsidR="00B17549" w:rsidRDefault="00000000">
            <w:pPr>
              <w:pStyle w:val="TableContents"/>
            </w:pPr>
            <w:r>
              <w:t>__________</w:t>
            </w:r>
          </w:p>
        </w:tc>
        <w:tc>
          <w:tcPr>
            <w:tcW w:w="961" w:type="dxa"/>
            <w:gridSpan w:val="3"/>
            <w:vAlign w:val="center"/>
          </w:tcPr>
          <w:p w14:paraId="2209E094" w14:textId="77777777" w:rsidR="00B17549" w:rsidRDefault="00000000">
            <w:pPr>
              <w:pStyle w:val="TableContents"/>
            </w:pPr>
            <w:r>
              <w:t>__________</w:t>
            </w:r>
          </w:p>
        </w:tc>
      </w:tr>
      <w:tr w:rsidR="00B17549" w14:paraId="0B25EA4F" w14:textId="77777777">
        <w:trPr>
          <w:gridAfter w:val="3"/>
          <w:wAfter w:w="1468" w:type="dxa"/>
        </w:trPr>
        <w:tc>
          <w:tcPr>
            <w:tcW w:w="2783" w:type="dxa"/>
            <w:gridSpan w:val="5"/>
            <w:vAlign w:val="center"/>
          </w:tcPr>
          <w:p w14:paraId="4AB87D22" w14:textId="77777777" w:rsidR="00B17549" w:rsidRDefault="00000000">
            <w:pPr>
              <w:pStyle w:val="TableContents"/>
            </w:pPr>
            <w:r>
              <w:rPr>
                <w:rStyle w:val="Strong"/>
              </w:rPr>
              <w:t>Eng. Mahmoud El-Shenawy</w:t>
            </w:r>
          </w:p>
        </w:tc>
        <w:tc>
          <w:tcPr>
            <w:tcW w:w="4073" w:type="dxa"/>
            <w:gridSpan w:val="4"/>
            <w:vAlign w:val="center"/>
          </w:tcPr>
          <w:p w14:paraId="22A54EE8" w14:textId="77777777" w:rsidR="00B17549" w:rsidRDefault="00000000">
            <w:pPr>
              <w:pStyle w:val="TableContents"/>
            </w:pPr>
            <w:r>
              <w:t xml:space="preserve">Project Manager – </w:t>
            </w:r>
            <w:r>
              <w:rPr>
                <w:rStyle w:val="Emphasis"/>
              </w:rPr>
              <w:t>SmartCare Initiative Lead</w:t>
            </w:r>
          </w:p>
        </w:tc>
        <w:tc>
          <w:tcPr>
            <w:tcW w:w="916" w:type="dxa"/>
            <w:gridSpan w:val="3"/>
            <w:vAlign w:val="center"/>
          </w:tcPr>
          <w:p w14:paraId="3AD0CDAF" w14:textId="77777777" w:rsidR="00B17549" w:rsidRDefault="00000000">
            <w:pPr>
              <w:pStyle w:val="TableContents"/>
            </w:pPr>
            <w:r>
              <w:t>__________</w:t>
            </w:r>
          </w:p>
        </w:tc>
        <w:tc>
          <w:tcPr>
            <w:tcW w:w="961" w:type="dxa"/>
            <w:gridSpan w:val="3"/>
            <w:vAlign w:val="center"/>
          </w:tcPr>
          <w:p w14:paraId="776F7D46" w14:textId="77777777" w:rsidR="00B17549" w:rsidRDefault="00000000">
            <w:pPr>
              <w:pStyle w:val="TableContents"/>
            </w:pPr>
            <w:r>
              <w:t>__________</w:t>
            </w:r>
          </w:p>
        </w:tc>
      </w:tr>
      <w:tr w:rsidR="00B17549" w14:paraId="44803F66" w14:textId="77777777">
        <w:tc>
          <w:tcPr>
            <w:tcW w:w="1886" w:type="dxa"/>
            <w:gridSpan w:val="2"/>
            <w:vAlign w:val="center"/>
          </w:tcPr>
          <w:p w14:paraId="489A8030" w14:textId="77777777" w:rsidR="00B17549" w:rsidRDefault="00000000">
            <w:pPr>
              <w:pStyle w:val="TableContents"/>
            </w:pPr>
            <w:r>
              <w:rPr>
                <w:rStyle w:val="Strong"/>
              </w:rPr>
              <w:t>Dr. Rania Hussein</w:t>
            </w:r>
          </w:p>
        </w:tc>
        <w:tc>
          <w:tcPr>
            <w:tcW w:w="6438" w:type="dxa"/>
            <w:gridSpan w:val="12"/>
            <w:vAlign w:val="center"/>
          </w:tcPr>
          <w:p w14:paraId="6A3480B6" w14:textId="77777777" w:rsidR="00B17549" w:rsidRDefault="00000000">
            <w:pPr>
              <w:pStyle w:val="TableContents"/>
            </w:pPr>
            <w:r>
              <w:t xml:space="preserve">Health Operations Lead – </w:t>
            </w:r>
            <w:r>
              <w:rPr>
                <w:rStyle w:val="Emphasis"/>
              </w:rPr>
              <w:t>Primary Healthcare Authority Representative</w:t>
            </w:r>
          </w:p>
        </w:tc>
        <w:tc>
          <w:tcPr>
            <w:tcW w:w="916" w:type="dxa"/>
            <w:gridSpan w:val="2"/>
            <w:vAlign w:val="center"/>
          </w:tcPr>
          <w:p w14:paraId="7B3AA6B2" w14:textId="77777777" w:rsidR="00B17549" w:rsidRDefault="00000000">
            <w:pPr>
              <w:pStyle w:val="TableContents"/>
            </w:pPr>
            <w:r>
              <w:t>__________</w:t>
            </w:r>
          </w:p>
        </w:tc>
        <w:tc>
          <w:tcPr>
            <w:tcW w:w="961" w:type="dxa"/>
            <w:gridSpan w:val="2"/>
            <w:vAlign w:val="center"/>
          </w:tcPr>
          <w:p w14:paraId="141A000A" w14:textId="77777777" w:rsidR="00B17549" w:rsidRDefault="00000000">
            <w:pPr>
              <w:pStyle w:val="TableContents"/>
            </w:pPr>
            <w:r>
              <w:t>__________</w:t>
            </w:r>
          </w:p>
        </w:tc>
      </w:tr>
      <w:tr w:rsidR="00B17549" w14:paraId="281EB296" w14:textId="77777777">
        <w:trPr>
          <w:gridAfter w:val="5"/>
          <w:wAfter w:w="2109" w:type="dxa"/>
        </w:trPr>
        <w:tc>
          <w:tcPr>
            <w:tcW w:w="1952" w:type="dxa"/>
            <w:gridSpan w:val="3"/>
            <w:vAlign w:val="center"/>
          </w:tcPr>
          <w:p w14:paraId="070CF5A3" w14:textId="77777777" w:rsidR="00B17549" w:rsidRDefault="00000000">
            <w:pPr>
              <w:pStyle w:val="TableContents"/>
            </w:pPr>
            <w:r>
              <w:rPr>
                <w:rStyle w:val="Strong"/>
              </w:rPr>
              <w:t>Eng. Ahmed Ragab</w:t>
            </w:r>
          </w:p>
        </w:tc>
        <w:tc>
          <w:tcPr>
            <w:tcW w:w="4263" w:type="dxa"/>
            <w:gridSpan w:val="4"/>
            <w:vAlign w:val="center"/>
          </w:tcPr>
          <w:p w14:paraId="17382FEE" w14:textId="77777777" w:rsidR="00B17549" w:rsidRDefault="00000000">
            <w:pPr>
              <w:pStyle w:val="TableContents"/>
            </w:pPr>
            <w:r>
              <w:t xml:space="preserve">Technical Lead – </w:t>
            </w:r>
            <w:r>
              <w:rPr>
                <w:rStyle w:val="Emphasis"/>
              </w:rPr>
              <w:t>IoT &amp; Cloud Systems Engineer</w:t>
            </w:r>
          </w:p>
        </w:tc>
        <w:tc>
          <w:tcPr>
            <w:tcW w:w="916" w:type="dxa"/>
            <w:gridSpan w:val="3"/>
            <w:vAlign w:val="center"/>
          </w:tcPr>
          <w:p w14:paraId="61937C66" w14:textId="77777777" w:rsidR="00B17549" w:rsidRDefault="00000000">
            <w:pPr>
              <w:pStyle w:val="TableContents"/>
            </w:pPr>
            <w:r>
              <w:t>__________</w:t>
            </w:r>
          </w:p>
        </w:tc>
        <w:tc>
          <w:tcPr>
            <w:tcW w:w="961" w:type="dxa"/>
            <w:gridSpan w:val="3"/>
            <w:vAlign w:val="center"/>
          </w:tcPr>
          <w:p w14:paraId="72184512" w14:textId="77777777" w:rsidR="00B17549" w:rsidRDefault="00000000">
            <w:pPr>
              <w:pStyle w:val="TableContents"/>
            </w:pPr>
            <w:r>
              <w:t>__________</w:t>
            </w:r>
          </w:p>
        </w:tc>
      </w:tr>
      <w:tr w:rsidR="00B17549" w14:paraId="4E9693A9" w14:textId="77777777">
        <w:trPr>
          <w:gridAfter w:val="1"/>
          <w:wAfter w:w="367" w:type="dxa"/>
        </w:trPr>
        <w:tc>
          <w:tcPr>
            <w:tcW w:w="2426" w:type="dxa"/>
            <w:gridSpan w:val="4"/>
            <w:vAlign w:val="center"/>
          </w:tcPr>
          <w:p w14:paraId="3CB5DF76" w14:textId="77777777" w:rsidR="00B17549" w:rsidRDefault="00000000">
            <w:pPr>
              <w:pStyle w:val="TableContents"/>
            </w:pPr>
            <w:r>
              <w:rPr>
                <w:rStyle w:val="Strong"/>
              </w:rPr>
              <w:t>Dr. Mohamed El-Khatib</w:t>
            </w:r>
          </w:p>
        </w:tc>
        <w:tc>
          <w:tcPr>
            <w:tcW w:w="7408" w:type="dxa"/>
            <w:gridSpan w:val="13"/>
            <w:vAlign w:val="center"/>
          </w:tcPr>
          <w:p w14:paraId="284A89D6" w14:textId="77777777" w:rsidR="00B17549" w:rsidRDefault="00000000">
            <w:pPr>
              <w:pStyle w:val="TableContents"/>
            </w:pPr>
            <w:r>
              <w:t xml:space="preserve">Monitoring &amp; Evaluation Officer – </w:t>
            </w:r>
            <w:r>
              <w:rPr>
                <w:rStyle w:val="Emphasis"/>
              </w:rPr>
              <w:t>Ministry of Health Digital Transformation Unit</w:t>
            </w:r>
          </w:p>
        </w:tc>
      </w:tr>
    </w:tbl>
    <w:p w14:paraId="01AB87BA" w14:textId="77777777" w:rsidR="00B17549" w:rsidRDefault="00B17549"/>
    <w:p w14:paraId="2C828911" w14:textId="77777777" w:rsidR="00B17549" w:rsidRDefault="00000000">
      <w:r>
        <w:t>-------------------------------------------------------------------------------------------------------------------------------------------</w:t>
      </w:r>
    </w:p>
    <w:p w14:paraId="26D1283F" w14:textId="77777777" w:rsidR="00B17549" w:rsidRDefault="00000000">
      <w:r>
        <w:t>--------------------------------------------------------------------------------------------------------------------------------------------</w:t>
      </w:r>
    </w:p>
    <w:p w14:paraId="4101C5EA" w14:textId="77777777" w:rsidR="00B17549" w:rsidRDefault="00000000">
      <w:pPr>
        <w:pStyle w:val="Heading2"/>
        <w:rPr>
          <w:sz w:val="32"/>
          <w:szCs w:val="32"/>
        </w:rPr>
      </w:pPr>
      <w:r>
        <w:rPr>
          <w:sz w:val="32"/>
          <w:szCs w:val="32"/>
        </w:rPr>
        <w:t xml:space="preserve"> Project Schedule :</w:t>
      </w:r>
    </w:p>
    <w:p w14:paraId="7C12715B" w14:textId="77777777" w:rsidR="00B17549" w:rsidRDefault="00000000">
      <w:pPr>
        <w:pStyle w:val="BodyText"/>
        <w:spacing w:after="200"/>
      </w:pPr>
      <w:r>
        <w:br/>
        <w:t xml:space="preserve">1️⃣  </w:t>
      </w:r>
      <w:r>
        <w:rPr>
          <w:rStyle w:val="Strong"/>
        </w:rPr>
        <w:t>Gantt-style breakdown (Phases + Timeline + Key Milestones)</w:t>
      </w:r>
      <w:r>
        <w:br/>
        <w:t xml:space="preserve">2️⃣  </w:t>
      </w:r>
      <w:r>
        <w:rPr>
          <w:rStyle w:val="Strong"/>
        </w:rPr>
        <w:t>Detailed Table Format (Task / Responsible / Duration / Deliverables)</w:t>
      </w:r>
    </w:p>
    <w:p w14:paraId="6A93979B" w14:textId="77777777" w:rsidR="00B17549" w:rsidRDefault="00B17549">
      <w:pPr>
        <w:pStyle w:val="HorizontalLine"/>
        <w:spacing w:after="200"/>
      </w:pPr>
    </w:p>
    <w:p w14:paraId="3B2C16B6" w14:textId="77777777" w:rsidR="00B17549" w:rsidRDefault="00000000">
      <w:pPr>
        <w:pStyle w:val="Heading3"/>
        <w:spacing w:before="0" w:after="200"/>
      </w:pPr>
      <w:r>
        <w:t xml:space="preserve">🧩 </w:t>
      </w:r>
      <w:r>
        <w:rPr>
          <w:rStyle w:val="Strong"/>
          <w:b/>
          <w:bCs/>
        </w:rPr>
        <w:t>1. Gantt-Style Breakdown</w:t>
      </w:r>
    </w:p>
    <w:tbl>
      <w:tblPr>
        <w:tblW w:w="10525" w:type="dxa"/>
        <w:tblInd w:w="28" w:type="dxa"/>
        <w:tblLayout w:type="fixed"/>
        <w:tblCellMar>
          <w:top w:w="28" w:type="dxa"/>
          <w:left w:w="28" w:type="dxa"/>
          <w:bottom w:w="28" w:type="dxa"/>
          <w:right w:w="28" w:type="dxa"/>
        </w:tblCellMar>
        <w:tblLook w:val="04A0" w:firstRow="1" w:lastRow="0" w:firstColumn="1" w:lastColumn="0" w:noHBand="0" w:noVBand="1"/>
      </w:tblPr>
      <w:tblGrid>
        <w:gridCol w:w="2268"/>
        <w:gridCol w:w="848"/>
        <w:gridCol w:w="892"/>
        <w:gridCol w:w="3356"/>
        <w:gridCol w:w="1580"/>
        <w:gridCol w:w="1581"/>
      </w:tblGrid>
      <w:tr w:rsidR="00B17549" w14:paraId="401EA538" w14:textId="77777777">
        <w:trPr>
          <w:tblHeader/>
        </w:trPr>
        <w:tc>
          <w:tcPr>
            <w:tcW w:w="2268" w:type="dxa"/>
            <w:vAlign w:val="center"/>
          </w:tcPr>
          <w:p w14:paraId="25701232" w14:textId="77777777" w:rsidR="00B17549" w:rsidRDefault="00000000">
            <w:pPr>
              <w:pStyle w:val="TableHeading"/>
            </w:pPr>
            <w:r>
              <w:rPr>
                <w:rStyle w:val="Strong"/>
                <w:b/>
                <w:bCs/>
              </w:rPr>
              <w:t>Phase</w:t>
            </w:r>
          </w:p>
        </w:tc>
        <w:tc>
          <w:tcPr>
            <w:tcW w:w="848" w:type="dxa"/>
            <w:vAlign w:val="center"/>
          </w:tcPr>
          <w:p w14:paraId="5776C5FB" w14:textId="77777777" w:rsidR="00B17549" w:rsidRDefault="00000000">
            <w:pPr>
              <w:pStyle w:val="TableHeading"/>
            </w:pPr>
            <w:r>
              <w:rPr>
                <w:rStyle w:val="Strong"/>
                <w:b/>
                <w:bCs/>
              </w:rPr>
              <w:t>Duration</w:t>
            </w:r>
          </w:p>
        </w:tc>
        <w:tc>
          <w:tcPr>
            <w:tcW w:w="892" w:type="dxa"/>
            <w:vAlign w:val="center"/>
          </w:tcPr>
          <w:p w14:paraId="02960268" w14:textId="77777777" w:rsidR="00B17549" w:rsidRDefault="00000000">
            <w:pPr>
              <w:pStyle w:val="TableHeading"/>
            </w:pPr>
            <w:r>
              <w:rPr>
                <w:rStyle w:val="Strong"/>
                <w:b/>
                <w:bCs/>
              </w:rPr>
              <w:t>Timeline</w:t>
            </w:r>
          </w:p>
        </w:tc>
        <w:tc>
          <w:tcPr>
            <w:tcW w:w="3356" w:type="dxa"/>
            <w:vAlign w:val="center"/>
          </w:tcPr>
          <w:p w14:paraId="4FE7098D" w14:textId="77777777" w:rsidR="00B17549" w:rsidRDefault="00000000">
            <w:pPr>
              <w:pStyle w:val="TableHeading"/>
            </w:pPr>
            <w:r>
              <w:rPr>
                <w:rStyle w:val="Strong"/>
                <w:b/>
                <w:bCs/>
              </w:rPr>
              <w:t>Key Activities</w:t>
            </w:r>
          </w:p>
        </w:tc>
        <w:tc>
          <w:tcPr>
            <w:tcW w:w="1580" w:type="dxa"/>
            <w:vAlign w:val="center"/>
          </w:tcPr>
          <w:p w14:paraId="6D6641C9" w14:textId="77777777" w:rsidR="00B17549" w:rsidRDefault="00000000">
            <w:pPr>
              <w:pStyle w:val="TableHeading"/>
            </w:pPr>
            <w:r>
              <w:t>responsibile</w:t>
            </w:r>
          </w:p>
        </w:tc>
        <w:tc>
          <w:tcPr>
            <w:tcW w:w="1581" w:type="dxa"/>
            <w:vAlign w:val="center"/>
          </w:tcPr>
          <w:p w14:paraId="06F6AB84" w14:textId="77777777" w:rsidR="00B17549" w:rsidRDefault="00000000">
            <w:pPr>
              <w:pStyle w:val="TableHeading"/>
            </w:pPr>
            <w:r>
              <w:rPr>
                <w:rStyle w:val="Strong"/>
                <w:b/>
                <w:bCs/>
              </w:rPr>
              <w:t>Milestones</w:t>
            </w:r>
          </w:p>
        </w:tc>
      </w:tr>
      <w:tr w:rsidR="00B17549" w14:paraId="228CE6BA" w14:textId="77777777">
        <w:tc>
          <w:tcPr>
            <w:tcW w:w="2268" w:type="dxa"/>
            <w:vAlign w:val="center"/>
          </w:tcPr>
          <w:p w14:paraId="72B52D02" w14:textId="77777777" w:rsidR="00B17549" w:rsidRDefault="00000000">
            <w:pPr>
              <w:pStyle w:val="TableContents"/>
            </w:pPr>
            <w:r>
              <w:rPr>
                <w:rStyle w:val="Strong"/>
              </w:rPr>
              <w:t>Phase 1: Project Initiation &amp; Planning</w:t>
            </w:r>
          </w:p>
        </w:tc>
        <w:tc>
          <w:tcPr>
            <w:tcW w:w="848" w:type="dxa"/>
            <w:vAlign w:val="center"/>
          </w:tcPr>
          <w:p w14:paraId="2B8C9380" w14:textId="77777777" w:rsidR="00B17549" w:rsidRDefault="00000000">
            <w:pPr>
              <w:pStyle w:val="TableContents"/>
            </w:pPr>
            <w:r>
              <w:t>2 weeks</w:t>
            </w:r>
          </w:p>
        </w:tc>
        <w:tc>
          <w:tcPr>
            <w:tcW w:w="892" w:type="dxa"/>
            <w:vAlign w:val="center"/>
          </w:tcPr>
          <w:p w14:paraId="4B034D06" w14:textId="77777777" w:rsidR="00B17549" w:rsidRDefault="00000000">
            <w:pPr>
              <w:pStyle w:val="TableContents"/>
            </w:pPr>
            <w:r>
              <w:t>Week 1–2</w:t>
            </w:r>
          </w:p>
        </w:tc>
        <w:tc>
          <w:tcPr>
            <w:tcW w:w="3356" w:type="dxa"/>
            <w:vAlign w:val="center"/>
          </w:tcPr>
          <w:p w14:paraId="58AEA982" w14:textId="77777777" w:rsidR="00B17549" w:rsidRDefault="00000000">
            <w:pPr>
              <w:pStyle w:val="TableContents"/>
            </w:pPr>
            <w:r>
              <w:t>Define objectives, identify stakeholders, finalize scope, develop project charter</w:t>
            </w:r>
          </w:p>
        </w:tc>
        <w:tc>
          <w:tcPr>
            <w:tcW w:w="1580" w:type="dxa"/>
            <w:vAlign w:val="center"/>
          </w:tcPr>
          <w:p w14:paraId="3FA9C142" w14:textId="77777777" w:rsidR="00B17549" w:rsidRDefault="00000000">
            <w:pPr>
              <w:pStyle w:val="TableContents"/>
            </w:pPr>
            <w:r>
              <w:t>Project Manager</w:t>
            </w:r>
          </w:p>
        </w:tc>
        <w:tc>
          <w:tcPr>
            <w:tcW w:w="1581" w:type="dxa"/>
            <w:vAlign w:val="center"/>
          </w:tcPr>
          <w:p w14:paraId="6E67E36E" w14:textId="77777777" w:rsidR="00B17549" w:rsidRDefault="00000000">
            <w:pPr>
              <w:pStyle w:val="TableContents"/>
            </w:pPr>
            <w:r>
              <w:t>Project Charter Approved</w:t>
            </w:r>
          </w:p>
        </w:tc>
      </w:tr>
      <w:tr w:rsidR="00B17549" w14:paraId="4C74B4C5" w14:textId="77777777">
        <w:tc>
          <w:tcPr>
            <w:tcW w:w="2268" w:type="dxa"/>
            <w:vAlign w:val="center"/>
          </w:tcPr>
          <w:p w14:paraId="127C397A" w14:textId="77777777" w:rsidR="00B17549" w:rsidRDefault="00000000">
            <w:pPr>
              <w:pStyle w:val="TableContents"/>
            </w:pPr>
            <w:r>
              <w:rPr>
                <w:rStyle w:val="Strong"/>
              </w:rPr>
              <w:t>Phase 2: System Design &amp; Architecture</w:t>
            </w:r>
          </w:p>
        </w:tc>
        <w:tc>
          <w:tcPr>
            <w:tcW w:w="848" w:type="dxa"/>
            <w:vAlign w:val="center"/>
          </w:tcPr>
          <w:p w14:paraId="42B5B0DF" w14:textId="77777777" w:rsidR="00B17549" w:rsidRDefault="00000000">
            <w:pPr>
              <w:pStyle w:val="TableContents"/>
            </w:pPr>
            <w:r>
              <w:t>3 weeks</w:t>
            </w:r>
          </w:p>
        </w:tc>
        <w:tc>
          <w:tcPr>
            <w:tcW w:w="892" w:type="dxa"/>
            <w:vAlign w:val="center"/>
          </w:tcPr>
          <w:p w14:paraId="4F4F33A7" w14:textId="77777777" w:rsidR="00B17549" w:rsidRDefault="00000000">
            <w:pPr>
              <w:pStyle w:val="TableContents"/>
            </w:pPr>
            <w:r>
              <w:t>Week 3–5</w:t>
            </w:r>
          </w:p>
        </w:tc>
        <w:tc>
          <w:tcPr>
            <w:tcW w:w="3356" w:type="dxa"/>
            <w:vAlign w:val="center"/>
          </w:tcPr>
          <w:p w14:paraId="2C7D62F0" w14:textId="77777777" w:rsidR="00B17549" w:rsidRDefault="00000000">
            <w:pPr>
              <w:pStyle w:val="TableContents"/>
            </w:pPr>
            <w:r>
              <w:t>Design system architecture (IoT + Cloud + AI), define data flow and security standards</w:t>
            </w:r>
          </w:p>
        </w:tc>
        <w:tc>
          <w:tcPr>
            <w:tcW w:w="1580" w:type="dxa"/>
            <w:vAlign w:val="center"/>
          </w:tcPr>
          <w:p w14:paraId="61495FC9" w14:textId="77777777" w:rsidR="00B17549" w:rsidRDefault="00000000">
            <w:pPr>
              <w:pStyle w:val="TableContents"/>
            </w:pPr>
            <w:r>
              <w:t>Technical Lead + IT Engineer</w:t>
            </w:r>
          </w:p>
        </w:tc>
        <w:tc>
          <w:tcPr>
            <w:tcW w:w="1581" w:type="dxa"/>
            <w:vAlign w:val="center"/>
          </w:tcPr>
          <w:p w14:paraId="56EC909D" w14:textId="77777777" w:rsidR="00B17549" w:rsidRDefault="00000000">
            <w:pPr>
              <w:pStyle w:val="TableContents"/>
            </w:pPr>
            <w:r>
              <w:t>Design Document Completed</w:t>
            </w:r>
          </w:p>
        </w:tc>
      </w:tr>
      <w:tr w:rsidR="00B17549" w14:paraId="1F8D59AD" w14:textId="77777777">
        <w:tc>
          <w:tcPr>
            <w:tcW w:w="2268" w:type="dxa"/>
            <w:vAlign w:val="center"/>
          </w:tcPr>
          <w:p w14:paraId="3447CC53" w14:textId="77777777" w:rsidR="00B17549" w:rsidRDefault="00000000">
            <w:pPr>
              <w:pStyle w:val="TableContents"/>
            </w:pPr>
            <w:r>
              <w:rPr>
                <w:rStyle w:val="Strong"/>
              </w:rPr>
              <w:t>Phase 3: Prototype Development</w:t>
            </w:r>
          </w:p>
        </w:tc>
        <w:tc>
          <w:tcPr>
            <w:tcW w:w="848" w:type="dxa"/>
            <w:vAlign w:val="center"/>
          </w:tcPr>
          <w:p w14:paraId="41764F10" w14:textId="77777777" w:rsidR="00B17549" w:rsidRDefault="00000000">
            <w:pPr>
              <w:pStyle w:val="TableContents"/>
            </w:pPr>
            <w:r>
              <w:t>4 weeks</w:t>
            </w:r>
          </w:p>
        </w:tc>
        <w:tc>
          <w:tcPr>
            <w:tcW w:w="892" w:type="dxa"/>
            <w:vAlign w:val="center"/>
          </w:tcPr>
          <w:p w14:paraId="72C3FA84" w14:textId="77777777" w:rsidR="00B17549" w:rsidRDefault="00000000">
            <w:pPr>
              <w:pStyle w:val="TableContents"/>
            </w:pPr>
            <w:r>
              <w:t>Week 6–9</w:t>
            </w:r>
          </w:p>
        </w:tc>
        <w:tc>
          <w:tcPr>
            <w:tcW w:w="3356" w:type="dxa"/>
            <w:vAlign w:val="center"/>
          </w:tcPr>
          <w:p w14:paraId="636E94C2" w14:textId="77777777" w:rsidR="00B17549" w:rsidRDefault="00000000">
            <w:pPr>
              <w:pStyle w:val="TableContents"/>
            </w:pPr>
            <w:r>
              <w:t>Develop MVP of IoT monitoring, AI symptom checker, and cloud sync</w:t>
            </w:r>
          </w:p>
        </w:tc>
        <w:tc>
          <w:tcPr>
            <w:tcW w:w="1580" w:type="dxa"/>
            <w:vAlign w:val="center"/>
          </w:tcPr>
          <w:p w14:paraId="244DCB97" w14:textId="77777777" w:rsidR="00B17549" w:rsidRDefault="00000000">
            <w:pPr>
              <w:pStyle w:val="TableContents"/>
            </w:pPr>
            <w:r>
              <w:t>Procurement Officer + IT Team</w:t>
            </w:r>
          </w:p>
        </w:tc>
        <w:tc>
          <w:tcPr>
            <w:tcW w:w="1581" w:type="dxa"/>
            <w:vAlign w:val="center"/>
          </w:tcPr>
          <w:p w14:paraId="57883606" w14:textId="77777777" w:rsidR="00B17549" w:rsidRDefault="00000000">
            <w:pPr>
              <w:pStyle w:val="TableContents"/>
            </w:pPr>
            <w:r>
              <w:t>MVP Tested and Validated</w:t>
            </w:r>
          </w:p>
        </w:tc>
      </w:tr>
      <w:tr w:rsidR="00B17549" w14:paraId="5E7F4146" w14:textId="77777777">
        <w:tc>
          <w:tcPr>
            <w:tcW w:w="2268" w:type="dxa"/>
            <w:vAlign w:val="center"/>
          </w:tcPr>
          <w:p w14:paraId="0CB5FEFE" w14:textId="77777777" w:rsidR="00B17549" w:rsidRDefault="00000000">
            <w:pPr>
              <w:pStyle w:val="TableContents"/>
            </w:pPr>
            <w:r>
              <w:rPr>
                <w:rStyle w:val="Strong"/>
              </w:rPr>
              <w:t>Phase 4: Infrastructure &amp; Deployment</w:t>
            </w:r>
          </w:p>
        </w:tc>
        <w:tc>
          <w:tcPr>
            <w:tcW w:w="848" w:type="dxa"/>
            <w:vAlign w:val="center"/>
          </w:tcPr>
          <w:p w14:paraId="3D041224" w14:textId="77777777" w:rsidR="00B17549" w:rsidRDefault="00000000">
            <w:pPr>
              <w:pStyle w:val="TableContents"/>
            </w:pPr>
            <w:r>
              <w:t>3 weeks</w:t>
            </w:r>
          </w:p>
        </w:tc>
        <w:tc>
          <w:tcPr>
            <w:tcW w:w="892" w:type="dxa"/>
            <w:vAlign w:val="center"/>
          </w:tcPr>
          <w:p w14:paraId="6038CDF0" w14:textId="77777777" w:rsidR="00B17549" w:rsidRDefault="00000000">
            <w:pPr>
              <w:pStyle w:val="TableContents"/>
            </w:pPr>
            <w:r>
              <w:t>Week 10–12</w:t>
            </w:r>
          </w:p>
        </w:tc>
        <w:tc>
          <w:tcPr>
            <w:tcW w:w="3356" w:type="dxa"/>
            <w:vAlign w:val="center"/>
          </w:tcPr>
          <w:p w14:paraId="7E414860" w14:textId="77777777" w:rsidR="00B17549" w:rsidRDefault="00000000">
            <w:pPr>
              <w:pStyle w:val="TableContents"/>
            </w:pPr>
            <w:r>
              <w:t>Configure cloud servers, deploy containerized backend, set up solar-powered mobile unit</w:t>
            </w:r>
          </w:p>
        </w:tc>
        <w:tc>
          <w:tcPr>
            <w:tcW w:w="1580" w:type="dxa"/>
            <w:vAlign w:val="center"/>
          </w:tcPr>
          <w:p w14:paraId="29828310" w14:textId="77777777" w:rsidR="00B17549" w:rsidRDefault="00B17549">
            <w:pPr>
              <w:pStyle w:val="TableContents"/>
            </w:pPr>
          </w:p>
        </w:tc>
        <w:tc>
          <w:tcPr>
            <w:tcW w:w="1581" w:type="dxa"/>
            <w:vAlign w:val="center"/>
          </w:tcPr>
          <w:p w14:paraId="0EEABDC7" w14:textId="77777777" w:rsidR="00B17549" w:rsidRDefault="00000000">
            <w:pPr>
              <w:pStyle w:val="TableContents"/>
            </w:pPr>
            <w:r>
              <w:t>Pilot Deployment Complete</w:t>
            </w:r>
          </w:p>
        </w:tc>
      </w:tr>
      <w:tr w:rsidR="00B17549" w14:paraId="38DFC2DC" w14:textId="77777777">
        <w:tc>
          <w:tcPr>
            <w:tcW w:w="2268" w:type="dxa"/>
            <w:vAlign w:val="center"/>
          </w:tcPr>
          <w:p w14:paraId="52F80D4B" w14:textId="77777777" w:rsidR="00B17549" w:rsidRDefault="00000000">
            <w:pPr>
              <w:pStyle w:val="TableContents"/>
            </w:pPr>
            <w:r>
              <w:rPr>
                <w:rStyle w:val="Strong"/>
              </w:rPr>
              <w:t>Phase 5: Testing &amp; Quality Assurance</w:t>
            </w:r>
          </w:p>
        </w:tc>
        <w:tc>
          <w:tcPr>
            <w:tcW w:w="848" w:type="dxa"/>
            <w:vAlign w:val="center"/>
          </w:tcPr>
          <w:p w14:paraId="1122E18C" w14:textId="77777777" w:rsidR="00B17549" w:rsidRDefault="00000000">
            <w:pPr>
              <w:pStyle w:val="TableContents"/>
            </w:pPr>
            <w:r>
              <w:t>2 weeks</w:t>
            </w:r>
          </w:p>
        </w:tc>
        <w:tc>
          <w:tcPr>
            <w:tcW w:w="892" w:type="dxa"/>
            <w:vAlign w:val="center"/>
          </w:tcPr>
          <w:p w14:paraId="02336F89" w14:textId="77777777" w:rsidR="00B17549" w:rsidRDefault="00000000">
            <w:pPr>
              <w:pStyle w:val="TableContents"/>
            </w:pPr>
            <w:r>
              <w:t>Week 13–14</w:t>
            </w:r>
          </w:p>
        </w:tc>
        <w:tc>
          <w:tcPr>
            <w:tcW w:w="3356" w:type="dxa"/>
            <w:vAlign w:val="center"/>
          </w:tcPr>
          <w:p w14:paraId="0A4A8CAD" w14:textId="77777777" w:rsidR="00B17549" w:rsidRDefault="00000000">
            <w:pPr>
              <w:pStyle w:val="TableContents"/>
            </w:pPr>
            <w:r>
              <w:t>Perform functional, performance, and integration testing</w:t>
            </w:r>
          </w:p>
        </w:tc>
        <w:tc>
          <w:tcPr>
            <w:tcW w:w="1580" w:type="dxa"/>
            <w:vAlign w:val="center"/>
          </w:tcPr>
          <w:p w14:paraId="69037B46" w14:textId="77777777" w:rsidR="00B17549" w:rsidRDefault="00000000">
            <w:pPr>
              <w:pStyle w:val="TableContents"/>
            </w:pPr>
            <w:r>
              <w:t>QA Lead + Medical Lead</w:t>
            </w:r>
          </w:p>
        </w:tc>
        <w:tc>
          <w:tcPr>
            <w:tcW w:w="1581" w:type="dxa"/>
            <w:vAlign w:val="center"/>
          </w:tcPr>
          <w:p w14:paraId="459D26A1" w14:textId="77777777" w:rsidR="00B17549" w:rsidRDefault="00000000">
            <w:pPr>
              <w:pStyle w:val="TableContents"/>
            </w:pPr>
            <w:r>
              <w:t>QA Report Approved</w:t>
            </w:r>
          </w:p>
        </w:tc>
      </w:tr>
      <w:tr w:rsidR="00B17549" w14:paraId="49A538E9" w14:textId="77777777">
        <w:tc>
          <w:tcPr>
            <w:tcW w:w="2268" w:type="dxa"/>
            <w:vAlign w:val="center"/>
          </w:tcPr>
          <w:p w14:paraId="7B4339A0" w14:textId="77777777" w:rsidR="00B17549" w:rsidRDefault="00000000">
            <w:pPr>
              <w:pStyle w:val="TableContents"/>
            </w:pPr>
            <w:r>
              <w:rPr>
                <w:rStyle w:val="Strong"/>
              </w:rPr>
              <w:t>Phase 6: Monitoring Dashboard Integration</w:t>
            </w:r>
          </w:p>
        </w:tc>
        <w:tc>
          <w:tcPr>
            <w:tcW w:w="848" w:type="dxa"/>
            <w:vAlign w:val="center"/>
          </w:tcPr>
          <w:p w14:paraId="5D06A8CF" w14:textId="77777777" w:rsidR="00B17549" w:rsidRDefault="00000000">
            <w:pPr>
              <w:pStyle w:val="TableContents"/>
            </w:pPr>
            <w:r>
              <w:t>2 weeks</w:t>
            </w:r>
          </w:p>
        </w:tc>
        <w:tc>
          <w:tcPr>
            <w:tcW w:w="892" w:type="dxa"/>
            <w:vAlign w:val="center"/>
          </w:tcPr>
          <w:p w14:paraId="6386E670" w14:textId="77777777" w:rsidR="00B17549" w:rsidRDefault="00000000">
            <w:pPr>
              <w:pStyle w:val="TableContents"/>
            </w:pPr>
            <w:r>
              <w:t>Week 15–16</w:t>
            </w:r>
          </w:p>
        </w:tc>
        <w:tc>
          <w:tcPr>
            <w:tcW w:w="3356" w:type="dxa"/>
            <w:vAlign w:val="center"/>
          </w:tcPr>
          <w:p w14:paraId="49433D57" w14:textId="77777777" w:rsidR="00B17549" w:rsidRDefault="00000000">
            <w:pPr>
              <w:pStyle w:val="TableContents"/>
            </w:pPr>
            <w:r>
              <w:t>Implement and connect dashboard for MoH analytics</w:t>
            </w:r>
          </w:p>
        </w:tc>
        <w:tc>
          <w:tcPr>
            <w:tcW w:w="1580" w:type="dxa"/>
            <w:vAlign w:val="center"/>
          </w:tcPr>
          <w:p w14:paraId="3395069A" w14:textId="77777777" w:rsidR="00B17549" w:rsidRDefault="00000000">
            <w:pPr>
              <w:pStyle w:val="TableContents"/>
            </w:pPr>
            <w:r>
              <w:t>Software team</w:t>
            </w:r>
          </w:p>
        </w:tc>
        <w:tc>
          <w:tcPr>
            <w:tcW w:w="1581" w:type="dxa"/>
            <w:vAlign w:val="center"/>
          </w:tcPr>
          <w:p w14:paraId="772B0D2C" w14:textId="77777777" w:rsidR="00B17549" w:rsidRDefault="00000000">
            <w:pPr>
              <w:pStyle w:val="TableContents"/>
            </w:pPr>
            <w:r>
              <w:t>Dashboard Ready</w:t>
            </w:r>
          </w:p>
        </w:tc>
      </w:tr>
      <w:tr w:rsidR="00B17549" w14:paraId="2BCB8B6A" w14:textId="77777777">
        <w:tc>
          <w:tcPr>
            <w:tcW w:w="2268" w:type="dxa"/>
            <w:vAlign w:val="center"/>
          </w:tcPr>
          <w:p w14:paraId="62851A16" w14:textId="77777777" w:rsidR="00B17549" w:rsidRDefault="00000000">
            <w:pPr>
              <w:pStyle w:val="TableContents"/>
            </w:pPr>
            <w:r>
              <w:rPr>
                <w:rStyle w:val="Strong"/>
              </w:rPr>
              <w:t>Phase 7: Training &amp; Handover</w:t>
            </w:r>
          </w:p>
        </w:tc>
        <w:tc>
          <w:tcPr>
            <w:tcW w:w="848" w:type="dxa"/>
            <w:vAlign w:val="center"/>
          </w:tcPr>
          <w:p w14:paraId="274696DC" w14:textId="77777777" w:rsidR="00B17549" w:rsidRDefault="00000000">
            <w:pPr>
              <w:pStyle w:val="TableContents"/>
            </w:pPr>
            <w:r>
              <w:t>1 week</w:t>
            </w:r>
          </w:p>
        </w:tc>
        <w:tc>
          <w:tcPr>
            <w:tcW w:w="892" w:type="dxa"/>
            <w:vAlign w:val="center"/>
          </w:tcPr>
          <w:p w14:paraId="5A1639BB" w14:textId="77777777" w:rsidR="00B17549" w:rsidRDefault="00000000">
            <w:pPr>
              <w:pStyle w:val="TableContents"/>
            </w:pPr>
            <w:r>
              <w:t>Week 17</w:t>
            </w:r>
          </w:p>
        </w:tc>
        <w:tc>
          <w:tcPr>
            <w:tcW w:w="3356" w:type="dxa"/>
            <w:vAlign w:val="center"/>
          </w:tcPr>
          <w:p w14:paraId="21B1A389" w14:textId="77777777" w:rsidR="00B17549" w:rsidRDefault="00000000">
            <w:pPr>
              <w:pStyle w:val="TableContents"/>
            </w:pPr>
            <w:r>
              <w:t>Train medical and technical teams, prepare documentation</w:t>
            </w:r>
          </w:p>
        </w:tc>
        <w:tc>
          <w:tcPr>
            <w:tcW w:w="1580" w:type="dxa"/>
            <w:vAlign w:val="center"/>
          </w:tcPr>
          <w:p w14:paraId="36DB8820" w14:textId="77777777" w:rsidR="00B17549" w:rsidRDefault="00000000">
            <w:pPr>
              <w:pStyle w:val="TableContents"/>
            </w:pPr>
            <w:r>
              <w:t>PM + Technical &amp; Medical Leads</w:t>
            </w:r>
          </w:p>
        </w:tc>
        <w:tc>
          <w:tcPr>
            <w:tcW w:w="1581" w:type="dxa"/>
            <w:vAlign w:val="center"/>
          </w:tcPr>
          <w:p w14:paraId="1F0206CC" w14:textId="77777777" w:rsidR="00B17549" w:rsidRDefault="00000000">
            <w:pPr>
              <w:pStyle w:val="TableContents"/>
            </w:pPr>
            <w:r>
              <w:t>Official Handover Completed</w:t>
            </w:r>
          </w:p>
        </w:tc>
      </w:tr>
      <w:tr w:rsidR="00B17549" w14:paraId="48C4C042" w14:textId="77777777">
        <w:tc>
          <w:tcPr>
            <w:tcW w:w="2268" w:type="dxa"/>
            <w:vAlign w:val="center"/>
          </w:tcPr>
          <w:p w14:paraId="3AB02A0A" w14:textId="77777777" w:rsidR="00B17549" w:rsidRDefault="00000000">
            <w:pPr>
              <w:pStyle w:val="TableContents"/>
            </w:pPr>
            <w:r>
              <w:rPr>
                <w:rStyle w:val="Strong"/>
              </w:rPr>
              <w:t>Phase 8: Evaluation &amp; Optimization</w:t>
            </w:r>
          </w:p>
        </w:tc>
        <w:tc>
          <w:tcPr>
            <w:tcW w:w="848" w:type="dxa"/>
            <w:vAlign w:val="center"/>
          </w:tcPr>
          <w:p w14:paraId="134994E2" w14:textId="77777777" w:rsidR="00B17549" w:rsidRDefault="00000000">
            <w:pPr>
              <w:pStyle w:val="TableContents"/>
            </w:pPr>
            <w:r>
              <w:t>2 weeks</w:t>
            </w:r>
          </w:p>
        </w:tc>
        <w:tc>
          <w:tcPr>
            <w:tcW w:w="892" w:type="dxa"/>
            <w:vAlign w:val="center"/>
          </w:tcPr>
          <w:p w14:paraId="08E14E03" w14:textId="77777777" w:rsidR="00B17549" w:rsidRDefault="00000000">
            <w:pPr>
              <w:pStyle w:val="TableContents"/>
            </w:pPr>
            <w:r>
              <w:t>Week 18–19</w:t>
            </w:r>
          </w:p>
        </w:tc>
        <w:tc>
          <w:tcPr>
            <w:tcW w:w="3356" w:type="dxa"/>
            <w:vAlign w:val="center"/>
          </w:tcPr>
          <w:p w14:paraId="467A8D80" w14:textId="77777777" w:rsidR="00B17549" w:rsidRDefault="00000000">
            <w:pPr>
              <w:pStyle w:val="TableContents"/>
            </w:pPr>
            <w:r>
              <w:t>Collect feedback, analyze performance, plan improvements</w:t>
            </w:r>
          </w:p>
        </w:tc>
        <w:tc>
          <w:tcPr>
            <w:tcW w:w="1580" w:type="dxa"/>
            <w:vAlign w:val="center"/>
          </w:tcPr>
          <w:p w14:paraId="66933B1E" w14:textId="77777777" w:rsidR="00B17549" w:rsidRDefault="00000000">
            <w:pPr>
              <w:pStyle w:val="TableContents"/>
            </w:pPr>
            <w:r>
              <w:t>PM + QA Lead</w:t>
            </w:r>
          </w:p>
        </w:tc>
        <w:tc>
          <w:tcPr>
            <w:tcW w:w="1581" w:type="dxa"/>
            <w:vAlign w:val="center"/>
          </w:tcPr>
          <w:p w14:paraId="394FE303" w14:textId="77777777" w:rsidR="00B17549" w:rsidRDefault="00000000">
            <w:pPr>
              <w:pStyle w:val="TableContents"/>
            </w:pPr>
            <w:r>
              <w:t>Project Closure Report</w:t>
            </w:r>
          </w:p>
        </w:tc>
      </w:tr>
    </w:tbl>
    <w:p w14:paraId="3F107978" w14:textId="77777777" w:rsidR="00B17549" w:rsidRDefault="00B17549">
      <w:pPr>
        <w:pStyle w:val="HorizontalLine"/>
        <w:spacing w:after="200"/>
      </w:pPr>
    </w:p>
    <w:p w14:paraId="7610D418" w14:textId="77777777" w:rsidR="00B17549" w:rsidRDefault="00000000">
      <w:pPr>
        <w:pStyle w:val="Heading3"/>
        <w:spacing w:before="0" w:after="200"/>
      </w:pPr>
      <w:r>
        <w:t xml:space="preserve">📋 </w:t>
      </w:r>
      <w:r>
        <w:rPr>
          <w:rStyle w:val="Strong"/>
          <w:b/>
          <w:bCs/>
        </w:rPr>
        <w:t>2. Detailed Table Format</w:t>
      </w:r>
    </w:p>
    <w:tbl>
      <w:tblPr>
        <w:tblW w:w="10469" w:type="dxa"/>
        <w:tblInd w:w="28" w:type="dxa"/>
        <w:tblLayout w:type="fixed"/>
        <w:tblCellMar>
          <w:top w:w="28" w:type="dxa"/>
          <w:left w:w="28" w:type="dxa"/>
          <w:bottom w:w="28" w:type="dxa"/>
          <w:right w:w="28" w:type="dxa"/>
        </w:tblCellMar>
        <w:tblLook w:val="04A0" w:firstRow="1" w:lastRow="0" w:firstColumn="1" w:lastColumn="0" w:noHBand="0" w:noVBand="1"/>
      </w:tblPr>
      <w:tblGrid>
        <w:gridCol w:w="2785"/>
        <w:gridCol w:w="2155"/>
        <w:gridCol w:w="998"/>
        <w:gridCol w:w="2604"/>
        <w:gridCol w:w="1927"/>
      </w:tblGrid>
      <w:tr w:rsidR="00B17549" w14:paraId="0703B867" w14:textId="77777777">
        <w:trPr>
          <w:tblHeader/>
        </w:trPr>
        <w:tc>
          <w:tcPr>
            <w:tcW w:w="2785" w:type="dxa"/>
            <w:vAlign w:val="center"/>
          </w:tcPr>
          <w:p w14:paraId="7EA5A54F" w14:textId="77777777" w:rsidR="00B17549" w:rsidRDefault="00000000">
            <w:pPr>
              <w:pStyle w:val="TableHeading"/>
            </w:pPr>
            <w:r>
              <w:rPr>
                <w:rStyle w:val="Strong"/>
                <w:b/>
                <w:bCs/>
              </w:rPr>
              <w:t>Task</w:t>
            </w:r>
          </w:p>
        </w:tc>
        <w:tc>
          <w:tcPr>
            <w:tcW w:w="2155" w:type="dxa"/>
            <w:vAlign w:val="center"/>
          </w:tcPr>
          <w:p w14:paraId="33C3CCFF" w14:textId="77777777" w:rsidR="00B17549" w:rsidRDefault="00000000">
            <w:pPr>
              <w:pStyle w:val="TableHeading"/>
            </w:pPr>
            <w:r>
              <w:rPr>
                <w:rStyle w:val="Strong"/>
                <w:b/>
                <w:bCs/>
              </w:rPr>
              <w:t>Responsible Team</w:t>
            </w:r>
          </w:p>
        </w:tc>
        <w:tc>
          <w:tcPr>
            <w:tcW w:w="998" w:type="dxa"/>
            <w:vAlign w:val="center"/>
          </w:tcPr>
          <w:p w14:paraId="799C31DE" w14:textId="77777777" w:rsidR="00B17549" w:rsidRDefault="00000000">
            <w:pPr>
              <w:pStyle w:val="TableHeading"/>
            </w:pPr>
            <w:r>
              <w:rPr>
                <w:rStyle w:val="Strong"/>
                <w:b/>
                <w:bCs/>
              </w:rPr>
              <w:t>Duration</w:t>
            </w:r>
          </w:p>
        </w:tc>
        <w:tc>
          <w:tcPr>
            <w:tcW w:w="2604" w:type="dxa"/>
            <w:vAlign w:val="center"/>
          </w:tcPr>
          <w:p w14:paraId="78320CAD" w14:textId="77777777" w:rsidR="00B17549" w:rsidRDefault="00000000">
            <w:pPr>
              <w:pStyle w:val="TableHeading"/>
            </w:pPr>
            <w:r>
              <w:rPr>
                <w:rStyle w:val="Strong"/>
                <w:b/>
                <w:bCs/>
              </w:rPr>
              <w:t>Deliverables</w:t>
            </w:r>
          </w:p>
        </w:tc>
        <w:tc>
          <w:tcPr>
            <w:tcW w:w="1927" w:type="dxa"/>
            <w:vAlign w:val="center"/>
          </w:tcPr>
          <w:p w14:paraId="331D52F1" w14:textId="77777777" w:rsidR="00B17549" w:rsidRDefault="00000000">
            <w:pPr>
              <w:pStyle w:val="TableHeading"/>
            </w:pPr>
            <w:r>
              <w:rPr>
                <w:rStyle w:val="Strong"/>
                <w:b/>
                <w:bCs/>
              </w:rPr>
              <w:t>Dependencies</w:t>
            </w:r>
          </w:p>
        </w:tc>
      </w:tr>
      <w:tr w:rsidR="00B17549" w14:paraId="5F8EF859" w14:textId="77777777">
        <w:tc>
          <w:tcPr>
            <w:tcW w:w="2785" w:type="dxa"/>
            <w:vAlign w:val="center"/>
          </w:tcPr>
          <w:p w14:paraId="34C5FA85" w14:textId="77777777" w:rsidR="00B17549" w:rsidRDefault="00000000">
            <w:pPr>
              <w:pStyle w:val="TableContents"/>
            </w:pPr>
            <w:r>
              <w:t>Define project goals &amp; KPIs</w:t>
            </w:r>
          </w:p>
        </w:tc>
        <w:tc>
          <w:tcPr>
            <w:tcW w:w="2155" w:type="dxa"/>
            <w:vAlign w:val="center"/>
          </w:tcPr>
          <w:p w14:paraId="2A289583" w14:textId="77777777" w:rsidR="00B17549" w:rsidRDefault="00000000">
            <w:pPr>
              <w:pStyle w:val="TableContents"/>
            </w:pPr>
            <w:r>
              <w:t>Project Manager</w:t>
            </w:r>
          </w:p>
        </w:tc>
        <w:tc>
          <w:tcPr>
            <w:tcW w:w="998" w:type="dxa"/>
            <w:vAlign w:val="center"/>
          </w:tcPr>
          <w:p w14:paraId="71FC8A38" w14:textId="77777777" w:rsidR="00B17549" w:rsidRDefault="00000000">
            <w:pPr>
              <w:pStyle w:val="TableContents"/>
            </w:pPr>
            <w:r>
              <w:t>3 days</w:t>
            </w:r>
          </w:p>
        </w:tc>
        <w:tc>
          <w:tcPr>
            <w:tcW w:w="2604" w:type="dxa"/>
            <w:vAlign w:val="center"/>
          </w:tcPr>
          <w:p w14:paraId="004F7910" w14:textId="77777777" w:rsidR="00B17549" w:rsidRDefault="00000000">
            <w:pPr>
              <w:pStyle w:val="TableContents"/>
            </w:pPr>
            <w:r>
              <w:t>Documented objectives</w:t>
            </w:r>
          </w:p>
        </w:tc>
        <w:tc>
          <w:tcPr>
            <w:tcW w:w="1927" w:type="dxa"/>
            <w:vAlign w:val="center"/>
          </w:tcPr>
          <w:p w14:paraId="03E411E4" w14:textId="77777777" w:rsidR="00B17549" w:rsidRDefault="00000000">
            <w:pPr>
              <w:pStyle w:val="TableContents"/>
            </w:pPr>
            <w:r>
              <w:t>None</w:t>
            </w:r>
          </w:p>
        </w:tc>
      </w:tr>
      <w:tr w:rsidR="00B17549" w14:paraId="1C90CF6F" w14:textId="77777777">
        <w:tc>
          <w:tcPr>
            <w:tcW w:w="2785" w:type="dxa"/>
            <w:vAlign w:val="center"/>
          </w:tcPr>
          <w:p w14:paraId="0ADA501A" w14:textId="77777777" w:rsidR="00B17549" w:rsidRDefault="00000000">
            <w:pPr>
              <w:pStyle w:val="TableContents"/>
            </w:pPr>
            <w:r>
              <w:t>Identify stakeholders &amp; approvals</w:t>
            </w:r>
          </w:p>
        </w:tc>
        <w:tc>
          <w:tcPr>
            <w:tcW w:w="2155" w:type="dxa"/>
            <w:vAlign w:val="center"/>
          </w:tcPr>
          <w:p w14:paraId="743FBA00" w14:textId="77777777" w:rsidR="00B17549" w:rsidRDefault="00000000">
            <w:pPr>
              <w:pStyle w:val="TableContents"/>
            </w:pPr>
            <w:r>
              <w:t>PM + MoH Rep</w:t>
            </w:r>
          </w:p>
        </w:tc>
        <w:tc>
          <w:tcPr>
            <w:tcW w:w="998" w:type="dxa"/>
            <w:vAlign w:val="center"/>
          </w:tcPr>
          <w:p w14:paraId="4BCF99EB" w14:textId="77777777" w:rsidR="00B17549" w:rsidRDefault="00000000">
            <w:pPr>
              <w:pStyle w:val="TableContents"/>
            </w:pPr>
            <w:r>
              <w:t>2 days</w:t>
            </w:r>
          </w:p>
        </w:tc>
        <w:tc>
          <w:tcPr>
            <w:tcW w:w="2604" w:type="dxa"/>
            <w:vAlign w:val="center"/>
          </w:tcPr>
          <w:p w14:paraId="7650B964" w14:textId="77777777" w:rsidR="00B17549" w:rsidRDefault="00000000">
            <w:pPr>
              <w:pStyle w:val="TableContents"/>
            </w:pPr>
            <w:r>
              <w:t>Stakeholder register</w:t>
            </w:r>
          </w:p>
        </w:tc>
        <w:tc>
          <w:tcPr>
            <w:tcW w:w="1927" w:type="dxa"/>
            <w:vAlign w:val="center"/>
          </w:tcPr>
          <w:p w14:paraId="11E5162F" w14:textId="77777777" w:rsidR="00B17549" w:rsidRDefault="00000000">
            <w:pPr>
              <w:pStyle w:val="TableContents"/>
            </w:pPr>
            <w:r>
              <w:t>Project goals</w:t>
            </w:r>
          </w:p>
        </w:tc>
      </w:tr>
      <w:tr w:rsidR="00B17549" w14:paraId="0C227925" w14:textId="77777777">
        <w:tc>
          <w:tcPr>
            <w:tcW w:w="2785" w:type="dxa"/>
            <w:vAlign w:val="center"/>
          </w:tcPr>
          <w:p w14:paraId="7A729E4D" w14:textId="77777777" w:rsidR="00B17549" w:rsidRDefault="00000000">
            <w:pPr>
              <w:pStyle w:val="TableContents"/>
            </w:pPr>
            <w:r>
              <w:t>Design IoT architecture</w:t>
            </w:r>
          </w:p>
        </w:tc>
        <w:tc>
          <w:tcPr>
            <w:tcW w:w="2155" w:type="dxa"/>
            <w:vAlign w:val="center"/>
          </w:tcPr>
          <w:p w14:paraId="1A2FED08" w14:textId="77777777" w:rsidR="00B17549" w:rsidRDefault="00000000">
            <w:pPr>
              <w:pStyle w:val="TableContents"/>
            </w:pPr>
            <w:r>
              <w:t>Tech Lead + IoT Engineer</w:t>
            </w:r>
          </w:p>
        </w:tc>
        <w:tc>
          <w:tcPr>
            <w:tcW w:w="998" w:type="dxa"/>
            <w:vAlign w:val="center"/>
          </w:tcPr>
          <w:p w14:paraId="3BA50587" w14:textId="77777777" w:rsidR="00B17549" w:rsidRDefault="00000000">
            <w:pPr>
              <w:pStyle w:val="TableContents"/>
            </w:pPr>
            <w:r>
              <w:t>1 week</w:t>
            </w:r>
          </w:p>
        </w:tc>
        <w:tc>
          <w:tcPr>
            <w:tcW w:w="2604" w:type="dxa"/>
            <w:vAlign w:val="center"/>
          </w:tcPr>
          <w:p w14:paraId="44D1D9AB" w14:textId="77777777" w:rsidR="00B17549" w:rsidRDefault="00000000">
            <w:pPr>
              <w:pStyle w:val="TableContents"/>
            </w:pPr>
            <w:r>
              <w:t>IoT system diagram</w:t>
            </w:r>
          </w:p>
        </w:tc>
        <w:tc>
          <w:tcPr>
            <w:tcW w:w="1927" w:type="dxa"/>
            <w:vAlign w:val="center"/>
          </w:tcPr>
          <w:p w14:paraId="419855DB" w14:textId="77777777" w:rsidR="00B17549" w:rsidRDefault="00000000">
            <w:pPr>
              <w:pStyle w:val="TableContents"/>
            </w:pPr>
            <w:r>
              <w:t>Approved charter</w:t>
            </w:r>
          </w:p>
        </w:tc>
      </w:tr>
      <w:tr w:rsidR="00B17549" w14:paraId="166EB684" w14:textId="77777777">
        <w:tc>
          <w:tcPr>
            <w:tcW w:w="2785" w:type="dxa"/>
            <w:vAlign w:val="center"/>
          </w:tcPr>
          <w:p w14:paraId="218E37F7" w14:textId="77777777" w:rsidR="00B17549" w:rsidRDefault="00000000">
            <w:pPr>
              <w:pStyle w:val="TableContents"/>
            </w:pPr>
            <w:r>
              <w:t>Develop AI symptom checker</w:t>
            </w:r>
          </w:p>
        </w:tc>
        <w:tc>
          <w:tcPr>
            <w:tcW w:w="2155" w:type="dxa"/>
            <w:vAlign w:val="center"/>
          </w:tcPr>
          <w:p w14:paraId="6805C90F" w14:textId="77777777" w:rsidR="00B17549" w:rsidRDefault="00000000">
            <w:pPr>
              <w:pStyle w:val="TableContents"/>
            </w:pPr>
            <w:r>
              <w:t>AI Engineer</w:t>
            </w:r>
          </w:p>
        </w:tc>
        <w:tc>
          <w:tcPr>
            <w:tcW w:w="998" w:type="dxa"/>
            <w:vAlign w:val="center"/>
          </w:tcPr>
          <w:p w14:paraId="40FF257B" w14:textId="77777777" w:rsidR="00B17549" w:rsidRDefault="00000000">
            <w:pPr>
              <w:pStyle w:val="TableContents"/>
            </w:pPr>
            <w:r>
              <w:t>2 weeks</w:t>
            </w:r>
          </w:p>
        </w:tc>
        <w:tc>
          <w:tcPr>
            <w:tcW w:w="2604" w:type="dxa"/>
            <w:vAlign w:val="center"/>
          </w:tcPr>
          <w:p w14:paraId="174DC224" w14:textId="77777777" w:rsidR="00B17549" w:rsidRDefault="00000000">
            <w:pPr>
              <w:pStyle w:val="TableContents"/>
            </w:pPr>
            <w:r>
              <w:t>Trained model prototype</w:t>
            </w:r>
          </w:p>
        </w:tc>
        <w:tc>
          <w:tcPr>
            <w:tcW w:w="1927" w:type="dxa"/>
            <w:vAlign w:val="center"/>
          </w:tcPr>
          <w:p w14:paraId="1D1DAC7B" w14:textId="77777777" w:rsidR="00B17549" w:rsidRDefault="00000000">
            <w:pPr>
              <w:pStyle w:val="TableContents"/>
            </w:pPr>
            <w:r>
              <w:t>Data requirements</w:t>
            </w:r>
          </w:p>
        </w:tc>
      </w:tr>
      <w:tr w:rsidR="00B17549" w14:paraId="55C6BC72" w14:textId="77777777">
        <w:tc>
          <w:tcPr>
            <w:tcW w:w="2785" w:type="dxa"/>
            <w:vAlign w:val="center"/>
          </w:tcPr>
          <w:p w14:paraId="305C9289" w14:textId="77777777" w:rsidR="00B17549" w:rsidRDefault="00000000">
            <w:pPr>
              <w:pStyle w:val="TableContents"/>
            </w:pPr>
            <w:r>
              <w:t>Build cloud-based patient record system</w:t>
            </w:r>
          </w:p>
        </w:tc>
        <w:tc>
          <w:tcPr>
            <w:tcW w:w="2155" w:type="dxa"/>
            <w:vAlign w:val="center"/>
          </w:tcPr>
          <w:p w14:paraId="6A6E6E87" w14:textId="77777777" w:rsidR="00B17549" w:rsidRDefault="00000000">
            <w:pPr>
              <w:pStyle w:val="TableContents"/>
            </w:pPr>
            <w:r>
              <w:t>Backend Developer + DevOps</w:t>
            </w:r>
          </w:p>
        </w:tc>
        <w:tc>
          <w:tcPr>
            <w:tcW w:w="998" w:type="dxa"/>
            <w:vAlign w:val="center"/>
          </w:tcPr>
          <w:p w14:paraId="29932C4D" w14:textId="77777777" w:rsidR="00B17549" w:rsidRDefault="00000000">
            <w:pPr>
              <w:pStyle w:val="TableContents"/>
            </w:pPr>
            <w:r>
              <w:t>2 weeks</w:t>
            </w:r>
          </w:p>
        </w:tc>
        <w:tc>
          <w:tcPr>
            <w:tcW w:w="2604" w:type="dxa"/>
            <w:vAlign w:val="center"/>
          </w:tcPr>
          <w:p w14:paraId="0E175819" w14:textId="77777777" w:rsidR="00B17549" w:rsidRDefault="00000000">
            <w:pPr>
              <w:pStyle w:val="TableContents"/>
            </w:pPr>
            <w:r>
              <w:t>Cloud database &amp; APIs</w:t>
            </w:r>
          </w:p>
        </w:tc>
        <w:tc>
          <w:tcPr>
            <w:tcW w:w="1927" w:type="dxa"/>
            <w:vAlign w:val="center"/>
          </w:tcPr>
          <w:p w14:paraId="309B6D8E" w14:textId="77777777" w:rsidR="00B17549" w:rsidRDefault="00000000">
            <w:pPr>
              <w:pStyle w:val="TableContents"/>
            </w:pPr>
            <w:r>
              <w:t>Architecture design</w:t>
            </w:r>
          </w:p>
        </w:tc>
      </w:tr>
      <w:tr w:rsidR="00B17549" w14:paraId="35851110" w14:textId="77777777">
        <w:tc>
          <w:tcPr>
            <w:tcW w:w="2785" w:type="dxa"/>
            <w:vAlign w:val="center"/>
          </w:tcPr>
          <w:p w14:paraId="443855C7" w14:textId="77777777" w:rsidR="00B17549" w:rsidRDefault="00000000">
            <w:pPr>
              <w:pStyle w:val="TableContents"/>
            </w:pPr>
            <w:r>
              <w:t>Integrate IoT sensors with mobile unit</w:t>
            </w:r>
          </w:p>
        </w:tc>
        <w:tc>
          <w:tcPr>
            <w:tcW w:w="2155" w:type="dxa"/>
            <w:vAlign w:val="center"/>
          </w:tcPr>
          <w:p w14:paraId="403F9081" w14:textId="77777777" w:rsidR="00B17549" w:rsidRDefault="00000000">
            <w:pPr>
              <w:pStyle w:val="TableContents"/>
            </w:pPr>
            <w:r>
              <w:t>Hardware Team</w:t>
            </w:r>
          </w:p>
        </w:tc>
        <w:tc>
          <w:tcPr>
            <w:tcW w:w="998" w:type="dxa"/>
            <w:vAlign w:val="center"/>
          </w:tcPr>
          <w:p w14:paraId="61977D34" w14:textId="77777777" w:rsidR="00B17549" w:rsidRDefault="00000000">
            <w:pPr>
              <w:pStyle w:val="TableContents"/>
            </w:pPr>
            <w:r>
              <w:t>1 week</w:t>
            </w:r>
          </w:p>
        </w:tc>
        <w:tc>
          <w:tcPr>
            <w:tcW w:w="2604" w:type="dxa"/>
            <w:vAlign w:val="center"/>
          </w:tcPr>
          <w:p w14:paraId="0BAB13A7" w14:textId="77777777" w:rsidR="00B17549" w:rsidRDefault="00000000">
            <w:pPr>
              <w:pStyle w:val="TableContents"/>
            </w:pPr>
            <w:r>
              <w:t>Working sensor integration</w:t>
            </w:r>
          </w:p>
        </w:tc>
        <w:tc>
          <w:tcPr>
            <w:tcW w:w="1927" w:type="dxa"/>
            <w:vAlign w:val="center"/>
          </w:tcPr>
          <w:p w14:paraId="3D1DA664" w14:textId="77777777" w:rsidR="00B17549" w:rsidRDefault="00000000">
            <w:pPr>
              <w:pStyle w:val="TableContents"/>
            </w:pPr>
            <w:r>
              <w:t>IoT design</w:t>
            </w:r>
          </w:p>
        </w:tc>
      </w:tr>
      <w:tr w:rsidR="00B17549" w14:paraId="07E21923" w14:textId="77777777">
        <w:tc>
          <w:tcPr>
            <w:tcW w:w="2785" w:type="dxa"/>
            <w:vAlign w:val="center"/>
          </w:tcPr>
          <w:p w14:paraId="4CEC5845" w14:textId="77777777" w:rsidR="00B17549" w:rsidRDefault="00000000">
            <w:pPr>
              <w:pStyle w:val="TableContents"/>
            </w:pPr>
            <w:r>
              <w:t>Implement smart routing system</w:t>
            </w:r>
          </w:p>
        </w:tc>
        <w:tc>
          <w:tcPr>
            <w:tcW w:w="2155" w:type="dxa"/>
            <w:vAlign w:val="center"/>
          </w:tcPr>
          <w:p w14:paraId="22033785" w14:textId="77777777" w:rsidR="00B17549" w:rsidRDefault="00000000">
            <w:pPr>
              <w:pStyle w:val="TableContents"/>
            </w:pPr>
            <w:r>
              <w:t>Data Engineer</w:t>
            </w:r>
          </w:p>
        </w:tc>
        <w:tc>
          <w:tcPr>
            <w:tcW w:w="998" w:type="dxa"/>
            <w:vAlign w:val="center"/>
          </w:tcPr>
          <w:p w14:paraId="7075A4BB" w14:textId="77777777" w:rsidR="00B17549" w:rsidRDefault="00000000">
            <w:pPr>
              <w:pStyle w:val="TableContents"/>
            </w:pPr>
            <w:r>
              <w:t>1 week</w:t>
            </w:r>
          </w:p>
        </w:tc>
        <w:tc>
          <w:tcPr>
            <w:tcW w:w="2604" w:type="dxa"/>
            <w:vAlign w:val="center"/>
          </w:tcPr>
          <w:p w14:paraId="6C3D9BB5" w14:textId="77777777" w:rsidR="00B17549" w:rsidRDefault="00000000">
            <w:pPr>
              <w:pStyle w:val="TableContents"/>
            </w:pPr>
            <w:r>
              <w:t>Route optimization module</w:t>
            </w:r>
          </w:p>
        </w:tc>
        <w:tc>
          <w:tcPr>
            <w:tcW w:w="1927" w:type="dxa"/>
            <w:vAlign w:val="center"/>
          </w:tcPr>
          <w:p w14:paraId="128B5FAD" w14:textId="77777777" w:rsidR="00B17549" w:rsidRDefault="00000000">
            <w:pPr>
              <w:pStyle w:val="TableContents"/>
            </w:pPr>
            <w:r>
              <w:t>AI system</w:t>
            </w:r>
          </w:p>
        </w:tc>
      </w:tr>
      <w:tr w:rsidR="00B17549" w14:paraId="48B4D658" w14:textId="77777777">
        <w:tc>
          <w:tcPr>
            <w:tcW w:w="2785" w:type="dxa"/>
            <w:vAlign w:val="center"/>
          </w:tcPr>
          <w:p w14:paraId="07EB0A6B" w14:textId="77777777" w:rsidR="00B17549" w:rsidRDefault="00000000">
            <w:pPr>
              <w:pStyle w:val="TableContents"/>
            </w:pPr>
            <w:r>
              <w:t>Deploy containerized system</w:t>
            </w:r>
          </w:p>
        </w:tc>
        <w:tc>
          <w:tcPr>
            <w:tcW w:w="2155" w:type="dxa"/>
            <w:vAlign w:val="center"/>
          </w:tcPr>
          <w:p w14:paraId="5EFB4EE9" w14:textId="77777777" w:rsidR="00B17549" w:rsidRDefault="00000000">
            <w:pPr>
              <w:pStyle w:val="TableContents"/>
            </w:pPr>
            <w:r>
              <w:t>DevOps Engineer</w:t>
            </w:r>
          </w:p>
        </w:tc>
        <w:tc>
          <w:tcPr>
            <w:tcW w:w="998" w:type="dxa"/>
            <w:vAlign w:val="center"/>
          </w:tcPr>
          <w:p w14:paraId="6A0F28A5" w14:textId="77777777" w:rsidR="00B17549" w:rsidRDefault="00000000">
            <w:pPr>
              <w:pStyle w:val="TableContents"/>
            </w:pPr>
            <w:r>
              <w:t>1 week</w:t>
            </w:r>
          </w:p>
        </w:tc>
        <w:tc>
          <w:tcPr>
            <w:tcW w:w="2604" w:type="dxa"/>
            <w:vAlign w:val="center"/>
          </w:tcPr>
          <w:p w14:paraId="62972046" w14:textId="77777777" w:rsidR="00B17549" w:rsidRDefault="00000000">
            <w:pPr>
              <w:pStyle w:val="TableContents"/>
            </w:pPr>
            <w:r>
              <w:t>Dockerized services</w:t>
            </w:r>
          </w:p>
        </w:tc>
        <w:tc>
          <w:tcPr>
            <w:tcW w:w="1927" w:type="dxa"/>
            <w:vAlign w:val="center"/>
          </w:tcPr>
          <w:p w14:paraId="5ABE1191" w14:textId="77777777" w:rsidR="00B17549" w:rsidRDefault="00000000">
            <w:pPr>
              <w:pStyle w:val="TableContents"/>
            </w:pPr>
            <w:r>
              <w:t>Backend ready</w:t>
            </w:r>
          </w:p>
        </w:tc>
      </w:tr>
      <w:tr w:rsidR="00B17549" w14:paraId="04D1D914" w14:textId="77777777">
        <w:tc>
          <w:tcPr>
            <w:tcW w:w="2785" w:type="dxa"/>
            <w:vAlign w:val="center"/>
          </w:tcPr>
          <w:p w14:paraId="5C8FD2AC" w14:textId="77777777" w:rsidR="00B17549" w:rsidRDefault="00000000">
            <w:pPr>
              <w:pStyle w:val="TableContents"/>
            </w:pPr>
            <w:r>
              <w:t>Develop dashboard for MoH</w:t>
            </w:r>
          </w:p>
        </w:tc>
        <w:tc>
          <w:tcPr>
            <w:tcW w:w="2155" w:type="dxa"/>
            <w:vAlign w:val="center"/>
          </w:tcPr>
          <w:p w14:paraId="1491EF1F" w14:textId="77777777" w:rsidR="00B17549" w:rsidRDefault="00000000">
            <w:pPr>
              <w:pStyle w:val="TableContents"/>
            </w:pPr>
            <w:r>
              <w:t>Frontend + Data Team</w:t>
            </w:r>
          </w:p>
        </w:tc>
        <w:tc>
          <w:tcPr>
            <w:tcW w:w="998" w:type="dxa"/>
            <w:vAlign w:val="center"/>
          </w:tcPr>
          <w:p w14:paraId="3D8F3B8C" w14:textId="77777777" w:rsidR="00B17549" w:rsidRDefault="00000000">
            <w:pPr>
              <w:pStyle w:val="TableContents"/>
            </w:pPr>
            <w:r>
              <w:t>2 weeks</w:t>
            </w:r>
          </w:p>
        </w:tc>
        <w:tc>
          <w:tcPr>
            <w:tcW w:w="2604" w:type="dxa"/>
            <w:vAlign w:val="center"/>
          </w:tcPr>
          <w:p w14:paraId="3AEC480B" w14:textId="77777777" w:rsidR="00B17549" w:rsidRDefault="00000000">
            <w:pPr>
              <w:pStyle w:val="TableContents"/>
            </w:pPr>
            <w:r>
              <w:t>Real-time analytics dashboard</w:t>
            </w:r>
          </w:p>
        </w:tc>
        <w:tc>
          <w:tcPr>
            <w:tcW w:w="1927" w:type="dxa"/>
            <w:vAlign w:val="center"/>
          </w:tcPr>
          <w:p w14:paraId="1594B434" w14:textId="77777777" w:rsidR="00B17549" w:rsidRDefault="00000000">
            <w:pPr>
              <w:pStyle w:val="TableContents"/>
            </w:pPr>
            <w:r>
              <w:t>Backend APIs</w:t>
            </w:r>
          </w:p>
        </w:tc>
      </w:tr>
      <w:tr w:rsidR="00B17549" w14:paraId="791CB98A" w14:textId="77777777">
        <w:tc>
          <w:tcPr>
            <w:tcW w:w="2785" w:type="dxa"/>
            <w:vAlign w:val="center"/>
          </w:tcPr>
          <w:p w14:paraId="018191DC" w14:textId="77777777" w:rsidR="00B17549" w:rsidRDefault="00000000">
            <w:pPr>
              <w:pStyle w:val="TableContents"/>
            </w:pPr>
            <w:r>
              <w:t>Conduct functional &amp; QA testing</w:t>
            </w:r>
          </w:p>
        </w:tc>
        <w:tc>
          <w:tcPr>
            <w:tcW w:w="2155" w:type="dxa"/>
            <w:vAlign w:val="center"/>
          </w:tcPr>
          <w:p w14:paraId="62C5643C" w14:textId="77777777" w:rsidR="00B17549" w:rsidRDefault="00000000">
            <w:pPr>
              <w:pStyle w:val="TableContents"/>
            </w:pPr>
            <w:r>
              <w:t>QA Team</w:t>
            </w:r>
          </w:p>
        </w:tc>
        <w:tc>
          <w:tcPr>
            <w:tcW w:w="998" w:type="dxa"/>
            <w:vAlign w:val="center"/>
          </w:tcPr>
          <w:p w14:paraId="49A33E4B" w14:textId="77777777" w:rsidR="00B17549" w:rsidRDefault="00000000">
            <w:pPr>
              <w:pStyle w:val="TableContents"/>
            </w:pPr>
            <w:r>
              <w:t>1 week</w:t>
            </w:r>
          </w:p>
        </w:tc>
        <w:tc>
          <w:tcPr>
            <w:tcW w:w="2604" w:type="dxa"/>
            <w:vAlign w:val="center"/>
          </w:tcPr>
          <w:p w14:paraId="1699A927" w14:textId="77777777" w:rsidR="00B17549" w:rsidRDefault="00000000">
            <w:pPr>
              <w:pStyle w:val="TableContents"/>
            </w:pPr>
            <w:r>
              <w:t>QA report &amp; checklist</w:t>
            </w:r>
          </w:p>
        </w:tc>
        <w:tc>
          <w:tcPr>
            <w:tcW w:w="1927" w:type="dxa"/>
            <w:vAlign w:val="center"/>
          </w:tcPr>
          <w:p w14:paraId="1FFAF1D8" w14:textId="77777777" w:rsidR="00B17549" w:rsidRDefault="00000000">
            <w:pPr>
              <w:pStyle w:val="TableContents"/>
            </w:pPr>
            <w:r>
              <w:t>All modules integrated</w:t>
            </w:r>
          </w:p>
        </w:tc>
      </w:tr>
      <w:tr w:rsidR="00B17549" w14:paraId="60E75BF3" w14:textId="77777777">
        <w:tc>
          <w:tcPr>
            <w:tcW w:w="2785" w:type="dxa"/>
            <w:vAlign w:val="center"/>
          </w:tcPr>
          <w:p w14:paraId="5E06EDAC" w14:textId="77777777" w:rsidR="00B17549" w:rsidRDefault="00000000">
            <w:pPr>
              <w:pStyle w:val="TableContents"/>
            </w:pPr>
            <w:r>
              <w:t>Train medical staff &amp; technical team</w:t>
            </w:r>
          </w:p>
        </w:tc>
        <w:tc>
          <w:tcPr>
            <w:tcW w:w="2155" w:type="dxa"/>
            <w:vAlign w:val="center"/>
          </w:tcPr>
          <w:p w14:paraId="4AD8DA24" w14:textId="77777777" w:rsidR="00B17549" w:rsidRDefault="00000000">
            <w:pPr>
              <w:pStyle w:val="TableContents"/>
            </w:pPr>
            <w:r>
              <w:t>Training Team</w:t>
            </w:r>
          </w:p>
        </w:tc>
        <w:tc>
          <w:tcPr>
            <w:tcW w:w="998" w:type="dxa"/>
            <w:vAlign w:val="center"/>
          </w:tcPr>
          <w:p w14:paraId="7C357E2D" w14:textId="77777777" w:rsidR="00B17549" w:rsidRDefault="00000000">
            <w:pPr>
              <w:pStyle w:val="TableContents"/>
            </w:pPr>
            <w:r>
              <w:t>1 week</w:t>
            </w:r>
          </w:p>
        </w:tc>
        <w:tc>
          <w:tcPr>
            <w:tcW w:w="2604" w:type="dxa"/>
            <w:vAlign w:val="center"/>
          </w:tcPr>
          <w:p w14:paraId="2B368227" w14:textId="77777777" w:rsidR="00B17549" w:rsidRDefault="00000000">
            <w:pPr>
              <w:pStyle w:val="TableContents"/>
            </w:pPr>
            <w:r>
              <w:t>Training manual &amp; sessions</w:t>
            </w:r>
          </w:p>
        </w:tc>
        <w:tc>
          <w:tcPr>
            <w:tcW w:w="1927" w:type="dxa"/>
            <w:vAlign w:val="center"/>
          </w:tcPr>
          <w:p w14:paraId="652BEB1B" w14:textId="77777777" w:rsidR="00B17549" w:rsidRDefault="00000000">
            <w:pPr>
              <w:pStyle w:val="TableContents"/>
            </w:pPr>
            <w:r>
              <w:t>QA approved</w:t>
            </w:r>
          </w:p>
        </w:tc>
      </w:tr>
      <w:tr w:rsidR="00B17549" w14:paraId="02A30C7F" w14:textId="77777777">
        <w:tc>
          <w:tcPr>
            <w:tcW w:w="2785" w:type="dxa"/>
            <w:vAlign w:val="center"/>
          </w:tcPr>
          <w:p w14:paraId="26BF5DC2" w14:textId="77777777" w:rsidR="00B17549" w:rsidRDefault="00000000">
            <w:pPr>
              <w:pStyle w:val="TableContents"/>
            </w:pPr>
            <w:r>
              <w:t>Final evaluation &amp; reporting</w:t>
            </w:r>
          </w:p>
        </w:tc>
        <w:tc>
          <w:tcPr>
            <w:tcW w:w="2155" w:type="dxa"/>
            <w:vAlign w:val="center"/>
          </w:tcPr>
          <w:p w14:paraId="167CA535" w14:textId="77777777" w:rsidR="00B17549" w:rsidRDefault="00000000">
            <w:pPr>
              <w:pStyle w:val="TableContents"/>
            </w:pPr>
            <w:r>
              <w:t>PM + QA Lead</w:t>
            </w:r>
          </w:p>
        </w:tc>
        <w:tc>
          <w:tcPr>
            <w:tcW w:w="998" w:type="dxa"/>
            <w:vAlign w:val="center"/>
          </w:tcPr>
          <w:p w14:paraId="46DAB1E7" w14:textId="77777777" w:rsidR="00B17549" w:rsidRDefault="00000000">
            <w:pPr>
              <w:pStyle w:val="TableContents"/>
            </w:pPr>
            <w:r>
              <w:t>1 week</w:t>
            </w:r>
          </w:p>
        </w:tc>
        <w:tc>
          <w:tcPr>
            <w:tcW w:w="2604" w:type="dxa"/>
            <w:vAlign w:val="center"/>
          </w:tcPr>
          <w:p w14:paraId="4EE7C7FA" w14:textId="77777777" w:rsidR="00B17549" w:rsidRDefault="00000000">
            <w:pPr>
              <w:pStyle w:val="TableContents"/>
            </w:pPr>
            <w:r>
              <w:t>Final report &amp; recommendations</w:t>
            </w:r>
          </w:p>
        </w:tc>
        <w:tc>
          <w:tcPr>
            <w:tcW w:w="1927" w:type="dxa"/>
            <w:vAlign w:val="center"/>
          </w:tcPr>
          <w:p w14:paraId="2CEFB297" w14:textId="77777777" w:rsidR="00B17549" w:rsidRDefault="00000000">
            <w:pPr>
              <w:pStyle w:val="TableContents"/>
            </w:pPr>
            <w:r>
              <w:t>Project completion</w:t>
            </w:r>
          </w:p>
        </w:tc>
      </w:tr>
    </w:tbl>
    <w:p w14:paraId="44231C1C" w14:textId="77777777" w:rsidR="00B17549" w:rsidRDefault="00B17549"/>
    <w:p w14:paraId="11FA2BF4" w14:textId="77777777" w:rsidR="00B17549" w:rsidRDefault="00000000">
      <w:r>
        <w:t xml:space="preserve">📊 </w:t>
      </w:r>
      <w:r>
        <w:rPr>
          <w:rStyle w:val="Strong"/>
        </w:rPr>
        <w:t>Project Schedule — Visual Timeline Chart (Text-Based Version)</w:t>
      </w:r>
    </w:p>
    <w:p w14:paraId="4574E896" w14:textId="77777777" w:rsidR="00B17549" w:rsidRDefault="00000000">
      <w:r>
        <w:t>Nov 2025        Dec 2025        Jan 2026        Feb 2026        Mar 2026        Apr 2026        May 2026</w:t>
      </w:r>
    </w:p>
    <w:p w14:paraId="310B9E21" w14:textId="77777777" w:rsidR="00B17549" w:rsidRDefault="00000000">
      <w:r>
        <w:t>|---------------|---------------|---------------|---------------|---------------|---------------|---------------|</w:t>
      </w:r>
    </w:p>
    <w:p w14:paraId="25BE3773" w14:textId="77777777" w:rsidR="00B17549" w:rsidRDefault="00B17549"/>
    <w:p w14:paraId="0D61F9FE" w14:textId="77777777" w:rsidR="00B17549" w:rsidRDefault="00000000">
      <w:r>
        <w:t>[Phase 1] 🔹 Initiation &amp; Planning (Nov 1–15)</w:t>
      </w:r>
    </w:p>
    <w:p w14:paraId="02C03621" w14:textId="77777777" w:rsidR="00B17549" w:rsidRDefault="00000000">
      <w:r>
        <w:t>→ Define goals, research, charter approval</w:t>
      </w:r>
    </w:p>
    <w:p w14:paraId="22E953F3" w14:textId="77777777" w:rsidR="00B17549" w:rsidRDefault="00B17549"/>
    <w:p w14:paraId="6C466173" w14:textId="77777777" w:rsidR="00B17549" w:rsidRDefault="00000000">
      <w:r>
        <w:t>[Phase 2] 🧩 Design &amp; Architecture (Nov 16 – Dec 15)</w:t>
      </w:r>
    </w:p>
    <w:p w14:paraId="63157741" w14:textId="77777777" w:rsidR="00B17549" w:rsidRDefault="00000000">
      <w:r>
        <w:t>→ Vehicle design, IoT/AI system design, cloud setup</w:t>
      </w:r>
    </w:p>
    <w:p w14:paraId="498CE9D4" w14:textId="77777777" w:rsidR="00B17549" w:rsidRDefault="00B17549"/>
    <w:p w14:paraId="3DF35577" w14:textId="77777777" w:rsidR="00B17549" w:rsidRDefault="00000000">
      <w:r>
        <w:t>[Phase 3] ⚙️ Procurement &amp; Setup (Dec 16 – Jan 31)</w:t>
      </w:r>
    </w:p>
    <w:p w14:paraId="3B227BD7" w14:textId="77777777" w:rsidR="00B17549" w:rsidRDefault="00000000">
      <w:r>
        <w:t>→ Purchase, installation, internal testing</w:t>
      </w:r>
    </w:p>
    <w:p w14:paraId="34F5B721" w14:textId="77777777" w:rsidR="00B17549" w:rsidRDefault="00B17549"/>
    <w:p w14:paraId="517F4687" w14:textId="77777777" w:rsidR="00B17549" w:rsidRDefault="00000000">
      <w:r>
        <w:t>[Phase 4] 🧪 Testing &amp; Training (Feb 1 – Mar 15)</w:t>
      </w:r>
    </w:p>
    <w:p w14:paraId="1AC18535" w14:textId="77777777" w:rsidR="00B17549" w:rsidRDefault="00000000">
      <w:r>
        <w:t>→ QA testing, staff training, feedback loop</w:t>
      </w:r>
    </w:p>
    <w:p w14:paraId="0D2005C5" w14:textId="77777777" w:rsidR="00B17549" w:rsidRDefault="00B17549"/>
    <w:p w14:paraId="2089FCEF" w14:textId="77777777" w:rsidR="00B17549" w:rsidRDefault="00000000">
      <w:r>
        <w:t>[Phase 5] 🚐 Pilot Launch (Mar 16 – Apr 15)</w:t>
      </w:r>
    </w:p>
    <w:p w14:paraId="68B9104C" w14:textId="77777777" w:rsidR="00B17549" w:rsidRDefault="00000000">
      <w:r>
        <w:t>→ Field deployment in one area, monitoring</w:t>
      </w:r>
    </w:p>
    <w:p w14:paraId="1EB32BA6" w14:textId="77777777" w:rsidR="00B17549" w:rsidRDefault="00B17549"/>
    <w:p w14:paraId="5A9E3254" w14:textId="77777777" w:rsidR="00B17549" w:rsidRDefault="00000000">
      <w:r>
        <w:t>[Phase 6] 🌍 Full Deployment (Apr 16 – Apr 30)</w:t>
      </w:r>
    </w:p>
    <w:p w14:paraId="01FDB51C" w14:textId="77777777" w:rsidR="00B17549" w:rsidRDefault="00000000">
      <w:r>
        <w:t>→ Expand to multiple regions, final dashboard delivery</w:t>
      </w:r>
    </w:p>
    <w:p w14:paraId="7D19988F" w14:textId="77777777" w:rsidR="00B17549" w:rsidRDefault="00B17549"/>
    <w:p w14:paraId="59FE984A" w14:textId="77777777" w:rsidR="00B17549" w:rsidRDefault="00000000">
      <w:r>
        <w:t>[Phase 7] 📈 Post-Launch Review (May 1 – May 15)</w:t>
      </w:r>
    </w:p>
    <w:p w14:paraId="172546D9" w14:textId="77777777" w:rsidR="00B17549" w:rsidRDefault="00000000">
      <w:r>
        <w:t>→ Analyze results, finalize report, presentation</w:t>
      </w:r>
    </w:p>
    <w:p w14:paraId="0C1B9EE5" w14:textId="77777777" w:rsidR="00B17549" w:rsidRDefault="00000000">
      <w:r>
        <w:t>----------------------------------------------------------------------------------------------------------------------------------------</w:t>
      </w:r>
    </w:p>
    <w:p w14:paraId="1AAB632D" w14:textId="77777777" w:rsidR="00B17549" w:rsidRDefault="00000000">
      <w:r>
        <w:t>----------------------------------------------------------------------------------------------------------------------------------------</w:t>
      </w:r>
    </w:p>
    <w:p w14:paraId="3C0880BA" w14:textId="77777777" w:rsidR="00B17549" w:rsidRDefault="00000000">
      <w:pPr>
        <w:pStyle w:val="Heading2"/>
      </w:pPr>
      <w:r>
        <w:t xml:space="preserve">🧩 </w:t>
      </w:r>
      <w:r>
        <w:rPr>
          <w:rStyle w:val="Strong"/>
          <w:b/>
          <w:bCs/>
        </w:rPr>
        <w:t>Resource Allocation Plan (Detailed Version)</w:t>
      </w:r>
    </w:p>
    <w:p w14:paraId="2D3F2F12" w14:textId="77777777" w:rsidR="00B17549" w:rsidRDefault="00000000">
      <w:pPr>
        <w:pStyle w:val="Heading3"/>
        <w:spacing w:before="0" w:after="200"/>
      </w:pPr>
      <w:r>
        <w:t xml:space="preserve">🎯 </w:t>
      </w:r>
      <w:r>
        <w:rPr>
          <w:rStyle w:val="Strong"/>
          <w:b/>
          <w:bCs/>
        </w:rPr>
        <w:t>Purpose</w:t>
      </w:r>
    </w:p>
    <w:p w14:paraId="6BFD94A9" w14:textId="77777777" w:rsidR="00B17549" w:rsidRDefault="00000000">
      <w:pPr>
        <w:pStyle w:val="BodyText"/>
        <w:spacing w:after="200"/>
      </w:pPr>
      <w:r>
        <w:t xml:space="preserve">The purpose of this plan is to ensure that all required resources—human, technical, financial, and material—are properly identified, assigned, and utilized throughout the project lifecycle. Effective resource allocation guarantees timely delivery, cost control, and operational efficiency of the </w:t>
      </w:r>
      <w:r>
        <w:rPr>
          <w:rStyle w:val="Emphasis"/>
        </w:rPr>
        <w:t>Smart Healthcare Units Project</w:t>
      </w:r>
      <w:r>
        <w:t>.</w:t>
      </w:r>
    </w:p>
    <w:p w14:paraId="7A3D1067" w14:textId="77777777" w:rsidR="00B17549" w:rsidRDefault="00B17549">
      <w:pPr>
        <w:pStyle w:val="HorizontalLine"/>
        <w:spacing w:after="200"/>
      </w:pPr>
    </w:p>
    <w:p w14:paraId="13AB26BF" w14:textId="77777777" w:rsidR="00B17549" w:rsidRDefault="00000000">
      <w:pPr>
        <w:pStyle w:val="Heading3"/>
        <w:spacing w:before="0" w:after="200"/>
      </w:pPr>
      <w:r>
        <w:t xml:space="preserve">🧑‍💼 </w:t>
      </w:r>
      <w:r>
        <w:rPr>
          <w:rStyle w:val="Strong"/>
          <w:b/>
          <w:bCs/>
        </w:rPr>
        <w:t>1. Human Resources</w:t>
      </w:r>
    </w:p>
    <w:tbl>
      <w:tblPr>
        <w:tblW w:w="10469" w:type="dxa"/>
        <w:tblInd w:w="28" w:type="dxa"/>
        <w:tblLayout w:type="fixed"/>
        <w:tblCellMar>
          <w:top w:w="28" w:type="dxa"/>
          <w:left w:w="28" w:type="dxa"/>
          <w:bottom w:w="28" w:type="dxa"/>
          <w:right w:w="28" w:type="dxa"/>
        </w:tblCellMar>
        <w:tblLook w:val="04A0" w:firstRow="1" w:lastRow="0" w:firstColumn="1" w:lastColumn="0" w:noHBand="0" w:noVBand="1"/>
      </w:tblPr>
      <w:tblGrid>
        <w:gridCol w:w="1545"/>
        <w:gridCol w:w="4109"/>
        <w:gridCol w:w="1387"/>
        <w:gridCol w:w="1607"/>
        <w:gridCol w:w="1821"/>
      </w:tblGrid>
      <w:tr w:rsidR="00B17549" w14:paraId="26557E67" w14:textId="77777777">
        <w:trPr>
          <w:tblHeader/>
        </w:trPr>
        <w:tc>
          <w:tcPr>
            <w:tcW w:w="1545" w:type="dxa"/>
            <w:vAlign w:val="center"/>
          </w:tcPr>
          <w:p w14:paraId="27FA3372" w14:textId="77777777" w:rsidR="00B17549" w:rsidRDefault="00000000">
            <w:pPr>
              <w:pStyle w:val="TableHeading"/>
            </w:pPr>
            <w:r>
              <w:rPr>
                <w:rStyle w:val="Strong"/>
                <w:b/>
                <w:bCs/>
              </w:rPr>
              <w:t>Role / Position</w:t>
            </w:r>
          </w:p>
        </w:tc>
        <w:tc>
          <w:tcPr>
            <w:tcW w:w="4109" w:type="dxa"/>
            <w:vAlign w:val="center"/>
          </w:tcPr>
          <w:p w14:paraId="44946FE2" w14:textId="77777777" w:rsidR="00B17549" w:rsidRDefault="00000000">
            <w:pPr>
              <w:pStyle w:val="TableHeading"/>
            </w:pPr>
            <w:r>
              <w:rPr>
                <w:rStyle w:val="Strong"/>
                <w:b/>
                <w:bCs/>
              </w:rPr>
              <w:t>Responsibilities</w:t>
            </w:r>
          </w:p>
        </w:tc>
        <w:tc>
          <w:tcPr>
            <w:tcW w:w="1387" w:type="dxa"/>
            <w:vAlign w:val="center"/>
          </w:tcPr>
          <w:p w14:paraId="0D951848" w14:textId="77777777" w:rsidR="00B17549" w:rsidRDefault="00000000">
            <w:pPr>
              <w:pStyle w:val="TableHeading"/>
            </w:pPr>
            <w:r>
              <w:rPr>
                <w:rStyle w:val="Strong"/>
                <w:b/>
                <w:bCs/>
              </w:rPr>
              <w:t>Assigned Person</w:t>
            </w:r>
          </w:p>
        </w:tc>
        <w:tc>
          <w:tcPr>
            <w:tcW w:w="1607" w:type="dxa"/>
            <w:vAlign w:val="center"/>
          </w:tcPr>
          <w:p w14:paraId="2BD13A34" w14:textId="77777777" w:rsidR="00B17549" w:rsidRDefault="00000000">
            <w:pPr>
              <w:pStyle w:val="TableHeading"/>
            </w:pPr>
            <w:r>
              <w:rPr>
                <w:rStyle w:val="Strong"/>
                <w:b/>
                <w:bCs/>
              </w:rPr>
              <w:t>Time Allocation</w:t>
            </w:r>
          </w:p>
        </w:tc>
        <w:tc>
          <w:tcPr>
            <w:tcW w:w="1821" w:type="dxa"/>
            <w:vAlign w:val="center"/>
          </w:tcPr>
          <w:p w14:paraId="14B2B1A3" w14:textId="77777777" w:rsidR="00B17549" w:rsidRDefault="00000000">
            <w:pPr>
              <w:pStyle w:val="TableHeading"/>
            </w:pPr>
            <w:r>
              <w:rPr>
                <w:rStyle w:val="Strong"/>
                <w:b/>
                <w:bCs/>
              </w:rPr>
              <w:t>Department</w:t>
            </w:r>
          </w:p>
        </w:tc>
      </w:tr>
      <w:tr w:rsidR="00B17549" w14:paraId="1352F0FA" w14:textId="77777777">
        <w:tc>
          <w:tcPr>
            <w:tcW w:w="1545" w:type="dxa"/>
            <w:vAlign w:val="center"/>
          </w:tcPr>
          <w:p w14:paraId="38DEF422" w14:textId="77777777" w:rsidR="00B17549" w:rsidRDefault="00000000">
            <w:pPr>
              <w:pStyle w:val="TableContents"/>
            </w:pPr>
            <w:r>
              <w:t>Project Manager</w:t>
            </w:r>
          </w:p>
        </w:tc>
        <w:tc>
          <w:tcPr>
            <w:tcW w:w="4109" w:type="dxa"/>
            <w:vAlign w:val="center"/>
          </w:tcPr>
          <w:p w14:paraId="5C489777" w14:textId="77777777" w:rsidR="00B17549" w:rsidRDefault="00000000">
            <w:pPr>
              <w:pStyle w:val="TableContents"/>
            </w:pPr>
            <w:r>
              <w:t>Overall project coordination, communication with stakeholders, risk &amp; time management</w:t>
            </w:r>
          </w:p>
        </w:tc>
        <w:tc>
          <w:tcPr>
            <w:tcW w:w="1387" w:type="dxa"/>
            <w:vAlign w:val="center"/>
          </w:tcPr>
          <w:p w14:paraId="67E78546" w14:textId="77777777" w:rsidR="00B17549" w:rsidRDefault="00000000">
            <w:pPr>
              <w:pStyle w:val="TableContents"/>
            </w:pPr>
            <w:r>
              <w:rPr>
                <w:rStyle w:val="Emphasis"/>
              </w:rPr>
              <w:t>Eng. Ahmed Hassan</w:t>
            </w:r>
          </w:p>
        </w:tc>
        <w:tc>
          <w:tcPr>
            <w:tcW w:w="1607" w:type="dxa"/>
            <w:vAlign w:val="center"/>
          </w:tcPr>
          <w:p w14:paraId="37F0AE7D" w14:textId="77777777" w:rsidR="00B17549" w:rsidRDefault="00000000">
            <w:pPr>
              <w:pStyle w:val="TableContents"/>
            </w:pPr>
            <w:r>
              <w:t>Full-time</w:t>
            </w:r>
          </w:p>
        </w:tc>
        <w:tc>
          <w:tcPr>
            <w:tcW w:w="1821" w:type="dxa"/>
            <w:vAlign w:val="center"/>
          </w:tcPr>
          <w:p w14:paraId="2762C602" w14:textId="77777777" w:rsidR="00B17549" w:rsidRDefault="00000000">
            <w:pPr>
              <w:pStyle w:val="TableContents"/>
            </w:pPr>
            <w:r>
              <w:t>Project Management Office</w:t>
            </w:r>
          </w:p>
        </w:tc>
      </w:tr>
      <w:tr w:rsidR="00B17549" w14:paraId="7212F184" w14:textId="77777777">
        <w:tc>
          <w:tcPr>
            <w:tcW w:w="1545" w:type="dxa"/>
            <w:vAlign w:val="center"/>
          </w:tcPr>
          <w:p w14:paraId="6FF36DC6" w14:textId="77777777" w:rsidR="00B17549" w:rsidRDefault="00000000">
            <w:pPr>
              <w:pStyle w:val="TableContents"/>
            </w:pPr>
            <w:r>
              <w:t>Technical Lead</w:t>
            </w:r>
          </w:p>
        </w:tc>
        <w:tc>
          <w:tcPr>
            <w:tcW w:w="4109" w:type="dxa"/>
            <w:vAlign w:val="center"/>
          </w:tcPr>
          <w:p w14:paraId="68C745A8" w14:textId="77777777" w:rsidR="00B17549" w:rsidRDefault="00000000">
            <w:pPr>
              <w:pStyle w:val="TableContents"/>
            </w:pPr>
            <w:r>
              <w:t>System architecture, integration of IoT devices, software supervision</w:t>
            </w:r>
          </w:p>
        </w:tc>
        <w:tc>
          <w:tcPr>
            <w:tcW w:w="1387" w:type="dxa"/>
            <w:vAlign w:val="center"/>
          </w:tcPr>
          <w:p w14:paraId="3FC81A45" w14:textId="77777777" w:rsidR="00B17549" w:rsidRDefault="00000000">
            <w:pPr>
              <w:pStyle w:val="TableContents"/>
            </w:pPr>
            <w:r>
              <w:rPr>
                <w:rStyle w:val="Emphasis"/>
              </w:rPr>
              <w:t>Eng. Omar Fathy</w:t>
            </w:r>
          </w:p>
        </w:tc>
        <w:tc>
          <w:tcPr>
            <w:tcW w:w="1607" w:type="dxa"/>
            <w:vAlign w:val="center"/>
          </w:tcPr>
          <w:p w14:paraId="7AA4938B" w14:textId="77777777" w:rsidR="00B17549" w:rsidRDefault="00000000">
            <w:pPr>
              <w:pStyle w:val="TableContents"/>
            </w:pPr>
            <w:r>
              <w:t>80%</w:t>
            </w:r>
          </w:p>
        </w:tc>
        <w:tc>
          <w:tcPr>
            <w:tcW w:w="1821" w:type="dxa"/>
            <w:vAlign w:val="center"/>
          </w:tcPr>
          <w:p w14:paraId="16BD2A78" w14:textId="77777777" w:rsidR="00B17549" w:rsidRDefault="00000000">
            <w:pPr>
              <w:pStyle w:val="TableContents"/>
            </w:pPr>
            <w:r>
              <w:t>IT Department</w:t>
            </w:r>
          </w:p>
        </w:tc>
      </w:tr>
      <w:tr w:rsidR="00B17549" w14:paraId="2C6493CD" w14:textId="77777777">
        <w:tc>
          <w:tcPr>
            <w:tcW w:w="1545" w:type="dxa"/>
            <w:vAlign w:val="center"/>
          </w:tcPr>
          <w:p w14:paraId="5BC8506F" w14:textId="77777777" w:rsidR="00B17549" w:rsidRDefault="00000000">
            <w:pPr>
              <w:pStyle w:val="TableContents"/>
            </w:pPr>
            <w:r>
              <w:t>Medical Lead</w:t>
            </w:r>
          </w:p>
        </w:tc>
        <w:tc>
          <w:tcPr>
            <w:tcW w:w="4109" w:type="dxa"/>
            <w:vAlign w:val="center"/>
          </w:tcPr>
          <w:p w14:paraId="2EC2995A" w14:textId="77777777" w:rsidR="00B17549" w:rsidRDefault="00000000">
            <w:pPr>
              <w:pStyle w:val="TableContents"/>
            </w:pPr>
            <w:r>
              <w:t>Define healthcare protocols, supervise field operations</w:t>
            </w:r>
          </w:p>
        </w:tc>
        <w:tc>
          <w:tcPr>
            <w:tcW w:w="1387" w:type="dxa"/>
            <w:vAlign w:val="center"/>
          </w:tcPr>
          <w:p w14:paraId="7A81E22A" w14:textId="77777777" w:rsidR="00B17549" w:rsidRDefault="00000000">
            <w:pPr>
              <w:pStyle w:val="TableContents"/>
            </w:pPr>
            <w:r>
              <w:rPr>
                <w:rStyle w:val="Emphasis"/>
              </w:rPr>
              <w:t>Dr. Sarah El-Sayed</w:t>
            </w:r>
          </w:p>
        </w:tc>
        <w:tc>
          <w:tcPr>
            <w:tcW w:w="1607" w:type="dxa"/>
            <w:vAlign w:val="center"/>
          </w:tcPr>
          <w:p w14:paraId="63CE689B" w14:textId="77777777" w:rsidR="00B17549" w:rsidRDefault="00000000">
            <w:pPr>
              <w:pStyle w:val="TableContents"/>
            </w:pPr>
            <w:r>
              <w:t>60%</w:t>
            </w:r>
          </w:p>
        </w:tc>
        <w:tc>
          <w:tcPr>
            <w:tcW w:w="1821" w:type="dxa"/>
            <w:vAlign w:val="center"/>
          </w:tcPr>
          <w:p w14:paraId="008FEC30" w14:textId="77777777" w:rsidR="00B17549" w:rsidRDefault="00000000">
            <w:pPr>
              <w:pStyle w:val="TableContents"/>
            </w:pPr>
            <w:r>
              <w:t>Medical Department</w:t>
            </w:r>
          </w:p>
        </w:tc>
      </w:tr>
      <w:tr w:rsidR="00B17549" w14:paraId="635BDC3A" w14:textId="77777777">
        <w:tc>
          <w:tcPr>
            <w:tcW w:w="1545" w:type="dxa"/>
            <w:vAlign w:val="center"/>
          </w:tcPr>
          <w:p w14:paraId="2986F951" w14:textId="77777777" w:rsidR="00B17549" w:rsidRDefault="00000000">
            <w:pPr>
              <w:pStyle w:val="TableContents"/>
            </w:pPr>
            <w:r>
              <w:t>QA &amp; Training Lead</w:t>
            </w:r>
          </w:p>
        </w:tc>
        <w:tc>
          <w:tcPr>
            <w:tcW w:w="4109" w:type="dxa"/>
            <w:vAlign w:val="center"/>
          </w:tcPr>
          <w:p w14:paraId="3A174F3D" w14:textId="77777777" w:rsidR="00B17549" w:rsidRDefault="00000000">
            <w:pPr>
              <w:pStyle w:val="TableContents"/>
            </w:pPr>
            <w:r>
              <w:t>Conduct quality checks, prepare and deliver training sessions</w:t>
            </w:r>
          </w:p>
        </w:tc>
        <w:tc>
          <w:tcPr>
            <w:tcW w:w="1387" w:type="dxa"/>
            <w:vAlign w:val="center"/>
          </w:tcPr>
          <w:p w14:paraId="2B4798D6" w14:textId="77777777" w:rsidR="00B17549" w:rsidRDefault="00000000">
            <w:pPr>
              <w:pStyle w:val="TableContents"/>
            </w:pPr>
            <w:r>
              <w:rPr>
                <w:rStyle w:val="Emphasis"/>
              </w:rPr>
              <w:t>Eng. Nouran Khaled</w:t>
            </w:r>
          </w:p>
        </w:tc>
        <w:tc>
          <w:tcPr>
            <w:tcW w:w="1607" w:type="dxa"/>
            <w:vAlign w:val="center"/>
          </w:tcPr>
          <w:p w14:paraId="74BF186A" w14:textId="77777777" w:rsidR="00B17549" w:rsidRDefault="00000000">
            <w:pPr>
              <w:pStyle w:val="TableContents"/>
            </w:pPr>
            <w:r>
              <w:t>70%</w:t>
            </w:r>
          </w:p>
        </w:tc>
        <w:tc>
          <w:tcPr>
            <w:tcW w:w="1821" w:type="dxa"/>
            <w:vAlign w:val="center"/>
          </w:tcPr>
          <w:p w14:paraId="62189012" w14:textId="77777777" w:rsidR="00B17549" w:rsidRDefault="00000000">
            <w:pPr>
              <w:pStyle w:val="TableContents"/>
            </w:pPr>
            <w:r>
              <w:t>Quality Assurance</w:t>
            </w:r>
          </w:p>
        </w:tc>
      </w:tr>
      <w:tr w:rsidR="00B17549" w14:paraId="5715DD69" w14:textId="77777777">
        <w:tc>
          <w:tcPr>
            <w:tcW w:w="1545" w:type="dxa"/>
            <w:vAlign w:val="center"/>
          </w:tcPr>
          <w:p w14:paraId="561C872B" w14:textId="77777777" w:rsidR="00B17549" w:rsidRDefault="00000000">
            <w:pPr>
              <w:pStyle w:val="TableContents"/>
            </w:pPr>
            <w:r>
              <w:t>Procurement Officer</w:t>
            </w:r>
          </w:p>
        </w:tc>
        <w:tc>
          <w:tcPr>
            <w:tcW w:w="4109" w:type="dxa"/>
            <w:vAlign w:val="center"/>
          </w:tcPr>
          <w:p w14:paraId="1F7A5E41" w14:textId="77777777" w:rsidR="00B17549" w:rsidRDefault="00000000">
            <w:pPr>
              <w:pStyle w:val="TableContents"/>
            </w:pPr>
            <w:r>
              <w:t>Manage equipment purchasing, vendor coordination</w:t>
            </w:r>
          </w:p>
        </w:tc>
        <w:tc>
          <w:tcPr>
            <w:tcW w:w="1387" w:type="dxa"/>
            <w:vAlign w:val="center"/>
          </w:tcPr>
          <w:p w14:paraId="347EB117" w14:textId="77777777" w:rsidR="00B17549" w:rsidRDefault="00000000">
            <w:pPr>
              <w:pStyle w:val="TableContents"/>
            </w:pPr>
            <w:r>
              <w:rPr>
                <w:rStyle w:val="Emphasis"/>
              </w:rPr>
              <w:t>Mohamed Youssef</w:t>
            </w:r>
          </w:p>
        </w:tc>
        <w:tc>
          <w:tcPr>
            <w:tcW w:w="1607" w:type="dxa"/>
            <w:vAlign w:val="center"/>
          </w:tcPr>
          <w:p w14:paraId="7B5C9226" w14:textId="77777777" w:rsidR="00B17549" w:rsidRDefault="00000000">
            <w:pPr>
              <w:pStyle w:val="TableContents"/>
            </w:pPr>
            <w:r>
              <w:t>50%</w:t>
            </w:r>
          </w:p>
        </w:tc>
        <w:tc>
          <w:tcPr>
            <w:tcW w:w="1821" w:type="dxa"/>
            <w:vAlign w:val="center"/>
          </w:tcPr>
          <w:p w14:paraId="295FB0FF" w14:textId="77777777" w:rsidR="00B17549" w:rsidRDefault="00000000">
            <w:pPr>
              <w:pStyle w:val="TableContents"/>
            </w:pPr>
            <w:r>
              <w:t>Procurement</w:t>
            </w:r>
          </w:p>
        </w:tc>
      </w:tr>
      <w:tr w:rsidR="00B17549" w14:paraId="061B3C15" w14:textId="77777777">
        <w:tc>
          <w:tcPr>
            <w:tcW w:w="1545" w:type="dxa"/>
            <w:vAlign w:val="center"/>
          </w:tcPr>
          <w:p w14:paraId="7CDBD683" w14:textId="77777777" w:rsidR="00B17549" w:rsidRDefault="00000000">
            <w:pPr>
              <w:pStyle w:val="TableContents"/>
            </w:pPr>
            <w:r>
              <w:t>IT Engineer</w:t>
            </w:r>
          </w:p>
        </w:tc>
        <w:tc>
          <w:tcPr>
            <w:tcW w:w="4109" w:type="dxa"/>
            <w:vAlign w:val="center"/>
          </w:tcPr>
          <w:p w14:paraId="18C169D6" w14:textId="77777777" w:rsidR="00B17549" w:rsidRDefault="00000000">
            <w:pPr>
              <w:pStyle w:val="TableContents"/>
            </w:pPr>
            <w:r>
              <w:t>Implement dashboard, ensure data transmission &amp; connectivity</w:t>
            </w:r>
          </w:p>
        </w:tc>
        <w:tc>
          <w:tcPr>
            <w:tcW w:w="1387" w:type="dxa"/>
            <w:vAlign w:val="center"/>
          </w:tcPr>
          <w:p w14:paraId="4F05EF2A" w14:textId="77777777" w:rsidR="00B17549" w:rsidRDefault="00000000">
            <w:pPr>
              <w:pStyle w:val="TableContents"/>
            </w:pPr>
            <w:r>
              <w:rPr>
                <w:rStyle w:val="Emphasis"/>
              </w:rPr>
              <w:t>Eng. Rania Mohamed</w:t>
            </w:r>
          </w:p>
        </w:tc>
        <w:tc>
          <w:tcPr>
            <w:tcW w:w="1607" w:type="dxa"/>
            <w:vAlign w:val="center"/>
          </w:tcPr>
          <w:p w14:paraId="31B4EF7B" w14:textId="77777777" w:rsidR="00B17549" w:rsidRDefault="00000000">
            <w:pPr>
              <w:pStyle w:val="TableContents"/>
            </w:pPr>
            <w:r>
              <w:t>100%</w:t>
            </w:r>
          </w:p>
        </w:tc>
        <w:tc>
          <w:tcPr>
            <w:tcW w:w="1821" w:type="dxa"/>
            <w:vAlign w:val="center"/>
          </w:tcPr>
          <w:p w14:paraId="055417A1" w14:textId="77777777" w:rsidR="00B17549" w:rsidRDefault="00000000">
            <w:pPr>
              <w:pStyle w:val="TableContents"/>
            </w:pPr>
            <w:r>
              <w:t>IT Department</w:t>
            </w:r>
          </w:p>
        </w:tc>
      </w:tr>
      <w:tr w:rsidR="00B17549" w14:paraId="266C134A" w14:textId="77777777">
        <w:tc>
          <w:tcPr>
            <w:tcW w:w="1545" w:type="dxa"/>
            <w:vAlign w:val="center"/>
          </w:tcPr>
          <w:p w14:paraId="5DDC94C5" w14:textId="77777777" w:rsidR="00B17549" w:rsidRDefault="00000000">
            <w:pPr>
              <w:pStyle w:val="TableContents"/>
            </w:pPr>
            <w:r>
              <w:t>Field Nurse</w:t>
            </w:r>
          </w:p>
        </w:tc>
        <w:tc>
          <w:tcPr>
            <w:tcW w:w="4109" w:type="dxa"/>
            <w:vAlign w:val="center"/>
          </w:tcPr>
          <w:p w14:paraId="72442AAC" w14:textId="77777777" w:rsidR="00B17549" w:rsidRDefault="00000000">
            <w:pPr>
              <w:pStyle w:val="TableContents"/>
            </w:pPr>
            <w:r>
              <w:t>Support on-site medical tests, collect patient data</w:t>
            </w:r>
          </w:p>
        </w:tc>
        <w:tc>
          <w:tcPr>
            <w:tcW w:w="1387" w:type="dxa"/>
            <w:vAlign w:val="center"/>
          </w:tcPr>
          <w:p w14:paraId="3C25F1E9" w14:textId="77777777" w:rsidR="00B17549" w:rsidRDefault="00000000">
            <w:pPr>
              <w:pStyle w:val="TableContents"/>
            </w:pPr>
            <w:r>
              <w:rPr>
                <w:rStyle w:val="Emphasis"/>
              </w:rPr>
              <w:t>Multiple (3 staff)</w:t>
            </w:r>
          </w:p>
        </w:tc>
        <w:tc>
          <w:tcPr>
            <w:tcW w:w="1607" w:type="dxa"/>
            <w:vAlign w:val="center"/>
          </w:tcPr>
          <w:p w14:paraId="16BE4101" w14:textId="77777777" w:rsidR="00B17549" w:rsidRDefault="00000000">
            <w:pPr>
              <w:pStyle w:val="TableContents"/>
            </w:pPr>
            <w:r>
              <w:t>Full-time (rotating shifts)</w:t>
            </w:r>
          </w:p>
        </w:tc>
        <w:tc>
          <w:tcPr>
            <w:tcW w:w="1821" w:type="dxa"/>
            <w:vAlign w:val="center"/>
          </w:tcPr>
          <w:p w14:paraId="1BD0702C" w14:textId="77777777" w:rsidR="00B17549" w:rsidRDefault="00000000">
            <w:pPr>
              <w:pStyle w:val="TableContents"/>
            </w:pPr>
            <w:r>
              <w:t>Operations</w:t>
            </w:r>
          </w:p>
        </w:tc>
      </w:tr>
    </w:tbl>
    <w:p w14:paraId="1B2CC66A" w14:textId="77777777" w:rsidR="00B17549" w:rsidRDefault="00B17549">
      <w:pPr>
        <w:pStyle w:val="HorizontalLine"/>
        <w:spacing w:after="200"/>
      </w:pPr>
    </w:p>
    <w:p w14:paraId="1FC4A3C1" w14:textId="77777777" w:rsidR="00B17549" w:rsidRDefault="00000000">
      <w:pPr>
        <w:pStyle w:val="Heading3"/>
        <w:spacing w:before="0" w:after="200"/>
      </w:pPr>
      <w:r>
        <w:t xml:space="preserve">⚙️ </w:t>
      </w:r>
      <w:r>
        <w:rPr>
          <w:rStyle w:val="Strong"/>
          <w:b/>
          <w:bCs/>
        </w:rPr>
        <w:t>2. Technical &amp; Material Resources</w:t>
      </w:r>
    </w:p>
    <w:tbl>
      <w:tblPr>
        <w:tblW w:w="10469" w:type="dxa"/>
        <w:tblInd w:w="28" w:type="dxa"/>
        <w:tblLayout w:type="fixed"/>
        <w:tblCellMar>
          <w:top w:w="28" w:type="dxa"/>
          <w:left w:w="28" w:type="dxa"/>
          <w:bottom w:w="28" w:type="dxa"/>
          <w:right w:w="28" w:type="dxa"/>
        </w:tblCellMar>
        <w:tblLook w:val="04A0" w:firstRow="1" w:lastRow="0" w:firstColumn="1" w:lastColumn="0" w:noHBand="0" w:noVBand="1"/>
      </w:tblPr>
      <w:tblGrid>
        <w:gridCol w:w="1480"/>
        <w:gridCol w:w="3870"/>
        <w:gridCol w:w="1747"/>
        <w:gridCol w:w="1769"/>
        <w:gridCol w:w="1603"/>
      </w:tblGrid>
      <w:tr w:rsidR="00B17549" w14:paraId="2D8AED59" w14:textId="77777777">
        <w:trPr>
          <w:tblHeader/>
        </w:trPr>
        <w:tc>
          <w:tcPr>
            <w:tcW w:w="1480" w:type="dxa"/>
            <w:vAlign w:val="center"/>
          </w:tcPr>
          <w:p w14:paraId="55CAF562" w14:textId="77777777" w:rsidR="00B17549" w:rsidRDefault="00000000">
            <w:pPr>
              <w:pStyle w:val="TableHeading"/>
            </w:pPr>
            <w:r>
              <w:rPr>
                <w:rStyle w:val="Strong"/>
                <w:b/>
                <w:bCs/>
              </w:rPr>
              <w:t>Resource Type</w:t>
            </w:r>
          </w:p>
        </w:tc>
        <w:tc>
          <w:tcPr>
            <w:tcW w:w="3870" w:type="dxa"/>
            <w:vAlign w:val="center"/>
          </w:tcPr>
          <w:p w14:paraId="66349B5F" w14:textId="77777777" w:rsidR="00B17549" w:rsidRDefault="00000000">
            <w:pPr>
              <w:pStyle w:val="TableHeading"/>
            </w:pPr>
            <w:r>
              <w:rPr>
                <w:rStyle w:val="Strong"/>
                <w:b/>
                <w:bCs/>
              </w:rPr>
              <w:t>Description / Specifications</w:t>
            </w:r>
          </w:p>
        </w:tc>
        <w:tc>
          <w:tcPr>
            <w:tcW w:w="1747" w:type="dxa"/>
            <w:vAlign w:val="center"/>
          </w:tcPr>
          <w:p w14:paraId="0B398580" w14:textId="77777777" w:rsidR="00B17549" w:rsidRDefault="00000000">
            <w:pPr>
              <w:pStyle w:val="TableHeading"/>
            </w:pPr>
            <w:r>
              <w:rPr>
                <w:rStyle w:val="Strong"/>
                <w:b/>
                <w:bCs/>
              </w:rPr>
              <w:t>Quantity</w:t>
            </w:r>
          </w:p>
        </w:tc>
        <w:tc>
          <w:tcPr>
            <w:tcW w:w="1769" w:type="dxa"/>
            <w:vAlign w:val="center"/>
          </w:tcPr>
          <w:p w14:paraId="38C327E3" w14:textId="77777777" w:rsidR="00B17549" w:rsidRDefault="00000000">
            <w:pPr>
              <w:pStyle w:val="TableHeading"/>
            </w:pPr>
            <w:r>
              <w:rPr>
                <w:rStyle w:val="Strong"/>
                <w:b/>
                <w:bCs/>
              </w:rPr>
              <w:t>Owner / Supplier</w:t>
            </w:r>
          </w:p>
        </w:tc>
        <w:tc>
          <w:tcPr>
            <w:tcW w:w="1603" w:type="dxa"/>
            <w:vAlign w:val="center"/>
          </w:tcPr>
          <w:p w14:paraId="31DE05A2" w14:textId="77777777" w:rsidR="00B17549" w:rsidRDefault="00000000">
            <w:pPr>
              <w:pStyle w:val="TableHeading"/>
            </w:pPr>
            <w:r>
              <w:rPr>
                <w:rStyle w:val="Strong"/>
                <w:b/>
                <w:bCs/>
              </w:rPr>
              <w:t>Allocation Period</w:t>
            </w:r>
          </w:p>
        </w:tc>
      </w:tr>
      <w:tr w:rsidR="00B17549" w14:paraId="1992BD5B" w14:textId="77777777">
        <w:tc>
          <w:tcPr>
            <w:tcW w:w="1480" w:type="dxa"/>
            <w:vAlign w:val="center"/>
          </w:tcPr>
          <w:p w14:paraId="45C02C79" w14:textId="77777777" w:rsidR="00B17549" w:rsidRDefault="00000000">
            <w:pPr>
              <w:pStyle w:val="TableContents"/>
            </w:pPr>
            <w:r>
              <w:t>Smart Medical Van</w:t>
            </w:r>
          </w:p>
        </w:tc>
        <w:tc>
          <w:tcPr>
            <w:tcW w:w="3870" w:type="dxa"/>
            <w:vAlign w:val="center"/>
          </w:tcPr>
          <w:p w14:paraId="7877002F" w14:textId="77777777" w:rsidR="00B17549" w:rsidRDefault="00000000">
            <w:pPr>
              <w:pStyle w:val="TableContents"/>
            </w:pPr>
            <w:r>
              <w:t>Fully equipped vehicle with IoT sensors &amp; diagnostic tools</w:t>
            </w:r>
          </w:p>
        </w:tc>
        <w:tc>
          <w:tcPr>
            <w:tcW w:w="1747" w:type="dxa"/>
            <w:vAlign w:val="center"/>
          </w:tcPr>
          <w:p w14:paraId="084F104D" w14:textId="77777777" w:rsidR="00B17549" w:rsidRDefault="00000000">
            <w:pPr>
              <w:pStyle w:val="TableContents"/>
            </w:pPr>
            <w:r>
              <w:t>1</w:t>
            </w:r>
          </w:p>
        </w:tc>
        <w:tc>
          <w:tcPr>
            <w:tcW w:w="1769" w:type="dxa"/>
            <w:vAlign w:val="center"/>
          </w:tcPr>
          <w:p w14:paraId="5C310BF3" w14:textId="77777777" w:rsidR="00B17549" w:rsidRDefault="00000000">
            <w:pPr>
              <w:pStyle w:val="TableContents"/>
            </w:pPr>
            <w:r>
              <w:rPr>
                <w:rStyle w:val="Emphasis"/>
              </w:rPr>
              <w:t>TechHealth Co.</w:t>
            </w:r>
          </w:p>
        </w:tc>
        <w:tc>
          <w:tcPr>
            <w:tcW w:w="1603" w:type="dxa"/>
            <w:vAlign w:val="center"/>
          </w:tcPr>
          <w:p w14:paraId="60A44909" w14:textId="77777777" w:rsidR="00B17549" w:rsidRDefault="00000000">
            <w:pPr>
              <w:pStyle w:val="TableContents"/>
            </w:pPr>
            <w:r>
              <w:t>Jan–May 2026</w:t>
            </w:r>
          </w:p>
        </w:tc>
      </w:tr>
      <w:tr w:rsidR="00B17549" w14:paraId="7EF92DA9" w14:textId="77777777">
        <w:tc>
          <w:tcPr>
            <w:tcW w:w="1480" w:type="dxa"/>
            <w:vAlign w:val="center"/>
          </w:tcPr>
          <w:p w14:paraId="2D7712CB" w14:textId="77777777" w:rsidR="00B17549" w:rsidRDefault="00000000">
            <w:pPr>
              <w:pStyle w:val="TableContents"/>
            </w:pPr>
            <w:r>
              <w:t>IoT Health Devices</w:t>
            </w:r>
          </w:p>
        </w:tc>
        <w:tc>
          <w:tcPr>
            <w:tcW w:w="3870" w:type="dxa"/>
            <w:vAlign w:val="center"/>
          </w:tcPr>
          <w:p w14:paraId="4C18BB34" w14:textId="77777777" w:rsidR="00B17549" w:rsidRDefault="00000000">
            <w:pPr>
              <w:pStyle w:val="TableContents"/>
            </w:pPr>
            <w:r>
              <w:t>Blood pressure, glucose, ECG sensors connected to cloud</w:t>
            </w:r>
          </w:p>
        </w:tc>
        <w:tc>
          <w:tcPr>
            <w:tcW w:w="1747" w:type="dxa"/>
            <w:vAlign w:val="center"/>
          </w:tcPr>
          <w:p w14:paraId="6BD2A257" w14:textId="77777777" w:rsidR="00B17549" w:rsidRDefault="00000000">
            <w:pPr>
              <w:pStyle w:val="TableContents"/>
            </w:pPr>
            <w:r>
              <w:t>10 sets</w:t>
            </w:r>
          </w:p>
        </w:tc>
        <w:tc>
          <w:tcPr>
            <w:tcW w:w="1769" w:type="dxa"/>
            <w:vAlign w:val="center"/>
          </w:tcPr>
          <w:p w14:paraId="0AAAC564" w14:textId="77777777" w:rsidR="00B17549" w:rsidRDefault="00000000">
            <w:pPr>
              <w:pStyle w:val="TableContents"/>
            </w:pPr>
            <w:r>
              <w:rPr>
                <w:rStyle w:val="Emphasis"/>
              </w:rPr>
              <w:t>HealthTech Solutions</w:t>
            </w:r>
          </w:p>
        </w:tc>
        <w:tc>
          <w:tcPr>
            <w:tcW w:w="1603" w:type="dxa"/>
            <w:vAlign w:val="center"/>
          </w:tcPr>
          <w:p w14:paraId="54634274" w14:textId="77777777" w:rsidR="00B17549" w:rsidRDefault="00000000">
            <w:pPr>
              <w:pStyle w:val="TableContents"/>
            </w:pPr>
            <w:r>
              <w:t>Dec–May 2026</w:t>
            </w:r>
          </w:p>
        </w:tc>
      </w:tr>
      <w:tr w:rsidR="00B17549" w14:paraId="460DC3FB" w14:textId="77777777">
        <w:tc>
          <w:tcPr>
            <w:tcW w:w="1480" w:type="dxa"/>
            <w:vAlign w:val="center"/>
          </w:tcPr>
          <w:p w14:paraId="38599E36" w14:textId="77777777" w:rsidR="00B17549" w:rsidRDefault="00000000">
            <w:pPr>
              <w:pStyle w:val="TableContents"/>
            </w:pPr>
            <w:r>
              <w:t>Cloud Server</w:t>
            </w:r>
          </w:p>
        </w:tc>
        <w:tc>
          <w:tcPr>
            <w:tcW w:w="3870" w:type="dxa"/>
            <w:vAlign w:val="center"/>
          </w:tcPr>
          <w:p w14:paraId="61175428" w14:textId="77777777" w:rsidR="00B17549" w:rsidRDefault="00000000">
            <w:pPr>
              <w:pStyle w:val="TableContents"/>
            </w:pPr>
            <w:r>
              <w:t>Hosting the backend API, dashboard, and health data storage</w:t>
            </w:r>
          </w:p>
        </w:tc>
        <w:tc>
          <w:tcPr>
            <w:tcW w:w="1747" w:type="dxa"/>
            <w:vAlign w:val="center"/>
          </w:tcPr>
          <w:p w14:paraId="57047ADD" w14:textId="77777777" w:rsidR="00B17549" w:rsidRDefault="00000000">
            <w:pPr>
              <w:pStyle w:val="TableContents"/>
            </w:pPr>
            <w:r>
              <w:t>1 instance (AWS / Azure)</w:t>
            </w:r>
          </w:p>
        </w:tc>
        <w:tc>
          <w:tcPr>
            <w:tcW w:w="1769" w:type="dxa"/>
            <w:vAlign w:val="center"/>
          </w:tcPr>
          <w:p w14:paraId="61EA658C" w14:textId="77777777" w:rsidR="00B17549" w:rsidRDefault="00000000">
            <w:pPr>
              <w:pStyle w:val="TableContents"/>
            </w:pPr>
            <w:r>
              <w:rPr>
                <w:rStyle w:val="Emphasis"/>
              </w:rPr>
              <w:t>MoH IT Dept.</w:t>
            </w:r>
          </w:p>
        </w:tc>
        <w:tc>
          <w:tcPr>
            <w:tcW w:w="1603" w:type="dxa"/>
            <w:vAlign w:val="center"/>
          </w:tcPr>
          <w:p w14:paraId="78468FF6" w14:textId="77777777" w:rsidR="00B17549" w:rsidRDefault="00000000">
            <w:pPr>
              <w:pStyle w:val="TableContents"/>
            </w:pPr>
            <w:r>
              <w:t>Continuous</w:t>
            </w:r>
          </w:p>
        </w:tc>
      </w:tr>
      <w:tr w:rsidR="00B17549" w14:paraId="73452F75" w14:textId="77777777">
        <w:tc>
          <w:tcPr>
            <w:tcW w:w="1480" w:type="dxa"/>
            <w:vAlign w:val="center"/>
          </w:tcPr>
          <w:p w14:paraId="19245884" w14:textId="77777777" w:rsidR="00B17549" w:rsidRDefault="00000000">
            <w:pPr>
              <w:pStyle w:val="TableContents"/>
            </w:pPr>
            <w:r>
              <w:t>Laptops &amp; Tablets</w:t>
            </w:r>
          </w:p>
        </w:tc>
        <w:tc>
          <w:tcPr>
            <w:tcW w:w="3870" w:type="dxa"/>
            <w:vAlign w:val="center"/>
          </w:tcPr>
          <w:p w14:paraId="22647BBF" w14:textId="77777777" w:rsidR="00B17549" w:rsidRDefault="00000000">
            <w:pPr>
              <w:pStyle w:val="TableContents"/>
            </w:pPr>
            <w:r>
              <w:t>Used by staff for data entry &amp; teleconsultation</w:t>
            </w:r>
          </w:p>
        </w:tc>
        <w:tc>
          <w:tcPr>
            <w:tcW w:w="1747" w:type="dxa"/>
            <w:vAlign w:val="center"/>
          </w:tcPr>
          <w:p w14:paraId="03EC2648" w14:textId="77777777" w:rsidR="00B17549" w:rsidRDefault="00000000">
            <w:pPr>
              <w:pStyle w:val="TableContents"/>
            </w:pPr>
            <w:r>
              <w:t>6 units</w:t>
            </w:r>
          </w:p>
        </w:tc>
        <w:tc>
          <w:tcPr>
            <w:tcW w:w="1769" w:type="dxa"/>
            <w:vAlign w:val="center"/>
          </w:tcPr>
          <w:p w14:paraId="15854E1C" w14:textId="77777777" w:rsidR="00B17549" w:rsidRDefault="00000000">
            <w:pPr>
              <w:pStyle w:val="TableContents"/>
            </w:pPr>
            <w:r>
              <w:rPr>
                <w:rStyle w:val="Emphasis"/>
              </w:rPr>
              <w:t>Lenovo / Dell</w:t>
            </w:r>
          </w:p>
        </w:tc>
        <w:tc>
          <w:tcPr>
            <w:tcW w:w="1603" w:type="dxa"/>
            <w:vAlign w:val="center"/>
          </w:tcPr>
          <w:p w14:paraId="36123342" w14:textId="77777777" w:rsidR="00B17549" w:rsidRDefault="00000000">
            <w:pPr>
              <w:pStyle w:val="TableContents"/>
            </w:pPr>
            <w:r>
              <w:t>Pilot phase</w:t>
            </w:r>
          </w:p>
        </w:tc>
      </w:tr>
      <w:tr w:rsidR="00B17549" w14:paraId="029C7C02" w14:textId="77777777">
        <w:tc>
          <w:tcPr>
            <w:tcW w:w="1480" w:type="dxa"/>
            <w:vAlign w:val="center"/>
          </w:tcPr>
          <w:p w14:paraId="403A9C75" w14:textId="77777777" w:rsidR="00B17549" w:rsidRDefault="00000000">
            <w:pPr>
              <w:pStyle w:val="TableContents"/>
            </w:pPr>
            <w:r>
              <w:t>Internet Routers</w:t>
            </w:r>
          </w:p>
        </w:tc>
        <w:tc>
          <w:tcPr>
            <w:tcW w:w="3870" w:type="dxa"/>
            <w:vAlign w:val="center"/>
          </w:tcPr>
          <w:p w14:paraId="2390FF36" w14:textId="77777777" w:rsidR="00B17549" w:rsidRDefault="00000000">
            <w:pPr>
              <w:pStyle w:val="TableContents"/>
            </w:pPr>
            <w:r>
              <w:t>For vehicle connectivity (4G/5G)</w:t>
            </w:r>
          </w:p>
        </w:tc>
        <w:tc>
          <w:tcPr>
            <w:tcW w:w="1747" w:type="dxa"/>
            <w:vAlign w:val="center"/>
          </w:tcPr>
          <w:p w14:paraId="0C9B71C5" w14:textId="77777777" w:rsidR="00B17549" w:rsidRDefault="00000000">
            <w:pPr>
              <w:pStyle w:val="TableContents"/>
            </w:pPr>
            <w:r>
              <w:t>2 units</w:t>
            </w:r>
          </w:p>
        </w:tc>
        <w:tc>
          <w:tcPr>
            <w:tcW w:w="1769" w:type="dxa"/>
            <w:vAlign w:val="center"/>
          </w:tcPr>
          <w:p w14:paraId="42683A0E" w14:textId="77777777" w:rsidR="00B17549" w:rsidRDefault="00000000">
            <w:pPr>
              <w:pStyle w:val="TableContents"/>
            </w:pPr>
            <w:r>
              <w:rPr>
                <w:rStyle w:val="Emphasis"/>
              </w:rPr>
              <w:t>Vodafone Business Egypt</w:t>
            </w:r>
          </w:p>
        </w:tc>
        <w:tc>
          <w:tcPr>
            <w:tcW w:w="1603" w:type="dxa"/>
            <w:vAlign w:val="center"/>
          </w:tcPr>
          <w:p w14:paraId="3387FA5C" w14:textId="77777777" w:rsidR="00B17549" w:rsidRDefault="00000000">
            <w:pPr>
              <w:pStyle w:val="TableContents"/>
            </w:pPr>
            <w:r>
              <w:t>Throughout project</w:t>
            </w:r>
          </w:p>
        </w:tc>
      </w:tr>
    </w:tbl>
    <w:p w14:paraId="484E115F" w14:textId="77777777" w:rsidR="00B17549" w:rsidRDefault="00B17549">
      <w:pPr>
        <w:pStyle w:val="HorizontalLine"/>
        <w:spacing w:after="200"/>
      </w:pPr>
    </w:p>
    <w:p w14:paraId="75FD4FA3" w14:textId="77777777" w:rsidR="00B17549" w:rsidRDefault="00000000">
      <w:pPr>
        <w:pStyle w:val="Heading3"/>
        <w:spacing w:before="0" w:after="200"/>
      </w:pPr>
      <w:r>
        <w:t xml:space="preserve">💰 </w:t>
      </w:r>
      <w:r>
        <w:rPr>
          <w:rStyle w:val="Strong"/>
          <w:b/>
          <w:bCs/>
        </w:rPr>
        <w:t>3. Financial Resources</w:t>
      </w:r>
    </w:p>
    <w:tbl>
      <w:tblPr>
        <w:tblW w:w="10469" w:type="dxa"/>
        <w:tblInd w:w="28" w:type="dxa"/>
        <w:tblLayout w:type="fixed"/>
        <w:tblCellMar>
          <w:top w:w="28" w:type="dxa"/>
          <w:left w:w="28" w:type="dxa"/>
          <w:bottom w:w="28" w:type="dxa"/>
          <w:right w:w="28" w:type="dxa"/>
        </w:tblCellMar>
        <w:tblLook w:val="04A0" w:firstRow="1" w:lastRow="0" w:firstColumn="1" w:lastColumn="0" w:noHBand="0" w:noVBand="1"/>
      </w:tblPr>
      <w:tblGrid>
        <w:gridCol w:w="2441"/>
        <w:gridCol w:w="3087"/>
        <w:gridCol w:w="1866"/>
        <w:gridCol w:w="1738"/>
        <w:gridCol w:w="1337"/>
      </w:tblGrid>
      <w:tr w:rsidR="00B17549" w14:paraId="6097E903" w14:textId="77777777">
        <w:trPr>
          <w:tblHeader/>
        </w:trPr>
        <w:tc>
          <w:tcPr>
            <w:tcW w:w="2441" w:type="dxa"/>
            <w:vAlign w:val="center"/>
          </w:tcPr>
          <w:p w14:paraId="11E5272A" w14:textId="77777777" w:rsidR="00B17549" w:rsidRDefault="00000000">
            <w:pPr>
              <w:pStyle w:val="TableHeading"/>
            </w:pPr>
            <w:r>
              <w:rPr>
                <w:rStyle w:val="Strong"/>
                <w:b/>
                <w:bCs/>
              </w:rPr>
              <w:t>Category</w:t>
            </w:r>
          </w:p>
        </w:tc>
        <w:tc>
          <w:tcPr>
            <w:tcW w:w="3087" w:type="dxa"/>
            <w:vAlign w:val="center"/>
          </w:tcPr>
          <w:p w14:paraId="1F1C2EFB" w14:textId="77777777" w:rsidR="00B17549" w:rsidRDefault="00000000">
            <w:pPr>
              <w:pStyle w:val="TableHeading"/>
            </w:pPr>
            <w:r>
              <w:rPr>
                <w:rStyle w:val="Strong"/>
                <w:b/>
                <w:bCs/>
              </w:rPr>
              <w:t>Description</w:t>
            </w:r>
          </w:p>
        </w:tc>
        <w:tc>
          <w:tcPr>
            <w:tcW w:w="1866" w:type="dxa"/>
            <w:vAlign w:val="center"/>
          </w:tcPr>
          <w:p w14:paraId="174319EB" w14:textId="77777777" w:rsidR="00B17549" w:rsidRDefault="00000000">
            <w:pPr>
              <w:pStyle w:val="TableHeading"/>
            </w:pPr>
            <w:r>
              <w:rPr>
                <w:rStyle w:val="Strong"/>
                <w:b/>
                <w:bCs/>
              </w:rPr>
              <w:t>Estimated Cost (EGP)</w:t>
            </w:r>
          </w:p>
        </w:tc>
        <w:tc>
          <w:tcPr>
            <w:tcW w:w="1738" w:type="dxa"/>
            <w:vAlign w:val="center"/>
          </w:tcPr>
          <w:p w14:paraId="044611D5" w14:textId="77777777" w:rsidR="00B17549" w:rsidRDefault="00000000">
            <w:pPr>
              <w:pStyle w:val="TableHeading"/>
            </w:pPr>
            <w:r>
              <w:rPr>
                <w:rStyle w:val="Strong"/>
                <w:b/>
                <w:bCs/>
              </w:rPr>
              <w:t>Funding Source</w:t>
            </w:r>
          </w:p>
        </w:tc>
        <w:tc>
          <w:tcPr>
            <w:tcW w:w="1337" w:type="dxa"/>
            <w:vAlign w:val="center"/>
          </w:tcPr>
          <w:p w14:paraId="0F26DA78" w14:textId="77777777" w:rsidR="00B17549" w:rsidRDefault="00000000">
            <w:pPr>
              <w:pStyle w:val="TableHeading"/>
            </w:pPr>
            <w:r>
              <w:rPr>
                <w:rStyle w:val="Strong"/>
                <w:b/>
                <w:bCs/>
              </w:rPr>
              <w:t>Phase</w:t>
            </w:r>
          </w:p>
        </w:tc>
      </w:tr>
      <w:tr w:rsidR="00B17549" w14:paraId="3E783360" w14:textId="77777777">
        <w:tc>
          <w:tcPr>
            <w:tcW w:w="2441" w:type="dxa"/>
            <w:vAlign w:val="center"/>
          </w:tcPr>
          <w:p w14:paraId="3ED2F381" w14:textId="77777777" w:rsidR="00B17549" w:rsidRDefault="00000000">
            <w:pPr>
              <w:pStyle w:val="TableContents"/>
            </w:pPr>
            <w:r>
              <w:t>Equipment Purchase</w:t>
            </w:r>
          </w:p>
        </w:tc>
        <w:tc>
          <w:tcPr>
            <w:tcW w:w="3087" w:type="dxa"/>
            <w:vAlign w:val="center"/>
          </w:tcPr>
          <w:p w14:paraId="3DD4666B" w14:textId="77777777" w:rsidR="00B17549" w:rsidRDefault="00000000">
            <w:pPr>
              <w:pStyle w:val="TableContents"/>
            </w:pPr>
            <w:r>
              <w:t>Vans, IoT devices, medical tools</w:t>
            </w:r>
          </w:p>
        </w:tc>
        <w:tc>
          <w:tcPr>
            <w:tcW w:w="1866" w:type="dxa"/>
            <w:vAlign w:val="center"/>
          </w:tcPr>
          <w:p w14:paraId="1869E673" w14:textId="77777777" w:rsidR="00B17549" w:rsidRDefault="00000000">
            <w:pPr>
              <w:pStyle w:val="TableContents"/>
            </w:pPr>
            <w:r>
              <w:t>1,200,000</w:t>
            </w:r>
          </w:p>
        </w:tc>
        <w:tc>
          <w:tcPr>
            <w:tcW w:w="1738" w:type="dxa"/>
            <w:vAlign w:val="center"/>
          </w:tcPr>
          <w:p w14:paraId="31BA7982" w14:textId="77777777" w:rsidR="00B17549" w:rsidRDefault="00000000">
            <w:pPr>
              <w:pStyle w:val="TableContents"/>
            </w:pPr>
            <w:r>
              <w:t>Ministry of Health</w:t>
            </w:r>
          </w:p>
        </w:tc>
        <w:tc>
          <w:tcPr>
            <w:tcW w:w="1337" w:type="dxa"/>
            <w:vAlign w:val="center"/>
          </w:tcPr>
          <w:p w14:paraId="59D43EC0" w14:textId="77777777" w:rsidR="00B17549" w:rsidRDefault="00000000">
            <w:pPr>
              <w:pStyle w:val="TableContents"/>
            </w:pPr>
            <w:r>
              <w:t>Procurement</w:t>
            </w:r>
          </w:p>
        </w:tc>
      </w:tr>
      <w:tr w:rsidR="00B17549" w14:paraId="3676806A" w14:textId="77777777">
        <w:tc>
          <w:tcPr>
            <w:tcW w:w="2441" w:type="dxa"/>
            <w:vAlign w:val="center"/>
          </w:tcPr>
          <w:p w14:paraId="2457CBBC" w14:textId="77777777" w:rsidR="00B17549" w:rsidRDefault="00000000">
            <w:pPr>
              <w:pStyle w:val="TableContents"/>
            </w:pPr>
            <w:r>
              <w:t>Software Development</w:t>
            </w:r>
          </w:p>
        </w:tc>
        <w:tc>
          <w:tcPr>
            <w:tcW w:w="3087" w:type="dxa"/>
            <w:vAlign w:val="center"/>
          </w:tcPr>
          <w:p w14:paraId="572FA750" w14:textId="77777777" w:rsidR="00B17549" w:rsidRDefault="00000000">
            <w:pPr>
              <w:pStyle w:val="TableContents"/>
            </w:pPr>
            <w:r>
              <w:t>Dashboard, data integration, backend</w:t>
            </w:r>
          </w:p>
        </w:tc>
        <w:tc>
          <w:tcPr>
            <w:tcW w:w="1866" w:type="dxa"/>
            <w:vAlign w:val="center"/>
          </w:tcPr>
          <w:p w14:paraId="5A3294DB" w14:textId="77777777" w:rsidR="00B17549" w:rsidRDefault="00000000">
            <w:pPr>
              <w:pStyle w:val="TableContents"/>
            </w:pPr>
            <w:r>
              <w:t>500,000</w:t>
            </w:r>
          </w:p>
        </w:tc>
        <w:tc>
          <w:tcPr>
            <w:tcW w:w="1738" w:type="dxa"/>
            <w:vAlign w:val="center"/>
          </w:tcPr>
          <w:p w14:paraId="61858BDE" w14:textId="77777777" w:rsidR="00B17549" w:rsidRDefault="00000000">
            <w:pPr>
              <w:pStyle w:val="TableContents"/>
            </w:pPr>
            <w:r>
              <w:t>DEPI Grant</w:t>
            </w:r>
          </w:p>
        </w:tc>
        <w:tc>
          <w:tcPr>
            <w:tcW w:w="1337" w:type="dxa"/>
            <w:vAlign w:val="center"/>
          </w:tcPr>
          <w:p w14:paraId="5B53BC95" w14:textId="77777777" w:rsidR="00B17549" w:rsidRDefault="00000000">
            <w:pPr>
              <w:pStyle w:val="TableContents"/>
            </w:pPr>
            <w:r>
              <w:t>Development</w:t>
            </w:r>
          </w:p>
        </w:tc>
      </w:tr>
      <w:tr w:rsidR="00B17549" w14:paraId="08E1B8FF" w14:textId="77777777">
        <w:tc>
          <w:tcPr>
            <w:tcW w:w="2441" w:type="dxa"/>
            <w:vAlign w:val="center"/>
          </w:tcPr>
          <w:p w14:paraId="7B2925A4" w14:textId="77777777" w:rsidR="00B17549" w:rsidRDefault="00000000">
            <w:pPr>
              <w:pStyle w:val="TableContents"/>
            </w:pPr>
            <w:r>
              <w:t>Staff Training</w:t>
            </w:r>
          </w:p>
        </w:tc>
        <w:tc>
          <w:tcPr>
            <w:tcW w:w="3087" w:type="dxa"/>
            <w:vAlign w:val="center"/>
          </w:tcPr>
          <w:p w14:paraId="7495FB30" w14:textId="77777777" w:rsidR="00B17549" w:rsidRDefault="00000000">
            <w:pPr>
              <w:pStyle w:val="TableContents"/>
            </w:pPr>
            <w:r>
              <w:t>Workshops, manuals, simulation sessions</w:t>
            </w:r>
          </w:p>
        </w:tc>
        <w:tc>
          <w:tcPr>
            <w:tcW w:w="1866" w:type="dxa"/>
            <w:vAlign w:val="center"/>
          </w:tcPr>
          <w:p w14:paraId="38D24EF5" w14:textId="77777777" w:rsidR="00B17549" w:rsidRDefault="00000000">
            <w:pPr>
              <w:pStyle w:val="TableContents"/>
            </w:pPr>
            <w:r>
              <w:t>150,000</w:t>
            </w:r>
          </w:p>
        </w:tc>
        <w:tc>
          <w:tcPr>
            <w:tcW w:w="1738" w:type="dxa"/>
            <w:vAlign w:val="center"/>
          </w:tcPr>
          <w:p w14:paraId="772BE3D8" w14:textId="77777777" w:rsidR="00B17549" w:rsidRDefault="00000000">
            <w:pPr>
              <w:pStyle w:val="TableContents"/>
            </w:pPr>
            <w:r>
              <w:t>MoH Training Budget</w:t>
            </w:r>
          </w:p>
        </w:tc>
        <w:tc>
          <w:tcPr>
            <w:tcW w:w="1337" w:type="dxa"/>
            <w:vAlign w:val="center"/>
          </w:tcPr>
          <w:p w14:paraId="69D0C350" w14:textId="77777777" w:rsidR="00B17549" w:rsidRDefault="00000000">
            <w:pPr>
              <w:pStyle w:val="TableContents"/>
            </w:pPr>
            <w:r>
              <w:t>Training</w:t>
            </w:r>
          </w:p>
        </w:tc>
      </w:tr>
      <w:tr w:rsidR="00B17549" w14:paraId="7C2ACAA9" w14:textId="77777777">
        <w:tc>
          <w:tcPr>
            <w:tcW w:w="2441" w:type="dxa"/>
            <w:vAlign w:val="center"/>
          </w:tcPr>
          <w:p w14:paraId="5682B573" w14:textId="77777777" w:rsidR="00B17549" w:rsidRDefault="00000000">
            <w:pPr>
              <w:pStyle w:val="TableContents"/>
            </w:pPr>
            <w:r>
              <w:t>Cloud Hosting &amp; Maintenance</w:t>
            </w:r>
          </w:p>
        </w:tc>
        <w:tc>
          <w:tcPr>
            <w:tcW w:w="3087" w:type="dxa"/>
            <w:vAlign w:val="center"/>
          </w:tcPr>
          <w:p w14:paraId="6F77DA0F" w14:textId="77777777" w:rsidR="00B17549" w:rsidRDefault="00000000">
            <w:pPr>
              <w:pStyle w:val="TableContents"/>
            </w:pPr>
            <w:r>
              <w:t>Servers, security, monitoring tools</w:t>
            </w:r>
          </w:p>
        </w:tc>
        <w:tc>
          <w:tcPr>
            <w:tcW w:w="1866" w:type="dxa"/>
            <w:vAlign w:val="center"/>
          </w:tcPr>
          <w:p w14:paraId="63F5771F" w14:textId="77777777" w:rsidR="00B17549" w:rsidRDefault="00000000">
            <w:pPr>
              <w:pStyle w:val="TableContents"/>
            </w:pPr>
            <w:r>
              <w:t>100,000</w:t>
            </w:r>
          </w:p>
        </w:tc>
        <w:tc>
          <w:tcPr>
            <w:tcW w:w="1738" w:type="dxa"/>
            <w:vAlign w:val="center"/>
          </w:tcPr>
          <w:p w14:paraId="5AE7BBE6" w14:textId="77777777" w:rsidR="00B17549" w:rsidRDefault="00000000">
            <w:pPr>
              <w:pStyle w:val="TableContents"/>
            </w:pPr>
            <w:r>
              <w:t>MoH IT Dept.</w:t>
            </w:r>
          </w:p>
        </w:tc>
        <w:tc>
          <w:tcPr>
            <w:tcW w:w="1337" w:type="dxa"/>
            <w:vAlign w:val="center"/>
          </w:tcPr>
          <w:p w14:paraId="07204604" w14:textId="77777777" w:rsidR="00B17549" w:rsidRDefault="00000000">
            <w:pPr>
              <w:pStyle w:val="TableContents"/>
            </w:pPr>
            <w:r>
              <w:t>Operations</w:t>
            </w:r>
          </w:p>
        </w:tc>
      </w:tr>
      <w:tr w:rsidR="00B17549" w14:paraId="1D191DB5" w14:textId="77777777">
        <w:tc>
          <w:tcPr>
            <w:tcW w:w="2441" w:type="dxa"/>
            <w:vAlign w:val="center"/>
          </w:tcPr>
          <w:p w14:paraId="10ADB2FA" w14:textId="77777777" w:rsidR="00B17549" w:rsidRDefault="00000000">
            <w:pPr>
              <w:pStyle w:val="TableContents"/>
            </w:pPr>
            <w:r>
              <w:t>Marketing &amp; Awareness</w:t>
            </w:r>
          </w:p>
        </w:tc>
        <w:tc>
          <w:tcPr>
            <w:tcW w:w="3087" w:type="dxa"/>
            <w:vAlign w:val="center"/>
          </w:tcPr>
          <w:p w14:paraId="72B7E4C7" w14:textId="77777777" w:rsidR="00B17549" w:rsidRDefault="00000000">
            <w:pPr>
              <w:pStyle w:val="TableContents"/>
            </w:pPr>
            <w:r>
              <w:t>Pilot campaign and media</w:t>
            </w:r>
          </w:p>
        </w:tc>
        <w:tc>
          <w:tcPr>
            <w:tcW w:w="1866" w:type="dxa"/>
            <w:vAlign w:val="center"/>
          </w:tcPr>
          <w:p w14:paraId="13D09CD5" w14:textId="77777777" w:rsidR="00B17549" w:rsidRDefault="00000000">
            <w:pPr>
              <w:pStyle w:val="TableContents"/>
            </w:pPr>
            <w:r>
              <w:t>50,000</w:t>
            </w:r>
          </w:p>
        </w:tc>
        <w:tc>
          <w:tcPr>
            <w:tcW w:w="1738" w:type="dxa"/>
            <w:vAlign w:val="center"/>
          </w:tcPr>
          <w:p w14:paraId="451D58A4" w14:textId="77777777" w:rsidR="00B17549" w:rsidRDefault="00000000">
            <w:pPr>
              <w:pStyle w:val="TableContents"/>
            </w:pPr>
            <w:r>
              <w:t>DEPI Grant</w:t>
            </w:r>
          </w:p>
        </w:tc>
        <w:tc>
          <w:tcPr>
            <w:tcW w:w="1337" w:type="dxa"/>
            <w:vAlign w:val="center"/>
          </w:tcPr>
          <w:p w14:paraId="11DE6D70" w14:textId="77777777" w:rsidR="00B17549" w:rsidRDefault="00000000">
            <w:pPr>
              <w:pStyle w:val="TableContents"/>
            </w:pPr>
            <w:r>
              <w:t>Launch</w:t>
            </w:r>
          </w:p>
        </w:tc>
      </w:tr>
    </w:tbl>
    <w:p w14:paraId="67956F2F" w14:textId="77777777" w:rsidR="00B17549" w:rsidRDefault="00B17549">
      <w:pPr>
        <w:pStyle w:val="HorizontalLine"/>
        <w:spacing w:after="200"/>
      </w:pPr>
    </w:p>
    <w:p w14:paraId="6AD75462" w14:textId="77777777" w:rsidR="00B17549" w:rsidRDefault="00000000">
      <w:pPr>
        <w:pStyle w:val="Heading3"/>
        <w:spacing w:before="0" w:after="200"/>
      </w:pPr>
      <w:r>
        <w:t xml:space="preserve">🧠 </w:t>
      </w:r>
      <w:r>
        <w:rPr>
          <w:rStyle w:val="Strong"/>
          <w:b/>
          <w:bCs/>
        </w:rPr>
        <w:t>4. Resource Utilization Strategy</w:t>
      </w:r>
    </w:p>
    <w:p w14:paraId="61CD2C89" w14:textId="77777777" w:rsidR="00B17549" w:rsidRDefault="00000000">
      <w:pPr>
        <w:pStyle w:val="BodyText"/>
        <w:numPr>
          <w:ilvl w:val="0"/>
          <w:numId w:val="13"/>
        </w:numPr>
        <w:tabs>
          <w:tab w:val="clear" w:pos="709"/>
          <w:tab w:val="left" w:pos="0"/>
        </w:tabs>
        <w:spacing w:after="200"/>
      </w:pPr>
      <w:r>
        <w:rPr>
          <w:rStyle w:val="Strong"/>
        </w:rPr>
        <w:t>Prioritization:</w:t>
      </w:r>
      <w:r>
        <w:t xml:space="preserve"> Critical resources (e.g., van, cloud servers) are secured early to avoid project delays.</w:t>
      </w:r>
    </w:p>
    <w:p w14:paraId="17326434" w14:textId="77777777" w:rsidR="00B17549" w:rsidRDefault="00000000">
      <w:pPr>
        <w:pStyle w:val="BodyText"/>
        <w:numPr>
          <w:ilvl w:val="0"/>
          <w:numId w:val="13"/>
        </w:numPr>
        <w:tabs>
          <w:tab w:val="clear" w:pos="709"/>
          <w:tab w:val="left" w:pos="0"/>
        </w:tabs>
        <w:spacing w:after="200"/>
      </w:pPr>
      <w:r>
        <w:rPr>
          <w:rStyle w:val="Strong"/>
        </w:rPr>
        <w:t>Monitoring:</w:t>
      </w:r>
      <w:r>
        <w:t xml:space="preserve"> Weekly progress reports are reviewed by the Project Manager to track resource usage.</w:t>
      </w:r>
    </w:p>
    <w:p w14:paraId="033AEFF8" w14:textId="77777777" w:rsidR="00B17549" w:rsidRDefault="00000000">
      <w:pPr>
        <w:pStyle w:val="BodyText"/>
        <w:numPr>
          <w:ilvl w:val="0"/>
          <w:numId w:val="13"/>
        </w:numPr>
        <w:tabs>
          <w:tab w:val="clear" w:pos="709"/>
          <w:tab w:val="left" w:pos="0"/>
        </w:tabs>
        <w:spacing w:after="200"/>
      </w:pPr>
      <w:r>
        <w:rPr>
          <w:rStyle w:val="Strong"/>
        </w:rPr>
        <w:t>Reallocation Policy:</w:t>
      </w:r>
      <w:r>
        <w:t xml:space="preserve"> If underutilization or shortage occurs, internal redistribution will be coordinated by the PMO.</w:t>
      </w:r>
    </w:p>
    <w:p w14:paraId="07149EBE" w14:textId="77777777" w:rsidR="00B17549" w:rsidRDefault="00000000">
      <w:pPr>
        <w:pStyle w:val="BodyText"/>
        <w:numPr>
          <w:ilvl w:val="0"/>
          <w:numId w:val="13"/>
        </w:numPr>
        <w:tabs>
          <w:tab w:val="clear" w:pos="709"/>
          <w:tab w:val="left" w:pos="0"/>
        </w:tabs>
        <w:spacing w:after="200"/>
      </w:pPr>
      <w:r>
        <w:rPr>
          <w:rStyle w:val="Strong"/>
        </w:rPr>
        <w:t>Contingency:</w:t>
      </w:r>
      <w:r>
        <w:t xml:space="preserve"> 10% budget buffer is reserved for unforeseen resource demands.</w:t>
      </w:r>
    </w:p>
    <w:p w14:paraId="3D1A817E" w14:textId="77777777" w:rsidR="00B17549" w:rsidRDefault="00B17549">
      <w:pPr>
        <w:pStyle w:val="HorizontalLine"/>
        <w:spacing w:after="200"/>
      </w:pPr>
    </w:p>
    <w:p w14:paraId="3CE69E86" w14:textId="77777777" w:rsidR="00B17549" w:rsidRDefault="00000000">
      <w:pPr>
        <w:pStyle w:val="Heading2"/>
        <w:spacing w:before="0" w:after="200"/>
      </w:pPr>
      <w:r>
        <w:t xml:space="preserve">📊 </w:t>
      </w:r>
      <w:r>
        <w:rPr>
          <w:rStyle w:val="Strong"/>
          <w:b/>
          <w:bCs/>
        </w:rPr>
        <w:t>Resource Allocation (Executive Summary Table)</w:t>
      </w:r>
    </w:p>
    <w:tbl>
      <w:tblPr>
        <w:tblW w:w="10015" w:type="dxa"/>
        <w:tblInd w:w="28" w:type="dxa"/>
        <w:tblLayout w:type="fixed"/>
        <w:tblCellMar>
          <w:top w:w="28" w:type="dxa"/>
          <w:left w:w="28" w:type="dxa"/>
          <w:bottom w:w="28" w:type="dxa"/>
          <w:right w:w="28" w:type="dxa"/>
        </w:tblCellMar>
        <w:tblLook w:val="04A0" w:firstRow="1" w:lastRow="0" w:firstColumn="1" w:lastColumn="0" w:noHBand="0" w:noVBand="1"/>
      </w:tblPr>
      <w:tblGrid>
        <w:gridCol w:w="1564"/>
        <w:gridCol w:w="2500"/>
        <w:gridCol w:w="1591"/>
        <w:gridCol w:w="2539"/>
        <w:gridCol w:w="1821"/>
      </w:tblGrid>
      <w:tr w:rsidR="00B17549" w14:paraId="10C6DAC0" w14:textId="77777777">
        <w:trPr>
          <w:tblHeader/>
        </w:trPr>
        <w:tc>
          <w:tcPr>
            <w:tcW w:w="1564" w:type="dxa"/>
            <w:vAlign w:val="center"/>
          </w:tcPr>
          <w:p w14:paraId="765C4A7A" w14:textId="77777777" w:rsidR="00B17549" w:rsidRDefault="00000000">
            <w:pPr>
              <w:pStyle w:val="TableHeading"/>
            </w:pPr>
            <w:r>
              <w:rPr>
                <w:rStyle w:val="Strong"/>
                <w:b/>
                <w:bCs/>
              </w:rPr>
              <w:t>Resource Type</w:t>
            </w:r>
          </w:p>
        </w:tc>
        <w:tc>
          <w:tcPr>
            <w:tcW w:w="2500" w:type="dxa"/>
            <w:vAlign w:val="center"/>
          </w:tcPr>
          <w:p w14:paraId="4DA21551" w14:textId="77777777" w:rsidR="00B17549" w:rsidRDefault="00000000">
            <w:pPr>
              <w:pStyle w:val="TableHeading"/>
            </w:pPr>
            <w:r>
              <w:rPr>
                <w:rStyle w:val="Strong"/>
                <w:b/>
                <w:bCs/>
              </w:rPr>
              <w:t>Examples</w:t>
            </w:r>
          </w:p>
        </w:tc>
        <w:tc>
          <w:tcPr>
            <w:tcW w:w="1591" w:type="dxa"/>
            <w:vAlign w:val="center"/>
          </w:tcPr>
          <w:p w14:paraId="5E18ACF3" w14:textId="77777777" w:rsidR="00B17549" w:rsidRDefault="00000000">
            <w:pPr>
              <w:pStyle w:val="TableHeading"/>
            </w:pPr>
            <w:r>
              <w:rPr>
                <w:rStyle w:val="Strong"/>
                <w:b/>
                <w:bCs/>
              </w:rPr>
              <w:t>Owner / Lead</w:t>
            </w:r>
          </w:p>
        </w:tc>
        <w:tc>
          <w:tcPr>
            <w:tcW w:w="2539" w:type="dxa"/>
            <w:vAlign w:val="center"/>
          </w:tcPr>
          <w:p w14:paraId="73AFCF06" w14:textId="77777777" w:rsidR="00B17549" w:rsidRDefault="00000000">
            <w:pPr>
              <w:pStyle w:val="TableHeading"/>
            </w:pPr>
            <w:r>
              <w:rPr>
                <w:rStyle w:val="Strong"/>
                <w:b/>
                <w:bCs/>
              </w:rPr>
              <w:t>Phase Used</w:t>
            </w:r>
          </w:p>
        </w:tc>
        <w:tc>
          <w:tcPr>
            <w:tcW w:w="1821" w:type="dxa"/>
            <w:vAlign w:val="center"/>
          </w:tcPr>
          <w:p w14:paraId="3AA616D6" w14:textId="77777777" w:rsidR="00B17549" w:rsidRDefault="00000000">
            <w:pPr>
              <w:pStyle w:val="TableHeading"/>
            </w:pPr>
            <w:r>
              <w:rPr>
                <w:rStyle w:val="Strong"/>
                <w:b/>
                <w:bCs/>
              </w:rPr>
              <w:t>Status</w:t>
            </w:r>
          </w:p>
        </w:tc>
      </w:tr>
      <w:tr w:rsidR="00B17549" w14:paraId="51654937" w14:textId="77777777">
        <w:tc>
          <w:tcPr>
            <w:tcW w:w="1564" w:type="dxa"/>
            <w:vAlign w:val="center"/>
          </w:tcPr>
          <w:p w14:paraId="37C2A468" w14:textId="77777777" w:rsidR="00B17549" w:rsidRDefault="00000000">
            <w:pPr>
              <w:pStyle w:val="TableContents"/>
            </w:pPr>
            <w:r>
              <w:t>Human</w:t>
            </w:r>
          </w:p>
        </w:tc>
        <w:tc>
          <w:tcPr>
            <w:tcW w:w="2500" w:type="dxa"/>
            <w:vAlign w:val="center"/>
          </w:tcPr>
          <w:p w14:paraId="412A0D83" w14:textId="77777777" w:rsidR="00B17549" w:rsidRDefault="00000000">
            <w:pPr>
              <w:pStyle w:val="TableContents"/>
            </w:pPr>
            <w:r>
              <w:t>Engineers, Doctors, Nurses</w:t>
            </w:r>
          </w:p>
        </w:tc>
        <w:tc>
          <w:tcPr>
            <w:tcW w:w="1591" w:type="dxa"/>
            <w:vAlign w:val="center"/>
          </w:tcPr>
          <w:p w14:paraId="05552B5E" w14:textId="77777777" w:rsidR="00B17549" w:rsidRDefault="00000000">
            <w:pPr>
              <w:pStyle w:val="TableContents"/>
            </w:pPr>
            <w:r>
              <w:t>Project Manager</w:t>
            </w:r>
          </w:p>
        </w:tc>
        <w:tc>
          <w:tcPr>
            <w:tcW w:w="2539" w:type="dxa"/>
            <w:vAlign w:val="center"/>
          </w:tcPr>
          <w:p w14:paraId="2F6D6148" w14:textId="77777777" w:rsidR="00B17549" w:rsidRDefault="00000000">
            <w:pPr>
              <w:pStyle w:val="TableContents"/>
            </w:pPr>
            <w:r>
              <w:t>All Phases</w:t>
            </w:r>
          </w:p>
        </w:tc>
        <w:tc>
          <w:tcPr>
            <w:tcW w:w="1821" w:type="dxa"/>
            <w:vAlign w:val="center"/>
          </w:tcPr>
          <w:p w14:paraId="1239E079" w14:textId="77777777" w:rsidR="00B17549" w:rsidRDefault="00000000">
            <w:pPr>
              <w:pStyle w:val="TableContents"/>
            </w:pPr>
            <w:r>
              <w:t>Assigned</w:t>
            </w:r>
          </w:p>
        </w:tc>
      </w:tr>
      <w:tr w:rsidR="00B17549" w14:paraId="7E309902" w14:textId="77777777">
        <w:tc>
          <w:tcPr>
            <w:tcW w:w="1564" w:type="dxa"/>
            <w:vAlign w:val="center"/>
          </w:tcPr>
          <w:p w14:paraId="35B692DB" w14:textId="77777777" w:rsidR="00B17549" w:rsidRDefault="00000000">
            <w:pPr>
              <w:pStyle w:val="TableContents"/>
            </w:pPr>
            <w:r>
              <w:t>Technical</w:t>
            </w:r>
          </w:p>
        </w:tc>
        <w:tc>
          <w:tcPr>
            <w:tcW w:w="2500" w:type="dxa"/>
            <w:vAlign w:val="center"/>
          </w:tcPr>
          <w:p w14:paraId="382CA729" w14:textId="77777777" w:rsidR="00B17549" w:rsidRDefault="00000000">
            <w:pPr>
              <w:pStyle w:val="TableContents"/>
            </w:pPr>
            <w:r>
              <w:t>Vans, IoT Devices, Cloud</w:t>
            </w:r>
          </w:p>
        </w:tc>
        <w:tc>
          <w:tcPr>
            <w:tcW w:w="1591" w:type="dxa"/>
            <w:vAlign w:val="center"/>
          </w:tcPr>
          <w:p w14:paraId="2415B44D" w14:textId="77777777" w:rsidR="00B17549" w:rsidRDefault="00000000">
            <w:pPr>
              <w:pStyle w:val="TableContents"/>
            </w:pPr>
            <w:r>
              <w:t>Technical Lead</w:t>
            </w:r>
          </w:p>
        </w:tc>
        <w:tc>
          <w:tcPr>
            <w:tcW w:w="2539" w:type="dxa"/>
            <w:vAlign w:val="center"/>
          </w:tcPr>
          <w:p w14:paraId="6FB2B0BB" w14:textId="77777777" w:rsidR="00B17549" w:rsidRDefault="00000000">
            <w:pPr>
              <w:pStyle w:val="TableContents"/>
            </w:pPr>
            <w:r>
              <w:t>Development → Operations</w:t>
            </w:r>
          </w:p>
        </w:tc>
        <w:tc>
          <w:tcPr>
            <w:tcW w:w="1821" w:type="dxa"/>
            <w:vAlign w:val="center"/>
          </w:tcPr>
          <w:p w14:paraId="3532F011" w14:textId="77777777" w:rsidR="00B17549" w:rsidRDefault="00000000">
            <w:pPr>
              <w:pStyle w:val="TableContents"/>
            </w:pPr>
            <w:r>
              <w:t>In Progress</w:t>
            </w:r>
          </w:p>
        </w:tc>
      </w:tr>
      <w:tr w:rsidR="00B17549" w14:paraId="6108A38D" w14:textId="77777777">
        <w:tc>
          <w:tcPr>
            <w:tcW w:w="1564" w:type="dxa"/>
            <w:vAlign w:val="center"/>
          </w:tcPr>
          <w:p w14:paraId="296AE3F4" w14:textId="77777777" w:rsidR="00B17549" w:rsidRDefault="00000000">
            <w:pPr>
              <w:pStyle w:val="TableContents"/>
            </w:pPr>
            <w:r>
              <w:t>Financial</w:t>
            </w:r>
          </w:p>
        </w:tc>
        <w:tc>
          <w:tcPr>
            <w:tcW w:w="2500" w:type="dxa"/>
            <w:vAlign w:val="center"/>
          </w:tcPr>
          <w:p w14:paraId="04B7D5CB" w14:textId="77777777" w:rsidR="00B17549" w:rsidRDefault="00000000">
            <w:pPr>
              <w:pStyle w:val="TableContents"/>
            </w:pPr>
            <w:r>
              <w:t>Budget, Grants</w:t>
            </w:r>
          </w:p>
        </w:tc>
        <w:tc>
          <w:tcPr>
            <w:tcW w:w="1591" w:type="dxa"/>
            <w:vAlign w:val="center"/>
          </w:tcPr>
          <w:p w14:paraId="1B919188" w14:textId="77777777" w:rsidR="00B17549" w:rsidRDefault="00000000">
            <w:pPr>
              <w:pStyle w:val="TableContents"/>
            </w:pPr>
            <w:r>
              <w:t>Finance Dept.</w:t>
            </w:r>
          </w:p>
        </w:tc>
        <w:tc>
          <w:tcPr>
            <w:tcW w:w="2539" w:type="dxa"/>
            <w:vAlign w:val="center"/>
          </w:tcPr>
          <w:p w14:paraId="3A88DE81" w14:textId="77777777" w:rsidR="00B17549" w:rsidRDefault="00000000">
            <w:pPr>
              <w:pStyle w:val="TableContents"/>
            </w:pPr>
            <w:r>
              <w:t>All Phases</w:t>
            </w:r>
          </w:p>
        </w:tc>
        <w:tc>
          <w:tcPr>
            <w:tcW w:w="1821" w:type="dxa"/>
            <w:vAlign w:val="center"/>
          </w:tcPr>
          <w:p w14:paraId="2FCCDB5F" w14:textId="77777777" w:rsidR="00B17549" w:rsidRDefault="00000000">
            <w:pPr>
              <w:pStyle w:val="TableContents"/>
            </w:pPr>
            <w:r>
              <w:t>Approved</w:t>
            </w:r>
          </w:p>
        </w:tc>
      </w:tr>
      <w:tr w:rsidR="00B17549" w14:paraId="41D44A7A" w14:textId="77777777">
        <w:tc>
          <w:tcPr>
            <w:tcW w:w="1564" w:type="dxa"/>
            <w:vAlign w:val="center"/>
          </w:tcPr>
          <w:p w14:paraId="23774279" w14:textId="77777777" w:rsidR="00B17549" w:rsidRDefault="00000000">
            <w:pPr>
              <w:pStyle w:val="TableContents"/>
            </w:pPr>
            <w:r>
              <w:t>Material</w:t>
            </w:r>
          </w:p>
        </w:tc>
        <w:tc>
          <w:tcPr>
            <w:tcW w:w="2500" w:type="dxa"/>
            <w:vAlign w:val="center"/>
          </w:tcPr>
          <w:p w14:paraId="313DE52A" w14:textId="77777777" w:rsidR="00B17549" w:rsidRDefault="00000000">
            <w:pPr>
              <w:pStyle w:val="TableContents"/>
            </w:pPr>
            <w:r>
              <w:t>Laptops, Routers</w:t>
            </w:r>
          </w:p>
        </w:tc>
        <w:tc>
          <w:tcPr>
            <w:tcW w:w="1591" w:type="dxa"/>
            <w:vAlign w:val="center"/>
          </w:tcPr>
          <w:p w14:paraId="2E8D417E" w14:textId="77777777" w:rsidR="00B17549" w:rsidRDefault="00000000">
            <w:pPr>
              <w:pStyle w:val="TableContents"/>
            </w:pPr>
            <w:r>
              <w:t>Procurement</w:t>
            </w:r>
          </w:p>
        </w:tc>
        <w:tc>
          <w:tcPr>
            <w:tcW w:w="2539" w:type="dxa"/>
            <w:vAlign w:val="center"/>
          </w:tcPr>
          <w:p w14:paraId="7C165251" w14:textId="77777777" w:rsidR="00B17549" w:rsidRDefault="00000000">
            <w:pPr>
              <w:pStyle w:val="TableContents"/>
            </w:pPr>
            <w:r>
              <w:t>Deployment</w:t>
            </w:r>
          </w:p>
        </w:tc>
        <w:tc>
          <w:tcPr>
            <w:tcW w:w="1821" w:type="dxa"/>
            <w:vAlign w:val="center"/>
          </w:tcPr>
          <w:p w14:paraId="7F60DB91" w14:textId="77777777" w:rsidR="00B17549" w:rsidRDefault="00000000">
            <w:pPr>
              <w:pStyle w:val="TableContents"/>
            </w:pPr>
            <w:r>
              <w:t>Partially Delivered</w:t>
            </w:r>
          </w:p>
        </w:tc>
      </w:tr>
    </w:tbl>
    <w:p w14:paraId="083A0D74" w14:textId="77777777" w:rsidR="00B17549" w:rsidRDefault="00B17549"/>
    <w:p w14:paraId="3622DA88" w14:textId="77777777" w:rsidR="00B17549" w:rsidRDefault="00000000">
      <w:r>
        <w:t>--------------------------------------------------------------------------------------------------------------------------------------------</w:t>
      </w:r>
    </w:p>
    <w:p w14:paraId="72266081" w14:textId="77777777" w:rsidR="00B17549" w:rsidRDefault="00000000">
      <w:r>
        <w:t>--------------------------------------------------------------------------------------------------------------------------------------------</w:t>
      </w:r>
    </w:p>
    <w:p w14:paraId="4551318B" w14:textId="77777777" w:rsidR="00B17549" w:rsidRDefault="00000000">
      <w:pPr>
        <w:pStyle w:val="Heading2"/>
      </w:pPr>
      <w:r>
        <w:t xml:space="preserve">🧾 </w:t>
      </w:r>
      <w:r>
        <w:rPr>
          <w:rStyle w:val="Strong"/>
          <w:b/>
          <w:bCs/>
        </w:rPr>
        <w:t>Risk Management Plan (Detailed Version)</w:t>
      </w:r>
    </w:p>
    <w:p w14:paraId="56E684ED" w14:textId="77777777" w:rsidR="00B17549" w:rsidRDefault="00000000">
      <w:pPr>
        <w:pStyle w:val="Heading3"/>
        <w:spacing w:before="0" w:after="200"/>
      </w:pPr>
      <w:r>
        <w:t xml:space="preserve">🎯 </w:t>
      </w:r>
      <w:r>
        <w:rPr>
          <w:rStyle w:val="Strong"/>
          <w:b/>
          <w:bCs/>
        </w:rPr>
        <w:t>Purpose</w:t>
      </w:r>
    </w:p>
    <w:p w14:paraId="6486535C" w14:textId="77777777" w:rsidR="00B17549" w:rsidRDefault="00000000">
      <w:pPr>
        <w:pStyle w:val="BodyText"/>
        <w:spacing w:after="200"/>
      </w:pPr>
      <w:r>
        <w:t xml:space="preserve">The purpose of this plan is to identify, assess, and manage potential risks that may affect the success of the </w:t>
      </w:r>
      <w:r>
        <w:rPr>
          <w:rStyle w:val="Emphasis"/>
        </w:rPr>
        <w:t>Smart Healthcare Units Project</w:t>
      </w:r>
      <w:r>
        <w:t>.</w:t>
      </w:r>
      <w:r>
        <w:br/>
        <w:t xml:space="preserve">The goal is to </w:t>
      </w:r>
      <w:r>
        <w:rPr>
          <w:rStyle w:val="Strong"/>
        </w:rPr>
        <w:t>minimize negative impacts</w:t>
      </w:r>
      <w:r>
        <w:t xml:space="preserve"> and </w:t>
      </w:r>
      <w:r>
        <w:rPr>
          <w:rStyle w:val="Strong"/>
        </w:rPr>
        <w:t>enhance opportunities</w:t>
      </w:r>
      <w:r>
        <w:t xml:space="preserve"> through proactive planning, monitoring, and mitigation strategies.</w:t>
      </w:r>
    </w:p>
    <w:p w14:paraId="1038D368" w14:textId="77777777" w:rsidR="00B17549" w:rsidRDefault="00B17549">
      <w:pPr>
        <w:pStyle w:val="HorizontalLine"/>
        <w:spacing w:after="200"/>
      </w:pPr>
    </w:p>
    <w:p w14:paraId="6F12EE3B" w14:textId="77777777" w:rsidR="00B17549" w:rsidRDefault="00000000">
      <w:pPr>
        <w:pStyle w:val="Heading3"/>
        <w:spacing w:before="0" w:after="200"/>
      </w:pPr>
      <w:r>
        <w:t xml:space="preserve">⚠️ </w:t>
      </w:r>
      <w:r>
        <w:rPr>
          <w:rStyle w:val="Strong"/>
          <w:b/>
          <w:bCs/>
        </w:rPr>
        <w:t>1. Risk Identification</w:t>
      </w:r>
    </w:p>
    <w:p w14:paraId="444A4924" w14:textId="77777777" w:rsidR="00B17549" w:rsidRDefault="00000000">
      <w:pPr>
        <w:pStyle w:val="BodyText"/>
        <w:spacing w:after="200"/>
      </w:pPr>
      <w:r>
        <w:t>The following potential risks have been identified across technical, operational, financial, and external domains:</w:t>
      </w:r>
    </w:p>
    <w:tbl>
      <w:tblPr>
        <w:tblW w:w="10469" w:type="dxa"/>
        <w:tblInd w:w="28" w:type="dxa"/>
        <w:tblLayout w:type="fixed"/>
        <w:tblCellMar>
          <w:top w:w="28" w:type="dxa"/>
          <w:left w:w="28" w:type="dxa"/>
          <w:bottom w:w="28" w:type="dxa"/>
          <w:right w:w="28" w:type="dxa"/>
        </w:tblCellMar>
        <w:tblLook w:val="04A0" w:firstRow="1" w:lastRow="0" w:firstColumn="1" w:lastColumn="0" w:noHBand="0" w:noVBand="1"/>
      </w:tblPr>
      <w:tblGrid>
        <w:gridCol w:w="1681"/>
        <w:gridCol w:w="4478"/>
        <w:gridCol w:w="1247"/>
        <w:gridCol w:w="1162"/>
        <w:gridCol w:w="1901"/>
      </w:tblGrid>
      <w:tr w:rsidR="00B17549" w14:paraId="65F9FE33" w14:textId="77777777">
        <w:trPr>
          <w:tblHeader/>
        </w:trPr>
        <w:tc>
          <w:tcPr>
            <w:tcW w:w="1681" w:type="dxa"/>
            <w:vAlign w:val="center"/>
          </w:tcPr>
          <w:p w14:paraId="70E4BFB8" w14:textId="77777777" w:rsidR="00B17549" w:rsidRDefault="00000000">
            <w:pPr>
              <w:pStyle w:val="TableHeading"/>
            </w:pPr>
            <w:r>
              <w:rPr>
                <w:rStyle w:val="Strong"/>
                <w:b/>
                <w:bCs/>
              </w:rPr>
              <w:t>Category</w:t>
            </w:r>
          </w:p>
        </w:tc>
        <w:tc>
          <w:tcPr>
            <w:tcW w:w="4478" w:type="dxa"/>
            <w:vAlign w:val="center"/>
          </w:tcPr>
          <w:p w14:paraId="129BE74A" w14:textId="77777777" w:rsidR="00B17549" w:rsidRDefault="00000000">
            <w:pPr>
              <w:pStyle w:val="TableHeading"/>
            </w:pPr>
            <w:r>
              <w:rPr>
                <w:rStyle w:val="Strong"/>
                <w:b/>
                <w:bCs/>
              </w:rPr>
              <w:t>Risk Description</w:t>
            </w:r>
          </w:p>
        </w:tc>
        <w:tc>
          <w:tcPr>
            <w:tcW w:w="1247" w:type="dxa"/>
            <w:vAlign w:val="center"/>
          </w:tcPr>
          <w:p w14:paraId="0204B5AA" w14:textId="77777777" w:rsidR="00B17549" w:rsidRDefault="00000000">
            <w:pPr>
              <w:pStyle w:val="TableHeading"/>
            </w:pPr>
            <w:r>
              <w:rPr>
                <w:rStyle w:val="Strong"/>
                <w:b/>
                <w:bCs/>
              </w:rPr>
              <w:t>Impact Level</w:t>
            </w:r>
          </w:p>
        </w:tc>
        <w:tc>
          <w:tcPr>
            <w:tcW w:w="1162" w:type="dxa"/>
            <w:vAlign w:val="center"/>
          </w:tcPr>
          <w:p w14:paraId="09B9DB94" w14:textId="77777777" w:rsidR="00B17549" w:rsidRDefault="00000000">
            <w:pPr>
              <w:pStyle w:val="TableHeading"/>
            </w:pPr>
            <w:r>
              <w:rPr>
                <w:rStyle w:val="Strong"/>
                <w:b/>
                <w:bCs/>
              </w:rPr>
              <w:t>Likelihood</w:t>
            </w:r>
          </w:p>
        </w:tc>
        <w:tc>
          <w:tcPr>
            <w:tcW w:w="1901" w:type="dxa"/>
            <w:vAlign w:val="center"/>
          </w:tcPr>
          <w:p w14:paraId="3A2985AD" w14:textId="77777777" w:rsidR="00B17549" w:rsidRDefault="00000000">
            <w:pPr>
              <w:pStyle w:val="TableHeading"/>
            </w:pPr>
            <w:r>
              <w:rPr>
                <w:rStyle w:val="Strong"/>
                <w:b/>
                <w:bCs/>
              </w:rPr>
              <w:t>Risk Owner</w:t>
            </w:r>
          </w:p>
        </w:tc>
      </w:tr>
      <w:tr w:rsidR="00B17549" w14:paraId="20D632D0" w14:textId="77777777">
        <w:tc>
          <w:tcPr>
            <w:tcW w:w="1681" w:type="dxa"/>
            <w:vAlign w:val="center"/>
          </w:tcPr>
          <w:p w14:paraId="4299DC92" w14:textId="77777777" w:rsidR="00B17549" w:rsidRDefault="00000000">
            <w:pPr>
              <w:pStyle w:val="TableContents"/>
            </w:pPr>
            <w:r>
              <w:t>Technical</w:t>
            </w:r>
          </w:p>
        </w:tc>
        <w:tc>
          <w:tcPr>
            <w:tcW w:w="4478" w:type="dxa"/>
            <w:vAlign w:val="center"/>
          </w:tcPr>
          <w:p w14:paraId="23AF920D" w14:textId="77777777" w:rsidR="00B17549" w:rsidRDefault="00000000">
            <w:pPr>
              <w:pStyle w:val="TableContents"/>
            </w:pPr>
            <w:r>
              <w:t>Failure in IoT device connectivity or data synchronization</w:t>
            </w:r>
          </w:p>
        </w:tc>
        <w:tc>
          <w:tcPr>
            <w:tcW w:w="1247" w:type="dxa"/>
            <w:vAlign w:val="center"/>
          </w:tcPr>
          <w:p w14:paraId="2182BB5D" w14:textId="77777777" w:rsidR="00B17549" w:rsidRDefault="00000000">
            <w:pPr>
              <w:pStyle w:val="TableContents"/>
            </w:pPr>
            <w:r>
              <w:t>High</w:t>
            </w:r>
          </w:p>
        </w:tc>
        <w:tc>
          <w:tcPr>
            <w:tcW w:w="1162" w:type="dxa"/>
            <w:vAlign w:val="center"/>
          </w:tcPr>
          <w:p w14:paraId="2F5AB2EE" w14:textId="77777777" w:rsidR="00B17549" w:rsidRDefault="00000000">
            <w:pPr>
              <w:pStyle w:val="TableContents"/>
            </w:pPr>
            <w:r>
              <w:t>Medium</w:t>
            </w:r>
          </w:p>
        </w:tc>
        <w:tc>
          <w:tcPr>
            <w:tcW w:w="1901" w:type="dxa"/>
            <w:vAlign w:val="center"/>
          </w:tcPr>
          <w:p w14:paraId="458F2DA0" w14:textId="77777777" w:rsidR="00B17549" w:rsidRDefault="00000000">
            <w:pPr>
              <w:pStyle w:val="TableContents"/>
            </w:pPr>
            <w:r>
              <w:t>Technical Lead</w:t>
            </w:r>
          </w:p>
        </w:tc>
      </w:tr>
      <w:tr w:rsidR="00B17549" w14:paraId="15EE884A" w14:textId="77777777">
        <w:tc>
          <w:tcPr>
            <w:tcW w:w="1681" w:type="dxa"/>
            <w:vAlign w:val="center"/>
          </w:tcPr>
          <w:p w14:paraId="54680750" w14:textId="77777777" w:rsidR="00B17549" w:rsidRDefault="00000000">
            <w:pPr>
              <w:pStyle w:val="TableContents"/>
            </w:pPr>
            <w:r>
              <w:t>Technical</w:t>
            </w:r>
          </w:p>
        </w:tc>
        <w:tc>
          <w:tcPr>
            <w:tcW w:w="4478" w:type="dxa"/>
            <w:vAlign w:val="center"/>
          </w:tcPr>
          <w:p w14:paraId="35ED7948" w14:textId="77777777" w:rsidR="00B17549" w:rsidRDefault="00000000">
            <w:pPr>
              <w:pStyle w:val="TableContents"/>
            </w:pPr>
            <w:r>
              <w:t>Cybersecurity breach or unauthorized access to patient data</w:t>
            </w:r>
          </w:p>
        </w:tc>
        <w:tc>
          <w:tcPr>
            <w:tcW w:w="1247" w:type="dxa"/>
            <w:vAlign w:val="center"/>
          </w:tcPr>
          <w:p w14:paraId="7252843D" w14:textId="77777777" w:rsidR="00B17549" w:rsidRDefault="00000000">
            <w:pPr>
              <w:pStyle w:val="TableContents"/>
            </w:pPr>
            <w:r>
              <w:t>Very High</w:t>
            </w:r>
          </w:p>
        </w:tc>
        <w:tc>
          <w:tcPr>
            <w:tcW w:w="1162" w:type="dxa"/>
            <w:vAlign w:val="center"/>
          </w:tcPr>
          <w:p w14:paraId="62A80421" w14:textId="77777777" w:rsidR="00B17549" w:rsidRDefault="00000000">
            <w:pPr>
              <w:pStyle w:val="TableContents"/>
            </w:pPr>
            <w:r>
              <w:t>Medium</w:t>
            </w:r>
          </w:p>
        </w:tc>
        <w:tc>
          <w:tcPr>
            <w:tcW w:w="1901" w:type="dxa"/>
            <w:vAlign w:val="center"/>
          </w:tcPr>
          <w:p w14:paraId="62B35C73" w14:textId="77777777" w:rsidR="00B17549" w:rsidRDefault="00000000">
            <w:pPr>
              <w:pStyle w:val="TableContents"/>
            </w:pPr>
            <w:r>
              <w:t>IT Security Officer</w:t>
            </w:r>
          </w:p>
        </w:tc>
      </w:tr>
      <w:tr w:rsidR="00B17549" w14:paraId="29593E92" w14:textId="77777777">
        <w:tc>
          <w:tcPr>
            <w:tcW w:w="1681" w:type="dxa"/>
            <w:vAlign w:val="center"/>
          </w:tcPr>
          <w:p w14:paraId="7AEF308F" w14:textId="77777777" w:rsidR="00B17549" w:rsidRDefault="00000000">
            <w:pPr>
              <w:pStyle w:val="TableContents"/>
            </w:pPr>
            <w:r>
              <w:t>Operational</w:t>
            </w:r>
          </w:p>
        </w:tc>
        <w:tc>
          <w:tcPr>
            <w:tcW w:w="4478" w:type="dxa"/>
            <w:vAlign w:val="center"/>
          </w:tcPr>
          <w:p w14:paraId="4526C833" w14:textId="77777777" w:rsidR="00B17549" w:rsidRDefault="00000000">
            <w:pPr>
              <w:pStyle w:val="TableContents"/>
            </w:pPr>
            <w:r>
              <w:t>Vehicle breakdown or delay during field deployment</w:t>
            </w:r>
          </w:p>
        </w:tc>
        <w:tc>
          <w:tcPr>
            <w:tcW w:w="1247" w:type="dxa"/>
            <w:vAlign w:val="center"/>
          </w:tcPr>
          <w:p w14:paraId="7BDB15E1" w14:textId="77777777" w:rsidR="00B17549" w:rsidRDefault="00000000">
            <w:pPr>
              <w:pStyle w:val="TableContents"/>
            </w:pPr>
            <w:r>
              <w:t>Medium</w:t>
            </w:r>
          </w:p>
        </w:tc>
        <w:tc>
          <w:tcPr>
            <w:tcW w:w="1162" w:type="dxa"/>
            <w:vAlign w:val="center"/>
          </w:tcPr>
          <w:p w14:paraId="1EE35246" w14:textId="77777777" w:rsidR="00B17549" w:rsidRDefault="00000000">
            <w:pPr>
              <w:pStyle w:val="TableContents"/>
            </w:pPr>
            <w:r>
              <w:t>Medium</w:t>
            </w:r>
          </w:p>
        </w:tc>
        <w:tc>
          <w:tcPr>
            <w:tcW w:w="1901" w:type="dxa"/>
            <w:vAlign w:val="center"/>
          </w:tcPr>
          <w:p w14:paraId="11D812E3" w14:textId="77777777" w:rsidR="00B17549" w:rsidRDefault="00000000">
            <w:pPr>
              <w:pStyle w:val="TableContents"/>
            </w:pPr>
            <w:r>
              <w:t>Operations Manager</w:t>
            </w:r>
          </w:p>
        </w:tc>
      </w:tr>
      <w:tr w:rsidR="00B17549" w14:paraId="66B341A5" w14:textId="77777777">
        <w:tc>
          <w:tcPr>
            <w:tcW w:w="1681" w:type="dxa"/>
            <w:vAlign w:val="center"/>
          </w:tcPr>
          <w:p w14:paraId="5FC2320A" w14:textId="77777777" w:rsidR="00B17549" w:rsidRDefault="00000000">
            <w:pPr>
              <w:pStyle w:val="TableContents"/>
            </w:pPr>
            <w:r>
              <w:t>Financial</w:t>
            </w:r>
          </w:p>
        </w:tc>
        <w:tc>
          <w:tcPr>
            <w:tcW w:w="4478" w:type="dxa"/>
            <w:vAlign w:val="center"/>
          </w:tcPr>
          <w:p w14:paraId="3806A304" w14:textId="77777777" w:rsidR="00B17549" w:rsidRDefault="00000000">
            <w:pPr>
              <w:pStyle w:val="TableContents"/>
            </w:pPr>
            <w:r>
              <w:t>Budget overrun due to unexpected equipment costs</w:t>
            </w:r>
          </w:p>
        </w:tc>
        <w:tc>
          <w:tcPr>
            <w:tcW w:w="1247" w:type="dxa"/>
            <w:vAlign w:val="center"/>
          </w:tcPr>
          <w:p w14:paraId="71A8B42E" w14:textId="77777777" w:rsidR="00B17549" w:rsidRDefault="00000000">
            <w:pPr>
              <w:pStyle w:val="TableContents"/>
            </w:pPr>
            <w:r>
              <w:t>High</w:t>
            </w:r>
          </w:p>
        </w:tc>
        <w:tc>
          <w:tcPr>
            <w:tcW w:w="1162" w:type="dxa"/>
            <w:vAlign w:val="center"/>
          </w:tcPr>
          <w:p w14:paraId="70153FD8" w14:textId="77777777" w:rsidR="00B17549" w:rsidRDefault="00000000">
            <w:pPr>
              <w:pStyle w:val="TableContents"/>
            </w:pPr>
            <w:r>
              <w:t>Low</w:t>
            </w:r>
          </w:p>
        </w:tc>
        <w:tc>
          <w:tcPr>
            <w:tcW w:w="1901" w:type="dxa"/>
            <w:vAlign w:val="center"/>
          </w:tcPr>
          <w:p w14:paraId="7A3F3A7A" w14:textId="77777777" w:rsidR="00B17549" w:rsidRDefault="00000000">
            <w:pPr>
              <w:pStyle w:val="TableContents"/>
            </w:pPr>
            <w:r>
              <w:t>Finance Department</w:t>
            </w:r>
          </w:p>
        </w:tc>
      </w:tr>
      <w:tr w:rsidR="00B17549" w14:paraId="65FEE5F6" w14:textId="77777777">
        <w:tc>
          <w:tcPr>
            <w:tcW w:w="1681" w:type="dxa"/>
            <w:vAlign w:val="center"/>
          </w:tcPr>
          <w:p w14:paraId="05EA435E" w14:textId="77777777" w:rsidR="00B17549" w:rsidRDefault="00000000">
            <w:pPr>
              <w:pStyle w:val="TableContents"/>
            </w:pPr>
            <w:r>
              <w:t>Human Resources</w:t>
            </w:r>
          </w:p>
        </w:tc>
        <w:tc>
          <w:tcPr>
            <w:tcW w:w="4478" w:type="dxa"/>
            <w:vAlign w:val="center"/>
          </w:tcPr>
          <w:p w14:paraId="07271A42" w14:textId="77777777" w:rsidR="00B17549" w:rsidRDefault="00000000">
            <w:pPr>
              <w:pStyle w:val="TableContents"/>
            </w:pPr>
            <w:r>
              <w:t>Staff shortage or lack of training for field operations</w:t>
            </w:r>
          </w:p>
        </w:tc>
        <w:tc>
          <w:tcPr>
            <w:tcW w:w="1247" w:type="dxa"/>
            <w:vAlign w:val="center"/>
          </w:tcPr>
          <w:p w14:paraId="022716CB" w14:textId="77777777" w:rsidR="00B17549" w:rsidRDefault="00000000">
            <w:pPr>
              <w:pStyle w:val="TableContents"/>
            </w:pPr>
            <w:r>
              <w:t>Medium</w:t>
            </w:r>
          </w:p>
        </w:tc>
        <w:tc>
          <w:tcPr>
            <w:tcW w:w="1162" w:type="dxa"/>
            <w:vAlign w:val="center"/>
          </w:tcPr>
          <w:p w14:paraId="30A221CB" w14:textId="77777777" w:rsidR="00B17549" w:rsidRDefault="00000000">
            <w:pPr>
              <w:pStyle w:val="TableContents"/>
            </w:pPr>
            <w:r>
              <w:t>Medium</w:t>
            </w:r>
          </w:p>
        </w:tc>
        <w:tc>
          <w:tcPr>
            <w:tcW w:w="1901" w:type="dxa"/>
            <w:vAlign w:val="center"/>
          </w:tcPr>
          <w:p w14:paraId="56F73D7E" w14:textId="77777777" w:rsidR="00B17549" w:rsidRDefault="00000000">
            <w:pPr>
              <w:pStyle w:val="TableContents"/>
            </w:pPr>
            <w:r>
              <w:t>HR / Training Lead</w:t>
            </w:r>
          </w:p>
        </w:tc>
      </w:tr>
      <w:tr w:rsidR="00B17549" w14:paraId="36130853" w14:textId="77777777">
        <w:tc>
          <w:tcPr>
            <w:tcW w:w="1681" w:type="dxa"/>
            <w:vAlign w:val="center"/>
          </w:tcPr>
          <w:p w14:paraId="7EC8EA60" w14:textId="77777777" w:rsidR="00B17549" w:rsidRDefault="00000000">
            <w:pPr>
              <w:pStyle w:val="TableContents"/>
            </w:pPr>
            <w:r>
              <w:t>External</w:t>
            </w:r>
          </w:p>
        </w:tc>
        <w:tc>
          <w:tcPr>
            <w:tcW w:w="4478" w:type="dxa"/>
            <w:vAlign w:val="center"/>
          </w:tcPr>
          <w:p w14:paraId="7CD4672C" w14:textId="77777777" w:rsidR="00B17549" w:rsidRDefault="00000000">
            <w:pPr>
              <w:pStyle w:val="TableContents"/>
            </w:pPr>
            <w:r>
              <w:t>Delay in supplier deliveries (IoT devices, equipment)</w:t>
            </w:r>
          </w:p>
        </w:tc>
        <w:tc>
          <w:tcPr>
            <w:tcW w:w="1247" w:type="dxa"/>
            <w:vAlign w:val="center"/>
          </w:tcPr>
          <w:p w14:paraId="7B86FE63" w14:textId="77777777" w:rsidR="00B17549" w:rsidRDefault="00000000">
            <w:pPr>
              <w:pStyle w:val="TableContents"/>
            </w:pPr>
            <w:r>
              <w:t>Medium</w:t>
            </w:r>
          </w:p>
        </w:tc>
        <w:tc>
          <w:tcPr>
            <w:tcW w:w="1162" w:type="dxa"/>
            <w:vAlign w:val="center"/>
          </w:tcPr>
          <w:p w14:paraId="04DA2277" w14:textId="77777777" w:rsidR="00B17549" w:rsidRDefault="00000000">
            <w:pPr>
              <w:pStyle w:val="TableContents"/>
            </w:pPr>
            <w:r>
              <w:t>High</w:t>
            </w:r>
          </w:p>
        </w:tc>
        <w:tc>
          <w:tcPr>
            <w:tcW w:w="1901" w:type="dxa"/>
            <w:vAlign w:val="center"/>
          </w:tcPr>
          <w:p w14:paraId="3F68E481" w14:textId="77777777" w:rsidR="00B17549" w:rsidRDefault="00000000">
            <w:pPr>
              <w:pStyle w:val="TableContents"/>
            </w:pPr>
            <w:r>
              <w:t>Procurement Officer</w:t>
            </w:r>
          </w:p>
        </w:tc>
      </w:tr>
      <w:tr w:rsidR="00B17549" w14:paraId="4C78D77C" w14:textId="77777777">
        <w:tc>
          <w:tcPr>
            <w:tcW w:w="1681" w:type="dxa"/>
            <w:vAlign w:val="center"/>
          </w:tcPr>
          <w:p w14:paraId="13331B5E" w14:textId="77777777" w:rsidR="00B17549" w:rsidRDefault="00000000">
            <w:pPr>
              <w:pStyle w:val="TableContents"/>
            </w:pPr>
            <w:r>
              <w:t>Environmental</w:t>
            </w:r>
          </w:p>
        </w:tc>
        <w:tc>
          <w:tcPr>
            <w:tcW w:w="4478" w:type="dxa"/>
            <w:vAlign w:val="center"/>
          </w:tcPr>
          <w:p w14:paraId="2AAD9601" w14:textId="77777777" w:rsidR="00B17549" w:rsidRDefault="00000000">
            <w:pPr>
              <w:pStyle w:val="TableContents"/>
            </w:pPr>
            <w:r>
              <w:t>Harsh weather affecting mobile unit operations</w:t>
            </w:r>
          </w:p>
        </w:tc>
        <w:tc>
          <w:tcPr>
            <w:tcW w:w="1247" w:type="dxa"/>
            <w:vAlign w:val="center"/>
          </w:tcPr>
          <w:p w14:paraId="60606852" w14:textId="77777777" w:rsidR="00B17549" w:rsidRDefault="00000000">
            <w:pPr>
              <w:pStyle w:val="TableContents"/>
            </w:pPr>
            <w:r>
              <w:t>Medium</w:t>
            </w:r>
          </w:p>
        </w:tc>
        <w:tc>
          <w:tcPr>
            <w:tcW w:w="1162" w:type="dxa"/>
            <w:vAlign w:val="center"/>
          </w:tcPr>
          <w:p w14:paraId="6D8F0853" w14:textId="77777777" w:rsidR="00B17549" w:rsidRDefault="00000000">
            <w:pPr>
              <w:pStyle w:val="TableContents"/>
            </w:pPr>
            <w:r>
              <w:t>Low</w:t>
            </w:r>
          </w:p>
        </w:tc>
        <w:tc>
          <w:tcPr>
            <w:tcW w:w="1901" w:type="dxa"/>
            <w:vAlign w:val="center"/>
          </w:tcPr>
          <w:p w14:paraId="233F3FA1" w14:textId="77777777" w:rsidR="00B17549" w:rsidRDefault="00000000">
            <w:pPr>
              <w:pStyle w:val="TableContents"/>
            </w:pPr>
            <w:r>
              <w:t>Field Operations Lead</w:t>
            </w:r>
          </w:p>
        </w:tc>
      </w:tr>
      <w:tr w:rsidR="00B17549" w14:paraId="43C65967" w14:textId="77777777">
        <w:tc>
          <w:tcPr>
            <w:tcW w:w="1681" w:type="dxa"/>
            <w:vAlign w:val="center"/>
          </w:tcPr>
          <w:p w14:paraId="52EF7B46" w14:textId="77777777" w:rsidR="00B17549" w:rsidRDefault="00000000">
            <w:pPr>
              <w:pStyle w:val="TableContents"/>
            </w:pPr>
            <w:r>
              <w:t>Regulatory</w:t>
            </w:r>
          </w:p>
        </w:tc>
        <w:tc>
          <w:tcPr>
            <w:tcW w:w="4478" w:type="dxa"/>
            <w:vAlign w:val="center"/>
          </w:tcPr>
          <w:p w14:paraId="4859145B" w14:textId="77777777" w:rsidR="00B17549" w:rsidRDefault="00000000">
            <w:pPr>
              <w:pStyle w:val="TableContents"/>
            </w:pPr>
            <w:r>
              <w:t>Delay in government approvals or compliance checks</w:t>
            </w:r>
          </w:p>
        </w:tc>
        <w:tc>
          <w:tcPr>
            <w:tcW w:w="1247" w:type="dxa"/>
            <w:vAlign w:val="center"/>
          </w:tcPr>
          <w:p w14:paraId="1C6EBE6D" w14:textId="77777777" w:rsidR="00B17549" w:rsidRDefault="00000000">
            <w:pPr>
              <w:pStyle w:val="TableContents"/>
            </w:pPr>
            <w:r>
              <w:t>High</w:t>
            </w:r>
          </w:p>
        </w:tc>
        <w:tc>
          <w:tcPr>
            <w:tcW w:w="1162" w:type="dxa"/>
            <w:vAlign w:val="center"/>
          </w:tcPr>
          <w:p w14:paraId="5F8C2D7E" w14:textId="77777777" w:rsidR="00B17549" w:rsidRDefault="00000000">
            <w:pPr>
              <w:pStyle w:val="TableContents"/>
            </w:pPr>
            <w:r>
              <w:t>Medium</w:t>
            </w:r>
          </w:p>
        </w:tc>
        <w:tc>
          <w:tcPr>
            <w:tcW w:w="1901" w:type="dxa"/>
            <w:vAlign w:val="center"/>
          </w:tcPr>
          <w:p w14:paraId="1FBA2912" w14:textId="77777777" w:rsidR="00B17549" w:rsidRDefault="00000000">
            <w:pPr>
              <w:pStyle w:val="TableContents"/>
            </w:pPr>
            <w:r>
              <w:t>Project Manager</w:t>
            </w:r>
          </w:p>
        </w:tc>
      </w:tr>
    </w:tbl>
    <w:p w14:paraId="2B60914C" w14:textId="77777777" w:rsidR="00B17549" w:rsidRDefault="00B17549">
      <w:pPr>
        <w:pStyle w:val="HorizontalLine"/>
        <w:spacing w:after="200"/>
      </w:pPr>
    </w:p>
    <w:p w14:paraId="32B2D206" w14:textId="77777777" w:rsidR="00B17549" w:rsidRDefault="00000000">
      <w:pPr>
        <w:pStyle w:val="Heading3"/>
        <w:spacing w:before="0" w:after="200"/>
      </w:pPr>
      <w:r>
        <w:t xml:space="preserve">🧮 </w:t>
      </w:r>
      <w:r>
        <w:rPr>
          <w:rStyle w:val="Strong"/>
          <w:b/>
          <w:bCs/>
        </w:rPr>
        <w:t>2. Risk Assessment Matrix</w:t>
      </w:r>
    </w:p>
    <w:tbl>
      <w:tblPr>
        <w:tblW w:w="10469" w:type="dxa"/>
        <w:tblInd w:w="28" w:type="dxa"/>
        <w:tblLayout w:type="fixed"/>
        <w:tblCellMar>
          <w:top w:w="28" w:type="dxa"/>
          <w:left w:w="28" w:type="dxa"/>
          <w:bottom w:w="28" w:type="dxa"/>
          <w:right w:w="28" w:type="dxa"/>
        </w:tblCellMar>
        <w:tblLook w:val="04A0" w:firstRow="1" w:lastRow="0" w:firstColumn="1" w:lastColumn="0" w:noHBand="0" w:noVBand="1"/>
      </w:tblPr>
      <w:tblGrid>
        <w:gridCol w:w="1910"/>
        <w:gridCol w:w="2265"/>
        <w:gridCol w:w="2187"/>
        <w:gridCol w:w="1614"/>
        <w:gridCol w:w="2493"/>
      </w:tblGrid>
      <w:tr w:rsidR="00B17549" w14:paraId="0FA87EE8" w14:textId="77777777">
        <w:trPr>
          <w:tblHeader/>
        </w:trPr>
        <w:tc>
          <w:tcPr>
            <w:tcW w:w="1910" w:type="dxa"/>
            <w:vAlign w:val="center"/>
          </w:tcPr>
          <w:p w14:paraId="112FF99D" w14:textId="77777777" w:rsidR="00B17549" w:rsidRDefault="00000000">
            <w:pPr>
              <w:pStyle w:val="TableHeading"/>
            </w:pPr>
            <w:r>
              <w:rPr>
                <w:rStyle w:val="Strong"/>
                <w:b/>
                <w:bCs/>
              </w:rPr>
              <w:t>Impact</w:t>
            </w:r>
          </w:p>
        </w:tc>
        <w:tc>
          <w:tcPr>
            <w:tcW w:w="2265" w:type="dxa"/>
            <w:vAlign w:val="center"/>
          </w:tcPr>
          <w:p w14:paraId="7887AFCF" w14:textId="77777777" w:rsidR="00B17549" w:rsidRDefault="00000000">
            <w:pPr>
              <w:pStyle w:val="TableHeading"/>
            </w:pPr>
            <w:r>
              <w:rPr>
                <w:rStyle w:val="Strong"/>
                <w:b/>
                <w:bCs/>
              </w:rPr>
              <w:t>Low</w:t>
            </w:r>
          </w:p>
        </w:tc>
        <w:tc>
          <w:tcPr>
            <w:tcW w:w="2187" w:type="dxa"/>
            <w:vAlign w:val="center"/>
          </w:tcPr>
          <w:p w14:paraId="087085C0" w14:textId="77777777" w:rsidR="00B17549" w:rsidRDefault="00000000">
            <w:pPr>
              <w:pStyle w:val="TableHeading"/>
            </w:pPr>
            <w:r>
              <w:rPr>
                <w:rStyle w:val="Strong"/>
                <w:b/>
                <w:bCs/>
              </w:rPr>
              <w:t>Medium</w:t>
            </w:r>
          </w:p>
        </w:tc>
        <w:tc>
          <w:tcPr>
            <w:tcW w:w="1614" w:type="dxa"/>
            <w:vAlign w:val="center"/>
          </w:tcPr>
          <w:p w14:paraId="5FC7B971" w14:textId="77777777" w:rsidR="00B17549" w:rsidRDefault="00000000">
            <w:pPr>
              <w:pStyle w:val="TableHeading"/>
            </w:pPr>
            <w:r>
              <w:rPr>
                <w:rStyle w:val="Strong"/>
                <w:b/>
                <w:bCs/>
              </w:rPr>
              <w:t>High</w:t>
            </w:r>
          </w:p>
        </w:tc>
        <w:tc>
          <w:tcPr>
            <w:tcW w:w="2493" w:type="dxa"/>
            <w:vAlign w:val="center"/>
          </w:tcPr>
          <w:p w14:paraId="0C2201B7" w14:textId="77777777" w:rsidR="00B17549" w:rsidRDefault="00000000">
            <w:pPr>
              <w:pStyle w:val="TableHeading"/>
            </w:pPr>
            <w:r>
              <w:rPr>
                <w:rStyle w:val="Strong"/>
                <w:b/>
                <w:bCs/>
              </w:rPr>
              <w:t>Very High</w:t>
            </w:r>
          </w:p>
        </w:tc>
      </w:tr>
      <w:tr w:rsidR="00B17549" w14:paraId="4032D030" w14:textId="77777777">
        <w:tc>
          <w:tcPr>
            <w:tcW w:w="1910" w:type="dxa"/>
            <w:vAlign w:val="center"/>
          </w:tcPr>
          <w:p w14:paraId="4E195150" w14:textId="77777777" w:rsidR="00B17549" w:rsidRDefault="00000000">
            <w:pPr>
              <w:pStyle w:val="TableContents"/>
            </w:pPr>
            <w:r>
              <w:rPr>
                <w:rStyle w:val="Strong"/>
              </w:rPr>
              <w:t>Likelihood: Low</w:t>
            </w:r>
          </w:p>
        </w:tc>
        <w:tc>
          <w:tcPr>
            <w:tcW w:w="2265" w:type="dxa"/>
            <w:vAlign w:val="center"/>
          </w:tcPr>
          <w:p w14:paraId="3C514B65" w14:textId="77777777" w:rsidR="00B17549" w:rsidRDefault="00000000">
            <w:pPr>
              <w:pStyle w:val="TableContents"/>
            </w:pPr>
            <w:r>
              <w:t>Minor delay</w:t>
            </w:r>
          </w:p>
        </w:tc>
        <w:tc>
          <w:tcPr>
            <w:tcW w:w="2187" w:type="dxa"/>
            <w:vAlign w:val="center"/>
          </w:tcPr>
          <w:p w14:paraId="15C639A9" w14:textId="77777777" w:rsidR="00B17549" w:rsidRDefault="00000000">
            <w:pPr>
              <w:pStyle w:val="TableContents"/>
            </w:pPr>
            <w:r>
              <w:t>Slight budget impact</w:t>
            </w:r>
          </w:p>
        </w:tc>
        <w:tc>
          <w:tcPr>
            <w:tcW w:w="1614" w:type="dxa"/>
            <w:vAlign w:val="center"/>
          </w:tcPr>
          <w:p w14:paraId="709EC54F" w14:textId="77777777" w:rsidR="00B17549" w:rsidRDefault="00000000">
            <w:pPr>
              <w:pStyle w:val="TableContents"/>
            </w:pPr>
            <w:r>
              <w:t>Manageable risk</w:t>
            </w:r>
          </w:p>
        </w:tc>
        <w:tc>
          <w:tcPr>
            <w:tcW w:w="2493" w:type="dxa"/>
            <w:vAlign w:val="center"/>
          </w:tcPr>
          <w:p w14:paraId="16045B64" w14:textId="77777777" w:rsidR="00B17549" w:rsidRDefault="00000000">
            <w:pPr>
              <w:pStyle w:val="TableContents"/>
            </w:pPr>
            <w:r>
              <w:t>Needs monitoring</w:t>
            </w:r>
          </w:p>
        </w:tc>
      </w:tr>
      <w:tr w:rsidR="00B17549" w14:paraId="02EF7E67" w14:textId="77777777">
        <w:tc>
          <w:tcPr>
            <w:tcW w:w="1910" w:type="dxa"/>
            <w:vAlign w:val="center"/>
          </w:tcPr>
          <w:p w14:paraId="78699880" w14:textId="77777777" w:rsidR="00B17549" w:rsidRDefault="00000000">
            <w:pPr>
              <w:pStyle w:val="TableContents"/>
            </w:pPr>
            <w:r>
              <w:rPr>
                <w:rStyle w:val="Strong"/>
              </w:rPr>
              <w:t>Likelihood: Medium</w:t>
            </w:r>
          </w:p>
        </w:tc>
        <w:tc>
          <w:tcPr>
            <w:tcW w:w="2265" w:type="dxa"/>
            <w:vAlign w:val="center"/>
          </w:tcPr>
          <w:p w14:paraId="060C6941" w14:textId="77777777" w:rsidR="00B17549" w:rsidRDefault="00000000">
            <w:pPr>
              <w:pStyle w:val="TableContents"/>
            </w:pPr>
            <w:r>
              <w:t>May cause short-term delay</w:t>
            </w:r>
          </w:p>
        </w:tc>
        <w:tc>
          <w:tcPr>
            <w:tcW w:w="2187" w:type="dxa"/>
            <w:vAlign w:val="center"/>
          </w:tcPr>
          <w:p w14:paraId="252E94BE" w14:textId="77777777" w:rsidR="00B17549" w:rsidRDefault="00000000">
            <w:pPr>
              <w:pStyle w:val="TableContents"/>
            </w:pPr>
            <w:r>
              <w:t>Requires mitigation</w:t>
            </w:r>
          </w:p>
        </w:tc>
        <w:tc>
          <w:tcPr>
            <w:tcW w:w="1614" w:type="dxa"/>
            <w:vAlign w:val="center"/>
          </w:tcPr>
          <w:p w14:paraId="070D045C" w14:textId="77777777" w:rsidR="00B17549" w:rsidRDefault="00000000">
            <w:pPr>
              <w:pStyle w:val="TableContents"/>
            </w:pPr>
            <w:r>
              <w:t>High-priority risk</w:t>
            </w:r>
          </w:p>
        </w:tc>
        <w:tc>
          <w:tcPr>
            <w:tcW w:w="2493" w:type="dxa"/>
            <w:vAlign w:val="center"/>
          </w:tcPr>
          <w:p w14:paraId="196CEDE7" w14:textId="77777777" w:rsidR="00B17549" w:rsidRDefault="00000000">
            <w:pPr>
              <w:pStyle w:val="TableContents"/>
            </w:pPr>
            <w:r>
              <w:t>Immediate response</w:t>
            </w:r>
          </w:p>
        </w:tc>
      </w:tr>
      <w:tr w:rsidR="00B17549" w14:paraId="1148139A" w14:textId="77777777">
        <w:tc>
          <w:tcPr>
            <w:tcW w:w="1910" w:type="dxa"/>
            <w:vAlign w:val="center"/>
          </w:tcPr>
          <w:p w14:paraId="38D0F3D6" w14:textId="77777777" w:rsidR="00B17549" w:rsidRDefault="00000000">
            <w:pPr>
              <w:pStyle w:val="TableContents"/>
            </w:pPr>
            <w:r>
              <w:rPr>
                <w:rStyle w:val="Strong"/>
              </w:rPr>
              <w:t>Likelihood: High</w:t>
            </w:r>
          </w:p>
        </w:tc>
        <w:tc>
          <w:tcPr>
            <w:tcW w:w="2265" w:type="dxa"/>
            <w:vAlign w:val="center"/>
          </w:tcPr>
          <w:p w14:paraId="432717FC" w14:textId="77777777" w:rsidR="00B17549" w:rsidRDefault="00000000">
            <w:pPr>
              <w:pStyle w:val="TableContents"/>
            </w:pPr>
            <w:r>
              <w:t>Moderate project impact</w:t>
            </w:r>
          </w:p>
        </w:tc>
        <w:tc>
          <w:tcPr>
            <w:tcW w:w="2187" w:type="dxa"/>
            <w:vAlign w:val="center"/>
          </w:tcPr>
          <w:p w14:paraId="4DCFF4B7" w14:textId="77777777" w:rsidR="00B17549" w:rsidRDefault="00000000">
            <w:pPr>
              <w:pStyle w:val="TableContents"/>
            </w:pPr>
            <w:r>
              <w:t>Needs active management</w:t>
            </w:r>
          </w:p>
        </w:tc>
        <w:tc>
          <w:tcPr>
            <w:tcW w:w="1614" w:type="dxa"/>
            <w:vAlign w:val="center"/>
          </w:tcPr>
          <w:p w14:paraId="3DEBE5F9" w14:textId="77777777" w:rsidR="00B17549" w:rsidRDefault="00000000">
            <w:pPr>
              <w:pStyle w:val="TableContents"/>
            </w:pPr>
            <w:r>
              <w:t>Critical risk</w:t>
            </w:r>
          </w:p>
        </w:tc>
        <w:tc>
          <w:tcPr>
            <w:tcW w:w="2493" w:type="dxa"/>
            <w:vAlign w:val="center"/>
          </w:tcPr>
          <w:p w14:paraId="1DE264F7" w14:textId="77777777" w:rsidR="00B17549" w:rsidRDefault="00000000">
            <w:pPr>
              <w:pStyle w:val="TableContents"/>
            </w:pPr>
            <w:r>
              <w:t>Escalate to steering committee</w:t>
            </w:r>
          </w:p>
        </w:tc>
      </w:tr>
    </w:tbl>
    <w:p w14:paraId="1524B372" w14:textId="77777777" w:rsidR="00B17549" w:rsidRDefault="00000000">
      <w:pPr>
        <w:pStyle w:val="BodyText"/>
        <w:spacing w:after="200"/>
      </w:pPr>
      <w:r>
        <w:rPr>
          <w:rStyle w:val="Emphasis"/>
        </w:rPr>
        <w:t>(The matrix above guides prioritization based on risk level.)</w:t>
      </w:r>
    </w:p>
    <w:p w14:paraId="3C04CE3E" w14:textId="77777777" w:rsidR="00B17549" w:rsidRDefault="00B17549">
      <w:pPr>
        <w:pStyle w:val="HorizontalLine"/>
        <w:spacing w:after="200"/>
      </w:pPr>
    </w:p>
    <w:p w14:paraId="1F68F259" w14:textId="77777777" w:rsidR="00B17549" w:rsidRDefault="00000000">
      <w:pPr>
        <w:pStyle w:val="Heading3"/>
        <w:spacing w:before="0" w:after="200"/>
      </w:pPr>
      <w:r>
        <w:t xml:space="preserve">🧰 </w:t>
      </w:r>
      <w:r>
        <w:rPr>
          <w:rStyle w:val="Strong"/>
          <w:b/>
          <w:bCs/>
        </w:rPr>
        <w:t>3. Mitigation &amp; Contingency Strategies</w:t>
      </w:r>
    </w:p>
    <w:tbl>
      <w:tblPr>
        <w:tblW w:w="10469" w:type="dxa"/>
        <w:tblInd w:w="28" w:type="dxa"/>
        <w:tblLayout w:type="fixed"/>
        <w:tblCellMar>
          <w:top w:w="28" w:type="dxa"/>
          <w:left w:w="28" w:type="dxa"/>
          <w:bottom w:w="28" w:type="dxa"/>
          <w:right w:w="28" w:type="dxa"/>
        </w:tblCellMar>
        <w:tblLook w:val="04A0" w:firstRow="1" w:lastRow="0" w:firstColumn="1" w:lastColumn="0" w:noHBand="0" w:noVBand="1"/>
      </w:tblPr>
      <w:tblGrid>
        <w:gridCol w:w="1782"/>
        <w:gridCol w:w="3545"/>
        <w:gridCol w:w="3185"/>
        <w:gridCol w:w="1957"/>
      </w:tblGrid>
      <w:tr w:rsidR="00B17549" w14:paraId="0EE0121E" w14:textId="77777777">
        <w:trPr>
          <w:tblHeader/>
        </w:trPr>
        <w:tc>
          <w:tcPr>
            <w:tcW w:w="1782" w:type="dxa"/>
            <w:vAlign w:val="center"/>
          </w:tcPr>
          <w:p w14:paraId="1826014C" w14:textId="77777777" w:rsidR="00B17549" w:rsidRDefault="00000000">
            <w:pPr>
              <w:pStyle w:val="TableHeading"/>
            </w:pPr>
            <w:r>
              <w:rPr>
                <w:rStyle w:val="Strong"/>
                <w:b/>
                <w:bCs/>
              </w:rPr>
              <w:t>Risk</w:t>
            </w:r>
          </w:p>
        </w:tc>
        <w:tc>
          <w:tcPr>
            <w:tcW w:w="3545" w:type="dxa"/>
            <w:vAlign w:val="center"/>
          </w:tcPr>
          <w:p w14:paraId="050C8699" w14:textId="77777777" w:rsidR="00B17549" w:rsidRDefault="00000000">
            <w:pPr>
              <w:pStyle w:val="TableHeading"/>
            </w:pPr>
            <w:r>
              <w:rPr>
                <w:rStyle w:val="Strong"/>
                <w:b/>
                <w:bCs/>
              </w:rPr>
              <w:t>Mitigation Strategy</w:t>
            </w:r>
          </w:p>
        </w:tc>
        <w:tc>
          <w:tcPr>
            <w:tcW w:w="3185" w:type="dxa"/>
            <w:vAlign w:val="center"/>
          </w:tcPr>
          <w:p w14:paraId="4C9441B8" w14:textId="77777777" w:rsidR="00B17549" w:rsidRDefault="00000000">
            <w:pPr>
              <w:pStyle w:val="TableHeading"/>
            </w:pPr>
            <w:r>
              <w:rPr>
                <w:rStyle w:val="Strong"/>
                <w:b/>
                <w:bCs/>
              </w:rPr>
              <w:t>Contingency Plan</w:t>
            </w:r>
          </w:p>
        </w:tc>
        <w:tc>
          <w:tcPr>
            <w:tcW w:w="1957" w:type="dxa"/>
            <w:vAlign w:val="center"/>
          </w:tcPr>
          <w:p w14:paraId="6EAA1B23" w14:textId="77777777" w:rsidR="00B17549" w:rsidRDefault="00000000">
            <w:pPr>
              <w:pStyle w:val="TableHeading"/>
            </w:pPr>
            <w:r>
              <w:rPr>
                <w:rStyle w:val="Strong"/>
                <w:b/>
                <w:bCs/>
              </w:rPr>
              <w:t>Monitoring Method</w:t>
            </w:r>
          </w:p>
        </w:tc>
      </w:tr>
      <w:tr w:rsidR="00B17549" w14:paraId="2ABAE5B2" w14:textId="77777777">
        <w:tc>
          <w:tcPr>
            <w:tcW w:w="1782" w:type="dxa"/>
            <w:vAlign w:val="center"/>
          </w:tcPr>
          <w:p w14:paraId="4523BAE0" w14:textId="77777777" w:rsidR="00B17549" w:rsidRDefault="00000000">
            <w:pPr>
              <w:pStyle w:val="TableContents"/>
            </w:pPr>
            <w:r>
              <w:t>IoT Connectivity Issues</w:t>
            </w:r>
          </w:p>
        </w:tc>
        <w:tc>
          <w:tcPr>
            <w:tcW w:w="3545" w:type="dxa"/>
            <w:vAlign w:val="center"/>
          </w:tcPr>
          <w:p w14:paraId="06C50323" w14:textId="77777777" w:rsidR="00B17549" w:rsidRDefault="00000000">
            <w:pPr>
              <w:pStyle w:val="TableContents"/>
            </w:pPr>
            <w:r>
              <w:t>Conduct early testing of all sensors; maintain backup devices</w:t>
            </w:r>
          </w:p>
        </w:tc>
        <w:tc>
          <w:tcPr>
            <w:tcW w:w="3185" w:type="dxa"/>
            <w:vAlign w:val="center"/>
          </w:tcPr>
          <w:p w14:paraId="4F160E6F" w14:textId="77777777" w:rsidR="00B17549" w:rsidRDefault="00000000">
            <w:pPr>
              <w:pStyle w:val="TableContents"/>
            </w:pPr>
            <w:r>
              <w:t>Deploy manual data entry if IoT fails</w:t>
            </w:r>
          </w:p>
        </w:tc>
        <w:tc>
          <w:tcPr>
            <w:tcW w:w="1957" w:type="dxa"/>
            <w:vAlign w:val="center"/>
          </w:tcPr>
          <w:p w14:paraId="1C34A56C" w14:textId="77777777" w:rsidR="00B17549" w:rsidRDefault="00000000">
            <w:pPr>
              <w:pStyle w:val="TableContents"/>
            </w:pPr>
            <w:r>
              <w:t>Weekly technical checks</w:t>
            </w:r>
          </w:p>
        </w:tc>
      </w:tr>
      <w:tr w:rsidR="00B17549" w14:paraId="1B5E560C" w14:textId="77777777">
        <w:tc>
          <w:tcPr>
            <w:tcW w:w="1782" w:type="dxa"/>
            <w:vAlign w:val="center"/>
          </w:tcPr>
          <w:p w14:paraId="5F0A9FC0" w14:textId="77777777" w:rsidR="00B17549" w:rsidRDefault="00000000">
            <w:pPr>
              <w:pStyle w:val="TableContents"/>
            </w:pPr>
            <w:r>
              <w:t>Cybersecurity Breach</w:t>
            </w:r>
          </w:p>
        </w:tc>
        <w:tc>
          <w:tcPr>
            <w:tcW w:w="3545" w:type="dxa"/>
            <w:vAlign w:val="center"/>
          </w:tcPr>
          <w:p w14:paraId="359F6A88" w14:textId="77777777" w:rsidR="00B17549" w:rsidRDefault="00000000">
            <w:pPr>
              <w:pStyle w:val="TableContents"/>
            </w:pPr>
            <w:r>
              <w:t>Implement encryption, firewalls, and access control</w:t>
            </w:r>
          </w:p>
        </w:tc>
        <w:tc>
          <w:tcPr>
            <w:tcW w:w="3185" w:type="dxa"/>
            <w:vAlign w:val="center"/>
          </w:tcPr>
          <w:p w14:paraId="3FC6BED2" w14:textId="77777777" w:rsidR="00B17549" w:rsidRDefault="00000000">
            <w:pPr>
              <w:pStyle w:val="TableContents"/>
            </w:pPr>
            <w:r>
              <w:t>Isolate system, inform IT security, restore from backup</w:t>
            </w:r>
          </w:p>
        </w:tc>
        <w:tc>
          <w:tcPr>
            <w:tcW w:w="1957" w:type="dxa"/>
            <w:vAlign w:val="center"/>
          </w:tcPr>
          <w:p w14:paraId="469348D8" w14:textId="77777777" w:rsidR="00B17549" w:rsidRDefault="00000000">
            <w:pPr>
              <w:pStyle w:val="TableContents"/>
            </w:pPr>
            <w:r>
              <w:t>Security audits</w:t>
            </w:r>
          </w:p>
        </w:tc>
      </w:tr>
      <w:tr w:rsidR="00B17549" w14:paraId="486D541C" w14:textId="77777777">
        <w:tc>
          <w:tcPr>
            <w:tcW w:w="1782" w:type="dxa"/>
            <w:vAlign w:val="center"/>
          </w:tcPr>
          <w:p w14:paraId="0D17BA18" w14:textId="77777777" w:rsidR="00B17549" w:rsidRDefault="00000000">
            <w:pPr>
              <w:pStyle w:val="TableContents"/>
            </w:pPr>
            <w:r>
              <w:t>Vehicle Breakdown</w:t>
            </w:r>
          </w:p>
        </w:tc>
        <w:tc>
          <w:tcPr>
            <w:tcW w:w="3545" w:type="dxa"/>
            <w:vAlign w:val="center"/>
          </w:tcPr>
          <w:p w14:paraId="624AD2E1" w14:textId="77777777" w:rsidR="00B17549" w:rsidRDefault="00000000">
            <w:pPr>
              <w:pStyle w:val="TableContents"/>
            </w:pPr>
            <w:r>
              <w:t>Schedule preventive maintenance and regular inspections</w:t>
            </w:r>
          </w:p>
        </w:tc>
        <w:tc>
          <w:tcPr>
            <w:tcW w:w="3185" w:type="dxa"/>
            <w:vAlign w:val="center"/>
          </w:tcPr>
          <w:p w14:paraId="6B88E95D" w14:textId="77777777" w:rsidR="00B17549" w:rsidRDefault="00000000">
            <w:pPr>
              <w:pStyle w:val="TableContents"/>
            </w:pPr>
            <w:r>
              <w:t>Deploy backup unit from nearby zone</w:t>
            </w:r>
          </w:p>
        </w:tc>
        <w:tc>
          <w:tcPr>
            <w:tcW w:w="1957" w:type="dxa"/>
            <w:vAlign w:val="center"/>
          </w:tcPr>
          <w:p w14:paraId="7E6D76A3" w14:textId="77777777" w:rsidR="00B17549" w:rsidRDefault="00000000">
            <w:pPr>
              <w:pStyle w:val="TableContents"/>
            </w:pPr>
            <w:r>
              <w:t>Daily operational report</w:t>
            </w:r>
          </w:p>
        </w:tc>
      </w:tr>
      <w:tr w:rsidR="00B17549" w14:paraId="709E8394" w14:textId="77777777">
        <w:tc>
          <w:tcPr>
            <w:tcW w:w="1782" w:type="dxa"/>
            <w:vAlign w:val="center"/>
          </w:tcPr>
          <w:p w14:paraId="25408A9E" w14:textId="77777777" w:rsidR="00B17549" w:rsidRDefault="00000000">
            <w:pPr>
              <w:pStyle w:val="TableContents"/>
            </w:pPr>
            <w:r>
              <w:t>Budget Overrun</w:t>
            </w:r>
          </w:p>
        </w:tc>
        <w:tc>
          <w:tcPr>
            <w:tcW w:w="3545" w:type="dxa"/>
            <w:vAlign w:val="center"/>
          </w:tcPr>
          <w:p w14:paraId="38129E13" w14:textId="77777777" w:rsidR="00B17549" w:rsidRDefault="00000000">
            <w:pPr>
              <w:pStyle w:val="TableContents"/>
            </w:pPr>
            <w:r>
              <w:t>Maintain 10% contingency fund</w:t>
            </w:r>
          </w:p>
        </w:tc>
        <w:tc>
          <w:tcPr>
            <w:tcW w:w="3185" w:type="dxa"/>
            <w:vAlign w:val="center"/>
          </w:tcPr>
          <w:p w14:paraId="3D470E1A" w14:textId="77777777" w:rsidR="00B17549" w:rsidRDefault="00000000">
            <w:pPr>
              <w:pStyle w:val="TableContents"/>
            </w:pPr>
            <w:r>
              <w:t>Request reallocation approval</w:t>
            </w:r>
          </w:p>
        </w:tc>
        <w:tc>
          <w:tcPr>
            <w:tcW w:w="1957" w:type="dxa"/>
            <w:vAlign w:val="center"/>
          </w:tcPr>
          <w:p w14:paraId="69F4D50F" w14:textId="77777777" w:rsidR="00B17549" w:rsidRDefault="00000000">
            <w:pPr>
              <w:pStyle w:val="TableContents"/>
            </w:pPr>
            <w:r>
              <w:t>Monthly financial tracking</w:t>
            </w:r>
          </w:p>
        </w:tc>
      </w:tr>
      <w:tr w:rsidR="00B17549" w14:paraId="024E8C52" w14:textId="77777777">
        <w:tc>
          <w:tcPr>
            <w:tcW w:w="1782" w:type="dxa"/>
            <w:vAlign w:val="center"/>
          </w:tcPr>
          <w:p w14:paraId="0C2AAA86" w14:textId="77777777" w:rsidR="00B17549" w:rsidRDefault="00000000">
            <w:pPr>
              <w:pStyle w:val="TableContents"/>
            </w:pPr>
            <w:r>
              <w:t>Staff Shortage</w:t>
            </w:r>
          </w:p>
        </w:tc>
        <w:tc>
          <w:tcPr>
            <w:tcW w:w="3545" w:type="dxa"/>
            <w:vAlign w:val="center"/>
          </w:tcPr>
          <w:p w14:paraId="5BDC7D91" w14:textId="77777777" w:rsidR="00B17549" w:rsidRDefault="00000000">
            <w:pPr>
              <w:pStyle w:val="TableContents"/>
            </w:pPr>
            <w:r>
              <w:t>Cross-train team members</w:t>
            </w:r>
          </w:p>
        </w:tc>
        <w:tc>
          <w:tcPr>
            <w:tcW w:w="3185" w:type="dxa"/>
            <w:vAlign w:val="center"/>
          </w:tcPr>
          <w:p w14:paraId="34CA07EE" w14:textId="77777777" w:rsidR="00B17549" w:rsidRDefault="00000000">
            <w:pPr>
              <w:pStyle w:val="TableContents"/>
            </w:pPr>
            <w:r>
              <w:t>Hire temporary staff</w:t>
            </w:r>
          </w:p>
        </w:tc>
        <w:tc>
          <w:tcPr>
            <w:tcW w:w="1957" w:type="dxa"/>
            <w:vAlign w:val="center"/>
          </w:tcPr>
          <w:p w14:paraId="459F10A6" w14:textId="77777777" w:rsidR="00B17549" w:rsidRDefault="00000000">
            <w:pPr>
              <w:pStyle w:val="TableContents"/>
            </w:pPr>
            <w:r>
              <w:t>HR performance tracking</w:t>
            </w:r>
          </w:p>
        </w:tc>
      </w:tr>
      <w:tr w:rsidR="00B17549" w14:paraId="69B195FA" w14:textId="77777777">
        <w:tc>
          <w:tcPr>
            <w:tcW w:w="1782" w:type="dxa"/>
            <w:vAlign w:val="center"/>
          </w:tcPr>
          <w:p w14:paraId="1A69DB5E" w14:textId="77777777" w:rsidR="00B17549" w:rsidRDefault="00000000">
            <w:pPr>
              <w:pStyle w:val="TableContents"/>
            </w:pPr>
            <w:r>
              <w:t>Supplier Delay</w:t>
            </w:r>
          </w:p>
        </w:tc>
        <w:tc>
          <w:tcPr>
            <w:tcW w:w="3545" w:type="dxa"/>
            <w:vAlign w:val="center"/>
          </w:tcPr>
          <w:p w14:paraId="6A1153C1" w14:textId="77777777" w:rsidR="00B17549" w:rsidRDefault="00000000">
            <w:pPr>
              <w:pStyle w:val="TableContents"/>
            </w:pPr>
            <w:r>
              <w:t>Sign contracts with delivery SLA</w:t>
            </w:r>
          </w:p>
        </w:tc>
        <w:tc>
          <w:tcPr>
            <w:tcW w:w="3185" w:type="dxa"/>
            <w:vAlign w:val="center"/>
          </w:tcPr>
          <w:p w14:paraId="35C70335" w14:textId="77777777" w:rsidR="00B17549" w:rsidRDefault="00000000">
            <w:pPr>
              <w:pStyle w:val="TableContents"/>
            </w:pPr>
            <w:r>
              <w:t>Source from backup supplier</w:t>
            </w:r>
          </w:p>
        </w:tc>
        <w:tc>
          <w:tcPr>
            <w:tcW w:w="1957" w:type="dxa"/>
            <w:vAlign w:val="center"/>
          </w:tcPr>
          <w:p w14:paraId="2ED2D7E7" w14:textId="77777777" w:rsidR="00B17549" w:rsidRDefault="00000000">
            <w:pPr>
              <w:pStyle w:val="TableContents"/>
            </w:pPr>
            <w:r>
              <w:t>Procurement dashboard</w:t>
            </w:r>
          </w:p>
        </w:tc>
      </w:tr>
      <w:tr w:rsidR="00B17549" w14:paraId="49908795" w14:textId="77777777">
        <w:tc>
          <w:tcPr>
            <w:tcW w:w="1782" w:type="dxa"/>
            <w:vAlign w:val="center"/>
          </w:tcPr>
          <w:p w14:paraId="5CD38896" w14:textId="77777777" w:rsidR="00B17549" w:rsidRDefault="00000000">
            <w:pPr>
              <w:pStyle w:val="TableContents"/>
            </w:pPr>
            <w:r>
              <w:t>Government Delay</w:t>
            </w:r>
          </w:p>
        </w:tc>
        <w:tc>
          <w:tcPr>
            <w:tcW w:w="3545" w:type="dxa"/>
            <w:vAlign w:val="center"/>
          </w:tcPr>
          <w:p w14:paraId="3A2BCA7E" w14:textId="77777777" w:rsidR="00B17549" w:rsidRDefault="00000000">
            <w:pPr>
              <w:pStyle w:val="TableContents"/>
            </w:pPr>
            <w:r>
              <w:t>Maintain active communication with MoH regulatory office</w:t>
            </w:r>
          </w:p>
        </w:tc>
        <w:tc>
          <w:tcPr>
            <w:tcW w:w="3185" w:type="dxa"/>
            <w:vAlign w:val="center"/>
          </w:tcPr>
          <w:p w14:paraId="3D04221C" w14:textId="77777777" w:rsidR="00B17549" w:rsidRDefault="00000000">
            <w:pPr>
              <w:pStyle w:val="TableContents"/>
            </w:pPr>
            <w:r>
              <w:t>Adjust timeline accordingly</w:t>
            </w:r>
          </w:p>
        </w:tc>
        <w:tc>
          <w:tcPr>
            <w:tcW w:w="1957" w:type="dxa"/>
            <w:vAlign w:val="center"/>
          </w:tcPr>
          <w:p w14:paraId="629D59F2" w14:textId="77777777" w:rsidR="00B17549" w:rsidRDefault="00000000">
            <w:pPr>
              <w:pStyle w:val="TableContents"/>
            </w:pPr>
            <w:r>
              <w:t>Monthly review meeting</w:t>
            </w:r>
          </w:p>
        </w:tc>
      </w:tr>
    </w:tbl>
    <w:p w14:paraId="48AE43D5" w14:textId="77777777" w:rsidR="00B17549" w:rsidRDefault="00B17549">
      <w:pPr>
        <w:pStyle w:val="HorizontalLine"/>
        <w:spacing w:after="200"/>
      </w:pPr>
    </w:p>
    <w:p w14:paraId="606D2103" w14:textId="77777777" w:rsidR="00B17549" w:rsidRDefault="00000000">
      <w:pPr>
        <w:pStyle w:val="Heading3"/>
        <w:spacing w:before="0" w:after="200"/>
      </w:pPr>
      <w:r>
        <w:t xml:space="preserve">🧩 </w:t>
      </w:r>
      <w:r>
        <w:rPr>
          <w:rStyle w:val="Strong"/>
          <w:b/>
          <w:bCs/>
        </w:rPr>
        <w:t>4. Risk Monitoring &amp; Reporting</w:t>
      </w:r>
    </w:p>
    <w:p w14:paraId="559859BD" w14:textId="77777777" w:rsidR="00B17549" w:rsidRDefault="00000000">
      <w:pPr>
        <w:pStyle w:val="BodyText"/>
        <w:numPr>
          <w:ilvl w:val="0"/>
          <w:numId w:val="14"/>
        </w:numPr>
        <w:tabs>
          <w:tab w:val="clear" w:pos="709"/>
          <w:tab w:val="left" w:pos="0"/>
        </w:tabs>
        <w:spacing w:after="200"/>
      </w:pPr>
      <w:r>
        <w:rPr>
          <w:rStyle w:val="Strong"/>
        </w:rPr>
        <w:t>Frequency:</w:t>
      </w:r>
      <w:r>
        <w:t xml:space="preserve"> Risks will be reviewed </w:t>
      </w:r>
      <w:r>
        <w:rPr>
          <w:rStyle w:val="Strong"/>
        </w:rPr>
        <w:t>bi-weekly</w:t>
      </w:r>
      <w:r>
        <w:t xml:space="preserve"> by the project manager.</w:t>
      </w:r>
    </w:p>
    <w:p w14:paraId="50B785D8" w14:textId="77777777" w:rsidR="00B17549" w:rsidRDefault="00000000">
      <w:pPr>
        <w:pStyle w:val="BodyText"/>
        <w:numPr>
          <w:ilvl w:val="0"/>
          <w:numId w:val="14"/>
        </w:numPr>
        <w:tabs>
          <w:tab w:val="clear" w:pos="709"/>
          <w:tab w:val="left" w:pos="0"/>
        </w:tabs>
        <w:spacing w:after="200"/>
      </w:pPr>
      <w:r>
        <w:rPr>
          <w:rStyle w:val="Strong"/>
        </w:rPr>
        <w:t>Reporting:</w:t>
      </w:r>
      <w:r>
        <w:t xml:space="preserve"> A “Risk Status Report” will be sent to all stakeholders monthly.</w:t>
      </w:r>
    </w:p>
    <w:p w14:paraId="2B9695AC" w14:textId="77777777" w:rsidR="00B17549" w:rsidRDefault="00000000">
      <w:pPr>
        <w:pStyle w:val="BodyText"/>
        <w:numPr>
          <w:ilvl w:val="0"/>
          <w:numId w:val="14"/>
        </w:numPr>
        <w:tabs>
          <w:tab w:val="clear" w:pos="709"/>
          <w:tab w:val="left" w:pos="0"/>
        </w:tabs>
        <w:spacing w:after="200"/>
      </w:pPr>
      <w:r>
        <w:rPr>
          <w:rStyle w:val="Strong"/>
        </w:rPr>
        <w:t>Tools:</w:t>
      </w:r>
      <w:r>
        <w:t xml:space="preserve"> Google Sheets or Jira dashboard for real-time tracking.</w:t>
      </w:r>
    </w:p>
    <w:p w14:paraId="4AF8B808" w14:textId="77777777" w:rsidR="00B17549" w:rsidRDefault="00000000">
      <w:pPr>
        <w:pStyle w:val="BodyText"/>
        <w:numPr>
          <w:ilvl w:val="0"/>
          <w:numId w:val="14"/>
        </w:numPr>
        <w:tabs>
          <w:tab w:val="clear" w:pos="709"/>
          <w:tab w:val="left" w:pos="0"/>
        </w:tabs>
        <w:spacing w:after="200"/>
      </w:pPr>
      <w:r>
        <w:rPr>
          <w:rStyle w:val="Strong"/>
        </w:rPr>
        <w:t>Escalation:</w:t>
      </w:r>
      <w:r>
        <w:t xml:space="preserve"> Critical risks are reported directly to the Steering Committee within 24 hours.</w:t>
      </w:r>
    </w:p>
    <w:p w14:paraId="42B8EEDC" w14:textId="77777777" w:rsidR="00B17549" w:rsidRDefault="00B17549">
      <w:pPr>
        <w:pStyle w:val="HorizontalLine"/>
        <w:spacing w:after="200"/>
      </w:pPr>
    </w:p>
    <w:p w14:paraId="4BB05399" w14:textId="77777777" w:rsidR="00B17549" w:rsidRDefault="00000000">
      <w:pPr>
        <w:pStyle w:val="Heading2"/>
        <w:spacing w:before="0" w:after="200"/>
      </w:pPr>
      <w:r>
        <w:t xml:space="preserve">📊 </w:t>
      </w:r>
      <w:r>
        <w:rPr>
          <w:rStyle w:val="Strong"/>
          <w:b/>
          <w:bCs/>
        </w:rPr>
        <w:t>Risk Management — Executive Summary Table</w:t>
      </w:r>
    </w:p>
    <w:tbl>
      <w:tblPr>
        <w:tblW w:w="9294" w:type="dxa"/>
        <w:tblInd w:w="28" w:type="dxa"/>
        <w:tblLayout w:type="fixed"/>
        <w:tblCellMar>
          <w:top w:w="28" w:type="dxa"/>
          <w:left w:w="28" w:type="dxa"/>
          <w:bottom w:w="28" w:type="dxa"/>
          <w:right w:w="28" w:type="dxa"/>
        </w:tblCellMar>
        <w:tblLook w:val="04A0" w:firstRow="1" w:lastRow="0" w:firstColumn="1" w:lastColumn="0" w:noHBand="0" w:noVBand="1"/>
      </w:tblPr>
      <w:tblGrid>
        <w:gridCol w:w="1178"/>
        <w:gridCol w:w="2251"/>
        <w:gridCol w:w="1011"/>
        <w:gridCol w:w="1162"/>
        <w:gridCol w:w="2604"/>
        <w:gridCol w:w="1088"/>
      </w:tblGrid>
      <w:tr w:rsidR="00B17549" w14:paraId="65B7F740" w14:textId="77777777">
        <w:trPr>
          <w:tblHeader/>
        </w:trPr>
        <w:tc>
          <w:tcPr>
            <w:tcW w:w="1178" w:type="dxa"/>
            <w:vAlign w:val="center"/>
          </w:tcPr>
          <w:p w14:paraId="46840114" w14:textId="77777777" w:rsidR="00B17549" w:rsidRDefault="00000000">
            <w:pPr>
              <w:pStyle w:val="TableHeading"/>
            </w:pPr>
            <w:r>
              <w:rPr>
                <w:rStyle w:val="Strong"/>
                <w:b/>
                <w:bCs/>
              </w:rPr>
              <w:t>Risk Area</w:t>
            </w:r>
          </w:p>
        </w:tc>
        <w:tc>
          <w:tcPr>
            <w:tcW w:w="2251" w:type="dxa"/>
            <w:vAlign w:val="center"/>
          </w:tcPr>
          <w:p w14:paraId="512A36B4" w14:textId="77777777" w:rsidR="00B17549" w:rsidRDefault="00000000">
            <w:pPr>
              <w:pStyle w:val="TableHeading"/>
            </w:pPr>
            <w:r>
              <w:rPr>
                <w:rStyle w:val="Strong"/>
                <w:b/>
                <w:bCs/>
              </w:rPr>
              <w:t>Key Risk</w:t>
            </w:r>
          </w:p>
        </w:tc>
        <w:tc>
          <w:tcPr>
            <w:tcW w:w="1011" w:type="dxa"/>
            <w:vAlign w:val="center"/>
          </w:tcPr>
          <w:p w14:paraId="5B817A72" w14:textId="77777777" w:rsidR="00B17549" w:rsidRDefault="00000000">
            <w:pPr>
              <w:pStyle w:val="TableHeading"/>
            </w:pPr>
            <w:r>
              <w:rPr>
                <w:rStyle w:val="Strong"/>
                <w:b/>
                <w:bCs/>
              </w:rPr>
              <w:t>Impact</w:t>
            </w:r>
          </w:p>
        </w:tc>
        <w:tc>
          <w:tcPr>
            <w:tcW w:w="1162" w:type="dxa"/>
            <w:vAlign w:val="center"/>
          </w:tcPr>
          <w:p w14:paraId="11434634" w14:textId="77777777" w:rsidR="00B17549" w:rsidRDefault="00000000">
            <w:pPr>
              <w:pStyle w:val="TableHeading"/>
            </w:pPr>
            <w:r>
              <w:rPr>
                <w:rStyle w:val="Strong"/>
                <w:b/>
                <w:bCs/>
              </w:rPr>
              <w:t>Likelihood</w:t>
            </w:r>
          </w:p>
        </w:tc>
        <w:tc>
          <w:tcPr>
            <w:tcW w:w="2604" w:type="dxa"/>
            <w:vAlign w:val="center"/>
          </w:tcPr>
          <w:p w14:paraId="5CE8E3C0" w14:textId="77777777" w:rsidR="00B17549" w:rsidRDefault="00000000">
            <w:pPr>
              <w:pStyle w:val="TableHeading"/>
            </w:pPr>
            <w:r>
              <w:rPr>
                <w:rStyle w:val="Strong"/>
                <w:b/>
                <w:bCs/>
              </w:rPr>
              <w:t>Response Strategy</w:t>
            </w:r>
          </w:p>
        </w:tc>
        <w:tc>
          <w:tcPr>
            <w:tcW w:w="1088" w:type="dxa"/>
            <w:vAlign w:val="center"/>
          </w:tcPr>
          <w:p w14:paraId="6D7612B1" w14:textId="77777777" w:rsidR="00B17549" w:rsidRDefault="00000000">
            <w:pPr>
              <w:pStyle w:val="TableHeading"/>
            </w:pPr>
            <w:r>
              <w:rPr>
                <w:rStyle w:val="Strong"/>
                <w:b/>
                <w:bCs/>
              </w:rPr>
              <w:t>Status</w:t>
            </w:r>
          </w:p>
        </w:tc>
      </w:tr>
      <w:tr w:rsidR="00B17549" w14:paraId="0F2B1429" w14:textId="77777777">
        <w:tc>
          <w:tcPr>
            <w:tcW w:w="1178" w:type="dxa"/>
            <w:vAlign w:val="center"/>
          </w:tcPr>
          <w:p w14:paraId="5D954244" w14:textId="77777777" w:rsidR="00B17549" w:rsidRDefault="00000000">
            <w:pPr>
              <w:pStyle w:val="TableContents"/>
            </w:pPr>
            <w:r>
              <w:t>Technical</w:t>
            </w:r>
          </w:p>
        </w:tc>
        <w:tc>
          <w:tcPr>
            <w:tcW w:w="2251" w:type="dxa"/>
            <w:vAlign w:val="center"/>
          </w:tcPr>
          <w:p w14:paraId="421C19BF" w14:textId="77777777" w:rsidR="00B17549" w:rsidRDefault="00000000">
            <w:pPr>
              <w:pStyle w:val="TableContents"/>
            </w:pPr>
            <w:r>
              <w:t>IoT failure or downtime</w:t>
            </w:r>
          </w:p>
        </w:tc>
        <w:tc>
          <w:tcPr>
            <w:tcW w:w="1011" w:type="dxa"/>
            <w:vAlign w:val="center"/>
          </w:tcPr>
          <w:p w14:paraId="4B149592" w14:textId="77777777" w:rsidR="00B17549" w:rsidRDefault="00000000">
            <w:pPr>
              <w:pStyle w:val="TableContents"/>
            </w:pPr>
            <w:r>
              <w:t>High</w:t>
            </w:r>
          </w:p>
        </w:tc>
        <w:tc>
          <w:tcPr>
            <w:tcW w:w="1162" w:type="dxa"/>
            <w:vAlign w:val="center"/>
          </w:tcPr>
          <w:p w14:paraId="6FBACC11" w14:textId="77777777" w:rsidR="00B17549" w:rsidRDefault="00000000">
            <w:pPr>
              <w:pStyle w:val="TableContents"/>
            </w:pPr>
            <w:r>
              <w:t>Medium</w:t>
            </w:r>
          </w:p>
        </w:tc>
        <w:tc>
          <w:tcPr>
            <w:tcW w:w="2604" w:type="dxa"/>
            <w:vAlign w:val="center"/>
          </w:tcPr>
          <w:p w14:paraId="6C3393B2" w14:textId="77777777" w:rsidR="00B17549" w:rsidRDefault="00000000">
            <w:pPr>
              <w:pStyle w:val="TableContents"/>
            </w:pPr>
            <w:r>
              <w:t>Backup devices + Testing</w:t>
            </w:r>
          </w:p>
        </w:tc>
        <w:tc>
          <w:tcPr>
            <w:tcW w:w="1088" w:type="dxa"/>
            <w:vAlign w:val="center"/>
          </w:tcPr>
          <w:p w14:paraId="11B606AF" w14:textId="77777777" w:rsidR="00B17549" w:rsidRDefault="00000000">
            <w:pPr>
              <w:pStyle w:val="TableContents"/>
            </w:pPr>
            <w:r>
              <w:t>Controlled</w:t>
            </w:r>
          </w:p>
        </w:tc>
      </w:tr>
      <w:tr w:rsidR="00B17549" w14:paraId="7C3471CB" w14:textId="77777777">
        <w:tc>
          <w:tcPr>
            <w:tcW w:w="1178" w:type="dxa"/>
            <w:vAlign w:val="center"/>
          </w:tcPr>
          <w:p w14:paraId="02B11F4C" w14:textId="77777777" w:rsidR="00B17549" w:rsidRDefault="00000000">
            <w:pPr>
              <w:pStyle w:val="TableContents"/>
            </w:pPr>
            <w:r>
              <w:t>Security</w:t>
            </w:r>
          </w:p>
        </w:tc>
        <w:tc>
          <w:tcPr>
            <w:tcW w:w="2251" w:type="dxa"/>
            <w:vAlign w:val="center"/>
          </w:tcPr>
          <w:p w14:paraId="600A5523" w14:textId="77777777" w:rsidR="00B17549" w:rsidRDefault="00000000">
            <w:pPr>
              <w:pStyle w:val="TableContents"/>
            </w:pPr>
            <w:r>
              <w:t>Data breach</w:t>
            </w:r>
          </w:p>
        </w:tc>
        <w:tc>
          <w:tcPr>
            <w:tcW w:w="1011" w:type="dxa"/>
            <w:vAlign w:val="center"/>
          </w:tcPr>
          <w:p w14:paraId="07711835" w14:textId="77777777" w:rsidR="00B17549" w:rsidRDefault="00000000">
            <w:pPr>
              <w:pStyle w:val="TableContents"/>
            </w:pPr>
            <w:r>
              <w:t>Very High</w:t>
            </w:r>
          </w:p>
        </w:tc>
        <w:tc>
          <w:tcPr>
            <w:tcW w:w="1162" w:type="dxa"/>
            <w:vAlign w:val="center"/>
          </w:tcPr>
          <w:p w14:paraId="18BA505F" w14:textId="77777777" w:rsidR="00B17549" w:rsidRDefault="00000000">
            <w:pPr>
              <w:pStyle w:val="TableContents"/>
            </w:pPr>
            <w:r>
              <w:t>Medium</w:t>
            </w:r>
          </w:p>
        </w:tc>
        <w:tc>
          <w:tcPr>
            <w:tcW w:w="2604" w:type="dxa"/>
            <w:vAlign w:val="center"/>
          </w:tcPr>
          <w:p w14:paraId="3EA9F8F2" w14:textId="77777777" w:rsidR="00B17549" w:rsidRDefault="00000000">
            <w:pPr>
              <w:pStyle w:val="TableContents"/>
            </w:pPr>
            <w:r>
              <w:t>Encryption + Access control</w:t>
            </w:r>
          </w:p>
        </w:tc>
        <w:tc>
          <w:tcPr>
            <w:tcW w:w="1088" w:type="dxa"/>
            <w:vAlign w:val="center"/>
          </w:tcPr>
          <w:p w14:paraId="19C02ABE" w14:textId="77777777" w:rsidR="00B17549" w:rsidRDefault="00000000">
            <w:pPr>
              <w:pStyle w:val="TableContents"/>
            </w:pPr>
            <w:r>
              <w:t>Ongoing</w:t>
            </w:r>
          </w:p>
        </w:tc>
      </w:tr>
      <w:tr w:rsidR="00B17549" w14:paraId="67A57ADC" w14:textId="77777777">
        <w:tc>
          <w:tcPr>
            <w:tcW w:w="1178" w:type="dxa"/>
            <w:vAlign w:val="center"/>
          </w:tcPr>
          <w:p w14:paraId="02FE707C" w14:textId="77777777" w:rsidR="00B17549" w:rsidRDefault="00000000">
            <w:pPr>
              <w:pStyle w:val="TableContents"/>
            </w:pPr>
            <w:r>
              <w:t>Operational</w:t>
            </w:r>
          </w:p>
        </w:tc>
        <w:tc>
          <w:tcPr>
            <w:tcW w:w="2251" w:type="dxa"/>
            <w:vAlign w:val="center"/>
          </w:tcPr>
          <w:p w14:paraId="762E02B6" w14:textId="77777777" w:rsidR="00B17549" w:rsidRDefault="00000000">
            <w:pPr>
              <w:pStyle w:val="TableContents"/>
            </w:pPr>
            <w:r>
              <w:t>Vehicle breakdown</w:t>
            </w:r>
          </w:p>
        </w:tc>
        <w:tc>
          <w:tcPr>
            <w:tcW w:w="1011" w:type="dxa"/>
            <w:vAlign w:val="center"/>
          </w:tcPr>
          <w:p w14:paraId="5E2AECC4" w14:textId="77777777" w:rsidR="00B17549" w:rsidRDefault="00000000">
            <w:pPr>
              <w:pStyle w:val="TableContents"/>
            </w:pPr>
            <w:r>
              <w:t>Medium</w:t>
            </w:r>
          </w:p>
        </w:tc>
        <w:tc>
          <w:tcPr>
            <w:tcW w:w="1162" w:type="dxa"/>
            <w:vAlign w:val="center"/>
          </w:tcPr>
          <w:p w14:paraId="2FC9F44B" w14:textId="77777777" w:rsidR="00B17549" w:rsidRDefault="00000000">
            <w:pPr>
              <w:pStyle w:val="TableContents"/>
            </w:pPr>
            <w:r>
              <w:t>Medium</w:t>
            </w:r>
          </w:p>
        </w:tc>
        <w:tc>
          <w:tcPr>
            <w:tcW w:w="2604" w:type="dxa"/>
            <w:vAlign w:val="center"/>
          </w:tcPr>
          <w:p w14:paraId="71ADB9F5" w14:textId="77777777" w:rsidR="00B17549" w:rsidRDefault="00000000">
            <w:pPr>
              <w:pStyle w:val="TableContents"/>
            </w:pPr>
            <w:r>
              <w:t>Preventive maintenance</w:t>
            </w:r>
          </w:p>
        </w:tc>
        <w:tc>
          <w:tcPr>
            <w:tcW w:w="1088" w:type="dxa"/>
            <w:vAlign w:val="center"/>
          </w:tcPr>
          <w:p w14:paraId="30C3EE9B" w14:textId="77777777" w:rsidR="00B17549" w:rsidRDefault="00000000">
            <w:pPr>
              <w:pStyle w:val="TableContents"/>
            </w:pPr>
            <w:r>
              <w:t>Controlled</w:t>
            </w:r>
          </w:p>
        </w:tc>
      </w:tr>
      <w:tr w:rsidR="00B17549" w14:paraId="48AE2FF3" w14:textId="77777777">
        <w:tc>
          <w:tcPr>
            <w:tcW w:w="1178" w:type="dxa"/>
            <w:vAlign w:val="center"/>
          </w:tcPr>
          <w:p w14:paraId="52673FDC" w14:textId="77777777" w:rsidR="00B17549" w:rsidRDefault="00000000">
            <w:pPr>
              <w:pStyle w:val="TableContents"/>
            </w:pPr>
            <w:r>
              <w:t>Financial</w:t>
            </w:r>
          </w:p>
        </w:tc>
        <w:tc>
          <w:tcPr>
            <w:tcW w:w="2251" w:type="dxa"/>
            <w:vAlign w:val="center"/>
          </w:tcPr>
          <w:p w14:paraId="5E09B103" w14:textId="77777777" w:rsidR="00B17549" w:rsidRDefault="00000000">
            <w:pPr>
              <w:pStyle w:val="TableContents"/>
            </w:pPr>
            <w:r>
              <w:t>Budget overrun</w:t>
            </w:r>
          </w:p>
        </w:tc>
        <w:tc>
          <w:tcPr>
            <w:tcW w:w="1011" w:type="dxa"/>
            <w:vAlign w:val="center"/>
          </w:tcPr>
          <w:p w14:paraId="34D8B4FB" w14:textId="77777777" w:rsidR="00B17549" w:rsidRDefault="00000000">
            <w:pPr>
              <w:pStyle w:val="TableContents"/>
            </w:pPr>
            <w:r>
              <w:t>High</w:t>
            </w:r>
          </w:p>
        </w:tc>
        <w:tc>
          <w:tcPr>
            <w:tcW w:w="1162" w:type="dxa"/>
            <w:vAlign w:val="center"/>
          </w:tcPr>
          <w:p w14:paraId="78A3C271" w14:textId="77777777" w:rsidR="00B17549" w:rsidRDefault="00000000">
            <w:pPr>
              <w:pStyle w:val="TableContents"/>
            </w:pPr>
            <w:r>
              <w:t>Low</w:t>
            </w:r>
          </w:p>
        </w:tc>
        <w:tc>
          <w:tcPr>
            <w:tcW w:w="2604" w:type="dxa"/>
            <w:vAlign w:val="center"/>
          </w:tcPr>
          <w:p w14:paraId="3D677145" w14:textId="77777777" w:rsidR="00B17549" w:rsidRDefault="00000000">
            <w:pPr>
              <w:pStyle w:val="TableContents"/>
            </w:pPr>
            <w:r>
              <w:t>10% reserve + review</w:t>
            </w:r>
          </w:p>
        </w:tc>
        <w:tc>
          <w:tcPr>
            <w:tcW w:w="1088" w:type="dxa"/>
            <w:vAlign w:val="center"/>
          </w:tcPr>
          <w:p w14:paraId="44714699" w14:textId="77777777" w:rsidR="00B17549" w:rsidRDefault="00000000">
            <w:pPr>
              <w:pStyle w:val="TableContents"/>
            </w:pPr>
            <w:r>
              <w:t>Low risk</w:t>
            </w:r>
          </w:p>
        </w:tc>
      </w:tr>
      <w:tr w:rsidR="00B17549" w14:paraId="30B10C2D" w14:textId="77777777">
        <w:tc>
          <w:tcPr>
            <w:tcW w:w="1178" w:type="dxa"/>
            <w:vAlign w:val="center"/>
          </w:tcPr>
          <w:p w14:paraId="5D726B58" w14:textId="77777777" w:rsidR="00B17549" w:rsidRDefault="00000000">
            <w:pPr>
              <w:pStyle w:val="TableContents"/>
            </w:pPr>
            <w:r>
              <w:t>External</w:t>
            </w:r>
          </w:p>
        </w:tc>
        <w:tc>
          <w:tcPr>
            <w:tcW w:w="2251" w:type="dxa"/>
            <w:vAlign w:val="center"/>
          </w:tcPr>
          <w:p w14:paraId="098D08A8" w14:textId="77777777" w:rsidR="00B17549" w:rsidRDefault="00000000">
            <w:pPr>
              <w:pStyle w:val="TableContents"/>
            </w:pPr>
            <w:r>
              <w:t>Supplier delays</w:t>
            </w:r>
          </w:p>
        </w:tc>
        <w:tc>
          <w:tcPr>
            <w:tcW w:w="1011" w:type="dxa"/>
            <w:vAlign w:val="center"/>
          </w:tcPr>
          <w:p w14:paraId="0291C7E9" w14:textId="77777777" w:rsidR="00B17549" w:rsidRDefault="00000000">
            <w:pPr>
              <w:pStyle w:val="TableContents"/>
            </w:pPr>
            <w:r>
              <w:t>Medium</w:t>
            </w:r>
          </w:p>
        </w:tc>
        <w:tc>
          <w:tcPr>
            <w:tcW w:w="1162" w:type="dxa"/>
            <w:vAlign w:val="center"/>
          </w:tcPr>
          <w:p w14:paraId="2DAEF5EF" w14:textId="77777777" w:rsidR="00B17549" w:rsidRDefault="00000000">
            <w:pPr>
              <w:pStyle w:val="TableContents"/>
            </w:pPr>
            <w:r>
              <w:t>High</w:t>
            </w:r>
          </w:p>
        </w:tc>
        <w:tc>
          <w:tcPr>
            <w:tcW w:w="2604" w:type="dxa"/>
            <w:vAlign w:val="center"/>
          </w:tcPr>
          <w:p w14:paraId="2C1DA5D3" w14:textId="77777777" w:rsidR="00B17549" w:rsidRDefault="00000000">
            <w:pPr>
              <w:pStyle w:val="TableContents"/>
            </w:pPr>
            <w:r>
              <w:t>Backup vendors</w:t>
            </w:r>
          </w:p>
        </w:tc>
        <w:tc>
          <w:tcPr>
            <w:tcW w:w="1088" w:type="dxa"/>
            <w:vAlign w:val="center"/>
          </w:tcPr>
          <w:p w14:paraId="086F4B86" w14:textId="77777777" w:rsidR="00B17549" w:rsidRDefault="00000000">
            <w:pPr>
              <w:pStyle w:val="TableContents"/>
            </w:pPr>
            <w:r>
              <w:t>Active</w:t>
            </w:r>
          </w:p>
        </w:tc>
      </w:tr>
      <w:tr w:rsidR="00B17549" w14:paraId="1AC55D8A" w14:textId="77777777">
        <w:tc>
          <w:tcPr>
            <w:tcW w:w="1178" w:type="dxa"/>
            <w:vAlign w:val="center"/>
          </w:tcPr>
          <w:p w14:paraId="132CF28B" w14:textId="77777777" w:rsidR="00B17549" w:rsidRDefault="00000000">
            <w:pPr>
              <w:pStyle w:val="TableContents"/>
            </w:pPr>
            <w:r>
              <w:t>Regulatory</w:t>
            </w:r>
          </w:p>
        </w:tc>
        <w:tc>
          <w:tcPr>
            <w:tcW w:w="2251" w:type="dxa"/>
            <w:vAlign w:val="center"/>
          </w:tcPr>
          <w:p w14:paraId="3E6169F4" w14:textId="77777777" w:rsidR="00B17549" w:rsidRDefault="00000000">
            <w:pPr>
              <w:pStyle w:val="TableContents"/>
            </w:pPr>
            <w:r>
              <w:t>Approval delay</w:t>
            </w:r>
          </w:p>
        </w:tc>
        <w:tc>
          <w:tcPr>
            <w:tcW w:w="1011" w:type="dxa"/>
            <w:vAlign w:val="center"/>
          </w:tcPr>
          <w:p w14:paraId="3A2A9CF8" w14:textId="77777777" w:rsidR="00B17549" w:rsidRDefault="00000000">
            <w:pPr>
              <w:pStyle w:val="TableContents"/>
            </w:pPr>
            <w:r>
              <w:t>High</w:t>
            </w:r>
          </w:p>
        </w:tc>
        <w:tc>
          <w:tcPr>
            <w:tcW w:w="1162" w:type="dxa"/>
            <w:vAlign w:val="center"/>
          </w:tcPr>
          <w:p w14:paraId="0FD49C14" w14:textId="77777777" w:rsidR="00B17549" w:rsidRDefault="00000000">
            <w:pPr>
              <w:pStyle w:val="TableContents"/>
            </w:pPr>
            <w:r>
              <w:t>Medium</w:t>
            </w:r>
          </w:p>
        </w:tc>
        <w:tc>
          <w:tcPr>
            <w:tcW w:w="2604" w:type="dxa"/>
            <w:vAlign w:val="center"/>
          </w:tcPr>
          <w:p w14:paraId="6A7477C4" w14:textId="77777777" w:rsidR="00B17549" w:rsidRDefault="00000000">
            <w:pPr>
              <w:pStyle w:val="TableContents"/>
            </w:pPr>
            <w:r>
              <w:t>Early coordination</w:t>
            </w:r>
          </w:p>
        </w:tc>
        <w:tc>
          <w:tcPr>
            <w:tcW w:w="1088" w:type="dxa"/>
            <w:vAlign w:val="center"/>
          </w:tcPr>
          <w:p w14:paraId="11238581" w14:textId="77777777" w:rsidR="00B17549" w:rsidRDefault="00000000">
            <w:pPr>
              <w:pStyle w:val="TableContents"/>
            </w:pPr>
            <w:r>
              <w:t>Active</w:t>
            </w:r>
          </w:p>
        </w:tc>
      </w:tr>
    </w:tbl>
    <w:p w14:paraId="20A2290A" w14:textId="77777777" w:rsidR="00B17549" w:rsidRDefault="00B17549"/>
    <w:p w14:paraId="080D1710" w14:textId="77777777" w:rsidR="00B17549" w:rsidRDefault="00000000">
      <w:r>
        <w:t>---------------------------------------------------------------------------------------------------------------------------------</w:t>
      </w:r>
    </w:p>
    <w:p w14:paraId="793A7DA7" w14:textId="77777777" w:rsidR="00B17549" w:rsidRDefault="00000000">
      <w:r>
        <w:t>---------------------------------------------------------------------------------------------------------------------------------</w:t>
      </w:r>
    </w:p>
    <w:p w14:paraId="53F35C63" w14:textId="77777777" w:rsidR="00B17549" w:rsidRDefault="00000000">
      <w:pPr>
        <w:pStyle w:val="Heading2"/>
      </w:pPr>
      <w:r>
        <w:t xml:space="preserve">📡 </w:t>
      </w:r>
      <w:r>
        <w:rPr>
          <w:rStyle w:val="Strong"/>
          <w:b/>
          <w:bCs/>
        </w:rPr>
        <w:t>Communication Plan (Detailed Version)</w:t>
      </w:r>
    </w:p>
    <w:p w14:paraId="3A2C3162" w14:textId="77777777" w:rsidR="00B17549" w:rsidRDefault="00000000">
      <w:pPr>
        <w:pStyle w:val="Heading3"/>
        <w:spacing w:before="0" w:after="200"/>
      </w:pPr>
      <w:r>
        <w:t xml:space="preserve">🎯 </w:t>
      </w:r>
      <w:r>
        <w:rPr>
          <w:rStyle w:val="Strong"/>
          <w:b/>
          <w:bCs/>
        </w:rPr>
        <w:t>Purpose</w:t>
      </w:r>
    </w:p>
    <w:p w14:paraId="4C6F5A43" w14:textId="77777777" w:rsidR="00B17549" w:rsidRDefault="00000000">
      <w:pPr>
        <w:pStyle w:val="BodyText"/>
        <w:spacing w:after="200"/>
      </w:pPr>
      <w:r>
        <w:t>The purpose of this plan is to ensure clear, timely, and efficient communication between all project stakeholders.</w:t>
      </w:r>
      <w:r>
        <w:br/>
        <w:t>Effective communication will help maintain alignment, manage expectations, and ensure transparency throughout all project phases.</w:t>
      </w:r>
    </w:p>
    <w:p w14:paraId="66E69820" w14:textId="77777777" w:rsidR="00B17549" w:rsidRDefault="00B17549">
      <w:pPr>
        <w:pStyle w:val="HorizontalLine"/>
        <w:spacing w:after="200"/>
      </w:pPr>
    </w:p>
    <w:p w14:paraId="3766F105" w14:textId="77777777" w:rsidR="00B17549" w:rsidRDefault="00000000">
      <w:pPr>
        <w:pStyle w:val="Heading3"/>
        <w:spacing w:before="0" w:after="200"/>
      </w:pPr>
      <w:r>
        <w:t xml:space="preserve">🧠 </w:t>
      </w:r>
      <w:r>
        <w:rPr>
          <w:rStyle w:val="Strong"/>
          <w:b/>
          <w:bCs/>
        </w:rPr>
        <w:t>1. Communication Objectives</w:t>
      </w:r>
    </w:p>
    <w:p w14:paraId="03392E27" w14:textId="77777777" w:rsidR="00B17549" w:rsidRDefault="00000000">
      <w:pPr>
        <w:pStyle w:val="BodyText"/>
        <w:numPr>
          <w:ilvl w:val="0"/>
          <w:numId w:val="15"/>
        </w:numPr>
        <w:tabs>
          <w:tab w:val="clear" w:pos="709"/>
          <w:tab w:val="left" w:pos="0"/>
        </w:tabs>
        <w:spacing w:after="200"/>
      </w:pPr>
      <w:r>
        <w:t xml:space="preserve">Facilitate </w:t>
      </w:r>
      <w:r>
        <w:rPr>
          <w:rStyle w:val="Strong"/>
        </w:rPr>
        <w:t>collaboration</w:t>
      </w:r>
      <w:r>
        <w:t xml:space="preserve"> between technical, medical, and operational teams.</w:t>
      </w:r>
    </w:p>
    <w:p w14:paraId="43AC3FC5" w14:textId="77777777" w:rsidR="00B17549" w:rsidRDefault="00000000">
      <w:pPr>
        <w:pStyle w:val="BodyText"/>
        <w:numPr>
          <w:ilvl w:val="0"/>
          <w:numId w:val="15"/>
        </w:numPr>
        <w:tabs>
          <w:tab w:val="clear" w:pos="709"/>
          <w:tab w:val="left" w:pos="0"/>
        </w:tabs>
        <w:spacing w:after="200"/>
      </w:pPr>
      <w:r>
        <w:t xml:space="preserve">Ensure </w:t>
      </w:r>
      <w:r>
        <w:rPr>
          <w:rStyle w:val="Strong"/>
        </w:rPr>
        <w:t>stakeholders</w:t>
      </w:r>
      <w:r>
        <w:t xml:space="preserve"> (Ministry of Health, sponsors, partners) receive regular progress updates.</w:t>
      </w:r>
    </w:p>
    <w:p w14:paraId="42174BD9" w14:textId="77777777" w:rsidR="00B17549" w:rsidRDefault="00000000">
      <w:pPr>
        <w:pStyle w:val="BodyText"/>
        <w:numPr>
          <w:ilvl w:val="0"/>
          <w:numId w:val="15"/>
        </w:numPr>
        <w:tabs>
          <w:tab w:val="clear" w:pos="709"/>
          <w:tab w:val="left" w:pos="0"/>
        </w:tabs>
        <w:spacing w:after="200"/>
      </w:pPr>
      <w:r>
        <w:t xml:space="preserve">Provide a </w:t>
      </w:r>
      <w:r>
        <w:rPr>
          <w:rStyle w:val="Strong"/>
        </w:rPr>
        <w:t>clear escalation path</w:t>
      </w:r>
      <w:r>
        <w:t xml:space="preserve"> for issues or delays.</w:t>
      </w:r>
    </w:p>
    <w:p w14:paraId="12C5A82A" w14:textId="77777777" w:rsidR="00B17549" w:rsidRDefault="00000000">
      <w:pPr>
        <w:pStyle w:val="BodyText"/>
        <w:numPr>
          <w:ilvl w:val="0"/>
          <w:numId w:val="15"/>
        </w:numPr>
        <w:tabs>
          <w:tab w:val="clear" w:pos="709"/>
          <w:tab w:val="left" w:pos="0"/>
        </w:tabs>
        <w:spacing w:after="200"/>
      </w:pPr>
      <w:r>
        <w:t xml:space="preserve">Maintain </w:t>
      </w:r>
      <w:r>
        <w:rPr>
          <w:rStyle w:val="Strong"/>
        </w:rPr>
        <w:t>documentation consistency</w:t>
      </w:r>
      <w:r>
        <w:t xml:space="preserve"> across all teams.</w:t>
      </w:r>
    </w:p>
    <w:p w14:paraId="43D10F0D" w14:textId="77777777" w:rsidR="00B17549" w:rsidRDefault="00B17549">
      <w:pPr>
        <w:pStyle w:val="HorizontalLine"/>
        <w:spacing w:after="200"/>
      </w:pPr>
    </w:p>
    <w:p w14:paraId="463B3D9D" w14:textId="77777777" w:rsidR="00B17549" w:rsidRDefault="00000000">
      <w:pPr>
        <w:pStyle w:val="Heading3"/>
        <w:spacing w:before="0" w:after="200"/>
      </w:pPr>
      <w:r>
        <w:t xml:space="preserve">👥 </w:t>
      </w:r>
      <w:r>
        <w:rPr>
          <w:rStyle w:val="Strong"/>
          <w:b/>
          <w:bCs/>
        </w:rPr>
        <w:t>2. Stakeholder Communication Matrix</w:t>
      </w:r>
    </w:p>
    <w:tbl>
      <w:tblPr>
        <w:tblW w:w="10469" w:type="dxa"/>
        <w:tblInd w:w="28" w:type="dxa"/>
        <w:tblLayout w:type="fixed"/>
        <w:tblCellMar>
          <w:top w:w="28" w:type="dxa"/>
          <w:left w:w="28" w:type="dxa"/>
          <w:bottom w:w="28" w:type="dxa"/>
          <w:right w:w="28" w:type="dxa"/>
        </w:tblCellMar>
        <w:tblLook w:val="04A0" w:firstRow="1" w:lastRow="0" w:firstColumn="1" w:lastColumn="0" w:noHBand="0" w:noVBand="1"/>
      </w:tblPr>
      <w:tblGrid>
        <w:gridCol w:w="2082"/>
        <w:gridCol w:w="2501"/>
        <w:gridCol w:w="1152"/>
        <w:gridCol w:w="2696"/>
        <w:gridCol w:w="2038"/>
      </w:tblGrid>
      <w:tr w:rsidR="00B17549" w14:paraId="70F5B94A" w14:textId="77777777">
        <w:trPr>
          <w:tblHeader/>
        </w:trPr>
        <w:tc>
          <w:tcPr>
            <w:tcW w:w="2082" w:type="dxa"/>
            <w:vAlign w:val="center"/>
          </w:tcPr>
          <w:p w14:paraId="69B78C58" w14:textId="77777777" w:rsidR="00B17549" w:rsidRDefault="00000000">
            <w:pPr>
              <w:pStyle w:val="TableHeading"/>
            </w:pPr>
            <w:r>
              <w:rPr>
                <w:rStyle w:val="Strong"/>
                <w:b/>
                <w:bCs/>
              </w:rPr>
              <w:t>Stakeholder</w:t>
            </w:r>
          </w:p>
        </w:tc>
        <w:tc>
          <w:tcPr>
            <w:tcW w:w="2501" w:type="dxa"/>
            <w:vAlign w:val="center"/>
          </w:tcPr>
          <w:p w14:paraId="419003C8" w14:textId="77777777" w:rsidR="00B17549" w:rsidRDefault="00000000">
            <w:pPr>
              <w:pStyle w:val="TableHeading"/>
            </w:pPr>
            <w:r>
              <w:rPr>
                <w:rStyle w:val="Strong"/>
                <w:b/>
                <w:bCs/>
              </w:rPr>
              <w:t>Information Needs</w:t>
            </w:r>
          </w:p>
        </w:tc>
        <w:tc>
          <w:tcPr>
            <w:tcW w:w="1152" w:type="dxa"/>
            <w:vAlign w:val="center"/>
          </w:tcPr>
          <w:p w14:paraId="4CEDD424" w14:textId="77777777" w:rsidR="00B17549" w:rsidRDefault="00000000">
            <w:pPr>
              <w:pStyle w:val="TableHeading"/>
            </w:pPr>
            <w:r>
              <w:rPr>
                <w:rStyle w:val="Strong"/>
                <w:b/>
                <w:bCs/>
              </w:rPr>
              <w:t>Frequency</w:t>
            </w:r>
          </w:p>
        </w:tc>
        <w:tc>
          <w:tcPr>
            <w:tcW w:w="2696" w:type="dxa"/>
            <w:vAlign w:val="center"/>
          </w:tcPr>
          <w:p w14:paraId="5AF043AA" w14:textId="77777777" w:rsidR="00B17549" w:rsidRDefault="00000000">
            <w:pPr>
              <w:pStyle w:val="TableHeading"/>
            </w:pPr>
            <w:r>
              <w:rPr>
                <w:rStyle w:val="Strong"/>
                <w:b/>
                <w:bCs/>
              </w:rPr>
              <w:t>Communication Method</w:t>
            </w:r>
          </w:p>
        </w:tc>
        <w:tc>
          <w:tcPr>
            <w:tcW w:w="2038" w:type="dxa"/>
            <w:vAlign w:val="center"/>
          </w:tcPr>
          <w:p w14:paraId="4E60C1C0" w14:textId="77777777" w:rsidR="00B17549" w:rsidRDefault="00000000">
            <w:pPr>
              <w:pStyle w:val="TableHeading"/>
            </w:pPr>
            <w:r>
              <w:rPr>
                <w:rStyle w:val="Strong"/>
                <w:b/>
                <w:bCs/>
              </w:rPr>
              <w:t>Responsible Person</w:t>
            </w:r>
          </w:p>
        </w:tc>
      </w:tr>
      <w:tr w:rsidR="00B17549" w14:paraId="1133AAE2" w14:textId="77777777">
        <w:tc>
          <w:tcPr>
            <w:tcW w:w="2082" w:type="dxa"/>
            <w:vAlign w:val="center"/>
          </w:tcPr>
          <w:p w14:paraId="1DD24438" w14:textId="77777777" w:rsidR="00B17549" w:rsidRDefault="00000000">
            <w:pPr>
              <w:pStyle w:val="TableContents"/>
            </w:pPr>
            <w:r>
              <w:rPr>
                <w:rStyle w:val="Strong"/>
              </w:rPr>
              <w:t>Project Team</w:t>
            </w:r>
          </w:p>
        </w:tc>
        <w:tc>
          <w:tcPr>
            <w:tcW w:w="2501" w:type="dxa"/>
            <w:vAlign w:val="center"/>
          </w:tcPr>
          <w:p w14:paraId="268FE765" w14:textId="77777777" w:rsidR="00B17549" w:rsidRDefault="00000000">
            <w:pPr>
              <w:pStyle w:val="TableContents"/>
            </w:pPr>
            <w:r>
              <w:t>Daily updates, task progress, blockers</w:t>
            </w:r>
          </w:p>
        </w:tc>
        <w:tc>
          <w:tcPr>
            <w:tcW w:w="1152" w:type="dxa"/>
            <w:vAlign w:val="center"/>
          </w:tcPr>
          <w:p w14:paraId="79ACD95E" w14:textId="77777777" w:rsidR="00B17549" w:rsidRDefault="00000000">
            <w:pPr>
              <w:pStyle w:val="TableContents"/>
            </w:pPr>
            <w:r>
              <w:t>Daily</w:t>
            </w:r>
          </w:p>
        </w:tc>
        <w:tc>
          <w:tcPr>
            <w:tcW w:w="2696" w:type="dxa"/>
            <w:vAlign w:val="center"/>
          </w:tcPr>
          <w:p w14:paraId="771BD685" w14:textId="77777777" w:rsidR="00B17549" w:rsidRDefault="00000000">
            <w:pPr>
              <w:pStyle w:val="TableContents"/>
            </w:pPr>
            <w:r>
              <w:t>Slack / WhatsApp / Stand-up meeting</w:t>
            </w:r>
          </w:p>
        </w:tc>
        <w:tc>
          <w:tcPr>
            <w:tcW w:w="2038" w:type="dxa"/>
            <w:vAlign w:val="center"/>
          </w:tcPr>
          <w:p w14:paraId="02019166" w14:textId="77777777" w:rsidR="00B17549" w:rsidRDefault="00000000">
            <w:pPr>
              <w:pStyle w:val="TableContents"/>
            </w:pPr>
            <w:r>
              <w:t>Project Manager</w:t>
            </w:r>
          </w:p>
        </w:tc>
      </w:tr>
      <w:tr w:rsidR="00B17549" w14:paraId="619CDF96" w14:textId="77777777">
        <w:tc>
          <w:tcPr>
            <w:tcW w:w="2082" w:type="dxa"/>
            <w:vAlign w:val="center"/>
          </w:tcPr>
          <w:p w14:paraId="062F55C2" w14:textId="77777777" w:rsidR="00B17549" w:rsidRDefault="00000000">
            <w:pPr>
              <w:pStyle w:val="TableContents"/>
            </w:pPr>
            <w:r>
              <w:rPr>
                <w:rStyle w:val="Strong"/>
              </w:rPr>
              <w:t>Project Manager</w:t>
            </w:r>
          </w:p>
        </w:tc>
        <w:tc>
          <w:tcPr>
            <w:tcW w:w="2501" w:type="dxa"/>
            <w:vAlign w:val="center"/>
          </w:tcPr>
          <w:p w14:paraId="60F999B0" w14:textId="77777777" w:rsidR="00B17549" w:rsidRDefault="00000000">
            <w:pPr>
              <w:pStyle w:val="TableContents"/>
            </w:pPr>
            <w:r>
              <w:t>Project status, risks, resource usage</w:t>
            </w:r>
          </w:p>
        </w:tc>
        <w:tc>
          <w:tcPr>
            <w:tcW w:w="1152" w:type="dxa"/>
            <w:vAlign w:val="center"/>
          </w:tcPr>
          <w:p w14:paraId="6289E734" w14:textId="77777777" w:rsidR="00B17549" w:rsidRDefault="00000000">
            <w:pPr>
              <w:pStyle w:val="TableContents"/>
            </w:pPr>
            <w:r>
              <w:t>Weekly</w:t>
            </w:r>
          </w:p>
        </w:tc>
        <w:tc>
          <w:tcPr>
            <w:tcW w:w="2696" w:type="dxa"/>
            <w:vAlign w:val="center"/>
          </w:tcPr>
          <w:p w14:paraId="5F778FCE" w14:textId="77777777" w:rsidR="00B17549" w:rsidRDefault="00000000">
            <w:pPr>
              <w:pStyle w:val="TableContents"/>
            </w:pPr>
            <w:r>
              <w:t>Team meeting / Dashboard</w:t>
            </w:r>
          </w:p>
        </w:tc>
        <w:tc>
          <w:tcPr>
            <w:tcW w:w="2038" w:type="dxa"/>
            <w:vAlign w:val="center"/>
          </w:tcPr>
          <w:p w14:paraId="08D4AA7B" w14:textId="77777777" w:rsidR="00B17549" w:rsidRDefault="00000000">
            <w:pPr>
              <w:pStyle w:val="TableContents"/>
            </w:pPr>
            <w:r>
              <w:t>PMO Coordinator</w:t>
            </w:r>
          </w:p>
        </w:tc>
      </w:tr>
      <w:tr w:rsidR="00B17549" w14:paraId="0EE1E24C" w14:textId="77777777">
        <w:tc>
          <w:tcPr>
            <w:tcW w:w="2082" w:type="dxa"/>
            <w:vAlign w:val="center"/>
          </w:tcPr>
          <w:p w14:paraId="5A3A7274" w14:textId="77777777" w:rsidR="00B17549" w:rsidRDefault="00000000">
            <w:pPr>
              <w:pStyle w:val="TableContents"/>
            </w:pPr>
            <w:r>
              <w:rPr>
                <w:rStyle w:val="Strong"/>
              </w:rPr>
              <w:t>Technical Lead</w:t>
            </w:r>
          </w:p>
        </w:tc>
        <w:tc>
          <w:tcPr>
            <w:tcW w:w="2501" w:type="dxa"/>
            <w:vAlign w:val="center"/>
          </w:tcPr>
          <w:p w14:paraId="0F45BABD" w14:textId="77777777" w:rsidR="00B17549" w:rsidRDefault="00000000">
            <w:pPr>
              <w:pStyle w:val="TableContents"/>
            </w:pPr>
            <w:r>
              <w:t>Technical issues, deployment status</w:t>
            </w:r>
          </w:p>
        </w:tc>
        <w:tc>
          <w:tcPr>
            <w:tcW w:w="1152" w:type="dxa"/>
            <w:vAlign w:val="center"/>
          </w:tcPr>
          <w:p w14:paraId="01199C09" w14:textId="77777777" w:rsidR="00B17549" w:rsidRDefault="00000000">
            <w:pPr>
              <w:pStyle w:val="TableContents"/>
            </w:pPr>
            <w:r>
              <w:t>Weekly</w:t>
            </w:r>
          </w:p>
        </w:tc>
        <w:tc>
          <w:tcPr>
            <w:tcW w:w="2696" w:type="dxa"/>
            <w:vAlign w:val="center"/>
          </w:tcPr>
          <w:p w14:paraId="4E83C1A9" w14:textId="77777777" w:rsidR="00B17549" w:rsidRDefault="00000000">
            <w:pPr>
              <w:pStyle w:val="TableContents"/>
            </w:pPr>
            <w:r>
              <w:t>Google Meet / Jira</w:t>
            </w:r>
          </w:p>
        </w:tc>
        <w:tc>
          <w:tcPr>
            <w:tcW w:w="2038" w:type="dxa"/>
            <w:vAlign w:val="center"/>
          </w:tcPr>
          <w:p w14:paraId="2FA959AC" w14:textId="77777777" w:rsidR="00B17549" w:rsidRDefault="00000000">
            <w:pPr>
              <w:pStyle w:val="TableContents"/>
            </w:pPr>
            <w:r>
              <w:t>Technical Lead</w:t>
            </w:r>
          </w:p>
        </w:tc>
      </w:tr>
      <w:tr w:rsidR="00B17549" w14:paraId="30C2A5FE" w14:textId="77777777">
        <w:tc>
          <w:tcPr>
            <w:tcW w:w="2082" w:type="dxa"/>
            <w:vAlign w:val="center"/>
          </w:tcPr>
          <w:p w14:paraId="0AB323AD" w14:textId="77777777" w:rsidR="00B17549" w:rsidRDefault="00000000">
            <w:pPr>
              <w:pStyle w:val="TableContents"/>
            </w:pPr>
            <w:r>
              <w:rPr>
                <w:rStyle w:val="Strong"/>
              </w:rPr>
              <w:t>Medical Team</w:t>
            </w:r>
          </w:p>
        </w:tc>
        <w:tc>
          <w:tcPr>
            <w:tcW w:w="2501" w:type="dxa"/>
            <w:vAlign w:val="center"/>
          </w:tcPr>
          <w:p w14:paraId="156C61D1" w14:textId="77777777" w:rsidR="00B17549" w:rsidRDefault="00000000">
            <w:pPr>
              <w:pStyle w:val="TableContents"/>
            </w:pPr>
            <w:r>
              <w:t>Equipment readiness, field feedback</w:t>
            </w:r>
          </w:p>
        </w:tc>
        <w:tc>
          <w:tcPr>
            <w:tcW w:w="1152" w:type="dxa"/>
            <w:vAlign w:val="center"/>
          </w:tcPr>
          <w:p w14:paraId="79F14AB7" w14:textId="77777777" w:rsidR="00B17549" w:rsidRDefault="00000000">
            <w:pPr>
              <w:pStyle w:val="TableContents"/>
            </w:pPr>
            <w:r>
              <w:t>Bi-weekly</w:t>
            </w:r>
          </w:p>
        </w:tc>
        <w:tc>
          <w:tcPr>
            <w:tcW w:w="2696" w:type="dxa"/>
            <w:vAlign w:val="center"/>
          </w:tcPr>
          <w:p w14:paraId="38CC4CBC" w14:textId="77777777" w:rsidR="00B17549" w:rsidRDefault="00000000">
            <w:pPr>
              <w:pStyle w:val="TableContents"/>
            </w:pPr>
            <w:r>
              <w:t>Field reports / Email</w:t>
            </w:r>
          </w:p>
        </w:tc>
        <w:tc>
          <w:tcPr>
            <w:tcW w:w="2038" w:type="dxa"/>
            <w:vAlign w:val="center"/>
          </w:tcPr>
          <w:p w14:paraId="10A8A4B0" w14:textId="77777777" w:rsidR="00B17549" w:rsidRDefault="00000000">
            <w:pPr>
              <w:pStyle w:val="TableContents"/>
            </w:pPr>
            <w:r>
              <w:t>Medical Lead</w:t>
            </w:r>
          </w:p>
        </w:tc>
      </w:tr>
      <w:tr w:rsidR="00B17549" w14:paraId="66633EA9" w14:textId="77777777">
        <w:tc>
          <w:tcPr>
            <w:tcW w:w="2082" w:type="dxa"/>
            <w:vAlign w:val="center"/>
          </w:tcPr>
          <w:p w14:paraId="3666C1A3" w14:textId="77777777" w:rsidR="00B17549" w:rsidRDefault="00000000">
            <w:pPr>
              <w:pStyle w:val="TableContents"/>
            </w:pPr>
            <w:r>
              <w:rPr>
                <w:rStyle w:val="Strong"/>
              </w:rPr>
              <w:t>Procurement Officer</w:t>
            </w:r>
          </w:p>
        </w:tc>
        <w:tc>
          <w:tcPr>
            <w:tcW w:w="2501" w:type="dxa"/>
            <w:vAlign w:val="center"/>
          </w:tcPr>
          <w:p w14:paraId="1F1F652E" w14:textId="77777777" w:rsidR="00B17549" w:rsidRDefault="00000000">
            <w:pPr>
              <w:pStyle w:val="TableContents"/>
            </w:pPr>
            <w:r>
              <w:t>Delivery schedule, supplier issues</w:t>
            </w:r>
          </w:p>
        </w:tc>
        <w:tc>
          <w:tcPr>
            <w:tcW w:w="1152" w:type="dxa"/>
            <w:vAlign w:val="center"/>
          </w:tcPr>
          <w:p w14:paraId="12795CD2" w14:textId="77777777" w:rsidR="00B17549" w:rsidRDefault="00000000">
            <w:pPr>
              <w:pStyle w:val="TableContents"/>
            </w:pPr>
            <w:r>
              <w:t>Weekly</w:t>
            </w:r>
          </w:p>
        </w:tc>
        <w:tc>
          <w:tcPr>
            <w:tcW w:w="2696" w:type="dxa"/>
            <w:vAlign w:val="center"/>
          </w:tcPr>
          <w:p w14:paraId="54EAA63A" w14:textId="77777777" w:rsidR="00B17549" w:rsidRDefault="00000000">
            <w:pPr>
              <w:pStyle w:val="TableContents"/>
            </w:pPr>
            <w:r>
              <w:t>Email / Shared Sheet</w:t>
            </w:r>
          </w:p>
        </w:tc>
        <w:tc>
          <w:tcPr>
            <w:tcW w:w="2038" w:type="dxa"/>
            <w:vAlign w:val="center"/>
          </w:tcPr>
          <w:p w14:paraId="48F7D2EA" w14:textId="77777777" w:rsidR="00B17549" w:rsidRDefault="00000000">
            <w:pPr>
              <w:pStyle w:val="TableContents"/>
            </w:pPr>
            <w:r>
              <w:t>Procurement Manager</w:t>
            </w:r>
          </w:p>
        </w:tc>
      </w:tr>
      <w:tr w:rsidR="00B17549" w14:paraId="22CED5AC" w14:textId="77777777">
        <w:tc>
          <w:tcPr>
            <w:tcW w:w="2082" w:type="dxa"/>
            <w:vAlign w:val="center"/>
          </w:tcPr>
          <w:p w14:paraId="0867C991" w14:textId="77777777" w:rsidR="00B17549" w:rsidRDefault="00000000">
            <w:pPr>
              <w:pStyle w:val="TableContents"/>
            </w:pPr>
            <w:r>
              <w:rPr>
                <w:rStyle w:val="Strong"/>
              </w:rPr>
              <w:t>Finance Department</w:t>
            </w:r>
          </w:p>
        </w:tc>
        <w:tc>
          <w:tcPr>
            <w:tcW w:w="2501" w:type="dxa"/>
            <w:vAlign w:val="center"/>
          </w:tcPr>
          <w:p w14:paraId="10AC6FEF" w14:textId="77777777" w:rsidR="00B17549" w:rsidRDefault="00000000">
            <w:pPr>
              <w:pStyle w:val="TableContents"/>
            </w:pPr>
            <w:r>
              <w:t>Budget usage, cost tracking</w:t>
            </w:r>
          </w:p>
        </w:tc>
        <w:tc>
          <w:tcPr>
            <w:tcW w:w="1152" w:type="dxa"/>
            <w:vAlign w:val="center"/>
          </w:tcPr>
          <w:p w14:paraId="424ED667" w14:textId="77777777" w:rsidR="00B17549" w:rsidRDefault="00000000">
            <w:pPr>
              <w:pStyle w:val="TableContents"/>
            </w:pPr>
            <w:r>
              <w:t>Monthly</w:t>
            </w:r>
          </w:p>
        </w:tc>
        <w:tc>
          <w:tcPr>
            <w:tcW w:w="2696" w:type="dxa"/>
            <w:vAlign w:val="center"/>
          </w:tcPr>
          <w:p w14:paraId="6583F832" w14:textId="77777777" w:rsidR="00B17549" w:rsidRDefault="00000000">
            <w:pPr>
              <w:pStyle w:val="TableContents"/>
            </w:pPr>
            <w:r>
              <w:t>Financial Report</w:t>
            </w:r>
          </w:p>
        </w:tc>
        <w:tc>
          <w:tcPr>
            <w:tcW w:w="2038" w:type="dxa"/>
            <w:vAlign w:val="center"/>
          </w:tcPr>
          <w:p w14:paraId="12D57AA5" w14:textId="77777777" w:rsidR="00B17549" w:rsidRDefault="00000000">
            <w:pPr>
              <w:pStyle w:val="TableContents"/>
            </w:pPr>
            <w:r>
              <w:t>Finance Officer</w:t>
            </w:r>
          </w:p>
        </w:tc>
      </w:tr>
      <w:tr w:rsidR="00B17549" w14:paraId="15CD37FA" w14:textId="77777777">
        <w:tc>
          <w:tcPr>
            <w:tcW w:w="2082" w:type="dxa"/>
            <w:vAlign w:val="center"/>
          </w:tcPr>
          <w:p w14:paraId="73E7F721" w14:textId="77777777" w:rsidR="00B17549" w:rsidRDefault="00000000">
            <w:pPr>
              <w:pStyle w:val="TableContents"/>
            </w:pPr>
            <w:r>
              <w:rPr>
                <w:rStyle w:val="Strong"/>
              </w:rPr>
              <w:t>Ministry of Health (MoH)</w:t>
            </w:r>
          </w:p>
        </w:tc>
        <w:tc>
          <w:tcPr>
            <w:tcW w:w="2501" w:type="dxa"/>
            <w:vAlign w:val="center"/>
          </w:tcPr>
          <w:p w14:paraId="2500B06A" w14:textId="77777777" w:rsidR="00B17549" w:rsidRDefault="00000000">
            <w:pPr>
              <w:pStyle w:val="TableContents"/>
            </w:pPr>
            <w:r>
              <w:t>Project performance, KPIs, impact</w:t>
            </w:r>
          </w:p>
        </w:tc>
        <w:tc>
          <w:tcPr>
            <w:tcW w:w="1152" w:type="dxa"/>
            <w:vAlign w:val="center"/>
          </w:tcPr>
          <w:p w14:paraId="267C9D10" w14:textId="77777777" w:rsidR="00B17549" w:rsidRDefault="00000000">
            <w:pPr>
              <w:pStyle w:val="TableContents"/>
            </w:pPr>
            <w:r>
              <w:t>Monthly</w:t>
            </w:r>
          </w:p>
        </w:tc>
        <w:tc>
          <w:tcPr>
            <w:tcW w:w="2696" w:type="dxa"/>
            <w:vAlign w:val="center"/>
          </w:tcPr>
          <w:p w14:paraId="15A23E64" w14:textId="77777777" w:rsidR="00B17549" w:rsidRDefault="00000000">
            <w:pPr>
              <w:pStyle w:val="TableContents"/>
            </w:pPr>
            <w:r>
              <w:t>Presentation / Dashboard Access</w:t>
            </w:r>
          </w:p>
        </w:tc>
        <w:tc>
          <w:tcPr>
            <w:tcW w:w="2038" w:type="dxa"/>
            <w:vAlign w:val="center"/>
          </w:tcPr>
          <w:p w14:paraId="0C403210" w14:textId="77777777" w:rsidR="00B17549" w:rsidRDefault="00000000">
            <w:pPr>
              <w:pStyle w:val="TableContents"/>
            </w:pPr>
            <w:r>
              <w:t>Project Manager</w:t>
            </w:r>
          </w:p>
        </w:tc>
      </w:tr>
      <w:tr w:rsidR="00B17549" w14:paraId="6E58038D" w14:textId="77777777">
        <w:tc>
          <w:tcPr>
            <w:tcW w:w="2082" w:type="dxa"/>
            <w:vAlign w:val="center"/>
          </w:tcPr>
          <w:p w14:paraId="7CE93314" w14:textId="77777777" w:rsidR="00B17549" w:rsidRDefault="00000000">
            <w:pPr>
              <w:pStyle w:val="TableContents"/>
            </w:pPr>
            <w:r>
              <w:rPr>
                <w:rStyle w:val="Strong"/>
              </w:rPr>
              <w:t>Public / Media</w:t>
            </w:r>
          </w:p>
        </w:tc>
        <w:tc>
          <w:tcPr>
            <w:tcW w:w="2501" w:type="dxa"/>
            <w:vAlign w:val="center"/>
          </w:tcPr>
          <w:p w14:paraId="19598E7D" w14:textId="77777777" w:rsidR="00B17549" w:rsidRDefault="00000000">
            <w:pPr>
              <w:pStyle w:val="TableContents"/>
            </w:pPr>
            <w:r>
              <w:t>Awareness updates, social impact</w:t>
            </w:r>
          </w:p>
        </w:tc>
        <w:tc>
          <w:tcPr>
            <w:tcW w:w="1152" w:type="dxa"/>
            <w:vAlign w:val="center"/>
          </w:tcPr>
          <w:p w14:paraId="1BBC0D95" w14:textId="77777777" w:rsidR="00B17549" w:rsidRDefault="00000000">
            <w:pPr>
              <w:pStyle w:val="TableContents"/>
            </w:pPr>
            <w:r>
              <w:t>As needed</w:t>
            </w:r>
          </w:p>
        </w:tc>
        <w:tc>
          <w:tcPr>
            <w:tcW w:w="2696" w:type="dxa"/>
            <w:vAlign w:val="center"/>
          </w:tcPr>
          <w:p w14:paraId="1861BB23" w14:textId="77777777" w:rsidR="00B17549" w:rsidRDefault="00000000">
            <w:pPr>
              <w:pStyle w:val="TableContents"/>
            </w:pPr>
            <w:r>
              <w:t>Press release / Social Media</w:t>
            </w:r>
          </w:p>
        </w:tc>
        <w:tc>
          <w:tcPr>
            <w:tcW w:w="2038" w:type="dxa"/>
            <w:vAlign w:val="center"/>
          </w:tcPr>
          <w:p w14:paraId="7854F56B" w14:textId="77777777" w:rsidR="00B17549" w:rsidRDefault="00000000">
            <w:pPr>
              <w:pStyle w:val="TableContents"/>
            </w:pPr>
            <w:r>
              <w:t>Communications Officer</w:t>
            </w:r>
          </w:p>
        </w:tc>
      </w:tr>
    </w:tbl>
    <w:p w14:paraId="418D37D3" w14:textId="77777777" w:rsidR="00B17549" w:rsidRDefault="00B17549">
      <w:pPr>
        <w:pStyle w:val="HorizontalLine"/>
        <w:spacing w:after="200"/>
      </w:pPr>
    </w:p>
    <w:p w14:paraId="61A38061" w14:textId="77777777" w:rsidR="00B17549" w:rsidRDefault="00000000">
      <w:pPr>
        <w:pStyle w:val="Heading3"/>
        <w:spacing w:before="0" w:after="200"/>
      </w:pPr>
      <w:r>
        <w:t xml:space="preserve">🔄 </w:t>
      </w:r>
      <w:r>
        <w:rPr>
          <w:rStyle w:val="Strong"/>
          <w:b/>
          <w:bCs/>
        </w:rPr>
        <w:t>3. Communication Flow Diagram (Textual Representation)</w:t>
      </w:r>
    </w:p>
    <w:p w14:paraId="5880E433" w14:textId="77777777" w:rsidR="00B17549" w:rsidRDefault="00000000">
      <w:pPr>
        <w:pStyle w:val="PreformattedText"/>
        <w:spacing w:after="200"/>
      </w:pPr>
      <w:r>
        <w:rPr>
          <w:rStyle w:val="SourceText"/>
        </w:rPr>
        <w:t>Project Team  →  Project Manager  →  Steering Committee / MoH</w:t>
      </w:r>
    </w:p>
    <w:p w14:paraId="63BF65FF" w14:textId="77777777" w:rsidR="00B17549" w:rsidRDefault="00000000">
      <w:pPr>
        <w:pStyle w:val="PreformattedText"/>
        <w:spacing w:after="200"/>
      </w:pPr>
      <w:r>
        <w:rPr>
          <w:rStyle w:val="SourceText"/>
        </w:rPr>
        <w:t xml:space="preserve">       ↑             ↓</w:t>
      </w:r>
    </w:p>
    <w:p w14:paraId="40B8CFF0" w14:textId="77777777" w:rsidR="00B17549" w:rsidRDefault="00000000">
      <w:pPr>
        <w:pStyle w:val="PreformattedText"/>
        <w:spacing w:after="200"/>
      </w:pPr>
      <w:r>
        <w:rPr>
          <w:rStyle w:val="SourceText"/>
        </w:rPr>
        <w:t xml:space="preserve">  Technical &amp; Ops   ↔   Finance &amp; Procurement</w:t>
      </w:r>
    </w:p>
    <w:p w14:paraId="0D0DFE09" w14:textId="77777777" w:rsidR="00B17549" w:rsidRDefault="00000000">
      <w:pPr>
        <w:pStyle w:val="PreformattedText"/>
        <w:spacing w:after="200"/>
      </w:pPr>
      <w:r>
        <w:rPr>
          <w:rStyle w:val="SourceText"/>
        </w:rPr>
        <w:t xml:space="preserve">       ↑             ↓</w:t>
      </w:r>
    </w:p>
    <w:p w14:paraId="6CD75C8F" w14:textId="77777777" w:rsidR="00B17549" w:rsidRDefault="00000000">
      <w:pPr>
        <w:pStyle w:val="PreformattedText"/>
        <w:spacing w:after="200"/>
      </w:pPr>
      <w:r>
        <w:rPr>
          <w:rStyle w:val="SourceText"/>
        </w:rPr>
        <w:t xml:space="preserve">     Field Staff  →  Reporting Dashboard</w:t>
      </w:r>
    </w:p>
    <w:p w14:paraId="1D06CA1F" w14:textId="77777777" w:rsidR="00B17549" w:rsidRDefault="00000000">
      <w:pPr>
        <w:pStyle w:val="BodyText"/>
        <w:spacing w:after="200"/>
      </w:pPr>
      <w:r>
        <w:rPr>
          <w:rStyle w:val="Emphasis"/>
        </w:rPr>
        <w:t>(All communication flows through the Project Manager to ensure consistency and traceability.)</w:t>
      </w:r>
    </w:p>
    <w:p w14:paraId="2884B798" w14:textId="77777777" w:rsidR="00B17549" w:rsidRDefault="00B17549">
      <w:pPr>
        <w:pStyle w:val="HorizontalLine"/>
        <w:spacing w:after="200"/>
      </w:pPr>
    </w:p>
    <w:p w14:paraId="0683FBC4" w14:textId="77777777" w:rsidR="00B17549" w:rsidRDefault="00000000">
      <w:pPr>
        <w:pStyle w:val="Heading3"/>
        <w:spacing w:before="0" w:after="200"/>
      </w:pPr>
      <w:r>
        <w:t xml:space="preserve">🧰 </w:t>
      </w:r>
      <w:r>
        <w:rPr>
          <w:rStyle w:val="Strong"/>
          <w:b/>
          <w:bCs/>
        </w:rPr>
        <w:t>4. Communication Tools</w:t>
      </w:r>
    </w:p>
    <w:tbl>
      <w:tblPr>
        <w:tblW w:w="7747" w:type="dxa"/>
        <w:tblInd w:w="28" w:type="dxa"/>
        <w:tblLayout w:type="fixed"/>
        <w:tblCellMar>
          <w:top w:w="28" w:type="dxa"/>
          <w:left w:w="28" w:type="dxa"/>
          <w:bottom w:w="28" w:type="dxa"/>
          <w:right w:w="28" w:type="dxa"/>
        </w:tblCellMar>
        <w:tblLook w:val="04A0" w:firstRow="1" w:lastRow="0" w:firstColumn="1" w:lastColumn="0" w:noHBand="0" w:noVBand="1"/>
      </w:tblPr>
      <w:tblGrid>
        <w:gridCol w:w="1955"/>
        <w:gridCol w:w="2590"/>
        <w:gridCol w:w="3202"/>
      </w:tblGrid>
      <w:tr w:rsidR="00B17549" w14:paraId="620EA7E8" w14:textId="77777777">
        <w:trPr>
          <w:tblHeader/>
        </w:trPr>
        <w:tc>
          <w:tcPr>
            <w:tcW w:w="1955" w:type="dxa"/>
            <w:vAlign w:val="center"/>
          </w:tcPr>
          <w:p w14:paraId="105E54DD" w14:textId="77777777" w:rsidR="00B17549" w:rsidRDefault="00000000">
            <w:pPr>
              <w:pStyle w:val="TableHeading"/>
            </w:pPr>
            <w:r>
              <w:rPr>
                <w:rStyle w:val="Strong"/>
                <w:b/>
                <w:bCs/>
              </w:rPr>
              <w:t>Tool / Platform</w:t>
            </w:r>
          </w:p>
        </w:tc>
        <w:tc>
          <w:tcPr>
            <w:tcW w:w="2590" w:type="dxa"/>
            <w:vAlign w:val="center"/>
          </w:tcPr>
          <w:p w14:paraId="0DEA60C7" w14:textId="77777777" w:rsidR="00B17549" w:rsidRDefault="00000000">
            <w:pPr>
              <w:pStyle w:val="TableHeading"/>
            </w:pPr>
            <w:r>
              <w:rPr>
                <w:rStyle w:val="Strong"/>
                <w:b/>
                <w:bCs/>
              </w:rPr>
              <w:t>Purpose</w:t>
            </w:r>
          </w:p>
        </w:tc>
        <w:tc>
          <w:tcPr>
            <w:tcW w:w="3202" w:type="dxa"/>
            <w:vAlign w:val="center"/>
          </w:tcPr>
          <w:p w14:paraId="738F787F" w14:textId="77777777" w:rsidR="00B17549" w:rsidRDefault="00000000">
            <w:pPr>
              <w:pStyle w:val="TableHeading"/>
            </w:pPr>
            <w:r>
              <w:rPr>
                <w:rStyle w:val="Strong"/>
                <w:b/>
                <w:bCs/>
              </w:rPr>
              <w:t>Notes</w:t>
            </w:r>
          </w:p>
        </w:tc>
      </w:tr>
      <w:tr w:rsidR="00B17549" w14:paraId="0C9D2F12" w14:textId="77777777">
        <w:tc>
          <w:tcPr>
            <w:tcW w:w="1955" w:type="dxa"/>
            <w:vAlign w:val="center"/>
          </w:tcPr>
          <w:p w14:paraId="674C4E37" w14:textId="77777777" w:rsidR="00B17549" w:rsidRDefault="00000000">
            <w:pPr>
              <w:pStyle w:val="TableContents"/>
            </w:pPr>
            <w:r>
              <w:t>Slack / WhatsApp</w:t>
            </w:r>
          </w:p>
        </w:tc>
        <w:tc>
          <w:tcPr>
            <w:tcW w:w="2590" w:type="dxa"/>
            <w:vAlign w:val="center"/>
          </w:tcPr>
          <w:p w14:paraId="75617323" w14:textId="77777777" w:rsidR="00B17549" w:rsidRDefault="00000000">
            <w:pPr>
              <w:pStyle w:val="TableContents"/>
            </w:pPr>
            <w:r>
              <w:t>Daily coordination</w:t>
            </w:r>
          </w:p>
        </w:tc>
        <w:tc>
          <w:tcPr>
            <w:tcW w:w="3202" w:type="dxa"/>
            <w:vAlign w:val="center"/>
          </w:tcPr>
          <w:p w14:paraId="368AF9C8" w14:textId="77777777" w:rsidR="00B17549" w:rsidRDefault="00000000">
            <w:pPr>
              <w:pStyle w:val="TableContents"/>
            </w:pPr>
            <w:r>
              <w:t>Fast internal updates</w:t>
            </w:r>
          </w:p>
        </w:tc>
      </w:tr>
      <w:tr w:rsidR="00B17549" w14:paraId="5B0D8416" w14:textId="77777777">
        <w:tc>
          <w:tcPr>
            <w:tcW w:w="1955" w:type="dxa"/>
            <w:vAlign w:val="center"/>
          </w:tcPr>
          <w:p w14:paraId="05238EF9" w14:textId="77777777" w:rsidR="00B17549" w:rsidRDefault="00000000">
            <w:pPr>
              <w:pStyle w:val="TableContents"/>
            </w:pPr>
            <w:r>
              <w:t>Google Meet / Zoom</w:t>
            </w:r>
          </w:p>
        </w:tc>
        <w:tc>
          <w:tcPr>
            <w:tcW w:w="2590" w:type="dxa"/>
            <w:vAlign w:val="center"/>
          </w:tcPr>
          <w:p w14:paraId="40309A3C" w14:textId="77777777" w:rsidR="00B17549" w:rsidRDefault="00000000">
            <w:pPr>
              <w:pStyle w:val="TableContents"/>
            </w:pPr>
            <w:r>
              <w:t>Virtual meetings</w:t>
            </w:r>
          </w:p>
        </w:tc>
        <w:tc>
          <w:tcPr>
            <w:tcW w:w="3202" w:type="dxa"/>
            <w:vAlign w:val="center"/>
          </w:tcPr>
          <w:p w14:paraId="2399B6FB" w14:textId="77777777" w:rsidR="00B17549" w:rsidRDefault="00000000">
            <w:pPr>
              <w:pStyle w:val="TableContents"/>
            </w:pPr>
            <w:r>
              <w:t>Weekly and stakeholder reviews</w:t>
            </w:r>
          </w:p>
        </w:tc>
      </w:tr>
      <w:tr w:rsidR="00B17549" w14:paraId="47224134" w14:textId="77777777">
        <w:tc>
          <w:tcPr>
            <w:tcW w:w="1955" w:type="dxa"/>
            <w:vAlign w:val="center"/>
          </w:tcPr>
          <w:p w14:paraId="30913615" w14:textId="77777777" w:rsidR="00B17549" w:rsidRDefault="00000000">
            <w:pPr>
              <w:pStyle w:val="TableContents"/>
            </w:pPr>
            <w:r>
              <w:t>Email</w:t>
            </w:r>
          </w:p>
        </w:tc>
        <w:tc>
          <w:tcPr>
            <w:tcW w:w="2590" w:type="dxa"/>
            <w:vAlign w:val="center"/>
          </w:tcPr>
          <w:p w14:paraId="4DD4814B" w14:textId="77777777" w:rsidR="00B17549" w:rsidRDefault="00000000">
            <w:pPr>
              <w:pStyle w:val="TableContents"/>
            </w:pPr>
            <w:r>
              <w:t>Official correspondence</w:t>
            </w:r>
          </w:p>
        </w:tc>
        <w:tc>
          <w:tcPr>
            <w:tcW w:w="3202" w:type="dxa"/>
            <w:vAlign w:val="center"/>
          </w:tcPr>
          <w:p w14:paraId="6C7106E4" w14:textId="77777777" w:rsidR="00B17549" w:rsidRDefault="00000000">
            <w:pPr>
              <w:pStyle w:val="TableContents"/>
            </w:pPr>
            <w:r>
              <w:t>For formal updates</w:t>
            </w:r>
          </w:p>
        </w:tc>
      </w:tr>
      <w:tr w:rsidR="00B17549" w14:paraId="31B1FF18" w14:textId="77777777">
        <w:tc>
          <w:tcPr>
            <w:tcW w:w="1955" w:type="dxa"/>
            <w:vAlign w:val="center"/>
          </w:tcPr>
          <w:p w14:paraId="082C42C8" w14:textId="77777777" w:rsidR="00B17549" w:rsidRDefault="00000000">
            <w:pPr>
              <w:pStyle w:val="TableContents"/>
            </w:pPr>
            <w:r>
              <w:t>Jira / Trello</w:t>
            </w:r>
          </w:p>
        </w:tc>
        <w:tc>
          <w:tcPr>
            <w:tcW w:w="2590" w:type="dxa"/>
            <w:vAlign w:val="center"/>
          </w:tcPr>
          <w:p w14:paraId="250AB2CC" w14:textId="77777777" w:rsidR="00B17549" w:rsidRDefault="00000000">
            <w:pPr>
              <w:pStyle w:val="TableContents"/>
            </w:pPr>
            <w:r>
              <w:t>Task tracking</w:t>
            </w:r>
          </w:p>
        </w:tc>
        <w:tc>
          <w:tcPr>
            <w:tcW w:w="3202" w:type="dxa"/>
            <w:vAlign w:val="center"/>
          </w:tcPr>
          <w:p w14:paraId="267A022B" w14:textId="77777777" w:rsidR="00B17549" w:rsidRDefault="00000000">
            <w:pPr>
              <w:pStyle w:val="TableContents"/>
            </w:pPr>
            <w:r>
              <w:t>For technical progress monitoring</w:t>
            </w:r>
          </w:p>
        </w:tc>
      </w:tr>
      <w:tr w:rsidR="00B17549" w14:paraId="1935BBAC" w14:textId="77777777">
        <w:tc>
          <w:tcPr>
            <w:tcW w:w="1955" w:type="dxa"/>
            <w:vAlign w:val="center"/>
          </w:tcPr>
          <w:p w14:paraId="1493FC89" w14:textId="77777777" w:rsidR="00B17549" w:rsidRDefault="00000000">
            <w:pPr>
              <w:pStyle w:val="TableContents"/>
            </w:pPr>
            <w:r>
              <w:t>Google Sheets / Docs</w:t>
            </w:r>
          </w:p>
        </w:tc>
        <w:tc>
          <w:tcPr>
            <w:tcW w:w="2590" w:type="dxa"/>
            <w:vAlign w:val="center"/>
          </w:tcPr>
          <w:p w14:paraId="0C4BCBD2" w14:textId="77777777" w:rsidR="00B17549" w:rsidRDefault="00000000">
            <w:pPr>
              <w:pStyle w:val="TableContents"/>
            </w:pPr>
            <w:r>
              <w:t>Documentation &amp; reporting</w:t>
            </w:r>
          </w:p>
        </w:tc>
        <w:tc>
          <w:tcPr>
            <w:tcW w:w="3202" w:type="dxa"/>
            <w:vAlign w:val="center"/>
          </w:tcPr>
          <w:p w14:paraId="52D6E5AB" w14:textId="77777777" w:rsidR="00B17549" w:rsidRDefault="00000000">
            <w:pPr>
              <w:pStyle w:val="TableContents"/>
            </w:pPr>
            <w:r>
              <w:t>Shared access for all teams</w:t>
            </w:r>
          </w:p>
        </w:tc>
      </w:tr>
      <w:tr w:rsidR="00B17549" w14:paraId="7CC976D1" w14:textId="77777777">
        <w:tc>
          <w:tcPr>
            <w:tcW w:w="1955" w:type="dxa"/>
            <w:vAlign w:val="center"/>
          </w:tcPr>
          <w:p w14:paraId="3D6D7433" w14:textId="77777777" w:rsidR="00B17549" w:rsidRDefault="00000000">
            <w:pPr>
              <w:pStyle w:val="TableContents"/>
            </w:pPr>
            <w:r>
              <w:t>Power BI / Grafana</w:t>
            </w:r>
          </w:p>
        </w:tc>
        <w:tc>
          <w:tcPr>
            <w:tcW w:w="2590" w:type="dxa"/>
            <w:vAlign w:val="center"/>
          </w:tcPr>
          <w:p w14:paraId="2B0FA3A4" w14:textId="77777777" w:rsidR="00B17549" w:rsidRDefault="00000000">
            <w:pPr>
              <w:pStyle w:val="TableContents"/>
            </w:pPr>
            <w:r>
              <w:t>Health data dashboard</w:t>
            </w:r>
          </w:p>
        </w:tc>
        <w:tc>
          <w:tcPr>
            <w:tcW w:w="3202" w:type="dxa"/>
            <w:vAlign w:val="center"/>
          </w:tcPr>
          <w:p w14:paraId="12059FA0" w14:textId="77777777" w:rsidR="00B17549" w:rsidRDefault="00000000">
            <w:pPr>
              <w:pStyle w:val="TableContents"/>
            </w:pPr>
            <w:r>
              <w:t>MoH &amp; analytics reports</w:t>
            </w:r>
          </w:p>
        </w:tc>
      </w:tr>
    </w:tbl>
    <w:p w14:paraId="57E02AE2" w14:textId="77777777" w:rsidR="00B17549" w:rsidRDefault="00B17549">
      <w:pPr>
        <w:pStyle w:val="HorizontalLine"/>
        <w:spacing w:after="200"/>
      </w:pPr>
    </w:p>
    <w:p w14:paraId="4DD9FCCA" w14:textId="77777777" w:rsidR="00B17549" w:rsidRDefault="00000000">
      <w:pPr>
        <w:pStyle w:val="Heading3"/>
        <w:spacing w:before="0" w:after="200"/>
      </w:pPr>
      <w:r>
        <w:t xml:space="preserve">🗓️ </w:t>
      </w:r>
      <w:r>
        <w:rPr>
          <w:rStyle w:val="Strong"/>
          <w:b/>
          <w:bCs/>
        </w:rPr>
        <w:t>5. Meeting Schedule</w:t>
      </w:r>
    </w:p>
    <w:tbl>
      <w:tblPr>
        <w:tblW w:w="8387" w:type="dxa"/>
        <w:tblInd w:w="28" w:type="dxa"/>
        <w:tblLayout w:type="fixed"/>
        <w:tblCellMar>
          <w:top w:w="28" w:type="dxa"/>
          <w:left w:w="28" w:type="dxa"/>
          <w:bottom w:w="28" w:type="dxa"/>
          <w:right w:w="28" w:type="dxa"/>
        </w:tblCellMar>
        <w:tblLook w:val="04A0" w:firstRow="1" w:lastRow="0" w:firstColumn="1" w:lastColumn="0" w:noHBand="0" w:noVBand="1"/>
      </w:tblPr>
      <w:tblGrid>
        <w:gridCol w:w="2757"/>
        <w:gridCol w:w="2115"/>
        <w:gridCol w:w="1152"/>
        <w:gridCol w:w="2363"/>
      </w:tblGrid>
      <w:tr w:rsidR="00B17549" w14:paraId="55B70361" w14:textId="77777777">
        <w:trPr>
          <w:tblHeader/>
        </w:trPr>
        <w:tc>
          <w:tcPr>
            <w:tcW w:w="2757" w:type="dxa"/>
            <w:vAlign w:val="center"/>
          </w:tcPr>
          <w:p w14:paraId="3EC39F4F" w14:textId="77777777" w:rsidR="00B17549" w:rsidRDefault="00000000">
            <w:pPr>
              <w:pStyle w:val="TableHeading"/>
            </w:pPr>
            <w:r>
              <w:rPr>
                <w:rStyle w:val="Strong"/>
                <w:b/>
                <w:bCs/>
              </w:rPr>
              <w:t>Meeting Type</w:t>
            </w:r>
          </w:p>
        </w:tc>
        <w:tc>
          <w:tcPr>
            <w:tcW w:w="2115" w:type="dxa"/>
            <w:vAlign w:val="center"/>
          </w:tcPr>
          <w:p w14:paraId="71C36FF0" w14:textId="77777777" w:rsidR="00B17549" w:rsidRDefault="00000000">
            <w:pPr>
              <w:pStyle w:val="TableHeading"/>
            </w:pPr>
            <w:r>
              <w:rPr>
                <w:rStyle w:val="Strong"/>
                <w:b/>
                <w:bCs/>
              </w:rPr>
              <w:t>Participants</w:t>
            </w:r>
          </w:p>
        </w:tc>
        <w:tc>
          <w:tcPr>
            <w:tcW w:w="1152" w:type="dxa"/>
            <w:vAlign w:val="center"/>
          </w:tcPr>
          <w:p w14:paraId="71AA4D02" w14:textId="77777777" w:rsidR="00B17549" w:rsidRDefault="00000000">
            <w:pPr>
              <w:pStyle w:val="TableHeading"/>
            </w:pPr>
            <w:r>
              <w:rPr>
                <w:rStyle w:val="Strong"/>
                <w:b/>
                <w:bCs/>
              </w:rPr>
              <w:t>Frequency</w:t>
            </w:r>
          </w:p>
        </w:tc>
        <w:tc>
          <w:tcPr>
            <w:tcW w:w="2363" w:type="dxa"/>
            <w:vAlign w:val="center"/>
          </w:tcPr>
          <w:p w14:paraId="2D594BA0" w14:textId="77777777" w:rsidR="00B17549" w:rsidRDefault="00000000">
            <w:pPr>
              <w:pStyle w:val="TableHeading"/>
            </w:pPr>
            <w:r>
              <w:rPr>
                <w:rStyle w:val="Strong"/>
                <w:b/>
                <w:bCs/>
              </w:rPr>
              <w:t>Purpose / Outcome</w:t>
            </w:r>
          </w:p>
        </w:tc>
      </w:tr>
      <w:tr w:rsidR="00B17549" w14:paraId="71918B21" w14:textId="77777777">
        <w:tc>
          <w:tcPr>
            <w:tcW w:w="2757" w:type="dxa"/>
            <w:vAlign w:val="center"/>
          </w:tcPr>
          <w:p w14:paraId="69097A4D" w14:textId="77777777" w:rsidR="00B17549" w:rsidRDefault="00000000">
            <w:pPr>
              <w:pStyle w:val="TableContents"/>
            </w:pPr>
            <w:r>
              <w:t>Daily Stand-up</w:t>
            </w:r>
          </w:p>
        </w:tc>
        <w:tc>
          <w:tcPr>
            <w:tcW w:w="2115" w:type="dxa"/>
            <w:vAlign w:val="center"/>
          </w:tcPr>
          <w:p w14:paraId="2BA5C28D" w14:textId="77777777" w:rsidR="00B17549" w:rsidRDefault="00000000">
            <w:pPr>
              <w:pStyle w:val="TableContents"/>
            </w:pPr>
            <w:r>
              <w:t>Core project team</w:t>
            </w:r>
          </w:p>
        </w:tc>
        <w:tc>
          <w:tcPr>
            <w:tcW w:w="1152" w:type="dxa"/>
            <w:vAlign w:val="center"/>
          </w:tcPr>
          <w:p w14:paraId="11256841" w14:textId="77777777" w:rsidR="00B17549" w:rsidRDefault="00000000">
            <w:pPr>
              <w:pStyle w:val="TableContents"/>
            </w:pPr>
            <w:r>
              <w:t>Daily</w:t>
            </w:r>
          </w:p>
        </w:tc>
        <w:tc>
          <w:tcPr>
            <w:tcW w:w="2363" w:type="dxa"/>
            <w:vAlign w:val="center"/>
          </w:tcPr>
          <w:p w14:paraId="631D2E99" w14:textId="77777777" w:rsidR="00B17549" w:rsidRDefault="00000000">
            <w:pPr>
              <w:pStyle w:val="TableContents"/>
            </w:pPr>
            <w:r>
              <w:t>Task updates &amp; blockers</w:t>
            </w:r>
          </w:p>
        </w:tc>
      </w:tr>
      <w:tr w:rsidR="00B17549" w14:paraId="373FCFD5" w14:textId="77777777">
        <w:tc>
          <w:tcPr>
            <w:tcW w:w="2757" w:type="dxa"/>
            <w:vAlign w:val="center"/>
          </w:tcPr>
          <w:p w14:paraId="7793723D" w14:textId="77777777" w:rsidR="00B17549" w:rsidRDefault="00000000">
            <w:pPr>
              <w:pStyle w:val="TableContents"/>
            </w:pPr>
            <w:r>
              <w:t>Weekly Progress Review</w:t>
            </w:r>
          </w:p>
        </w:tc>
        <w:tc>
          <w:tcPr>
            <w:tcW w:w="2115" w:type="dxa"/>
            <w:vAlign w:val="center"/>
          </w:tcPr>
          <w:p w14:paraId="6E9274BC" w14:textId="77777777" w:rsidR="00B17549" w:rsidRDefault="00000000">
            <w:pPr>
              <w:pStyle w:val="TableContents"/>
            </w:pPr>
            <w:r>
              <w:t>All department leads</w:t>
            </w:r>
          </w:p>
        </w:tc>
        <w:tc>
          <w:tcPr>
            <w:tcW w:w="1152" w:type="dxa"/>
            <w:vAlign w:val="center"/>
          </w:tcPr>
          <w:p w14:paraId="039543C4" w14:textId="77777777" w:rsidR="00B17549" w:rsidRDefault="00000000">
            <w:pPr>
              <w:pStyle w:val="TableContents"/>
            </w:pPr>
            <w:r>
              <w:t>Weekly</w:t>
            </w:r>
          </w:p>
        </w:tc>
        <w:tc>
          <w:tcPr>
            <w:tcW w:w="2363" w:type="dxa"/>
            <w:vAlign w:val="center"/>
          </w:tcPr>
          <w:p w14:paraId="1055663C" w14:textId="77777777" w:rsidR="00B17549" w:rsidRDefault="00000000">
            <w:pPr>
              <w:pStyle w:val="TableContents"/>
            </w:pPr>
            <w:r>
              <w:t>Progress &amp; risk updates</w:t>
            </w:r>
          </w:p>
        </w:tc>
      </w:tr>
      <w:tr w:rsidR="00B17549" w14:paraId="1BB33323" w14:textId="77777777">
        <w:tc>
          <w:tcPr>
            <w:tcW w:w="2757" w:type="dxa"/>
            <w:vAlign w:val="center"/>
          </w:tcPr>
          <w:p w14:paraId="2614F586" w14:textId="77777777" w:rsidR="00B17549" w:rsidRDefault="00000000">
            <w:pPr>
              <w:pStyle w:val="TableContents"/>
            </w:pPr>
            <w:r>
              <w:t>Bi-weekly Field Review</w:t>
            </w:r>
          </w:p>
        </w:tc>
        <w:tc>
          <w:tcPr>
            <w:tcW w:w="2115" w:type="dxa"/>
            <w:vAlign w:val="center"/>
          </w:tcPr>
          <w:p w14:paraId="0D1BD2AD" w14:textId="77777777" w:rsidR="00B17549" w:rsidRDefault="00000000">
            <w:pPr>
              <w:pStyle w:val="TableContents"/>
            </w:pPr>
            <w:r>
              <w:t>Medical + Ops teams</w:t>
            </w:r>
          </w:p>
        </w:tc>
        <w:tc>
          <w:tcPr>
            <w:tcW w:w="1152" w:type="dxa"/>
            <w:vAlign w:val="center"/>
          </w:tcPr>
          <w:p w14:paraId="7F6DE4C6" w14:textId="77777777" w:rsidR="00B17549" w:rsidRDefault="00000000">
            <w:pPr>
              <w:pStyle w:val="TableContents"/>
            </w:pPr>
            <w:r>
              <w:t>Bi-weekly</w:t>
            </w:r>
          </w:p>
        </w:tc>
        <w:tc>
          <w:tcPr>
            <w:tcW w:w="2363" w:type="dxa"/>
            <w:vAlign w:val="center"/>
          </w:tcPr>
          <w:p w14:paraId="35EE8D65" w14:textId="77777777" w:rsidR="00B17549" w:rsidRDefault="00000000">
            <w:pPr>
              <w:pStyle w:val="TableContents"/>
            </w:pPr>
            <w:r>
              <w:t>Field performance check</w:t>
            </w:r>
          </w:p>
        </w:tc>
      </w:tr>
      <w:tr w:rsidR="00B17549" w14:paraId="7B3C06FA" w14:textId="77777777">
        <w:tc>
          <w:tcPr>
            <w:tcW w:w="2757" w:type="dxa"/>
            <w:vAlign w:val="center"/>
          </w:tcPr>
          <w:p w14:paraId="44BD7837" w14:textId="77777777" w:rsidR="00B17549" w:rsidRDefault="00000000">
            <w:pPr>
              <w:pStyle w:val="TableContents"/>
            </w:pPr>
            <w:r>
              <w:t>Monthly Steering Meeting</w:t>
            </w:r>
          </w:p>
        </w:tc>
        <w:tc>
          <w:tcPr>
            <w:tcW w:w="2115" w:type="dxa"/>
            <w:vAlign w:val="center"/>
          </w:tcPr>
          <w:p w14:paraId="33B9C028" w14:textId="77777777" w:rsidR="00B17549" w:rsidRDefault="00000000">
            <w:pPr>
              <w:pStyle w:val="TableContents"/>
            </w:pPr>
            <w:r>
              <w:t>PM + MoH + Sponsors</w:t>
            </w:r>
          </w:p>
        </w:tc>
        <w:tc>
          <w:tcPr>
            <w:tcW w:w="1152" w:type="dxa"/>
            <w:vAlign w:val="center"/>
          </w:tcPr>
          <w:p w14:paraId="780D80C4" w14:textId="77777777" w:rsidR="00B17549" w:rsidRDefault="00000000">
            <w:pPr>
              <w:pStyle w:val="TableContents"/>
            </w:pPr>
            <w:r>
              <w:t>Monthly</w:t>
            </w:r>
          </w:p>
        </w:tc>
        <w:tc>
          <w:tcPr>
            <w:tcW w:w="2363" w:type="dxa"/>
            <w:vAlign w:val="center"/>
          </w:tcPr>
          <w:p w14:paraId="3911CEEC" w14:textId="77777777" w:rsidR="00B17549" w:rsidRDefault="00000000">
            <w:pPr>
              <w:pStyle w:val="TableContents"/>
            </w:pPr>
            <w:r>
              <w:t>Strategic alignment</w:t>
            </w:r>
          </w:p>
        </w:tc>
      </w:tr>
      <w:tr w:rsidR="00B17549" w14:paraId="3E481ABC" w14:textId="77777777">
        <w:tc>
          <w:tcPr>
            <w:tcW w:w="2757" w:type="dxa"/>
            <w:vAlign w:val="center"/>
          </w:tcPr>
          <w:p w14:paraId="48E49D74" w14:textId="77777777" w:rsidR="00B17549" w:rsidRDefault="00000000">
            <w:pPr>
              <w:pStyle w:val="TableContents"/>
            </w:pPr>
            <w:r>
              <w:t>Ad-hoc / Emergency Meeting</w:t>
            </w:r>
          </w:p>
        </w:tc>
        <w:tc>
          <w:tcPr>
            <w:tcW w:w="2115" w:type="dxa"/>
            <w:vAlign w:val="center"/>
          </w:tcPr>
          <w:p w14:paraId="05795611" w14:textId="77777777" w:rsidR="00B17549" w:rsidRDefault="00000000">
            <w:pPr>
              <w:pStyle w:val="TableContents"/>
            </w:pPr>
            <w:r>
              <w:t>Relevant stakeholders</w:t>
            </w:r>
          </w:p>
        </w:tc>
        <w:tc>
          <w:tcPr>
            <w:tcW w:w="1152" w:type="dxa"/>
            <w:vAlign w:val="center"/>
          </w:tcPr>
          <w:p w14:paraId="1AE7855F" w14:textId="77777777" w:rsidR="00B17549" w:rsidRDefault="00000000">
            <w:pPr>
              <w:pStyle w:val="TableContents"/>
            </w:pPr>
            <w:r>
              <w:t>As needed</w:t>
            </w:r>
          </w:p>
        </w:tc>
        <w:tc>
          <w:tcPr>
            <w:tcW w:w="2363" w:type="dxa"/>
            <w:vAlign w:val="center"/>
          </w:tcPr>
          <w:p w14:paraId="3EF45405" w14:textId="77777777" w:rsidR="00B17549" w:rsidRDefault="00000000">
            <w:pPr>
              <w:pStyle w:val="TableContents"/>
            </w:pPr>
            <w:r>
              <w:t>Issue resolution</w:t>
            </w:r>
          </w:p>
        </w:tc>
      </w:tr>
    </w:tbl>
    <w:p w14:paraId="6F366CBF" w14:textId="77777777" w:rsidR="00B17549" w:rsidRDefault="00B17549">
      <w:pPr>
        <w:pStyle w:val="HorizontalLine"/>
        <w:spacing w:after="200"/>
      </w:pPr>
    </w:p>
    <w:p w14:paraId="15F6BC0C" w14:textId="77777777" w:rsidR="00B17549" w:rsidRDefault="00000000">
      <w:pPr>
        <w:pStyle w:val="Heading3"/>
        <w:spacing w:before="0" w:after="200"/>
      </w:pPr>
      <w:r>
        <w:t xml:space="preserve">🚨 </w:t>
      </w:r>
      <w:r>
        <w:rPr>
          <w:rStyle w:val="Strong"/>
          <w:b/>
          <w:bCs/>
        </w:rPr>
        <w:t>6. Escalation Protocol</w:t>
      </w:r>
    </w:p>
    <w:p w14:paraId="3598D820" w14:textId="77777777" w:rsidR="00B17549" w:rsidRDefault="00000000">
      <w:pPr>
        <w:pStyle w:val="BodyText"/>
        <w:spacing w:after="200"/>
      </w:pPr>
      <w:r>
        <w:t>If a major issue arises (e.g., service disruption, budget risk, or compliance delay):</w:t>
      </w:r>
    </w:p>
    <w:p w14:paraId="43A80D34" w14:textId="77777777" w:rsidR="00B17549" w:rsidRDefault="00000000">
      <w:pPr>
        <w:pStyle w:val="BodyText"/>
        <w:numPr>
          <w:ilvl w:val="0"/>
          <w:numId w:val="16"/>
        </w:numPr>
        <w:tabs>
          <w:tab w:val="clear" w:pos="709"/>
          <w:tab w:val="left" w:pos="0"/>
        </w:tabs>
        <w:spacing w:after="200"/>
      </w:pPr>
      <w:r>
        <w:t>The issue is logged by the responsible team.</w:t>
      </w:r>
    </w:p>
    <w:p w14:paraId="210F6BF8" w14:textId="77777777" w:rsidR="00B17549" w:rsidRDefault="00000000">
      <w:pPr>
        <w:pStyle w:val="BodyText"/>
        <w:numPr>
          <w:ilvl w:val="0"/>
          <w:numId w:val="16"/>
        </w:numPr>
        <w:tabs>
          <w:tab w:val="clear" w:pos="709"/>
          <w:tab w:val="left" w:pos="0"/>
        </w:tabs>
        <w:spacing w:after="200"/>
      </w:pPr>
      <w:r>
        <w:t>Project Manager reviews within 24 hours.</w:t>
      </w:r>
    </w:p>
    <w:p w14:paraId="67ADC808" w14:textId="77777777" w:rsidR="00B17549" w:rsidRDefault="00000000">
      <w:pPr>
        <w:pStyle w:val="BodyText"/>
        <w:numPr>
          <w:ilvl w:val="0"/>
          <w:numId w:val="16"/>
        </w:numPr>
        <w:tabs>
          <w:tab w:val="clear" w:pos="709"/>
          <w:tab w:val="left" w:pos="0"/>
        </w:tabs>
        <w:spacing w:after="200"/>
      </w:pPr>
      <w:r>
        <w:t>If unresolved → escalated to Steering Committee.</w:t>
      </w:r>
    </w:p>
    <w:p w14:paraId="10DFCAED" w14:textId="77777777" w:rsidR="00B17549" w:rsidRDefault="00000000">
      <w:pPr>
        <w:pStyle w:val="BodyText"/>
        <w:numPr>
          <w:ilvl w:val="0"/>
          <w:numId w:val="16"/>
        </w:numPr>
        <w:tabs>
          <w:tab w:val="clear" w:pos="709"/>
          <w:tab w:val="left" w:pos="0"/>
        </w:tabs>
        <w:spacing w:after="200"/>
      </w:pPr>
      <w:r>
        <w:t>Critical issues → communicated directly to MoH.</w:t>
      </w:r>
    </w:p>
    <w:p w14:paraId="7478AEC6" w14:textId="77777777" w:rsidR="00B17549" w:rsidRDefault="00B17549">
      <w:pPr>
        <w:pStyle w:val="HorizontalLine"/>
        <w:spacing w:after="200"/>
      </w:pPr>
    </w:p>
    <w:p w14:paraId="54D5E979" w14:textId="77777777" w:rsidR="00B17549" w:rsidRDefault="00000000">
      <w:pPr>
        <w:pStyle w:val="Heading2"/>
        <w:spacing w:before="0" w:after="200"/>
      </w:pPr>
      <w:r>
        <w:t xml:space="preserve">🧾 </w:t>
      </w:r>
      <w:r>
        <w:rPr>
          <w:rStyle w:val="Strong"/>
          <w:b/>
          <w:bCs/>
        </w:rPr>
        <w:t>Communication Plan — Executive Summary Table</w:t>
      </w:r>
    </w:p>
    <w:tbl>
      <w:tblPr>
        <w:tblW w:w="9794" w:type="dxa"/>
        <w:tblInd w:w="28" w:type="dxa"/>
        <w:tblLayout w:type="fixed"/>
        <w:tblCellMar>
          <w:top w:w="28" w:type="dxa"/>
          <w:left w:w="28" w:type="dxa"/>
          <w:bottom w:w="28" w:type="dxa"/>
          <w:right w:w="28" w:type="dxa"/>
        </w:tblCellMar>
        <w:tblLook w:val="04A0" w:firstRow="1" w:lastRow="0" w:firstColumn="1" w:lastColumn="0" w:noHBand="0" w:noVBand="1"/>
      </w:tblPr>
      <w:tblGrid>
        <w:gridCol w:w="1178"/>
        <w:gridCol w:w="1571"/>
        <w:gridCol w:w="1152"/>
        <w:gridCol w:w="2427"/>
        <w:gridCol w:w="1830"/>
        <w:gridCol w:w="1636"/>
      </w:tblGrid>
      <w:tr w:rsidR="00B17549" w14:paraId="0DA59203" w14:textId="77777777">
        <w:trPr>
          <w:tblHeader/>
        </w:trPr>
        <w:tc>
          <w:tcPr>
            <w:tcW w:w="1178" w:type="dxa"/>
            <w:vAlign w:val="center"/>
          </w:tcPr>
          <w:p w14:paraId="2D6AB76D" w14:textId="77777777" w:rsidR="00B17549" w:rsidRDefault="00000000">
            <w:pPr>
              <w:pStyle w:val="TableHeading"/>
            </w:pPr>
            <w:r>
              <w:rPr>
                <w:rStyle w:val="Strong"/>
                <w:b/>
                <w:bCs/>
              </w:rPr>
              <w:t>Level</w:t>
            </w:r>
          </w:p>
        </w:tc>
        <w:tc>
          <w:tcPr>
            <w:tcW w:w="1571" w:type="dxa"/>
            <w:vAlign w:val="center"/>
          </w:tcPr>
          <w:p w14:paraId="720B9CB9" w14:textId="77777777" w:rsidR="00B17549" w:rsidRDefault="00000000">
            <w:pPr>
              <w:pStyle w:val="TableHeading"/>
            </w:pPr>
            <w:r>
              <w:rPr>
                <w:rStyle w:val="Strong"/>
                <w:b/>
                <w:bCs/>
              </w:rPr>
              <w:t>Stakeholders</w:t>
            </w:r>
          </w:p>
        </w:tc>
        <w:tc>
          <w:tcPr>
            <w:tcW w:w="1152" w:type="dxa"/>
            <w:vAlign w:val="center"/>
          </w:tcPr>
          <w:p w14:paraId="42885407" w14:textId="77777777" w:rsidR="00B17549" w:rsidRDefault="00000000">
            <w:pPr>
              <w:pStyle w:val="TableHeading"/>
            </w:pPr>
            <w:r>
              <w:rPr>
                <w:rStyle w:val="Strong"/>
                <w:b/>
                <w:bCs/>
              </w:rPr>
              <w:t>Frequency</w:t>
            </w:r>
          </w:p>
        </w:tc>
        <w:tc>
          <w:tcPr>
            <w:tcW w:w="2427" w:type="dxa"/>
            <w:vAlign w:val="center"/>
          </w:tcPr>
          <w:p w14:paraId="030C5CE6" w14:textId="77777777" w:rsidR="00B17549" w:rsidRDefault="00000000">
            <w:pPr>
              <w:pStyle w:val="TableHeading"/>
            </w:pPr>
            <w:r>
              <w:rPr>
                <w:rStyle w:val="Strong"/>
                <w:b/>
                <w:bCs/>
              </w:rPr>
              <w:t>Method</w:t>
            </w:r>
          </w:p>
        </w:tc>
        <w:tc>
          <w:tcPr>
            <w:tcW w:w="1830" w:type="dxa"/>
            <w:vAlign w:val="center"/>
          </w:tcPr>
          <w:p w14:paraId="0C549A8E" w14:textId="77777777" w:rsidR="00B17549" w:rsidRDefault="00000000">
            <w:pPr>
              <w:pStyle w:val="TableHeading"/>
            </w:pPr>
            <w:r>
              <w:rPr>
                <w:rStyle w:val="Strong"/>
                <w:b/>
                <w:bCs/>
              </w:rPr>
              <w:t>Key Content</w:t>
            </w:r>
          </w:p>
        </w:tc>
        <w:tc>
          <w:tcPr>
            <w:tcW w:w="1636" w:type="dxa"/>
            <w:vAlign w:val="center"/>
          </w:tcPr>
          <w:p w14:paraId="24B9F981" w14:textId="77777777" w:rsidR="00B17549" w:rsidRDefault="00000000">
            <w:pPr>
              <w:pStyle w:val="TableHeading"/>
            </w:pPr>
            <w:r>
              <w:rPr>
                <w:rStyle w:val="Strong"/>
                <w:b/>
                <w:bCs/>
              </w:rPr>
              <w:t>Owner</w:t>
            </w:r>
          </w:p>
        </w:tc>
      </w:tr>
      <w:tr w:rsidR="00B17549" w14:paraId="294167B2" w14:textId="77777777">
        <w:tc>
          <w:tcPr>
            <w:tcW w:w="1178" w:type="dxa"/>
            <w:vAlign w:val="center"/>
          </w:tcPr>
          <w:p w14:paraId="23DF449C" w14:textId="77777777" w:rsidR="00B17549" w:rsidRDefault="00000000">
            <w:pPr>
              <w:pStyle w:val="TableContents"/>
            </w:pPr>
            <w:r>
              <w:t>Operational</w:t>
            </w:r>
          </w:p>
        </w:tc>
        <w:tc>
          <w:tcPr>
            <w:tcW w:w="1571" w:type="dxa"/>
            <w:vAlign w:val="center"/>
          </w:tcPr>
          <w:p w14:paraId="4757E9C1" w14:textId="77777777" w:rsidR="00B17549" w:rsidRDefault="00000000">
            <w:pPr>
              <w:pStyle w:val="TableContents"/>
            </w:pPr>
            <w:r>
              <w:t>Project Team</w:t>
            </w:r>
          </w:p>
        </w:tc>
        <w:tc>
          <w:tcPr>
            <w:tcW w:w="1152" w:type="dxa"/>
            <w:vAlign w:val="center"/>
          </w:tcPr>
          <w:p w14:paraId="12AF617A" w14:textId="77777777" w:rsidR="00B17549" w:rsidRDefault="00000000">
            <w:pPr>
              <w:pStyle w:val="TableContents"/>
            </w:pPr>
            <w:r>
              <w:t>Daily</w:t>
            </w:r>
          </w:p>
        </w:tc>
        <w:tc>
          <w:tcPr>
            <w:tcW w:w="2427" w:type="dxa"/>
            <w:vAlign w:val="center"/>
          </w:tcPr>
          <w:p w14:paraId="6D3B44B5" w14:textId="77777777" w:rsidR="00B17549" w:rsidRDefault="00000000">
            <w:pPr>
              <w:pStyle w:val="TableContents"/>
            </w:pPr>
            <w:r>
              <w:t>Slack / Stand-up</w:t>
            </w:r>
          </w:p>
        </w:tc>
        <w:tc>
          <w:tcPr>
            <w:tcW w:w="1830" w:type="dxa"/>
            <w:vAlign w:val="center"/>
          </w:tcPr>
          <w:p w14:paraId="15C7C739" w14:textId="77777777" w:rsidR="00B17549" w:rsidRDefault="00000000">
            <w:pPr>
              <w:pStyle w:val="TableContents"/>
            </w:pPr>
            <w:r>
              <w:t>Task status</w:t>
            </w:r>
          </w:p>
        </w:tc>
        <w:tc>
          <w:tcPr>
            <w:tcW w:w="1636" w:type="dxa"/>
            <w:vAlign w:val="center"/>
          </w:tcPr>
          <w:p w14:paraId="2C3285BD" w14:textId="77777777" w:rsidR="00B17549" w:rsidRDefault="00000000">
            <w:pPr>
              <w:pStyle w:val="TableContents"/>
            </w:pPr>
            <w:r>
              <w:t>Project Manager</w:t>
            </w:r>
          </w:p>
        </w:tc>
      </w:tr>
      <w:tr w:rsidR="00B17549" w14:paraId="5F386848" w14:textId="77777777">
        <w:tc>
          <w:tcPr>
            <w:tcW w:w="1178" w:type="dxa"/>
            <w:vAlign w:val="center"/>
          </w:tcPr>
          <w:p w14:paraId="4D33EECE" w14:textId="77777777" w:rsidR="00B17549" w:rsidRDefault="00000000">
            <w:pPr>
              <w:pStyle w:val="TableContents"/>
            </w:pPr>
            <w:r>
              <w:t>Tactical</w:t>
            </w:r>
          </w:p>
        </w:tc>
        <w:tc>
          <w:tcPr>
            <w:tcW w:w="1571" w:type="dxa"/>
            <w:vAlign w:val="center"/>
          </w:tcPr>
          <w:p w14:paraId="5C5D3830" w14:textId="77777777" w:rsidR="00B17549" w:rsidRDefault="00000000">
            <w:pPr>
              <w:pStyle w:val="TableContents"/>
            </w:pPr>
            <w:r>
              <w:t>Dept. Leads</w:t>
            </w:r>
          </w:p>
        </w:tc>
        <w:tc>
          <w:tcPr>
            <w:tcW w:w="1152" w:type="dxa"/>
            <w:vAlign w:val="center"/>
          </w:tcPr>
          <w:p w14:paraId="7F418417" w14:textId="77777777" w:rsidR="00B17549" w:rsidRDefault="00000000">
            <w:pPr>
              <w:pStyle w:val="TableContents"/>
            </w:pPr>
            <w:r>
              <w:t>Weekly</w:t>
            </w:r>
          </w:p>
        </w:tc>
        <w:tc>
          <w:tcPr>
            <w:tcW w:w="2427" w:type="dxa"/>
            <w:vAlign w:val="center"/>
          </w:tcPr>
          <w:p w14:paraId="0F7573D3" w14:textId="77777777" w:rsidR="00B17549" w:rsidRDefault="00000000">
            <w:pPr>
              <w:pStyle w:val="TableContents"/>
            </w:pPr>
            <w:r>
              <w:t>Meeting / Email</w:t>
            </w:r>
          </w:p>
        </w:tc>
        <w:tc>
          <w:tcPr>
            <w:tcW w:w="1830" w:type="dxa"/>
            <w:vAlign w:val="center"/>
          </w:tcPr>
          <w:p w14:paraId="27E916BB" w14:textId="77777777" w:rsidR="00B17549" w:rsidRDefault="00000000">
            <w:pPr>
              <w:pStyle w:val="TableContents"/>
            </w:pPr>
            <w:r>
              <w:t>Progress report</w:t>
            </w:r>
          </w:p>
        </w:tc>
        <w:tc>
          <w:tcPr>
            <w:tcW w:w="1636" w:type="dxa"/>
            <w:vAlign w:val="center"/>
          </w:tcPr>
          <w:p w14:paraId="3419DCCD" w14:textId="77777777" w:rsidR="00B17549" w:rsidRDefault="00000000">
            <w:pPr>
              <w:pStyle w:val="TableContents"/>
            </w:pPr>
            <w:r>
              <w:t>PM</w:t>
            </w:r>
          </w:p>
        </w:tc>
      </w:tr>
      <w:tr w:rsidR="00B17549" w14:paraId="632B02B9" w14:textId="77777777">
        <w:tc>
          <w:tcPr>
            <w:tcW w:w="1178" w:type="dxa"/>
            <w:vAlign w:val="center"/>
          </w:tcPr>
          <w:p w14:paraId="12057AC2" w14:textId="77777777" w:rsidR="00B17549" w:rsidRDefault="00000000">
            <w:pPr>
              <w:pStyle w:val="TableContents"/>
            </w:pPr>
            <w:r>
              <w:t>Strategic</w:t>
            </w:r>
          </w:p>
        </w:tc>
        <w:tc>
          <w:tcPr>
            <w:tcW w:w="1571" w:type="dxa"/>
            <w:vAlign w:val="center"/>
          </w:tcPr>
          <w:p w14:paraId="77432DD4" w14:textId="77777777" w:rsidR="00B17549" w:rsidRDefault="00000000">
            <w:pPr>
              <w:pStyle w:val="TableContents"/>
            </w:pPr>
            <w:r>
              <w:t>MoH / Sponsors</w:t>
            </w:r>
          </w:p>
        </w:tc>
        <w:tc>
          <w:tcPr>
            <w:tcW w:w="1152" w:type="dxa"/>
            <w:vAlign w:val="center"/>
          </w:tcPr>
          <w:p w14:paraId="6742178C" w14:textId="77777777" w:rsidR="00B17549" w:rsidRDefault="00000000">
            <w:pPr>
              <w:pStyle w:val="TableContents"/>
            </w:pPr>
            <w:r>
              <w:t>Monthly</w:t>
            </w:r>
          </w:p>
        </w:tc>
        <w:tc>
          <w:tcPr>
            <w:tcW w:w="2427" w:type="dxa"/>
            <w:vAlign w:val="center"/>
          </w:tcPr>
          <w:p w14:paraId="6D8E47AC" w14:textId="77777777" w:rsidR="00B17549" w:rsidRDefault="00000000">
            <w:pPr>
              <w:pStyle w:val="TableContents"/>
            </w:pPr>
            <w:r>
              <w:t>Presentation / Dashboard</w:t>
            </w:r>
          </w:p>
        </w:tc>
        <w:tc>
          <w:tcPr>
            <w:tcW w:w="1830" w:type="dxa"/>
            <w:vAlign w:val="center"/>
          </w:tcPr>
          <w:p w14:paraId="06608E52" w14:textId="77777777" w:rsidR="00B17549" w:rsidRDefault="00000000">
            <w:pPr>
              <w:pStyle w:val="TableContents"/>
            </w:pPr>
            <w:r>
              <w:t>KPIs, outcomes</w:t>
            </w:r>
          </w:p>
        </w:tc>
        <w:tc>
          <w:tcPr>
            <w:tcW w:w="1636" w:type="dxa"/>
            <w:vAlign w:val="center"/>
          </w:tcPr>
          <w:p w14:paraId="41408494" w14:textId="77777777" w:rsidR="00B17549" w:rsidRDefault="00000000">
            <w:pPr>
              <w:pStyle w:val="TableContents"/>
            </w:pPr>
            <w:r>
              <w:t>PM</w:t>
            </w:r>
          </w:p>
        </w:tc>
      </w:tr>
      <w:tr w:rsidR="00B17549" w14:paraId="3B6CD1D1" w14:textId="77777777">
        <w:tc>
          <w:tcPr>
            <w:tcW w:w="1178" w:type="dxa"/>
            <w:vAlign w:val="center"/>
          </w:tcPr>
          <w:p w14:paraId="04144EB3" w14:textId="77777777" w:rsidR="00B17549" w:rsidRDefault="00000000">
            <w:pPr>
              <w:pStyle w:val="TableContents"/>
            </w:pPr>
            <w:r>
              <w:t>Public</w:t>
            </w:r>
          </w:p>
        </w:tc>
        <w:tc>
          <w:tcPr>
            <w:tcW w:w="1571" w:type="dxa"/>
            <w:vAlign w:val="center"/>
          </w:tcPr>
          <w:p w14:paraId="1A1BD430" w14:textId="77777777" w:rsidR="00B17549" w:rsidRDefault="00000000">
            <w:pPr>
              <w:pStyle w:val="TableContents"/>
            </w:pPr>
            <w:r>
              <w:t>Media / NGOs</w:t>
            </w:r>
          </w:p>
        </w:tc>
        <w:tc>
          <w:tcPr>
            <w:tcW w:w="1152" w:type="dxa"/>
            <w:vAlign w:val="center"/>
          </w:tcPr>
          <w:p w14:paraId="38A800E4" w14:textId="77777777" w:rsidR="00B17549" w:rsidRDefault="00000000">
            <w:pPr>
              <w:pStyle w:val="TableContents"/>
            </w:pPr>
            <w:r>
              <w:t>As needed</w:t>
            </w:r>
          </w:p>
        </w:tc>
        <w:tc>
          <w:tcPr>
            <w:tcW w:w="2427" w:type="dxa"/>
            <w:vAlign w:val="center"/>
          </w:tcPr>
          <w:p w14:paraId="2037014C" w14:textId="77777777" w:rsidR="00B17549" w:rsidRDefault="00000000">
            <w:pPr>
              <w:pStyle w:val="TableContents"/>
            </w:pPr>
            <w:r>
              <w:t>Press release</w:t>
            </w:r>
          </w:p>
        </w:tc>
        <w:tc>
          <w:tcPr>
            <w:tcW w:w="1830" w:type="dxa"/>
            <w:vAlign w:val="center"/>
          </w:tcPr>
          <w:p w14:paraId="79398B9C" w14:textId="77777777" w:rsidR="00B17549" w:rsidRDefault="00000000">
            <w:pPr>
              <w:pStyle w:val="TableContents"/>
            </w:pPr>
            <w:r>
              <w:t>Awareness updates</w:t>
            </w:r>
          </w:p>
        </w:tc>
        <w:tc>
          <w:tcPr>
            <w:tcW w:w="1636" w:type="dxa"/>
            <w:vAlign w:val="center"/>
          </w:tcPr>
          <w:p w14:paraId="2FADD90F" w14:textId="77777777" w:rsidR="00B17549" w:rsidRDefault="00000000">
            <w:pPr>
              <w:pStyle w:val="TableContents"/>
            </w:pPr>
            <w:r>
              <w:t>Comms Officer</w:t>
            </w:r>
          </w:p>
        </w:tc>
      </w:tr>
    </w:tbl>
    <w:p w14:paraId="58BA0FB3" w14:textId="77777777" w:rsidR="00B17549" w:rsidRDefault="00B17549">
      <w:pPr>
        <w:pStyle w:val="HorizontalLine"/>
        <w:spacing w:after="200"/>
      </w:pPr>
    </w:p>
    <w:p w14:paraId="74F91885" w14:textId="77777777" w:rsidR="00B17549" w:rsidRDefault="00000000">
      <w:r>
        <w:t>------------------------------------------------------------------------------------------------------------------------------------------------</w:t>
      </w:r>
    </w:p>
    <w:p w14:paraId="132EA5FF" w14:textId="77777777" w:rsidR="00B17549" w:rsidRDefault="00000000">
      <w:r>
        <w:t>------------------------------------------------------------------------------------------------------------------------------------------------</w:t>
      </w:r>
    </w:p>
    <w:p w14:paraId="7FA2EEE4" w14:textId="77777777" w:rsidR="00B17549" w:rsidRDefault="00B17549"/>
    <w:p w14:paraId="28B39711" w14:textId="77777777" w:rsidR="00B17549" w:rsidRDefault="00B17549"/>
    <w:p w14:paraId="0CB732EF" w14:textId="77777777" w:rsidR="00B17549" w:rsidRDefault="00B17549"/>
    <w:p w14:paraId="6B29A070" w14:textId="77777777" w:rsidR="00B17549" w:rsidRDefault="00000000">
      <w:pPr>
        <w:pStyle w:val="Heading2"/>
      </w:pPr>
      <w:r>
        <w:t xml:space="preserve">🧾 </w:t>
      </w:r>
      <w:r>
        <w:rPr>
          <w:rStyle w:val="Strong"/>
          <w:b/>
          <w:bCs/>
        </w:rPr>
        <w:t>Quality Assurance Plan (QAP)</w:t>
      </w:r>
    </w:p>
    <w:p w14:paraId="36FCC992" w14:textId="77777777" w:rsidR="00B17549" w:rsidRDefault="00000000">
      <w:pPr>
        <w:pStyle w:val="Heading3"/>
        <w:spacing w:before="0" w:after="200"/>
      </w:pPr>
      <w:r>
        <w:t>1️⃣ Define Quality Objectives</w:t>
      </w:r>
    </w:p>
    <w:p w14:paraId="1ACDBAA3" w14:textId="77777777" w:rsidR="00B17549" w:rsidRDefault="00000000">
      <w:pPr>
        <w:pStyle w:val="BodyText"/>
        <w:spacing w:after="200"/>
      </w:pPr>
      <w:r>
        <w:t>The Quality Assurance Plan aims to ensure that the Smart Healthcare Facility project maintains high standards of performance, reliability, and patient satisfaction.</w:t>
      </w:r>
      <w:r>
        <w:br/>
        <w:t>Key objectives include:</w:t>
      </w:r>
    </w:p>
    <w:p w14:paraId="617DB576" w14:textId="77777777" w:rsidR="00B17549" w:rsidRDefault="00000000">
      <w:pPr>
        <w:pStyle w:val="BodyText"/>
        <w:numPr>
          <w:ilvl w:val="0"/>
          <w:numId w:val="17"/>
        </w:numPr>
        <w:tabs>
          <w:tab w:val="clear" w:pos="709"/>
          <w:tab w:val="left" w:pos="0"/>
        </w:tabs>
        <w:spacing w:after="200"/>
      </w:pPr>
      <w:r>
        <w:t>Ensuring medical accuracy in patient diagnostics and records.</w:t>
      </w:r>
    </w:p>
    <w:p w14:paraId="2EA75D30" w14:textId="77777777" w:rsidR="00B17549" w:rsidRDefault="00000000">
      <w:pPr>
        <w:pStyle w:val="BodyText"/>
        <w:numPr>
          <w:ilvl w:val="0"/>
          <w:numId w:val="17"/>
        </w:numPr>
        <w:tabs>
          <w:tab w:val="clear" w:pos="709"/>
          <w:tab w:val="left" w:pos="0"/>
        </w:tabs>
        <w:spacing w:after="200"/>
      </w:pPr>
      <w:r>
        <w:t>Maintaining consistent IoT device uptime and data accuracy.</w:t>
      </w:r>
    </w:p>
    <w:p w14:paraId="65AED4CD" w14:textId="77777777" w:rsidR="00B17549" w:rsidRDefault="00000000">
      <w:pPr>
        <w:pStyle w:val="BodyText"/>
        <w:numPr>
          <w:ilvl w:val="0"/>
          <w:numId w:val="17"/>
        </w:numPr>
        <w:tabs>
          <w:tab w:val="clear" w:pos="709"/>
          <w:tab w:val="left" w:pos="0"/>
        </w:tabs>
        <w:spacing w:after="200"/>
      </w:pPr>
      <w:r>
        <w:t>Guaranteeing security and privacy of patient data.</w:t>
      </w:r>
    </w:p>
    <w:p w14:paraId="7F26988E" w14:textId="77777777" w:rsidR="00B17549" w:rsidRDefault="00000000">
      <w:pPr>
        <w:pStyle w:val="BodyText"/>
        <w:numPr>
          <w:ilvl w:val="0"/>
          <w:numId w:val="17"/>
        </w:numPr>
        <w:tabs>
          <w:tab w:val="clear" w:pos="709"/>
          <w:tab w:val="left" w:pos="0"/>
        </w:tabs>
        <w:spacing w:after="200"/>
      </w:pPr>
      <w:r>
        <w:t>Achieving timely delivery of project milestones.</w:t>
      </w:r>
    </w:p>
    <w:p w14:paraId="06B788DC" w14:textId="77777777" w:rsidR="00B17549" w:rsidRDefault="00000000">
      <w:pPr>
        <w:pStyle w:val="BodyText"/>
        <w:numPr>
          <w:ilvl w:val="0"/>
          <w:numId w:val="17"/>
        </w:numPr>
        <w:tabs>
          <w:tab w:val="clear" w:pos="709"/>
          <w:tab w:val="left" w:pos="0"/>
        </w:tabs>
        <w:spacing w:after="200"/>
      </w:pPr>
      <w:r>
        <w:t>Providing an exceptional user experience for patients and staff.</w:t>
      </w:r>
    </w:p>
    <w:p w14:paraId="4A0A0A68" w14:textId="77777777" w:rsidR="00B17549" w:rsidRDefault="00B17549">
      <w:pPr>
        <w:pStyle w:val="HorizontalLine"/>
        <w:spacing w:after="200"/>
      </w:pPr>
    </w:p>
    <w:p w14:paraId="7E3E113E" w14:textId="77777777" w:rsidR="00B17549" w:rsidRDefault="00000000">
      <w:pPr>
        <w:pStyle w:val="Heading3"/>
        <w:spacing w:before="0" w:after="200"/>
      </w:pPr>
      <w:r>
        <w:t>2️⃣ Establish Quality Criteria</w:t>
      </w:r>
    </w:p>
    <w:tbl>
      <w:tblPr>
        <w:tblW w:w="5959" w:type="dxa"/>
        <w:tblInd w:w="28" w:type="dxa"/>
        <w:tblLayout w:type="fixed"/>
        <w:tblCellMar>
          <w:top w:w="28" w:type="dxa"/>
          <w:left w:w="28" w:type="dxa"/>
          <w:bottom w:w="28" w:type="dxa"/>
          <w:right w:w="28" w:type="dxa"/>
        </w:tblCellMar>
        <w:tblLook w:val="04A0" w:firstRow="1" w:lastRow="0" w:firstColumn="1" w:lastColumn="0" w:noHBand="0" w:noVBand="1"/>
      </w:tblPr>
      <w:tblGrid>
        <w:gridCol w:w="2181"/>
        <w:gridCol w:w="2978"/>
        <w:gridCol w:w="800"/>
      </w:tblGrid>
      <w:tr w:rsidR="00B17549" w14:paraId="6299DF8D" w14:textId="77777777">
        <w:trPr>
          <w:tblHeader/>
        </w:trPr>
        <w:tc>
          <w:tcPr>
            <w:tcW w:w="2181" w:type="dxa"/>
            <w:vAlign w:val="center"/>
          </w:tcPr>
          <w:p w14:paraId="2E287315" w14:textId="77777777" w:rsidR="00B17549" w:rsidRDefault="00000000">
            <w:pPr>
              <w:pStyle w:val="TableHeading"/>
            </w:pPr>
            <w:r>
              <w:t>Quality Area</w:t>
            </w:r>
          </w:p>
        </w:tc>
        <w:tc>
          <w:tcPr>
            <w:tcW w:w="2978" w:type="dxa"/>
            <w:vAlign w:val="center"/>
          </w:tcPr>
          <w:p w14:paraId="60D3B455" w14:textId="77777777" w:rsidR="00B17549" w:rsidRDefault="00000000">
            <w:pPr>
              <w:pStyle w:val="TableHeading"/>
            </w:pPr>
            <w:r>
              <w:t>Criteria</w:t>
            </w:r>
          </w:p>
        </w:tc>
        <w:tc>
          <w:tcPr>
            <w:tcW w:w="800" w:type="dxa"/>
            <w:vAlign w:val="center"/>
          </w:tcPr>
          <w:p w14:paraId="34BA1A90" w14:textId="77777777" w:rsidR="00B17549" w:rsidRDefault="00000000">
            <w:pPr>
              <w:pStyle w:val="TableHeading"/>
            </w:pPr>
            <w:r>
              <w:t>Target</w:t>
            </w:r>
          </w:p>
        </w:tc>
      </w:tr>
      <w:tr w:rsidR="00B17549" w14:paraId="147D4497" w14:textId="77777777">
        <w:tc>
          <w:tcPr>
            <w:tcW w:w="2181" w:type="dxa"/>
            <w:vAlign w:val="center"/>
          </w:tcPr>
          <w:p w14:paraId="44220AE0" w14:textId="77777777" w:rsidR="00B17549" w:rsidRDefault="00000000">
            <w:pPr>
              <w:pStyle w:val="TableContents"/>
            </w:pPr>
            <w:r>
              <w:t>Medical Data Accuracy</w:t>
            </w:r>
          </w:p>
        </w:tc>
        <w:tc>
          <w:tcPr>
            <w:tcW w:w="2978" w:type="dxa"/>
            <w:vAlign w:val="center"/>
          </w:tcPr>
          <w:p w14:paraId="6908075E" w14:textId="77777777" w:rsidR="00B17549" w:rsidRDefault="00000000">
            <w:pPr>
              <w:pStyle w:val="TableContents"/>
            </w:pPr>
            <w:r>
              <w:t>Peer-reviewed diagnosis reports</w:t>
            </w:r>
          </w:p>
        </w:tc>
        <w:tc>
          <w:tcPr>
            <w:tcW w:w="800" w:type="dxa"/>
            <w:vAlign w:val="center"/>
          </w:tcPr>
          <w:p w14:paraId="740F92BD" w14:textId="77777777" w:rsidR="00B17549" w:rsidRDefault="00000000">
            <w:pPr>
              <w:pStyle w:val="TableContents"/>
            </w:pPr>
            <w:r>
              <w:t>≥ 95%</w:t>
            </w:r>
          </w:p>
        </w:tc>
      </w:tr>
      <w:tr w:rsidR="00B17549" w14:paraId="2CE5C6C7" w14:textId="77777777">
        <w:tc>
          <w:tcPr>
            <w:tcW w:w="2181" w:type="dxa"/>
            <w:vAlign w:val="center"/>
          </w:tcPr>
          <w:p w14:paraId="24BD05EF" w14:textId="77777777" w:rsidR="00B17549" w:rsidRDefault="00000000">
            <w:pPr>
              <w:pStyle w:val="TableContents"/>
            </w:pPr>
            <w:r>
              <w:t>System Uptime</w:t>
            </w:r>
          </w:p>
        </w:tc>
        <w:tc>
          <w:tcPr>
            <w:tcW w:w="2978" w:type="dxa"/>
            <w:vAlign w:val="center"/>
          </w:tcPr>
          <w:p w14:paraId="02997AB1" w14:textId="77777777" w:rsidR="00B17549" w:rsidRDefault="00000000">
            <w:pPr>
              <w:pStyle w:val="TableContents"/>
            </w:pPr>
            <w:r>
              <w:t>Continuous service availability</w:t>
            </w:r>
          </w:p>
        </w:tc>
        <w:tc>
          <w:tcPr>
            <w:tcW w:w="800" w:type="dxa"/>
            <w:vAlign w:val="center"/>
          </w:tcPr>
          <w:p w14:paraId="55049C1C" w14:textId="77777777" w:rsidR="00B17549" w:rsidRDefault="00000000">
            <w:pPr>
              <w:pStyle w:val="TableContents"/>
            </w:pPr>
            <w:r>
              <w:t>≥ 95%</w:t>
            </w:r>
          </w:p>
        </w:tc>
      </w:tr>
      <w:tr w:rsidR="00B17549" w14:paraId="0D12A818" w14:textId="77777777">
        <w:tc>
          <w:tcPr>
            <w:tcW w:w="2181" w:type="dxa"/>
            <w:vAlign w:val="center"/>
          </w:tcPr>
          <w:p w14:paraId="06077A4B" w14:textId="77777777" w:rsidR="00B17549" w:rsidRDefault="00000000">
            <w:pPr>
              <w:pStyle w:val="TableContents"/>
            </w:pPr>
            <w:r>
              <w:t>Data Security</w:t>
            </w:r>
          </w:p>
        </w:tc>
        <w:tc>
          <w:tcPr>
            <w:tcW w:w="2978" w:type="dxa"/>
            <w:vAlign w:val="center"/>
          </w:tcPr>
          <w:p w14:paraId="67EB32FC" w14:textId="77777777" w:rsidR="00B17549" w:rsidRDefault="00000000">
            <w:pPr>
              <w:pStyle w:val="TableContents"/>
            </w:pPr>
            <w:r>
              <w:t>Zero data breaches</w:t>
            </w:r>
          </w:p>
        </w:tc>
        <w:tc>
          <w:tcPr>
            <w:tcW w:w="800" w:type="dxa"/>
            <w:vAlign w:val="center"/>
          </w:tcPr>
          <w:p w14:paraId="450FE00A" w14:textId="77777777" w:rsidR="00B17549" w:rsidRDefault="00000000">
            <w:pPr>
              <w:pStyle w:val="TableContents"/>
            </w:pPr>
            <w:r>
              <w:t>100%</w:t>
            </w:r>
          </w:p>
        </w:tc>
      </w:tr>
      <w:tr w:rsidR="00B17549" w14:paraId="171A3BE1" w14:textId="77777777">
        <w:tc>
          <w:tcPr>
            <w:tcW w:w="2181" w:type="dxa"/>
            <w:vAlign w:val="center"/>
          </w:tcPr>
          <w:p w14:paraId="1FC746A2" w14:textId="77777777" w:rsidR="00B17549" w:rsidRDefault="00000000">
            <w:pPr>
              <w:pStyle w:val="TableContents"/>
            </w:pPr>
            <w:r>
              <w:t>Delivery Timeliness</w:t>
            </w:r>
          </w:p>
        </w:tc>
        <w:tc>
          <w:tcPr>
            <w:tcW w:w="2978" w:type="dxa"/>
            <w:vAlign w:val="center"/>
          </w:tcPr>
          <w:p w14:paraId="3AED8B3F" w14:textId="77777777" w:rsidR="00B17549" w:rsidRDefault="00000000">
            <w:pPr>
              <w:pStyle w:val="TableContents"/>
            </w:pPr>
            <w:r>
              <w:t>Milestone completion rate</w:t>
            </w:r>
          </w:p>
        </w:tc>
        <w:tc>
          <w:tcPr>
            <w:tcW w:w="800" w:type="dxa"/>
            <w:vAlign w:val="center"/>
          </w:tcPr>
          <w:p w14:paraId="4603B3EC" w14:textId="77777777" w:rsidR="00B17549" w:rsidRDefault="00000000">
            <w:pPr>
              <w:pStyle w:val="TableContents"/>
            </w:pPr>
            <w:r>
              <w:t>100%</w:t>
            </w:r>
          </w:p>
        </w:tc>
      </w:tr>
      <w:tr w:rsidR="00B17549" w14:paraId="0130406E" w14:textId="77777777">
        <w:tc>
          <w:tcPr>
            <w:tcW w:w="2181" w:type="dxa"/>
            <w:vAlign w:val="center"/>
          </w:tcPr>
          <w:p w14:paraId="6477E3BA" w14:textId="77777777" w:rsidR="00B17549" w:rsidRDefault="00000000">
            <w:pPr>
              <w:pStyle w:val="TableContents"/>
            </w:pPr>
            <w:r>
              <w:t>User Experience</w:t>
            </w:r>
          </w:p>
        </w:tc>
        <w:tc>
          <w:tcPr>
            <w:tcW w:w="2978" w:type="dxa"/>
            <w:vAlign w:val="center"/>
          </w:tcPr>
          <w:p w14:paraId="6668513A" w14:textId="77777777" w:rsidR="00B17549" w:rsidRDefault="00000000">
            <w:pPr>
              <w:pStyle w:val="TableContents"/>
            </w:pPr>
            <w:r>
              <w:t>Positive feedback score</w:t>
            </w:r>
          </w:p>
        </w:tc>
        <w:tc>
          <w:tcPr>
            <w:tcW w:w="800" w:type="dxa"/>
            <w:vAlign w:val="center"/>
          </w:tcPr>
          <w:p w14:paraId="4B01052C" w14:textId="77777777" w:rsidR="00B17549" w:rsidRDefault="00000000">
            <w:pPr>
              <w:pStyle w:val="TableContents"/>
            </w:pPr>
            <w:r>
              <w:t>≥ 90%</w:t>
            </w:r>
          </w:p>
        </w:tc>
      </w:tr>
    </w:tbl>
    <w:p w14:paraId="33246E77" w14:textId="77777777" w:rsidR="00B17549" w:rsidRDefault="00B17549">
      <w:pPr>
        <w:pStyle w:val="HorizontalLine"/>
        <w:spacing w:after="200"/>
      </w:pPr>
    </w:p>
    <w:p w14:paraId="17AE8F0B" w14:textId="77777777" w:rsidR="00B17549" w:rsidRDefault="00000000">
      <w:pPr>
        <w:pStyle w:val="Heading3"/>
        <w:spacing w:before="0" w:after="200"/>
      </w:pPr>
      <w:r>
        <w:t>3️⃣ Develop Quality Methods</w:t>
      </w:r>
    </w:p>
    <w:p w14:paraId="1EB266BD" w14:textId="77777777" w:rsidR="00B17549" w:rsidRDefault="00000000">
      <w:pPr>
        <w:pStyle w:val="BodyText"/>
        <w:spacing w:after="200"/>
      </w:pPr>
      <w:r>
        <w:t>To achieve these criteria, several quality control and assurance methods are applied:</w:t>
      </w:r>
    </w:p>
    <w:p w14:paraId="3D1C124D" w14:textId="77777777" w:rsidR="00B17549" w:rsidRDefault="00000000">
      <w:pPr>
        <w:pStyle w:val="BodyText"/>
        <w:numPr>
          <w:ilvl w:val="0"/>
          <w:numId w:val="18"/>
        </w:numPr>
        <w:tabs>
          <w:tab w:val="clear" w:pos="709"/>
          <w:tab w:val="left" w:pos="0"/>
        </w:tabs>
        <w:spacing w:after="200"/>
      </w:pPr>
      <w:r>
        <w:rPr>
          <w:rStyle w:val="Strong"/>
        </w:rPr>
        <w:t>Code Reviews:</w:t>
      </w:r>
      <w:r>
        <w:t xml:space="preserve"> Regular peer review of backend and cloud configurations.</w:t>
      </w:r>
    </w:p>
    <w:p w14:paraId="78F6E78D" w14:textId="77777777" w:rsidR="00B17549" w:rsidRDefault="00000000">
      <w:pPr>
        <w:pStyle w:val="BodyText"/>
        <w:numPr>
          <w:ilvl w:val="0"/>
          <w:numId w:val="18"/>
        </w:numPr>
        <w:tabs>
          <w:tab w:val="clear" w:pos="709"/>
          <w:tab w:val="left" w:pos="0"/>
        </w:tabs>
        <w:spacing w:after="200"/>
      </w:pPr>
      <w:r>
        <w:rPr>
          <w:rStyle w:val="Strong"/>
        </w:rPr>
        <w:t>Automated Testing:</w:t>
      </w:r>
      <w:r>
        <w:t xml:space="preserve"> Unit and integration tests for APIs and IoT data streams.</w:t>
      </w:r>
    </w:p>
    <w:p w14:paraId="331E10FF" w14:textId="77777777" w:rsidR="00B17549" w:rsidRDefault="00000000">
      <w:pPr>
        <w:pStyle w:val="BodyText"/>
        <w:numPr>
          <w:ilvl w:val="0"/>
          <w:numId w:val="18"/>
        </w:numPr>
        <w:tabs>
          <w:tab w:val="clear" w:pos="709"/>
          <w:tab w:val="left" w:pos="0"/>
        </w:tabs>
        <w:spacing w:after="200"/>
      </w:pPr>
      <w:r>
        <w:rPr>
          <w:rStyle w:val="Strong"/>
        </w:rPr>
        <w:t>Performance Testing:</w:t>
      </w:r>
      <w:r>
        <w:t xml:space="preserve"> Continuous monitoring of system load, uptime, and latency.</w:t>
      </w:r>
    </w:p>
    <w:p w14:paraId="237EDB62" w14:textId="77777777" w:rsidR="00B17549" w:rsidRDefault="00000000">
      <w:pPr>
        <w:pStyle w:val="BodyText"/>
        <w:numPr>
          <w:ilvl w:val="0"/>
          <w:numId w:val="18"/>
        </w:numPr>
        <w:tabs>
          <w:tab w:val="clear" w:pos="709"/>
          <w:tab w:val="left" w:pos="0"/>
        </w:tabs>
        <w:spacing w:after="200"/>
      </w:pPr>
      <w:r>
        <w:rPr>
          <w:rStyle w:val="Strong"/>
        </w:rPr>
        <w:t>User Testing:</w:t>
      </w:r>
      <w:r>
        <w:t xml:space="preserve"> Feedback sessions with medical staff and patients.</w:t>
      </w:r>
    </w:p>
    <w:p w14:paraId="54B302C9" w14:textId="77777777" w:rsidR="00B17549" w:rsidRDefault="00000000">
      <w:pPr>
        <w:pStyle w:val="BodyText"/>
        <w:numPr>
          <w:ilvl w:val="0"/>
          <w:numId w:val="18"/>
        </w:numPr>
        <w:tabs>
          <w:tab w:val="clear" w:pos="709"/>
          <w:tab w:val="left" w:pos="0"/>
        </w:tabs>
        <w:spacing w:after="200"/>
      </w:pPr>
      <w:r>
        <w:rPr>
          <w:rStyle w:val="Strong"/>
        </w:rPr>
        <w:t>Security Audits:</w:t>
      </w:r>
      <w:r>
        <w:t xml:space="preserve"> Periodic vulnerability scans and encryption validation.</w:t>
      </w:r>
    </w:p>
    <w:p w14:paraId="727EBE18" w14:textId="77777777" w:rsidR="00B17549" w:rsidRDefault="00B17549">
      <w:pPr>
        <w:pStyle w:val="HorizontalLine"/>
        <w:spacing w:after="200"/>
      </w:pPr>
    </w:p>
    <w:p w14:paraId="034FA033" w14:textId="77777777" w:rsidR="00B17549" w:rsidRDefault="00000000">
      <w:pPr>
        <w:pStyle w:val="Heading3"/>
        <w:spacing w:before="0" w:after="200"/>
      </w:pPr>
      <w:r>
        <w:t>4️⃣ Assign Quality Roles</w:t>
      </w:r>
    </w:p>
    <w:tbl>
      <w:tblPr>
        <w:tblW w:w="8024" w:type="dxa"/>
        <w:tblInd w:w="28" w:type="dxa"/>
        <w:tblLayout w:type="fixed"/>
        <w:tblCellMar>
          <w:top w:w="28" w:type="dxa"/>
          <w:left w:w="28" w:type="dxa"/>
          <w:bottom w:w="28" w:type="dxa"/>
          <w:right w:w="28" w:type="dxa"/>
        </w:tblCellMar>
        <w:tblLook w:val="04A0" w:firstRow="1" w:lastRow="0" w:firstColumn="1" w:lastColumn="0" w:noHBand="0" w:noVBand="1"/>
      </w:tblPr>
      <w:tblGrid>
        <w:gridCol w:w="2865"/>
        <w:gridCol w:w="5159"/>
      </w:tblGrid>
      <w:tr w:rsidR="00B17549" w14:paraId="5F7920A8" w14:textId="77777777">
        <w:trPr>
          <w:tblHeader/>
        </w:trPr>
        <w:tc>
          <w:tcPr>
            <w:tcW w:w="2865" w:type="dxa"/>
            <w:vAlign w:val="center"/>
          </w:tcPr>
          <w:p w14:paraId="20C17336" w14:textId="77777777" w:rsidR="00B17549" w:rsidRDefault="00000000">
            <w:pPr>
              <w:pStyle w:val="TableHeading"/>
            </w:pPr>
            <w:r>
              <w:t>Role</w:t>
            </w:r>
          </w:p>
        </w:tc>
        <w:tc>
          <w:tcPr>
            <w:tcW w:w="5159" w:type="dxa"/>
            <w:vAlign w:val="center"/>
          </w:tcPr>
          <w:p w14:paraId="386D9851" w14:textId="77777777" w:rsidR="00B17549" w:rsidRDefault="00000000">
            <w:pPr>
              <w:pStyle w:val="TableHeading"/>
            </w:pPr>
            <w:r>
              <w:t>Responsibility</w:t>
            </w:r>
          </w:p>
        </w:tc>
      </w:tr>
      <w:tr w:rsidR="00B17549" w14:paraId="713A3E2A" w14:textId="77777777">
        <w:tc>
          <w:tcPr>
            <w:tcW w:w="2865" w:type="dxa"/>
            <w:vAlign w:val="center"/>
          </w:tcPr>
          <w:p w14:paraId="44E6C6F1" w14:textId="77777777" w:rsidR="00B17549" w:rsidRDefault="00000000">
            <w:pPr>
              <w:pStyle w:val="TableContents"/>
            </w:pPr>
            <w:r>
              <w:rPr>
                <w:rStyle w:val="Strong"/>
              </w:rPr>
              <w:t>Project Manager</w:t>
            </w:r>
          </w:p>
        </w:tc>
        <w:tc>
          <w:tcPr>
            <w:tcW w:w="5159" w:type="dxa"/>
            <w:vAlign w:val="center"/>
          </w:tcPr>
          <w:p w14:paraId="646AD355" w14:textId="77777777" w:rsidR="00B17549" w:rsidRDefault="00000000">
            <w:pPr>
              <w:pStyle w:val="TableContents"/>
            </w:pPr>
            <w:r>
              <w:t>Oversees overall quality standards and approval process</w:t>
            </w:r>
          </w:p>
        </w:tc>
      </w:tr>
      <w:tr w:rsidR="00B17549" w14:paraId="1EFA116A" w14:textId="77777777">
        <w:tc>
          <w:tcPr>
            <w:tcW w:w="2865" w:type="dxa"/>
            <w:vAlign w:val="center"/>
          </w:tcPr>
          <w:p w14:paraId="626FCCBD" w14:textId="77777777" w:rsidR="00B17549" w:rsidRDefault="00000000">
            <w:pPr>
              <w:pStyle w:val="TableContents"/>
            </w:pPr>
            <w:r>
              <w:rPr>
                <w:rStyle w:val="Strong"/>
              </w:rPr>
              <w:t>Quality Assurance Engineer</w:t>
            </w:r>
          </w:p>
        </w:tc>
        <w:tc>
          <w:tcPr>
            <w:tcW w:w="5159" w:type="dxa"/>
            <w:vAlign w:val="center"/>
          </w:tcPr>
          <w:p w14:paraId="760E55AF" w14:textId="77777777" w:rsidR="00B17549" w:rsidRDefault="00000000">
            <w:pPr>
              <w:pStyle w:val="TableContents"/>
            </w:pPr>
            <w:r>
              <w:t>Conducts testing, validation, and documentation</w:t>
            </w:r>
          </w:p>
        </w:tc>
      </w:tr>
      <w:tr w:rsidR="00B17549" w14:paraId="7C49E412" w14:textId="77777777">
        <w:tc>
          <w:tcPr>
            <w:tcW w:w="2865" w:type="dxa"/>
            <w:vAlign w:val="center"/>
          </w:tcPr>
          <w:p w14:paraId="7A7AC647" w14:textId="77777777" w:rsidR="00B17549" w:rsidRDefault="00000000">
            <w:pPr>
              <w:pStyle w:val="TableContents"/>
            </w:pPr>
            <w:r>
              <w:rPr>
                <w:rStyle w:val="Strong"/>
              </w:rPr>
              <w:t>IoT Engineer</w:t>
            </w:r>
          </w:p>
        </w:tc>
        <w:tc>
          <w:tcPr>
            <w:tcW w:w="5159" w:type="dxa"/>
            <w:vAlign w:val="center"/>
          </w:tcPr>
          <w:p w14:paraId="53158987" w14:textId="77777777" w:rsidR="00B17549" w:rsidRDefault="00000000">
            <w:pPr>
              <w:pStyle w:val="TableContents"/>
            </w:pPr>
            <w:r>
              <w:t>Ensures device accuracy and connectivity performance</w:t>
            </w:r>
          </w:p>
        </w:tc>
      </w:tr>
      <w:tr w:rsidR="00B17549" w14:paraId="63AD6854" w14:textId="77777777">
        <w:tc>
          <w:tcPr>
            <w:tcW w:w="2865" w:type="dxa"/>
            <w:vAlign w:val="center"/>
          </w:tcPr>
          <w:p w14:paraId="39BF7330" w14:textId="77777777" w:rsidR="00B17549" w:rsidRDefault="00000000">
            <w:pPr>
              <w:pStyle w:val="TableContents"/>
            </w:pPr>
            <w:r>
              <w:rPr>
                <w:rStyle w:val="Strong"/>
              </w:rPr>
              <w:t>Data Analyst</w:t>
            </w:r>
          </w:p>
        </w:tc>
        <w:tc>
          <w:tcPr>
            <w:tcW w:w="5159" w:type="dxa"/>
            <w:vAlign w:val="center"/>
          </w:tcPr>
          <w:p w14:paraId="00B2BA9A" w14:textId="77777777" w:rsidR="00B17549" w:rsidRDefault="00000000">
            <w:pPr>
              <w:pStyle w:val="TableContents"/>
            </w:pPr>
            <w:r>
              <w:t>Validates data consistency between devices and cloud</w:t>
            </w:r>
          </w:p>
        </w:tc>
      </w:tr>
      <w:tr w:rsidR="00B17549" w14:paraId="0C7A7F47" w14:textId="77777777">
        <w:tc>
          <w:tcPr>
            <w:tcW w:w="2865" w:type="dxa"/>
            <w:vAlign w:val="center"/>
          </w:tcPr>
          <w:p w14:paraId="0E885C2D" w14:textId="77777777" w:rsidR="00B17549" w:rsidRDefault="00000000">
            <w:pPr>
              <w:pStyle w:val="TableContents"/>
            </w:pPr>
            <w:r>
              <w:rPr>
                <w:rStyle w:val="Strong"/>
              </w:rPr>
              <w:t>Security Specialist</w:t>
            </w:r>
          </w:p>
        </w:tc>
        <w:tc>
          <w:tcPr>
            <w:tcW w:w="5159" w:type="dxa"/>
            <w:vAlign w:val="center"/>
          </w:tcPr>
          <w:p w14:paraId="2044DA61" w14:textId="77777777" w:rsidR="00B17549" w:rsidRDefault="00000000">
            <w:pPr>
              <w:pStyle w:val="TableContents"/>
            </w:pPr>
            <w:r>
              <w:t>Monitors for data breaches and enforces compliance</w:t>
            </w:r>
          </w:p>
        </w:tc>
      </w:tr>
    </w:tbl>
    <w:p w14:paraId="52717792" w14:textId="77777777" w:rsidR="00B17549" w:rsidRDefault="00B17549">
      <w:pPr>
        <w:pStyle w:val="HorizontalLine"/>
        <w:spacing w:after="200"/>
      </w:pPr>
    </w:p>
    <w:p w14:paraId="6604FF64" w14:textId="77777777" w:rsidR="00B17549" w:rsidRDefault="00000000">
      <w:pPr>
        <w:pStyle w:val="Heading3"/>
        <w:spacing w:before="0" w:after="200"/>
      </w:pPr>
      <w:r>
        <w:t>5️⃣ Quality Objectives vs KPIs Table</w:t>
      </w:r>
    </w:p>
    <w:tbl>
      <w:tblPr>
        <w:tblW w:w="10469" w:type="dxa"/>
        <w:tblInd w:w="28" w:type="dxa"/>
        <w:tblLayout w:type="fixed"/>
        <w:tblCellMar>
          <w:top w:w="28" w:type="dxa"/>
          <w:left w:w="28" w:type="dxa"/>
          <w:bottom w:w="28" w:type="dxa"/>
          <w:right w:w="28" w:type="dxa"/>
        </w:tblCellMar>
        <w:tblLook w:val="04A0" w:firstRow="1" w:lastRow="0" w:firstColumn="1" w:lastColumn="0" w:noHBand="0" w:noVBand="1"/>
      </w:tblPr>
      <w:tblGrid>
        <w:gridCol w:w="2563"/>
        <w:gridCol w:w="3684"/>
        <w:gridCol w:w="755"/>
        <w:gridCol w:w="2268"/>
        <w:gridCol w:w="1199"/>
      </w:tblGrid>
      <w:tr w:rsidR="00B17549" w14:paraId="43462EE9" w14:textId="77777777">
        <w:trPr>
          <w:tblHeader/>
        </w:trPr>
        <w:tc>
          <w:tcPr>
            <w:tcW w:w="2563" w:type="dxa"/>
            <w:vAlign w:val="center"/>
          </w:tcPr>
          <w:p w14:paraId="68C699FC" w14:textId="77777777" w:rsidR="00B17549" w:rsidRDefault="00000000">
            <w:pPr>
              <w:pStyle w:val="TableHeading"/>
            </w:pPr>
            <w:r>
              <w:t>Quality Objective</w:t>
            </w:r>
          </w:p>
        </w:tc>
        <w:tc>
          <w:tcPr>
            <w:tcW w:w="3684" w:type="dxa"/>
            <w:vAlign w:val="center"/>
          </w:tcPr>
          <w:p w14:paraId="260E3FA6" w14:textId="77777777" w:rsidR="00B17549" w:rsidRDefault="00000000">
            <w:pPr>
              <w:pStyle w:val="TableHeading"/>
            </w:pPr>
            <w:r>
              <w:t>Key Performance Indicator (KPI)</w:t>
            </w:r>
          </w:p>
        </w:tc>
        <w:tc>
          <w:tcPr>
            <w:tcW w:w="755" w:type="dxa"/>
            <w:vAlign w:val="center"/>
          </w:tcPr>
          <w:p w14:paraId="0BAC9AC0" w14:textId="77777777" w:rsidR="00B17549" w:rsidRDefault="00000000">
            <w:pPr>
              <w:pStyle w:val="TableHeading"/>
            </w:pPr>
            <w:r>
              <w:t>Target</w:t>
            </w:r>
          </w:p>
        </w:tc>
        <w:tc>
          <w:tcPr>
            <w:tcW w:w="2268" w:type="dxa"/>
            <w:vAlign w:val="center"/>
          </w:tcPr>
          <w:p w14:paraId="77B96A40" w14:textId="77777777" w:rsidR="00B17549" w:rsidRDefault="00000000">
            <w:pPr>
              <w:pStyle w:val="TableHeading"/>
            </w:pPr>
            <w:r>
              <w:t>Measurement Method</w:t>
            </w:r>
          </w:p>
        </w:tc>
        <w:tc>
          <w:tcPr>
            <w:tcW w:w="1199" w:type="dxa"/>
            <w:vAlign w:val="center"/>
          </w:tcPr>
          <w:p w14:paraId="1F2E036D" w14:textId="77777777" w:rsidR="00B17549" w:rsidRDefault="00000000">
            <w:pPr>
              <w:pStyle w:val="TableHeading"/>
            </w:pPr>
            <w:r>
              <w:t>Frequency</w:t>
            </w:r>
          </w:p>
        </w:tc>
      </w:tr>
      <w:tr w:rsidR="00B17549" w14:paraId="3AF388E3" w14:textId="77777777">
        <w:tc>
          <w:tcPr>
            <w:tcW w:w="2563" w:type="dxa"/>
            <w:vAlign w:val="center"/>
          </w:tcPr>
          <w:p w14:paraId="768270F7" w14:textId="77777777" w:rsidR="00B17549" w:rsidRDefault="00000000">
            <w:pPr>
              <w:pStyle w:val="TableContents"/>
            </w:pPr>
            <w:r>
              <w:t>Ensure medical accuracy</w:t>
            </w:r>
          </w:p>
        </w:tc>
        <w:tc>
          <w:tcPr>
            <w:tcW w:w="3684" w:type="dxa"/>
            <w:vAlign w:val="center"/>
          </w:tcPr>
          <w:p w14:paraId="0534A926" w14:textId="77777777" w:rsidR="00B17549" w:rsidRDefault="00000000">
            <w:pPr>
              <w:pStyle w:val="TableContents"/>
            </w:pPr>
            <w:r>
              <w:t>% of accurate diagnoses (peer reviewed)</w:t>
            </w:r>
          </w:p>
        </w:tc>
        <w:tc>
          <w:tcPr>
            <w:tcW w:w="755" w:type="dxa"/>
            <w:vAlign w:val="center"/>
          </w:tcPr>
          <w:p w14:paraId="5049BC31" w14:textId="77777777" w:rsidR="00B17549" w:rsidRDefault="00000000">
            <w:pPr>
              <w:pStyle w:val="TableContents"/>
            </w:pPr>
            <w:r>
              <w:t>≥ 95%</w:t>
            </w:r>
          </w:p>
        </w:tc>
        <w:tc>
          <w:tcPr>
            <w:tcW w:w="2268" w:type="dxa"/>
            <w:vAlign w:val="center"/>
          </w:tcPr>
          <w:p w14:paraId="37C59624" w14:textId="77777777" w:rsidR="00B17549" w:rsidRDefault="00000000">
            <w:pPr>
              <w:pStyle w:val="TableContents"/>
            </w:pPr>
            <w:r>
              <w:t>Review reports</w:t>
            </w:r>
          </w:p>
        </w:tc>
        <w:tc>
          <w:tcPr>
            <w:tcW w:w="1199" w:type="dxa"/>
            <w:vAlign w:val="center"/>
          </w:tcPr>
          <w:p w14:paraId="321DC3F6" w14:textId="77777777" w:rsidR="00B17549" w:rsidRDefault="00000000">
            <w:pPr>
              <w:pStyle w:val="TableContents"/>
            </w:pPr>
            <w:r>
              <w:t>Monthly</w:t>
            </w:r>
          </w:p>
        </w:tc>
      </w:tr>
      <w:tr w:rsidR="00B17549" w14:paraId="3A351A59" w14:textId="77777777">
        <w:tc>
          <w:tcPr>
            <w:tcW w:w="2563" w:type="dxa"/>
            <w:vAlign w:val="center"/>
          </w:tcPr>
          <w:p w14:paraId="2BD7421C" w14:textId="77777777" w:rsidR="00B17549" w:rsidRDefault="00000000">
            <w:pPr>
              <w:pStyle w:val="TableContents"/>
            </w:pPr>
            <w:r>
              <w:t>Maintain IoT uptime</w:t>
            </w:r>
          </w:p>
        </w:tc>
        <w:tc>
          <w:tcPr>
            <w:tcW w:w="3684" w:type="dxa"/>
            <w:vAlign w:val="center"/>
          </w:tcPr>
          <w:p w14:paraId="7C0FF73F" w14:textId="77777777" w:rsidR="00B17549" w:rsidRDefault="00000000">
            <w:pPr>
              <w:pStyle w:val="TableContents"/>
            </w:pPr>
            <w:r>
              <w:t>Device operational uptime</w:t>
            </w:r>
          </w:p>
        </w:tc>
        <w:tc>
          <w:tcPr>
            <w:tcW w:w="755" w:type="dxa"/>
            <w:vAlign w:val="center"/>
          </w:tcPr>
          <w:p w14:paraId="0B8D2C3E" w14:textId="77777777" w:rsidR="00B17549" w:rsidRDefault="00000000">
            <w:pPr>
              <w:pStyle w:val="TableContents"/>
            </w:pPr>
            <w:r>
              <w:t>≥ 95%</w:t>
            </w:r>
          </w:p>
        </w:tc>
        <w:tc>
          <w:tcPr>
            <w:tcW w:w="2268" w:type="dxa"/>
            <w:vAlign w:val="center"/>
          </w:tcPr>
          <w:p w14:paraId="41E6FFD8" w14:textId="77777777" w:rsidR="00B17549" w:rsidRDefault="00000000">
            <w:pPr>
              <w:pStyle w:val="TableContents"/>
            </w:pPr>
            <w:r>
              <w:t>Device logs</w:t>
            </w:r>
          </w:p>
        </w:tc>
        <w:tc>
          <w:tcPr>
            <w:tcW w:w="1199" w:type="dxa"/>
            <w:vAlign w:val="center"/>
          </w:tcPr>
          <w:p w14:paraId="55F1D995" w14:textId="77777777" w:rsidR="00B17549" w:rsidRDefault="00000000">
            <w:pPr>
              <w:pStyle w:val="TableContents"/>
            </w:pPr>
            <w:r>
              <w:t>Weekly</w:t>
            </w:r>
          </w:p>
        </w:tc>
      </w:tr>
      <w:tr w:rsidR="00B17549" w14:paraId="198EE287" w14:textId="77777777">
        <w:tc>
          <w:tcPr>
            <w:tcW w:w="2563" w:type="dxa"/>
            <w:vAlign w:val="center"/>
          </w:tcPr>
          <w:p w14:paraId="22408D6B" w14:textId="77777777" w:rsidR="00B17549" w:rsidRDefault="00000000">
            <w:pPr>
              <w:pStyle w:val="TableContents"/>
            </w:pPr>
            <w:r>
              <w:t>Achieve patient satisfaction</w:t>
            </w:r>
          </w:p>
        </w:tc>
        <w:tc>
          <w:tcPr>
            <w:tcW w:w="3684" w:type="dxa"/>
            <w:vAlign w:val="center"/>
          </w:tcPr>
          <w:p w14:paraId="217E077B" w14:textId="77777777" w:rsidR="00B17549" w:rsidRDefault="00000000">
            <w:pPr>
              <w:pStyle w:val="TableContents"/>
            </w:pPr>
            <w:r>
              <w:t>Average feedback score</w:t>
            </w:r>
          </w:p>
        </w:tc>
        <w:tc>
          <w:tcPr>
            <w:tcW w:w="755" w:type="dxa"/>
            <w:vAlign w:val="center"/>
          </w:tcPr>
          <w:p w14:paraId="7AF1C9B4" w14:textId="77777777" w:rsidR="00B17549" w:rsidRDefault="00000000">
            <w:pPr>
              <w:pStyle w:val="TableContents"/>
            </w:pPr>
            <w:r>
              <w:t>≥ 90%</w:t>
            </w:r>
          </w:p>
        </w:tc>
        <w:tc>
          <w:tcPr>
            <w:tcW w:w="2268" w:type="dxa"/>
            <w:vAlign w:val="center"/>
          </w:tcPr>
          <w:p w14:paraId="28D3FE4C" w14:textId="77777777" w:rsidR="00B17549" w:rsidRDefault="00000000">
            <w:pPr>
              <w:pStyle w:val="TableContents"/>
            </w:pPr>
            <w:r>
              <w:t>Surveys</w:t>
            </w:r>
          </w:p>
        </w:tc>
        <w:tc>
          <w:tcPr>
            <w:tcW w:w="1199" w:type="dxa"/>
            <w:vAlign w:val="center"/>
          </w:tcPr>
          <w:p w14:paraId="67CF5F7B" w14:textId="77777777" w:rsidR="00B17549" w:rsidRDefault="00000000">
            <w:pPr>
              <w:pStyle w:val="TableContents"/>
            </w:pPr>
            <w:r>
              <w:t>Monthly</w:t>
            </w:r>
          </w:p>
        </w:tc>
      </w:tr>
      <w:tr w:rsidR="00B17549" w14:paraId="4EA237C0" w14:textId="77777777">
        <w:tc>
          <w:tcPr>
            <w:tcW w:w="2563" w:type="dxa"/>
            <w:vAlign w:val="center"/>
          </w:tcPr>
          <w:p w14:paraId="19951DA7" w14:textId="77777777" w:rsidR="00B17549" w:rsidRDefault="00000000">
            <w:pPr>
              <w:pStyle w:val="TableContents"/>
            </w:pPr>
            <w:r>
              <w:t>Ensure data accuracy</w:t>
            </w:r>
          </w:p>
        </w:tc>
        <w:tc>
          <w:tcPr>
            <w:tcW w:w="3684" w:type="dxa"/>
            <w:vAlign w:val="center"/>
          </w:tcPr>
          <w:p w14:paraId="089F4386" w14:textId="77777777" w:rsidR="00B17549" w:rsidRDefault="00000000">
            <w:pPr>
              <w:pStyle w:val="TableContents"/>
            </w:pPr>
            <w:r>
              <w:t>Cloud vs local data match</w:t>
            </w:r>
          </w:p>
        </w:tc>
        <w:tc>
          <w:tcPr>
            <w:tcW w:w="755" w:type="dxa"/>
            <w:vAlign w:val="center"/>
          </w:tcPr>
          <w:p w14:paraId="60EE1377" w14:textId="77777777" w:rsidR="00B17549" w:rsidRDefault="00000000">
            <w:pPr>
              <w:pStyle w:val="TableContents"/>
            </w:pPr>
            <w:r>
              <w:t>100%</w:t>
            </w:r>
          </w:p>
        </w:tc>
        <w:tc>
          <w:tcPr>
            <w:tcW w:w="2268" w:type="dxa"/>
            <w:vAlign w:val="center"/>
          </w:tcPr>
          <w:p w14:paraId="286DA761" w14:textId="77777777" w:rsidR="00B17549" w:rsidRDefault="00000000">
            <w:pPr>
              <w:pStyle w:val="TableContents"/>
            </w:pPr>
            <w:r>
              <w:t>System audit</w:t>
            </w:r>
          </w:p>
        </w:tc>
        <w:tc>
          <w:tcPr>
            <w:tcW w:w="1199" w:type="dxa"/>
            <w:vAlign w:val="center"/>
          </w:tcPr>
          <w:p w14:paraId="11BB0457" w14:textId="77777777" w:rsidR="00B17549" w:rsidRDefault="00000000">
            <w:pPr>
              <w:pStyle w:val="TableContents"/>
            </w:pPr>
            <w:r>
              <w:t>Weekly</w:t>
            </w:r>
          </w:p>
        </w:tc>
      </w:tr>
      <w:tr w:rsidR="00B17549" w14:paraId="27AAB10B" w14:textId="77777777">
        <w:tc>
          <w:tcPr>
            <w:tcW w:w="2563" w:type="dxa"/>
            <w:vAlign w:val="center"/>
          </w:tcPr>
          <w:p w14:paraId="404198CB" w14:textId="77777777" w:rsidR="00B17549" w:rsidRDefault="00000000">
            <w:pPr>
              <w:pStyle w:val="TableContents"/>
            </w:pPr>
            <w:r>
              <w:t>Deliver on time</w:t>
            </w:r>
          </w:p>
        </w:tc>
        <w:tc>
          <w:tcPr>
            <w:tcW w:w="3684" w:type="dxa"/>
            <w:vAlign w:val="center"/>
          </w:tcPr>
          <w:p w14:paraId="2F8F67A2" w14:textId="77777777" w:rsidR="00B17549" w:rsidRDefault="00000000">
            <w:pPr>
              <w:pStyle w:val="TableContents"/>
            </w:pPr>
            <w:r>
              <w:t>Milestone completion</w:t>
            </w:r>
          </w:p>
        </w:tc>
        <w:tc>
          <w:tcPr>
            <w:tcW w:w="755" w:type="dxa"/>
            <w:vAlign w:val="center"/>
          </w:tcPr>
          <w:p w14:paraId="2B877B0F" w14:textId="77777777" w:rsidR="00B17549" w:rsidRDefault="00000000">
            <w:pPr>
              <w:pStyle w:val="TableContents"/>
            </w:pPr>
            <w:r>
              <w:t>100%</w:t>
            </w:r>
          </w:p>
        </w:tc>
        <w:tc>
          <w:tcPr>
            <w:tcW w:w="2268" w:type="dxa"/>
            <w:vAlign w:val="center"/>
          </w:tcPr>
          <w:p w14:paraId="0788B3B0" w14:textId="77777777" w:rsidR="00B17549" w:rsidRDefault="00000000">
            <w:pPr>
              <w:pStyle w:val="TableContents"/>
            </w:pPr>
            <w:r>
              <w:t>Schedule tracking</w:t>
            </w:r>
          </w:p>
        </w:tc>
        <w:tc>
          <w:tcPr>
            <w:tcW w:w="1199" w:type="dxa"/>
            <w:vAlign w:val="center"/>
          </w:tcPr>
          <w:p w14:paraId="2262141F" w14:textId="77777777" w:rsidR="00B17549" w:rsidRDefault="00000000">
            <w:pPr>
              <w:pStyle w:val="TableContents"/>
            </w:pPr>
            <w:r>
              <w:t>Biweekly</w:t>
            </w:r>
          </w:p>
        </w:tc>
      </w:tr>
    </w:tbl>
    <w:p w14:paraId="5A56CD49" w14:textId="77777777" w:rsidR="00B17549" w:rsidRDefault="00B17549">
      <w:pPr>
        <w:pStyle w:val="HorizontalLine"/>
        <w:spacing w:after="200"/>
      </w:pPr>
    </w:p>
    <w:p w14:paraId="4F0E3EA3" w14:textId="77777777" w:rsidR="00B17549" w:rsidRDefault="00000000">
      <w:pPr>
        <w:pStyle w:val="Heading3"/>
        <w:spacing w:before="0" w:after="200"/>
      </w:pPr>
      <w:r>
        <w:t>6️⃣ Quality Control Process Flowchart</w:t>
      </w:r>
    </w:p>
    <w:p w14:paraId="7085DA3D" w14:textId="77777777" w:rsidR="00B17549" w:rsidRDefault="00000000">
      <w:pPr>
        <w:pStyle w:val="PreformattedText"/>
        <w:spacing w:after="200"/>
      </w:pPr>
      <w:r>
        <w:rPr>
          <w:rStyle w:val="SourceText"/>
        </w:rPr>
        <w:t>[Start]</w:t>
      </w:r>
    </w:p>
    <w:p w14:paraId="5A124CFF" w14:textId="77777777" w:rsidR="00B17549" w:rsidRDefault="00000000">
      <w:pPr>
        <w:pStyle w:val="PreformattedText"/>
        <w:spacing w:after="200"/>
      </w:pPr>
      <w:r>
        <w:rPr>
          <w:rStyle w:val="SourceText"/>
        </w:rPr>
        <w:t xml:space="preserve">   ↓</w:t>
      </w:r>
    </w:p>
    <w:p w14:paraId="0B20AFC7" w14:textId="77777777" w:rsidR="00B17549" w:rsidRDefault="00000000">
      <w:pPr>
        <w:pStyle w:val="PreformattedText"/>
        <w:spacing w:after="200"/>
      </w:pPr>
      <w:r>
        <w:rPr>
          <w:rStyle w:val="SourceText"/>
        </w:rPr>
        <w:t>[Pre-launch Inspections]</w:t>
      </w:r>
    </w:p>
    <w:p w14:paraId="0004104E" w14:textId="77777777" w:rsidR="00B17549" w:rsidRDefault="00000000">
      <w:pPr>
        <w:pStyle w:val="PreformattedText"/>
        <w:spacing w:after="200"/>
      </w:pPr>
      <w:r>
        <w:rPr>
          <w:rStyle w:val="SourceText"/>
        </w:rPr>
        <w:t xml:space="preserve">   ↓</w:t>
      </w:r>
    </w:p>
    <w:p w14:paraId="36F23DDA" w14:textId="77777777" w:rsidR="00B17549" w:rsidRDefault="00000000">
      <w:pPr>
        <w:pStyle w:val="PreformattedText"/>
        <w:spacing w:after="200"/>
      </w:pPr>
      <w:r>
        <w:rPr>
          <w:rStyle w:val="SourceText"/>
        </w:rPr>
        <w:t>[Record Issues in Quality Log]</w:t>
      </w:r>
    </w:p>
    <w:p w14:paraId="063BB2E9" w14:textId="77777777" w:rsidR="00B17549" w:rsidRDefault="00000000">
      <w:pPr>
        <w:pStyle w:val="PreformattedText"/>
        <w:spacing w:after="200"/>
      </w:pPr>
      <w:r>
        <w:rPr>
          <w:rStyle w:val="SourceText"/>
        </w:rPr>
        <w:t xml:space="preserve">   ↓</w:t>
      </w:r>
    </w:p>
    <w:p w14:paraId="3B4B4666" w14:textId="77777777" w:rsidR="00B17549" w:rsidRDefault="00000000">
      <w:pPr>
        <w:pStyle w:val="PreformattedText"/>
        <w:spacing w:after="200"/>
      </w:pPr>
      <w:r>
        <w:rPr>
          <w:rStyle w:val="SourceText"/>
        </w:rPr>
        <w:t>[Assign Corrective Actions]</w:t>
      </w:r>
    </w:p>
    <w:p w14:paraId="51D881E8" w14:textId="77777777" w:rsidR="00B17549" w:rsidRDefault="00000000">
      <w:pPr>
        <w:pStyle w:val="PreformattedText"/>
        <w:spacing w:after="200"/>
      </w:pPr>
      <w:r>
        <w:rPr>
          <w:rStyle w:val="SourceText"/>
        </w:rPr>
        <w:t xml:space="preserve">   ↓</w:t>
      </w:r>
    </w:p>
    <w:p w14:paraId="79FC8CBA" w14:textId="77777777" w:rsidR="00B17549" w:rsidRDefault="00000000">
      <w:pPr>
        <w:pStyle w:val="PreformattedText"/>
        <w:spacing w:after="200"/>
      </w:pPr>
      <w:r>
        <w:rPr>
          <w:rStyle w:val="SourceText"/>
        </w:rPr>
        <w:t>[Perform Retesting]</w:t>
      </w:r>
    </w:p>
    <w:p w14:paraId="68AFA78A" w14:textId="77777777" w:rsidR="00B17549" w:rsidRDefault="00000000">
      <w:pPr>
        <w:pStyle w:val="PreformattedText"/>
        <w:spacing w:after="200"/>
      </w:pPr>
      <w:r>
        <w:rPr>
          <w:rStyle w:val="SourceText"/>
        </w:rPr>
        <w:t xml:space="preserve">   ↓</w:t>
      </w:r>
    </w:p>
    <w:p w14:paraId="35BB4F98" w14:textId="77777777" w:rsidR="00B17549" w:rsidRDefault="00000000">
      <w:pPr>
        <w:pStyle w:val="PreformattedText"/>
        <w:spacing w:after="200"/>
      </w:pPr>
      <w:r>
        <w:rPr>
          <w:rStyle w:val="SourceText"/>
        </w:rPr>
        <w:t>[Final Approval by Project Manager]</w:t>
      </w:r>
    </w:p>
    <w:p w14:paraId="6DE95AB9" w14:textId="77777777" w:rsidR="00B17549" w:rsidRDefault="00000000">
      <w:pPr>
        <w:pStyle w:val="PreformattedText"/>
        <w:spacing w:after="200"/>
      </w:pPr>
      <w:r>
        <w:rPr>
          <w:rStyle w:val="SourceText"/>
        </w:rPr>
        <w:t xml:space="preserve">   ↓</w:t>
      </w:r>
    </w:p>
    <w:p w14:paraId="2C4A699D" w14:textId="77777777" w:rsidR="00B17549" w:rsidRDefault="00000000">
      <w:pPr>
        <w:pStyle w:val="PreformattedText"/>
        <w:spacing w:after="200"/>
      </w:pPr>
      <w:r>
        <w:rPr>
          <w:rStyle w:val="SourceText"/>
        </w:rPr>
        <w:t>[Post-launch Monitoring]</w:t>
      </w:r>
    </w:p>
    <w:p w14:paraId="3DC26FFF" w14:textId="77777777" w:rsidR="00B17549" w:rsidRDefault="00000000">
      <w:pPr>
        <w:pStyle w:val="PreformattedText"/>
        <w:spacing w:after="200"/>
      </w:pPr>
      <w:r>
        <w:rPr>
          <w:rStyle w:val="SourceText"/>
        </w:rPr>
        <w:t xml:space="preserve">   ↓</w:t>
      </w:r>
    </w:p>
    <w:p w14:paraId="674F59CF" w14:textId="77777777" w:rsidR="00B17549" w:rsidRDefault="00000000">
      <w:pPr>
        <w:pStyle w:val="PreformattedText"/>
        <w:spacing w:after="200"/>
      </w:pPr>
      <w:r>
        <w:rPr>
          <w:rStyle w:val="SourceText"/>
        </w:rPr>
        <w:t>[Continuous Improvement Feedback]</w:t>
      </w:r>
    </w:p>
    <w:p w14:paraId="6A3541AC" w14:textId="77777777" w:rsidR="00B17549" w:rsidRDefault="00000000">
      <w:pPr>
        <w:pStyle w:val="PreformattedText"/>
        <w:spacing w:after="200"/>
      </w:pPr>
      <w:r>
        <w:rPr>
          <w:rStyle w:val="SourceText"/>
        </w:rPr>
        <w:t xml:space="preserve">   ↓</w:t>
      </w:r>
    </w:p>
    <w:p w14:paraId="18255DC5" w14:textId="77777777" w:rsidR="00B17549" w:rsidRDefault="00000000">
      <w:pPr>
        <w:pStyle w:val="PreformattedText"/>
        <w:spacing w:after="200"/>
      </w:pPr>
      <w:r>
        <w:rPr>
          <w:rStyle w:val="SourceText"/>
        </w:rPr>
        <w:t>[End]</w:t>
      </w:r>
    </w:p>
    <w:p w14:paraId="6C8B12D3" w14:textId="77777777" w:rsidR="00B17549" w:rsidRDefault="00B17549">
      <w:pPr>
        <w:pStyle w:val="HorizontalLine"/>
        <w:spacing w:after="200"/>
      </w:pPr>
    </w:p>
    <w:p w14:paraId="2E5E14B3" w14:textId="77777777" w:rsidR="00B17549" w:rsidRDefault="00000000">
      <w:pPr>
        <w:pStyle w:val="Heading3"/>
        <w:spacing w:before="0" w:after="200"/>
      </w:pPr>
      <w:r>
        <w:t>7️⃣ Quality Performance Dashboard</w:t>
      </w:r>
    </w:p>
    <w:tbl>
      <w:tblPr>
        <w:tblW w:w="6813" w:type="dxa"/>
        <w:tblInd w:w="28" w:type="dxa"/>
        <w:tblLayout w:type="fixed"/>
        <w:tblCellMar>
          <w:top w:w="28" w:type="dxa"/>
          <w:left w:w="28" w:type="dxa"/>
          <w:bottom w:w="28" w:type="dxa"/>
          <w:right w:w="28" w:type="dxa"/>
        </w:tblCellMar>
        <w:tblLook w:val="04A0" w:firstRow="1" w:lastRow="0" w:firstColumn="1" w:lastColumn="0" w:noHBand="0" w:noVBand="1"/>
      </w:tblPr>
      <w:tblGrid>
        <w:gridCol w:w="1932"/>
        <w:gridCol w:w="755"/>
        <w:gridCol w:w="1903"/>
        <w:gridCol w:w="2223"/>
      </w:tblGrid>
      <w:tr w:rsidR="00B17549" w14:paraId="4A2FFCA8" w14:textId="77777777">
        <w:trPr>
          <w:tblHeader/>
        </w:trPr>
        <w:tc>
          <w:tcPr>
            <w:tcW w:w="1932" w:type="dxa"/>
            <w:vAlign w:val="center"/>
          </w:tcPr>
          <w:p w14:paraId="6A4CEE2B" w14:textId="77777777" w:rsidR="00B17549" w:rsidRDefault="00000000">
            <w:pPr>
              <w:pStyle w:val="TableHeading"/>
            </w:pPr>
            <w:r>
              <w:t>Metric</w:t>
            </w:r>
          </w:p>
        </w:tc>
        <w:tc>
          <w:tcPr>
            <w:tcW w:w="755" w:type="dxa"/>
            <w:vAlign w:val="center"/>
          </w:tcPr>
          <w:p w14:paraId="2459CAFA" w14:textId="77777777" w:rsidR="00B17549" w:rsidRDefault="00000000">
            <w:pPr>
              <w:pStyle w:val="TableHeading"/>
            </w:pPr>
            <w:r>
              <w:t>Target</w:t>
            </w:r>
          </w:p>
        </w:tc>
        <w:tc>
          <w:tcPr>
            <w:tcW w:w="1903" w:type="dxa"/>
            <w:vAlign w:val="center"/>
          </w:tcPr>
          <w:p w14:paraId="23CCAD1E" w14:textId="77777777" w:rsidR="00B17549" w:rsidRDefault="00000000">
            <w:pPr>
              <w:pStyle w:val="TableHeading"/>
            </w:pPr>
            <w:r>
              <w:t>Actual (Pilot Test)</w:t>
            </w:r>
          </w:p>
        </w:tc>
        <w:tc>
          <w:tcPr>
            <w:tcW w:w="2223" w:type="dxa"/>
            <w:vAlign w:val="center"/>
          </w:tcPr>
          <w:p w14:paraId="7E1A18A2" w14:textId="77777777" w:rsidR="00B17549" w:rsidRDefault="00000000">
            <w:pPr>
              <w:pStyle w:val="TableHeading"/>
            </w:pPr>
            <w:r>
              <w:t>Status</w:t>
            </w:r>
          </w:p>
        </w:tc>
      </w:tr>
      <w:tr w:rsidR="00B17549" w14:paraId="2E75D754" w14:textId="77777777">
        <w:tc>
          <w:tcPr>
            <w:tcW w:w="1932" w:type="dxa"/>
            <w:vAlign w:val="center"/>
          </w:tcPr>
          <w:p w14:paraId="2DFC91F9" w14:textId="77777777" w:rsidR="00B17549" w:rsidRDefault="00000000">
            <w:pPr>
              <w:pStyle w:val="TableContents"/>
            </w:pPr>
            <w:r>
              <w:t>Medical Accuracy</w:t>
            </w:r>
          </w:p>
        </w:tc>
        <w:tc>
          <w:tcPr>
            <w:tcW w:w="755" w:type="dxa"/>
            <w:vAlign w:val="center"/>
          </w:tcPr>
          <w:p w14:paraId="4D78C83C" w14:textId="77777777" w:rsidR="00B17549" w:rsidRDefault="00000000">
            <w:pPr>
              <w:pStyle w:val="TableContents"/>
            </w:pPr>
            <w:r>
              <w:t>95%</w:t>
            </w:r>
          </w:p>
        </w:tc>
        <w:tc>
          <w:tcPr>
            <w:tcW w:w="1903" w:type="dxa"/>
            <w:vAlign w:val="center"/>
          </w:tcPr>
          <w:p w14:paraId="2DA68A47" w14:textId="77777777" w:rsidR="00B17549" w:rsidRDefault="00000000">
            <w:pPr>
              <w:pStyle w:val="TableContents"/>
            </w:pPr>
            <w:r>
              <w:t>93%</w:t>
            </w:r>
          </w:p>
        </w:tc>
        <w:tc>
          <w:tcPr>
            <w:tcW w:w="2223" w:type="dxa"/>
            <w:vAlign w:val="center"/>
          </w:tcPr>
          <w:p w14:paraId="69138F85" w14:textId="77777777" w:rsidR="00B17549" w:rsidRDefault="00000000">
            <w:pPr>
              <w:pStyle w:val="TableContents"/>
            </w:pPr>
            <w:r>
              <w:t>⚠️ Needs Improvement</w:t>
            </w:r>
          </w:p>
        </w:tc>
      </w:tr>
      <w:tr w:rsidR="00B17549" w14:paraId="777447BF" w14:textId="77777777">
        <w:tc>
          <w:tcPr>
            <w:tcW w:w="1932" w:type="dxa"/>
            <w:vAlign w:val="center"/>
          </w:tcPr>
          <w:p w14:paraId="79D28E93" w14:textId="77777777" w:rsidR="00B17549" w:rsidRDefault="00000000">
            <w:pPr>
              <w:pStyle w:val="TableContents"/>
            </w:pPr>
            <w:r>
              <w:t>IoT Uptime</w:t>
            </w:r>
          </w:p>
        </w:tc>
        <w:tc>
          <w:tcPr>
            <w:tcW w:w="755" w:type="dxa"/>
            <w:vAlign w:val="center"/>
          </w:tcPr>
          <w:p w14:paraId="1DB48E2C" w14:textId="77777777" w:rsidR="00B17549" w:rsidRDefault="00000000">
            <w:pPr>
              <w:pStyle w:val="TableContents"/>
            </w:pPr>
            <w:r>
              <w:t>95%</w:t>
            </w:r>
          </w:p>
        </w:tc>
        <w:tc>
          <w:tcPr>
            <w:tcW w:w="1903" w:type="dxa"/>
            <w:vAlign w:val="center"/>
          </w:tcPr>
          <w:p w14:paraId="32BEEFB3" w14:textId="77777777" w:rsidR="00B17549" w:rsidRDefault="00000000">
            <w:pPr>
              <w:pStyle w:val="TableContents"/>
            </w:pPr>
            <w:r>
              <w:t>97%</w:t>
            </w:r>
          </w:p>
        </w:tc>
        <w:tc>
          <w:tcPr>
            <w:tcW w:w="2223" w:type="dxa"/>
            <w:vAlign w:val="center"/>
          </w:tcPr>
          <w:p w14:paraId="61FE64F7" w14:textId="77777777" w:rsidR="00B17549" w:rsidRDefault="00000000">
            <w:pPr>
              <w:pStyle w:val="TableContents"/>
            </w:pPr>
            <w:r>
              <w:t>✅ On Target</w:t>
            </w:r>
          </w:p>
        </w:tc>
      </w:tr>
      <w:tr w:rsidR="00B17549" w14:paraId="48670DF5" w14:textId="77777777">
        <w:tc>
          <w:tcPr>
            <w:tcW w:w="1932" w:type="dxa"/>
            <w:vAlign w:val="center"/>
          </w:tcPr>
          <w:p w14:paraId="42F1596E" w14:textId="77777777" w:rsidR="00B17549" w:rsidRDefault="00000000">
            <w:pPr>
              <w:pStyle w:val="TableContents"/>
            </w:pPr>
            <w:r>
              <w:t>Data Integrity</w:t>
            </w:r>
          </w:p>
        </w:tc>
        <w:tc>
          <w:tcPr>
            <w:tcW w:w="755" w:type="dxa"/>
            <w:vAlign w:val="center"/>
          </w:tcPr>
          <w:p w14:paraId="4000B24B" w14:textId="77777777" w:rsidR="00B17549" w:rsidRDefault="00000000">
            <w:pPr>
              <w:pStyle w:val="TableContents"/>
            </w:pPr>
            <w:r>
              <w:t>100%</w:t>
            </w:r>
          </w:p>
        </w:tc>
        <w:tc>
          <w:tcPr>
            <w:tcW w:w="1903" w:type="dxa"/>
            <w:vAlign w:val="center"/>
          </w:tcPr>
          <w:p w14:paraId="75C4BF35" w14:textId="77777777" w:rsidR="00B17549" w:rsidRDefault="00000000">
            <w:pPr>
              <w:pStyle w:val="TableContents"/>
            </w:pPr>
            <w:r>
              <w:t>100%</w:t>
            </w:r>
          </w:p>
        </w:tc>
        <w:tc>
          <w:tcPr>
            <w:tcW w:w="2223" w:type="dxa"/>
            <w:vAlign w:val="center"/>
          </w:tcPr>
          <w:p w14:paraId="17E85DE6" w14:textId="77777777" w:rsidR="00B17549" w:rsidRDefault="00000000">
            <w:pPr>
              <w:pStyle w:val="TableContents"/>
            </w:pPr>
            <w:r>
              <w:t>✅ Perfect</w:t>
            </w:r>
          </w:p>
        </w:tc>
      </w:tr>
      <w:tr w:rsidR="00B17549" w14:paraId="3F8DEDC8" w14:textId="77777777">
        <w:tc>
          <w:tcPr>
            <w:tcW w:w="1932" w:type="dxa"/>
            <w:vAlign w:val="center"/>
          </w:tcPr>
          <w:p w14:paraId="348F3BD5" w14:textId="77777777" w:rsidR="00B17549" w:rsidRDefault="00000000">
            <w:pPr>
              <w:pStyle w:val="TableContents"/>
            </w:pPr>
            <w:r>
              <w:t>Patient Satisfaction</w:t>
            </w:r>
          </w:p>
        </w:tc>
        <w:tc>
          <w:tcPr>
            <w:tcW w:w="755" w:type="dxa"/>
            <w:vAlign w:val="center"/>
          </w:tcPr>
          <w:p w14:paraId="75F72D52" w14:textId="77777777" w:rsidR="00B17549" w:rsidRDefault="00000000">
            <w:pPr>
              <w:pStyle w:val="TableContents"/>
            </w:pPr>
            <w:r>
              <w:t>90%</w:t>
            </w:r>
          </w:p>
        </w:tc>
        <w:tc>
          <w:tcPr>
            <w:tcW w:w="1903" w:type="dxa"/>
            <w:vAlign w:val="center"/>
          </w:tcPr>
          <w:p w14:paraId="2692A5EA" w14:textId="77777777" w:rsidR="00B17549" w:rsidRDefault="00000000">
            <w:pPr>
              <w:pStyle w:val="TableContents"/>
            </w:pPr>
            <w:r>
              <w:t>92%</w:t>
            </w:r>
          </w:p>
        </w:tc>
        <w:tc>
          <w:tcPr>
            <w:tcW w:w="2223" w:type="dxa"/>
            <w:vAlign w:val="center"/>
          </w:tcPr>
          <w:p w14:paraId="62F3D70D" w14:textId="77777777" w:rsidR="00B17549" w:rsidRDefault="00000000">
            <w:pPr>
              <w:pStyle w:val="TableContents"/>
            </w:pPr>
            <w:r>
              <w:t>✅ Achieved</w:t>
            </w:r>
          </w:p>
        </w:tc>
      </w:tr>
      <w:tr w:rsidR="00B17549" w14:paraId="56D0C68D" w14:textId="77777777">
        <w:tc>
          <w:tcPr>
            <w:tcW w:w="1932" w:type="dxa"/>
            <w:vAlign w:val="center"/>
          </w:tcPr>
          <w:p w14:paraId="42E7E640" w14:textId="77777777" w:rsidR="00B17549" w:rsidRDefault="00000000">
            <w:pPr>
              <w:pStyle w:val="TableContents"/>
            </w:pPr>
            <w:r>
              <w:t>Schedule Adherence</w:t>
            </w:r>
          </w:p>
        </w:tc>
        <w:tc>
          <w:tcPr>
            <w:tcW w:w="755" w:type="dxa"/>
            <w:vAlign w:val="center"/>
          </w:tcPr>
          <w:p w14:paraId="557901DC" w14:textId="77777777" w:rsidR="00B17549" w:rsidRDefault="00000000">
            <w:pPr>
              <w:pStyle w:val="TableContents"/>
            </w:pPr>
            <w:r>
              <w:t>100%</w:t>
            </w:r>
          </w:p>
        </w:tc>
        <w:tc>
          <w:tcPr>
            <w:tcW w:w="1903" w:type="dxa"/>
            <w:vAlign w:val="center"/>
          </w:tcPr>
          <w:p w14:paraId="1E49423F" w14:textId="77777777" w:rsidR="00B17549" w:rsidRDefault="00000000">
            <w:pPr>
              <w:pStyle w:val="TableContents"/>
            </w:pPr>
            <w:r>
              <w:t>98%</w:t>
            </w:r>
          </w:p>
        </w:tc>
        <w:tc>
          <w:tcPr>
            <w:tcW w:w="2223" w:type="dxa"/>
            <w:vAlign w:val="center"/>
          </w:tcPr>
          <w:p w14:paraId="7B7F1EE2" w14:textId="77777777" w:rsidR="00B17549" w:rsidRDefault="00000000">
            <w:pPr>
              <w:pStyle w:val="TableContents"/>
            </w:pPr>
            <w:r>
              <w:t>⚠️ Slight Delay</w:t>
            </w:r>
          </w:p>
        </w:tc>
      </w:tr>
    </w:tbl>
    <w:p w14:paraId="225DF234" w14:textId="77777777" w:rsidR="00B17549" w:rsidRDefault="00B17549">
      <w:pPr>
        <w:pStyle w:val="HorizontalLine"/>
        <w:spacing w:after="200"/>
      </w:pPr>
    </w:p>
    <w:p w14:paraId="09218CB6" w14:textId="77777777" w:rsidR="00B17549" w:rsidRDefault="00000000">
      <w:pPr>
        <w:pStyle w:val="Heading3"/>
        <w:spacing w:before="0" w:after="200"/>
      </w:pPr>
      <w:r>
        <w:t>8️⃣ Continuous Improvement Log</w:t>
      </w:r>
    </w:p>
    <w:tbl>
      <w:tblPr>
        <w:tblW w:w="10200" w:type="dxa"/>
        <w:tblInd w:w="28" w:type="dxa"/>
        <w:tblLayout w:type="fixed"/>
        <w:tblCellMar>
          <w:top w:w="28" w:type="dxa"/>
          <w:left w:w="28" w:type="dxa"/>
          <w:bottom w:w="28" w:type="dxa"/>
          <w:right w:w="28" w:type="dxa"/>
        </w:tblCellMar>
        <w:tblLook w:val="04A0" w:firstRow="1" w:lastRow="0" w:firstColumn="1" w:lastColumn="0" w:noHBand="0" w:noVBand="1"/>
      </w:tblPr>
      <w:tblGrid>
        <w:gridCol w:w="2708"/>
        <w:gridCol w:w="3594"/>
        <w:gridCol w:w="1559"/>
        <w:gridCol w:w="1178"/>
        <w:gridCol w:w="1161"/>
      </w:tblGrid>
      <w:tr w:rsidR="00B17549" w14:paraId="0408A457" w14:textId="77777777">
        <w:trPr>
          <w:tblHeader/>
        </w:trPr>
        <w:tc>
          <w:tcPr>
            <w:tcW w:w="2708" w:type="dxa"/>
            <w:vAlign w:val="center"/>
          </w:tcPr>
          <w:p w14:paraId="671FD118" w14:textId="77777777" w:rsidR="00B17549" w:rsidRDefault="00000000">
            <w:pPr>
              <w:pStyle w:val="TableHeading"/>
            </w:pPr>
            <w:r>
              <w:t>Observation</w:t>
            </w:r>
          </w:p>
        </w:tc>
        <w:tc>
          <w:tcPr>
            <w:tcW w:w="3594" w:type="dxa"/>
            <w:vAlign w:val="center"/>
          </w:tcPr>
          <w:p w14:paraId="4AA581A6" w14:textId="77777777" w:rsidR="00B17549" w:rsidRDefault="00000000">
            <w:pPr>
              <w:pStyle w:val="TableHeading"/>
            </w:pPr>
            <w:r>
              <w:t>Suggested Improvement</w:t>
            </w:r>
          </w:p>
        </w:tc>
        <w:tc>
          <w:tcPr>
            <w:tcW w:w="1559" w:type="dxa"/>
            <w:vAlign w:val="center"/>
          </w:tcPr>
          <w:p w14:paraId="4A6BA7C7" w14:textId="77777777" w:rsidR="00B17549" w:rsidRDefault="00000000">
            <w:pPr>
              <w:pStyle w:val="TableHeading"/>
            </w:pPr>
            <w:r>
              <w:t>Responsible</w:t>
            </w:r>
          </w:p>
        </w:tc>
        <w:tc>
          <w:tcPr>
            <w:tcW w:w="1178" w:type="dxa"/>
            <w:vAlign w:val="center"/>
          </w:tcPr>
          <w:p w14:paraId="1F105B68" w14:textId="77777777" w:rsidR="00B17549" w:rsidRDefault="00000000">
            <w:pPr>
              <w:pStyle w:val="TableHeading"/>
            </w:pPr>
            <w:r>
              <w:t>Due Date</w:t>
            </w:r>
          </w:p>
        </w:tc>
        <w:tc>
          <w:tcPr>
            <w:tcW w:w="1161" w:type="dxa"/>
            <w:vAlign w:val="center"/>
          </w:tcPr>
          <w:p w14:paraId="518F5DA7" w14:textId="77777777" w:rsidR="00B17549" w:rsidRDefault="00000000">
            <w:pPr>
              <w:pStyle w:val="TableHeading"/>
            </w:pPr>
            <w:r>
              <w:t>Status</w:t>
            </w:r>
          </w:p>
        </w:tc>
      </w:tr>
      <w:tr w:rsidR="00B17549" w14:paraId="16576B49" w14:textId="77777777">
        <w:tc>
          <w:tcPr>
            <w:tcW w:w="2708" w:type="dxa"/>
            <w:vAlign w:val="center"/>
          </w:tcPr>
          <w:p w14:paraId="5A955AD2" w14:textId="77777777" w:rsidR="00B17549" w:rsidRDefault="00000000">
            <w:pPr>
              <w:pStyle w:val="TableContents"/>
            </w:pPr>
            <w:r>
              <w:t>Delay in daily report uploads</w:t>
            </w:r>
          </w:p>
        </w:tc>
        <w:tc>
          <w:tcPr>
            <w:tcW w:w="3594" w:type="dxa"/>
            <w:vAlign w:val="center"/>
          </w:tcPr>
          <w:p w14:paraId="2ECA137D" w14:textId="77777777" w:rsidR="00B17549" w:rsidRDefault="00000000">
            <w:pPr>
              <w:pStyle w:val="TableContents"/>
            </w:pPr>
            <w:r>
              <w:t>Automate upload process via cloud API</w:t>
            </w:r>
          </w:p>
        </w:tc>
        <w:tc>
          <w:tcPr>
            <w:tcW w:w="1559" w:type="dxa"/>
            <w:vAlign w:val="center"/>
          </w:tcPr>
          <w:p w14:paraId="195A7D27" w14:textId="77777777" w:rsidR="00B17549" w:rsidRDefault="00000000">
            <w:pPr>
              <w:pStyle w:val="TableContents"/>
            </w:pPr>
            <w:r>
              <w:t>IT Engineer</w:t>
            </w:r>
          </w:p>
        </w:tc>
        <w:tc>
          <w:tcPr>
            <w:tcW w:w="1178" w:type="dxa"/>
            <w:vAlign w:val="center"/>
          </w:tcPr>
          <w:p w14:paraId="3F7FF35F" w14:textId="77777777" w:rsidR="00B17549" w:rsidRDefault="00000000">
            <w:pPr>
              <w:pStyle w:val="TableContents"/>
            </w:pPr>
            <w:r>
              <w:t>10/06/2026</w:t>
            </w:r>
          </w:p>
        </w:tc>
        <w:tc>
          <w:tcPr>
            <w:tcW w:w="1161" w:type="dxa"/>
            <w:vAlign w:val="center"/>
          </w:tcPr>
          <w:p w14:paraId="2AA851D0" w14:textId="77777777" w:rsidR="00B17549" w:rsidRDefault="00000000">
            <w:pPr>
              <w:pStyle w:val="TableContents"/>
            </w:pPr>
            <w:r>
              <w:t>In progress</w:t>
            </w:r>
          </w:p>
        </w:tc>
      </w:tr>
      <w:tr w:rsidR="00B17549" w14:paraId="3E2095A2" w14:textId="77777777">
        <w:tc>
          <w:tcPr>
            <w:tcW w:w="2708" w:type="dxa"/>
            <w:vAlign w:val="center"/>
          </w:tcPr>
          <w:p w14:paraId="32BB9760" w14:textId="77777777" w:rsidR="00B17549" w:rsidRDefault="00000000">
            <w:pPr>
              <w:pStyle w:val="TableContents"/>
            </w:pPr>
            <w:r>
              <w:t>Patient waiting time high</w:t>
            </w:r>
          </w:p>
        </w:tc>
        <w:tc>
          <w:tcPr>
            <w:tcW w:w="3594" w:type="dxa"/>
            <w:vAlign w:val="center"/>
          </w:tcPr>
          <w:p w14:paraId="61AB1F21" w14:textId="77777777" w:rsidR="00B17549" w:rsidRDefault="00000000">
            <w:pPr>
              <w:pStyle w:val="TableContents"/>
            </w:pPr>
            <w:r>
              <w:t>Add queue management feature</w:t>
            </w:r>
          </w:p>
        </w:tc>
        <w:tc>
          <w:tcPr>
            <w:tcW w:w="1559" w:type="dxa"/>
            <w:vAlign w:val="center"/>
          </w:tcPr>
          <w:p w14:paraId="7CD62C58" w14:textId="77777777" w:rsidR="00B17549" w:rsidRDefault="00000000">
            <w:pPr>
              <w:pStyle w:val="TableContents"/>
            </w:pPr>
            <w:r>
              <w:t>Operations Lead</w:t>
            </w:r>
          </w:p>
        </w:tc>
        <w:tc>
          <w:tcPr>
            <w:tcW w:w="1178" w:type="dxa"/>
            <w:vAlign w:val="center"/>
          </w:tcPr>
          <w:p w14:paraId="3F7039BC" w14:textId="77777777" w:rsidR="00B17549" w:rsidRDefault="00000000">
            <w:pPr>
              <w:pStyle w:val="TableContents"/>
            </w:pPr>
            <w:r>
              <w:t>20/06/2026</w:t>
            </w:r>
          </w:p>
        </w:tc>
        <w:tc>
          <w:tcPr>
            <w:tcW w:w="1161" w:type="dxa"/>
            <w:vAlign w:val="center"/>
          </w:tcPr>
          <w:p w14:paraId="4F63AE3F" w14:textId="77777777" w:rsidR="00B17549" w:rsidRDefault="00000000">
            <w:pPr>
              <w:pStyle w:val="TableContents"/>
            </w:pPr>
            <w:r>
              <w:t>Planned</w:t>
            </w:r>
          </w:p>
        </w:tc>
      </w:tr>
      <w:tr w:rsidR="00B17549" w14:paraId="204721F0" w14:textId="77777777">
        <w:tc>
          <w:tcPr>
            <w:tcW w:w="2708" w:type="dxa"/>
            <w:vAlign w:val="center"/>
          </w:tcPr>
          <w:p w14:paraId="03192D2A" w14:textId="77777777" w:rsidR="00B17549" w:rsidRDefault="00000000">
            <w:pPr>
              <w:pStyle w:val="TableContents"/>
            </w:pPr>
            <w:r>
              <w:t>Some IoT sensors inaccurate</w:t>
            </w:r>
          </w:p>
        </w:tc>
        <w:tc>
          <w:tcPr>
            <w:tcW w:w="3594" w:type="dxa"/>
            <w:vAlign w:val="center"/>
          </w:tcPr>
          <w:p w14:paraId="77E65868" w14:textId="77777777" w:rsidR="00B17549" w:rsidRDefault="00000000">
            <w:pPr>
              <w:pStyle w:val="TableContents"/>
            </w:pPr>
            <w:r>
              <w:t>Replace vendor</w:t>
            </w:r>
          </w:p>
        </w:tc>
        <w:tc>
          <w:tcPr>
            <w:tcW w:w="1559" w:type="dxa"/>
            <w:vAlign w:val="center"/>
          </w:tcPr>
          <w:p w14:paraId="5ADA77CE" w14:textId="77777777" w:rsidR="00B17549" w:rsidRDefault="00000000">
            <w:pPr>
              <w:pStyle w:val="TableContents"/>
            </w:pPr>
            <w:r>
              <w:t>Quality Officer</w:t>
            </w:r>
          </w:p>
        </w:tc>
        <w:tc>
          <w:tcPr>
            <w:tcW w:w="1178" w:type="dxa"/>
            <w:vAlign w:val="center"/>
          </w:tcPr>
          <w:p w14:paraId="0A330B81" w14:textId="77777777" w:rsidR="00B17549" w:rsidRDefault="00000000">
            <w:pPr>
              <w:pStyle w:val="TableContents"/>
            </w:pPr>
            <w:r>
              <w:t>01/07/2026</w:t>
            </w:r>
          </w:p>
        </w:tc>
        <w:tc>
          <w:tcPr>
            <w:tcW w:w="1161" w:type="dxa"/>
            <w:vAlign w:val="center"/>
          </w:tcPr>
          <w:p w14:paraId="634D1C64" w14:textId="77777777" w:rsidR="00B17549" w:rsidRDefault="00000000">
            <w:pPr>
              <w:pStyle w:val="TableContents"/>
            </w:pPr>
            <w:r>
              <w:t>Completed</w:t>
            </w:r>
          </w:p>
        </w:tc>
      </w:tr>
    </w:tbl>
    <w:p w14:paraId="63EDC675" w14:textId="77777777" w:rsidR="00B17549" w:rsidRDefault="00B17549">
      <w:pPr>
        <w:pStyle w:val="HorizontalLine"/>
        <w:spacing w:after="200"/>
      </w:pPr>
    </w:p>
    <w:p w14:paraId="33E36147" w14:textId="77777777" w:rsidR="00B17549" w:rsidRDefault="00000000">
      <w:pPr>
        <w:pStyle w:val="Heading3"/>
        <w:spacing w:before="0" w:after="200"/>
      </w:pPr>
      <w:r>
        <w:t>9️⃣ Monitor Quality Performance</w:t>
      </w:r>
    </w:p>
    <w:p w14:paraId="3517B46A" w14:textId="77777777" w:rsidR="00B17549" w:rsidRDefault="00000000">
      <w:pPr>
        <w:pStyle w:val="BodyText"/>
        <w:numPr>
          <w:ilvl w:val="0"/>
          <w:numId w:val="19"/>
        </w:numPr>
        <w:tabs>
          <w:tab w:val="clear" w:pos="709"/>
          <w:tab w:val="left" w:pos="0"/>
        </w:tabs>
        <w:spacing w:after="200"/>
      </w:pPr>
      <w:r>
        <w:rPr>
          <w:rStyle w:val="Strong"/>
        </w:rPr>
        <w:t>Weekly reports</w:t>
      </w:r>
      <w:r>
        <w:t xml:space="preserve"> generated via monitoring tools summarize uptime and error logs.</w:t>
      </w:r>
    </w:p>
    <w:p w14:paraId="69711541" w14:textId="77777777" w:rsidR="00B17549" w:rsidRDefault="00000000">
      <w:pPr>
        <w:pStyle w:val="BodyText"/>
        <w:numPr>
          <w:ilvl w:val="0"/>
          <w:numId w:val="19"/>
        </w:numPr>
        <w:tabs>
          <w:tab w:val="clear" w:pos="709"/>
          <w:tab w:val="left" w:pos="0"/>
        </w:tabs>
        <w:spacing w:after="200"/>
      </w:pPr>
      <w:r>
        <w:rPr>
          <w:rStyle w:val="Strong"/>
        </w:rPr>
        <w:t>Monthly performance reviews</w:t>
      </w:r>
      <w:r>
        <w:t xml:space="preserve"> compare KPIs against targets.</w:t>
      </w:r>
    </w:p>
    <w:p w14:paraId="32495B25" w14:textId="77777777" w:rsidR="00B17549" w:rsidRDefault="00000000">
      <w:pPr>
        <w:pStyle w:val="BodyText"/>
        <w:numPr>
          <w:ilvl w:val="0"/>
          <w:numId w:val="19"/>
        </w:numPr>
        <w:tabs>
          <w:tab w:val="clear" w:pos="709"/>
          <w:tab w:val="left" w:pos="0"/>
        </w:tabs>
        <w:spacing w:after="200"/>
      </w:pPr>
      <w:r>
        <w:rPr>
          <w:rStyle w:val="Strong"/>
        </w:rPr>
        <w:t>Corrective actions</w:t>
      </w:r>
      <w:r>
        <w:t xml:space="preserve"> are logged and tracked using an internal issue tracking system.</w:t>
      </w:r>
    </w:p>
    <w:p w14:paraId="433A6FEF" w14:textId="77777777" w:rsidR="00B17549" w:rsidRDefault="00B17549">
      <w:pPr>
        <w:pStyle w:val="HorizontalLine"/>
        <w:spacing w:after="200"/>
      </w:pPr>
    </w:p>
    <w:p w14:paraId="33E50754" w14:textId="77777777" w:rsidR="00B17549" w:rsidRDefault="00000000">
      <w:pPr>
        <w:pStyle w:val="Heading3"/>
        <w:spacing w:before="0" w:after="200"/>
      </w:pPr>
      <w:r>
        <w:t>🔟 Implement Quality Actions</w:t>
      </w:r>
    </w:p>
    <w:p w14:paraId="745703BE" w14:textId="77777777" w:rsidR="00B17549" w:rsidRDefault="00000000">
      <w:pPr>
        <w:pStyle w:val="BodyText"/>
        <w:numPr>
          <w:ilvl w:val="0"/>
          <w:numId w:val="20"/>
        </w:numPr>
        <w:tabs>
          <w:tab w:val="clear" w:pos="709"/>
          <w:tab w:val="left" w:pos="0"/>
        </w:tabs>
        <w:spacing w:after="200"/>
      </w:pPr>
      <w:r>
        <w:t>Continuous integration (CI) pipelines enforce automated testing and quality gates.</w:t>
      </w:r>
    </w:p>
    <w:p w14:paraId="4937953F" w14:textId="77777777" w:rsidR="00B17549" w:rsidRDefault="00000000">
      <w:pPr>
        <w:pStyle w:val="BodyText"/>
        <w:numPr>
          <w:ilvl w:val="0"/>
          <w:numId w:val="20"/>
        </w:numPr>
        <w:tabs>
          <w:tab w:val="clear" w:pos="709"/>
          <w:tab w:val="left" w:pos="0"/>
        </w:tabs>
        <w:spacing w:after="200"/>
      </w:pPr>
      <w:r>
        <w:t>Real-time alerts notify engineers when metrics deviate from thresholds.</w:t>
      </w:r>
    </w:p>
    <w:p w14:paraId="74656A39" w14:textId="77777777" w:rsidR="00B17549" w:rsidRDefault="00000000">
      <w:pPr>
        <w:pStyle w:val="BodyText"/>
        <w:numPr>
          <w:ilvl w:val="0"/>
          <w:numId w:val="20"/>
        </w:numPr>
        <w:tabs>
          <w:tab w:val="clear" w:pos="709"/>
          <w:tab w:val="left" w:pos="0"/>
        </w:tabs>
        <w:spacing w:after="200"/>
      </w:pPr>
      <w:r>
        <w:t>Post-deployment validation ensures reliability and performance before scaling up.</w:t>
      </w:r>
    </w:p>
    <w:p w14:paraId="71A912D3" w14:textId="77777777" w:rsidR="00B17549" w:rsidRDefault="00B17549">
      <w:pPr>
        <w:pStyle w:val="HorizontalLine"/>
        <w:spacing w:after="200"/>
      </w:pPr>
    </w:p>
    <w:p w14:paraId="7E442E3F" w14:textId="77777777" w:rsidR="00B17549" w:rsidRDefault="00000000">
      <w:pPr>
        <w:pStyle w:val="Heading3"/>
        <w:spacing w:before="0" w:after="200"/>
      </w:pPr>
      <w:r>
        <w:t>✅ Summary</w:t>
      </w:r>
    </w:p>
    <w:p w14:paraId="18AF21FF" w14:textId="77777777" w:rsidR="00B17549" w:rsidRDefault="00000000">
      <w:pPr>
        <w:pStyle w:val="BodyText"/>
        <w:spacing w:after="200"/>
      </w:pPr>
      <w:r>
        <w:t>The Quality Assurance Plan establishes a robust framework to maintain system reliability, ensure medical data accuracy, and promote patient trust. Through defined objectives, measurable KPIs, and continuous improvement, the Smart Healthcare Facility can deliver consistent and safe healthcare services aligned with project goals.</w:t>
      </w:r>
    </w:p>
    <w:p w14:paraId="11B7F7E6" w14:textId="77777777" w:rsidR="00B17549" w:rsidRDefault="00B17549"/>
    <w:sectPr w:rsidR="00B17549">
      <w:pgSz w:w="11909" w:h="16834"/>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5B5"/>
    <w:multiLevelType w:val="multilevel"/>
    <w:tmpl w:val="35F0A7A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2345DE"/>
    <w:multiLevelType w:val="multilevel"/>
    <w:tmpl w:val="130638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FC47902"/>
    <w:multiLevelType w:val="multilevel"/>
    <w:tmpl w:val="83D4BC6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3043760"/>
    <w:multiLevelType w:val="multilevel"/>
    <w:tmpl w:val="406831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C227A14"/>
    <w:multiLevelType w:val="multilevel"/>
    <w:tmpl w:val="2778AAB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26F3674"/>
    <w:multiLevelType w:val="multilevel"/>
    <w:tmpl w:val="6F6C09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45F7AF5"/>
    <w:multiLevelType w:val="multilevel"/>
    <w:tmpl w:val="9F80578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2EB92DCF"/>
    <w:multiLevelType w:val="multilevel"/>
    <w:tmpl w:val="22BAC5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6790B76"/>
    <w:multiLevelType w:val="multilevel"/>
    <w:tmpl w:val="D4AEAC4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3C87553E"/>
    <w:multiLevelType w:val="multilevel"/>
    <w:tmpl w:val="022A48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4DD35829"/>
    <w:multiLevelType w:val="multilevel"/>
    <w:tmpl w:val="DE6433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C35246D"/>
    <w:multiLevelType w:val="multilevel"/>
    <w:tmpl w:val="39362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D1A7A01"/>
    <w:multiLevelType w:val="multilevel"/>
    <w:tmpl w:val="AEBE33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14D1784"/>
    <w:multiLevelType w:val="multilevel"/>
    <w:tmpl w:val="B2FC015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25B1199"/>
    <w:multiLevelType w:val="multilevel"/>
    <w:tmpl w:val="A1FE1C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7A85BDA"/>
    <w:multiLevelType w:val="multilevel"/>
    <w:tmpl w:val="FE78CE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BCB1765"/>
    <w:multiLevelType w:val="multilevel"/>
    <w:tmpl w:val="6C4CF8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EAD3646"/>
    <w:multiLevelType w:val="multilevel"/>
    <w:tmpl w:val="CB3683E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74860B4E"/>
    <w:multiLevelType w:val="multilevel"/>
    <w:tmpl w:val="9BAC96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79A155F0"/>
    <w:multiLevelType w:val="multilevel"/>
    <w:tmpl w:val="25B02E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7E072816"/>
    <w:multiLevelType w:val="multilevel"/>
    <w:tmpl w:val="21A889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818456266">
    <w:abstractNumId w:val="2"/>
  </w:num>
  <w:num w:numId="2" w16cid:durableId="72090884">
    <w:abstractNumId w:val="4"/>
  </w:num>
  <w:num w:numId="3" w16cid:durableId="1947424266">
    <w:abstractNumId w:val="0"/>
  </w:num>
  <w:num w:numId="4" w16cid:durableId="1901208955">
    <w:abstractNumId w:val="17"/>
  </w:num>
  <w:num w:numId="5" w16cid:durableId="1783107507">
    <w:abstractNumId w:val="13"/>
  </w:num>
  <w:num w:numId="6" w16cid:durableId="318847328">
    <w:abstractNumId w:val="11"/>
  </w:num>
  <w:num w:numId="7" w16cid:durableId="569459169">
    <w:abstractNumId w:val="18"/>
  </w:num>
  <w:num w:numId="8" w16cid:durableId="365180838">
    <w:abstractNumId w:val="12"/>
  </w:num>
  <w:num w:numId="9" w16cid:durableId="1395279014">
    <w:abstractNumId w:val="8"/>
  </w:num>
  <w:num w:numId="10" w16cid:durableId="353654457">
    <w:abstractNumId w:val="10"/>
  </w:num>
  <w:num w:numId="11" w16cid:durableId="632372530">
    <w:abstractNumId w:val="3"/>
  </w:num>
  <w:num w:numId="12" w16cid:durableId="1116101889">
    <w:abstractNumId w:val="5"/>
  </w:num>
  <w:num w:numId="13" w16cid:durableId="1846551413">
    <w:abstractNumId w:val="19"/>
  </w:num>
  <w:num w:numId="14" w16cid:durableId="1681469445">
    <w:abstractNumId w:val="15"/>
  </w:num>
  <w:num w:numId="15" w16cid:durableId="1979259683">
    <w:abstractNumId w:val="7"/>
  </w:num>
  <w:num w:numId="16" w16cid:durableId="1515263897">
    <w:abstractNumId w:val="6"/>
  </w:num>
  <w:num w:numId="17" w16cid:durableId="1434206863">
    <w:abstractNumId w:val="14"/>
  </w:num>
  <w:num w:numId="18" w16cid:durableId="10642448">
    <w:abstractNumId w:val="20"/>
  </w:num>
  <w:num w:numId="19" w16cid:durableId="1675380554">
    <w:abstractNumId w:val="16"/>
  </w:num>
  <w:num w:numId="20" w16cid:durableId="234558495">
    <w:abstractNumId w:val="9"/>
  </w:num>
  <w:num w:numId="21" w16cid:durableId="665128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549"/>
    <w:rsid w:val="00686D7A"/>
    <w:rsid w:val="00A302F6"/>
    <w:rsid w:val="00B17549"/>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11B09"/>
  <w15:docId w15:val="{2D443098-119D-4EF0-93AB-63B985015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BlockQuotation">
    <w:name w:val="Block Quotation"/>
    <w:basedOn w:val="Normal"/>
    <w:qFormat/>
    <w:pPr>
      <w:spacing w:after="283"/>
      <w:ind w:left="567" w:right="567"/>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4460</Words>
  <Characters>25426</Characters>
  <Application>Microsoft Office Word</Application>
  <DocSecurity>0</DocSecurity>
  <Lines>211</Lines>
  <Paragraphs>59</Paragraphs>
  <ScaleCrop>false</ScaleCrop>
  <Company/>
  <LinksUpToDate>false</LinksUpToDate>
  <CharactersWithSpaces>29827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zeyad abdelghany</cp:lastModifiedBy>
  <cp:revision>2</cp:revision>
  <dcterms:created xsi:type="dcterms:W3CDTF">2025-11-03T17:24:00Z</dcterms:created>
  <dcterms:modified xsi:type="dcterms:W3CDTF">2025-11-03T17:24:00Z</dcterms:modified>
  <dc:language>en-US</dc:language>
</cp:coreProperties>
</file>