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2213D"/>
          <w:spacing w:val="80"/>
          <w:sz w:val="48"/>
          <w:szCs w:val="48"/>
        </w:rPr>
        <w:t xml:space="preserve">ZIAD WAHBA SULTAN FARAG</w:t>
      </w:r>
    </w:p>
    <w:p>
      <w:pPr>
        <w:spacing w:after="50" w:before="0"/>
        <w:jc w:val="center"/>
      </w:pPr>
      <w:r>
        <w:rPr>
          <w:rFonts w:ascii="Arial" w:cs="Arial" w:eastAsia="Arial" w:hAnsi="Arial"/>
          <w:color w:val="1E3A6E"/>
          <w:sz w:val="19"/>
          <w:szCs w:val="19"/>
        </w:rPr>
        <w:t xml:space="preserve">Cybersecurity Specialist  •  Full-Stack Python / Django Developer</w:t>
      </w:r>
    </w:p>
    <w:p>
      <w:pPr>
        <w:pBdr>
          <w:bottom w:val="single" w:color="12213D" w:sz="8" w:space="1"/>
        </w:pBdr>
        <w:spacing w:after="80" w:before="0"/>
        <w:jc w:val="center"/>
      </w:pPr>
      <w:r>
        <w:rPr>
          <w:rFonts w:ascii="Arial" w:cs="Arial" w:eastAsia="Arial" w:hAnsi="Arial"/>
          <w:color w:val="64718A"/>
          <w:sz w:val="17"/>
          <w:szCs w:val="17"/>
        </w:rPr>
        <w:t xml:space="preserve">[Email]   •   +201069511634   •   Beheira, Egypt</w:t>
      </w:r>
    </w:p>
    <w:p>
      <w:pPr>
        <w:spacing w:after="0" w:before="200"/>
      </w:pPr>
      <w:r>
        <w:rPr>
          <w:rFonts w:ascii="Arial" w:cs="Arial" w:eastAsia="Arial" w:hAnsi="Arial"/>
          <w:b/>
          <w:bCs/>
          <w:color w:val="12213D"/>
          <w:spacing w:val="60"/>
          <w:sz w:val="17"/>
          <w:szCs w:val="17"/>
        </w:rPr>
        <w:t xml:space="preserve">PROFESSIONAL SUMMARY</w:t>
      </w:r>
    </w:p>
    <w:p>
      <w:pPr>
        <w:pBdr>
          <w:bottom w:val="single" w:color="12213D" w:sz="4" w:space="1"/>
        </w:pBdr>
        <w:spacing w:after="60" w:before="0"/>
      </w:pPr>
    </w:p>
    <w:p>
      <w:pPr>
        <w:spacing w:after="50" w:before="50"/>
      </w:pPr>
      <w:r>
        <w:rPr>
          <w:rFonts w:ascii="Arial" w:cs="Arial" w:eastAsia="Arial" w:hAnsi="Arial"/>
          <w:color w:val="252C3D"/>
          <w:sz w:val="18"/>
          <w:szCs w:val="18"/>
        </w:rPr>
        <w:t xml:space="preserve">Detail-oriented Cybersecurity student and Full-Stack Developer specializing in secure backend architectures and AI-driven applications. Strong foundation in network security and vulnerability assessments, with hands-on experience building scalable Django backends. Self-driven developer building production-grade systems with proactive security methodologies.</w:t>
      </w:r>
    </w:p>
    <w:p>
      <w:pPr>
        <w:spacing w:after="0" w:before="200"/>
      </w:pPr>
      <w:r>
        <w:rPr>
          <w:rFonts w:ascii="Arial" w:cs="Arial" w:eastAsia="Arial" w:hAnsi="Arial"/>
          <w:b/>
          <w:bCs/>
          <w:color w:val="12213D"/>
          <w:spacing w:val="60"/>
          <w:sz w:val="17"/>
          <w:szCs w:val="17"/>
        </w:rPr>
        <w:t xml:space="preserve">EDUCATION</w:t>
      </w:r>
    </w:p>
    <w:p>
      <w:pPr>
        <w:pBdr>
          <w:bottom w:val="single" w:color="12213D" w:sz="4" w:space="1"/>
        </w:pBdr>
        <w:spacing w:after="60" w:before="0"/>
      </w:pPr>
    </w:p>
    <w:p>
      <w:pPr>
        <w:tabs>
          <w:tab w:val="right" w:pos="10306"/>
        </w:tabs>
        <w:spacing w:after="30" w:before="50"/>
      </w:pPr>
      <w:r>
        <w:rPr>
          <w:rFonts w:ascii="Arial" w:cs="Arial" w:eastAsia="Arial" w:hAnsi="Arial"/>
          <w:b/>
          <w:bCs/>
          <w:color w:val="252C3D"/>
          <w:sz w:val="19"/>
          <w:szCs w:val="19"/>
        </w:rPr>
        <w:t xml:space="preserve">B.Sc. Computer Science &amp; Information Technology  —  Damanhour National University</w:t>
      </w:r>
      <w:r>
        <w:t xml:space="preserve">	</w:t>
      </w:r>
      <w:r>
        <w:rPr>
          <w:rFonts w:ascii="Arial" w:cs="Arial" w:eastAsia="Arial" w:hAnsi="Arial"/>
          <w:i/>
          <w:iCs/>
          <w:color w:val="64718A"/>
          <w:sz w:val="17"/>
          <w:szCs w:val="17"/>
        </w:rPr>
        <w:t xml:space="preserve">2025 – Present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64718A"/>
          <w:sz w:val="17"/>
          <w:szCs w:val="17"/>
        </w:rPr>
        <w:t xml:space="preserve">Coursework: Cybersecurity  ·  Java  ·  Computer Networks  ·  Operating Systems  ·  OOP  ·  Data Structures  ·  Algorithms</w:t>
      </w:r>
    </w:p>
    <w:p>
      <w:pPr>
        <w:spacing w:after="0" w:before="200"/>
      </w:pPr>
      <w:r>
        <w:rPr>
          <w:rFonts w:ascii="Arial" w:cs="Arial" w:eastAsia="Arial" w:hAnsi="Arial"/>
          <w:b/>
          <w:bCs/>
          <w:color w:val="12213D"/>
          <w:spacing w:val="60"/>
          <w:sz w:val="17"/>
          <w:szCs w:val="17"/>
        </w:rPr>
        <w:t xml:space="preserve">TECHNICAL CAPABILITIES</w:t>
      </w:r>
    </w:p>
    <w:p>
      <w:pPr>
        <w:pBdr>
          <w:bottom w:val="single" w:color="12213D" w:sz="4" w:space="1"/>
        </w:pBdr>
        <w:spacing w:after="60" w:before="0"/>
      </w:pPr>
    </w:p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900"/>
        <w:gridCol w:w="8406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2C3D"/>
                <w:sz w:val="17"/>
                <w:szCs w:val="17"/>
              </w:rPr>
              <w:t xml:space="preserve">Programming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color w:val="1E3A6E"/>
                <w:sz w:val="17"/>
                <w:szCs w:val="17"/>
              </w:rPr>
              <w:t xml:space="preserve">Python  ·  Java (OOP)  ·  JavaScript  ·  HTML5  ·  CSS3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2C3D"/>
                <w:sz w:val="17"/>
                <w:szCs w:val="17"/>
              </w:rPr>
              <w:t xml:space="preserve">Backend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color w:val="1E3A6E"/>
                <w:sz w:val="17"/>
                <w:szCs w:val="17"/>
              </w:rPr>
              <w:t xml:space="preserve">Django  ·  DRF  ·  Django ORM  ·  PostgreSQL  ·  MySQL  ·  FastAPI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2C3D"/>
                <w:sz w:val="17"/>
                <w:szCs w:val="17"/>
              </w:rPr>
              <w:t xml:space="preserve">Cybersecurity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color w:val="1E3A6E"/>
                <w:sz w:val="17"/>
                <w:szCs w:val="17"/>
              </w:rPr>
              <w:t xml:space="preserve">Network Routing  ·  Vulnerability Assessment  ·  OWASP Top 10  ·  Encryption  ·  Docker  ·  Git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2C3D"/>
                <w:sz w:val="17"/>
                <w:szCs w:val="17"/>
              </w:rPr>
              <w:t xml:space="preserve">AI &amp; Vision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color w:val="1E3A6E"/>
                <w:sz w:val="17"/>
                <w:szCs w:val="17"/>
              </w:rPr>
              <w:t xml:space="preserve">OpenCV  ·  DeepFace  ·  MediaPipe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b/>
          <w:bCs/>
          <w:color w:val="12213D"/>
          <w:spacing w:val="60"/>
          <w:sz w:val="17"/>
          <w:szCs w:val="17"/>
        </w:rPr>
        <w:t xml:space="preserve">CURRENT DEPLOYMENTS</w:t>
      </w:r>
    </w:p>
    <w:p>
      <w:pPr>
        <w:pBdr>
          <w:bottom w:val="single" w:color="12213D" w:sz="4" w:space="1"/>
        </w:pBdr>
        <w:spacing w:after="60" w:before="0"/>
      </w:pPr>
    </w:p>
    <w:p>
      <w:pPr>
        <w:spacing w:after="30" w:before="120"/>
      </w:pPr>
      <w:r>
        <w:rPr>
          <w:rFonts w:ascii="Arial" w:cs="Arial" w:eastAsia="Arial" w:hAnsi="Arial"/>
          <w:b/>
          <w:bCs/>
          <w:color w:val="1E3A6E"/>
          <w:sz w:val="18"/>
          <w:szCs w:val="18"/>
        </w:rPr>
        <w:t xml:space="preserve">"SmartAttend"  </w:t>
      </w:r>
      <w:r>
        <w:rPr>
          <w:rFonts w:ascii="Arial" w:cs="Arial" w:eastAsia="Arial" w:hAnsi="Arial"/>
          <w:color w:val="252C3D"/>
          <w:sz w:val="17"/>
          <w:szCs w:val="17"/>
        </w:rPr>
        <w:t xml:space="preserve">—  AI-Powered Attendance System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252C3D"/>
          <w:sz w:val="18"/>
          <w:szCs w:val="18"/>
        </w:rPr>
        <w:t xml:space="preserve">Built a responsive web app using OpenCV, DeepFace &amp; MediaPipe Face Mesh to automate university attendance via facial/periocular recognition.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252C3D"/>
          <w:sz w:val="18"/>
          <w:szCs w:val="18"/>
        </w:rPr>
        <w:t xml:space="preserve">Secure Django + DRF backend with token-based auth, role privileges, Celery/Redis async AI workflows, and PostgreSQL storage.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252C3D"/>
          <w:sz w:val="18"/>
          <w:szCs w:val="18"/>
        </w:rPr>
        <w:t xml:space="preserve">Automated Excel reporting via openpyxl for instant .xlsx attendance downloads.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E3A6E"/>
          <w:sz w:val="18"/>
          <w:szCs w:val="18"/>
        </w:rPr>
        <w:t xml:space="preserve">"Wasla"  </w:t>
      </w:r>
      <w:r>
        <w:rPr>
          <w:rFonts w:ascii="Arial" w:cs="Arial" w:eastAsia="Arial" w:hAnsi="Arial"/>
          <w:color w:val="252C3D"/>
          <w:sz w:val="17"/>
          <w:szCs w:val="17"/>
        </w:rPr>
        <w:t xml:space="preserve">—  Localized Professional Networking &amp; Scholarship Platform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252C3D"/>
          <w:sz w:val="18"/>
          <w:szCs w:val="18"/>
        </w:rPr>
        <w:t xml:space="preserve">Co-built a dual-mode "Arabic LinkedIn" — professional networking + automated global scholarship aggregation.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252C3D"/>
          <w:sz w:val="18"/>
          <w:szCs w:val="18"/>
        </w:rPr>
        <w:t xml:space="preserve">Backend &amp; scraping pipelines with Java (Spring Boot) + Python (Scrapy + FastAPI); full OWASP security audits.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252C3D"/>
          <w:sz w:val="18"/>
          <w:szCs w:val="18"/>
        </w:rPr>
        <w:t xml:space="preserve">Containerized with Docker and deployed on AWS.</w:t>
      </w:r>
    </w:p>
    <w:p>
      <w:pPr>
        <w:spacing w:after="0" w:before="200"/>
      </w:pPr>
      <w:r>
        <w:rPr>
          <w:rFonts w:ascii="Arial" w:cs="Arial" w:eastAsia="Arial" w:hAnsi="Arial"/>
          <w:b/>
          <w:bCs/>
          <w:color w:val="12213D"/>
          <w:spacing w:val="60"/>
          <w:sz w:val="17"/>
          <w:szCs w:val="17"/>
        </w:rPr>
        <w:t xml:space="preserve">DIGITAL PRESENCE</w:t>
      </w:r>
    </w:p>
    <w:p>
      <w:pPr>
        <w:pBdr>
          <w:bottom w:val="single" w:color="12213D" w:sz="4" w:space="1"/>
        </w:pBdr>
        <w:spacing w:after="60" w:before="0"/>
      </w:pPr>
    </w:p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153"/>
        <w:gridCol w:w="5153"/>
      </w:tblGrid>
      <w:tr>
        <w:tc>
          <w:tcPr>
            <w:tcW w:type="dxa" w:w="51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252C3D"/>
                <w:sz w:val="17"/>
                <w:szCs w:val="17"/>
              </w:rPr>
              <w:t xml:space="preserve">GitHub  </w:t>
            </w:r>
            <w:hyperlink w:history="1" r:id="rId_qjam_uy2mjdndkw0yxkt">
              <w:r>
                <w:rPr>
                  <w:rStyle w:val="Hyperlink"/>
                  <w:rFonts w:ascii="Arial" w:cs="Arial" w:eastAsia="Arial" w:hAnsi="Arial"/>
                  <w:color w:val="1E3A6E"/>
                  <w:sz w:val="16"/>
                  <w:szCs w:val="16"/>
                </w:rPr>
                <w:t xml:space="preserve">github.com/Ziad-Sultan-CS-01</w:t>
              </w:r>
            </w:hyperlink>
          </w:p>
        </w:tc>
        <w:tc>
          <w:tcPr>
            <w:tcW w:type="dxa" w:w="51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252C3D"/>
                <w:sz w:val="17"/>
                <w:szCs w:val="17"/>
              </w:rPr>
              <w:t xml:space="preserve">LinkedIn  </w:t>
            </w:r>
            <w:hyperlink w:history="1" r:id="rIdf9bg32op-vmvo-pdbnhch">
              <w:r>
                <w:rPr>
                  <w:rStyle w:val="Hyperlink"/>
                  <w:rFonts w:ascii="Arial" w:cs="Arial" w:eastAsia="Arial" w:hAnsi="Arial"/>
                  <w:color w:val="1E3A6E"/>
                  <w:sz w:val="16"/>
                  <w:szCs w:val="16"/>
                </w:rPr>
                <w:t xml:space="preserve">linkedin.com/in/ziad-sultan-645343417</w:t>
              </w:r>
            </w:hyperlink>
          </w:p>
        </w:tc>
      </w:tr>
      <w:tr>
        <w:tc>
          <w:tcPr>
            <w:tcW w:type="dxa" w:w="51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252C3D"/>
                <w:sz w:val="17"/>
                <w:szCs w:val="17"/>
              </w:rPr>
              <w:t xml:space="preserve">Facebook  </w:t>
            </w:r>
            <w:hyperlink w:history="1" r:id="rIdtoykmhtbxfxf-xzkhld4l">
              <w:r>
                <w:rPr>
                  <w:rStyle w:val="Hyperlink"/>
                  <w:rFonts w:ascii="Arial" w:cs="Arial" w:eastAsia="Arial" w:hAnsi="Arial"/>
                  <w:color w:val="1E3A6E"/>
                  <w:sz w:val="16"/>
                  <w:szCs w:val="16"/>
                </w:rPr>
                <w:t xml:space="preserve">facebook.com/share/14dguyXx87E</w:t>
              </w:r>
            </w:hyperlink>
          </w:p>
        </w:tc>
        <w:tc>
          <w:tcPr>
            <w:tcW w:type="dxa" w:w="51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252C3D"/>
                <w:sz w:val="17"/>
                <w:szCs w:val="17"/>
              </w:rPr>
              <w:t xml:space="preserve">Instagram  </w:t>
            </w:r>
            <w:hyperlink w:history="1" r:id="rIdzsxfjvu6zhv9df-0kpbcv">
              <w:r>
                <w:rPr>
                  <w:rStyle w:val="Hyperlink"/>
                  <w:rFonts w:ascii="Arial" w:cs="Arial" w:eastAsia="Arial" w:hAnsi="Arial"/>
                  <w:color w:val="1E3A6E"/>
                  <w:sz w:val="16"/>
                  <w:szCs w:val="16"/>
                </w:rPr>
                <w:t xml:space="preserve">instagram.com/zeyad11958</w:t>
              </w:r>
            </w:hyperlink>
          </w:p>
        </w:tc>
      </w:tr>
    </w:tbl>
    <w:p>
      <w:pPr>
        <w:spacing w:after="0" w:before="200"/>
      </w:pPr>
      <w:r>
        <w:rPr>
          <w:rFonts w:ascii="Arial" w:cs="Arial" w:eastAsia="Arial" w:hAnsi="Arial"/>
          <w:b/>
          <w:bCs/>
          <w:color w:val="12213D"/>
          <w:spacing w:val="60"/>
          <w:sz w:val="17"/>
          <w:szCs w:val="17"/>
        </w:rPr>
        <w:t xml:space="preserve">LANGUAGES</w:t>
      </w:r>
    </w:p>
    <w:p>
      <w:pPr>
        <w:pBdr>
          <w:bottom w:val="single" w:color="12213D" w:sz="4" w:space="1"/>
        </w:pBdr>
        <w:spacing w:after="60" w:before="0"/>
      </w:pPr>
    </w:p>
    <w:p>
      <w:pPr>
        <w:spacing w:after="60" w:before="50"/>
      </w:pPr>
      <w:r>
        <w:rPr>
          <w:rFonts w:ascii="Arial" w:cs="Arial" w:eastAsia="Arial" w:hAnsi="Arial"/>
          <w:color w:val="1E3A6E"/>
          <w:sz w:val="18"/>
          <w:szCs w:val="18"/>
        </w:rPr>
        <w:t xml:space="preserve">Arabic — Native     •     English — Professional Proficiency</w:t>
      </w:r>
    </w:p>
    <w:sectPr>
      <w:pgSz w:w="11906" w:h="16838" w:orient="portrait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_qjam_uy2mjdndkw0yxkt" Type="http://schemas.openxmlformats.org/officeDocument/2006/relationships/hyperlink" Target="https://github.com/Ziad-Sultan-CS-01" TargetMode="External"/><Relationship Id="rIdf9bg32op-vmvo-pdbnhch" Type="http://schemas.openxmlformats.org/officeDocument/2006/relationships/hyperlink" Target="https://www.linkedin.com/in/ziad-sultan-645343417" TargetMode="External"/><Relationship Id="rIdtoykmhtbxfxf-xzkhld4l" Type="http://schemas.openxmlformats.org/officeDocument/2006/relationships/hyperlink" Target="https://www.facebook.com/share/14dguyXx87E/" TargetMode="External"/><Relationship Id="rIdzsxfjvu6zhv9df-0kpbcv" Type="http://schemas.openxmlformats.org/officeDocument/2006/relationships/hyperlink" Target="https://www.instagram.com/zeyad11958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2026-06-27T10:02:27.537Z</dcterms:created>
  <dcterms:modified xsi:type="dcterms:W3CDTF">2026-06-27T10:02:27.537Z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