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A49" w:rsidRPr="00FD0A49" w:rsidRDefault="00FD0A49" w:rsidP="00FD0A49">
      <w:pPr>
        <w:bidi/>
        <w:spacing w:before="100" w:beforeAutospacing="1" w:after="100" w:afterAutospacing="1" w:line="240" w:lineRule="auto"/>
        <w:jc w:val="center"/>
        <w:rPr>
          <w:rFonts w:ascii="Sakkal Majalla" w:eastAsia="Times New Roman" w:hAnsi="Sakkal Majalla" w:cs="Sakkal Majalla"/>
          <w:sz w:val="36"/>
          <w:szCs w:val="36"/>
          <w:lang w:eastAsia="en-GB"/>
        </w:rPr>
      </w:pPr>
      <w:r w:rsidRPr="00FD0A49">
        <w:rPr>
          <w:rFonts w:ascii="Sakkal Majalla" w:eastAsia="Times New Roman" w:hAnsi="Sakkal Majalla" w:cs="Sakkal Majalla"/>
          <w:b/>
          <w:bCs/>
          <w:sz w:val="36"/>
          <w:szCs w:val="36"/>
          <w:rtl/>
          <w:lang w:eastAsia="en-GB"/>
        </w:rPr>
        <w:t>عقد بيع محل تجاري</w:t>
      </w:r>
    </w:p>
    <w:p w:rsidR="00FD0A49" w:rsidRPr="00FD0A49" w:rsidRDefault="00FD0A49" w:rsidP="00FD0A4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FD0A49">
        <w:rPr>
          <w:rFonts w:ascii="Sakkal Majalla" w:eastAsia="Times New Roman" w:hAnsi="Sakkal Majalla" w:cs="Sakkal Majalla"/>
          <w:b/>
          <w:bCs/>
          <w:sz w:val="36"/>
          <w:szCs w:val="36"/>
          <w:rtl/>
          <w:lang w:eastAsia="en-GB"/>
        </w:rPr>
        <w:t>محرر بتاريخ / / بين كل من</w:t>
      </w:r>
      <w:r w:rsidRPr="00FD0A49">
        <w:rPr>
          <w:rFonts w:ascii="Sakkal Majalla" w:eastAsia="Times New Roman" w:hAnsi="Sakkal Majalla" w:cs="Sakkal Majalla"/>
          <w:b/>
          <w:bCs/>
          <w:sz w:val="36"/>
          <w:szCs w:val="36"/>
          <w:lang w:eastAsia="en-GB"/>
        </w:rPr>
        <w:t>:</w:t>
      </w:r>
    </w:p>
    <w:p w:rsidR="00FD0A49" w:rsidRDefault="00FD0A49" w:rsidP="00FD0A49">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FD0A49">
        <w:rPr>
          <w:rFonts w:ascii="Sakkal Majalla" w:eastAsia="Times New Roman" w:hAnsi="Sakkal Majalla" w:cs="Sakkal Majalla"/>
          <w:b/>
          <w:bCs/>
          <w:sz w:val="36"/>
          <w:szCs w:val="36"/>
          <w:rtl/>
          <w:lang w:eastAsia="en-GB"/>
        </w:rPr>
        <w:t>السيد</w:t>
      </w:r>
      <w:r w:rsidRPr="00FD0A49">
        <w:rPr>
          <w:rFonts w:ascii="Sakkal Majalla" w:eastAsia="Times New Roman" w:hAnsi="Sakkal Majalla" w:cs="Sakkal Majalla"/>
          <w:b/>
          <w:bCs/>
          <w:sz w:val="36"/>
          <w:szCs w:val="36"/>
          <w:lang w:eastAsia="en-GB"/>
        </w:rPr>
        <w:t xml:space="preserve"> / (</w:t>
      </w:r>
      <w:proofErr w:type="gramStart"/>
      <w:r w:rsidRPr="00FD0A49">
        <w:rPr>
          <w:rFonts w:ascii="Sakkal Majalla" w:eastAsia="Times New Roman" w:hAnsi="Sakkal Majalla" w:cs="Sakkal Majalla"/>
          <w:b/>
          <w:bCs/>
          <w:sz w:val="36"/>
          <w:szCs w:val="36"/>
          <w:lang w:eastAsia="en-GB"/>
        </w:rPr>
        <w:t>.....</w:t>
      </w:r>
      <w:proofErr w:type="gramEnd"/>
      <w:r w:rsidRPr="00FD0A49">
        <w:rPr>
          <w:rFonts w:ascii="Sakkal Majalla" w:eastAsia="Times New Roman" w:hAnsi="Sakkal Majalla" w:cs="Sakkal Majalla"/>
          <w:b/>
          <w:bCs/>
          <w:sz w:val="36"/>
          <w:szCs w:val="36"/>
          <w:lang w:eastAsia="en-GB"/>
        </w:rPr>
        <w:t>)</w:t>
      </w: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 xml:space="preserve">الجنسية </w:t>
      </w:r>
      <w:r w:rsidRPr="00FD0A49">
        <w:rPr>
          <w:rFonts w:ascii="Sakkal Majalla" w:eastAsia="Times New Roman" w:hAnsi="Sakkal Majalla" w:cs="Sakkal Majalla"/>
          <w:b/>
          <w:bCs/>
          <w:sz w:val="36"/>
          <w:szCs w:val="36"/>
          <w:lang w:eastAsia="en-GB"/>
        </w:rPr>
        <w:t>(</w:t>
      </w:r>
      <w:proofErr w:type="gramStart"/>
      <w:r w:rsidRPr="00FD0A49">
        <w:rPr>
          <w:rFonts w:ascii="Sakkal Majalla" w:eastAsia="Times New Roman" w:hAnsi="Sakkal Majalla" w:cs="Sakkal Majalla"/>
          <w:b/>
          <w:bCs/>
          <w:sz w:val="36"/>
          <w:szCs w:val="36"/>
          <w:lang w:eastAsia="en-GB"/>
        </w:rPr>
        <w:t>.....</w:t>
      </w:r>
      <w:proofErr w:type="gramEnd"/>
      <w:r w:rsidRPr="00FD0A49">
        <w:rPr>
          <w:rFonts w:ascii="Sakkal Majalla" w:eastAsia="Times New Roman" w:hAnsi="Sakkal Majalla" w:cs="Sakkal Majalla"/>
          <w:b/>
          <w:bCs/>
          <w:sz w:val="36"/>
          <w:szCs w:val="36"/>
          <w:lang w:eastAsia="en-GB"/>
        </w:rPr>
        <w:t>)</w:t>
      </w: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 xml:space="preserve">الديانة </w:t>
      </w:r>
      <w:r w:rsidRPr="00FD0A49">
        <w:rPr>
          <w:rFonts w:ascii="Sakkal Majalla" w:eastAsia="Times New Roman" w:hAnsi="Sakkal Majalla" w:cs="Sakkal Majalla"/>
          <w:b/>
          <w:bCs/>
          <w:sz w:val="36"/>
          <w:szCs w:val="36"/>
          <w:lang w:eastAsia="en-GB"/>
        </w:rPr>
        <w:t>(</w:t>
      </w:r>
      <w:proofErr w:type="gramStart"/>
      <w:r w:rsidRPr="00FD0A49">
        <w:rPr>
          <w:rFonts w:ascii="Sakkal Majalla" w:eastAsia="Times New Roman" w:hAnsi="Sakkal Majalla" w:cs="Sakkal Majalla"/>
          <w:b/>
          <w:bCs/>
          <w:sz w:val="36"/>
          <w:szCs w:val="36"/>
          <w:lang w:eastAsia="en-GB"/>
        </w:rPr>
        <w:t>.....</w:t>
      </w:r>
      <w:proofErr w:type="gramEnd"/>
      <w:r w:rsidRPr="00FD0A49">
        <w:rPr>
          <w:rFonts w:ascii="Sakkal Majalla" w:eastAsia="Times New Roman" w:hAnsi="Sakkal Majalla" w:cs="Sakkal Majalla"/>
          <w:b/>
          <w:bCs/>
          <w:sz w:val="36"/>
          <w:szCs w:val="36"/>
          <w:lang w:eastAsia="en-GB"/>
        </w:rPr>
        <w:t>)</w:t>
      </w: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 xml:space="preserve">ومقيم </w:t>
      </w:r>
      <w:r w:rsidRPr="00FD0A49">
        <w:rPr>
          <w:rFonts w:ascii="Sakkal Majalla" w:eastAsia="Times New Roman" w:hAnsi="Sakkal Majalla" w:cs="Sakkal Majalla"/>
          <w:b/>
          <w:bCs/>
          <w:sz w:val="36"/>
          <w:szCs w:val="36"/>
          <w:lang w:eastAsia="en-GB"/>
        </w:rPr>
        <w:t>(</w:t>
      </w:r>
      <w:proofErr w:type="gramStart"/>
      <w:r w:rsidRPr="00FD0A49">
        <w:rPr>
          <w:rFonts w:ascii="Sakkal Majalla" w:eastAsia="Times New Roman" w:hAnsi="Sakkal Majalla" w:cs="Sakkal Majalla"/>
          <w:b/>
          <w:bCs/>
          <w:sz w:val="36"/>
          <w:szCs w:val="36"/>
          <w:lang w:eastAsia="en-GB"/>
        </w:rPr>
        <w:t>.....</w:t>
      </w:r>
      <w:proofErr w:type="gramEnd"/>
      <w:r w:rsidRPr="00FD0A49">
        <w:rPr>
          <w:rFonts w:ascii="Sakkal Majalla" w:eastAsia="Times New Roman" w:hAnsi="Sakkal Majalla" w:cs="Sakkal Majalla"/>
          <w:b/>
          <w:bCs/>
          <w:sz w:val="36"/>
          <w:szCs w:val="36"/>
          <w:lang w:eastAsia="en-GB"/>
        </w:rPr>
        <w:t>)</w:t>
      </w:r>
      <w:r w:rsidRPr="00FD0A49">
        <w:rPr>
          <w:rFonts w:ascii="Sakkal Majalla" w:eastAsia="Times New Roman" w:hAnsi="Sakkal Majalla" w:cs="Sakkal Majalla"/>
          <w:sz w:val="36"/>
          <w:szCs w:val="36"/>
          <w:rtl/>
          <w:lang w:eastAsia="en-GB"/>
        </w:rPr>
        <w:t xml:space="preserve">، ويحمل بطاقة رقم </w:t>
      </w:r>
      <w:r w:rsidRPr="00FD0A49">
        <w:rPr>
          <w:rFonts w:ascii="Sakkal Majalla" w:eastAsia="Times New Roman" w:hAnsi="Sakkal Majalla" w:cs="Sakkal Majalla"/>
          <w:b/>
          <w:bCs/>
          <w:sz w:val="36"/>
          <w:szCs w:val="36"/>
          <w:lang w:eastAsia="en-GB"/>
        </w:rPr>
        <w:t>(.....)</w:t>
      </w: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 xml:space="preserve">صادرة من </w:t>
      </w:r>
      <w:r w:rsidRPr="00FD0A49">
        <w:rPr>
          <w:rFonts w:ascii="Sakkal Majalla" w:eastAsia="Times New Roman" w:hAnsi="Sakkal Majalla" w:cs="Sakkal Majalla"/>
          <w:b/>
          <w:bCs/>
          <w:sz w:val="36"/>
          <w:szCs w:val="36"/>
          <w:lang w:eastAsia="en-GB"/>
        </w:rPr>
        <w:t>(</w:t>
      </w:r>
      <w:proofErr w:type="gramStart"/>
      <w:r w:rsidRPr="00FD0A49">
        <w:rPr>
          <w:rFonts w:ascii="Sakkal Majalla" w:eastAsia="Times New Roman" w:hAnsi="Sakkal Majalla" w:cs="Sakkal Majalla"/>
          <w:b/>
          <w:bCs/>
          <w:sz w:val="36"/>
          <w:szCs w:val="36"/>
          <w:lang w:eastAsia="en-GB"/>
        </w:rPr>
        <w:t>.....</w:t>
      </w:r>
      <w:proofErr w:type="gramEnd"/>
      <w:r w:rsidRPr="00FD0A49">
        <w:rPr>
          <w:rFonts w:ascii="Sakkal Majalla" w:eastAsia="Times New Roman" w:hAnsi="Sakkal Majalla" w:cs="Sakkal Majalla"/>
          <w:b/>
          <w:bCs/>
          <w:sz w:val="36"/>
          <w:szCs w:val="36"/>
          <w:lang w:eastAsia="en-GB"/>
        </w:rPr>
        <w:t>)</w:t>
      </w: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بتاريخ</w:t>
      </w:r>
      <w:r w:rsidRPr="00FD0A49">
        <w:rPr>
          <w:rFonts w:ascii="Sakkal Majalla" w:eastAsia="Times New Roman" w:hAnsi="Sakkal Majalla" w:cs="Sakkal Majalla"/>
          <w:sz w:val="36"/>
          <w:szCs w:val="36"/>
          <w:lang w:eastAsia="en-GB"/>
        </w:rPr>
        <w:t xml:space="preserve"> / / (</w:t>
      </w:r>
    </w:p>
    <w:p w:rsidR="00FD0A49" w:rsidRPr="00FD0A49" w:rsidRDefault="00FD0A49" w:rsidP="00FD0A49">
      <w:pPr>
        <w:bidi/>
        <w:spacing w:before="100" w:beforeAutospacing="1" w:after="100" w:afterAutospacing="1" w:line="240" w:lineRule="auto"/>
        <w:ind w:left="720"/>
        <w:jc w:val="right"/>
        <w:rPr>
          <w:rFonts w:ascii="Sakkal Majalla" w:eastAsia="Times New Roman" w:hAnsi="Sakkal Majalla" w:cs="Sakkal Majalla"/>
          <w:sz w:val="36"/>
          <w:szCs w:val="36"/>
          <w:lang w:eastAsia="en-GB"/>
        </w:rPr>
      </w:pPr>
      <w:r w:rsidRPr="00FD0A49">
        <w:rPr>
          <w:rFonts w:ascii="Sakkal Majalla" w:eastAsia="Times New Roman" w:hAnsi="Sakkal Majalla" w:cs="Sakkal Majalla"/>
          <w:sz w:val="36"/>
          <w:szCs w:val="36"/>
          <w:rtl/>
          <w:lang w:eastAsia="en-GB"/>
        </w:rPr>
        <w:t>طرف أول بائع</w:t>
      </w:r>
    </w:p>
    <w:p w:rsidR="00FD0A49" w:rsidRDefault="00FD0A49" w:rsidP="00FD0A49">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FD0A49">
        <w:rPr>
          <w:rFonts w:ascii="Sakkal Majalla" w:eastAsia="Times New Roman" w:hAnsi="Sakkal Majalla" w:cs="Sakkal Majalla"/>
          <w:b/>
          <w:bCs/>
          <w:sz w:val="36"/>
          <w:szCs w:val="36"/>
          <w:rtl/>
          <w:lang w:eastAsia="en-GB"/>
        </w:rPr>
        <w:t>السيدة</w:t>
      </w:r>
      <w:r w:rsidRPr="00FD0A49">
        <w:rPr>
          <w:rFonts w:ascii="Sakkal Majalla" w:eastAsia="Times New Roman" w:hAnsi="Sakkal Majalla" w:cs="Sakkal Majalla"/>
          <w:b/>
          <w:bCs/>
          <w:sz w:val="36"/>
          <w:szCs w:val="36"/>
          <w:lang w:eastAsia="en-GB"/>
        </w:rPr>
        <w:t xml:space="preserve"> / (</w:t>
      </w:r>
      <w:proofErr w:type="gramStart"/>
      <w:r w:rsidRPr="00FD0A49">
        <w:rPr>
          <w:rFonts w:ascii="Sakkal Majalla" w:eastAsia="Times New Roman" w:hAnsi="Sakkal Majalla" w:cs="Sakkal Majalla"/>
          <w:b/>
          <w:bCs/>
          <w:sz w:val="36"/>
          <w:szCs w:val="36"/>
          <w:lang w:eastAsia="en-GB"/>
        </w:rPr>
        <w:t>.....</w:t>
      </w:r>
      <w:proofErr w:type="gramEnd"/>
      <w:r w:rsidRPr="00FD0A49">
        <w:rPr>
          <w:rFonts w:ascii="Sakkal Majalla" w:eastAsia="Times New Roman" w:hAnsi="Sakkal Majalla" w:cs="Sakkal Majalla"/>
          <w:b/>
          <w:bCs/>
          <w:sz w:val="36"/>
          <w:szCs w:val="36"/>
          <w:lang w:eastAsia="en-GB"/>
        </w:rPr>
        <w:t>)</w:t>
      </w: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 xml:space="preserve">الجنسية </w:t>
      </w:r>
      <w:r w:rsidRPr="00FD0A49">
        <w:rPr>
          <w:rFonts w:ascii="Sakkal Majalla" w:eastAsia="Times New Roman" w:hAnsi="Sakkal Majalla" w:cs="Sakkal Majalla"/>
          <w:b/>
          <w:bCs/>
          <w:sz w:val="36"/>
          <w:szCs w:val="36"/>
          <w:lang w:eastAsia="en-GB"/>
        </w:rPr>
        <w:t>(</w:t>
      </w:r>
      <w:proofErr w:type="gramStart"/>
      <w:r w:rsidRPr="00FD0A49">
        <w:rPr>
          <w:rFonts w:ascii="Sakkal Majalla" w:eastAsia="Times New Roman" w:hAnsi="Sakkal Majalla" w:cs="Sakkal Majalla"/>
          <w:b/>
          <w:bCs/>
          <w:sz w:val="36"/>
          <w:szCs w:val="36"/>
          <w:lang w:eastAsia="en-GB"/>
        </w:rPr>
        <w:t>.....</w:t>
      </w:r>
      <w:proofErr w:type="gramEnd"/>
      <w:r w:rsidRPr="00FD0A49">
        <w:rPr>
          <w:rFonts w:ascii="Sakkal Majalla" w:eastAsia="Times New Roman" w:hAnsi="Sakkal Majalla" w:cs="Sakkal Majalla"/>
          <w:b/>
          <w:bCs/>
          <w:sz w:val="36"/>
          <w:szCs w:val="36"/>
          <w:lang w:eastAsia="en-GB"/>
        </w:rPr>
        <w:t>)</w:t>
      </w: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 xml:space="preserve">الديانة </w:t>
      </w:r>
      <w:r w:rsidRPr="00FD0A49">
        <w:rPr>
          <w:rFonts w:ascii="Sakkal Majalla" w:eastAsia="Times New Roman" w:hAnsi="Sakkal Majalla" w:cs="Sakkal Majalla"/>
          <w:b/>
          <w:bCs/>
          <w:sz w:val="36"/>
          <w:szCs w:val="36"/>
          <w:lang w:eastAsia="en-GB"/>
        </w:rPr>
        <w:t>(</w:t>
      </w:r>
      <w:proofErr w:type="gramStart"/>
      <w:r w:rsidRPr="00FD0A49">
        <w:rPr>
          <w:rFonts w:ascii="Sakkal Majalla" w:eastAsia="Times New Roman" w:hAnsi="Sakkal Majalla" w:cs="Sakkal Majalla"/>
          <w:b/>
          <w:bCs/>
          <w:sz w:val="36"/>
          <w:szCs w:val="36"/>
          <w:lang w:eastAsia="en-GB"/>
        </w:rPr>
        <w:t>.....</w:t>
      </w:r>
      <w:proofErr w:type="gramEnd"/>
      <w:r w:rsidRPr="00FD0A49">
        <w:rPr>
          <w:rFonts w:ascii="Sakkal Majalla" w:eastAsia="Times New Roman" w:hAnsi="Sakkal Majalla" w:cs="Sakkal Majalla"/>
          <w:b/>
          <w:bCs/>
          <w:sz w:val="36"/>
          <w:szCs w:val="36"/>
          <w:lang w:eastAsia="en-GB"/>
        </w:rPr>
        <w:t>)</w:t>
      </w: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 xml:space="preserve">ومقيمة </w:t>
      </w:r>
      <w:r w:rsidRPr="00FD0A49">
        <w:rPr>
          <w:rFonts w:ascii="Sakkal Majalla" w:eastAsia="Times New Roman" w:hAnsi="Sakkal Majalla" w:cs="Sakkal Majalla"/>
          <w:b/>
          <w:bCs/>
          <w:sz w:val="36"/>
          <w:szCs w:val="36"/>
          <w:lang w:eastAsia="en-GB"/>
        </w:rPr>
        <w:t>(</w:t>
      </w:r>
      <w:proofErr w:type="gramStart"/>
      <w:r w:rsidRPr="00FD0A49">
        <w:rPr>
          <w:rFonts w:ascii="Sakkal Majalla" w:eastAsia="Times New Roman" w:hAnsi="Sakkal Majalla" w:cs="Sakkal Majalla"/>
          <w:b/>
          <w:bCs/>
          <w:sz w:val="36"/>
          <w:szCs w:val="36"/>
          <w:lang w:eastAsia="en-GB"/>
        </w:rPr>
        <w:t>.....</w:t>
      </w:r>
      <w:proofErr w:type="gramEnd"/>
      <w:r w:rsidRPr="00FD0A49">
        <w:rPr>
          <w:rFonts w:ascii="Sakkal Majalla" w:eastAsia="Times New Roman" w:hAnsi="Sakkal Majalla" w:cs="Sakkal Majalla"/>
          <w:b/>
          <w:bCs/>
          <w:sz w:val="36"/>
          <w:szCs w:val="36"/>
          <w:lang w:eastAsia="en-GB"/>
        </w:rPr>
        <w:t>)</w:t>
      </w:r>
      <w:r w:rsidRPr="00FD0A49">
        <w:rPr>
          <w:rFonts w:ascii="Sakkal Majalla" w:eastAsia="Times New Roman" w:hAnsi="Sakkal Majalla" w:cs="Sakkal Majalla"/>
          <w:sz w:val="36"/>
          <w:szCs w:val="36"/>
          <w:rtl/>
          <w:lang w:eastAsia="en-GB"/>
        </w:rPr>
        <w:t xml:space="preserve">، بطاقة رقم </w:t>
      </w:r>
      <w:r w:rsidRPr="00FD0A49">
        <w:rPr>
          <w:rFonts w:ascii="Sakkal Majalla" w:eastAsia="Times New Roman" w:hAnsi="Sakkal Majalla" w:cs="Sakkal Majalla"/>
          <w:b/>
          <w:bCs/>
          <w:sz w:val="36"/>
          <w:szCs w:val="36"/>
          <w:lang w:eastAsia="en-GB"/>
        </w:rPr>
        <w:t>(.....)</w:t>
      </w: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 xml:space="preserve">صادرة من </w:t>
      </w:r>
      <w:r w:rsidRPr="00FD0A49">
        <w:rPr>
          <w:rFonts w:ascii="Sakkal Majalla" w:eastAsia="Times New Roman" w:hAnsi="Sakkal Majalla" w:cs="Sakkal Majalla"/>
          <w:b/>
          <w:bCs/>
          <w:sz w:val="36"/>
          <w:szCs w:val="36"/>
          <w:lang w:eastAsia="en-GB"/>
        </w:rPr>
        <w:t>(</w:t>
      </w:r>
      <w:proofErr w:type="gramStart"/>
      <w:r w:rsidRPr="00FD0A49">
        <w:rPr>
          <w:rFonts w:ascii="Sakkal Majalla" w:eastAsia="Times New Roman" w:hAnsi="Sakkal Majalla" w:cs="Sakkal Majalla"/>
          <w:b/>
          <w:bCs/>
          <w:sz w:val="36"/>
          <w:szCs w:val="36"/>
          <w:lang w:eastAsia="en-GB"/>
        </w:rPr>
        <w:t>.....</w:t>
      </w:r>
      <w:proofErr w:type="gramEnd"/>
      <w:r w:rsidRPr="00FD0A49">
        <w:rPr>
          <w:rFonts w:ascii="Sakkal Majalla" w:eastAsia="Times New Roman" w:hAnsi="Sakkal Majalla" w:cs="Sakkal Majalla"/>
          <w:b/>
          <w:bCs/>
          <w:sz w:val="36"/>
          <w:szCs w:val="36"/>
          <w:lang w:eastAsia="en-GB"/>
        </w:rPr>
        <w:t>)</w:t>
      </w: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بتاريخ</w:t>
      </w:r>
      <w:r w:rsidRPr="00FD0A49">
        <w:rPr>
          <w:rFonts w:ascii="Sakkal Majalla" w:eastAsia="Times New Roman" w:hAnsi="Sakkal Majalla" w:cs="Sakkal Majalla"/>
          <w:sz w:val="36"/>
          <w:szCs w:val="36"/>
          <w:lang w:eastAsia="en-GB"/>
        </w:rPr>
        <w:t xml:space="preserve"> / / (</w:t>
      </w:r>
    </w:p>
    <w:p w:rsidR="00FD0A49" w:rsidRPr="00FD0A49" w:rsidRDefault="00FD0A49" w:rsidP="00FD0A49">
      <w:pPr>
        <w:bidi/>
        <w:spacing w:before="100" w:beforeAutospacing="1" w:after="100" w:afterAutospacing="1" w:line="240" w:lineRule="auto"/>
        <w:ind w:left="720"/>
        <w:jc w:val="right"/>
        <w:rPr>
          <w:rFonts w:ascii="Sakkal Majalla" w:eastAsia="Times New Roman" w:hAnsi="Sakkal Majalla" w:cs="Sakkal Majalla"/>
          <w:sz w:val="36"/>
          <w:szCs w:val="36"/>
          <w:lang w:eastAsia="en-GB"/>
        </w:rPr>
      </w:pPr>
      <w:r w:rsidRPr="00FD0A49">
        <w:rPr>
          <w:rFonts w:ascii="Sakkal Majalla" w:eastAsia="Times New Roman" w:hAnsi="Sakkal Majalla" w:cs="Sakkal Majalla"/>
          <w:sz w:val="36"/>
          <w:szCs w:val="36"/>
          <w:rtl/>
          <w:lang w:eastAsia="en-GB"/>
        </w:rPr>
        <w:t xml:space="preserve">طرف ثاني </w:t>
      </w:r>
      <w:proofErr w:type="spellStart"/>
      <w:r w:rsidRPr="00FD0A49">
        <w:rPr>
          <w:rFonts w:ascii="Sakkal Majalla" w:eastAsia="Times New Roman" w:hAnsi="Sakkal Majalla" w:cs="Sakkal Majalla"/>
          <w:sz w:val="36"/>
          <w:szCs w:val="36"/>
          <w:rtl/>
          <w:lang w:eastAsia="en-GB"/>
        </w:rPr>
        <w:t>مشترية</w:t>
      </w:r>
      <w:proofErr w:type="spellEnd"/>
    </w:p>
    <w:p w:rsidR="00FD0A49" w:rsidRPr="00FD0A49" w:rsidRDefault="00FD0A49" w:rsidP="00FD0A4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FD0A49">
        <w:rPr>
          <w:rFonts w:ascii="Sakkal Majalla" w:eastAsia="Times New Roman" w:hAnsi="Sakkal Majalla" w:cs="Sakkal Majalla"/>
          <w:b/>
          <w:bCs/>
          <w:sz w:val="36"/>
          <w:szCs w:val="36"/>
          <w:u w:val="single"/>
          <w:rtl/>
          <w:lang w:eastAsia="en-GB"/>
        </w:rPr>
        <w:t>تمهيد</w:t>
      </w:r>
    </w:p>
    <w:p w:rsidR="00FD0A49" w:rsidRPr="00FD0A49" w:rsidRDefault="00FD0A49" w:rsidP="00FD0A4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FD0A49">
        <w:rPr>
          <w:rFonts w:ascii="Sakkal Majalla" w:eastAsia="Times New Roman" w:hAnsi="Sakkal Majalla" w:cs="Sakkal Majalla"/>
          <w:sz w:val="36"/>
          <w:szCs w:val="36"/>
          <w:rtl/>
          <w:lang w:eastAsia="en-GB"/>
        </w:rPr>
        <w:t xml:space="preserve"> يمتلك الطرف الأول المحل التجاري رقم </w:t>
      </w:r>
      <w:r w:rsidRPr="00FD0A49">
        <w:rPr>
          <w:rFonts w:ascii="Sakkal Majalla" w:eastAsia="Times New Roman" w:hAnsi="Sakkal Majalla" w:cs="Sakkal Majalla"/>
          <w:b/>
          <w:bCs/>
          <w:sz w:val="36"/>
          <w:szCs w:val="36"/>
          <w:lang w:eastAsia="en-GB"/>
        </w:rPr>
        <w:t>(</w:t>
      </w:r>
      <w:proofErr w:type="gramStart"/>
      <w:r w:rsidRPr="00FD0A49">
        <w:rPr>
          <w:rFonts w:ascii="Sakkal Majalla" w:eastAsia="Times New Roman" w:hAnsi="Sakkal Majalla" w:cs="Sakkal Majalla"/>
          <w:b/>
          <w:bCs/>
          <w:sz w:val="36"/>
          <w:szCs w:val="36"/>
          <w:lang w:eastAsia="en-GB"/>
        </w:rPr>
        <w:t>.....</w:t>
      </w:r>
      <w:proofErr w:type="gramEnd"/>
      <w:r w:rsidRPr="00FD0A49">
        <w:rPr>
          <w:rFonts w:ascii="Sakkal Majalla" w:eastAsia="Times New Roman" w:hAnsi="Sakkal Majalla" w:cs="Sakkal Majalla"/>
          <w:b/>
          <w:bCs/>
          <w:sz w:val="36"/>
          <w:szCs w:val="36"/>
          <w:lang w:eastAsia="en-GB"/>
        </w:rPr>
        <w:t>)</w:t>
      </w: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 xml:space="preserve">بالعقار رقم </w:t>
      </w:r>
      <w:r w:rsidRPr="00FD0A49">
        <w:rPr>
          <w:rFonts w:ascii="Sakkal Majalla" w:eastAsia="Times New Roman" w:hAnsi="Sakkal Majalla" w:cs="Sakkal Majalla"/>
          <w:b/>
          <w:bCs/>
          <w:sz w:val="36"/>
          <w:szCs w:val="36"/>
          <w:lang w:eastAsia="en-GB"/>
        </w:rPr>
        <w:t>(</w:t>
      </w:r>
      <w:proofErr w:type="gramStart"/>
      <w:r w:rsidRPr="00FD0A49">
        <w:rPr>
          <w:rFonts w:ascii="Sakkal Majalla" w:eastAsia="Times New Roman" w:hAnsi="Sakkal Majalla" w:cs="Sakkal Majalla"/>
          <w:b/>
          <w:bCs/>
          <w:sz w:val="36"/>
          <w:szCs w:val="36"/>
          <w:lang w:eastAsia="en-GB"/>
        </w:rPr>
        <w:t>.....</w:t>
      </w:r>
      <w:proofErr w:type="gramEnd"/>
      <w:r w:rsidRPr="00FD0A49">
        <w:rPr>
          <w:rFonts w:ascii="Sakkal Majalla" w:eastAsia="Times New Roman" w:hAnsi="Sakkal Majalla" w:cs="Sakkal Majalla"/>
          <w:b/>
          <w:bCs/>
          <w:sz w:val="36"/>
          <w:szCs w:val="36"/>
          <w:lang w:eastAsia="en-GB"/>
        </w:rPr>
        <w:t>)</w:t>
      </w: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 xml:space="preserve">بلوك </w:t>
      </w:r>
      <w:r w:rsidRPr="00FD0A49">
        <w:rPr>
          <w:rFonts w:ascii="Sakkal Majalla" w:eastAsia="Times New Roman" w:hAnsi="Sakkal Majalla" w:cs="Sakkal Majalla"/>
          <w:b/>
          <w:bCs/>
          <w:sz w:val="36"/>
          <w:szCs w:val="36"/>
          <w:lang w:eastAsia="en-GB"/>
        </w:rPr>
        <w:t>(</w:t>
      </w:r>
      <w:proofErr w:type="gramStart"/>
      <w:r w:rsidRPr="00FD0A49">
        <w:rPr>
          <w:rFonts w:ascii="Sakkal Majalla" w:eastAsia="Times New Roman" w:hAnsi="Sakkal Majalla" w:cs="Sakkal Majalla"/>
          <w:b/>
          <w:bCs/>
          <w:sz w:val="36"/>
          <w:szCs w:val="36"/>
          <w:lang w:eastAsia="en-GB"/>
        </w:rPr>
        <w:t>.....</w:t>
      </w:r>
      <w:proofErr w:type="gramEnd"/>
      <w:r w:rsidRPr="00FD0A49">
        <w:rPr>
          <w:rFonts w:ascii="Sakkal Majalla" w:eastAsia="Times New Roman" w:hAnsi="Sakkal Majalla" w:cs="Sakkal Majalla"/>
          <w:b/>
          <w:bCs/>
          <w:sz w:val="36"/>
          <w:szCs w:val="36"/>
          <w:lang w:eastAsia="en-GB"/>
        </w:rPr>
        <w:t>)</w:t>
      </w: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 xml:space="preserve">بالمنطقة </w:t>
      </w:r>
      <w:r w:rsidRPr="00FD0A49">
        <w:rPr>
          <w:rFonts w:ascii="Sakkal Majalla" w:eastAsia="Times New Roman" w:hAnsi="Sakkal Majalla" w:cs="Sakkal Majalla"/>
          <w:b/>
          <w:bCs/>
          <w:sz w:val="36"/>
          <w:szCs w:val="36"/>
          <w:lang w:eastAsia="en-GB"/>
        </w:rPr>
        <w:t>(</w:t>
      </w:r>
      <w:proofErr w:type="gramStart"/>
      <w:r w:rsidRPr="00FD0A49">
        <w:rPr>
          <w:rFonts w:ascii="Sakkal Majalla" w:eastAsia="Times New Roman" w:hAnsi="Sakkal Majalla" w:cs="Sakkal Majalla"/>
          <w:b/>
          <w:bCs/>
          <w:sz w:val="36"/>
          <w:szCs w:val="36"/>
          <w:lang w:eastAsia="en-GB"/>
        </w:rPr>
        <w:t>.....</w:t>
      </w:r>
      <w:proofErr w:type="gramEnd"/>
      <w:r w:rsidRPr="00FD0A49">
        <w:rPr>
          <w:rFonts w:ascii="Sakkal Majalla" w:eastAsia="Times New Roman" w:hAnsi="Sakkal Majalla" w:cs="Sakkal Majalla"/>
          <w:b/>
          <w:bCs/>
          <w:sz w:val="36"/>
          <w:szCs w:val="36"/>
          <w:lang w:eastAsia="en-GB"/>
        </w:rPr>
        <w:t>)</w:t>
      </w: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 xml:space="preserve">قسم </w:t>
      </w:r>
      <w:r w:rsidRPr="00FD0A49">
        <w:rPr>
          <w:rFonts w:ascii="Sakkal Majalla" w:eastAsia="Times New Roman" w:hAnsi="Sakkal Majalla" w:cs="Sakkal Majalla"/>
          <w:b/>
          <w:bCs/>
          <w:sz w:val="36"/>
          <w:szCs w:val="36"/>
          <w:lang w:eastAsia="en-GB"/>
        </w:rPr>
        <w:t>(</w:t>
      </w:r>
      <w:proofErr w:type="gramStart"/>
      <w:r w:rsidRPr="00FD0A49">
        <w:rPr>
          <w:rFonts w:ascii="Sakkal Majalla" w:eastAsia="Times New Roman" w:hAnsi="Sakkal Majalla" w:cs="Sakkal Majalla"/>
          <w:b/>
          <w:bCs/>
          <w:sz w:val="36"/>
          <w:szCs w:val="36"/>
          <w:lang w:eastAsia="en-GB"/>
        </w:rPr>
        <w:t>.....</w:t>
      </w:r>
      <w:proofErr w:type="gramEnd"/>
      <w:r w:rsidRPr="00FD0A49">
        <w:rPr>
          <w:rFonts w:ascii="Sakkal Majalla" w:eastAsia="Times New Roman" w:hAnsi="Sakkal Majalla" w:cs="Sakkal Majalla"/>
          <w:b/>
          <w:bCs/>
          <w:sz w:val="36"/>
          <w:szCs w:val="36"/>
          <w:lang w:eastAsia="en-GB"/>
        </w:rPr>
        <w:t>)</w:t>
      </w:r>
      <w:r w:rsidRPr="00FD0A49">
        <w:rPr>
          <w:rFonts w:ascii="Sakkal Majalla" w:eastAsia="Times New Roman" w:hAnsi="Sakkal Majalla" w:cs="Sakkal Majalla"/>
          <w:sz w:val="36"/>
          <w:szCs w:val="36"/>
          <w:rtl/>
          <w:lang w:eastAsia="en-GB"/>
        </w:rPr>
        <w:t xml:space="preserve">، والبالغ مساحته </w:t>
      </w:r>
      <w:r w:rsidRPr="00FD0A49">
        <w:rPr>
          <w:rFonts w:ascii="Sakkal Majalla" w:eastAsia="Times New Roman" w:hAnsi="Sakkal Majalla" w:cs="Sakkal Majalla"/>
          <w:b/>
          <w:bCs/>
          <w:sz w:val="36"/>
          <w:szCs w:val="36"/>
          <w:lang w:eastAsia="en-GB"/>
        </w:rPr>
        <w:t>(.....)</w:t>
      </w: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 xml:space="preserve">وحيث أن الطرف الأول رغب في بيع المحل المذكور، وقد لاقت هذه الرغبة قبولاً لدى الطرف الثاني، وبعد أن أقر كل من الطرفين بكامل أهليتهما للتعاقد والتصرف وبأنهما غير خاضعين لأحكام الحراسة، فقد تم الاتفاق على </w:t>
      </w:r>
      <w:proofErr w:type="gramStart"/>
      <w:r w:rsidRPr="00FD0A49">
        <w:rPr>
          <w:rFonts w:ascii="Sakkal Majalla" w:eastAsia="Times New Roman" w:hAnsi="Sakkal Majalla" w:cs="Sakkal Majalla"/>
          <w:sz w:val="36"/>
          <w:szCs w:val="36"/>
          <w:rtl/>
          <w:lang w:eastAsia="en-GB"/>
        </w:rPr>
        <w:t>الآتي</w:t>
      </w:r>
      <w:r w:rsidRPr="00FD0A49">
        <w:rPr>
          <w:rFonts w:ascii="Sakkal Majalla" w:eastAsia="Times New Roman" w:hAnsi="Sakkal Majalla" w:cs="Sakkal Majalla"/>
          <w:sz w:val="36"/>
          <w:szCs w:val="36"/>
          <w:lang w:eastAsia="en-GB"/>
        </w:rPr>
        <w:t>:</w:t>
      </w:r>
      <w:r>
        <w:rPr>
          <w:rFonts w:ascii="Sakkal Majalla" w:eastAsia="Times New Roman" w:hAnsi="Sakkal Majalla" w:cs="Sakkal Majalla" w:hint="cs"/>
          <w:sz w:val="36"/>
          <w:szCs w:val="36"/>
          <w:rtl/>
          <w:lang w:eastAsia="en-GB"/>
        </w:rPr>
        <w:t>ذ</w:t>
      </w:r>
      <w:proofErr w:type="gramEnd"/>
    </w:p>
    <w:p w:rsidR="00FD0A49" w:rsidRDefault="00FD0A49" w:rsidP="00FD0A4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FD0A49">
        <w:rPr>
          <w:rFonts w:ascii="Sakkal Majalla" w:eastAsia="Times New Roman" w:hAnsi="Sakkal Majalla" w:cs="Sakkal Majalla"/>
          <w:b/>
          <w:bCs/>
          <w:sz w:val="36"/>
          <w:szCs w:val="36"/>
          <w:u w:val="single"/>
          <w:rtl/>
          <w:lang w:eastAsia="en-GB"/>
        </w:rPr>
        <w:t>البند الأول</w:t>
      </w:r>
    </w:p>
    <w:p w:rsidR="00FD0A49" w:rsidRPr="00FD0A49" w:rsidRDefault="00FD0A49" w:rsidP="00FD0A4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يعتبر هذا التمهيد جزءاً لا يتجزأ من هذا العقد</w:t>
      </w:r>
      <w:r w:rsidRPr="00FD0A49">
        <w:rPr>
          <w:rFonts w:ascii="Sakkal Majalla" w:eastAsia="Times New Roman" w:hAnsi="Sakkal Majalla" w:cs="Sakkal Majalla"/>
          <w:sz w:val="36"/>
          <w:szCs w:val="36"/>
          <w:lang w:eastAsia="en-GB"/>
        </w:rPr>
        <w:t>.</w:t>
      </w:r>
    </w:p>
    <w:p w:rsidR="00FD0A49" w:rsidRPr="00FD0A49" w:rsidRDefault="00FD0A49" w:rsidP="00FD0A4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FD0A49">
        <w:rPr>
          <w:rFonts w:ascii="Sakkal Majalla" w:eastAsia="Times New Roman" w:hAnsi="Sakkal Majalla" w:cs="Sakkal Majalla"/>
          <w:b/>
          <w:bCs/>
          <w:sz w:val="36"/>
          <w:szCs w:val="36"/>
          <w:u w:val="single"/>
          <w:rtl/>
          <w:lang w:eastAsia="en-GB"/>
        </w:rPr>
        <w:t>البند الثاني</w:t>
      </w:r>
    </w:p>
    <w:p w:rsidR="00FD0A49" w:rsidRPr="00FD0A49" w:rsidRDefault="00FD0A49" w:rsidP="00FD0A4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 xml:space="preserve">باع </w:t>
      </w:r>
      <w:r w:rsidRPr="00FD0A49">
        <w:rPr>
          <w:rFonts w:ascii="Sakkal Majalla" w:eastAsia="Times New Roman" w:hAnsi="Sakkal Majalla" w:cs="Sakkal Majalla"/>
          <w:b/>
          <w:bCs/>
          <w:sz w:val="36"/>
          <w:szCs w:val="36"/>
          <w:rtl/>
          <w:lang w:eastAsia="en-GB"/>
        </w:rPr>
        <w:t>وأسقط</w:t>
      </w:r>
      <w:r w:rsidRPr="00FD0A49">
        <w:rPr>
          <w:rFonts w:ascii="Sakkal Majalla" w:eastAsia="Times New Roman" w:hAnsi="Sakkal Majalla" w:cs="Sakkal Majalla"/>
          <w:sz w:val="36"/>
          <w:szCs w:val="36"/>
          <w:rtl/>
          <w:lang w:eastAsia="en-GB"/>
        </w:rPr>
        <w:t xml:space="preserve"> وتنازل بكافة الضمانات القانونية والفعلية الطرف الأول إلى الطرف الثاني القابل لذلك ما هو المحل التجاري رقم </w:t>
      </w:r>
      <w:r w:rsidRPr="00FD0A49">
        <w:rPr>
          <w:rFonts w:ascii="Sakkal Majalla" w:eastAsia="Times New Roman" w:hAnsi="Sakkal Majalla" w:cs="Sakkal Majalla"/>
          <w:b/>
          <w:bCs/>
          <w:sz w:val="36"/>
          <w:szCs w:val="36"/>
          <w:lang w:eastAsia="en-GB"/>
        </w:rPr>
        <w:t>(</w:t>
      </w:r>
      <w:proofErr w:type="gramStart"/>
      <w:r w:rsidRPr="00FD0A49">
        <w:rPr>
          <w:rFonts w:ascii="Sakkal Majalla" w:eastAsia="Times New Roman" w:hAnsi="Sakkal Majalla" w:cs="Sakkal Majalla"/>
          <w:b/>
          <w:bCs/>
          <w:sz w:val="36"/>
          <w:szCs w:val="36"/>
          <w:lang w:eastAsia="en-GB"/>
        </w:rPr>
        <w:t>.....</w:t>
      </w:r>
      <w:proofErr w:type="gramEnd"/>
      <w:r w:rsidRPr="00FD0A49">
        <w:rPr>
          <w:rFonts w:ascii="Sakkal Majalla" w:eastAsia="Times New Roman" w:hAnsi="Sakkal Majalla" w:cs="Sakkal Majalla"/>
          <w:b/>
          <w:bCs/>
          <w:sz w:val="36"/>
          <w:szCs w:val="36"/>
          <w:lang w:eastAsia="en-GB"/>
        </w:rPr>
        <w:t>)</w:t>
      </w: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 xml:space="preserve">بالعقار رقم </w:t>
      </w:r>
      <w:r w:rsidRPr="00FD0A49">
        <w:rPr>
          <w:rFonts w:ascii="Sakkal Majalla" w:eastAsia="Times New Roman" w:hAnsi="Sakkal Majalla" w:cs="Sakkal Majalla"/>
          <w:b/>
          <w:bCs/>
          <w:sz w:val="36"/>
          <w:szCs w:val="36"/>
          <w:lang w:eastAsia="en-GB"/>
        </w:rPr>
        <w:t>(</w:t>
      </w:r>
      <w:proofErr w:type="gramStart"/>
      <w:r w:rsidRPr="00FD0A49">
        <w:rPr>
          <w:rFonts w:ascii="Sakkal Majalla" w:eastAsia="Times New Roman" w:hAnsi="Sakkal Majalla" w:cs="Sakkal Majalla"/>
          <w:b/>
          <w:bCs/>
          <w:sz w:val="36"/>
          <w:szCs w:val="36"/>
          <w:lang w:eastAsia="en-GB"/>
        </w:rPr>
        <w:t>.....</w:t>
      </w:r>
      <w:proofErr w:type="gramEnd"/>
      <w:r w:rsidRPr="00FD0A49">
        <w:rPr>
          <w:rFonts w:ascii="Sakkal Majalla" w:eastAsia="Times New Roman" w:hAnsi="Sakkal Majalla" w:cs="Sakkal Majalla"/>
          <w:b/>
          <w:bCs/>
          <w:sz w:val="36"/>
          <w:szCs w:val="36"/>
          <w:lang w:eastAsia="en-GB"/>
        </w:rPr>
        <w:t>)</w:t>
      </w: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 xml:space="preserve">بلوك </w:t>
      </w:r>
      <w:r w:rsidRPr="00FD0A49">
        <w:rPr>
          <w:rFonts w:ascii="Sakkal Majalla" w:eastAsia="Times New Roman" w:hAnsi="Sakkal Majalla" w:cs="Sakkal Majalla"/>
          <w:b/>
          <w:bCs/>
          <w:sz w:val="36"/>
          <w:szCs w:val="36"/>
          <w:lang w:eastAsia="en-GB"/>
        </w:rPr>
        <w:t>(</w:t>
      </w:r>
      <w:proofErr w:type="gramStart"/>
      <w:r w:rsidRPr="00FD0A49">
        <w:rPr>
          <w:rFonts w:ascii="Sakkal Majalla" w:eastAsia="Times New Roman" w:hAnsi="Sakkal Majalla" w:cs="Sakkal Majalla"/>
          <w:b/>
          <w:bCs/>
          <w:sz w:val="36"/>
          <w:szCs w:val="36"/>
          <w:lang w:eastAsia="en-GB"/>
        </w:rPr>
        <w:t>.....</w:t>
      </w:r>
      <w:proofErr w:type="gramEnd"/>
      <w:r w:rsidRPr="00FD0A49">
        <w:rPr>
          <w:rFonts w:ascii="Sakkal Majalla" w:eastAsia="Times New Roman" w:hAnsi="Sakkal Majalla" w:cs="Sakkal Majalla"/>
          <w:b/>
          <w:bCs/>
          <w:sz w:val="36"/>
          <w:szCs w:val="36"/>
          <w:lang w:eastAsia="en-GB"/>
        </w:rPr>
        <w:t>)</w:t>
      </w: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 xml:space="preserve">بالمنطقة </w:t>
      </w:r>
      <w:r w:rsidRPr="00FD0A49">
        <w:rPr>
          <w:rFonts w:ascii="Sakkal Majalla" w:eastAsia="Times New Roman" w:hAnsi="Sakkal Majalla" w:cs="Sakkal Majalla"/>
          <w:b/>
          <w:bCs/>
          <w:sz w:val="36"/>
          <w:szCs w:val="36"/>
          <w:lang w:eastAsia="en-GB"/>
        </w:rPr>
        <w:t>(</w:t>
      </w:r>
      <w:proofErr w:type="gramStart"/>
      <w:r w:rsidRPr="00FD0A49">
        <w:rPr>
          <w:rFonts w:ascii="Sakkal Majalla" w:eastAsia="Times New Roman" w:hAnsi="Sakkal Majalla" w:cs="Sakkal Majalla"/>
          <w:b/>
          <w:bCs/>
          <w:sz w:val="36"/>
          <w:szCs w:val="36"/>
          <w:lang w:eastAsia="en-GB"/>
        </w:rPr>
        <w:t>.....</w:t>
      </w:r>
      <w:proofErr w:type="gramEnd"/>
      <w:r w:rsidRPr="00FD0A49">
        <w:rPr>
          <w:rFonts w:ascii="Sakkal Majalla" w:eastAsia="Times New Roman" w:hAnsi="Sakkal Majalla" w:cs="Sakkal Majalla"/>
          <w:b/>
          <w:bCs/>
          <w:sz w:val="36"/>
          <w:szCs w:val="36"/>
          <w:lang w:eastAsia="en-GB"/>
        </w:rPr>
        <w:t>)</w:t>
      </w: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 xml:space="preserve">قسم </w:t>
      </w:r>
      <w:r w:rsidRPr="00FD0A49">
        <w:rPr>
          <w:rFonts w:ascii="Sakkal Majalla" w:eastAsia="Times New Roman" w:hAnsi="Sakkal Majalla" w:cs="Sakkal Majalla"/>
          <w:b/>
          <w:bCs/>
          <w:sz w:val="36"/>
          <w:szCs w:val="36"/>
          <w:lang w:eastAsia="en-GB"/>
        </w:rPr>
        <w:t>(</w:t>
      </w:r>
      <w:proofErr w:type="gramStart"/>
      <w:r w:rsidRPr="00FD0A49">
        <w:rPr>
          <w:rFonts w:ascii="Sakkal Majalla" w:eastAsia="Times New Roman" w:hAnsi="Sakkal Majalla" w:cs="Sakkal Majalla"/>
          <w:b/>
          <w:bCs/>
          <w:sz w:val="36"/>
          <w:szCs w:val="36"/>
          <w:lang w:eastAsia="en-GB"/>
        </w:rPr>
        <w:t>.....</w:t>
      </w:r>
      <w:proofErr w:type="gramEnd"/>
      <w:r w:rsidRPr="00FD0A49">
        <w:rPr>
          <w:rFonts w:ascii="Sakkal Majalla" w:eastAsia="Times New Roman" w:hAnsi="Sakkal Majalla" w:cs="Sakkal Majalla"/>
          <w:b/>
          <w:bCs/>
          <w:sz w:val="36"/>
          <w:szCs w:val="36"/>
          <w:lang w:eastAsia="en-GB"/>
        </w:rPr>
        <w:t>)</w:t>
      </w:r>
      <w:r w:rsidRPr="00FD0A49">
        <w:rPr>
          <w:rFonts w:ascii="Sakkal Majalla" w:eastAsia="Times New Roman" w:hAnsi="Sakkal Majalla" w:cs="Sakkal Majalla"/>
          <w:sz w:val="36"/>
          <w:szCs w:val="36"/>
          <w:rtl/>
          <w:lang w:eastAsia="en-GB"/>
        </w:rPr>
        <w:t xml:space="preserve">، والبالغ مساحته </w:t>
      </w:r>
      <w:r w:rsidRPr="00FD0A49">
        <w:rPr>
          <w:rFonts w:ascii="Sakkal Majalla" w:eastAsia="Times New Roman" w:hAnsi="Sakkal Majalla" w:cs="Sakkal Majalla"/>
          <w:b/>
          <w:bCs/>
          <w:sz w:val="36"/>
          <w:szCs w:val="36"/>
          <w:lang w:eastAsia="en-GB"/>
        </w:rPr>
        <w:t>(.....)</w:t>
      </w: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 xml:space="preserve">متراً فقط، </w:t>
      </w:r>
      <w:r w:rsidRPr="00FD0A49">
        <w:rPr>
          <w:rFonts w:ascii="Sakkal Majalla" w:eastAsia="Times New Roman" w:hAnsi="Sakkal Majalla" w:cs="Sakkal Majalla"/>
          <w:b/>
          <w:bCs/>
          <w:sz w:val="36"/>
          <w:szCs w:val="36"/>
          <w:lang w:eastAsia="en-GB"/>
        </w:rPr>
        <w:t>(</w:t>
      </w:r>
      <w:proofErr w:type="gramStart"/>
      <w:r w:rsidRPr="00FD0A49">
        <w:rPr>
          <w:rFonts w:ascii="Sakkal Majalla" w:eastAsia="Times New Roman" w:hAnsi="Sakkal Majalla" w:cs="Sakkal Majalla"/>
          <w:b/>
          <w:bCs/>
          <w:sz w:val="36"/>
          <w:szCs w:val="36"/>
          <w:lang w:eastAsia="en-GB"/>
        </w:rPr>
        <w:t>.....</w:t>
      </w:r>
      <w:proofErr w:type="gramEnd"/>
      <w:r w:rsidRPr="00FD0A49">
        <w:rPr>
          <w:rFonts w:ascii="Sakkal Majalla" w:eastAsia="Times New Roman" w:hAnsi="Sakkal Majalla" w:cs="Sakkal Majalla"/>
          <w:b/>
          <w:bCs/>
          <w:sz w:val="36"/>
          <w:szCs w:val="36"/>
          <w:lang w:eastAsia="en-GB"/>
        </w:rPr>
        <w:t>)</w:t>
      </w: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متراً تحت العجز والزيادة، وعلى ما هو عليه في الطبيعة أو كشف التحديد. ويشمل هذا البيع موجودات المحل من أخشاب وزجاج وأدوات كهربائية وخلافه</w:t>
      </w:r>
      <w:r w:rsidRPr="00FD0A49">
        <w:rPr>
          <w:rFonts w:ascii="Sakkal Majalla" w:eastAsia="Times New Roman" w:hAnsi="Sakkal Majalla" w:cs="Sakkal Majalla"/>
          <w:sz w:val="36"/>
          <w:szCs w:val="36"/>
          <w:lang w:eastAsia="en-GB"/>
        </w:rPr>
        <w:t>.</w:t>
      </w:r>
    </w:p>
    <w:p w:rsidR="00FD0A49" w:rsidRPr="00FD0A49" w:rsidRDefault="00FD0A49" w:rsidP="00FD0A4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FD0A49">
        <w:rPr>
          <w:rFonts w:ascii="Sakkal Majalla" w:eastAsia="Times New Roman" w:hAnsi="Sakkal Majalla" w:cs="Sakkal Majalla"/>
          <w:b/>
          <w:bCs/>
          <w:sz w:val="36"/>
          <w:szCs w:val="36"/>
          <w:u w:val="single"/>
          <w:rtl/>
          <w:lang w:eastAsia="en-GB"/>
        </w:rPr>
        <w:lastRenderedPageBreak/>
        <w:t>البند الثالث</w:t>
      </w:r>
    </w:p>
    <w:p w:rsidR="00FD0A49" w:rsidRPr="00FD0A49" w:rsidRDefault="00FD0A49" w:rsidP="00FD0A4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 xml:space="preserve">تم هذا البيع نظير ثمن إجمالي قدره </w:t>
      </w:r>
      <w:r w:rsidRPr="00FD0A49">
        <w:rPr>
          <w:rFonts w:ascii="Sakkal Majalla" w:eastAsia="Times New Roman" w:hAnsi="Sakkal Majalla" w:cs="Sakkal Majalla"/>
          <w:b/>
          <w:bCs/>
          <w:sz w:val="36"/>
          <w:szCs w:val="36"/>
          <w:lang w:eastAsia="en-GB"/>
        </w:rPr>
        <w:t>(</w:t>
      </w:r>
      <w:proofErr w:type="gramStart"/>
      <w:r w:rsidRPr="00FD0A49">
        <w:rPr>
          <w:rFonts w:ascii="Sakkal Majalla" w:eastAsia="Times New Roman" w:hAnsi="Sakkal Majalla" w:cs="Sakkal Majalla"/>
          <w:b/>
          <w:bCs/>
          <w:sz w:val="36"/>
          <w:szCs w:val="36"/>
          <w:lang w:eastAsia="en-GB"/>
        </w:rPr>
        <w:t>.....</w:t>
      </w:r>
      <w:proofErr w:type="gramEnd"/>
      <w:r w:rsidRPr="00FD0A49">
        <w:rPr>
          <w:rFonts w:ascii="Sakkal Majalla" w:eastAsia="Times New Roman" w:hAnsi="Sakkal Majalla" w:cs="Sakkal Majalla"/>
          <w:b/>
          <w:bCs/>
          <w:sz w:val="36"/>
          <w:szCs w:val="36"/>
          <w:lang w:eastAsia="en-GB"/>
        </w:rPr>
        <w:t>)</w:t>
      </w: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 xml:space="preserve">جنيهاً من الجنيهات، تم سداد مبلغ </w:t>
      </w:r>
      <w:r w:rsidRPr="00FD0A49">
        <w:rPr>
          <w:rFonts w:ascii="Sakkal Majalla" w:eastAsia="Times New Roman" w:hAnsi="Sakkal Majalla" w:cs="Sakkal Majalla"/>
          <w:b/>
          <w:bCs/>
          <w:sz w:val="36"/>
          <w:szCs w:val="36"/>
          <w:lang w:eastAsia="en-GB"/>
        </w:rPr>
        <w:t>(</w:t>
      </w:r>
      <w:proofErr w:type="gramStart"/>
      <w:r w:rsidRPr="00FD0A49">
        <w:rPr>
          <w:rFonts w:ascii="Sakkal Majalla" w:eastAsia="Times New Roman" w:hAnsi="Sakkal Majalla" w:cs="Sakkal Majalla"/>
          <w:b/>
          <w:bCs/>
          <w:sz w:val="36"/>
          <w:szCs w:val="36"/>
          <w:lang w:eastAsia="en-GB"/>
        </w:rPr>
        <w:t>.....</w:t>
      </w:r>
      <w:proofErr w:type="gramEnd"/>
      <w:r w:rsidRPr="00FD0A49">
        <w:rPr>
          <w:rFonts w:ascii="Sakkal Majalla" w:eastAsia="Times New Roman" w:hAnsi="Sakkal Majalla" w:cs="Sakkal Majalla"/>
          <w:b/>
          <w:bCs/>
          <w:sz w:val="36"/>
          <w:szCs w:val="36"/>
          <w:lang w:eastAsia="en-GB"/>
        </w:rPr>
        <w:t>)</w:t>
      </w: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 xml:space="preserve">عند التوقيع على هذا العقد، ويتبقى مبلغ </w:t>
      </w:r>
      <w:r w:rsidRPr="00FD0A49">
        <w:rPr>
          <w:rFonts w:ascii="Sakkal Majalla" w:eastAsia="Times New Roman" w:hAnsi="Sakkal Majalla" w:cs="Sakkal Majalla"/>
          <w:b/>
          <w:bCs/>
          <w:sz w:val="36"/>
          <w:szCs w:val="36"/>
          <w:lang w:eastAsia="en-GB"/>
        </w:rPr>
        <w:t>(</w:t>
      </w:r>
      <w:proofErr w:type="gramStart"/>
      <w:r w:rsidRPr="00FD0A49">
        <w:rPr>
          <w:rFonts w:ascii="Sakkal Majalla" w:eastAsia="Times New Roman" w:hAnsi="Sakkal Majalla" w:cs="Sakkal Majalla"/>
          <w:b/>
          <w:bCs/>
          <w:sz w:val="36"/>
          <w:szCs w:val="36"/>
          <w:lang w:eastAsia="en-GB"/>
        </w:rPr>
        <w:t>.....</w:t>
      </w:r>
      <w:proofErr w:type="gramEnd"/>
      <w:r w:rsidRPr="00FD0A49">
        <w:rPr>
          <w:rFonts w:ascii="Sakkal Majalla" w:eastAsia="Times New Roman" w:hAnsi="Sakkal Majalla" w:cs="Sakkal Majalla"/>
          <w:b/>
          <w:bCs/>
          <w:sz w:val="36"/>
          <w:szCs w:val="36"/>
          <w:lang w:eastAsia="en-GB"/>
        </w:rPr>
        <w:t>)</w:t>
      </w: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جنيهاً يدفعه الطرف الثاني للطرف الأول عند توقيع العقد النهائي أمام الشهر العقاري أو عند حضور الطرف الأول أمام المحكمة المختصة للإقرار بصحة هذا البيع</w:t>
      </w:r>
      <w:r w:rsidRPr="00FD0A49">
        <w:rPr>
          <w:rFonts w:ascii="Sakkal Majalla" w:eastAsia="Times New Roman" w:hAnsi="Sakkal Majalla" w:cs="Sakkal Majalla"/>
          <w:sz w:val="36"/>
          <w:szCs w:val="36"/>
          <w:lang w:eastAsia="en-GB"/>
        </w:rPr>
        <w:t>.</w:t>
      </w:r>
    </w:p>
    <w:p w:rsidR="00FD0A49" w:rsidRPr="00FD0A49" w:rsidRDefault="00FD0A49" w:rsidP="00FD0A4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FD0A49">
        <w:rPr>
          <w:rFonts w:ascii="Sakkal Majalla" w:eastAsia="Times New Roman" w:hAnsi="Sakkal Majalla" w:cs="Sakkal Majalla"/>
          <w:b/>
          <w:bCs/>
          <w:sz w:val="36"/>
          <w:szCs w:val="36"/>
          <w:u w:val="single"/>
          <w:rtl/>
          <w:lang w:eastAsia="en-GB"/>
        </w:rPr>
        <w:t>البند الرابع</w:t>
      </w:r>
    </w:p>
    <w:p w:rsidR="00FD0A49" w:rsidRPr="00FD0A49" w:rsidRDefault="00FD0A49" w:rsidP="00FD0A4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 xml:space="preserve">آلت ملكية المحل موضوع هذا البيع إلى البائع عن طريق شرائه من شركة </w:t>
      </w:r>
      <w:r w:rsidRPr="00FD0A49">
        <w:rPr>
          <w:rFonts w:ascii="Sakkal Majalla" w:eastAsia="Times New Roman" w:hAnsi="Sakkal Majalla" w:cs="Sakkal Majalla"/>
          <w:b/>
          <w:bCs/>
          <w:sz w:val="36"/>
          <w:szCs w:val="36"/>
          <w:lang w:eastAsia="en-GB"/>
        </w:rPr>
        <w:t>(</w:t>
      </w:r>
      <w:proofErr w:type="gramStart"/>
      <w:r w:rsidRPr="00FD0A49">
        <w:rPr>
          <w:rFonts w:ascii="Sakkal Majalla" w:eastAsia="Times New Roman" w:hAnsi="Sakkal Majalla" w:cs="Sakkal Majalla"/>
          <w:b/>
          <w:bCs/>
          <w:sz w:val="36"/>
          <w:szCs w:val="36"/>
          <w:lang w:eastAsia="en-GB"/>
        </w:rPr>
        <w:t>.....</w:t>
      </w:r>
      <w:proofErr w:type="gramEnd"/>
      <w:r w:rsidRPr="00FD0A49">
        <w:rPr>
          <w:rFonts w:ascii="Sakkal Majalla" w:eastAsia="Times New Roman" w:hAnsi="Sakkal Majalla" w:cs="Sakkal Majalla"/>
          <w:b/>
          <w:bCs/>
          <w:sz w:val="36"/>
          <w:szCs w:val="36"/>
          <w:lang w:eastAsia="en-GB"/>
        </w:rPr>
        <w:t>)</w:t>
      </w: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 xml:space="preserve">للإسكان، وذلك بالعقد المسجل رقم </w:t>
      </w:r>
      <w:r w:rsidRPr="00FD0A49">
        <w:rPr>
          <w:rFonts w:ascii="Sakkal Majalla" w:eastAsia="Times New Roman" w:hAnsi="Sakkal Majalla" w:cs="Sakkal Majalla"/>
          <w:b/>
          <w:bCs/>
          <w:sz w:val="36"/>
          <w:szCs w:val="36"/>
          <w:lang w:eastAsia="en-GB"/>
        </w:rPr>
        <w:t>(</w:t>
      </w:r>
      <w:proofErr w:type="gramStart"/>
      <w:r w:rsidRPr="00FD0A49">
        <w:rPr>
          <w:rFonts w:ascii="Sakkal Majalla" w:eastAsia="Times New Roman" w:hAnsi="Sakkal Majalla" w:cs="Sakkal Majalla"/>
          <w:b/>
          <w:bCs/>
          <w:sz w:val="36"/>
          <w:szCs w:val="36"/>
          <w:lang w:eastAsia="en-GB"/>
        </w:rPr>
        <w:t>.....</w:t>
      </w:r>
      <w:proofErr w:type="gramEnd"/>
      <w:r w:rsidRPr="00FD0A49">
        <w:rPr>
          <w:rFonts w:ascii="Sakkal Majalla" w:eastAsia="Times New Roman" w:hAnsi="Sakkal Majalla" w:cs="Sakkal Majalla"/>
          <w:b/>
          <w:bCs/>
          <w:sz w:val="36"/>
          <w:szCs w:val="36"/>
          <w:lang w:eastAsia="en-GB"/>
        </w:rPr>
        <w:t>)</w:t>
      </w: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 xml:space="preserve">لسنة </w:t>
      </w:r>
      <w:r w:rsidRPr="00FD0A49">
        <w:rPr>
          <w:rFonts w:ascii="Sakkal Majalla" w:eastAsia="Times New Roman" w:hAnsi="Sakkal Majalla" w:cs="Sakkal Majalla"/>
          <w:b/>
          <w:bCs/>
          <w:sz w:val="36"/>
          <w:szCs w:val="36"/>
          <w:lang w:eastAsia="en-GB"/>
        </w:rPr>
        <w:t>(</w:t>
      </w:r>
      <w:proofErr w:type="gramStart"/>
      <w:r w:rsidRPr="00FD0A49">
        <w:rPr>
          <w:rFonts w:ascii="Sakkal Majalla" w:eastAsia="Times New Roman" w:hAnsi="Sakkal Majalla" w:cs="Sakkal Majalla"/>
          <w:b/>
          <w:bCs/>
          <w:sz w:val="36"/>
          <w:szCs w:val="36"/>
          <w:lang w:eastAsia="en-GB"/>
        </w:rPr>
        <w:t>.....</w:t>
      </w:r>
      <w:proofErr w:type="gramEnd"/>
      <w:r w:rsidRPr="00FD0A49">
        <w:rPr>
          <w:rFonts w:ascii="Sakkal Majalla" w:eastAsia="Times New Roman" w:hAnsi="Sakkal Majalla" w:cs="Sakkal Majalla"/>
          <w:b/>
          <w:bCs/>
          <w:sz w:val="36"/>
          <w:szCs w:val="36"/>
          <w:lang w:eastAsia="en-GB"/>
        </w:rPr>
        <w:t>)</w:t>
      </w:r>
      <w:r w:rsidRPr="00FD0A49">
        <w:rPr>
          <w:rFonts w:ascii="Sakkal Majalla" w:eastAsia="Times New Roman" w:hAnsi="Sakkal Majalla" w:cs="Sakkal Majalla"/>
          <w:sz w:val="36"/>
          <w:szCs w:val="36"/>
          <w:lang w:eastAsia="en-GB"/>
        </w:rPr>
        <w:t>.</w:t>
      </w:r>
    </w:p>
    <w:p w:rsidR="00FD0A49" w:rsidRPr="00FD0A49" w:rsidRDefault="00FD0A49" w:rsidP="00FD0A4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FD0A49">
        <w:rPr>
          <w:rFonts w:ascii="Sakkal Majalla" w:eastAsia="Times New Roman" w:hAnsi="Sakkal Majalla" w:cs="Sakkal Majalla"/>
          <w:b/>
          <w:bCs/>
          <w:sz w:val="36"/>
          <w:szCs w:val="36"/>
          <w:u w:val="single"/>
          <w:rtl/>
          <w:lang w:eastAsia="en-GB"/>
        </w:rPr>
        <w:t>البند الخامس</w:t>
      </w:r>
    </w:p>
    <w:p w:rsidR="00FD0A49" w:rsidRPr="00FD0A49" w:rsidRDefault="00FD0A49" w:rsidP="00FD0A4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يقر الطرف الثاني المشتري بأنه قد عاين المحل المباع المعاينة التامة والنافية للجهالة، وأنه قبل شرائه بالحالة التي هو عليها عند التعاقد، كما يقر باستلامه المحل ووضع يده عليه منذ تاريخ هذا العقد</w:t>
      </w:r>
      <w:r w:rsidRPr="00FD0A49">
        <w:rPr>
          <w:rFonts w:ascii="Sakkal Majalla" w:eastAsia="Times New Roman" w:hAnsi="Sakkal Majalla" w:cs="Sakkal Majalla"/>
          <w:sz w:val="36"/>
          <w:szCs w:val="36"/>
          <w:lang w:eastAsia="en-GB"/>
        </w:rPr>
        <w:t>.</w:t>
      </w:r>
    </w:p>
    <w:p w:rsidR="00FD0A49" w:rsidRPr="00FD0A49" w:rsidRDefault="00FD0A49" w:rsidP="00FD0A4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FD0A49">
        <w:rPr>
          <w:rFonts w:ascii="Sakkal Majalla" w:eastAsia="Times New Roman" w:hAnsi="Sakkal Majalla" w:cs="Sakkal Majalla"/>
          <w:b/>
          <w:bCs/>
          <w:sz w:val="36"/>
          <w:szCs w:val="36"/>
          <w:u w:val="single"/>
          <w:rtl/>
          <w:lang w:eastAsia="en-GB"/>
        </w:rPr>
        <w:t>البند السادس</w:t>
      </w:r>
    </w:p>
    <w:p w:rsidR="00FD0A49" w:rsidRPr="00FD0A49" w:rsidRDefault="00FD0A49" w:rsidP="00FD0A4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يقر الطرف الأول بأن المحل المباع خالٍ من أية رهون أو حجوز أو ديون أو حقوق على حق الملكية، وأنه لم يسبق له التصرف في المحل بأي نوع من أنواع التصرفات، وأن المحل مملوك له ملكية خالصة دون منازعة من أحد، وأنه مسؤول عن أي ضرائب أو تأمينات أو رسوم حكومية قبل تاريخ تحرير هذا العقد</w:t>
      </w:r>
      <w:r w:rsidRPr="00FD0A49">
        <w:rPr>
          <w:rFonts w:ascii="Sakkal Majalla" w:eastAsia="Times New Roman" w:hAnsi="Sakkal Majalla" w:cs="Sakkal Majalla"/>
          <w:sz w:val="36"/>
          <w:szCs w:val="36"/>
          <w:lang w:eastAsia="en-GB"/>
        </w:rPr>
        <w:t>.</w:t>
      </w:r>
    </w:p>
    <w:p w:rsidR="00FD0A49" w:rsidRPr="00FD0A49" w:rsidRDefault="00FD0A49" w:rsidP="00FD0A4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FD0A49">
        <w:rPr>
          <w:rFonts w:ascii="Sakkal Majalla" w:eastAsia="Times New Roman" w:hAnsi="Sakkal Majalla" w:cs="Sakkal Majalla"/>
          <w:b/>
          <w:bCs/>
          <w:sz w:val="36"/>
          <w:szCs w:val="36"/>
          <w:u w:val="single"/>
          <w:rtl/>
          <w:lang w:eastAsia="en-GB"/>
        </w:rPr>
        <w:t>البند السابع</w:t>
      </w:r>
    </w:p>
    <w:p w:rsidR="00FD0A49" w:rsidRPr="00FD0A49" w:rsidRDefault="00FD0A49" w:rsidP="00FD0A49">
      <w:pPr>
        <w:bidi/>
        <w:spacing w:before="100" w:beforeAutospacing="1" w:after="100" w:afterAutospacing="1" w:line="240" w:lineRule="auto"/>
        <w:jc w:val="both"/>
        <w:rPr>
          <w:rFonts w:ascii="Sakkal Majalla" w:eastAsia="Times New Roman" w:hAnsi="Sakkal Majalla" w:cs="Sakkal Majalla"/>
          <w:b/>
          <w:bCs/>
          <w:sz w:val="36"/>
          <w:szCs w:val="36"/>
          <w:lang w:eastAsia="en-GB"/>
        </w:rPr>
      </w:pP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يتعهد الطرف الأول البائع بتقديم كافة المستندات المطلوبة للتسجيل، وتكون مصاريف العقد وتسجيله على عاتق المشتري القابل لذلك، كما يتعهد بالحضور أمام مأمورية الشهر العقاري المختصة أو المحكمة المختصة للإقرار بالبيع ولإنهاء إجراءات تسجيل المحل المباع</w:t>
      </w:r>
      <w:r w:rsidRPr="00FD0A49">
        <w:rPr>
          <w:rFonts w:ascii="Sakkal Majalla" w:eastAsia="Times New Roman" w:hAnsi="Sakkal Majalla" w:cs="Sakkal Majalla"/>
          <w:sz w:val="36"/>
          <w:szCs w:val="36"/>
          <w:lang w:eastAsia="en-GB"/>
        </w:rPr>
        <w:t>.</w:t>
      </w:r>
    </w:p>
    <w:p w:rsidR="00FD0A49" w:rsidRPr="00FD0A49" w:rsidRDefault="00FD0A49" w:rsidP="00FD0A4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FD0A49">
        <w:rPr>
          <w:rFonts w:ascii="Sakkal Majalla" w:eastAsia="Times New Roman" w:hAnsi="Sakkal Majalla" w:cs="Sakkal Majalla"/>
          <w:b/>
          <w:bCs/>
          <w:sz w:val="36"/>
          <w:szCs w:val="36"/>
          <w:u w:val="single"/>
          <w:rtl/>
          <w:lang w:eastAsia="en-GB"/>
        </w:rPr>
        <w:t>البند الثامن</w:t>
      </w:r>
    </w:p>
    <w:p w:rsidR="00FD0A49" w:rsidRPr="00FD0A49" w:rsidRDefault="00FD0A49" w:rsidP="00FD0A4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FD0A49">
        <w:rPr>
          <w:rFonts w:ascii="Sakkal Majalla" w:eastAsia="Times New Roman" w:hAnsi="Sakkal Majalla" w:cs="Sakkal Majalla"/>
          <w:sz w:val="36"/>
          <w:szCs w:val="36"/>
          <w:lang w:eastAsia="en-GB"/>
        </w:rPr>
        <w:lastRenderedPageBreak/>
        <w:t xml:space="preserve"> </w:t>
      </w:r>
      <w:r w:rsidRPr="00FD0A49">
        <w:rPr>
          <w:rFonts w:ascii="Sakkal Majalla" w:eastAsia="Times New Roman" w:hAnsi="Sakkal Majalla" w:cs="Sakkal Majalla"/>
          <w:sz w:val="36"/>
          <w:szCs w:val="36"/>
          <w:rtl/>
          <w:lang w:eastAsia="en-GB"/>
        </w:rPr>
        <w:t>يقر الطرفان بأن الحق في ملكية المحل المباع لا تنتقل إلى الطرف الثاني إلا بعد سداد كامل الثمن</w:t>
      </w:r>
      <w:r w:rsidRPr="00FD0A49">
        <w:rPr>
          <w:rFonts w:ascii="Sakkal Majalla" w:eastAsia="Times New Roman" w:hAnsi="Sakkal Majalla" w:cs="Sakkal Majalla"/>
          <w:sz w:val="36"/>
          <w:szCs w:val="36"/>
          <w:lang w:eastAsia="en-GB"/>
        </w:rPr>
        <w:t>.</w:t>
      </w:r>
    </w:p>
    <w:p w:rsidR="00FD0A49" w:rsidRPr="00FD0A49" w:rsidRDefault="00FD0A49" w:rsidP="00FD0A4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FD0A49">
        <w:rPr>
          <w:rFonts w:ascii="Sakkal Majalla" w:eastAsia="Times New Roman" w:hAnsi="Sakkal Majalla" w:cs="Sakkal Majalla"/>
          <w:b/>
          <w:bCs/>
          <w:sz w:val="36"/>
          <w:szCs w:val="36"/>
          <w:u w:val="single"/>
          <w:rtl/>
          <w:lang w:eastAsia="en-GB"/>
        </w:rPr>
        <w:t>البند التاسع</w:t>
      </w:r>
    </w:p>
    <w:p w:rsidR="00FD0A49" w:rsidRPr="00FD0A49" w:rsidRDefault="00FD0A49" w:rsidP="00FD0A4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 xml:space="preserve">اتفق الطرفان على أن أي نزاع ينشأ حول تنفيذ أو تفسير هذا العقد تختص به محاكم </w:t>
      </w:r>
      <w:r w:rsidRPr="00FD0A49">
        <w:rPr>
          <w:rFonts w:ascii="Sakkal Majalla" w:eastAsia="Times New Roman" w:hAnsi="Sakkal Majalla" w:cs="Sakkal Majalla"/>
          <w:b/>
          <w:bCs/>
          <w:sz w:val="36"/>
          <w:szCs w:val="36"/>
          <w:lang w:eastAsia="en-GB"/>
        </w:rPr>
        <w:t>(</w:t>
      </w:r>
      <w:proofErr w:type="gramStart"/>
      <w:r w:rsidRPr="00FD0A49">
        <w:rPr>
          <w:rFonts w:ascii="Sakkal Majalla" w:eastAsia="Times New Roman" w:hAnsi="Sakkal Majalla" w:cs="Sakkal Majalla"/>
          <w:b/>
          <w:bCs/>
          <w:sz w:val="36"/>
          <w:szCs w:val="36"/>
          <w:lang w:eastAsia="en-GB"/>
        </w:rPr>
        <w:t>.....</w:t>
      </w:r>
      <w:proofErr w:type="gramEnd"/>
      <w:r w:rsidRPr="00FD0A49">
        <w:rPr>
          <w:rFonts w:ascii="Sakkal Majalla" w:eastAsia="Times New Roman" w:hAnsi="Sakkal Majalla" w:cs="Sakkal Majalla"/>
          <w:b/>
          <w:bCs/>
          <w:sz w:val="36"/>
          <w:szCs w:val="36"/>
          <w:lang w:eastAsia="en-GB"/>
        </w:rPr>
        <w:t>)</w:t>
      </w: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على اختلاف درجاتها</w:t>
      </w:r>
      <w:r w:rsidRPr="00FD0A49">
        <w:rPr>
          <w:rFonts w:ascii="Sakkal Majalla" w:eastAsia="Times New Roman" w:hAnsi="Sakkal Majalla" w:cs="Sakkal Majalla"/>
          <w:sz w:val="36"/>
          <w:szCs w:val="36"/>
          <w:lang w:eastAsia="en-GB"/>
        </w:rPr>
        <w:t>.</w:t>
      </w:r>
    </w:p>
    <w:p w:rsidR="00FD0A49" w:rsidRPr="00FD0A49" w:rsidRDefault="00FD0A49" w:rsidP="00FD0A4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bookmarkStart w:id="0" w:name="_GoBack"/>
      <w:bookmarkEnd w:id="0"/>
      <w:r w:rsidRPr="00FD0A49">
        <w:rPr>
          <w:rFonts w:ascii="Sakkal Majalla" w:eastAsia="Times New Roman" w:hAnsi="Sakkal Majalla" w:cs="Sakkal Majalla"/>
          <w:b/>
          <w:bCs/>
          <w:sz w:val="36"/>
          <w:szCs w:val="36"/>
          <w:u w:val="single"/>
          <w:rtl/>
          <w:lang w:eastAsia="en-GB"/>
        </w:rPr>
        <w:t>البند العاشر</w:t>
      </w:r>
    </w:p>
    <w:p w:rsidR="00FD0A49" w:rsidRPr="00FD0A49" w:rsidRDefault="00FD0A49" w:rsidP="00FD0A4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FD0A49">
        <w:rPr>
          <w:rFonts w:ascii="Sakkal Majalla" w:eastAsia="Times New Roman" w:hAnsi="Sakkal Majalla" w:cs="Sakkal Majalla"/>
          <w:sz w:val="36"/>
          <w:szCs w:val="36"/>
          <w:lang w:eastAsia="en-GB"/>
        </w:rPr>
        <w:t xml:space="preserve"> </w:t>
      </w:r>
      <w:r w:rsidRPr="00FD0A49">
        <w:rPr>
          <w:rFonts w:ascii="Sakkal Majalla" w:eastAsia="Times New Roman" w:hAnsi="Sakkal Majalla" w:cs="Sakkal Majalla"/>
          <w:sz w:val="36"/>
          <w:szCs w:val="36"/>
          <w:rtl/>
          <w:lang w:eastAsia="en-GB"/>
        </w:rPr>
        <w:t>تم تحرير هذا العقد من ثلاث نسخ، بيد كل طرف نسخة منها، وبيد الطرف الثاني نسختين للعمل بموجبها عند الاقتضاء</w:t>
      </w:r>
      <w:r w:rsidRPr="00FD0A49">
        <w:rPr>
          <w:rFonts w:ascii="Sakkal Majalla" w:eastAsia="Times New Roman" w:hAnsi="Sakkal Majalla" w:cs="Sakkal Majalla"/>
          <w:sz w:val="36"/>
          <w:szCs w:val="36"/>
          <w:lang w:eastAsia="en-GB"/>
        </w:rPr>
        <w:t>.</w:t>
      </w:r>
    </w:p>
    <w:p w:rsidR="00FD0A49" w:rsidRPr="00FD0A49" w:rsidRDefault="00FD0A49" w:rsidP="00FD0A49">
      <w:pPr>
        <w:bidi/>
        <w:spacing w:after="0" w:line="240" w:lineRule="auto"/>
        <w:jc w:val="both"/>
        <w:rPr>
          <w:rFonts w:ascii="Sakkal Majalla" w:eastAsia="Times New Roman" w:hAnsi="Sakkal Majalla" w:cs="Sakkal Majalla"/>
          <w:sz w:val="36"/>
          <w:szCs w:val="36"/>
          <w:lang w:eastAsia="en-GB"/>
        </w:rPr>
      </w:pPr>
    </w:p>
    <w:p w:rsidR="00FD0A49" w:rsidRPr="00FD0A49" w:rsidRDefault="00FD0A49" w:rsidP="00FD0A4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FD0A49">
        <w:rPr>
          <w:rFonts w:ascii="Sakkal Majalla" w:eastAsia="Times New Roman" w:hAnsi="Sakkal Majalla" w:cs="Sakkal Majalla"/>
          <w:b/>
          <w:bCs/>
          <w:sz w:val="36"/>
          <w:szCs w:val="36"/>
          <w:rtl/>
          <w:lang w:eastAsia="en-GB"/>
        </w:rPr>
        <w:t>طرف أول (بائع)</w:t>
      </w:r>
    </w:p>
    <w:p w:rsidR="00FD0A49" w:rsidRPr="00FD0A49" w:rsidRDefault="00FD0A49" w:rsidP="00FD0A49">
      <w:pPr>
        <w:bidi/>
        <w:spacing w:after="0" w:line="240" w:lineRule="auto"/>
        <w:jc w:val="both"/>
        <w:rPr>
          <w:rFonts w:ascii="Sakkal Majalla" w:eastAsia="Times New Roman" w:hAnsi="Sakkal Majalla" w:cs="Sakkal Majalla"/>
          <w:sz w:val="36"/>
          <w:szCs w:val="36"/>
          <w:lang w:eastAsia="en-GB"/>
        </w:rPr>
      </w:pPr>
    </w:p>
    <w:p w:rsidR="00FD0A49" w:rsidRPr="00FD0A49" w:rsidRDefault="00FD0A49" w:rsidP="00FD0A4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FD0A49">
        <w:rPr>
          <w:rFonts w:ascii="Sakkal Majalla" w:eastAsia="Times New Roman" w:hAnsi="Sakkal Majalla" w:cs="Sakkal Majalla"/>
          <w:b/>
          <w:bCs/>
          <w:sz w:val="36"/>
          <w:szCs w:val="36"/>
          <w:rtl/>
          <w:lang w:eastAsia="en-GB"/>
        </w:rPr>
        <w:t>طرف ثاني (مشتري)</w:t>
      </w:r>
    </w:p>
    <w:p w:rsidR="005627FB" w:rsidRPr="00FD0A49" w:rsidRDefault="00FD0A49" w:rsidP="00FD0A49">
      <w:pPr>
        <w:bidi/>
        <w:jc w:val="both"/>
        <w:rPr>
          <w:rFonts w:ascii="Sakkal Majalla" w:hAnsi="Sakkal Majalla" w:cs="Sakkal Majalla"/>
          <w:sz w:val="36"/>
          <w:szCs w:val="36"/>
        </w:rPr>
      </w:pPr>
    </w:p>
    <w:sectPr w:rsidR="005627FB" w:rsidRPr="00FD0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84610D"/>
    <w:multiLevelType w:val="multilevel"/>
    <w:tmpl w:val="1A0A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529"/>
    <w:rsid w:val="00156CAA"/>
    <w:rsid w:val="00B541C6"/>
    <w:rsid w:val="00CB4529"/>
    <w:rsid w:val="00FD0A4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A87ED-47B1-444B-98CA-DE7540E8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0A4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77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2025-09-14T08:25:00Z</dcterms:created>
  <dcterms:modified xsi:type="dcterms:W3CDTF">2025-09-14T08:30:00Z</dcterms:modified>
</cp:coreProperties>
</file>