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2E3E3" w14:textId="58FE2251" w:rsidR="00000000" w:rsidRPr="003015EC" w:rsidRDefault="003015EC" w:rsidP="003015EC">
      <w:pPr>
        <w:pStyle w:val="IntenseQuote"/>
        <w:rPr>
          <w:sz w:val="96"/>
          <w:szCs w:val="96"/>
        </w:rPr>
      </w:pPr>
      <w:r w:rsidRPr="003015EC">
        <w:rPr>
          <w:sz w:val="96"/>
          <w:szCs w:val="96"/>
        </w:rPr>
        <w:t xml:space="preserve">Network Project </w:t>
      </w:r>
    </w:p>
    <w:p w14:paraId="3F5D906C" w14:textId="52D2A23A" w:rsidR="003015EC" w:rsidRDefault="003015EC" w:rsidP="003015EC">
      <w:pPr>
        <w:jc w:val="center"/>
        <w:rPr>
          <w:b/>
          <w:bCs/>
          <w:sz w:val="56"/>
          <w:szCs w:val="56"/>
        </w:rPr>
      </w:pPr>
      <w:r>
        <w:rPr>
          <w:b/>
          <w:bCs/>
          <w:sz w:val="56"/>
          <w:szCs w:val="56"/>
        </w:rPr>
        <w:t>“</w:t>
      </w:r>
      <w:r w:rsidRPr="003015EC">
        <w:rPr>
          <w:b/>
          <w:bCs/>
          <w:sz w:val="56"/>
          <w:szCs w:val="56"/>
        </w:rPr>
        <w:t>UniNet Smart Campus</w:t>
      </w:r>
      <w:r>
        <w:rPr>
          <w:b/>
          <w:bCs/>
          <w:sz w:val="56"/>
          <w:szCs w:val="56"/>
        </w:rPr>
        <w:t>”</w:t>
      </w:r>
    </w:p>
    <w:p w14:paraId="176C91D8" w14:textId="77777777" w:rsidR="003015EC" w:rsidRDefault="003015EC" w:rsidP="003015EC">
      <w:pPr>
        <w:rPr>
          <w:b/>
          <w:bCs/>
          <w:sz w:val="56"/>
          <w:szCs w:val="56"/>
        </w:rPr>
      </w:pPr>
    </w:p>
    <w:p w14:paraId="3ACDC72D" w14:textId="1D424F4D" w:rsidR="003015EC" w:rsidRDefault="003015EC" w:rsidP="003015EC">
      <w:pPr>
        <w:rPr>
          <w:b/>
          <w:bCs/>
          <w:sz w:val="56"/>
          <w:szCs w:val="56"/>
        </w:rPr>
      </w:pPr>
      <w:r>
        <w:rPr>
          <w:b/>
          <w:bCs/>
          <w:sz w:val="56"/>
          <w:szCs w:val="56"/>
        </w:rPr>
        <w:t>Name : Zeyad Ashraf Mahmoud Elbanna</w:t>
      </w:r>
    </w:p>
    <w:p w14:paraId="6EE0C975" w14:textId="5B299AC8" w:rsidR="003015EC" w:rsidRDefault="003015EC" w:rsidP="003015EC">
      <w:pPr>
        <w:rPr>
          <w:b/>
          <w:bCs/>
          <w:sz w:val="56"/>
          <w:szCs w:val="56"/>
        </w:rPr>
      </w:pPr>
      <w:r>
        <w:rPr>
          <w:b/>
          <w:bCs/>
          <w:sz w:val="56"/>
          <w:szCs w:val="56"/>
        </w:rPr>
        <w:t>Section : 2</w:t>
      </w:r>
    </w:p>
    <w:p w14:paraId="0F17A6AD" w14:textId="77777777" w:rsidR="003015EC" w:rsidRDefault="003015EC" w:rsidP="003015EC">
      <w:pPr>
        <w:rPr>
          <w:b/>
          <w:bCs/>
          <w:sz w:val="56"/>
          <w:szCs w:val="56"/>
        </w:rPr>
      </w:pPr>
    </w:p>
    <w:p w14:paraId="5F4B1D71" w14:textId="77777777" w:rsidR="003015EC" w:rsidRDefault="003015EC" w:rsidP="003015EC">
      <w:pPr>
        <w:rPr>
          <w:b/>
          <w:bCs/>
          <w:sz w:val="56"/>
          <w:szCs w:val="56"/>
        </w:rPr>
      </w:pPr>
    </w:p>
    <w:p w14:paraId="4A80A496" w14:textId="77777777" w:rsidR="003015EC" w:rsidRDefault="003015EC" w:rsidP="003015EC">
      <w:pPr>
        <w:rPr>
          <w:b/>
          <w:bCs/>
          <w:sz w:val="56"/>
          <w:szCs w:val="56"/>
        </w:rPr>
      </w:pPr>
    </w:p>
    <w:p w14:paraId="08F1DCC3" w14:textId="77777777" w:rsidR="003015EC" w:rsidRDefault="003015EC" w:rsidP="003015EC">
      <w:pPr>
        <w:rPr>
          <w:b/>
          <w:bCs/>
          <w:sz w:val="56"/>
          <w:szCs w:val="56"/>
        </w:rPr>
      </w:pPr>
    </w:p>
    <w:p w14:paraId="6C822386" w14:textId="77777777" w:rsidR="003015EC" w:rsidRDefault="003015EC" w:rsidP="003015EC">
      <w:pPr>
        <w:rPr>
          <w:b/>
          <w:bCs/>
          <w:sz w:val="56"/>
          <w:szCs w:val="56"/>
        </w:rPr>
      </w:pPr>
    </w:p>
    <w:p w14:paraId="4268EC43" w14:textId="77777777" w:rsidR="003015EC" w:rsidRDefault="003015EC" w:rsidP="003015EC">
      <w:pPr>
        <w:rPr>
          <w:b/>
          <w:bCs/>
          <w:sz w:val="56"/>
          <w:szCs w:val="56"/>
        </w:rPr>
      </w:pPr>
    </w:p>
    <w:p w14:paraId="0CB1BEBC" w14:textId="77777777" w:rsidR="003015EC" w:rsidRDefault="003015EC" w:rsidP="003015EC">
      <w:pPr>
        <w:rPr>
          <w:b/>
          <w:bCs/>
          <w:sz w:val="56"/>
          <w:szCs w:val="56"/>
        </w:rPr>
      </w:pPr>
    </w:p>
    <w:p w14:paraId="488402A1" w14:textId="77777777" w:rsidR="0054403E" w:rsidRDefault="0054403E" w:rsidP="0054403E">
      <w:pPr>
        <w:rPr>
          <w:b/>
          <w:bCs/>
          <w:sz w:val="36"/>
          <w:szCs w:val="36"/>
        </w:rPr>
      </w:pPr>
    </w:p>
    <w:p w14:paraId="7AC6E78F" w14:textId="0B4517CA" w:rsidR="003015EC" w:rsidRPr="0054403E" w:rsidRDefault="0054403E" w:rsidP="0054403E">
      <w:pPr>
        <w:rPr>
          <w:b/>
          <w:bCs/>
          <w:sz w:val="48"/>
          <w:szCs w:val="48"/>
          <w:u w:val="single"/>
        </w:rPr>
      </w:pPr>
      <w:r w:rsidRPr="0054403E">
        <w:rPr>
          <w:b/>
          <w:bCs/>
          <w:sz w:val="48"/>
          <w:szCs w:val="48"/>
          <w:u w:val="single"/>
        </w:rPr>
        <w:lastRenderedPageBreak/>
        <w:t>Empowering Education through a Smart University Network</w:t>
      </w:r>
      <w:r w:rsidRPr="0054403E">
        <w:rPr>
          <w:b/>
          <w:bCs/>
          <w:sz w:val="48"/>
          <w:szCs w:val="48"/>
          <w:u w:val="single"/>
        </w:rPr>
        <w:t>:</w:t>
      </w:r>
    </w:p>
    <w:p w14:paraId="6C0571D0" w14:textId="22ACA9DA" w:rsidR="0054403E" w:rsidRPr="0054403E" w:rsidRDefault="0054403E" w:rsidP="0054403E">
      <w:pPr>
        <w:pStyle w:val="ListParagraph"/>
        <w:numPr>
          <w:ilvl w:val="0"/>
          <w:numId w:val="4"/>
        </w:numPr>
        <w:rPr>
          <w:sz w:val="32"/>
          <w:szCs w:val="32"/>
        </w:rPr>
      </w:pPr>
      <w:r w:rsidRPr="0054403E">
        <w:rPr>
          <w:sz w:val="32"/>
          <w:szCs w:val="32"/>
        </w:rPr>
        <w:t>In the ever-evolving landscape of higher education, the role of technology in shaping the learning environment has become more pivotal than ever. A robust university network serves as the backbone, connecting students, faculty, and resources seamlessly. As we delve into the intricacies of this network project, it is essential to understand not only the significance of a well-established university network but also the transformative power of integrating Internet of Things (IoT) technologies within this academic ecosystem.</w:t>
      </w:r>
    </w:p>
    <w:p w14:paraId="78C7DC93" w14:textId="77777777" w:rsidR="0054403E" w:rsidRDefault="0054403E" w:rsidP="0054403E">
      <w:pPr>
        <w:rPr>
          <w:sz w:val="32"/>
          <w:szCs w:val="32"/>
        </w:rPr>
      </w:pPr>
    </w:p>
    <w:p w14:paraId="1F9D0013" w14:textId="77777777" w:rsidR="0054403E" w:rsidRPr="0054403E" w:rsidRDefault="0054403E" w:rsidP="0054403E">
      <w:pPr>
        <w:rPr>
          <w:b/>
          <w:bCs/>
          <w:sz w:val="40"/>
          <w:szCs w:val="40"/>
          <w:u w:val="single"/>
        </w:rPr>
      </w:pPr>
      <w:r w:rsidRPr="0054403E">
        <w:rPr>
          <w:b/>
          <w:bCs/>
          <w:sz w:val="40"/>
          <w:szCs w:val="40"/>
          <w:u w:val="single"/>
        </w:rPr>
        <w:t>What is IOT?</w:t>
      </w:r>
    </w:p>
    <w:p w14:paraId="651896DE" w14:textId="77777777" w:rsidR="0054403E" w:rsidRPr="006F2048" w:rsidRDefault="0054403E" w:rsidP="0054403E">
      <w:pPr>
        <w:pStyle w:val="ListParagraph"/>
        <w:numPr>
          <w:ilvl w:val="0"/>
          <w:numId w:val="3"/>
        </w:numPr>
        <w:spacing w:line="256" w:lineRule="auto"/>
        <w:rPr>
          <w:b/>
          <w:bCs/>
          <w:sz w:val="32"/>
          <w:szCs w:val="32"/>
        </w:rPr>
      </w:pPr>
      <w:r w:rsidRPr="006F2048">
        <w:rPr>
          <w:sz w:val="32"/>
          <w:szCs w:val="32"/>
        </w:rPr>
        <w:t>The Internet of Things (IoT) is a revolutionary paradigm that has transformed the way we interact with the digital and physical worlds. At its core, IoT refers to the network of interconnected devices, sensors, and systems that communicate easily over the internet. These devices, ranging from everyday objects to sophisticated machinery, are embedded with sensors, actuators, and software, allowing them to collect, exchange, and act upon data.</w:t>
      </w:r>
    </w:p>
    <w:p w14:paraId="7B60A4CD" w14:textId="77777777" w:rsidR="0054403E" w:rsidRPr="006F2048" w:rsidRDefault="0054403E" w:rsidP="0054403E">
      <w:pPr>
        <w:pStyle w:val="ListParagraph"/>
        <w:numPr>
          <w:ilvl w:val="0"/>
          <w:numId w:val="3"/>
        </w:numPr>
        <w:spacing w:line="256" w:lineRule="auto"/>
        <w:rPr>
          <w:sz w:val="32"/>
          <w:szCs w:val="32"/>
        </w:rPr>
      </w:pPr>
      <w:r w:rsidRPr="006F2048">
        <w:rPr>
          <w:sz w:val="32"/>
          <w:szCs w:val="32"/>
        </w:rPr>
        <w:t>In the IoT ecosystem, devices gather information from their surroundings, and share this data through the internet. This interconnected web enables a lot of applications and services, enhancing efficiency, convenience, and automation across various industries and daily life. From smart homes and wearable devices to industrial automation and smart cities, the applications of IoT are diverse and continually expanding.</w:t>
      </w:r>
    </w:p>
    <w:p w14:paraId="2FD38AEF" w14:textId="77777777" w:rsidR="0054403E" w:rsidRPr="0054403E" w:rsidRDefault="0054403E" w:rsidP="0054403E">
      <w:pPr>
        <w:rPr>
          <w:b/>
          <w:bCs/>
          <w:sz w:val="40"/>
          <w:szCs w:val="40"/>
          <w:u w:val="single"/>
        </w:rPr>
      </w:pPr>
      <w:r w:rsidRPr="0054403E">
        <w:rPr>
          <w:b/>
          <w:bCs/>
          <w:sz w:val="40"/>
          <w:szCs w:val="40"/>
          <w:u w:val="single"/>
        </w:rPr>
        <w:lastRenderedPageBreak/>
        <w:t>MQTT Protocol</w:t>
      </w:r>
    </w:p>
    <w:p w14:paraId="6185C339" w14:textId="77777777" w:rsidR="0054403E" w:rsidRPr="006F2048" w:rsidRDefault="0054403E" w:rsidP="0054403E">
      <w:pPr>
        <w:pStyle w:val="ListParagraph"/>
        <w:numPr>
          <w:ilvl w:val="0"/>
          <w:numId w:val="5"/>
        </w:numPr>
        <w:spacing w:line="256" w:lineRule="auto"/>
        <w:rPr>
          <w:b/>
          <w:bCs/>
          <w:sz w:val="32"/>
          <w:szCs w:val="32"/>
        </w:rPr>
      </w:pPr>
      <w:r w:rsidRPr="006F2048">
        <w:rPr>
          <w:b/>
          <w:bCs/>
          <w:sz w:val="32"/>
          <w:szCs w:val="32"/>
        </w:rPr>
        <w:t xml:space="preserve">MQTT </w:t>
      </w:r>
      <w:r w:rsidRPr="006F2048">
        <w:rPr>
          <w:sz w:val="32"/>
          <w:szCs w:val="32"/>
        </w:rPr>
        <w:t>(Message Queuing Telemetry Transport) is a lightweight, open, and efficient messaging protocol designed for low-bandwidth, high-latency networks. It is commonly used in scenarios where a small code footprint is required, such as in Internet of Things (IoT) devices. MQTT follows a publish-subscribe model and is designed to be simple and easy to implement.</w:t>
      </w:r>
    </w:p>
    <w:p w14:paraId="639F4339" w14:textId="77777777" w:rsidR="0054403E" w:rsidRPr="006F2048" w:rsidRDefault="0054403E" w:rsidP="0054403E">
      <w:pPr>
        <w:pStyle w:val="ListParagraph"/>
        <w:numPr>
          <w:ilvl w:val="0"/>
          <w:numId w:val="5"/>
        </w:numPr>
        <w:spacing w:line="256" w:lineRule="auto"/>
        <w:rPr>
          <w:b/>
          <w:bCs/>
          <w:sz w:val="32"/>
          <w:szCs w:val="32"/>
        </w:rPr>
      </w:pPr>
      <w:r w:rsidRPr="006F2048">
        <w:rPr>
          <w:b/>
          <w:bCs/>
          <w:sz w:val="32"/>
          <w:szCs w:val="32"/>
        </w:rPr>
        <w:t>Publish-Subscribe Model:</w:t>
      </w:r>
    </w:p>
    <w:p w14:paraId="6FE2DE3C" w14:textId="77777777" w:rsidR="0054403E" w:rsidRPr="006F2048" w:rsidRDefault="0054403E" w:rsidP="0054403E">
      <w:pPr>
        <w:pStyle w:val="ListParagraph"/>
        <w:numPr>
          <w:ilvl w:val="0"/>
          <w:numId w:val="6"/>
        </w:numPr>
        <w:spacing w:line="256" w:lineRule="auto"/>
        <w:rPr>
          <w:sz w:val="32"/>
          <w:szCs w:val="32"/>
        </w:rPr>
      </w:pPr>
      <w:r w:rsidRPr="006F2048">
        <w:rPr>
          <w:b/>
          <w:bCs/>
          <w:sz w:val="32"/>
          <w:szCs w:val="32"/>
        </w:rPr>
        <w:t>Publishers:</w:t>
      </w:r>
      <w:r w:rsidRPr="006F2048">
        <w:rPr>
          <w:sz w:val="32"/>
          <w:szCs w:val="32"/>
        </w:rPr>
        <w:t xml:space="preserve"> Devices that generate data and publish messages.</w:t>
      </w:r>
    </w:p>
    <w:p w14:paraId="6D749FA7" w14:textId="77777777" w:rsidR="0054403E" w:rsidRPr="006F2048" w:rsidRDefault="0054403E" w:rsidP="0054403E">
      <w:pPr>
        <w:pStyle w:val="ListParagraph"/>
        <w:ind w:left="1440"/>
        <w:rPr>
          <w:sz w:val="32"/>
          <w:szCs w:val="32"/>
        </w:rPr>
      </w:pPr>
      <w:r w:rsidRPr="006F2048">
        <w:rPr>
          <w:sz w:val="32"/>
          <w:szCs w:val="32"/>
        </w:rPr>
        <w:t>Such as Sensors and Detectors.</w:t>
      </w:r>
    </w:p>
    <w:p w14:paraId="2E1DAD40" w14:textId="77777777" w:rsidR="0054403E" w:rsidRPr="006F2048" w:rsidRDefault="0054403E" w:rsidP="0054403E">
      <w:pPr>
        <w:pStyle w:val="ListParagraph"/>
        <w:numPr>
          <w:ilvl w:val="0"/>
          <w:numId w:val="7"/>
        </w:numPr>
        <w:spacing w:line="256" w:lineRule="auto"/>
        <w:rPr>
          <w:sz w:val="32"/>
          <w:szCs w:val="32"/>
        </w:rPr>
      </w:pPr>
      <w:r w:rsidRPr="006F2048">
        <w:rPr>
          <w:b/>
          <w:bCs/>
          <w:sz w:val="32"/>
          <w:szCs w:val="32"/>
        </w:rPr>
        <w:t>Subscribers:</w:t>
      </w:r>
      <w:r w:rsidRPr="006F2048">
        <w:rPr>
          <w:sz w:val="32"/>
          <w:szCs w:val="32"/>
        </w:rPr>
        <w:t xml:space="preserve"> Devices that express interest in certain types of messages and receive notifications when those messages are published. Such as PC or Laptop (Client)</w:t>
      </w:r>
    </w:p>
    <w:p w14:paraId="438C3329" w14:textId="77777777" w:rsidR="0054403E" w:rsidRPr="006F2048" w:rsidRDefault="0054403E" w:rsidP="0054403E">
      <w:pPr>
        <w:pStyle w:val="ListParagraph"/>
        <w:numPr>
          <w:ilvl w:val="0"/>
          <w:numId w:val="5"/>
        </w:numPr>
        <w:spacing w:line="256" w:lineRule="auto"/>
        <w:rPr>
          <w:b/>
          <w:bCs/>
          <w:sz w:val="32"/>
          <w:szCs w:val="32"/>
        </w:rPr>
      </w:pPr>
      <w:r w:rsidRPr="006F2048">
        <w:rPr>
          <w:b/>
          <w:bCs/>
          <w:sz w:val="32"/>
          <w:szCs w:val="32"/>
        </w:rPr>
        <w:t>Broker:</w:t>
      </w:r>
    </w:p>
    <w:p w14:paraId="74938D99" w14:textId="77777777" w:rsidR="0054403E" w:rsidRPr="006F2048" w:rsidRDefault="0054403E" w:rsidP="0054403E">
      <w:pPr>
        <w:pStyle w:val="ListParagraph"/>
        <w:numPr>
          <w:ilvl w:val="0"/>
          <w:numId w:val="8"/>
        </w:numPr>
        <w:spacing w:line="256" w:lineRule="auto"/>
        <w:rPr>
          <w:sz w:val="32"/>
          <w:szCs w:val="32"/>
        </w:rPr>
      </w:pPr>
      <w:r w:rsidRPr="006F2048">
        <w:rPr>
          <w:sz w:val="32"/>
          <w:szCs w:val="32"/>
        </w:rPr>
        <w:t>In MQTT, communication is facilitated through a central entity called the broker.</w:t>
      </w:r>
    </w:p>
    <w:p w14:paraId="5BAC2163" w14:textId="77777777" w:rsidR="0054403E" w:rsidRPr="006F2048" w:rsidRDefault="0054403E" w:rsidP="0054403E">
      <w:pPr>
        <w:pStyle w:val="ListParagraph"/>
        <w:numPr>
          <w:ilvl w:val="0"/>
          <w:numId w:val="8"/>
        </w:numPr>
        <w:spacing w:line="256" w:lineRule="auto"/>
        <w:rPr>
          <w:sz w:val="32"/>
          <w:szCs w:val="32"/>
        </w:rPr>
      </w:pPr>
      <w:r w:rsidRPr="006F2048">
        <w:rPr>
          <w:sz w:val="32"/>
          <w:szCs w:val="32"/>
        </w:rPr>
        <w:t>The broker is responsible for receiving messages from publishers and delivering them to subscribers.</w:t>
      </w:r>
    </w:p>
    <w:p w14:paraId="7589C813" w14:textId="77777777" w:rsidR="0054403E" w:rsidRPr="006F2048" w:rsidRDefault="0054403E" w:rsidP="0054403E">
      <w:pPr>
        <w:pStyle w:val="ListParagraph"/>
        <w:numPr>
          <w:ilvl w:val="0"/>
          <w:numId w:val="5"/>
        </w:numPr>
        <w:spacing w:line="256" w:lineRule="auto"/>
        <w:rPr>
          <w:b/>
          <w:bCs/>
          <w:sz w:val="32"/>
          <w:szCs w:val="32"/>
        </w:rPr>
      </w:pPr>
      <w:r w:rsidRPr="006F2048">
        <w:rPr>
          <w:b/>
          <w:bCs/>
          <w:sz w:val="32"/>
          <w:szCs w:val="32"/>
        </w:rPr>
        <w:t>Topics:</w:t>
      </w:r>
    </w:p>
    <w:p w14:paraId="41CD7D6F" w14:textId="77777777" w:rsidR="0054403E" w:rsidRPr="006F2048" w:rsidRDefault="0054403E" w:rsidP="0054403E">
      <w:pPr>
        <w:pStyle w:val="ListParagraph"/>
        <w:numPr>
          <w:ilvl w:val="0"/>
          <w:numId w:val="9"/>
        </w:numPr>
        <w:spacing w:line="256" w:lineRule="auto"/>
        <w:rPr>
          <w:sz w:val="32"/>
          <w:szCs w:val="32"/>
        </w:rPr>
      </w:pPr>
      <w:r w:rsidRPr="006F2048">
        <w:rPr>
          <w:sz w:val="32"/>
          <w:szCs w:val="32"/>
        </w:rPr>
        <w:t>Messages are categorized into topics, which act as channels for communication.</w:t>
      </w:r>
    </w:p>
    <w:p w14:paraId="1506BE2F" w14:textId="19B90112" w:rsidR="0054403E" w:rsidRPr="006F2048" w:rsidRDefault="0054403E" w:rsidP="006F2048">
      <w:pPr>
        <w:pStyle w:val="ListParagraph"/>
        <w:numPr>
          <w:ilvl w:val="0"/>
          <w:numId w:val="10"/>
        </w:numPr>
        <w:spacing w:line="256" w:lineRule="auto"/>
        <w:rPr>
          <w:b/>
          <w:bCs/>
          <w:sz w:val="32"/>
          <w:szCs w:val="32"/>
        </w:rPr>
      </w:pPr>
      <w:r w:rsidRPr="006F2048">
        <w:rPr>
          <w:sz w:val="32"/>
          <w:szCs w:val="32"/>
        </w:rPr>
        <w:t>Subscribers can express interest in specific topics, and publishers send messages to specific topics.</w:t>
      </w:r>
    </w:p>
    <w:p w14:paraId="2A81D0D2" w14:textId="77777777" w:rsidR="006F2048" w:rsidRDefault="006F2048" w:rsidP="006F2048">
      <w:pPr>
        <w:pStyle w:val="ListParagraph"/>
        <w:spacing w:line="256" w:lineRule="auto"/>
        <w:ind w:left="1440"/>
        <w:rPr>
          <w:sz w:val="32"/>
          <w:szCs w:val="32"/>
        </w:rPr>
      </w:pPr>
    </w:p>
    <w:p w14:paraId="6FC937BA" w14:textId="77777777" w:rsidR="006F2048" w:rsidRDefault="006F2048" w:rsidP="006F2048">
      <w:pPr>
        <w:pStyle w:val="ListParagraph"/>
        <w:spacing w:line="256" w:lineRule="auto"/>
        <w:ind w:left="1440"/>
        <w:rPr>
          <w:sz w:val="32"/>
          <w:szCs w:val="32"/>
        </w:rPr>
      </w:pPr>
    </w:p>
    <w:p w14:paraId="6139C333" w14:textId="77777777" w:rsidR="006F2048" w:rsidRDefault="006F2048" w:rsidP="006F2048">
      <w:pPr>
        <w:pStyle w:val="ListParagraph"/>
        <w:spacing w:line="256" w:lineRule="auto"/>
        <w:ind w:left="1440"/>
        <w:rPr>
          <w:sz w:val="32"/>
          <w:szCs w:val="32"/>
        </w:rPr>
      </w:pPr>
    </w:p>
    <w:p w14:paraId="7974308F" w14:textId="77777777" w:rsidR="006F2048" w:rsidRDefault="006F2048" w:rsidP="006F2048">
      <w:pPr>
        <w:pStyle w:val="ListParagraph"/>
        <w:spacing w:line="256" w:lineRule="auto"/>
        <w:ind w:left="1440"/>
        <w:rPr>
          <w:sz w:val="32"/>
          <w:szCs w:val="32"/>
        </w:rPr>
      </w:pPr>
    </w:p>
    <w:p w14:paraId="0810AC94" w14:textId="77777777" w:rsidR="006F2048" w:rsidRDefault="006F2048" w:rsidP="006F2048">
      <w:pPr>
        <w:pStyle w:val="ListParagraph"/>
        <w:spacing w:line="256" w:lineRule="auto"/>
        <w:ind w:left="1440"/>
        <w:rPr>
          <w:sz w:val="32"/>
          <w:szCs w:val="32"/>
        </w:rPr>
      </w:pPr>
    </w:p>
    <w:p w14:paraId="1F0984DE" w14:textId="77777777" w:rsidR="006F2048" w:rsidRDefault="006F2048" w:rsidP="006F2048">
      <w:pPr>
        <w:pStyle w:val="ListParagraph"/>
        <w:spacing w:line="256" w:lineRule="auto"/>
        <w:ind w:left="1440"/>
        <w:rPr>
          <w:sz w:val="32"/>
          <w:szCs w:val="32"/>
        </w:rPr>
      </w:pPr>
    </w:p>
    <w:p w14:paraId="612A3455" w14:textId="77777777" w:rsidR="006F2048" w:rsidRPr="006F2048" w:rsidRDefault="006F2048" w:rsidP="006F2048">
      <w:pPr>
        <w:spacing w:line="256" w:lineRule="auto"/>
        <w:rPr>
          <w:b/>
          <w:bCs/>
          <w:sz w:val="44"/>
          <w:szCs w:val="44"/>
          <w:u w:val="single"/>
        </w:rPr>
      </w:pPr>
      <w:r w:rsidRPr="006F2048">
        <w:rPr>
          <w:b/>
          <w:bCs/>
          <w:sz w:val="44"/>
          <w:szCs w:val="44"/>
          <w:u w:val="single"/>
        </w:rPr>
        <w:lastRenderedPageBreak/>
        <w:t>Switching and Port Security: The Foundation of Network Efficiency</w:t>
      </w:r>
    </w:p>
    <w:p w14:paraId="076AD6BD" w14:textId="4F199013" w:rsidR="006F2048" w:rsidRDefault="006F2048" w:rsidP="006F2048">
      <w:pPr>
        <w:pStyle w:val="ListParagraph"/>
        <w:numPr>
          <w:ilvl w:val="0"/>
          <w:numId w:val="5"/>
        </w:numPr>
        <w:rPr>
          <w:sz w:val="32"/>
          <w:szCs w:val="32"/>
        </w:rPr>
      </w:pPr>
      <w:r w:rsidRPr="006F2048">
        <w:rPr>
          <w:sz w:val="32"/>
          <w:szCs w:val="32"/>
        </w:rPr>
        <w:t xml:space="preserve">Switching is the cornerstone of modern network infrastructure, allowing devices within a Local Area Network (LAN) to communicate efficiently. Unlike traditional hubs, switches intelligently forward data only to the device that needs it, reducing network congestion and enhancing performance. Port security, a vital component of switching, adds an extra layer of protection by controlling which devices can access the network through specific switch ports. This ensures that only authorized devices are allowed, mitigating security </w:t>
      </w:r>
      <w:r w:rsidRPr="006F2048">
        <w:rPr>
          <w:sz w:val="32"/>
          <w:szCs w:val="32"/>
        </w:rPr>
        <w:t>risks,</w:t>
      </w:r>
      <w:r w:rsidRPr="006F2048">
        <w:rPr>
          <w:sz w:val="32"/>
          <w:szCs w:val="32"/>
        </w:rPr>
        <w:t xml:space="preserve"> and preventing unauthorized access.</w:t>
      </w:r>
    </w:p>
    <w:p w14:paraId="611C08DB" w14:textId="77777777" w:rsidR="00F543EE" w:rsidRDefault="00F543EE" w:rsidP="00F543EE">
      <w:pPr>
        <w:rPr>
          <w:sz w:val="32"/>
          <w:szCs w:val="32"/>
        </w:rPr>
      </w:pPr>
    </w:p>
    <w:p w14:paraId="5E0F8F16" w14:textId="21915FFC" w:rsidR="006F2048" w:rsidRPr="006F2048" w:rsidRDefault="006F2048" w:rsidP="00F543EE">
      <w:pPr>
        <w:rPr>
          <w:sz w:val="44"/>
          <w:szCs w:val="44"/>
          <w:u w:val="single"/>
        </w:rPr>
      </w:pPr>
      <w:r w:rsidRPr="006F2048">
        <w:rPr>
          <w:b/>
          <w:bCs/>
          <w:sz w:val="44"/>
          <w:szCs w:val="44"/>
          <w:u w:val="single"/>
        </w:rPr>
        <w:t>Dividing LAN into Virtual VLANs: Tailoring Network Segmentation</w:t>
      </w:r>
    </w:p>
    <w:p w14:paraId="15F134B5" w14:textId="5E16A494" w:rsidR="006F2048" w:rsidRDefault="006F2048" w:rsidP="006F2048">
      <w:pPr>
        <w:pStyle w:val="ListParagraph"/>
        <w:numPr>
          <w:ilvl w:val="0"/>
          <w:numId w:val="5"/>
        </w:numPr>
        <w:rPr>
          <w:sz w:val="32"/>
          <w:szCs w:val="32"/>
        </w:rPr>
      </w:pPr>
      <w:r w:rsidRPr="006F2048">
        <w:rPr>
          <w:sz w:val="32"/>
          <w:szCs w:val="32"/>
        </w:rPr>
        <w:t xml:space="preserve">Virtual LANs (VLANs) enable the logical segmentation of a LAN, creating multiple broadcast domains within a single physical network. This not only enhances network security by isolating traffic but also provides flexibility in network management. VLANs allow for the grouping of devices based on function, department, or project, simplifying </w:t>
      </w:r>
      <w:r w:rsidRPr="006F2048">
        <w:rPr>
          <w:sz w:val="32"/>
          <w:szCs w:val="32"/>
        </w:rPr>
        <w:t>administration,</w:t>
      </w:r>
      <w:r w:rsidRPr="006F2048">
        <w:rPr>
          <w:sz w:val="32"/>
          <w:szCs w:val="32"/>
        </w:rPr>
        <w:t xml:space="preserve"> and optimizing bandwidth utilization. By dividing the LAN into virtual segments, we create a more agile and secure network environment that aligns with the dynamic needs of our institution.</w:t>
      </w:r>
    </w:p>
    <w:p w14:paraId="1E5D687D" w14:textId="77777777" w:rsidR="006F2048" w:rsidRDefault="006F2048" w:rsidP="006F2048">
      <w:pPr>
        <w:pStyle w:val="ListParagraph"/>
        <w:rPr>
          <w:sz w:val="32"/>
          <w:szCs w:val="32"/>
        </w:rPr>
      </w:pPr>
    </w:p>
    <w:p w14:paraId="0C6A0C50" w14:textId="77777777" w:rsidR="006F2048" w:rsidRPr="006F2048" w:rsidRDefault="006F2048" w:rsidP="006F2048">
      <w:pPr>
        <w:rPr>
          <w:sz w:val="44"/>
          <w:szCs w:val="44"/>
          <w:u w:val="single"/>
        </w:rPr>
      </w:pPr>
      <w:r w:rsidRPr="006F2048">
        <w:rPr>
          <w:b/>
          <w:bCs/>
          <w:sz w:val="44"/>
          <w:szCs w:val="44"/>
          <w:u w:val="single"/>
        </w:rPr>
        <w:lastRenderedPageBreak/>
        <w:t>Routing: Navigating the Pathways of Network Communication</w:t>
      </w:r>
    </w:p>
    <w:p w14:paraId="5B670199" w14:textId="77777777" w:rsidR="006F2048" w:rsidRPr="006F2048" w:rsidRDefault="006F2048" w:rsidP="006F2048">
      <w:pPr>
        <w:pStyle w:val="ListParagraph"/>
        <w:numPr>
          <w:ilvl w:val="0"/>
          <w:numId w:val="5"/>
        </w:numPr>
        <w:rPr>
          <w:sz w:val="32"/>
          <w:szCs w:val="32"/>
        </w:rPr>
      </w:pPr>
      <w:r w:rsidRPr="006F2048">
        <w:rPr>
          <w:sz w:val="32"/>
          <w:szCs w:val="32"/>
        </w:rPr>
        <w:t>Routing plays a pivotal role in connecting different networks, enabling data to traverse through various pathways to reach its destination. As our network expands, the need for efficient routing becomes paramount. Routers determine the best path for data packets, considering factors like speed, reliability, and cost. Whether it's connecting different departments within the university or providing access to external resources, routing ensures that data reaches its intended destination swiftly and securely. It forms the backbone of interconnectivity, allowing our network to seamlessly integrate with the broader digital landscape.</w:t>
      </w:r>
    </w:p>
    <w:p w14:paraId="5B3FDC61" w14:textId="77777777" w:rsidR="006F2048" w:rsidRPr="006F2048" w:rsidRDefault="006F2048" w:rsidP="006F2048">
      <w:pPr>
        <w:pStyle w:val="ListParagraph"/>
        <w:rPr>
          <w:sz w:val="32"/>
          <w:szCs w:val="32"/>
        </w:rPr>
      </w:pPr>
    </w:p>
    <w:p w14:paraId="71F5E2AC" w14:textId="77777777" w:rsidR="00865952" w:rsidRPr="00865952" w:rsidRDefault="00865952" w:rsidP="00865952">
      <w:pPr>
        <w:rPr>
          <w:sz w:val="44"/>
          <w:szCs w:val="44"/>
          <w:u w:val="single"/>
        </w:rPr>
      </w:pPr>
      <w:r w:rsidRPr="00865952">
        <w:rPr>
          <w:b/>
          <w:bCs/>
          <w:sz w:val="44"/>
          <w:szCs w:val="44"/>
          <w:u w:val="single"/>
        </w:rPr>
        <w:t>Routing Strategies: Static vs. Dynamic</w:t>
      </w:r>
    </w:p>
    <w:p w14:paraId="0105E3EA" w14:textId="77777777" w:rsidR="00865952" w:rsidRPr="00865952" w:rsidRDefault="00865952" w:rsidP="00865952">
      <w:pPr>
        <w:pStyle w:val="ListParagraph"/>
        <w:numPr>
          <w:ilvl w:val="0"/>
          <w:numId w:val="15"/>
        </w:numPr>
        <w:rPr>
          <w:sz w:val="32"/>
          <w:szCs w:val="32"/>
        </w:rPr>
      </w:pPr>
      <w:r w:rsidRPr="00865952">
        <w:rPr>
          <w:sz w:val="32"/>
          <w:szCs w:val="32"/>
        </w:rPr>
        <w:t>Routing is crucial for guiding data through our network, and the choice between static and dynamic routing impacts our network's security.</w:t>
      </w:r>
    </w:p>
    <w:p w14:paraId="5A052C32" w14:textId="77777777" w:rsidR="00865952" w:rsidRPr="00865952" w:rsidRDefault="00865952" w:rsidP="00865952">
      <w:pPr>
        <w:pStyle w:val="ListParagraph"/>
        <w:numPr>
          <w:ilvl w:val="0"/>
          <w:numId w:val="14"/>
        </w:numPr>
        <w:rPr>
          <w:sz w:val="32"/>
          <w:szCs w:val="32"/>
        </w:rPr>
      </w:pPr>
      <w:r w:rsidRPr="00865952">
        <w:rPr>
          <w:b/>
          <w:bCs/>
          <w:sz w:val="32"/>
          <w:szCs w:val="32"/>
        </w:rPr>
        <w:t xml:space="preserve">Dynamic Routing: </w:t>
      </w:r>
      <w:r w:rsidRPr="00865952">
        <w:rPr>
          <w:sz w:val="32"/>
          <w:szCs w:val="32"/>
        </w:rPr>
        <w:t>Adaptive, but Vulnerable Dynamic routing adapts to network changes dynamically, optimizing data paths. However, the constant sharing of routing information makes it more vulnerable to unauthorized access and potential manipulation.</w:t>
      </w:r>
    </w:p>
    <w:p w14:paraId="137D701B" w14:textId="77777777" w:rsidR="00865952" w:rsidRPr="00865952" w:rsidRDefault="00865952" w:rsidP="00865952">
      <w:pPr>
        <w:pStyle w:val="ListParagraph"/>
        <w:numPr>
          <w:ilvl w:val="0"/>
          <w:numId w:val="14"/>
        </w:numPr>
        <w:rPr>
          <w:sz w:val="32"/>
          <w:szCs w:val="32"/>
        </w:rPr>
      </w:pPr>
      <w:r w:rsidRPr="00865952">
        <w:rPr>
          <w:b/>
          <w:bCs/>
          <w:sz w:val="32"/>
          <w:szCs w:val="32"/>
        </w:rPr>
        <w:t xml:space="preserve">Static Routing: </w:t>
      </w:r>
      <w:r w:rsidRPr="00865952">
        <w:rPr>
          <w:sz w:val="32"/>
          <w:szCs w:val="32"/>
        </w:rPr>
        <w:t>Predictable Security Shield In contrast, static routing involves manually configured routes, reducing the exchange of information. While less adaptive, this predictability enhances security by minimizing the attack surface and making it harder for malicious actors to exploit vulnerabilities.</w:t>
      </w:r>
    </w:p>
    <w:p w14:paraId="4482DDAA" w14:textId="77777777" w:rsidR="003E0A71" w:rsidRDefault="003E0A71" w:rsidP="003E0A71">
      <w:pPr>
        <w:rPr>
          <w:b/>
          <w:bCs/>
          <w:sz w:val="40"/>
          <w:szCs w:val="40"/>
          <w:u w:val="single"/>
        </w:rPr>
      </w:pPr>
      <w:r w:rsidRPr="003E0A71">
        <w:rPr>
          <w:b/>
          <w:bCs/>
          <w:sz w:val="40"/>
          <w:szCs w:val="40"/>
          <w:u w:val="single"/>
        </w:rPr>
        <w:lastRenderedPageBreak/>
        <w:t>RIP Routing Protocol: Swift and Reliable Navigation</w:t>
      </w:r>
    </w:p>
    <w:p w14:paraId="4A8D7384" w14:textId="74F9F6F9" w:rsidR="003E0A71" w:rsidRPr="003E0A71" w:rsidRDefault="003E0A71" w:rsidP="003E0A71">
      <w:pPr>
        <w:jc w:val="center"/>
        <w:rPr>
          <w:b/>
          <w:bCs/>
          <w:sz w:val="40"/>
          <w:szCs w:val="40"/>
        </w:rPr>
      </w:pPr>
      <w:r w:rsidRPr="003E0A71">
        <w:rPr>
          <w:b/>
          <w:bCs/>
          <w:sz w:val="40"/>
          <w:szCs w:val="40"/>
        </w:rPr>
        <w:t>“Why I choose RIP Routing Protocol.”</w:t>
      </w:r>
    </w:p>
    <w:p w14:paraId="6B7E9148" w14:textId="77777777" w:rsidR="003E0A71" w:rsidRPr="003E0A71" w:rsidRDefault="003E0A71" w:rsidP="003E0A71">
      <w:pPr>
        <w:rPr>
          <w:sz w:val="32"/>
          <w:szCs w:val="32"/>
        </w:rPr>
      </w:pPr>
      <w:r w:rsidRPr="003E0A71">
        <w:rPr>
          <w:sz w:val="32"/>
          <w:szCs w:val="32"/>
        </w:rPr>
        <w:t>RIP, or Routing Information Protocol, is our choice for network routing, bringing several advantages to the forefront:</w:t>
      </w:r>
    </w:p>
    <w:p w14:paraId="71985EC8" w14:textId="77777777" w:rsidR="003E0A71" w:rsidRPr="003E0A71" w:rsidRDefault="003E0A71" w:rsidP="003E0A71">
      <w:pPr>
        <w:rPr>
          <w:b/>
          <w:bCs/>
          <w:sz w:val="32"/>
          <w:szCs w:val="32"/>
        </w:rPr>
      </w:pPr>
      <w:r w:rsidRPr="003E0A71">
        <w:rPr>
          <w:b/>
          <w:bCs/>
          <w:sz w:val="32"/>
          <w:szCs w:val="32"/>
        </w:rPr>
        <w:t>1. Simplicity:</w:t>
      </w:r>
    </w:p>
    <w:p w14:paraId="7D790096" w14:textId="77777777" w:rsidR="003E0A71" w:rsidRPr="003E0A71" w:rsidRDefault="003E0A71" w:rsidP="003E0A71">
      <w:pPr>
        <w:numPr>
          <w:ilvl w:val="0"/>
          <w:numId w:val="31"/>
        </w:numPr>
        <w:rPr>
          <w:sz w:val="32"/>
          <w:szCs w:val="32"/>
        </w:rPr>
      </w:pPr>
      <w:r w:rsidRPr="003E0A71">
        <w:rPr>
          <w:sz w:val="32"/>
          <w:szCs w:val="32"/>
        </w:rPr>
        <w:t>RIP's straightforward implementation simplifies network management, making it an ideal choice for ease of use.</w:t>
      </w:r>
    </w:p>
    <w:p w14:paraId="261863EB" w14:textId="77777777" w:rsidR="003E0A71" w:rsidRPr="003E0A71" w:rsidRDefault="003E0A71" w:rsidP="003E0A71">
      <w:pPr>
        <w:rPr>
          <w:b/>
          <w:bCs/>
          <w:sz w:val="32"/>
          <w:szCs w:val="32"/>
        </w:rPr>
      </w:pPr>
      <w:r w:rsidRPr="003E0A71">
        <w:rPr>
          <w:b/>
          <w:bCs/>
          <w:sz w:val="32"/>
          <w:szCs w:val="32"/>
        </w:rPr>
        <w:t>2. Fast Convergence:</w:t>
      </w:r>
    </w:p>
    <w:p w14:paraId="10BDF7BB" w14:textId="77777777" w:rsidR="003E0A71" w:rsidRPr="003E0A71" w:rsidRDefault="003E0A71" w:rsidP="003E0A71">
      <w:pPr>
        <w:numPr>
          <w:ilvl w:val="0"/>
          <w:numId w:val="32"/>
        </w:numPr>
        <w:rPr>
          <w:sz w:val="32"/>
          <w:szCs w:val="32"/>
        </w:rPr>
      </w:pPr>
      <w:r w:rsidRPr="003E0A71">
        <w:rPr>
          <w:sz w:val="32"/>
          <w:szCs w:val="32"/>
        </w:rPr>
        <w:t>Rapid convergence ensures quick adaptation to changes in the network, minimizing disruptions.</w:t>
      </w:r>
    </w:p>
    <w:p w14:paraId="62D56DBD" w14:textId="77777777" w:rsidR="003E0A71" w:rsidRPr="003E0A71" w:rsidRDefault="003E0A71" w:rsidP="003E0A71">
      <w:pPr>
        <w:rPr>
          <w:b/>
          <w:bCs/>
          <w:sz w:val="32"/>
          <w:szCs w:val="32"/>
        </w:rPr>
      </w:pPr>
      <w:r w:rsidRPr="003E0A71">
        <w:rPr>
          <w:b/>
          <w:bCs/>
          <w:sz w:val="32"/>
          <w:szCs w:val="32"/>
        </w:rPr>
        <w:t>3. Low Resource Utilization:</w:t>
      </w:r>
    </w:p>
    <w:p w14:paraId="30DFDD54" w14:textId="77777777" w:rsidR="003E0A71" w:rsidRPr="003E0A71" w:rsidRDefault="003E0A71" w:rsidP="003E0A71">
      <w:pPr>
        <w:numPr>
          <w:ilvl w:val="0"/>
          <w:numId w:val="33"/>
        </w:numPr>
        <w:rPr>
          <w:sz w:val="32"/>
          <w:szCs w:val="32"/>
        </w:rPr>
      </w:pPr>
      <w:r w:rsidRPr="003E0A71">
        <w:rPr>
          <w:sz w:val="32"/>
          <w:szCs w:val="32"/>
        </w:rPr>
        <w:t>RIP operates with minimal resource requirements, optimizing performance without straining network hardware.</w:t>
      </w:r>
    </w:p>
    <w:p w14:paraId="173AA80D" w14:textId="77777777" w:rsidR="003E0A71" w:rsidRPr="003E0A71" w:rsidRDefault="003E0A71" w:rsidP="003E0A71">
      <w:pPr>
        <w:rPr>
          <w:b/>
          <w:bCs/>
          <w:sz w:val="32"/>
          <w:szCs w:val="32"/>
        </w:rPr>
      </w:pPr>
      <w:r w:rsidRPr="003E0A71">
        <w:rPr>
          <w:b/>
          <w:bCs/>
          <w:sz w:val="32"/>
          <w:szCs w:val="32"/>
        </w:rPr>
        <w:t>4. Ideal for Small to Medium Networks:</w:t>
      </w:r>
    </w:p>
    <w:p w14:paraId="404DA79B" w14:textId="77777777" w:rsidR="003E0A71" w:rsidRPr="003E0A71" w:rsidRDefault="003E0A71" w:rsidP="003E0A71">
      <w:pPr>
        <w:numPr>
          <w:ilvl w:val="0"/>
          <w:numId w:val="34"/>
        </w:numPr>
        <w:rPr>
          <w:sz w:val="32"/>
          <w:szCs w:val="32"/>
        </w:rPr>
      </w:pPr>
      <w:r w:rsidRPr="003E0A71">
        <w:rPr>
          <w:sz w:val="32"/>
          <w:szCs w:val="32"/>
        </w:rPr>
        <w:t>Suited for our university network's scale, RIP's design prioritizes efficiency in smaller to medium-sized environments.</w:t>
      </w:r>
    </w:p>
    <w:p w14:paraId="7E23B794" w14:textId="77777777" w:rsidR="003E0A71" w:rsidRPr="003E0A71" w:rsidRDefault="003E0A71" w:rsidP="003E0A71">
      <w:pPr>
        <w:rPr>
          <w:b/>
          <w:bCs/>
          <w:sz w:val="32"/>
          <w:szCs w:val="32"/>
        </w:rPr>
      </w:pPr>
      <w:r w:rsidRPr="003E0A71">
        <w:rPr>
          <w:b/>
          <w:bCs/>
          <w:sz w:val="32"/>
          <w:szCs w:val="32"/>
        </w:rPr>
        <w:t>5. Proven Reliability:</w:t>
      </w:r>
    </w:p>
    <w:p w14:paraId="3B46938A" w14:textId="09F48103" w:rsidR="003E0A71" w:rsidRPr="003E0A71" w:rsidRDefault="003E0A71" w:rsidP="003E0A71">
      <w:pPr>
        <w:numPr>
          <w:ilvl w:val="0"/>
          <w:numId w:val="35"/>
        </w:numPr>
        <w:rPr>
          <w:sz w:val="32"/>
          <w:szCs w:val="32"/>
        </w:rPr>
      </w:pPr>
      <w:r w:rsidRPr="003E0A71">
        <w:rPr>
          <w:sz w:val="32"/>
          <w:szCs w:val="32"/>
        </w:rPr>
        <w:t>With a track record of reliability, RIP contributes to a stable and consistent network experience, aligning with our network goals</w:t>
      </w:r>
      <w:r>
        <w:rPr>
          <w:sz w:val="32"/>
          <w:szCs w:val="32"/>
        </w:rPr>
        <w:t>.</w:t>
      </w:r>
    </w:p>
    <w:p w14:paraId="1D96E8D5" w14:textId="77777777" w:rsidR="003E0A71" w:rsidRPr="003E0A71" w:rsidRDefault="003E0A71" w:rsidP="003E0A71">
      <w:pPr>
        <w:pStyle w:val="ListParagraph"/>
        <w:numPr>
          <w:ilvl w:val="0"/>
          <w:numId w:val="36"/>
        </w:numPr>
        <w:rPr>
          <w:sz w:val="32"/>
          <w:szCs w:val="32"/>
        </w:rPr>
      </w:pPr>
      <w:r w:rsidRPr="003E0A71">
        <w:rPr>
          <w:b/>
          <w:bCs/>
          <w:sz w:val="32"/>
          <w:szCs w:val="32"/>
        </w:rPr>
        <w:t>In embracing RIP, we secure a swift and reliable navigation framework that aligns seamlessly with the dynamics of our academic network</w:t>
      </w:r>
      <w:r w:rsidRPr="003E0A71">
        <w:rPr>
          <w:sz w:val="32"/>
          <w:szCs w:val="32"/>
        </w:rPr>
        <w:t>.</w:t>
      </w:r>
    </w:p>
    <w:p w14:paraId="61C89428" w14:textId="77777777" w:rsidR="003E0A71" w:rsidRDefault="003E0A71" w:rsidP="00865952">
      <w:pPr>
        <w:rPr>
          <w:b/>
          <w:bCs/>
          <w:sz w:val="44"/>
          <w:szCs w:val="44"/>
        </w:rPr>
      </w:pPr>
    </w:p>
    <w:p w14:paraId="1B2B7985" w14:textId="3484B2B5" w:rsidR="00865952" w:rsidRPr="00865952" w:rsidRDefault="00865952" w:rsidP="00865952">
      <w:pPr>
        <w:rPr>
          <w:b/>
          <w:bCs/>
          <w:sz w:val="44"/>
          <w:szCs w:val="44"/>
          <w:u w:val="single"/>
        </w:rPr>
      </w:pPr>
      <w:r w:rsidRPr="00865952">
        <w:rPr>
          <w:b/>
          <w:bCs/>
          <w:sz w:val="44"/>
          <w:szCs w:val="44"/>
          <w:u w:val="single"/>
        </w:rPr>
        <w:lastRenderedPageBreak/>
        <w:t>Conclusion: Fortifying Tomorrow's Academic Landscape</w:t>
      </w:r>
    </w:p>
    <w:p w14:paraId="6DE194FE" w14:textId="70152B89" w:rsidR="00865952" w:rsidRPr="00F543EE" w:rsidRDefault="00F543EE" w:rsidP="00F543EE">
      <w:pPr>
        <w:jc w:val="center"/>
        <w:rPr>
          <w:b/>
          <w:bCs/>
          <w:sz w:val="36"/>
          <w:szCs w:val="36"/>
        </w:rPr>
      </w:pPr>
      <w:r w:rsidRPr="00F543EE">
        <w:rPr>
          <w:b/>
          <w:bCs/>
          <w:sz w:val="36"/>
          <w:szCs w:val="36"/>
        </w:rPr>
        <w:t>“Why we choose these protocols and techniques.”</w:t>
      </w:r>
    </w:p>
    <w:p w14:paraId="021DBE87" w14:textId="77777777" w:rsidR="00865952" w:rsidRDefault="00865952" w:rsidP="00865952">
      <w:pPr>
        <w:pStyle w:val="ListParagraph"/>
        <w:numPr>
          <w:ilvl w:val="0"/>
          <w:numId w:val="17"/>
        </w:numPr>
        <w:rPr>
          <w:sz w:val="32"/>
          <w:szCs w:val="32"/>
        </w:rPr>
      </w:pPr>
      <w:r w:rsidRPr="00865952">
        <w:rPr>
          <w:sz w:val="32"/>
          <w:szCs w:val="32"/>
        </w:rPr>
        <w:t>As we draw the curtains on our exploration of network enhancements within our university, it becomes evident that the integration of port security, VLANs, static routing, and IoT is not just a technological upgrade but a strategic imperative. Together, these elements form the bedrock of a resilient, secure, and forward-looking network infrastructure.</w:t>
      </w:r>
    </w:p>
    <w:p w14:paraId="411AB0CB" w14:textId="77777777" w:rsidR="00865952" w:rsidRPr="00865952" w:rsidRDefault="00865952" w:rsidP="00865952">
      <w:pPr>
        <w:pStyle w:val="ListParagraph"/>
        <w:rPr>
          <w:sz w:val="32"/>
          <w:szCs w:val="32"/>
        </w:rPr>
      </w:pPr>
    </w:p>
    <w:p w14:paraId="1D84D15C" w14:textId="48FA4F40" w:rsidR="00865952" w:rsidRPr="00865952" w:rsidRDefault="00865952" w:rsidP="00865952">
      <w:pPr>
        <w:rPr>
          <w:b/>
          <w:bCs/>
          <w:sz w:val="40"/>
          <w:szCs w:val="40"/>
          <w:u w:val="single"/>
        </w:rPr>
      </w:pPr>
      <w:r w:rsidRPr="00865952">
        <w:rPr>
          <w:b/>
          <w:bCs/>
          <w:sz w:val="40"/>
          <w:szCs w:val="40"/>
          <w:u w:val="single"/>
        </w:rPr>
        <w:t>1. Port Security: Locking the Gateway</w:t>
      </w:r>
    </w:p>
    <w:p w14:paraId="0B6075E4" w14:textId="77777777" w:rsidR="00865952" w:rsidRPr="00865952" w:rsidRDefault="00865952" w:rsidP="00865952">
      <w:pPr>
        <w:pStyle w:val="ListParagraph"/>
        <w:numPr>
          <w:ilvl w:val="0"/>
          <w:numId w:val="18"/>
        </w:numPr>
        <w:rPr>
          <w:sz w:val="32"/>
          <w:szCs w:val="32"/>
        </w:rPr>
      </w:pPr>
      <w:r w:rsidRPr="00865952">
        <w:rPr>
          <w:sz w:val="32"/>
          <w:szCs w:val="32"/>
        </w:rPr>
        <w:t>Port security acts as the guardian of our network, ensuring that only authorized devices gain entry. By meticulously controlling access through individual switch ports, we create a robust defense against unauthorized intrusion. This not only safeguards sensitive data but also fosters a climate of trust in our digital environment.</w:t>
      </w:r>
    </w:p>
    <w:p w14:paraId="0E97598A" w14:textId="77777777" w:rsidR="00865952" w:rsidRPr="00865952" w:rsidRDefault="00865952" w:rsidP="00865952">
      <w:pPr>
        <w:rPr>
          <w:sz w:val="32"/>
          <w:szCs w:val="32"/>
        </w:rPr>
      </w:pPr>
    </w:p>
    <w:p w14:paraId="020F1D8A" w14:textId="31CE0D0B" w:rsidR="00865952" w:rsidRPr="00865952" w:rsidRDefault="00865952" w:rsidP="00865952">
      <w:pPr>
        <w:rPr>
          <w:b/>
          <w:bCs/>
          <w:sz w:val="40"/>
          <w:szCs w:val="40"/>
          <w:u w:val="single"/>
        </w:rPr>
      </w:pPr>
      <w:r w:rsidRPr="00865952">
        <w:rPr>
          <w:b/>
          <w:bCs/>
          <w:sz w:val="40"/>
          <w:szCs w:val="40"/>
          <w:u w:val="single"/>
        </w:rPr>
        <w:t>2. VLANs: Tailoring Connectivity</w:t>
      </w:r>
    </w:p>
    <w:p w14:paraId="18ECE883" w14:textId="77777777" w:rsidR="00865952" w:rsidRPr="00865952" w:rsidRDefault="00865952" w:rsidP="00865952">
      <w:pPr>
        <w:pStyle w:val="ListParagraph"/>
        <w:numPr>
          <w:ilvl w:val="0"/>
          <w:numId w:val="18"/>
        </w:numPr>
        <w:rPr>
          <w:sz w:val="32"/>
          <w:szCs w:val="32"/>
        </w:rPr>
      </w:pPr>
      <w:r w:rsidRPr="00865952">
        <w:rPr>
          <w:sz w:val="32"/>
          <w:szCs w:val="32"/>
        </w:rPr>
        <w:t>The deployment of Virtual LANs (VLANs) brings a level of sophistication to our network architecture. By logically segmenting our LAN, we optimize bandwidth, enhance security, and streamline network management. This tailored connectivity aligns with the diverse and dynamic needs of our academic community, providing a scalable and adaptable infrastructure.</w:t>
      </w:r>
    </w:p>
    <w:p w14:paraId="53A0B7F7" w14:textId="77777777" w:rsidR="00865952" w:rsidRPr="00865952" w:rsidRDefault="00865952" w:rsidP="00865952">
      <w:pPr>
        <w:rPr>
          <w:sz w:val="32"/>
          <w:szCs w:val="32"/>
        </w:rPr>
      </w:pPr>
    </w:p>
    <w:p w14:paraId="2985137F" w14:textId="77777777" w:rsidR="00865952" w:rsidRDefault="00865952" w:rsidP="00865952">
      <w:pPr>
        <w:rPr>
          <w:sz w:val="32"/>
          <w:szCs w:val="32"/>
        </w:rPr>
      </w:pPr>
    </w:p>
    <w:p w14:paraId="3FC56344" w14:textId="6896EC91" w:rsidR="00865952" w:rsidRPr="00865952" w:rsidRDefault="00865952" w:rsidP="00865952">
      <w:pPr>
        <w:rPr>
          <w:b/>
          <w:bCs/>
          <w:sz w:val="40"/>
          <w:szCs w:val="40"/>
          <w:u w:val="single"/>
        </w:rPr>
      </w:pPr>
      <w:r w:rsidRPr="00865952">
        <w:rPr>
          <w:b/>
          <w:bCs/>
          <w:sz w:val="40"/>
          <w:szCs w:val="40"/>
          <w:u w:val="single"/>
        </w:rPr>
        <w:t>3. Static Routing: Predictable Security</w:t>
      </w:r>
    </w:p>
    <w:p w14:paraId="127E0A29" w14:textId="77777777" w:rsidR="00865952" w:rsidRPr="00865952" w:rsidRDefault="00865952" w:rsidP="00865952">
      <w:pPr>
        <w:pStyle w:val="ListParagraph"/>
        <w:numPr>
          <w:ilvl w:val="0"/>
          <w:numId w:val="18"/>
        </w:numPr>
        <w:rPr>
          <w:sz w:val="32"/>
          <w:szCs w:val="32"/>
        </w:rPr>
      </w:pPr>
      <w:r w:rsidRPr="00865952">
        <w:rPr>
          <w:sz w:val="32"/>
          <w:szCs w:val="32"/>
        </w:rPr>
        <w:t>In the realm of routing, the choice of static routing proves to be a deliberate strategy for security. The predictability of manually configured routes reduces the attack surface, offering a stable and secure pathway for data transmission. In an era where cybersecurity is paramount, static routing emerges as a stalwart protector of our network integrity.</w:t>
      </w:r>
    </w:p>
    <w:p w14:paraId="0858944D" w14:textId="77777777" w:rsidR="00865952" w:rsidRPr="00865952" w:rsidRDefault="00865952" w:rsidP="00865952">
      <w:pPr>
        <w:rPr>
          <w:sz w:val="32"/>
          <w:szCs w:val="32"/>
        </w:rPr>
      </w:pPr>
    </w:p>
    <w:p w14:paraId="68B0E2A2" w14:textId="173C68CC" w:rsidR="00865952" w:rsidRPr="00865952" w:rsidRDefault="00865952" w:rsidP="00865952">
      <w:pPr>
        <w:rPr>
          <w:b/>
          <w:bCs/>
          <w:sz w:val="40"/>
          <w:szCs w:val="40"/>
          <w:u w:val="single"/>
        </w:rPr>
      </w:pPr>
      <w:r w:rsidRPr="00865952">
        <w:rPr>
          <w:b/>
          <w:bCs/>
          <w:sz w:val="40"/>
          <w:szCs w:val="40"/>
          <w:u w:val="single"/>
        </w:rPr>
        <w:t>4. IoT Integration: Bridging the Physical and Digital</w:t>
      </w:r>
    </w:p>
    <w:p w14:paraId="64F33D9C" w14:textId="77777777" w:rsidR="00865952" w:rsidRDefault="00865952" w:rsidP="00865952">
      <w:pPr>
        <w:pStyle w:val="ListParagraph"/>
        <w:numPr>
          <w:ilvl w:val="0"/>
          <w:numId w:val="18"/>
        </w:numPr>
        <w:rPr>
          <w:sz w:val="32"/>
          <w:szCs w:val="32"/>
        </w:rPr>
      </w:pPr>
      <w:r w:rsidRPr="00865952">
        <w:rPr>
          <w:sz w:val="32"/>
          <w:szCs w:val="32"/>
        </w:rPr>
        <w:t>The infusion of IoT into our network transcends conventional boundaries, linking the physical and digital realms of our academic environment. From smart classrooms to connected laboratories, IoT not only enhances efficiency but also opens avenues for innovative teaching methods and resource optimization. This integration positions our institution at the forefront of the digital revolution in education.</w:t>
      </w:r>
    </w:p>
    <w:p w14:paraId="09705C7C" w14:textId="77777777" w:rsidR="00865952" w:rsidRPr="00865952" w:rsidRDefault="00865952" w:rsidP="00865952">
      <w:pPr>
        <w:pStyle w:val="ListParagraph"/>
        <w:rPr>
          <w:sz w:val="32"/>
          <w:szCs w:val="32"/>
        </w:rPr>
      </w:pPr>
    </w:p>
    <w:p w14:paraId="014AE0F8" w14:textId="61253E07" w:rsidR="00865952" w:rsidRPr="00F543EE" w:rsidRDefault="00865952" w:rsidP="00F543EE">
      <w:pPr>
        <w:rPr>
          <w:b/>
          <w:bCs/>
          <w:sz w:val="40"/>
          <w:szCs w:val="40"/>
          <w:u w:val="single"/>
        </w:rPr>
      </w:pPr>
      <w:r w:rsidRPr="00F543EE">
        <w:rPr>
          <w:b/>
          <w:bCs/>
          <w:sz w:val="40"/>
          <w:szCs w:val="40"/>
          <w:u w:val="single"/>
        </w:rPr>
        <w:t>Looking Forward: Navigating the Digital Horizon</w:t>
      </w:r>
    </w:p>
    <w:p w14:paraId="30A53F98" w14:textId="77777777" w:rsidR="00865952" w:rsidRPr="00865952" w:rsidRDefault="00865952" w:rsidP="00865952">
      <w:pPr>
        <w:pStyle w:val="ListParagraph"/>
        <w:numPr>
          <w:ilvl w:val="0"/>
          <w:numId w:val="21"/>
        </w:numPr>
        <w:rPr>
          <w:sz w:val="32"/>
          <w:szCs w:val="32"/>
        </w:rPr>
      </w:pPr>
      <w:r w:rsidRPr="00865952">
        <w:rPr>
          <w:sz w:val="32"/>
          <w:szCs w:val="32"/>
        </w:rPr>
        <w:t>As we embrace these enhancements, we set the stage for a technologically advanced, secure, and interconnected academic landscape. The fusion of port security, VLANs, static routing, and IoT is not merely a convergence of technologies but a strategic investment in shaping the future of education. It empowers us to navigate the digital horizon with confidence, ensuring that our network is not just a conduit for data but a catalyst for transformative learning experiences.</w:t>
      </w:r>
    </w:p>
    <w:p w14:paraId="4E857838" w14:textId="77777777" w:rsidR="00865952" w:rsidRPr="00865952" w:rsidRDefault="00865952" w:rsidP="00865952">
      <w:pPr>
        <w:rPr>
          <w:sz w:val="32"/>
          <w:szCs w:val="32"/>
        </w:rPr>
      </w:pPr>
    </w:p>
    <w:p w14:paraId="2E4E0981" w14:textId="7161E50E" w:rsidR="0054403E" w:rsidRDefault="00865952" w:rsidP="00F543EE">
      <w:pPr>
        <w:pStyle w:val="ListParagraph"/>
        <w:numPr>
          <w:ilvl w:val="0"/>
          <w:numId w:val="21"/>
        </w:numPr>
        <w:rPr>
          <w:sz w:val="32"/>
          <w:szCs w:val="32"/>
        </w:rPr>
      </w:pPr>
      <w:r w:rsidRPr="00F543EE">
        <w:rPr>
          <w:sz w:val="32"/>
          <w:szCs w:val="32"/>
        </w:rPr>
        <w:t>In conclusion, the journey to fortify our network infrastructure reflects our commitment to providing a secure and innovative platform for the academic pursuits of tomorrow. The amalgamation of these technologies is a testament to our dedication to excellence, resilience, and adaptability in an ever-evolving digital era.</w:t>
      </w:r>
    </w:p>
    <w:p w14:paraId="289B9DDA" w14:textId="77777777" w:rsidR="00F543EE" w:rsidRDefault="00F543EE" w:rsidP="00F543EE">
      <w:pPr>
        <w:rPr>
          <w:b/>
          <w:bCs/>
          <w:sz w:val="44"/>
          <w:szCs w:val="44"/>
          <w:u w:val="single"/>
        </w:rPr>
      </w:pPr>
    </w:p>
    <w:p w14:paraId="18BEA150" w14:textId="07BF5EEA" w:rsidR="00F543EE" w:rsidRDefault="00F543EE" w:rsidP="00F543EE">
      <w:pPr>
        <w:rPr>
          <w:b/>
          <w:bCs/>
          <w:sz w:val="44"/>
          <w:szCs w:val="44"/>
          <w:u w:val="single"/>
        </w:rPr>
      </w:pPr>
      <w:r w:rsidRPr="00F543EE">
        <w:rPr>
          <w:b/>
          <w:bCs/>
          <w:sz w:val="44"/>
          <w:szCs w:val="44"/>
          <w:u w:val="single"/>
        </w:rPr>
        <w:t>Design and Simulation of System</w:t>
      </w:r>
    </w:p>
    <w:p w14:paraId="18A9DFA9" w14:textId="7D147B94" w:rsidR="00F543EE" w:rsidRPr="00F543EE" w:rsidRDefault="00F543EE" w:rsidP="00F543EE">
      <w:pPr>
        <w:rPr>
          <w:sz w:val="32"/>
          <w:szCs w:val="32"/>
        </w:rPr>
      </w:pPr>
      <w:r w:rsidRPr="00F543EE">
        <w:rPr>
          <w:b/>
          <w:bCs/>
          <w:sz w:val="32"/>
          <w:szCs w:val="32"/>
        </w:rPr>
        <w:t>Firstly,</w:t>
      </w:r>
      <w:r>
        <w:rPr>
          <w:sz w:val="32"/>
          <w:szCs w:val="32"/>
        </w:rPr>
        <w:t xml:space="preserve"> we have an external Email-server on an external network :</w:t>
      </w:r>
    </w:p>
    <w:p w14:paraId="21B5203E" w14:textId="159BCEC0" w:rsidR="00F543EE" w:rsidRDefault="00F543EE" w:rsidP="00F543EE">
      <w:pPr>
        <w:rPr>
          <w:b/>
          <w:bCs/>
          <w:sz w:val="44"/>
          <w:szCs w:val="44"/>
          <w:u w:val="single"/>
        </w:rPr>
      </w:pPr>
      <w:r>
        <w:rPr>
          <w:noProof/>
        </w:rPr>
        <w:drawing>
          <wp:inline distT="0" distB="0" distL="0" distR="0" wp14:anchorId="11732ED6" wp14:editId="2B22D801">
            <wp:extent cx="5943600" cy="3923665"/>
            <wp:effectExtent l="0" t="0" r="0" b="635"/>
            <wp:docPr id="171716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23665"/>
                    </a:xfrm>
                    <a:prstGeom prst="rect">
                      <a:avLst/>
                    </a:prstGeom>
                    <a:noFill/>
                    <a:ln>
                      <a:noFill/>
                    </a:ln>
                  </pic:spPr>
                </pic:pic>
              </a:graphicData>
            </a:graphic>
          </wp:inline>
        </w:drawing>
      </w:r>
    </w:p>
    <w:p w14:paraId="468F69B8" w14:textId="183EA9C4" w:rsidR="00AB394A" w:rsidRDefault="00AB394A" w:rsidP="00F543EE">
      <w:pPr>
        <w:rPr>
          <w:b/>
          <w:bCs/>
          <w:sz w:val="44"/>
          <w:szCs w:val="44"/>
          <w:u w:val="single"/>
        </w:rPr>
      </w:pPr>
    </w:p>
    <w:p w14:paraId="1AD3E2BB" w14:textId="3959406A" w:rsidR="00AB394A" w:rsidRDefault="00AB394A" w:rsidP="00F543EE">
      <w:pPr>
        <w:rPr>
          <w:sz w:val="32"/>
          <w:szCs w:val="32"/>
        </w:rPr>
      </w:pPr>
    </w:p>
    <w:p w14:paraId="49C159E0" w14:textId="093A50DA" w:rsidR="00F543EE" w:rsidRPr="00AB394A" w:rsidRDefault="00AB394A" w:rsidP="00AB394A">
      <w:pPr>
        <w:rPr>
          <w:sz w:val="32"/>
          <w:szCs w:val="32"/>
        </w:rPr>
      </w:pPr>
      <w:r w:rsidRPr="00AB394A">
        <w:rPr>
          <w:b/>
          <w:bCs/>
          <w:sz w:val="32"/>
          <w:szCs w:val="32"/>
        </w:rPr>
        <w:lastRenderedPageBreak/>
        <w:t>Secondly ,</w:t>
      </w:r>
      <w:r>
        <w:rPr>
          <w:sz w:val="32"/>
          <w:szCs w:val="32"/>
        </w:rPr>
        <w:t xml:space="preserve"> we have the branch campus which have its own network and contain faculty of medicine which consists of two floors :</w:t>
      </w:r>
    </w:p>
    <w:p w14:paraId="6ADC8C3B" w14:textId="71C03B7B" w:rsidR="00F543EE" w:rsidRDefault="00F543EE" w:rsidP="00F543EE">
      <w:pPr>
        <w:rPr>
          <w:b/>
          <w:bCs/>
          <w:sz w:val="44"/>
          <w:szCs w:val="44"/>
          <w:u w:val="single"/>
        </w:rPr>
      </w:pPr>
      <w:r>
        <w:rPr>
          <w:noProof/>
        </w:rPr>
        <w:drawing>
          <wp:inline distT="0" distB="0" distL="0" distR="0" wp14:anchorId="7D5D8999" wp14:editId="1D26D7D7">
            <wp:extent cx="5943600" cy="3160395"/>
            <wp:effectExtent l="0" t="0" r="0" b="1905"/>
            <wp:docPr id="785848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208C5D7C" w14:textId="77777777" w:rsidR="00AB394A" w:rsidRDefault="00AB394A" w:rsidP="00F543EE">
      <w:pPr>
        <w:rPr>
          <w:b/>
          <w:bCs/>
          <w:sz w:val="44"/>
          <w:szCs w:val="44"/>
          <w:u w:val="single"/>
        </w:rPr>
      </w:pPr>
    </w:p>
    <w:p w14:paraId="114C7F35" w14:textId="77777777" w:rsidR="006219BD" w:rsidRDefault="006219BD" w:rsidP="00F543EE">
      <w:pPr>
        <w:rPr>
          <w:b/>
          <w:bCs/>
          <w:sz w:val="32"/>
          <w:szCs w:val="32"/>
        </w:rPr>
      </w:pPr>
    </w:p>
    <w:p w14:paraId="53710FFB" w14:textId="77777777" w:rsidR="006219BD" w:rsidRDefault="006219BD" w:rsidP="00F543EE">
      <w:pPr>
        <w:rPr>
          <w:b/>
          <w:bCs/>
          <w:sz w:val="32"/>
          <w:szCs w:val="32"/>
        </w:rPr>
      </w:pPr>
    </w:p>
    <w:p w14:paraId="29E15774" w14:textId="77777777" w:rsidR="006219BD" w:rsidRDefault="006219BD" w:rsidP="00F543EE">
      <w:pPr>
        <w:rPr>
          <w:b/>
          <w:bCs/>
          <w:sz w:val="32"/>
          <w:szCs w:val="32"/>
        </w:rPr>
      </w:pPr>
    </w:p>
    <w:p w14:paraId="16B9D3A8" w14:textId="77777777" w:rsidR="006219BD" w:rsidRDefault="006219BD" w:rsidP="00F543EE">
      <w:pPr>
        <w:rPr>
          <w:b/>
          <w:bCs/>
          <w:sz w:val="32"/>
          <w:szCs w:val="32"/>
        </w:rPr>
      </w:pPr>
    </w:p>
    <w:p w14:paraId="0E0C89AD" w14:textId="77777777" w:rsidR="006219BD" w:rsidRDefault="006219BD" w:rsidP="00F543EE">
      <w:pPr>
        <w:rPr>
          <w:b/>
          <w:bCs/>
          <w:sz w:val="32"/>
          <w:szCs w:val="32"/>
        </w:rPr>
      </w:pPr>
    </w:p>
    <w:p w14:paraId="34DAE772" w14:textId="77777777" w:rsidR="006219BD" w:rsidRDefault="006219BD" w:rsidP="00F543EE">
      <w:pPr>
        <w:rPr>
          <w:b/>
          <w:bCs/>
          <w:sz w:val="32"/>
          <w:szCs w:val="32"/>
        </w:rPr>
      </w:pPr>
    </w:p>
    <w:p w14:paraId="592EA010" w14:textId="77777777" w:rsidR="006219BD" w:rsidRDefault="006219BD" w:rsidP="00F543EE">
      <w:pPr>
        <w:rPr>
          <w:b/>
          <w:bCs/>
          <w:sz w:val="32"/>
          <w:szCs w:val="32"/>
        </w:rPr>
      </w:pPr>
    </w:p>
    <w:p w14:paraId="07F5B69D" w14:textId="77777777" w:rsidR="006219BD" w:rsidRDefault="006219BD" w:rsidP="00F543EE">
      <w:pPr>
        <w:rPr>
          <w:b/>
          <w:bCs/>
          <w:sz w:val="32"/>
          <w:szCs w:val="32"/>
        </w:rPr>
      </w:pPr>
    </w:p>
    <w:p w14:paraId="4BF84B30" w14:textId="77777777" w:rsidR="006219BD" w:rsidRDefault="006219BD" w:rsidP="00F543EE">
      <w:pPr>
        <w:rPr>
          <w:b/>
          <w:bCs/>
          <w:sz w:val="32"/>
          <w:szCs w:val="32"/>
        </w:rPr>
      </w:pPr>
    </w:p>
    <w:p w14:paraId="5758C02F" w14:textId="77777777" w:rsidR="006219BD" w:rsidRDefault="006219BD" w:rsidP="00F543EE">
      <w:pPr>
        <w:rPr>
          <w:b/>
          <w:bCs/>
          <w:sz w:val="32"/>
          <w:szCs w:val="32"/>
        </w:rPr>
      </w:pPr>
    </w:p>
    <w:p w14:paraId="30AB4276" w14:textId="0F6957C4" w:rsidR="00AB394A" w:rsidRPr="00AB394A" w:rsidRDefault="00AB394A" w:rsidP="00F543EE">
      <w:pPr>
        <w:rPr>
          <w:sz w:val="32"/>
          <w:szCs w:val="32"/>
        </w:rPr>
      </w:pPr>
      <w:r w:rsidRPr="00AB394A">
        <w:rPr>
          <w:b/>
          <w:bCs/>
          <w:sz w:val="32"/>
          <w:szCs w:val="32"/>
        </w:rPr>
        <w:lastRenderedPageBreak/>
        <w:t>Then</w:t>
      </w:r>
      <w:r w:rsidRPr="00AB394A">
        <w:rPr>
          <w:sz w:val="32"/>
          <w:szCs w:val="32"/>
        </w:rPr>
        <w:t xml:space="preserve"> we have the main campus which consists of three buildings :</w:t>
      </w:r>
    </w:p>
    <w:p w14:paraId="06BA1397" w14:textId="77777777" w:rsidR="00AB394A" w:rsidRDefault="00AB394A" w:rsidP="00AB394A">
      <w:pPr>
        <w:pStyle w:val="ListParagraph"/>
        <w:numPr>
          <w:ilvl w:val="0"/>
          <w:numId w:val="28"/>
        </w:numPr>
        <w:rPr>
          <w:sz w:val="32"/>
          <w:szCs w:val="32"/>
        </w:rPr>
      </w:pPr>
      <w:r w:rsidRPr="00AB394A">
        <w:rPr>
          <w:sz w:val="32"/>
          <w:szCs w:val="32"/>
        </w:rPr>
        <w:t xml:space="preserve">Building-A : </w:t>
      </w:r>
    </w:p>
    <w:p w14:paraId="02465BB8" w14:textId="0A9DFC85" w:rsidR="00AB394A" w:rsidRDefault="00AB394A" w:rsidP="00AB394A">
      <w:pPr>
        <w:pStyle w:val="ListParagraph"/>
        <w:numPr>
          <w:ilvl w:val="0"/>
          <w:numId w:val="10"/>
        </w:numPr>
        <w:rPr>
          <w:sz w:val="32"/>
          <w:szCs w:val="32"/>
        </w:rPr>
      </w:pPr>
      <w:r w:rsidRPr="00AB394A">
        <w:rPr>
          <w:sz w:val="32"/>
          <w:szCs w:val="32"/>
        </w:rPr>
        <w:t>Admin building</w:t>
      </w:r>
    </w:p>
    <w:p w14:paraId="4BC04DE2" w14:textId="40DB2CCA" w:rsidR="00AB394A" w:rsidRDefault="00AB394A" w:rsidP="00AB394A">
      <w:pPr>
        <w:pStyle w:val="ListParagraph"/>
        <w:numPr>
          <w:ilvl w:val="0"/>
          <w:numId w:val="10"/>
        </w:numPr>
        <w:rPr>
          <w:sz w:val="32"/>
          <w:szCs w:val="32"/>
        </w:rPr>
      </w:pPr>
      <w:r>
        <w:rPr>
          <w:sz w:val="32"/>
          <w:szCs w:val="32"/>
        </w:rPr>
        <w:t>HR building</w:t>
      </w:r>
    </w:p>
    <w:p w14:paraId="6F2D73E9" w14:textId="7B623A22" w:rsidR="00AB394A" w:rsidRPr="00AB394A" w:rsidRDefault="00AB394A" w:rsidP="00AB394A">
      <w:pPr>
        <w:pStyle w:val="ListParagraph"/>
        <w:numPr>
          <w:ilvl w:val="0"/>
          <w:numId w:val="10"/>
        </w:numPr>
        <w:rPr>
          <w:sz w:val="32"/>
          <w:szCs w:val="32"/>
        </w:rPr>
      </w:pPr>
      <w:r>
        <w:rPr>
          <w:sz w:val="32"/>
          <w:szCs w:val="32"/>
        </w:rPr>
        <w:t xml:space="preserve">BIS building </w:t>
      </w:r>
    </w:p>
    <w:p w14:paraId="1E211FEC" w14:textId="6086B524" w:rsidR="00AB394A" w:rsidRDefault="00AB394A" w:rsidP="00AB394A">
      <w:pPr>
        <w:pStyle w:val="ListParagraph"/>
        <w:numPr>
          <w:ilvl w:val="0"/>
          <w:numId w:val="28"/>
        </w:numPr>
        <w:rPr>
          <w:sz w:val="32"/>
          <w:szCs w:val="32"/>
        </w:rPr>
      </w:pPr>
      <w:r w:rsidRPr="00AB394A">
        <w:rPr>
          <w:sz w:val="32"/>
          <w:szCs w:val="32"/>
        </w:rPr>
        <w:t>Building-</w:t>
      </w:r>
      <w:r>
        <w:rPr>
          <w:sz w:val="32"/>
          <w:szCs w:val="32"/>
        </w:rPr>
        <w:t>B</w:t>
      </w:r>
      <w:r w:rsidRPr="00AB394A">
        <w:rPr>
          <w:sz w:val="32"/>
          <w:szCs w:val="32"/>
        </w:rPr>
        <w:t xml:space="preserve"> : </w:t>
      </w:r>
    </w:p>
    <w:p w14:paraId="77D25DCC" w14:textId="109DE2A5" w:rsidR="00AB394A" w:rsidRDefault="00AB394A" w:rsidP="00AB394A">
      <w:pPr>
        <w:pStyle w:val="ListParagraph"/>
        <w:numPr>
          <w:ilvl w:val="0"/>
          <w:numId w:val="10"/>
        </w:numPr>
        <w:rPr>
          <w:sz w:val="32"/>
          <w:szCs w:val="32"/>
        </w:rPr>
      </w:pPr>
      <w:r>
        <w:rPr>
          <w:sz w:val="32"/>
          <w:szCs w:val="32"/>
        </w:rPr>
        <w:t>ENG building</w:t>
      </w:r>
    </w:p>
    <w:p w14:paraId="5C655CBC" w14:textId="4B3611F0" w:rsidR="00AB394A" w:rsidRDefault="00AB394A" w:rsidP="00AB394A">
      <w:pPr>
        <w:pStyle w:val="ListParagraph"/>
        <w:numPr>
          <w:ilvl w:val="0"/>
          <w:numId w:val="10"/>
        </w:numPr>
        <w:rPr>
          <w:sz w:val="32"/>
          <w:szCs w:val="32"/>
        </w:rPr>
      </w:pPr>
      <w:r>
        <w:rPr>
          <w:sz w:val="32"/>
          <w:szCs w:val="32"/>
        </w:rPr>
        <w:t>ART building</w:t>
      </w:r>
    </w:p>
    <w:p w14:paraId="2EF580C8" w14:textId="77777777" w:rsidR="00AB394A" w:rsidRDefault="00AB394A" w:rsidP="00AB394A">
      <w:pPr>
        <w:pStyle w:val="ListParagraph"/>
        <w:numPr>
          <w:ilvl w:val="0"/>
          <w:numId w:val="28"/>
        </w:numPr>
        <w:rPr>
          <w:sz w:val="32"/>
          <w:szCs w:val="32"/>
        </w:rPr>
      </w:pPr>
      <w:r w:rsidRPr="00AB394A">
        <w:rPr>
          <w:sz w:val="32"/>
          <w:szCs w:val="32"/>
        </w:rPr>
        <w:t>Building-</w:t>
      </w:r>
      <w:r>
        <w:rPr>
          <w:sz w:val="32"/>
          <w:szCs w:val="32"/>
        </w:rPr>
        <w:t>B</w:t>
      </w:r>
      <w:r w:rsidRPr="00AB394A">
        <w:rPr>
          <w:sz w:val="32"/>
          <w:szCs w:val="32"/>
        </w:rPr>
        <w:t xml:space="preserve"> : </w:t>
      </w:r>
    </w:p>
    <w:p w14:paraId="1B5A46BC" w14:textId="08C21EE9" w:rsidR="00AB394A" w:rsidRDefault="00AB394A" w:rsidP="00AB394A">
      <w:pPr>
        <w:pStyle w:val="ListParagraph"/>
        <w:numPr>
          <w:ilvl w:val="0"/>
          <w:numId w:val="10"/>
        </w:numPr>
        <w:rPr>
          <w:sz w:val="32"/>
          <w:szCs w:val="32"/>
        </w:rPr>
      </w:pPr>
      <w:r>
        <w:rPr>
          <w:sz w:val="32"/>
          <w:szCs w:val="32"/>
        </w:rPr>
        <w:t>Students’ labs</w:t>
      </w:r>
    </w:p>
    <w:p w14:paraId="7158581C" w14:textId="772842C9" w:rsidR="00AB394A" w:rsidRDefault="00AB394A" w:rsidP="00AB394A">
      <w:pPr>
        <w:pStyle w:val="ListParagraph"/>
        <w:numPr>
          <w:ilvl w:val="0"/>
          <w:numId w:val="10"/>
        </w:numPr>
        <w:rPr>
          <w:sz w:val="32"/>
          <w:szCs w:val="32"/>
        </w:rPr>
      </w:pPr>
      <w:r>
        <w:rPr>
          <w:sz w:val="32"/>
          <w:szCs w:val="32"/>
        </w:rPr>
        <w:t>IT building</w:t>
      </w:r>
    </w:p>
    <w:p w14:paraId="30BD9D4B" w14:textId="2E2B964F" w:rsidR="00AB394A" w:rsidRPr="00AB394A" w:rsidRDefault="00AB394A" w:rsidP="00AB394A">
      <w:pPr>
        <w:pStyle w:val="ListParagraph"/>
        <w:numPr>
          <w:ilvl w:val="0"/>
          <w:numId w:val="29"/>
        </w:numPr>
        <w:rPr>
          <w:sz w:val="32"/>
          <w:szCs w:val="32"/>
        </w:rPr>
      </w:pPr>
      <w:r w:rsidRPr="00AB394A">
        <w:rPr>
          <w:sz w:val="32"/>
          <w:szCs w:val="32"/>
        </w:rPr>
        <w:t>Each building has its own network which is divided into several Vlans to get more security .</w:t>
      </w:r>
    </w:p>
    <w:p w14:paraId="78E0A29C" w14:textId="1F09EE34" w:rsidR="00AB394A" w:rsidRDefault="00AB394A" w:rsidP="00AB394A">
      <w:pPr>
        <w:pStyle w:val="NormalWeb"/>
      </w:pPr>
      <w:r>
        <w:rPr>
          <w:noProof/>
        </w:rPr>
        <w:drawing>
          <wp:inline distT="0" distB="0" distL="0" distR="0" wp14:anchorId="7638B765" wp14:editId="593213A3">
            <wp:extent cx="5943600" cy="3159125"/>
            <wp:effectExtent l="0" t="0" r="0" b="3175"/>
            <wp:docPr id="1652157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60C89520" w14:textId="77777777" w:rsidR="00AB394A" w:rsidRDefault="00AB394A" w:rsidP="00F543EE">
      <w:pPr>
        <w:rPr>
          <w:b/>
          <w:bCs/>
          <w:sz w:val="44"/>
          <w:szCs w:val="44"/>
          <w:u w:val="single"/>
        </w:rPr>
      </w:pPr>
    </w:p>
    <w:p w14:paraId="1ABAF829" w14:textId="77777777" w:rsidR="006219BD" w:rsidRDefault="006219BD" w:rsidP="00F543EE">
      <w:pPr>
        <w:rPr>
          <w:b/>
          <w:bCs/>
          <w:sz w:val="32"/>
          <w:szCs w:val="32"/>
        </w:rPr>
      </w:pPr>
    </w:p>
    <w:p w14:paraId="43708B7C" w14:textId="77777777" w:rsidR="006219BD" w:rsidRDefault="006219BD" w:rsidP="00F543EE">
      <w:pPr>
        <w:rPr>
          <w:b/>
          <w:bCs/>
          <w:sz w:val="32"/>
          <w:szCs w:val="32"/>
        </w:rPr>
      </w:pPr>
    </w:p>
    <w:p w14:paraId="54D294E0" w14:textId="02D1BDF1" w:rsidR="006219BD" w:rsidRPr="006219BD" w:rsidRDefault="006219BD" w:rsidP="00F543EE">
      <w:pPr>
        <w:rPr>
          <w:sz w:val="32"/>
          <w:szCs w:val="32"/>
        </w:rPr>
      </w:pPr>
      <w:r w:rsidRPr="006219BD">
        <w:rPr>
          <w:b/>
          <w:bCs/>
          <w:sz w:val="32"/>
          <w:szCs w:val="32"/>
        </w:rPr>
        <w:lastRenderedPageBreak/>
        <w:t xml:space="preserve">Then </w:t>
      </w:r>
      <w:r w:rsidRPr="006219BD">
        <w:rPr>
          <w:sz w:val="32"/>
          <w:szCs w:val="32"/>
        </w:rPr>
        <w:t xml:space="preserve">we have iot components : </w:t>
      </w:r>
    </w:p>
    <w:p w14:paraId="6C77CB20" w14:textId="13D6F037" w:rsidR="006219BD" w:rsidRPr="006219BD" w:rsidRDefault="006219BD" w:rsidP="006219BD">
      <w:pPr>
        <w:pStyle w:val="ListParagraph"/>
        <w:numPr>
          <w:ilvl w:val="0"/>
          <w:numId w:val="30"/>
        </w:numPr>
        <w:rPr>
          <w:sz w:val="32"/>
          <w:szCs w:val="32"/>
        </w:rPr>
      </w:pPr>
      <w:r w:rsidRPr="006219BD">
        <w:rPr>
          <w:b/>
          <w:bCs/>
          <w:sz w:val="32"/>
          <w:szCs w:val="32"/>
        </w:rPr>
        <w:t xml:space="preserve">Smart door : </w:t>
      </w:r>
      <w:r w:rsidRPr="006219BD">
        <w:rPr>
          <w:sz w:val="32"/>
          <w:szCs w:val="32"/>
        </w:rPr>
        <w:t>to control the closing and opening of them from admin building.</w:t>
      </w:r>
    </w:p>
    <w:p w14:paraId="76BFACD6" w14:textId="23D890D0" w:rsidR="006219BD" w:rsidRPr="006219BD" w:rsidRDefault="006219BD" w:rsidP="006219BD">
      <w:pPr>
        <w:pStyle w:val="ListParagraph"/>
        <w:numPr>
          <w:ilvl w:val="0"/>
          <w:numId w:val="30"/>
        </w:numPr>
        <w:rPr>
          <w:sz w:val="32"/>
          <w:szCs w:val="32"/>
        </w:rPr>
      </w:pPr>
      <w:r w:rsidRPr="006219BD">
        <w:rPr>
          <w:b/>
          <w:bCs/>
          <w:sz w:val="32"/>
          <w:szCs w:val="32"/>
        </w:rPr>
        <w:t xml:space="preserve">Smart smoke detector : </w:t>
      </w:r>
      <w:r w:rsidRPr="006219BD">
        <w:rPr>
          <w:sz w:val="32"/>
          <w:szCs w:val="32"/>
        </w:rPr>
        <w:t xml:space="preserve">to detect any </w:t>
      </w:r>
      <w:r w:rsidRPr="006219BD">
        <w:rPr>
          <w:sz w:val="32"/>
          <w:szCs w:val="32"/>
          <w:lang w:val="en"/>
        </w:rPr>
        <w:t>f</w:t>
      </w:r>
      <w:r w:rsidRPr="006219BD">
        <w:rPr>
          <w:sz w:val="32"/>
          <w:szCs w:val="32"/>
          <w:lang w:val="en"/>
        </w:rPr>
        <w:t xml:space="preserve">ire </w:t>
      </w:r>
      <w:r w:rsidRPr="006219BD">
        <w:rPr>
          <w:sz w:val="32"/>
          <w:szCs w:val="32"/>
          <w:lang w:val="en"/>
        </w:rPr>
        <w:t>accident that occurs in student labs.</w:t>
      </w:r>
    </w:p>
    <w:p w14:paraId="610AB052" w14:textId="762CCE61" w:rsidR="006219BD" w:rsidRPr="006219BD" w:rsidRDefault="006219BD" w:rsidP="006219BD">
      <w:pPr>
        <w:pStyle w:val="ListParagraph"/>
        <w:numPr>
          <w:ilvl w:val="0"/>
          <w:numId w:val="30"/>
        </w:numPr>
        <w:rPr>
          <w:sz w:val="32"/>
          <w:szCs w:val="32"/>
        </w:rPr>
      </w:pPr>
      <w:r>
        <w:rPr>
          <w:b/>
          <w:bCs/>
          <w:sz w:val="32"/>
          <w:szCs w:val="32"/>
        </w:rPr>
        <w:t>Siren :</w:t>
      </w:r>
      <w:r>
        <w:rPr>
          <w:sz w:val="32"/>
          <w:szCs w:val="32"/>
        </w:rPr>
        <w:t xml:space="preserve"> to be aware of all people in the university if any accident occurred .</w:t>
      </w:r>
    </w:p>
    <w:p w14:paraId="07EB447A" w14:textId="32567332" w:rsidR="006219BD" w:rsidRDefault="006219BD" w:rsidP="00F543EE">
      <w:pPr>
        <w:rPr>
          <w:b/>
          <w:bCs/>
          <w:sz w:val="32"/>
          <w:szCs w:val="32"/>
          <w:lang w:bidi="ar-EG"/>
        </w:rPr>
      </w:pPr>
    </w:p>
    <w:p w14:paraId="6A62B1A0" w14:textId="35E846A3" w:rsidR="006219BD" w:rsidRPr="006219BD" w:rsidRDefault="006219BD" w:rsidP="006219BD">
      <w:pPr>
        <w:rPr>
          <w:b/>
          <w:bCs/>
          <w:sz w:val="32"/>
          <w:szCs w:val="32"/>
        </w:rPr>
      </w:pPr>
      <w:r w:rsidRPr="006219BD">
        <w:rPr>
          <w:b/>
          <w:bCs/>
          <w:sz w:val="32"/>
          <w:szCs w:val="32"/>
        </w:rPr>
        <w:drawing>
          <wp:inline distT="0" distB="0" distL="0" distR="0" wp14:anchorId="3607F585" wp14:editId="3A3A8676">
            <wp:extent cx="5943600" cy="3131820"/>
            <wp:effectExtent l="0" t="0" r="0" b="0"/>
            <wp:docPr id="1496028077"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8077" name="Picture 5" descr="A computer screen 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68B6ED12" w14:textId="77777777" w:rsidR="00945B7F" w:rsidRDefault="00945B7F" w:rsidP="00F543EE">
      <w:pPr>
        <w:rPr>
          <w:b/>
          <w:bCs/>
          <w:sz w:val="32"/>
          <w:szCs w:val="32"/>
        </w:rPr>
      </w:pPr>
    </w:p>
    <w:p w14:paraId="4DFB4438" w14:textId="77777777" w:rsidR="00945B7F" w:rsidRDefault="00945B7F" w:rsidP="00F543EE">
      <w:pPr>
        <w:rPr>
          <w:b/>
          <w:bCs/>
          <w:sz w:val="32"/>
          <w:szCs w:val="32"/>
        </w:rPr>
      </w:pPr>
    </w:p>
    <w:p w14:paraId="0EE678FC" w14:textId="77777777" w:rsidR="00945B7F" w:rsidRDefault="00945B7F" w:rsidP="00F543EE">
      <w:pPr>
        <w:rPr>
          <w:b/>
          <w:bCs/>
          <w:sz w:val="32"/>
          <w:szCs w:val="32"/>
        </w:rPr>
      </w:pPr>
    </w:p>
    <w:p w14:paraId="5C5F81ED" w14:textId="77777777" w:rsidR="00945B7F" w:rsidRDefault="00945B7F" w:rsidP="00F543EE">
      <w:pPr>
        <w:rPr>
          <w:b/>
          <w:bCs/>
          <w:sz w:val="32"/>
          <w:szCs w:val="32"/>
        </w:rPr>
      </w:pPr>
    </w:p>
    <w:p w14:paraId="7519D4B5" w14:textId="77777777" w:rsidR="00945B7F" w:rsidRDefault="00945B7F" w:rsidP="00F543EE">
      <w:pPr>
        <w:rPr>
          <w:b/>
          <w:bCs/>
          <w:sz w:val="32"/>
          <w:szCs w:val="32"/>
        </w:rPr>
      </w:pPr>
    </w:p>
    <w:p w14:paraId="18224E1B" w14:textId="77777777" w:rsidR="00945B7F" w:rsidRDefault="00945B7F" w:rsidP="00F543EE">
      <w:pPr>
        <w:rPr>
          <w:b/>
          <w:bCs/>
          <w:sz w:val="32"/>
          <w:szCs w:val="32"/>
        </w:rPr>
      </w:pPr>
    </w:p>
    <w:p w14:paraId="683CBE76" w14:textId="77777777" w:rsidR="00945B7F" w:rsidRDefault="00945B7F" w:rsidP="00F543EE">
      <w:pPr>
        <w:rPr>
          <w:b/>
          <w:bCs/>
          <w:sz w:val="32"/>
          <w:szCs w:val="32"/>
        </w:rPr>
      </w:pPr>
    </w:p>
    <w:p w14:paraId="5CD8525B" w14:textId="771B2A90" w:rsidR="006219BD" w:rsidRDefault="00945B7F" w:rsidP="00F543EE">
      <w:pPr>
        <w:rPr>
          <w:b/>
          <w:bCs/>
          <w:sz w:val="32"/>
          <w:szCs w:val="32"/>
        </w:rPr>
      </w:pPr>
      <w:r>
        <w:rPr>
          <w:b/>
          <w:bCs/>
          <w:sz w:val="32"/>
          <w:szCs w:val="32"/>
        </w:rPr>
        <w:lastRenderedPageBreak/>
        <w:t>Login to iot server :</w:t>
      </w:r>
    </w:p>
    <w:p w14:paraId="6CFC5D0A" w14:textId="6B71708D" w:rsidR="00945B7F" w:rsidRDefault="00945B7F" w:rsidP="00945B7F">
      <w:pPr>
        <w:pStyle w:val="NormalWeb"/>
      </w:pPr>
      <w:r>
        <w:rPr>
          <w:noProof/>
        </w:rPr>
        <w:drawing>
          <wp:inline distT="0" distB="0" distL="0" distR="0" wp14:anchorId="08C0F179" wp14:editId="66416111">
            <wp:extent cx="5943600" cy="3163570"/>
            <wp:effectExtent l="0" t="0" r="0" b="0"/>
            <wp:docPr id="4873435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43595" name="Picture 7"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62F5CFA5" w14:textId="77777777" w:rsidR="00945B7F" w:rsidRDefault="00945B7F" w:rsidP="00F543EE">
      <w:pPr>
        <w:rPr>
          <w:b/>
          <w:bCs/>
          <w:sz w:val="32"/>
          <w:szCs w:val="32"/>
        </w:rPr>
      </w:pPr>
    </w:p>
    <w:p w14:paraId="5A1BDE21" w14:textId="3517892A" w:rsidR="00945B7F" w:rsidRDefault="00945B7F" w:rsidP="00F543EE">
      <w:pPr>
        <w:rPr>
          <w:b/>
          <w:bCs/>
          <w:sz w:val="32"/>
          <w:szCs w:val="32"/>
        </w:rPr>
      </w:pPr>
      <w:r>
        <w:rPr>
          <w:b/>
          <w:bCs/>
          <w:sz w:val="32"/>
          <w:szCs w:val="32"/>
        </w:rPr>
        <w:t xml:space="preserve">Iot components : </w:t>
      </w:r>
    </w:p>
    <w:p w14:paraId="2D4CCC1A" w14:textId="36BE6D85" w:rsidR="00945B7F" w:rsidRDefault="00945B7F" w:rsidP="00F543EE">
      <w:pPr>
        <w:rPr>
          <w:b/>
          <w:bCs/>
          <w:sz w:val="32"/>
          <w:szCs w:val="32"/>
        </w:rPr>
      </w:pPr>
      <w:r w:rsidRPr="00945B7F">
        <w:rPr>
          <w:b/>
          <w:bCs/>
          <w:sz w:val="32"/>
          <w:szCs w:val="32"/>
        </w:rPr>
        <w:drawing>
          <wp:inline distT="0" distB="0" distL="0" distR="0" wp14:anchorId="427C4AA4" wp14:editId="307DD42C">
            <wp:extent cx="5943600" cy="3150235"/>
            <wp:effectExtent l="0" t="0" r="0" b="0"/>
            <wp:docPr id="14622777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77777"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2D339939" w14:textId="77777777" w:rsidR="006219BD" w:rsidRDefault="006219BD" w:rsidP="00F543EE">
      <w:pPr>
        <w:rPr>
          <w:b/>
          <w:bCs/>
          <w:sz w:val="32"/>
          <w:szCs w:val="32"/>
        </w:rPr>
      </w:pPr>
    </w:p>
    <w:p w14:paraId="6FDF479D" w14:textId="4375C03A" w:rsidR="00945B7F" w:rsidRDefault="00945B7F" w:rsidP="00945B7F">
      <w:pPr>
        <w:rPr>
          <w:b/>
          <w:bCs/>
          <w:sz w:val="32"/>
          <w:szCs w:val="32"/>
        </w:rPr>
      </w:pPr>
      <w:r>
        <w:rPr>
          <w:b/>
          <w:bCs/>
          <w:sz w:val="32"/>
          <w:szCs w:val="32"/>
        </w:rPr>
        <w:lastRenderedPageBreak/>
        <w:t>Connection between smoke detector and serin alarm and lab door :</w:t>
      </w:r>
    </w:p>
    <w:p w14:paraId="24A305F1" w14:textId="769B6262" w:rsidR="00945B7F" w:rsidRDefault="00945B7F" w:rsidP="00945B7F">
      <w:pPr>
        <w:pStyle w:val="NormalWeb"/>
      </w:pPr>
      <w:r>
        <w:rPr>
          <w:noProof/>
        </w:rPr>
        <w:drawing>
          <wp:inline distT="0" distB="0" distL="0" distR="0" wp14:anchorId="7F0602B6" wp14:editId="6812B385">
            <wp:extent cx="5943600" cy="3163570"/>
            <wp:effectExtent l="0" t="0" r="0" b="0"/>
            <wp:docPr id="18336114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141"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4D619F68" w14:textId="77777777" w:rsidR="00945B7F" w:rsidRDefault="00945B7F" w:rsidP="00945B7F">
      <w:pPr>
        <w:rPr>
          <w:b/>
          <w:bCs/>
          <w:sz w:val="32"/>
          <w:szCs w:val="32"/>
        </w:rPr>
      </w:pPr>
    </w:p>
    <w:p w14:paraId="196E4AC7" w14:textId="77777777" w:rsidR="00945B7F" w:rsidRDefault="00945B7F" w:rsidP="00945B7F">
      <w:pPr>
        <w:rPr>
          <w:b/>
          <w:bCs/>
          <w:sz w:val="32"/>
          <w:szCs w:val="32"/>
        </w:rPr>
      </w:pPr>
    </w:p>
    <w:p w14:paraId="67BC5263" w14:textId="77777777" w:rsidR="00945B7F" w:rsidRDefault="00945B7F" w:rsidP="00945B7F">
      <w:pPr>
        <w:rPr>
          <w:b/>
          <w:bCs/>
          <w:sz w:val="32"/>
          <w:szCs w:val="32"/>
        </w:rPr>
      </w:pPr>
    </w:p>
    <w:p w14:paraId="3AFF1579" w14:textId="77777777" w:rsidR="00945B7F" w:rsidRDefault="00945B7F" w:rsidP="00945B7F">
      <w:pPr>
        <w:rPr>
          <w:b/>
          <w:bCs/>
          <w:sz w:val="32"/>
          <w:szCs w:val="32"/>
        </w:rPr>
      </w:pPr>
    </w:p>
    <w:p w14:paraId="5C8E65C4" w14:textId="77777777" w:rsidR="00945B7F" w:rsidRDefault="00945B7F" w:rsidP="00945B7F">
      <w:pPr>
        <w:rPr>
          <w:b/>
          <w:bCs/>
          <w:sz w:val="32"/>
          <w:szCs w:val="32"/>
        </w:rPr>
      </w:pPr>
    </w:p>
    <w:p w14:paraId="66A9691D" w14:textId="77777777" w:rsidR="00945B7F" w:rsidRDefault="00945B7F" w:rsidP="00945B7F">
      <w:pPr>
        <w:rPr>
          <w:b/>
          <w:bCs/>
          <w:sz w:val="32"/>
          <w:szCs w:val="32"/>
        </w:rPr>
      </w:pPr>
    </w:p>
    <w:p w14:paraId="03AD7FC6" w14:textId="77777777" w:rsidR="00945B7F" w:rsidRPr="00945B7F" w:rsidRDefault="00945B7F" w:rsidP="00945B7F">
      <w:pPr>
        <w:rPr>
          <w:b/>
          <w:bCs/>
          <w:sz w:val="32"/>
          <w:szCs w:val="32"/>
        </w:rPr>
      </w:pPr>
    </w:p>
    <w:p w14:paraId="5B9EBCE0" w14:textId="77777777" w:rsidR="006219BD" w:rsidRDefault="006219BD" w:rsidP="00F543EE">
      <w:pPr>
        <w:rPr>
          <w:b/>
          <w:bCs/>
          <w:sz w:val="32"/>
          <w:szCs w:val="32"/>
        </w:rPr>
      </w:pPr>
    </w:p>
    <w:p w14:paraId="43F3C2A2" w14:textId="77777777" w:rsidR="006219BD" w:rsidRDefault="006219BD" w:rsidP="00F543EE">
      <w:pPr>
        <w:rPr>
          <w:b/>
          <w:bCs/>
          <w:sz w:val="32"/>
          <w:szCs w:val="32"/>
        </w:rPr>
      </w:pPr>
    </w:p>
    <w:p w14:paraId="12202DE7" w14:textId="77777777" w:rsidR="006219BD" w:rsidRDefault="006219BD" w:rsidP="00F543EE">
      <w:pPr>
        <w:rPr>
          <w:b/>
          <w:bCs/>
          <w:sz w:val="32"/>
          <w:szCs w:val="32"/>
        </w:rPr>
      </w:pPr>
    </w:p>
    <w:p w14:paraId="50E84923" w14:textId="2228CBD3" w:rsidR="006219BD" w:rsidRPr="006219BD" w:rsidRDefault="006219BD" w:rsidP="00F543EE">
      <w:pPr>
        <w:rPr>
          <w:sz w:val="32"/>
          <w:szCs w:val="32"/>
        </w:rPr>
      </w:pPr>
      <w:r w:rsidRPr="006219BD">
        <w:rPr>
          <w:b/>
          <w:bCs/>
          <w:sz w:val="32"/>
          <w:szCs w:val="32"/>
        </w:rPr>
        <w:lastRenderedPageBreak/>
        <w:t>Finaly,</w:t>
      </w:r>
      <w:r w:rsidRPr="006219BD">
        <w:rPr>
          <w:sz w:val="32"/>
          <w:szCs w:val="32"/>
        </w:rPr>
        <w:t xml:space="preserve"> we have the main networks which connect all the buildings of the university with each other’s and with the external servers on the external clouds  using static routing techniques and RIP protocol :</w:t>
      </w:r>
    </w:p>
    <w:p w14:paraId="63AFAE14" w14:textId="11E216EA" w:rsidR="006219BD" w:rsidRPr="006219BD" w:rsidRDefault="006219BD" w:rsidP="006219BD">
      <w:pPr>
        <w:rPr>
          <w:sz w:val="36"/>
          <w:szCs w:val="36"/>
        </w:rPr>
      </w:pPr>
      <w:r w:rsidRPr="006219BD">
        <w:rPr>
          <w:sz w:val="36"/>
          <w:szCs w:val="36"/>
        </w:rPr>
        <w:drawing>
          <wp:inline distT="0" distB="0" distL="0" distR="0" wp14:anchorId="24AB88E6" wp14:editId="5DFFD27A">
            <wp:extent cx="5943600" cy="3157220"/>
            <wp:effectExtent l="0" t="0" r="0" b="5080"/>
            <wp:docPr id="881842994"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42994" name="Picture 4" descr="A computer screen 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394C1CDC" w14:textId="44CD4BE8" w:rsidR="006219BD" w:rsidRDefault="006219BD" w:rsidP="00F543EE">
      <w:pPr>
        <w:rPr>
          <w:b/>
          <w:bCs/>
          <w:sz w:val="32"/>
          <w:szCs w:val="32"/>
        </w:rPr>
      </w:pPr>
      <w:r w:rsidRPr="003E0A71">
        <w:rPr>
          <w:b/>
          <w:bCs/>
          <w:sz w:val="32"/>
          <w:szCs w:val="32"/>
        </w:rPr>
        <w:t xml:space="preserve"> An overview </w:t>
      </w:r>
      <w:r w:rsidR="003E0A71" w:rsidRPr="003E0A71">
        <w:rPr>
          <w:b/>
          <w:bCs/>
          <w:sz w:val="32"/>
          <w:szCs w:val="32"/>
        </w:rPr>
        <w:t>over the whole system :</w:t>
      </w:r>
    </w:p>
    <w:p w14:paraId="5A720E3B" w14:textId="58CFD49D" w:rsidR="003E0A71" w:rsidRDefault="003E0A71" w:rsidP="003E0A71">
      <w:pPr>
        <w:rPr>
          <w:b/>
          <w:bCs/>
          <w:sz w:val="32"/>
          <w:szCs w:val="32"/>
        </w:rPr>
      </w:pPr>
      <w:r w:rsidRPr="003E0A71">
        <w:rPr>
          <w:b/>
          <w:bCs/>
          <w:sz w:val="32"/>
          <w:szCs w:val="32"/>
        </w:rPr>
        <w:drawing>
          <wp:inline distT="0" distB="0" distL="0" distR="0" wp14:anchorId="304176A9" wp14:editId="66E8AA88">
            <wp:extent cx="5943600" cy="3150235"/>
            <wp:effectExtent l="0" t="0" r="0" b="0"/>
            <wp:docPr id="132827604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76043" name="Picture 6" descr="A computer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7DEA2936" w14:textId="77777777" w:rsidR="00945B7F" w:rsidRDefault="00945B7F" w:rsidP="003E0A71">
      <w:pPr>
        <w:rPr>
          <w:b/>
          <w:bCs/>
          <w:sz w:val="32"/>
          <w:szCs w:val="32"/>
        </w:rPr>
      </w:pPr>
    </w:p>
    <w:p w14:paraId="17339517" w14:textId="58F6D28D" w:rsidR="00945B7F" w:rsidRPr="00945B7F" w:rsidRDefault="00945B7F" w:rsidP="00945B7F">
      <w:pPr>
        <w:rPr>
          <w:b/>
          <w:bCs/>
          <w:sz w:val="44"/>
          <w:szCs w:val="44"/>
          <w:u w:val="single"/>
        </w:rPr>
      </w:pPr>
      <w:r w:rsidRPr="00945B7F">
        <w:rPr>
          <w:b/>
          <w:bCs/>
          <w:sz w:val="44"/>
          <w:szCs w:val="44"/>
          <w:u w:val="single"/>
        </w:rPr>
        <w:lastRenderedPageBreak/>
        <w:t>References</w:t>
      </w:r>
      <w:r w:rsidRPr="00945B7F">
        <w:rPr>
          <w:b/>
          <w:bCs/>
          <w:sz w:val="44"/>
          <w:szCs w:val="44"/>
          <w:u w:val="single"/>
        </w:rPr>
        <w:t xml:space="preserve"> :</w:t>
      </w:r>
    </w:p>
    <w:p w14:paraId="643E0439" w14:textId="77777777" w:rsidR="00945B7F" w:rsidRPr="00945B7F" w:rsidRDefault="00945B7F" w:rsidP="00945B7F">
      <w:pPr>
        <w:pStyle w:val="ListParagraph"/>
        <w:numPr>
          <w:ilvl w:val="0"/>
          <w:numId w:val="37"/>
        </w:numPr>
        <w:spacing w:line="256" w:lineRule="auto"/>
        <w:rPr>
          <w:sz w:val="32"/>
          <w:szCs w:val="32"/>
        </w:rPr>
      </w:pPr>
      <w:hyperlink r:id="rId14" w:history="1">
        <w:r w:rsidRPr="00945B7F">
          <w:rPr>
            <w:rStyle w:val="Hyperlink"/>
            <w:sz w:val="32"/>
            <w:szCs w:val="32"/>
          </w:rPr>
          <w:t>What Is the Internet of Things (IoT)? | Oracle Egypt</w:t>
        </w:r>
      </w:hyperlink>
    </w:p>
    <w:p w14:paraId="3A34DBC5" w14:textId="77777777" w:rsidR="00945B7F" w:rsidRPr="00945B7F" w:rsidRDefault="00945B7F" w:rsidP="00945B7F">
      <w:pPr>
        <w:pStyle w:val="ListParagraph"/>
        <w:numPr>
          <w:ilvl w:val="0"/>
          <w:numId w:val="37"/>
        </w:numPr>
        <w:spacing w:line="256" w:lineRule="auto"/>
        <w:rPr>
          <w:sz w:val="32"/>
          <w:szCs w:val="32"/>
        </w:rPr>
      </w:pPr>
      <w:hyperlink r:id="rId15" w:history="1">
        <w:r w:rsidRPr="00945B7F">
          <w:rPr>
            <w:rStyle w:val="Hyperlink"/>
            <w:sz w:val="32"/>
            <w:szCs w:val="32"/>
          </w:rPr>
          <w:t>Internet of things - Wikipedia</w:t>
        </w:r>
      </w:hyperlink>
    </w:p>
    <w:p w14:paraId="4258EA2A" w14:textId="7D1D99DC" w:rsidR="00945B7F" w:rsidRPr="00945B7F" w:rsidRDefault="00945B7F" w:rsidP="00945B7F">
      <w:pPr>
        <w:pStyle w:val="ListParagraph"/>
        <w:numPr>
          <w:ilvl w:val="0"/>
          <w:numId w:val="37"/>
        </w:numPr>
        <w:spacing w:line="256" w:lineRule="auto"/>
        <w:rPr>
          <w:sz w:val="32"/>
          <w:szCs w:val="32"/>
        </w:rPr>
      </w:pPr>
      <w:hyperlink r:id="rId16" w:history="1">
        <w:r w:rsidRPr="00945B7F">
          <w:rPr>
            <w:rStyle w:val="Hyperlink"/>
            <w:kern w:val="0"/>
            <w:sz w:val="32"/>
            <w:szCs w:val="32"/>
            <w14:ligatures w14:val="none"/>
          </w:rPr>
          <w:t>Constrained Application Protocol - Wikipedia</w:t>
        </w:r>
      </w:hyperlink>
    </w:p>
    <w:p w14:paraId="4133B151" w14:textId="4DFEC77B" w:rsidR="00945B7F" w:rsidRDefault="00945B7F" w:rsidP="00945B7F">
      <w:pPr>
        <w:pStyle w:val="ListParagraph"/>
        <w:numPr>
          <w:ilvl w:val="0"/>
          <w:numId w:val="37"/>
        </w:numPr>
        <w:spacing w:line="256" w:lineRule="auto"/>
        <w:rPr>
          <w:sz w:val="32"/>
          <w:szCs w:val="32"/>
        </w:rPr>
      </w:pPr>
      <w:r w:rsidRPr="00945B7F">
        <w:rPr>
          <w:sz w:val="32"/>
          <w:szCs w:val="32"/>
        </w:rPr>
        <w:t xml:space="preserve">Stallings, W. (2013). </w:t>
      </w:r>
      <w:r w:rsidRPr="00945B7F">
        <w:rPr>
          <w:b/>
          <w:bCs/>
          <w:sz w:val="32"/>
          <w:szCs w:val="32"/>
        </w:rPr>
        <w:t>Network Security Essentials: Applications and Standards</w:t>
      </w:r>
      <w:r w:rsidRPr="00945B7F">
        <w:rPr>
          <w:sz w:val="32"/>
          <w:szCs w:val="32"/>
        </w:rPr>
        <w:t>. Pearson.</w:t>
      </w:r>
    </w:p>
    <w:p w14:paraId="201A79F5" w14:textId="13A2478E" w:rsidR="00945B7F" w:rsidRPr="00945B7F" w:rsidRDefault="00945B7F" w:rsidP="00945B7F">
      <w:pPr>
        <w:pStyle w:val="ListParagraph"/>
        <w:numPr>
          <w:ilvl w:val="0"/>
          <w:numId w:val="37"/>
        </w:numPr>
        <w:spacing w:line="256" w:lineRule="auto"/>
        <w:rPr>
          <w:sz w:val="32"/>
          <w:szCs w:val="32"/>
        </w:rPr>
      </w:pPr>
      <w:r w:rsidRPr="00945B7F">
        <w:rPr>
          <w:sz w:val="32"/>
          <w:szCs w:val="32"/>
        </w:rPr>
        <w:t>Cisco VLAN Guide</w:t>
      </w:r>
    </w:p>
    <w:p w14:paraId="15632254" w14:textId="47B95AB6" w:rsidR="00945B7F" w:rsidRPr="00945B7F" w:rsidRDefault="00945B7F" w:rsidP="00945B7F">
      <w:pPr>
        <w:pStyle w:val="ListParagraph"/>
        <w:numPr>
          <w:ilvl w:val="0"/>
          <w:numId w:val="37"/>
        </w:numPr>
        <w:spacing w:line="256" w:lineRule="auto"/>
        <w:rPr>
          <w:sz w:val="32"/>
          <w:szCs w:val="32"/>
        </w:rPr>
      </w:pPr>
      <w:r w:rsidRPr="00945B7F">
        <w:rPr>
          <w:sz w:val="32"/>
          <w:szCs w:val="32"/>
        </w:rPr>
        <w:t>Cisco Port Security Guide</w:t>
      </w:r>
    </w:p>
    <w:p w14:paraId="6D113208" w14:textId="60C03C3F" w:rsidR="00945B7F" w:rsidRPr="00945B7F" w:rsidRDefault="00945B7F" w:rsidP="00945B7F">
      <w:pPr>
        <w:pStyle w:val="ListParagraph"/>
        <w:numPr>
          <w:ilvl w:val="0"/>
          <w:numId w:val="37"/>
        </w:numPr>
        <w:spacing w:line="256" w:lineRule="auto"/>
        <w:rPr>
          <w:sz w:val="32"/>
          <w:szCs w:val="32"/>
        </w:rPr>
      </w:pPr>
      <w:r w:rsidRPr="00945B7F">
        <w:rPr>
          <w:sz w:val="32"/>
          <w:szCs w:val="32"/>
        </w:rPr>
        <w:t xml:space="preserve">Halabi, S. (2000). </w:t>
      </w:r>
      <w:r w:rsidRPr="00945B7F">
        <w:rPr>
          <w:b/>
          <w:bCs/>
          <w:sz w:val="32"/>
          <w:szCs w:val="32"/>
        </w:rPr>
        <w:t>Internet Routing Architectures</w:t>
      </w:r>
    </w:p>
    <w:p w14:paraId="624D904E" w14:textId="671DBE85" w:rsidR="00945B7F" w:rsidRPr="00945B7F" w:rsidRDefault="00945B7F" w:rsidP="00945B7F">
      <w:pPr>
        <w:pStyle w:val="ListParagraph"/>
        <w:numPr>
          <w:ilvl w:val="0"/>
          <w:numId w:val="37"/>
        </w:numPr>
        <w:spacing w:line="256" w:lineRule="auto"/>
        <w:rPr>
          <w:sz w:val="32"/>
          <w:szCs w:val="32"/>
        </w:rPr>
      </w:pPr>
      <w:r w:rsidRPr="00945B7F">
        <w:rPr>
          <w:sz w:val="32"/>
          <w:szCs w:val="32"/>
        </w:rPr>
        <w:t xml:space="preserve">Vermesan, O., Friess, P., Guillemin, P., Gusmeroli, S., Sundmaeker, H., &amp; Bassi, A. (2014). </w:t>
      </w:r>
      <w:r w:rsidRPr="00945B7F">
        <w:rPr>
          <w:b/>
          <w:bCs/>
          <w:sz w:val="32"/>
          <w:szCs w:val="32"/>
        </w:rPr>
        <w:t>Internet of Things Strategic Research Roadmap</w:t>
      </w:r>
    </w:p>
    <w:p w14:paraId="641D3B8A" w14:textId="77777777" w:rsidR="00945B7F" w:rsidRPr="003E0A71" w:rsidRDefault="00945B7F" w:rsidP="003E0A71">
      <w:pPr>
        <w:rPr>
          <w:b/>
          <w:bCs/>
          <w:sz w:val="32"/>
          <w:szCs w:val="32"/>
        </w:rPr>
      </w:pPr>
    </w:p>
    <w:p w14:paraId="349432E3" w14:textId="77777777" w:rsidR="003E0A71" w:rsidRDefault="003E0A71" w:rsidP="00F543EE">
      <w:pPr>
        <w:rPr>
          <w:b/>
          <w:bCs/>
          <w:sz w:val="32"/>
          <w:szCs w:val="32"/>
        </w:rPr>
      </w:pPr>
    </w:p>
    <w:p w14:paraId="3481A9C3" w14:textId="77777777" w:rsidR="00945B7F" w:rsidRPr="003E0A71" w:rsidRDefault="00945B7F" w:rsidP="00F543EE">
      <w:pPr>
        <w:rPr>
          <w:b/>
          <w:bCs/>
          <w:sz w:val="32"/>
          <w:szCs w:val="32"/>
        </w:rPr>
      </w:pPr>
    </w:p>
    <w:sectPr w:rsidR="00945B7F" w:rsidRPr="003E0A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11.1pt;height:11.1pt" o:bullet="t">
        <v:imagedata r:id="rId1" o:title="mso7BA2"/>
      </v:shape>
    </w:pict>
  </w:numPicBullet>
  <w:abstractNum w:abstractNumId="0" w15:restartNumberingAfterBreak="0">
    <w:nsid w:val="02285FAE"/>
    <w:multiLevelType w:val="hybridMultilevel"/>
    <w:tmpl w:val="E2800AB8"/>
    <w:lvl w:ilvl="0" w:tplc="66E02C7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75273D7"/>
    <w:multiLevelType w:val="multilevel"/>
    <w:tmpl w:val="7E98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715C6"/>
    <w:multiLevelType w:val="hybridMultilevel"/>
    <w:tmpl w:val="E3B411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331B23"/>
    <w:multiLevelType w:val="hybridMultilevel"/>
    <w:tmpl w:val="72CA2084"/>
    <w:lvl w:ilvl="0" w:tplc="66E02C7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3014E83"/>
    <w:multiLevelType w:val="hybridMultilevel"/>
    <w:tmpl w:val="C800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926D5"/>
    <w:multiLevelType w:val="multilevel"/>
    <w:tmpl w:val="F8DE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E669BC"/>
    <w:multiLevelType w:val="hybridMultilevel"/>
    <w:tmpl w:val="3710E6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A5036"/>
    <w:multiLevelType w:val="hybridMultilevel"/>
    <w:tmpl w:val="66A2E038"/>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4E49B8"/>
    <w:multiLevelType w:val="hybridMultilevel"/>
    <w:tmpl w:val="131427D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A38FA"/>
    <w:multiLevelType w:val="hybridMultilevel"/>
    <w:tmpl w:val="4380E91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93E96"/>
    <w:multiLevelType w:val="multilevel"/>
    <w:tmpl w:val="6684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17D04"/>
    <w:multiLevelType w:val="hybridMultilevel"/>
    <w:tmpl w:val="8A2A14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733480"/>
    <w:multiLevelType w:val="hybridMultilevel"/>
    <w:tmpl w:val="A23C82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3" w15:restartNumberingAfterBreak="0">
    <w:nsid w:val="35FA7B5A"/>
    <w:multiLevelType w:val="hybridMultilevel"/>
    <w:tmpl w:val="AED47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702C0"/>
    <w:multiLevelType w:val="hybridMultilevel"/>
    <w:tmpl w:val="16B2046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B7B0DDC"/>
    <w:multiLevelType w:val="hybridMultilevel"/>
    <w:tmpl w:val="C9BE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A4B4B"/>
    <w:multiLevelType w:val="hybridMultilevel"/>
    <w:tmpl w:val="6BE21EE6"/>
    <w:lvl w:ilvl="0" w:tplc="66E02C7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412A3311"/>
    <w:multiLevelType w:val="hybridMultilevel"/>
    <w:tmpl w:val="B9C65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47854"/>
    <w:multiLevelType w:val="hybridMultilevel"/>
    <w:tmpl w:val="10F043A0"/>
    <w:lvl w:ilvl="0" w:tplc="66E02C7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3CD64D3"/>
    <w:multiLevelType w:val="hybridMultilevel"/>
    <w:tmpl w:val="7BE220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B0D8E"/>
    <w:multiLevelType w:val="multilevel"/>
    <w:tmpl w:val="7D70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C539BA"/>
    <w:multiLevelType w:val="hybridMultilevel"/>
    <w:tmpl w:val="9398D6F8"/>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292B53"/>
    <w:multiLevelType w:val="hybridMultilevel"/>
    <w:tmpl w:val="AB209DB6"/>
    <w:lvl w:ilvl="0" w:tplc="66E02C7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4CA10E1E"/>
    <w:multiLevelType w:val="hybridMultilevel"/>
    <w:tmpl w:val="7BC001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E53676"/>
    <w:multiLevelType w:val="hybridMultilevel"/>
    <w:tmpl w:val="105A9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D61AB"/>
    <w:multiLevelType w:val="hybridMultilevel"/>
    <w:tmpl w:val="5D32D01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54D07E0D"/>
    <w:multiLevelType w:val="hybridMultilevel"/>
    <w:tmpl w:val="B4A0DA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FB5CF7"/>
    <w:multiLevelType w:val="hybridMultilevel"/>
    <w:tmpl w:val="FA80AA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ADD641C"/>
    <w:multiLevelType w:val="hybridMultilevel"/>
    <w:tmpl w:val="974E2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5B1C48"/>
    <w:multiLevelType w:val="hybridMultilevel"/>
    <w:tmpl w:val="530C5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A93598"/>
    <w:multiLevelType w:val="hybridMultilevel"/>
    <w:tmpl w:val="6F52FC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C254B6"/>
    <w:multiLevelType w:val="hybridMultilevel"/>
    <w:tmpl w:val="0A2C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2051E3"/>
    <w:multiLevelType w:val="hybridMultilevel"/>
    <w:tmpl w:val="2160D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91620AB"/>
    <w:multiLevelType w:val="hybridMultilevel"/>
    <w:tmpl w:val="9C9C877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A847ACA"/>
    <w:multiLevelType w:val="multilevel"/>
    <w:tmpl w:val="E5A8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5A620C"/>
    <w:multiLevelType w:val="hybridMultilevel"/>
    <w:tmpl w:val="93ACB7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1086145284">
    <w:abstractNumId w:val="17"/>
  </w:num>
  <w:num w:numId="2" w16cid:durableId="1669864788">
    <w:abstractNumId w:val="25"/>
  </w:num>
  <w:num w:numId="3" w16cid:durableId="967473551">
    <w:abstractNumId w:val="35"/>
    <w:lvlOverride w:ilvl="0"/>
    <w:lvlOverride w:ilvl="1"/>
    <w:lvlOverride w:ilvl="2"/>
    <w:lvlOverride w:ilvl="3"/>
    <w:lvlOverride w:ilvl="4"/>
    <w:lvlOverride w:ilvl="5"/>
    <w:lvlOverride w:ilvl="6"/>
    <w:lvlOverride w:ilvl="7"/>
    <w:lvlOverride w:ilvl="8"/>
  </w:num>
  <w:num w:numId="4" w16cid:durableId="207450511">
    <w:abstractNumId w:val="23"/>
  </w:num>
  <w:num w:numId="5" w16cid:durableId="1205943834">
    <w:abstractNumId w:val="32"/>
  </w:num>
  <w:num w:numId="6" w16cid:durableId="923143588">
    <w:abstractNumId w:val="22"/>
    <w:lvlOverride w:ilvl="0"/>
    <w:lvlOverride w:ilvl="1"/>
    <w:lvlOverride w:ilvl="2"/>
    <w:lvlOverride w:ilvl="3"/>
    <w:lvlOverride w:ilvl="4"/>
    <w:lvlOverride w:ilvl="5"/>
    <w:lvlOverride w:ilvl="6"/>
    <w:lvlOverride w:ilvl="7"/>
    <w:lvlOverride w:ilvl="8"/>
  </w:num>
  <w:num w:numId="7" w16cid:durableId="1717970625">
    <w:abstractNumId w:val="16"/>
    <w:lvlOverride w:ilvl="0"/>
    <w:lvlOverride w:ilvl="1"/>
    <w:lvlOverride w:ilvl="2"/>
    <w:lvlOverride w:ilvl="3"/>
    <w:lvlOverride w:ilvl="4"/>
    <w:lvlOverride w:ilvl="5"/>
    <w:lvlOverride w:ilvl="6"/>
    <w:lvlOverride w:ilvl="7"/>
    <w:lvlOverride w:ilvl="8"/>
  </w:num>
  <w:num w:numId="8" w16cid:durableId="1625114706">
    <w:abstractNumId w:val="18"/>
    <w:lvlOverride w:ilvl="0"/>
    <w:lvlOverride w:ilvl="1"/>
    <w:lvlOverride w:ilvl="2"/>
    <w:lvlOverride w:ilvl="3"/>
    <w:lvlOverride w:ilvl="4"/>
    <w:lvlOverride w:ilvl="5"/>
    <w:lvlOverride w:ilvl="6"/>
    <w:lvlOverride w:ilvl="7"/>
    <w:lvlOverride w:ilvl="8"/>
  </w:num>
  <w:num w:numId="9" w16cid:durableId="371152861">
    <w:abstractNumId w:val="3"/>
    <w:lvlOverride w:ilvl="0"/>
    <w:lvlOverride w:ilvl="1"/>
    <w:lvlOverride w:ilvl="2"/>
    <w:lvlOverride w:ilvl="3"/>
    <w:lvlOverride w:ilvl="4"/>
    <w:lvlOverride w:ilvl="5"/>
    <w:lvlOverride w:ilvl="6"/>
    <w:lvlOverride w:ilvl="7"/>
    <w:lvlOverride w:ilvl="8"/>
  </w:num>
  <w:num w:numId="10" w16cid:durableId="52437828">
    <w:abstractNumId w:val="0"/>
    <w:lvlOverride w:ilvl="0"/>
    <w:lvlOverride w:ilvl="1"/>
    <w:lvlOverride w:ilvl="2"/>
    <w:lvlOverride w:ilvl="3"/>
    <w:lvlOverride w:ilvl="4"/>
    <w:lvlOverride w:ilvl="5"/>
    <w:lvlOverride w:ilvl="6"/>
    <w:lvlOverride w:ilvl="7"/>
    <w:lvlOverride w:ilvl="8"/>
  </w:num>
  <w:num w:numId="11" w16cid:durableId="1543251089">
    <w:abstractNumId w:val="0"/>
  </w:num>
  <w:num w:numId="12" w16cid:durableId="1913270952">
    <w:abstractNumId w:val="2"/>
  </w:num>
  <w:num w:numId="13" w16cid:durableId="62073329">
    <w:abstractNumId w:val="15"/>
  </w:num>
  <w:num w:numId="14" w16cid:durableId="528837983">
    <w:abstractNumId w:val="13"/>
  </w:num>
  <w:num w:numId="15" w16cid:durableId="1917588545">
    <w:abstractNumId w:val="7"/>
  </w:num>
  <w:num w:numId="16" w16cid:durableId="2086032558">
    <w:abstractNumId w:val="28"/>
  </w:num>
  <w:num w:numId="17" w16cid:durableId="1644843831">
    <w:abstractNumId w:val="11"/>
  </w:num>
  <w:num w:numId="18" w16cid:durableId="1002971298">
    <w:abstractNumId w:val="4"/>
  </w:num>
  <w:num w:numId="19" w16cid:durableId="489758538">
    <w:abstractNumId w:val="14"/>
  </w:num>
  <w:num w:numId="20" w16cid:durableId="2083797591">
    <w:abstractNumId w:val="26"/>
  </w:num>
  <w:num w:numId="21" w16cid:durableId="1271739444">
    <w:abstractNumId w:val="21"/>
  </w:num>
  <w:num w:numId="22" w16cid:durableId="1858808203">
    <w:abstractNumId w:val="29"/>
  </w:num>
  <w:num w:numId="23" w16cid:durableId="201332060">
    <w:abstractNumId w:val="9"/>
  </w:num>
  <w:num w:numId="24" w16cid:durableId="967004762">
    <w:abstractNumId w:val="8"/>
  </w:num>
  <w:num w:numId="25" w16cid:durableId="1737584349">
    <w:abstractNumId w:val="30"/>
  </w:num>
  <w:num w:numId="26" w16cid:durableId="959652111">
    <w:abstractNumId w:val="27"/>
  </w:num>
  <w:num w:numId="27" w16cid:durableId="97338010">
    <w:abstractNumId w:val="33"/>
  </w:num>
  <w:num w:numId="28" w16cid:durableId="2011640140">
    <w:abstractNumId w:val="31"/>
  </w:num>
  <w:num w:numId="29" w16cid:durableId="1436513428">
    <w:abstractNumId w:val="6"/>
  </w:num>
  <w:num w:numId="30" w16cid:durableId="1963876250">
    <w:abstractNumId w:val="24"/>
  </w:num>
  <w:num w:numId="31" w16cid:durableId="1918175139">
    <w:abstractNumId w:val="10"/>
  </w:num>
  <w:num w:numId="32" w16cid:durableId="512956358">
    <w:abstractNumId w:val="5"/>
  </w:num>
  <w:num w:numId="33" w16cid:durableId="972783601">
    <w:abstractNumId w:val="20"/>
  </w:num>
  <w:num w:numId="34" w16cid:durableId="1372074800">
    <w:abstractNumId w:val="1"/>
  </w:num>
  <w:num w:numId="35" w16cid:durableId="473179475">
    <w:abstractNumId w:val="34"/>
  </w:num>
  <w:num w:numId="36" w16cid:durableId="80444819">
    <w:abstractNumId w:val="19"/>
  </w:num>
  <w:num w:numId="37" w16cid:durableId="1084566803">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EC"/>
    <w:rsid w:val="00060B3F"/>
    <w:rsid w:val="002E0223"/>
    <w:rsid w:val="003015EC"/>
    <w:rsid w:val="003E0A71"/>
    <w:rsid w:val="0054403E"/>
    <w:rsid w:val="006219BD"/>
    <w:rsid w:val="006F2048"/>
    <w:rsid w:val="00865952"/>
    <w:rsid w:val="00875818"/>
    <w:rsid w:val="00945B7F"/>
    <w:rsid w:val="00AB394A"/>
    <w:rsid w:val="00B773D5"/>
    <w:rsid w:val="00F543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9F6A5"/>
  <w15:chartTrackingRefBased/>
  <w15:docId w15:val="{5D609889-19F1-421E-A9EB-95EEA9275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5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5E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015EC"/>
    <w:rPr>
      <w:b/>
      <w:bCs/>
    </w:rPr>
  </w:style>
  <w:style w:type="paragraph" w:styleId="NoSpacing">
    <w:name w:val="No Spacing"/>
    <w:uiPriority w:val="1"/>
    <w:qFormat/>
    <w:rsid w:val="003015EC"/>
    <w:pPr>
      <w:spacing w:after="0" w:line="240" w:lineRule="auto"/>
    </w:pPr>
  </w:style>
  <w:style w:type="character" w:styleId="BookTitle">
    <w:name w:val="Book Title"/>
    <w:basedOn w:val="DefaultParagraphFont"/>
    <w:uiPriority w:val="33"/>
    <w:qFormat/>
    <w:rsid w:val="003015EC"/>
    <w:rPr>
      <w:b/>
      <w:bCs/>
      <w:i/>
      <w:iCs/>
      <w:spacing w:val="5"/>
    </w:rPr>
  </w:style>
  <w:style w:type="paragraph" w:styleId="IntenseQuote">
    <w:name w:val="Intense Quote"/>
    <w:basedOn w:val="Normal"/>
    <w:next w:val="Normal"/>
    <w:link w:val="IntenseQuoteChar"/>
    <w:uiPriority w:val="30"/>
    <w:qFormat/>
    <w:rsid w:val="003015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015EC"/>
    <w:rPr>
      <w:i/>
      <w:iCs/>
      <w:color w:val="4472C4" w:themeColor="accent1"/>
    </w:rPr>
  </w:style>
  <w:style w:type="paragraph" w:styleId="ListParagraph">
    <w:name w:val="List Paragraph"/>
    <w:basedOn w:val="Normal"/>
    <w:uiPriority w:val="34"/>
    <w:qFormat/>
    <w:rsid w:val="0054403E"/>
    <w:pPr>
      <w:ind w:left="720"/>
      <w:contextualSpacing/>
    </w:pPr>
  </w:style>
  <w:style w:type="paragraph" w:styleId="NormalWeb">
    <w:name w:val="Normal (Web)"/>
    <w:basedOn w:val="Normal"/>
    <w:uiPriority w:val="99"/>
    <w:semiHidden/>
    <w:unhideWhenUsed/>
    <w:rsid w:val="00AB39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6219B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219BD"/>
    <w:rPr>
      <w:rFonts w:ascii="Consolas" w:hAnsi="Consolas"/>
      <w:sz w:val="20"/>
      <w:szCs w:val="20"/>
    </w:rPr>
  </w:style>
  <w:style w:type="character" w:styleId="Hyperlink">
    <w:name w:val="Hyperlink"/>
    <w:basedOn w:val="DefaultParagraphFont"/>
    <w:uiPriority w:val="99"/>
    <w:semiHidden/>
    <w:unhideWhenUsed/>
    <w:rsid w:val="00945B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7844">
      <w:bodyDiv w:val="1"/>
      <w:marLeft w:val="0"/>
      <w:marRight w:val="0"/>
      <w:marTop w:val="0"/>
      <w:marBottom w:val="0"/>
      <w:divBdr>
        <w:top w:val="none" w:sz="0" w:space="0" w:color="auto"/>
        <w:left w:val="none" w:sz="0" w:space="0" w:color="auto"/>
        <w:bottom w:val="none" w:sz="0" w:space="0" w:color="auto"/>
        <w:right w:val="none" w:sz="0" w:space="0" w:color="auto"/>
      </w:divBdr>
    </w:div>
    <w:div w:id="125245233">
      <w:bodyDiv w:val="1"/>
      <w:marLeft w:val="0"/>
      <w:marRight w:val="0"/>
      <w:marTop w:val="0"/>
      <w:marBottom w:val="0"/>
      <w:divBdr>
        <w:top w:val="none" w:sz="0" w:space="0" w:color="auto"/>
        <w:left w:val="none" w:sz="0" w:space="0" w:color="auto"/>
        <w:bottom w:val="none" w:sz="0" w:space="0" w:color="auto"/>
        <w:right w:val="none" w:sz="0" w:space="0" w:color="auto"/>
      </w:divBdr>
    </w:div>
    <w:div w:id="195892252">
      <w:bodyDiv w:val="1"/>
      <w:marLeft w:val="0"/>
      <w:marRight w:val="0"/>
      <w:marTop w:val="0"/>
      <w:marBottom w:val="0"/>
      <w:divBdr>
        <w:top w:val="none" w:sz="0" w:space="0" w:color="auto"/>
        <w:left w:val="none" w:sz="0" w:space="0" w:color="auto"/>
        <w:bottom w:val="none" w:sz="0" w:space="0" w:color="auto"/>
        <w:right w:val="none" w:sz="0" w:space="0" w:color="auto"/>
      </w:divBdr>
    </w:div>
    <w:div w:id="231813566">
      <w:bodyDiv w:val="1"/>
      <w:marLeft w:val="0"/>
      <w:marRight w:val="0"/>
      <w:marTop w:val="0"/>
      <w:marBottom w:val="0"/>
      <w:divBdr>
        <w:top w:val="none" w:sz="0" w:space="0" w:color="auto"/>
        <w:left w:val="none" w:sz="0" w:space="0" w:color="auto"/>
        <w:bottom w:val="none" w:sz="0" w:space="0" w:color="auto"/>
        <w:right w:val="none" w:sz="0" w:space="0" w:color="auto"/>
      </w:divBdr>
    </w:div>
    <w:div w:id="290021390">
      <w:bodyDiv w:val="1"/>
      <w:marLeft w:val="0"/>
      <w:marRight w:val="0"/>
      <w:marTop w:val="0"/>
      <w:marBottom w:val="0"/>
      <w:divBdr>
        <w:top w:val="none" w:sz="0" w:space="0" w:color="auto"/>
        <w:left w:val="none" w:sz="0" w:space="0" w:color="auto"/>
        <w:bottom w:val="none" w:sz="0" w:space="0" w:color="auto"/>
        <w:right w:val="none" w:sz="0" w:space="0" w:color="auto"/>
      </w:divBdr>
    </w:div>
    <w:div w:id="417293813">
      <w:bodyDiv w:val="1"/>
      <w:marLeft w:val="0"/>
      <w:marRight w:val="0"/>
      <w:marTop w:val="0"/>
      <w:marBottom w:val="0"/>
      <w:divBdr>
        <w:top w:val="none" w:sz="0" w:space="0" w:color="auto"/>
        <w:left w:val="none" w:sz="0" w:space="0" w:color="auto"/>
        <w:bottom w:val="none" w:sz="0" w:space="0" w:color="auto"/>
        <w:right w:val="none" w:sz="0" w:space="0" w:color="auto"/>
      </w:divBdr>
    </w:div>
    <w:div w:id="775757889">
      <w:bodyDiv w:val="1"/>
      <w:marLeft w:val="0"/>
      <w:marRight w:val="0"/>
      <w:marTop w:val="0"/>
      <w:marBottom w:val="0"/>
      <w:divBdr>
        <w:top w:val="none" w:sz="0" w:space="0" w:color="auto"/>
        <w:left w:val="none" w:sz="0" w:space="0" w:color="auto"/>
        <w:bottom w:val="none" w:sz="0" w:space="0" w:color="auto"/>
        <w:right w:val="none" w:sz="0" w:space="0" w:color="auto"/>
      </w:divBdr>
    </w:div>
    <w:div w:id="781807527">
      <w:bodyDiv w:val="1"/>
      <w:marLeft w:val="0"/>
      <w:marRight w:val="0"/>
      <w:marTop w:val="0"/>
      <w:marBottom w:val="0"/>
      <w:divBdr>
        <w:top w:val="none" w:sz="0" w:space="0" w:color="auto"/>
        <w:left w:val="none" w:sz="0" w:space="0" w:color="auto"/>
        <w:bottom w:val="none" w:sz="0" w:space="0" w:color="auto"/>
        <w:right w:val="none" w:sz="0" w:space="0" w:color="auto"/>
      </w:divBdr>
    </w:div>
    <w:div w:id="825433022">
      <w:bodyDiv w:val="1"/>
      <w:marLeft w:val="0"/>
      <w:marRight w:val="0"/>
      <w:marTop w:val="0"/>
      <w:marBottom w:val="0"/>
      <w:divBdr>
        <w:top w:val="none" w:sz="0" w:space="0" w:color="auto"/>
        <w:left w:val="none" w:sz="0" w:space="0" w:color="auto"/>
        <w:bottom w:val="none" w:sz="0" w:space="0" w:color="auto"/>
        <w:right w:val="none" w:sz="0" w:space="0" w:color="auto"/>
      </w:divBdr>
    </w:div>
    <w:div w:id="828180975">
      <w:bodyDiv w:val="1"/>
      <w:marLeft w:val="0"/>
      <w:marRight w:val="0"/>
      <w:marTop w:val="0"/>
      <w:marBottom w:val="0"/>
      <w:divBdr>
        <w:top w:val="none" w:sz="0" w:space="0" w:color="auto"/>
        <w:left w:val="none" w:sz="0" w:space="0" w:color="auto"/>
        <w:bottom w:val="none" w:sz="0" w:space="0" w:color="auto"/>
        <w:right w:val="none" w:sz="0" w:space="0" w:color="auto"/>
      </w:divBdr>
    </w:div>
    <w:div w:id="861818132">
      <w:bodyDiv w:val="1"/>
      <w:marLeft w:val="0"/>
      <w:marRight w:val="0"/>
      <w:marTop w:val="0"/>
      <w:marBottom w:val="0"/>
      <w:divBdr>
        <w:top w:val="none" w:sz="0" w:space="0" w:color="auto"/>
        <w:left w:val="none" w:sz="0" w:space="0" w:color="auto"/>
        <w:bottom w:val="none" w:sz="0" w:space="0" w:color="auto"/>
        <w:right w:val="none" w:sz="0" w:space="0" w:color="auto"/>
      </w:divBdr>
    </w:div>
    <w:div w:id="877084527">
      <w:bodyDiv w:val="1"/>
      <w:marLeft w:val="0"/>
      <w:marRight w:val="0"/>
      <w:marTop w:val="0"/>
      <w:marBottom w:val="0"/>
      <w:divBdr>
        <w:top w:val="none" w:sz="0" w:space="0" w:color="auto"/>
        <w:left w:val="none" w:sz="0" w:space="0" w:color="auto"/>
        <w:bottom w:val="none" w:sz="0" w:space="0" w:color="auto"/>
        <w:right w:val="none" w:sz="0" w:space="0" w:color="auto"/>
      </w:divBdr>
    </w:div>
    <w:div w:id="1044402722">
      <w:bodyDiv w:val="1"/>
      <w:marLeft w:val="0"/>
      <w:marRight w:val="0"/>
      <w:marTop w:val="0"/>
      <w:marBottom w:val="0"/>
      <w:divBdr>
        <w:top w:val="none" w:sz="0" w:space="0" w:color="auto"/>
        <w:left w:val="none" w:sz="0" w:space="0" w:color="auto"/>
        <w:bottom w:val="none" w:sz="0" w:space="0" w:color="auto"/>
        <w:right w:val="none" w:sz="0" w:space="0" w:color="auto"/>
      </w:divBdr>
    </w:div>
    <w:div w:id="1051272410">
      <w:bodyDiv w:val="1"/>
      <w:marLeft w:val="0"/>
      <w:marRight w:val="0"/>
      <w:marTop w:val="0"/>
      <w:marBottom w:val="0"/>
      <w:divBdr>
        <w:top w:val="none" w:sz="0" w:space="0" w:color="auto"/>
        <w:left w:val="none" w:sz="0" w:space="0" w:color="auto"/>
        <w:bottom w:val="none" w:sz="0" w:space="0" w:color="auto"/>
        <w:right w:val="none" w:sz="0" w:space="0" w:color="auto"/>
      </w:divBdr>
    </w:div>
    <w:div w:id="1207522188">
      <w:bodyDiv w:val="1"/>
      <w:marLeft w:val="0"/>
      <w:marRight w:val="0"/>
      <w:marTop w:val="0"/>
      <w:marBottom w:val="0"/>
      <w:divBdr>
        <w:top w:val="none" w:sz="0" w:space="0" w:color="auto"/>
        <w:left w:val="none" w:sz="0" w:space="0" w:color="auto"/>
        <w:bottom w:val="none" w:sz="0" w:space="0" w:color="auto"/>
        <w:right w:val="none" w:sz="0" w:space="0" w:color="auto"/>
      </w:divBdr>
    </w:div>
    <w:div w:id="1258900295">
      <w:bodyDiv w:val="1"/>
      <w:marLeft w:val="0"/>
      <w:marRight w:val="0"/>
      <w:marTop w:val="0"/>
      <w:marBottom w:val="0"/>
      <w:divBdr>
        <w:top w:val="none" w:sz="0" w:space="0" w:color="auto"/>
        <w:left w:val="none" w:sz="0" w:space="0" w:color="auto"/>
        <w:bottom w:val="none" w:sz="0" w:space="0" w:color="auto"/>
        <w:right w:val="none" w:sz="0" w:space="0" w:color="auto"/>
      </w:divBdr>
    </w:div>
    <w:div w:id="1441757601">
      <w:bodyDiv w:val="1"/>
      <w:marLeft w:val="0"/>
      <w:marRight w:val="0"/>
      <w:marTop w:val="0"/>
      <w:marBottom w:val="0"/>
      <w:divBdr>
        <w:top w:val="none" w:sz="0" w:space="0" w:color="auto"/>
        <w:left w:val="none" w:sz="0" w:space="0" w:color="auto"/>
        <w:bottom w:val="none" w:sz="0" w:space="0" w:color="auto"/>
        <w:right w:val="none" w:sz="0" w:space="0" w:color="auto"/>
      </w:divBdr>
    </w:div>
    <w:div w:id="1632438972">
      <w:bodyDiv w:val="1"/>
      <w:marLeft w:val="0"/>
      <w:marRight w:val="0"/>
      <w:marTop w:val="0"/>
      <w:marBottom w:val="0"/>
      <w:divBdr>
        <w:top w:val="none" w:sz="0" w:space="0" w:color="auto"/>
        <w:left w:val="none" w:sz="0" w:space="0" w:color="auto"/>
        <w:bottom w:val="none" w:sz="0" w:space="0" w:color="auto"/>
        <w:right w:val="none" w:sz="0" w:space="0" w:color="auto"/>
      </w:divBdr>
    </w:div>
    <w:div w:id="1633439302">
      <w:bodyDiv w:val="1"/>
      <w:marLeft w:val="0"/>
      <w:marRight w:val="0"/>
      <w:marTop w:val="0"/>
      <w:marBottom w:val="0"/>
      <w:divBdr>
        <w:top w:val="none" w:sz="0" w:space="0" w:color="auto"/>
        <w:left w:val="none" w:sz="0" w:space="0" w:color="auto"/>
        <w:bottom w:val="none" w:sz="0" w:space="0" w:color="auto"/>
        <w:right w:val="none" w:sz="0" w:space="0" w:color="auto"/>
      </w:divBdr>
    </w:div>
    <w:div w:id="1756710942">
      <w:bodyDiv w:val="1"/>
      <w:marLeft w:val="0"/>
      <w:marRight w:val="0"/>
      <w:marTop w:val="0"/>
      <w:marBottom w:val="0"/>
      <w:divBdr>
        <w:top w:val="none" w:sz="0" w:space="0" w:color="auto"/>
        <w:left w:val="none" w:sz="0" w:space="0" w:color="auto"/>
        <w:bottom w:val="none" w:sz="0" w:space="0" w:color="auto"/>
        <w:right w:val="none" w:sz="0" w:space="0" w:color="auto"/>
      </w:divBdr>
    </w:div>
    <w:div w:id="1790736392">
      <w:bodyDiv w:val="1"/>
      <w:marLeft w:val="0"/>
      <w:marRight w:val="0"/>
      <w:marTop w:val="0"/>
      <w:marBottom w:val="0"/>
      <w:divBdr>
        <w:top w:val="none" w:sz="0" w:space="0" w:color="auto"/>
        <w:left w:val="none" w:sz="0" w:space="0" w:color="auto"/>
        <w:bottom w:val="none" w:sz="0" w:space="0" w:color="auto"/>
        <w:right w:val="none" w:sz="0" w:space="0" w:color="auto"/>
      </w:divBdr>
    </w:div>
    <w:div w:id="1825046654">
      <w:bodyDiv w:val="1"/>
      <w:marLeft w:val="0"/>
      <w:marRight w:val="0"/>
      <w:marTop w:val="0"/>
      <w:marBottom w:val="0"/>
      <w:divBdr>
        <w:top w:val="none" w:sz="0" w:space="0" w:color="auto"/>
        <w:left w:val="none" w:sz="0" w:space="0" w:color="auto"/>
        <w:bottom w:val="none" w:sz="0" w:space="0" w:color="auto"/>
        <w:right w:val="none" w:sz="0" w:space="0" w:color="auto"/>
      </w:divBdr>
    </w:div>
    <w:div w:id="1858890089">
      <w:bodyDiv w:val="1"/>
      <w:marLeft w:val="0"/>
      <w:marRight w:val="0"/>
      <w:marTop w:val="0"/>
      <w:marBottom w:val="0"/>
      <w:divBdr>
        <w:top w:val="none" w:sz="0" w:space="0" w:color="auto"/>
        <w:left w:val="none" w:sz="0" w:space="0" w:color="auto"/>
        <w:bottom w:val="none" w:sz="0" w:space="0" w:color="auto"/>
        <w:right w:val="none" w:sz="0" w:space="0" w:color="auto"/>
      </w:divBdr>
    </w:div>
    <w:div w:id="1871140767">
      <w:bodyDiv w:val="1"/>
      <w:marLeft w:val="0"/>
      <w:marRight w:val="0"/>
      <w:marTop w:val="0"/>
      <w:marBottom w:val="0"/>
      <w:divBdr>
        <w:top w:val="none" w:sz="0" w:space="0" w:color="auto"/>
        <w:left w:val="none" w:sz="0" w:space="0" w:color="auto"/>
        <w:bottom w:val="none" w:sz="0" w:space="0" w:color="auto"/>
        <w:right w:val="none" w:sz="0" w:space="0" w:color="auto"/>
      </w:divBdr>
    </w:div>
    <w:div w:id="2135520891">
      <w:bodyDiv w:val="1"/>
      <w:marLeft w:val="0"/>
      <w:marRight w:val="0"/>
      <w:marTop w:val="0"/>
      <w:marBottom w:val="0"/>
      <w:divBdr>
        <w:top w:val="none" w:sz="0" w:space="0" w:color="auto"/>
        <w:left w:val="none" w:sz="0" w:space="0" w:color="auto"/>
        <w:bottom w:val="none" w:sz="0" w:space="0" w:color="auto"/>
        <w:right w:val="none" w:sz="0" w:space="0" w:color="auto"/>
      </w:divBdr>
    </w:div>
    <w:div w:id="213964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onstrained_Application_Protocol"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hyperlink" Target="https://en.wikipedia.org/wiki/Internet_of_things" TargetMode="External"/><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hyperlink" Target="https://www.oracle.com/eg/internet-of-things/what-is-io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16</Pages>
  <Words>1659</Words>
  <Characters>9460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Elbanna</dc:creator>
  <cp:keywords/>
  <dc:description/>
  <cp:lastModifiedBy>Zeyad Elbanna</cp:lastModifiedBy>
  <cp:revision>1</cp:revision>
  <dcterms:created xsi:type="dcterms:W3CDTF">2023-12-22T03:49:00Z</dcterms:created>
  <dcterms:modified xsi:type="dcterms:W3CDTF">2023-12-22T05:37:00Z</dcterms:modified>
</cp:coreProperties>
</file>