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## </w:t>
      </w:r>
      <w:bookmarkStart w:id="0" w:name="_GoBack"/>
      <w:r>
        <w:rPr>
          <w:rFonts w:hint="eastAsia"/>
        </w:rPr>
        <w:t>Transformer20个经典面试题讲解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Q1: Transformer为何使用多头注意力机制？（为什么不使用一个头）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Q2: Transformer为什么Q和K使用不同的权重矩阵生成，为何不能使用同一个值进行自身的点乘？ （注意和第一个问题的区别）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A2: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Q3: Transformer计算attention的时候为何选择点乘而不是加法？两者计算复杂度和效果上有什么区别？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A3: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Q4: 为什么在进行softmax之前需要对attention进行scaled（为什么除以dk的平方根），并使用公式推导进行讲解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A4: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Q5: 在计算attention score的时候如何对padding做mask操作？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A5: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Q6: 为什么在进行多头注意力的时候需要对每个head进行降维？（可以参考上面一个问题）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A6: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Q7: 大概讲一下Transformer的Encoder模块？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A7: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Q8: 为何在获取输入词向量之后需要对矩阵乘以embedding size的开方？意义是什么？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A8: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Q9: 简单介绍一下Transformer的位置编码？有什么意义和优缺点？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A9: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Q10: 你还了解哪些关于位置编码的技术，各自的优缺点是什么？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A10: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Q11: 简单讲一下Transformer中的残差结构以及意义。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A11: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Q12: 为什么transformer块使用LayerNorm而不是BatchNorm？LayerNorm 在Transformer的位置是哪里？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A12: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Q13: 简答讲一下BatchNorm技术，以及它的优缺点。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A13: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Q14: 简单描述一下Transformer中的前馈神经网络？使用了什么激活函数？相关优缺点？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A14: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Q15: Encoder端和Decoder端是如何进行交互的？（在这里可以问一下关于seq2seq的attention知识）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A15: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Q16: Decoder阶段的多头自注意力和encoder的多头自注意力有什么区别？（为什么需要decoder自注意力需要进行sequence mask)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A16: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Q17: Transformer的并行化提现在哪个地方？Decoder端可以做并行化吗？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A17: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Q18: 简单描述一下wordpiece model 和 byte pair encoding，有实际应用过吗？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A18: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Q19: Transformer训练的时候学习率是如何设定的？Dropout是如何设定的，位置在哪里？Dropout 在测试的需要有什么需要注意的吗？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A19: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Q20: 引申一个关于bert问题，bert的mask为何不学习transformer在attention处进行屏蔽score的技巧？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A20: </w:t>
      </w:r>
    </w:p>
    <w:p>
      <w:pPr>
        <w:rPr>
          <w:rFonts w:hint="eastAsia"/>
        </w:rPr>
      </w:pPr>
    </w:p>
    <w:p>
      <w:r>
        <w:rPr>
          <w:rFonts w:hint="eastAsia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xYWFhZjY3MzFmOTRiM2E5ZmE5MWFmYjVmOWZlMWEifQ=="/>
  </w:docVars>
  <w:rsids>
    <w:rsidRoot w:val="53964653"/>
    <w:rsid w:val="5396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649</Words>
  <Characters>1144</Characters>
  <Lines>0</Lines>
  <Paragraphs>0</Paragraphs>
  <TotalTime>0</TotalTime>
  <ScaleCrop>false</ScaleCrop>
  <LinksUpToDate>false</LinksUpToDate>
  <CharactersWithSpaces>1197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2023-01-11T08:48:00Z</dcterms:created>
  <dc:creator>空之影</dc:creator>
  <cp:lastModifiedBy>空之影</cp:lastModifiedBy>
  <dcterms:modified xsi:type="dcterms:W3CDTF">2023-01-11T08:49:12Z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7E979600965C401C93EE3F697283F112</vt:lpwstr>
  </property>
</Properties>
</file>