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1C57204" wp14:textId="273B51A1">
      <w:r w:rsidRPr="05B4B1AB" w:rsidR="0418E14A">
        <w:rPr>
          <w:rFonts w:ascii="Calibri" w:hAnsi="Calibri" w:eastAsia="Calibri" w:cs="Calibri"/>
          <w:noProof w:val="0"/>
          <w:sz w:val="22"/>
          <w:szCs w:val="22"/>
          <w:lang w:val="tr-TR"/>
        </w:rPr>
        <w:t>Charlie's Chocolate Factory company produces chocolates. The following product information is stored: product name, product ID, and quantity on hand. These chocolates are made up of many components. Each component can be supplied by one or more suppliers. The following component information is kept: component ID, name, description, quantity on hand, suppliers who supply them, when and how much they supplied, and products in which they are used. On the other hand following supplier information is stored: supplier ID, name, and activation status.</w:t>
      </w:r>
    </w:p>
    <w:p xmlns:wp14="http://schemas.microsoft.com/office/word/2010/wordml" w14:paraId="0775BA96" wp14:textId="7E1187DB">
      <w:r w:rsidRPr="05B4B1AB" w:rsidR="0418E14A">
        <w:rPr>
          <w:rFonts w:ascii="Calibri" w:hAnsi="Calibri" w:eastAsia="Calibri" w:cs="Calibri"/>
          <w:b w:val="1"/>
          <w:bCs w:val="1"/>
          <w:noProof w:val="0"/>
          <w:sz w:val="22"/>
          <w:szCs w:val="22"/>
          <w:lang w:val="tr-TR"/>
        </w:rPr>
        <w:t>Assumptions</w:t>
      </w:r>
    </w:p>
    <w:p xmlns:wp14="http://schemas.microsoft.com/office/word/2010/wordml" w:rsidP="05B4B1AB" w14:paraId="78060FF8" wp14:textId="7B4ABE4F">
      <w:pPr>
        <w:pStyle w:val="ListParagraph"/>
        <w:numPr>
          <w:ilvl w:val="0"/>
          <w:numId w:val="1"/>
        </w:numPr>
        <w:rPr>
          <w:rFonts w:ascii="Calibri" w:hAnsi="Calibri" w:eastAsia="Calibri" w:cs="Calibri" w:asciiTheme="minorAscii" w:hAnsiTheme="minorAscii" w:eastAsiaTheme="minorAscii" w:cstheme="minorAscii"/>
          <w:sz w:val="22"/>
          <w:szCs w:val="22"/>
        </w:rPr>
      </w:pPr>
      <w:r w:rsidRPr="05B4B1AB" w:rsidR="0418E14A">
        <w:rPr>
          <w:rFonts w:ascii="Calibri" w:hAnsi="Calibri" w:eastAsia="Calibri" w:cs="Calibri"/>
          <w:noProof w:val="0"/>
          <w:sz w:val="22"/>
          <w:szCs w:val="22"/>
          <w:lang w:val="tr-TR"/>
        </w:rPr>
        <w:t>A supplier can exist without providing components.</w:t>
      </w:r>
    </w:p>
    <w:p xmlns:wp14="http://schemas.microsoft.com/office/word/2010/wordml" w:rsidP="05B4B1AB" w14:paraId="28747ACB" wp14:textId="43B6CEDB">
      <w:pPr>
        <w:pStyle w:val="ListParagraph"/>
        <w:numPr>
          <w:ilvl w:val="0"/>
          <w:numId w:val="1"/>
        </w:numPr>
        <w:rPr>
          <w:rFonts w:ascii="Calibri" w:hAnsi="Calibri" w:eastAsia="Calibri" w:cs="Calibri" w:asciiTheme="minorAscii" w:hAnsiTheme="minorAscii" w:eastAsiaTheme="minorAscii" w:cstheme="minorAscii"/>
          <w:sz w:val="22"/>
          <w:szCs w:val="22"/>
        </w:rPr>
      </w:pPr>
      <w:r w:rsidRPr="05B4B1AB" w:rsidR="0418E14A">
        <w:rPr>
          <w:rFonts w:ascii="Calibri" w:hAnsi="Calibri" w:eastAsia="Calibri" w:cs="Calibri"/>
          <w:noProof w:val="0"/>
          <w:sz w:val="22"/>
          <w:szCs w:val="22"/>
          <w:lang w:val="tr-TR"/>
        </w:rPr>
        <w:t>A component does not have to be associated with a supplier. It may already have been in the inventory.</w:t>
      </w:r>
    </w:p>
    <w:p xmlns:wp14="http://schemas.microsoft.com/office/word/2010/wordml" w:rsidP="05B4B1AB" w14:paraId="3584D39B" wp14:textId="503C8A21">
      <w:pPr>
        <w:pStyle w:val="ListParagraph"/>
        <w:numPr>
          <w:ilvl w:val="0"/>
          <w:numId w:val="1"/>
        </w:numPr>
        <w:rPr>
          <w:rFonts w:ascii="Calibri" w:hAnsi="Calibri" w:eastAsia="Calibri" w:cs="Calibri" w:asciiTheme="minorAscii" w:hAnsiTheme="minorAscii" w:eastAsiaTheme="minorAscii" w:cstheme="minorAscii"/>
          <w:sz w:val="22"/>
          <w:szCs w:val="22"/>
        </w:rPr>
      </w:pPr>
      <w:r w:rsidRPr="05B4B1AB" w:rsidR="0418E14A">
        <w:rPr>
          <w:rFonts w:ascii="Calibri" w:hAnsi="Calibri" w:eastAsia="Calibri" w:cs="Calibri"/>
          <w:noProof w:val="0"/>
          <w:sz w:val="22"/>
          <w:szCs w:val="22"/>
          <w:lang w:val="tr-TR"/>
        </w:rPr>
        <w:t>A component does not have to be associated with a product. Not all components are used in products.</w:t>
      </w:r>
    </w:p>
    <w:p xmlns:wp14="http://schemas.microsoft.com/office/word/2010/wordml" w:rsidP="05B4B1AB" w14:paraId="39849D95" wp14:textId="4ECF05D1">
      <w:pPr>
        <w:pStyle w:val="ListParagraph"/>
        <w:numPr>
          <w:ilvl w:val="0"/>
          <w:numId w:val="1"/>
        </w:numPr>
        <w:rPr>
          <w:rFonts w:ascii="Calibri" w:hAnsi="Calibri" w:eastAsia="Calibri" w:cs="Calibri" w:asciiTheme="minorAscii" w:hAnsiTheme="minorAscii" w:eastAsiaTheme="minorAscii" w:cstheme="minorAscii"/>
          <w:sz w:val="22"/>
          <w:szCs w:val="22"/>
        </w:rPr>
      </w:pPr>
      <w:r w:rsidRPr="05B4B1AB" w:rsidR="0418E14A">
        <w:rPr>
          <w:rFonts w:ascii="Calibri" w:hAnsi="Calibri" w:eastAsia="Calibri" w:cs="Calibri"/>
          <w:noProof w:val="0"/>
          <w:sz w:val="22"/>
          <w:szCs w:val="22"/>
          <w:lang w:val="tr-TR"/>
        </w:rPr>
        <w:t>A product cannot exist without components.</w:t>
      </w:r>
    </w:p>
    <w:p xmlns:wp14="http://schemas.microsoft.com/office/word/2010/wordml" w14:paraId="52A83191" wp14:textId="6ACB72F9">
      <w:r>
        <w:br/>
      </w:r>
    </w:p>
    <w:p xmlns:wp14="http://schemas.microsoft.com/office/word/2010/wordml" w14:paraId="5ABA267F" wp14:textId="6A34C7A3">
      <w:r w:rsidRPr="05B4B1AB" w:rsidR="0418E14A">
        <w:rPr>
          <w:rFonts w:ascii="Calibri" w:hAnsi="Calibri" w:eastAsia="Calibri" w:cs="Calibri"/>
          <w:b w:val="1"/>
          <w:bCs w:val="1"/>
          <w:noProof w:val="0"/>
          <w:sz w:val="22"/>
          <w:szCs w:val="22"/>
          <w:lang w:val="tr-TR"/>
        </w:rPr>
        <w:t>Create an ERD to show how you would track this information. (You can use draw.io)</w:t>
      </w:r>
    </w:p>
    <w:p xmlns:wp14="http://schemas.microsoft.com/office/word/2010/wordml" w:rsidP="05B4B1AB" w14:paraId="4AF71FE6" wp14:textId="7B69363D">
      <w:pPr>
        <w:pStyle w:val="ListParagraph"/>
        <w:numPr>
          <w:ilvl w:val="0"/>
          <w:numId w:val="1"/>
        </w:numPr>
        <w:rPr>
          <w:rFonts w:ascii="Calibri" w:hAnsi="Calibri" w:eastAsia="Calibri" w:cs="Calibri" w:asciiTheme="minorAscii" w:hAnsiTheme="minorAscii" w:eastAsiaTheme="minorAscii" w:cstheme="minorAscii"/>
          <w:sz w:val="22"/>
          <w:szCs w:val="22"/>
        </w:rPr>
      </w:pPr>
      <w:r w:rsidRPr="05B4B1AB" w:rsidR="0418E14A">
        <w:rPr>
          <w:rFonts w:ascii="Calibri" w:hAnsi="Calibri" w:eastAsia="Calibri" w:cs="Calibri"/>
          <w:noProof w:val="0"/>
          <w:sz w:val="22"/>
          <w:szCs w:val="22"/>
          <w:lang w:val="tr-TR"/>
        </w:rPr>
        <w:t xml:space="preserve">Show entity names, primary keys, attributes for each entity, and relationship types between the entities. </w:t>
      </w:r>
    </w:p>
    <w:p xmlns:wp14="http://schemas.microsoft.com/office/word/2010/wordml" w14:paraId="155B0274" wp14:textId="5F5996E9">
      <w:r>
        <w:br/>
      </w:r>
    </w:p>
    <w:p xmlns:wp14="http://schemas.microsoft.com/office/word/2010/wordml" w14:paraId="41EA9FFC" wp14:textId="33245714">
      <w:r w:rsidRPr="05B4B1AB" w:rsidR="0418E14A">
        <w:rPr>
          <w:rFonts w:ascii="Calibri" w:hAnsi="Calibri" w:eastAsia="Calibri" w:cs="Calibri"/>
          <w:b w:val="1"/>
          <w:bCs w:val="1"/>
          <w:noProof w:val="0"/>
          <w:sz w:val="22"/>
          <w:szCs w:val="22"/>
          <w:lang w:val="tr-TR"/>
        </w:rPr>
        <w:t>Do the following exercises, using the data model you designed before.</w:t>
      </w:r>
    </w:p>
    <w:p xmlns:wp14="http://schemas.microsoft.com/office/word/2010/wordml" w14:paraId="5B848A07" wp14:textId="3B106608">
      <w:r w:rsidRPr="05B4B1AB" w:rsidR="0418E14A">
        <w:rPr>
          <w:rFonts w:ascii="Calibri" w:hAnsi="Calibri" w:eastAsia="Calibri" w:cs="Calibri"/>
          <w:noProof w:val="0"/>
          <w:sz w:val="22"/>
          <w:szCs w:val="22"/>
          <w:lang w:val="tr-TR"/>
        </w:rPr>
        <w:t xml:space="preserve">     a) Create a database named "Manufacturer"</w:t>
      </w:r>
    </w:p>
    <w:p xmlns:wp14="http://schemas.microsoft.com/office/word/2010/wordml" w14:paraId="20E11BE3" wp14:textId="1C17A3B2">
      <w:r w:rsidRPr="05B4B1AB" w:rsidR="0418E14A">
        <w:rPr>
          <w:rFonts w:ascii="Calibri" w:hAnsi="Calibri" w:eastAsia="Calibri" w:cs="Calibri"/>
          <w:noProof w:val="0"/>
          <w:sz w:val="22"/>
          <w:szCs w:val="22"/>
          <w:lang w:val="tr-TR"/>
        </w:rPr>
        <w:t xml:space="preserve">     b) Create the tables in the database.</w:t>
      </w:r>
    </w:p>
    <w:p xmlns:wp14="http://schemas.microsoft.com/office/word/2010/wordml" w14:paraId="168EDA9A" wp14:textId="4E055818">
      <w:r w:rsidRPr="05B4B1AB" w:rsidR="0418E14A">
        <w:rPr>
          <w:rFonts w:ascii="Calibri" w:hAnsi="Calibri" w:eastAsia="Calibri" w:cs="Calibri"/>
          <w:noProof w:val="0"/>
          <w:sz w:val="22"/>
          <w:szCs w:val="22"/>
          <w:lang w:val="tr-TR"/>
        </w:rPr>
        <w:t xml:space="preserve">     c) Define table constraints.</w:t>
      </w:r>
    </w:p>
    <w:p xmlns:wp14="http://schemas.microsoft.com/office/word/2010/wordml" w14:paraId="334E1EE0" wp14:textId="4061D579">
      <w:r>
        <w:br/>
      </w:r>
    </w:p>
    <w:p xmlns:wp14="http://schemas.microsoft.com/office/word/2010/wordml" w:rsidP="05B4B1AB" w14:paraId="1DB4442F" wp14:textId="27C47EF9">
      <w:pPr>
        <w:pStyle w:val="Normal"/>
      </w:pPr>
    </w:p>
    <w:p w:rsidR="05B4B1AB" w:rsidP="05B4B1AB" w:rsidRDefault="05B4B1AB" w14:paraId="705EA646" w14:textId="2E9DFFE9">
      <w:pPr>
        <w:pStyle w:val="Normal"/>
      </w:pPr>
    </w:p>
    <w:p w:rsidR="05B4B1AB" w:rsidP="05B4B1AB" w:rsidRDefault="05B4B1AB" w14:paraId="0D5D3EA4" w14:textId="3B2F8FDA">
      <w:pPr>
        <w:pStyle w:val="Normal"/>
      </w:pPr>
    </w:p>
    <w:p w:rsidR="05B4B1AB" w:rsidP="05B4B1AB" w:rsidRDefault="05B4B1AB" w14:paraId="3EB4290B" w14:textId="01A96BED">
      <w:pPr>
        <w:pStyle w:val="Normal"/>
      </w:pPr>
    </w:p>
    <w:p w:rsidR="05B4B1AB" w:rsidP="05B4B1AB" w:rsidRDefault="05B4B1AB" w14:paraId="0665F44C" w14:textId="52D8CCB4">
      <w:pPr>
        <w:pStyle w:val="Normal"/>
      </w:pPr>
    </w:p>
    <w:p w:rsidR="05B4B1AB" w:rsidP="05B4B1AB" w:rsidRDefault="05B4B1AB" w14:paraId="667B9B88" w14:textId="63ED61CE">
      <w:pPr>
        <w:pStyle w:val="Normal"/>
      </w:pPr>
    </w:p>
    <w:p w:rsidR="05B4B1AB" w:rsidP="05B4B1AB" w:rsidRDefault="05B4B1AB" w14:paraId="5BA31137" w14:textId="2AEC590E">
      <w:pPr>
        <w:pStyle w:val="Normal"/>
      </w:pPr>
    </w:p>
    <w:p w:rsidR="05B4B1AB" w:rsidP="05B4B1AB" w:rsidRDefault="05B4B1AB" w14:paraId="33F15A8E" w14:textId="4B511D28">
      <w:pPr>
        <w:pStyle w:val="Normal"/>
      </w:pPr>
    </w:p>
    <w:p w:rsidR="05B4B1AB" w:rsidP="05B4B1AB" w:rsidRDefault="05B4B1AB" w14:paraId="1221AB5F" w14:textId="03F7D0E2">
      <w:pPr>
        <w:pStyle w:val="Normal"/>
      </w:pPr>
    </w:p>
    <w:p w:rsidR="05B4B1AB" w:rsidP="05B4B1AB" w:rsidRDefault="05B4B1AB" w14:paraId="4E602C2F" w14:textId="324B52DD">
      <w:pPr>
        <w:pStyle w:val="Normal"/>
      </w:pPr>
    </w:p>
    <w:p w:rsidR="05B4B1AB" w:rsidP="05B4B1AB" w:rsidRDefault="05B4B1AB" w14:paraId="66F13840" w14:textId="3EA3EA79">
      <w:pPr>
        <w:pStyle w:val="Normal"/>
      </w:pPr>
    </w:p>
    <w:p w:rsidR="05B4B1AB" w:rsidP="05B4B1AB" w:rsidRDefault="05B4B1AB" w14:paraId="273DBBB0" w14:textId="1E4AAE16">
      <w:pPr>
        <w:pStyle w:val="Normal"/>
      </w:pPr>
    </w:p>
    <w:p w:rsidR="0418E14A" w:rsidP="05B4B1AB" w:rsidRDefault="0418E14A" w14:paraId="1D3AF283" w14:textId="159E7841">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pPr>
      <w:r w:rsidRPr="05B4B1AB" w:rsidR="0418E14A">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Charlie'nin</w:t>
      </w:r>
      <w:r w:rsidRPr="05B4B1AB" w:rsidR="0418E14A">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 xml:space="preserve"> Çikolata Fabrikası şirketi çikolata üretiyor. Aşağıdaki ürün bilgileri saklanır: </w:t>
      </w:r>
    </w:p>
    <w:p w:rsidR="0418E14A" w:rsidP="05B4B1AB" w:rsidRDefault="0418E14A" w14:paraId="0CE9F7C1" w14:textId="705F0C83">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pPr>
      <w:r w:rsidRPr="05B4B1AB" w:rsidR="0418E14A">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 xml:space="preserve">ürün adı, ürün kimliği ve eldeki miktar. </w:t>
      </w:r>
    </w:p>
    <w:p w:rsidR="0418E14A" w:rsidP="05B4B1AB" w:rsidRDefault="0418E14A" w14:paraId="0480CA29" w14:textId="3D267A30">
      <w:pPr>
        <w:pStyle w:val="Normal"/>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pPr>
      <w:r w:rsidRPr="05B4B1AB" w:rsidR="0418E14A">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Bu çikolatalar birçok bileşenden oluşur. Her bileşen bir veya daha fazla tedarikçi tarafından tedarik edilebilir. Aşağıdaki bileşen bilgileri tutulur: bileşen kimliği, adı, tanımı, eldeki miktar, bunları tedarik eden tedarikçiler, ne zaman ve ne kadar tedarik ettikleri ve kullanıldığı ürünler. Öte yandan şu tedarikçi bilgileri saklanır: tedarikçi kimliği, adı ve etkinleştirme durumu.varsayımlarBir tedarikçi, bileşenleri sağlamadan var olabilir.Bir bileşenin bir tedarikçi ile ilişkilendirilmesi gerekmez. Zaten envanterde olabilir.Bir bileşenin bir ürünle ilişkilendirilmesi gerekmez. Ürünlerde tüm bileşenler kullanılmaz.Bileşenler olmadan bir ürün var olamaz.Bu bilgiyi nasıl izleyeceğinizi göstermek için bir ERD oluşturun. (</w:t>
      </w:r>
      <w:proofErr w:type="spellStart"/>
      <w:r w:rsidRPr="05B4B1AB" w:rsidR="0418E14A">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draw.io'yu</w:t>
      </w:r>
      <w:proofErr w:type="spellEnd"/>
      <w:r w:rsidRPr="05B4B1AB" w:rsidR="0418E14A">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 xml:space="preserve"> kullanabilirsiniz)Varlık adlarını, birincil anahtarları, her varlık için nitelikleri ve varlıklar arasındaki ilişki türlerini gösterin.Daha önce tasarladığınız veri modelini kullanarak aşağıdaki alıştırmaları yapın.     a) "Üretici" adlı bir </w:t>
      </w:r>
      <w:proofErr w:type="spellStart"/>
      <w:r w:rsidRPr="05B4B1AB" w:rsidR="0418E14A">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veritabanı</w:t>
      </w:r>
      <w:proofErr w:type="spellEnd"/>
      <w:r w:rsidRPr="05B4B1AB" w:rsidR="0418E14A">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 xml:space="preserve"> oluşturun     b) </w:t>
      </w:r>
      <w:proofErr w:type="spellStart"/>
      <w:r w:rsidRPr="05B4B1AB" w:rsidR="0418E14A">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Veritabanındaki</w:t>
      </w:r>
      <w:proofErr w:type="spellEnd"/>
      <w:r w:rsidRPr="05B4B1AB" w:rsidR="0418E14A">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 xml:space="preserve"> tabloları oluşturun.     c) Tablo kısıtlamalarını tanımlayın.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A115A"/>
    <w:rsid w:val="0418E14A"/>
    <w:rsid w:val="05B4B1AB"/>
    <w:rsid w:val="5AFA115A"/>
    <w:rsid w:val="746ABF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115A"/>
  <w15:chartTrackingRefBased/>
  <w15:docId w15:val="{91DBEBBF-DA11-4012-A25C-8AD0251D6A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12d8d4e861e47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2021-11-15T21:46:05.9628542Z</dcterms:created>
  <dcterms:modified xsi:type="dcterms:W3CDTF">2021-11-15T21:47:27.0549942Z</dcterms:modified>
  <dc:creator>zeynep akkuş</dc:creator>
  <lastModifiedBy>zeynep akkuş</lastModifiedBy>
</coreProperties>
</file>