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2680" w:rsidRPr="007E4C66" w:rsidRDefault="00892680" w:rsidP="004F6DB5">
      <w:pPr>
        <w:pStyle w:val="Heading1"/>
        <w:rPr>
          <w:rFonts w:ascii="Times New Roman" w:hAnsi="Times New Roman" w:cs="Times New Roman"/>
          <w:color w:val="auto"/>
        </w:rPr>
      </w:pPr>
      <w:r w:rsidRPr="007E4C66">
        <w:rPr>
          <w:rFonts w:ascii="Times New Roman" w:hAnsi="Times New Roman" w:cs="Times New Roman"/>
          <w:color w:val="auto"/>
        </w:rPr>
        <w:t>Information Seeking Assignment</w:t>
      </w:r>
    </w:p>
    <w:p w:rsidR="00215BEE" w:rsidRDefault="00215BEE" w:rsidP="00892680">
      <w:pPr>
        <w:spacing w:before="100" w:beforeAutospacing="1" w:line="360" w:lineRule="auto"/>
        <w:rPr>
          <w:rFonts w:ascii="Times New Roman" w:hAnsi="Times New Roman" w:cs="Times New Roman"/>
        </w:rPr>
      </w:pPr>
      <w:r>
        <w:rPr>
          <w:rFonts w:ascii="Times New Roman" w:hAnsi="Times New Roman" w:cs="Times New Roman"/>
        </w:rPr>
        <w:t>Due 9.12.17</w:t>
      </w:r>
    </w:p>
    <w:p w:rsidR="008A1897" w:rsidRPr="007E4C66" w:rsidRDefault="004940B5" w:rsidP="00892680">
      <w:pPr>
        <w:spacing w:before="100" w:beforeAutospacing="1" w:line="360" w:lineRule="auto"/>
        <w:rPr>
          <w:rFonts w:ascii="Times New Roman" w:hAnsi="Times New Roman" w:cs="Times New Roman"/>
        </w:rPr>
      </w:pPr>
      <w:r w:rsidRPr="007E4C66">
        <w:rPr>
          <w:rFonts w:ascii="Times New Roman" w:hAnsi="Times New Roman" w:cs="Times New Roman"/>
        </w:rPr>
        <w:t>For each data set, provide the following info</w:t>
      </w:r>
      <w:r w:rsidR="00892680" w:rsidRPr="007E4C66">
        <w:rPr>
          <w:rFonts w:ascii="Times New Roman" w:hAnsi="Times New Roman" w:cs="Times New Roman"/>
        </w:rPr>
        <w:t>rmation in the following order:</w:t>
      </w:r>
      <w:r w:rsidR="00892680" w:rsidRPr="007E4C66">
        <w:rPr>
          <w:rFonts w:ascii="Times New Roman" w:hAnsi="Times New Roman" w:cs="Times New Roman"/>
        </w:rPr>
        <w:br/>
      </w:r>
      <w:r w:rsidRPr="007E4C66">
        <w:rPr>
          <w:rFonts w:ascii="Times New Roman" w:hAnsi="Times New Roman" w:cs="Times New Roman"/>
        </w:rPr>
        <w:t>1. An APA-formatte</w:t>
      </w:r>
      <w:r w:rsidR="00892680" w:rsidRPr="007E4C66">
        <w:rPr>
          <w:rFonts w:ascii="Times New Roman" w:hAnsi="Times New Roman" w:cs="Times New Roman"/>
        </w:rPr>
        <w:t>d data citation (including URL)</w:t>
      </w:r>
      <w:r w:rsidR="00892680" w:rsidRPr="007E4C66">
        <w:rPr>
          <w:rFonts w:ascii="Times New Roman" w:hAnsi="Times New Roman" w:cs="Times New Roman"/>
        </w:rPr>
        <w:br/>
      </w:r>
      <w:r w:rsidRPr="007E4C66">
        <w:rPr>
          <w:rFonts w:ascii="Times New Roman" w:hAnsi="Times New Roman" w:cs="Times New Roman"/>
        </w:rPr>
        <w:t>2. Details of the license or terms of</w:t>
      </w:r>
      <w:r w:rsidR="00892680" w:rsidRPr="007E4C66">
        <w:rPr>
          <w:rFonts w:ascii="Times New Roman" w:hAnsi="Times New Roman" w:cs="Times New Roman"/>
        </w:rPr>
        <w:t xml:space="preserve"> use (include a link if needed)</w:t>
      </w:r>
      <w:r w:rsidR="00892680" w:rsidRPr="007E4C66">
        <w:rPr>
          <w:rFonts w:ascii="Times New Roman" w:hAnsi="Times New Roman" w:cs="Times New Roman"/>
        </w:rPr>
        <w:br/>
      </w:r>
      <w:r w:rsidRPr="007E4C66">
        <w:rPr>
          <w:rFonts w:ascii="Times New Roman" w:hAnsi="Times New Roman" w:cs="Times New Roman"/>
        </w:rPr>
        <w:t xml:space="preserve">3. About one paragraph describing why these data are </w:t>
      </w:r>
      <w:r w:rsidR="00892680" w:rsidRPr="007E4C66">
        <w:rPr>
          <w:rFonts w:ascii="Times New Roman" w:hAnsi="Times New Roman" w:cs="Times New Roman"/>
        </w:rPr>
        <w:t>interesting</w:t>
      </w:r>
      <w:r w:rsidR="00892680" w:rsidRPr="007E4C66">
        <w:rPr>
          <w:rFonts w:ascii="Times New Roman" w:hAnsi="Times New Roman" w:cs="Times New Roman"/>
        </w:rPr>
        <w:br/>
      </w:r>
      <w:r w:rsidRPr="007E4C66">
        <w:rPr>
          <w:rFonts w:ascii="Times New Roman" w:hAnsi="Times New Roman" w:cs="Times New Roman"/>
        </w:rPr>
        <w:t xml:space="preserve">4. Potential data users and </w:t>
      </w:r>
      <w:r w:rsidR="00DC3C9F" w:rsidRPr="007E4C66">
        <w:rPr>
          <w:rFonts w:ascii="Times New Roman" w:hAnsi="Times New Roman" w:cs="Times New Roman"/>
        </w:rPr>
        <w:t>decision-makers for this data</w:t>
      </w:r>
      <w:r w:rsidR="00892680" w:rsidRPr="007E4C66">
        <w:rPr>
          <w:rFonts w:ascii="Times New Roman" w:hAnsi="Times New Roman" w:cs="Times New Roman"/>
        </w:rPr>
        <w:br/>
      </w:r>
      <w:r w:rsidRPr="007E4C66">
        <w:rPr>
          <w:rFonts w:ascii="Times New Roman" w:hAnsi="Times New Roman" w:cs="Times New Roman"/>
        </w:rPr>
        <w:t>5. Three questions this data might help to answer; note additional sources needed if applicable</w:t>
      </w:r>
    </w:p>
    <w:p w:rsidR="004F6DB5" w:rsidRPr="007E4C66" w:rsidRDefault="004F6DB5" w:rsidP="00892680">
      <w:pPr>
        <w:spacing w:before="100" w:beforeAutospacing="1" w:line="360" w:lineRule="auto"/>
        <w:rPr>
          <w:rFonts w:ascii="Times New Roman" w:hAnsi="Times New Roman" w:cs="Times New Roman"/>
        </w:rPr>
      </w:pPr>
      <w:r w:rsidRPr="007E4C66">
        <w:rPr>
          <w:rFonts w:ascii="Times New Roman" w:hAnsi="Times New Roman" w:cs="Times New Roman"/>
        </w:rPr>
        <w:t>Jump to Dataset:</w:t>
      </w:r>
    </w:p>
    <w:p w:rsidR="004F6DB5" w:rsidRPr="007E4C66" w:rsidRDefault="000B10FC" w:rsidP="00892680">
      <w:pPr>
        <w:spacing w:before="100" w:beforeAutospacing="1" w:line="360" w:lineRule="auto"/>
        <w:rPr>
          <w:rFonts w:ascii="Times New Roman" w:hAnsi="Times New Roman" w:cs="Times New Roman"/>
        </w:rPr>
      </w:pPr>
      <w:hyperlink w:anchor="_1_–_National" w:history="1">
        <w:r w:rsidR="004F6DB5" w:rsidRPr="007E4C66">
          <w:rPr>
            <w:rStyle w:val="Hyperlink"/>
            <w:rFonts w:ascii="Times New Roman" w:hAnsi="Times New Roman" w:cs="Times New Roman"/>
            <w:color w:val="auto"/>
          </w:rPr>
          <w:t>1 – National Survey on Drug Use and Health</w:t>
        </w:r>
      </w:hyperlink>
      <w:r w:rsidR="004F6DB5" w:rsidRPr="007E4C66">
        <w:rPr>
          <w:rFonts w:ascii="Times New Roman" w:hAnsi="Times New Roman" w:cs="Times New Roman"/>
        </w:rPr>
        <w:br/>
      </w:r>
      <w:hyperlink w:anchor="_2_–_Recidivism" w:history="1">
        <w:r w:rsidR="004F6DB5" w:rsidRPr="007E4C66">
          <w:rPr>
            <w:rStyle w:val="Hyperlink"/>
            <w:rFonts w:ascii="Times New Roman" w:hAnsi="Times New Roman" w:cs="Times New Roman"/>
            <w:color w:val="auto"/>
          </w:rPr>
          <w:t>2 – Recidivism</w:t>
        </w:r>
        <w:r w:rsidR="00B00F41" w:rsidRPr="007E4C66">
          <w:rPr>
            <w:rStyle w:val="Hyperlink"/>
            <w:rFonts w:ascii="Times New Roman" w:hAnsi="Times New Roman" w:cs="Times New Roman"/>
            <w:color w:val="auto"/>
          </w:rPr>
          <w:t xml:space="preserve"> Survey of Felons on Probation</w:t>
        </w:r>
      </w:hyperlink>
      <w:r w:rsidR="004F6DB5" w:rsidRPr="007E4C66">
        <w:rPr>
          <w:rFonts w:ascii="Times New Roman" w:hAnsi="Times New Roman" w:cs="Times New Roman"/>
        </w:rPr>
        <w:br/>
      </w:r>
      <w:hyperlink w:anchor="_3_–_Healthcare" w:history="1">
        <w:r w:rsidR="004F6DB5" w:rsidRPr="007E4C66">
          <w:rPr>
            <w:rStyle w:val="Hyperlink"/>
            <w:rFonts w:ascii="Times New Roman" w:hAnsi="Times New Roman" w:cs="Times New Roman"/>
            <w:color w:val="auto"/>
          </w:rPr>
          <w:t>3 – Healthcare Associated Infections</w:t>
        </w:r>
      </w:hyperlink>
    </w:p>
    <w:p w:rsidR="004F6DB5" w:rsidRPr="007E4C66" w:rsidRDefault="004F6DB5" w:rsidP="00892680">
      <w:pPr>
        <w:spacing w:before="100" w:beforeAutospacing="1" w:line="360" w:lineRule="auto"/>
        <w:rPr>
          <w:rFonts w:ascii="Times New Roman" w:hAnsi="Times New Roman" w:cs="Times New Roman"/>
        </w:rPr>
      </w:pPr>
    </w:p>
    <w:p w:rsidR="00892680" w:rsidRPr="007E4C66" w:rsidRDefault="004F6DB5" w:rsidP="004F6DB5">
      <w:pPr>
        <w:pStyle w:val="Heading2"/>
        <w:rPr>
          <w:rFonts w:ascii="Times New Roman" w:hAnsi="Times New Roman" w:cs="Times New Roman"/>
          <w:color w:val="auto"/>
        </w:rPr>
      </w:pPr>
      <w:bookmarkStart w:id="0" w:name="_1_–_National"/>
      <w:bookmarkEnd w:id="0"/>
      <w:r w:rsidRPr="007E4C66">
        <w:rPr>
          <w:rFonts w:ascii="Times New Roman" w:hAnsi="Times New Roman" w:cs="Times New Roman"/>
          <w:color w:val="auto"/>
        </w:rPr>
        <w:t>1 – National Survey on Drug Use and Health</w:t>
      </w:r>
    </w:p>
    <w:p w:rsidR="001F4189" w:rsidRDefault="00AD27AE" w:rsidP="00892680">
      <w:pPr>
        <w:spacing w:before="100" w:beforeAutospacing="1" w:line="360" w:lineRule="auto"/>
        <w:rPr>
          <w:rFonts w:ascii="Times New Roman" w:hAnsi="Times New Roman" w:cs="Times New Roman"/>
        </w:rPr>
      </w:pPr>
      <w:r w:rsidRPr="007E4C66">
        <w:rPr>
          <w:rFonts w:ascii="Times New Roman" w:hAnsi="Times New Roman" w:cs="Times New Roman"/>
        </w:rPr>
        <w:t>Substance Abuse and Mental Health Services Administration</w:t>
      </w:r>
      <w:r w:rsidR="00212550" w:rsidRPr="007E4C66">
        <w:rPr>
          <w:rFonts w:ascii="Times New Roman" w:hAnsi="Times New Roman" w:cs="Times New Roman"/>
        </w:rPr>
        <w:t>.</w:t>
      </w:r>
      <w:r w:rsidRPr="007E4C66">
        <w:rPr>
          <w:rFonts w:ascii="Times New Roman" w:hAnsi="Times New Roman" w:cs="Times New Roman"/>
        </w:rPr>
        <w:t xml:space="preserve"> (2016). </w:t>
      </w:r>
      <w:r w:rsidRPr="007E4C66">
        <w:rPr>
          <w:rFonts w:ascii="Times New Roman" w:hAnsi="Times New Roman" w:cs="Times New Roman"/>
          <w:i/>
        </w:rPr>
        <w:t>National Survey on Drug Use and Health 2015 (NSDUH-2015-DS0001)</w:t>
      </w:r>
      <w:r w:rsidR="00212550" w:rsidRPr="007E4C66">
        <w:rPr>
          <w:rFonts w:ascii="Times New Roman" w:hAnsi="Times New Roman" w:cs="Times New Roman"/>
          <w:i/>
        </w:rPr>
        <w:t xml:space="preserve"> </w:t>
      </w:r>
      <w:r w:rsidR="00212550" w:rsidRPr="007E4C66">
        <w:rPr>
          <w:rFonts w:ascii="Times New Roman" w:hAnsi="Times New Roman" w:cs="Times New Roman"/>
        </w:rPr>
        <w:t>[Data file]</w:t>
      </w:r>
      <w:r w:rsidRPr="007E4C66">
        <w:rPr>
          <w:rFonts w:ascii="Times New Roman" w:hAnsi="Times New Roman" w:cs="Times New Roman"/>
        </w:rPr>
        <w:t>. Retrie</w:t>
      </w:r>
      <w:r w:rsidR="00892680" w:rsidRPr="007E4C66">
        <w:rPr>
          <w:rFonts w:ascii="Times New Roman" w:hAnsi="Times New Roman" w:cs="Times New Roman"/>
        </w:rPr>
        <w:t>ve</w:t>
      </w:r>
      <w:r w:rsidRPr="007E4C66">
        <w:rPr>
          <w:rFonts w:ascii="Times New Roman" w:hAnsi="Times New Roman" w:cs="Times New Roman"/>
        </w:rPr>
        <w:t xml:space="preserve">d </w:t>
      </w:r>
      <w:r w:rsidR="0015596C" w:rsidRPr="007E4C66">
        <w:rPr>
          <w:rFonts w:ascii="Times New Roman" w:hAnsi="Times New Roman" w:cs="Times New Roman"/>
        </w:rPr>
        <w:t>September 11</w:t>
      </w:r>
      <w:r w:rsidRPr="007E4C66">
        <w:rPr>
          <w:rFonts w:ascii="Times New Roman" w:hAnsi="Times New Roman" w:cs="Times New Roman"/>
        </w:rPr>
        <w:t>, 2017</w:t>
      </w:r>
      <w:r w:rsidR="0015596C" w:rsidRPr="007E4C66">
        <w:rPr>
          <w:rFonts w:ascii="Times New Roman" w:hAnsi="Times New Roman" w:cs="Times New Roman"/>
        </w:rPr>
        <w:t>,</w:t>
      </w:r>
      <w:r w:rsidRPr="007E4C66">
        <w:rPr>
          <w:rFonts w:ascii="Times New Roman" w:hAnsi="Times New Roman" w:cs="Times New Roman"/>
        </w:rPr>
        <w:t xml:space="preserve"> from </w:t>
      </w:r>
      <w:r w:rsidR="001F4189" w:rsidRPr="001F4189">
        <w:rPr>
          <w:rFonts w:ascii="Times New Roman" w:hAnsi="Times New Roman" w:cs="Times New Roman"/>
        </w:rPr>
        <w:t>http://samhda.s3-us-gov-west-1.amazonaws.com/s3fs-public/field-uploads-protected/studies/NSDUH-2015/NSDUH-2015-datasets/NSDUH-2015-DS0001/NSDUH-2015-DS0001-bundles-with-study-info/NSDUH-2015-DS0001-bndl-data-tsv.zip</w:t>
      </w:r>
      <w:r w:rsidR="001F4189">
        <w:rPr>
          <w:rFonts w:ascii="Times New Roman" w:hAnsi="Times New Roman" w:cs="Times New Roman"/>
        </w:rPr>
        <w:t>.</w:t>
      </w:r>
    </w:p>
    <w:p w:rsidR="00DC3C9F" w:rsidRPr="007E4C66" w:rsidRDefault="00AD27AE" w:rsidP="00892680">
      <w:pPr>
        <w:spacing w:before="100" w:beforeAutospacing="1" w:line="360" w:lineRule="auto"/>
        <w:rPr>
          <w:rFonts w:ascii="Times New Roman" w:hAnsi="Times New Roman" w:cs="Times New Roman"/>
        </w:rPr>
      </w:pPr>
      <w:r w:rsidRPr="007E4C66">
        <w:rPr>
          <w:rFonts w:ascii="Times New Roman" w:hAnsi="Times New Roman" w:cs="Times New Roman"/>
        </w:rPr>
        <w:t>Note: the 2016 report results and key findings were recently released, but the dataset has not yet</w:t>
      </w:r>
      <w:r w:rsidR="001E49DB" w:rsidRPr="007E4C66">
        <w:rPr>
          <w:rFonts w:ascii="Times New Roman" w:hAnsi="Times New Roman" w:cs="Times New Roman"/>
        </w:rPr>
        <w:t xml:space="preserve"> been uploaded to their website as of 9/11/17.</w:t>
      </w:r>
    </w:p>
    <w:p w:rsidR="00DC3C9F" w:rsidRPr="007E4C66" w:rsidRDefault="00892680" w:rsidP="00892680">
      <w:pPr>
        <w:spacing w:before="100" w:beforeAutospacing="1" w:line="360" w:lineRule="auto"/>
        <w:rPr>
          <w:rFonts w:ascii="Times New Roman" w:hAnsi="Times New Roman" w:cs="Times New Roman"/>
        </w:rPr>
      </w:pPr>
      <w:r w:rsidRPr="007E4C66">
        <w:rPr>
          <w:rFonts w:ascii="Times New Roman" w:hAnsi="Times New Roman" w:cs="Times New Roman"/>
        </w:rPr>
        <w:t xml:space="preserve">The terms of use are largely focused on any breach of personal confidential information. By using this data, users agree to not attempt to re-identify subjects, to report to the agency if any re-identification inadvertently occurs, to properly reference SAMHSA in any publications, and to send a link of any published works to SAMHSA for inclusion in a database of related publications. There is a disclaimer that SAMHSA and RTI International bear no responsibility for the user’s interpretation of the data. If a </w:t>
      </w:r>
      <w:r w:rsidRPr="007E4C66">
        <w:rPr>
          <w:rFonts w:ascii="Times New Roman" w:hAnsi="Times New Roman" w:cs="Times New Roman"/>
        </w:rPr>
        <w:lastRenderedPageBreak/>
        <w:t xml:space="preserve">user violates these terms of use possible sanctions include reporting to the user’s institution, an investigation of the user’s institution, prosecution, and court-awarded payment of damages. </w:t>
      </w:r>
    </w:p>
    <w:p w:rsidR="00B768DC" w:rsidRPr="007E4C66" w:rsidRDefault="00892680" w:rsidP="00892680">
      <w:pPr>
        <w:spacing w:before="100" w:beforeAutospacing="1" w:line="360" w:lineRule="auto"/>
        <w:rPr>
          <w:rFonts w:ascii="Times New Roman" w:hAnsi="Times New Roman" w:cs="Times New Roman"/>
        </w:rPr>
      </w:pPr>
      <w:r w:rsidRPr="007E4C66">
        <w:rPr>
          <w:rFonts w:ascii="Times New Roman" w:hAnsi="Times New Roman" w:cs="Times New Roman"/>
        </w:rPr>
        <w:t xml:space="preserve">These data are interesting because </w:t>
      </w:r>
      <w:r w:rsidR="00AC4156" w:rsidRPr="007E4C66">
        <w:rPr>
          <w:rFonts w:ascii="Times New Roman" w:hAnsi="Times New Roman" w:cs="Times New Roman"/>
        </w:rPr>
        <w:t>i</w:t>
      </w:r>
      <w:r w:rsidR="00C71DCD" w:rsidRPr="007E4C66">
        <w:rPr>
          <w:rFonts w:ascii="Times New Roman" w:hAnsi="Times New Roman" w:cs="Times New Roman"/>
        </w:rPr>
        <w:t xml:space="preserve">nformation from this </w:t>
      </w:r>
      <w:r w:rsidR="00883017" w:rsidRPr="007E4C66">
        <w:rPr>
          <w:rFonts w:ascii="Times New Roman" w:hAnsi="Times New Roman" w:cs="Times New Roman"/>
        </w:rPr>
        <w:t>survey provides details on the scope and nature of substance abuse and mental health issues</w:t>
      </w:r>
      <w:r w:rsidR="00AC4156" w:rsidRPr="007E4C66">
        <w:rPr>
          <w:rFonts w:ascii="Times New Roman" w:hAnsi="Times New Roman" w:cs="Times New Roman"/>
        </w:rPr>
        <w:t xml:space="preserve"> in the United States</w:t>
      </w:r>
      <w:r w:rsidR="00883017" w:rsidRPr="007E4C66">
        <w:rPr>
          <w:rFonts w:ascii="Times New Roman" w:hAnsi="Times New Roman" w:cs="Times New Roman"/>
        </w:rPr>
        <w:t>. It</w:t>
      </w:r>
      <w:r w:rsidR="008A1237" w:rsidRPr="007E4C66">
        <w:rPr>
          <w:rFonts w:ascii="Times New Roman" w:hAnsi="Times New Roman" w:cs="Times New Roman"/>
        </w:rPr>
        <w:t xml:space="preserve"> tracks the use of illicit </w:t>
      </w:r>
      <w:r w:rsidR="00B768DC" w:rsidRPr="007E4C66">
        <w:rPr>
          <w:rFonts w:ascii="Times New Roman" w:hAnsi="Times New Roman" w:cs="Times New Roman"/>
        </w:rPr>
        <w:t>drugs and alcohol, mental health needs</w:t>
      </w:r>
      <w:r w:rsidR="008A1237" w:rsidRPr="007E4C66">
        <w:rPr>
          <w:rFonts w:ascii="Times New Roman" w:hAnsi="Times New Roman" w:cs="Times New Roman"/>
        </w:rPr>
        <w:t>,</w:t>
      </w:r>
      <w:r w:rsidR="00B768DC" w:rsidRPr="007E4C66">
        <w:rPr>
          <w:rFonts w:ascii="Times New Roman" w:hAnsi="Times New Roman" w:cs="Times New Roman"/>
        </w:rPr>
        <w:t xml:space="preserve"> the use of mental health services, and the co-occurrence of mental health and substance abuse. It also tracks demographic information like place of residence, gender, age, and income,</w:t>
      </w:r>
      <w:r w:rsidRPr="007E4C66">
        <w:rPr>
          <w:rFonts w:ascii="Times New Roman" w:hAnsi="Times New Roman" w:cs="Times New Roman"/>
        </w:rPr>
        <w:t xml:space="preserve"> </w:t>
      </w:r>
      <w:r w:rsidR="00B768DC" w:rsidRPr="007E4C66">
        <w:rPr>
          <w:rFonts w:ascii="Times New Roman" w:hAnsi="Times New Roman" w:cs="Times New Roman"/>
        </w:rPr>
        <w:t>so analysts can see trends in partic</w:t>
      </w:r>
      <w:r w:rsidR="00C71DCD" w:rsidRPr="007E4C66">
        <w:rPr>
          <w:rFonts w:ascii="Times New Roman" w:hAnsi="Times New Roman" w:cs="Times New Roman"/>
        </w:rPr>
        <w:t>ular sections of the population across different years of this annual survey.</w:t>
      </w:r>
      <w:r w:rsidR="00AC4156" w:rsidRPr="007E4C66">
        <w:rPr>
          <w:rFonts w:ascii="Times New Roman" w:hAnsi="Times New Roman" w:cs="Times New Roman"/>
        </w:rPr>
        <w:t xml:space="preserve"> SAMHSA's mission is to reduce the impact of substance abuse and mental illness on America's communities, and the </w:t>
      </w:r>
      <w:r w:rsidR="00533FC1">
        <w:rPr>
          <w:rFonts w:ascii="Times New Roman" w:hAnsi="Times New Roman" w:cs="Times New Roman"/>
        </w:rPr>
        <w:t>information</w:t>
      </w:r>
      <w:r w:rsidR="00AC4156" w:rsidRPr="007E4C66">
        <w:rPr>
          <w:rFonts w:ascii="Times New Roman" w:hAnsi="Times New Roman" w:cs="Times New Roman"/>
        </w:rPr>
        <w:t xml:space="preserve"> provided by this survey is a key building block </w:t>
      </w:r>
      <w:r w:rsidR="001277D4">
        <w:rPr>
          <w:rFonts w:ascii="Times New Roman" w:hAnsi="Times New Roman" w:cs="Times New Roman"/>
        </w:rPr>
        <w:t>in</w:t>
      </w:r>
      <w:r w:rsidR="00AC4156" w:rsidRPr="007E4C66">
        <w:rPr>
          <w:rFonts w:ascii="Times New Roman" w:hAnsi="Times New Roman" w:cs="Times New Roman"/>
        </w:rPr>
        <w:t xml:space="preserve"> steps towards that goal.</w:t>
      </w:r>
    </w:p>
    <w:p w:rsidR="00AC2053" w:rsidRPr="007E4C66" w:rsidRDefault="00AC2053" w:rsidP="00892680">
      <w:pPr>
        <w:spacing w:before="100" w:beforeAutospacing="1" w:line="360" w:lineRule="auto"/>
        <w:rPr>
          <w:rFonts w:ascii="Times New Roman" w:hAnsi="Times New Roman" w:cs="Times New Roman"/>
        </w:rPr>
      </w:pPr>
      <w:r w:rsidRPr="007E4C66">
        <w:rPr>
          <w:rFonts w:ascii="Times New Roman" w:hAnsi="Times New Roman" w:cs="Times New Roman"/>
        </w:rPr>
        <w:t xml:space="preserve">Potential data users and decision-makers for this data include organizations working </w:t>
      </w:r>
      <w:r w:rsidR="00B00F41" w:rsidRPr="007E4C66">
        <w:rPr>
          <w:rFonts w:ascii="Times New Roman" w:hAnsi="Times New Roman" w:cs="Times New Roman"/>
        </w:rPr>
        <w:t xml:space="preserve">on </w:t>
      </w:r>
      <w:r w:rsidRPr="007E4C66">
        <w:rPr>
          <w:rFonts w:ascii="Times New Roman" w:hAnsi="Times New Roman" w:cs="Times New Roman"/>
        </w:rPr>
        <w:t xml:space="preserve">drug use prevention campaigns, like United Way; </w:t>
      </w:r>
      <w:r w:rsidR="00B00F41" w:rsidRPr="007E4C66">
        <w:rPr>
          <w:rFonts w:ascii="Times New Roman" w:hAnsi="Times New Roman" w:cs="Times New Roman"/>
        </w:rPr>
        <w:t xml:space="preserve">creators </w:t>
      </w:r>
      <w:r w:rsidR="00320919" w:rsidRPr="007E4C66">
        <w:rPr>
          <w:rFonts w:ascii="Times New Roman" w:hAnsi="Times New Roman" w:cs="Times New Roman"/>
        </w:rPr>
        <w:t xml:space="preserve">and users </w:t>
      </w:r>
      <w:r w:rsidR="00B00F41" w:rsidRPr="007E4C66">
        <w:rPr>
          <w:rFonts w:ascii="Times New Roman" w:hAnsi="Times New Roman" w:cs="Times New Roman"/>
        </w:rPr>
        <w:t xml:space="preserve">of best-practice manuals for </w:t>
      </w:r>
      <w:r w:rsidR="00ED1128" w:rsidRPr="007E4C66">
        <w:rPr>
          <w:rFonts w:ascii="Times New Roman" w:hAnsi="Times New Roman" w:cs="Times New Roman"/>
        </w:rPr>
        <w:t>substance abuse treatment facilities</w:t>
      </w:r>
      <w:r w:rsidR="0060591C" w:rsidRPr="007E4C66">
        <w:rPr>
          <w:rFonts w:ascii="Times New Roman" w:hAnsi="Times New Roman" w:cs="Times New Roman"/>
        </w:rPr>
        <w:t>; and organizations advocating for policy changes, like the Marijuana Policy Project.</w:t>
      </w:r>
    </w:p>
    <w:p w:rsidR="008F2A02" w:rsidRPr="007E4C66" w:rsidRDefault="008F2A02" w:rsidP="00892680">
      <w:pPr>
        <w:spacing w:before="100" w:beforeAutospacing="1" w:line="360" w:lineRule="auto"/>
        <w:rPr>
          <w:rFonts w:ascii="Times New Roman" w:hAnsi="Times New Roman" w:cs="Times New Roman"/>
        </w:rPr>
      </w:pPr>
      <w:r w:rsidRPr="007E4C66">
        <w:rPr>
          <w:rFonts w:ascii="Times New Roman" w:hAnsi="Times New Roman" w:cs="Times New Roman"/>
        </w:rPr>
        <w:t xml:space="preserve">This data may help answer questions like: </w:t>
      </w:r>
      <w:r w:rsidR="00B00F41" w:rsidRPr="007E4C66">
        <w:rPr>
          <w:rFonts w:ascii="Times New Roman" w:hAnsi="Times New Roman" w:cs="Times New Roman"/>
        </w:rPr>
        <w:t>At how young of an age does substance abuse become a potential problem, and at which grade level should we focus prevention efforts in school</w:t>
      </w:r>
      <w:r w:rsidR="006726EF" w:rsidRPr="007E4C66">
        <w:rPr>
          <w:rFonts w:ascii="Times New Roman" w:hAnsi="Times New Roman" w:cs="Times New Roman"/>
        </w:rPr>
        <w:t xml:space="preserve"> (</w:t>
      </w:r>
      <w:proofErr w:type="spellStart"/>
      <w:r w:rsidR="006726EF" w:rsidRPr="007E4C66">
        <w:rPr>
          <w:rFonts w:ascii="Times New Roman" w:hAnsi="Times New Roman" w:cs="Times New Roman"/>
        </w:rPr>
        <w:t>Dandes</w:t>
      </w:r>
      <w:proofErr w:type="spellEnd"/>
      <w:r w:rsidR="006726EF" w:rsidRPr="007E4C66">
        <w:rPr>
          <w:rFonts w:ascii="Times New Roman" w:hAnsi="Times New Roman" w:cs="Times New Roman"/>
        </w:rPr>
        <w:t>, 2017)</w:t>
      </w:r>
      <w:r w:rsidR="00B00F41" w:rsidRPr="007E4C66">
        <w:rPr>
          <w:rFonts w:ascii="Times New Roman" w:hAnsi="Times New Roman" w:cs="Times New Roman"/>
        </w:rPr>
        <w:t xml:space="preserve">? </w:t>
      </w:r>
      <w:r w:rsidRPr="007E4C66">
        <w:rPr>
          <w:rFonts w:ascii="Times New Roman" w:hAnsi="Times New Roman" w:cs="Times New Roman"/>
        </w:rPr>
        <w:t>How are substance abuse and issues like mental health or domestic violence linked, and what are effective ways for treatment facilities to address these issues together</w:t>
      </w:r>
      <w:r w:rsidR="006726EF" w:rsidRPr="007E4C66">
        <w:rPr>
          <w:rFonts w:ascii="Times New Roman" w:hAnsi="Times New Roman" w:cs="Times New Roman"/>
        </w:rPr>
        <w:t xml:space="preserve"> (Substance Abuse and Mental Health Services Administration, 2015)</w:t>
      </w:r>
      <w:r w:rsidRPr="007E4C66">
        <w:rPr>
          <w:rFonts w:ascii="Times New Roman" w:hAnsi="Times New Roman" w:cs="Times New Roman"/>
        </w:rPr>
        <w:t>? Does legalization of marijuana lead to increased marijuana use by teenagers</w:t>
      </w:r>
      <w:r w:rsidR="006726EF" w:rsidRPr="007E4C66">
        <w:rPr>
          <w:rFonts w:ascii="Times New Roman" w:hAnsi="Times New Roman" w:cs="Times New Roman"/>
        </w:rPr>
        <w:t xml:space="preserve"> (Marijuana Policy Project, 2017)</w:t>
      </w:r>
      <w:r w:rsidRPr="007E4C66">
        <w:rPr>
          <w:rFonts w:ascii="Times New Roman" w:hAnsi="Times New Roman" w:cs="Times New Roman"/>
        </w:rPr>
        <w:t>?</w:t>
      </w:r>
    </w:p>
    <w:p w:rsidR="008F2A02" w:rsidRPr="007E4C66" w:rsidRDefault="001C1486" w:rsidP="00892680">
      <w:pPr>
        <w:spacing w:before="100" w:beforeAutospacing="1" w:line="360" w:lineRule="auto"/>
        <w:rPr>
          <w:rFonts w:ascii="Times New Roman" w:hAnsi="Times New Roman" w:cs="Times New Roman"/>
        </w:rPr>
      </w:pPr>
      <w:r w:rsidRPr="007E4C66">
        <w:rPr>
          <w:rFonts w:ascii="Times New Roman" w:hAnsi="Times New Roman" w:cs="Times New Roman"/>
        </w:rPr>
        <w:t>Sources for uses of the data</w:t>
      </w:r>
      <w:r w:rsidR="008F2A02" w:rsidRPr="007E4C66">
        <w:rPr>
          <w:rFonts w:ascii="Times New Roman" w:hAnsi="Times New Roman" w:cs="Times New Roman"/>
        </w:rPr>
        <w:t>:</w:t>
      </w:r>
    </w:p>
    <w:p w:rsidR="008F2A02" w:rsidRPr="007E4C66" w:rsidRDefault="00153936" w:rsidP="00892680">
      <w:pPr>
        <w:spacing w:before="100" w:beforeAutospacing="1" w:line="360" w:lineRule="auto"/>
        <w:rPr>
          <w:rFonts w:ascii="Times New Roman" w:hAnsi="Times New Roman" w:cs="Times New Roman"/>
        </w:rPr>
      </w:pPr>
      <w:proofErr w:type="spellStart"/>
      <w:r w:rsidRPr="007E4C66">
        <w:rPr>
          <w:rFonts w:ascii="Times New Roman" w:hAnsi="Times New Roman" w:cs="Times New Roman"/>
        </w:rPr>
        <w:t>Dandes</w:t>
      </w:r>
      <w:proofErr w:type="spellEnd"/>
      <w:r w:rsidRPr="007E4C66">
        <w:rPr>
          <w:rFonts w:ascii="Times New Roman" w:hAnsi="Times New Roman" w:cs="Times New Roman"/>
        </w:rPr>
        <w:t>, R</w:t>
      </w:r>
      <w:r w:rsidR="008F2A02" w:rsidRPr="007E4C66">
        <w:rPr>
          <w:rFonts w:ascii="Times New Roman" w:hAnsi="Times New Roman" w:cs="Times New Roman"/>
        </w:rPr>
        <w:t xml:space="preserve">. (2017, September 7). United Way focuses on high schoolers for drug addiction sessions. </w:t>
      </w:r>
      <w:r w:rsidR="008F2A02" w:rsidRPr="007E4C66">
        <w:rPr>
          <w:rFonts w:ascii="Times New Roman" w:hAnsi="Times New Roman" w:cs="Times New Roman"/>
          <w:i/>
        </w:rPr>
        <w:t>The Daily Item</w:t>
      </w:r>
      <w:r w:rsidR="008F2A02" w:rsidRPr="007E4C66">
        <w:rPr>
          <w:rFonts w:ascii="Times New Roman" w:hAnsi="Times New Roman" w:cs="Times New Roman"/>
        </w:rPr>
        <w:t>. Retrieved September 11, 2017, from http://www.dailyitem.com/news/united-way-focuses-on-high-schoolers-for-drug-addiction-sessions/article_d6c25770-942b-11e7-acae-6ffb9908c410.html.</w:t>
      </w:r>
    </w:p>
    <w:p w:rsidR="006C3338" w:rsidRPr="007E4C66" w:rsidRDefault="006C3338" w:rsidP="006C3338">
      <w:pPr>
        <w:spacing w:before="100" w:beforeAutospacing="1" w:line="360" w:lineRule="auto"/>
        <w:rPr>
          <w:rFonts w:ascii="Times New Roman" w:hAnsi="Times New Roman" w:cs="Times New Roman"/>
        </w:rPr>
      </w:pPr>
      <w:r w:rsidRPr="007E4C66">
        <w:rPr>
          <w:rFonts w:ascii="Times New Roman" w:hAnsi="Times New Roman" w:cs="Times New Roman"/>
        </w:rPr>
        <w:t xml:space="preserve">Marijuana Policy Project. (2017, September 7). </w:t>
      </w:r>
      <w:r w:rsidRPr="007E4C66">
        <w:rPr>
          <w:rFonts w:ascii="Times New Roman" w:hAnsi="Times New Roman" w:cs="Times New Roman"/>
          <w:i/>
        </w:rPr>
        <w:t>Federal Government Survey Shows Teen Marijuana Use Dropped in 2016</w:t>
      </w:r>
      <w:r w:rsidRPr="007E4C66">
        <w:rPr>
          <w:rFonts w:ascii="Times New Roman" w:hAnsi="Times New Roman" w:cs="Times New Roman"/>
        </w:rPr>
        <w:t xml:space="preserve"> [Press release]. Retrieved September 11, 2017, from https://www.mpp.org/news/press/federal-government-survey-shows-teen-marijuana-use-dropped-2016/.</w:t>
      </w:r>
    </w:p>
    <w:p w:rsidR="003836E7" w:rsidRPr="007E4C66" w:rsidRDefault="003836E7" w:rsidP="00892680">
      <w:pPr>
        <w:spacing w:before="100" w:beforeAutospacing="1" w:line="360" w:lineRule="auto"/>
        <w:rPr>
          <w:rFonts w:ascii="Times New Roman" w:hAnsi="Times New Roman" w:cs="Times New Roman"/>
        </w:rPr>
      </w:pPr>
      <w:r w:rsidRPr="007E4C66">
        <w:rPr>
          <w:rFonts w:ascii="Times New Roman" w:hAnsi="Times New Roman" w:cs="Times New Roman"/>
        </w:rPr>
        <w:t xml:space="preserve">Substance Abuse and Mental Health Services Administration. (2015). </w:t>
      </w:r>
      <w:r w:rsidRPr="007E4C66">
        <w:rPr>
          <w:rFonts w:ascii="Times New Roman" w:hAnsi="Times New Roman" w:cs="Times New Roman"/>
          <w:i/>
        </w:rPr>
        <w:t>SAMHSA/CSAT Treatment Improvement Protocols</w:t>
      </w:r>
      <w:r w:rsidRPr="007E4C66">
        <w:rPr>
          <w:rFonts w:ascii="Times New Roman" w:hAnsi="Times New Roman" w:cs="Times New Roman"/>
        </w:rPr>
        <w:t xml:space="preserve">. Retrieved September 11, 2017, from </w:t>
      </w:r>
      <w:r w:rsidR="004F6DB5" w:rsidRPr="007E4C66">
        <w:rPr>
          <w:rFonts w:ascii="Times New Roman" w:hAnsi="Times New Roman" w:cs="Times New Roman"/>
        </w:rPr>
        <w:t>https://www.ncbi.nlm.nih.gov/books/NBK82999/</w:t>
      </w:r>
      <w:r w:rsidRPr="007E4C66">
        <w:rPr>
          <w:rFonts w:ascii="Times New Roman" w:hAnsi="Times New Roman" w:cs="Times New Roman"/>
        </w:rPr>
        <w:t>.</w:t>
      </w:r>
    </w:p>
    <w:p w:rsidR="004F6DB5" w:rsidRPr="007E4C66" w:rsidRDefault="004F6DB5" w:rsidP="00892680">
      <w:pPr>
        <w:spacing w:before="100" w:beforeAutospacing="1" w:line="360" w:lineRule="auto"/>
        <w:rPr>
          <w:rFonts w:ascii="Times New Roman" w:hAnsi="Times New Roman" w:cs="Times New Roman"/>
        </w:rPr>
      </w:pPr>
    </w:p>
    <w:p w:rsidR="00B768DC" w:rsidRPr="007E4C66" w:rsidRDefault="004F6DB5" w:rsidP="004F6DB5">
      <w:pPr>
        <w:pStyle w:val="Heading2"/>
        <w:rPr>
          <w:rFonts w:ascii="Times New Roman" w:hAnsi="Times New Roman" w:cs="Times New Roman"/>
          <w:color w:val="auto"/>
        </w:rPr>
      </w:pPr>
      <w:bookmarkStart w:id="1" w:name="_2_–_Recidivism"/>
      <w:bookmarkEnd w:id="1"/>
      <w:r w:rsidRPr="007E4C66">
        <w:rPr>
          <w:rFonts w:ascii="Times New Roman" w:hAnsi="Times New Roman" w:cs="Times New Roman"/>
          <w:color w:val="auto"/>
        </w:rPr>
        <w:t>2 – Recidivism</w:t>
      </w:r>
      <w:r w:rsidR="00B00F41" w:rsidRPr="007E4C66">
        <w:rPr>
          <w:rFonts w:ascii="Times New Roman" w:hAnsi="Times New Roman" w:cs="Times New Roman"/>
          <w:color w:val="auto"/>
        </w:rPr>
        <w:t xml:space="preserve"> Survey of Felons on Probation</w:t>
      </w:r>
    </w:p>
    <w:p w:rsidR="00AB5C0F" w:rsidRPr="007E4C66" w:rsidRDefault="00AB5C0F" w:rsidP="00AB5C0F">
      <w:pPr>
        <w:spacing w:before="100" w:beforeAutospacing="1" w:line="360" w:lineRule="auto"/>
        <w:rPr>
          <w:rFonts w:ascii="Times New Roman" w:hAnsi="Times New Roman" w:cs="Times New Roman"/>
        </w:rPr>
      </w:pPr>
      <w:r w:rsidRPr="007E4C66">
        <w:rPr>
          <w:rFonts w:ascii="Times New Roman" w:hAnsi="Times New Roman" w:cs="Times New Roman"/>
        </w:rPr>
        <w:t xml:space="preserve">Bureau of Justice Statistics. (2016, June 21). </w:t>
      </w:r>
      <w:r w:rsidRPr="007E4C66">
        <w:rPr>
          <w:rFonts w:ascii="Times New Roman" w:hAnsi="Times New Roman" w:cs="Times New Roman"/>
          <w:i/>
        </w:rPr>
        <w:t>Recidivism of Offenders Placed on Federal Community Supervision in 2005: Patterns from 2005 to 2010</w:t>
      </w:r>
      <w:r w:rsidRPr="007E4C66">
        <w:rPr>
          <w:rFonts w:ascii="Times New Roman" w:hAnsi="Times New Roman" w:cs="Times New Roman"/>
        </w:rPr>
        <w:t xml:space="preserve"> [Data file]. Retrieved September 12, 2017, from https://www.bjs.gov/content/pub/sheets/ropfcs05p0510.zip.</w:t>
      </w:r>
    </w:p>
    <w:p w:rsidR="00AB5C0F" w:rsidRPr="007E4C66" w:rsidRDefault="00AB5C0F" w:rsidP="00AB5C0F">
      <w:pPr>
        <w:spacing w:before="100" w:beforeAutospacing="1" w:line="360" w:lineRule="auto"/>
        <w:rPr>
          <w:rFonts w:ascii="Times New Roman" w:hAnsi="Times New Roman" w:cs="Times New Roman"/>
        </w:rPr>
      </w:pPr>
      <w:r w:rsidRPr="007E4C66">
        <w:rPr>
          <w:rFonts w:ascii="Times New Roman" w:hAnsi="Times New Roman" w:cs="Times New Roman"/>
        </w:rPr>
        <w:t xml:space="preserve">The terms of use for the Department of Justice state that information is in the public domain and may be copied and distributed without permission, unless otherwise indicated (which is not the case for this dataset). A citation is appreciated. </w:t>
      </w:r>
    </w:p>
    <w:p w:rsidR="00AB5C0F" w:rsidRPr="007E4C66" w:rsidRDefault="00AB5C0F" w:rsidP="00892680">
      <w:pPr>
        <w:spacing w:before="100" w:beforeAutospacing="1" w:line="360" w:lineRule="auto"/>
        <w:rPr>
          <w:rFonts w:ascii="Times New Roman" w:hAnsi="Times New Roman" w:cs="Times New Roman"/>
        </w:rPr>
      </w:pPr>
      <w:r w:rsidRPr="007E4C66">
        <w:rPr>
          <w:rFonts w:ascii="Times New Roman" w:hAnsi="Times New Roman" w:cs="Times New Roman"/>
        </w:rPr>
        <w:t xml:space="preserve">These data are interesting because </w:t>
      </w:r>
      <w:r w:rsidR="004043B9" w:rsidRPr="007E4C66">
        <w:rPr>
          <w:rFonts w:ascii="Times New Roman" w:hAnsi="Times New Roman" w:cs="Times New Roman"/>
        </w:rPr>
        <w:t>large numbers of incarcerated individuals in the Uni</w:t>
      </w:r>
      <w:r w:rsidR="0024672C" w:rsidRPr="007E4C66">
        <w:rPr>
          <w:rFonts w:ascii="Times New Roman" w:hAnsi="Times New Roman" w:cs="Times New Roman"/>
        </w:rPr>
        <w:t xml:space="preserve">ted States pose a massive cost to public safety, the lives and futures of the individuals incarcerated, and the criminal justice system through the costs of policing, court processing, and incarceration. Studying </w:t>
      </w:r>
      <w:r w:rsidR="004043B9" w:rsidRPr="007E4C66">
        <w:rPr>
          <w:rFonts w:ascii="Times New Roman" w:hAnsi="Times New Roman" w:cs="Times New Roman"/>
        </w:rPr>
        <w:t>recidivism is a potential step towards understanding and improving t</w:t>
      </w:r>
      <w:r w:rsidR="009B452C" w:rsidRPr="007E4C66">
        <w:rPr>
          <w:rFonts w:ascii="Times New Roman" w:hAnsi="Times New Roman" w:cs="Times New Roman"/>
        </w:rPr>
        <w:t>he problem. This</w:t>
      </w:r>
      <w:r w:rsidR="004043B9" w:rsidRPr="007E4C66">
        <w:rPr>
          <w:rFonts w:ascii="Times New Roman" w:hAnsi="Times New Roman" w:cs="Times New Roman"/>
        </w:rPr>
        <w:t xml:space="preserve"> </w:t>
      </w:r>
      <w:r w:rsidR="009B452C" w:rsidRPr="007E4C66">
        <w:rPr>
          <w:rFonts w:ascii="Times New Roman" w:hAnsi="Times New Roman" w:cs="Times New Roman"/>
        </w:rPr>
        <w:t>dataset</w:t>
      </w:r>
      <w:r w:rsidRPr="007E4C66">
        <w:rPr>
          <w:rFonts w:ascii="Times New Roman" w:hAnsi="Times New Roman" w:cs="Times New Roman"/>
        </w:rPr>
        <w:t xml:space="preserve"> provide</w:t>
      </w:r>
      <w:r w:rsidR="004043B9" w:rsidRPr="007E4C66">
        <w:rPr>
          <w:rFonts w:ascii="Times New Roman" w:hAnsi="Times New Roman" w:cs="Times New Roman"/>
        </w:rPr>
        <w:t>s</w:t>
      </w:r>
      <w:r w:rsidRPr="007E4C66">
        <w:rPr>
          <w:rFonts w:ascii="Times New Roman" w:hAnsi="Times New Roman" w:cs="Times New Roman"/>
        </w:rPr>
        <w:t xml:space="preserve"> national estimates on the recidivism rates of felons for selected years. It tracks samples of convicted felons on probation for three years</w:t>
      </w:r>
      <w:r w:rsidR="00E94248" w:rsidRPr="007E4C66">
        <w:rPr>
          <w:rFonts w:ascii="Times New Roman" w:hAnsi="Times New Roman" w:cs="Times New Roman"/>
        </w:rPr>
        <w:t xml:space="preserve"> through state criminal history records</w:t>
      </w:r>
      <w:r w:rsidRPr="007E4C66">
        <w:rPr>
          <w:rFonts w:ascii="Times New Roman" w:hAnsi="Times New Roman" w:cs="Times New Roman"/>
        </w:rPr>
        <w:t>, compiling information on whether they were arrested, convicted, or imprisoned for new crimes.</w:t>
      </w:r>
    </w:p>
    <w:p w:rsidR="006358C0" w:rsidRPr="007E4C66" w:rsidRDefault="006358C0" w:rsidP="00892680">
      <w:pPr>
        <w:spacing w:before="100" w:beforeAutospacing="1" w:line="360" w:lineRule="auto"/>
        <w:rPr>
          <w:rFonts w:ascii="Times New Roman" w:hAnsi="Times New Roman" w:cs="Times New Roman"/>
        </w:rPr>
      </w:pPr>
      <w:r w:rsidRPr="007E4C66">
        <w:rPr>
          <w:rFonts w:ascii="Times New Roman" w:hAnsi="Times New Roman" w:cs="Times New Roman"/>
        </w:rPr>
        <w:t>Pote</w:t>
      </w:r>
      <w:r w:rsidR="001F19DA" w:rsidRPr="007E4C66">
        <w:rPr>
          <w:rFonts w:ascii="Times New Roman" w:hAnsi="Times New Roman" w:cs="Times New Roman"/>
        </w:rPr>
        <w:t>n</w:t>
      </w:r>
      <w:r w:rsidRPr="007E4C66">
        <w:rPr>
          <w:rFonts w:ascii="Times New Roman" w:hAnsi="Times New Roman" w:cs="Times New Roman"/>
        </w:rPr>
        <w:t xml:space="preserve">tial data users and decision-makers for this data are </w:t>
      </w:r>
      <w:r w:rsidR="001F19DA" w:rsidRPr="007E4C66">
        <w:rPr>
          <w:rFonts w:ascii="Times New Roman" w:hAnsi="Times New Roman" w:cs="Times New Roman"/>
        </w:rPr>
        <w:t>organizations implementing</w:t>
      </w:r>
      <w:r w:rsidR="001277D4">
        <w:rPr>
          <w:rFonts w:ascii="Times New Roman" w:hAnsi="Times New Roman" w:cs="Times New Roman"/>
        </w:rPr>
        <w:t xml:space="preserve"> and evaluating</w:t>
      </w:r>
      <w:r w:rsidR="001F19DA" w:rsidRPr="007E4C66">
        <w:rPr>
          <w:rFonts w:ascii="Times New Roman" w:hAnsi="Times New Roman" w:cs="Times New Roman"/>
        </w:rPr>
        <w:t xml:space="preserve"> programs to help </w:t>
      </w:r>
      <w:r w:rsidR="001277D4">
        <w:rPr>
          <w:rFonts w:ascii="Times New Roman" w:hAnsi="Times New Roman" w:cs="Times New Roman"/>
        </w:rPr>
        <w:t>felons reintegrate into society;</w:t>
      </w:r>
      <w:r w:rsidR="001F19DA" w:rsidRPr="007E4C66">
        <w:rPr>
          <w:rFonts w:ascii="Times New Roman" w:hAnsi="Times New Roman" w:cs="Times New Roman"/>
        </w:rPr>
        <w:t xml:space="preserve"> </w:t>
      </w:r>
      <w:r w:rsidR="0024672C" w:rsidRPr="007E4C66">
        <w:rPr>
          <w:rFonts w:ascii="Times New Roman" w:hAnsi="Times New Roman" w:cs="Times New Roman"/>
        </w:rPr>
        <w:t>policy-makers looking for ways to reduce criminal justice costs through</w:t>
      </w:r>
      <w:r w:rsidR="001277D4">
        <w:rPr>
          <w:rFonts w:ascii="Times New Roman" w:hAnsi="Times New Roman" w:cs="Times New Roman"/>
        </w:rPr>
        <w:t xml:space="preserve"> reducing recidivism;</w:t>
      </w:r>
      <w:r w:rsidR="0024672C" w:rsidRPr="007E4C66">
        <w:rPr>
          <w:rFonts w:ascii="Times New Roman" w:hAnsi="Times New Roman" w:cs="Times New Roman"/>
        </w:rPr>
        <w:t xml:space="preserve"> and</w:t>
      </w:r>
      <w:r w:rsidR="001F19DA" w:rsidRPr="007E4C66">
        <w:rPr>
          <w:rFonts w:ascii="Times New Roman" w:hAnsi="Times New Roman" w:cs="Times New Roman"/>
        </w:rPr>
        <w:t xml:space="preserve"> </w:t>
      </w:r>
      <w:r w:rsidRPr="007E4C66">
        <w:rPr>
          <w:rFonts w:ascii="Times New Roman" w:hAnsi="Times New Roman" w:cs="Times New Roman"/>
        </w:rPr>
        <w:t>parole boards and the entities who create algorithms to aid their decision-making</w:t>
      </w:r>
      <w:r w:rsidR="001F19DA" w:rsidRPr="007E4C66">
        <w:rPr>
          <w:rFonts w:ascii="Times New Roman" w:hAnsi="Times New Roman" w:cs="Times New Roman"/>
        </w:rPr>
        <w:t>.</w:t>
      </w:r>
      <w:r w:rsidRPr="007E4C66">
        <w:rPr>
          <w:rFonts w:ascii="Times New Roman" w:hAnsi="Times New Roman" w:cs="Times New Roman"/>
        </w:rPr>
        <w:t xml:space="preserve"> </w:t>
      </w:r>
    </w:p>
    <w:p w:rsidR="00356693" w:rsidRPr="007E4C66" w:rsidRDefault="001F19DA" w:rsidP="00892680">
      <w:pPr>
        <w:spacing w:before="100" w:beforeAutospacing="1" w:line="360" w:lineRule="auto"/>
        <w:rPr>
          <w:rFonts w:ascii="Times New Roman" w:hAnsi="Times New Roman" w:cs="Times New Roman"/>
        </w:rPr>
      </w:pPr>
      <w:r w:rsidRPr="007E4C66">
        <w:rPr>
          <w:rFonts w:ascii="Times New Roman" w:hAnsi="Times New Roman" w:cs="Times New Roman"/>
        </w:rPr>
        <w:t xml:space="preserve">This data may help answer questions like: </w:t>
      </w:r>
      <w:r w:rsidR="00356693" w:rsidRPr="007E4C66">
        <w:rPr>
          <w:rFonts w:ascii="Times New Roman" w:hAnsi="Times New Roman" w:cs="Times New Roman"/>
        </w:rPr>
        <w:t xml:space="preserve">What are the recidivism rates for different races and sexes? Is recidivism more likely for prisoners convicted of drug offenses or violent crimes? Which age groups are most likely to commit crimes again after incarceration? With additional data, this dataset could be one piece that helps answer larger questions like: </w:t>
      </w:r>
      <w:r w:rsidR="00125C5A" w:rsidRPr="007E4C66">
        <w:rPr>
          <w:rFonts w:ascii="Times New Roman" w:hAnsi="Times New Roman" w:cs="Times New Roman"/>
        </w:rPr>
        <w:t>Which programs are more effective at reintegrating a felon into society and preventing future criminal behavior</w:t>
      </w:r>
      <w:r w:rsidR="00CF7086" w:rsidRPr="007E4C66">
        <w:rPr>
          <w:rFonts w:ascii="Times New Roman" w:hAnsi="Times New Roman" w:cs="Times New Roman"/>
        </w:rPr>
        <w:t xml:space="preserve"> (Holmes, 2017)</w:t>
      </w:r>
      <w:r w:rsidR="00125C5A" w:rsidRPr="007E4C66">
        <w:rPr>
          <w:rFonts w:ascii="Times New Roman" w:hAnsi="Times New Roman" w:cs="Times New Roman"/>
        </w:rPr>
        <w:t xml:space="preserve">? </w:t>
      </w:r>
      <w:r w:rsidRPr="007E4C66">
        <w:rPr>
          <w:rFonts w:ascii="Times New Roman" w:hAnsi="Times New Roman" w:cs="Times New Roman"/>
        </w:rPr>
        <w:t>How likely is a particular person to commit a crime again in the future</w:t>
      </w:r>
      <w:r w:rsidR="00CF7086" w:rsidRPr="007E4C66">
        <w:rPr>
          <w:rFonts w:ascii="Times New Roman" w:hAnsi="Times New Roman" w:cs="Times New Roman"/>
        </w:rPr>
        <w:t>, or, how accurate are our tools for determining this (Dressel, 2017)</w:t>
      </w:r>
      <w:r w:rsidRPr="007E4C66">
        <w:rPr>
          <w:rFonts w:ascii="Times New Roman" w:hAnsi="Times New Roman" w:cs="Times New Roman"/>
        </w:rPr>
        <w:t xml:space="preserve">? </w:t>
      </w:r>
      <w:r w:rsidR="001277D4">
        <w:rPr>
          <w:rFonts w:ascii="Times New Roman" w:hAnsi="Times New Roman" w:cs="Times New Roman"/>
        </w:rPr>
        <w:t>Are particular</w:t>
      </w:r>
      <w:r w:rsidR="0024672C" w:rsidRPr="007E4C66">
        <w:rPr>
          <w:rFonts w:ascii="Times New Roman" w:hAnsi="Times New Roman" w:cs="Times New Roman"/>
        </w:rPr>
        <w:t xml:space="preserve"> criminal justice policies effective </w:t>
      </w:r>
      <w:r w:rsidR="001277D4">
        <w:rPr>
          <w:rFonts w:ascii="Times New Roman" w:hAnsi="Times New Roman" w:cs="Times New Roman"/>
        </w:rPr>
        <w:t>for</w:t>
      </w:r>
      <w:r w:rsidR="0024672C" w:rsidRPr="007E4C66">
        <w:rPr>
          <w:rFonts w:ascii="Times New Roman" w:hAnsi="Times New Roman" w:cs="Times New Roman"/>
        </w:rPr>
        <w:t xml:space="preserve"> reducing recidivism</w:t>
      </w:r>
      <w:r w:rsidR="006726EF" w:rsidRPr="007E4C66">
        <w:rPr>
          <w:rFonts w:ascii="Times New Roman" w:hAnsi="Times New Roman" w:cs="Times New Roman"/>
        </w:rPr>
        <w:t xml:space="preserve"> (Ro</w:t>
      </w:r>
      <w:r w:rsidR="001277D4">
        <w:rPr>
          <w:rFonts w:ascii="Times New Roman" w:hAnsi="Times New Roman" w:cs="Times New Roman"/>
        </w:rPr>
        <w:t>w</w:t>
      </w:r>
      <w:r w:rsidR="006726EF" w:rsidRPr="007E4C66">
        <w:rPr>
          <w:rFonts w:ascii="Times New Roman" w:hAnsi="Times New Roman" w:cs="Times New Roman"/>
        </w:rPr>
        <w:t>land, 2016)</w:t>
      </w:r>
      <w:r w:rsidR="0024672C" w:rsidRPr="007E4C66">
        <w:rPr>
          <w:rFonts w:ascii="Times New Roman" w:hAnsi="Times New Roman" w:cs="Times New Roman"/>
        </w:rPr>
        <w:t>?</w:t>
      </w:r>
      <w:r w:rsidR="00722D48" w:rsidRPr="007E4C66">
        <w:rPr>
          <w:rFonts w:ascii="Times New Roman" w:hAnsi="Times New Roman" w:cs="Times New Roman"/>
        </w:rPr>
        <w:t xml:space="preserve"> </w:t>
      </w:r>
    </w:p>
    <w:p w:rsidR="00C74CD6" w:rsidRPr="007E4C66" w:rsidRDefault="00356693" w:rsidP="00892680">
      <w:pPr>
        <w:spacing w:before="100" w:beforeAutospacing="1" w:line="360" w:lineRule="auto"/>
        <w:rPr>
          <w:rFonts w:ascii="Times New Roman" w:hAnsi="Times New Roman" w:cs="Times New Roman"/>
        </w:rPr>
      </w:pPr>
      <w:r w:rsidRPr="007E4C66">
        <w:rPr>
          <w:rFonts w:ascii="Times New Roman" w:hAnsi="Times New Roman" w:cs="Times New Roman"/>
        </w:rPr>
        <w:t>Note: C</w:t>
      </w:r>
      <w:r w:rsidR="00C74CD6" w:rsidRPr="007E4C66">
        <w:rPr>
          <w:rFonts w:ascii="Times New Roman" w:hAnsi="Times New Roman" w:cs="Times New Roman"/>
        </w:rPr>
        <w:t xml:space="preserve">ritics contend that this </w:t>
      </w:r>
      <w:r w:rsidRPr="007E4C66">
        <w:rPr>
          <w:rFonts w:ascii="Times New Roman" w:hAnsi="Times New Roman" w:cs="Times New Roman"/>
        </w:rPr>
        <w:t xml:space="preserve">particular </w:t>
      </w:r>
      <w:r w:rsidR="00C74CD6" w:rsidRPr="007E4C66">
        <w:rPr>
          <w:rFonts w:ascii="Times New Roman" w:hAnsi="Times New Roman" w:cs="Times New Roman"/>
        </w:rPr>
        <w:t>data</w:t>
      </w:r>
      <w:r w:rsidRPr="007E4C66">
        <w:rPr>
          <w:rFonts w:ascii="Times New Roman" w:hAnsi="Times New Roman" w:cs="Times New Roman"/>
        </w:rPr>
        <w:t>set</w:t>
      </w:r>
      <w:r w:rsidR="00C74CD6" w:rsidRPr="007E4C66">
        <w:rPr>
          <w:rFonts w:ascii="Times New Roman" w:hAnsi="Times New Roman" w:cs="Times New Roman"/>
        </w:rPr>
        <w:t xml:space="preserve"> should only be used to look at specific cohorts, and not as a representation of offenders in general, </w:t>
      </w:r>
      <w:r w:rsidRPr="007E4C66">
        <w:rPr>
          <w:rFonts w:ascii="Times New Roman" w:hAnsi="Times New Roman" w:cs="Times New Roman"/>
        </w:rPr>
        <w:t>because</w:t>
      </w:r>
      <w:r w:rsidR="00C74CD6" w:rsidRPr="007E4C66">
        <w:rPr>
          <w:rFonts w:ascii="Times New Roman" w:hAnsi="Times New Roman" w:cs="Times New Roman"/>
        </w:rPr>
        <w:t xml:space="preserve"> repeat offenders are overrepresented in </w:t>
      </w:r>
      <w:r w:rsidRPr="007E4C66">
        <w:rPr>
          <w:rFonts w:ascii="Times New Roman" w:hAnsi="Times New Roman" w:cs="Times New Roman"/>
        </w:rPr>
        <w:t>its</w:t>
      </w:r>
      <w:r w:rsidR="00C74CD6" w:rsidRPr="007E4C66">
        <w:rPr>
          <w:rFonts w:ascii="Times New Roman" w:hAnsi="Times New Roman" w:cs="Times New Roman"/>
        </w:rPr>
        <w:t xml:space="preserve"> short time span (Neyfakh</w:t>
      </w:r>
      <w:r w:rsidR="009D0BC7" w:rsidRPr="007E4C66">
        <w:rPr>
          <w:rFonts w:ascii="Times New Roman" w:hAnsi="Times New Roman" w:cs="Times New Roman"/>
        </w:rPr>
        <w:t>, 2015</w:t>
      </w:r>
      <w:r w:rsidR="00C74CD6" w:rsidRPr="007E4C66">
        <w:rPr>
          <w:rFonts w:ascii="Times New Roman" w:hAnsi="Times New Roman" w:cs="Times New Roman"/>
        </w:rPr>
        <w:t>).</w:t>
      </w:r>
    </w:p>
    <w:p w:rsidR="00B1433F" w:rsidRPr="007E4C66" w:rsidRDefault="00B1433F" w:rsidP="00892680">
      <w:pPr>
        <w:spacing w:before="100" w:beforeAutospacing="1" w:line="360" w:lineRule="auto"/>
        <w:rPr>
          <w:rFonts w:ascii="Times New Roman" w:hAnsi="Times New Roman" w:cs="Times New Roman"/>
        </w:rPr>
      </w:pPr>
      <w:r w:rsidRPr="007E4C66">
        <w:rPr>
          <w:rFonts w:ascii="Times New Roman" w:hAnsi="Times New Roman" w:cs="Times New Roman"/>
        </w:rPr>
        <w:lastRenderedPageBreak/>
        <w:t>Additional sources for note and data uses:</w:t>
      </w:r>
    </w:p>
    <w:p w:rsidR="00EA2CB9" w:rsidRPr="007E4C66" w:rsidRDefault="00A44594" w:rsidP="00892680">
      <w:pPr>
        <w:spacing w:before="100" w:beforeAutospacing="1" w:line="360" w:lineRule="auto"/>
        <w:rPr>
          <w:rFonts w:ascii="Times New Roman" w:hAnsi="Times New Roman" w:cs="Times New Roman"/>
        </w:rPr>
      </w:pPr>
      <w:r w:rsidRPr="007E4C66">
        <w:rPr>
          <w:rFonts w:ascii="Times New Roman" w:hAnsi="Times New Roman" w:cs="Times New Roman"/>
        </w:rPr>
        <w:t xml:space="preserve">Dressel, J. J. (2017). </w:t>
      </w:r>
      <w:r w:rsidRPr="007E4C66">
        <w:rPr>
          <w:rFonts w:ascii="Times New Roman" w:hAnsi="Times New Roman" w:cs="Times New Roman"/>
          <w:i/>
        </w:rPr>
        <w:t>Accuracy and Racial Biases of Recidivism Prediction Instruments</w:t>
      </w:r>
      <w:r w:rsidRPr="007E4C66">
        <w:rPr>
          <w:rFonts w:ascii="Times New Roman" w:hAnsi="Times New Roman" w:cs="Times New Roman"/>
        </w:rPr>
        <w:t xml:space="preserve">. Retrieved September 12, 2017, from </w:t>
      </w:r>
      <w:r w:rsidR="006726EF" w:rsidRPr="007E4C66">
        <w:rPr>
          <w:rFonts w:ascii="Times New Roman" w:hAnsi="Times New Roman" w:cs="Times New Roman"/>
        </w:rPr>
        <w:t>http://www.cs.dartmouth.edu/farid/downloads/publications/jdthesis17.pdf</w:t>
      </w:r>
      <w:r w:rsidRPr="007E4C66">
        <w:rPr>
          <w:rFonts w:ascii="Times New Roman" w:hAnsi="Times New Roman" w:cs="Times New Roman"/>
        </w:rPr>
        <w:t>.</w:t>
      </w:r>
    </w:p>
    <w:p w:rsidR="006C3338" w:rsidRPr="007E4C66" w:rsidRDefault="006C3338" w:rsidP="006C3338">
      <w:pPr>
        <w:spacing w:before="100" w:beforeAutospacing="1" w:line="360" w:lineRule="auto"/>
        <w:rPr>
          <w:rFonts w:ascii="Times New Roman" w:hAnsi="Times New Roman" w:cs="Times New Roman"/>
          <w:color w:val="0563C1" w:themeColor="hyperlink"/>
          <w:u w:val="single"/>
        </w:rPr>
      </w:pPr>
      <w:r w:rsidRPr="007E4C66">
        <w:rPr>
          <w:rFonts w:ascii="Times New Roman" w:hAnsi="Times New Roman" w:cs="Times New Roman"/>
        </w:rPr>
        <w:t xml:space="preserve">Holmes, M. E. (2017, July 27). </w:t>
      </w:r>
      <w:r w:rsidRPr="007E4C66">
        <w:rPr>
          <w:rFonts w:ascii="Times New Roman" w:hAnsi="Times New Roman" w:cs="Times New Roman"/>
          <w:i/>
        </w:rPr>
        <w:t>The Effect of Horticultural Community Service Programs on Recidivism Numbers of Offenders</w:t>
      </w:r>
      <w:r w:rsidRPr="007E4C66">
        <w:rPr>
          <w:rFonts w:ascii="Times New Roman" w:hAnsi="Times New Roman" w:cs="Times New Roman"/>
        </w:rPr>
        <w:t>. Retrieved September 12, 2017, from https://digital.library.txstate.edu/bitstream/handle/10877/6812/HOLMES-THESIS-2017.pdf?sequence=1&amp;isAllowed=y.</w:t>
      </w:r>
    </w:p>
    <w:p w:rsidR="006C3338" w:rsidRPr="007E4C66" w:rsidRDefault="006C3338" w:rsidP="006C3338">
      <w:pPr>
        <w:spacing w:before="100" w:beforeAutospacing="1" w:line="360" w:lineRule="auto"/>
        <w:rPr>
          <w:rStyle w:val="Hyperlink"/>
          <w:rFonts w:ascii="Times New Roman" w:hAnsi="Times New Roman" w:cs="Times New Roman"/>
        </w:rPr>
      </w:pPr>
      <w:r w:rsidRPr="007E4C66">
        <w:rPr>
          <w:rFonts w:ascii="Times New Roman" w:hAnsi="Times New Roman" w:cs="Times New Roman"/>
        </w:rPr>
        <w:t xml:space="preserve">Neyfakh, L. (2015, October 29). Why Do So Many Ex-Cons End Up Back in </w:t>
      </w:r>
      <w:proofErr w:type="gramStart"/>
      <w:r w:rsidRPr="007E4C66">
        <w:rPr>
          <w:rFonts w:ascii="Times New Roman" w:hAnsi="Times New Roman" w:cs="Times New Roman"/>
        </w:rPr>
        <w:t>Prison?:</w:t>
      </w:r>
      <w:proofErr w:type="gramEnd"/>
      <w:r w:rsidRPr="007E4C66">
        <w:rPr>
          <w:rFonts w:ascii="Times New Roman" w:hAnsi="Times New Roman" w:cs="Times New Roman"/>
        </w:rPr>
        <w:t xml:space="preserve"> Maybe they don’t—a provocative new study says recidivism rates are drastically lower than we think. </w:t>
      </w:r>
      <w:r w:rsidRPr="007E4C66">
        <w:rPr>
          <w:rFonts w:ascii="Times New Roman" w:hAnsi="Times New Roman" w:cs="Times New Roman"/>
          <w:i/>
        </w:rPr>
        <w:t>Slate</w:t>
      </w:r>
      <w:r w:rsidRPr="007E4C66">
        <w:rPr>
          <w:rFonts w:ascii="Times New Roman" w:hAnsi="Times New Roman" w:cs="Times New Roman"/>
        </w:rPr>
        <w:t>. Retrieved September 11, 2017, from http://www.slate.com/articles/news_and_politics/crime/2015/10/why_do_so_many_prisoners_end_up_back_in_prison_a_new_study_says_maybe_they.html</w:t>
      </w:r>
      <w:r w:rsidRPr="007E4C66">
        <w:rPr>
          <w:rStyle w:val="Hyperlink"/>
          <w:rFonts w:ascii="Times New Roman" w:hAnsi="Times New Roman" w:cs="Times New Roman"/>
        </w:rPr>
        <w:t xml:space="preserve">. </w:t>
      </w:r>
    </w:p>
    <w:p w:rsidR="006726EF" w:rsidRPr="007E4C66" w:rsidRDefault="006726EF" w:rsidP="00892680">
      <w:pPr>
        <w:spacing w:before="100" w:beforeAutospacing="1" w:line="360" w:lineRule="auto"/>
        <w:rPr>
          <w:rFonts w:ascii="Times New Roman" w:hAnsi="Times New Roman" w:cs="Times New Roman"/>
        </w:rPr>
      </w:pPr>
      <w:r w:rsidRPr="007E4C66">
        <w:rPr>
          <w:rFonts w:ascii="Times New Roman" w:hAnsi="Times New Roman" w:cs="Times New Roman"/>
        </w:rPr>
        <w:t xml:space="preserve">Rowland, M. (2016, December). </w:t>
      </w:r>
      <w:r w:rsidRPr="007E4C66">
        <w:rPr>
          <w:rFonts w:ascii="Times New Roman" w:hAnsi="Times New Roman" w:cs="Times New Roman"/>
          <w:i/>
        </w:rPr>
        <w:t>Assessing the Case for Formal Recognition and Expansion of Federal Problem-Solving Courts</w:t>
      </w:r>
      <w:r w:rsidRPr="007E4C66">
        <w:rPr>
          <w:rFonts w:ascii="Times New Roman" w:hAnsi="Times New Roman" w:cs="Times New Roman"/>
        </w:rPr>
        <w:t xml:space="preserve"> [Abstract]. Retrieved September 12, 2017, from http://heinonline.org/HOL/LandingPage?handle=hein.journals/fedpro80&amp;div=26&amp;id=&amp;page=.</w:t>
      </w:r>
    </w:p>
    <w:p w:rsidR="001C1486" w:rsidRPr="007E4C66" w:rsidRDefault="001C1486" w:rsidP="004F6DB5">
      <w:pPr>
        <w:pStyle w:val="Heading2"/>
        <w:rPr>
          <w:rFonts w:ascii="Times New Roman" w:hAnsi="Times New Roman" w:cs="Times New Roman"/>
          <w:color w:val="auto"/>
        </w:rPr>
      </w:pPr>
      <w:bookmarkStart w:id="2" w:name="_3_–_Healthcare"/>
      <w:bookmarkEnd w:id="2"/>
    </w:p>
    <w:p w:rsidR="004940B5" w:rsidRPr="007E4C66" w:rsidRDefault="004F6DB5" w:rsidP="004F6DB5">
      <w:pPr>
        <w:pStyle w:val="Heading2"/>
        <w:rPr>
          <w:rFonts w:ascii="Times New Roman" w:hAnsi="Times New Roman" w:cs="Times New Roman"/>
        </w:rPr>
      </w:pPr>
      <w:r w:rsidRPr="007E4C66">
        <w:rPr>
          <w:rFonts w:ascii="Times New Roman" w:hAnsi="Times New Roman" w:cs="Times New Roman"/>
          <w:color w:val="auto"/>
        </w:rPr>
        <w:t>3 – Healthcare Associated Infections</w:t>
      </w:r>
      <w:r w:rsidR="002D3BB8" w:rsidRPr="007E4C66">
        <w:rPr>
          <w:rFonts w:ascii="Times New Roman" w:hAnsi="Times New Roman" w:cs="Times New Roman"/>
        </w:rPr>
        <w:tab/>
      </w:r>
    </w:p>
    <w:p w:rsidR="001277D4" w:rsidRPr="007E4C66" w:rsidRDefault="00A676F6" w:rsidP="00892680">
      <w:pPr>
        <w:tabs>
          <w:tab w:val="left" w:pos="5560"/>
        </w:tabs>
        <w:spacing w:before="100" w:beforeAutospacing="1" w:line="360" w:lineRule="auto"/>
        <w:rPr>
          <w:rFonts w:ascii="Times New Roman" w:hAnsi="Times New Roman" w:cs="Times New Roman"/>
        </w:rPr>
      </w:pPr>
      <w:r w:rsidRPr="007E4C66">
        <w:rPr>
          <w:rFonts w:ascii="Times New Roman" w:hAnsi="Times New Roman" w:cs="Times New Roman"/>
        </w:rPr>
        <w:t xml:space="preserve">Centers for Medicare &amp; Medicaid Services. </w:t>
      </w:r>
      <w:r w:rsidR="00212550" w:rsidRPr="007E4C66">
        <w:rPr>
          <w:rFonts w:ascii="Times New Roman" w:hAnsi="Times New Roman" w:cs="Times New Roman"/>
        </w:rPr>
        <w:t>(</w:t>
      </w:r>
      <w:r w:rsidR="001277D4">
        <w:rPr>
          <w:rFonts w:ascii="Times New Roman" w:hAnsi="Times New Roman" w:cs="Times New Roman"/>
        </w:rPr>
        <w:t>2017, July 25</w:t>
      </w:r>
      <w:r w:rsidR="00212550" w:rsidRPr="007E4C66">
        <w:rPr>
          <w:rFonts w:ascii="Times New Roman" w:hAnsi="Times New Roman" w:cs="Times New Roman"/>
        </w:rPr>
        <w:t xml:space="preserve">). </w:t>
      </w:r>
      <w:r w:rsidR="00212550" w:rsidRPr="007E4C66">
        <w:rPr>
          <w:rFonts w:ascii="Times New Roman" w:hAnsi="Times New Roman" w:cs="Times New Roman"/>
          <w:i/>
        </w:rPr>
        <w:t xml:space="preserve">Healthcare Associated Infections – Hospital </w:t>
      </w:r>
      <w:r w:rsidR="00212550" w:rsidRPr="007E4C66">
        <w:rPr>
          <w:rFonts w:ascii="Times New Roman" w:hAnsi="Times New Roman" w:cs="Times New Roman"/>
        </w:rPr>
        <w:t xml:space="preserve">[Data file]. Retrieved September 11, 2017, from </w:t>
      </w:r>
      <w:r w:rsidR="001277D4" w:rsidRPr="008A693D">
        <w:rPr>
          <w:rFonts w:ascii="Times New Roman" w:hAnsi="Times New Roman" w:cs="Times New Roman"/>
        </w:rPr>
        <w:t>https://data.medicare.gov/Hospital-Compare/Healthcare-Associated-Infections-Hospital/77hc-ibv8</w:t>
      </w:r>
      <w:r w:rsidR="00212550" w:rsidRPr="007E4C66">
        <w:rPr>
          <w:rFonts w:ascii="Times New Roman" w:hAnsi="Times New Roman" w:cs="Times New Roman"/>
        </w:rPr>
        <w:t>.</w:t>
      </w:r>
    </w:p>
    <w:p w:rsidR="00212550" w:rsidRPr="007E4C66" w:rsidRDefault="00212550" w:rsidP="00892680">
      <w:pPr>
        <w:tabs>
          <w:tab w:val="left" w:pos="5560"/>
        </w:tabs>
        <w:spacing w:before="100" w:beforeAutospacing="1" w:line="360" w:lineRule="auto"/>
        <w:rPr>
          <w:rFonts w:ascii="Times New Roman" w:hAnsi="Times New Roman" w:cs="Times New Roman"/>
        </w:rPr>
      </w:pPr>
      <w:r w:rsidRPr="007E4C66">
        <w:rPr>
          <w:rFonts w:ascii="Times New Roman" w:hAnsi="Times New Roman" w:cs="Times New Roman"/>
        </w:rPr>
        <w:t xml:space="preserve">The terms of use state that all data is in the public domain and does not require permission to use. An attribution to the agency as the source is appreciated, but the user’s materials should not imply that there is any government endorsement of the materials, particularly if they are commercial products or services. </w:t>
      </w:r>
    </w:p>
    <w:p w:rsidR="00B342E7" w:rsidRPr="007E4C66" w:rsidRDefault="00B342E7" w:rsidP="00892680">
      <w:pPr>
        <w:tabs>
          <w:tab w:val="left" w:pos="5560"/>
        </w:tabs>
        <w:spacing w:before="100" w:beforeAutospacing="1" w:line="360" w:lineRule="auto"/>
        <w:rPr>
          <w:rFonts w:ascii="Times New Roman" w:hAnsi="Times New Roman" w:cs="Times New Roman"/>
        </w:rPr>
      </w:pPr>
      <w:r w:rsidRPr="007E4C66">
        <w:rPr>
          <w:rFonts w:ascii="Times New Roman" w:hAnsi="Times New Roman" w:cs="Times New Roman"/>
        </w:rPr>
        <w:t xml:space="preserve">These data are interesting because they provide information on </w:t>
      </w:r>
      <w:r w:rsidR="00457402" w:rsidRPr="007E4C66">
        <w:rPr>
          <w:rFonts w:ascii="Times New Roman" w:hAnsi="Times New Roman" w:cs="Times New Roman"/>
        </w:rPr>
        <w:t>often-</w:t>
      </w:r>
      <w:r w:rsidRPr="007E4C66">
        <w:rPr>
          <w:rFonts w:ascii="Times New Roman" w:hAnsi="Times New Roman" w:cs="Times New Roman"/>
        </w:rPr>
        <w:t xml:space="preserve">preventable infections that occur while a patient is in a hospital. </w:t>
      </w:r>
      <w:r w:rsidR="00F76BF8" w:rsidRPr="007E4C66">
        <w:rPr>
          <w:rFonts w:ascii="Times New Roman" w:hAnsi="Times New Roman" w:cs="Times New Roman"/>
        </w:rPr>
        <w:t>Hospitals are</w:t>
      </w:r>
      <w:r w:rsidR="00526DE9">
        <w:rPr>
          <w:rFonts w:ascii="Times New Roman" w:hAnsi="Times New Roman" w:cs="Times New Roman"/>
        </w:rPr>
        <w:t xml:space="preserve"> identified by name and location, and</w:t>
      </w:r>
      <w:r w:rsidR="00F76BF8" w:rsidRPr="007E4C66">
        <w:rPr>
          <w:rFonts w:ascii="Times New Roman" w:hAnsi="Times New Roman" w:cs="Times New Roman"/>
        </w:rPr>
        <w:t xml:space="preserve"> assigned scores based on their performance compared with the national average or a national benchmark. </w:t>
      </w:r>
      <w:r w:rsidR="00526DE9">
        <w:rPr>
          <w:rFonts w:ascii="Times New Roman" w:hAnsi="Times New Roman" w:cs="Times New Roman"/>
        </w:rPr>
        <w:t xml:space="preserve">They are scored in many specific types of healthcare associated infection like catheter-related urinary tract infections, surgical site infections from colon surgery, and MRSA observed cases. </w:t>
      </w:r>
      <w:r w:rsidRPr="007E4C66">
        <w:rPr>
          <w:rFonts w:ascii="Times New Roman" w:hAnsi="Times New Roman" w:cs="Times New Roman"/>
        </w:rPr>
        <w:t xml:space="preserve">These infections are an </w:t>
      </w:r>
      <w:r w:rsidRPr="007E4C66">
        <w:rPr>
          <w:rFonts w:ascii="Times New Roman" w:hAnsi="Times New Roman" w:cs="Times New Roman"/>
        </w:rPr>
        <w:lastRenderedPageBreak/>
        <w:t xml:space="preserve">unnecessary burden on patients, and can even be deadly. It also costs Medicare large amounts of money for the extra care required to treat them. </w:t>
      </w:r>
    </w:p>
    <w:p w:rsidR="00457402" w:rsidRPr="007E4C66" w:rsidRDefault="00B342E7" w:rsidP="00892680">
      <w:pPr>
        <w:tabs>
          <w:tab w:val="left" w:pos="5560"/>
        </w:tabs>
        <w:spacing w:before="100" w:beforeAutospacing="1" w:line="360" w:lineRule="auto"/>
        <w:rPr>
          <w:rFonts w:ascii="Times New Roman" w:hAnsi="Times New Roman" w:cs="Times New Roman"/>
        </w:rPr>
      </w:pPr>
      <w:r w:rsidRPr="007E4C66">
        <w:rPr>
          <w:rFonts w:ascii="Times New Roman" w:hAnsi="Times New Roman" w:cs="Times New Roman"/>
        </w:rPr>
        <w:t>Potential data users and decision makers for this data include patients</w:t>
      </w:r>
      <w:r w:rsidR="00C36800" w:rsidRPr="007E4C66">
        <w:rPr>
          <w:rFonts w:ascii="Times New Roman" w:hAnsi="Times New Roman" w:cs="Times New Roman"/>
        </w:rPr>
        <w:t xml:space="preserve"> looking for a hospital that provides high-quality care; </w:t>
      </w:r>
      <w:r w:rsidR="00153936" w:rsidRPr="007E4C66">
        <w:rPr>
          <w:rFonts w:ascii="Times New Roman" w:hAnsi="Times New Roman" w:cs="Times New Roman"/>
        </w:rPr>
        <w:t xml:space="preserve">nurses or creators of patient-safety handbooks for nurses, like the Center for Disease Control; </w:t>
      </w:r>
      <w:r w:rsidR="00BC14D9" w:rsidRPr="007E4C66">
        <w:rPr>
          <w:rFonts w:ascii="Times New Roman" w:hAnsi="Times New Roman" w:cs="Times New Roman"/>
        </w:rPr>
        <w:t xml:space="preserve">and </w:t>
      </w:r>
      <w:r w:rsidR="00457402" w:rsidRPr="007E4C66">
        <w:rPr>
          <w:rFonts w:ascii="Times New Roman" w:hAnsi="Times New Roman" w:cs="Times New Roman"/>
        </w:rPr>
        <w:t xml:space="preserve">organizations dedicated to raising awareness about patient safety, like </w:t>
      </w:r>
      <w:r w:rsidR="00BC14D9" w:rsidRPr="007E4C66">
        <w:rPr>
          <w:rFonts w:ascii="Times New Roman" w:hAnsi="Times New Roman" w:cs="Times New Roman"/>
        </w:rPr>
        <w:t>the Patient Safety Network.</w:t>
      </w:r>
    </w:p>
    <w:p w:rsidR="00BC14D9" w:rsidRPr="007E4C66" w:rsidRDefault="00BC14D9" w:rsidP="00892680">
      <w:pPr>
        <w:tabs>
          <w:tab w:val="left" w:pos="5560"/>
        </w:tabs>
        <w:spacing w:before="100" w:beforeAutospacing="1" w:line="360" w:lineRule="auto"/>
        <w:rPr>
          <w:rFonts w:ascii="Times New Roman" w:hAnsi="Times New Roman" w:cs="Times New Roman"/>
        </w:rPr>
      </w:pPr>
      <w:r w:rsidRPr="007E4C66">
        <w:rPr>
          <w:rFonts w:ascii="Times New Roman" w:hAnsi="Times New Roman" w:cs="Times New Roman"/>
        </w:rPr>
        <w:t xml:space="preserve">Questions that may be answered </w:t>
      </w:r>
      <w:r w:rsidR="00CC1C32">
        <w:rPr>
          <w:rFonts w:ascii="Times New Roman" w:hAnsi="Times New Roman" w:cs="Times New Roman"/>
        </w:rPr>
        <w:t xml:space="preserve">wholly or in part </w:t>
      </w:r>
      <w:r w:rsidRPr="007E4C66">
        <w:rPr>
          <w:rFonts w:ascii="Times New Roman" w:hAnsi="Times New Roman" w:cs="Times New Roman"/>
        </w:rPr>
        <w:t xml:space="preserve">using this data include: </w:t>
      </w:r>
      <w:r w:rsidR="004D21C0" w:rsidRPr="007E4C66">
        <w:rPr>
          <w:rFonts w:ascii="Times New Roman" w:hAnsi="Times New Roman" w:cs="Times New Roman"/>
        </w:rPr>
        <w:t xml:space="preserve">Does my hospital have higher-than-average rates of healthcare associated infections? </w:t>
      </w:r>
      <w:r w:rsidRPr="007E4C66">
        <w:rPr>
          <w:rFonts w:ascii="Times New Roman" w:hAnsi="Times New Roman" w:cs="Times New Roman"/>
        </w:rPr>
        <w:t>Which hospital should I choose as a patient</w:t>
      </w:r>
      <w:r w:rsidR="00EF179C" w:rsidRPr="007E4C66">
        <w:rPr>
          <w:rFonts w:ascii="Times New Roman" w:hAnsi="Times New Roman" w:cs="Times New Roman"/>
        </w:rPr>
        <w:t xml:space="preserve"> to receive high quality care</w:t>
      </w:r>
      <w:r w:rsidR="00F82E1B" w:rsidRPr="007E4C66">
        <w:rPr>
          <w:rFonts w:ascii="Times New Roman" w:hAnsi="Times New Roman" w:cs="Times New Roman"/>
        </w:rPr>
        <w:t xml:space="preserve"> (U.S. Centers for Medicare &amp; Medicaid Services, </w:t>
      </w:r>
      <w:proofErr w:type="spellStart"/>
      <w:r w:rsidR="00F82E1B" w:rsidRPr="007E4C66">
        <w:rPr>
          <w:rFonts w:ascii="Times New Roman" w:hAnsi="Times New Roman" w:cs="Times New Roman"/>
        </w:rPr>
        <w:t>n.d.</w:t>
      </w:r>
      <w:proofErr w:type="spellEnd"/>
      <w:r w:rsidR="00F82E1B" w:rsidRPr="007E4C66">
        <w:rPr>
          <w:rFonts w:ascii="Times New Roman" w:hAnsi="Times New Roman" w:cs="Times New Roman"/>
        </w:rPr>
        <w:t>)</w:t>
      </w:r>
      <w:r w:rsidRPr="007E4C66">
        <w:rPr>
          <w:rFonts w:ascii="Times New Roman" w:hAnsi="Times New Roman" w:cs="Times New Roman"/>
        </w:rPr>
        <w:t xml:space="preserve">? How prevalent is the problem of healthcare associated infections, and is it increasing? </w:t>
      </w:r>
      <w:r w:rsidR="009B452C" w:rsidRPr="007E4C66">
        <w:rPr>
          <w:rFonts w:ascii="Times New Roman" w:hAnsi="Times New Roman" w:cs="Times New Roman"/>
        </w:rPr>
        <w:t xml:space="preserve">What is causing the most healthcare associated infections </w:t>
      </w:r>
      <w:r w:rsidRPr="007E4C66">
        <w:rPr>
          <w:rFonts w:ascii="Times New Roman" w:hAnsi="Times New Roman" w:cs="Times New Roman"/>
        </w:rPr>
        <w:t>– for example central lines, urinary catheters, etc. – and need improved methods and/or devices</w:t>
      </w:r>
      <w:r w:rsidR="00F82E1B" w:rsidRPr="007E4C66">
        <w:rPr>
          <w:rFonts w:ascii="Times New Roman" w:hAnsi="Times New Roman" w:cs="Times New Roman"/>
        </w:rPr>
        <w:t xml:space="preserve"> (Collins, 2008)</w:t>
      </w:r>
      <w:r w:rsidRPr="007E4C66">
        <w:rPr>
          <w:rFonts w:ascii="Times New Roman" w:hAnsi="Times New Roman" w:cs="Times New Roman"/>
        </w:rPr>
        <w:t>?</w:t>
      </w:r>
      <w:r w:rsidR="00BE7094" w:rsidRPr="007E4C66">
        <w:rPr>
          <w:rFonts w:ascii="Times New Roman" w:hAnsi="Times New Roman" w:cs="Times New Roman"/>
        </w:rPr>
        <w:t xml:space="preserve"> What is the cost of he</w:t>
      </w:r>
      <w:r w:rsidR="00A05ABB" w:rsidRPr="007E4C66">
        <w:rPr>
          <w:rFonts w:ascii="Times New Roman" w:hAnsi="Times New Roman" w:cs="Times New Roman"/>
        </w:rPr>
        <w:t>alth care-associated infections</w:t>
      </w:r>
      <w:r w:rsidR="00F82E1B" w:rsidRPr="007E4C66">
        <w:rPr>
          <w:rFonts w:ascii="Times New Roman" w:hAnsi="Times New Roman" w:cs="Times New Roman"/>
        </w:rPr>
        <w:t xml:space="preserve"> (</w:t>
      </w:r>
      <w:proofErr w:type="spellStart"/>
      <w:r w:rsidR="00F82E1B" w:rsidRPr="007E4C66">
        <w:rPr>
          <w:rFonts w:ascii="Times New Roman" w:hAnsi="Times New Roman" w:cs="Times New Roman"/>
        </w:rPr>
        <w:t>Zimlichman</w:t>
      </w:r>
      <w:proofErr w:type="spellEnd"/>
      <w:r w:rsidR="00F82E1B" w:rsidRPr="007E4C66">
        <w:rPr>
          <w:rFonts w:ascii="Times New Roman" w:hAnsi="Times New Roman" w:cs="Times New Roman"/>
        </w:rPr>
        <w:t xml:space="preserve"> et al., 2013)</w:t>
      </w:r>
      <w:r w:rsidR="00A05ABB" w:rsidRPr="007E4C66">
        <w:rPr>
          <w:rFonts w:ascii="Times New Roman" w:hAnsi="Times New Roman" w:cs="Times New Roman"/>
        </w:rPr>
        <w:t>?</w:t>
      </w:r>
    </w:p>
    <w:p w:rsidR="00672B0A" w:rsidRDefault="00672B0A" w:rsidP="00672B0A">
      <w:pPr>
        <w:tabs>
          <w:tab w:val="left" w:pos="5560"/>
        </w:tabs>
        <w:spacing w:before="100" w:beforeAutospacing="1" w:line="360" w:lineRule="auto"/>
        <w:rPr>
          <w:rFonts w:ascii="Times New Roman" w:hAnsi="Times New Roman" w:cs="Times New Roman"/>
        </w:rPr>
      </w:pPr>
      <w:r w:rsidRPr="007E4C66">
        <w:rPr>
          <w:rFonts w:ascii="Times New Roman" w:hAnsi="Times New Roman" w:cs="Times New Roman"/>
        </w:rPr>
        <w:t>Sources</w:t>
      </w:r>
      <w:r w:rsidR="001C1486" w:rsidRPr="007E4C66">
        <w:rPr>
          <w:rFonts w:ascii="Times New Roman" w:hAnsi="Times New Roman" w:cs="Times New Roman"/>
        </w:rPr>
        <w:t xml:space="preserve"> for uses of the data</w:t>
      </w:r>
      <w:r w:rsidRPr="007E4C66">
        <w:rPr>
          <w:rFonts w:ascii="Times New Roman" w:hAnsi="Times New Roman" w:cs="Times New Roman"/>
        </w:rPr>
        <w:t>:</w:t>
      </w:r>
    </w:p>
    <w:p w:rsidR="00526DE9" w:rsidRPr="00526DE9" w:rsidRDefault="00526DE9" w:rsidP="00672B0A">
      <w:pPr>
        <w:tabs>
          <w:tab w:val="left" w:pos="5560"/>
        </w:tabs>
        <w:spacing w:before="100" w:beforeAutospacing="1" w:line="360" w:lineRule="auto"/>
        <w:rPr>
          <w:rFonts w:ascii="Times New Roman" w:hAnsi="Times New Roman" w:cs="Times New Roman"/>
          <w:i/>
        </w:rPr>
      </w:pPr>
      <w:r w:rsidRPr="007E4C66">
        <w:rPr>
          <w:rFonts w:ascii="Times New Roman" w:hAnsi="Times New Roman" w:cs="Times New Roman"/>
        </w:rPr>
        <w:t>Collins, A. S. (2008, April). Preventing Health Care–Associated Infections. In</w:t>
      </w:r>
      <w:r w:rsidRPr="007E4C66">
        <w:rPr>
          <w:rFonts w:ascii="Times New Roman" w:hAnsi="Times New Roman" w:cs="Times New Roman"/>
          <w:i/>
        </w:rPr>
        <w:t xml:space="preserve"> Patient Safety and Quality: An Evidence-Based Handbook for Nurses </w:t>
      </w:r>
      <w:r w:rsidRPr="007E4C66">
        <w:rPr>
          <w:rFonts w:ascii="Times New Roman" w:hAnsi="Times New Roman" w:cs="Times New Roman"/>
        </w:rPr>
        <w:t>(Chapter 41). Retrieved September 11, 2017, from https://www.ncbi.nlm.nih.gov/books/NBK2683/.</w:t>
      </w:r>
    </w:p>
    <w:p w:rsidR="00A05ABB" w:rsidRPr="007E4C66" w:rsidRDefault="00A05ABB" w:rsidP="00672B0A">
      <w:pPr>
        <w:tabs>
          <w:tab w:val="left" w:pos="5560"/>
        </w:tabs>
        <w:spacing w:before="100" w:beforeAutospacing="1" w:line="360" w:lineRule="auto"/>
        <w:rPr>
          <w:rFonts w:ascii="Times New Roman" w:hAnsi="Times New Roman" w:cs="Times New Roman"/>
        </w:rPr>
      </w:pPr>
      <w:r w:rsidRPr="007E4C66">
        <w:rPr>
          <w:rFonts w:ascii="Times New Roman" w:hAnsi="Times New Roman" w:cs="Times New Roman"/>
        </w:rPr>
        <w:t>U.S. Centers for Medicare &amp; Medicaid Services. (</w:t>
      </w:r>
      <w:proofErr w:type="spellStart"/>
      <w:r w:rsidRPr="007E4C66">
        <w:rPr>
          <w:rFonts w:ascii="Times New Roman" w:hAnsi="Times New Roman" w:cs="Times New Roman"/>
        </w:rPr>
        <w:t>n.d.</w:t>
      </w:r>
      <w:proofErr w:type="spellEnd"/>
      <w:r w:rsidRPr="007E4C66">
        <w:rPr>
          <w:rFonts w:ascii="Times New Roman" w:hAnsi="Times New Roman" w:cs="Times New Roman"/>
        </w:rPr>
        <w:t xml:space="preserve">) </w:t>
      </w:r>
      <w:r w:rsidRPr="007E4C66">
        <w:rPr>
          <w:rFonts w:ascii="Times New Roman" w:hAnsi="Times New Roman" w:cs="Times New Roman"/>
          <w:i/>
        </w:rPr>
        <w:t>Hospital Compare.</w:t>
      </w:r>
      <w:r w:rsidRPr="007E4C66">
        <w:rPr>
          <w:rFonts w:ascii="Times New Roman" w:hAnsi="Times New Roman" w:cs="Times New Roman"/>
        </w:rPr>
        <w:t xml:space="preserve"> Retrieved September 11, 2017, from https://www.medicare.gov/hospitalcompare/search.html.</w:t>
      </w:r>
    </w:p>
    <w:p w:rsidR="00BE7094" w:rsidRDefault="00555726" w:rsidP="00BC14D9">
      <w:pPr>
        <w:tabs>
          <w:tab w:val="left" w:pos="5560"/>
        </w:tabs>
        <w:spacing w:before="100" w:beforeAutospacing="1" w:line="360" w:lineRule="auto"/>
        <w:rPr>
          <w:rFonts w:ascii="Times New Roman" w:hAnsi="Times New Roman" w:cs="Times New Roman"/>
        </w:rPr>
      </w:pPr>
      <w:proofErr w:type="spellStart"/>
      <w:r w:rsidRPr="007E4C66">
        <w:rPr>
          <w:rFonts w:ascii="Times New Roman" w:hAnsi="Times New Roman" w:cs="Times New Roman"/>
        </w:rPr>
        <w:t>Zimlichman</w:t>
      </w:r>
      <w:proofErr w:type="spellEnd"/>
      <w:r w:rsidRPr="007E4C66">
        <w:rPr>
          <w:rFonts w:ascii="Times New Roman" w:hAnsi="Times New Roman" w:cs="Times New Roman"/>
        </w:rPr>
        <w:t xml:space="preserve">, E., Henderson, D., Tamir, O., Franz, C., Song, P., </w:t>
      </w:r>
      <w:proofErr w:type="spellStart"/>
      <w:r w:rsidRPr="007E4C66">
        <w:rPr>
          <w:rFonts w:ascii="Times New Roman" w:hAnsi="Times New Roman" w:cs="Times New Roman"/>
        </w:rPr>
        <w:t>Yamin</w:t>
      </w:r>
      <w:proofErr w:type="spellEnd"/>
      <w:r w:rsidRPr="007E4C66">
        <w:rPr>
          <w:rFonts w:ascii="Times New Roman" w:hAnsi="Times New Roman" w:cs="Times New Roman"/>
        </w:rPr>
        <w:t xml:space="preserve">, C. K., . . . Keohane, C. </w:t>
      </w:r>
      <w:r w:rsidR="00BE7094" w:rsidRPr="007E4C66">
        <w:rPr>
          <w:rFonts w:ascii="Times New Roman" w:hAnsi="Times New Roman" w:cs="Times New Roman"/>
        </w:rPr>
        <w:t xml:space="preserve">(2013, </w:t>
      </w:r>
      <w:r w:rsidRPr="007E4C66">
        <w:rPr>
          <w:rFonts w:ascii="Times New Roman" w:hAnsi="Times New Roman" w:cs="Times New Roman"/>
        </w:rPr>
        <w:t>December 9-23</w:t>
      </w:r>
      <w:r w:rsidR="00BE7094" w:rsidRPr="007E4C66">
        <w:rPr>
          <w:rFonts w:ascii="Times New Roman" w:hAnsi="Times New Roman" w:cs="Times New Roman"/>
        </w:rPr>
        <w:t xml:space="preserve">). Health care–associated infections: a meta-analysis of costs and financial impact on the US health care system. </w:t>
      </w:r>
      <w:r w:rsidRPr="007E4C66">
        <w:rPr>
          <w:rFonts w:ascii="Times New Roman" w:hAnsi="Times New Roman" w:cs="Times New Roman"/>
          <w:i/>
        </w:rPr>
        <w:t>JAMA Intern Med, 173</w:t>
      </w:r>
      <w:r w:rsidRPr="007E4C66">
        <w:rPr>
          <w:rFonts w:ascii="Times New Roman" w:hAnsi="Times New Roman" w:cs="Times New Roman"/>
        </w:rPr>
        <w:t>(22), 2039-2046</w:t>
      </w:r>
      <w:r w:rsidRPr="007E4C66">
        <w:rPr>
          <w:rFonts w:ascii="Times New Roman" w:hAnsi="Times New Roman" w:cs="Times New Roman"/>
          <w:i/>
        </w:rPr>
        <w:t>.</w:t>
      </w:r>
      <w:r w:rsidRPr="007E4C66">
        <w:rPr>
          <w:rFonts w:ascii="Times New Roman" w:hAnsi="Times New Roman" w:cs="Times New Roman"/>
        </w:rPr>
        <w:t xml:space="preserve"> </w:t>
      </w:r>
      <w:proofErr w:type="spellStart"/>
      <w:r w:rsidRPr="007E4C66">
        <w:rPr>
          <w:rFonts w:ascii="Times New Roman" w:hAnsi="Times New Roman" w:cs="Times New Roman"/>
        </w:rPr>
        <w:t>doi</w:t>
      </w:r>
      <w:proofErr w:type="spellEnd"/>
      <w:r w:rsidRPr="007E4C66">
        <w:rPr>
          <w:rFonts w:ascii="Times New Roman" w:hAnsi="Times New Roman" w:cs="Times New Roman"/>
        </w:rPr>
        <w:t xml:space="preserve">: 10.1001/jamainternmed.2013.9763. Retrieved September 11, 2017, from </w:t>
      </w:r>
      <w:r w:rsidR="00792565" w:rsidRPr="00792565">
        <w:rPr>
          <w:rFonts w:ascii="Times New Roman" w:hAnsi="Times New Roman" w:cs="Times New Roman"/>
        </w:rPr>
        <w:t>http://jamanetwork.com/journals/jamainternalmedicine/fullarticle/1733452</w:t>
      </w:r>
      <w:r w:rsidRPr="007E4C66">
        <w:rPr>
          <w:rFonts w:ascii="Times New Roman" w:hAnsi="Times New Roman" w:cs="Times New Roman"/>
        </w:rPr>
        <w:t>.</w:t>
      </w:r>
    </w:p>
    <w:p w:rsidR="00792565" w:rsidRDefault="00792565" w:rsidP="00BC14D9">
      <w:pPr>
        <w:tabs>
          <w:tab w:val="left" w:pos="5560"/>
        </w:tabs>
        <w:spacing w:before="100" w:beforeAutospacing="1" w:line="360" w:lineRule="auto"/>
        <w:rPr>
          <w:rFonts w:ascii="Times New Roman" w:hAnsi="Times New Roman" w:cs="Times New Roman"/>
        </w:rPr>
      </w:pPr>
      <w:bookmarkStart w:id="3" w:name="_GoBack"/>
      <w:bookmarkEnd w:id="3"/>
    </w:p>
    <w:p w:rsidR="00792565" w:rsidRPr="007E4C66" w:rsidRDefault="00792565" w:rsidP="00BC14D9">
      <w:pPr>
        <w:tabs>
          <w:tab w:val="left" w:pos="5560"/>
        </w:tabs>
        <w:spacing w:before="100" w:beforeAutospacing="1" w:line="360" w:lineRule="auto"/>
        <w:rPr>
          <w:rFonts w:ascii="Times New Roman" w:hAnsi="Times New Roman" w:cs="Times New Roman"/>
        </w:rPr>
      </w:pPr>
      <w:r>
        <w:rPr>
          <w:rFonts w:ascii="Times New Roman" w:hAnsi="Times New Roman" w:cs="Times New Roman"/>
        </w:rPr>
        <w:t>Word Count (excluding title, instructions, appendix, headings, references, and word count line): 998</w:t>
      </w:r>
    </w:p>
    <w:p w:rsidR="004940B5" w:rsidRPr="007E4C66" w:rsidRDefault="004940B5" w:rsidP="00892680">
      <w:pPr>
        <w:spacing w:before="100" w:beforeAutospacing="1" w:line="360" w:lineRule="auto"/>
        <w:rPr>
          <w:rFonts w:ascii="Times New Roman" w:hAnsi="Times New Roman" w:cs="Times New Roman"/>
        </w:rPr>
      </w:pPr>
    </w:p>
    <w:sectPr w:rsidR="004940B5" w:rsidRPr="007E4C6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10FC" w:rsidRDefault="000B10FC" w:rsidP="00892680">
      <w:pPr>
        <w:spacing w:after="0" w:line="240" w:lineRule="auto"/>
      </w:pPr>
      <w:r>
        <w:separator/>
      </w:r>
    </w:p>
  </w:endnote>
  <w:endnote w:type="continuationSeparator" w:id="0">
    <w:p w:rsidR="000B10FC" w:rsidRDefault="000B10FC" w:rsidP="00892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10FC" w:rsidRDefault="000B10FC" w:rsidP="00892680">
      <w:pPr>
        <w:spacing w:after="0" w:line="240" w:lineRule="auto"/>
      </w:pPr>
      <w:r>
        <w:separator/>
      </w:r>
    </w:p>
  </w:footnote>
  <w:footnote w:type="continuationSeparator" w:id="0">
    <w:p w:rsidR="000B10FC" w:rsidRDefault="000B10FC" w:rsidP="008926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1730066"/>
      <w:docPartObj>
        <w:docPartGallery w:val="Page Numbers (Top of Page)"/>
        <w:docPartUnique/>
      </w:docPartObj>
    </w:sdtPr>
    <w:sdtEndPr>
      <w:rPr>
        <w:noProof/>
      </w:rPr>
    </w:sdtEndPr>
    <w:sdtContent>
      <w:p w:rsidR="00B1433F" w:rsidRDefault="00B1433F">
        <w:pPr>
          <w:pStyle w:val="Header"/>
          <w:jc w:val="right"/>
        </w:pPr>
        <w:r>
          <w:fldChar w:fldCharType="begin"/>
        </w:r>
        <w:r>
          <w:instrText xml:space="preserve"> PAGE   \* MERGEFORMAT </w:instrText>
        </w:r>
        <w:r>
          <w:fldChar w:fldCharType="separate"/>
        </w:r>
        <w:r w:rsidR="00792565">
          <w:rPr>
            <w:noProof/>
          </w:rPr>
          <w:t>5</w:t>
        </w:r>
        <w:r>
          <w:rPr>
            <w:noProof/>
          </w:rPr>
          <w:fldChar w:fldCharType="end"/>
        </w:r>
      </w:p>
    </w:sdtContent>
  </w:sdt>
  <w:p w:rsidR="00B1433F" w:rsidRDefault="00B1433F">
    <w:pPr>
      <w:pStyle w:val="Header"/>
    </w:pPr>
    <w:r>
      <w:t>Michelle Giezeman – mgiezema@umd.edu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0B5"/>
    <w:rsid w:val="00096150"/>
    <w:rsid w:val="000B10FC"/>
    <w:rsid w:val="000F0B30"/>
    <w:rsid w:val="00125C5A"/>
    <w:rsid w:val="001277D4"/>
    <w:rsid w:val="00153936"/>
    <w:rsid w:val="0015596C"/>
    <w:rsid w:val="001B7988"/>
    <w:rsid w:val="001C1486"/>
    <w:rsid w:val="001D02C1"/>
    <w:rsid w:val="001E49DB"/>
    <w:rsid w:val="001F19DA"/>
    <w:rsid w:val="001F4189"/>
    <w:rsid w:val="00212550"/>
    <w:rsid w:val="00215BEE"/>
    <w:rsid w:val="002334A6"/>
    <w:rsid w:val="0024672C"/>
    <w:rsid w:val="002D3BB8"/>
    <w:rsid w:val="00320919"/>
    <w:rsid w:val="00356693"/>
    <w:rsid w:val="003836E7"/>
    <w:rsid w:val="003E3073"/>
    <w:rsid w:val="003F61EB"/>
    <w:rsid w:val="004043B9"/>
    <w:rsid w:val="00457402"/>
    <w:rsid w:val="004940B5"/>
    <w:rsid w:val="004A201B"/>
    <w:rsid w:val="004D21C0"/>
    <w:rsid w:val="004F6DB5"/>
    <w:rsid w:val="00526DE9"/>
    <w:rsid w:val="00533FC1"/>
    <w:rsid w:val="00555726"/>
    <w:rsid w:val="005F378D"/>
    <w:rsid w:val="0060591C"/>
    <w:rsid w:val="0063399A"/>
    <w:rsid w:val="006358C0"/>
    <w:rsid w:val="00636335"/>
    <w:rsid w:val="00670C4C"/>
    <w:rsid w:val="006726EF"/>
    <w:rsid w:val="00672B0A"/>
    <w:rsid w:val="0067537B"/>
    <w:rsid w:val="006C3338"/>
    <w:rsid w:val="006D5626"/>
    <w:rsid w:val="006F2336"/>
    <w:rsid w:val="00700D5C"/>
    <w:rsid w:val="00722D48"/>
    <w:rsid w:val="00761C9C"/>
    <w:rsid w:val="00792565"/>
    <w:rsid w:val="00795E61"/>
    <w:rsid w:val="007C18FE"/>
    <w:rsid w:val="007C5E4D"/>
    <w:rsid w:val="007E05AF"/>
    <w:rsid w:val="007E4C66"/>
    <w:rsid w:val="00883017"/>
    <w:rsid w:val="00892680"/>
    <w:rsid w:val="008A1237"/>
    <w:rsid w:val="008A1897"/>
    <w:rsid w:val="008A693D"/>
    <w:rsid w:val="008F2A02"/>
    <w:rsid w:val="008F6E98"/>
    <w:rsid w:val="00903D18"/>
    <w:rsid w:val="00906A25"/>
    <w:rsid w:val="00927A49"/>
    <w:rsid w:val="009665A9"/>
    <w:rsid w:val="009A50BD"/>
    <w:rsid w:val="009B452C"/>
    <w:rsid w:val="009D0BC7"/>
    <w:rsid w:val="00A04E4C"/>
    <w:rsid w:val="00A05ABB"/>
    <w:rsid w:val="00A44594"/>
    <w:rsid w:val="00A644F1"/>
    <w:rsid w:val="00A676F6"/>
    <w:rsid w:val="00AB5C0F"/>
    <w:rsid w:val="00AC2053"/>
    <w:rsid w:val="00AC4156"/>
    <w:rsid w:val="00AD27AE"/>
    <w:rsid w:val="00B00F41"/>
    <w:rsid w:val="00B1433F"/>
    <w:rsid w:val="00B342E7"/>
    <w:rsid w:val="00B768DC"/>
    <w:rsid w:val="00B925C8"/>
    <w:rsid w:val="00BA329F"/>
    <w:rsid w:val="00BC14D9"/>
    <w:rsid w:val="00BC2E8C"/>
    <w:rsid w:val="00BE7094"/>
    <w:rsid w:val="00C36800"/>
    <w:rsid w:val="00C71DCD"/>
    <w:rsid w:val="00C74CD6"/>
    <w:rsid w:val="00CC1C32"/>
    <w:rsid w:val="00CC3E14"/>
    <w:rsid w:val="00CD450B"/>
    <w:rsid w:val="00CD6622"/>
    <w:rsid w:val="00CF1241"/>
    <w:rsid w:val="00CF7086"/>
    <w:rsid w:val="00D45F21"/>
    <w:rsid w:val="00DC3C9F"/>
    <w:rsid w:val="00DC59C7"/>
    <w:rsid w:val="00E17324"/>
    <w:rsid w:val="00E6733D"/>
    <w:rsid w:val="00E714D8"/>
    <w:rsid w:val="00E94248"/>
    <w:rsid w:val="00EA2CB9"/>
    <w:rsid w:val="00ED1128"/>
    <w:rsid w:val="00ED7708"/>
    <w:rsid w:val="00EF179C"/>
    <w:rsid w:val="00EF4E02"/>
    <w:rsid w:val="00F12C7C"/>
    <w:rsid w:val="00F76BF8"/>
    <w:rsid w:val="00F82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53CA2"/>
  <w15:docId w15:val="{C8F5D0EA-8EB4-447A-8E37-532DCE98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D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D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40B5"/>
    <w:rPr>
      <w:color w:val="0563C1" w:themeColor="hyperlink"/>
      <w:u w:val="single"/>
    </w:rPr>
  </w:style>
  <w:style w:type="character" w:customStyle="1" w:styleId="UnresolvedMention1">
    <w:name w:val="Unresolved Mention1"/>
    <w:basedOn w:val="DefaultParagraphFont"/>
    <w:uiPriority w:val="99"/>
    <w:semiHidden/>
    <w:unhideWhenUsed/>
    <w:rsid w:val="004940B5"/>
    <w:rPr>
      <w:color w:val="808080"/>
      <w:shd w:val="clear" w:color="auto" w:fill="E6E6E6"/>
    </w:rPr>
  </w:style>
  <w:style w:type="character" w:styleId="FollowedHyperlink">
    <w:name w:val="FollowedHyperlink"/>
    <w:basedOn w:val="DefaultParagraphFont"/>
    <w:uiPriority w:val="99"/>
    <w:semiHidden/>
    <w:unhideWhenUsed/>
    <w:rsid w:val="008A1237"/>
    <w:rPr>
      <w:color w:val="954F72" w:themeColor="followedHyperlink"/>
      <w:u w:val="single"/>
    </w:rPr>
  </w:style>
  <w:style w:type="paragraph" w:styleId="Header">
    <w:name w:val="header"/>
    <w:basedOn w:val="Normal"/>
    <w:link w:val="HeaderChar"/>
    <w:uiPriority w:val="99"/>
    <w:unhideWhenUsed/>
    <w:rsid w:val="008926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680"/>
  </w:style>
  <w:style w:type="paragraph" w:styleId="Footer">
    <w:name w:val="footer"/>
    <w:basedOn w:val="Normal"/>
    <w:link w:val="FooterChar"/>
    <w:uiPriority w:val="99"/>
    <w:unhideWhenUsed/>
    <w:rsid w:val="008926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680"/>
  </w:style>
  <w:style w:type="character" w:styleId="Emphasis">
    <w:name w:val="Emphasis"/>
    <w:basedOn w:val="DefaultParagraphFont"/>
    <w:uiPriority w:val="20"/>
    <w:qFormat/>
    <w:rsid w:val="00E6733D"/>
    <w:rPr>
      <w:i/>
      <w:iCs/>
    </w:rPr>
  </w:style>
  <w:style w:type="character" w:customStyle="1" w:styleId="bkciteavail">
    <w:name w:val="bk_cite_avail"/>
    <w:basedOn w:val="DefaultParagraphFont"/>
    <w:rsid w:val="003836E7"/>
  </w:style>
  <w:style w:type="character" w:customStyle="1" w:styleId="Heading1Char">
    <w:name w:val="Heading 1 Char"/>
    <w:basedOn w:val="DefaultParagraphFont"/>
    <w:link w:val="Heading1"/>
    <w:uiPriority w:val="9"/>
    <w:rsid w:val="004F6D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6DB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B5C0F"/>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9256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90295">
      <w:bodyDiv w:val="1"/>
      <w:marLeft w:val="0"/>
      <w:marRight w:val="0"/>
      <w:marTop w:val="0"/>
      <w:marBottom w:val="0"/>
      <w:divBdr>
        <w:top w:val="none" w:sz="0" w:space="0" w:color="auto"/>
        <w:left w:val="none" w:sz="0" w:space="0" w:color="auto"/>
        <w:bottom w:val="none" w:sz="0" w:space="0" w:color="auto"/>
        <w:right w:val="none" w:sz="0" w:space="0" w:color="auto"/>
      </w:divBdr>
    </w:div>
    <w:div w:id="638851542">
      <w:bodyDiv w:val="1"/>
      <w:marLeft w:val="0"/>
      <w:marRight w:val="0"/>
      <w:marTop w:val="0"/>
      <w:marBottom w:val="0"/>
      <w:divBdr>
        <w:top w:val="none" w:sz="0" w:space="0" w:color="auto"/>
        <w:left w:val="none" w:sz="0" w:space="0" w:color="auto"/>
        <w:bottom w:val="none" w:sz="0" w:space="0" w:color="auto"/>
        <w:right w:val="none" w:sz="0" w:space="0" w:color="auto"/>
      </w:divBdr>
    </w:div>
    <w:div w:id="777874178">
      <w:bodyDiv w:val="1"/>
      <w:marLeft w:val="0"/>
      <w:marRight w:val="0"/>
      <w:marTop w:val="0"/>
      <w:marBottom w:val="0"/>
      <w:divBdr>
        <w:top w:val="none" w:sz="0" w:space="0" w:color="auto"/>
        <w:left w:val="none" w:sz="0" w:space="0" w:color="auto"/>
        <w:bottom w:val="none" w:sz="0" w:space="0" w:color="auto"/>
        <w:right w:val="none" w:sz="0" w:space="0" w:color="auto"/>
      </w:divBdr>
    </w:div>
    <w:div w:id="788932363">
      <w:bodyDiv w:val="1"/>
      <w:marLeft w:val="0"/>
      <w:marRight w:val="0"/>
      <w:marTop w:val="0"/>
      <w:marBottom w:val="0"/>
      <w:divBdr>
        <w:top w:val="none" w:sz="0" w:space="0" w:color="auto"/>
        <w:left w:val="none" w:sz="0" w:space="0" w:color="auto"/>
        <w:bottom w:val="none" w:sz="0" w:space="0" w:color="auto"/>
        <w:right w:val="none" w:sz="0" w:space="0" w:color="auto"/>
      </w:divBdr>
    </w:div>
    <w:div w:id="847058236">
      <w:bodyDiv w:val="1"/>
      <w:marLeft w:val="0"/>
      <w:marRight w:val="0"/>
      <w:marTop w:val="0"/>
      <w:marBottom w:val="0"/>
      <w:divBdr>
        <w:top w:val="none" w:sz="0" w:space="0" w:color="auto"/>
        <w:left w:val="none" w:sz="0" w:space="0" w:color="auto"/>
        <w:bottom w:val="none" w:sz="0" w:space="0" w:color="auto"/>
        <w:right w:val="none" w:sz="0" w:space="0" w:color="auto"/>
      </w:divBdr>
    </w:div>
    <w:div w:id="1337684154">
      <w:bodyDiv w:val="1"/>
      <w:marLeft w:val="0"/>
      <w:marRight w:val="0"/>
      <w:marTop w:val="0"/>
      <w:marBottom w:val="0"/>
      <w:divBdr>
        <w:top w:val="none" w:sz="0" w:space="0" w:color="auto"/>
        <w:left w:val="none" w:sz="0" w:space="0" w:color="auto"/>
        <w:bottom w:val="none" w:sz="0" w:space="0" w:color="auto"/>
        <w:right w:val="none" w:sz="0" w:space="0" w:color="auto"/>
      </w:divBdr>
    </w:div>
    <w:div w:id="1350984960">
      <w:bodyDiv w:val="1"/>
      <w:marLeft w:val="0"/>
      <w:marRight w:val="0"/>
      <w:marTop w:val="0"/>
      <w:marBottom w:val="0"/>
      <w:divBdr>
        <w:top w:val="none" w:sz="0" w:space="0" w:color="auto"/>
        <w:left w:val="none" w:sz="0" w:space="0" w:color="auto"/>
        <w:bottom w:val="none" w:sz="0" w:space="0" w:color="auto"/>
        <w:right w:val="none" w:sz="0" w:space="0" w:color="auto"/>
      </w:divBdr>
    </w:div>
    <w:div w:id="1478187679">
      <w:bodyDiv w:val="1"/>
      <w:marLeft w:val="0"/>
      <w:marRight w:val="0"/>
      <w:marTop w:val="0"/>
      <w:marBottom w:val="0"/>
      <w:divBdr>
        <w:top w:val="none" w:sz="0" w:space="0" w:color="auto"/>
        <w:left w:val="none" w:sz="0" w:space="0" w:color="auto"/>
        <w:bottom w:val="none" w:sz="0" w:space="0" w:color="auto"/>
        <w:right w:val="none" w:sz="0" w:space="0" w:color="auto"/>
      </w:divBdr>
    </w:div>
    <w:div w:id="1579632620">
      <w:bodyDiv w:val="1"/>
      <w:marLeft w:val="0"/>
      <w:marRight w:val="0"/>
      <w:marTop w:val="0"/>
      <w:marBottom w:val="0"/>
      <w:divBdr>
        <w:top w:val="none" w:sz="0" w:space="0" w:color="auto"/>
        <w:left w:val="none" w:sz="0" w:space="0" w:color="auto"/>
        <w:bottom w:val="none" w:sz="0" w:space="0" w:color="auto"/>
        <w:right w:val="none" w:sz="0" w:space="0" w:color="auto"/>
      </w:divBdr>
    </w:div>
    <w:div w:id="181799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1666</Words>
  <Characters>9500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mgiezeman</dc:creator>
  <cp:lastModifiedBy>mgiezeman</cp:lastModifiedBy>
  <cp:revision>6</cp:revision>
  <dcterms:created xsi:type="dcterms:W3CDTF">2017-09-12T16:55:00Z</dcterms:created>
  <dcterms:modified xsi:type="dcterms:W3CDTF">2017-09-12T17:24:00Z</dcterms:modified>
</cp:coreProperties>
</file>