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6A63" w14:textId="55268599" w:rsidR="00753BC6" w:rsidRDefault="00753BC6" w:rsidP="00753BC6">
      <w:pPr>
        <w:jc w:val="center"/>
        <w:rPr>
          <w:rFonts w:ascii="Times New Roman" w:hAnsi="Times New Roman" w:cs="Times New Roman"/>
          <w:sz w:val="48"/>
          <w:szCs w:val="48"/>
        </w:rPr>
      </w:pPr>
      <w:r w:rsidRPr="00753BC6">
        <w:rPr>
          <w:rFonts w:ascii="Times New Roman" w:hAnsi="Times New Roman" w:cs="Times New Roman"/>
          <w:sz w:val="48"/>
          <w:szCs w:val="48"/>
        </w:rPr>
        <w:t>Statik Kod Analiz Aracının Geliştirilmesi</w:t>
      </w:r>
    </w:p>
    <w:p w14:paraId="6DCE3AD7" w14:textId="77777777" w:rsidR="00753BC6" w:rsidRPr="00753BC6" w:rsidRDefault="00753BC6" w:rsidP="00753BC6">
      <w:pPr>
        <w:jc w:val="center"/>
        <w:rPr>
          <w:rFonts w:ascii="Times New Roman" w:hAnsi="Times New Roman" w:cs="Times New Roman"/>
          <w:sz w:val="20"/>
          <w:szCs w:val="20"/>
        </w:rPr>
      </w:pPr>
      <w:r w:rsidRPr="00753BC6">
        <w:rPr>
          <w:rFonts w:ascii="Times New Roman" w:hAnsi="Times New Roman" w:cs="Times New Roman"/>
          <w:sz w:val="20"/>
          <w:szCs w:val="20"/>
        </w:rPr>
        <w:t>Zeynep İclal Karaçam</w:t>
      </w:r>
    </w:p>
    <w:p w14:paraId="1BB42FDC" w14:textId="77777777" w:rsidR="00753BC6" w:rsidRPr="00753BC6" w:rsidRDefault="00753BC6" w:rsidP="00753BC6">
      <w:pPr>
        <w:jc w:val="center"/>
        <w:rPr>
          <w:rFonts w:ascii="Times New Roman" w:hAnsi="Times New Roman" w:cs="Times New Roman"/>
          <w:sz w:val="20"/>
          <w:szCs w:val="20"/>
        </w:rPr>
      </w:pPr>
      <w:r w:rsidRPr="00753BC6">
        <w:rPr>
          <w:rFonts w:ascii="Times New Roman" w:hAnsi="Times New Roman" w:cs="Times New Roman"/>
          <w:sz w:val="20"/>
          <w:szCs w:val="20"/>
        </w:rPr>
        <w:t>224410067</w:t>
      </w:r>
    </w:p>
    <w:p w14:paraId="6A9CD82C" w14:textId="77777777" w:rsidR="00753BC6" w:rsidRPr="00753BC6" w:rsidRDefault="00753BC6" w:rsidP="00753BC6">
      <w:pPr>
        <w:jc w:val="center"/>
        <w:rPr>
          <w:rFonts w:ascii="Times New Roman" w:hAnsi="Times New Roman" w:cs="Times New Roman"/>
          <w:sz w:val="20"/>
          <w:szCs w:val="20"/>
        </w:rPr>
      </w:pPr>
      <w:proofErr w:type="spellStart"/>
      <w:r w:rsidRPr="00753BC6">
        <w:rPr>
          <w:rFonts w:ascii="Times New Roman" w:hAnsi="Times New Roman" w:cs="Times New Roman"/>
          <w:sz w:val="20"/>
          <w:szCs w:val="20"/>
        </w:rPr>
        <w:t>Computer</w:t>
      </w:r>
      <w:proofErr w:type="spellEnd"/>
      <w:r w:rsidRPr="00753BC6">
        <w:rPr>
          <w:rFonts w:ascii="Times New Roman" w:hAnsi="Times New Roman" w:cs="Times New Roman"/>
          <w:sz w:val="20"/>
          <w:szCs w:val="20"/>
        </w:rPr>
        <w:t xml:space="preserve"> </w:t>
      </w:r>
      <w:proofErr w:type="spellStart"/>
      <w:r w:rsidRPr="00753BC6">
        <w:rPr>
          <w:rFonts w:ascii="Times New Roman" w:hAnsi="Times New Roman" w:cs="Times New Roman"/>
          <w:sz w:val="20"/>
          <w:szCs w:val="20"/>
        </w:rPr>
        <w:t>Engineering</w:t>
      </w:r>
      <w:proofErr w:type="spellEnd"/>
    </w:p>
    <w:p w14:paraId="1E1DF43E" w14:textId="77777777" w:rsidR="00753BC6" w:rsidRPr="00753BC6" w:rsidRDefault="00753BC6" w:rsidP="00753BC6">
      <w:pPr>
        <w:jc w:val="center"/>
        <w:rPr>
          <w:rFonts w:ascii="Times New Roman" w:hAnsi="Times New Roman" w:cs="Times New Roman"/>
          <w:sz w:val="20"/>
          <w:szCs w:val="20"/>
        </w:rPr>
      </w:pPr>
      <w:r w:rsidRPr="00753BC6">
        <w:rPr>
          <w:rFonts w:ascii="Times New Roman" w:hAnsi="Times New Roman" w:cs="Times New Roman"/>
          <w:sz w:val="20"/>
          <w:szCs w:val="20"/>
        </w:rPr>
        <w:t xml:space="preserve">Kastamonu, </w:t>
      </w:r>
      <w:proofErr w:type="spellStart"/>
      <w:r w:rsidRPr="00753BC6">
        <w:rPr>
          <w:rFonts w:ascii="Times New Roman" w:hAnsi="Times New Roman" w:cs="Times New Roman"/>
          <w:sz w:val="20"/>
          <w:szCs w:val="20"/>
        </w:rPr>
        <w:t>Turkey</w:t>
      </w:r>
      <w:proofErr w:type="spellEnd"/>
    </w:p>
    <w:p w14:paraId="50547388" w14:textId="56063189" w:rsidR="00753BC6" w:rsidRPr="00753BC6" w:rsidRDefault="00753BC6" w:rsidP="00753BC6">
      <w:pPr>
        <w:jc w:val="center"/>
        <w:rPr>
          <w:rFonts w:ascii="Times New Roman" w:hAnsi="Times New Roman" w:cs="Times New Roman"/>
          <w:sz w:val="20"/>
          <w:szCs w:val="20"/>
        </w:rPr>
      </w:pPr>
      <w:hyperlink r:id="rId7" w:history="1">
        <w:r w:rsidRPr="00753BC6">
          <w:rPr>
            <w:rStyle w:val="Kpr"/>
            <w:rFonts w:ascii="Times New Roman" w:hAnsi="Times New Roman" w:cs="Times New Roman"/>
            <w:sz w:val="20"/>
            <w:szCs w:val="20"/>
          </w:rPr>
          <w:t>zynpkrcmm@gmail.com</w:t>
        </w:r>
      </w:hyperlink>
    </w:p>
    <w:p w14:paraId="46A72B76" w14:textId="77777777" w:rsidR="00753BC6" w:rsidRDefault="00753BC6" w:rsidP="00753BC6">
      <w:pPr>
        <w:sectPr w:rsidR="00753BC6">
          <w:pgSz w:w="11906" w:h="16838"/>
          <w:pgMar w:top="1417" w:right="1417" w:bottom="1417" w:left="1417" w:header="708" w:footer="708" w:gutter="0"/>
          <w:cols w:space="708"/>
          <w:docGrid w:linePitch="360"/>
        </w:sectPr>
      </w:pPr>
    </w:p>
    <w:p w14:paraId="7DA4427A" w14:textId="67DD5052" w:rsidR="00753BC6" w:rsidRPr="00753BC6" w:rsidRDefault="00753BC6" w:rsidP="00753BC6">
      <w:pPr>
        <w:rPr>
          <w:rFonts w:ascii="Times New Roman" w:hAnsi="Times New Roman" w:cs="Times New Roman"/>
          <w:b/>
          <w:bCs/>
          <w:i/>
          <w:iCs/>
          <w:sz w:val="18"/>
          <w:szCs w:val="18"/>
        </w:rPr>
      </w:pPr>
      <w:r w:rsidRPr="00753BC6">
        <w:rPr>
          <w:rFonts w:ascii="Times New Roman" w:hAnsi="Times New Roman" w:cs="Times New Roman"/>
          <w:b/>
          <w:bCs/>
          <w:i/>
          <w:iCs/>
          <w:sz w:val="18"/>
          <w:szCs w:val="18"/>
        </w:rPr>
        <w:t>ÖZET—</w:t>
      </w:r>
      <w:r w:rsidRPr="00753BC6">
        <w:rPr>
          <w:rFonts w:ascii="Times New Roman" w:hAnsi="Times New Roman" w:cs="Times New Roman"/>
          <w:b/>
          <w:bCs/>
          <w:sz w:val="18"/>
          <w:szCs w:val="18"/>
        </w:rPr>
        <w:t>Yazılım kalitesi ve güvenliği, modern yazılım geliştirme süreçlerinin en önemli gereksinimlerindendir. Kodlama hatalarının ve güvenlik açıklarının erken aşamada tespit edilmesi geliştirme maliyetlerini azaltmakta ve yazılımın sürdürülebilirliğini artırmaktadır. Bu projede, programı çalıştırmadan kaynak kodu analiz eden bir Statik Kod Analiz Aracı geliştirilmiştir. Sistem, kaynak kod dosyalarını inceleyerek kod standartlarına aykırılıkları, olası güvenlik açıklarını ve kalite problemlerini tespit etmekte ve ayrıntılı raporlar üretmektedir. Geliştirilen araç, yazılım geliştiricilerine kod kalitesini artırma, hata sayısını azaltma ve güvenli kodlama uygulamalarını destekleme konusunda yardımcı olmayı amaçlamaktadır.</w:t>
      </w:r>
    </w:p>
    <w:p w14:paraId="219730C4" w14:textId="77777777" w:rsidR="00753BC6" w:rsidRDefault="00753BC6" w:rsidP="00753BC6">
      <w:pPr>
        <w:rPr>
          <w:rFonts w:ascii="Times New Roman" w:hAnsi="Times New Roman" w:cs="Times New Roman"/>
          <w:b/>
          <w:bCs/>
          <w:i/>
          <w:iCs/>
          <w:sz w:val="18"/>
          <w:szCs w:val="18"/>
        </w:rPr>
      </w:pPr>
      <w:r w:rsidRPr="00753BC6">
        <w:rPr>
          <w:rFonts w:ascii="Times New Roman" w:hAnsi="Times New Roman" w:cs="Times New Roman"/>
          <w:b/>
          <w:bCs/>
          <w:i/>
          <w:iCs/>
          <w:sz w:val="18"/>
          <w:szCs w:val="18"/>
        </w:rPr>
        <w:t>Anahtar Kelimeler—Statik Kod Analizi, Yazılım Kalitesi, Yazılım Güvenliği, Kaynak Kod Analizi, Güvenlik Açıkları</w:t>
      </w:r>
    </w:p>
    <w:p w14:paraId="6B74D773" w14:textId="77777777" w:rsidR="00D047F3" w:rsidRPr="00753BC6" w:rsidRDefault="00D047F3" w:rsidP="00753BC6">
      <w:pPr>
        <w:rPr>
          <w:rFonts w:ascii="Times New Roman" w:hAnsi="Times New Roman" w:cs="Times New Roman"/>
          <w:b/>
          <w:bCs/>
          <w:i/>
          <w:iCs/>
          <w:sz w:val="18"/>
          <w:szCs w:val="18"/>
        </w:rPr>
      </w:pPr>
    </w:p>
    <w:p w14:paraId="40369F27" w14:textId="77777777" w:rsidR="00753BC6" w:rsidRPr="00753BC6" w:rsidRDefault="00753BC6" w:rsidP="000031A0">
      <w:pPr>
        <w:numPr>
          <w:ilvl w:val="0"/>
          <w:numId w:val="8"/>
        </w:numPr>
        <w:rPr>
          <w:rFonts w:ascii="Times New Roman" w:hAnsi="Times New Roman" w:cs="Times New Roman"/>
          <w:sz w:val="20"/>
          <w:szCs w:val="20"/>
        </w:rPr>
      </w:pPr>
      <w:r w:rsidRPr="00753BC6">
        <w:rPr>
          <w:rFonts w:ascii="Times New Roman" w:hAnsi="Times New Roman" w:cs="Times New Roman"/>
          <w:sz w:val="20"/>
          <w:szCs w:val="20"/>
        </w:rPr>
        <w:t>GİRİŞ</w:t>
      </w:r>
    </w:p>
    <w:p w14:paraId="0A846DBE" w14:textId="77777777" w:rsidR="00753BC6" w:rsidRDefault="00753BC6" w:rsidP="00753BC6">
      <w:pPr>
        <w:rPr>
          <w:rFonts w:ascii="Times New Roman" w:hAnsi="Times New Roman" w:cs="Times New Roman"/>
          <w:sz w:val="20"/>
          <w:szCs w:val="20"/>
        </w:rPr>
      </w:pPr>
      <w:r w:rsidRPr="00753BC6">
        <w:rPr>
          <w:rFonts w:ascii="Times New Roman" w:hAnsi="Times New Roman" w:cs="Times New Roman"/>
          <w:sz w:val="20"/>
          <w:szCs w:val="20"/>
        </w:rPr>
        <w:t>Yazılım sistemlerinin karmaşıklığının artmasıyla birlikte kod kalitesinin ve güvenliğinin sağlanması daha zor hale gelmiştir. Geleneksel test yöntemleri çalışma zamanındaki hataları tespit ederken, birçok problem statik kod analizi ile daha erken aşamalarda belirlenebilmektedir. Bu proje kapsamında kaynak kodu çalıştırmadan analiz eden ve geliştiricilere ayrıntılı geri bildirim sağlayan bir sistem geliştirilmiştir.</w:t>
      </w:r>
    </w:p>
    <w:p w14:paraId="20EED08E" w14:textId="77777777" w:rsidR="00753BC6" w:rsidRDefault="00753BC6" w:rsidP="00753BC6">
      <w:pPr>
        <w:rPr>
          <w:rFonts w:ascii="Times New Roman" w:hAnsi="Times New Roman" w:cs="Times New Roman"/>
          <w:sz w:val="20"/>
          <w:szCs w:val="20"/>
        </w:rPr>
      </w:pPr>
    </w:p>
    <w:p w14:paraId="6BC49507" w14:textId="77777777" w:rsidR="00D047F3" w:rsidRPr="00753BC6" w:rsidRDefault="00D047F3" w:rsidP="00753BC6">
      <w:pPr>
        <w:rPr>
          <w:rFonts w:ascii="Times New Roman" w:hAnsi="Times New Roman" w:cs="Times New Roman"/>
          <w:sz w:val="20"/>
          <w:szCs w:val="20"/>
        </w:rPr>
      </w:pPr>
    </w:p>
    <w:p w14:paraId="1572CBF2" w14:textId="77777777" w:rsidR="00753BC6" w:rsidRPr="00753BC6" w:rsidRDefault="00753BC6" w:rsidP="000031A0">
      <w:pPr>
        <w:numPr>
          <w:ilvl w:val="0"/>
          <w:numId w:val="8"/>
        </w:numPr>
        <w:rPr>
          <w:rFonts w:ascii="Times New Roman" w:hAnsi="Times New Roman" w:cs="Times New Roman"/>
          <w:sz w:val="20"/>
          <w:szCs w:val="20"/>
        </w:rPr>
      </w:pPr>
      <w:r w:rsidRPr="00753BC6">
        <w:rPr>
          <w:rFonts w:ascii="Times New Roman" w:hAnsi="Times New Roman" w:cs="Times New Roman"/>
          <w:sz w:val="20"/>
          <w:szCs w:val="20"/>
        </w:rPr>
        <w:t>LİTERATÜR TARAMASI</w:t>
      </w:r>
    </w:p>
    <w:p w14:paraId="7006C60C" w14:textId="77777777" w:rsidR="00753BC6" w:rsidRPr="00753BC6" w:rsidRDefault="00753BC6" w:rsidP="00753BC6">
      <w:pPr>
        <w:rPr>
          <w:rFonts w:ascii="Times New Roman" w:hAnsi="Times New Roman" w:cs="Times New Roman"/>
          <w:sz w:val="20"/>
          <w:szCs w:val="20"/>
        </w:rPr>
      </w:pPr>
      <w:proofErr w:type="spellStart"/>
      <w:r w:rsidRPr="00753BC6">
        <w:rPr>
          <w:rFonts w:ascii="Times New Roman" w:hAnsi="Times New Roman" w:cs="Times New Roman"/>
          <w:sz w:val="20"/>
          <w:szCs w:val="20"/>
        </w:rPr>
        <w:t>SonarQube</w:t>
      </w:r>
      <w:proofErr w:type="spellEnd"/>
      <w:r w:rsidRPr="00753BC6">
        <w:rPr>
          <w:rFonts w:ascii="Times New Roman" w:hAnsi="Times New Roman" w:cs="Times New Roman"/>
          <w:sz w:val="20"/>
          <w:szCs w:val="20"/>
        </w:rPr>
        <w:t xml:space="preserve">, PMD, </w:t>
      </w:r>
      <w:proofErr w:type="spellStart"/>
      <w:r w:rsidRPr="00753BC6">
        <w:rPr>
          <w:rFonts w:ascii="Times New Roman" w:hAnsi="Times New Roman" w:cs="Times New Roman"/>
          <w:sz w:val="20"/>
          <w:szCs w:val="20"/>
        </w:rPr>
        <w:t>Checkstyle</w:t>
      </w:r>
      <w:proofErr w:type="spellEnd"/>
      <w:r w:rsidRPr="00753BC6">
        <w:rPr>
          <w:rFonts w:ascii="Times New Roman" w:hAnsi="Times New Roman" w:cs="Times New Roman"/>
          <w:sz w:val="20"/>
          <w:szCs w:val="20"/>
        </w:rPr>
        <w:t xml:space="preserve"> ve </w:t>
      </w:r>
      <w:proofErr w:type="spellStart"/>
      <w:r w:rsidRPr="00753BC6">
        <w:rPr>
          <w:rFonts w:ascii="Times New Roman" w:hAnsi="Times New Roman" w:cs="Times New Roman"/>
          <w:sz w:val="20"/>
          <w:szCs w:val="20"/>
        </w:rPr>
        <w:t>SpotBugs</w:t>
      </w:r>
      <w:proofErr w:type="spellEnd"/>
      <w:r w:rsidRPr="00753BC6">
        <w:rPr>
          <w:rFonts w:ascii="Times New Roman" w:hAnsi="Times New Roman" w:cs="Times New Roman"/>
          <w:sz w:val="20"/>
          <w:szCs w:val="20"/>
        </w:rPr>
        <w:t xml:space="preserve"> gibi araçlar yazılım geliştirme süreçlerinde yaygın olarak kullanılmaktadır. Bu araçlar kod tekrarlarını, güvenlik açıklarını ve bakım zorluklarını tespit ederek yazılım kalitesinin artırılmasına katkı sağlamaktadır.</w:t>
      </w:r>
    </w:p>
    <w:p w14:paraId="4EE8B0F8" w14:textId="77777777" w:rsidR="00753BC6" w:rsidRPr="00753BC6" w:rsidRDefault="00753BC6" w:rsidP="000031A0">
      <w:pPr>
        <w:numPr>
          <w:ilvl w:val="0"/>
          <w:numId w:val="8"/>
        </w:numPr>
        <w:rPr>
          <w:rFonts w:ascii="Times New Roman" w:hAnsi="Times New Roman" w:cs="Times New Roman"/>
          <w:sz w:val="20"/>
          <w:szCs w:val="20"/>
        </w:rPr>
      </w:pPr>
      <w:r w:rsidRPr="00753BC6">
        <w:rPr>
          <w:rFonts w:ascii="Times New Roman" w:hAnsi="Times New Roman" w:cs="Times New Roman"/>
          <w:sz w:val="20"/>
          <w:szCs w:val="20"/>
        </w:rPr>
        <w:t>SİSTEM TASARIMI</w:t>
      </w:r>
    </w:p>
    <w:p w14:paraId="4FDA089D" w14:textId="77777777" w:rsidR="00753BC6" w:rsidRPr="00753BC6" w:rsidRDefault="00753BC6" w:rsidP="00753BC6">
      <w:pPr>
        <w:rPr>
          <w:rFonts w:ascii="Times New Roman" w:hAnsi="Times New Roman" w:cs="Times New Roman"/>
          <w:sz w:val="20"/>
          <w:szCs w:val="20"/>
        </w:rPr>
      </w:pPr>
      <w:r w:rsidRPr="00753BC6">
        <w:rPr>
          <w:rFonts w:ascii="Times New Roman" w:hAnsi="Times New Roman" w:cs="Times New Roman"/>
          <w:sz w:val="20"/>
          <w:szCs w:val="20"/>
        </w:rPr>
        <w:t>Sistem; Kaynak Kod Ayrıştırıcı, Analiz Motoru ve Raporlama Modülü olmak üzere üç temel bileşenden oluşmaktadır. Analiz motoru önceden tanımlanmış kuralları kullanarak kaynak kod üzerinde inceleme yapmaktadır.</w:t>
      </w:r>
    </w:p>
    <w:p w14:paraId="7A8945CD" w14:textId="77777777" w:rsidR="00753BC6" w:rsidRPr="00753BC6" w:rsidRDefault="00753BC6" w:rsidP="000031A0">
      <w:pPr>
        <w:numPr>
          <w:ilvl w:val="0"/>
          <w:numId w:val="8"/>
        </w:numPr>
        <w:rPr>
          <w:rFonts w:ascii="Times New Roman" w:hAnsi="Times New Roman" w:cs="Times New Roman"/>
          <w:sz w:val="20"/>
          <w:szCs w:val="20"/>
        </w:rPr>
      </w:pPr>
      <w:r w:rsidRPr="00753BC6">
        <w:rPr>
          <w:rFonts w:ascii="Times New Roman" w:hAnsi="Times New Roman" w:cs="Times New Roman"/>
          <w:sz w:val="20"/>
          <w:szCs w:val="20"/>
        </w:rPr>
        <w:t>GERÇEKLEŞTİRİM</w:t>
      </w:r>
    </w:p>
    <w:p w14:paraId="7F47B058" w14:textId="77777777" w:rsidR="00753BC6" w:rsidRPr="00753BC6" w:rsidRDefault="00753BC6" w:rsidP="00753BC6">
      <w:pPr>
        <w:rPr>
          <w:rFonts w:ascii="Times New Roman" w:hAnsi="Times New Roman" w:cs="Times New Roman"/>
          <w:sz w:val="20"/>
          <w:szCs w:val="20"/>
        </w:rPr>
      </w:pPr>
      <w:r w:rsidRPr="00753BC6">
        <w:rPr>
          <w:rFonts w:ascii="Times New Roman" w:hAnsi="Times New Roman" w:cs="Times New Roman"/>
          <w:sz w:val="20"/>
          <w:szCs w:val="20"/>
        </w:rPr>
        <w:t>Sistem Java programlama dili kullanılarak geliştirilmiştir. Araç kullanılmayan değişkenler, uzun metotlar, kod tekrarları ve hatalı istisna yönetimi gibi problemleri tespit etmektedir.</w:t>
      </w:r>
    </w:p>
    <w:p w14:paraId="7C452F4E" w14:textId="77777777" w:rsidR="00753BC6" w:rsidRPr="00753BC6" w:rsidRDefault="00753BC6" w:rsidP="000031A0">
      <w:pPr>
        <w:numPr>
          <w:ilvl w:val="0"/>
          <w:numId w:val="8"/>
        </w:numPr>
        <w:rPr>
          <w:rFonts w:ascii="Times New Roman" w:hAnsi="Times New Roman" w:cs="Times New Roman"/>
          <w:sz w:val="20"/>
          <w:szCs w:val="20"/>
        </w:rPr>
      </w:pPr>
      <w:r w:rsidRPr="00753BC6">
        <w:rPr>
          <w:rFonts w:ascii="Times New Roman" w:hAnsi="Times New Roman" w:cs="Times New Roman"/>
          <w:sz w:val="20"/>
          <w:szCs w:val="20"/>
        </w:rPr>
        <w:t>SONUÇLAR VE DEĞERLENDİRME</w:t>
      </w:r>
    </w:p>
    <w:p w14:paraId="0534AF9C" w14:textId="77777777" w:rsidR="00753BC6" w:rsidRPr="00753BC6" w:rsidRDefault="00753BC6" w:rsidP="00753BC6">
      <w:pPr>
        <w:rPr>
          <w:rFonts w:ascii="Times New Roman" w:hAnsi="Times New Roman" w:cs="Times New Roman"/>
          <w:sz w:val="20"/>
          <w:szCs w:val="20"/>
        </w:rPr>
      </w:pPr>
      <w:r w:rsidRPr="00753BC6">
        <w:rPr>
          <w:rFonts w:ascii="Times New Roman" w:hAnsi="Times New Roman" w:cs="Times New Roman"/>
          <w:sz w:val="20"/>
          <w:szCs w:val="20"/>
        </w:rPr>
        <w:t>Gerçekleştirilen testler sonucunda sistemin çeşitli yazılım kalite problemlerini başarılı şekilde tespit ettiği gözlemlenmiştir. Üretilen raporlar geliştiricilere hata giderme sürecinde önemli katkılar sağlamıştır.</w:t>
      </w:r>
    </w:p>
    <w:p w14:paraId="203A0277" w14:textId="2E737148" w:rsidR="00D047F3" w:rsidRPr="00D047F3" w:rsidRDefault="00753BC6" w:rsidP="000031A0">
      <w:pPr>
        <w:numPr>
          <w:ilvl w:val="0"/>
          <w:numId w:val="8"/>
        </w:numPr>
        <w:rPr>
          <w:rFonts w:ascii="Times New Roman" w:hAnsi="Times New Roman" w:cs="Times New Roman"/>
          <w:sz w:val="20"/>
          <w:szCs w:val="20"/>
        </w:rPr>
      </w:pPr>
      <w:r w:rsidRPr="00753BC6">
        <w:rPr>
          <w:rFonts w:ascii="Times New Roman" w:hAnsi="Times New Roman" w:cs="Times New Roman"/>
          <w:sz w:val="20"/>
          <w:szCs w:val="20"/>
        </w:rPr>
        <w:t>SONUÇ VE GELECEK ÇALIŞMALAR</w:t>
      </w:r>
    </w:p>
    <w:p w14:paraId="74AF9E12" w14:textId="7C5BD544" w:rsidR="00D047F3" w:rsidRDefault="00D047F3" w:rsidP="00D047F3">
      <w:pPr>
        <w:rPr>
          <w:rFonts w:ascii="Times New Roman" w:hAnsi="Times New Roman" w:cs="Times New Roman"/>
          <w:sz w:val="20"/>
          <w:szCs w:val="20"/>
        </w:rPr>
      </w:pPr>
      <w:r w:rsidRPr="00D047F3">
        <w:rPr>
          <w:rFonts w:ascii="Times New Roman" w:hAnsi="Times New Roman" w:cs="Times New Roman"/>
          <w:sz w:val="20"/>
          <w:szCs w:val="20"/>
        </w:rPr>
        <w:t xml:space="preserve">Bu çalışmada yazılım kalitesini ve güvenliğini artırmaya yönelik bir Statik Kod Analiz Aracı geliştirilmiştir. Gelecek çalışmalarda farklı programlama dilleri desteği ve yapay </w:t>
      </w:r>
      <w:proofErr w:type="gramStart"/>
      <w:r w:rsidRPr="00D047F3">
        <w:rPr>
          <w:rFonts w:ascii="Times New Roman" w:hAnsi="Times New Roman" w:cs="Times New Roman"/>
          <w:sz w:val="20"/>
          <w:szCs w:val="20"/>
        </w:rPr>
        <w:t>zeka</w:t>
      </w:r>
      <w:proofErr w:type="gramEnd"/>
      <w:r w:rsidRPr="00D047F3">
        <w:rPr>
          <w:rFonts w:ascii="Times New Roman" w:hAnsi="Times New Roman" w:cs="Times New Roman"/>
          <w:sz w:val="20"/>
          <w:szCs w:val="20"/>
        </w:rPr>
        <w:t xml:space="preserve"> tabanlı analiz mekanizmalarının eklenmesi planlanmaktadır.</w:t>
      </w:r>
    </w:p>
    <w:p w14:paraId="42D1A96A" w14:textId="4150D9C0" w:rsidR="00753BC6" w:rsidRPr="00D047F3" w:rsidRDefault="00753BC6" w:rsidP="000031A0">
      <w:pPr>
        <w:numPr>
          <w:ilvl w:val="0"/>
          <w:numId w:val="8"/>
        </w:numPr>
        <w:rPr>
          <w:rFonts w:ascii="Times New Roman" w:hAnsi="Times New Roman" w:cs="Times New Roman"/>
          <w:sz w:val="20"/>
          <w:szCs w:val="20"/>
        </w:rPr>
      </w:pPr>
      <w:r>
        <w:rPr>
          <w:rFonts w:ascii="Times New Roman" w:hAnsi="Times New Roman" w:cs="Times New Roman"/>
          <w:sz w:val="20"/>
          <w:szCs w:val="20"/>
        </w:rPr>
        <w:t>KAYNAKÇA</w:t>
      </w:r>
    </w:p>
    <w:p w14:paraId="2D0BD971" w14:textId="375BF5A4" w:rsidR="00753BC6" w:rsidRPr="00D047F3" w:rsidRDefault="00753BC6" w:rsidP="00D047F3">
      <w:pPr>
        <w:pStyle w:val="ListeParagraf"/>
        <w:numPr>
          <w:ilvl w:val="0"/>
          <w:numId w:val="7"/>
        </w:numPr>
        <w:rPr>
          <w:rFonts w:ascii="Times New Roman" w:hAnsi="Times New Roman" w:cs="Times New Roman"/>
          <w:sz w:val="20"/>
          <w:szCs w:val="20"/>
        </w:rPr>
      </w:pPr>
      <w:r w:rsidRPr="00D047F3">
        <w:rPr>
          <w:rFonts w:ascii="Times New Roman" w:hAnsi="Times New Roman" w:cs="Times New Roman"/>
          <w:sz w:val="20"/>
          <w:szCs w:val="20"/>
        </w:rPr>
        <w:t xml:space="preserve">IEEE </w:t>
      </w:r>
      <w:proofErr w:type="spellStart"/>
      <w:r w:rsidRPr="00D047F3">
        <w:rPr>
          <w:rFonts w:ascii="Times New Roman" w:hAnsi="Times New Roman" w:cs="Times New Roman"/>
          <w:sz w:val="20"/>
          <w:szCs w:val="20"/>
        </w:rPr>
        <w:t>Transactions</w:t>
      </w:r>
      <w:proofErr w:type="spellEnd"/>
      <w:r w:rsidRPr="00D047F3">
        <w:rPr>
          <w:rFonts w:ascii="Times New Roman" w:hAnsi="Times New Roman" w:cs="Times New Roman"/>
          <w:sz w:val="20"/>
          <w:szCs w:val="20"/>
        </w:rPr>
        <w:t xml:space="preserve"> on Software </w:t>
      </w:r>
      <w:proofErr w:type="spellStart"/>
      <w:r w:rsidRPr="00D047F3">
        <w:rPr>
          <w:rFonts w:ascii="Times New Roman" w:hAnsi="Times New Roman" w:cs="Times New Roman"/>
          <w:sz w:val="20"/>
          <w:szCs w:val="20"/>
        </w:rPr>
        <w:t>Engineering</w:t>
      </w:r>
      <w:proofErr w:type="spellEnd"/>
      <w:r w:rsidRPr="00D047F3">
        <w:rPr>
          <w:rFonts w:ascii="Times New Roman" w:hAnsi="Times New Roman" w:cs="Times New Roman"/>
          <w:sz w:val="20"/>
          <w:szCs w:val="20"/>
        </w:rPr>
        <w:t xml:space="preserve"> (TSE) – </w:t>
      </w:r>
      <w:proofErr w:type="spellStart"/>
      <w:r w:rsidRPr="00D047F3">
        <w:rPr>
          <w:rFonts w:ascii="Times New Roman" w:hAnsi="Times New Roman" w:cs="Times New Roman"/>
          <w:sz w:val="20"/>
          <w:szCs w:val="20"/>
        </w:rPr>
        <w:t>Static</w:t>
      </w:r>
      <w:proofErr w:type="spellEnd"/>
      <w:r w:rsidRPr="00D047F3">
        <w:rPr>
          <w:rFonts w:ascii="Times New Roman" w:hAnsi="Times New Roman" w:cs="Times New Roman"/>
          <w:sz w:val="20"/>
          <w:szCs w:val="20"/>
        </w:rPr>
        <w:t xml:space="preserve"> Analysis </w:t>
      </w:r>
      <w:proofErr w:type="spellStart"/>
      <w:r w:rsidRPr="00D047F3">
        <w:rPr>
          <w:rFonts w:ascii="Times New Roman" w:hAnsi="Times New Roman" w:cs="Times New Roman"/>
          <w:sz w:val="20"/>
          <w:szCs w:val="20"/>
        </w:rPr>
        <w:t>Papers</w:t>
      </w:r>
      <w:proofErr w:type="spellEnd"/>
    </w:p>
    <w:p w14:paraId="622248CE" w14:textId="77777777" w:rsidR="00753BC6" w:rsidRPr="00D047F3" w:rsidRDefault="00753BC6" w:rsidP="00D047F3">
      <w:pPr>
        <w:pStyle w:val="ListeParagraf"/>
        <w:numPr>
          <w:ilvl w:val="0"/>
          <w:numId w:val="7"/>
        </w:numPr>
        <w:rPr>
          <w:rFonts w:ascii="Times New Roman" w:hAnsi="Times New Roman" w:cs="Times New Roman"/>
          <w:sz w:val="20"/>
          <w:szCs w:val="20"/>
        </w:rPr>
      </w:pPr>
      <w:r w:rsidRPr="00D047F3">
        <w:rPr>
          <w:rFonts w:ascii="Times New Roman" w:hAnsi="Times New Roman" w:cs="Times New Roman"/>
          <w:sz w:val="20"/>
          <w:szCs w:val="20"/>
        </w:rPr>
        <w:t xml:space="preserve">https://www.sonarsource.com/products/sonarqube/                </w:t>
      </w:r>
      <w:proofErr w:type="spellStart"/>
      <w:r w:rsidRPr="00D047F3">
        <w:rPr>
          <w:rFonts w:ascii="Times New Roman" w:hAnsi="Times New Roman" w:cs="Times New Roman"/>
          <w:sz w:val="20"/>
          <w:szCs w:val="20"/>
        </w:rPr>
        <w:t>Coverity</w:t>
      </w:r>
      <w:proofErr w:type="spellEnd"/>
      <w:r w:rsidRPr="00D047F3">
        <w:rPr>
          <w:rFonts w:ascii="Times New Roman" w:hAnsi="Times New Roman" w:cs="Times New Roman"/>
          <w:sz w:val="20"/>
          <w:szCs w:val="20"/>
        </w:rPr>
        <w:t xml:space="preserve"> </w:t>
      </w:r>
      <w:proofErr w:type="spellStart"/>
      <w:r w:rsidRPr="00D047F3">
        <w:rPr>
          <w:rFonts w:ascii="Times New Roman" w:hAnsi="Times New Roman" w:cs="Times New Roman"/>
          <w:sz w:val="20"/>
          <w:szCs w:val="20"/>
        </w:rPr>
        <w:t>Static</w:t>
      </w:r>
      <w:proofErr w:type="spellEnd"/>
      <w:r w:rsidRPr="00D047F3">
        <w:rPr>
          <w:rFonts w:ascii="Times New Roman" w:hAnsi="Times New Roman" w:cs="Times New Roman"/>
          <w:sz w:val="20"/>
          <w:szCs w:val="20"/>
        </w:rPr>
        <w:t xml:space="preserve"> Analysis</w:t>
      </w:r>
    </w:p>
    <w:p w14:paraId="33F19CCC" w14:textId="40C4D1C2" w:rsidR="00753BC6" w:rsidRPr="00D047F3" w:rsidRDefault="00753BC6" w:rsidP="00D047F3">
      <w:pPr>
        <w:pStyle w:val="ListeParagraf"/>
        <w:numPr>
          <w:ilvl w:val="0"/>
          <w:numId w:val="7"/>
        </w:numPr>
        <w:rPr>
          <w:rFonts w:ascii="Times New Roman" w:hAnsi="Times New Roman" w:cs="Times New Roman"/>
          <w:sz w:val="20"/>
          <w:szCs w:val="20"/>
        </w:rPr>
      </w:pPr>
      <w:r w:rsidRPr="00D047F3">
        <w:rPr>
          <w:rFonts w:ascii="Times New Roman" w:hAnsi="Times New Roman" w:cs="Times New Roman"/>
          <w:sz w:val="20"/>
          <w:szCs w:val="20"/>
        </w:rPr>
        <w:t xml:space="preserve">https://scan.coverity.com/            </w:t>
      </w:r>
      <w:hyperlink r:id="rId8" w:history="1">
        <w:r w:rsidRPr="00D047F3">
          <w:rPr>
            <w:rStyle w:val="Kpr"/>
            <w:rFonts w:ascii="Times New Roman" w:hAnsi="Times New Roman" w:cs="Times New Roman"/>
            <w:sz w:val="20"/>
            <w:szCs w:val="20"/>
          </w:rPr>
          <w:t>https://en.wikipedia.org/wiki/Static_program_analysis</w:t>
        </w:r>
      </w:hyperlink>
    </w:p>
    <w:p w14:paraId="54D937A0" w14:textId="3D9FBBBA" w:rsidR="00753BC6" w:rsidRPr="00D047F3" w:rsidRDefault="00753BC6" w:rsidP="00D047F3">
      <w:pPr>
        <w:pStyle w:val="ListeParagraf"/>
        <w:numPr>
          <w:ilvl w:val="0"/>
          <w:numId w:val="7"/>
        </w:numPr>
        <w:rPr>
          <w:rFonts w:ascii="Times New Roman" w:hAnsi="Times New Roman" w:cs="Times New Roman"/>
          <w:sz w:val="20"/>
          <w:szCs w:val="20"/>
        </w:rPr>
      </w:pPr>
      <w:r w:rsidRPr="00D047F3">
        <w:rPr>
          <w:rFonts w:ascii="Times New Roman" w:hAnsi="Times New Roman" w:cs="Times New Roman"/>
          <w:sz w:val="20"/>
          <w:szCs w:val="20"/>
        </w:rPr>
        <w:t>https://www.geeksforgeeks.org/static-code-analysis/</w:t>
      </w:r>
    </w:p>
    <w:p w14:paraId="163B2DC7" w14:textId="7DD8DB16" w:rsidR="00753BC6" w:rsidRPr="00D047F3" w:rsidRDefault="00753BC6" w:rsidP="00D047F3">
      <w:pPr>
        <w:pStyle w:val="ListeParagraf"/>
        <w:numPr>
          <w:ilvl w:val="0"/>
          <w:numId w:val="7"/>
        </w:numPr>
        <w:rPr>
          <w:rFonts w:ascii="Times New Roman" w:hAnsi="Times New Roman" w:cs="Times New Roman"/>
          <w:sz w:val="20"/>
          <w:szCs w:val="20"/>
        </w:rPr>
        <w:sectPr w:rsidR="00753BC6" w:rsidRPr="00D047F3" w:rsidSect="00753BC6">
          <w:type w:val="continuous"/>
          <w:pgSz w:w="11906" w:h="16838"/>
          <w:pgMar w:top="1417" w:right="1417" w:bottom="1417" w:left="1417" w:header="708" w:footer="708" w:gutter="0"/>
          <w:cols w:num="2" w:space="708"/>
          <w:docGrid w:linePitch="360"/>
        </w:sectPr>
      </w:pPr>
      <w:r w:rsidRPr="00D047F3">
        <w:rPr>
          <w:rFonts w:ascii="Times New Roman" w:hAnsi="Times New Roman" w:cs="Times New Roman"/>
          <w:sz w:val="20"/>
          <w:szCs w:val="20"/>
        </w:rPr>
        <w:t>https://owasp.org/www-community/controls/Static_Code_Analysis</w:t>
      </w:r>
    </w:p>
    <w:p w14:paraId="496487DC" w14:textId="77777777" w:rsidR="001251B9" w:rsidRPr="00753BC6" w:rsidRDefault="001251B9" w:rsidP="00D047F3">
      <w:pPr>
        <w:rPr>
          <w:rFonts w:ascii="Times New Roman" w:hAnsi="Times New Roman" w:cs="Times New Roman"/>
          <w:sz w:val="20"/>
          <w:szCs w:val="20"/>
        </w:rPr>
      </w:pPr>
    </w:p>
    <w:sectPr w:rsidR="001251B9" w:rsidRPr="00753BC6" w:rsidSect="00753BC6">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84E" w14:textId="77777777" w:rsidR="008859E3" w:rsidRDefault="008859E3" w:rsidP="00D047F3">
      <w:pPr>
        <w:spacing w:after="0" w:line="240" w:lineRule="auto"/>
      </w:pPr>
      <w:r>
        <w:separator/>
      </w:r>
    </w:p>
  </w:endnote>
  <w:endnote w:type="continuationSeparator" w:id="0">
    <w:p w14:paraId="09FB8144" w14:textId="77777777" w:rsidR="008859E3" w:rsidRDefault="008859E3" w:rsidP="00D04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367A0" w14:textId="77777777" w:rsidR="008859E3" w:rsidRDefault="008859E3" w:rsidP="00D047F3">
      <w:pPr>
        <w:spacing w:after="0" w:line="240" w:lineRule="auto"/>
      </w:pPr>
      <w:r>
        <w:separator/>
      </w:r>
    </w:p>
  </w:footnote>
  <w:footnote w:type="continuationSeparator" w:id="0">
    <w:p w14:paraId="098EF3B8" w14:textId="77777777" w:rsidR="008859E3" w:rsidRDefault="008859E3" w:rsidP="00D04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A42"/>
    <w:multiLevelType w:val="multilevel"/>
    <w:tmpl w:val="4C2233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02B5F"/>
    <w:multiLevelType w:val="multilevel"/>
    <w:tmpl w:val="681C513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107CD"/>
    <w:multiLevelType w:val="multilevel"/>
    <w:tmpl w:val="DC9623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E7A50"/>
    <w:multiLevelType w:val="multilevel"/>
    <w:tmpl w:val="60E6C8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DA44F6"/>
    <w:multiLevelType w:val="multilevel"/>
    <w:tmpl w:val="149C226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616B5F"/>
    <w:multiLevelType w:val="hybridMultilevel"/>
    <w:tmpl w:val="EFF41D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1624483"/>
    <w:multiLevelType w:val="multilevel"/>
    <w:tmpl w:val="2806C2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336C47"/>
    <w:multiLevelType w:val="multilevel"/>
    <w:tmpl w:val="4F107F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2636960">
    <w:abstractNumId w:val="4"/>
  </w:num>
  <w:num w:numId="2" w16cid:durableId="672538719">
    <w:abstractNumId w:val="7"/>
  </w:num>
  <w:num w:numId="3" w16cid:durableId="1357776678">
    <w:abstractNumId w:val="2"/>
  </w:num>
  <w:num w:numId="4" w16cid:durableId="1820882164">
    <w:abstractNumId w:val="6"/>
  </w:num>
  <w:num w:numId="5" w16cid:durableId="475687263">
    <w:abstractNumId w:val="0"/>
  </w:num>
  <w:num w:numId="6" w16cid:durableId="1842968519">
    <w:abstractNumId w:val="3"/>
  </w:num>
  <w:num w:numId="7" w16cid:durableId="598636654">
    <w:abstractNumId w:val="5"/>
  </w:num>
  <w:num w:numId="8" w16cid:durableId="187986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C6"/>
    <w:rsid w:val="000031A0"/>
    <w:rsid w:val="001251B9"/>
    <w:rsid w:val="007244EC"/>
    <w:rsid w:val="00741C53"/>
    <w:rsid w:val="00753BC6"/>
    <w:rsid w:val="008859E3"/>
    <w:rsid w:val="009C5AE3"/>
    <w:rsid w:val="00A93A25"/>
    <w:rsid w:val="00BD727B"/>
    <w:rsid w:val="00C32ABE"/>
    <w:rsid w:val="00D047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D8BF7"/>
  <w15:chartTrackingRefBased/>
  <w15:docId w15:val="{56961C36-FF62-42AA-9C47-E7B9D101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3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753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753BC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753BC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753BC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753B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3B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3B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3B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3BC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753BC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753BC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753BC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753BC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753B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3B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3B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3BC6"/>
    <w:rPr>
      <w:rFonts w:eastAsiaTheme="majorEastAsia" w:cstheme="majorBidi"/>
      <w:color w:val="272727" w:themeColor="text1" w:themeTint="D8"/>
    </w:rPr>
  </w:style>
  <w:style w:type="paragraph" w:styleId="KonuBal">
    <w:name w:val="Title"/>
    <w:basedOn w:val="Normal"/>
    <w:next w:val="Normal"/>
    <w:link w:val="KonuBalChar"/>
    <w:uiPriority w:val="10"/>
    <w:qFormat/>
    <w:rsid w:val="00753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3B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3B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3B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3B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3BC6"/>
    <w:rPr>
      <w:i/>
      <w:iCs/>
      <w:color w:val="404040" w:themeColor="text1" w:themeTint="BF"/>
    </w:rPr>
  </w:style>
  <w:style w:type="paragraph" w:styleId="ListeParagraf">
    <w:name w:val="List Paragraph"/>
    <w:basedOn w:val="Normal"/>
    <w:uiPriority w:val="34"/>
    <w:qFormat/>
    <w:rsid w:val="00753BC6"/>
    <w:pPr>
      <w:ind w:left="720"/>
      <w:contextualSpacing/>
    </w:pPr>
  </w:style>
  <w:style w:type="character" w:styleId="GlVurgulama">
    <w:name w:val="Intense Emphasis"/>
    <w:basedOn w:val="VarsaylanParagrafYazTipi"/>
    <w:uiPriority w:val="21"/>
    <w:qFormat/>
    <w:rsid w:val="00753BC6"/>
    <w:rPr>
      <w:i/>
      <w:iCs/>
      <w:color w:val="2F5496" w:themeColor="accent1" w:themeShade="BF"/>
    </w:rPr>
  </w:style>
  <w:style w:type="paragraph" w:styleId="GlAlnt">
    <w:name w:val="Intense Quote"/>
    <w:basedOn w:val="Normal"/>
    <w:next w:val="Normal"/>
    <w:link w:val="GlAlntChar"/>
    <w:uiPriority w:val="30"/>
    <w:qFormat/>
    <w:rsid w:val="00753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753BC6"/>
    <w:rPr>
      <w:i/>
      <w:iCs/>
      <w:color w:val="2F5496" w:themeColor="accent1" w:themeShade="BF"/>
    </w:rPr>
  </w:style>
  <w:style w:type="character" w:styleId="GlBavuru">
    <w:name w:val="Intense Reference"/>
    <w:basedOn w:val="VarsaylanParagrafYazTipi"/>
    <w:uiPriority w:val="32"/>
    <w:qFormat/>
    <w:rsid w:val="00753BC6"/>
    <w:rPr>
      <w:b/>
      <w:bCs/>
      <w:smallCaps/>
      <w:color w:val="2F5496" w:themeColor="accent1" w:themeShade="BF"/>
      <w:spacing w:val="5"/>
    </w:rPr>
  </w:style>
  <w:style w:type="character" w:styleId="Kpr">
    <w:name w:val="Hyperlink"/>
    <w:basedOn w:val="VarsaylanParagrafYazTipi"/>
    <w:uiPriority w:val="99"/>
    <w:unhideWhenUsed/>
    <w:rsid w:val="00753BC6"/>
    <w:rPr>
      <w:color w:val="0563C1" w:themeColor="hyperlink"/>
      <w:u w:val="single"/>
    </w:rPr>
  </w:style>
  <w:style w:type="character" w:styleId="zmlenmeyenBahsetme">
    <w:name w:val="Unresolved Mention"/>
    <w:basedOn w:val="VarsaylanParagrafYazTipi"/>
    <w:uiPriority w:val="99"/>
    <w:semiHidden/>
    <w:unhideWhenUsed/>
    <w:rsid w:val="00753BC6"/>
    <w:rPr>
      <w:color w:val="605E5C"/>
      <w:shd w:val="clear" w:color="auto" w:fill="E1DFDD"/>
    </w:rPr>
  </w:style>
  <w:style w:type="paragraph" w:styleId="stBilgi">
    <w:name w:val="header"/>
    <w:basedOn w:val="Normal"/>
    <w:link w:val="stBilgiChar"/>
    <w:uiPriority w:val="99"/>
    <w:unhideWhenUsed/>
    <w:rsid w:val="00D047F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047F3"/>
  </w:style>
  <w:style w:type="paragraph" w:styleId="AltBilgi">
    <w:name w:val="footer"/>
    <w:basedOn w:val="Normal"/>
    <w:link w:val="AltBilgiChar"/>
    <w:uiPriority w:val="99"/>
    <w:unhideWhenUsed/>
    <w:rsid w:val="00D047F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047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tatic_program_analysis" TargetMode="External"/><Relationship Id="rId3" Type="http://schemas.openxmlformats.org/officeDocument/2006/relationships/settings" Target="settings.xml"/><Relationship Id="rId7" Type="http://schemas.openxmlformats.org/officeDocument/2006/relationships/hyperlink" Target="mailto:zynpkrcm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462</Words>
  <Characters>2637</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İclal Karaçam</dc:creator>
  <cp:keywords/>
  <dc:description/>
  <cp:lastModifiedBy>Zeynep İclal Karaçam</cp:lastModifiedBy>
  <cp:revision>2</cp:revision>
  <dcterms:created xsi:type="dcterms:W3CDTF">2026-06-06T19:41:00Z</dcterms:created>
  <dcterms:modified xsi:type="dcterms:W3CDTF">2026-06-06T20:10:00Z</dcterms:modified>
</cp:coreProperties>
</file>