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2447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Adım:</w:t>
      </w:r>
      <w:r w:rsidDel="00000000" w:rsidR="00000000" w:rsidRPr="00000000">
        <w:rPr>
          <w:sz w:val="34"/>
          <w:szCs w:val="34"/>
          <w:rtl w:val="0"/>
        </w:rPr>
        <w:t xml:space="preserve"> İlk olarak servers üzerinde sağ tıklayıp register server diyoruz.</w:t>
      </w:r>
    </w:p>
    <w:p w:rsidR="00000000" w:rsidDel="00000000" w:rsidP="00000000" w:rsidRDefault="00000000" w:rsidRPr="00000000" w14:paraId="00000004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4419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2.Adım:</w:t>
      </w:r>
      <w:r w:rsidDel="00000000" w:rsidR="00000000" w:rsidRPr="00000000">
        <w:rPr>
          <w:sz w:val="34"/>
          <w:szCs w:val="34"/>
          <w:rtl w:val="0"/>
        </w:rPr>
        <w:t xml:space="preserve"> İkinci olarak buradan oluşturmak istediğimiz server adını giriyoruz.</w:t>
      </w:r>
    </w:p>
    <w:p w:rsidR="00000000" w:rsidDel="00000000" w:rsidP="00000000" w:rsidRDefault="00000000" w:rsidRPr="00000000" w14:paraId="00000006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4483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3.Adım:</w:t>
      </w:r>
      <w:r w:rsidDel="00000000" w:rsidR="00000000" w:rsidRPr="00000000">
        <w:rPr>
          <w:sz w:val="34"/>
          <w:szCs w:val="34"/>
          <w:rtl w:val="0"/>
        </w:rPr>
        <w:t xml:space="preserve"> General’i bitirdikten sonra Connection’a geliyoruz buradan host name kısmına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“localhost” </w:t>
      </w:r>
      <w:r w:rsidDel="00000000" w:rsidR="00000000" w:rsidRPr="00000000">
        <w:rPr>
          <w:sz w:val="34"/>
          <w:szCs w:val="34"/>
          <w:rtl w:val="0"/>
        </w:rPr>
        <w:t xml:space="preserve">giriyoruz. Bundan sonra ise </w:t>
      </w:r>
      <w:r w:rsidDel="00000000" w:rsidR="00000000" w:rsidRPr="00000000">
        <w:rPr>
          <w:b w:val="1"/>
          <w:sz w:val="34"/>
          <w:szCs w:val="34"/>
          <w:rtl w:val="0"/>
        </w:rPr>
        <w:t xml:space="preserve">Password </w:t>
      </w:r>
      <w:r w:rsidDel="00000000" w:rsidR="00000000" w:rsidRPr="00000000">
        <w:rPr>
          <w:sz w:val="34"/>
          <w:szCs w:val="34"/>
          <w:rtl w:val="0"/>
        </w:rPr>
        <w:t xml:space="preserve">kısmına ise kurulum yaparken kullandığımız şifreyi girip save password diyoruz. Bunları yaptıktan sonra ise save tuşuna basıyoruz.</w:t>
      </w:r>
    </w:p>
    <w:p w:rsidR="00000000" w:rsidDel="00000000" w:rsidP="00000000" w:rsidRDefault="00000000" w:rsidRPr="00000000" w14:paraId="00000009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600575" cy="68294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82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4.Adım:</w:t>
      </w:r>
      <w:r w:rsidDel="00000000" w:rsidR="00000000" w:rsidRPr="00000000">
        <w:rPr>
          <w:sz w:val="34"/>
          <w:szCs w:val="34"/>
          <w:rtl w:val="0"/>
        </w:rPr>
        <w:t xml:space="preserve">Burada ise oluşturduğumuz database in içini açıyoruz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“schemas” </w:t>
      </w:r>
      <w:r w:rsidDel="00000000" w:rsidR="00000000" w:rsidRPr="00000000">
        <w:rPr>
          <w:sz w:val="34"/>
          <w:szCs w:val="34"/>
          <w:rtl w:val="0"/>
        </w:rPr>
        <w:t xml:space="preserve">ondan sonra ise alttan “</w:t>
      </w:r>
      <w:r w:rsidDel="00000000" w:rsidR="00000000" w:rsidRPr="00000000">
        <w:rPr>
          <w:b w:val="1"/>
          <w:sz w:val="34"/>
          <w:szCs w:val="34"/>
          <w:rtl w:val="0"/>
        </w:rPr>
        <w:t xml:space="preserve">Tables</w:t>
      </w:r>
      <w:r w:rsidDel="00000000" w:rsidR="00000000" w:rsidRPr="00000000">
        <w:rPr>
          <w:sz w:val="34"/>
          <w:szCs w:val="34"/>
          <w:rtl w:val="0"/>
        </w:rPr>
        <w:t xml:space="preserve">” a sağ tıklıyoruz.</w:t>
      </w:r>
    </w:p>
    <w:p w:rsidR="00000000" w:rsidDel="00000000" w:rsidP="00000000" w:rsidRDefault="00000000" w:rsidRPr="00000000" w14:paraId="0000000B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391025" cy="3248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5.Adım:</w:t>
      </w:r>
      <w:r w:rsidDel="00000000" w:rsidR="00000000" w:rsidRPr="00000000">
        <w:rPr>
          <w:sz w:val="34"/>
          <w:szCs w:val="34"/>
          <w:rtl w:val="0"/>
        </w:rPr>
        <w:t xml:space="preserve"> Burada ise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“query tool”</w:t>
      </w:r>
      <w:r w:rsidDel="00000000" w:rsidR="00000000" w:rsidRPr="00000000">
        <w:rPr>
          <w:sz w:val="34"/>
          <w:szCs w:val="34"/>
          <w:rtl w:val="0"/>
        </w:rPr>
        <w:t xml:space="preserve"> a tıklıyoruz.</w:t>
      </w:r>
    </w:p>
    <w:p w:rsidR="00000000" w:rsidDel="00000000" w:rsidP="00000000" w:rsidRDefault="00000000" w:rsidRPr="00000000" w14:paraId="00000010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133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6.Adım: </w:t>
      </w:r>
      <w:r w:rsidDel="00000000" w:rsidR="00000000" w:rsidRPr="00000000">
        <w:rPr>
          <w:sz w:val="34"/>
          <w:szCs w:val="34"/>
          <w:rtl w:val="0"/>
        </w:rPr>
        <w:t xml:space="preserve">Burada isterseniz verdiğimiz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“veri.sql” </w:t>
      </w:r>
      <w:r w:rsidDel="00000000" w:rsidR="00000000" w:rsidRPr="00000000">
        <w:rPr>
          <w:sz w:val="34"/>
          <w:szCs w:val="34"/>
          <w:rtl w:val="0"/>
        </w:rPr>
        <w:t xml:space="preserve">ile kurulum yapabilirsiniz isterseniz yine dosya içinde bulunan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“Tablo oluşturma kodları.docx” </w:t>
      </w:r>
      <w:r w:rsidDel="00000000" w:rsidR="00000000" w:rsidRPr="00000000">
        <w:rPr>
          <w:sz w:val="34"/>
          <w:szCs w:val="34"/>
          <w:rtl w:val="0"/>
        </w:rPr>
        <w:t xml:space="preserve">içindeki  kodları kullanarak tablo oluşturabilirsiniz. Burada ben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“veri.sql” </w:t>
      </w:r>
      <w:r w:rsidDel="00000000" w:rsidR="00000000" w:rsidRPr="00000000">
        <w:rPr>
          <w:sz w:val="34"/>
          <w:szCs w:val="34"/>
          <w:rtl w:val="0"/>
        </w:rPr>
        <w:t xml:space="preserve">ile kurulum u göstereceğim. Onun için dosya işaretine tıklayıp dosya içinde bulunan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“veri.sql”</w:t>
      </w:r>
      <w:r w:rsidDel="00000000" w:rsidR="00000000" w:rsidRPr="00000000">
        <w:rPr>
          <w:sz w:val="34"/>
          <w:szCs w:val="34"/>
          <w:rtl w:val="0"/>
        </w:rPr>
        <w:t xml:space="preserve"> dosyasına tıklıyoruz.</w:t>
      </w:r>
    </w:p>
    <w:p w:rsidR="00000000" w:rsidDel="00000000" w:rsidP="00000000" w:rsidRDefault="00000000" w:rsidRPr="00000000" w14:paraId="00000012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13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7.Adım: </w:t>
      </w:r>
      <w:r w:rsidDel="00000000" w:rsidR="00000000" w:rsidRPr="00000000">
        <w:rPr>
          <w:sz w:val="34"/>
          <w:szCs w:val="34"/>
          <w:rtl w:val="0"/>
        </w:rPr>
        <w:t xml:space="preserve">Burada ise kodlar geldikten sonra</w:t>
      </w:r>
      <w:r w:rsidDel="00000000" w:rsidR="00000000" w:rsidRPr="00000000">
        <w:rPr>
          <w:b w:val="1"/>
          <w:sz w:val="34"/>
          <w:szCs w:val="34"/>
          <w:rtl w:val="0"/>
        </w:rPr>
        <w:t xml:space="preserve"> f5</w:t>
      </w:r>
      <w:r w:rsidDel="00000000" w:rsidR="00000000" w:rsidRPr="00000000">
        <w:rPr>
          <w:sz w:val="34"/>
          <w:szCs w:val="34"/>
          <w:rtl w:val="0"/>
        </w:rPr>
        <w:t xml:space="preserve"> tuşuna basarak çalıştırıyoruz ve tablolar gelmiş oluyor. Bazen direk gözükmeye biliyor. Tables üzerine gelip sağ tık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“refresh”</w:t>
      </w:r>
      <w:r w:rsidDel="00000000" w:rsidR="00000000" w:rsidRPr="00000000">
        <w:rPr>
          <w:sz w:val="34"/>
          <w:szCs w:val="34"/>
          <w:rtl w:val="0"/>
        </w:rPr>
        <w:t xml:space="preserve"> diyebilirsiniz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