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59" w:rsidRDefault="00813759" w:rsidP="00204C17">
      <w:pPr>
        <w:pStyle w:val="3"/>
        <w:jc w:val="right"/>
        <w:rPr>
          <w:b/>
          <w:sz w:val="28"/>
          <w:szCs w:val="28"/>
          <w:lang w:val="az-Latn-AZ"/>
        </w:rPr>
      </w:pPr>
    </w:p>
    <w:p w:rsidR="003F7393" w:rsidRPr="003F7393" w:rsidRDefault="003F7393" w:rsidP="003F7393">
      <w:pPr>
        <w:rPr>
          <w:lang w:val="az-Latn-AZ"/>
        </w:rPr>
      </w:pPr>
      <w:bookmarkStart w:id="0" w:name="_GoBack"/>
      <w:bookmarkEnd w:id="0"/>
    </w:p>
    <w:p w:rsidR="009410B0" w:rsidRPr="009410B0" w:rsidRDefault="009410B0" w:rsidP="009410B0">
      <w:pPr>
        <w:rPr>
          <w:lang w:val="az-Latn-AZ"/>
        </w:rPr>
      </w:pPr>
    </w:p>
    <w:p w:rsidR="00776D24" w:rsidRPr="00820D26" w:rsidRDefault="00DE7D1C" w:rsidP="00204C17">
      <w:pPr>
        <w:pStyle w:val="3"/>
        <w:jc w:val="right"/>
        <w:rPr>
          <w:b/>
          <w:sz w:val="28"/>
          <w:szCs w:val="28"/>
          <w:lang w:val="az-Latn-AZ"/>
        </w:rPr>
      </w:pPr>
      <w:r>
        <w:rPr>
          <w:b/>
          <w:sz w:val="28"/>
          <w:szCs w:val="28"/>
          <w:lang w:val="az-Latn-AZ"/>
        </w:rPr>
        <w:t xml:space="preserve"> </w:t>
      </w:r>
      <w:r w:rsidR="00154369">
        <w:rPr>
          <w:b/>
          <w:sz w:val="28"/>
          <w:szCs w:val="28"/>
          <w:lang w:val="az-Latn-AZ"/>
        </w:rPr>
        <w:t>h</w:t>
      </w:r>
      <w:r w:rsidR="00776D24" w:rsidRPr="00820D26">
        <w:rPr>
          <w:b/>
          <w:sz w:val="28"/>
          <w:szCs w:val="28"/>
          <w:lang w:val="az-Latn-AZ"/>
        </w:rPr>
        <w:t>MÜHAZİR</w:t>
      </w:r>
      <w:r w:rsidR="00776D24" w:rsidRPr="00820D26">
        <w:rPr>
          <w:rFonts w:hAnsi="Times New Roman" w:cs="Times New Roman"/>
          <w:b/>
          <w:sz w:val="28"/>
          <w:szCs w:val="28"/>
          <w:lang w:val="az-Latn-AZ"/>
        </w:rPr>
        <w:t>Ə</w:t>
      </w:r>
      <w:r w:rsidR="00776D24" w:rsidRPr="00820D26">
        <w:rPr>
          <w:rFonts w:cs="Cambria"/>
          <w:b/>
          <w:sz w:val="28"/>
          <w:szCs w:val="28"/>
          <w:lang w:val="az-Latn-AZ"/>
        </w:rPr>
        <w:t xml:space="preserve"> 1</w:t>
      </w:r>
    </w:p>
    <w:p w:rsidR="001A613B" w:rsidRPr="00820D26" w:rsidRDefault="001A613B"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FƏNN HAQQINDA QISA MƏLUMAT</w:t>
      </w:r>
    </w:p>
    <w:p w:rsidR="00A35A75" w:rsidRPr="00820D26" w:rsidRDefault="00A35A75" w:rsidP="00204C17">
      <w:pPr>
        <w:jc w:val="center"/>
        <w:rPr>
          <w:rFonts w:ascii="Times New Roman" w:hAnsi="Times New Roman" w:cs="Times New Roman"/>
          <w:b/>
          <w:sz w:val="16"/>
          <w:szCs w:val="16"/>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w:t>
      </w:r>
      <w:r w:rsidR="009E4E9F"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in layihələndirilməsi zamanı onun konstruksiyasına qoyulan </w:t>
      </w:r>
      <w:r w:rsidR="00DD7574" w:rsidRPr="00820D26">
        <w:rPr>
          <w:rFonts w:ascii="Times New Roman" w:hAnsi="Times New Roman" w:cs="Times New Roman"/>
          <w:sz w:val="28"/>
          <w:szCs w:val="28"/>
          <w:lang w:val="az-Latn-AZ"/>
        </w:rPr>
        <w:t>tələblərin</w:t>
      </w:r>
      <w:r w:rsidRPr="00820D26">
        <w:rPr>
          <w:rFonts w:ascii="Times New Roman" w:hAnsi="Times New Roman" w:cs="Times New Roman"/>
          <w:sz w:val="28"/>
          <w:szCs w:val="28"/>
          <w:lang w:val="az-Latn-AZ"/>
        </w:rPr>
        <w:t xml:space="preserve"> ödənməsi üçün ona müəyyən xüsusiyyətlər verilir. Bu xüsusiyyətlərdən istifadə olunma dərəcəsi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məhsulun keyfiyyəti, konstruktor işinin səviyyəsindən, hazırlanma texnologiyasından və istifadə olunan </w:t>
      </w:r>
      <w:r w:rsidR="005F2C9D" w:rsidRPr="00820D26">
        <w:rPr>
          <w:rFonts w:ascii="Times New Roman" w:hAnsi="Times New Roman" w:cs="Times New Roman"/>
          <w:sz w:val="28"/>
          <w:szCs w:val="28"/>
          <w:lang w:val="az-Latn-AZ"/>
        </w:rPr>
        <w:t>materialların</w:t>
      </w:r>
      <w:r w:rsidRPr="00820D26">
        <w:rPr>
          <w:rFonts w:ascii="Times New Roman" w:hAnsi="Times New Roman" w:cs="Times New Roman"/>
          <w:sz w:val="28"/>
          <w:szCs w:val="28"/>
          <w:lang w:val="az-Latn-AZ"/>
        </w:rPr>
        <w:t xml:space="preserve"> xarakteristikasından asılıdır.</w:t>
      </w:r>
    </w:p>
    <w:p w:rsidR="001A613B" w:rsidRPr="00820D26" w:rsidRDefault="004B516C"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Mürəkkəb</w:t>
      </w:r>
      <w:r w:rsidR="001A613B" w:rsidRPr="00820D26">
        <w:rPr>
          <w:rFonts w:ascii="Times New Roman" w:hAnsi="Times New Roman" w:cs="Times New Roman"/>
          <w:sz w:val="28"/>
          <w:szCs w:val="28"/>
          <w:lang w:val="az-Latn-AZ"/>
        </w:rPr>
        <w:t xml:space="preserve"> maşınlar müxtəlif xüsusiyyətlərə malikdir. Bütün xüsusiyyətlər iki əsas qrupda </w:t>
      </w:r>
      <w:r w:rsidR="005F2C9D" w:rsidRPr="00820D26">
        <w:rPr>
          <w:rFonts w:ascii="Times New Roman" w:hAnsi="Times New Roman" w:cs="Times New Roman"/>
          <w:sz w:val="28"/>
          <w:szCs w:val="28"/>
          <w:lang w:val="az-Latn-AZ"/>
        </w:rPr>
        <w:t>birləşdirilir</w:t>
      </w:r>
      <w:r w:rsidR="00673E9A" w:rsidRPr="00820D26">
        <w:rPr>
          <w:rFonts w:ascii="Times New Roman" w:hAnsi="Times New Roman" w:cs="Times New Roman"/>
          <w:sz w:val="28"/>
          <w:szCs w:val="28"/>
          <w:lang w:val="az-Latn-AZ"/>
        </w:rPr>
        <w:t>:</w:t>
      </w:r>
      <w:r w:rsidR="001A613B" w:rsidRPr="00820D26">
        <w:rPr>
          <w:rFonts w:ascii="Times New Roman" w:hAnsi="Times New Roman" w:cs="Times New Roman"/>
          <w:sz w:val="28"/>
          <w:szCs w:val="28"/>
          <w:lang w:val="az-Latn-AZ"/>
        </w:rPr>
        <w:t xml:space="preserve"> funksional xüsusiyyətlər</w:t>
      </w:r>
      <w:r w:rsidR="00673E9A" w:rsidRPr="00820D26">
        <w:rPr>
          <w:rFonts w:ascii="Times New Roman" w:hAnsi="Times New Roman" w:cs="Times New Roman"/>
          <w:sz w:val="28"/>
          <w:szCs w:val="28"/>
          <w:lang w:val="az-Latn-AZ"/>
        </w:rPr>
        <w:t xml:space="preserve"> və</w:t>
      </w:r>
      <w:r w:rsidR="001A613B" w:rsidRPr="00820D26">
        <w:rPr>
          <w:rFonts w:ascii="Times New Roman" w:hAnsi="Times New Roman" w:cs="Times New Roman"/>
          <w:sz w:val="28"/>
          <w:szCs w:val="28"/>
          <w:lang w:val="az-Latn-AZ"/>
        </w:rPr>
        <w:t xml:space="preserve"> etibarlıq.</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funksional xüsusiyyətləri </w:t>
      </w:r>
      <w:r w:rsidR="005F2C9D"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onun təyinatına görə müəyyən edilmiş funksiyaları yerinə yetirmək imkanıdır. Avtomobilə aid funksional xüsusiyyətlər istismar xüsusiyyətləri adlanır.</w:t>
      </w:r>
    </w:p>
    <w:p w:rsidR="001A613B" w:rsidRPr="00820D26" w:rsidRDefault="005F2C9D"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İ</w:t>
      </w:r>
      <w:r w:rsidR="001A613B" w:rsidRPr="00820D26">
        <w:rPr>
          <w:rFonts w:ascii="Times New Roman" w:hAnsi="Times New Roman" w:cs="Times New Roman"/>
          <w:b/>
          <w:i/>
          <w:sz w:val="28"/>
          <w:szCs w:val="28"/>
          <w:lang w:val="az-Latn-AZ"/>
        </w:rPr>
        <w:t>stismar xüsusiyyətləri</w:t>
      </w:r>
      <w:r w:rsidR="001A613B"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istismar prosesinə uyğunlaşma dərəcəsini xarakterizə edən xüsusiyyətlər qrupudur.</w:t>
      </w:r>
    </w:p>
    <w:p w:rsidR="001A613B" w:rsidRPr="00820D26" w:rsidRDefault="004B516C"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Etibarlılıq</w:t>
      </w:r>
      <w:r w:rsidR="001A613B" w:rsidRPr="00820D26">
        <w:rPr>
          <w:rFonts w:ascii="Times New Roman" w:hAnsi="Times New Roman" w:cs="Times New Roman"/>
          <w:b/>
          <w:i/>
          <w:sz w:val="28"/>
          <w:szCs w:val="28"/>
          <w:lang w:val="az-Latn-AZ"/>
        </w:rPr>
        <w:t xml:space="preserve"> xüsusiyyətləri</w:t>
      </w:r>
      <w:r w:rsidR="001A613B"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işləmə qabiliyyətini saxlamaq imkanını xarakterizə edən xüsusiyyətlər qrupudur.</w:t>
      </w:r>
    </w:p>
    <w:p w:rsidR="00673E9A" w:rsidRPr="00820D26" w:rsidRDefault="005F2C9D"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Verilmiş</w:t>
      </w:r>
      <w:r w:rsidR="001A613B" w:rsidRPr="00820D26">
        <w:rPr>
          <w:rFonts w:ascii="Times New Roman" w:hAnsi="Times New Roman" w:cs="Times New Roman"/>
          <w:sz w:val="28"/>
          <w:szCs w:val="28"/>
          <w:lang w:val="az-Latn-AZ"/>
        </w:rPr>
        <w:t xml:space="preserve"> kursda biz yalnız bir qrup xüsusiyyətləri </w:t>
      </w:r>
      <w:r w:rsidR="001A61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istismar xüsusiyyətlərini öyrənəcəyik.</w:t>
      </w:r>
      <w:r w:rsidR="00673E9A" w:rsidRPr="00820D26">
        <w:rPr>
          <w:rFonts w:ascii="Times New Roman" w:hAnsi="Times New Roman" w:cs="Times New Roman"/>
          <w:sz w:val="28"/>
          <w:szCs w:val="28"/>
          <w:lang w:val="az-Latn-AZ"/>
        </w:rPr>
        <w:t xml:space="preserve"> Avtomobilin istismar xüsusiyyətləri aşağıdakı kimi qruplaşdırılır:</w:t>
      </w:r>
    </w:p>
    <w:p w:rsidR="001A613B" w:rsidRPr="00820D26" w:rsidRDefault="001A613B"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dartıcı-sürət xüsusiyyətləri;</w:t>
      </w:r>
    </w:p>
    <w:p w:rsidR="001A613B" w:rsidRPr="00820D26" w:rsidRDefault="001A613B"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tormoz xüsusiyyətləri;</w:t>
      </w:r>
    </w:p>
    <w:p w:rsidR="001A613B" w:rsidRPr="00820D26" w:rsidRDefault="001A613B"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w:t>
      </w:r>
    </w:p>
    <w:p w:rsidR="001A613B" w:rsidRPr="00820D26" w:rsidRDefault="00632849"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idarəolun</w:t>
      </w:r>
      <w:r w:rsidR="004B516C" w:rsidRPr="00820D26">
        <w:rPr>
          <w:rFonts w:ascii="Times New Roman" w:hAnsi="Times New Roman" w:cs="Times New Roman"/>
          <w:sz w:val="28"/>
          <w:szCs w:val="28"/>
          <w:lang w:val="az-Latn-AZ"/>
        </w:rPr>
        <w:t>ma</w:t>
      </w:r>
      <w:r w:rsidR="001A613B" w:rsidRPr="00820D26">
        <w:rPr>
          <w:rFonts w:ascii="Times New Roman" w:hAnsi="Times New Roman" w:cs="Times New Roman"/>
          <w:sz w:val="28"/>
          <w:szCs w:val="28"/>
          <w:lang w:val="az-Latn-AZ"/>
        </w:rPr>
        <w:t>;</w:t>
      </w:r>
    </w:p>
    <w:p w:rsidR="001A613B" w:rsidRPr="00820D26" w:rsidRDefault="001A613B"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dəyanətlik;</w:t>
      </w:r>
    </w:p>
    <w:p w:rsidR="001A613B" w:rsidRPr="00820D26" w:rsidRDefault="004B516C"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keçicilik</w:t>
      </w:r>
      <w:r w:rsidR="001A613B" w:rsidRPr="00820D26">
        <w:rPr>
          <w:rFonts w:ascii="Times New Roman" w:hAnsi="Times New Roman" w:cs="Times New Roman"/>
          <w:sz w:val="28"/>
          <w:szCs w:val="28"/>
          <w:lang w:val="az-Latn-AZ"/>
        </w:rPr>
        <w:t>;</w:t>
      </w:r>
    </w:p>
    <w:p w:rsidR="001A613B" w:rsidRPr="00820D26" w:rsidRDefault="001A613B" w:rsidP="00204C17">
      <w:pPr>
        <w:pStyle w:val="ac"/>
        <w:numPr>
          <w:ilvl w:val="0"/>
          <w:numId w:val="1"/>
        </w:num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hərəkət səlisliyi.</w:t>
      </w:r>
    </w:p>
    <w:p w:rsidR="006528DD" w:rsidRDefault="006528DD" w:rsidP="006528DD">
      <w:pPr>
        <w:pStyle w:val="ac"/>
        <w:ind w:left="1440" w:firstLine="0"/>
        <w:rPr>
          <w:rFonts w:ascii="Times New Roman" w:hAnsi="Times New Roman" w:cs="Times New Roman"/>
          <w:b/>
          <w:sz w:val="28"/>
          <w:szCs w:val="28"/>
          <w:lang w:val="az-Latn-AZ"/>
        </w:rPr>
      </w:pPr>
    </w:p>
    <w:p w:rsidR="00204C17" w:rsidRDefault="00204C17" w:rsidP="00204C17">
      <w:pPr>
        <w:ind w:firstLine="0"/>
        <w:jc w:val="center"/>
        <w:rPr>
          <w:rFonts w:ascii="Times New Roman" w:hAnsi="Times New Roman" w:cs="Times New Roman"/>
          <w:b/>
          <w:sz w:val="28"/>
          <w:szCs w:val="28"/>
          <w:lang w:val="az-Latn-AZ"/>
        </w:rPr>
      </w:pPr>
    </w:p>
    <w:p w:rsidR="003C6994" w:rsidRPr="00820D26" w:rsidRDefault="003C6994"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 TƏKƏRİNİN KİNEMATİKASI</w:t>
      </w:r>
    </w:p>
    <w:p w:rsidR="003C6994" w:rsidRPr="00820D26" w:rsidRDefault="003C6994" w:rsidP="00204C17">
      <w:pPr>
        <w:pStyle w:val="ac"/>
        <w:ind w:left="1080"/>
        <w:rPr>
          <w:rFonts w:ascii="Times New Roman" w:hAnsi="Times New Roman" w:cs="Times New Roman"/>
          <w:sz w:val="16"/>
          <w:szCs w:val="16"/>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Pnevmatik şinli təkər avtomobilin səciyyəvi hərəkətvericisidir. Həvəkət verici dedikdə, dayaq səthi ilə qarşılıqlı əlaqədə olan və mobil maşının hərəkətini təmin edən işçi mexanizm nəzərdə tutulur.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Təkərin dayaq səthi ilə qarşılıqlı əlaqəsi zamanı, təkər və dayaq səthi müxtəlif istiqamətlərdə deformasiya edir. Təkərin və dayaq səthinin deformasiyalarının nisbətinə görə təkərin qeyd olunan şərti hərəkət növləri mövcuddur:</w:t>
      </w:r>
    </w:p>
    <w:p w:rsidR="003C6994" w:rsidRPr="00820D26" w:rsidRDefault="003C6994" w:rsidP="00204C17">
      <w:pPr>
        <w:ind w:left="720" w:hanging="11"/>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1) elastik (deformasiya olunan) təkərin deformasiya olunmayan səthdə;</w:t>
      </w:r>
      <w:r w:rsidRPr="00820D26">
        <w:rPr>
          <w:rFonts w:ascii="Times New Roman" w:hAnsi="Times New Roman" w:cs="Times New Roman"/>
          <w:sz w:val="28"/>
          <w:szCs w:val="28"/>
          <w:lang w:val="az-Latn-AZ"/>
        </w:rPr>
        <w:br/>
        <w:t>2) sərt (deformasiya olunmayan) təkərin deformasiya olunan səthdə;</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3) deformasiya olunan təkərin deformasiya olunan səthdə hərəkəti.</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 təkəri (avtomobilin hərəkətindən asılı olaraq) düzxətli və ya əyrixətli hərəkət edə bilər. Aşağıda elastik avtomobil təkərinin deformasiya olunmayan səthdə düzxətli hərəkətinə baxılacaq.</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Pnevmatik şin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sıxılmış hava ilə doldurulmuş nazikdivarlı örtükdür. Təkərin diyirlənməsi zamanı bu örtüyün deformasiyası və dayaq səthinə nəzərən protektorun elementlərinin sürüşməsi baş verir. Buna görə də sərt təkərdən fərqli olaraq elastik təkərin bir neçə radiusu mövcuddur.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 xml:space="preserve">Azad radius </w:t>
      </w:r>
      <w:r w:rsidRPr="00820D26">
        <w:rPr>
          <w:rFonts w:ascii="Times New Roman" w:hAnsi="Times New Roman" w:cs="Times New Roman"/>
          <w:sz w:val="28"/>
          <w:szCs w:val="28"/>
          <w:lang w:val="az-Latn-AZ"/>
        </w:rPr>
        <w:t>(</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sərbəst təkərin xarici diametrinin </w:t>
      </w:r>
      <w:r w:rsidRPr="00820D26">
        <w:rPr>
          <w:rFonts w:ascii="Times New Roman" w:hAnsi="Times New Roman" w:cs="Times New Roman"/>
          <w:szCs w:val="28"/>
          <w:lang w:val="az-Latn-AZ"/>
        </w:rPr>
        <w:t>(</w:t>
      </w:r>
      <w:r w:rsidRPr="00820D26">
        <w:rPr>
          <w:rFonts w:ascii="Times New Roman" w:hAnsi="Times New Roman" w:cs="Times New Roman"/>
          <w:i/>
          <w:sz w:val="28"/>
          <w:szCs w:val="28"/>
          <w:lang w:val="az-Latn-AZ"/>
        </w:rPr>
        <w:t>D</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szCs w:val="28"/>
          <w:lang w:val="az-Latn-AZ"/>
        </w:rPr>
        <w:t xml:space="preserve">) </w:t>
      </w:r>
      <w:r w:rsidRPr="00820D26">
        <w:rPr>
          <w:rFonts w:ascii="Times New Roman" w:hAnsi="Times New Roman" w:cs="Times New Roman"/>
          <w:sz w:val="28"/>
          <w:szCs w:val="28"/>
          <w:lang w:val="az-Latn-AZ"/>
        </w:rPr>
        <w:t xml:space="preserve"> yarısına bərabərdir:</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9.5pt" o:ole="" fillcolor="window">
            <v:imagedata r:id="rId8" o:title=""/>
          </v:shape>
          <o:OLEObject Type="Embed" ProgID="Equation.3" ShapeID="_x0000_i1025" DrawAspect="Content" ObjectID="_1668286414" r:id="rId9"/>
        </w:object>
      </w:r>
      <w:r w:rsidR="00473262"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Təkərin xarici diametri dedikdə, kontakt səthi ilə toxunmadığı halda, qaçış yolu üzrə onun ən böyük çevrəvi kəsiyinin diametri nəzərdə tutulur. Təkərin xarici diametri şinin daxili təzyiqindən asılıdır. Kataloq və sorğu kitablarında nominal təzyiqdə təkərin xarici diametrinin qiyməti qeyd edilir.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 xml:space="preserve">Statik radius </w:t>
      </w:r>
      <w:r w:rsidRPr="00820D26">
        <w:rPr>
          <w:rFonts w:ascii="Times New Roman" w:hAnsi="Times New Roman" w:cs="Times New Roman"/>
          <w:sz w:val="28"/>
          <w:szCs w:val="28"/>
          <w:lang w:val="az-Latn-AZ"/>
        </w:rPr>
        <w:t>(</w:t>
      </w:r>
      <w:r w:rsidRPr="00820D26">
        <w:rPr>
          <w:rFonts w:ascii="Times New Roman" w:hAnsi="Times New Roman" w:cs="Times New Roman"/>
          <w:position w:val="-12"/>
          <w:szCs w:val="28"/>
          <w:lang w:val="az-Latn-AZ"/>
        </w:rPr>
        <w:object w:dxaOrig="300" w:dyaOrig="360">
          <v:shape id="_x0000_i1026" type="#_x0000_t75" style="width:15pt;height:18.75pt" o:ole="" fillcolor="window">
            <v:imagedata r:id="rId10" o:title=""/>
          </v:shape>
          <o:OLEObject Type="Embed" ProgID="Equation.3" ShapeID="_x0000_i1026" DrawAspect="Content" ObjectID="_1668286415" r:id="rId11"/>
        </w:objec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yalnız normal qüvvə ilə yüklənmiş, hərəkətsiz təkərin mərkəzindən dayaq səthinə qədər olan məsafədir. Şinin konstruktiv parametrləri məlum olduqda statik radius aşağıdakı asılılıqdan tapıla bilər:</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680" w:dyaOrig="360">
          <v:shape id="_x0000_i1027" type="#_x0000_t75" style="width:90pt;height:19.5pt" o:ole="" fillcolor="window">
            <v:imagedata r:id="rId12" o:title=""/>
          </v:shape>
          <o:OLEObject Type="Embed" ProgID="Equation.3" ShapeID="_x0000_i1027" DrawAspect="Content" ObjectID="_1668286416" r:id="rId13"/>
        </w:object>
      </w:r>
      <w:r w:rsidR="006512A3" w:rsidRPr="00820D26">
        <w:rPr>
          <w:rFonts w:ascii="Times New Roman" w:hAnsi="Times New Roman" w:cs="Times New Roman"/>
          <w:sz w:val="28"/>
          <w:szCs w:val="28"/>
          <w:lang w:val="az-Latn-AZ"/>
        </w:rPr>
        <w:t>,</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d</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şinin çənbərinin yerləşmə diametri; </w:t>
      </w:r>
      <w:r w:rsidRPr="00820D26">
        <w:rPr>
          <w:rFonts w:ascii="Times New Roman" w:hAnsi="Times New Roman" w:cs="Times New Roman"/>
          <w:position w:val="-10"/>
          <w:szCs w:val="28"/>
          <w:lang w:val="az-Latn-AZ"/>
        </w:rPr>
        <w:object w:dxaOrig="279" w:dyaOrig="340">
          <v:shape id="_x0000_i1028" type="#_x0000_t75" style="width:14.25pt;height:18pt" o:ole="" fillcolor="window">
            <v:imagedata r:id="rId14" o:title=""/>
          </v:shape>
          <o:OLEObject Type="Embed" ProgID="Equation.3" ShapeID="_x0000_i1028" DrawAspect="Content" ObjectID="_1668286417" r:id="rId15"/>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şinin növündən asılı olan şaquli deformasiya əmsalıdır (yüngül minik avtomobillərinin diaqonal şinləri üçün </w:t>
      </w:r>
      <w:r w:rsidRPr="00820D26">
        <w:rPr>
          <w:rFonts w:ascii="Times New Roman" w:hAnsi="Times New Roman" w:cs="Times New Roman"/>
          <w:position w:val="-10"/>
          <w:szCs w:val="28"/>
          <w:lang w:val="az-Latn-AZ"/>
        </w:rPr>
        <w:object w:dxaOrig="279" w:dyaOrig="340">
          <v:shape id="_x0000_i1029" type="#_x0000_t75" style="width:14.25pt;height:18pt" o:ole="" fillcolor="window">
            <v:imagedata r:id="rId14" o:title=""/>
          </v:shape>
          <o:OLEObject Type="Embed" ProgID="Equation.3" ShapeID="_x0000_i1029" DrawAspect="Content" ObjectID="_1668286418" r:id="rId16"/>
        </w:object>
      </w:r>
      <w:r w:rsidRPr="00820D26">
        <w:rPr>
          <w:rFonts w:ascii="Times New Roman" w:hAnsi="Times New Roman" w:cs="Times New Roman"/>
          <w:sz w:val="28"/>
          <w:szCs w:val="28"/>
          <w:lang w:val="az-Latn-AZ"/>
        </w:rPr>
        <w:t xml:space="preserve"> = 0,85…0,9; radial şinləri üçün </w:t>
      </w:r>
      <w:r w:rsidRPr="00820D26">
        <w:rPr>
          <w:rFonts w:ascii="Times New Roman" w:hAnsi="Times New Roman" w:cs="Times New Roman"/>
          <w:position w:val="-10"/>
          <w:szCs w:val="28"/>
          <w:lang w:val="az-Latn-AZ"/>
        </w:rPr>
        <w:object w:dxaOrig="279" w:dyaOrig="340">
          <v:shape id="_x0000_i1030" type="#_x0000_t75" style="width:14.25pt;height:18pt" o:ole="" fillcolor="window">
            <v:imagedata r:id="rId14" o:title=""/>
          </v:shape>
          <o:OLEObject Type="Embed" ProgID="Equation.3" ShapeID="_x0000_i1030" DrawAspect="Content" ObjectID="_1668286419" r:id="rId17"/>
        </w:object>
      </w:r>
      <w:r w:rsidRPr="00820D26">
        <w:rPr>
          <w:rFonts w:ascii="Times New Roman" w:hAnsi="Times New Roman" w:cs="Times New Roman"/>
          <w:sz w:val="28"/>
          <w:szCs w:val="28"/>
          <w:lang w:val="az-Latn-AZ"/>
        </w:rPr>
        <w:t xml:space="preserve">= 0,8...0,85; yük avtomobillərinin normal profilli şinləri üçün </w:t>
      </w:r>
      <w:r w:rsidRPr="00820D26">
        <w:rPr>
          <w:rFonts w:ascii="Times New Roman" w:hAnsi="Times New Roman" w:cs="Times New Roman"/>
          <w:position w:val="-10"/>
          <w:szCs w:val="28"/>
          <w:lang w:val="az-Latn-AZ"/>
        </w:rPr>
        <w:object w:dxaOrig="279" w:dyaOrig="340">
          <v:shape id="_x0000_i1031" type="#_x0000_t75" style="width:14.25pt;height:18pt" o:ole="" fillcolor="window">
            <v:imagedata r:id="rId14" o:title=""/>
          </v:shape>
          <o:OLEObject Type="Embed" ProgID="Equation.3" ShapeID="_x0000_i1031" DrawAspect="Content" ObjectID="_1668286420" r:id="rId18"/>
        </w:object>
      </w:r>
      <w:r w:rsidRPr="00820D26">
        <w:rPr>
          <w:rFonts w:ascii="Times New Roman" w:hAnsi="Times New Roman" w:cs="Times New Roman"/>
          <w:sz w:val="28"/>
          <w:szCs w:val="28"/>
          <w:lang w:val="az-Latn-AZ"/>
        </w:rPr>
        <w:t xml:space="preserve">= 0,85...0,87; təzyiqi nizamlanan şinlər üçün </w:t>
      </w:r>
      <w:r w:rsidRPr="00820D26">
        <w:rPr>
          <w:rFonts w:ascii="Times New Roman" w:hAnsi="Times New Roman" w:cs="Times New Roman"/>
          <w:position w:val="-10"/>
          <w:szCs w:val="28"/>
          <w:lang w:val="az-Latn-AZ"/>
        </w:rPr>
        <w:object w:dxaOrig="279" w:dyaOrig="340">
          <v:shape id="_x0000_i1032" type="#_x0000_t75" style="width:14.25pt;height:18pt" o:ole="" fillcolor="window">
            <v:imagedata r:id="rId14" o:title=""/>
          </v:shape>
          <o:OLEObject Type="Embed" ProgID="Equation.3" ShapeID="_x0000_i1032" DrawAspect="Content" ObjectID="_1668286421" r:id="rId19"/>
        </w:object>
      </w:r>
      <w:r w:rsidRPr="00820D26">
        <w:rPr>
          <w:rFonts w:ascii="Times New Roman" w:hAnsi="Times New Roman" w:cs="Times New Roman"/>
          <w:sz w:val="28"/>
          <w:szCs w:val="28"/>
          <w:lang w:val="az-Latn-AZ"/>
        </w:rPr>
        <w:t xml:space="preserve">= 0,8...0,85); </w:t>
      </w:r>
      <w:r w:rsidRPr="00820D26">
        <w:rPr>
          <w:rFonts w:ascii="Times New Roman" w:hAnsi="Times New Roman" w:cs="Times New Roman"/>
          <w:i/>
          <w:sz w:val="28"/>
          <w:szCs w:val="28"/>
          <w:lang w:val="az-Latn-AZ"/>
        </w:rPr>
        <w:t>H</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şinin profilinin hündürlüyüdür.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Dinamik radius</w:t>
      </w:r>
      <w:r w:rsidRPr="00820D26">
        <w:rPr>
          <w:rFonts w:ascii="Times New Roman" w:hAnsi="Times New Roman" w:cs="Times New Roman"/>
          <w:sz w:val="28"/>
          <w:szCs w:val="28"/>
          <w:lang w:val="az-Latn-AZ"/>
        </w:rPr>
        <w:t xml:space="preserve"> (</w:t>
      </w:r>
      <w:r w:rsidR="00CA3E33" w:rsidRPr="00CA3E33">
        <w:rPr>
          <w:rFonts w:ascii="Times New Roman" w:hAnsi="Times New Roman" w:cs="Times New Roman"/>
          <w:i/>
          <w:sz w:val="28"/>
          <w:szCs w:val="28"/>
          <w:lang w:val="az-Latn-AZ"/>
        </w:rPr>
        <w:t>r</w:t>
      </w:r>
      <w:r w:rsidR="00CA3E33" w:rsidRPr="00CA3E33">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diyirlənən təkərin mərkəzindən dayaq səthinə qədər olan məsafədir. Təkərin kiçik sürətlə, sərt dayaq səthi üzrə diyirlənməsi zamanı statik və dinamik radiuslar praktiki olaraq bərabərdir. Buna görə də təqribi hesablamalarda dinamik radius statik radiusa bərabər götürülür.</w:t>
      </w:r>
    </w:p>
    <w:p w:rsidR="003C6994" w:rsidRPr="00820D26" w:rsidRDefault="003C6994" w:rsidP="00204C17">
      <w:pPr>
        <w:tabs>
          <w:tab w:val="left" w:pos="142"/>
        </w:tabs>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Diyirlənmə radiusu</w:t>
      </w:r>
      <w:r w:rsidRPr="00820D26">
        <w:rPr>
          <w:rFonts w:ascii="Times New Roman" w:hAnsi="Times New Roman" w:cs="Times New Roman"/>
          <w:sz w:val="28"/>
          <w:szCs w:val="28"/>
          <w:lang w:val="az-Latn-AZ"/>
        </w:rPr>
        <w:t xml:space="preserve"> (</w:t>
      </w:r>
      <w:r w:rsidR="00CA3E33" w:rsidRPr="00CA3E33">
        <w:rPr>
          <w:rFonts w:ascii="Times New Roman" w:hAnsi="Times New Roman" w:cs="Times New Roman"/>
          <w:i/>
          <w:sz w:val="28"/>
          <w:szCs w:val="28"/>
          <w:lang w:val="az-Latn-AZ"/>
        </w:rPr>
        <w:t>r</w:t>
      </w:r>
      <w:r w:rsidR="00CA3E33" w:rsidRPr="00CA3E33">
        <w:rPr>
          <w:rFonts w:ascii="Cambria Math" w:hAnsi="Cambria Math" w:cs="Times New Roman"/>
          <w:i/>
          <w:sz w:val="28"/>
          <w:szCs w:val="28"/>
          <w:vertAlign w:val="subscript"/>
          <w:lang w:val="az-Latn-AZ"/>
        </w:rPr>
        <w:t>𝝎</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irəliləmə sürətinin bucaq sürətinə olan nisbətidir: </w:t>
      </w:r>
      <w:r w:rsidR="00421197" w:rsidRPr="00421197">
        <w:rPr>
          <w:rFonts w:ascii="Times New Roman" w:hAnsi="Times New Roman" w:cs="Times New Roman"/>
          <w:position w:val="-12"/>
          <w:sz w:val="28"/>
          <w:szCs w:val="28"/>
          <w:lang w:val="az-Latn-AZ"/>
        </w:rPr>
        <w:object w:dxaOrig="1080" w:dyaOrig="360">
          <v:shape id="_x0000_i1033" type="#_x0000_t75" style="width:54pt;height:18pt" o:ole="">
            <v:imagedata r:id="rId20" o:title=""/>
          </v:shape>
          <o:OLEObject Type="Embed" ProgID="Equation.3" ShapeID="_x0000_i1033" DrawAspect="Content" ObjectID="_1668286422" r:id="rId21"/>
        </w:object>
      </w:r>
      <w:r w:rsidR="00421197">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Təkərin diyirlənmə radiusu şərti qiymətə malik olub, onun ölçüləri ilə birbaşa bağlı deyil. Diyirlənmə radiusunu şərti olaraq sürüşməsiz diyirlənərək real təkərlə eyni sayda dövr və məsafə qət edən, deformasiya olunmayan halqanın radiusu kimi qəbul etmək olar. Təkərin getdiyi yolu və dövrlər sayını bilərək diyirlənmə radiusunu təcrübi yolla müəyyən etmək olar: </w:t>
      </w:r>
    </w:p>
    <w:p w:rsidR="003C6994" w:rsidRPr="00820D26" w:rsidRDefault="003C6994" w:rsidP="00204C17">
      <w:pPr>
        <w:tabs>
          <w:tab w:val="left" w:pos="142"/>
        </w:tabs>
        <w:ind w:firstLine="0"/>
        <w:jc w:val="center"/>
        <w:rPr>
          <w:rFonts w:ascii="Times New Roman" w:hAnsi="Times New Roman" w:cs="Times New Roman"/>
          <w:sz w:val="28"/>
          <w:szCs w:val="28"/>
          <w:lang w:val="az-Latn-AZ"/>
        </w:rPr>
      </w:pPr>
      <w:r w:rsidRPr="00820D26">
        <w:rPr>
          <w:rFonts w:ascii="Times New Roman" w:hAnsi="Times New Roman" w:cs="Times New Roman"/>
          <w:position w:val="-10"/>
          <w:szCs w:val="28"/>
          <w:lang w:val="az-Latn-AZ"/>
        </w:rPr>
        <w:object w:dxaOrig="1300" w:dyaOrig="300">
          <v:shape id="_x0000_i1034" type="#_x0000_t75" style="width:86.25pt;height:19.5pt" o:ole="" fillcolor="window">
            <v:imagedata r:id="rId22" o:title=""/>
          </v:shape>
          <o:OLEObject Type="Embed" ProgID="Equation.3" ShapeID="_x0000_i1034" DrawAspect="Content" ObjectID="_1668286423" r:id="rId23"/>
        </w:object>
      </w:r>
      <w:r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Diyirlənən təkərə burucu moment və itələyici qüvvə təsir göstərə bilər. Yalnız itələyici qüvvənin təsiri ilə diyirlənən təkərə aparılan təkər deyilir. Nominal təzyiq və yüklənmə şəraitində aparılan təkərin diyirlənmə radiusu onun statik radiusundan böyük, azad radiusundan isə kiçikdir. Hesablama zamanı aparılan təkər üçün (burucu moment sıfıra bərabər olduğu halda) </w:t>
      </w:r>
      <w:r w:rsidR="00627550" w:rsidRPr="00820D26">
        <w:rPr>
          <w:rFonts w:ascii="Times New Roman" w:hAnsi="Times New Roman"/>
          <w:sz w:val="28"/>
          <w:szCs w:val="28"/>
          <w:lang w:val="az-Latn-AZ"/>
        </w:rPr>
        <w:t>dinamiki radiusun</w:t>
      </w:r>
      <w:r w:rsidR="00DB54EB" w:rsidRPr="00820D26">
        <w:rPr>
          <w:rFonts w:ascii="Times New Roman" w:hAnsi="Times New Roman"/>
          <w:sz w:val="28"/>
          <w:szCs w:val="28"/>
          <w:lang w:val="az-Latn-AZ"/>
        </w:rPr>
        <w:t xml:space="preserve"> qiymətinin</w:t>
      </w:r>
      <w:r w:rsidR="00627550" w:rsidRPr="00820D26">
        <w:rPr>
          <w:rFonts w:ascii="Times New Roman" w:hAnsi="Times New Roman"/>
          <w:sz w:val="28"/>
          <w:szCs w:val="28"/>
          <w:lang w:val="az-Latn-AZ"/>
        </w:rPr>
        <w:t xml:space="preserve"> əvəzinə statiki radiusun qiymətini</w:t>
      </w:r>
      <w:r w:rsidR="0062755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götürmək olar.</w:t>
      </w:r>
    </w:p>
    <w:p w:rsidR="00DB54EB" w:rsidRPr="00820D26" w:rsidRDefault="00DB54EB" w:rsidP="00204C17">
      <w:pPr>
        <w:ind w:firstLine="720"/>
        <w:jc w:val="both"/>
        <w:rPr>
          <w:rFonts w:ascii="Times New Roman" w:hAnsi="Times New Roman" w:cs="Times New Roman"/>
          <w:sz w:val="12"/>
          <w:szCs w:val="28"/>
          <w:lang w:val="az-Latn-AZ"/>
        </w:rPr>
      </w:pPr>
    </w:p>
    <w:p w:rsidR="003C6994" w:rsidRPr="00820D26" w:rsidRDefault="00DB54EB"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5391" w:dyaOrig="1761">
          <v:shape id="_x0000_i1035" type="#_x0000_t75" style="width:306pt;height:75pt" o:ole="" fillcolor="window">
            <v:imagedata r:id="rId24" o:title="" croptop="3942f" cropbottom="12319f"/>
          </v:shape>
          <o:OLEObject Type="Embed" ProgID="Word.Picture.8" ShapeID="_x0000_i1035" DrawAspect="Content" ObjectID="_1668286424" r:id="rId25"/>
        </w:object>
      </w:r>
    </w:p>
    <w:p w:rsidR="003C6994"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C6994" w:rsidRPr="00820D26">
        <w:rPr>
          <w:rFonts w:ascii="Times New Roman" w:hAnsi="Times New Roman" w:cs="Times New Roman"/>
          <w:sz w:val="28"/>
          <w:szCs w:val="28"/>
          <w:lang w:val="az-Latn-AZ"/>
        </w:rPr>
        <w:t>1. Təkərin radiusları</w:t>
      </w:r>
    </w:p>
    <w:p w:rsidR="00C74B31" w:rsidRDefault="00C74B31" w:rsidP="00204C17">
      <w:pPr>
        <w:ind w:firstLine="720"/>
        <w:jc w:val="both"/>
        <w:rPr>
          <w:rFonts w:ascii="Times New Roman" w:hAnsi="Times New Roman" w:cs="Times New Roman"/>
          <w:sz w:val="28"/>
          <w:szCs w:val="28"/>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Təkərin yükü və ötürülən burucu moment artarsa diyirlənmə radiusunun qiyməti azalar. Elastik sürüşmə sahəsində diyirlənmə radiusunun ötürülən burucu momentin qiymətindən asılılığı akad.Y.A.Çudakovun təklif etdiyi ifadədən istifadə edilməklə təyin edilə bilər:</w:t>
      </w:r>
    </w:p>
    <w:p w:rsidR="003C6994" w:rsidRPr="00820D26" w:rsidRDefault="003C6994"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12"/>
          <w:szCs w:val="28"/>
          <w:lang w:val="az-Latn-AZ"/>
        </w:rPr>
        <w:object w:dxaOrig="1680" w:dyaOrig="360">
          <v:shape id="_x0000_i1036" type="#_x0000_t75" style="width:94.5pt;height:21pt" o:ole="" fillcolor="window">
            <v:imagedata r:id="rId26" o:title=""/>
          </v:shape>
          <o:OLEObject Type="Embed" ProgID="Equation.3" ShapeID="_x0000_i1036" DrawAspect="Content" ObjectID="_1668286425" r:id="rId27"/>
        </w:object>
      </w:r>
      <w:r w:rsidR="00473262" w:rsidRPr="00820D26">
        <w:rPr>
          <w:rFonts w:ascii="Times New Roman" w:hAnsi="Times New Roman" w:cs="Times New Roman"/>
          <w:sz w:val="28"/>
          <w:szCs w:val="28"/>
          <w:lang w:val="az-Latn-AZ"/>
        </w:rPr>
        <w:t>,</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sym w:font="Symbol" w:char="F06C"/>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şinin növü və konstruksiyasından asılı tangensial deformasiya əmsalıdır. </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irəliləmə hərəkəti zamanı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sürəti onun bütün nöqtələri üçün eyni olduğundan, aydındır ki,</w:t>
      </w:r>
    </w:p>
    <w:p w:rsidR="003C6994" w:rsidRPr="00820D26" w:rsidRDefault="003C6994" w:rsidP="00C74B31">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540" w:dyaOrig="360">
          <v:shape id="_x0000_i1037" type="#_x0000_t75" style="width:91.5pt;height:21.75pt" o:ole="" fillcolor="window">
            <v:imagedata r:id="rId28" o:title=""/>
          </v:shape>
          <o:OLEObject Type="Embed" ProgID="Equation.3" ShapeID="_x0000_i1037" DrawAspect="Content" ObjectID="_1668286426" r:id="rId29"/>
        </w:object>
      </w:r>
      <w:r w:rsidRPr="00820D26">
        <w:rPr>
          <w:rFonts w:ascii="Times New Roman" w:hAnsi="Times New Roman" w:cs="Times New Roman"/>
          <w:sz w:val="28"/>
          <w:szCs w:val="28"/>
          <w:lang w:val="az-Latn-AZ"/>
        </w:rPr>
        <w:t>,</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position w:val="-30"/>
          <w:szCs w:val="28"/>
          <w:lang w:val="az-Latn-AZ"/>
        </w:rPr>
        <w:object w:dxaOrig="2980" w:dyaOrig="700">
          <v:shape id="_x0000_i1038" type="#_x0000_t75" style="width:159pt;height:38.25pt" o:ole="" fillcolor="window">
            <v:imagedata r:id="rId30" o:title=""/>
          </v:shape>
          <o:OLEObject Type="Embed" ProgID="Equation.3" ShapeID="_x0000_i1038" DrawAspect="Content" ObjectID="_1668286427" r:id="rId31"/>
        </w:object>
      </w:r>
      <w:r w:rsidRPr="00820D26">
        <w:rPr>
          <w:rFonts w:ascii="Times New Roman" w:hAnsi="Times New Roman" w:cs="Times New Roman"/>
          <w:sz w:val="28"/>
          <w:szCs w:val="28"/>
          <w:lang w:val="az-Latn-AZ"/>
        </w:rPr>
        <w:t xml:space="preserve"> olduğundan, avtomobilin sürəti</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30"/>
          <w:szCs w:val="28"/>
          <w:lang w:val="az-Latn-AZ"/>
        </w:rPr>
        <w:object w:dxaOrig="1560" w:dyaOrig="700">
          <v:shape id="_x0000_i1039" type="#_x0000_t75" style="width:83.25pt;height:37.5pt" o:ole="" fillcolor="window">
            <v:imagedata r:id="rId32" o:title=""/>
          </v:shape>
          <o:OLEObject Type="Embed" ProgID="Equation.3" ShapeID="_x0000_i1039" DrawAspect="Content" ObjectID="_1668286428" r:id="rId33"/>
        </w:objec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olar. </w:t>
      </w:r>
    </w:p>
    <w:p w:rsidR="003C6994" w:rsidRPr="00820D26" w:rsidRDefault="003C6994" w:rsidP="00204C17">
      <w:pPr>
        <w:jc w:val="both"/>
        <w:rPr>
          <w:rFonts w:ascii="Times New Roman" w:hAnsi="Times New Roman" w:cs="Times New Roman"/>
          <w:sz w:val="16"/>
          <w:szCs w:val="16"/>
          <w:lang w:val="az-Latn-AZ"/>
        </w:rPr>
      </w:pPr>
    </w:p>
    <w:p w:rsidR="00776D24" w:rsidRPr="00820D26" w:rsidRDefault="00776D24" w:rsidP="00204C17">
      <w:pPr>
        <w:ind w:firstLine="0"/>
        <w:jc w:val="center"/>
        <w:rPr>
          <w:rFonts w:ascii="Times New Roman" w:hAnsi="Times New Roman" w:cs="Times New Roman"/>
          <w:b/>
          <w:sz w:val="28"/>
          <w:szCs w:val="28"/>
          <w:lang w:val="az-Latn-AZ"/>
        </w:rPr>
      </w:pPr>
    </w:p>
    <w:p w:rsidR="003C6994" w:rsidRPr="00820D26" w:rsidRDefault="003C6994"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 TƏKƏRİNİN HƏRƏKƏT TƏNLİYİ</w:t>
      </w:r>
    </w:p>
    <w:p w:rsidR="003C6994" w:rsidRPr="00820D26" w:rsidRDefault="003C6994" w:rsidP="00204C17">
      <w:pPr>
        <w:jc w:val="both"/>
        <w:rPr>
          <w:rFonts w:ascii="Times New Roman" w:hAnsi="Times New Roman" w:cs="Times New Roman"/>
          <w:sz w:val="28"/>
          <w:szCs w:val="28"/>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Deformasiya olunmayan səthdə diyirlənən təkərə təsir edən qüvvə və momentlər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 xml:space="preserve">2-də göstərilmişdir. Şəkildə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Z</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təkərə düşən normal yük olub yol müstəvisinə perpendikulyar yönəlir;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X</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w:t>
      </w:r>
      <w:r w:rsidR="00421197">
        <w:rPr>
          <w:rFonts w:ascii="Times New Roman" w:hAnsi="Times New Roman" w:cs="Times New Roman"/>
          <w:sz w:val="28"/>
          <w:szCs w:val="28"/>
          <w:lang w:val="az-Latn-AZ"/>
        </w:rPr>
        <w:t>ə təsir edən</w:t>
      </w:r>
      <w:r w:rsidRPr="00820D26">
        <w:rPr>
          <w:rFonts w:ascii="Times New Roman" w:hAnsi="Times New Roman" w:cs="Times New Roman"/>
          <w:sz w:val="28"/>
          <w:szCs w:val="28"/>
          <w:lang w:val="az-Latn-AZ"/>
        </w:rPr>
        <w:t xml:space="preserve"> uzununa qüvvə olub, yol müstəvisinə paralel yönəlir (onun istiqaməti təkərin irəliləmə hərəkəti ilə eyni olduqda müsbət sayılır); </w:t>
      </w:r>
      <w:r w:rsidRPr="00820D26">
        <w:rPr>
          <w:rFonts w:ascii="Times New Roman" w:hAnsi="Times New Roman" w:cs="Times New Roman"/>
          <w:i/>
          <w:sz w:val="28"/>
          <w:szCs w:val="28"/>
          <w:lang w:val="az-Latn-AZ"/>
        </w:rPr>
        <w:t>R</w:t>
      </w:r>
      <w:r w:rsidRPr="00820D26">
        <w:rPr>
          <w:rFonts w:ascii="Times New Roman" w:hAnsi="Times New Roman" w:cs="Times New Roman"/>
          <w:i/>
          <w:sz w:val="24"/>
          <w:szCs w:val="24"/>
          <w:vertAlign w:val="subscript"/>
          <w:lang w:val="az-Latn-AZ"/>
        </w:rPr>
        <w:t>X</w:t>
      </w:r>
      <w:r w:rsidRPr="00820D26">
        <w:rPr>
          <w:rFonts w:ascii="Times New Roman" w:hAnsi="Times New Roman" w:cs="Times New Roman"/>
          <w:i/>
          <w:sz w:val="28"/>
          <w:szCs w:val="28"/>
          <w:vertAlign w:val="subscript"/>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yolun uzununa reaksiyası; </w:t>
      </w:r>
      <w:r w:rsidRPr="00820D26">
        <w:rPr>
          <w:rFonts w:ascii="Times New Roman" w:hAnsi="Times New Roman" w:cs="Times New Roman"/>
          <w:i/>
          <w:sz w:val="28"/>
          <w:szCs w:val="28"/>
          <w:lang w:val="az-Latn-AZ"/>
        </w:rPr>
        <w:t>R</w:t>
      </w:r>
      <w:r w:rsidRPr="00820D26">
        <w:rPr>
          <w:rFonts w:ascii="Times New Roman" w:hAnsi="Times New Roman" w:cs="Times New Roman"/>
          <w:i/>
          <w:sz w:val="24"/>
          <w:szCs w:val="24"/>
          <w:vertAlign w:val="subscript"/>
          <w:lang w:val="az-Latn-AZ"/>
        </w:rPr>
        <w:t>Z</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yolun normal reaksiyası; </w:t>
      </w:r>
      <w:r w:rsidRPr="00820D26">
        <w:rPr>
          <w:rFonts w:ascii="Times New Roman" w:hAnsi="Times New Roman" w:cs="Times New Roman"/>
          <w:i/>
          <w:sz w:val="28"/>
          <w:szCs w:val="28"/>
          <w:lang w:val="az-Latn-AZ"/>
        </w:rPr>
        <w:t>M</w:t>
      </w:r>
      <w:r w:rsidRPr="00820D26">
        <w:rPr>
          <w:rFonts w:ascii="Times New Roman" w:hAnsi="Times New Roman" w:cs="Times New Roman"/>
          <w:i/>
          <w:sz w:val="24"/>
          <w:szCs w:val="24"/>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 tərəfindən təkərə ötürülən burucu moment (onun istiqaməti təkərin bucaq sürəti ilə eyni olduqda müsbət sayılır); </w:t>
      </w:r>
      <w:r w:rsidRPr="00820D26">
        <w:rPr>
          <w:rFonts w:ascii="Times New Roman" w:hAnsi="Times New Roman" w:cs="Times New Roman"/>
          <w:i/>
          <w:sz w:val="28"/>
          <w:szCs w:val="28"/>
          <w:lang w:val="az-Latn-AZ"/>
        </w:rPr>
        <w:t>M</w:t>
      </w:r>
      <w:r w:rsidRPr="00820D26">
        <w:rPr>
          <w:rFonts w:ascii="Times New Roman" w:hAnsi="Times New Roman" w:cs="Times New Roman"/>
          <w:i/>
          <w:sz w:val="24"/>
          <w:szCs w:val="24"/>
          <w:vertAlign w:val="subscript"/>
          <w:lang w:val="az-Latn-AZ"/>
        </w:rPr>
        <w:t>TJ</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diyirlənməsinin sürətlənmə müqavimət momentidir</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i/>
          <w:sz w:val="28"/>
          <w:szCs w:val="28"/>
          <w:lang w:val="az-Latn-AZ"/>
        </w:rPr>
        <w:t>M</w:t>
      </w:r>
      <w:r w:rsidRPr="00820D26">
        <w:rPr>
          <w:rFonts w:ascii="Times New Roman" w:hAnsi="Times New Roman" w:cs="Times New Roman"/>
          <w:i/>
          <w:sz w:val="24"/>
          <w:szCs w:val="24"/>
          <w:vertAlign w:val="subscript"/>
          <w:lang w:val="az-Latn-AZ"/>
        </w:rPr>
        <w:t>TJ</w:t>
      </w:r>
      <w:r w:rsidRPr="00820D26">
        <w:rPr>
          <w:rFonts w:ascii="Times New Roman" w:hAnsi="Times New Roman" w:cs="Times New Roman"/>
          <w:sz w:val="28"/>
          <w:szCs w:val="28"/>
          <w:lang w:val="az-Latn-AZ"/>
        </w:rPr>
        <w:t xml:space="preserve"> = </w:t>
      </w:r>
      <w:r w:rsidRPr="00820D26">
        <w:rPr>
          <w:rFonts w:ascii="Times New Roman" w:hAnsi="Times New Roman" w:cs="Times New Roman"/>
          <w:i/>
          <w:sz w:val="28"/>
          <w:szCs w:val="28"/>
          <w:lang w:val="az-Latn-AZ"/>
        </w:rPr>
        <w:t>J</w:t>
      </w:r>
      <w:r w:rsidRPr="00820D26">
        <w:rPr>
          <w:rFonts w:ascii="Times New Roman" w:hAnsi="Times New Roman" w:cs="Times New Roman"/>
          <w:i/>
          <w:sz w:val="28"/>
          <w:szCs w:val="28"/>
          <w:vertAlign w:val="subscript"/>
          <w:lang w:val="az-Latn-AZ"/>
        </w:rPr>
        <w:t>T</w:t>
      </w:r>
      <m:oMath>
        <m:r>
          <w:rPr>
            <w:rFonts w:ascii="Cambria Math" w:hAnsi="Times New Roman" w:cs="Times New Roman"/>
            <w:sz w:val="28"/>
            <w:szCs w:val="28"/>
            <w:vertAlign w:val="subscript"/>
            <w:lang w:val="az-Latn-AZ"/>
          </w:rPr>
          <m:t xml:space="preserve"> </m:t>
        </m:r>
        <m:f>
          <m:fPr>
            <m:ctrlPr>
              <w:rPr>
                <w:rFonts w:ascii="Cambria Math" w:hAnsi="Times New Roman" w:cs="Times New Roman"/>
                <w:i/>
                <w:sz w:val="28"/>
                <w:szCs w:val="28"/>
                <w:vertAlign w:val="subscript"/>
                <w:lang w:val="az-Latn-AZ"/>
              </w:rPr>
            </m:ctrlPr>
          </m:fPr>
          <m:num>
            <m:r>
              <w:rPr>
                <w:rFonts w:ascii="Cambria Math" w:hAnsi="Cambria Math" w:cs="Times New Roman"/>
                <w:sz w:val="28"/>
                <w:szCs w:val="28"/>
                <w:vertAlign w:val="subscript"/>
                <w:lang w:val="az-Latn-AZ"/>
              </w:rPr>
              <m:t>d</m:t>
            </m:r>
            <m:sSub>
              <m:sSubPr>
                <m:ctrlPr>
                  <w:rPr>
                    <w:rFonts w:ascii="Cambria Math" w:hAnsi="Times New Roman" w:cs="Times New Roman"/>
                    <w:i/>
                    <w:sz w:val="28"/>
                    <w:szCs w:val="28"/>
                    <w:vertAlign w:val="subscript"/>
                    <w:lang w:val="az-Latn-AZ"/>
                  </w:rPr>
                </m:ctrlPr>
              </m:sSubPr>
              <m:e>
                <m:r>
                  <w:rPr>
                    <w:rFonts w:ascii="Cambria Math" w:hAnsi="Cambria Math" w:cs="Times New Roman"/>
                    <w:sz w:val="28"/>
                    <w:szCs w:val="28"/>
                    <w:vertAlign w:val="subscript"/>
                    <w:lang w:val="az-Latn-AZ"/>
                  </w:rPr>
                  <m:t>ω</m:t>
                </m:r>
              </m:e>
              <m:sub>
                <m:r>
                  <w:rPr>
                    <w:rFonts w:ascii="Cambria Math" w:hAnsi="Cambria Math" w:cs="Times New Roman"/>
                    <w:sz w:val="28"/>
                    <w:szCs w:val="28"/>
                    <w:vertAlign w:val="subscript"/>
                    <w:lang w:val="az-Latn-AZ"/>
                  </w:rPr>
                  <m:t>t</m:t>
                </m:r>
              </m:sub>
            </m:sSub>
          </m:num>
          <m:den>
            <m:r>
              <w:rPr>
                <w:rFonts w:ascii="Cambria Math" w:hAnsi="Cambria Math" w:cs="Times New Roman"/>
                <w:sz w:val="28"/>
                <w:szCs w:val="28"/>
                <w:vertAlign w:val="subscript"/>
                <w:lang w:val="az-Latn-AZ"/>
              </w:rPr>
              <m:t>dt</m:t>
            </m:r>
          </m:den>
        </m:f>
        <m:r>
          <w:rPr>
            <w:rFonts w:ascii="Cambria Math" w:hAnsi="Times New Roman" w:cs="Times New Roman"/>
            <w:sz w:val="28"/>
            <w:szCs w:val="28"/>
            <w:vertAlign w:val="subscript"/>
            <w:lang w:val="az-Latn-AZ"/>
          </w:rPr>
          <m:t>,</m:t>
        </m:r>
      </m:oMath>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J</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fırlanma oxuna nəzərən ətalət momentidir.</w:t>
      </w:r>
    </w:p>
    <w:bookmarkStart w:id="1" w:name="_MON_1517071408"/>
    <w:bookmarkEnd w:id="1"/>
    <w:p w:rsidR="003C6994" w:rsidRPr="00820D26" w:rsidRDefault="00421197"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4471" w:dyaOrig="2431">
          <v:shape id="_x0000_i1040" type="#_x0000_t75" style="width:223.5pt;height:121.5pt" o:ole="" fillcolor="window">
            <v:imagedata r:id="rId34" o:title=""/>
          </v:shape>
          <o:OLEObject Type="Embed" ProgID="Word.Picture.8" ShapeID="_x0000_i1040" DrawAspect="Content" ObjectID="_1668286429" r:id="rId35"/>
        </w:object>
      </w:r>
    </w:p>
    <w:p w:rsidR="003C6994"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C6994" w:rsidRPr="00820D26">
        <w:rPr>
          <w:rFonts w:ascii="Times New Roman" w:hAnsi="Times New Roman" w:cs="Times New Roman"/>
          <w:sz w:val="28"/>
          <w:szCs w:val="28"/>
          <w:lang w:val="az-Latn-AZ"/>
        </w:rPr>
        <w:t>2. Diyirlənən təkərə təsir edən qüvvə və momentlər</w:t>
      </w:r>
    </w:p>
    <w:p w:rsidR="003C6994" w:rsidRPr="00820D26" w:rsidRDefault="003C6994" w:rsidP="00204C17">
      <w:pPr>
        <w:jc w:val="both"/>
        <w:rPr>
          <w:rFonts w:ascii="Times New Roman" w:hAnsi="Times New Roman" w:cs="Times New Roman"/>
          <w:sz w:val="28"/>
          <w:szCs w:val="28"/>
          <w:lang w:val="az-Latn-AZ"/>
        </w:rPr>
      </w:pPr>
    </w:p>
    <w:p w:rsidR="003C6994" w:rsidRPr="00820D26" w:rsidRDefault="003C6994"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O mərkəzinə görə momentlər tənliyindən</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700" w:dyaOrig="380">
          <v:shape id="_x0000_i1041" type="#_x0000_t75" style="width:157.5pt;height:22.5pt" o:ole="" fillcolor="window">
            <v:imagedata r:id="rId36" o:title=""/>
          </v:shape>
          <o:OLEObject Type="Embed" ProgID="Equation.3" ShapeID="_x0000_i1041" DrawAspect="Content" ObjectID="_1668286430" r:id="rId37"/>
        </w:object>
      </w:r>
      <w:r w:rsidRPr="00820D26">
        <w:rPr>
          <w:rFonts w:ascii="Times New Roman" w:hAnsi="Times New Roman" w:cs="Times New Roman"/>
          <w:sz w:val="28"/>
          <w:szCs w:val="28"/>
          <w:lang w:val="az-Latn-AZ"/>
        </w:rPr>
        <w:t>.</w:t>
      </w:r>
    </w:p>
    <w:p w:rsidR="003C6994" w:rsidRPr="00820D26" w:rsidRDefault="003C6994" w:rsidP="00204C17">
      <w:pPr>
        <w:ind w:firstLine="720"/>
        <w:rPr>
          <w:rFonts w:ascii="Times New Roman" w:hAnsi="Times New Roman" w:cs="Times New Roman"/>
          <w:sz w:val="28"/>
          <w:szCs w:val="28"/>
          <w:lang w:val="az-Latn-AZ"/>
        </w:rPr>
      </w:pPr>
      <w:r w:rsidRPr="00820D26">
        <w:rPr>
          <w:rFonts w:ascii="Times New Roman" w:hAnsi="Times New Roman" w:cs="Times New Roman"/>
          <w:sz w:val="28"/>
          <w:szCs w:val="28"/>
          <w:lang w:val="az-Latn-AZ"/>
        </w:rPr>
        <w:t>Buradan</w:t>
      </w:r>
    </w:p>
    <w:p w:rsidR="003C6994" w:rsidRPr="00820D26" w:rsidRDefault="003C6994" w:rsidP="00204C17">
      <w:pPr>
        <w:jc w:val="center"/>
        <w:rPr>
          <w:rFonts w:ascii="Times New Roman" w:hAnsi="Times New Roman" w:cs="Times New Roman"/>
          <w:position w:val="-30"/>
          <w:szCs w:val="28"/>
          <w:lang w:val="az-Latn-AZ"/>
        </w:rPr>
      </w:pPr>
      <w:r w:rsidRPr="00820D26">
        <w:rPr>
          <w:rFonts w:ascii="Times New Roman" w:hAnsi="Times New Roman" w:cs="Times New Roman"/>
          <w:position w:val="-30"/>
          <w:szCs w:val="28"/>
          <w:lang w:val="az-Latn-AZ"/>
        </w:rPr>
        <w:object w:dxaOrig="2420" w:dyaOrig="720">
          <v:shape id="_x0000_i1042" type="#_x0000_t75" style="width:138.75pt;height:40.5pt" o:ole="" fillcolor="window">
            <v:imagedata r:id="rId38" o:title=""/>
          </v:shape>
          <o:OLEObject Type="Embed" ProgID="Equation.3" ShapeID="_x0000_i1042" DrawAspect="Content" ObjectID="_1668286431" r:id="rId39"/>
        </w:object>
      </w:r>
      <w:r w:rsidR="00473262" w:rsidRPr="00820D26">
        <w:rPr>
          <w:rFonts w:ascii="Times New Roman" w:hAnsi="Times New Roman" w:cs="Times New Roman"/>
          <w:sz w:val="28"/>
          <w:szCs w:val="28"/>
          <w:lang w:val="az-Latn-AZ"/>
        </w:rPr>
        <w:t>.</w:t>
      </w:r>
    </w:p>
    <w:p w:rsidR="003C6994"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C6994" w:rsidRPr="00820D26">
        <w:rPr>
          <w:rFonts w:ascii="Times New Roman" w:hAnsi="Times New Roman" w:cs="Times New Roman"/>
          <w:sz w:val="28"/>
          <w:szCs w:val="28"/>
          <w:lang w:val="az-Latn-AZ"/>
        </w:rPr>
        <w:t>2-dəki qüvvələr sxemindən</w:t>
      </w:r>
    </w:p>
    <w:p w:rsidR="003C6994" w:rsidRPr="00820D26" w:rsidRDefault="003C6994" w:rsidP="00204C17">
      <w:pPr>
        <w:jc w:val="center"/>
        <w:rPr>
          <w:rFonts w:ascii="Times New Roman" w:hAnsi="Times New Roman" w:cs="Times New Roman"/>
          <w:position w:val="-12"/>
          <w:szCs w:val="28"/>
          <w:lang w:val="az-Latn-AZ"/>
        </w:rPr>
      </w:pPr>
      <w:r w:rsidRPr="00820D26">
        <w:rPr>
          <w:rFonts w:ascii="Times New Roman" w:hAnsi="Times New Roman" w:cs="Times New Roman"/>
          <w:position w:val="-12"/>
          <w:szCs w:val="28"/>
          <w:lang w:val="az-Latn-AZ"/>
        </w:rPr>
        <w:object w:dxaOrig="1880" w:dyaOrig="360">
          <v:shape id="_x0000_i1043" type="#_x0000_t75" style="width:112.5pt;height:21.75pt" o:ole="" fillcolor="window">
            <v:imagedata r:id="rId40" o:title=""/>
          </v:shape>
          <o:OLEObject Type="Embed" ProgID="Equation.3" ShapeID="_x0000_i1043" DrawAspect="Content" ObjectID="_1668286432" r:id="rId41"/>
        </w:object>
      </w:r>
      <w:r w:rsidR="00473262"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Aşağıdakı əvəzləmələri aparaq:</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position w:val="-30"/>
          <w:szCs w:val="28"/>
          <w:lang w:val="az-Latn-AZ"/>
        </w:rPr>
        <w:object w:dxaOrig="1120" w:dyaOrig="700">
          <v:shape id="_x0000_i1044" type="#_x0000_t75" style="width:63.75pt;height:39.75pt" o:ole="" fillcolor="window">
            <v:imagedata r:id="rId42" o:title=""/>
          </v:shape>
          <o:OLEObject Type="Embed" ProgID="Equation.3" ShapeID="_x0000_i1044" DrawAspect="Content" ObjectID="_1668286433" r:id="rId43"/>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30"/>
          <w:szCs w:val="28"/>
          <w:lang w:val="az-Latn-AZ"/>
        </w:rPr>
        <w:object w:dxaOrig="820" w:dyaOrig="680">
          <v:shape id="_x0000_i1045" type="#_x0000_t75" style="width:46.5pt;height:39pt" o:ole="" fillcolor="window">
            <v:imagedata r:id="rId44" o:title=""/>
          </v:shape>
          <o:OLEObject Type="Embed" ProgID="Equation.3" ShapeID="_x0000_i1045" DrawAspect="Content" ObjectID="_1668286434" r:id="rId45"/>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4"/>
          <w:szCs w:val="28"/>
          <w:lang w:val="az-Latn-AZ"/>
        </w:rPr>
        <w:object w:dxaOrig="1080" w:dyaOrig="380">
          <v:shape id="_x0000_i1046" type="#_x0000_t75" style="width:61.5pt;height:21.75pt" o:ole="" fillcolor="window">
            <v:imagedata r:id="rId46" o:title=""/>
          </v:shape>
          <o:OLEObject Type="Embed" ProgID="Equation.3" ShapeID="_x0000_i1046" DrawAspect="Content" ObjectID="_1668286435" r:id="rId47"/>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30"/>
          <w:szCs w:val="28"/>
          <w:lang w:val="az-Latn-AZ"/>
        </w:rPr>
        <w:object w:dxaOrig="1100" w:dyaOrig="720">
          <v:shape id="_x0000_i1047" type="#_x0000_t75" style="width:66.75pt;height:42.75pt" o:ole="" fillcolor="window">
            <v:imagedata r:id="rId48" o:title=""/>
          </v:shape>
          <o:OLEObject Type="Embed" ProgID="Equation.3" ShapeID="_x0000_i1047" DrawAspect="Content" ObjectID="_1668286436" r:id="rId49"/>
        </w:object>
      </w:r>
      <w:r w:rsidRPr="00820D26">
        <w:rPr>
          <w:rFonts w:ascii="Times New Roman" w:hAnsi="Times New Roman" w:cs="Times New Roman"/>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Qəbul edilmiş işarələmələr nəzərə alınarsa</w:t>
      </w:r>
    </w:p>
    <w:p w:rsidR="003C6994" w:rsidRPr="00820D26" w:rsidRDefault="003C6994"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939" w:dyaOrig="380">
          <v:shape id="_x0000_i1048" type="#_x0000_t75" style="width:106.5pt;height:20.25pt" o:ole="" fillcolor="window">
            <v:imagedata r:id="rId50" o:title=""/>
          </v:shape>
          <o:OLEObject Type="Embed" ProgID="Equation.3" ShapeID="_x0000_i1048" DrawAspect="Content" ObjectID="_1668286437" r:id="rId51"/>
        </w:object>
      </w:r>
      <w:r w:rsidRPr="00820D26">
        <w:rPr>
          <w:rFonts w:ascii="Times New Roman" w:hAnsi="Times New Roman" w:cs="Times New Roman"/>
          <w:position w:val="-14"/>
          <w:szCs w:val="28"/>
          <w:lang w:val="az-Latn-AZ"/>
        </w:rPr>
        <w:t xml:space="preserve">                          </w:t>
      </w:r>
      <w:r w:rsidRPr="00820D26">
        <w:rPr>
          <w:rFonts w:ascii="Times New Roman" w:hAnsi="Times New Roman" w:cs="Times New Roman"/>
          <w:sz w:val="28"/>
          <w:szCs w:val="28"/>
          <w:lang w:val="az-Latn-AZ"/>
        </w:rPr>
        <w:t>(1)</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olar. Burada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çevrəvi qüvvəsi;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f</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diyirlənmə müqavimət qüvvəsi;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 xml:space="preserve">TJ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sürətlənmə müqavimət qüvvəsidir.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(1) bərabərliyi ilə müəyyən olunan qanunauyğunluq </w:t>
      </w:r>
      <w:r w:rsidRPr="00421197">
        <w:rPr>
          <w:rFonts w:ascii="Times New Roman" w:hAnsi="Times New Roman" w:cs="Times New Roman"/>
          <w:i/>
          <w:sz w:val="28"/>
          <w:szCs w:val="28"/>
          <w:lang w:val="az-Latn-AZ"/>
        </w:rPr>
        <w:t>belə ifadə olunur</w:t>
      </w:r>
      <w:r w:rsidRPr="00820D26">
        <w:rPr>
          <w:rFonts w:ascii="Times New Roman" w:hAnsi="Times New Roman" w:cs="Times New Roman"/>
          <w:sz w:val="28"/>
          <w:szCs w:val="28"/>
          <w:lang w:val="az-Latn-AZ"/>
        </w:rPr>
        <w:t>: təkərin hərəkətinin ümumi halında uzununa və çevrəvi qüvvələrin cəmi diyirlənmə və sürətlənmə müqavimət qüvvələrinin cəminə bərabərdir.</w:t>
      </w:r>
    </w:p>
    <w:p w:rsidR="003C6994" w:rsidRPr="00820D26" w:rsidRDefault="003C6994" w:rsidP="00204C17">
      <w:pPr>
        <w:ind w:firstLine="709"/>
        <w:jc w:val="both"/>
        <w:rPr>
          <w:rFonts w:ascii="Times New Roman" w:hAnsi="Times New Roman" w:cs="Times New Roman"/>
          <w:sz w:val="28"/>
          <w:szCs w:val="28"/>
          <w:lang w:val="az-Latn-AZ"/>
        </w:rPr>
      </w:pPr>
      <w:r w:rsidRPr="00421197">
        <w:rPr>
          <w:rFonts w:ascii="Times New Roman" w:hAnsi="Times New Roman" w:cs="Times New Roman"/>
          <w:i/>
          <w:sz w:val="28"/>
          <w:szCs w:val="28"/>
          <w:lang w:val="az-Latn-AZ"/>
        </w:rPr>
        <w:t>Bərabərsürətli hərəkət</w:t>
      </w:r>
      <w:r w:rsidRPr="00820D26">
        <w:rPr>
          <w:rFonts w:ascii="Times New Roman" w:hAnsi="Times New Roman" w:cs="Times New Roman"/>
          <w:sz w:val="28"/>
          <w:szCs w:val="28"/>
          <w:lang w:val="az-Latn-AZ"/>
        </w:rPr>
        <w:t xml:space="preserve"> edən təkərin sürətlənmə müqaviməti yoxdur: </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 w:val="28"/>
          <w:szCs w:val="28"/>
          <w:lang w:val="az-Latn-AZ"/>
        </w:rPr>
        <w:object w:dxaOrig="1320" w:dyaOrig="380">
          <v:shape id="_x0000_i1049" type="#_x0000_t75" style="width:1in;height:20.25pt" o:ole="" fillcolor="window">
            <v:imagedata r:id="rId52" o:title=""/>
          </v:shape>
          <o:OLEObject Type="Embed" ProgID="Equation.3" ShapeID="_x0000_i1049" DrawAspect="Content" ObjectID="_1668286438" r:id="rId53"/>
        </w:object>
      </w:r>
      <w:r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Bərabərsürətli hərəkət edən təkərdə çevrəvi qüvvə </w:t>
      </w:r>
      <w:r w:rsidRPr="00421197">
        <w:rPr>
          <w:rFonts w:ascii="Times New Roman" w:hAnsi="Times New Roman" w:cs="Times New Roman"/>
          <w:i/>
          <w:sz w:val="28"/>
          <w:szCs w:val="28"/>
          <w:lang w:val="az-Latn-AZ"/>
        </w:rPr>
        <w:t>tam çevrəvi</w:t>
      </w:r>
      <w:r w:rsidRPr="00820D26">
        <w:rPr>
          <w:rFonts w:ascii="Times New Roman" w:hAnsi="Times New Roman" w:cs="Times New Roman"/>
          <w:sz w:val="28"/>
          <w:szCs w:val="28"/>
          <w:lang w:val="az-Latn-AZ"/>
        </w:rPr>
        <w:t xml:space="preserve"> qüvvə adlanır:</w:t>
      </w:r>
    </w:p>
    <w:p w:rsidR="003C6994" w:rsidRPr="00820D26" w:rsidRDefault="003C6994" w:rsidP="00204C17">
      <w:pPr>
        <w:jc w:val="center"/>
        <w:rPr>
          <w:rFonts w:ascii="Times New Roman" w:hAnsi="Times New Roman" w:cs="Times New Roman"/>
          <w:position w:val="-26"/>
          <w:sz w:val="28"/>
          <w:szCs w:val="28"/>
          <w:lang w:val="az-Latn-AZ"/>
        </w:rPr>
      </w:pPr>
      <w:r w:rsidRPr="00820D26">
        <w:rPr>
          <w:rFonts w:ascii="Times New Roman" w:hAnsi="Times New Roman" w:cs="Times New Roman"/>
          <w:position w:val="-26"/>
          <w:sz w:val="28"/>
          <w:szCs w:val="28"/>
          <w:lang w:val="az-Latn-AZ"/>
        </w:rPr>
        <w:object w:dxaOrig="980" w:dyaOrig="600">
          <v:shape id="_x0000_i1050" type="#_x0000_t75" style="width:60.75pt;height:36.75pt" o:ole="">
            <v:imagedata r:id="rId54" o:title=""/>
          </v:shape>
          <o:OLEObject Type="Embed" ProgID="Equation.3" ShapeID="_x0000_i1050" DrawAspect="Content" ObjectID="_1668286439" r:id="rId55"/>
        </w:object>
      </w:r>
      <w:r w:rsidR="00473262"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Tam çevrəvi qüvvə (və ya tam dartıcı qüvvə) diyirlənmə müqavimət qüvvəsi olmayan və fırlanma hərəkəti zamanı kinetik enerjisi diyirlənən təkərdən avtomobilə ötürülən uzununa qüvvəyə bərabərdir.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Aparılan təkər hərəkət istiqamətində yönələn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X</w:t>
      </w:r>
      <w:r w:rsidRPr="00820D26">
        <w:rPr>
          <w:rFonts w:ascii="Times New Roman" w:hAnsi="Times New Roman" w:cs="Times New Roman"/>
          <w:sz w:val="28"/>
          <w:szCs w:val="28"/>
          <w:lang w:val="az-Latn-AZ"/>
        </w:rPr>
        <w:t xml:space="preserve"> uzununa qüvvənin təsiri ilə diyirlənir. </w:t>
      </w:r>
      <w:r w:rsidRPr="00421197">
        <w:rPr>
          <w:rFonts w:ascii="Times New Roman" w:hAnsi="Times New Roman" w:cs="Times New Roman"/>
          <w:i/>
          <w:sz w:val="28"/>
          <w:szCs w:val="28"/>
          <w:lang w:val="az-Latn-AZ"/>
        </w:rPr>
        <w:t>Aparılan təkərə burucu moment</w:t>
      </w:r>
      <w:r w:rsidRPr="00820D26">
        <w:rPr>
          <w:rFonts w:ascii="Times New Roman" w:hAnsi="Times New Roman" w:cs="Times New Roman"/>
          <w:sz w:val="28"/>
          <w:szCs w:val="28"/>
          <w:lang w:val="az-Latn-AZ"/>
        </w:rPr>
        <w:t xml:space="preserve"> və çevrəvi qüvvə təsir etmədiyindən (1) ifadəsini aparılan təkər üçün aşağıdakı kimi yazmaq olar.</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400" w:dyaOrig="380">
          <v:shape id="_x0000_i1051" type="#_x0000_t75" style="width:75.75pt;height:19.5pt" o:ole="" fillcolor="window">
            <v:imagedata r:id="rId56" o:title=""/>
          </v:shape>
          <o:OLEObject Type="Embed" ProgID="Equation.3" ShapeID="_x0000_i1051" DrawAspect="Content" ObjectID="_1668286440" r:id="rId57"/>
        </w:object>
      </w:r>
      <w:r w:rsidRPr="00820D26">
        <w:rPr>
          <w:rFonts w:ascii="Times New Roman" w:hAnsi="Times New Roman" w:cs="Times New Roman"/>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421197">
        <w:rPr>
          <w:rFonts w:ascii="Times New Roman" w:hAnsi="Times New Roman" w:cs="Times New Roman"/>
          <w:i/>
          <w:sz w:val="28"/>
          <w:szCs w:val="28"/>
          <w:lang w:val="az-Latn-AZ"/>
        </w:rPr>
        <w:lastRenderedPageBreak/>
        <w:t>Bərabərsürətli hərəkət</w:t>
      </w:r>
      <w:r w:rsidRPr="00820D26">
        <w:rPr>
          <w:rFonts w:ascii="Times New Roman" w:hAnsi="Times New Roman" w:cs="Times New Roman"/>
          <w:sz w:val="28"/>
          <w:szCs w:val="28"/>
          <w:lang w:val="az-Latn-AZ"/>
        </w:rPr>
        <w:t xml:space="preserve"> üçün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 xml:space="preserve">X </w:t>
      </w:r>
      <w:r w:rsidRPr="00820D26">
        <w:rPr>
          <w:rFonts w:ascii="Times New Roman" w:hAnsi="Times New Roman" w:cs="Times New Roman"/>
          <w:i/>
          <w:sz w:val="28"/>
          <w:szCs w:val="28"/>
          <w:lang w:val="az-Latn-AZ"/>
        </w:rPr>
        <w:t>= F</w:t>
      </w:r>
      <w:r w:rsidRPr="00820D26">
        <w:rPr>
          <w:rFonts w:ascii="Times New Roman" w:hAnsi="Times New Roman" w:cs="Times New Roman"/>
          <w:i/>
          <w:sz w:val="28"/>
          <w:szCs w:val="28"/>
          <w:vertAlign w:val="subscript"/>
          <w:lang w:val="az-Latn-AZ"/>
        </w:rPr>
        <w:t>f</w:t>
      </w:r>
      <w:r w:rsidRPr="00820D26">
        <w:rPr>
          <w:rFonts w:ascii="Times New Roman" w:hAnsi="Times New Roman" w:cs="Times New Roman"/>
          <w:sz w:val="28"/>
          <w:szCs w:val="28"/>
          <w:lang w:val="az-Latn-AZ"/>
        </w:rPr>
        <w:t>. Yəni, təkərin diyirlənmə müqavimət qüvvəsi qiymətcə təkərin sabit sürətlə diyirlənməsi üçün tələb olunan uzununa qüvvəyə bərabərdir.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Aparan təkər burucu momentin təsirindən diyirlənir. Bu zaman avtomobilin çərçivəsinə onun sürəti ilə eyni, təkərə isə əks istiqamətdə qüvvə təsir edir. Təkərdən çərçivəyə ötürülən uzununa qüvvə </w:t>
      </w:r>
      <w:r w:rsidRPr="00421197">
        <w:rPr>
          <w:rFonts w:ascii="Times New Roman" w:hAnsi="Times New Roman" w:cs="Times New Roman"/>
          <w:i/>
          <w:sz w:val="28"/>
          <w:szCs w:val="28"/>
          <w:lang w:val="az-Latn-AZ"/>
        </w:rPr>
        <w:t>dartıcı qüvvə</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adlanır,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 </w:t>
      </w:r>
      <w:r w:rsidR="00421197" w:rsidRPr="00820D26">
        <w:rPr>
          <w:rFonts w:ascii="Times New Roman" w:hAnsi="Times New Roman" w:cs="Times New Roman"/>
          <w:sz w:val="28"/>
          <w:szCs w:val="28"/>
          <w:lang w:val="az-Latn-AZ"/>
        </w:rPr>
        <w:sym w:font="Symbol" w:char="F02D"/>
      </w:r>
      <w:r w:rsidR="00DF561D"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F</w:t>
      </w:r>
      <w:r w:rsidRPr="00820D26">
        <w:rPr>
          <w:rFonts w:ascii="Times New Roman" w:hAnsi="Times New Roman" w:cs="Times New Roman"/>
          <w:i/>
          <w:sz w:val="24"/>
          <w:szCs w:val="24"/>
          <w:vertAlign w:val="subscript"/>
          <w:lang w:val="az-Latn-AZ"/>
        </w:rPr>
        <w:t>X</w:t>
      </w:r>
      <w:r w:rsidRPr="00820D26">
        <w:rPr>
          <w:rFonts w:ascii="Times New Roman" w:hAnsi="Times New Roman" w:cs="Times New Roman"/>
          <w:sz w:val="28"/>
          <w:szCs w:val="28"/>
          <w:lang w:val="az-Latn-AZ"/>
        </w:rPr>
        <w:t>. Aparan təkərin hərəkət ifadəsi aşağıdakı kimi yazılır:</w:t>
      </w:r>
    </w:p>
    <w:p w:rsidR="003C6994" w:rsidRPr="00820D26" w:rsidRDefault="003C6994" w:rsidP="00204C17">
      <w:pPr>
        <w:jc w:val="center"/>
        <w:rPr>
          <w:rFonts w:ascii="Times New Roman" w:hAnsi="Times New Roman" w:cs="Times New Roman"/>
          <w:position w:val="-14"/>
          <w:szCs w:val="28"/>
          <w:lang w:val="az-Latn-AZ"/>
        </w:rPr>
      </w:pPr>
      <w:r w:rsidRPr="00820D26">
        <w:rPr>
          <w:rFonts w:ascii="Times New Roman" w:hAnsi="Times New Roman" w:cs="Times New Roman"/>
          <w:position w:val="-14"/>
          <w:szCs w:val="28"/>
          <w:lang w:val="az-Latn-AZ"/>
        </w:rPr>
        <w:object w:dxaOrig="1820" w:dyaOrig="380">
          <v:shape id="_x0000_i1052" type="#_x0000_t75" style="width:104.25pt;height:21.75pt" o:ole="" fillcolor="window">
            <v:imagedata r:id="rId58" o:title=""/>
          </v:shape>
          <o:OLEObject Type="Embed" ProgID="Equation.3" ShapeID="_x0000_i1052" DrawAspect="Content" ObjectID="_1668286441" r:id="rId59"/>
        </w:objec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və ya</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820" w:dyaOrig="380">
          <v:shape id="_x0000_i1053" type="#_x0000_t75" style="width:106.5pt;height:22.5pt" o:ole="" fillcolor="window">
            <v:imagedata r:id="rId60" o:title=""/>
          </v:shape>
          <o:OLEObject Type="Embed" ProgID="Equation.3" ShapeID="_x0000_i1053" DrawAspect="Content" ObjectID="_1668286442" r:id="rId61"/>
        </w:object>
      </w:r>
      <w:r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Yəni, aparan təkərlərdəki dartıcı qüvvə çevrəvi qüvvədən diyirlənmə və sürətlənmə müqavimət qüvvələrini çıxmaqla tapıla bilər.</w:t>
      </w:r>
    </w:p>
    <w:p w:rsidR="003C6994" w:rsidRPr="00820D26" w:rsidRDefault="003C6994" w:rsidP="00204C17">
      <w:pPr>
        <w:jc w:val="center"/>
        <w:rPr>
          <w:rFonts w:ascii="Times New Roman" w:hAnsi="Times New Roman" w:cs="Times New Roman"/>
          <w:position w:val="-12"/>
          <w:sz w:val="28"/>
          <w:szCs w:val="28"/>
          <w:lang w:val="az-Latn-AZ"/>
        </w:rPr>
      </w:pPr>
    </w:p>
    <w:p w:rsidR="00D04EB8" w:rsidRPr="00820D26" w:rsidRDefault="00D04EB8" w:rsidP="00204C17">
      <w:pPr>
        <w:ind w:firstLine="0"/>
        <w:jc w:val="center"/>
        <w:rPr>
          <w:rFonts w:ascii="Times New Roman" w:hAnsi="Times New Roman" w:cs="Times New Roman"/>
          <w:b/>
          <w:sz w:val="28"/>
          <w:szCs w:val="28"/>
          <w:lang w:val="az-Latn-AZ"/>
        </w:rPr>
      </w:pPr>
    </w:p>
    <w:p w:rsidR="0025577E" w:rsidRPr="00820D26" w:rsidRDefault="0025577E" w:rsidP="0025577E">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sz w:val="28"/>
          <w:szCs w:val="28"/>
          <w:lang w:val="az-Latn-AZ"/>
        </w:rPr>
        <w:t xml:space="preserve"> </w:t>
      </w:r>
      <w:r>
        <w:rPr>
          <w:sz w:val="28"/>
          <w:szCs w:val="28"/>
          <w:lang w:val="az-Latn-AZ"/>
        </w:rPr>
        <w:t>2</w:t>
      </w:r>
    </w:p>
    <w:p w:rsidR="0025577E" w:rsidRPr="00820D26" w:rsidRDefault="0025577E" w:rsidP="0025577E">
      <w:pPr>
        <w:jc w:val="center"/>
        <w:rPr>
          <w:rFonts w:ascii="Times New Roman" w:hAnsi="Times New Roman" w:cs="Times New Roman"/>
          <w:b/>
          <w:sz w:val="28"/>
          <w:szCs w:val="28"/>
          <w:lang w:val="az-Latn-AZ"/>
        </w:rPr>
      </w:pPr>
    </w:p>
    <w:p w:rsidR="0025577E" w:rsidRPr="00820D26" w:rsidRDefault="0025577E" w:rsidP="00204C17">
      <w:pPr>
        <w:ind w:firstLine="0"/>
        <w:jc w:val="center"/>
        <w:rPr>
          <w:rFonts w:ascii="Times New Roman" w:hAnsi="Times New Roman" w:cs="Times New Roman"/>
          <w:b/>
          <w:sz w:val="28"/>
          <w:szCs w:val="28"/>
          <w:lang w:val="az-Latn-AZ"/>
        </w:rPr>
      </w:pPr>
    </w:p>
    <w:p w:rsidR="003C6994" w:rsidRPr="00820D26" w:rsidRDefault="003C6994"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TƏKƏRİN DİY</w:t>
      </w:r>
      <w:r w:rsidR="00D04EB8"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RLƏNMƏ MÜQAVİMƏT MOMENTİ</w:t>
      </w:r>
    </w:p>
    <w:p w:rsidR="003C6994" w:rsidRPr="00820D26" w:rsidRDefault="003C6994" w:rsidP="00204C17">
      <w:pPr>
        <w:jc w:val="both"/>
        <w:rPr>
          <w:rFonts w:ascii="Times New Roman" w:hAnsi="Times New Roman" w:cs="Times New Roman"/>
          <w:sz w:val="16"/>
          <w:szCs w:val="16"/>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Təkərə düşən normal yükün təsirindən şin deformasiya edir. Şinin yolla kontakt sahəsi qaldırıcı qüvvənin (yolun normal reaksiyasının) normal yükə bərabərliyinədək artır. Tərpənməz şinin kontakt sahəsi ellips formasına uyğundur. Ellipsin böyük oxu şinin simmetriya müstəvisi üzərinə düşür.</w:t>
      </w:r>
    </w:p>
    <w:p w:rsidR="003C6994"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Kontakt sahəsində təzyiqin paylanması təqribən şinin deformasiyasına mütənasibdir. Tərpənməz şin altında təzyiqin paylanma epyuru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 xml:space="preserve">3, a) -da göstərilmişdir. </w:t>
      </w:r>
    </w:p>
    <w:p w:rsidR="006528DD" w:rsidRPr="00820D26" w:rsidRDefault="00C74B31" w:rsidP="00204C17">
      <w:pPr>
        <w:ind w:firstLine="720"/>
        <w:jc w:val="both"/>
        <w:rPr>
          <w:rFonts w:ascii="Times New Roman" w:hAnsi="Times New Roman" w:cs="Times New Roman"/>
          <w:sz w:val="16"/>
          <w:szCs w:val="16"/>
          <w:lang w:val="az-Latn-AZ"/>
        </w:rPr>
      </w:pPr>
      <w:r w:rsidRPr="00820D26">
        <w:rPr>
          <w:rFonts w:ascii="Times New Roman" w:hAnsi="Times New Roman" w:cs="Times New Roman"/>
          <w:sz w:val="28"/>
          <w:szCs w:val="28"/>
          <w:lang w:val="az-Latn-AZ"/>
        </w:rPr>
        <w:t xml:space="preserve">Avtomobil təkərinin hərəkəti zamanı şinin bütün elementləri işləyir. Təkərin hər bir dövründə, şinin profilinin hər bir elementi, məsələn b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b elementi (</w:t>
      </w:r>
      <w:r>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4, a) tam yüklənmə və yüksüzləşmə siklinə məruz qalır.</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6091" w:dyaOrig="1921">
          <v:shape id="_x0000_i1054" type="#_x0000_t75" style="width:327.75pt;height:103.5pt" o:ole="" fillcolor="window">
            <v:imagedata r:id="rId62" o:title=""/>
          </v:shape>
          <o:OLEObject Type="Embed" ProgID="Word.Picture.8" ShapeID="_x0000_i1054" DrawAspect="Content" ObjectID="_1668286443" r:id="rId63"/>
        </w:object>
      </w:r>
    </w:p>
    <w:p w:rsidR="003C6994" w:rsidRPr="00820D26" w:rsidRDefault="005427FF" w:rsidP="006528DD">
      <w:pPr>
        <w:ind w:firstLine="0"/>
        <w:jc w:val="center"/>
        <w:rPr>
          <w:rFonts w:ascii="Times New Roman" w:hAnsi="Times New Roman" w:cs="Times New Roman"/>
          <w:sz w:val="16"/>
          <w:szCs w:val="16"/>
          <w:lang w:val="az-Latn-AZ"/>
        </w:rPr>
      </w:pPr>
      <w:r>
        <w:rPr>
          <w:rFonts w:ascii="Times New Roman" w:hAnsi="Times New Roman" w:cs="Times New Roman"/>
          <w:sz w:val="28"/>
          <w:szCs w:val="28"/>
          <w:lang w:val="az-Latn-AZ"/>
        </w:rPr>
        <w:t xml:space="preserve">Şəkil </w:t>
      </w:r>
      <w:r w:rsidR="003C6994" w:rsidRPr="00820D26">
        <w:rPr>
          <w:rFonts w:ascii="Times New Roman" w:hAnsi="Times New Roman" w:cs="Times New Roman"/>
          <w:sz w:val="28"/>
          <w:szCs w:val="28"/>
          <w:lang w:val="az-Latn-AZ"/>
        </w:rPr>
        <w:t xml:space="preserve">3. Təzyiq epyurları: a) </w:t>
      </w:r>
      <w:r w:rsidR="003C6994" w:rsidRPr="00820D26">
        <w:rPr>
          <w:rFonts w:ascii="Times New Roman" w:hAnsi="Times New Roman" w:cs="Times New Roman"/>
          <w:sz w:val="28"/>
          <w:szCs w:val="28"/>
          <w:lang w:val="az-Latn-AZ"/>
        </w:rPr>
        <w:sym w:font="Symbol" w:char="F02D"/>
      </w:r>
      <w:r w:rsidR="003C6994" w:rsidRPr="00820D26">
        <w:rPr>
          <w:rFonts w:ascii="Times New Roman" w:hAnsi="Times New Roman" w:cs="Times New Roman"/>
          <w:sz w:val="28"/>
          <w:szCs w:val="28"/>
          <w:lang w:val="az-Latn-AZ"/>
        </w:rPr>
        <w:t xml:space="preserve"> tərpənməz şinin; b) </w:t>
      </w:r>
      <w:r w:rsidR="003C6994" w:rsidRPr="00820D26">
        <w:rPr>
          <w:rFonts w:ascii="Times New Roman" w:hAnsi="Times New Roman" w:cs="Times New Roman"/>
          <w:sz w:val="28"/>
          <w:szCs w:val="28"/>
          <w:lang w:val="az-Latn-AZ"/>
        </w:rPr>
        <w:sym w:font="Symbol" w:char="F02D"/>
      </w:r>
      <w:r w:rsidR="003C6994" w:rsidRPr="00820D26">
        <w:rPr>
          <w:rFonts w:ascii="Times New Roman" w:hAnsi="Times New Roman" w:cs="Times New Roman"/>
          <w:sz w:val="28"/>
          <w:szCs w:val="28"/>
          <w:lang w:val="az-Latn-AZ"/>
        </w:rPr>
        <w:t xml:space="preserve"> diyirlənən şinin</w:t>
      </w:r>
    </w:p>
    <w:p w:rsidR="003C6994" w:rsidRPr="00820D26" w:rsidRDefault="003C6994" w:rsidP="00204C17">
      <w:pPr>
        <w:tabs>
          <w:tab w:val="left" w:pos="2339"/>
        </w:tabs>
        <w:ind w:left="-5245" w:right="-2081"/>
        <w:jc w:val="both"/>
        <w:rPr>
          <w:rFonts w:ascii="Times New Roman" w:hAnsi="Times New Roman" w:cs="Times New Roman"/>
          <w:sz w:val="16"/>
          <w:szCs w:val="16"/>
          <w:lang w:val="az-Latn-AZ"/>
        </w:rPr>
      </w:pPr>
      <w:r w:rsidRPr="00820D26">
        <w:rPr>
          <w:rFonts w:ascii="Times New Roman" w:hAnsi="Times New Roman" w:cs="Times New Roman"/>
          <w:sz w:val="28"/>
          <w:szCs w:val="28"/>
          <w:lang w:val="az-Latn-AZ"/>
        </w:rPr>
        <w:tab/>
      </w:r>
    </w:p>
    <w:p w:rsidR="003C6994" w:rsidRPr="00820D26" w:rsidRDefault="003C6994" w:rsidP="00204C17">
      <w:pPr>
        <w:jc w:val="center"/>
        <w:rPr>
          <w:rFonts w:ascii="Times New Roman" w:hAnsi="Times New Roman" w:cs="Times New Roman"/>
          <w:szCs w:val="28"/>
          <w:lang w:val="az-Latn-AZ"/>
        </w:rPr>
      </w:pPr>
      <w:r w:rsidRPr="00820D26">
        <w:rPr>
          <w:rFonts w:ascii="Times New Roman" w:hAnsi="Times New Roman" w:cs="Times New Roman"/>
          <w:szCs w:val="28"/>
          <w:lang w:val="az-Latn-AZ"/>
        </w:rPr>
        <w:object w:dxaOrig="6061" w:dyaOrig="2296">
          <v:shape id="_x0000_i1055" type="#_x0000_t75" style="width:328.5pt;height:124.5pt" o:ole="" fillcolor="window">
            <v:imagedata r:id="rId64" o:title=""/>
          </v:shape>
          <o:OLEObject Type="Embed" ProgID="Word.Picture.8" ShapeID="_x0000_i1055" DrawAspect="Content" ObjectID="_1668286444" r:id="rId65"/>
        </w:object>
      </w:r>
    </w:p>
    <w:p w:rsidR="003C6994" w:rsidRPr="00820D26" w:rsidRDefault="003C6994" w:rsidP="00204C17">
      <w:pPr>
        <w:jc w:val="center"/>
        <w:rPr>
          <w:rFonts w:ascii="Times New Roman" w:hAnsi="Times New Roman" w:cs="Times New Roman"/>
          <w:sz w:val="16"/>
          <w:szCs w:val="16"/>
          <w:lang w:val="az-Latn-AZ"/>
        </w:rPr>
      </w:pPr>
    </w:p>
    <w:p w:rsidR="003C6994"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C6994" w:rsidRPr="00820D26">
        <w:rPr>
          <w:rFonts w:ascii="Times New Roman" w:hAnsi="Times New Roman" w:cs="Times New Roman"/>
          <w:sz w:val="28"/>
          <w:szCs w:val="28"/>
          <w:lang w:val="az-Latn-AZ"/>
        </w:rPr>
        <w:t>4. Diyirlənmə zamanı şinin elementlərinin deformasiyası</w:t>
      </w:r>
    </w:p>
    <w:p w:rsidR="003C6994" w:rsidRPr="00820D26" w:rsidRDefault="003C6994" w:rsidP="00204C17">
      <w:pPr>
        <w:jc w:val="both"/>
        <w:rPr>
          <w:rFonts w:ascii="Times New Roman" w:hAnsi="Times New Roman" w:cs="Times New Roman"/>
          <w:sz w:val="28"/>
          <w:szCs w:val="28"/>
          <w:lang w:val="az-Latn-AZ"/>
        </w:rPr>
      </w:pPr>
    </w:p>
    <w:p w:rsidR="005B53FD" w:rsidRDefault="006C04A8" w:rsidP="005B53FD">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Lazımi dəqiqliklə şinin elementlərinin yüklənməsinin 0 – 1 – 2 yarımdairə zonasında, formanın bərpasının isə 2 – 3 </w:t>
      </w:r>
      <w:r>
        <w:rPr>
          <w:rFonts w:ascii="Times New Roman" w:hAnsi="Times New Roman" w:cs="Times New Roman"/>
          <w:sz w:val="28"/>
          <w:szCs w:val="28"/>
          <w:lang w:val="az-Latn-AZ"/>
        </w:rPr>
        <w:sym w:font="Symbol" w:char="F02D"/>
      </w:r>
      <w:r>
        <w:rPr>
          <w:rFonts w:ascii="Times New Roman" w:hAnsi="Times New Roman" w:cs="Times New Roman"/>
          <w:sz w:val="28"/>
          <w:szCs w:val="28"/>
          <w:lang w:val="az-Latn-AZ"/>
        </w:rPr>
        <w:t xml:space="preserve"> 0 yarımdairəsində baş verdiyini qəbul etmək olar. Bu zaman ən intensiv deformasiya və bərpa uyğun olaraq 1 – 2 – 3 sahələrində olur</w:t>
      </w:r>
      <w:r w:rsidR="005B53FD">
        <w:rPr>
          <w:rFonts w:ascii="Times New Roman" w:hAnsi="Times New Roman" w:cs="Times New Roman"/>
          <w:sz w:val="28"/>
          <w:szCs w:val="28"/>
          <w:lang w:val="az-Latn-AZ"/>
        </w:rPr>
        <w:t xml:space="preserve">. 1 </w:t>
      </w:r>
      <w:r w:rsidR="005B53FD">
        <w:rPr>
          <w:rFonts w:ascii="Times New Roman" w:hAnsi="Times New Roman" w:cs="Times New Roman"/>
          <w:sz w:val="28"/>
          <w:szCs w:val="28"/>
          <w:lang w:val="az-Latn-AZ"/>
        </w:rPr>
        <w:sym w:font="Symbol" w:char="F02D"/>
      </w:r>
      <w:r w:rsidR="005B53FD">
        <w:rPr>
          <w:rFonts w:ascii="Times New Roman" w:hAnsi="Times New Roman" w:cs="Times New Roman"/>
          <w:sz w:val="28"/>
          <w:szCs w:val="28"/>
          <w:lang w:val="az-Latn-AZ"/>
        </w:rPr>
        <w:t xml:space="preserve"> 2 sahəsində şinin deformasiyası baş verir və uyğun olaraq qəbul etdiyi yük artır, 2 – 3 sahəsində formanın bərpası baş verir.</w:t>
      </w:r>
    </w:p>
    <w:p w:rsidR="006C04A8" w:rsidRDefault="006C04A8" w:rsidP="006C04A8">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Elementə ötürülən ∆F yükünün onun deformasiyasından asılılığı şəkil 4, b)-də (1 – 2 xətti) verilir. Elementin 2 nöqtəsindən 3 nöqtəsinə hərəkəti zamanı deformasiyanın azalması baş verir. ∆</w:t>
      </w:r>
      <w:r>
        <w:rPr>
          <w:rFonts w:ascii="Times New Roman" w:hAnsi="Times New Roman" w:cs="Times New Roman"/>
          <w:i/>
          <w:sz w:val="28"/>
          <w:szCs w:val="28"/>
          <w:lang w:val="az-Latn-AZ"/>
        </w:rPr>
        <w:t>F = F(h)</w:t>
      </w:r>
      <w:r>
        <w:rPr>
          <w:rFonts w:ascii="Times New Roman" w:hAnsi="Times New Roman" w:cs="Times New Roman"/>
          <w:sz w:val="28"/>
          <w:szCs w:val="28"/>
          <w:lang w:val="az-Latn-AZ"/>
        </w:rPr>
        <w:t xml:space="preserve"> asılılığını xarakterizə edən xətt qrafikdə məcburi histerezis itkilərinin olması səbəbindən, deformasiyanın artmasına uyğun gələn xətdən aşağıdan keçir (2 </w:t>
      </w:r>
      <w:r>
        <w:rPr>
          <w:rFonts w:ascii="Times New Roman" w:hAnsi="Times New Roman" w:cs="Times New Roman"/>
          <w:sz w:val="28"/>
          <w:szCs w:val="28"/>
          <w:lang w:val="az-Latn-AZ"/>
        </w:rPr>
        <w:sym w:font="Symbol" w:char="F02D"/>
      </w:r>
      <w:r>
        <w:rPr>
          <w:rFonts w:ascii="Times New Roman" w:hAnsi="Times New Roman" w:cs="Times New Roman"/>
          <w:sz w:val="28"/>
          <w:szCs w:val="28"/>
          <w:lang w:val="az-Latn-AZ"/>
        </w:rPr>
        <w:t xml:space="preserve"> 3 xətti). Yüklənmə və yüksüzləşmə xətləri arasındakı sahə təkərin bir dövründə şin elementlərinin deformasiyası üçün sərf olunan enerji itkilərinə mütənasibdir.</w:t>
      </w:r>
    </w:p>
    <w:p w:rsidR="006C04A8" w:rsidRDefault="006C04A8" w:rsidP="006C04A8">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Deformasiyanın artması və azalması zonalarında eyni əyilməyə şin elementlərində müxtəlif yük düşdüyü üçün, diyirlənən təkərin təzyiqlər epyuru kontakt sahəsinin mərkəzinə nəzərən qeyri-simmetrik alınır (kontakt sahəsinin qabaq hissəsində normal təzyiqlər arxa hissəyə nəzərən daha çoxdur). Buna görə də normal reaksiyalarının əvəzləyicisi kontakt sahəsinin mərkəzinə nəzərən a məsafəsi qədər sürüşür (şəkil 3, b). Bu sürüşmə nəticəsində təkərin oxuna nəzərən moment yaranır:</w:t>
      </w:r>
    </w:p>
    <w:p w:rsidR="006C04A8" w:rsidRDefault="006C04A8" w:rsidP="006C04A8">
      <w:pPr>
        <w:jc w:val="center"/>
        <w:rPr>
          <w:rFonts w:ascii="Times New Roman" w:hAnsi="Times New Roman" w:cs="Times New Roman"/>
          <w:sz w:val="28"/>
          <w:szCs w:val="28"/>
          <w:lang w:val="az-Latn-AZ"/>
        </w:rPr>
      </w:pPr>
      <w:r>
        <w:rPr>
          <w:rFonts w:ascii="Times New Roman" w:hAnsi="Times New Roman" w:cs="Times New Roman"/>
          <w:i/>
          <w:sz w:val="28"/>
          <w:szCs w:val="28"/>
          <w:lang w:val="az-Latn-AZ"/>
        </w:rPr>
        <w:t>M</w:t>
      </w:r>
      <w:r>
        <w:rPr>
          <w:rFonts w:ascii="Times New Roman" w:hAnsi="Times New Roman" w:cs="Times New Roman"/>
          <w:i/>
          <w:sz w:val="28"/>
          <w:szCs w:val="28"/>
          <w:vertAlign w:val="subscript"/>
          <w:lang w:val="az-Latn-AZ"/>
        </w:rPr>
        <w:t xml:space="preserve">f  </w:t>
      </w:r>
      <w:r>
        <w:rPr>
          <w:rFonts w:ascii="Times New Roman" w:hAnsi="Times New Roman" w:cs="Times New Roman"/>
          <w:sz w:val="28"/>
          <w:szCs w:val="28"/>
          <w:lang w:val="az-Latn-AZ"/>
        </w:rPr>
        <w:t xml:space="preserve">= </w:t>
      </w:r>
      <w:r>
        <w:rPr>
          <w:rFonts w:ascii="Times New Roman" w:hAnsi="Times New Roman" w:cs="Times New Roman"/>
          <w:i/>
          <w:sz w:val="28"/>
          <w:szCs w:val="28"/>
          <w:lang w:val="az-Latn-AZ"/>
        </w:rPr>
        <w:t>a ∙ R</w:t>
      </w:r>
      <w:r>
        <w:rPr>
          <w:rFonts w:ascii="Times New Roman" w:hAnsi="Times New Roman" w:cs="Times New Roman"/>
          <w:i/>
          <w:sz w:val="28"/>
          <w:szCs w:val="28"/>
          <w:vertAlign w:val="subscript"/>
          <w:lang w:val="az-Latn-AZ"/>
        </w:rPr>
        <w:t xml:space="preserve">Z </w:t>
      </w:r>
      <w:r>
        <w:rPr>
          <w:rFonts w:ascii="Times New Roman" w:hAnsi="Times New Roman" w:cs="Times New Roman"/>
          <w:sz w:val="28"/>
          <w:szCs w:val="28"/>
          <w:lang w:val="az-Latn-AZ"/>
        </w:rPr>
        <w:t>,</w:t>
      </w:r>
    </w:p>
    <w:p w:rsidR="006C04A8" w:rsidRDefault="006C04A8" w:rsidP="006C04A8">
      <w:pPr>
        <w:ind w:firstLine="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burada </w:t>
      </w:r>
      <w:r>
        <w:rPr>
          <w:rFonts w:ascii="Times New Roman" w:hAnsi="Times New Roman" w:cs="Times New Roman"/>
          <w:i/>
          <w:sz w:val="28"/>
          <w:szCs w:val="28"/>
          <w:lang w:val="az-Latn-AZ"/>
        </w:rPr>
        <w:t>R</w:t>
      </w:r>
      <w:r>
        <w:rPr>
          <w:rFonts w:ascii="Times New Roman" w:hAnsi="Times New Roman" w:cs="Times New Roman"/>
          <w:i/>
          <w:sz w:val="28"/>
          <w:szCs w:val="28"/>
          <w:vertAlign w:val="subscript"/>
          <w:lang w:val="az-Latn-AZ"/>
        </w:rPr>
        <w:t xml:space="preserve">Z </w:t>
      </w:r>
      <w:r>
        <w:rPr>
          <w:rFonts w:ascii="Times New Roman" w:hAnsi="Times New Roman" w:cs="Times New Roman"/>
          <w:sz w:val="28"/>
          <w:szCs w:val="28"/>
          <w:lang w:val="az-Latn-AZ"/>
        </w:rPr>
        <w:sym w:font="Symbol" w:char="F02D"/>
      </w:r>
      <w:r>
        <w:rPr>
          <w:rFonts w:ascii="Times New Roman" w:hAnsi="Times New Roman" w:cs="Times New Roman"/>
          <w:sz w:val="28"/>
          <w:szCs w:val="28"/>
          <w:lang w:val="az-Latn-AZ"/>
        </w:rPr>
        <w:t xml:space="preserve"> yolun reaksiyasının dayaq səthinə normal toplananıdır. Bu moment təkərin diyirlənməsinə mane olur və buna görə də təkərin diyirlənmə müqavimət momenti adlanır. Deyilənlərdən aydın olur ki, deformasiya olunmayan səthdə diyirlənmə müqavimət momenti əsas etibarı ilə şinin daxili itkiləri (histerezis) ilə müəyyən olunur.</w:t>
      </w:r>
    </w:p>
    <w:p w:rsidR="003C6994" w:rsidRPr="00820D26" w:rsidRDefault="003C6994" w:rsidP="00204C17">
      <w:pPr>
        <w:jc w:val="both"/>
        <w:rPr>
          <w:rFonts w:ascii="Times New Roman" w:hAnsi="Times New Roman" w:cs="Times New Roman"/>
          <w:sz w:val="28"/>
          <w:szCs w:val="28"/>
          <w:lang w:val="az-Latn-AZ"/>
        </w:rPr>
      </w:pPr>
    </w:p>
    <w:p w:rsidR="0025577E" w:rsidRDefault="0025577E" w:rsidP="00204C17">
      <w:pPr>
        <w:ind w:firstLine="0"/>
        <w:jc w:val="center"/>
        <w:rPr>
          <w:rFonts w:ascii="Times New Roman" w:hAnsi="Times New Roman" w:cs="Times New Roman"/>
          <w:b/>
          <w:sz w:val="28"/>
          <w:szCs w:val="28"/>
          <w:lang w:val="az-Latn-AZ"/>
        </w:rPr>
      </w:pPr>
    </w:p>
    <w:p w:rsidR="0025577E" w:rsidRPr="006C04A8" w:rsidRDefault="0025577E" w:rsidP="00022A8E">
      <w:pPr>
        <w:ind w:left="360" w:firstLine="0"/>
        <w:rPr>
          <w:sz w:val="12"/>
          <w:lang w:val="az-Latn-AZ"/>
        </w:rPr>
      </w:pPr>
    </w:p>
    <w:p w:rsidR="003C6994" w:rsidRPr="00820D26" w:rsidRDefault="003C6994"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TƏKƏRİN YOLLA İLİŞMƏSİ</w:t>
      </w:r>
    </w:p>
    <w:p w:rsidR="003C6994" w:rsidRPr="00820D26" w:rsidRDefault="003C6994" w:rsidP="00204C17">
      <w:pPr>
        <w:jc w:val="center"/>
        <w:rPr>
          <w:rFonts w:ascii="Times New Roman" w:hAnsi="Times New Roman" w:cs="Times New Roman"/>
          <w:sz w:val="28"/>
          <w:szCs w:val="28"/>
          <w:lang w:val="az-Latn-AZ"/>
        </w:rPr>
      </w:pPr>
    </w:p>
    <w:p w:rsidR="006C04A8" w:rsidRPr="00820D26" w:rsidRDefault="006C04A8" w:rsidP="006C04A8">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Yolun uzununa reaksiyasının qiyməti yolun aparma qabiliyyəti ilə müəyyən olunur. Uzununa və normal reaksiyaların nisbəti şinin yolla ilişməsini xarakterizə edir və uzununa qüvvə əmsalı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sz w:val="28"/>
          <w:szCs w:val="28"/>
          <w:lang w:val="az-Latn-AZ"/>
        </w:rPr>
        <w:t>) adlanır:</w:t>
      </w:r>
    </w:p>
    <w:p w:rsidR="006C04A8" w:rsidRPr="00820D26" w:rsidRDefault="006C04A8" w:rsidP="006C04A8">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2220" w:dyaOrig="360">
          <v:shape id="_x0000_i1056" type="#_x0000_t75" style="width:121.5pt;height:19.5pt" o:ole="" fillcolor="window">
            <v:imagedata r:id="rId66" o:title=""/>
          </v:shape>
          <o:OLEObject Type="Embed" ProgID="Equation.3" ShapeID="_x0000_i1056" DrawAspect="Content" ObjectID="_1668286445" r:id="rId67"/>
        </w:object>
      </w:r>
      <w:r w:rsidRPr="00820D26">
        <w:rPr>
          <w:rFonts w:ascii="Times New Roman" w:hAnsi="Times New Roman" w:cs="Times New Roman"/>
          <w:sz w:val="28"/>
          <w:szCs w:val="28"/>
          <w:lang w:val="az-Latn-AZ"/>
        </w:rPr>
        <w:t>.</w:t>
      </w:r>
    </w:p>
    <w:p w:rsidR="006C04A8" w:rsidRDefault="006C04A8" w:rsidP="006C04A8">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Təkərin sürüşmə sürətini, sürüşmə əmsalı (S) ilə ifadə etmək daha məqsədəuyğundur. Sürüşmə sürəti əmsalı təkərin dayaq səthinə nəzərən sürüşmə sürətinin onun xətti sürətinə nisbəti ilə ölçülür</w:t>
      </w:r>
      <w:r>
        <w:rPr>
          <w:rFonts w:ascii="Times New Roman" w:hAnsi="Times New Roman" w:cs="Times New Roman"/>
          <w:position w:val="-12"/>
          <w:sz w:val="28"/>
          <w:szCs w:val="28"/>
          <w:lang w:val="az-Latn-AZ"/>
        </w:rPr>
        <w:object w:dxaOrig="1080" w:dyaOrig="360">
          <v:shape id="_x0000_i1057" type="#_x0000_t75" style="width:54pt;height:18pt" o:ole="">
            <v:imagedata r:id="rId68" o:title=""/>
          </v:shape>
          <o:OLEObject Type="Embed" ProgID="Equation.3" ShapeID="_x0000_i1057" DrawAspect="Content" ObjectID="_1668286446" r:id="rId69"/>
        </w:object>
      </w:r>
      <w:r>
        <w:rPr>
          <w:rFonts w:ascii="Times New Roman" w:hAnsi="Times New Roman" w:cs="Times New Roman"/>
          <w:sz w:val="28"/>
          <w:szCs w:val="28"/>
          <w:lang w:val="az-Latn-AZ"/>
        </w:rPr>
        <w:t xml:space="preserve">və sıfırdan birə qədər dəyişir. Uzununa qüvvə əmsalının sürüşmə əmsalından asılılıq qrafikini (şəkil 5) nəzərdən keçirək. </w:t>
      </w:r>
    </w:p>
    <w:tbl>
      <w:tblPr>
        <w:tblStyle w:val="aff0"/>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tblGrid>
      <w:tr w:rsidR="006C04A8" w:rsidRPr="003F7393" w:rsidTr="00781A99">
        <w:trPr>
          <w:trHeight w:val="4253"/>
        </w:trPr>
        <w:tc>
          <w:tcPr>
            <w:tcW w:w="4480" w:type="dxa"/>
          </w:tcPr>
          <w:p w:rsidR="006C04A8" w:rsidRDefault="006C04A8" w:rsidP="00781A99">
            <w:pPr>
              <w:ind w:firstLine="0"/>
              <w:jc w:val="center"/>
              <w:rPr>
                <w:rFonts w:ascii="Times New Roman" w:hAnsi="Times New Roman" w:cs="Times New Roman"/>
                <w:sz w:val="28"/>
                <w:szCs w:val="28"/>
                <w:lang w:val="az-Latn-AZ"/>
              </w:rPr>
            </w:pPr>
            <w:r>
              <w:rPr>
                <w:rFonts w:ascii="Times New Roman" w:hAnsi="Times New Roman" w:cs="Times New Roman"/>
                <w:noProof/>
                <w:sz w:val="28"/>
                <w:szCs w:val="28"/>
                <w:lang w:val="ru-RU" w:eastAsia="ru-RU" w:bidi="ar-SA"/>
              </w:rPr>
              <w:drawing>
                <wp:inline distT="0" distB="0" distL="0" distR="0" wp14:anchorId="78AB98FD" wp14:editId="6A191838">
                  <wp:extent cx="2338070" cy="2087880"/>
                  <wp:effectExtent l="0" t="0" r="508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38070" cy="2087880"/>
                          </a:xfrm>
                          <a:prstGeom prst="rect">
                            <a:avLst/>
                          </a:prstGeom>
                          <a:noFill/>
                          <a:ln>
                            <a:noFill/>
                          </a:ln>
                        </pic:spPr>
                      </pic:pic>
                    </a:graphicData>
                  </a:graphic>
                </wp:inline>
              </w:drawing>
            </w:r>
          </w:p>
          <w:p w:rsidR="006C04A8" w:rsidRDefault="006C04A8" w:rsidP="00781A99">
            <w:pPr>
              <w:jc w:val="center"/>
              <w:rPr>
                <w:rFonts w:ascii="Times New Roman" w:hAnsi="Times New Roman" w:cs="Times New Roman"/>
                <w:sz w:val="24"/>
                <w:szCs w:val="28"/>
                <w:lang w:val="az-Latn-AZ"/>
              </w:rPr>
            </w:pPr>
          </w:p>
          <w:p w:rsidR="006C04A8" w:rsidRDefault="006C04A8" w:rsidP="00781A99">
            <w:pPr>
              <w:jc w:val="center"/>
              <w:rPr>
                <w:rFonts w:ascii="Times New Roman" w:hAnsi="Times New Roman" w:cs="Times New Roman"/>
                <w:sz w:val="28"/>
                <w:szCs w:val="28"/>
                <w:lang w:val="az-Latn-AZ"/>
              </w:rPr>
            </w:pPr>
            <w:r>
              <w:rPr>
                <w:rFonts w:ascii="Times New Roman" w:hAnsi="Times New Roman" w:cs="Times New Roman"/>
                <w:sz w:val="28"/>
                <w:szCs w:val="28"/>
                <w:lang w:val="az-Latn-AZ"/>
              </w:rPr>
              <w:t>Şəkil 5. Uzununa qüvvə əmsalının sürüşmədən asılılıq qrafiki</w:t>
            </w:r>
          </w:p>
        </w:tc>
      </w:tr>
    </w:tbl>
    <w:p w:rsidR="006C04A8" w:rsidRDefault="006C04A8" w:rsidP="006C04A8">
      <w:pPr>
        <w:ind w:firstLine="709"/>
        <w:jc w:val="both"/>
        <w:rPr>
          <w:rFonts w:ascii="Times New Roman" w:hAnsi="Times New Roman" w:cs="Times New Roman"/>
          <w:sz w:val="28"/>
          <w:szCs w:val="28"/>
          <w:lang w:val="az-Latn-AZ"/>
        </w:rPr>
      </w:pPr>
      <w:r>
        <w:rPr>
          <w:rFonts w:ascii="Times New Roman" w:hAnsi="Times New Roman" w:cs="Times New Roman"/>
          <w:sz w:val="28"/>
          <w:szCs w:val="28"/>
          <w:lang w:val="az-Latn-AZ"/>
        </w:rPr>
        <w:t>Qrafikdə</w:t>
      </w:r>
      <w:r>
        <w:rPr>
          <w:rFonts w:ascii="Times New Roman" w:hAnsi="Times New Roman" w:cs="Times New Roman"/>
          <w:i/>
          <w:sz w:val="28"/>
          <w:szCs w:val="28"/>
          <w:lang w:val="az-Latn-AZ"/>
        </w:rPr>
        <w:t xml:space="preserve"> K</w:t>
      </w:r>
      <w:r>
        <w:rPr>
          <w:rFonts w:ascii="Times New Roman" w:hAnsi="Times New Roman" w:cs="Times New Roman"/>
          <w:i/>
          <w:sz w:val="28"/>
          <w:szCs w:val="28"/>
          <w:vertAlign w:val="subscript"/>
          <w:lang w:val="az-Latn-AZ"/>
        </w:rPr>
        <w:t xml:space="preserve">x </w:t>
      </w:r>
      <w:r>
        <w:rPr>
          <w:rFonts w:ascii="Times New Roman" w:hAnsi="Times New Roman" w:cs="Times New Roman"/>
          <w:sz w:val="28"/>
          <w:szCs w:val="28"/>
          <w:lang w:val="az-Latn-AZ"/>
        </w:rPr>
        <w:sym w:font="Symbol" w:char="F02D"/>
      </w:r>
      <w:r>
        <w:rPr>
          <w:rFonts w:ascii="Times New Roman" w:hAnsi="Times New Roman" w:cs="Times New Roman"/>
          <w:sz w:val="28"/>
          <w:szCs w:val="28"/>
          <w:lang w:val="az-Latn-AZ"/>
        </w:rPr>
        <w:t xml:space="preserve"> əmsalının maksimal qiymətə çatma nöqtəsi və sürüşmə əmsalının sonrakı artımı ilə azalma intensivliyi, yolun və şinin protektorunun xarakteristikalarından və hərəkət sürətindən asılıdır. Qrafikin xətti hissəsində ötürülən momentin artması ilə şinin tangensial deformasiyası və sürüşmə elementlərinin sayı mütənasib olaraq artır. Sürüşmə əmsalının müəyyən qiymətində (0,1...0,15) yolun uzununa qüvvə əmsalı maksimal qiymətə çatır. Ötürülən momentin sonrakı artımı ilə yolla kontakt sahəsində təkərin bütün nöqtələri sürüşməyə başlayır. Bu da uzununa qüvvə əmsalının azalmasına səbəb olur.</w:t>
      </w:r>
    </w:p>
    <w:p w:rsidR="006C04A8" w:rsidRDefault="006C04A8" w:rsidP="006C04A8">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Tam sürüşmə halında uzununa qüvvə əmsalının qiyməti verilmiş yol şəraitində təkərin yolla ilişmə şərtinə görə istifadə olunan ən böyük momenti xarakterizə edir. Uzununa qüvvə əmsalının maksimal qiyməti uzununa ilişmə əmsalı və ya ilişmə əmsalı (</w:t>
      </w:r>
      <w:r>
        <w:rPr>
          <w:rFonts w:ascii="Times New Roman" w:hAnsi="Times New Roman" w:cs="Times New Roman"/>
          <w:i/>
          <w:sz w:val="28"/>
          <w:szCs w:val="28"/>
          <w:lang w:val="az-Latn-AZ"/>
        </w:rPr>
        <w:t>φ</w:t>
      </w:r>
      <w:r>
        <w:rPr>
          <w:rFonts w:ascii="Times New Roman" w:hAnsi="Times New Roman" w:cs="Times New Roman"/>
          <w:sz w:val="28"/>
          <w:szCs w:val="28"/>
          <w:lang w:val="az-Latn-AZ"/>
        </w:rPr>
        <w:t xml:space="preserve">) adlanır. İlişmə əmsalına təsir edən amillər bunlardır: yolun növü və vəziyyəti, şində havanın təzyiqi, təkərə düşən normal yük. </w:t>
      </w:r>
    </w:p>
    <w:p w:rsidR="00D04EB8" w:rsidRPr="00820D26" w:rsidRDefault="00D04EB8" w:rsidP="00204C17">
      <w:pPr>
        <w:ind w:firstLine="720"/>
        <w:jc w:val="both"/>
        <w:rPr>
          <w:rFonts w:ascii="Times New Roman" w:hAnsi="Times New Roman" w:cs="Times New Roman"/>
          <w:sz w:val="28"/>
          <w:szCs w:val="28"/>
          <w:lang w:val="az-Latn-AZ"/>
        </w:rPr>
      </w:pPr>
    </w:p>
    <w:p w:rsidR="00CA3E33" w:rsidRDefault="00CA3E33" w:rsidP="00204C17">
      <w:pPr>
        <w:pStyle w:val="3"/>
        <w:jc w:val="right"/>
        <w:rPr>
          <w:b/>
          <w:sz w:val="28"/>
          <w:szCs w:val="28"/>
          <w:lang w:val="az-Latn-AZ"/>
        </w:rPr>
      </w:pPr>
    </w:p>
    <w:p w:rsidR="00732B07" w:rsidRPr="00820D26" w:rsidRDefault="0098434A" w:rsidP="00204C17">
      <w:pPr>
        <w:pStyle w:val="3"/>
        <w:jc w:val="right"/>
        <w:rPr>
          <w:b/>
          <w:sz w:val="28"/>
          <w:szCs w:val="28"/>
          <w:lang w:val="az-Latn-AZ"/>
        </w:rPr>
      </w:pPr>
      <w:r w:rsidRPr="00820D26">
        <w:rPr>
          <w:b/>
          <w:sz w:val="28"/>
          <w:szCs w:val="28"/>
          <w:lang w:val="az-Latn-AZ"/>
        </w:rPr>
        <w:t>MÜHAZİR</w:t>
      </w:r>
      <w:r w:rsidRPr="00820D26">
        <w:rPr>
          <w:rFonts w:ascii="Times New Roman" w:hAnsi="Times New Roman" w:cs="Times New Roman"/>
          <w:b/>
          <w:sz w:val="28"/>
          <w:szCs w:val="28"/>
          <w:lang w:val="az-Latn-AZ"/>
        </w:rPr>
        <w:t>Ə</w:t>
      </w:r>
      <w:r w:rsidRPr="00820D26">
        <w:rPr>
          <w:b/>
          <w:sz w:val="28"/>
          <w:szCs w:val="28"/>
          <w:lang w:val="az-Latn-AZ"/>
        </w:rPr>
        <w:t xml:space="preserve"> </w:t>
      </w:r>
      <w:r w:rsidR="005427FF">
        <w:rPr>
          <w:b/>
          <w:sz w:val="28"/>
          <w:szCs w:val="28"/>
          <w:lang w:val="az-Latn-AZ"/>
        </w:rPr>
        <w:t>3</w:t>
      </w:r>
    </w:p>
    <w:p w:rsidR="0098434A" w:rsidRPr="00820D26" w:rsidRDefault="0098434A" w:rsidP="00204C17">
      <w:pPr>
        <w:jc w:val="center"/>
        <w:rPr>
          <w:rFonts w:ascii="Times New Roman" w:hAnsi="Times New Roman" w:cs="Times New Roman"/>
          <w:b/>
          <w:sz w:val="16"/>
          <w:szCs w:val="16"/>
          <w:lang w:val="az-Latn-AZ"/>
        </w:rPr>
      </w:pPr>
    </w:p>
    <w:p w:rsidR="003C6994" w:rsidRPr="00820D26" w:rsidRDefault="003C6994"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DARTICI-SÜRƏT XÜSUSİYYƏTLƏRİ</w:t>
      </w:r>
    </w:p>
    <w:p w:rsidR="003C6994" w:rsidRPr="00820D26" w:rsidRDefault="003C6994" w:rsidP="00204C17">
      <w:pPr>
        <w:pStyle w:val="ac"/>
        <w:ind w:firstLine="0"/>
        <w:rPr>
          <w:rFonts w:ascii="Times New Roman" w:hAnsi="Times New Roman" w:cs="Times New Roman"/>
          <w:b/>
          <w:sz w:val="28"/>
          <w:szCs w:val="28"/>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Dartıcı-sürət xüsusiyyətləri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mühərrikin xarakteristikalarına və ya aparan təkərlərin yolla ilişmə şərtinə görə hərəkət sürətinin dəyişmə diapazonunu və avtomobilin sürətlənmə intensivliyi həddini müəyyən edən xüsusiyyətlər qrupudur.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Mühərrikdən aparan təkərlərə ötürülən güc hərəkətə müqaviməti dəf etməyə kifayət edərsə bu rejim aparan rejim adlanır. Dartıcı-sürət və tormoz xüsusiyyətləri avtomobilin dinamik xüsusiyyətləri adlanır və verilmiş yol şəraitində, düzxətli hərəkət edən və tam yüklənmiş avtomobilin maksimal orta sürətlə yük və ya sərnişin daşıma xüsusiyyətlərini xarakterizə edir.</w:t>
      </w:r>
    </w:p>
    <w:p w:rsidR="00CC26DB" w:rsidRPr="00820D26" w:rsidRDefault="00CC26DB" w:rsidP="00204C17">
      <w:pPr>
        <w:pStyle w:val="ac"/>
        <w:ind w:left="851" w:firstLine="0"/>
        <w:rPr>
          <w:rFonts w:ascii="Times New Roman" w:hAnsi="Times New Roman" w:cs="Times New Roman"/>
          <w:b/>
          <w:sz w:val="16"/>
          <w:szCs w:val="16"/>
          <w:lang w:val="az-Latn-AZ"/>
        </w:rPr>
      </w:pPr>
    </w:p>
    <w:p w:rsidR="00204C17" w:rsidRPr="00820D26" w:rsidRDefault="00204C17" w:rsidP="00204C17">
      <w:pPr>
        <w:pStyle w:val="ac"/>
        <w:ind w:left="851" w:firstLine="0"/>
        <w:rPr>
          <w:rFonts w:ascii="Times New Roman" w:hAnsi="Times New Roman" w:cs="Times New Roman"/>
          <w:b/>
          <w:sz w:val="16"/>
          <w:szCs w:val="16"/>
          <w:lang w:val="az-Latn-AZ"/>
        </w:rPr>
      </w:pPr>
    </w:p>
    <w:p w:rsidR="00204C17" w:rsidRPr="00820D26" w:rsidRDefault="00204C17" w:rsidP="00204C17">
      <w:pPr>
        <w:pStyle w:val="ac"/>
        <w:ind w:left="851" w:firstLine="0"/>
        <w:rPr>
          <w:rFonts w:ascii="Times New Roman" w:hAnsi="Times New Roman" w:cs="Times New Roman"/>
          <w:b/>
          <w:sz w:val="16"/>
          <w:szCs w:val="16"/>
          <w:lang w:val="az-Latn-AZ"/>
        </w:rPr>
      </w:pPr>
    </w:p>
    <w:p w:rsidR="00204C17" w:rsidRPr="00820D26" w:rsidRDefault="00204C17" w:rsidP="00204C17">
      <w:pPr>
        <w:pStyle w:val="ac"/>
        <w:ind w:left="851" w:firstLine="0"/>
        <w:rPr>
          <w:rFonts w:ascii="Times New Roman" w:hAnsi="Times New Roman" w:cs="Times New Roman"/>
          <w:b/>
          <w:sz w:val="16"/>
          <w:szCs w:val="16"/>
          <w:lang w:val="az-Latn-AZ"/>
        </w:rPr>
      </w:pPr>
    </w:p>
    <w:p w:rsidR="003C6994" w:rsidRPr="00820D26" w:rsidRDefault="003C6994" w:rsidP="00204C17">
      <w:pPr>
        <w:pStyle w:val="ac"/>
        <w:ind w:left="851" w:firstLine="0"/>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AVTOMOBİLƏ TƏSİR EDƏN QÜVVƏ VƏ MOMENTLƏR</w:t>
      </w:r>
    </w:p>
    <w:p w:rsidR="003C6994" w:rsidRPr="00CA3E33" w:rsidRDefault="003C6994" w:rsidP="00204C17">
      <w:pPr>
        <w:pStyle w:val="ac"/>
        <w:ind w:left="1080" w:firstLine="0"/>
        <w:rPr>
          <w:rFonts w:ascii="Times New Roman" w:hAnsi="Times New Roman" w:cs="Times New Roman"/>
          <w:b/>
          <w:sz w:val="18"/>
          <w:szCs w:val="28"/>
          <w:lang w:val="az-Latn-AZ"/>
        </w:rPr>
      </w:pPr>
    </w:p>
    <w:p w:rsidR="003C6994"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 xml:space="preserve">Şəkil </w:t>
      </w:r>
      <w:r w:rsidR="003C6994" w:rsidRPr="00820D26">
        <w:rPr>
          <w:rFonts w:ascii="Times New Roman" w:hAnsi="Times New Roman" w:cs="Times New Roman"/>
          <w:sz w:val="28"/>
          <w:szCs w:val="28"/>
          <w:lang w:val="az-Latn-AZ"/>
        </w:rPr>
        <w:t>6-da qüvvələrin tətbiqi zamanı aşağıdakı fərziyyə qəbul edilir: avtomobilin eyni adlı körpülərinin sağ və sol təkərləri altında yol şəraiti eynidir, buna görə də körpüyə təsir edən bütün qüvvələr onun orta nöqtəsinə gətirilə bilər; uzununa oxa nəzərən avtomobil simmetrikdir; yolun reaksiya qüvvələrinin normal toplananının əvəzləyicisi dayaq səthinin ortasına tətbiq olunub, onların sürüşməsi diyirlənmə müqavimət momentləri ilə nəzərə alınır.</w:t>
      </w:r>
    </w:p>
    <w:p w:rsidR="003C6994" w:rsidRPr="00820D26" w:rsidRDefault="003C6994" w:rsidP="00204C17">
      <w:pPr>
        <w:ind w:firstLine="720"/>
        <w:jc w:val="both"/>
        <w:rPr>
          <w:rFonts w:ascii="Times New Roman" w:hAnsi="Times New Roman" w:cs="Times New Roman"/>
          <w:sz w:val="16"/>
          <w:szCs w:val="16"/>
          <w:lang w:val="az-Latn-AZ"/>
        </w:rPr>
      </w:pP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sz w:val="28"/>
          <w:szCs w:val="28"/>
          <w:lang w:val="ru-RU" w:eastAsia="ru-RU" w:bidi="ar-SA"/>
        </w:rPr>
        <w:drawing>
          <wp:inline distT="0" distB="0" distL="0" distR="0">
            <wp:extent cx="3588588" cy="2072149"/>
            <wp:effectExtent l="1905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1"/>
                    <a:srcRect/>
                    <a:stretch>
                      <a:fillRect/>
                    </a:stretch>
                  </pic:blipFill>
                  <pic:spPr bwMode="auto">
                    <a:xfrm>
                      <a:off x="0" y="0"/>
                      <a:ext cx="3591593" cy="2073884"/>
                    </a:xfrm>
                    <a:prstGeom prst="rect">
                      <a:avLst/>
                    </a:prstGeom>
                    <a:noFill/>
                    <a:ln w="9525">
                      <a:noFill/>
                      <a:miter lim="800000"/>
                      <a:headEnd/>
                      <a:tailEnd/>
                    </a:ln>
                  </pic:spPr>
                </pic:pic>
              </a:graphicData>
            </a:graphic>
          </wp:inline>
        </w:drawing>
      </w:r>
    </w:p>
    <w:p w:rsidR="003C6994" w:rsidRPr="00820D26" w:rsidRDefault="003C6994" w:rsidP="00204C17">
      <w:pPr>
        <w:jc w:val="center"/>
        <w:rPr>
          <w:rFonts w:ascii="Times New Roman" w:hAnsi="Times New Roman" w:cs="Times New Roman"/>
          <w:sz w:val="16"/>
          <w:szCs w:val="16"/>
          <w:lang w:val="az-Latn-AZ"/>
        </w:rPr>
      </w:pPr>
    </w:p>
    <w:p w:rsidR="003C6994"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C6994" w:rsidRPr="00820D26">
        <w:rPr>
          <w:rFonts w:ascii="Times New Roman" w:hAnsi="Times New Roman" w:cs="Times New Roman"/>
          <w:sz w:val="28"/>
          <w:szCs w:val="28"/>
          <w:lang w:val="az-Latn-AZ"/>
        </w:rPr>
        <w:t xml:space="preserve">6. Düzxətli hərəkət edən tək avtomobilə təsir edən </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qüvvə və momentlər sxemi</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Avtomobilə təsir edən bütün qüvvə faktorlarını üç qrupa bölmək olar: hərəkət etdirici, hərəkətə müqavimət və hərəkət istiqamətinə normal.</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Birinci qrupa aparan təkərlərdə </w:t>
      </w:r>
      <w:r w:rsidRPr="00820D26">
        <w:rPr>
          <w:rFonts w:ascii="Times New Roman" w:hAnsi="Times New Roman" w:cs="Times New Roman"/>
          <w:i/>
          <w:noProof/>
          <w:sz w:val="28"/>
          <w:szCs w:val="28"/>
          <w:lang w:val="az-Latn-AZ"/>
        </w:rPr>
        <w:t>F</w:t>
      </w:r>
      <w:r w:rsidRPr="00820D26">
        <w:rPr>
          <w:rFonts w:ascii="Times New Roman" w:hAnsi="Times New Roman" w:cs="Times New Roman"/>
          <w:i/>
          <w:noProof/>
          <w:szCs w:val="28"/>
          <w:vertAlign w:val="subscript"/>
          <w:lang w:val="az-Latn-AZ"/>
        </w:rPr>
        <w:t>T</w:t>
      </w:r>
      <w:r w:rsidRPr="00820D26">
        <w:rPr>
          <w:rFonts w:ascii="Times New Roman" w:hAnsi="Times New Roman" w:cs="Times New Roman"/>
          <w:i/>
          <w:sz w:val="24"/>
          <w:szCs w:val="24"/>
          <w:vertAlign w:val="subscript"/>
          <w:lang w:val="az-Latn-AZ"/>
        </w:rPr>
        <w:t xml:space="preserve"> </w:t>
      </w:r>
      <w:r w:rsidRPr="00820D26">
        <w:rPr>
          <w:rFonts w:ascii="Times New Roman" w:hAnsi="Times New Roman" w:cs="Times New Roman"/>
          <w:i/>
          <w:sz w:val="16"/>
          <w:szCs w:val="16"/>
          <w:vertAlign w:val="subscript"/>
          <w:lang w:val="az-Latn-AZ"/>
        </w:rPr>
        <w:t xml:space="preserve"> </w:t>
      </w:r>
      <w:r w:rsidRPr="00820D26">
        <w:rPr>
          <w:rFonts w:ascii="Times New Roman" w:hAnsi="Times New Roman" w:cs="Times New Roman"/>
          <w:sz w:val="28"/>
          <w:szCs w:val="28"/>
          <w:lang w:val="az-Latn-AZ"/>
        </w:rPr>
        <w:t xml:space="preserve">çevrəvi qüvvə;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ikinci qrupa avtomobilin təkərlərinin </w:t>
      </w:r>
      <w:r w:rsidRPr="00820D26">
        <w:rPr>
          <w:rFonts w:ascii="Times New Roman" w:hAnsi="Times New Roman" w:cs="Times New Roman"/>
          <w:noProof/>
          <w:position w:val="-14"/>
          <w:szCs w:val="28"/>
          <w:lang w:val="az-Latn-AZ"/>
        </w:rPr>
        <w:object w:dxaOrig="1060" w:dyaOrig="380">
          <v:shape id="_x0000_i1058" type="#_x0000_t75" style="width:57pt;height:19.5pt" o:ole="" fillcolor="window">
            <v:imagedata r:id="rId72" o:title=""/>
          </v:shape>
          <o:OLEObject Type="Embed" ProgID="Equation.3" ShapeID="_x0000_i1058" DrawAspect="Content" ObjectID="_1668286447" r:id="rId73"/>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diyirlənmə müqavimət momentləri,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w</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havanın müqavimət qüvvəsi, </w:t>
      </w:r>
      <w:r w:rsidRPr="00820D26">
        <w:rPr>
          <w:rFonts w:ascii="Times New Roman" w:hAnsi="Times New Roman" w:cs="Times New Roman"/>
          <w:noProof/>
          <w:position w:val="-12"/>
          <w:szCs w:val="28"/>
          <w:lang w:val="az-Latn-AZ"/>
        </w:rPr>
        <w:object w:dxaOrig="279" w:dyaOrig="360">
          <v:shape id="_x0000_i1059" type="#_x0000_t75" style="width:15.75pt;height:21.75pt" o:ole="" fillcolor="window">
            <v:imagedata r:id="rId74" o:title=""/>
          </v:shape>
          <o:OLEObject Type="Embed" ProgID="Equation.3" ShapeID="_x0000_i1059" DrawAspect="Content" ObjectID="_1668286448" r:id="rId75"/>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ağırlıq qüvvəsinin uzununa toplananı, </w:t>
      </w:r>
      <w:r w:rsidRPr="00820D26">
        <w:rPr>
          <w:rFonts w:ascii="Times New Roman" w:hAnsi="Times New Roman" w:cs="Times New Roman"/>
          <w:noProof/>
          <w:position w:val="-14"/>
          <w:szCs w:val="28"/>
          <w:lang w:val="az-Latn-AZ"/>
        </w:rPr>
        <w:object w:dxaOrig="360" w:dyaOrig="380">
          <v:shape id="_x0000_i1060" type="#_x0000_t75" style="width:21.75pt;height:22.5pt" o:ole="" fillcolor="window">
            <v:imagedata r:id="rId76" o:title=""/>
          </v:shape>
          <o:OLEObject Type="Embed" ProgID="Equation.3" ShapeID="_x0000_i1060" DrawAspect="Content" ObjectID="_1668286449" r:id="rId77"/>
        </w:object>
      </w:r>
      <w:r w:rsidRPr="00820D26">
        <w:rPr>
          <w:rFonts w:ascii="Times New Roman" w:hAnsi="Times New Roman" w:cs="Times New Roman"/>
          <w:szCs w:val="28"/>
          <w:lang w:val="az-Latn-AZ"/>
        </w:rPr>
        <w:t>–</w:t>
      </w:r>
      <w:r w:rsidRPr="00820D26">
        <w:rPr>
          <w:rFonts w:ascii="Times New Roman" w:hAnsi="Times New Roman" w:cs="Times New Roman"/>
          <w:noProof/>
          <w:szCs w:val="28"/>
          <w:lang w:val="az-Latn-AZ"/>
        </w:rPr>
        <w:t xml:space="preserve"> </w:t>
      </w:r>
      <w:r w:rsidRPr="00820D26">
        <w:rPr>
          <w:rFonts w:ascii="Times New Roman" w:hAnsi="Times New Roman" w:cs="Times New Roman"/>
          <w:sz w:val="28"/>
          <w:szCs w:val="28"/>
          <w:lang w:val="az-Latn-AZ"/>
        </w:rPr>
        <w:t xml:space="preserve">avtomobilin kütləsinin yaratdığı ətalət qüvvəsi;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üçüncü qrupa </w:t>
      </w:r>
      <w:r w:rsidRPr="00820D26">
        <w:rPr>
          <w:rFonts w:ascii="Times New Roman" w:hAnsi="Times New Roman" w:cs="Times New Roman"/>
          <w:noProof/>
          <w:position w:val="-12"/>
          <w:szCs w:val="28"/>
          <w:lang w:val="az-Latn-AZ"/>
        </w:rPr>
        <w:object w:dxaOrig="840" w:dyaOrig="360">
          <v:shape id="_x0000_i1061" type="#_x0000_t75" style="width:45.75pt;height:19.5pt" o:ole="" fillcolor="window">
            <v:imagedata r:id="rId78" o:title=""/>
          </v:shape>
          <o:OLEObject Type="Embed" ProgID="Equation.3" ShapeID="_x0000_i1061" DrawAspect="Content" ObjectID="_1668286450" r:id="rId79"/>
        </w:object>
      </w:r>
      <w:r w:rsidRPr="00820D26">
        <w:rPr>
          <w:rFonts w:ascii="Times New Roman" w:hAnsi="Times New Roman" w:cs="Times New Roman"/>
          <w:sz w:val="28"/>
          <w:szCs w:val="28"/>
          <w:lang w:val="az-Latn-AZ"/>
        </w:rPr>
        <w:t xml:space="preserve"> yolun normal reaksiya qüvvələri və avtomobilin ağırlıq qüvvəsinin </w:t>
      </w:r>
      <w:r w:rsidRPr="00820D26">
        <w:rPr>
          <w:rFonts w:ascii="Times New Roman" w:hAnsi="Times New Roman" w:cs="Times New Roman"/>
          <w:noProof/>
          <w:position w:val="-12"/>
          <w:szCs w:val="28"/>
          <w:lang w:val="az-Latn-AZ"/>
        </w:rPr>
        <w:object w:dxaOrig="999" w:dyaOrig="360">
          <v:shape id="_x0000_i1062" type="#_x0000_t75" style="width:50.25pt;height:18.75pt" o:ole="" fillcolor="window">
            <v:imagedata r:id="rId80" o:title=""/>
          </v:shape>
          <o:OLEObject Type="Embed" ProgID="Equation.3" ShapeID="_x0000_i1062" DrawAspect="Content" ObjectID="_1668286451" r:id="rId81"/>
        </w:object>
      </w:r>
      <w:r w:rsidRPr="00820D26">
        <w:rPr>
          <w:rFonts w:ascii="Times New Roman" w:hAnsi="Times New Roman" w:cs="Times New Roman"/>
          <w:sz w:val="28"/>
          <w:szCs w:val="28"/>
          <w:lang w:val="az-Latn-AZ"/>
        </w:rPr>
        <w:t>normal toplananı aiddir. Bu qrupa daxil olan qüvvələr avtomobilin sürət vektoruna perpendikulyar olur, ona görə də onlar avtomobilin hərəkət dinamikasına dolayı təsir edir.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Mühərrikdən aparan təkərlərə </w:t>
      </w:r>
      <w:r w:rsidRPr="00820D26">
        <w:rPr>
          <w:rFonts w:ascii="Times New Roman" w:hAnsi="Times New Roman" w:cs="Times New Roman"/>
          <w:noProof/>
          <w:position w:val="-12"/>
          <w:szCs w:val="28"/>
          <w:lang w:val="az-Latn-AZ"/>
        </w:rPr>
        <w:object w:dxaOrig="440" w:dyaOrig="360">
          <v:shape id="_x0000_i1063" type="#_x0000_t75" style="width:25.5pt;height:21.75pt" o:ole="" fillcolor="window">
            <v:imagedata r:id="rId82" o:title=""/>
          </v:shape>
          <o:OLEObject Type="Embed" ProgID="Equation.3" ShapeID="_x0000_i1063" DrawAspect="Content" ObjectID="_1668286452" r:id="rId83"/>
        </w:object>
      </w:r>
      <w:r w:rsidRPr="00820D26">
        <w:rPr>
          <w:rFonts w:ascii="Times New Roman" w:hAnsi="Times New Roman" w:cs="Times New Roman"/>
          <w:sz w:val="28"/>
          <w:szCs w:val="28"/>
          <w:lang w:val="az-Latn-AZ"/>
        </w:rPr>
        <w:t xml:space="preserve">burucu momenti ötürülür. Təkərə ötürülən </w:t>
      </w:r>
      <w:r w:rsidRPr="00820D26">
        <w:rPr>
          <w:rFonts w:ascii="Times New Roman" w:hAnsi="Times New Roman" w:cs="Times New Roman"/>
          <w:i/>
          <w:sz w:val="28"/>
          <w:szCs w:val="28"/>
          <w:lang w:val="az-Latn-AZ"/>
        </w:rPr>
        <w:t>M</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burucu momenti təkərlərdə </w:t>
      </w:r>
      <w:r w:rsidRPr="00820D26">
        <w:rPr>
          <w:rFonts w:ascii="Times New Roman" w:hAnsi="Times New Roman" w:cs="Times New Roman"/>
          <w:noProof/>
          <w:position w:val="-12"/>
          <w:szCs w:val="28"/>
          <w:lang w:val="az-Latn-AZ"/>
        </w:rPr>
        <w:object w:dxaOrig="320" w:dyaOrig="360">
          <v:shape id="_x0000_i1064" type="#_x0000_t75" style="width:18.75pt;height:23.25pt" o:ole="" fillcolor="window">
            <v:imagedata r:id="rId84" o:title=""/>
          </v:shape>
          <o:OLEObject Type="Embed" ProgID="Equation.3" ShapeID="_x0000_i1064" DrawAspect="Content" ObjectID="_1668286453" r:id="rId85"/>
        </w:object>
      </w:r>
      <w:r w:rsidRPr="00820D26">
        <w:rPr>
          <w:rFonts w:ascii="Times New Roman" w:hAnsi="Times New Roman" w:cs="Times New Roman"/>
          <w:sz w:val="28"/>
          <w:szCs w:val="28"/>
          <w:lang w:val="az-Latn-AZ"/>
        </w:rPr>
        <w:t xml:space="preserve"> çevrəvi qüvvəsini </w:t>
      </w:r>
      <w:r w:rsidRPr="00820D26">
        <w:rPr>
          <w:rFonts w:ascii="Times New Roman" w:hAnsi="Times New Roman" w:cs="Times New Roman"/>
          <w:noProof/>
          <w:szCs w:val="28"/>
          <w:lang w:val="az-Latn-AZ"/>
        </w:rPr>
        <w:t>(</w:t>
      </w:r>
      <w:r w:rsidRPr="00820D26">
        <w:rPr>
          <w:rFonts w:ascii="Times New Roman" w:hAnsi="Times New Roman" w:cs="Times New Roman"/>
          <w:noProof/>
          <w:position w:val="-12"/>
          <w:szCs w:val="28"/>
          <w:lang w:val="az-Latn-AZ"/>
        </w:rPr>
        <w:object w:dxaOrig="1300" w:dyaOrig="360">
          <v:shape id="_x0000_i1065" type="#_x0000_t75" style="width:72.75pt;height:19.5pt" o:ole="" fillcolor="window">
            <v:imagedata r:id="rId86" o:title=""/>
          </v:shape>
          <o:OLEObject Type="Embed" ProgID="Equation.3" ShapeID="_x0000_i1065" DrawAspect="Content" ObjectID="_1668286454" r:id="rId87"/>
        </w:object>
      </w:r>
      <w:r w:rsidRPr="00820D26">
        <w:rPr>
          <w:rFonts w:ascii="Times New Roman" w:hAnsi="Times New Roman" w:cs="Times New Roman"/>
          <w:sz w:val="28"/>
          <w:szCs w:val="28"/>
          <w:lang w:val="az-Latn-AZ"/>
        </w:rPr>
        <w:t xml:space="preserve">) yaradır. Hərəkət edən avtomobilin təkərləri ilə yol arasında normal reaksiyalara mütənasib uzununa </w:t>
      </w:r>
      <w:r w:rsidRPr="00820D26">
        <w:rPr>
          <w:rFonts w:ascii="Times New Roman" w:hAnsi="Times New Roman" w:cs="Times New Roman"/>
          <w:noProof/>
          <w:position w:val="-12"/>
          <w:szCs w:val="28"/>
          <w:lang w:val="az-Latn-AZ"/>
        </w:rPr>
        <w:object w:dxaOrig="859" w:dyaOrig="360">
          <v:shape id="_x0000_i1066" type="#_x0000_t75" style="width:50.25pt;height:21.75pt" o:ole="" fillcolor="window">
            <v:imagedata r:id="rId88" o:title=""/>
          </v:shape>
          <o:OLEObject Type="Embed" ProgID="Equation.3" ShapeID="_x0000_i1066" DrawAspect="Content" ObjectID="_1668286455" r:id="rId89"/>
        </w:object>
      </w:r>
      <w:r w:rsidRPr="00820D26">
        <w:rPr>
          <w:rFonts w:ascii="Times New Roman" w:hAnsi="Times New Roman" w:cs="Times New Roman"/>
          <w:sz w:val="28"/>
          <w:szCs w:val="28"/>
          <w:lang w:val="az-Latn-AZ"/>
        </w:rPr>
        <w:t xml:space="preserve"> reaksiya qüvvələri yaranır. Aparan təkərlərlə dayaq müstəvisi arasında yaranan uzununa reaksiya avtomobilin hərəkət istiqamətində yönələrək hərəkətetdirici xarakter, aparılan təkərlər altındakı uzununa reaksiya isə əksinə hərəkətə müqavimət xarakteri daşıyır.</w:t>
      </w:r>
    </w:p>
    <w:p w:rsidR="003C6994" w:rsidRPr="00820D26" w:rsidRDefault="003C6994" w:rsidP="00204C17">
      <w:pPr>
        <w:ind w:firstLine="720"/>
        <w:jc w:val="both"/>
        <w:rPr>
          <w:rFonts w:ascii="Times New Roman" w:hAnsi="Times New Roman" w:cs="Times New Roman"/>
          <w:sz w:val="28"/>
          <w:szCs w:val="28"/>
          <w:lang w:val="az-Latn-AZ"/>
        </w:rPr>
      </w:pPr>
    </w:p>
    <w:p w:rsidR="00820D26" w:rsidRPr="00820D26" w:rsidRDefault="00820D26" w:rsidP="00D04EB8">
      <w:pPr>
        <w:ind w:firstLine="0"/>
        <w:jc w:val="both"/>
        <w:rPr>
          <w:rFonts w:ascii="Times New Roman" w:hAnsi="Times New Roman" w:cs="Times New Roman"/>
          <w:sz w:val="28"/>
          <w:szCs w:val="28"/>
          <w:lang w:val="az-Latn-AZ"/>
        </w:rPr>
      </w:pPr>
    </w:p>
    <w:p w:rsidR="00CC26DB" w:rsidRPr="00820D26" w:rsidRDefault="00CC26DB" w:rsidP="00204C17">
      <w:pPr>
        <w:ind w:firstLine="720"/>
        <w:jc w:val="both"/>
        <w:rPr>
          <w:rFonts w:ascii="Times New Roman" w:hAnsi="Times New Roman" w:cs="Times New Roman"/>
          <w:sz w:val="16"/>
          <w:szCs w:val="16"/>
          <w:lang w:val="az-Latn-AZ"/>
        </w:rPr>
      </w:pPr>
    </w:p>
    <w:p w:rsidR="003C6994" w:rsidRPr="00820D26" w:rsidRDefault="003C6994"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AVTOMOBİLİN SÜRƏT XARAKTERİSTİKALARI</w:t>
      </w:r>
    </w:p>
    <w:p w:rsidR="003C6994" w:rsidRPr="00820D26" w:rsidRDefault="003C6994" w:rsidP="00204C17">
      <w:pPr>
        <w:jc w:val="both"/>
        <w:rPr>
          <w:rFonts w:ascii="Times New Roman" w:hAnsi="Times New Roman" w:cs="Times New Roman"/>
          <w:sz w:val="28"/>
          <w:szCs w:val="28"/>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Müasir avtomobillərdə əsasən daxiliyanma mühərriklərindən (DYM) istifadə edilir. Onların güc xüsusiyyətləri sürət xarakteristikaları ilə qiymətləndirilir.</w:t>
      </w:r>
    </w:p>
    <w:p w:rsidR="003C6994" w:rsidRPr="00820D26" w:rsidRDefault="003C6994" w:rsidP="00204C17">
      <w:pPr>
        <w:ind w:firstLine="720"/>
        <w:jc w:val="both"/>
        <w:rPr>
          <w:rFonts w:ascii="Times New Roman" w:hAnsi="Times New Roman" w:cs="Times New Roman"/>
          <w:sz w:val="28"/>
          <w:szCs w:val="28"/>
          <w:lang w:val="az-Latn-AZ"/>
        </w:rPr>
      </w:pPr>
      <w:r w:rsidRPr="00AB4A2F">
        <w:rPr>
          <w:rFonts w:ascii="Times New Roman" w:hAnsi="Times New Roman" w:cs="Times New Roman"/>
          <w:i/>
          <w:sz w:val="28"/>
          <w:szCs w:val="28"/>
          <w:lang w:val="az-Latn-AZ"/>
        </w:rPr>
        <w:t>Sürət xarakteristikası</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qərarlaşmış rejimdə mühərrikin effektiv gücünün və ya dirsəkli valdakı burucu momentin onun fırlanma tezliyindən asılılığıdır. Tam yanacaq sərfində alınan sürət xarakteristikası </w:t>
      </w:r>
      <w:r w:rsidRPr="00AB4A2F">
        <w:rPr>
          <w:rFonts w:ascii="Times New Roman" w:hAnsi="Times New Roman" w:cs="Times New Roman"/>
          <w:i/>
          <w:sz w:val="28"/>
          <w:szCs w:val="28"/>
          <w:lang w:val="az-Latn-AZ"/>
        </w:rPr>
        <w:t>xarici sürət xarakteristikası</w:t>
      </w:r>
      <w:r w:rsidRPr="00820D26">
        <w:rPr>
          <w:rFonts w:ascii="Times New Roman" w:hAnsi="Times New Roman" w:cs="Times New Roman"/>
          <w:sz w:val="28"/>
          <w:szCs w:val="28"/>
          <w:lang w:val="az-Latn-AZ"/>
        </w:rPr>
        <w:t xml:space="preserve">, tam olmayan yanacaq sərfində alınan sürət xarakteristikası isə </w:t>
      </w:r>
      <w:r w:rsidRPr="00AB4A2F">
        <w:rPr>
          <w:rFonts w:ascii="Times New Roman" w:hAnsi="Times New Roman" w:cs="Times New Roman"/>
          <w:i/>
          <w:sz w:val="28"/>
          <w:szCs w:val="28"/>
          <w:lang w:val="az-Latn-AZ"/>
        </w:rPr>
        <w:t>natamam sürət xarakteristikası</w:t>
      </w:r>
      <w:r w:rsidRPr="00820D26">
        <w:rPr>
          <w:rFonts w:ascii="Times New Roman" w:hAnsi="Times New Roman" w:cs="Times New Roman"/>
          <w:sz w:val="28"/>
          <w:szCs w:val="28"/>
          <w:lang w:val="az-Latn-AZ"/>
        </w:rPr>
        <w:t xml:space="preserve"> adlanır.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Sürət xarakteristikaları xüsusi tormoz stendlərində çıxarılır.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7-də məhdudlaşdırıcı orqanı olan və olmayan DYM-nin nümunəvi xarici xarakteristikaları göstərilmişdir.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Mühərrikin xarici sürət xarakteristikasının xarakterik parametrləri bunlardır: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e</w:t>
      </w:r>
      <w:r w:rsidRPr="00820D26">
        <w:rPr>
          <w:rFonts w:ascii="Times New Roman" w:hAnsi="Times New Roman" w:cs="Times New Roman"/>
          <w:i/>
          <w:sz w:val="16"/>
          <w:szCs w:val="16"/>
          <w:vertAlign w:val="subscript"/>
          <w:lang w:val="az-Latn-AZ"/>
        </w:rPr>
        <w:t xml:space="preserve"> </w:t>
      </w:r>
      <w:r w:rsidRPr="00820D26">
        <w:rPr>
          <w:rFonts w:ascii="Times New Roman" w:hAnsi="Times New Roman" w:cs="Times New Roman"/>
          <w:i/>
          <w:sz w:val="28"/>
          <w:szCs w:val="28"/>
          <w:vertAlign w:val="subscript"/>
          <w:lang w:val="az-Latn-AZ"/>
        </w:rPr>
        <w:t xml:space="preserve">max </w:t>
      </w:r>
      <w:r w:rsidRPr="00820D26">
        <w:rPr>
          <w:rFonts w:ascii="Times New Roman" w:hAnsi="Times New Roman" w:cs="Times New Roman"/>
          <w:noProof/>
          <w:szCs w:val="28"/>
          <w:lang w:val="az-Latn-AZ"/>
        </w:rPr>
        <w:t>–</w:t>
      </w:r>
      <w:r w:rsidRPr="00820D26">
        <w:rPr>
          <w:rFonts w:ascii="Times New Roman" w:hAnsi="Times New Roman" w:cs="Times New Roman"/>
          <w:sz w:val="28"/>
          <w:szCs w:val="28"/>
          <w:lang w:val="az-Latn-AZ"/>
        </w:rPr>
        <w:t xml:space="preserve"> maksimal effektiv güc (kVt); </w:t>
      </w:r>
      <w:r w:rsidRPr="00820D26">
        <w:rPr>
          <w:rFonts w:ascii="Times New Roman" w:hAnsi="Times New Roman" w:cs="Times New Roman"/>
          <w:i/>
          <w:noProof/>
          <w:sz w:val="28"/>
          <w:szCs w:val="28"/>
          <w:lang w:val="az-Latn-AZ"/>
        </w:rPr>
        <w:t>М</w:t>
      </w:r>
      <w:r w:rsidRPr="00820D26">
        <w:rPr>
          <w:rFonts w:ascii="Times New Roman" w:hAnsi="Times New Roman" w:cs="Times New Roman"/>
          <w:i/>
          <w:noProof/>
          <w:sz w:val="28"/>
          <w:szCs w:val="28"/>
          <w:vertAlign w:val="subscript"/>
          <w:lang w:val="az-Latn-AZ"/>
        </w:rPr>
        <w:t>e</w:t>
      </w:r>
      <w:r w:rsidRPr="00820D26">
        <w:rPr>
          <w:rFonts w:ascii="Times New Roman" w:hAnsi="Times New Roman" w:cs="Times New Roman"/>
          <w:i/>
          <w:noProof/>
          <w:sz w:val="16"/>
          <w:szCs w:val="16"/>
          <w:vertAlign w:val="subscript"/>
          <w:lang w:val="az-Latn-AZ"/>
        </w:rPr>
        <w:t xml:space="preserve"> </w:t>
      </w:r>
      <w:r w:rsidRPr="00820D26">
        <w:rPr>
          <w:rFonts w:ascii="Times New Roman" w:hAnsi="Times New Roman" w:cs="Times New Roman"/>
          <w:i/>
          <w:noProof/>
          <w:sz w:val="28"/>
          <w:szCs w:val="28"/>
          <w:vertAlign w:val="subscript"/>
          <w:lang w:val="az-Latn-AZ"/>
        </w:rPr>
        <w:t>max</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maksimal burucu moment (Nm); </w:t>
      </w:r>
      <w:r w:rsidRPr="00820D26">
        <w:rPr>
          <w:rFonts w:ascii="Times New Roman" w:hAnsi="Times New Roman" w:cs="Times New Roman"/>
          <w:i/>
          <w:noProof/>
          <w:sz w:val="28"/>
          <w:szCs w:val="28"/>
          <w:lang w:val="az-Latn-AZ"/>
        </w:rPr>
        <w:t>М</w:t>
      </w:r>
      <w:r w:rsidRPr="00820D26">
        <w:rPr>
          <w:rFonts w:ascii="Times New Roman" w:hAnsi="Times New Roman" w:cs="Times New Roman"/>
          <w:i/>
          <w:noProof/>
          <w:sz w:val="28"/>
          <w:szCs w:val="28"/>
          <w:vertAlign w:val="subscript"/>
          <w:lang w:val="az-Latn-AZ"/>
        </w:rPr>
        <w:t>Н</w:t>
      </w:r>
      <w:r w:rsidRPr="00820D26">
        <w:rPr>
          <w:rFonts w:ascii="Times New Roman" w:hAnsi="Times New Roman" w:cs="Times New Roman"/>
          <w:i/>
          <w:noProof/>
          <w:szCs w:val="28"/>
          <w:vertAlign w:val="subscript"/>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maksimal gücə uyğun moment (N</w:t>
      </w:r>
      <w:r w:rsidR="00CC26DB"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m);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max</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mühərrikin dirsəkli valının maksimal fırlanma tezliyi (dövr/dəq);</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noProof/>
          <w:position w:val="-12"/>
          <w:szCs w:val="28"/>
          <w:lang w:val="az-Latn-AZ"/>
        </w:rPr>
        <w:object w:dxaOrig="340" w:dyaOrig="360">
          <v:shape id="_x0000_i1067" type="#_x0000_t75" style="width:21.75pt;height:21.75pt" o:ole="" fillcolor="window">
            <v:imagedata r:id="rId90" o:title=""/>
          </v:shape>
          <o:OLEObject Type="Embed" ProgID="Equation.3" ShapeID="_x0000_i1067" DrawAspect="Content" ObjectID="_1668286456" r:id="rId91"/>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dirsəkli valın maksimal gücə uyğun fırlanma tezliyi (dövr/dəq); </w:t>
      </w:r>
      <w:r w:rsidRPr="00820D26">
        <w:rPr>
          <w:rFonts w:ascii="Times New Roman" w:hAnsi="Times New Roman" w:cs="Times New Roman"/>
          <w:noProof/>
          <w:position w:val="-12"/>
          <w:szCs w:val="28"/>
          <w:lang w:val="az-Latn-AZ"/>
        </w:rPr>
        <w:object w:dxaOrig="360" w:dyaOrig="360">
          <v:shape id="_x0000_i1068" type="#_x0000_t75" style="width:21.75pt;height:21.75pt" o:ole="" fillcolor="window">
            <v:imagedata r:id="rId92" o:title=""/>
          </v:shape>
          <o:OLEObject Type="Embed" ProgID="Equation.3" ShapeID="_x0000_i1068" DrawAspect="Content" ObjectID="_1668286457" r:id="rId93"/>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dirsəkli valın maksimal burucu momentə uyğun fırlanma tezliyi (dövr/dəq); </w:t>
      </w:r>
      <w:r w:rsidRPr="00820D26">
        <w:rPr>
          <w:rFonts w:ascii="Times New Roman" w:hAnsi="Times New Roman" w:cs="Times New Roman"/>
          <w:noProof/>
          <w:position w:val="-12"/>
          <w:szCs w:val="28"/>
          <w:lang w:val="az-Latn-AZ"/>
        </w:rPr>
        <w:object w:dxaOrig="440" w:dyaOrig="360">
          <v:shape id="_x0000_i1069" type="#_x0000_t75" style="width:27pt;height:22.5pt" o:ole="" fillcolor="window">
            <v:imagedata r:id="rId94" o:title=""/>
          </v:shape>
          <o:OLEObject Type="Embed" ProgID="Equation.3" ShapeID="_x0000_i1069" DrawAspect="Content" ObjectID="_1668286458" r:id="rId95"/>
        </w:object>
      </w:r>
      <w:r w:rsidRPr="00820D26">
        <w:rPr>
          <w:rFonts w:ascii="Times New Roman" w:hAnsi="Times New Roman" w:cs="Times New Roman"/>
          <w:noProof/>
          <w:position w:val="-12"/>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momentə görə uyğunlaşma əmsalı; </w:t>
      </w:r>
      <w:r w:rsidRPr="00820D26">
        <w:rPr>
          <w:rFonts w:ascii="Times New Roman" w:hAnsi="Times New Roman" w:cs="Times New Roman"/>
          <w:noProof/>
          <w:position w:val="-12"/>
          <w:szCs w:val="28"/>
          <w:lang w:val="az-Latn-AZ"/>
        </w:rPr>
        <w:object w:dxaOrig="360" w:dyaOrig="360">
          <v:shape id="_x0000_i1070" type="#_x0000_t75" style="width:21.75pt;height:21.75pt" o:ole="" fillcolor="window">
            <v:imagedata r:id="rId96" o:title=""/>
          </v:shape>
          <o:OLEObject Type="Embed" ProgID="Equation.3" ShapeID="_x0000_i1070" DrawAspect="Content" ObjectID="_1668286459" r:id="rId97"/>
        </w:objec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fırlanma tezliyinə görə uyğunlaşma əmsalıdır. Burada</w:t>
      </w:r>
    </w:p>
    <w:p w:rsidR="003C6994" w:rsidRPr="00820D26" w:rsidRDefault="003C6994" w:rsidP="00204C17">
      <w:pPr>
        <w:ind w:firstLine="0"/>
        <w:jc w:val="center"/>
        <w:rPr>
          <w:rFonts w:ascii="Times New Roman" w:hAnsi="Times New Roman" w:cs="Times New Roman"/>
          <w:noProof/>
          <w:sz w:val="28"/>
          <w:szCs w:val="28"/>
          <w:lang w:val="az-Latn-AZ"/>
        </w:rPr>
      </w:pPr>
      <w:r w:rsidRPr="00820D26">
        <w:rPr>
          <w:rFonts w:ascii="Times New Roman" w:hAnsi="Times New Roman" w:cs="Times New Roman"/>
          <w:noProof/>
          <w:position w:val="-12"/>
          <w:sz w:val="28"/>
          <w:szCs w:val="28"/>
          <w:lang w:val="az-Latn-AZ"/>
        </w:rPr>
        <w:object w:dxaOrig="1900" w:dyaOrig="360">
          <v:shape id="_x0000_i1071" type="#_x0000_t75" style="width:105pt;height:19.5pt" o:ole="" fillcolor="window">
            <v:imagedata r:id="rId98" o:title=""/>
          </v:shape>
          <o:OLEObject Type="Embed" ProgID="Equation.3" ShapeID="_x0000_i1071" DrawAspect="Content" ObjectID="_1668286460" r:id="rId99"/>
        </w:object>
      </w:r>
      <w:r w:rsidRPr="00820D26">
        <w:rPr>
          <w:rFonts w:ascii="Times New Roman" w:hAnsi="Times New Roman" w:cs="Times New Roman"/>
          <w:noProof/>
          <w:sz w:val="28"/>
          <w:szCs w:val="28"/>
          <w:lang w:val="az-Latn-AZ"/>
        </w:rPr>
        <w:t xml:space="preserve">;     </w:t>
      </w:r>
    </w:p>
    <w:p w:rsidR="003C6994" w:rsidRPr="00820D26" w:rsidRDefault="003C6994" w:rsidP="00204C17">
      <w:pPr>
        <w:ind w:firstLine="0"/>
        <w:jc w:val="center"/>
        <w:rPr>
          <w:rFonts w:ascii="Times New Roman" w:hAnsi="Times New Roman" w:cs="Times New Roman"/>
          <w:noProof/>
          <w:sz w:val="28"/>
          <w:szCs w:val="28"/>
          <w:lang w:val="az-Latn-AZ"/>
        </w:rPr>
      </w:pPr>
      <w:r w:rsidRPr="00820D26">
        <w:rPr>
          <w:rFonts w:ascii="Times New Roman" w:hAnsi="Times New Roman" w:cs="Times New Roman"/>
          <w:noProof/>
          <w:position w:val="-12"/>
          <w:sz w:val="28"/>
          <w:szCs w:val="28"/>
          <w:lang w:val="az-Latn-AZ"/>
        </w:rPr>
        <w:object w:dxaOrig="1359" w:dyaOrig="360">
          <v:shape id="_x0000_i1072" type="#_x0000_t75" style="width:75.75pt;height:19.5pt" o:ole="" fillcolor="window">
            <v:imagedata r:id="rId100" o:title=""/>
          </v:shape>
          <o:OLEObject Type="Embed" ProgID="Equation.3" ShapeID="_x0000_i1072" DrawAspect="Content" ObjectID="_1668286461" r:id="rId101"/>
        </w:object>
      </w:r>
      <w:r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n</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nə qədər böyük olarsa, mühərrikin dayanıqlı iş diapazonu bir o qədər geniş olar. Təcrübələr göstərir ki,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N</w:t>
      </w:r>
      <w:r w:rsidRPr="00820D26">
        <w:rPr>
          <w:rFonts w:ascii="Times New Roman" w:hAnsi="Times New Roman" w:cs="Times New Roman"/>
          <w:sz w:val="28"/>
          <w:szCs w:val="28"/>
          <w:lang w:val="az-Latn-AZ"/>
        </w:rPr>
        <w:t xml:space="preserve">-in verilmiş qiymətində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n</w:t>
      </w:r>
      <w:r w:rsidRPr="00820D26">
        <w:rPr>
          <w:rFonts w:ascii="Times New Roman" w:hAnsi="Times New Roman" w:cs="Times New Roman"/>
          <w:sz w:val="28"/>
          <w:szCs w:val="28"/>
          <w:lang w:val="az-Latn-AZ"/>
        </w:rPr>
        <w:t xml:space="preserve">-in artırılması avtomobilin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ni artırır.</w:t>
      </w:r>
    </w:p>
    <w:p w:rsidR="00F745F5" w:rsidRPr="00820D26" w:rsidRDefault="00F745F5" w:rsidP="00F745F5">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M</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dinamik keyfiyyətini, yəni alçaq pilləyə keçmədən yolun müqavimətini dəf etmək qabiliyyətini xarakterizə edir.</w:t>
      </w:r>
    </w:p>
    <w:p w:rsidR="003C6994" w:rsidRPr="00820D26" w:rsidRDefault="003C6994" w:rsidP="00204C17">
      <w:pPr>
        <w:jc w:val="both"/>
        <w:rPr>
          <w:rFonts w:ascii="Times New Roman" w:hAnsi="Times New Roman" w:cs="Times New Roman"/>
          <w:sz w:val="16"/>
          <w:szCs w:val="16"/>
          <w:lang w:val="az-Latn-AZ"/>
        </w:rPr>
      </w:pP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6097" w:dyaOrig="2461">
          <v:shape id="_x0000_i1073" type="#_x0000_t75" style="width:351.75pt;height:141.75pt" o:ole="" fillcolor="window">
            <v:imagedata r:id="rId102" o:title=""/>
          </v:shape>
          <o:OLEObject Type="Embed" ProgID="Word.Picture.8" ShapeID="_x0000_i1073" DrawAspect="Content" ObjectID="_1668286462" r:id="rId103"/>
        </w:object>
      </w:r>
    </w:p>
    <w:p w:rsidR="003C6994" w:rsidRPr="00820D26" w:rsidRDefault="005427FF" w:rsidP="00204C17">
      <w:pPr>
        <w:jc w:val="center"/>
        <w:rPr>
          <w:rFonts w:ascii="Times New Roman" w:hAnsi="Times New Roman" w:cs="Times New Roman"/>
          <w:sz w:val="24"/>
          <w:szCs w:val="28"/>
          <w:lang w:val="az-Latn-AZ"/>
        </w:rPr>
      </w:pPr>
      <w:r>
        <w:rPr>
          <w:rFonts w:ascii="Times New Roman" w:hAnsi="Times New Roman" w:cs="Times New Roman"/>
          <w:sz w:val="24"/>
          <w:szCs w:val="28"/>
          <w:lang w:val="az-Latn-AZ"/>
        </w:rPr>
        <w:t xml:space="preserve">Şəkil </w:t>
      </w:r>
      <w:r w:rsidR="003C6994" w:rsidRPr="00820D26">
        <w:rPr>
          <w:rFonts w:ascii="Times New Roman" w:hAnsi="Times New Roman" w:cs="Times New Roman"/>
          <w:sz w:val="24"/>
          <w:szCs w:val="28"/>
          <w:lang w:val="az-Latn-AZ"/>
        </w:rPr>
        <w:t>7. Mühərrikin xarici sürət xarakteristikaları:</w:t>
      </w:r>
    </w:p>
    <w:p w:rsidR="003C6994" w:rsidRPr="00820D26" w:rsidRDefault="003C6994" w:rsidP="00204C17">
      <w:pPr>
        <w:pStyle w:val="ac"/>
        <w:numPr>
          <w:ilvl w:val="0"/>
          <w:numId w:val="11"/>
        </w:numPr>
        <w:jc w:val="center"/>
        <w:rPr>
          <w:rFonts w:ascii="Times New Roman" w:hAnsi="Times New Roman" w:cs="Times New Roman"/>
          <w:sz w:val="28"/>
          <w:szCs w:val="28"/>
          <w:lang w:val="az-Latn-AZ"/>
        </w:rPr>
      </w:pPr>
      <w:r w:rsidRPr="00820D26">
        <w:rPr>
          <w:rFonts w:ascii="Times New Roman" w:hAnsi="Times New Roman" w:cs="Times New Roman"/>
          <w:sz w:val="24"/>
          <w:szCs w:val="28"/>
          <w:lang w:val="az-Latn-AZ"/>
        </w:rPr>
        <w:t>benzin; b) dizel mühərrikləri üçün</w:t>
      </w:r>
    </w:p>
    <w:p w:rsidR="003C6994" w:rsidRPr="00820D26" w:rsidRDefault="003C6994" w:rsidP="00204C17">
      <w:pPr>
        <w:pStyle w:val="ac"/>
        <w:ind w:firstLine="0"/>
        <w:rPr>
          <w:rFonts w:ascii="Times New Roman" w:hAnsi="Times New Roman" w:cs="Times New Roman"/>
          <w:sz w:val="16"/>
          <w:szCs w:val="16"/>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Dövrlər sayı məhdudlaşdırıcısı olan benzin mühərriklərində məhdudlaşdırıcı sürət xarakteristikasının dövrlər sayının sonrakı artımı ilə gücün praktiki olaraq artmadığı sahəsində işə düşür.</w:t>
      </w:r>
    </w:p>
    <w:p w:rsidR="003C6994" w:rsidRPr="00820D26" w:rsidRDefault="003C6994" w:rsidP="00204C17">
      <w:pPr>
        <w:jc w:val="both"/>
        <w:rPr>
          <w:rFonts w:ascii="Times New Roman" w:hAnsi="Times New Roman" w:cs="Times New Roman"/>
          <w:sz w:val="24"/>
          <w:szCs w:val="24"/>
          <w:lang w:val="az-Latn-AZ"/>
        </w:rPr>
      </w:pPr>
    </w:p>
    <w:p w:rsidR="00F745F5" w:rsidRPr="00820D26" w:rsidRDefault="00F745F5" w:rsidP="00F745F5">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Cədvəl 2. </w:t>
      </w:r>
      <w:r w:rsidR="003C6994" w:rsidRPr="00820D26">
        <w:rPr>
          <w:rFonts w:ascii="Times New Roman" w:hAnsi="Times New Roman" w:cs="Times New Roman"/>
          <w:sz w:val="28"/>
          <w:szCs w:val="28"/>
          <w:lang w:val="az-Latn-AZ"/>
        </w:rPr>
        <w:t>UYĞUNLAŞMA ƏMSALLARININ QİYMƏTİ</w:t>
      </w:r>
    </w:p>
    <w:p w:rsidR="003C6994" w:rsidRPr="00820D26" w:rsidRDefault="003C6994" w:rsidP="00F745F5">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                                                                 </w:t>
      </w:r>
    </w:p>
    <w:tbl>
      <w:tblPr>
        <w:tblW w:w="414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1"/>
        <w:gridCol w:w="3128"/>
        <w:gridCol w:w="3111"/>
      </w:tblGrid>
      <w:tr w:rsidR="003C6994" w:rsidRPr="00820D26" w:rsidTr="003C6994">
        <w:trPr>
          <w:jc w:val="center"/>
        </w:trPr>
        <w:tc>
          <w:tcPr>
            <w:tcW w:w="1071" w:type="pct"/>
            <w:tcBorders>
              <w:right w:val="single" w:sz="4" w:space="0" w:color="auto"/>
            </w:tcBorders>
            <w:vAlign w:val="center"/>
          </w:tcPr>
          <w:p w:rsidR="003C6994" w:rsidRPr="00820D26" w:rsidRDefault="003C6994" w:rsidP="00204C17">
            <w:pPr>
              <w:jc w:val="center"/>
              <w:rPr>
                <w:rFonts w:ascii="Times New Roman" w:hAnsi="Times New Roman" w:cs="Times New Roman"/>
                <w:noProof/>
                <w:sz w:val="24"/>
                <w:szCs w:val="24"/>
                <w:lang w:val="az-Latn-AZ"/>
              </w:rPr>
            </w:pPr>
            <w:r w:rsidRPr="00820D26">
              <w:rPr>
                <w:rFonts w:ascii="Times New Roman" w:hAnsi="Times New Roman" w:cs="Times New Roman"/>
                <w:sz w:val="24"/>
                <w:szCs w:val="24"/>
                <w:lang w:val="az-Latn-AZ"/>
              </w:rPr>
              <w:t>Əmsal</w:t>
            </w:r>
          </w:p>
        </w:tc>
        <w:tc>
          <w:tcPr>
            <w:tcW w:w="1970" w:type="pct"/>
            <w:tcBorders>
              <w:top w:val="single" w:sz="4" w:space="0" w:color="auto"/>
              <w:left w:val="single" w:sz="4" w:space="0" w:color="auto"/>
              <w:bottom w:val="single" w:sz="4" w:space="0" w:color="auto"/>
              <w:right w:val="single" w:sz="4" w:space="0" w:color="auto"/>
            </w:tcBorders>
            <w:vAlign w:val="center"/>
          </w:tcPr>
          <w:p w:rsidR="003C6994" w:rsidRPr="00820D26" w:rsidRDefault="003C6994" w:rsidP="00204C17">
            <w:pPr>
              <w:ind w:firstLine="69"/>
              <w:jc w:val="center"/>
              <w:rPr>
                <w:rFonts w:ascii="Times New Roman" w:hAnsi="Times New Roman" w:cs="Times New Roman"/>
                <w:noProof/>
                <w:sz w:val="24"/>
                <w:szCs w:val="24"/>
                <w:lang w:val="az-Latn-AZ"/>
              </w:rPr>
            </w:pPr>
            <w:r w:rsidRPr="00820D26">
              <w:rPr>
                <w:rFonts w:ascii="Times New Roman" w:hAnsi="Times New Roman" w:cs="Times New Roman"/>
                <w:sz w:val="24"/>
                <w:szCs w:val="24"/>
                <w:lang w:val="az-Latn-AZ"/>
              </w:rPr>
              <w:t>Benzin mühərriklər üçün</w:t>
            </w:r>
          </w:p>
        </w:tc>
        <w:tc>
          <w:tcPr>
            <w:tcW w:w="1959" w:type="pct"/>
            <w:tcBorders>
              <w:left w:val="single" w:sz="4" w:space="0" w:color="auto"/>
            </w:tcBorders>
            <w:vAlign w:val="center"/>
          </w:tcPr>
          <w:p w:rsidR="003C6994" w:rsidRPr="00820D26" w:rsidRDefault="003C6994" w:rsidP="00204C17">
            <w:pPr>
              <w:ind w:firstLine="26"/>
              <w:jc w:val="center"/>
              <w:rPr>
                <w:rFonts w:ascii="Times New Roman" w:hAnsi="Times New Roman" w:cs="Times New Roman"/>
                <w:noProof/>
                <w:sz w:val="24"/>
                <w:szCs w:val="24"/>
                <w:lang w:val="az-Latn-AZ"/>
              </w:rPr>
            </w:pPr>
            <w:r w:rsidRPr="00820D26">
              <w:rPr>
                <w:rFonts w:ascii="Times New Roman" w:hAnsi="Times New Roman" w:cs="Times New Roman"/>
                <w:sz w:val="24"/>
                <w:szCs w:val="24"/>
                <w:lang w:val="az-Latn-AZ"/>
              </w:rPr>
              <w:t>Dizel mühərrikləri üçün</w:t>
            </w:r>
          </w:p>
        </w:tc>
      </w:tr>
      <w:tr w:rsidR="003C6994" w:rsidRPr="00820D26" w:rsidTr="003C6994">
        <w:trPr>
          <w:jc w:val="center"/>
        </w:trPr>
        <w:tc>
          <w:tcPr>
            <w:tcW w:w="1071" w:type="pct"/>
            <w:tcBorders>
              <w:right w:val="single" w:sz="4" w:space="0" w:color="auto"/>
            </w:tcBorders>
          </w:tcPr>
          <w:p w:rsidR="003C6994" w:rsidRPr="00820D26" w:rsidRDefault="003C6994" w:rsidP="00F745F5">
            <w:pPr>
              <w:jc w:val="center"/>
              <w:rPr>
                <w:rFonts w:ascii="Times New Roman" w:hAnsi="Times New Roman" w:cs="Times New Roman"/>
                <w:noProof/>
                <w:sz w:val="24"/>
                <w:szCs w:val="24"/>
                <w:lang w:val="az-Latn-AZ"/>
              </w:rPr>
            </w:pPr>
            <w:r w:rsidRPr="00820D26">
              <w:rPr>
                <w:rFonts w:ascii="Times New Roman" w:hAnsi="Times New Roman" w:cs="Times New Roman"/>
                <w:noProof/>
                <w:position w:val="-12"/>
                <w:sz w:val="24"/>
                <w:szCs w:val="24"/>
                <w:lang w:val="az-Latn-AZ"/>
              </w:rPr>
              <w:object w:dxaOrig="440" w:dyaOrig="360">
                <v:shape id="_x0000_i1074" type="#_x0000_t75" style="width:21.75pt;height:18.75pt" o:ole="" fillcolor="window">
                  <v:imagedata r:id="rId94" o:title=""/>
                </v:shape>
                <o:OLEObject Type="Embed" ProgID="Equation.3" ShapeID="_x0000_i1074" DrawAspect="Content" ObjectID="_1668286463" r:id="rId104"/>
              </w:object>
            </w:r>
          </w:p>
        </w:tc>
        <w:tc>
          <w:tcPr>
            <w:tcW w:w="1970" w:type="pct"/>
            <w:tcBorders>
              <w:top w:val="single" w:sz="4" w:space="0" w:color="auto"/>
              <w:left w:val="single" w:sz="4" w:space="0" w:color="auto"/>
              <w:bottom w:val="single" w:sz="4" w:space="0" w:color="auto"/>
              <w:right w:val="single" w:sz="4" w:space="0" w:color="auto"/>
            </w:tcBorders>
          </w:tcPr>
          <w:p w:rsidR="003C6994" w:rsidRPr="00820D26" w:rsidRDefault="003C6994" w:rsidP="00F745F5">
            <w:pPr>
              <w:ind w:firstLine="69"/>
              <w:jc w:val="center"/>
              <w:rPr>
                <w:rFonts w:ascii="Times New Roman" w:hAnsi="Times New Roman" w:cs="Times New Roman"/>
                <w:noProof/>
                <w:sz w:val="24"/>
                <w:szCs w:val="24"/>
                <w:lang w:val="az-Latn-AZ"/>
              </w:rPr>
            </w:pPr>
            <w:r w:rsidRPr="00820D26">
              <w:rPr>
                <w:rFonts w:ascii="Times New Roman" w:hAnsi="Times New Roman" w:cs="Times New Roman"/>
                <w:sz w:val="24"/>
                <w:szCs w:val="24"/>
                <w:lang w:val="az-Latn-AZ"/>
              </w:rPr>
              <w:t>1,05...1,35</w:t>
            </w:r>
          </w:p>
        </w:tc>
        <w:tc>
          <w:tcPr>
            <w:tcW w:w="1959" w:type="pct"/>
            <w:tcBorders>
              <w:left w:val="single" w:sz="4" w:space="0" w:color="auto"/>
            </w:tcBorders>
          </w:tcPr>
          <w:p w:rsidR="003C6994" w:rsidRPr="00820D26" w:rsidRDefault="003C6994" w:rsidP="00F745F5">
            <w:pPr>
              <w:ind w:firstLine="26"/>
              <w:jc w:val="center"/>
              <w:rPr>
                <w:rFonts w:ascii="Times New Roman" w:hAnsi="Times New Roman" w:cs="Times New Roman"/>
                <w:sz w:val="24"/>
                <w:szCs w:val="24"/>
                <w:lang w:val="az-Latn-AZ"/>
              </w:rPr>
            </w:pPr>
            <w:r w:rsidRPr="00820D26">
              <w:rPr>
                <w:rFonts w:ascii="Times New Roman" w:hAnsi="Times New Roman" w:cs="Times New Roman"/>
                <w:sz w:val="24"/>
                <w:szCs w:val="24"/>
                <w:lang w:val="az-Latn-AZ"/>
              </w:rPr>
              <w:t>1,1...1,3</w:t>
            </w:r>
          </w:p>
        </w:tc>
      </w:tr>
      <w:tr w:rsidR="003C6994" w:rsidRPr="00820D26" w:rsidTr="003C6994">
        <w:trPr>
          <w:jc w:val="center"/>
        </w:trPr>
        <w:tc>
          <w:tcPr>
            <w:tcW w:w="1071" w:type="pct"/>
          </w:tcPr>
          <w:p w:rsidR="003C6994" w:rsidRPr="00820D26" w:rsidRDefault="003C6994" w:rsidP="00F745F5">
            <w:pPr>
              <w:jc w:val="center"/>
              <w:rPr>
                <w:rFonts w:ascii="Times New Roman" w:hAnsi="Times New Roman" w:cs="Times New Roman"/>
                <w:noProof/>
                <w:sz w:val="24"/>
                <w:szCs w:val="24"/>
                <w:lang w:val="az-Latn-AZ"/>
              </w:rPr>
            </w:pPr>
            <w:r w:rsidRPr="00820D26">
              <w:rPr>
                <w:rFonts w:ascii="Times New Roman" w:hAnsi="Times New Roman" w:cs="Times New Roman"/>
                <w:noProof/>
                <w:position w:val="-12"/>
                <w:sz w:val="24"/>
                <w:szCs w:val="24"/>
                <w:lang w:val="az-Latn-AZ"/>
              </w:rPr>
              <w:object w:dxaOrig="360" w:dyaOrig="360">
                <v:shape id="_x0000_i1075" type="#_x0000_t75" style="width:18.75pt;height:18.75pt" o:ole="" fillcolor="window">
                  <v:imagedata r:id="rId96" o:title=""/>
                </v:shape>
                <o:OLEObject Type="Embed" ProgID="Equation.3" ShapeID="_x0000_i1075" DrawAspect="Content" ObjectID="_1668286464" r:id="rId105"/>
              </w:object>
            </w:r>
          </w:p>
        </w:tc>
        <w:tc>
          <w:tcPr>
            <w:tcW w:w="1970" w:type="pct"/>
            <w:tcBorders>
              <w:top w:val="single" w:sz="4" w:space="0" w:color="auto"/>
            </w:tcBorders>
          </w:tcPr>
          <w:p w:rsidR="003C6994" w:rsidRPr="00820D26" w:rsidRDefault="003C6994" w:rsidP="00F745F5">
            <w:pPr>
              <w:ind w:firstLine="69"/>
              <w:jc w:val="center"/>
              <w:rPr>
                <w:rFonts w:ascii="Times New Roman" w:hAnsi="Times New Roman" w:cs="Times New Roman"/>
                <w:noProof/>
                <w:sz w:val="24"/>
                <w:szCs w:val="24"/>
                <w:lang w:val="az-Latn-AZ"/>
              </w:rPr>
            </w:pPr>
            <w:r w:rsidRPr="00820D26">
              <w:rPr>
                <w:rFonts w:ascii="Times New Roman" w:hAnsi="Times New Roman" w:cs="Times New Roman"/>
                <w:sz w:val="24"/>
                <w:szCs w:val="24"/>
                <w:lang w:val="az-Latn-AZ"/>
              </w:rPr>
              <w:t>1,5... 2,5</w:t>
            </w:r>
          </w:p>
        </w:tc>
        <w:tc>
          <w:tcPr>
            <w:tcW w:w="1959" w:type="pct"/>
          </w:tcPr>
          <w:p w:rsidR="003C6994" w:rsidRPr="00820D26" w:rsidRDefault="003C6994" w:rsidP="00F745F5">
            <w:pPr>
              <w:ind w:firstLine="26"/>
              <w:jc w:val="center"/>
              <w:rPr>
                <w:rFonts w:ascii="Times New Roman" w:hAnsi="Times New Roman" w:cs="Times New Roman"/>
                <w:noProof/>
                <w:sz w:val="24"/>
                <w:szCs w:val="24"/>
                <w:lang w:val="az-Latn-AZ"/>
              </w:rPr>
            </w:pPr>
            <w:r w:rsidRPr="00820D26">
              <w:rPr>
                <w:rFonts w:ascii="Times New Roman" w:hAnsi="Times New Roman" w:cs="Times New Roman"/>
                <w:sz w:val="24"/>
                <w:szCs w:val="24"/>
                <w:lang w:val="az-Latn-AZ"/>
              </w:rPr>
              <w:t>1,4...2</w:t>
            </w:r>
          </w:p>
        </w:tc>
      </w:tr>
    </w:tbl>
    <w:p w:rsidR="003C6994" w:rsidRPr="00820D26" w:rsidRDefault="003C6994" w:rsidP="00204C17">
      <w:pPr>
        <w:jc w:val="both"/>
        <w:rPr>
          <w:rFonts w:ascii="Times New Roman" w:hAnsi="Times New Roman" w:cs="Times New Roman"/>
          <w:sz w:val="16"/>
          <w:szCs w:val="24"/>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Dizel mühərrikinin xarici sürət xarakteristikası fırlanma tezliyinin işçi diapazonunda maksimuma çatmır və gücün maksimal qiyməti nizamlayıcının işə düşmə tezliyinə uyğun gəlir.</w:t>
      </w:r>
      <w:r w:rsidR="00F745F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Mühərrikin gücünün fırlanma tezliyindən asılılıq ifadəsindən istifadə edərək mühərrikin burucu momentini tapmaq olar:</w:t>
      </w:r>
    </w:p>
    <w:p w:rsidR="003C6994" w:rsidRPr="00820D26" w:rsidRDefault="003C6994" w:rsidP="00204C17">
      <w:pPr>
        <w:ind w:firstLine="0"/>
        <w:jc w:val="right"/>
        <w:rPr>
          <w:rFonts w:ascii="Times New Roman" w:hAnsi="Times New Roman" w:cs="Times New Roman"/>
          <w:sz w:val="28"/>
          <w:szCs w:val="28"/>
          <w:lang w:val="az-Latn-AZ"/>
        </w:rPr>
      </w:pPr>
      <w:r w:rsidRPr="00820D26">
        <w:rPr>
          <w:rFonts w:ascii="Times New Roman" w:hAnsi="Times New Roman" w:cs="Times New Roman"/>
          <w:noProof/>
          <w:position w:val="-12"/>
          <w:szCs w:val="28"/>
          <w:lang w:val="az-Latn-AZ"/>
        </w:rPr>
        <w:object w:dxaOrig="1820" w:dyaOrig="360">
          <v:shape id="_x0000_i1076" type="#_x0000_t75" style="width:99pt;height:19.5pt" o:ole="" fillcolor="window">
            <v:imagedata r:id="rId106" o:title=""/>
          </v:shape>
          <o:OLEObject Type="Embed" ProgID="Equation.3" ShapeID="_x0000_i1076" DrawAspect="Content" ObjectID="_1668286465" r:id="rId107"/>
        </w:object>
      </w:r>
      <w:r w:rsidRPr="00820D26">
        <w:rPr>
          <w:rFonts w:ascii="Times New Roman" w:hAnsi="Times New Roman" w:cs="Times New Roman"/>
          <w:sz w:val="28"/>
          <w:szCs w:val="28"/>
          <w:lang w:val="az-Latn-AZ"/>
        </w:rPr>
        <w:t>.                            (</w:t>
      </w:r>
      <w:r w:rsidR="00CC26DB" w:rsidRPr="00820D26">
        <w:rPr>
          <w:rFonts w:ascii="Times New Roman" w:hAnsi="Times New Roman" w:cs="Times New Roman"/>
          <w:sz w:val="28"/>
          <w:szCs w:val="28"/>
          <w:lang w:val="az-Latn-AZ"/>
        </w:rPr>
        <w:t>2</w:t>
      </w:r>
      <w:r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layihələndirilməsi zamanı əksər hallarda mühərrikin xarakteristikası məlum olmur. Bu zaman hesablama təqribi sürət xarakteristikaları əsasında aparılır.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Mühərrikin xarici sürət xarakteristikası aşağıdakı asılılıqla ifadə oluna bilər:</w:t>
      </w:r>
    </w:p>
    <w:p w:rsidR="003C6994" w:rsidRPr="00820D26" w:rsidRDefault="003C6994" w:rsidP="00204C17">
      <w:pPr>
        <w:ind w:firstLine="0"/>
        <w:jc w:val="right"/>
        <w:rPr>
          <w:rFonts w:ascii="Times New Roman" w:hAnsi="Times New Roman" w:cs="Times New Roman"/>
          <w:sz w:val="28"/>
          <w:szCs w:val="28"/>
          <w:lang w:val="az-Latn-AZ"/>
        </w:rPr>
      </w:pPr>
      <w:r w:rsidRPr="00820D26">
        <w:rPr>
          <w:rFonts w:ascii="Times New Roman" w:hAnsi="Times New Roman" w:cs="Times New Roman"/>
          <w:noProof/>
          <w:position w:val="-38"/>
          <w:szCs w:val="28"/>
          <w:lang w:val="az-Latn-AZ"/>
        </w:rPr>
        <w:object w:dxaOrig="3760" w:dyaOrig="880">
          <v:shape id="_x0000_i1077" type="#_x0000_t75" style="width:218.25pt;height:50.25pt" o:ole="" fillcolor="window">
            <v:imagedata r:id="rId108" o:title=""/>
          </v:shape>
          <o:OLEObject Type="Embed" ProgID="Equation.3" ShapeID="_x0000_i1077" DrawAspect="Content" ObjectID="_1668286466" r:id="rId109"/>
        </w:object>
      </w:r>
      <w:r w:rsidRPr="00820D26">
        <w:rPr>
          <w:rFonts w:ascii="Times New Roman" w:hAnsi="Times New Roman" w:cs="Times New Roman"/>
          <w:sz w:val="28"/>
          <w:szCs w:val="28"/>
          <w:lang w:val="az-Latn-AZ"/>
        </w:rPr>
        <w:t>,                 (</w:t>
      </w:r>
      <w:r w:rsidR="00CC26DB"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a, b, c</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mühərrikin növü və konstruksiyasından asılı əmsallar;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e</w:t>
      </w:r>
      <w:r w:rsidRPr="00820D26">
        <w:rPr>
          <w:rFonts w:ascii="Times New Roman" w:hAnsi="Times New Roman" w:cs="Times New Roman"/>
          <w:i/>
          <w:sz w:val="28"/>
          <w:szCs w:val="28"/>
          <w:lang w:val="az-Latn-AZ"/>
        </w:rPr>
        <w:t>, n</w:t>
      </w:r>
      <w:r w:rsidRPr="00820D26">
        <w:rPr>
          <w:rFonts w:ascii="Times New Roman" w:hAnsi="Times New Roman" w:cs="Times New Roman"/>
          <w:i/>
          <w:sz w:val="28"/>
          <w:szCs w:val="28"/>
          <w:vertAlign w:val="subscript"/>
          <w:lang w:val="az-Latn-AZ"/>
        </w:rPr>
        <w:t>e</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mühərrikin gücünün və dirsəkli valın fırlanma tezliyinin cari qiymətləridir.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w:t>
      </w:r>
      <w:r w:rsidR="00CC26DB"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 xml:space="preserve">) bərabərliyi ümumi xarakter daşıdığından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 xml:space="preserve">e </w:t>
      </w:r>
      <w:r w:rsidRPr="00820D26">
        <w:rPr>
          <w:rFonts w:ascii="Times New Roman" w:hAnsi="Times New Roman" w:cs="Times New Roman"/>
          <w:i/>
          <w:sz w:val="28"/>
          <w:szCs w:val="28"/>
          <w:lang w:val="az-Latn-AZ"/>
        </w:rPr>
        <w:t>= n</w:t>
      </w:r>
      <w:r w:rsidRPr="00820D26">
        <w:rPr>
          <w:rFonts w:ascii="Times New Roman" w:hAnsi="Times New Roman" w:cs="Times New Roman"/>
          <w:i/>
          <w:sz w:val="28"/>
          <w:szCs w:val="28"/>
          <w:vertAlign w:val="subscript"/>
          <w:lang w:val="az-Latn-AZ"/>
        </w:rPr>
        <w:t>N</w:t>
      </w:r>
      <w:r w:rsidRPr="00820D26">
        <w:rPr>
          <w:rFonts w:ascii="Times New Roman" w:hAnsi="Times New Roman" w:cs="Times New Roman"/>
          <w:sz w:val="28"/>
          <w:szCs w:val="28"/>
          <w:lang w:val="az-Latn-AZ"/>
        </w:rPr>
        <w:t xml:space="preserve"> nöqtəsində də ödənilməlidir. Bu isə öz növbəsində </w:t>
      </w:r>
      <w:r w:rsidRPr="00820D26">
        <w:rPr>
          <w:rFonts w:ascii="Times New Roman" w:hAnsi="Times New Roman" w:cs="Times New Roman"/>
          <w:i/>
          <w:sz w:val="28"/>
          <w:szCs w:val="28"/>
          <w:lang w:val="az-Latn-AZ"/>
        </w:rPr>
        <w:t xml:space="preserve">a + b - c = </w:t>
      </w:r>
      <w:r w:rsidRPr="00820D26">
        <w:rPr>
          <w:rFonts w:ascii="Times New Roman" w:hAnsi="Times New Roman" w:cs="Times New Roman"/>
          <w:sz w:val="28"/>
          <w:szCs w:val="28"/>
          <w:lang w:val="az-Latn-AZ"/>
        </w:rPr>
        <w:t xml:space="preserve">1 şərti ödənildikdə mümkündür. Əmsalların qiymətləri təcrübələr nəticəsində tapılır (cədv. </w:t>
      </w:r>
      <w:r w:rsidR="00CC26DB"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 xml:space="preserve">). </w:t>
      </w:r>
    </w:p>
    <w:p w:rsidR="003C6994" w:rsidRPr="00820D26" w:rsidRDefault="003C6994" w:rsidP="00204C17">
      <w:pPr>
        <w:ind w:firstLine="720"/>
        <w:jc w:val="both"/>
        <w:rPr>
          <w:rFonts w:ascii="Times New Roman" w:hAnsi="Times New Roman" w:cs="Times New Roman"/>
          <w:sz w:val="14"/>
          <w:szCs w:val="16"/>
          <w:lang w:val="az-Latn-AZ"/>
        </w:rPr>
      </w:pP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Cədvəl </w:t>
      </w:r>
      <w:r w:rsidR="00CC26DB" w:rsidRPr="00820D26">
        <w:rPr>
          <w:rFonts w:ascii="Times New Roman" w:hAnsi="Times New Roman" w:cs="Times New Roman"/>
          <w:sz w:val="28"/>
          <w:szCs w:val="28"/>
          <w:lang w:val="az-Latn-AZ"/>
        </w:rPr>
        <w:t>3</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74"/>
        <w:gridCol w:w="1421"/>
        <w:gridCol w:w="1411"/>
        <w:gridCol w:w="1440"/>
      </w:tblGrid>
      <w:tr w:rsidR="003C6994" w:rsidRPr="00820D26" w:rsidTr="00F745F5">
        <w:trPr>
          <w:trHeight w:val="20"/>
          <w:jc w:val="center"/>
        </w:trPr>
        <w:tc>
          <w:tcPr>
            <w:tcW w:w="3374" w:type="dxa"/>
            <w:vMerge w:val="restart"/>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Mühərrikin növləri</w:t>
            </w:r>
          </w:p>
        </w:tc>
        <w:tc>
          <w:tcPr>
            <w:tcW w:w="4272" w:type="dxa"/>
            <w:gridSpan w:val="3"/>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Əmsallar</w:t>
            </w:r>
          </w:p>
        </w:tc>
      </w:tr>
      <w:tr w:rsidR="003C6994" w:rsidRPr="00820D26" w:rsidTr="00F745F5">
        <w:trPr>
          <w:trHeight w:val="20"/>
          <w:jc w:val="center"/>
        </w:trPr>
        <w:tc>
          <w:tcPr>
            <w:tcW w:w="3374" w:type="dxa"/>
            <w:vMerge/>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p>
        </w:tc>
        <w:tc>
          <w:tcPr>
            <w:tcW w:w="1421" w:type="dxa"/>
            <w:shd w:val="clear" w:color="auto" w:fill="FFFFFF"/>
            <w:vAlign w:val="center"/>
          </w:tcPr>
          <w:p w:rsidR="003C6994" w:rsidRPr="00820D26" w:rsidRDefault="003C6994" w:rsidP="00204C17">
            <w:pPr>
              <w:jc w:val="center"/>
              <w:rPr>
                <w:rFonts w:ascii="Times New Roman" w:hAnsi="Times New Roman" w:cs="Times New Roman"/>
                <w:i/>
                <w:sz w:val="24"/>
                <w:szCs w:val="28"/>
                <w:lang w:val="az-Latn-AZ"/>
              </w:rPr>
            </w:pPr>
            <w:r w:rsidRPr="00820D26">
              <w:rPr>
                <w:rFonts w:ascii="Times New Roman" w:hAnsi="Times New Roman" w:cs="Times New Roman"/>
                <w:i/>
                <w:sz w:val="24"/>
                <w:szCs w:val="28"/>
                <w:lang w:val="az-Latn-AZ"/>
              </w:rPr>
              <w:t>a</w:t>
            </w:r>
          </w:p>
        </w:tc>
        <w:tc>
          <w:tcPr>
            <w:tcW w:w="1411" w:type="dxa"/>
            <w:shd w:val="clear" w:color="auto" w:fill="FFFFFF"/>
            <w:vAlign w:val="center"/>
          </w:tcPr>
          <w:p w:rsidR="003C6994" w:rsidRPr="00820D26" w:rsidRDefault="003C6994" w:rsidP="00204C17">
            <w:pPr>
              <w:jc w:val="center"/>
              <w:rPr>
                <w:rFonts w:ascii="Times New Roman" w:hAnsi="Times New Roman" w:cs="Times New Roman"/>
                <w:i/>
                <w:sz w:val="24"/>
                <w:szCs w:val="28"/>
                <w:lang w:val="az-Latn-AZ"/>
              </w:rPr>
            </w:pPr>
            <w:r w:rsidRPr="00820D26">
              <w:rPr>
                <w:rFonts w:ascii="Times New Roman" w:hAnsi="Times New Roman" w:cs="Times New Roman"/>
                <w:i/>
                <w:sz w:val="24"/>
                <w:szCs w:val="28"/>
                <w:lang w:val="az-Latn-AZ"/>
              </w:rPr>
              <w:t>b</w:t>
            </w:r>
          </w:p>
        </w:tc>
        <w:tc>
          <w:tcPr>
            <w:tcW w:w="1440" w:type="dxa"/>
            <w:shd w:val="clear" w:color="auto" w:fill="FFFFFF"/>
            <w:vAlign w:val="center"/>
          </w:tcPr>
          <w:p w:rsidR="003C6994" w:rsidRPr="00820D26" w:rsidRDefault="003C6994" w:rsidP="00204C17">
            <w:pPr>
              <w:jc w:val="center"/>
              <w:rPr>
                <w:rFonts w:ascii="Times New Roman" w:hAnsi="Times New Roman" w:cs="Times New Roman"/>
                <w:i/>
                <w:sz w:val="24"/>
                <w:szCs w:val="28"/>
                <w:lang w:val="az-Latn-AZ"/>
              </w:rPr>
            </w:pPr>
            <w:r w:rsidRPr="00820D26">
              <w:rPr>
                <w:rFonts w:ascii="Times New Roman" w:hAnsi="Times New Roman" w:cs="Times New Roman"/>
                <w:i/>
                <w:sz w:val="24"/>
                <w:szCs w:val="28"/>
                <w:lang w:val="az-Latn-AZ"/>
              </w:rPr>
              <w:t>c</w:t>
            </w:r>
          </w:p>
        </w:tc>
      </w:tr>
      <w:tr w:rsidR="003C6994" w:rsidRPr="00820D26" w:rsidTr="00F745F5">
        <w:trPr>
          <w:trHeight w:val="283"/>
          <w:jc w:val="center"/>
        </w:trPr>
        <w:tc>
          <w:tcPr>
            <w:tcW w:w="3374" w:type="dxa"/>
            <w:shd w:val="clear" w:color="auto" w:fill="FFFFFF"/>
            <w:vAlign w:val="center"/>
          </w:tcPr>
          <w:p w:rsidR="003C6994" w:rsidRPr="00820D26" w:rsidRDefault="003C6994" w:rsidP="00204C17">
            <w:pPr>
              <w:ind w:firstLine="142"/>
              <w:rPr>
                <w:rFonts w:ascii="Times New Roman" w:hAnsi="Times New Roman" w:cs="Times New Roman"/>
                <w:sz w:val="24"/>
                <w:szCs w:val="28"/>
                <w:lang w:val="az-Latn-AZ"/>
              </w:rPr>
            </w:pPr>
            <w:r w:rsidRPr="00820D26">
              <w:rPr>
                <w:rFonts w:ascii="Times New Roman" w:hAnsi="Times New Roman" w:cs="Times New Roman"/>
                <w:sz w:val="24"/>
                <w:szCs w:val="28"/>
                <w:lang w:val="az-Latn-AZ"/>
              </w:rPr>
              <w:t>Benzin</w:t>
            </w:r>
          </w:p>
        </w:tc>
        <w:tc>
          <w:tcPr>
            <w:tcW w:w="1421" w:type="dxa"/>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w:t>
            </w:r>
          </w:p>
        </w:tc>
        <w:tc>
          <w:tcPr>
            <w:tcW w:w="1411" w:type="dxa"/>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w:t>
            </w:r>
          </w:p>
        </w:tc>
        <w:tc>
          <w:tcPr>
            <w:tcW w:w="1440" w:type="dxa"/>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w:t>
            </w:r>
          </w:p>
        </w:tc>
      </w:tr>
      <w:tr w:rsidR="003C6994" w:rsidRPr="00820D26" w:rsidTr="00820D26">
        <w:trPr>
          <w:trHeight w:val="20"/>
          <w:jc w:val="center"/>
        </w:trPr>
        <w:tc>
          <w:tcPr>
            <w:tcW w:w="3374" w:type="dxa"/>
            <w:tcBorders>
              <w:bottom w:val="single" w:sz="4" w:space="0" w:color="auto"/>
            </w:tcBorders>
            <w:shd w:val="clear" w:color="auto" w:fill="FFFFFF"/>
            <w:vAlign w:val="center"/>
          </w:tcPr>
          <w:p w:rsidR="003C6994" w:rsidRPr="00820D26" w:rsidRDefault="003C6994" w:rsidP="00204C17">
            <w:pPr>
              <w:ind w:left="142" w:firstLine="0"/>
              <w:rPr>
                <w:rFonts w:ascii="Times New Roman" w:hAnsi="Times New Roman" w:cs="Times New Roman"/>
                <w:sz w:val="24"/>
                <w:szCs w:val="28"/>
                <w:lang w:val="az-Latn-AZ"/>
              </w:rPr>
            </w:pPr>
            <w:r w:rsidRPr="00820D26">
              <w:rPr>
                <w:rFonts w:ascii="Times New Roman" w:hAnsi="Times New Roman" w:cs="Times New Roman"/>
                <w:sz w:val="24"/>
                <w:szCs w:val="28"/>
                <w:lang w:val="az-Latn-AZ"/>
              </w:rPr>
              <w:t>İki taktlı dizel</w:t>
            </w:r>
          </w:p>
        </w:tc>
        <w:tc>
          <w:tcPr>
            <w:tcW w:w="1421" w:type="dxa"/>
            <w:tcBorders>
              <w:bottom w:val="single" w:sz="4" w:space="0" w:color="auto"/>
            </w:tcBorders>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0,87</w:t>
            </w:r>
          </w:p>
        </w:tc>
        <w:tc>
          <w:tcPr>
            <w:tcW w:w="1411" w:type="dxa"/>
            <w:tcBorders>
              <w:bottom w:val="single" w:sz="4" w:space="0" w:color="auto"/>
            </w:tcBorders>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1,13</w:t>
            </w:r>
          </w:p>
        </w:tc>
        <w:tc>
          <w:tcPr>
            <w:tcW w:w="1440" w:type="dxa"/>
            <w:tcBorders>
              <w:bottom w:val="single" w:sz="4" w:space="0" w:color="auto"/>
            </w:tcBorders>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w:t>
            </w:r>
          </w:p>
        </w:tc>
      </w:tr>
      <w:tr w:rsidR="003C6994" w:rsidRPr="00820D26" w:rsidTr="00820D26">
        <w:trPr>
          <w:trHeight w:val="20"/>
          <w:jc w:val="center"/>
        </w:trPr>
        <w:tc>
          <w:tcPr>
            <w:tcW w:w="3374" w:type="dxa"/>
            <w:tcBorders>
              <w:bottom w:val="single" w:sz="4" w:space="0" w:color="auto"/>
            </w:tcBorders>
            <w:shd w:val="clear" w:color="auto" w:fill="FFFFFF"/>
            <w:vAlign w:val="center"/>
          </w:tcPr>
          <w:p w:rsidR="003C6994" w:rsidRPr="00820D26" w:rsidRDefault="003C6994" w:rsidP="00204C17">
            <w:pPr>
              <w:ind w:left="142" w:firstLine="0"/>
              <w:rPr>
                <w:rFonts w:ascii="Times New Roman" w:hAnsi="Times New Roman" w:cs="Times New Roman"/>
                <w:sz w:val="24"/>
                <w:szCs w:val="28"/>
                <w:lang w:val="az-Latn-AZ"/>
              </w:rPr>
            </w:pPr>
            <w:r w:rsidRPr="00820D26">
              <w:rPr>
                <w:rFonts w:ascii="Times New Roman" w:hAnsi="Times New Roman" w:cs="Times New Roman"/>
                <w:sz w:val="24"/>
                <w:szCs w:val="28"/>
                <w:lang w:val="az-Latn-AZ"/>
              </w:rPr>
              <w:t>Dörd taktlı dizel</w:t>
            </w:r>
          </w:p>
        </w:tc>
        <w:tc>
          <w:tcPr>
            <w:tcW w:w="1421" w:type="dxa"/>
            <w:tcBorders>
              <w:bottom w:val="single" w:sz="4" w:space="0" w:color="auto"/>
            </w:tcBorders>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0,53</w:t>
            </w:r>
          </w:p>
        </w:tc>
        <w:tc>
          <w:tcPr>
            <w:tcW w:w="1411" w:type="dxa"/>
            <w:tcBorders>
              <w:bottom w:val="single" w:sz="4" w:space="0" w:color="auto"/>
            </w:tcBorders>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1,56</w:t>
            </w:r>
          </w:p>
        </w:tc>
        <w:tc>
          <w:tcPr>
            <w:tcW w:w="1440" w:type="dxa"/>
            <w:tcBorders>
              <w:bottom w:val="single" w:sz="4" w:space="0" w:color="auto"/>
            </w:tcBorders>
            <w:shd w:val="clear" w:color="auto" w:fill="FFFFFF"/>
            <w:vAlign w:val="center"/>
          </w:tcPr>
          <w:p w:rsidR="003C6994" w:rsidRPr="00820D26" w:rsidRDefault="003C6994"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1,09</w:t>
            </w:r>
          </w:p>
        </w:tc>
      </w:tr>
    </w:tbl>
    <w:p w:rsidR="003C6994" w:rsidRPr="00820D26" w:rsidRDefault="003C6994" w:rsidP="00204C17">
      <w:pPr>
        <w:ind w:firstLine="720"/>
        <w:jc w:val="both"/>
        <w:rPr>
          <w:rFonts w:ascii="Times New Roman" w:hAnsi="Times New Roman" w:cs="Times New Roman"/>
          <w:sz w:val="28"/>
          <w:szCs w:val="28"/>
          <w:lang w:val="az-Latn-AZ"/>
        </w:rPr>
      </w:pPr>
    </w:p>
    <w:p w:rsidR="003C6994" w:rsidRPr="00820D26" w:rsidRDefault="003C6994" w:rsidP="00204C17">
      <w:pPr>
        <w:ind w:firstLine="720"/>
        <w:jc w:val="both"/>
        <w:rPr>
          <w:rFonts w:ascii="Times New Roman" w:hAnsi="Times New Roman" w:cs="Times New Roman"/>
          <w:noProof/>
          <w:position w:val="-38"/>
          <w:szCs w:val="28"/>
          <w:lang w:val="az-Latn-AZ"/>
        </w:rPr>
      </w:pPr>
      <w:r w:rsidRPr="00820D26">
        <w:rPr>
          <w:rFonts w:ascii="Times New Roman" w:hAnsi="Times New Roman" w:cs="Times New Roman"/>
          <w:sz w:val="28"/>
          <w:szCs w:val="28"/>
          <w:lang w:val="az-Latn-AZ"/>
        </w:rPr>
        <w:t>(</w:t>
      </w:r>
      <w:r w:rsidR="00CC26DB" w:rsidRPr="00820D26">
        <w:rPr>
          <w:rFonts w:ascii="Times New Roman" w:hAnsi="Times New Roman" w:cs="Times New Roman"/>
          <w:sz w:val="28"/>
          <w:szCs w:val="28"/>
          <w:lang w:val="az-Latn-AZ"/>
        </w:rPr>
        <w:t>2</w:t>
      </w:r>
      <w:r w:rsidRPr="00820D26">
        <w:rPr>
          <w:rFonts w:ascii="Times New Roman" w:hAnsi="Times New Roman" w:cs="Times New Roman"/>
          <w:sz w:val="28"/>
          <w:szCs w:val="28"/>
          <w:lang w:val="az-Latn-AZ"/>
        </w:rPr>
        <w:t>) və (</w:t>
      </w:r>
      <w:r w:rsidR="00CC26DB"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 xml:space="preserve">) </w:t>
      </w:r>
      <w:r w:rsidR="00CC26DB" w:rsidRPr="00820D26">
        <w:rPr>
          <w:rFonts w:ascii="Times New Roman" w:hAnsi="Times New Roman" w:cs="Times New Roman"/>
          <w:sz w:val="28"/>
          <w:szCs w:val="28"/>
          <w:lang w:val="az-Latn-AZ"/>
        </w:rPr>
        <w:t>ifadələrindən</w:t>
      </w:r>
      <w:r w:rsidRPr="00820D26">
        <w:rPr>
          <w:rFonts w:ascii="Times New Roman" w:hAnsi="Times New Roman" w:cs="Times New Roman"/>
          <w:sz w:val="28"/>
          <w:szCs w:val="28"/>
          <w:lang w:val="az-Latn-AZ"/>
        </w:rPr>
        <w:t xml:space="preserve"> istifadə etməklə burucu moment üçün aşağıdakı ifadəni yazmaq olar:</w:t>
      </w:r>
      <w:r w:rsidRPr="00820D26">
        <w:rPr>
          <w:rFonts w:ascii="Times New Roman" w:hAnsi="Times New Roman" w:cs="Times New Roman"/>
          <w:noProof/>
          <w:position w:val="-38"/>
          <w:szCs w:val="28"/>
          <w:lang w:val="az-Latn-AZ"/>
        </w:rPr>
        <w:t xml:space="preserve"> </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noProof/>
          <w:position w:val="-38"/>
          <w:szCs w:val="28"/>
          <w:lang w:val="az-Latn-AZ"/>
        </w:rPr>
        <w:object w:dxaOrig="3000" w:dyaOrig="880">
          <v:shape id="_x0000_i1078" type="#_x0000_t75" style="width:169.5pt;height:50.25pt" o:ole="" fillcolor="window">
            <v:imagedata r:id="rId110" o:title=""/>
          </v:shape>
          <o:OLEObject Type="Embed" ProgID="Equation.3" ShapeID="_x0000_i1078" DrawAspect="Content" ObjectID="_1668286467" r:id="rId111"/>
        </w:object>
      </w:r>
      <w:r w:rsidRPr="00820D26">
        <w:rPr>
          <w:rFonts w:ascii="Times New Roman" w:hAnsi="Times New Roman" w:cs="Times New Roman"/>
          <w:sz w:val="28"/>
          <w:szCs w:val="28"/>
          <w:lang w:val="az-Latn-AZ"/>
        </w:rPr>
        <w:t>.</w:t>
      </w:r>
    </w:p>
    <w:p w:rsidR="003C6994" w:rsidRPr="00820D26" w:rsidRDefault="003C6994"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p>
    <w:p w:rsidR="00820D26" w:rsidRPr="00820D26" w:rsidRDefault="00820D26" w:rsidP="00204C17">
      <w:pPr>
        <w:pStyle w:val="ac"/>
        <w:ind w:left="851" w:hanging="851"/>
        <w:jc w:val="center"/>
        <w:rPr>
          <w:rFonts w:ascii="Times New Roman" w:hAnsi="Times New Roman" w:cs="Times New Roman"/>
          <w:b/>
          <w:sz w:val="28"/>
          <w:szCs w:val="28"/>
          <w:lang w:val="az-Latn-AZ"/>
        </w:rPr>
      </w:pPr>
    </w:p>
    <w:p w:rsidR="003C6994" w:rsidRPr="00820D26" w:rsidRDefault="003C6994" w:rsidP="00204C17">
      <w:pPr>
        <w:pStyle w:val="ac"/>
        <w:ind w:left="851" w:hanging="851"/>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APARAN TƏKƏRLƏRDƏ GÜC VƏ BURUCU MOMENT</w:t>
      </w:r>
    </w:p>
    <w:p w:rsidR="003C6994" w:rsidRPr="00820D26" w:rsidRDefault="003C6994" w:rsidP="00204C17">
      <w:pPr>
        <w:ind w:left="360"/>
        <w:rPr>
          <w:rFonts w:ascii="Times New Roman" w:hAnsi="Times New Roman" w:cs="Times New Roman"/>
          <w:sz w:val="16"/>
          <w:szCs w:val="16"/>
          <w:lang w:val="az-Latn-AZ"/>
        </w:rPr>
      </w:pP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Mühərrikin effektiv gücü və burucu momenti məlum olarsa, təkərlərə ötürülən güc, burucu moment və uyğun olaraq çevrəvi qüvvə tapıla bilər.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Qərarlaşmamış rejimdə avtomobilin hərəkətini təmin edən çevrəvi qüvvə </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w:t>
      </w:r>
      <w:r w:rsidRPr="00820D26">
        <w:rPr>
          <w:rFonts w:ascii="Times New Roman" w:hAnsi="Times New Roman" w:cs="Times New Roman"/>
          <w:position w:val="-10"/>
          <w:lang w:val="az-Latn-AZ"/>
        </w:rPr>
        <w:object w:dxaOrig="340" w:dyaOrig="360">
          <v:shape id="_x0000_i1079" type="#_x0000_t75" style="width:18pt;height:18.75pt" o:ole="">
            <v:imagedata r:id="rId112" o:title=""/>
          </v:shape>
          <o:OLEObject Type="Embed" ProgID="Equation.3" ShapeID="_x0000_i1079" DrawAspect="Content" ObjectID="_1668286468" r:id="rId113"/>
        </w:object>
      </w:r>
      <w:r w:rsidRPr="00820D26">
        <w:rPr>
          <w:rFonts w:ascii="Times New Roman" w:hAnsi="Times New Roman" w:cs="Times New Roman"/>
          <w:sz w:val="28"/>
          <w:szCs w:val="28"/>
          <w:lang w:val="az-Latn-AZ"/>
        </w:rPr>
        <w:t>)</w:t>
      </w:r>
      <w:r w:rsidRPr="00820D26">
        <w:rPr>
          <w:rFonts w:ascii="Times New Roman" w:hAnsi="Times New Roman" w:cs="Times New Roman"/>
          <w:szCs w:val="28"/>
          <w:lang w:val="az-Latn-AZ"/>
        </w:rPr>
        <w:t xml:space="preserve"> </w:t>
      </w:r>
      <w:r w:rsidRPr="00820D26">
        <w:rPr>
          <w:rFonts w:ascii="Times New Roman" w:hAnsi="Times New Roman" w:cs="Times New Roman"/>
          <w:sz w:val="28"/>
          <w:szCs w:val="28"/>
          <w:lang w:val="az-Latn-AZ"/>
        </w:rPr>
        <w:t>aşağıdakı kimi tapıla bilər:</w:t>
      </w:r>
    </w:p>
    <w:p w:rsidR="003C6994" w:rsidRPr="00820D26" w:rsidRDefault="003C6994" w:rsidP="00204C17">
      <w:pPr>
        <w:jc w:val="right"/>
        <w:rPr>
          <w:rFonts w:ascii="Times New Roman" w:hAnsi="Times New Roman" w:cs="Times New Roman"/>
          <w:sz w:val="28"/>
          <w:szCs w:val="28"/>
          <w:lang w:val="az-Latn-AZ"/>
        </w:rPr>
      </w:pPr>
      <w:r w:rsidRPr="00820D26">
        <w:rPr>
          <w:rFonts w:ascii="Times New Roman" w:hAnsi="Times New Roman" w:cs="Times New Roman"/>
          <w:position w:val="-30"/>
          <w:szCs w:val="28"/>
          <w:lang w:val="az-Latn-AZ"/>
        </w:rPr>
        <w:object w:dxaOrig="4280" w:dyaOrig="680">
          <v:shape id="_x0000_i1080" type="#_x0000_t75" style="width:236.25pt;height:37.5pt" o:ole="" fillcolor="window">
            <v:imagedata r:id="rId114" o:title=""/>
          </v:shape>
          <o:OLEObject Type="Embed" ProgID="Equation.3" ShapeID="_x0000_i1080" DrawAspect="Content" ObjectID="_1668286469" r:id="rId115"/>
        </w:object>
      </w:r>
      <w:r w:rsidRPr="00820D26">
        <w:rPr>
          <w:rFonts w:ascii="Times New Roman" w:hAnsi="Times New Roman" w:cs="Times New Roman"/>
          <w:position w:val="-30"/>
          <w:szCs w:val="28"/>
          <w:lang w:val="az-Latn-AZ"/>
        </w:rPr>
        <w:t xml:space="preserve"> </w:t>
      </w:r>
      <w:r w:rsidRPr="00820D26">
        <w:rPr>
          <w:rFonts w:ascii="Times New Roman" w:hAnsi="Times New Roman" w:cs="Times New Roman"/>
          <w:sz w:val="28"/>
          <w:szCs w:val="28"/>
          <w:lang w:val="az-Latn-AZ"/>
        </w:rPr>
        <w:t>,                (</w:t>
      </w:r>
      <w:r w:rsidR="00CC26DB" w:rsidRPr="00820D26">
        <w:rPr>
          <w:rFonts w:ascii="Times New Roman" w:hAnsi="Times New Roman" w:cs="Times New Roman"/>
          <w:sz w:val="28"/>
          <w:szCs w:val="28"/>
          <w:lang w:val="az-Latn-AZ"/>
        </w:rPr>
        <w:t>4</w:t>
      </w:r>
      <w:r w:rsidRPr="00820D26">
        <w:rPr>
          <w:rFonts w:ascii="Times New Roman" w:hAnsi="Times New Roman" w:cs="Times New Roman"/>
          <w:sz w:val="28"/>
          <w:szCs w:val="28"/>
          <w:lang w:val="az-Latn-AZ"/>
        </w:rPr>
        <w:t>)</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burada </w:t>
      </w:r>
      <w:r w:rsidRPr="00820D26">
        <w:rPr>
          <w:rFonts w:ascii="Times New Roman" w:hAnsi="Times New Roman" w:cs="Times New Roman"/>
          <w:i/>
          <w:sz w:val="28"/>
          <w:szCs w:val="28"/>
          <w:lang w:val="az-Latn-AZ"/>
        </w:rPr>
        <w:t>J</w:t>
      </w:r>
      <w:r w:rsidRPr="00820D26">
        <w:rPr>
          <w:rFonts w:ascii="Times New Roman" w:hAnsi="Times New Roman" w:cs="Times New Roman"/>
          <w:i/>
          <w:sz w:val="28"/>
          <w:szCs w:val="28"/>
          <w:vertAlign w:val="subscript"/>
          <w:lang w:val="az-Latn-AZ"/>
        </w:rPr>
        <w:t>M</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mühərrik və transmissiyanın fırlanan hissələrinin ətalət momentləri ; </w:t>
      </w:r>
      <w:r w:rsidRPr="00820D26">
        <w:rPr>
          <w:rFonts w:ascii="Times New Roman" w:hAnsi="Times New Roman" w:cs="Times New Roman"/>
          <w:i/>
          <w:sz w:val="28"/>
          <w:szCs w:val="28"/>
          <w:lang w:val="az-Latn-AZ"/>
        </w:rPr>
        <w:t>J</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 aparan təkərlərin fırlanma oxlarına nəzərən ətalət momentlərinin cəmi; </w:t>
      </w:r>
      <w:r w:rsidRPr="00820D26">
        <w:rPr>
          <w:rFonts w:ascii="Times New Roman" w:hAnsi="Times New Roman" w:cs="Times New Roman"/>
          <w:i/>
          <w:sz w:val="28"/>
          <w:szCs w:val="28"/>
          <w:lang w:val="az-Latn-AZ"/>
        </w:rPr>
        <w:sym w:font="Symbol" w:char="F068"/>
      </w:r>
      <w:r w:rsidRPr="00820D26">
        <w:rPr>
          <w:rFonts w:ascii="Times New Roman" w:hAnsi="Times New Roman" w:cs="Times New Roman"/>
          <w:i/>
          <w:sz w:val="28"/>
          <w:szCs w:val="28"/>
          <w:vertAlign w:val="subscript"/>
          <w:lang w:val="az-Latn-AZ"/>
        </w:rPr>
        <w:t>TR</w:t>
      </w:r>
      <w:r w:rsidRPr="00820D26">
        <w:rPr>
          <w:rFonts w:ascii="Times New Roman" w:hAnsi="Times New Roman" w:cs="Times New Roman"/>
          <w:sz w:val="28"/>
          <w:szCs w:val="28"/>
          <w:lang w:val="az-Latn-AZ"/>
        </w:rPr>
        <w:t xml:space="preserve"> – transmissiyanın f.i.ə., </w:t>
      </w:r>
      <w:r w:rsidRPr="00820D26">
        <w:rPr>
          <w:rFonts w:ascii="Times New Roman" w:hAnsi="Times New Roman" w:cs="Times New Roman"/>
          <w:i/>
          <w:sz w:val="28"/>
          <w:szCs w:val="28"/>
          <w:lang w:val="az-Latn-AZ"/>
        </w:rPr>
        <w:t>u</w:t>
      </w:r>
      <w:r w:rsidRPr="00820D26">
        <w:rPr>
          <w:rFonts w:ascii="Times New Roman" w:hAnsi="Times New Roman" w:cs="Times New Roman"/>
          <w:i/>
          <w:sz w:val="28"/>
          <w:szCs w:val="28"/>
          <w:vertAlign w:val="subscript"/>
          <w:lang w:val="az-Latn-AZ"/>
        </w:rPr>
        <w:t>TR</w:t>
      </w:r>
      <w:r w:rsidRPr="00820D26">
        <w:rPr>
          <w:rFonts w:ascii="Times New Roman" w:hAnsi="Times New Roman" w:cs="Times New Roman"/>
          <w:sz w:val="28"/>
          <w:szCs w:val="28"/>
          <w:lang w:val="az-Latn-AZ"/>
        </w:rPr>
        <w:t xml:space="preserve"> – transmissiyanın ötürmə ədədi; </w:t>
      </w:r>
      <w:r w:rsidRPr="00820D26">
        <w:rPr>
          <w:rFonts w:ascii="Cambria Math" w:hAnsi="Cambria Math" w:cs="Times New Roman"/>
          <w:i/>
          <w:sz w:val="28"/>
          <w:szCs w:val="28"/>
          <w:lang w:val="az-Latn-AZ"/>
        </w:rPr>
        <w:t>ω</w:t>
      </w:r>
      <w:r w:rsidRPr="00820D26">
        <w:rPr>
          <w:rFonts w:ascii="Times New Roman" w:hAnsi="Times New Roman" w:cs="Times New Roman"/>
          <w:i/>
          <w:sz w:val="28"/>
          <w:szCs w:val="28"/>
          <w:vertAlign w:val="subscript"/>
          <w:lang w:val="az-Latn-AZ"/>
        </w:rPr>
        <w:t>e</w:t>
      </w:r>
      <w:r w:rsidRPr="00820D26">
        <w:rPr>
          <w:rFonts w:ascii="Times New Roman" w:hAnsi="Times New Roman" w:cs="Times New Roman"/>
          <w:sz w:val="28"/>
          <w:szCs w:val="28"/>
          <w:lang w:val="az-Latn-AZ"/>
        </w:rPr>
        <w:t xml:space="preserve"> – mühərrikin bucaq sürəti; </w:t>
      </w:r>
      <w:r w:rsidRPr="00820D26">
        <w:rPr>
          <w:rFonts w:ascii="Cambria Math" w:hAnsi="Cambria Math" w:cs="Times New Roman"/>
          <w:i/>
          <w:sz w:val="28"/>
          <w:szCs w:val="28"/>
          <w:lang w:val="az-Latn-AZ"/>
        </w:rPr>
        <w:t>ω</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 aparan təkərlərin bucaq sürətidir.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Transmissiyanın ötürmə ədədi</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p>
    <w:p w:rsidR="003C6994" w:rsidRPr="00820D26" w:rsidRDefault="00473262"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position w:val="-14"/>
          <w:szCs w:val="28"/>
          <w:lang w:val="az-Latn-AZ"/>
        </w:rPr>
        <w:object w:dxaOrig="1640" w:dyaOrig="380">
          <v:shape id="_x0000_i1081" type="#_x0000_t75" style="width:99.75pt;height:24pt" o:ole="" fillcolor="window">
            <v:imagedata r:id="rId116" o:title=""/>
          </v:shape>
          <o:OLEObject Type="Embed" ProgID="Equation.3" ShapeID="_x0000_i1081" DrawAspect="Content" ObjectID="_1668286470" r:id="rId117"/>
        </w:object>
      </w:r>
      <w:r w:rsidR="003C6994" w:rsidRPr="00820D26">
        <w:rPr>
          <w:rFonts w:ascii="Times New Roman" w:hAnsi="Times New Roman" w:cs="Times New Roman"/>
          <w:sz w:val="28"/>
          <w:szCs w:val="28"/>
          <w:lang w:val="az-Latn-AZ"/>
        </w:rPr>
        <w:t>,</w: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u</w:t>
      </w:r>
      <w:r w:rsidRPr="00820D26">
        <w:rPr>
          <w:rFonts w:ascii="Times New Roman" w:hAnsi="Times New Roman" w:cs="Times New Roman"/>
          <w:i/>
          <w:sz w:val="28"/>
          <w:szCs w:val="28"/>
          <w:vertAlign w:val="subscript"/>
          <w:lang w:val="az-Latn-AZ"/>
        </w:rPr>
        <w:t>0</w:t>
      </w:r>
      <w:r w:rsidRPr="00820D26">
        <w:rPr>
          <w:rFonts w:ascii="Times New Roman" w:hAnsi="Times New Roman" w:cs="Times New Roman"/>
          <w:sz w:val="28"/>
          <w:szCs w:val="28"/>
          <w:lang w:val="az-Latn-AZ"/>
        </w:rPr>
        <w:t xml:space="preserve"> baş ötürücünün ötürmə ədədi; </w:t>
      </w:r>
      <w:r w:rsidRPr="00820D26">
        <w:rPr>
          <w:rFonts w:ascii="Times New Roman" w:hAnsi="Times New Roman" w:cs="Times New Roman"/>
          <w:i/>
          <w:sz w:val="28"/>
          <w:szCs w:val="28"/>
          <w:lang w:val="az-Latn-AZ"/>
        </w:rPr>
        <w:t>u</w:t>
      </w:r>
      <w:r w:rsidRPr="00820D26">
        <w:rPr>
          <w:rFonts w:ascii="Times New Roman" w:hAnsi="Times New Roman" w:cs="Times New Roman"/>
          <w:sz w:val="28"/>
          <w:szCs w:val="28"/>
          <w:vertAlign w:val="subscript"/>
          <w:lang w:val="az-Latn-AZ"/>
        </w:rPr>
        <w:t>öq</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ötürmələr qutusunun ötürmə ədədi; </w:t>
      </w:r>
      <w:r w:rsidRPr="00820D26">
        <w:rPr>
          <w:rFonts w:ascii="Times New Roman" w:hAnsi="Times New Roman" w:cs="Times New Roman"/>
          <w:i/>
          <w:sz w:val="28"/>
          <w:szCs w:val="28"/>
          <w:lang w:val="az-Latn-AZ"/>
        </w:rPr>
        <w:t>u</w:t>
      </w:r>
      <w:r w:rsidRPr="00820D26">
        <w:rPr>
          <w:rFonts w:ascii="Times New Roman" w:hAnsi="Times New Roman" w:cs="Times New Roman"/>
          <w:i/>
          <w:sz w:val="28"/>
          <w:szCs w:val="28"/>
          <w:vertAlign w:val="subscript"/>
          <w:lang w:val="az-Latn-AZ"/>
        </w:rPr>
        <w:t>TR</w:t>
      </w:r>
      <w:r w:rsidRPr="00820D26">
        <w:rPr>
          <w:rFonts w:ascii="Times New Roman" w:hAnsi="Times New Roman" w:cs="Times New Roman"/>
          <w:i/>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əlavə qutunun ötürmə ədədidir.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Transmissiyanın f. i ə.</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position w:val="-14"/>
          <w:szCs w:val="28"/>
          <w:lang w:val="az-Latn-AZ"/>
        </w:rPr>
        <w:object w:dxaOrig="2140" w:dyaOrig="380">
          <v:shape id="_x0000_i1082" type="#_x0000_t75" style="width:114.75pt;height:21.75pt" o:ole="" fillcolor="window">
            <v:imagedata r:id="rId118" o:title=""/>
          </v:shape>
          <o:OLEObject Type="Embed" ProgID="Equation.3" ShapeID="_x0000_i1082" DrawAspect="Content" ObjectID="_1668286471" r:id="rId119"/>
        </w:objec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noProof/>
          <w:position w:val="-14"/>
          <w:szCs w:val="28"/>
          <w:lang w:val="az-Latn-AZ"/>
        </w:rPr>
        <w:object w:dxaOrig="1480" w:dyaOrig="380">
          <v:shape id="_x0000_i1083" type="#_x0000_t75" style="width:76.5pt;height:21.75pt" o:ole="" fillcolor="window">
            <v:imagedata r:id="rId120" o:title=""/>
          </v:shape>
          <o:OLEObject Type="Embed" ProgID="Equation.3" ShapeID="_x0000_i1083" DrawAspect="Content" ObjectID="_1668286472" r:id="rId121"/>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baş ötürücünün, ötürmələr qutusunun, kardan ötürməsinin və əlavə qutunun f.i.ə.-dir: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Qərarlaşmış rejimdə çevrəvi qüvvə aşağıdakı kimi təyin olunur</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840" w:dyaOrig="360">
          <v:shape id="_x0000_i1084" type="#_x0000_t75" style="width:105pt;height:21.75pt" o:ole="" fillcolor="window">
            <v:imagedata r:id="rId122" o:title=""/>
          </v:shape>
          <o:OLEObject Type="Embed" ProgID="Equation.3" ShapeID="_x0000_i1084" DrawAspect="Content" ObjectID="_1668286473" r:id="rId123"/>
        </w:object>
      </w:r>
      <w:r w:rsidRPr="00820D26">
        <w:rPr>
          <w:rFonts w:ascii="Times New Roman" w:hAnsi="Times New Roman" w:cs="Times New Roman"/>
          <w:sz w:val="28"/>
          <w:szCs w:val="28"/>
          <w:lang w:val="az-Latn-AZ"/>
        </w:rPr>
        <w:t>.</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Mühərrik xarici sürət xarakteristikası ilə işləyərsə qərarlaşmış rejimlə hərəkət edən avtomobilin aparan təkərlərində yaranan çevrəvi qüvvə </w:t>
      </w:r>
      <w:r w:rsidRPr="00AB4A2F">
        <w:rPr>
          <w:rFonts w:ascii="Times New Roman" w:hAnsi="Times New Roman" w:cs="Times New Roman"/>
          <w:i/>
          <w:sz w:val="28"/>
          <w:szCs w:val="28"/>
          <w:lang w:val="az-Latn-AZ"/>
        </w:rPr>
        <w:t>tam çevrəvi qüvvə adlanır</w:t>
      </w:r>
      <w:r w:rsidRPr="00820D26">
        <w:rPr>
          <w:rFonts w:ascii="Times New Roman" w:hAnsi="Times New Roman" w:cs="Times New Roman"/>
          <w:sz w:val="28"/>
          <w:szCs w:val="28"/>
          <w:lang w:val="az-Latn-AZ"/>
        </w:rPr>
        <w:t xml:space="preserve">. Bəzi hallarda aparan təkərlərdəki çevrəvi qüvvənin qiyməti təkərin yol ilə ilişmə şərtinə görə tapılır. Körpünün təkərləri altında ilişmə əmsalının qiymətlərinin eyni olduğunu qəbul etsək, ilişmə şərtinə görə çevrəvi qüvvə üçün </w:t>
      </w:r>
    </w:p>
    <w:p w:rsidR="003C6994" w:rsidRPr="00820D26" w:rsidRDefault="003C6994"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720" w:dyaOrig="380">
          <v:shape id="_x0000_i1085" type="#_x0000_t75" style="width:155.25pt;height:21.75pt" o:ole="" fillcolor="window">
            <v:imagedata r:id="rId124" o:title=""/>
          </v:shape>
          <o:OLEObject Type="Embed" ProgID="Equation.3" ShapeID="_x0000_i1085" DrawAspect="Content" ObjectID="_1668286474" r:id="rId125"/>
        </w:object>
      </w:r>
    </w:p>
    <w:p w:rsidR="003C6994" w:rsidRPr="00820D26" w:rsidRDefault="003C69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yaza bilərik. Burada </w:t>
      </w:r>
      <w:r w:rsidRPr="00820D26">
        <w:rPr>
          <w:rFonts w:ascii="Times New Roman" w:hAnsi="Times New Roman" w:cs="Times New Roman"/>
          <w:position w:val="-10"/>
          <w:szCs w:val="28"/>
          <w:lang w:val="az-Latn-AZ"/>
        </w:rPr>
        <w:object w:dxaOrig="220" w:dyaOrig="260">
          <v:shape id="_x0000_i1086" type="#_x0000_t75" style="width:14.25pt;height:15pt" o:ole="" fillcolor="window">
            <v:imagedata r:id="rId126" o:title=""/>
          </v:shape>
          <o:OLEObject Type="Embed" ProgID="Equation.3" ShapeID="_x0000_i1086" DrawAspect="Content" ObjectID="_1668286475" r:id="rId127"/>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təkərlə yol arasında ilişmə əmsalı; </w:t>
      </w:r>
      <w:r w:rsidRPr="00820D26">
        <w:rPr>
          <w:rFonts w:ascii="Times New Roman" w:hAnsi="Times New Roman" w:cs="Times New Roman"/>
          <w:position w:val="-10"/>
          <w:szCs w:val="28"/>
          <w:lang w:val="az-Latn-AZ"/>
        </w:rPr>
        <w:object w:dxaOrig="240" w:dyaOrig="320">
          <v:shape id="_x0000_i1087" type="#_x0000_t75" style="width:12pt;height:18pt" o:ole="" fillcolor="window">
            <v:imagedata r:id="rId128" o:title=""/>
          </v:shape>
          <o:OLEObject Type="Embed" ProgID="Equation.3" ShapeID="_x0000_i1087" DrawAspect="Content" ObjectID="_1668286476" r:id="rId129"/>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diyirlənmə müqavimət əmsalı; </w:t>
      </w:r>
      <w:r w:rsidRPr="00820D26">
        <w:rPr>
          <w:rFonts w:ascii="Times New Roman" w:hAnsi="Times New Roman" w:cs="Times New Roman"/>
          <w:position w:val="-12"/>
          <w:szCs w:val="28"/>
          <w:lang w:val="az-Latn-AZ"/>
        </w:rPr>
        <w:object w:dxaOrig="400" w:dyaOrig="360">
          <v:shape id="_x0000_i1088" type="#_x0000_t75" style="width:21.75pt;height:19.5pt" o:ole="" fillcolor="window">
            <v:imagedata r:id="rId130" o:title=""/>
          </v:shape>
          <o:OLEObject Type="Embed" ProgID="Equation.3" ShapeID="_x0000_i1088" DrawAspect="Content" ObjectID="_1668286477" r:id="rId131"/>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aparan təkərlərə təsir edən yolun normal reaksiyasıdır.</w:t>
      </w:r>
    </w:p>
    <w:p w:rsidR="003C6994" w:rsidRPr="00820D26" w:rsidRDefault="003C69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Praktiki hesablama zamanı diyirlənmə müqavimət əmsalı nəzərə alınmır, yəni körpünün aparan təkərlərindəki çevrəvi qüvvə dartıcı qüvvəyə bərabər qəbul edilir</w:t>
      </w:r>
    </w:p>
    <w:p w:rsidR="003C6994" w:rsidRPr="00820D26" w:rsidRDefault="003C699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140" w:dyaOrig="380">
          <v:shape id="_x0000_i1089" type="#_x0000_t75" style="width:67.5pt;height:22.5pt" o:ole="" fillcolor="window">
            <v:imagedata r:id="rId132" o:title=""/>
          </v:shape>
          <o:OLEObject Type="Embed" ProgID="Equation.3" ShapeID="_x0000_i1089" DrawAspect="Content" ObjectID="_1668286478" r:id="rId133"/>
        </w:object>
      </w:r>
      <w:r w:rsidRPr="00820D26">
        <w:rPr>
          <w:rFonts w:ascii="Times New Roman" w:hAnsi="Times New Roman" w:cs="Times New Roman"/>
          <w:sz w:val="28"/>
          <w:szCs w:val="28"/>
          <w:lang w:val="az-Latn-AZ"/>
        </w:rPr>
        <w:t>.</w:t>
      </w:r>
    </w:p>
    <w:p w:rsidR="003C6994" w:rsidRPr="00820D26" w:rsidRDefault="003C6994" w:rsidP="00204C17">
      <w:pPr>
        <w:jc w:val="both"/>
        <w:rPr>
          <w:rFonts w:ascii="Times New Roman" w:hAnsi="Times New Roman" w:cs="Times New Roman"/>
          <w:sz w:val="28"/>
          <w:szCs w:val="28"/>
          <w:lang w:val="az-Latn-AZ"/>
        </w:rPr>
      </w:pPr>
    </w:p>
    <w:p w:rsidR="005427FF" w:rsidRPr="00820D26" w:rsidRDefault="005427FF" w:rsidP="005427FF">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sz w:val="28"/>
          <w:szCs w:val="28"/>
          <w:lang w:val="az-Latn-AZ"/>
        </w:rPr>
        <w:t xml:space="preserve"> </w:t>
      </w:r>
      <w:r>
        <w:rPr>
          <w:sz w:val="28"/>
          <w:szCs w:val="28"/>
          <w:lang w:val="az-Latn-AZ"/>
        </w:rPr>
        <w:t>4</w:t>
      </w:r>
    </w:p>
    <w:p w:rsidR="005427FF" w:rsidRPr="00820D26" w:rsidRDefault="005427FF" w:rsidP="005427FF">
      <w:pPr>
        <w:jc w:val="center"/>
        <w:rPr>
          <w:rFonts w:ascii="Times New Roman" w:hAnsi="Times New Roman" w:cs="Times New Roman"/>
          <w:b/>
          <w:sz w:val="28"/>
          <w:szCs w:val="28"/>
          <w:lang w:val="az-Latn-AZ"/>
        </w:rPr>
      </w:pPr>
    </w:p>
    <w:p w:rsidR="001A613B" w:rsidRPr="00820D26" w:rsidRDefault="001A613B"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HƏRƏKƏTƏ MÜQAVİMƏT QÜVVƏLƏRİ</w:t>
      </w:r>
    </w:p>
    <w:p w:rsidR="000455C3" w:rsidRPr="00820D26" w:rsidRDefault="000455C3" w:rsidP="00204C17">
      <w:pPr>
        <w:jc w:val="center"/>
        <w:rPr>
          <w:rFonts w:ascii="Times New Roman" w:hAnsi="Times New Roman" w:cs="Times New Roman"/>
          <w:sz w:val="16"/>
          <w:szCs w:val="16"/>
          <w:lang w:val="az-Latn-AZ"/>
        </w:rPr>
      </w:pPr>
    </w:p>
    <w:p w:rsidR="001A613B" w:rsidRPr="00820D26" w:rsidRDefault="007808EF"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Diyirlənmə müqavimət qüvvəsi</w:t>
      </w:r>
      <w:r w:rsidR="001A613B" w:rsidRPr="00820D26">
        <w:rPr>
          <w:rFonts w:ascii="Times New Roman" w:hAnsi="Times New Roman" w:cs="Times New Roman"/>
          <w:sz w:val="28"/>
          <w:szCs w:val="28"/>
          <w:lang w:val="az-Latn-AZ"/>
        </w:rPr>
        <w:t xml:space="preserve"> </w:t>
      </w:r>
      <w:r w:rsidR="000455C3" w:rsidRPr="00820D26">
        <w:rPr>
          <w:rFonts w:ascii="Times New Roman" w:hAnsi="Times New Roman" w:cs="Times New Roman"/>
          <w:sz w:val="28"/>
          <w:szCs w:val="28"/>
          <w:lang w:val="az-Latn-AZ"/>
        </w:rPr>
        <w:sym w:font="Symbol" w:char="F02D"/>
      </w:r>
      <w:r w:rsidR="000455C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w:t>
      </w:r>
      <w:r w:rsidR="001A613B" w:rsidRPr="00820D26">
        <w:rPr>
          <w:rFonts w:ascii="Times New Roman" w:hAnsi="Times New Roman" w:cs="Times New Roman"/>
          <w:i/>
          <w:sz w:val="28"/>
          <w:szCs w:val="28"/>
          <w:lang w:val="az-Latn-AZ"/>
        </w:rPr>
        <w:t>F</w:t>
      </w:r>
      <w:r w:rsidR="001A613B" w:rsidRPr="00820D26">
        <w:rPr>
          <w:rFonts w:ascii="Times New Roman" w:hAnsi="Times New Roman" w:cs="Times New Roman"/>
          <w:i/>
          <w:sz w:val="28"/>
          <w:szCs w:val="28"/>
          <w:vertAlign w:val="subscript"/>
          <w:lang w:val="az-Latn-AZ"/>
        </w:rPr>
        <w:t>f</w:t>
      </w:r>
      <w:r w:rsidR="001A613B" w:rsidRPr="00820D26">
        <w:rPr>
          <w:rFonts w:ascii="Times New Roman" w:hAnsi="Times New Roman" w:cs="Times New Roman"/>
          <w:sz w:val="28"/>
          <w:szCs w:val="28"/>
          <w:lang w:val="az-Latn-AZ"/>
        </w:rPr>
        <w:t xml:space="preserve">). </w:t>
      </w:r>
      <w:r w:rsidR="00977ED8" w:rsidRPr="00820D26">
        <w:rPr>
          <w:rFonts w:ascii="Times New Roman" w:hAnsi="Times New Roman" w:cs="Times New Roman"/>
          <w:sz w:val="28"/>
          <w:szCs w:val="28"/>
          <w:lang w:val="az-Latn-AZ"/>
        </w:rPr>
        <w:t>Ş</w:t>
      </w:r>
      <w:r w:rsidR="001A613B" w:rsidRPr="00820D26">
        <w:rPr>
          <w:rFonts w:ascii="Times New Roman" w:hAnsi="Times New Roman" w:cs="Times New Roman"/>
          <w:sz w:val="28"/>
          <w:szCs w:val="28"/>
          <w:lang w:val="az-Latn-AZ"/>
        </w:rPr>
        <w:t>ərti olaraq diyirlənmə müqavimət momentini əvəz etmək üçün istifadə edilir.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Bərk örtüklü yollarda hərəkət edən təkərin diyirlənmə müqaviməti şinin radial, tangensial və yan deformasiyaları zamanı histerezis enerji </w:t>
      </w:r>
      <w:r w:rsidR="000455C3" w:rsidRPr="00820D26">
        <w:rPr>
          <w:rFonts w:ascii="Times New Roman" w:hAnsi="Times New Roman" w:cs="Times New Roman"/>
          <w:sz w:val="28"/>
          <w:szCs w:val="28"/>
          <w:lang w:val="az-Latn-AZ"/>
        </w:rPr>
        <w:t>itkilər</w:t>
      </w:r>
      <w:r w:rsidRPr="00820D26">
        <w:rPr>
          <w:rFonts w:ascii="Times New Roman" w:hAnsi="Times New Roman" w:cs="Times New Roman"/>
          <w:sz w:val="28"/>
          <w:szCs w:val="28"/>
          <w:lang w:val="az-Latn-AZ"/>
        </w:rPr>
        <w:t xml:space="preserve">i, dayaq səthi üzrə kontakt zonasında sürüşmə </w:t>
      </w:r>
      <w:r w:rsidR="00AB4A2F">
        <w:rPr>
          <w:rFonts w:ascii="Times New Roman" w:hAnsi="Times New Roman" w:cs="Times New Roman"/>
          <w:sz w:val="28"/>
          <w:szCs w:val="28"/>
          <w:lang w:val="az-Latn-AZ"/>
        </w:rPr>
        <w:t xml:space="preserve">sürətinin </w:t>
      </w:r>
      <w:r w:rsidRPr="00820D26">
        <w:rPr>
          <w:rFonts w:ascii="Times New Roman" w:hAnsi="Times New Roman" w:cs="Times New Roman"/>
          <w:sz w:val="28"/>
          <w:szCs w:val="28"/>
          <w:lang w:val="az-Latn-AZ"/>
        </w:rPr>
        <w:t xml:space="preserve">və havanın müqaviməti hesabına yaranır. </w:t>
      </w:r>
      <w:r w:rsidR="005D4C9F" w:rsidRPr="00820D26">
        <w:rPr>
          <w:rFonts w:ascii="Times New Roman" w:hAnsi="Times New Roman" w:cs="Times New Roman"/>
          <w:sz w:val="28"/>
          <w:szCs w:val="28"/>
          <w:lang w:val="az-Latn-AZ"/>
        </w:rPr>
        <w:t>Ümumi</w:t>
      </w:r>
      <w:r w:rsidRPr="00820D26">
        <w:rPr>
          <w:rFonts w:ascii="Times New Roman" w:hAnsi="Times New Roman" w:cs="Times New Roman"/>
          <w:sz w:val="28"/>
          <w:szCs w:val="28"/>
          <w:lang w:val="az-Latn-AZ"/>
        </w:rPr>
        <w:t xml:space="preserve"> halda asfaltbeton yolda diyirlənən təkərin itkilərinin 90...95%-ni histerezis </w:t>
      </w:r>
      <w:r w:rsidR="000455C3" w:rsidRPr="00820D26">
        <w:rPr>
          <w:rFonts w:ascii="Times New Roman" w:hAnsi="Times New Roman" w:cs="Times New Roman"/>
          <w:sz w:val="28"/>
          <w:szCs w:val="28"/>
          <w:lang w:val="az-Latn-AZ"/>
        </w:rPr>
        <w:t>itkilər</w:t>
      </w:r>
      <w:r w:rsidRPr="00820D26">
        <w:rPr>
          <w:rFonts w:ascii="Times New Roman" w:hAnsi="Times New Roman" w:cs="Times New Roman"/>
          <w:sz w:val="28"/>
          <w:szCs w:val="28"/>
          <w:lang w:val="az-Latn-AZ"/>
        </w:rPr>
        <w:t>i, 3...5%-ni sürtünmə, 3...5%-ni isə aerodinamik itkilər təşkil edir.</w:t>
      </w:r>
    </w:p>
    <w:p w:rsidR="00C864F6"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Diyirlənmə müqaviməti bir çox konstruktiv və</w:t>
      </w:r>
      <w:r w:rsidR="000455C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istismar</w:t>
      </w:r>
      <w:r w:rsidR="000455C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faktorla</w:t>
      </w:r>
      <w:r w:rsidR="000455C3" w:rsidRPr="00820D26">
        <w:rPr>
          <w:rFonts w:ascii="Times New Roman" w:hAnsi="Times New Roman" w:cs="Times New Roman"/>
          <w:sz w:val="28"/>
          <w:szCs w:val="28"/>
          <w:lang w:val="az-Latn-AZ"/>
        </w:rPr>
        <w:t>rı</w:t>
      </w:r>
      <w:r w:rsidR="00A84ED6" w:rsidRPr="00820D26">
        <w:rPr>
          <w:rFonts w:ascii="Times New Roman" w:hAnsi="Times New Roman" w:cs="Times New Roman"/>
          <w:sz w:val="28"/>
          <w:szCs w:val="28"/>
          <w:lang w:val="az-Latn-AZ"/>
        </w:rPr>
        <w:t>ndan</w:t>
      </w:r>
      <w:r w:rsidR="00470369"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asılıdır:</w:t>
      </w:r>
      <w:r w:rsidR="000455C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şinin</w:t>
      </w:r>
      <w:r w:rsidR="00C864F6" w:rsidRPr="00820D26">
        <w:rPr>
          <w:rFonts w:ascii="Times New Roman" w:hAnsi="Times New Roman" w:cs="Times New Roman"/>
          <w:sz w:val="28"/>
          <w:szCs w:val="28"/>
          <w:lang w:val="az-Latn-AZ"/>
        </w:rPr>
        <w:t xml:space="preserve"> konstruksiyasından, onun daxili təzyiqindən, temperaturundan, şinə düşən yük və onun ötürdüyü momentdən, avtomobilin hərəkət sürətindən, yol </w:t>
      </w:r>
      <w:r w:rsidR="00C864F6" w:rsidRPr="00820D26">
        <w:rPr>
          <w:rFonts w:ascii="Times New Roman" w:hAnsi="Times New Roman" w:cs="Times New Roman"/>
          <w:sz w:val="28"/>
          <w:szCs w:val="28"/>
          <w:lang w:val="az-Latn-AZ"/>
        </w:rPr>
        <w:lastRenderedPageBreak/>
        <w:t>səthinin vəziyyətindən. Avtomobilin təkərləri müxtəlif şəraitlərdə işləyir. Hər təkərin iş xüsusiyyətini nəzərə almaq mümkün olmadığı üçün diyirlənmə müqavimət əmsalının orta qiymətindən istifadə edilir. Avtomobilin ümumi diyirlənmə müqavimət qüvvəsi aşağıdakı kimi ifadə edilir:</w:t>
      </w:r>
    </w:p>
    <w:p w:rsidR="000455C3" w:rsidRPr="00820D26" w:rsidRDefault="000455C3" w:rsidP="00204C17">
      <w:pPr>
        <w:jc w:val="right"/>
        <w:rPr>
          <w:rFonts w:ascii="Times New Roman" w:hAnsi="Times New Roman" w:cs="Times New Roman"/>
          <w:sz w:val="28"/>
          <w:szCs w:val="28"/>
          <w:lang w:val="az-Latn-AZ"/>
        </w:rPr>
      </w:pPr>
      <w:r w:rsidRPr="00820D26">
        <w:rPr>
          <w:rFonts w:ascii="Times New Roman" w:hAnsi="Times New Roman" w:cs="Times New Roman"/>
          <w:position w:val="-28"/>
          <w:szCs w:val="28"/>
          <w:lang w:val="az-Latn-AZ"/>
        </w:rPr>
        <w:object w:dxaOrig="3460" w:dyaOrig="680">
          <v:shape id="_x0000_i1090" type="#_x0000_t75" style="width:173.25pt;height:33.75pt" o:ole="" fillcolor="window">
            <v:imagedata r:id="rId134" o:title=""/>
          </v:shape>
          <o:OLEObject Type="Embed" ProgID="Equation.3" ShapeID="_x0000_i1090" DrawAspect="Content" ObjectID="_1668286479" r:id="rId135"/>
        </w:object>
      </w:r>
      <w:r w:rsidRPr="00820D26">
        <w:rPr>
          <w:rFonts w:ascii="Times New Roman" w:hAnsi="Times New Roman" w:cs="Times New Roman"/>
          <w:sz w:val="28"/>
          <w:szCs w:val="28"/>
          <w:lang w:val="az-Latn-AZ"/>
        </w:rPr>
        <w:t>,</w:t>
      </w:r>
      <w:r w:rsidR="00366759" w:rsidRPr="00820D26">
        <w:rPr>
          <w:rFonts w:ascii="Times New Roman" w:hAnsi="Times New Roman" w:cs="Times New Roman"/>
          <w:sz w:val="28"/>
          <w:szCs w:val="28"/>
          <w:lang w:val="az-Latn-AZ"/>
        </w:rPr>
        <w:t xml:space="preserve">                      (5)</w:t>
      </w:r>
    </w:p>
    <w:p w:rsidR="001A613B" w:rsidRPr="00820D26" w:rsidRDefault="001A613B" w:rsidP="00204C17">
      <w:pPr>
        <w:ind w:firstLine="0"/>
        <w:rPr>
          <w:rFonts w:ascii="Times New Roman" w:hAnsi="Times New Roman" w:cs="Times New Roman"/>
          <w:sz w:val="28"/>
          <w:szCs w:val="28"/>
          <w:lang w:val="az-Latn-AZ"/>
        </w:rPr>
      </w:pPr>
      <w:r w:rsidRPr="00820D26">
        <w:rPr>
          <w:rFonts w:ascii="Times New Roman" w:hAnsi="Times New Roman" w:cs="Times New Roman"/>
          <w:sz w:val="28"/>
          <w:szCs w:val="28"/>
          <w:lang w:val="az-Latn-AZ"/>
        </w:rPr>
        <w:t>burada</w:t>
      </w:r>
      <w:r w:rsidR="000455C3"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f</w:t>
      </w:r>
      <w:r w:rsidR="000455C3" w:rsidRPr="00820D26">
        <w:rPr>
          <w:rFonts w:ascii="Times New Roman" w:hAnsi="Times New Roman" w:cs="Times New Roman"/>
          <w:i/>
          <w:sz w:val="28"/>
          <w:szCs w:val="28"/>
          <w:lang w:val="az-Latn-AZ"/>
        </w:rPr>
        <w:t xml:space="preserve"> </w:t>
      </w:r>
      <w:r w:rsidR="000455C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diyirlənmə müqavimət əmsalının orta qiyməti; </w:t>
      </w:r>
      <w:r w:rsidRPr="00820D26">
        <w:rPr>
          <w:rFonts w:ascii="Times New Roman" w:hAnsi="Times New Roman" w:cs="Times New Roman"/>
          <w:i/>
          <w:sz w:val="28"/>
          <w:szCs w:val="28"/>
          <w:lang w:val="az-Latn-AZ"/>
        </w:rPr>
        <w:t>n</w:t>
      </w:r>
      <w:r w:rsidRPr="00820D26">
        <w:rPr>
          <w:rFonts w:ascii="Times New Roman" w:hAnsi="Times New Roman" w:cs="Times New Roman"/>
          <w:sz w:val="28"/>
          <w:szCs w:val="28"/>
          <w:lang w:val="az-Latn-AZ"/>
        </w:rPr>
        <w:t xml:space="preserve"> </w:t>
      </w:r>
      <w:r w:rsidR="000455C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 təkərlərinin sayıdır.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Diyirlənmə müqavimət əmsalı verilmiş yol şəraiti və şin üçün əsasən təcrübi yolla təyin edilir. </w:t>
      </w:r>
      <w:r w:rsidRPr="00820D26">
        <w:rPr>
          <w:rFonts w:ascii="Times New Roman" w:hAnsi="Times New Roman" w:cs="Times New Roman"/>
          <w:i/>
          <w:sz w:val="28"/>
          <w:szCs w:val="28"/>
          <w:lang w:val="az-Latn-AZ"/>
        </w:rPr>
        <w:t>f</w:t>
      </w:r>
      <w:r w:rsidRPr="00820D26">
        <w:rPr>
          <w:rFonts w:ascii="Times New Roman" w:hAnsi="Times New Roman" w:cs="Times New Roman"/>
          <w:sz w:val="28"/>
          <w:szCs w:val="28"/>
          <w:lang w:val="az-Latn-AZ"/>
        </w:rPr>
        <w:t xml:space="preserve"> </w:t>
      </w:r>
      <w:r w:rsidR="000455C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əmsalına şinin konstruktiv parametrlərindən ən çox təsir göstərənləri: təbəqələrin sayı, kordun iplərinin yerləşməsi və protektorun qalınlığıdır. Kordun </w:t>
      </w:r>
      <w:r w:rsidR="005D4C9F" w:rsidRPr="00820D26">
        <w:rPr>
          <w:rFonts w:ascii="Times New Roman" w:hAnsi="Times New Roman" w:cs="Times New Roman"/>
          <w:sz w:val="28"/>
          <w:szCs w:val="28"/>
          <w:lang w:val="az-Latn-AZ"/>
        </w:rPr>
        <w:t>təbəqələrinin</w:t>
      </w:r>
      <w:r w:rsidRPr="00820D26">
        <w:rPr>
          <w:rFonts w:ascii="Times New Roman" w:hAnsi="Times New Roman" w:cs="Times New Roman"/>
          <w:sz w:val="28"/>
          <w:szCs w:val="28"/>
          <w:lang w:val="az-Latn-AZ"/>
        </w:rPr>
        <w:t xml:space="preserve"> sayı və qalınlığının azaldılması, kiçik histerezis itkili sintetik materiallardan istifadə edilməsi, şinin diametrinin artırılması diyirlənmə müqavimətini azaltmağa imkan verir. Şinin daxili təzyiqinin, temperaturunun və yeyilməsinin artması ilə diyirlənmə müqavimət əmsalı azalır. Diyirlənmə müqavimətinin ən kiçik qiyməti nominal yükə yaxın sahədə alınır.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Yumşaq və ya palçıqlı dayaq səthində hərəkət edən təkər, torpaq və </w:t>
      </w:r>
      <w:r w:rsidR="00764A34">
        <w:rPr>
          <w:rFonts w:ascii="Times New Roman" w:hAnsi="Times New Roman" w:cs="Times New Roman"/>
          <w:sz w:val="28"/>
          <w:szCs w:val="28"/>
          <w:lang w:val="az-Latn-AZ"/>
        </w:rPr>
        <w:t>qrunt</w:t>
      </w:r>
      <w:r w:rsidRPr="00820D26">
        <w:rPr>
          <w:rFonts w:ascii="Times New Roman" w:hAnsi="Times New Roman" w:cs="Times New Roman"/>
          <w:sz w:val="28"/>
          <w:szCs w:val="28"/>
          <w:lang w:val="az-Latn-AZ"/>
        </w:rPr>
        <w:t>un deformasiyası və ya palçıq və nəmliyin kontakt səthindən qovulması üçün əlavə enerji sərf edir, bu isə öz növbəsində diyirlənmə müqavimət əmsalını artırır.</w:t>
      </w:r>
    </w:p>
    <w:p w:rsidR="001A613B" w:rsidRDefault="00CA3E33" w:rsidP="00CA3E33">
      <w:pPr>
        <w:ind w:firstLine="0"/>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Cədvəl 4</w:t>
      </w:r>
      <w:r>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Diyirlənmə müqavimət əmsalının qiyməti</w:t>
      </w:r>
    </w:p>
    <w:p w:rsidR="00CA3E33" w:rsidRPr="00820D26" w:rsidRDefault="00CA3E33" w:rsidP="00CA3E33">
      <w:pPr>
        <w:ind w:firstLine="0"/>
        <w:jc w:val="center"/>
        <w:rPr>
          <w:rFonts w:ascii="Times New Roman" w:hAnsi="Times New Roman" w:cs="Times New Roman"/>
          <w:sz w:val="28"/>
          <w:szCs w:val="28"/>
          <w:lang w:val="az-Latn-A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986"/>
        <w:gridCol w:w="2362"/>
      </w:tblGrid>
      <w:tr w:rsidR="001A613B" w:rsidRPr="00820D26" w:rsidTr="00470369">
        <w:trPr>
          <w:trHeight w:val="20"/>
          <w:jc w:val="center"/>
        </w:trPr>
        <w:tc>
          <w:tcPr>
            <w:tcW w:w="2986" w:type="dxa"/>
            <w:shd w:val="clear" w:color="auto" w:fill="FFFFFF"/>
            <w:vAlign w:val="center"/>
          </w:tcPr>
          <w:p w:rsidR="001A613B" w:rsidRPr="00820D26" w:rsidRDefault="001A613B" w:rsidP="00204C17">
            <w:pPr>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Yol şəraiti</w:t>
            </w:r>
          </w:p>
        </w:tc>
        <w:tc>
          <w:tcPr>
            <w:tcW w:w="2362" w:type="dxa"/>
            <w:shd w:val="clear" w:color="auto" w:fill="FFFFFF"/>
            <w:vAlign w:val="center"/>
          </w:tcPr>
          <w:p w:rsidR="001A613B" w:rsidRPr="00820D26" w:rsidRDefault="001A613B" w:rsidP="00204C17">
            <w:pPr>
              <w:ind w:firstLine="0"/>
              <w:jc w:val="center"/>
              <w:rPr>
                <w:rFonts w:ascii="Times New Roman" w:hAnsi="Times New Roman" w:cs="Times New Roman"/>
                <w:i/>
                <w:sz w:val="24"/>
                <w:szCs w:val="28"/>
                <w:lang w:val="az-Latn-AZ"/>
              </w:rPr>
            </w:pPr>
            <w:r w:rsidRPr="00820D26">
              <w:rPr>
                <w:rFonts w:ascii="Times New Roman" w:hAnsi="Times New Roman" w:cs="Times New Roman"/>
                <w:i/>
                <w:sz w:val="24"/>
                <w:szCs w:val="28"/>
                <w:lang w:val="az-Latn-AZ"/>
              </w:rPr>
              <w:t>f</w:t>
            </w:r>
          </w:p>
        </w:tc>
      </w:tr>
      <w:tr w:rsidR="001A613B" w:rsidRPr="00820D26" w:rsidTr="00470369">
        <w:trPr>
          <w:trHeight w:val="20"/>
          <w:jc w:val="center"/>
        </w:trPr>
        <w:tc>
          <w:tcPr>
            <w:tcW w:w="2986" w:type="dxa"/>
            <w:shd w:val="clear" w:color="auto" w:fill="FFFFFF"/>
            <w:vAlign w:val="center"/>
          </w:tcPr>
          <w:p w:rsidR="001A613B" w:rsidRPr="00820D26" w:rsidRDefault="001A613B" w:rsidP="00204C17">
            <w:pPr>
              <w:ind w:left="232" w:hanging="9"/>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Asfaltbeton</w:t>
            </w:r>
          </w:p>
        </w:tc>
        <w:tc>
          <w:tcPr>
            <w:tcW w:w="2362" w:type="dxa"/>
            <w:shd w:val="clear" w:color="auto" w:fill="FFFFFF"/>
            <w:vAlign w:val="center"/>
          </w:tcPr>
          <w:p w:rsidR="001A613B" w:rsidRPr="00820D26" w:rsidRDefault="001A613B"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0,013...0,02</w:t>
            </w:r>
          </w:p>
        </w:tc>
      </w:tr>
      <w:tr w:rsidR="001A613B" w:rsidRPr="00820D26" w:rsidTr="00470369">
        <w:trPr>
          <w:trHeight w:val="20"/>
          <w:jc w:val="center"/>
        </w:trPr>
        <w:tc>
          <w:tcPr>
            <w:tcW w:w="2986" w:type="dxa"/>
            <w:shd w:val="clear" w:color="auto" w:fill="FFFFFF"/>
            <w:vAlign w:val="center"/>
          </w:tcPr>
          <w:p w:rsidR="001A613B" w:rsidRPr="00820D26" w:rsidRDefault="001A613B" w:rsidP="00204C17">
            <w:pPr>
              <w:ind w:left="232" w:hanging="9"/>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Çınqıl</w:t>
            </w:r>
          </w:p>
        </w:tc>
        <w:tc>
          <w:tcPr>
            <w:tcW w:w="2362" w:type="dxa"/>
            <w:shd w:val="clear" w:color="auto" w:fill="FFFFFF"/>
            <w:vAlign w:val="center"/>
          </w:tcPr>
          <w:p w:rsidR="001A613B" w:rsidRPr="00820D26" w:rsidRDefault="001A613B"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0,02...0,025</w:t>
            </w:r>
          </w:p>
        </w:tc>
      </w:tr>
      <w:tr w:rsidR="001A613B" w:rsidRPr="00820D26" w:rsidTr="00470369">
        <w:trPr>
          <w:trHeight w:val="20"/>
          <w:jc w:val="center"/>
        </w:trPr>
        <w:tc>
          <w:tcPr>
            <w:tcW w:w="2986" w:type="dxa"/>
            <w:shd w:val="clear" w:color="auto" w:fill="FFFFFF"/>
            <w:vAlign w:val="center"/>
          </w:tcPr>
          <w:p w:rsidR="001A613B" w:rsidRPr="00820D26" w:rsidRDefault="001A613B" w:rsidP="00204C17">
            <w:pPr>
              <w:ind w:left="232" w:hanging="9"/>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Çaydaşı</w:t>
            </w:r>
            <w:r w:rsidR="00895E1E" w:rsidRPr="00820D26">
              <w:rPr>
                <w:rFonts w:ascii="Times New Roman" w:hAnsi="Times New Roman" w:cs="Times New Roman"/>
                <w:sz w:val="24"/>
                <w:szCs w:val="28"/>
                <w:lang w:val="az-Latn-AZ"/>
              </w:rPr>
              <w:t xml:space="preserve"> döşənmiş</w:t>
            </w:r>
          </w:p>
        </w:tc>
        <w:tc>
          <w:tcPr>
            <w:tcW w:w="2362" w:type="dxa"/>
            <w:shd w:val="clear" w:color="auto" w:fill="FFFFFF"/>
            <w:vAlign w:val="center"/>
          </w:tcPr>
          <w:p w:rsidR="001A613B" w:rsidRPr="00820D26" w:rsidRDefault="001A613B"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0,025...0,05</w:t>
            </w:r>
          </w:p>
        </w:tc>
      </w:tr>
      <w:tr w:rsidR="001A613B" w:rsidRPr="00820D26" w:rsidTr="00470369">
        <w:trPr>
          <w:trHeight w:val="20"/>
          <w:jc w:val="center"/>
        </w:trPr>
        <w:tc>
          <w:tcPr>
            <w:tcW w:w="2986" w:type="dxa"/>
            <w:shd w:val="clear" w:color="auto" w:fill="FFFFFF"/>
            <w:vAlign w:val="center"/>
          </w:tcPr>
          <w:p w:rsidR="001A613B" w:rsidRPr="00820D26" w:rsidRDefault="001740DC" w:rsidP="001740DC">
            <w:pPr>
              <w:ind w:left="232" w:hanging="9"/>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Q</w:t>
            </w:r>
            <w:r w:rsidR="00470369" w:rsidRPr="00820D26">
              <w:rPr>
                <w:rFonts w:ascii="Times New Roman" w:hAnsi="Times New Roman" w:cs="Times New Roman"/>
                <w:sz w:val="24"/>
                <w:szCs w:val="28"/>
                <w:lang w:val="az-Latn-AZ"/>
              </w:rPr>
              <w:t xml:space="preserve">uru </w:t>
            </w:r>
            <w:r w:rsidRPr="00820D26">
              <w:rPr>
                <w:rFonts w:ascii="Times New Roman" w:hAnsi="Times New Roman" w:cs="Times New Roman"/>
                <w:sz w:val="24"/>
                <w:szCs w:val="28"/>
                <w:lang w:val="az-Latn-AZ"/>
              </w:rPr>
              <w:t>t</w:t>
            </w:r>
            <w:r w:rsidR="001A613B" w:rsidRPr="00820D26">
              <w:rPr>
                <w:rFonts w:ascii="Times New Roman" w:hAnsi="Times New Roman" w:cs="Times New Roman"/>
                <w:sz w:val="24"/>
                <w:szCs w:val="28"/>
                <w:lang w:val="az-Latn-AZ"/>
              </w:rPr>
              <w:t>orpaq yol</w:t>
            </w:r>
          </w:p>
        </w:tc>
        <w:tc>
          <w:tcPr>
            <w:tcW w:w="2362" w:type="dxa"/>
            <w:shd w:val="clear" w:color="auto" w:fill="FFFFFF"/>
            <w:vAlign w:val="center"/>
          </w:tcPr>
          <w:p w:rsidR="001A613B" w:rsidRPr="00820D26" w:rsidRDefault="00470369"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0,025...0,035</w:t>
            </w:r>
          </w:p>
        </w:tc>
      </w:tr>
      <w:tr w:rsidR="001A613B" w:rsidRPr="00820D26" w:rsidTr="00470369">
        <w:trPr>
          <w:trHeight w:val="20"/>
          <w:jc w:val="center"/>
        </w:trPr>
        <w:tc>
          <w:tcPr>
            <w:tcW w:w="2986" w:type="dxa"/>
            <w:shd w:val="clear" w:color="auto" w:fill="FFFFFF"/>
            <w:vAlign w:val="center"/>
          </w:tcPr>
          <w:p w:rsidR="001A613B" w:rsidRPr="00820D26" w:rsidRDefault="001740DC" w:rsidP="001740DC">
            <w:pPr>
              <w:ind w:left="232" w:hanging="9"/>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Quru q</w:t>
            </w:r>
            <w:r w:rsidR="001A613B" w:rsidRPr="00820D26">
              <w:rPr>
                <w:rFonts w:ascii="Times New Roman" w:hAnsi="Times New Roman" w:cs="Times New Roman"/>
                <w:sz w:val="24"/>
                <w:szCs w:val="28"/>
                <w:lang w:val="az-Latn-AZ"/>
              </w:rPr>
              <w:t>umlu səth</w:t>
            </w:r>
          </w:p>
        </w:tc>
        <w:tc>
          <w:tcPr>
            <w:tcW w:w="2362" w:type="dxa"/>
            <w:shd w:val="clear" w:color="auto" w:fill="FFFFFF"/>
            <w:vAlign w:val="center"/>
          </w:tcPr>
          <w:p w:rsidR="001A613B" w:rsidRPr="00820D26" w:rsidRDefault="001740DC"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0,1...0,3</w:t>
            </w:r>
          </w:p>
        </w:tc>
      </w:tr>
      <w:tr w:rsidR="00895E1E" w:rsidRPr="00820D26" w:rsidTr="00470369">
        <w:trPr>
          <w:trHeight w:val="20"/>
          <w:jc w:val="center"/>
        </w:trPr>
        <w:tc>
          <w:tcPr>
            <w:tcW w:w="2986" w:type="dxa"/>
            <w:shd w:val="clear" w:color="auto" w:fill="FFFFFF"/>
            <w:vAlign w:val="center"/>
          </w:tcPr>
          <w:p w:rsidR="00895E1E" w:rsidRPr="00820D26" w:rsidRDefault="00895E1E" w:rsidP="00204C17">
            <w:pPr>
              <w:ind w:left="232" w:hanging="9"/>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Hamarlanmış qar</w:t>
            </w:r>
          </w:p>
        </w:tc>
        <w:tc>
          <w:tcPr>
            <w:tcW w:w="2362" w:type="dxa"/>
            <w:shd w:val="clear" w:color="auto" w:fill="FFFFFF"/>
            <w:vAlign w:val="center"/>
          </w:tcPr>
          <w:p w:rsidR="00895E1E" w:rsidRPr="00820D26" w:rsidRDefault="00895E1E"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0,03...0,05</w:t>
            </w:r>
          </w:p>
        </w:tc>
      </w:tr>
    </w:tbl>
    <w:p w:rsidR="00895E1E" w:rsidRPr="00820D26" w:rsidRDefault="00895E1E" w:rsidP="00204C17">
      <w:pPr>
        <w:jc w:val="both"/>
        <w:rPr>
          <w:rFonts w:ascii="Times New Roman" w:hAnsi="Times New Roman" w:cs="Times New Roman"/>
          <w:sz w:val="16"/>
          <w:szCs w:val="16"/>
          <w:lang w:val="az-Latn-AZ"/>
        </w:rPr>
      </w:pPr>
    </w:p>
    <w:p w:rsidR="00470369" w:rsidRPr="00820D26" w:rsidRDefault="00470369" w:rsidP="00470369">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Tədqiqatlar göstərir ki, avtomobilin 50 km/saat-a qədər sürətlərində diyirlənmə müqavimət əmsalını sabit qəbul etmək olar. Sürət 100 km/saat-dan çox olduqda diyirlənmə müqavimət əmsalı intensiv artır.</w:t>
      </w:r>
    </w:p>
    <w:p w:rsidR="00776D24" w:rsidRPr="00820D26" w:rsidRDefault="00776D2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Diyirlənmə müqavimət əmsalının sürətdən asılılığının təqribi qiymətini aşağıdakı empirik ifadədən tapmaq olar:</w:t>
      </w:r>
    </w:p>
    <w:p w:rsidR="00776D24" w:rsidRPr="00820D26" w:rsidRDefault="00776D2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579" w:dyaOrig="400">
          <v:shape id="_x0000_i1091" type="#_x0000_t75" style="width:86.25pt;height:22.5pt" o:ole="" fillcolor="window">
            <v:imagedata r:id="rId136" o:title=""/>
          </v:shape>
          <o:OLEObject Type="Embed" ProgID="Equation.3" ShapeID="_x0000_i1091" DrawAspect="Content" ObjectID="_1668286480" r:id="rId137"/>
        </w:object>
      </w:r>
      <w:r w:rsidRPr="00820D26">
        <w:rPr>
          <w:rFonts w:ascii="Times New Roman" w:hAnsi="Times New Roman" w:cs="Times New Roman"/>
          <w:szCs w:val="28"/>
          <w:lang w:val="az-Latn-AZ"/>
        </w:rPr>
        <w:t>,</w:t>
      </w:r>
    </w:p>
    <w:p w:rsidR="00776D24" w:rsidRPr="00820D26" w:rsidRDefault="00776D2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f</w:t>
      </w:r>
      <w:r w:rsidRPr="00820D26">
        <w:rPr>
          <w:rFonts w:ascii="Times New Roman" w:hAnsi="Times New Roman" w:cs="Times New Roman"/>
          <w:sz w:val="28"/>
          <w:szCs w:val="28"/>
          <w:vertAlign w:val="subscript"/>
          <w:lang w:val="az-Latn-AZ"/>
        </w:rPr>
        <w:t>0</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kiçik sürətlərdə diyirlənmə müqavimət əmsalının qiyməti;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f</w:t>
      </w:r>
      <w:r w:rsidRPr="00820D26">
        <w:rPr>
          <w:rFonts w:ascii="Times New Roman" w:hAnsi="Times New Roman" w:cs="Times New Roman"/>
          <w:sz w:val="28"/>
          <w:szCs w:val="28"/>
          <w:lang w:val="az-Latn-AZ"/>
        </w:rPr>
        <w:t xml:space="preserve"> = 7∙10</w:t>
      </w:r>
      <w:r w:rsidRPr="00820D26">
        <w:rPr>
          <w:rFonts w:ascii="Times New Roman" w:hAnsi="Times New Roman" w:cs="Times New Roman"/>
          <w:sz w:val="28"/>
          <w:szCs w:val="28"/>
          <w:vertAlign w:val="superscript"/>
          <w:lang w:val="az-Latn-AZ"/>
        </w:rPr>
        <w:t>6</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empirik əmsal;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vertAlign w:val="subscript"/>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sürətidir (m/san).</w:t>
      </w:r>
    </w:p>
    <w:p w:rsidR="00776D24" w:rsidRPr="00820D26" w:rsidRDefault="00776D2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hamar səthli yolda hərəkəti üçün </w:t>
      </w:r>
      <w:r w:rsidRPr="00820D26">
        <w:rPr>
          <w:rFonts w:ascii="Times New Roman" w:hAnsi="Times New Roman" w:cs="Times New Roman"/>
          <w:position w:val="-14"/>
          <w:szCs w:val="28"/>
          <w:lang w:val="az-Latn-AZ"/>
        </w:rPr>
        <w:object w:dxaOrig="1760" w:dyaOrig="400">
          <v:shape id="_x0000_i1092" type="#_x0000_t75" style="width:91.5pt;height:21pt" o:ole="" fillcolor="window">
            <v:imagedata r:id="rId138" o:title=""/>
          </v:shape>
          <o:OLEObject Type="Embed" ProgID="Equation.3" ShapeID="_x0000_i1092" DrawAspect="Content" ObjectID="_1668286481" r:id="rId139"/>
        </w:object>
      </w:r>
      <w:r w:rsidRPr="00820D26">
        <w:rPr>
          <w:rFonts w:ascii="Times New Roman" w:hAnsi="Times New Roman" w:cs="Times New Roman"/>
          <w:sz w:val="28"/>
          <w:szCs w:val="28"/>
          <w:lang w:val="az-Latn-AZ"/>
        </w:rPr>
        <w:t xml:space="preserve"> olduğunu (5)-də nəzərə alsaq </w:t>
      </w:r>
    </w:p>
    <w:p w:rsidR="00776D24" w:rsidRPr="00820D26" w:rsidRDefault="00776D2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140" w:dyaOrig="380">
          <v:shape id="_x0000_i1093" type="#_x0000_t75" style="width:120.75pt;height:20.25pt" o:ole="" fillcolor="window">
            <v:imagedata r:id="rId140" o:title=""/>
          </v:shape>
          <o:OLEObject Type="Embed" ProgID="Equation.3" ShapeID="_x0000_i1093" DrawAspect="Content" ObjectID="_1668286482" r:id="rId141"/>
        </w:object>
      </w:r>
    </w:p>
    <w:p w:rsidR="00776D24" w:rsidRPr="00820D26" w:rsidRDefault="00776D2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olar.</w:t>
      </w:r>
    </w:p>
    <w:p w:rsidR="001A613B" w:rsidRPr="00820D26" w:rsidRDefault="007808EF"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Yoxuşluq müqavimət qüvvəsi</w:t>
      </w:r>
      <w:r w:rsidR="001A613B" w:rsidRPr="00820D26">
        <w:rPr>
          <w:rFonts w:ascii="Times New Roman" w:hAnsi="Times New Roman" w:cs="Times New Roman"/>
          <w:b/>
          <w:sz w:val="28"/>
          <w:szCs w:val="28"/>
          <w:lang w:val="az-Latn-AZ"/>
        </w:rPr>
        <w:t xml:space="preserve"> </w:t>
      </w:r>
      <w:r w:rsidR="00835A33" w:rsidRPr="00820D26">
        <w:rPr>
          <w:rFonts w:ascii="Times New Roman" w:hAnsi="Times New Roman" w:cs="Times New Roman"/>
          <w:b/>
          <w:sz w:val="28"/>
          <w:szCs w:val="28"/>
          <w:lang w:val="az-Latn-AZ"/>
        </w:rPr>
        <w:sym w:font="Symbol" w:char="F02D"/>
      </w:r>
      <w:r w:rsidR="001A613B"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i/>
          <w:sz w:val="28"/>
          <w:szCs w:val="28"/>
          <w:lang w:val="az-Latn-AZ"/>
        </w:rPr>
        <w:t>F</w:t>
      </w:r>
      <w:r w:rsidR="00835A33" w:rsidRPr="00820D26">
        <w:rPr>
          <w:rFonts w:ascii="Times New Roman" w:hAnsi="Times New Roman" w:cs="Times New Roman"/>
          <w:b/>
          <w:i/>
          <w:sz w:val="28"/>
          <w:szCs w:val="28"/>
          <w:vertAlign w:val="subscript"/>
          <w:lang w:val="az-Latn-AZ"/>
        </w:rPr>
        <w:t>f</w:t>
      </w:r>
      <w:r w:rsidR="00A84ED6" w:rsidRPr="00820D26">
        <w:rPr>
          <w:rFonts w:ascii="Times New Roman" w:hAnsi="Times New Roman" w:cs="Times New Roman"/>
          <w:b/>
          <w:i/>
          <w:sz w:val="28"/>
          <w:szCs w:val="28"/>
          <w:vertAlign w:val="subscript"/>
          <w:lang w:val="az-Latn-AZ"/>
        </w:rPr>
        <w:t xml:space="preserve"> </w:t>
      </w:r>
      <w:r w:rsidR="001A613B" w:rsidRPr="00820D26">
        <w:rPr>
          <w:rFonts w:ascii="Times New Roman" w:hAnsi="Times New Roman" w:cs="Times New Roman"/>
          <w:b/>
          <w:sz w:val="28"/>
          <w:szCs w:val="28"/>
          <w:lang w:val="az-Latn-AZ"/>
        </w:rPr>
        <w:t>.</w:t>
      </w:r>
      <w:r w:rsidR="001A613B" w:rsidRPr="00820D26">
        <w:rPr>
          <w:rFonts w:ascii="Times New Roman" w:hAnsi="Times New Roman" w:cs="Times New Roman"/>
          <w:sz w:val="28"/>
          <w:szCs w:val="28"/>
          <w:lang w:val="az-Latn-AZ"/>
        </w:rPr>
        <w:t xml:space="preserve"> Bu</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qüvvə avtomobilin ağırlıq qüvvəsinin dayaq səthinə paralel toplananı olub, avtomobilin kütlə mərkəzinə tətbiq olunur. </w:t>
      </w:r>
      <w:r w:rsidR="001A613B" w:rsidRPr="00820D26">
        <w:rPr>
          <w:rFonts w:ascii="Times New Roman" w:hAnsi="Times New Roman" w:cs="Times New Roman"/>
          <w:sz w:val="28"/>
          <w:szCs w:val="28"/>
          <w:lang w:val="az-Latn-AZ"/>
        </w:rPr>
        <w:lastRenderedPageBreak/>
        <w:t>Yoxuşluq bucağını müsbət, enişlik bucağını mənfi qəbul etsək, yoxuşluq müqavimət qüvvəsi</w:t>
      </w:r>
    </w:p>
    <w:p w:rsidR="001A613B" w:rsidRPr="00820D26" w:rsidRDefault="00835A33"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340" w:dyaOrig="360">
          <v:shape id="_x0000_i1094" type="#_x0000_t75" style="width:72.75pt;height:19.5pt" o:ole="" fillcolor="window">
            <v:imagedata r:id="rId142" o:title=""/>
          </v:shape>
          <o:OLEObject Type="Embed" ProgID="Equation.3" ShapeID="_x0000_i1094" DrawAspect="Content" ObjectID="_1668286483" r:id="rId143"/>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kimi təyin oluna bilər.</w:t>
      </w:r>
    </w:p>
    <w:p w:rsidR="001A613B" w:rsidRPr="00820D26" w:rsidRDefault="009B1527" w:rsidP="00204C17">
      <w:pPr>
        <w:ind w:firstLine="720"/>
        <w:jc w:val="both"/>
        <w:rPr>
          <w:rFonts w:ascii="Times New Roman" w:hAnsi="Times New Roman" w:cs="Times New Roman"/>
          <w:sz w:val="28"/>
          <w:szCs w:val="28"/>
          <w:lang w:val="az-Latn-AZ"/>
        </w:rPr>
      </w:pPr>
      <w:r w:rsidRPr="00AB4A2F">
        <w:rPr>
          <w:rFonts w:ascii="Times New Roman" w:hAnsi="Times New Roman" w:cs="Times New Roman"/>
          <w:i/>
          <w:sz w:val="28"/>
          <w:szCs w:val="28"/>
          <w:lang w:val="az-Latn-AZ"/>
        </w:rPr>
        <w:t>Profil</w:t>
      </w:r>
      <w:r w:rsidR="001A613B" w:rsidRPr="00AB4A2F">
        <w:rPr>
          <w:rFonts w:ascii="Times New Roman" w:hAnsi="Times New Roman" w:cs="Times New Roman"/>
          <w:i/>
          <w:sz w:val="28"/>
          <w:szCs w:val="28"/>
          <w:lang w:val="az-Latn-AZ"/>
        </w:rPr>
        <w:t>in dikliyi mailliklə</w:t>
      </w:r>
      <w:r w:rsidR="001A613B" w:rsidRPr="00820D26">
        <w:rPr>
          <w:rFonts w:ascii="Times New Roman" w:hAnsi="Times New Roman" w:cs="Times New Roman"/>
          <w:sz w:val="28"/>
          <w:szCs w:val="28"/>
          <w:lang w:val="az-Latn-AZ"/>
        </w:rPr>
        <w:t xml:space="preserve"> </w:t>
      </w:r>
      <w:r w:rsidR="00835A33"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yol müstəvisinin </w:t>
      </w:r>
      <w:r w:rsidR="005D4C9F" w:rsidRPr="00820D26">
        <w:rPr>
          <w:rFonts w:ascii="Times New Roman" w:hAnsi="Times New Roman" w:cs="Times New Roman"/>
          <w:sz w:val="28"/>
          <w:szCs w:val="28"/>
          <w:lang w:val="az-Latn-AZ"/>
        </w:rPr>
        <w:t>üfüqi</w:t>
      </w:r>
      <w:r w:rsidR="001A613B" w:rsidRPr="00820D26">
        <w:rPr>
          <w:rFonts w:ascii="Times New Roman" w:hAnsi="Times New Roman" w:cs="Times New Roman"/>
          <w:sz w:val="28"/>
          <w:szCs w:val="28"/>
          <w:lang w:val="az-Latn-AZ"/>
        </w:rPr>
        <w:t xml:space="preserve"> müstəviyə meyl bucağının tangensi ilə ölçülür. Yol sənədlərində maillik əsasən </w:t>
      </w:r>
      <w:r w:rsidR="005D4C9F" w:rsidRPr="00820D26">
        <w:rPr>
          <w:rFonts w:ascii="Times New Roman" w:hAnsi="Times New Roman" w:cs="Times New Roman"/>
          <w:sz w:val="28"/>
          <w:szCs w:val="28"/>
          <w:lang w:val="az-Latn-AZ"/>
        </w:rPr>
        <w:t>mində birlərlə</w:t>
      </w:r>
      <w:r w:rsidR="001A613B" w:rsidRPr="00820D26">
        <w:rPr>
          <w:rFonts w:ascii="Times New Roman" w:hAnsi="Times New Roman" w:cs="Times New Roman"/>
          <w:sz w:val="28"/>
          <w:szCs w:val="28"/>
          <w:lang w:val="az-Latn-AZ"/>
        </w:rPr>
        <w:t xml:space="preserve"> (promille, </w:t>
      </w:r>
      <m:oMath>
        <m:r>
          <w:rPr>
            <w:rFonts w:ascii="Cambria Math" w:hAnsi="Cambria Math" w:cs="Times New Roman"/>
            <w:sz w:val="28"/>
            <w:szCs w:val="28"/>
            <w:lang w:val="az-Latn-AZ"/>
          </w:rPr>
          <m:t>‰</m:t>
        </m:r>
      </m:oMath>
      <w:r w:rsidR="001A613B" w:rsidRPr="00820D26">
        <w:rPr>
          <w:rFonts w:ascii="Times New Roman" w:hAnsi="Times New Roman" w:cs="Times New Roman"/>
          <w:sz w:val="28"/>
          <w:szCs w:val="28"/>
          <w:lang w:val="az-Latn-AZ"/>
        </w:rPr>
        <w:t xml:space="preserve">-lə) ifadə edilir. Avtomobil hərəkətinin hesabında maillik </w:t>
      </w:r>
      <w:r w:rsidR="00835A33" w:rsidRPr="00820D26">
        <w:rPr>
          <w:rFonts w:ascii="Times New Roman" w:hAnsi="Times New Roman" w:cs="Times New Roman"/>
          <w:i/>
          <w:sz w:val="28"/>
          <w:szCs w:val="28"/>
          <w:lang w:val="az-Latn-AZ"/>
        </w:rPr>
        <w:t>i</w:t>
      </w:r>
      <w:r w:rsidR="001A613B" w:rsidRPr="00820D26">
        <w:rPr>
          <w:rFonts w:ascii="Times New Roman" w:hAnsi="Times New Roman" w:cs="Times New Roman"/>
          <w:sz w:val="28"/>
          <w:szCs w:val="28"/>
          <w:lang w:val="az-Latn-AZ"/>
        </w:rPr>
        <w:t xml:space="preserve"> hərfi ilə işarə edilir və </w:t>
      </w:r>
      <w:r w:rsidR="005D4C9F" w:rsidRPr="00820D26">
        <w:rPr>
          <w:rFonts w:ascii="Times New Roman" w:hAnsi="Times New Roman" w:cs="Times New Roman"/>
          <w:sz w:val="28"/>
          <w:szCs w:val="28"/>
          <w:lang w:val="az-Latn-AZ"/>
        </w:rPr>
        <w:t>mində bir</w:t>
      </w:r>
      <w:r w:rsidR="001A613B" w:rsidRPr="00820D26">
        <w:rPr>
          <w:rFonts w:ascii="Times New Roman" w:hAnsi="Times New Roman" w:cs="Times New Roman"/>
          <w:sz w:val="28"/>
          <w:szCs w:val="28"/>
          <w:lang w:val="az-Latn-AZ"/>
        </w:rPr>
        <w:t xml:space="preserve">, </w:t>
      </w:r>
      <w:r w:rsidR="005D4C9F" w:rsidRPr="00820D26">
        <w:rPr>
          <w:rFonts w:ascii="Times New Roman" w:hAnsi="Times New Roman" w:cs="Times New Roman"/>
          <w:sz w:val="28"/>
          <w:szCs w:val="28"/>
          <w:lang w:val="az-Latn-AZ"/>
        </w:rPr>
        <w:t>yüzdə bir</w:t>
      </w:r>
      <w:r w:rsidR="001A613B" w:rsidRPr="00820D26">
        <w:rPr>
          <w:rFonts w:ascii="Times New Roman" w:hAnsi="Times New Roman" w:cs="Times New Roman"/>
          <w:sz w:val="28"/>
          <w:szCs w:val="28"/>
          <w:lang w:val="az-Latn-AZ"/>
        </w:rPr>
        <w:t xml:space="preserve"> (faiz) və ya birbaşa meyl bucağının tangensi ilə ölçülür. Eyni bir dikliyin mailliyi müxtəlif cür ifadə oluna bilər: </w:t>
      </w:r>
      <w:r w:rsidR="00835A33" w:rsidRPr="00820D26">
        <w:rPr>
          <w:rFonts w:ascii="Times New Roman" w:hAnsi="Times New Roman" w:cs="Times New Roman"/>
          <w:i/>
          <w:sz w:val="28"/>
          <w:szCs w:val="28"/>
          <w:lang w:val="az-Latn-AZ"/>
        </w:rPr>
        <w:t>i</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30</w:t>
      </w:r>
      <w:r w:rsidR="00C864F6" w:rsidRPr="00820D26">
        <w:rPr>
          <w:rFonts w:ascii="Times New Roman" w:hAnsi="Times New Roman" w:cs="Times New Roman"/>
          <w:sz w:val="28"/>
          <w:szCs w:val="28"/>
          <w:lang w:val="az-Latn-AZ"/>
        </w:rPr>
        <w:t>%</w:t>
      </w:r>
      <w:r w:rsidR="00C864F6" w:rsidRPr="00820D26">
        <w:rPr>
          <w:rFonts w:ascii="A3 Courier AzCyr" w:hAnsi="A3 Courier AzCyr" w:cs="Tahoma"/>
          <w:b/>
          <w:sz w:val="16"/>
          <w:szCs w:val="16"/>
          <w:lang w:val="az-Latn-AZ"/>
        </w:rPr>
        <w:t>0</w:t>
      </w:r>
      <w:r w:rsidR="001A613B"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i/>
          <w:sz w:val="28"/>
          <w:szCs w:val="28"/>
          <w:lang w:val="az-Latn-AZ"/>
        </w:rPr>
        <w:t>i</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3</w:t>
      </w:r>
      <w:r w:rsidR="00835A33" w:rsidRPr="00820D26">
        <w:rPr>
          <w:rFonts w:ascii="Times New Roman" w:hAnsi="Times New Roman" w:cs="Times New Roman"/>
          <w:sz w:val="28"/>
          <w:szCs w:val="28"/>
          <w:lang w:val="az-Latn-AZ"/>
        </w:rPr>
        <w:t>%</w:t>
      </w:r>
      <w:r w:rsidR="001A613B" w:rsidRPr="00820D26">
        <w:rPr>
          <w:rFonts w:ascii="Times New Roman" w:hAnsi="Times New Roman" w:cs="Times New Roman"/>
          <w:sz w:val="28"/>
          <w:szCs w:val="28"/>
          <w:lang w:val="az-Latn-AZ"/>
        </w:rPr>
        <w:t xml:space="preserve">; </w:t>
      </w:r>
      <w:r w:rsidR="00835A33" w:rsidRPr="00820D26">
        <w:rPr>
          <w:rFonts w:ascii="Times New Roman" w:hAnsi="Times New Roman" w:cs="Times New Roman"/>
          <w:i/>
          <w:sz w:val="28"/>
          <w:szCs w:val="28"/>
          <w:lang w:val="az-Latn-AZ"/>
        </w:rPr>
        <w:t>i</w:t>
      </w:r>
      <w:r w:rsidR="001A613B" w:rsidRPr="00820D26">
        <w:rPr>
          <w:rFonts w:ascii="Times New Roman" w:hAnsi="Times New Roman" w:cs="Times New Roman"/>
          <w:sz w:val="28"/>
          <w:szCs w:val="28"/>
          <w:lang w:val="az-Latn-AZ"/>
        </w:rPr>
        <w:t xml:space="preserve"> = </w:t>
      </w:r>
      <w:r w:rsidR="00835A33" w:rsidRPr="00820D26">
        <w:rPr>
          <w:rFonts w:ascii="Times New Roman" w:hAnsi="Times New Roman" w:cs="Times New Roman"/>
          <w:sz w:val="28"/>
          <w:szCs w:val="28"/>
          <w:lang w:val="az-Latn-AZ"/>
        </w:rPr>
        <w:t>0,03</w:t>
      </w:r>
      <w:r w:rsidR="001A613B" w:rsidRPr="00820D26">
        <w:rPr>
          <w:rFonts w:ascii="Times New Roman" w:hAnsi="Times New Roman" w:cs="Times New Roman"/>
          <w:sz w:val="28"/>
          <w:szCs w:val="28"/>
          <w:lang w:val="az-Latn-AZ"/>
        </w:rPr>
        <w:t>. Sonuncu işarələmə daha məqsədəuyğun sayılır.</w:t>
      </w:r>
      <w:r w:rsidR="006C669A"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Adətən, yolun </w:t>
      </w:r>
      <w:r w:rsidR="005D4C9F" w:rsidRPr="00820D26">
        <w:rPr>
          <w:rFonts w:ascii="Times New Roman" w:hAnsi="Times New Roman" w:cs="Times New Roman"/>
          <w:sz w:val="28"/>
          <w:szCs w:val="28"/>
          <w:lang w:val="az-Latn-AZ"/>
        </w:rPr>
        <w:t>mailliyi</w:t>
      </w:r>
      <w:r w:rsidR="001A613B" w:rsidRPr="00820D26">
        <w:rPr>
          <w:rFonts w:ascii="Times New Roman" w:hAnsi="Times New Roman" w:cs="Times New Roman"/>
          <w:sz w:val="28"/>
          <w:szCs w:val="28"/>
          <w:lang w:val="az-Latn-AZ"/>
        </w:rPr>
        <w:t xml:space="preserve"> kiçik olduğu üçün</w:t>
      </w:r>
    </w:p>
    <w:p w:rsidR="00835A33" w:rsidRPr="00820D26" w:rsidRDefault="009422EB"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6"/>
          <w:szCs w:val="28"/>
          <w:lang w:val="az-Latn-AZ"/>
        </w:rPr>
        <w:object w:dxaOrig="900" w:dyaOrig="260">
          <v:shape id="_x0000_i1095" type="#_x0000_t75" style="width:51.75pt;height:15.75pt" o:ole="" fillcolor="window">
            <v:imagedata r:id="rId144" o:title=""/>
          </v:shape>
          <o:OLEObject Type="Embed" ProgID="Equation.3" ShapeID="_x0000_i1095" DrawAspect="Content" ObjectID="_1668286484" r:id="rId145"/>
        </w:object>
      </w:r>
      <w:r w:rsidR="00DA517A" w:rsidRPr="00820D26">
        <w:rPr>
          <w:rFonts w:ascii="Times New Roman" w:hAnsi="Times New Roman" w:cs="Times New Roman"/>
          <w:sz w:val="28"/>
          <w:szCs w:val="28"/>
          <w:lang w:val="az-Latn-AZ"/>
        </w:rPr>
        <w:t>;</w:t>
      </w:r>
      <w:r w:rsidR="00835A33" w:rsidRPr="00820D26">
        <w:rPr>
          <w:rFonts w:ascii="Times New Roman" w:hAnsi="Times New Roman" w:cs="Times New Roman"/>
          <w:szCs w:val="28"/>
          <w:lang w:val="az-Latn-AZ"/>
        </w:rPr>
        <w:t xml:space="preserve">  </w:t>
      </w:r>
      <w:r w:rsidR="00835A33" w:rsidRPr="00820D26">
        <w:rPr>
          <w:rFonts w:ascii="Times New Roman" w:hAnsi="Times New Roman" w:cs="Times New Roman"/>
          <w:position w:val="-10"/>
          <w:szCs w:val="28"/>
          <w:lang w:val="az-Latn-AZ"/>
        </w:rPr>
        <w:object w:dxaOrig="900" w:dyaOrig="340">
          <v:shape id="_x0000_i1096" type="#_x0000_t75" style="width:52.5pt;height:19.5pt" o:ole="" fillcolor="window">
            <v:imagedata r:id="rId146" o:title=""/>
          </v:shape>
          <o:OLEObject Type="Embed" ProgID="Equation.3" ShapeID="_x0000_i1096" DrawAspect="Content" ObjectID="_1668286485" r:id="rId147"/>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yazmaq olar.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dartıcı-sürət hesabında diyirlənmə və yoxuşluq müqavimət qüvvələrinə birlikdə baxılır. Bu müqavimətlərin cəmi</w:t>
      </w:r>
      <w:r w:rsidR="00835A3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yolun müqavimət qüvvəsi adlanır.</w:t>
      </w:r>
    </w:p>
    <w:p w:rsidR="00835A33" w:rsidRPr="00820D26" w:rsidRDefault="00835A33"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6"/>
          <w:szCs w:val="28"/>
          <w:lang w:val="az-Latn-AZ"/>
        </w:rPr>
        <w:object w:dxaOrig="3120" w:dyaOrig="400">
          <v:shape id="_x0000_i1097" type="#_x0000_t75" style="width:174pt;height:22.5pt" o:ole="" fillcolor="window">
            <v:imagedata r:id="rId148" o:title=""/>
          </v:shape>
          <o:OLEObject Type="Embed" ProgID="Equation.3" ShapeID="_x0000_i1097" DrawAspect="Content" ObjectID="_1668286486" r:id="rId149"/>
        </w:object>
      </w:r>
      <w:r w:rsidRPr="00820D26">
        <w:rPr>
          <w:rFonts w:ascii="Times New Roman" w:hAnsi="Times New Roman" w:cs="Times New Roman"/>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835A33" w:rsidRPr="00820D26">
        <w:rPr>
          <w:rFonts w:ascii="Times New Roman" w:hAnsi="Times New Roman" w:cs="Times New Roman"/>
          <w:i/>
          <w:sz w:val="28"/>
          <w:szCs w:val="28"/>
          <w:lang w:val="az-Latn-AZ"/>
        </w:rPr>
        <w:sym w:font="Symbol" w:char="F079"/>
      </w:r>
      <w:r w:rsidR="00835A33" w:rsidRPr="00820D26">
        <w:rPr>
          <w:rFonts w:ascii="Times New Roman" w:hAnsi="Times New Roman" w:cs="Times New Roman"/>
          <w:i/>
          <w:sz w:val="28"/>
          <w:szCs w:val="28"/>
          <w:lang w:val="az-Latn-AZ"/>
        </w:rPr>
        <w:t xml:space="preserve"> </w:t>
      </w:r>
      <w:r w:rsidR="00835A33" w:rsidRPr="00820D26">
        <w:rPr>
          <w:rFonts w:ascii="Times New Roman" w:hAnsi="Times New Roman" w:cs="Times New Roman"/>
          <w:sz w:val="28"/>
          <w:szCs w:val="28"/>
          <w:lang w:val="az-Latn-AZ"/>
        </w:rPr>
        <w:sym w:font="Symbol" w:char="F02D"/>
      </w:r>
      <w:r w:rsidR="00835A3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yolun müqavimət əmsalıdır.</w:t>
      </w:r>
    </w:p>
    <w:p w:rsidR="001A613B" w:rsidRPr="00820D26" w:rsidRDefault="007808EF"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Havanın müqavimət qüvvəsi</w:t>
      </w:r>
      <w:r w:rsidR="001A613B" w:rsidRPr="00820D26">
        <w:rPr>
          <w:rFonts w:ascii="Times New Roman" w:hAnsi="Times New Roman" w:cs="Times New Roman"/>
          <w:b/>
          <w:sz w:val="28"/>
          <w:szCs w:val="28"/>
          <w:lang w:val="az-Latn-AZ"/>
        </w:rPr>
        <w:t xml:space="preserve"> </w:t>
      </w:r>
      <w:r w:rsidR="00835A33" w:rsidRPr="00820D26">
        <w:rPr>
          <w:rFonts w:ascii="Times New Roman" w:hAnsi="Times New Roman" w:cs="Times New Roman"/>
          <w:b/>
          <w:sz w:val="28"/>
          <w:szCs w:val="28"/>
          <w:lang w:val="az-Latn-AZ"/>
        </w:rPr>
        <w:sym w:font="Symbol" w:char="F02D"/>
      </w:r>
      <w:r w:rsidR="001A613B" w:rsidRPr="00820D26">
        <w:rPr>
          <w:rFonts w:ascii="Times New Roman" w:hAnsi="Times New Roman" w:cs="Times New Roman"/>
          <w:b/>
          <w:sz w:val="28"/>
          <w:szCs w:val="28"/>
          <w:lang w:val="az-Latn-AZ"/>
        </w:rPr>
        <w:t xml:space="preserve"> </w:t>
      </w:r>
      <w:r w:rsidR="00835A33" w:rsidRPr="00820D26">
        <w:rPr>
          <w:rFonts w:ascii="Times New Roman" w:hAnsi="Times New Roman" w:cs="Times New Roman"/>
          <w:b/>
          <w:i/>
          <w:sz w:val="28"/>
          <w:szCs w:val="28"/>
          <w:lang w:val="az-Latn-AZ"/>
        </w:rPr>
        <w:t>F</w:t>
      </w:r>
      <w:r w:rsidR="001A613B" w:rsidRPr="00820D26">
        <w:rPr>
          <w:rFonts w:ascii="Times New Roman" w:hAnsi="Times New Roman" w:cs="Times New Roman"/>
          <w:b/>
          <w:i/>
          <w:sz w:val="28"/>
          <w:szCs w:val="28"/>
          <w:vertAlign w:val="subscript"/>
          <w:lang w:val="az-Latn-AZ"/>
        </w:rPr>
        <w:t>w</w:t>
      </w:r>
      <w:r w:rsidR="001A613B" w:rsidRPr="00820D26">
        <w:rPr>
          <w:rFonts w:ascii="Times New Roman" w:hAnsi="Times New Roman" w:cs="Times New Roman"/>
          <w:b/>
          <w:sz w:val="28"/>
          <w:szCs w:val="28"/>
          <w:lang w:val="az-Latn-AZ"/>
        </w:rPr>
        <w:t>.</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Havanın müqavimətinin əsas toplananı alın müqaviməti olub, ümumi müqavimətin 60%-ə </w:t>
      </w:r>
      <w:r w:rsidR="00F005C4" w:rsidRPr="00820D26">
        <w:rPr>
          <w:rFonts w:ascii="Times New Roman" w:hAnsi="Times New Roman" w:cs="Times New Roman"/>
          <w:sz w:val="28"/>
          <w:szCs w:val="28"/>
          <w:lang w:val="az-Latn-AZ"/>
        </w:rPr>
        <w:t>qədərini</w:t>
      </w:r>
      <w:r w:rsidR="001A613B" w:rsidRPr="00820D26">
        <w:rPr>
          <w:rFonts w:ascii="Times New Roman" w:hAnsi="Times New Roman" w:cs="Times New Roman"/>
          <w:sz w:val="28"/>
          <w:szCs w:val="28"/>
          <w:lang w:val="az-Latn-AZ"/>
        </w:rPr>
        <w:t xml:space="preserve"> təşkil edir.</w:t>
      </w:r>
      <w:r w:rsidR="00835A33"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Avtomobilin hərəkəti zamanı qabaq tərəfdə yüksək təzyiq zonası, arxa tərəfdə </w:t>
      </w:r>
      <w:r w:rsidR="0059771D" w:rsidRPr="00820D26">
        <w:rPr>
          <w:rFonts w:ascii="Times New Roman" w:hAnsi="Times New Roman" w:cs="Times New Roman"/>
          <w:sz w:val="28"/>
          <w:szCs w:val="28"/>
          <w:lang w:val="az-Latn-AZ"/>
        </w:rPr>
        <w:t xml:space="preserve">isə </w:t>
      </w:r>
      <w:r w:rsidR="001A613B" w:rsidRPr="00820D26">
        <w:rPr>
          <w:rFonts w:ascii="Times New Roman" w:hAnsi="Times New Roman" w:cs="Times New Roman"/>
          <w:sz w:val="28"/>
          <w:szCs w:val="28"/>
          <w:lang w:val="az-Latn-AZ"/>
        </w:rPr>
        <w:t>seyrəklik yaranır. Qabaq və arxa tərəflərdəki təzyiqlər fərqi alın müqavimətinin yaranmasına səbəb olur. Avtomobilin alın səthinə təsir edən qüvvənin qiyməti havanı hərəkət etdirmək üçün tələb olunan enerjinin qiymətindən, bu isə öz növbəsində hava burulğanının yaranma xarakterindən asılıdır. Havada burulğanın yaranması onda hərəkət edən cismin formasından asılı olduğu üçün alın müqavimətini forma müqaviməti adlandırırlar. Alın müqaviməti ilə bərabər avtomobilin çıxıntılı hissələrinin yaratdığı müqavimət, havanın avtomobilin xarici səthinə sürtünməsi hesabına baş verən müqavimət, kapotaltı sahədən keçərkən yaranan müqavimət və s. mövcuddur.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Alın müqavimət qüvvəsi əsasən yüksək sürətlərdə </w:t>
      </w:r>
      <w:r w:rsidR="005D4C9F" w:rsidRPr="00820D26">
        <w:rPr>
          <w:rFonts w:ascii="Times New Roman" w:hAnsi="Times New Roman" w:cs="Times New Roman"/>
          <w:sz w:val="28"/>
          <w:szCs w:val="28"/>
          <w:lang w:val="az-Latn-AZ"/>
        </w:rPr>
        <w:t>sərf olunan</w:t>
      </w:r>
      <w:r w:rsidRPr="00820D26">
        <w:rPr>
          <w:rFonts w:ascii="Times New Roman" w:hAnsi="Times New Roman" w:cs="Times New Roman"/>
          <w:sz w:val="28"/>
          <w:szCs w:val="28"/>
          <w:lang w:val="az-Latn-AZ"/>
        </w:rPr>
        <w:t xml:space="preserve"> gücü müəyyən edir və aşağıdakı kimi tapılır:</w:t>
      </w:r>
    </w:p>
    <w:p w:rsidR="001A613B" w:rsidRPr="00820D26" w:rsidRDefault="0059771D"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820" w:dyaOrig="380">
          <v:shape id="_x0000_i1098" type="#_x0000_t75" style="width:103.5pt;height:20.25pt" o:ole="" fillcolor="window">
            <v:imagedata r:id="rId150" o:title=""/>
          </v:shape>
          <o:OLEObject Type="Embed" ProgID="Equation.3" ShapeID="_x0000_i1098" DrawAspect="Content" ObjectID="_1668286487" r:id="rId151"/>
        </w:object>
      </w:r>
      <w:r w:rsidRPr="00820D26">
        <w:rPr>
          <w:rFonts w:ascii="Times New Roman" w:hAnsi="Times New Roman" w:cs="Times New Roman"/>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59771D"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x</w:t>
      </w:r>
      <w:r w:rsidR="0059771D" w:rsidRPr="00820D26">
        <w:rPr>
          <w:rFonts w:ascii="Times New Roman" w:hAnsi="Times New Roman" w:cs="Times New Roman"/>
          <w:i/>
          <w:sz w:val="28"/>
          <w:szCs w:val="28"/>
          <w:vertAlign w:val="subscript"/>
          <w:lang w:val="az-Latn-AZ"/>
        </w:rPr>
        <w:t xml:space="preserve"> </w:t>
      </w:r>
      <w:r w:rsidR="0059771D"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alın müqavimət əmsalı (axıntılıq əmsalı); </w:t>
      </w:r>
      <w:r w:rsidR="0059771D" w:rsidRPr="00820D26">
        <w:rPr>
          <w:rFonts w:ascii="Times New Roman" w:hAnsi="Times New Roman" w:cs="Times New Roman"/>
          <w:i/>
          <w:sz w:val="28"/>
          <w:szCs w:val="28"/>
          <w:lang w:val="az-Latn-AZ"/>
        </w:rPr>
        <w:t>ρ</w:t>
      </w:r>
      <w:r w:rsidR="0059771D" w:rsidRPr="00820D26">
        <w:rPr>
          <w:rFonts w:ascii="Times New Roman" w:hAnsi="Times New Roman" w:cs="Times New Roman"/>
          <w:sz w:val="28"/>
          <w:szCs w:val="28"/>
          <w:lang w:val="az-Latn-AZ"/>
        </w:rPr>
        <w:t xml:space="preserve"> </w:t>
      </w:r>
      <w:r w:rsidR="0059771D" w:rsidRPr="00820D26">
        <w:rPr>
          <w:rFonts w:ascii="Times New Roman" w:hAnsi="Times New Roman" w:cs="Times New Roman"/>
          <w:sz w:val="28"/>
          <w:szCs w:val="28"/>
          <w:lang w:val="az-Latn-AZ"/>
        </w:rPr>
        <w:sym w:font="Symbol" w:char="F02D"/>
      </w:r>
      <w:r w:rsidR="0059771D"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havanın sıxlığı (dəniz səviyyəsində </w:t>
      </w:r>
      <w:r w:rsidR="0059771D" w:rsidRPr="00820D26">
        <w:rPr>
          <w:rFonts w:ascii="Times New Roman" w:hAnsi="Times New Roman" w:cs="Times New Roman"/>
          <w:i/>
          <w:sz w:val="28"/>
          <w:szCs w:val="28"/>
          <w:lang w:val="az-Latn-AZ"/>
        </w:rPr>
        <w:t>ρ</w:t>
      </w:r>
      <w:r w:rsidR="0059771D"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w:t>
      </w:r>
      <w:r w:rsidR="0059771D"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1,225</w:t>
      </w:r>
      <w:r w:rsidR="0059771D"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kq/</w:t>
      </w:r>
      <w:r w:rsidR="0059771D" w:rsidRPr="00820D26">
        <w:rPr>
          <w:rFonts w:ascii="Times New Roman" w:hAnsi="Times New Roman" w:cs="Times New Roman"/>
          <w:sz w:val="28"/>
          <w:szCs w:val="28"/>
          <w:lang w:val="az-Latn-AZ"/>
        </w:rPr>
        <w:t>m</w:t>
      </w:r>
      <w:r w:rsidRPr="00820D26">
        <w:rPr>
          <w:rFonts w:ascii="Times New Roman" w:hAnsi="Times New Roman" w:cs="Times New Roman"/>
          <w:sz w:val="28"/>
          <w:szCs w:val="28"/>
          <w:vertAlign w:val="superscript"/>
          <w:lang w:val="az-Latn-AZ"/>
        </w:rPr>
        <w:t>3</w:t>
      </w:r>
      <w:r w:rsidRPr="00820D26">
        <w:rPr>
          <w:rFonts w:ascii="Times New Roman" w:hAnsi="Times New Roman" w:cs="Times New Roman"/>
          <w:sz w:val="28"/>
          <w:szCs w:val="28"/>
          <w:lang w:val="az-Latn-AZ"/>
        </w:rPr>
        <w:t xml:space="preserve">); </w:t>
      </w:r>
      <w:r w:rsidR="0059771D" w:rsidRPr="00820D26">
        <w:rPr>
          <w:rFonts w:ascii="Times New Roman" w:hAnsi="Times New Roman" w:cs="Times New Roman"/>
          <w:i/>
          <w:sz w:val="28"/>
          <w:szCs w:val="28"/>
          <w:lang w:val="az-Latn-AZ"/>
        </w:rPr>
        <w:t>V</w:t>
      </w:r>
      <w:r w:rsidR="0059771D" w:rsidRPr="00820D26">
        <w:rPr>
          <w:rFonts w:ascii="Times New Roman" w:hAnsi="Times New Roman" w:cs="Times New Roman"/>
          <w:sz w:val="28"/>
          <w:szCs w:val="28"/>
          <w:lang w:val="az-Latn-AZ"/>
        </w:rPr>
        <w:t xml:space="preserve"> </w:t>
      </w:r>
      <w:r w:rsidR="0059771D" w:rsidRPr="00820D26">
        <w:rPr>
          <w:rFonts w:ascii="Times New Roman" w:hAnsi="Times New Roman" w:cs="Times New Roman"/>
          <w:sz w:val="28"/>
          <w:szCs w:val="28"/>
          <w:lang w:val="az-Latn-AZ"/>
        </w:rPr>
        <w:sym w:font="Symbol" w:char="F02D"/>
      </w:r>
      <w:r w:rsidR="0059771D"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hava və avtomobilin nisbi hərəkət sürəti; </w:t>
      </w:r>
      <w:r w:rsidR="0059771D" w:rsidRPr="00820D26">
        <w:rPr>
          <w:rFonts w:ascii="Times New Roman" w:hAnsi="Times New Roman" w:cs="Times New Roman"/>
          <w:i/>
          <w:sz w:val="28"/>
          <w:szCs w:val="28"/>
          <w:lang w:val="az-Latn-AZ"/>
        </w:rPr>
        <w:t>A</w:t>
      </w:r>
      <w:r w:rsidRPr="00820D26">
        <w:rPr>
          <w:rFonts w:ascii="Times New Roman" w:hAnsi="Times New Roman" w:cs="Times New Roman"/>
          <w:i/>
          <w:sz w:val="28"/>
          <w:szCs w:val="28"/>
          <w:vertAlign w:val="subscript"/>
          <w:lang w:val="az-Latn-AZ"/>
        </w:rPr>
        <w:t>w</w:t>
      </w:r>
      <w:r w:rsidR="00C864F6" w:rsidRPr="00820D26">
        <w:rPr>
          <w:rFonts w:ascii="Times New Roman" w:hAnsi="Times New Roman" w:cs="Times New Roman"/>
          <w:i/>
          <w:sz w:val="28"/>
          <w:szCs w:val="28"/>
          <w:vertAlign w:val="subscript"/>
          <w:lang w:val="az-Latn-AZ"/>
        </w:rPr>
        <w:t xml:space="preserve"> </w:t>
      </w:r>
      <w:r w:rsidR="00C864F6" w:rsidRPr="00820D26">
        <w:rPr>
          <w:rFonts w:ascii="Times New Roman" w:hAnsi="Times New Roman" w:cs="Times New Roman"/>
          <w:sz w:val="28"/>
          <w:szCs w:val="28"/>
          <w:lang w:val="az-Latn-AZ"/>
        </w:rPr>
        <w:sym w:font="Symbol" w:char="F02D"/>
      </w:r>
      <w:r w:rsidR="00C864F6"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alın sahəsidir (avtomobilin ən böyük en kəsik sahəsi).</w:t>
      </w:r>
    </w:p>
    <w:p w:rsidR="00AB4A2F"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Alın müqavimət əmsalı aerodinamik boruda avtomobilin və ya onun modelinin üfürülməsi ilə təyin olunur. </w:t>
      </w:r>
    </w:p>
    <w:p w:rsidR="00AB4A2F" w:rsidRDefault="00AB4A2F" w:rsidP="00204C17">
      <w:pPr>
        <w:ind w:firstLine="720"/>
        <w:jc w:val="both"/>
        <w:rPr>
          <w:rFonts w:ascii="Times New Roman" w:hAnsi="Times New Roman" w:cs="Times New Roman"/>
          <w:sz w:val="28"/>
          <w:szCs w:val="28"/>
          <w:lang w:val="az-Latn-AZ"/>
        </w:rPr>
      </w:pPr>
      <w:r>
        <w:rPr>
          <w:rFonts w:ascii="Times New Roman" w:hAnsi="Times New Roman" w:cs="Times New Roman"/>
          <w:noProof/>
          <w:sz w:val="28"/>
          <w:szCs w:val="28"/>
          <w:lang w:val="ru-RU" w:eastAsia="ru-RU" w:bidi="ar-SA"/>
        </w:rPr>
        <mc:AlternateContent>
          <mc:Choice Requires="wpg">
            <w:drawing>
              <wp:anchor distT="0" distB="0" distL="114300" distR="114300" simplePos="0" relativeHeight="251673600" behindDoc="0" locked="0" layoutInCell="1" allowOverlap="1">
                <wp:simplePos x="0" y="0"/>
                <wp:positionH relativeFrom="column">
                  <wp:posOffset>353644</wp:posOffset>
                </wp:positionH>
                <wp:positionV relativeFrom="paragraph">
                  <wp:posOffset>174777</wp:posOffset>
                </wp:positionV>
                <wp:extent cx="5431886" cy="443979"/>
                <wp:effectExtent l="0" t="76200" r="16510" b="13335"/>
                <wp:wrapNone/>
                <wp:docPr id="16" name="Группа 16"/>
                <wp:cNvGraphicFramePr/>
                <a:graphic xmlns:a="http://schemas.openxmlformats.org/drawingml/2006/main">
                  <a:graphicData uri="http://schemas.microsoft.com/office/word/2010/wordprocessingGroup">
                    <wpg:wgp>
                      <wpg:cNvGrpSpPr/>
                      <wpg:grpSpPr>
                        <a:xfrm>
                          <a:off x="0" y="0"/>
                          <a:ext cx="5431886" cy="443979"/>
                          <a:chOff x="0" y="0"/>
                          <a:chExt cx="5431886" cy="443979"/>
                        </a:xfrm>
                      </wpg:grpSpPr>
                      <wpg:grpSp>
                        <wpg:cNvPr id="14" name="Группа 14"/>
                        <wpg:cNvGrpSpPr/>
                        <wpg:grpSpPr>
                          <a:xfrm>
                            <a:off x="0" y="158567"/>
                            <a:ext cx="5431886" cy="285412"/>
                            <a:chOff x="0" y="0"/>
                            <a:chExt cx="5431886" cy="285412"/>
                          </a:xfrm>
                        </wpg:grpSpPr>
                        <wps:wsp>
                          <wps:cNvPr id="2" name="Прямоугольник 2"/>
                          <wps:cNvSpPr/>
                          <wps:spPr>
                            <a:xfrm>
                              <a:off x="0" y="7116"/>
                              <a:ext cx="787180" cy="278296"/>
                            </a:xfrm>
                            <a:prstGeom prst="rect">
                              <a:avLst/>
                            </a:prstGeom>
                          </wps:spPr>
                          <wps:style>
                            <a:lnRef idx="2">
                              <a:schemeClr val="dk1"/>
                            </a:lnRef>
                            <a:fillRef idx="1">
                              <a:schemeClr val="lt1"/>
                            </a:fillRef>
                            <a:effectRef idx="0">
                              <a:schemeClr val="dk1"/>
                            </a:effectRef>
                            <a:fontRef idx="minor">
                              <a:schemeClr val="dk1"/>
                            </a:fontRef>
                          </wps:style>
                          <wps:txb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w:t>
                                </w:r>
                                <w:r w:rsidRPr="00AB4A2F">
                                  <w:rPr>
                                    <w:lang w:val="az-Latn-AZ"/>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Группа 9"/>
                          <wpg:cNvGrpSpPr/>
                          <wpg:grpSpPr>
                            <a:xfrm>
                              <a:off x="4088115" y="0"/>
                              <a:ext cx="1343771" cy="278296"/>
                              <a:chOff x="0" y="0"/>
                              <a:chExt cx="1343771" cy="278296"/>
                            </a:xfrm>
                          </wpg:grpSpPr>
                          <wps:wsp>
                            <wps:cNvPr id="6" name="Прямоугольник 6"/>
                            <wps:cNvSpPr/>
                            <wps:spPr>
                              <a:xfrm>
                                <a:off x="278296" y="0"/>
                                <a:ext cx="787180" cy="278296"/>
                              </a:xfrm>
                              <a:prstGeom prst="rect">
                                <a:avLst/>
                              </a:prstGeom>
                              <a:solidFill>
                                <a:sysClr val="window" lastClr="FFFFFF"/>
                              </a:solidFill>
                              <a:ln w="25400" cap="flat" cmpd="sng" algn="ctr">
                                <a:solidFill>
                                  <a:sysClr val="windowText" lastClr="000000"/>
                                </a:solidFill>
                                <a:prstDash val="solid"/>
                              </a:ln>
                              <a:effectLst/>
                            </wps:spPr>
                            <wps:txb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Блок-схема: задержка 7"/>
                            <wps:cNvSpPr/>
                            <wps:spPr>
                              <a:xfrm>
                                <a:off x="1065475" y="0"/>
                                <a:ext cx="278296" cy="278130"/>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Блок-схема: задержка 8"/>
                            <wps:cNvSpPr/>
                            <wps:spPr>
                              <a:xfrm flipH="1">
                                <a:off x="0" y="0"/>
                                <a:ext cx="278296" cy="278130"/>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Группа 11"/>
                          <wpg:cNvGrpSpPr/>
                          <wpg:grpSpPr>
                            <a:xfrm>
                              <a:off x="2618670" y="7116"/>
                              <a:ext cx="1065452" cy="278296"/>
                              <a:chOff x="0" y="0"/>
                              <a:chExt cx="1065452" cy="278296"/>
                            </a:xfrm>
                          </wpg:grpSpPr>
                          <wps:wsp>
                            <wps:cNvPr id="5" name="Прямоугольник 5"/>
                            <wps:cNvSpPr/>
                            <wps:spPr>
                              <a:xfrm>
                                <a:off x="0" y="0"/>
                                <a:ext cx="787180" cy="278296"/>
                              </a:xfrm>
                              <a:prstGeom prst="rect">
                                <a:avLst/>
                              </a:prstGeom>
                              <a:solidFill>
                                <a:sysClr val="window" lastClr="FFFFFF"/>
                              </a:solidFill>
                              <a:ln w="25400" cap="flat" cmpd="sng" algn="ctr">
                                <a:solidFill>
                                  <a:sysClr val="windowText" lastClr="000000"/>
                                </a:solidFill>
                                <a:prstDash val="solid"/>
                              </a:ln>
                              <a:effectLst/>
                            </wps:spPr>
                            <wps:txb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0,78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задержка 10"/>
                            <wps:cNvSpPr/>
                            <wps:spPr>
                              <a:xfrm>
                                <a:off x="787179" y="0"/>
                                <a:ext cx="278273" cy="277964"/>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Группа 13"/>
                          <wpg:cNvGrpSpPr/>
                          <wpg:grpSpPr>
                            <a:xfrm>
                              <a:off x="1167016" y="7116"/>
                              <a:ext cx="1064895" cy="278130"/>
                              <a:chOff x="0" y="7951"/>
                              <a:chExt cx="1065476" cy="278296"/>
                            </a:xfrm>
                          </wpg:grpSpPr>
                          <wps:wsp>
                            <wps:cNvPr id="4" name="Прямоугольник 4"/>
                            <wps:cNvSpPr/>
                            <wps:spPr>
                              <a:xfrm>
                                <a:off x="278296" y="7951"/>
                                <a:ext cx="787180" cy="278296"/>
                              </a:xfrm>
                              <a:prstGeom prst="rect">
                                <a:avLst/>
                              </a:prstGeom>
                              <a:solidFill>
                                <a:sysClr val="window" lastClr="FFFFFF"/>
                              </a:solidFill>
                              <a:ln w="25400" cap="flat" cmpd="sng" algn="ctr">
                                <a:solidFill>
                                  <a:sysClr val="windowText" lastClr="000000"/>
                                </a:solidFill>
                                <a:prstDash val="solid"/>
                              </a:ln>
                              <a:effectLst/>
                            </wps:spPr>
                            <wps:txb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Блок-схема: задержка 12"/>
                            <wps:cNvSpPr/>
                            <wps:spPr>
                              <a:xfrm flipH="1">
                                <a:off x="0" y="8269"/>
                                <a:ext cx="278273" cy="277964"/>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 name="Прямая со стрелкой 15"/>
                        <wps:cNvCnPr/>
                        <wps:spPr>
                          <a:xfrm flipH="1">
                            <a:off x="2156467" y="0"/>
                            <a:ext cx="813960" cy="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16" o:spid="_x0000_s1026" style="position:absolute;left:0;text-align:left;margin-left:27.85pt;margin-top:13.75pt;width:427.7pt;height:34.95pt;z-index:251673600" coordsize="54318,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G6mQYAANAoAAAOAAAAZHJzL2Uyb0RvYy54bWzsWluPm0YUfq/U/4B4z9pgMBjFG632klaK&#10;kqhJledZGGxUYOgwu7bzlLTqW6Wo6g/oX1ipTS+bNv0L+B/1zAXw2thrbxM/RGwkh8schjmc8813&#10;LvcfTJNYu8Q0j0g61I2Drq7h1CdBlI6G+tfPz+65upYzlAYoJike6jOc6w8OP//s/iTzsEnGJA4w&#10;1eAhae5NsqE+ZizzOp3cH+ME5QckwyncDAlNEINTOuoEFE3g6UncMbvdfmdCaJBR4uM8h6sn8qZ+&#10;KJ4fhthnT8Iwx0yLhzq8GxO/VPye89/O4X3kjSjKxpGvXgPd4S0SFKUwafWoE8SQdkGjlUclkU9J&#10;TkJ24JOkQ8Iw8rFYA6zG6C6t5iElF5lYy8ibjLJKTaDaJT3d+bH+48unVIsC+HZ9XUtRAt+o+Hn+&#10;av598S/8u9LgMuhoko08GPqQZs+yp1RdGMkzvuxpSBP+PyxImwrtzirt4inTfLhoWz3DdWEWH+5Z&#10;Vm/gDKT6/TF8oxUxf3y6WbBTTtvhb1e9THVSvXW5QKt5gdadF2jYrt135CIaV2m6tmWYd1hlLbh2&#10;leAveW0S+f8ziWdjlGFhaTn/zkpjZqWwX8Ai3hR/F+/BLn4t3hfv5j8W/xR/FteaWN0kE2KVbeRe&#10;Dmay1jAcQ1oV8kqtOa5juOCf3DRMxzUHwuqqtSMvozl7iEmi8YOhTsGxhb+hy0c5A3uEoeUQOOHv&#10;I99AHLFZjPnLxOlXOARjB2M0hbSAGXwcU+0SAUAE3xj8W8GzxEguEkZxXAkZTUIxK4XUWC6GBfRU&#10;gt0mwXq2arSYkaSsEkyilNDNwqEcX65arpUvm03Pp8JTc++cBDP4ppRI/Msz/ywCPT5COXuKKAAe&#10;qB5AnD2BnzAmk6FO1JGujQl92XSdjwejg7u6NgEAHer5txeIYl2Lv0zBHAeGZXHEFSeW7ZhwQhfv&#10;nC/eSS+SYwKfwIDtIvPFIR/P4vIwpCR5AVh/xGeFWyj1Ye6h7jNanhwzCeywW/j46EgMA5TNEHuU&#10;Pst8/nCuYG4nz6cvEM2UMTGwwsekdAHkLdmUHMslU3J0wUgYCYPjKpZ6VaoHd5SQI6BoGX0GlS8t&#10;oqtAwB3B1eq6rmHYurYKsUbP6jkO6PCmHyHvNohdI1g54DLE7gF86u1oPfiovWlL8FHA0qC3Dws/&#10;yMtJHAVnAB3cavJZXiEMMJeATMBFwPPg4lA/E38KdW6IxakGfmjaVhes3ef+FcaIwWGSBeBr6QjM&#10;Ph4B6eIeIObZPOlzsPKFibvir2li7h8nKB9LTBTvVKEin0eilYLdm0jLIUeSCS5Re0iLPPtAnj04&#10;pVOh2E/FO+AB1/fmr+c/FG+BGlx5WvFHcVX8Vrydvyp+L66BPApuxM0AOMXt5MDo9m3LaQS20nUV&#10;rhk9wdwreKo3fwXpfBM7HiPKTnCMZkL5S6jOycSq1/Cwo+YD56Nya1/yzNsE2bRBUNCKcpsW9Eg4&#10;z7bkBPk+ToFriLnHKMDSP23ux6Ubl6+/K4cpny3Jz4485qbwHbjMAoNax2VaArM/ArMHGIGkgAo1&#10;t4IRt9xN1sOIFsZR9kVJ8TaFoS2U6KXHtlAioo02Fvo4sVAdNGyIiwyIVprSTmID3TEyMvuG23eA&#10;LkNktJpjEPTChpzGzsER5yWrghX7qNfJcx58U//omRkgSUpp64Mj+3bU5ACwCSvbuGghjvsQcVGV&#10;LWsJzSdFaAwAnV0YDYxXAfJ6SrPgnNwPIVvekLngbMbplZjmDPoim11BUxsYiVCoyvO2gVGb2ZVB&#10;bp0F5n62RWa33uU3sRlwxSY205PuvlMRDYokTpdX5daxGcsdAA+4mRJZSfU6A1tQKX7jVBXUZKJF&#10;VeJUPCS1Iut49VL3Rmjq2tx6QqMKdVtmk8o4j2uv0sHHqTe1CV9dGXhZEmkTvp9Iwheq1yWgbZWq&#10;kdXuzSnfDbka1+yrpoDSU1uC06Zr2tL1PkrX9a4vihSqpWZPCQ1ez17KaFzN32jz18V7+Jl/ByWl&#10;t1Bxuoaa018aDK6jp+NUNSSVLR+yLagRZEzD7lvQsdMQSLlGb9DnlVbgC2Xxpuxq4lxxofkkZxRF&#10;ozE7JmkKfSiEyqLMmgJTnHKCOcYoOE0Djc0y6LBKoRcOuiaGeoIDqMliqOLyI1gU8hiK4nokopTX&#10;i5uGbl9PauxbqdtPmptdbulZ2bFIVM92hwJRXU5b2+wi8ymcxKr8m7JhaJsTMZ9q8eN9eYvnYlTd&#10;iHj4HwAAAP//AwBQSwMEFAAGAAgAAAAhAOklXyvgAAAACAEAAA8AAABkcnMvZG93bnJldi54bWxM&#10;j0FLw0AQhe+C/2EZwZvdbDWmxmxKKeqpFGyF4m2bTJPQ7GzIbpP03zue9PaG93jvm2w52VYM2PvG&#10;kQY1i0AgFa5sqNLwtX9/WIDwwVBpWkeo4YoelvntTWbS0o30icMuVIJLyKdGQx1Cl0rpixqt8TPX&#10;IbF3cr01gc++kmVvRi63rZxH0bO0piFeqE2H6xqL8+5iNXyMZlw9qrdhcz6tr9/7eHvYKNT6/m5a&#10;vYIIOIW/MPziMzrkzHR0Fyq9aDXEccJJDfMkBsH+i1IKxJFF8gQyz+T/B/IfAAAA//8DAFBLAQIt&#10;ABQABgAIAAAAIQC2gziS/gAAAOEBAAATAAAAAAAAAAAAAAAAAAAAAABbQ29udGVudF9UeXBlc10u&#10;eG1sUEsBAi0AFAAGAAgAAAAhADj9If/WAAAAlAEAAAsAAAAAAAAAAAAAAAAALwEAAF9yZWxzLy5y&#10;ZWxzUEsBAi0AFAAGAAgAAAAhAF3m0bqZBgAA0CgAAA4AAAAAAAAAAAAAAAAALgIAAGRycy9lMm9E&#10;b2MueG1sUEsBAi0AFAAGAAgAAAAhAOklXyvgAAAACAEAAA8AAAAAAAAAAAAAAAAA8wgAAGRycy9k&#10;b3ducmV2LnhtbFBLBQYAAAAABAAEAPMAAAAACgAAAAA=&#10;">
                <v:group id="Группа 14" o:spid="_x0000_s1027" style="position:absolute;top:1585;width:54318;height:2854" coordsize="54318,2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Прямоугольник 2" o:spid="_x0000_s1028" style="position:absolute;top:71;width:7871;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w:t>
                          </w:r>
                          <w:r w:rsidRPr="00AB4A2F">
                            <w:rPr>
                              <w:lang w:val="az-Latn-AZ"/>
                            </w:rPr>
                            <w:t>1</w:t>
                          </w:r>
                        </w:p>
                      </w:txbxContent>
                    </v:textbox>
                  </v:rect>
                  <v:group id="Группа 9" o:spid="_x0000_s1029" style="position:absolute;left:40881;width:13437;height:2782" coordsize="13437,2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6" o:spid="_x0000_s1030" style="position:absolute;left:2782;width:7872;height:2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63L0A&#10;AADaAAAADwAAAGRycy9kb3ducmV2LnhtbERPTYvCMBC9L/gfwgheRNPdg6zVKCIIIl6sXrwNzZgW&#10;m0lpYlv/vREEj4/3vVz3thItNb50rOB3moAgzp0u2Si4nHeTfxA+IGusHJOCJ3lYrwY/S0y16/hE&#10;bRaMiCHsU1RQhFCnUvq8IIt+6mriyN1cYzFE2BipG+xiuK3kX5LMpMWSY0OBNW0Lyu/Zw8YZY3nZ&#10;P9tMHswd5/Wx7Q7jq1FqNOw3CxCB+vAVf9x7rWAG7yvRD3L1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pD63L0AAADaAAAADwAAAAAAAAAAAAAAAACYAgAAZHJzL2Rvd25yZXYu&#10;eG1sUEsFBgAAAAAEAAQA9QAAAIIDAAAAAA==&#10;" fillcolor="window" strokecolor="windowText" strokeweight="2pt">
                      <v:textbo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0,28</w:t>
                            </w:r>
                          </w:p>
                        </w:txbxContent>
                      </v:textbox>
                    </v:rect>
                    <v:shapetype id="_x0000_t135" coordsize="21600,21600" o:spt="135" path="m10800,qx21600,10800,10800,21600l,21600,,xe">
                      <v:stroke joinstyle="miter"/>
                      <v:path gradientshapeok="t" o:connecttype="rect" textboxrect="0,3163,18437,18437"/>
                    </v:shapetype>
                    <v:shape id="Блок-схема: задержка 7" o:spid="_x0000_s1031" type="#_x0000_t135" style="position:absolute;left:10654;width:278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tksQA&#10;AADaAAAADwAAAGRycy9kb3ducmV2LnhtbESPQUsDMRSE74L/ITzBi7RZBWu7bVpKQaietPbQ4+vm&#10;may7eVmSdLv6641Q8DjMzDfMYjW4VvQUYu1Zwf24AEFceV2zUbD/eB5NQcSErLH1TAq+KcJqeX21&#10;wFL7M79Tv0tGZAjHEhXYlLpSylhZchjHviPO3qcPDlOWwUgd8JzhrpUPRTGRDmvOCxY72liqmt3J&#10;KbizsyAfm9cvYzbNcf1z6N9ejlKp25thPQeRaEj/4Ut7qxU8wd+Vf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17ZLEAAAA2gAAAA8AAAAAAAAAAAAAAAAAmAIAAGRycy9k&#10;b3ducmV2LnhtbFBLBQYAAAAABAAEAPUAAACJAwAAAAA=&#10;" fillcolor="white [3212]" strokecolor="black [3213]" strokeweight="2pt"/>
                    <v:shape id="Блок-схема: задержка 8" o:spid="_x0000_s1032" type="#_x0000_t135" style="position:absolute;width:2782;height:27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rydMEA&#10;AADaAAAADwAAAGRycy9kb3ducmV2LnhtbERPXWvCMBR9H+w/hDvY25oqOqQzyhiIo6BoK3u+a+6a&#10;bs1NaaKt/948CHs8nO/lerStuFDvG8cKJkkKgrhyuuFawancvCxA+ICssXVMCq7kYb16fFhipt3A&#10;R7oUoRYxhH2GCkwIXSalrwxZ9InriCP343qLIcK+lrrHIYbbVk7T9FVabDg2GOzow1D1V5ytgtls&#10;vplwvj18V/n+/Fvu2Fy/WKnnp/H9DUSgMfyL7+5PrSBujVfiDZ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68nTBAAAA2gAAAA8AAAAAAAAAAAAAAAAAmAIAAGRycy9kb3du&#10;cmV2LnhtbFBLBQYAAAAABAAEAPUAAACGAwAAAAA=&#10;" fillcolor="white [3212]" strokecolor="black [3213]" strokeweight="2pt"/>
                  </v:group>
                  <v:group id="Группа 11" o:spid="_x0000_s1033" style="position:absolute;left:26186;top:71;width:10655;height:2783" coordsize="10654,2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Прямоугольник 5" o:spid="_x0000_s1034" style="position:absolute;width:7871;height:2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kq74A&#10;AADaAAAADwAAAGRycy9kb3ducmV2LnhtbERPTYvCMBC9L/gfwgh7EU0VXLQaRQRBZC9WL96GZkyL&#10;zaQ0sa3/frMgeHy87/W2t5VoqfGlYwXTSQKCOHe6ZKPgejmMFyB8QNZYOSYFL/Kw3Qy+1phq1/GZ&#10;2iwYEUPYp6igCKFOpfR5QRb9xNXEkbu7xmKIsDFSN9jFcFvJWZL8SIslx4YCa9oXlD+yp40zRvJ6&#10;fLWZPJkHLuvftjuNbkap72G/W4EI1IeP+O0+agVz+L8S/SA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CZKu+AAAA2gAAAA8AAAAAAAAAAAAAAAAAmAIAAGRycy9kb3ducmV2&#10;LnhtbFBLBQYAAAAABAAEAPUAAACDAwAAAAA=&#10;" fillcolor="window" strokecolor="windowText" strokeweight="2pt">
                      <v:textbo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0,78</w:t>
                            </w:r>
                          </w:p>
                        </w:txbxContent>
                      </v:textbox>
                    </v:rect>
                    <v:shape id="Блок-схема: задержка 10" o:spid="_x0000_s1035" type="#_x0000_t135" style="position:absolute;left:7871;width:2783;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RT8UA&#10;AADbAAAADwAAAGRycy9kb3ducmV2LnhtbESPQUsDMRCF70L/Q5iCF7FZBUXXpqUUBPVUqweP082Y&#10;rLuZLEncrv5651DwNsN78943y/UUejVSym1kA1eLChRxE23LzsD72+PlHahckC32kcnAD2VYr2Zn&#10;S6xtPPIrjfvilIRwrtGAL2Wotc6Np4B5EQdi0T5jClhkTU7bhEcJD72+rqpbHbBlafA40NZT0+2/&#10;g4ELf5/0Tffy5dy2O2x+P8bd80Ebcz6fNg+gCk3l33y6frK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FPxQAAANsAAAAPAAAAAAAAAAAAAAAAAJgCAABkcnMv&#10;ZG93bnJldi54bWxQSwUGAAAAAAQABAD1AAAAigMAAAAA&#10;" fillcolor="white [3212]" strokecolor="black [3213]" strokeweight="2pt"/>
                  </v:group>
                  <v:group id="Группа 13" o:spid="_x0000_s1036" style="position:absolute;left:11670;top:71;width:10649;height:2781" coordorigin=",79" coordsize="10654,2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Прямоугольник 4" o:spid="_x0000_s1037" style="position:absolute;left:2782;top:79;width:7872;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7BML4A&#10;AADaAAAADwAAAGRycy9kb3ducmV2LnhtbERPTYvCMBC9L/gfwgh7EU0VWbQaRQRBZC9WL96GZkyL&#10;zaQ0sa3/frMgeHy87/W2t5VoqfGlYwXTSQKCOHe6ZKPgejmMFyB8QNZYOSYFL/Kw3Qy+1phq1/GZ&#10;2iwYEUPYp6igCKFOpfR5QRb9xNXEkbu7xmKIsDFSN9jFcFvJWZL8SIslx4YCa9oXlD+yp40zRvJ6&#10;fLWZPJkHLuvftjuNbkap72G/W4EI1IeP+O0+agVz+L8S/SA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OwTC+AAAA2gAAAA8AAAAAAAAAAAAAAAAAmAIAAGRycy9kb3ducmV2&#10;LnhtbFBLBQYAAAAABAAEAPUAAACDAwAAAAA=&#10;" fillcolor="window" strokecolor="windowText" strokeweight="2pt">
                      <v:textbox>
                        <w:txbxContent>
                          <w:p w:rsidR="003F7393" w:rsidRPr="00AB4A2F" w:rsidRDefault="003F7393" w:rsidP="00AB4A2F">
                            <w:pPr>
                              <w:ind w:firstLine="0"/>
                              <w:jc w:val="center"/>
                              <w:rPr>
                                <w:lang w:val="az-Latn-AZ"/>
                              </w:rPr>
                            </w:pPr>
                            <w:r w:rsidRPr="00AB4A2F">
                              <w:rPr>
                                <w:lang w:val="az-Latn-AZ"/>
                              </w:rPr>
                              <w:t>C</w:t>
                            </w:r>
                            <w:r w:rsidRPr="00AB4A2F">
                              <w:rPr>
                                <w:vertAlign w:val="subscript"/>
                                <w:lang w:val="az-Latn-AZ"/>
                              </w:rPr>
                              <w:t>X</w:t>
                            </w:r>
                            <w:r>
                              <w:rPr>
                                <w:lang w:val="az-Latn-AZ"/>
                              </w:rPr>
                              <w:t xml:space="preserve"> </w:t>
                            </w:r>
                            <w:r w:rsidRPr="00AB4A2F">
                              <w:rPr>
                                <w:lang w:val="az-Latn-AZ"/>
                              </w:rPr>
                              <w:t>=</w:t>
                            </w:r>
                            <w:r>
                              <w:rPr>
                                <w:lang w:val="az-Latn-AZ"/>
                              </w:rPr>
                              <w:t xml:space="preserve"> 0,4</w:t>
                            </w:r>
                          </w:p>
                        </w:txbxContent>
                      </v:textbox>
                    </v:rect>
                    <v:shape id="Блок-схема: задержка 12" o:spid="_x0000_s1038" type="#_x0000_t135" style="position:absolute;top:82;width:2782;height:27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uE8IA&#10;AADbAAAADwAAAGRycy9kb3ducmV2LnhtbERP22rCQBB9L/QflhH6VjdKWiS6ihSkJdBSL/g8Zsds&#10;NDsbsmsS/75bKPRtDuc6i9Vga9FR6yvHCibjBARx4XTFpYLDfvM8A+EDssbaMSm4k4fV8vFhgZl2&#10;PW+p24VSxBD2GSowITSZlL4wZNGPXUMcubNrLYYI21LqFvsYbms5TZJXabHi2GCwoTdDxXV3swrS&#10;9GUz4fz9+1TkX7fL/pPN/chKPY2G9RxEoCH8i//cHzrOn8LvL/E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4TwgAAANsAAAAPAAAAAAAAAAAAAAAAAJgCAABkcnMvZG93&#10;bnJldi54bWxQSwUGAAAAAAQABAD1AAAAhwMAAAAA&#10;" fillcolor="white [3212]" strokecolor="black [3213]" strokeweight="2pt"/>
                  </v:group>
                </v:group>
                <v:shapetype id="_x0000_t32" coordsize="21600,21600" o:spt="32" o:oned="t" path="m,l21600,21600e" filled="f">
                  <v:path arrowok="t" fillok="f" o:connecttype="none"/>
                  <o:lock v:ext="edit" shapetype="t"/>
                </v:shapetype>
                <v:shape id="Прямая со стрелкой 15" o:spid="_x0000_s1039" type="#_x0000_t32" style="position:absolute;left:21564;width:81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group>
            </w:pict>
          </mc:Fallback>
        </mc:AlternateContent>
      </w:r>
    </w:p>
    <w:p w:rsidR="00AB4A2F" w:rsidRDefault="00AB4A2F" w:rsidP="00204C17">
      <w:pPr>
        <w:ind w:firstLine="720"/>
        <w:jc w:val="both"/>
        <w:rPr>
          <w:rFonts w:ascii="Times New Roman" w:hAnsi="Times New Roman" w:cs="Times New Roman"/>
          <w:sz w:val="28"/>
          <w:szCs w:val="28"/>
          <w:lang w:val="az-Latn-AZ"/>
        </w:rPr>
      </w:pPr>
    </w:p>
    <w:p w:rsidR="00AB4A2F" w:rsidRDefault="00AB4A2F" w:rsidP="00AB4A2F">
      <w:pPr>
        <w:ind w:firstLine="0"/>
        <w:jc w:val="both"/>
        <w:rPr>
          <w:rFonts w:ascii="Times New Roman" w:hAnsi="Times New Roman" w:cs="Times New Roman"/>
          <w:sz w:val="28"/>
          <w:szCs w:val="28"/>
          <w:lang w:val="az-Latn-AZ"/>
        </w:rPr>
      </w:pPr>
    </w:p>
    <w:p w:rsidR="00AB4A2F" w:rsidRDefault="00AB4A2F" w:rsidP="00204C17">
      <w:pPr>
        <w:ind w:firstLine="720"/>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Alın müqaviməti məlum olarsa havanın müqavimət qüvvəsi təyin edilə bilər</w:t>
      </w:r>
    </w:p>
    <w:p w:rsidR="0059771D" w:rsidRPr="00820D26" w:rsidRDefault="0059771D"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040" w:dyaOrig="360">
          <v:shape id="_x0000_i1099" type="#_x0000_t75" style="width:57.75pt;height:19.5pt" o:ole="" fillcolor="window">
            <v:imagedata r:id="rId152" o:title=""/>
          </v:shape>
          <o:OLEObject Type="Embed" ProgID="Equation.3" ShapeID="_x0000_i1099" DrawAspect="Content" ObjectID="_1668286488" r:id="rId153"/>
        </w:object>
      </w:r>
      <w:r w:rsidR="00C864F6"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8F7B94" w:rsidRPr="00820D26">
        <w:rPr>
          <w:rFonts w:ascii="Times New Roman" w:hAnsi="Times New Roman" w:cs="Times New Roman"/>
          <w:sz w:val="28"/>
          <w:szCs w:val="28"/>
          <w:lang w:val="az-Latn-AZ"/>
        </w:rPr>
        <w:t xml:space="preserve"> </w:t>
      </w:r>
      <w:r w:rsidR="0059771D" w:rsidRPr="00820D26">
        <w:rPr>
          <w:rFonts w:ascii="Times New Roman" w:hAnsi="Times New Roman" w:cs="Times New Roman"/>
          <w:i/>
          <w:sz w:val="28"/>
          <w:szCs w:val="28"/>
          <w:lang w:val="az-Latn-AZ"/>
        </w:rPr>
        <w:t>β</w:t>
      </w:r>
      <w:r w:rsidRPr="00820D26">
        <w:rPr>
          <w:rFonts w:ascii="Times New Roman" w:hAnsi="Times New Roman" w:cs="Times New Roman"/>
          <w:sz w:val="28"/>
          <w:szCs w:val="28"/>
          <w:lang w:val="az-Latn-AZ"/>
        </w:rPr>
        <w:t xml:space="preserve"> </w:t>
      </w:r>
      <w:r w:rsidR="0059771D"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əlavə müqavimətləri nəzərə alan əmsaldır.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dartıcı-sürət hesabında əsasən avtomobilin forması ilə müəyyən olunan axıntılıq əmsalı əvəzinə onun forması ilə yanaşı, digər müqavimətləri də nəzərə alan havanın müqavimət əmsalından </w:t>
      </w:r>
      <w:r w:rsidR="0059771D"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w</w:t>
      </w:r>
      <w:r w:rsidRPr="00820D26">
        <w:rPr>
          <w:rFonts w:ascii="Times New Roman" w:hAnsi="Times New Roman" w:cs="Times New Roman"/>
          <w:sz w:val="28"/>
          <w:szCs w:val="28"/>
          <w:lang w:val="az-Latn-AZ"/>
        </w:rPr>
        <w:t xml:space="preserve"> istifadə edilir:</w:t>
      </w:r>
    </w:p>
    <w:p w:rsidR="001A613B" w:rsidRPr="00820D26" w:rsidRDefault="0059771D"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359" w:dyaOrig="360">
          <v:shape id="_x0000_i1100" type="#_x0000_t75" style="width:76.5pt;height:19.5pt" o:ole="" fillcolor="window">
            <v:imagedata r:id="rId154" o:title=""/>
          </v:shape>
          <o:OLEObject Type="Embed" ProgID="Equation.3" ShapeID="_x0000_i1100" DrawAspect="Content" ObjectID="_1668286489" r:id="rId155"/>
        </w:objec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Bu halda havanın müqavimət qüvvəsi aşağıdakı kimi tapıla bilər:</w:t>
      </w:r>
    </w:p>
    <w:p w:rsidR="001A613B" w:rsidRPr="00820D26" w:rsidRDefault="0059771D"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0"/>
          <w:szCs w:val="28"/>
          <w:lang w:val="az-Latn-AZ"/>
        </w:rPr>
        <w:object w:dxaOrig="1560" w:dyaOrig="360">
          <v:shape id="_x0000_i1101" type="#_x0000_t75" style="width:88.5pt;height:19.5pt" o:ole="" fillcolor="window">
            <v:imagedata r:id="rId156" o:title=""/>
          </v:shape>
          <o:OLEObject Type="Embed" ProgID="Equation.3" ShapeID="_x0000_i1101" DrawAspect="Content" ObjectID="_1668286490" r:id="rId157"/>
        </w:object>
      </w:r>
      <w:r w:rsidRPr="00820D26">
        <w:rPr>
          <w:rFonts w:ascii="Times New Roman" w:hAnsi="Times New Roman" w:cs="Times New Roman"/>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w</w:t>
      </w:r>
      <w:r w:rsidR="0059771D" w:rsidRPr="00820D26">
        <w:rPr>
          <w:rFonts w:ascii="Times New Roman" w:hAnsi="Times New Roman" w:cs="Times New Roman"/>
          <w:i/>
          <w:sz w:val="24"/>
          <w:szCs w:val="24"/>
          <w:lang w:val="az-Latn-AZ"/>
        </w:rPr>
        <w:t>∙</w:t>
      </w:r>
      <w:r w:rsidRPr="00820D26">
        <w:rPr>
          <w:rFonts w:ascii="Times New Roman" w:hAnsi="Times New Roman" w:cs="Times New Roman"/>
          <w:i/>
          <w:sz w:val="28"/>
          <w:szCs w:val="28"/>
          <w:lang w:val="az-Latn-AZ"/>
        </w:rPr>
        <w:t>A</w:t>
      </w:r>
      <w:r w:rsidRPr="00820D26">
        <w:rPr>
          <w:rFonts w:ascii="Times New Roman" w:hAnsi="Times New Roman" w:cs="Times New Roman"/>
          <w:i/>
          <w:sz w:val="28"/>
          <w:szCs w:val="28"/>
          <w:vertAlign w:val="subscript"/>
          <w:lang w:val="az-Latn-AZ"/>
        </w:rPr>
        <w:t>w</w:t>
      </w:r>
      <w:r w:rsidR="0059771D" w:rsidRPr="00820D26">
        <w:rPr>
          <w:rFonts w:ascii="Times New Roman" w:hAnsi="Times New Roman" w:cs="Times New Roman"/>
          <w:i/>
          <w:sz w:val="28"/>
          <w:szCs w:val="28"/>
          <w:vertAlign w:val="subscript"/>
          <w:lang w:val="az-Latn-AZ"/>
        </w:rPr>
        <w:t xml:space="preserve"> </w:t>
      </w:r>
      <w:r w:rsidR="0059771D"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hasili axıntılıq </w:t>
      </w:r>
      <w:r w:rsidR="005D4C9F" w:rsidRPr="00820D26">
        <w:rPr>
          <w:rFonts w:ascii="Times New Roman" w:hAnsi="Times New Roman" w:cs="Times New Roman"/>
          <w:sz w:val="28"/>
          <w:szCs w:val="28"/>
          <w:lang w:val="az-Latn-AZ"/>
        </w:rPr>
        <w:t>faktoru</w:t>
      </w:r>
      <w:r w:rsidRPr="00820D26">
        <w:rPr>
          <w:rFonts w:ascii="Times New Roman" w:hAnsi="Times New Roman" w:cs="Times New Roman"/>
          <w:sz w:val="28"/>
          <w:szCs w:val="28"/>
          <w:lang w:val="az-Latn-AZ"/>
        </w:rPr>
        <w:t xml:space="preserve"> adlanır və müxtəlif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in aerodinamik keyfiyyətlə</w:t>
      </w:r>
      <w:r w:rsidR="0059771D"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nin müqayisəsi üçün istifadə edilir.</w:t>
      </w:r>
    </w:p>
    <w:p w:rsidR="00820D26" w:rsidRDefault="00820D26" w:rsidP="00204C17">
      <w:pPr>
        <w:jc w:val="center"/>
        <w:rPr>
          <w:rFonts w:ascii="Times New Roman" w:hAnsi="Times New Roman" w:cs="Times New Roman"/>
          <w:sz w:val="28"/>
          <w:szCs w:val="28"/>
          <w:lang w:val="az-Latn-AZ"/>
        </w:rPr>
      </w:pPr>
    </w:p>
    <w:p w:rsidR="001A613B" w:rsidRPr="00820D26" w:rsidRDefault="001A61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H</w:t>
      </w:r>
      <w:r w:rsidR="0059771D"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V</w:t>
      </w:r>
      <w:r w:rsidR="0059771D"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NIN MÜQ</w:t>
      </w:r>
      <w:r w:rsidR="0059771D"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VİMƏT ƏMS</w:t>
      </w:r>
      <w:r w:rsidR="0059771D"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LL</w:t>
      </w:r>
      <w:r w:rsidR="0059771D"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RININ</w:t>
      </w:r>
      <w:r w:rsidR="0059771D" w:rsidRPr="00820D26">
        <w:rPr>
          <w:rFonts w:ascii="Times New Roman" w:hAnsi="Times New Roman" w:cs="Times New Roman"/>
          <w:sz w:val="28"/>
          <w:szCs w:val="28"/>
          <w:lang w:val="az-Latn-AZ"/>
        </w:rPr>
        <w:t xml:space="preserve"> QİYMƏTLƏRİ</w:t>
      </w:r>
    </w:p>
    <w:p w:rsidR="001A613B" w:rsidRPr="00820D26" w:rsidRDefault="00382BCC"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r w:rsidR="00B66C05"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Cədvəl </w:t>
      </w:r>
      <w:r w:rsidR="00366759" w:rsidRPr="00820D26">
        <w:rPr>
          <w:rFonts w:ascii="Times New Roman" w:hAnsi="Times New Roman" w:cs="Times New Roman"/>
          <w:sz w:val="28"/>
          <w:szCs w:val="28"/>
          <w:lang w:val="az-Latn-AZ"/>
        </w:rPr>
        <w:t>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562"/>
        <w:gridCol w:w="1988"/>
      </w:tblGrid>
      <w:tr w:rsidR="0059771D" w:rsidRPr="00820D26" w:rsidTr="00470369">
        <w:trPr>
          <w:trHeight w:val="20"/>
          <w:jc w:val="center"/>
        </w:trPr>
        <w:tc>
          <w:tcPr>
            <w:tcW w:w="3562" w:type="dxa"/>
            <w:shd w:val="clear" w:color="auto" w:fill="FFFFFF"/>
            <w:vAlign w:val="center"/>
          </w:tcPr>
          <w:p w:rsidR="0059771D" w:rsidRPr="00820D26" w:rsidRDefault="0059771D" w:rsidP="00204C17">
            <w:pPr>
              <w:ind w:firstLine="0"/>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Avtomobilin növü</w:t>
            </w:r>
          </w:p>
        </w:tc>
        <w:tc>
          <w:tcPr>
            <w:tcW w:w="1988" w:type="dxa"/>
            <w:shd w:val="clear" w:color="auto" w:fill="FFFFFF"/>
            <w:vAlign w:val="center"/>
          </w:tcPr>
          <w:p w:rsidR="0059771D" w:rsidRPr="00820D26" w:rsidRDefault="0059771D" w:rsidP="00204C17">
            <w:pPr>
              <w:ind w:firstLine="23"/>
              <w:jc w:val="center"/>
              <w:rPr>
                <w:rFonts w:ascii="Times New Roman" w:hAnsi="Times New Roman" w:cs="Times New Roman"/>
                <w:sz w:val="24"/>
                <w:szCs w:val="28"/>
                <w:lang w:val="az-Latn-AZ"/>
              </w:rPr>
            </w:pPr>
            <w:r w:rsidRPr="00820D26">
              <w:rPr>
                <w:rFonts w:ascii="Times New Roman" w:hAnsi="Times New Roman" w:cs="Times New Roman"/>
                <w:i/>
                <w:sz w:val="24"/>
                <w:szCs w:val="28"/>
                <w:lang w:val="az-Latn-AZ"/>
              </w:rPr>
              <w:t>k</w:t>
            </w:r>
            <w:r w:rsidRPr="00820D26">
              <w:rPr>
                <w:rFonts w:ascii="Times New Roman" w:hAnsi="Times New Roman" w:cs="Times New Roman"/>
                <w:i/>
                <w:sz w:val="24"/>
                <w:szCs w:val="28"/>
                <w:vertAlign w:val="subscript"/>
                <w:lang w:val="az-Latn-AZ"/>
              </w:rPr>
              <w:t>w</w:t>
            </w:r>
            <w:r w:rsidRPr="00820D26">
              <w:rPr>
                <w:rFonts w:ascii="Times New Roman" w:hAnsi="Times New Roman" w:cs="Times New Roman"/>
                <w:sz w:val="24"/>
                <w:szCs w:val="28"/>
                <w:lang w:val="az-Latn-AZ"/>
              </w:rPr>
              <w:t>,</w:t>
            </w:r>
            <w:r w:rsidR="00C864F6" w:rsidRPr="00820D26">
              <w:rPr>
                <w:rFonts w:ascii="Times New Roman" w:hAnsi="Times New Roman" w:cs="Times New Roman"/>
                <w:sz w:val="24"/>
                <w:szCs w:val="28"/>
                <w:lang w:val="az-Latn-AZ"/>
              </w:rPr>
              <w:t xml:space="preserve"> </w:t>
            </w:r>
            <w:r w:rsidRPr="00820D26">
              <w:rPr>
                <w:rFonts w:ascii="Times New Roman" w:hAnsi="Times New Roman" w:cs="Times New Roman"/>
                <w:sz w:val="24"/>
                <w:szCs w:val="28"/>
                <w:lang w:val="az-Latn-AZ"/>
              </w:rPr>
              <w:t>N∙s</w:t>
            </w:r>
            <w:r w:rsidRPr="00820D26">
              <w:rPr>
                <w:rFonts w:ascii="Times New Roman" w:hAnsi="Times New Roman" w:cs="Times New Roman"/>
                <w:sz w:val="24"/>
                <w:szCs w:val="28"/>
                <w:vertAlign w:val="superscript"/>
                <w:lang w:val="az-Latn-AZ"/>
              </w:rPr>
              <w:t>2</w:t>
            </w:r>
            <w:r w:rsidRPr="00820D26">
              <w:rPr>
                <w:rFonts w:ascii="Times New Roman" w:hAnsi="Times New Roman" w:cs="Times New Roman"/>
                <w:sz w:val="24"/>
                <w:szCs w:val="28"/>
                <w:lang w:val="az-Latn-AZ"/>
              </w:rPr>
              <w:t>∙m</w:t>
            </w:r>
            <w:r w:rsidRPr="00820D26">
              <w:rPr>
                <w:rFonts w:ascii="Times New Roman" w:hAnsi="Times New Roman" w:cs="Times New Roman"/>
                <w:sz w:val="24"/>
                <w:szCs w:val="28"/>
                <w:vertAlign w:val="superscript"/>
                <w:lang w:val="az-Latn-AZ"/>
              </w:rPr>
              <w:t>-4</w:t>
            </w:r>
          </w:p>
        </w:tc>
      </w:tr>
      <w:tr w:rsidR="0059771D" w:rsidRPr="00820D26" w:rsidTr="00470369">
        <w:trPr>
          <w:trHeight w:val="20"/>
          <w:jc w:val="center"/>
        </w:trPr>
        <w:tc>
          <w:tcPr>
            <w:tcW w:w="3562" w:type="dxa"/>
            <w:shd w:val="clear" w:color="auto" w:fill="FFFFFF"/>
            <w:vAlign w:val="center"/>
          </w:tcPr>
          <w:p w:rsidR="0059771D" w:rsidRPr="00820D26" w:rsidRDefault="0059771D" w:rsidP="00204C17">
            <w:pPr>
              <w:ind w:left="157" w:firstLine="167"/>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 xml:space="preserve">Minik </w:t>
            </w:r>
            <w:r w:rsidR="00845F18" w:rsidRPr="00820D26">
              <w:rPr>
                <w:rFonts w:ascii="Times New Roman" w:hAnsi="Times New Roman" w:cs="Times New Roman"/>
                <w:sz w:val="24"/>
                <w:szCs w:val="28"/>
                <w:lang w:val="az-Latn-AZ"/>
              </w:rPr>
              <w:t>avtomobillər</w:t>
            </w:r>
            <w:r w:rsidRPr="00820D26">
              <w:rPr>
                <w:rFonts w:ascii="Times New Roman" w:hAnsi="Times New Roman" w:cs="Times New Roman"/>
                <w:sz w:val="24"/>
                <w:szCs w:val="28"/>
                <w:lang w:val="az-Latn-AZ"/>
              </w:rPr>
              <w:t>i</w:t>
            </w:r>
          </w:p>
        </w:tc>
        <w:tc>
          <w:tcPr>
            <w:tcW w:w="1988" w:type="dxa"/>
            <w:shd w:val="clear" w:color="auto" w:fill="FFFFFF"/>
            <w:vAlign w:val="center"/>
          </w:tcPr>
          <w:p w:rsidR="0059771D" w:rsidRPr="00820D26" w:rsidRDefault="0059771D" w:rsidP="00204C17">
            <w:pPr>
              <w:ind w:firstLine="23"/>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0,15...0,35</w:t>
            </w:r>
          </w:p>
        </w:tc>
      </w:tr>
      <w:tr w:rsidR="0059771D" w:rsidRPr="00820D26" w:rsidTr="00470369">
        <w:trPr>
          <w:trHeight w:val="20"/>
          <w:jc w:val="center"/>
        </w:trPr>
        <w:tc>
          <w:tcPr>
            <w:tcW w:w="3562" w:type="dxa"/>
            <w:shd w:val="clear" w:color="auto" w:fill="FFFFFF"/>
            <w:vAlign w:val="center"/>
          </w:tcPr>
          <w:p w:rsidR="0059771D" w:rsidRPr="00820D26" w:rsidRDefault="0059771D" w:rsidP="00204C17">
            <w:pPr>
              <w:ind w:left="157" w:firstLine="167"/>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Avtobuslar</w:t>
            </w:r>
          </w:p>
        </w:tc>
        <w:tc>
          <w:tcPr>
            <w:tcW w:w="1988" w:type="dxa"/>
            <w:shd w:val="clear" w:color="auto" w:fill="FFFFFF"/>
            <w:vAlign w:val="center"/>
          </w:tcPr>
          <w:p w:rsidR="0059771D" w:rsidRPr="00820D26" w:rsidRDefault="0059771D" w:rsidP="00204C17">
            <w:pPr>
              <w:ind w:firstLine="23"/>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0,25...0,4</w:t>
            </w:r>
          </w:p>
        </w:tc>
      </w:tr>
      <w:tr w:rsidR="0059771D" w:rsidRPr="00820D26" w:rsidTr="00470369">
        <w:trPr>
          <w:trHeight w:val="20"/>
          <w:jc w:val="center"/>
        </w:trPr>
        <w:tc>
          <w:tcPr>
            <w:tcW w:w="3562" w:type="dxa"/>
            <w:shd w:val="clear" w:color="auto" w:fill="FFFFFF"/>
            <w:vAlign w:val="center"/>
          </w:tcPr>
          <w:p w:rsidR="0059771D" w:rsidRPr="00820D26" w:rsidRDefault="0059771D" w:rsidP="00204C17">
            <w:pPr>
              <w:ind w:left="157" w:firstLine="167"/>
              <w:jc w:val="both"/>
              <w:rPr>
                <w:rFonts w:ascii="Times New Roman" w:hAnsi="Times New Roman" w:cs="Times New Roman"/>
                <w:sz w:val="24"/>
                <w:szCs w:val="28"/>
                <w:lang w:val="az-Latn-AZ"/>
              </w:rPr>
            </w:pPr>
            <w:r w:rsidRPr="00820D26">
              <w:rPr>
                <w:rFonts w:ascii="Times New Roman" w:hAnsi="Times New Roman" w:cs="Times New Roman"/>
                <w:sz w:val="24"/>
                <w:szCs w:val="28"/>
                <w:lang w:val="az-Latn-AZ"/>
              </w:rPr>
              <w:t xml:space="preserve">Yük </w:t>
            </w:r>
            <w:r w:rsidR="00845F18" w:rsidRPr="00820D26">
              <w:rPr>
                <w:rFonts w:ascii="Times New Roman" w:hAnsi="Times New Roman" w:cs="Times New Roman"/>
                <w:sz w:val="24"/>
                <w:szCs w:val="28"/>
                <w:lang w:val="az-Latn-AZ"/>
              </w:rPr>
              <w:t>avtomobillər</w:t>
            </w:r>
            <w:r w:rsidRPr="00820D26">
              <w:rPr>
                <w:rFonts w:ascii="Times New Roman" w:hAnsi="Times New Roman" w:cs="Times New Roman"/>
                <w:sz w:val="24"/>
                <w:szCs w:val="28"/>
                <w:lang w:val="az-Latn-AZ"/>
              </w:rPr>
              <w:t>i</w:t>
            </w:r>
          </w:p>
        </w:tc>
        <w:tc>
          <w:tcPr>
            <w:tcW w:w="1988" w:type="dxa"/>
            <w:shd w:val="clear" w:color="auto" w:fill="FFFFFF"/>
            <w:vAlign w:val="center"/>
          </w:tcPr>
          <w:p w:rsidR="0059771D" w:rsidRPr="00820D26" w:rsidRDefault="0059771D" w:rsidP="00204C17">
            <w:pPr>
              <w:ind w:firstLine="23"/>
              <w:jc w:val="center"/>
              <w:rPr>
                <w:rFonts w:ascii="Times New Roman" w:hAnsi="Times New Roman" w:cs="Times New Roman"/>
                <w:sz w:val="24"/>
                <w:szCs w:val="28"/>
                <w:lang w:val="az-Latn-AZ"/>
              </w:rPr>
            </w:pPr>
            <w:r w:rsidRPr="00820D26">
              <w:rPr>
                <w:rFonts w:ascii="Times New Roman" w:hAnsi="Times New Roman" w:cs="Times New Roman"/>
                <w:sz w:val="24"/>
                <w:szCs w:val="28"/>
                <w:lang w:val="az-Latn-AZ"/>
              </w:rPr>
              <w:t>0,5...0,7</w:t>
            </w:r>
          </w:p>
        </w:tc>
      </w:tr>
    </w:tbl>
    <w:p w:rsidR="00A84ED6" w:rsidRPr="00820D26" w:rsidRDefault="00A84ED6" w:rsidP="00204C17">
      <w:pPr>
        <w:ind w:firstLine="720"/>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alın sahəsi təxmini olaraq aşağıdakı kimi hesablana bilər:</w:t>
      </w:r>
    </w:p>
    <w:p w:rsidR="00382BCC" w:rsidRPr="00820D26" w:rsidRDefault="00382BCC" w:rsidP="00204C17">
      <w:pPr>
        <w:ind w:firstLine="0"/>
        <w:jc w:val="center"/>
        <w:rPr>
          <w:rFonts w:ascii="Times New Roman" w:hAnsi="Times New Roman" w:cs="Times New Roman"/>
          <w:position w:val="-16"/>
          <w:szCs w:val="28"/>
          <w:lang w:val="az-Latn-AZ"/>
        </w:rPr>
      </w:pPr>
      <w:r w:rsidRPr="00820D26">
        <w:rPr>
          <w:rFonts w:ascii="Times New Roman" w:hAnsi="Times New Roman" w:cs="Times New Roman"/>
          <w:position w:val="-16"/>
          <w:szCs w:val="28"/>
          <w:lang w:val="az-Latn-AZ"/>
        </w:rPr>
        <w:object w:dxaOrig="1340" w:dyaOrig="400">
          <v:shape id="_x0000_i1102" type="#_x0000_t75" style="width:87pt;height:22.5pt" o:ole="" fillcolor="window">
            <v:imagedata r:id="rId158" o:title=""/>
          </v:shape>
          <o:OLEObject Type="Embed" ProgID="Equation.3" ShapeID="_x0000_i1102" DrawAspect="Content" ObjectID="_1668286491" r:id="rId159"/>
        </w:object>
      </w:r>
      <w:r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382BCC" w:rsidRPr="00820D26">
        <w:rPr>
          <w:rFonts w:ascii="Times New Roman" w:hAnsi="Times New Roman" w:cs="Times New Roman"/>
          <w:i/>
          <w:sz w:val="28"/>
          <w:szCs w:val="28"/>
          <w:lang w:val="az-Latn-AZ"/>
        </w:rPr>
        <w:t>α</w:t>
      </w:r>
      <w:r w:rsidRPr="00820D26">
        <w:rPr>
          <w:rFonts w:ascii="Times New Roman" w:hAnsi="Times New Roman" w:cs="Times New Roman"/>
          <w:sz w:val="28"/>
          <w:szCs w:val="28"/>
          <w:lang w:val="az-Latn-AZ"/>
        </w:rPr>
        <w:t xml:space="preserve"> </w:t>
      </w:r>
      <w:r w:rsidR="00382BCC"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sahənin dolma ə</w:t>
      </w:r>
      <w:r w:rsidR="00382BCC" w:rsidRPr="00820D26">
        <w:rPr>
          <w:rFonts w:ascii="Times New Roman" w:hAnsi="Times New Roman" w:cs="Times New Roman"/>
          <w:sz w:val="28"/>
          <w:szCs w:val="28"/>
          <w:lang w:val="az-Latn-AZ"/>
        </w:rPr>
        <w:t>msalıdır (minik avtomo</w:t>
      </w:r>
      <w:r w:rsidRPr="00820D26">
        <w:rPr>
          <w:rFonts w:ascii="Times New Roman" w:hAnsi="Times New Roman" w:cs="Times New Roman"/>
          <w:sz w:val="28"/>
          <w:szCs w:val="28"/>
          <w:lang w:val="az-Latn-AZ"/>
        </w:rPr>
        <w:t>billə</w:t>
      </w:r>
      <w:r w:rsidR="00382BCC"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 üçün </w:t>
      </w:r>
      <w:r w:rsidR="00382BCC" w:rsidRPr="00820D26">
        <w:rPr>
          <w:rFonts w:ascii="Times New Roman" w:hAnsi="Times New Roman" w:cs="Times New Roman"/>
          <w:i/>
          <w:sz w:val="28"/>
          <w:szCs w:val="28"/>
          <w:lang w:val="az-Latn-AZ"/>
        </w:rPr>
        <w:t>α</w:t>
      </w:r>
      <w:r w:rsidRPr="00820D26">
        <w:rPr>
          <w:rFonts w:ascii="Times New Roman" w:hAnsi="Times New Roman" w:cs="Times New Roman"/>
          <w:sz w:val="28"/>
          <w:szCs w:val="28"/>
          <w:lang w:val="az-Latn-AZ"/>
        </w:rPr>
        <w:t xml:space="preserve"> = 0,78...0,8; yük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i üçün </w:t>
      </w:r>
      <w:r w:rsidR="00382BCC" w:rsidRPr="00820D26">
        <w:rPr>
          <w:rFonts w:ascii="Times New Roman" w:hAnsi="Times New Roman" w:cs="Times New Roman"/>
          <w:i/>
          <w:sz w:val="28"/>
          <w:szCs w:val="28"/>
          <w:lang w:val="az-Latn-AZ"/>
        </w:rPr>
        <w:t>α</w:t>
      </w:r>
      <w:r w:rsidRPr="00820D26">
        <w:rPr>
          <w:rFonts w:ascii="Times New Roman" w:hAnsi="Times New Roman" w:cs="Times New Roman"/>
          <w:sz w:val="28"/>
          <w:szCs w:val="28"/>
          <w:lang w:val="az-Latn-AZ"/>
        </w:rPr>
        <w:t xml:space="preserve"> = 0,75...0,9); </w:t>
      </w:r>
      <w:r w:rsidRPr="00820D26">
        <w:rPr>
          <w:rFonts w:ascii="Times New Roman" w:hAnsi="Times New Roman" w:cs="Times New Roman"/>
          <w:i/>
          <w:sz w:val="28"/>
          <w:szCs w:val="28"/>
          <w:lang w:val="az-Latn-AZ"/>
        </w:rPr>
        <w:t>B</w:t>
      </w:r>
      <w:r w:rsidRPr="00820D26">
        <w:rPr>
          <w:rFonts w:ascii="Times New Roman" w:hAnsi="Times New Roman" w:cs="Times New Roman"/>
          <w:i/>
          <w:sz w:val="28"/>
          <w:szCs w:val="28"/>
          <w:vertAlign w:val="subscript"/>
          <w:lang w:val="az-Latn-AZ"/>
        </w:rPr>
        <w:t>q</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H</w:t>
      </w:r>
      <w:r w:rsidRPr="00820D26">
        <w:rPr>
          <w:rFonts w:ascii="Times New Roman" w:hAnsi="Times New Roman" w:cs="Times New Roman"/>
          <w:i/>
          <w:sz w:val="28"/>
          <w:szCs w:val="28"/>
          <w:vertAlign w:val="subscript"/>
          <w:lang w:val="az-Latn-AZ"/>
        </w:rPr>
        <w:t>q</w:t>
      </w:r>
      <w:r w:rsidR="00382BCC" w:rsidRPr="00820D26">
        <w:rPr>
          <w:rFonts w:ascii="Times New Roman" w:hAnsi="Times New Roman" w:cs="Times New Roman"/>
          <w:i/>
          <w:sz w:val="28"/>
          <w:szCs w:val="28"/>
          <w:vertAlign w:val="subscript"/>
          <w:lang w:val="az-Latn-AZ"/>
        </w:rPr>
        <w:t xml:space="preserve"> </w:t>
      </w:r>
      <w:r w:rsidR="00382BCC"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avtomobilin ən böyük</w:t>
      </w:r>
      <w:r w:rsidR="00382BCC"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qabarit eni və hündürlüyüdür.</w:t>
      </w:r>
    </w:p>
    <w:p w:rsidR="001A613B" w:rsidRPr="00820D26" w:rsidRDefault="001A613B" w:rsidP="001740DC">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Külək əsərsə havanın nisbi sürəti avtomobilin </w:t>
      </w:r>
      <w:r w:rsidR="00382BCC"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382BCC"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və havanın </w:t>
      </w:r>
      <w:r w:rsidR="00382BCC"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382BCC"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h</w:t>
      </w:r>
      <w:r w:rsidRPr="00820D26">
        <w:rPr>
          <w:rFonts w:ascii="Times New Roman" w:hAnsi="Times New Roman" w:cs="Times New Roman"/>
          <w:sz w:val="28"/>
          <w:szCs w:val="28"/>
          <w:lang w:val="az-Latn-AZ"/>
        </w:rPr>
        <w:t xml:space="preserve"> sürətlərinin həndəsi cəminə bərabər götürülür (</w:t>
      </w:r>
      <w:r w:rsidR="005427FF">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8</w:t>
      </w:r>
      <w:r w:rsidRPr="00820D26">
        <w:rPr>
          <w:rFonts w:ascii="Times New Roman" w:hAnsi="Times New Roman" w:cs="Times New Roman"/>
          <w:sz w:val="28"/>
          <w:szCs w:val="28"/>
          <w:lang w:val="az-Latn-AZ"/>
        </w:rPr>
        <w:t>):</w:t>
      </w:r>
    </w:p>
    <w:p w:rsidR="001A613B" w:rsidRPr="00820D26" w:rsidRDefault="00351CF1"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sz w:val="28"/>
          <w:szCs w:val="28"/>
          <w:lang w:val="ru-RU" w:eastAsia="ru-RU" w:bidi="ar-SA"/>
        </w:rPr>
        <w:drawing>
          <wp:inline distT="0" distB="0" distL="0" distR="0">
            <wp:extent cx="2055521" cy="855834"/>
            <wp:effectExtent l="0" t="0" r="1905" b="1905"/>
            <wp:docPr id="123"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
                    <pic:cNvPicPr>
                      <a:picLocks noChangeAspect="1" noChangeArrowheads="1"/>
                    </pic:cNvPicPr>
                  </pic:nvPicPr>
                  <pic:blipFill>
                    <a:blip r:embed="rId160"/>
                    <a:srcRect/>
                    <a:stretch>
                      <a:fillRect/>
                    </a:stretch>
                  </pic:blipFill>
                  <pic:spPr bwMode="auto">
                    <a:xfrm>
                      <a:off x="0" y="0"/>
                      <a:ext cx="2074107" cy="863572"/>
                    </a:xfrm>
                    <a:prstGeom prst="rect">
                      <a:avLst/>
                    </a:prstGeom>
                    <a:noFill/>
                    <a:ln w="9525">
                      <a:noFill/>
                      <a:miter lim="800000"/>
                      <a:headEnd/>
                      <a:tailEnd/>
                    </a:ln>
                  </pic:spPr>
                </pic:pic>
              </a:graphicData>
            </a:graphic>
          </wp:inline>
        </w:drawing>
      </w:r>
    </w:p>
    <w:p w:rsidR="00382BCC"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8</w:t>
      </w:r>
      <w:r w:rsidR="001A613B" w:rsidRPr="00820D26">
        <w:rPr>
          <w:rFonts w:ascii="Times New Roman" w:hAnsi="Times New Roman" w:cs="Times New Roman"/>
          <w:sz w:val="28"/>
          <w:szCs w:val="28"/>
          <w:lang w:val="az-Latn-AZ"/>
        </w:rPr>
        <w:t>. Avtomobilin və küləyin sürətlərinin qrafik</w:t>
      </w:r>
      <w:r w:rsidR="00382BCC" w:rsidRPr="00820D26">
        <w:rPr>
          <w:rFonts w:ascii="Times New Roman" w:hAnsi="Times New Roman" w:cs="Times New Roman"/>
          <w:sz w:val="28"/>
          <w:szCs w:val="28"/>
          <w:lang w:val="az-Latn-AZ"/>
        </w:rPr>
        <w:t xml:space="preserve"> toplanması</w:t>
      </w:r>
    </w:p>
    <w:p w:rsidR="001740DC" w:rsidRPr="00820D26" w:rsidRDefault="001740DC" w:rsidP="001740DC">
      <w:pPr>
        <w:ind w:firstLine="720"/>
        <w:jc w:val="both"/>
        <w:rPr>
          <w:rFonts w:ascii="Times New Roman" w:hAnsi="Times New Roman" w:cs="Times New Roman"/>
          <w:sz w:val="28"/>
          <w:szCs w:val="28"/>
          <w:lang w:val="az-Latn-AZ"/>
        </w:rPr>
      </w:pPr>
    </w:p>
    <w:p w:rsidR="001740DC" w:rsidRPr="00820D26" w:rsidRDefault="001740DC" w:rsidP="001740DC">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840" w:dyaOrig="460">
          <v:shape id="_x0000_i1103" type="#_x0000_t75" style="width:154.5pt;height:25.5pt" o:ole="" fillcolor="window">
            <v:imagedata r:id="rId161" o:title=""/>
          </v:shape>
          <o:OLEObject Type="Embed" ProgID="Equation.3" ShapeID="_x0000_i1103" DrawAspect="Content" ObjectID="_1668286492" r:id="rId162"/>
        </w:object>
      </w:r>
      <w:r w:rsidRPr="00820D26">
        <w:rPr>
          <w:rFonts w:ascii="Times New Roman" w:hAnsi="Times New Roman" w:cs="Times New Roman"/>
          <w:sz w:val="28"/>
          <w:szCs w:val="28"/>
          <w:lang w:val="az-Latn-AZ"/>
        </w:rPr>
        <w:t>,</w:t>
      </w:r>
    </w:p>
    <w:p w:rsidR="001740DC" w:rsidRPr="00820D26" w:rsidRDefault="001740DC" w:rsidP="001740DC">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β</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küləyin istiqaməti ilə uzununa ox (I - I xətti) arasında qalan bucaqdır.</w:t>
      </w:r>
    </w:p>
    <w:p w:rsidR="00382BCC" w:rsidRPr="00820D26" w:rsidRDefault="00022A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Avtomobilin irəliləmə hərəkətinin sürətlənmə müqavimət qüvvəsi</w:t>
      </w:r>
      <w:r w:rsidR="001A613B" w:rsidRPr="00820D26">
        <w:rPr>
          <w:rFonts w:ascii="Times New Roman" w:hAnsi="Times New Roman" w:cs="Times New Roman"/>
          <w:b/>
          <w:i/>
          <w:sz w:val="28"/>
          <w:szCs w:val="28"/>
          <w:lang w:val="az-Latn-AZ"/>
        </w:rPr>
        <w:t xml:space="preserve"> </w:t>
      </w:r>
      <w:r w:rsidR="00382BCC" w:rsidRPr="00820D26">
        <w:rPr>
          <w:rFonts w:ascii="Times New Roman" w:hAnsi="Times New Roman" w:cs="Times New Roman"/>
          <w:b/>
          <w:i/>
          <w:sz w:val="28"/>
          <w:szCs w:val="28"/>
          <w:lang w:val="az-Latn-AZ"/>
        </w:rPr>
        <w:sym w:font="Symbol" w:char="F02D"/>
      </w:r>
      <w:r w:rsidR="001A613B" w:rsidRPr="00820D26">
        <w:rPr>
          <w:rFonts w:ascii="Times New Roman" w:hAnsi="Times New Roman" w:cs="Times New Roman"/>
          <w:b/>
          <w:i/>
          <w:sz w:val="28"/>
          <w:szCs w:val="28"/>
          <w:lang w:val="az-Latn-AZ"/>
        </w:rPr>
        <w:t xml:space="preserve"> </w:t>
      </w:r>
      <w:r w:rsidR="00382BCC" w:rsidRPr="00820D26">
        <w:rPr>
          <w:rFonts w:ascii="Times New Roman" w:hAnsi="Times New Roman" w:cs="Times New Roman"/>
          <w:b/>
          <w:i/>
          <w:sz w:val="28"/>
          <w:szCs w:val="28"/>
          <w:lang w:val="az-Latn-AZ"/>
        </w:rPr>
        <w:t>F</w:t>
      </w:r>
      <w:r w:rsidR="001A613B" w:rsidRPr="00820D26">
        <w:rPr>
          <w:rFonts w:ascii="Times New Roman" w:hAnsi="Times New Roman" w:cs="Times New Roman"/>
          <w:b/>
          <w:i/>
          <w:sz w:val="28"/>
          <w:szCs w:val="28"/>
          <w:vertAlign w:val="subscript"/>
          <w:lang w:val="az-Latn-AZ"/>
        </w:rPr>
        <w:t>J</w:t>
      </w:r>
      <w:r w:rsidR="00382BCC" w:rsidRPr="00820D26">
        <w:rPr>
          <w:rFonts w:ascii="Times New Roman" w:hAnsi="Times New Roman" w:cs="Times New Roman"/>
          <w:b/>
          <w:i/>
          <w:sz w:val="28"/>
          <w:szCs w:val="28"/>
          <w:vertAlign w:val="subscript"/>
          <w:lang w:val="az-Latn-AZ"/>
        </w:rPr>
        <w:t>X</w:t>
      </w:r>
      <w:r w:rsidR="001A613B" w:rsidRPr="00820D26">
        <w:rPr>
          <w:rFonts w:ascii="Times New Roman" w:hAnsi="Times New Roman" w:cs="Times New Roman"/>
          <w:b/>
          <w:i/>
          <w:sz w:val="28"/>
          <w:szCs w:val="28"/>
          <w:lang w:val="az-Latn-AZ"/>
        </w:rPr>
        <w:t>.</w:t>
      </w:r>
      <w:r w:rsidR="001A613B" w:rsidRPr="00820D26">
        <w:rPr>
          <w:rFonts w:ascii="Times New Roman" w:hAnsi="Times New Roman" w:cs="Times New Roman"/>
          <w:sz w:val="28"/>
          <w:szCs w:val="28"/>
          <w:lang w:val="az-Latn-AZ"/>
        </w:rPr>
        <w:t xml:space="preserve"> Bu qüvvə avtomobilin ətalət qüvvəsi adlanır və</w:t>
      </w:r>
      <w:r w:rsidR="00382BCC"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a</w:t>
      </w:r>
      <w:r w:rsidR="00382BCC" w:rsidRPr="00820D26">
        <w:rPr>
          <w:rFonts w:ascii="Times New Roman" w:hAnsi="Times New Roman" w:cs="Times New Roman"/>
          <w:sz w:val="28"/>
          <w:szCs w:val="28"/>
          <w:lang w:val="az-Latn-AZ"/>
        </w:rPr>
        <w:t xml:space="preserve">şağıdakı </w:t>
      </w:r>
      <w:r w:rsidR="001A613B" w:rsidRPr="00820D26">
        <w:rPr>
          <w:rFonts w:ascii="Times New Roman" w:hAnsi="Times New Roman" w:cs="Times New Roman"/>
          <w:sz w:val="28"/>
          <w:szCs w:val="28"/>
          <w:lang w:val="az-Latn-AZ"/>
        </w:rPr>
        <w:t>kimi tə</w:t>
      </w:r>
      <w:r w:rsidR="00382BCC" w:rsidRPr="00820D26">
        <w:rPr>
          <w:rFonts w:ascii="Times New Roman" w:hAnsi="Times New Roman" w:cs="Times New Roman"/>
          <w:sz w:val="28"/>
          <w:szCs w:val="28"/>
          <w:lang w:val="az-Latn-AZ"/>
        </w:rPr>
        <w:t>yin olunur:</w:t>
      </w:r>
      <w:r w:rsidR="001A613B" w:rsidRPr="00820D26">
        <w:rPr>
          <w:rFonts w:ascii="Times New Roman" w:hAnsi="Times New Roman" w:cs="Times New Roman"/>
          <w:sz w:val="28"/>
          <w:szCs w:val="28"/>
          <w:lang w:val="az-Latn-AZ"/>
        </w:rPr>
        <w:t xml:space="preserve"> </w:t>
      </w:r>
    </w:p>
    <w:p w:rsidR="00382BCC" w:rsidRPr="00820D26" w:rsidRDefault="00382BCC" w:rsidP="00204C17">
      <w:pPr>
        <w:jc w:val="center"/>
        <w:rPr>
          <w:rFonts w:ascii="Times New Roman" w:hAnsi="Times New Roman" w:cs="Times New Roman"/>
          <w:sz w:val="28"/>
          <w:szCs w:val="28"/>
          <w:lang w:val="az-Latn-AZ"/>
        </w:rPr>
      </w:pPr>
      <w:r w:rsidRPr="00820D26">
        <w:rPr>
          <w:rFonts w:ascii="Times New Roman" w:hAnsi="Times New Roman" w:cs="Times New Roman"/>
          <w:position w:val="-24"/>
          <w:szCs w:val="28"/>
          <w:lang w:val="az-Latn-AZ"/>
        </w:rPr>
        <w:object w:dxaOrig="2100" w:dyaOrig="620">
          <v:shape id="_x0000_i1104" type="#_x0000_t75" style="width:128.25pt;height:38.25pt" o:ole="" fillcolor="window">
            <v:imagedata r:id="rId163" o:title=""/>
          </v:shape>
          <o:OLEObject Type="Embed" ProgID="Equation.3" ShapeID="_x0000_i1104" DrawAspect="Content" ObjectID="_1668286493" r:id="rId164"/>
        </w:object>
      </w:r>
      <w:r w:rsidRPr="00820D26">
        <w:rPr>
          <w:rFonts w:ascii="Times New Roman" w:hAnsi="Times New Roman" w:cs="Times New Roman"/>
          <w:sz w:val="28"/>
          <w:szCs w:val="28"/>
          <w:lang w:val="az-Latn-AZ"/>
        </w:rPr>
        <w:t>,</w:t>
      </w:r>
    </w:p>
    <w:p w:rsidR="001A613B" w:rsidRPr="00820D26" w:rsidRDefault="00382BCC"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w:t>
      </w:r>
      <w:r w:rsidR="001A613B" w:rsidRPr="00820D26">
        <w:rPr>
          <w:rFonts w:ascii="Times New Roman" w:hAnsi="Times New Roman" w:cs="Times New Roman"/>
          <w:sz w:val="28"/>
          <w:szCs w:val="28"/>
          <w:lang w:val="az-Latn-AZ"/>
        </w:rPr>
        <w:t xml:space="preserve">urada </w:t>
      </w:r>
      <w:r w:rsidR="00B66C05"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i/>
          <w:sz w:val="28"/>
          <w:szCs w:val="28"/>
          <w:lang w:val="az-Latn-AZ"/>
        </w:rPr>
        <w:t>j</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sürətlənmə </w:t>
      </w:r>
      <w:r w:rsidR="00EB1354" w:rsidRPr="00820D26">
        <w:rPr>
          <w:rFonts w:ascii="Times New Roman" w:hAnsi="Times New Roman" w:cs="Times New Roman"/>
          <w:sz w:val="28"/>
          <w:szCs w:val="28"/>
          <w:lang w:val="az-Latn-AZ"/>
        </w:rPr>
        <w:t>təcili</w:t>
      </w:r>
      <w:r w:rsidR="001A613B" w:rsidRPr="00820D26">
        <w:rPr>
          <w:rFonts w:ascii="Times New Roman" w:hAnsi="Times New Roman" w:cs="Times New Roman"/>
          <w:sz w:val="28"/>
          <w:szCs w:val="28"/>
          <w:lang w:val="az-Latn-AZ"/>
        </w:rPr>
        <w:t>dir.</w:t>
      </w:r>
    </w:p>
    <w:p w:rsidR="00D67CC6" w:rsidRPr="00820D26" w:rsidRDefault="00D67CC6" w:rsidP="00204C17">
      <w:pPr>
        <w:jc w:val="center"/>
        <w:rPr>
          <w:rFonts w:ascii="Times New Roman" w:hAnsi="Times New Roman" w:cs="Times New Roman"/>
          <w:b/>
          <w:sz w:val="16"/>
          <w:szCs w:val="16"/>
          <w:lang w:val="az-Latn-AZ"/>
        </w:rPr>
      </w:pPr>
    </w:p>
    <w:p w:rsidR="008F7B94" w:rsidRDefault="008F7B94" w:rsidP="00204C17">
      <w:pPr>
        <w:jc w:val="center"/>
        <w:rPr>
          <w:rFonts w:ascii="Times New Roman" w:hAnsi="Times New Roman" w:cs="Times New Roman"/>
          <w:b/>
          <w:sz w:val="16"/>
          <w:szCs w:val="28"/>
          <w:lang w:val="az-Latn-AZ"/>
        </w:rPr>
      </w:pPr>
    </w:p>
    <w:p w:rsidR="007808EF" w:rsidRDefault="007808EF" w:rsidP="00204C17">
      <w:pPr>
        <w:jc w:val="center"/>
        <w:rPr>
          <w:rFonts w:ascii="Times New Roman" w:hAnsi="Times New Roman" w:cs="Times New Roman"/>
          <w:b/>
          <w:sz w:val="16"/>
          <w:szCs w:val="28"/>
          <w:lang w:val="az-Latn-AZ"/>
        </w:rPr>
      </w:pPr>
    </w:p>
    <w:p w:rsidR="007808EF" w:rsidRPr="00022A8E" w:rsidRDefault="007808EF" w:rsidP="00204C17">
      <w:pPr>
        <w:jc w:val="center"/>
        <w:rPr>
          <w:rFonts w:ascii="Times New Roman" w:hAnsi="Times New Roman" w:cs="Times New Roman"/>
          <w:b/>
          <w:sz w:val="16"/>
          <w:szCs w:val="28"/>
          <w:lang w:val="az-Latn-AZ"/>
        </w:rPr>
      </w:pPr>
    </w:p>
    <w:p w:rsidR="006528DD" w:rsidRPr="00820D26" w:rsidRDefault="006528DD" w:rsidP="006528DD">
      <w:pPr>
        <w:pStyle w:val="3"/>
        <w:jc w:val="right"/>
        <w:rPr>
          <w:rStyle w:val="af1"/>
          <w:sz w:val="28"/>
          <w:szCs w:val="28"/>
          <w:u w:val="none"/>
          <w:lang w:val="az-Latn-AZ"/>
        </w:rPr>
      </w:pPr>
      <w:r w:rsidRPr="00820D26">
        <w:rPr>
          <w:sz w:val="28"/>
          <w:szCs w:val="28"/>
          <w:lang w:val="az-Latn-AZ"/>
        </w:rPr>
        <w:t>MÜHAZİR</w:t>
      </w:r>
      <w:r w:rsidRPr="00820D26">
        <w:rPr>
          <w:rFonts w:ascii="Times New Roman" w:hAnsi="Times New Roman" w:cs="Times New Roman"/>
          <w:sz w:val="28"/>
          <w:szCs w:val="28"/>
          <w:lang w:val="az-Latn-AZ"/>
        </w:rPr>
        <w:t xml:space="preserve">Ə </w:t>
      </w:r>
      <w:r w:rsidR="005427FF">
        <w:rPr>
          <w:rFonts w:cs="Times New Roman"/>
          <w:sz w:val="28"/>
          <w:szCs w:val="28"/>
          <w:lang w:val="az-Latn-AZ"/>
        </w:rPr>
        <w:t>5</w:t>
      </w:r>
      <w:r w:rsidRPr="00820D26">
        <w:rPr>
          <w:rFonts w:ascii="Cambria" w:hAnsi="Cambria" w:cs="Cambria"/>
          <w:sz w:val="28"/>
          <w:szCs w:val="28"/>
          <w:lang w:val="az-Latn-AZ"/>
        </w:rPr>
        <w:t xml:space="preserve"> </w:t>
      </w:r>
    </w:p>
    <w:p w:rsidR="006528DD" w:rsidRDefault="006528DD" w:rsidP="00820D26">
      <w:pPr>
        <w:pStyle w:val="ac"/>
        <w:ind w:left="0" w:firstLine="0"/>
        <w:jc w:val="center"/>
        <w:rPr>
          <w:rFonts w:ascii="Times New Roman" w:hAnsi="Times New Roman" w:cs="Times New Roman"/>
          <w:b/>
          <w:sz w:val="28"/>
          <w:szCs w:val="28"/>
          <w:lang w:val="az-Latn-AZ"/>
        </w:rPr>
      </w:pPr>
    </w:p>
    <w:p w:rsidR="001A613B" w:rsidRPr="00820D26" w:rsidRDefault="001A613B" w:rsidP="00820D26">
      <w:pPr>
        <w:pStyle w:val="ac"/>
        <w:ind w:left="0"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TƏKƏRƏ TƏS</w:t>
      </w:r>
      <w:r w:rsidR="00DA517A"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R EDƏN NORMAL RE</w:t>
      </w:r>
      <w:r w:rsidR="00DA517A"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KS</w:t>
      </w:r>
      <w:r w:rsidR="00DA517A"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Y</w:t>
      </w:r>
      <w:r w:rsidR="00DA517A"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L</w:t>
      </w:r>
      <w:r w:rsidR="00DA517A"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R</w:t>
      </w:r>
    </w:p>
    <w:p w:rsidR="006C669A" w:rsidRPr="00820D26" w:rsidRDefault="006C669A" w:rsidP="00204C17">
      <w:pPr>
        <w:pStyle w:val="ac"/>
        <w:ind w:left="1080" w:firstLine="0"/>
        <w:rPr>
          <w:rFonts w:ascii="Times New Roman" w:hAnsi="Times New Roman" w:cs="Times New Roman"/>
          <w:b/>
          <w:sz w:val="16"/>
          <w:szCs w:val="16"/>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w:t>
      </w:r>
      <w:r w:rsidR="00F67C40" w:rsidRPr="00820D26">
        <w:rPr>
          <w:rFonts w:ascii="Times New Roman" w:hAnsi="Times New Roman" w:cs="Times New Roman"/>
          <w:sz w:val="28"/>
          <w:szCs w:val="28"/>
          <w:lang w:val="az-Latn-AZ"/>
        </w:rPr>
        <w:t>təkərlər</w:t>
      </w:r>
      <w:r w:rsidR="00DA517A" w:rsidRPr="00820D26">
        <w:rPr>
          <w:rFonts w:ascii="Times New Roman" w:hAnsi="Times New Roman" w:cs="Times New Roman"/>
          <w:sz w:val="28"/>
          <w:szCs w:val="28"/>
          <w:lang w:val="az-Latn-AZ"/>
        </w:rPr>
        <w:t>i</w:t>
      </w:r>
      <w:r w:rsidRPr="00820D26">
        <w:rPr>
          <w:rFonts w:ascii="Times New Roman" w:hAnsi="Times New Roman" w:cs="Times New Roman"/>
          <w:sz w:val="28"/>
          <w:szCs w:val="28"/>
          <w:lang w:val="az-Latn-AZ"/>
        </w:rPr>
        <w:t xml:space="preserve">nə təsir edən yolun </w:t>
      </w:r>
      <w:r w:rsidR="00A45420"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ın normal toplananla</w:t>
      </w:r>
      <w:r w:rsidR="00DA517A" w:rsidRPr="00820D26">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 xml:space="preserve"> (normal reaksiyalar) hərəkət zamanı daim dəyişir. Onlar avtomobil təkərlərinin diyirlənmə müqavimətini və hərəkətin sərhəd rejimlərində çevrəvi qüvvələrin maksimal qiymətlərini və avtomobilin dəyanətliyini müəyyən edir.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düz yollarda hərəkəti zamanı normal </w:t>
      </w:r>
      <w:r w:rsidR="00A45420"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 xml:space="preserve"> tapılma məsələsi avtomobilə təsir edən xarici qüvvə və momentlərin tapılması və avtomobil körpülərindən birinin kontakt sahəsinin mərkəzinə nəzərən momentlər tənliyinin qurulmasına </w:t>
      </w:r>
      <w:r w:rsidR="00DA517A" w:rsidRPr="00820D26">
        <w:rPr>
          <w:rFonts w:ascii="Times New Roman" w:hAnsi="Times New Roman" w:cs="Times New Roman"/>
          <w:sz w:val="28"/>
          <w:szCs w:val="28"/>
          <w:lang w:val="az-Latn-AZ"/>
        </w:rPr>
        <w:t>gətirilir</w:t>
      </w:r>
      <w:r w:rsidRPr="00820D26">
        <w:rPr>
          <w:rFonts w:ascii="Times New Roman" w:hAnsi="Times New Roman" w:cs="Times New Roman"/>
          <w:sz w:val="28"/>
          <w:szCs w:val="28"/>
          <w:lang w:val="az-Latn-AZ"/>
        </w:rPr>
        <w:t xml:space="preserve">. Məsələn, </w:t>
      </w:r>
      <w:r w:rsidR="005427FF">
        <w:rPr>
          <w:rFonts w:ascii="Times New Roman" w:hAnsi="Times New Roman" w:cs="Times New Roman"/>
          <w:sz w:val="28"/>
          <w:szCs w:val="28"/>
          <w:lang w:val="az-Latn-AZ"/>
        </w:rPr>
        <w:t xml:space="preserve">şəkil </w:t>
      </w:r>
      <w:r w:rsidR="00AB4A2F">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-d</w:t>
      </w:r>
      <w:r w:rsidR="00AB4A2F">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 xml:space="preserve"> çəkilmiş sxemə görə </w:t>
      </w:r>
      <w:r w:rsidR="00DA517A"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z</w:t>
      </w:r>
      <w:r w:rsidRPr="00820D26">
        <w:rPr>
          <w:rFonts w:ascii="Times New Roman" w:hAnsi="Times New Roman" w:cs="Times New Roman"/>
          <w:sz w:val="28"/>
          <w:szCs w:val="28"/>
          <w:vertAlign w:val="subscript"/>
          <w:lang w:val="az-Latn-AZ"/>
        </w:rPr>
        <w:t>2</w:t>
      </w:r>
      <w:r w:rsidRPr="00820D26">
        <w:rPr>
          <w:rFonts w:ascii="Times New Roman" w:hAnsi="Times New Roman" w:cs="Times New Roman"/>
          <w:sz w:val="28"/>
          <w:szCs w:val="28"/>
          <w:lang w:val="az-Latn-AZ"/>
        </w:rPr>
        <w:t xml:space="preserve"> reaksiyasını tapmaq üçün qabaq təkərlərin kontaktının orta nöqtəsinə görə moment tənliyi tərtib edilir:</w:t>
      </w:r>
    </w:p>
    <w:p w:rsidR="00DA517A" w:rsidRPr="00820D26" w:rsidRDefault="00DC3DEE"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14"/>
          <w:szCs w:val="28"/>
          <w:lang w:val="az-Latn-AZ"/>
        </w:rPr>
        <w:object w:dxaOrig="5280" w:dyaOrig="380">
          <v:shape id="_x0000_i1105" type="#_x0000_t75" style="width:305.25pt;height:21.75pt" o:ole="" fillcolor="window">
            <v:imagedata r:id="rId165" o:title=""/>
          </v:shape>
          <o:OLEObject Type="Embed" ProgID="Equation.3" ShapeID="_x0000_i1105" DrawAspect="Content" ObjectID="_1668286494" r:id="rId166"/>
        </w:object>
      </w:r>
    </w:p>
    <w:p w:rsidR="00DA517A" w:rsidRPr="00820D26" w:rsidRDefault="00B66C05"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24"/>
          <w:szCs w:val="28"/>
          <w:lang w:val="az-Latn-AZ"/>
        </w:rPr>
        <w:object w:dxaOrig="5480" w:dyaOrig="620">
          <v:shape id="_x0000_i1106" type="#_x0000_t75" style="width:309.75pt;height:34.5pt" o:ole="" fillcolor="window">
            <v:imagedata r:id="rId167" o:title=""/>
          </v:shape>
          <o:OLEObject Type="Embed" ProgID="Equation.3" ShapeID="_x0000_i1106" DrawAspect="Content" ObjectID="_1668286495" r:id="rId168"/>
        </w:object>
      </w:r>
      <w:r w:rsidR="00DA517A" w:rsidRPr="00820D26">
        <w:rPr>
          <w:rFonts w:ascii="Times New Roman" w:hAnsi="Times New Roman" w:cs="Times New Roman"/>
          <w:szCs w:val="28"/>
          <w:lang w:val="az-Latn-AZ"/>
        </w:rPr>
        <w:t>.</w:t>
      </w:r>
    </w:p>
    <w:p w:rsidR="00DA517A" w:rsidRPr="00820D26" w:rsidRDefault="00DA517A" w:rsidP="00204C17">
      <w:pPr>
        <w:ind w:firstLine="0"/>
        <w:jc w:val="center"/>
        <w:rPr>
          <w:rFonts w:ascii="Times New Roman" w:hAnsi="Times New Roman" w:cs="Times New Roman"/>
          <w:position w:val="-6"/>
          <w:szCs w:val="28"/>
          <w:lang w:val="az-Latn-AZ"/>
        </w:rPr>
      </w:pPr>
      <w:r w:rsidRPr="00820D26">
        <w:rPr>
          <w:rFonts w:ascii="Times New Roman" w:hAnsi="Times New Roman" w:cs="Times New Roman"/>
          <w:position w:val="-14"/>
          <w:szCs w:val="28"/>
          <w:lang w:val="az-Latn-AZ"/>
        </w:rPr>
        <w:object w:dxaOrig="2120" w:dyaOrig="380">
          <v:shape id="_x0000_i1107" type="#_x0000_t75" style="width:109.5pt;height:19.5pt" o:ole="" fillcolor="window">
            <v:imagedata r:id="rId169" o:title=""/>
          </v:shape>
          <o:OLEObject Type="Embed" ProgID="Equation.3" ShapeID="_x0000_i1107" DrawAspect="Content" ObjectID="_1668286496" r:id="rId170"/>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0"/>
          <w:szCs w:val="28"/>
          <w:lang w:val="az-Latn-AZ"/>
        </w:rPr>
        <w:object w:dxaOrig="920" w:dyaOrig="360">
          <v:shape id="_x0000_i1108" type="#_x0000_t75" style="width:49.5pt;height:19.5pt" o:ole="" fillcolor="window">
            <v:imagedata r:id="rId171" o:title=""/>
          </v:shape>
          <o:OLEObject Type="Embed" ProgID="Equation.3" ShapeID="_x0000_i1108" DrawAspect="Content" ObjectID="_1668286497" r:id="rId172"/>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6"/>
          <w:szCs w:val="28"/>
          <w:lang w:val="az-Latn-AZ"/>
        </w:rPr>
        <w:object w:dxaOrig="900" w:dyaOrig="320">
          <v:shape id="_x0000_i1109" type="#_x0000_t75" style="width:49.5pt;height:18pt" o:ole="" fillcolor="window">
            <v:imagedata r:id="rId173" o:title=""/>
          </v:shape>
          <o:OLEObject Type="Embed" ProgID="Equation.3" ShapeID="_x0000_i1109" DrawAspect="Content" ObjectID="_1668286498" r:id="rId174"/>
        </w:object>
      </w:r>
      <w:r w:rsidR="00AB4A2F">
        <w:rPr>
          <w:rFonts w:ascii="Times New Roman" w:hAnsi="Times New Roman" w:cs="Times New Roman"/>
          <w:szCs w:val="28"/>
          <w:lang w:val="az-Latn-AZ"/>
        </w:rPr>
        <w:t xml:space="preserve">;    </w:t>
      </w:r>
      <w:r w:rsidR="007808EF" w:rsidRPr="00AB4A2F">
        <w:rPr>
          <w:rFonts w:ascii="Times New Roman" w:hAnsi="Times New Roman" w:cs="Times New Roman"/>
          <w:position w:val="-14"/>
          <w:szCs w:val="28"/>
          <w:lang w:val="az-Latn-AZ"/>
        </w:rPr>
        <w:object w:dxaOrig="1040" w:dyaOrig="380">
          <v:shape id="_x0000_i1110" type="#_x0000_t75" style="width:52.5pt;height:18.75pt" o:ole="">
            <v:imagedata r:id="rId175" o:title=""/>
          </v:shape>
          <o:OLEObject Type="Embed" ProgID="Equation.3" ShapeID="_x0000_i1110" DrawAspect="Content" ObjectID="_1668286499" r:id="rId176"/>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əvəzləmələrini edərək tək avtomobil üçün</w:t>
      </w:r>
    </w:p>
    <w:p w:rsidR="00DA517A" w:rsidRPr="00820D26" w:rsidRDefault="006C669A"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24"/>
          <w:szCs w:val="28"/>
          <w:lang w:val="az-Latn-AZ"/>
        </w:rPr>
        <w:object w:dxaOrig="4300" w:dyaOrig="620">
          <v:shape id="_x0000_i1111" type="#_x0000_t75" style="width:232.5pt;height:33pt" o:ole="" fillcolor="window">
            <v:imagedata r:id="rId177" o:title=""/>
          </v:shape>
          <o:OLEObject Type="Embed" ProgID="Equation.3" ShapeID="_x0000_i1111" DrawAspect="Content" ObjectID="_1668286500" r:id="rId178"/>
        </w:object>
      </w:r>
      <w:r w:rsidR="00DA517A" w:rsidRPr="00820D26">
        <w:rPr>
          <w:rFonts w:ascii="Times New Roman" w:hAnsi="Times New Roman" w:cs="Times New Roman"/>
          <w:szCs w:val="28"/>
          <w:lang w:val="az-Latn-AZ"/>
        </w:rPr>
        <w:t xml:space="preserve"> ;</w:t>
      </w:r>
    </w:p>
    <w:p w:rsidR="00DA517A" w:rsidRPr="00820D26" w:rsidRDefault="006C669A"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24"/>
          <w:szCs w:val="28"/>
          <w:lang w:val="az-Latn-AZ"/>
        </w:rPr>
        <w:object w:dxaOrig="4300" w:dyaOrig="620">
          <v:shape id="_x0000_i1112" type="#_x0000_t75" style="width:220.5pt;height:31.5pt" o:ole="" fillcolor="window">
            <v:imagedata r:id="rId179" o:title=""/>
          </v:shape>
          <o:OLEObject Type="Embed" ProgID="Equation.3" ShapeID="_x0000_i1112" DrawAspect="Content" ObjectID="_1668286501" r:id="rId180"/>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alarıq. Avtomobil </w:t>
      </w:r>
      <w:r w:rsidR="005D4C9F" w:rsidRPr="00820D26">
        <w:rPr>
          <w:rFonts w:ascii="Times New Roman" w:hAnsi="Times New Roman" w:cs="Times New Roman"/>
          <w:sz w:val="28"/>
          <w:szCs w:val="28"/>
          <w:lang w:val="az-Latn-AZ"/>
        </w:rPr>
        <w:t>üfüqi</w:t>
      </w:r>
      <w:r w:rsidRPr="00820D26">
        <w:rPr>
          <w:rFonts w:ascii="Times New Roman" w:hAnsi="Times New Roman" w:cs="Times New Roman"/>
          <w:sz w:val="28"/>
          <w:szCs w:val="28"/>
          <w:lang w:val="az-Latn-AZ"/>
        </w:rPr>
        <w:t xml:space="preserve"> meydançada tərpənməz dayanarsa</w:t>
      </w:r>
    </w:p>
    <w:p w:rsidR="001A613B" w:rsidRPr="00820D26" w:rsidRDefault="00DA517A"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24"/>
          <w:szCs w:val="28"/>
          <w:lang w:val="az-Latn-AZ"/>
        </w:rPr>
        <w:object w:dxaOrig="1860" w:dyaOrig="620">
          <v:shape id="_x0000_i1113" type="#_x0000_t75" style="width:101.25pt;height:33pt" o:ole="" fillcolor="window">
            <v:imagedata r:id="rId181" o:title=""/>
          </v:shape>
          <o:OLEObject Type="Embed" ProgID="Equation.3" ShapeID="_x0000_i1113" DrawAspect="Content" ObjectID="_1668286502" r:id="rId182"/>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24"/>
          <w:szCs w:val="28"/>
          <w:lang w:val="az-Latn-AZ"/>
        </w:rPr>
        <w:object w:dxaOrig="1700" w:dyaOrig="620">
          <v:shape id="_x0000_i1114" type="#_x0000_t75" style="width:91.5pt;height:33.75pt" o:ole="" fillcolor="window">
            <v:imagedata r:id="rId183" o:title=""/>
          </v:shape>
          <o:OLEObject Type="Embed" ProgID="Equation.3" ShapeID="_x0000_i1114" DrawAspect="Content" ObjectID="_1668286503" r:id="rId184"/>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olar.</w:t>
      </w:r>
      <w:r w:rsidR="00B66C0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Analoji olaraq digər hallar üçün də reaksiya qüvvələri tapıla bilər.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Yolun uzununa </w:t>
      </w:r>
      <w:r w:rsidR="009B1527" w:rsidRPr="00820D26">
        <w:rPr>
          <w:rFonts w:ascii="Times New Roman" w:hAnsi="Times New Roman" w:cs="Times New Roman"/>
          <w:sz w:val="28"/>
          <w:szCs w:val="28"/>
          <w:lang w:val="az-Latn-AZ"/>
        </w:rPr>
        <w:t>profil</w:t>
      </w:r>
      <w:r w:rsidRPr="00820D26">
        <w:rPr>
          <w:rFonts w:ascii="Times New Roman" w:hAnsi="Times New Roman" w:cs="Times New Roman"/>
          <w:sz w:val="28"/>
          <w:szCs w:val="28"/>
          <w:lang w:val="az-Latn-AZ"/>
        </w:rPr>
        <w:t xml:space="preserve">ində </w:t>
      </w:r>
      <w:r w:rsidR="009B1527" w:rsidRPr="00820D26">
        <w:rPr>
          <w:rFonts w:ascii="Times New Roman" w:hAnsi="Times New Roman" w:cs="Times New Roman"/>
          <w:sz w:val="28"/>
          <w:szCs w:val="28"/>
          <w:lang w:val="az-Latn-AZ"/>
        </w:rPr>
        <w:t>əyrixət</w:t>
      </w:r>
      <w:r w:rsidRPr="00820D26">
        <w:rPr>
          <w:rFonts w:ascii="Times New Roman" w:hAnsi="Times New Roman" w:cs="Times New Roman"/>
          <w:sz w:val="28"/>
          <w:szCs w:val="28"/>
          <w:lang w:val="az-Latn-AZ"/>
        </w:rPr>
        <w:t xml:space="preserve">li sahələr də olduğundan, avtomobilin hərəkəti zamanı normal reaksiyaları çökük </w:t>
      </w:r>
      <w:r w:rsidR="00DA517A" w:rsidRPr="00820D26">
        <w:rPr>
          <w:rFonts w:ascii="Times New Roman" w:hAnsi="Times New Roman" w:cs="Times New Roman"/>
          <w:sz w:val="28"/>
          <w:szCs w:val="28"/>
          <w:lang w:val="az-Latn-AZ"/>
        </w:rPr>
        <w:t>əyrilər</w:t>
      </w:r>
      <w:r w:rsidRPr="00820D26">
        <w:rPr>
          <w:rFonts w:ascii="Times New Roman" w:hAnsi="Times New Roman" w:cs="Times New Roman"/>
          <w:sz w:val="28"/>
          <w:szCs w:val="28"/>
          <w:lang w:val="az-Latn-AZ"/>
        </w:rPr>
        <w:t xml:space="preserve">də azaldan, qabarıq </w:t>
      </w:r>
      <w:r w:rsidR="00DA517A" w:rsidRPr="00820D26">
        <w:rPr>
          <w:rFonts w:ascii="Times New Roman" w:hAnsi="Times New Roman" w:cs="Times New Roman"/>
          <w:sz w:val="28"/>
          <w:szCs w:val="28"/>
          <w:lang w:val="az-Latn-AZ"/>
        </w:rPr>
        <w:t>əyrilər</w:t>
      </w:r>
      <w:r w:rsidRPr="00820D26">
        <w:rPr>
          <w:rFonts w:ascii="Times New Roman" w:hAnsi="Times New Roman" w:cs="Times New Roman"/>
          <w:sz w:val="28"/>
          <w:szCs w:val="28"/>
          <w:lang w:val="az-Latn-AZ"/>
        </w:rPr>
        <w:t xml:space="preserve">də isə artıran mərkəzdənqaçma qüvvələri yaranır. </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Sükunətdə olan avtomobilin </w:t>
      </w:r>
      <w:r w:rsidR="00F67C40" w:rsidRPr="00820D26">
        <w:rPr>
          <w:rFonts w:ascii="Times New Roman" w:hAnsi="Times New Roman" w:cs="Times New Roman"/>
          <w:sz w:val="28"/>
          <w:szCs w:val="28"/>
          <w:lang w:val="az-Latn-AZ"/>
        </w:rPr>
        <w:t>təkərlər</w:t>
      </w:r>
      <w:r w:rsidR="00DA517A" w:rsidRPr="00820D26">
        <w:rPr>
          <w:rFonts w:ascii="Times New Roman" w:hAnsi="Times New Roman" w:cs="Times New Roman"/>
          <w:sz w:val="28"/>
          <w:szCs w:val="28"/>
          <w:lang w:val="az-Latn-AZ"/>
        </w:rPr>
        <w:t>i</w:t>
      </w:r>
      <w:r w:rsidRPr="00820D26">
        <w:rPr>
          <w:rFonts w:ascii="Times New Roman" w:hAnsi="Times New Roman" w:cs="Times New Roman"/>
          <w:sz w:val="28"/>
          <w:szCs w:val="28"/>
          <w:lang w:val="az-Latn-AZ"/>
        </w:rPr>
        <w:t>nə təsir edən normal reaksiyalar oxa düşən çəkiyə bərabə</w:t>
      </w:r>
      <w:r w:rsidR="00B66C05" w:rsidRPr="00820D26">
        <w:rPr>
          <w:rFonts w:ascii="Times New Roman" w:hAnsi="Times New Roman" w:cs="Times New Roman"/>
          <w:sz w:val="28"/>
          <w:szCs w:val="28"/>
          <w:lang w:val="az-Latn-AZ"/>
        </w:rPr>
        <w:t>rdir</w:t>
      </w:r>
      <w:r w:rsidRPr="00820D26">
        <w:rPr>
          <w:rFonts w:ascii="Times New Roman" w:hAnsi="Times New Roman" w:cs="Times New Roman"/>
          <w:sz w:val="28"/>
          <w:szCs w:val="28"/>
          <w:lang w:val="az-Latn-AZ"/>
        </w:rPr>
        <w:t xml:space="preserve">. Yolun normal </w:t>
      </w:r>
      <w:r w:rsidR="00A45420"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 xml:space="preserve">ın hərəkət edən avtomobilin </w:t>
      </w:r>
      <w:r w:rsidR="00DA517A" w:rsidRPr="00820D26">
        <w:rPr>
          <w:rFonts w:ascii="Times New Roman" w:hAnsi="Times New Roman" w:cs="Times New Roman"/>
          <w:sz w:val="28"/>
          <w:szCs w:val="28"/>
          <w:lang w:val="az-Latn-AZ"/>
        </w:rPr>
        <w:t>oxların</w:t>
      </w:r>
      <w:r w:rsidRPr="00820D26">
        <w:rPr>
          <w:rFonts w:ascii="Times New Roman" w:hAnsi="Times New Roman" w:cs="Times New Roman"/>
          <w:sz w:val="28"/>
          <w:szCs w:val="28"/>
          <w:lang w:val="az-Latn-AZ"/>
        </w:rPr>
        <w:t xml:space="preserve">a düşən çəkiyə nisbətinə normal </w:t>
      </w:r>
      <w:r w:rsidR="00DA517A"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 xml:space="preserve"> dinamik paylanma əmsalı deyilir:</w:t>
      </w:r>
    </w:p>
    <w:p w:rsidR="00DA517A" w:rsidRPr="00820D26" w:rsidRDefault="00DA517A"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10"/>
          <w:szCs w:val="28"/>
          <w:lang w:val="az-Latn-AZ"/>
        </w:rPr>
        <w:object w:dxaOrig="1359" w:dyaOrig="340">
          <v:shape id="_x0000_i1115" type="#_x0000_t75" style="width:75.75pt;height:19.5pt" o:ole="" fillcolor="window">
            <v:imagedata r:id="rId185" o:title=""/>
          </v:shape>
          <o:OLEObject Type="Embed" ProgID="Equation.3" ShapeID="_x0000_i1115" DrawAspect="Content" ObjectID="_1668286504" r:id="rId186"/>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0"/>
          <w:szCs w:val="28"/>
          <w:lang w:val="az-Latn-AZ"/>
        </w:rPr>
        <w:object w:dxaOrig="1540" w:dyaOrig="340">
          <v:shape id="_x0000_i1116" type="#_x0000_t75" style="width:86.25pt;height:18.75pt" o:ole="" fillcolor="window">
            <v:imagedata r:id="rId187" o:title=""/>
          </v:shape>
          <o:OLEObject Type="Embed" ProgID="Equation.3" ShapeID="_x0000_i1116" DrawAspect="Content" ObjectID="_1668286505" r:id="rId188"/>
        </w:object>
      </w:r>
      <w:r w:rsidRPr="00820D26">
        <w:rPr>
          <w:rFonts w:ascii="Times New Roman" w:hAnsi="Times New Roman" w:cs="Times New Roman"/>
          <w:szCs w:val="28"/>
          <w:lang w:val="az-Latn-AZ"/>
        </w:rPr>
        <w:t>.</w:t>
      </w:r>
    </w:p>
    <w:p w:rsidR="009422EB" w:rsidRPr="00820D26" w:rsidRDefault="009422EB" w:rsidP="00204C17">
      <w:pPr>
        <w:ind w:firstLine="709"/>
        <w:jc w:val="both"/>
        <w:rPr>
          <w:rFonts w:ascii="Times New Roman" w:hAnsi="Times New Roman" w:cs="Times New Roman"/>
          <w:sz w:val="28"/>
          <w:szCs w:val="28"/>
          <w:lang w:val="az-Latn-AZ"/>
        </w:rPr>
      </w:pPr>
    </w:p>
    <w:p w:rsidR="007808EF" w:rsidRDefault="007808EF" w:rsidP="00204C17">
      <w:pPr>
        <w:jc w:val="center"/>
        <w:rPr>
          <w:rFonts w:ascii="Times New Roman" w:hAnsi="Times New Roman" w:cs="Times New Roman"/>
          <w:b/>
          <w:sz w:val="28"/>
          <w:szCs w:val="28"/>
          <w:lang w:val="az-Latn-AZ"/>
        </w:rPr>
      </w:pPr>
    </w:p>
    <w:p w:rsidR="007808EF" w:rsidRDefault="007808EF" w:rsidP="00204C17">
      <w:pPr>
        <w:jc w:val="center"/>
        <w:rPr>
          <w:rFonts w:ascii="Times New Roman" w:hAnsi="Times New Roman" w:cs="Times New Roman"/>
          <w:b/>
          <w:sz w:val="28"/>
          <w:szCs w:val="28"/>
          <w:lang w:val="az-Latn-AZ"/>
        </w:rPr>
      </w:pPr>
    </w:p>
    <w:p w:rsidR="001A613B" w:rsidRPr="00820D26" w:rsidRDefault="005F2944"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w:t>
      </w:r>
      <w:r w:rsidR="001A613B" w:rsidRPr="00820D26">
        <w:rPr>
          <w:rFonts w:ascii="Times New Roman" w:hAnsi="Times New Roman" w:cs="Times New Roman"/>
          <w:b/>
          <w:sz w:val="28"/>
          <w:szCs w:val="28"/>
          <w:lang w:val="az-Latn-AZ"/>
        </w:rPr>
        <w:t>VTOMOB</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L</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N</w:t>
      </w:r>
      <w:r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DARTICI</w:t>
      </w:r>
      <w:r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BALANSI</w:t>
      </w:r>
    </w:p>
    <w:p w:rsidR="005F2944" w:rsidRPr="00820D26" w:rsidRDefault="005F2944" w:rsidP="00204C17">
      <w:pPr>
        <w:jc w:val="center"/>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 hərəkət etdirici qüvvə, aparan təkərlərdəki çevrəvi qüvvədir </w:t>
      </w:r>
      <w:r w:rsidR="005F2944"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Çevrəvi qüvvə aparan təkərlərin diyirlənməsinə və xarici müqavimət qüvvələrinin dəf </w:t>
      </w:r>
      <w:r w:rsidR="005D4C9F" w:rsidRPr="00820D26">
        <w:rPr>
          <w:rFonts w:ascii="Times New Roman" w:hAnsi="Times New Roman" w:cs="Times New Roman"/>
          <w:sz w:val="28"/>
          <w:szCs w:val="28"/>
          <w:lang w:val="az-Latn-AZ"/>
        </w:rPr>
        <w:t>edilməsinə</w:t>
      </w:r>
      <w:r w:rsidRPr="00820D26">
        <w:rPr>
          <w:rFonts w:ascii="Times New Roman" w:hAnsi="Times New Roman" w:cs="Times New Roman"/>
          <w:sz w:val="28"/>
          <w:szCs w:val="28"/>
          <w:lang w:val="az-Latn-AZ"/>
        </w:rPr>
        <w:t xml:space="preserve"> sərf</w:t>
      </w:r>
      <w:r w:rsidR="005F2944"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olunur:</w:t>
      </w:r>
    </w:p>
    <w:p w:rsidR="008F7B94" w:rsidRPr="00820D26" w:rsidRDefault="008F7B94"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460" w:dyaOrig="380">
          <v:shape id="_x0000_i1117" type="#_x0000_t75" style="width:138.75pt;height:20.25pt" o:ole="" fillcolor="window">
            <v:imagedata r:id="rId189" o:title=""/>
          </v:shape>
          <o:OLEObject Type="Embed" ProgID="Equation.3" ShapeID="_x0000_i1117" DrawAspect="Content" ObjectID="_1668286506" r:id="rId190"/>
        </w:object>
      </w:r>
      <w:r w:rsidRPr="00820D26">
        <w:rPr>
          <w:rFonts w:ascii="Times New Roman" w:hAnsi="Times New Roman" w:cs="Times New Roman"/>
          <w:szCs w:val="28"/>
          <w:lang w:val="az-Latn-AZ"/>
        </w:rPr>
        <w:t xml:space="preserve"> </w:t>
      </w:r>
      <w:r w:rsidRPr="00820D26">
        <w:rPr>
          <w:rFonts w:ascii="Times New Roman" w:hAnsi="Times New Roman" w:cs="Times New Roman"/>
          <w:szCs w:val="28"/>
          <w:lang w:val="az-Latn-AZ"/>
        </w:rPr>
        <w:tab/>
        <w:t xml:space="preserve">                    </w:t>
      </w:r>
      <w:r w:rsidRPr="00820D26">
        <w:rPr>
          <w:rFonts w:ascii="Times New Roman" w:hAnsi="Times New Roman" w:cs="Times New Roman"/>
          <w:sz w:val="28"/>
          <w:szCs w:val="28"/>
          <w:lang w:val="az-Latn-AZ"/>
        </w:rPr>
        <w:t>(</w:t>
      </w:r>
      <w:r w:rsidR="00366759"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w:t>
      </w:r>
    </w:p>
    <w:p w:rsidR="008F7B94" w:rsidRPr="00820D26" w:rsidRDefault="008F7B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olar. (</w:t>
      </w:r>
      <w:r w:rsidR="00366759"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 bərabərliyi dartıcı balans ifadəsi adlanır. Deməli, istənilən anda avtomobilin hərəkətinin bütün müqavimət qüvvələrinin cəmi aparan təkərlərdə qərarlaşmış hərəkət üçün tapılmış çevrəvi qüvvəyə bərabərdir.</w:t>
      </w:r>
    </w:p>
    <w:p w:rsidR="008F7B94" w:rsidRPr="00820D26" w:rsidRDefault="008F7B9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irəliləmə və fırlanma hərəkəti edən kütlələrinin sürətlənməsi üçün tələb olunan qüvvəni aşağıdakı kimi ifadə etmək olar:</w:t>
      </w:r>
    </w:p>
    <w:p w:rsidR="008F7B94" w:rsidRPr="00820D26" w:rsidRDefault="008F7B94"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140" w:dyaOrig="380">
          <v:shape id="_x0000_i1118" type="#_x0000_t75" style="width:67.5pt;height:22.5pt" o:ole="" fillcolor="window">
            <v:imagedata r:id="rId191" o:title=""/>
          </v:shape>
          <o:OLEObject Type="Embed" ProgID="Equation.3" ShapeID="_x0000_i1118" DrawAspect="Content" ObjectID="_1668286507" r:id="rId192"/>
        </w:object>
      </w:r>
      <w:r w:rsidRPr="00820D26">
        <w:rPr>
          <w:rFonts w:ascii="Times New Roman" w:hAnsi="Times New Roman" w:cs="Times New Roman"/>
          <w:szCs w:val="28"/>
          <w:lang w:val="az-Latn-AZ"/>
        </w:rPr>
        <w:t>,</w:t>
      </w:r>
    </w:p>
    <w:p w:rsidR="008F7B94" w:rsidRPr="00820D26" w:rsidRDefault="008F7B94"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δ</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fırlanan kütlələrin təsirini nəzərə alan əmsal adlanır. </w:t>
      </w:r>
      <w:r w:rsidRPr="00820D26">
        <w:rPr>
          <w:rFonts w:ascii="Times New Roman" w:hAnsi="Times New Roman" w:cs="Times New Roman"/>
          <w:i/>
          <w:sz w:val="28"/>
          <w:szCs w:val="28"/>
          <w:lang w:val="az-Latn-AZ"/>
        </w:rPr>
        <w:t>δ</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əmsalı aşağıdakı empirik ifadə ilə hesablana bilər:</w:t>
      </w:r>
    </w:p>
    <w:p w:rsidR="008F7B94" w:rsidRPr="00820D26" w:rsidRDefault="00DC3DEE"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640" w:dyaOrig="400">
          <v:shape id="_x0000_i1119" type="#_x0000_t75" style="width:90pt;height:21pt" o:ole="" fillcolor="window">
            <v:imagedata r:id="rId193" o:title=""/>
          </v:shape>
          <o:OLEObject Type="Embed" ProgID="Equation.3" ShapeID="_x0000_i1119" DrawAspect="Content" ObjectID="_1668286508" r:id="rId194"/>
        </w:object>
      </w:r>
      <w:r w:rsidR="008F7B94" w:rsidRPr="00820D26">
        <w:rPr>
          <w:rFonts w:ascii="Times New Roman" w:hAnsi="Times New Roman" w:cs="Times New Roman"/>
          <w:sz w:val="28"/>
          <w:szCs w:val="28"/>
          <w:lang w:val="az-Latn-AZ"/>
        </w:rPr>
        <w:t>.</w:t>
      </w:r>
    </w:p>
    <w:p w:rsidR="009422E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Tək avtomobil üçün nominal yüklənmə şəraitində </w:t>
      </w:r>
      <w:r w:rsidR="00970465" w:rsidRPr="00820D26">
        <w:rPr>
          <w:rFonts w:ascii="Times New Roman" w:hAnsi="Times New Roman" w:cs="Times New Roman"/>
          <w:i/>
          <w:sz w:val="28"/>
          <w:szCs w:val="28"/>
          <w:lang w:val="az-Latn-AZ"/>
        </w:rPr>
        <w:t>δ</w:t>
      </w:r>
      <w:r w:rsidR="00970465" w:rsidRPr="00820D26">
        <w:rPr>
          <w:rFonts w:ascii="Times New Roman" w:hAnsi="Times New Roman" w:cs="Times New Roman"/>
          <w:sz w:val="28"/>
          <w:szCs w:val="28"/>
          <w:vertAlign w:val="subscript"/>
          <w:lang w:val="az-Latn-AZ"/>
        </w:rPr>
        <w:t xml:space="preserve">1 </w:t>
      </w:r>
      <w:r w:rsidR="00970465" w:rsidRPr="00820D26">
        <w:rPr>
          <w:rFonts w:ascii="Times New Roman" w:hAnsi="Times New Roman" w:cs="Times New Roman"/>
          <w:sz w:val="28"/>
          <w:szCs w:val="28"/>
          <w:lang w:val="az-Latn-AZ"/>
        </w:rPr>
        <w:t xml:space="preserve">= 0,03...0,05; </w:t>
      </w:r>
      <w:r w:rsidR="00970465" w:rsidRPr="00820D26">
        <w:rPr>
          <w:rFonts w:ascii="Times New Roman" w:hAnsi="Times New Roman" w:cs="Times New Roman"/>
          <w:i/>
          <w:sz w:val="28"/>
          <w:szCs w:val="28"/>
          <w:lang w:val="az-Latn-AZ"/>
        </w:rPr>
        <w:t>δ</w:t>
      </w:r>
      <w:r w:rsidR="00970465" w:rsidRPr="00820D26">
        <w:rPr>
          <w:rFonts w:ascii="Times New Roman" w:hAnsi="Times New Roman" w:cs="Times New Roman"/>
          <w:sz w:val="28"/>
          <w:szCs w:val="28"/>
          <w:vertAlign w:val="subscript"/>
          <w:lang w:val="az-Latn-AZ"/>
        </w:rPr>
        <w:t xml:space="preserve">2 </w:t>
      </w:r>
      <w:r w:rsidR="00970465" w:rsidRPr="00820D26">
        <w:rPr>
          <w:rFonts w:ascii="Times New Roman" w:hAnsi="Times New Roman" w:cs="Times New Roman"/>
          <w:sz w:val="28"/>
          <w:szCs w:val="28"/>
          <w:lang w:val="az-Latn-AZ"/>
        </w:rPr>
        <w:t>= 0,04...0,06</w:t>
      </w:r>
      <w:r w:rsidRPr="00820D26">
        <w:rPr>
          <w:rFonts w:ascii="Times New Roman" w:hAnsi="Times New Roman" w:cs="Times New Roman"/>
          <w:sz w:val="28"/>
          <w:szCs w:val="28"/>
          <w:lang w:val="az-Latn-AZ"/>
        </w:rPr>
        <w:t xml:space="preserve"> olur. Kiçik qiymətlər daha ağır </w:t>
      </w:r>
      <w:r w:rsidR="009E4E9F" w:rsidRPr="00820D26">
        <w:rPr>
          <w:rFonts w:ascii="Times New Roman" w:hAnsi="Times New Roman" w:cs="Times New Roman"/>
          <w:sz w:val="28"/>
          <w:szCs w:val="28"/>
          <w:lang w:val="az-Latn-AZ"/>
        </w:rPr>
        <w:t>avtomobil</w:t>
      </w:r>
      <w:r w:rsidR="001B78AF" w:rsidRPr="00820D26">
        <w:rPr>
          <w:rFonts w:ascii="Times New Roman" w:hAnsi="Times New Roman" w:cs="Times New Roman"/>
          <w:sz w:val="28"/>
          <w:szCs w:val="28"/>
          <w:lang w:val="az-Latn-AZ"/>
        </w:rPr>
        <w:t>l</w:t>
      </w:r>
      <w:r w:rsidRPr="00820D26">
        <w:rPr>
          <w:rFonts w:ascii="Times New Roman" w:hAnsi="Times New Roman" w:cs="Times New Roman"/>
          <w:sz w:val="28"/>
          <w:szCs w:val="28"/>
          <w:lang w:val="az-Latn-AZ"/>
        </w:rPr>
        <w:t>ər üçün götürülür.</w:t>
      </w:r>
      <w:r w:rsidR="009422EB" w:rsidRPr="00820D26">
        <w:rPr>
          <w:rFonts w:ascii="Times New Roman" w:hAnsi="Times New Roman" w:cs="Times New Roman"/>
          <w:sz w:val="28"/>
          <w:szCs w:val="28"/>
          <w:lang w:val="az-Latn-AZ"/>
        </w:rPr>
        <w:t xml:space="preserve"> </w:t>
      </w:r>
    </w:p>
    <w:p w:rsidR="001A613B" w:rsidRPr="00820D26" w:rsidRDefault="001A613B" w:rsidP="00204C17">
      <w:pPr>
        <w:ind w:firstLine="720"/>
        <w:jc w:val="both"/>
        <w:rPr>
          <w:rFonts w:ascii="Times New Roman" w:hAnsi="Times New Roman" w:cs="Times New Roman"/>
          <w:sz w:val="28"/>
          <w:szCs w:val="28"/>
          <w:lang w:val="az-Latn-AZ"/>
        </w:rPr>
      </w:pPr>
      <w:r w:rsidRPr="007808EF">
        <w:rPr>
          <w:rFonts w:ascii="Times New Roman" w:hAnsi="Times New Roman" w:cs="Times New Roman"/>
          <w:i/>
          <w:sz w:val="28"/>
          <w:szCs w:val="28"/>
          <w:lang w:val="az-Latn-AZ"/>
        </w:rPr>
        <w:t>Avtomobilin yüklənməsi normal qiymətdən fərqlənərsə</w:t>
      </w:r>
      <w:r w:rsidRPr="00820D26">
        <w:rPr>
          <w:rFonts w:ascii="Times New Roman" w:hAnsi="Times New Roman" w:cs="Times New Roman"/>
          <w:sz w:val="28"/>
          <w:szCs w:val="28"/>
          <w:lang w:val="az-Latn-AZ"/>
        </w:rPr>
        <w:t xml:space="preserve"> </w:t>
      </w:r>
      <w:r w:rsidR="001B78AF" w:rsidRPr="00820D26">
        <w:rPr>
          <w:rFonts w:ascii="Times New Roman" w:hAnsi="Times New Roman" w:cs="Times New Roman"/>
          <w:i/>
          <w:sz w:val="28"/>
          <w:szCs w:val="28"/>
          <w:lang w:val="az-Latn-AZ"/>
        </w:rPr>
        <w:t>δ</w:t>
      </w:r>
      <w:r w:rsidR="001B78AF" w:rsidRPr="00820D26">
        <w:rPr>
          <w:rFonts w:ascii="Times New Roman" w:hAnsi="Times New Roman" w:cs="Times New Roman"/>
          <w:sz w:val="28"/>
          <w:szCs w:val="28"/>
          <w:vertAlign w:val="subscript"/>
          <w:lang w:val="az-Latn-AZ"/>
        </w:rPr>
        <w:t>1</w:t>
      </w:r>
      <w:r w:rsidRPr="00820D26">
        <w:rPr>
          <w:rFonts w:ascii="Times New Roman" w:hAnsi="Times New Roman" w:cs="Times New Roman"/>
          <w:sz w:val="28"/>
          <w:szCs w:val="28"/>
          <w:lang w:val="az-Latn-AZ"/>
        </w:rPr>
        <w:t xml:space="preserve"> </w:t>
      </w:r>
      <w:r w:rsidR="001B78AF" w:rsidRPr="00820D26">
        <w:rPr>
          <w:rFonts w:ascii="Times New Roman" w:hAnsi="Times New Roman" w:cs="Times New Roman"/>
          <w:sz w:val="28"/>
          <w:szCs w:val="28"/>
          <w:lang w:val="az-Latn-AZ"/>
        </w:rPr>
        <w:t xml:space="preserve">və </w:t>
      </w:r>
      <w:r w:rsidR="001B78AF" w:rsidRPr="00820D26">
        <w:rPr>
          <w:rFonts w:ascii="Times New Roman" w:hAnsi="Times New Roman" w:cs="Times New Roman"/>
          <w:i/>
          <w:sz w:val="28"/>
          <w:szCs w:val="28"/>
          <w:lang w:val="az-Latn-AZ"/>
        </w:rPr>
        <w:t>δ</w:t>
      </w:r>
      <w:r w:rsidR="001B78AF" w:rsidRPr="00820D26">
        <w:rPr>
          <w:rFonts w:ascii="Times New Roman" w:hAnsi="Times New Roman" w:cs="Times New Roman"/>
          <w:sz w:val="28"/>
          <w:szCs w:val="28"/>
          <w:vertAlign w:val="subscript"/>
          <w:lang w:val="az-Latn-AZ"/>
        </w:rPr>
        <w:t>2</w:t>
      </w:r>
      <w:r w:rsidR="001B78AF" w:rsidRPr="00820D26">
        <w:rPr>
          <w:rFonts w:ascii="Times New Roman" w:hAnsi="Times New Roman" w:cs="Times New Roman"/>
          <w:szCs w:val="28"/>
          <w:vertAlign w:val="subscript"/>
          <w:lang w:val="az-Latn-AZ"/>
        </w:rPr>
        <w:t xml:space="preserve"> </w:t>
      </w:r>
      <w:r w:rsidRPr="00820D26">
        <w:rPr>
          <w:rFonts w:ascii="Times New Roman" w:hAnsi="Times New Roman" w:cs="Times New Roman"/>
          <w:sz w:val="28"/>
          <w:szCs w:val="28"/>
          <w:lang w:val="az-Latn-AZ"/>
        </w:rPr>
        <w:t xml:space="preserve"> əmsalla</w:t>
      </w:r>
      <w:r w:rsidR="001B78AF" w:rsidRPr="00820D26">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 xml:space="preserve"> yüklənmə dərəcəsinə vurulmaqla tapılır.</w:t>
      </w:r>
    </w:p>
    <w:p w:rsidR="00C864F6"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Tam çevrəvi qüvvə-sürət koordinatlarında dartıcı balans ifadəsinin qrafik təsviri avtomobilin </w:t>
      </w:r>
      <w:r w:rsidR="001B78AF" w:rsidRPr="00820D26">
        <w:rPr>
          <w:rFonts w:ascii="Times New Roman" w:hAnsi="Times New Roman" w:cs="Times New Roman"/>
          <w:sz w:val="28"/>
          <w:szCs w:val="28"/>
          <w:lang w:val="az-Latn-AZ"/>
        </w:rPr>
        <w:t>dartıcı</w:t>
      </w:r>
      <w:r w:rsidRPr="00820D26">
        <w:rPr>
          <w:rFonts w:ascii="Times New Roman" w:hAnsi="Times New Roman" w:cs="Times New Roman"/>
          <w:sz w:val="28"/>
          <w:szCs w:val="28"/>
          <w:lang w:val="az-Latn-AZ"/>
        </w:rPr>
        <w:t xml:space="preserve"> xarakteristikası adlanır. </w:t>
      </w:r>
      <w:r w:rsidR="005427FF">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9</w:t>
      </w:r>
      <w:r w:rsidRPr="00820D26">
        <w:rPr>
          <w:rFonts w:ascii="Times New Roman" w:hAnsi="Times New Roman" w:cs="Times New Roman"/>
          <w:sz w:val="28"/>
          <w:szCs w:val="28"/>
          <w:lang w:val="az-Latn-AZ"/>
        </w:rPr>
        <w:t>-d</w:t>
      </w:r>
      <w:r w:rsidR="001D6225"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 xml:space="preserve"> əyrilər uyğun ötürmələrdə tam çevrəvi qüvvənin avtomobilin sürətindən asılılığını göstərir.</w:t>
      </w:r>
    </w:p>
    <w:p w:rsidR="007808EF" w:rsidRDefault="007808EF" w:rsidP="007808EF">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position w:val="-12"/>
          <w:szCs w:val="28"/>
          <w:lang w:val="az-Latn-AZ"/>
        </w:rPr>
        <w:object w:dxaOrig="1400" w:dyaOrig="360">
          <v:shape id="_x0000_i1120" type="#_x0000_t75" style="width:69pt;height:18.75pt" o:ole="" fillcolor="window">
            <v:imagedata r:id="rId195" o:title=""/>
          </v:shape>
          <o:OLEObject Type="Embed" ProgID="Equation.3" ShapeID="_x0000_i1120" DrawAspect="Content" ObjectID="_1668286509" r:id="rId196"/>
        </w:object>
      </w:r>
      <w:r w:rsidRPr="00820D26">
        <w:rPr>
          <w:rFonts w:ascii="Times New Roman" w:hAnsi="Times New Roman" w:cs="Times New Roman"/>
          <w:sz w:val="28"/>
          <w:szCs w:val="28"/>
          <w:lang w:val="az-Latn-AZ"/>
        </w:rPr>
        <w:t>fərqi azad dartıcı qüvvə adlanır. Dartıcı balans ifadəsindən göründüyü kimi bu qüvvə yolun müqavimətinə və avtomobilin sürətlənməsinə sərf olunan cəm qüvvəni müəyyən edir.</w:t>
      </w:r>
    </w:p>
    <w:p w:rsidR="007808EF" w:rsidRPr="00820D26" w:rsidRDefault="007808EF" w:rsidP="007808EF">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Dartıcı balans qrafiki ilə avtomobilin hərəkətinin bir çox məsələlərini həll etmək olur. Lakin bu qrafiklə müxtəlif</w:t>
      </w:r>
      <w:r>
        <w:rPr>
          <w:rFonts w:ascii="Times New Roman" w:hAnsi="Times New Roman" w:cs="Times New Roman"/>
          <w:sz w:val="28"/>
          <w:szCs w:val="28"/>
          <w:lang w:val="az-Latn-AZ"/>
        </w:rPr>
        <w:t xml:space="preserve"> kütləli</w:t>
      </w:r>
      <w:r w:rsidRPr="00820D26">
        <w:rPr>
          <w:rFonts w:ascii="Times New Roman" w:hAnsi="Times New Roman" w:cs="Times New Roman"/>
          <w:sz w:val="28"/>
          <w:szCs w:val="28"/>
          <w:lang w:val="az-Latn-AZ"/>
        </w:rPr>
        <w:t xml:space="preserve"> avtomobillərin dartıcı-sürət xüsusiyyətlərinin müqayisəli analizini vermək mümkün deyil. Buna səbəb müxtəlif kütləli avtomobillərin aparan təkərlərində müxtəlif çevrəvi qüvvələrin olmasıdır. Azad qüvvənin avtomobilin ağırlıq qüvvəsinə nisbəti dinamiki fa</w:t>
      </w:r>
      <w:r>
        <w:rPr>
          <w:rFonts w:ascii="Times New Roman" w:hAnsi="Times New Roman" w:cs="Times New Roman"/>
          <w:sz w:val="28"/>
          <w:szCs w:val="28"/>
          <w:lang w:val="az-Latn-AZ"/>
        </w:rPr>
        <w:t>k</w:t>
      </w:r>
      <w:r w:rsidRPr="00820D26">
        <w:rPr>
          <w:rFonts w:ascii="Times New Roman" w:hAnsi="Times New Roman" w:cs="Times New Roman"/>
          <w:sz w:val="28"/>
          <w:szCs w:val="28"/>
          <w:lang w:val="az-Latn-AZ"/>
        </w:rPr>
        <w:t xml:space="preserve">tor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D</w:t>
      </w:r>
      <w:r w:rsidRPr="00820D26">
        <w:rPr>
          <w:rFonts w:ascii="Times New Roman" w:hAnsi="Times New Roman" w:cs="Times New Roman"/>
          <w:sz w:val="28"/>
          <w:szCs w:val="28"/>
          <w:lang w:val="az-Latn-AZ"/>
        </w:rPr>
        <w:t xml:space="preserve"> adlanır:</w:t>
      </w:r>
    </w:p>
    <w:p w:rsidR="007808EF" w:rsidRPr="00820D26" w:rsidRDefault="007808EF" w:rsidP="007808EF">
      <w:pPr>
        <w:ind w:firstLine="0"/>
        <w:jc w:val="right"/>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p>
    <w:p w:rsidR="001A613B" w:rsidRPr="00820D26" w:rsidRDefault="00351CF1" w:rsidP="00204C17">
      <w:pPr>
        <w:jc w:val="center"/>
        <w:rPr>
          <w:rFonts w:ascii="Times New Roman" w:hAnsi="Times New Roman" w:cs="Times New Roman"/>
          <w:sz w:val="28"/>
          <w:szCs w:val="28"/>
          <w:lang w:val="az-Latn-AZ"/>
        </w:rPr>
      </w:pPr>
      <w:r w:rsidRPr="00820D26">
        <w:rPr>
          <w:rFonts w:ascii="Times New Roman" w:hAnsi="Times New Roman" w:cs="Times New Roman"/>
          <w:noProof/>
          <w:sz w:val="28"/>
          <w:szCs w:val="28"/>
          <w:lang w:val="ru-RU" w:eastAsia="ru-RU" w:bidi="ar-SA"/>
        </w:rPr>
        <w:drawing>
          <wp:inline distT="0" distB="0" distL="0" distR="0">
            <wp:extent cx="2662454" cy="2429126"/>
            <wp:effectExtent l="0" t="0" r="5080" b="0"/>
            <wp:docPr id="147"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6"/>
                    <pic:cNvPicPr>
                      <a:picLocks noChangeAspect="1" noChangeArrowheads="1"/>
                    </pic:cNvPicPr>
                  </pic:nvPicPr>
                  <pic:blipFill>
                    <a:blip r:embed="rId197"/>
                    <a:srcRect/>
                    <a:stretch>
                      <a:fillRect/>
                    </a:stretch>
                  </pic:blipFill>
                  <pic:spPr bwMode="auto">
                    <a:xfrm>
                      <a:off x="0" y="0"/>
                      <a:ext cx="2662454" cy="2429126"/>
                    </a:xfrm>
                    <a:prstGeom prst="rect">
                      <a:avLst/>
                    </a:prstGeom>
                    <a:noFill/>
                    <a:ln w="9525">
                      <a:noFill/>
                      <a:miter lim="800000"/>
                      <a:headEnd/>
                      <a:tailEnd/>
                    </a:ln>
                  </pic:spPr>
                </pic:pic>
              </a:graphicData>
            </a:graphic>
          </wp:inline>
        </w:drawing>
      </w:r>
    </w:p>
    <w:p w:rsidR="006528DD" w:rsidRPr="006528DD" w:rsidRDefault="006528DD" w:rsidP="006528DD">
      <w:pPr>
        <w:ind w:left="360" w:firstLine="0"/>
      </w:pP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9</w:t>
      </w:r>
      <w:r w:rsidR="001A613B" w:rsidRPr="00820D26">
        <w:rPr>
          <w:rFonts w:ascii="Times New Roman" w:hAnsi="Times New Roman" w:cs="Times New Roman"/>
          <w:sz w:val="28"/>
          <w:szCs w:val="28"/>
          <w:lang w:val="az-Latn-AZ"/>
        </w:rPr>
        <w:t>. Avtomobilin dartıcı xarakteristikası</w:t>
      </w:r>
    </w:p>
    <w:p w:rsidR="006528DD" w:rsidRDefault="006528DD" w:rsidP="001740DC">
      <w:pPr>
        <w:ind w:firstLine="720"/>
        <w:jc w:val="both"/>
        <w:rPr>
          <w:rFonts w:ascii="Times New Roman" w:hAnsi="Times New Roman" w:cs="Times New Roman"/>
          <w:sz w:val="28"/>
          <w:szCs w:val="28"/>
          <w:lang w:val="az-Latn-AZ"/>
        </w:rPr>
      </w:pPr>
    </w:p>
    <w:p w:rsidR="007808EF" w:rsidRDefault="007808EF" w:rsidP="00CA3E33">
      <w:pPr>
        <w:ind w:firstLine="720"/>
        <w:jc w:val="right"/>
        <w:rPr>
          <w:rFonts w:ascii="Times New Roman" w:hAnsi="Times New Roman" w:cs="Times New Roman"/>
          <w:szCs w:val="28"/>
          <w:lang w:val="az-Latn-AZ"/>
        </w:rPr>
      </w:pPr>
      <w:r w:rsidRPr="00820D26">
        <w:rPr>
          <w:rFonts w:ascii="Times New Roman" w:hAnsi="Times New Roman" w:cs="Times New Roman"/>
          <w:position w:val="-12"/>
          <w:szCs w:val="28"/>
          <w:lang w:val="az-Latn-AZ"/>
        </w:rPr>
        <w:object w:dxaOrig="1920" w:dyaOrig="360">
          <v:shape id="_x0000_i1121" type="#_x0000_t75" style="width:96pt;height:18.75pt" o:ole="" fillcolor="window">
            <v:imagedata r:id="rId198" o:title=""/>
          </v:shape>
          <o:OLEObject Type="Embed" ProgID="Equation.3" ShapeID="_x0000_i1121" DrawAspect="Content" ObjectID="_1668286510" r:id="rId199"/>
        </w:object>
      </w:r>
      <w:r>
        <w:rPr>
          <w:rFonts w:ascii="Times New Roman" w:hAnsi="Times New Roman" w:cs="Times New Roman"/>
          <w:szCs w:val="28"/>
          <w:lang w:val="az-Latn-AZ"/>
        </w:rPr>
        <w:t>.</w:t>
      </w:r>
      <w:r w:rsidR="00CA3E33">
        <w:rPr>
          <w:rFonts w:ascii="Times New Roman" w:hAnsi="Times New Roman" w:cs="Times New Roman"/>
          <w:szCs w:val="28"/>
          <w:lang w:val="az-Latn-AZ"/>
        </w:rPr>
        <w:t xml:space="preserve">                               </w:t>
      </w:r>
      <w:r w:rsidR="00CA3E33" w:rsidRPr="00820D26">
        <w:rPr>
          <w:rFonts w:ascii="Times New Roman" w:hAnsi="Times New Roman" w:cs="Times New Roman"/>
          <w:sz w:val="28"/>
          <w:szCs w:val="28"/>
          <w:lang w:val="az-Latn-AZ"/>
        </w:rPr>
        <w:t>(7)</w:t>
      </w:r>
    </w:p>
    <w:p w:rsidR="001B78AF"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Dinamiki faktor ölçüsüz kəmiyyətdir. Dartıcı balans ifadəsinin hər tərəfini ağırlıq qüvvəsinə bölsək,</w:t>
      </w:r>
    </w:p>
    <w:p w:rsidR="001B78AF" w:rsidRPr="00820D26" w:rsidRDefault="001B78AF"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0"/>
          <w:szCs w:val="28"/>
          <w:lang w:val="az-Latn-AZ"/>
        </w:rPr>
        <w:object w:dxaOrig="2960" w:dyaOrig="320">
          <v:shape id="_x0000_i1122" type="#_x0000_t75" style="width:154.5pt;height:16.5pt" o:ole="" fillcolor="window">
            <v:imagedata r:id="rId200" o:title=""/>
          </v:shape>
          <o:OLEObject Type="Embed" ProgID="Equation.3" ShapeID="_x0000_i1122" DrawAspect="Content" ObjectID="_1668286511" r:id="rId201"/>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alarıq. Burada </w:t>
      </w:r>
      <w:r w:rsidRPr="00820D26">
        <w:rPr>
          <w:rFonts w:ascii="Times New Roman" w:hAnsi="Times New Roman" w:cs="Times New Roman"/>
          <w:i/>
          <w:sz w:val="28"/>
          <w:szCs w:val="28"/>
          <w:lang w:val="az-Latn-AZ"/>
        </w:rPr>
        <w:t>g</w:t>
      </w:r>
      <w:r w:rsidRPr="00820D26">
        <w:rPr>
          <w:rFonts w:ascii="Times New Roman" w:hAnsi="Times New Roman" w:cs="Times New Roman"/>
          <w:sz w:val="28"/>
          <w:szCs w:val="28"/>
          <w:lang w:val="az-Latn-AZ"/>
        </w:rPr>
        <w:t xml:space="preserve"> </w:t>
      </w:r>
      <w:r w:rsidR="001B78AF"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sərbəstdüşmə təc</w:t>
      </w:r>
      <w:r w:rsidR="001B78AF"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idir.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Dinamiki faktorun avtomobilin hərəkət sürətindən asılılığının qrafik təsvirinə dinamiki </w:t>
      </w:r>
      <w:r w:rsidR="001B78AF" w:rsidRPr="00820D26">
        <w:rPr>
          <w:rFonts w:ascii="Times New Roman" w:hAnsi="Times New Roman" w:cs="Times New Roman"/>
          <w:sz w:val="28"/>
          <w:szCs w:val="28"/>
          <w:lang w:val="az-Latn-AZ"/>
        </w:rPr>
        <w:t>xarakteristika</w:t>
      </w:r>
      <w:r w:rsidRPr="00820D26">
        <w:rPr>
          <w:rFonts w:ascii="Times New Roman" w:hAnsi="Times New Roman" w:cs="Times New Roman"/>
          <w:sz w:val="28"/>
          <w:szCs w:val="28"/>
          <w:lang w:val="az-Latn-AZ"/>
        </w:rPr>
        <w:t xml:space="preserve"> deyilir (</w:t>
      </w:r>
      <w:r w:rsidR="005427FF">
        <w:rPr>
          <w:rFonts w:ascii="Times New Roman" w:hAnsi="Times New Roman" w:cs="Times New Roman"/>
          <w:sz w:val="28"/>
          <w:szCs w:val="28"/>
          <w:lang w:val="az-Latn-AZ"/>
        </w:rPr>
        <w:t xml:space="preserve">şəkil </w:t>
      </w:r>
      <w:r w:rsidR="00776D24" w:rsidRPr="00820D26">
        <w:rPr>
          <w:rFonts w:ascii="Times New Roman" w:hAnsi="Times New Roman" w:cs="Times New Roman"/>
          <w:sz w:val="28"/>
          <w:szCs w:val="28"/>
          <w:lang w:val="az-Latn-AZ"/>
        </w:rPr>
        <w:t>10</w:t>
      </w:r>
      <w:r w:rsidRPr="00820D26">
        <w:rPr>
          <w:rFonts w:ascii="Times New Roman" w:hAnsi="Times New Roman" w:cs="Times New Roman"/>
          <w:sz w:val="28"/>
          <w:szCs w:val="28"/>
          <w:lang w:val="az-Latn-AZ"/>
        </w:rPr>
        <w:t>).</w:t>
      </w:r>
    </w:p>
    <w:p w:rsidR="00022A8E" w:rsidRPr="00820D26" w:rsidRDefault="00022A8E" w:rsidP="005427FF">
      <w:pPr>
        <w:ind w:firstLine="720"/>
        <w:jc w:val="both"/>
        <w:rPr>
          <w:rFonts w:ascii="Times New Roman" w:hAnsi="Times New Roman" w:cs="Times New Roman"/>
          <w:sz w:val="28"/>
          <w:szCs w:val="28"/>
          <w:lang w:val="az-Latn-AZ"/>
        </w:rPr>
      </w:pPr>
    </w:p>
    <w:p w:rsidR="00FE27FB" w:rsidRPr="00820D26" w:rsidRDefault="00351CF1"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sz w:val="28"/>
          <w:szCs w:val="28"/>
          <w:lang w:val="ru-RU" w:eastAsia="ru-RU" w:bidi="ar-SA"/>
        </w:rPr>
        <w:drawing>
          <wp:inline distT="0" distB="0" distL="0" distR="0">
            <wp:extent cx="2421331" cy="2175128"/>
            <wp:effectExtent l="0" t="0" r="0" b="0"/>
            <wp:docPr id="152"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7"/>
                    <pic:cNvPicPr>
                      <a:picLocks noChangeAspect="1" noChangeArrowheads="1"/>
                    </pic:cNvPicPr>
                  </pic:nvPicPr>
                  <pic:blipFill>
                    <a:blip r:embed="rId202"/>
                    <a:srcRect/>
                    <a:stretch>
                      <a:fillRect/>
                    </a:stretch>
                  </pic:blipFill>
                  <pic:spPr bwMode="auto">
                    <a:xfrm>
                      <a:off x="0" y="0"/>
                      <a:ext cx="2425353" cy="2178741"/>
                    </a:xfrm>
                    <a:prstGeom prst="rect">
                      <a:avLst/>
                    </a:prstGeom>
                    <a:noFill/>
                    <a:ln w="9525">
                      <a:noFill/>
                      <a:miter lim="800000"/>
                      <a:headEnd/>
                      <a:tailEnd/>
                    </a:ln>
                  </pic:spPr>
                </pic:pic>
              </a:graphicData>
            </a:graphic>
          </wp:inline>
        </w:drawing>
      </w:r>
    </w:p>
    <w:p w:rsidR="00CA3E33" w:rsidRPr="00CA3E33" w:rsidRDefault="00CA3E33" w:rsidP="00204C17">
      <w:pPr>
        <w:ind w:firstLine="0"/>
        <w:jc w:val="center"/>
        <w:rPr>
          <w:rFonts w:ascii="Times New Roman" w:hAnsi="Times New Roman" w:cs="Times New Roman"/>
          <w:sz w:val="14"/>
          <w:szCs w:val="28"/>
          <w:lang w:val="az-Latn-AZ"/>
        </w:rPr>
      </w:pPr>
    </w:p>
    <w:p w:rsidR="00B33F2B"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10</w:t>
      </w:r>
      <w:r w:rsidR="001A613B" w:rsidRPr="00820D26">
        <w:rPr>
          <w:rFonts w:ascii="Times New Roman" w:hAnsi="Times New Roman" w:cs="Times New Roman"/>
          <w:sz w:val="28"/>
          <w:szCs w:val="28"/>
          <w:lang w:val="az-Latn-AZ"/>
        </w:rPr>
        <w:t>. Avtomobilin dinamiki xarakteristikası</w:t>
      </w:r>
    </w:p>
    <w:p w:rsidR="007808EF" w:rsidRPr="00820D26" w:rsidRDefault="007808EF" w:rsidP="007808EF">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Dinamiki xarakteristika ilə müxtəlif kütləli avtomobillərin dartıcı-sürət xüsusiyyətlərini müqayisə etmək mümkündür. </w:t>
      </w:r>
      <w:r w:rsidRPr="00820D26">
        <w:rPr>
          <w:rFonts w:ascii="Times New Roman" w:hAnsi="Times New Roman"/>
          <w:sz w:val="28"/>
          <w:szCs w:val="28"/>
          <w:lang w:val="az-Latn-AZ"/>
        </w:rPr>
        <w:t>Avtomobilə düşən yük dəyişdikdə dinamiki xarakteristika dəyişir.</w:t>
      </w:r>
      <w:r w:rsidRPr="00820D26">
        <w:rPr>
          <w:rFonts w:ascii="Times New Roman" w:hAnsi="Times New Roman" w:cs="Times New Roman"/>
          <w:sz w:val="28"/>
          <w:szCs w:val="28"/>
          <w:lang w:val="az-Latn-AZ"/>
        </w:rPr>
        <w:t xml:space="preserve"> Nominal yüklənmədən fərqli yüklənmə üçün (</w:t>
      </w:r>
      <w:r w:rsidRPr="00820D26">
        <w:rPr>
          <w:rFonts w:ascii="Times New Roman" w:hAnsi="Times New Roman" w:cs="Times New Roman"/>
          <w:i/>
          <w:sz w:val="28"/>
          <w:szCs w:val="28"/>
          <w:lang w:val="az-Latn-AZ"/>
        </w:rPr>
        <w:t>m'</w:t>
      </w:r>
      <w:r w:rsidRPr="00820D26">
        <w:rPr>
          <w:rFonts w:ascii="Times New Roman" w:hAnsi="Times New Roman" w:cs="Times New Roman"/>
          <w:sz w:val="28"/>
          <w:szCs w:val="28"/>
          <w:lang w:val="az-Latn-AZ"/>
        </w:rPr>
        <w:t>) dinamiki faktorun qiyməti aşağıdakı düsturla tapıla bilər:</w:t>
      </w:r>
    </w:p>
    <w:p w:rsidR="007808EF" w:rsidRPr="00820D26" w:rsidRDefault="007808EF" w:rsidP="007808EF">
      <w:pPr>
        <w:tabs>
          <w:tab w:val="left" w:pos="426"/>
        </w:tabs>
        <w:ind w:firstLine="0"/>
        <w:jc w:val="center"/>
        <w:rPr>
          <w:rFonts w:ascii="Times New Roman" w:hAnsi="Times New Roman" w:cs="Times New Roman"/>
          <w:szCs w:val="28"/>
          <w:lang w:val="az-Latn-AZ"/>
        </w:rPr>
      </w:pPr>
      <w:r w:rsidRPr="00820D26">
        <w:rPr>
          <w:rFonts w:ascii="Times New Roman" w:hAnsi="Times New Roman" w:cs="Times New Roman"/>
          <w:position w:val="-12"/>
          <w:szCs w:val="28"/>
          <w:lang w:val="az-Latn-AZ"/>
        </w:rPr>
        <w:object w:dxaOrig="1480" w:dyaOrig="360">
          <v:shape id="_x0000_i1123" type="#_x0000_t75" style="width:78pt;height:18.75pt" o:ole="" fillcolor="window">
            <v:imagedata r:id="rId203" o:title=""/>
          </v:shape>
          <o:OLEObject Type="Embed" ProgID="Equation.3" ShapeID="_x0000_i1123" DrawAspect="Content" ObjectID="_1668286512" r:id="rId204"/>
        </w:object>
      </w:r>
    </w:p>
    <w:p w:rsidR="007808EF" w:rsidRPr="00820D26" w:rsidRDefault="007808EF" w:rsidP="007808EF">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D'</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verilmiş yüklənmə halında dinamiki faktor; </w:t>
      </w:r>
      <w:r w:rsidRPr="00820D26">
        <w:rPr>
          <w:rFonts w:ascii="Times New Roman" w:hAnsi="Times New Roman" w:cs="Times New Roman"/>
          <w:i/>
          <w:sz w:val="28"/>
          <w:szCs w:val="28"/>
          <w:lang w:val="az-Latn-AZ"/>
        </w:rPr>
        <w:t>D</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nominal yüklənmə şəraitində dinamiki faktordur.</w:t>
      </w:r>
    </w:p>
    <w:p w:rsidR="007808EF" w:rsidRDefault="007808EF" w:rsidP="007808EF">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Çevrəvi qüvvələrin maksimal qiymətləri adətən, ilişmə şərti ilə məhdudlaşır. Buna görə də dartıcı və dinamiki xarakteristikalarda maksimal ilişməyə uyğun çevrəvi qüvvəyə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tφ</w:t>
      </w:r>
      <w:r w:rsidRPr="00820D26">
        <w:rPr>
          <w:rFonts w:ascii="Times New Roman" w:hAnsi="Times New Roman" w:cs="Times New Roman"/>
          <w:sz w:val="28"/>
          <w:szCs w:val="28"/>
          <w:lang w:val="az-Latn-AZ"/>
        </w:rPr>
        <w:t>) və dinamiki faktora (</w:t>
      </w:r>
      <w:r w:rsidRPr="00820D26">
        <w:rPr>
          <w:rFonts w:ascii="Times New Roman" w:hAnsi="Times New Roman" w:cs="Times New Roman"/>
          <w:i/>
          <w:sz w:val="28"/>
          <w:szCs w:val="28"/>
          <w:lang w:val="az-Latn-AZ"/>
        </w:rPr>
        <w:t>D</w:t>
      </w:r>
      <w:r w:rsidRPr="00820D26">
        <w:rPr>
          <w:rFonts w:ascii="Times New Roman" w:hAnsi="Times New Roman" w:cs="Times New Roman"/>
          <w:i/>
          <w:sz w:val="28"/>
          <w:szCs w:val="28"/>
          <w:vertAlign w:val="subscript"/>
          <w:lang w:val="az-Latn-AZ"/>
        </w:rPr>
        <w:t>φ</w:t>
      </w:r>
      <w:r w:rsidRPr="00820D26">
        <w:rPr>
          <w:rFonts w:ascii="Times New Roman" w:hAnsi="Times New Roman" w:cs="Times New Roman"/>
          <w:sz w:val="28"/>
          <w:szCs w:val="28"/>
          <w:lang w:val="az-Latn-AZ"/>
        </w:rPr>
        <w:t>) uyğun xətlər göstərilir.</w:t>
      </w:r>
    </w:p>
    <w:p w:rsidR="00776D24" w:rsidRPr="00820D26" w:rsidRDefault="00776D2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dartıcı-sürət xüsusiyyətlərini müqayisə etmək üçün dinamiki xarakteristikanın xarakterik nöqtələri aşağıdakılardır: maksimal sürət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max</w:t>
      </w:r>
      <w:r w:rsidRPr="00820D26">
        <w:rPr>
          <w:rFonts w:ascii="Times New Roman" w:hAnsi="Times New Roman" w:cs="Times New Roman"/>
          <w:sz w:val="28"/>
          <w:szCs w:val="28"/>
          <w:lang w:val="az-Latn-AZ"/>
        </w:rPr>
        <w:t xml:space="preserve"> və maksimal sürətdə dinamiki faktor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D</w:t>
      </w:r>
      <w:r w:rsidR="007A5751" w:rsidRPr="00820D26">
        <w:rPr>
          <w:rFonts w:ascii="Times New Roman" w:hAnsi="Times New Roman" w:cs="Times New Roman"/>
          <w:i/>
          <w:sz w:val="24"/>
          <w:szCs w:val="24"/>
          <w:vertAlign w:val="subscript"/>
          <w:lang w:val="az-Latn-AZ"/>
        </w:rPr>
        <w:t>V</w:t>
      </w:r>
      <w:r w:rsidRPr="00820D26">
        <w:rPr>
          <w:rFonts w:ascii="Times New Roman" w:hAnsi="Times New Roman" w:cs="Times New Roman"/>
          <w:sz w:val="28"/>
          <w:szCs w:val="28"/>
          <w:lang w:val="az-Latn-AZ"/>
        </w:rPr>
        <w:t xml:space="preserve">; yüksək pillədə dinamiki faktorun maksimal qiyməti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D</w:t>
      </w:r>
      <w:r w:rsidRPr="00820D26">
        <w:rPr>
          <w:rFonts w:ascii="Times New Roman" w:hAnsi="Times New Roman" w:cs="Times New Roman"/>
          <w:i/>
          <w:sz w:val="28"/>
          <w:szCs w:val="28"/>
          <w:vertAlign w:val="subscript"/>
          <w:lang w:val="az-Latn-AZ"/>
        </w:rPr>
        <w:t>Vmax</w:t>
      </w:r>
      <w:r w:rsidRPr="00820D26">
        <w:rPr>
          <w:rFonts w:ascii="Times New Roman" w:hAnsi="Times New Roman" w:cs="Times New Roman"/>
          <w:sz w:val="28"/>
          <w:szCs w:val="28"/>
          <w:lang w:val="az-Latn-AZ"/>
        </w:rPr>
        <w:t xml:space="preserve"> və buna uyğun sürət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V</w:t>
      </w:r>
      <w:r w:rsidRPr="00820D26">
        <w:rPr>
          <w:rFonts w:ascii="Times New Roman" w:hAnsi="Times New Roman" w:cs="Times New Roman"/>
          <w:i/>
          <w:sz w:val="24"/>
          <w:szCs w:val="28"/>
          <w:vertAlign w:val="subscript"/>
          <w:lang w:val="az-Latn-AZ"/>
        </w:rPr>
        <w:t>K</w:t>
      </w:r>
      <w:r w:rsidRPr="00820D26">
        <w:rPr>
          <w:rFonts w:ascii="Times New Roman" w:hAnsi="Times New Roman" w:cs="Times New Roman"/>
          <w:sz w:val="28"/>
          <w:szCs w:val="28"/>
          <w:lang w:val="az-Latn-AZ"/>
        </w:rPr>
        <w:t xml:space="preserve"> (kritik); aşağı pillədə dinamiki faktorun maksimal qiyməti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D</w:t>
      </w:r>
      <w:r w:rsidRPr="00820D26">
        <w:rPr>
          <w:rFonts w:ascii="Times New Roman" w:hAnsi="Times New Roman" w:cs="Times New Roman"/>
          <w:i/>
          <w:sz w:val="28"/>
          <w:szCs w:val="28"/>
          <w:vertAlign w:val="subscript"/>
          <w:lang w:val="az-Latn-AZ"/>
        </w:rPr>
        <w:t>max</w:t>
      </w:r>
      <w:r w:rsidRPr="00820D26">
        <w:rPr>
          <w:rFonts w:ascii="Times New Roman" w:hAnsi="Times New Roman" w:cs="Times New Roman"/>
          <w:sz w:val="28"/>
          <w:szCs w:val="28"/>
          <w:lang w:val="az-Latn-AZ"/>
        </w:rPr>
        <w:t xml:space="preserve"> və buna uyğun sürət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D</w:t>
      </w:r>
      <w:r w:rsidRPr="00820D26">
        <w:rPr>
          <w:rFonts w:ascii="Times New Roman" w:hAnsi="Times New Roman" w:cs="Times New Roman"/>
          <w:i/>
          <w:sz w:val="28"/>
          <w:szCs w:val="28"/>
          <w:lang w:val="az-Latn-AZ"/>
        </w:rPr>
        <w:t>.</w:t>
      </w:r>
    </w:p>
    <w:p w:rsidR="001A613B" w:rsidRDefault="00B33F2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Hər bir pillədə dinamiki faktor hərəkət sürətinin müəyyən qiymətində maksimal qiymət alır. Bu sürət həmin pillə üçün kritik sürət sayılır. Kritik sürətdən böyük sürətlə hərəkət dayanıqlıdır.</w:t>
      </w:r>
      <w:r w:rsidR="00697182"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Doğrudan da avtomobil yolun müqavimət əmsalının </w:t>
      </w:r>
      <w:r w:rsidR="00FE27FB" w:rsidRPr="00820D26">
        <w:rPr>
          <w:rFonts w:ascii="Times New Roman" w:hAnsi="Times New Roman" w:cs="Times New Roman"/>
          <w:i/>
          <w:sz w:val="28"/>
          <w:szCs w:val="28"/>
          <w:lang w:val="az-Latn-AZ"/>
        </w:rPr>
        <w:sym w:font="Symbol" w:char="F079"/>
      </w:r>
      <w:r w:rsidR="00FE27FB" w:rsidRPr="00820D26">
        <w:rPr>
          <w:rFonts w:ascii="Times New Roman" w:hAnsi="Times New Roman" w:cs="Times New Roman"/>
          <w:sz w:val="28"/>
          <w:szCs w:val="28"/>
          <w:vertAlign w:val="subscript"/>
          <w:lang w:val="az-Latn-AZ"/>
        </w:rPr>
        <w:t>1</w:t>
      </w:r>
      <w:r w:rsidR="00FE27FB" w:rsidRPr="00820D26">
        <w:rPr>
          <w:rFonts w:ascii="Times New Roman" w:hAnsi="Times New Roman" w:cs="Times New Roman"/>
          <w:sz w:val="28"/>
          <w:szCs w:val="28"/>
          <w:lang w:val="az-Latn-AZ"/>
        </w:rPr>
        <w:t xml:space="preserve"> </w:t>
      </w:r>
      <w:r w:rsidR="00FE27F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qiymətində </w:t>
      </w:r>
      <w:r w:rsidR="00FE27FB" w:rsidRPr="00820D26">
        <w:rPr>
          <w:rFonts w:ascii="Times New Roman" w:hAnsi="Times New Roman" w:cs="Times New Roman"/>
          <w:i/>
          <w:sz w:val="28"/>
          <w:szCs w:val="28"/>
          <w:lang w:val="az-Latn-AZ"/>
        </w:rPr>
        <w:t>V</w:t>
      </w:r>
      <w:r w:rsidR="001A613B" w:rsidRPr="00820D26">
        <w:rPr>
          <w:rFonts w:ascii="Times New Roman" w:hAnsi="Times New Roman" w:cs="Times New Roman"/>
          <w:i/>
          <w:sz w:val="28"/>
          <w:szCs w:val="28"/>
          <w:vertAlign w:val="subscript"/>
          <w:lang w:val="az-Latn-AZ"/>
        </w:rPr>
        <w:t>al</w:t>
      </w:r>
      <w:r w:rsidR="001A613B" w:rsidRPr="00820D26">
        <w:rPr>
          <w:rFonts w:ascii="Times New Roman" w:hAnsi="Times New Roman" w:cs="Times New Roman"/>
          <w:sz w:val="28"/>
          <w:szCs w:val="28"/>
          <w:lang w:val="az-Latn-AZ"/>
        </w:rPr>
        <w:t xml:space="preserve"> sürəti ilə hərəkət edirsə (</w:t>
      </w:r>
      <w:r w:rsidR="005427FF">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11</w:t>
      </w:r>
      <w:r w:rsidR="001A613B" w:rsidRPr="00820D26">
        <w:rPr>
          <w:rFonts w:ascii="Times New Roman" w:hAnsi="Times New Roman" w:cs="Times New Roman"/>
          <w:sz w:val="28"/>
          <w:szCs w:val="28"/>
          <w:lang w:val="az-Latn-AZ"/>
        </w:rPr>
        <w:t xml:space="preserve">), yolun müqaviməti </w:t>
      </w:r>
      <w:r w:rsidR="00FE27FB" w:rsidRPr="00820D26">
        <w:rPr>
          <w:rFonts w:ascii="Times New Roman" w:hAnsi="Times New Roman" w:cs="Times New Roman"/>
          <w:i/>
          <w:sz w:val="28"/>
          <w:szCs w:val="28"/>
          <w:lang w:val="az-Latn-AZ"/>
        </w:rPr>
        <w:sym w:font="Symbol" w:char="F079"/>
      </w:r>
      <w:r w:rsidR="00FE27FB" w:rsidRPr="00820D26">
        <w:rPr>
          <w:rFonts w:ascii="Times New Roman" w:hAnsi="Times New Roman" w:cs="Times New Roman"/>
          <w:sz w:val="28"/>
          <w:szCs w:val="28"/>
          <w:vertAlign w:val="subscript"/>
          <w:lang w:val="az-Latn-AZ"/>
        </w:rPr>
        <w:t>2</w:t>
      </w:r>
      <w:r w:rsidR="001A613B" w:rsidRPr="00820D26">
        <w:rPr>
          <w:rFonts w:ascii="Times New Roman" w:hAnsi="Times New Roman" w:cs="Times New Roman"/>
          <w:sz w:val="28"/>
          <w:szCs w:val="28"/>
          <w:lang w:val="az-Latn-AZ"/>
        </w:rPr>
        <w:t xml:space="preserve">-yə qədər artdıqda onun sürəti azalacaq, dinamiki faktoru isə </w:t>
      </w:r>
      <w:r w:rsidR="00FE27FB" w:rsidRPr="00820D26">
        <w:rPr>
          <w:rFonts w:ascii="Times New Roman" w:hAnsi="Times New Roman" w:cs="Times New Roman"/>
          <w:i/>
          <w:sz w:val="28"/>
          <w:szCs w:val="28"/>
          <w:lang w:val="az-Latn-AZ"/>
        </w:rPr>
        <w:sym w:font="Symbol" w:char="F079"/>
      </w:r>
      <w:r w:rsidR="00FE27FB" w:rsidRPr="00820D26">
        <w:rPr>
          <w:rFonts w:ascii="Times New Roman" w:hAnsi="Times New Roman" w:cs="Times New Roman"/>
          <w:sz w:val="28"/>
          <w:szCs w:val="28"/>
          <w:vertAlign w:val="subscript"/>
          <w:lang w:val="az-Latn-AZ"/>
        </w:rPr>
        <w:t>2</w:t>
      </w:r>
      <w:r w:rsidR="001A613B" w:rsidRPr="00820D26">
        <w:rPr>
          <w:rFonts w:ascii="Times New Roman" w:hAnsi="Times New Roman" w:cs="Times New Roman"/>
          <w:sz w:val="28"/>
          <w:szCs w:val="28"/>
          <w:lang w:val="az-Latn-AZ"/>
        </w:rPr>
        <w:t xml:space="preserve"> qiymətinə qədər artacaq. </w:t>
      </w:r>
      <w:r w:rsidR="00FE27FB" w:rsidRPr="00820D26">
        <w:rPr>
          <w:rFonts w:ascii="Times New Roman" w:hAnsi="Times New Roman" w:cs="Times New Roman"/>
          <w:i/>
          <w:sz w:val="28"/>
          <w:szCs w:val="28"/>
          <w:lang w:val="az-Latn-AZ"/>
        </w:rPr>
        <w:sym w:font="Symbol" w:char="F079"/>
      </w:r>
      <w:r w:rsidR="001A613B" w:rsidRPr="00820D26">
        <w:rPr>
          <w:rFonts w:ascii="Times New Roman" w:hAnsi="Times New Roman" w:cs="Times New Roman"/>
          <w:sz w:val="28"/>
          <w:szCs w:val="28"/>
          <w:lang w:val="az-Latn-AZ"/>
        </w:rPr>
        <w:t xml:space="preserve">-nin qiyməti əksinə, </w:t>
      </w:r>
      <w:r w:rsidR="0073591D" w:rsidRPr="00820D26">
        <w:rPr>
          <w:rFonts w:ascii="Times New Roman" w:hAnsi="Times New Roman" w:cs="Times New Roman"/>
          <w:i/>
          <w:sz w:val="28"/>
          <w:szCs w:val="28"/>
          <w:lang w:val="az-Latn-AZ"/>
        </w:rPr>
        <w:sym w:font="Symbol" w:char="F079"/>
      </w:r>
      <w:r w:rsidR="001A613B" w:rsidRPr="00820D26">
        <w:rPr>
          <w:rFonts w:ascii="Times New Roman" w:hAnsi="Times New Roman" w:cs="Times New Roman"/>
          <w:i/>
          <w:sz w:val="28"/>
          <w:szCs w:val="28"/>
          <w:vertAlign w:val="subscript"/>
          <w:lang w:val="az-Latn-AZ"/>
        </w:rPr>
        <w:t>2</w:t>
      </w:r>
      <w:r w:rsidR="001A613B" w:rsidRPr="00820D26">
        <w:rPr>
          <w:rFonts w:ascii="Times New Roman" w:hAnsi="Times New Roman" w:cs="Times New Roman"/>
          <w:sz w:val="28"/>
          <w:szCs w:val="28"/>
          <w:lang w:val="az-Latn-AZ"/>
        </w:rPr>
        <w:t xml:space="preserve">-dən </w:t>
      </w:r>
      <w:r w:rsidR="0073591D" w:rsidRPr="00820D26">
        <w:rPr>
          <w:rFonts w:ascii="Times New Roman" w:hAnsi="Times New Roman" w:cs="Times New Roman"/>
          <w:i/>
          <w:sz w:val="28"/>
          <w:szCs w:val="28"/>
          <w:lang w:val="az-Latn-AZ"/>
        </w:rPr>
        <w:sym w:font="Symbol" w:char="F079"/>
      </w:r>
      <w:r w:rsidR="0073591D" w:rsidRPr="00820D26">
        <w:rPr>
          <w:rFonts w:ascii="Times New Roman" w:hAnsi="Times New Roman" w:cs="Times New Roman"/>
          <w:i/>
          <w:sz w:val="28"/>
          <w:szCs w:val="28"/>
          <w:vertAlign w:val="subscript"/>
          <w:lang w:val="az-Latn-AZ"/>
        </w:rPr>
        <w:t>1</w:t>
      </w:r>
      <w:r w:rsidR="001A613B" w:rsidRPr="00820D26">
        <w:rPr>
          <w:rFonts w:ascii="Times New Roman" w:hAnsi="Times New Roman" w:cs="Times New Roman"/>
          <w:sz w:val="28"/>
          <w:szCs w:val="28"/>
          <w:lang w:val="az-Latn-AZ"/>
        </w:rPr>
        <w:t xml:space="preserve">-ə qədər azaldıqda avtomobilin sürəti artacaq, dinamiki faktoru </w:t>
      </w:r>
      <w:r w:rsidR="0073591D" w:rsidRPr="00820D26">
        <w:rPr>
          <w:rFonts w:ascii="Times New Roman" w:hAnsi="Times New Roman" w:cs="Times New Roman"/>
          <w:sz w:val="28"/>
          <w:szCs w:val="28"/>
          <w:lang w:val="az-Latn-AZ"/>
        </w:rPr>
        <w:t xml:space="preserve">isə </w:t>
      </w:r>
      <w:r w:rsidR="001A613B" w:rsidRPr="00820D26">
        <w:rPr>
          <w:rFonts w:ascii="Times New Roman" w:hAnsi="Times New Roman" w:cs="Times New Roman"/>
          <w:sz w:val="28"/>
          <w:szCs w:val="28"/>
          <w:lang w:val="az-Latn-AZ"/>
        </w:rPr>
        <w:t>azalacaq.</w:t>
      </w:r>
    </w:p>
    <w:p w:rsidR="006528DD" w:rsidRPr="006C04A8" w:rsidRDefault="006528DD" w:rsidP="006528DD">
      <w:pPr>
        <w:ind w:left="360" w:firstLine="0"/>
        <w:rPr>
          <w:sz w:val="6"/>
          <w:lang w:val="az-Latn-AZ"/>
        </w:rPr>
      </w:pPr>
    </w:p>
    <w:p w:rsidR="00697182" w:rsidRPr="00820D26" w:rsidRDefault="00697182" w:rsidP="00204C17">
      <w:pPr>
        <w:ind w:firstLine="720"/>
        <w:jc w:val="both"/>
        <w:rPr>
          <w:rFonts w:ascii="Times New Roman" w:hAnsi="Times New Roman" w:cs="Times New Roman"/>
          <w:sz w:val="10"/>
          <w:szCs w:val="28"/>
          <w:lang w:val="az-Latn-AZ"/>
        </w:rPr>
      </w:pPr>
    </w:p>
    <w:p w:rsidR="001A613B" w:rsidRPr="00820D26" w:rsidRDefault="00351CF1" w:rsidP="00204C17">
      <w:pPr>
        <w:jc w:val="center"/>
        <w:rPr>
          <w:rFonts w:ascii="Times New Roman" w:hAnsi="Times New Roman" w:cs="Times New Roman"/>
          <w:sz w:val="28"/>
          <w:szCs w:val="28"/>
          <w:lang w:val="az-Latn-AZ"/>
        </w:rPr>
      </w:pPr>
      <w:r w:rsidRPr="00820D26">
        <w:rPr>
          <w:rFonts w:ascii="Times New Roman" w:hAnsi="Times New Roman" w:cs="Times New Roman"/>
          <w:noProof/>
          <w:sz w:val="28"/>
          <w:szCs w:val="28"/>
          <w:lang w:val="ru-RU" w:eastAsia="ru-RU" w:bidi="ar-SA"/>
        </w:rPr>
        <w:lastRenderedPageBreak/>
        <w:drawing>
          <wp:inline distT="0" distB="0" distL="0" distR="0">
            <wp:extent cx="2047232" cy="1319905"/>
            <wp:effectExtent l="0" t="0" r="0" b="0"/>
            <wp:docPr id="154"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1"/>
                    <pic:cNvPicPr>
                      <a:picLocks noChangeAspect="1" noChangeArrowheads="1"/>
                    </pic:cNvPicPr>
                  </pic:nvPicPr>
                  <pic:blipFill>
                    <a:blip r:embed="rId205"/>
                    <a:srcRect/>
                    <a:stretch>
                      <a:fillRect/>
                    </a:stretch>
                  </pic:blipFill>
                  <pic:spPr bwMode="auto">
                    <a:xfrm>
                      <a:off x="0" y="0"/>
                      <a:ext cx="2068505" cy="1333620"/>
                    </a:xfrm>
                    <a:prstGeom prst="rect">
                      <a:avLst/>
                    </a:prstGeom>
                    <a:noFill/>
                    <a:ln w="9525">
                      <a:noFill/>
                      <a:miter lim="800000"/>
                      <a:headEnd/>
                      <a:tailEnd/>
                    </a:ln>
                  </pic:spPr>
                </pic:pic>
              </a:graphicData>
            </a:graphic>
          </wp:inline>
        </w:drawing>
      </w:r>
    </w:p>
    <w:p w:rsidR="00C864F6" w:rsidRPr="00820D26" w:rsidRDefault="00C864F6" w:rsidP="00204C17">
      <w:pPr>
        <w:jc w:val="center"/>
        <w:rPr>
          <w:rFonts w:ascii="Times New Roman" w:hAnsi="Times New Roman" w:cs="Times New Roman"/>
          <w:sz w:val="16"/>
          <w:szCs w:val="16"/>
          <w:lang w:val="az-Latn-AZ"/>
        </w:rPr>
      </w:pP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11</w:t>
      </w:r>
      <w:r w:rsidR="001A613B" w:rsidRPr="00820D26">
        <w:rPr>
          <w:rFonts w:ascii="Times New Roman" w:hAnsi="Times New Roman" w:cs="Times New Roman"/>
          <w:sz w:val="28"/>
          <w:szCs w:val="28"/>
          <w:lang w:val="az-Latn-AZ"/>
        </w:rPr>
        <w:t>. Dinamiki faktora görə kritik sürət qrafiki</w:t>
      </w:r>
    </w:p>
    <w:p w:rsidR="00C864F6" w:rsidRPr="00820D26" w:rsidRDefault="00C864F6" w:rsidP="00204C17">
      <w:pPr>
        <w:jc w:val="center"/>
        <w:rPr>
          <w:rFonts w:ascii="Times New Roman" w:hAnsi="Times New Roman" w:cs="Times New Roman"/>
          <w:sz w:val="1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Beləliklə, avtomobilin sürəti </w:t>
      </w:r>
      <w:r w:rsidR="0073591D"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k</w:t>
      </w:r>
      <w:r w:rsidRPr="00820D26">
        <w:rPr>
          <w:rFonts w:ascii="Times New Roman" w:hAnsi="Times New Roman" w:cs="Times New Roman"/>
          <w:sz w:val="28"/>
          <w:szCs w:val="28"/>
          <w:lang w:val="az-Latn-AZ"/>
        </w:rPr>
        <w:t xml:space="preserve">-dan böyük olarsa, hərəkətin dayanıqlı rejimi avtomatik saxlanılır. </w:t>
      </w:r>
      <w:r w:rsidR="0073591D" w:rsidRPr="00820D26">
        <w:rPr>
          <w:rFonts w:ascii="Times New Roman" w:hAnsi="Times New Roman" w:cs="Times New Roman"/>
          <w:i/>
          <w:sz w:val="28"/>
          <w:szCs w:val="28"/>
          <w:lang w:val="az-Latn-AZ"/>
        </w:rPr>
        <w:t>V</w:t>
      </w:r>
      <w:r w:rsidR="0073591D" w:rsidRPr="00820D26">
        <w:rPr>
          <w:rFonts w:ascii="Times New Roman" w:hAnsi="Times New Roman" w:cs="Times New Roman"/>
          <w:i/>
          <w:sz w:val="28"/>
          <w:szCs w:val="28"/>
          <w:vertAlign w:val="subscript"/>
          <w:lang w:val="az-Latn-AZ"/>
        </w:rPr>
        <w:t>k</w:t>
      </w:r>
      <w:r w:rsidR="0073591D"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-dan kiçik sürətlə (məs., </w:t>
      </w:r>
      <w:r w:rsidR="0073591D"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a3</w:t>
      </w:r>
      <w:r w:rsidRPr="00820D26">
        <w:rPr>
          <w:rFonts w:ascii="Times New Roman" w:hAnsi="Times New Roman" w:cs="Times New Roman"/>
          <w:sz w:val="28"/>
          <w:szCs w:val="28"/>
          <w:lang w:val="az-Latn-AZ"/>
        </w:rPr>
        <w:t xml:space="preserve">) hərəkət etdikdə </w:t>
      </w:r>
      <w:r w:rsidR="0073591D" w:rsidRPr="00820D26">
        <w:rPr>
          <w:rFonts w:ascii="Times New Roman" w:hAnsi="Times New Roman" w:cs="Times New Roman"/>
          <w:i/>
          <w:sz w:val="28"/>
          <w:szCs w:val="28"/>
          <w:lang w:val="az-Latn-AZ"/>
        </w:rPr>
        <w:sym w:font="Symbol" w:char="F079"/>
      </w:r>
      <w:r w:rsidR="003B3373" w:rsidRPr="00820D26">
        <w:rPr>
          <w:rFonts w:ascii="Times New Roman" w:hAnsi="Times New Roman" w:cs="Times New Roman"/>
          <w:i/>
          <w:sz w:val="28"/>
          <w:szCs w:val="28"/>
          <w:lang w:val="az-Latn-AZ"/>
        </w:rPr>
        <w:t xml:space="preserve"> </w:t>
      </w:r>
      <w:r w:rsidRPr="00820D26">
        <w:rPr>
          <w:rFonts w:ascii="Times New Roman" w:hAnsi="Times New Roman" w:cs="Times New Roman"/>
          <w:sz w:val="28"/>
          <w:szCs w:val="28"/>
          <w:lang w:val="az-Latn-AZ"/>
        </w:rPr>
        <w:t>-nin artması sürətin və dinamiki faktorun azalmasına səbəb olur. Aşağı pilləyə vaxtında keçilməzsə nəticədə mühərrik sönər.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Bəzi hallarda avtomobilin dartıcı-sürət və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w:t>
      </w:r>
      <w:r w:rsidR="005D4C9F" w:rsidRPr="00820D26">
        <w:rPr>
          <w:rFonts w:ascii="Times New Roman" w:hAnsi="Times New Roman" w:cs="Times New Roman"/>
          <w:sz w:val="28"/>
          <w:szCs w:val="28"/>
          <w:lang w:val="az-Latn-AZ"/>
        </w:rPr>
        <w:t>qiymətləndirilərkən</w:t>
      </w:r>
      <w:r w:rsidRPr="00820D26">
        <w:rPr>
          <w:rFonts w:ascii="Times New Roman" w:hAnsi="Times New Roman" w:cs="Times New Roman"/>
          <w:sz w:val="28"/>
          <w:szCs w:val="28"/>
          <w:lang w:val="az-Latn-AZ"/>
        </w:rPr>
        <w:t xml:space="preserve"> güc balansı ifadəsindən istifadə edilir. Güc balansı mühərrikin gücünün müxtəlif müqavimət güclərinə paylanmasını əks etdirir. Axırıncını almaq üçün (</w:t>
      </w:r>
      <w:r w:rsidR="007A5751"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 ifadəsinin bütün hədlərini avtomobilin sürətinə vurmaq lazımdır:</w:t>
      </w:r>
    </w:p>
    <w:p w:rsidR="002D5D53" w:rsidRPr="00820D26" w:rsidRDefault="00E91A7D" w:rsidP="006528DD">
      <w:pPr>
        <w:tabs>
          <w:tab w:val="left" w:pos="426"/>
        </w:tabs>
        <w:ind w:firstLine="709"/>
        <w:jc w:val="center"/>
        <w:rPr>
          <w:rFonts w:ascii="Times New Roman" w:hAnsi="Times New Roman" w:cs="Times New Roman"/>
          <w:szCs w:val="28"/>
          <w:lang w:val="az-Latn-AZ"/>
        </w:rPr>
      </w:pPr>
      <w:r w:rsidRPr="00820D26">
        <w:rPr>
          <w:rFonts w:ascii="Times New Roman" w:hAnsi="Times New Roman" w:cs="Times New Roman"/>
          <w:position w:val="-14"/>
          <w:szCs w:val="28"/>
          <w:lang w:val="az-Latn-AZ"/>
        </w:rPr>
        <w:object w:dxaOrig="2960" w:dyaOrig="380">
          <v:shape id="_x0000_i1124" type="#_x0000_t75" style="width:160.5pt;height:19.5pt" o:ole="" fillcolor="window">
            <v:imagedata r:id="rId206" o:title=""/>
          </v:shape>
          <o:OLEObject Type="Embed" ProgID="Equation.3" ShapeID="_x0000_i1124" DrawAspect="Content" ObjectID="_1668286513" r:id="rId207"/>
        </w:object>
      </w:r>
      <w:r w:rsidR="006528DD">
        <w:rPr>
          <w:rFonts w:ascii="Times New Roman" w:hAnsi="Times New Roman" w:cs="Times New Roman"/>
          <w:szCs w:val="28"/>
          <w:lang w:val="az-Latn-AZ"/>
        </w:rPr>
        <w:t xml:space="preserve">       </w:t>
      </w:r>
      <w:r w:rsidR="002D5D53" w:rsidRPr="00820D26">
        <w:rPr>
          <w:rFonts w:ascii="Times New Roman" w:hAnsi="Times New Roman" w:cs="Times New Roman"/>
          <w:position w:val="-14"/>
          <w:szCs w:val="28"/>
          <w:lang w:val="az-Latn-AZ"/>
        </w:rPr>
        <w:object w:dxaOrig="2180" w:dyaOrig="380">
          <v:shape id="_x0000_i1125" type="#_x0000_t75" style="width:120.75pt;height:20.25pt" o:ole="" fillcolor="window">
            <v:imagedata r:id="rId208" o:title=""/>
          </v:shape>
          <o:OLEObject Type="Embed" ProgID="Equation.3" ShapeID="_x0000_i1125" DrawAspect="Content" ObjectID="_1668286514" r:id="rId209"/>
        </w:object>
      </w:r>
      <w:r w:rsidR="002D5D53" w:rsidRPr="00820D26">
        <w:rPr>
          <w:rFonts w:ascii="Times New Roman" w:hAnsi="Times New Roman" w:cs="Times New Roman"/>
          <w:szCs w:val="28"/>
          <w:lang w:val="az-Latn-AZ"/>
        </w:rPr>
        <w:t>,</w:t>
      </w:r>
    </w:p>
    <w:p w:rsidR="002D5D53" w:rsidRPr="00820D26" w:rsidRDefault="002D5D53"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aparan təkərlərə ötürülən güc;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sym w:font="Symbol" w:char="F079"/>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w</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yolun və havanın müqavimətini dəf etmək üçün sərf edilən güc; </w:t>
      </w:r>
      <w:r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aj</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sürətlənməsi üçün sərf edilən gücdür. Dartıcı balansa uyğun olaraq güc balansı da qrafik şəkildə təsvir edilə bilər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2</w:t>
      </w:r>
      <w:r w:rsidRPr="00820D26">
        <w:rPr>
          <w:rFonts w:ascii="Times New Roman" w:hAnsi="Times New Roman" w:cs="Times New Roman"/>
          <w:sz w:val="28"/>
          <w:szCs w:val="28"/>
          <w:lang w:val="az-Latn-AZ"/>
        </w:rPr>
        <w:t xml:space="preserve">). </w:t>
      </w:r>
    </w:p>
    <w:p w:rsidR="007808EF" w:rsidRDefault="007808EF" w:rsidP="007808EF">
      <w:pPr>
        <w:ind w:firstLine="0"/>
        <w:jc w:val="both"/>
        <w:rPr>
          <w:rFonts w:ascii="Times New Roman" w:hAnsi="Times New Roman" w:cs="Times New Roman"/>
          <w:sz w:val="28"/>
          <w:szCs w:val="28"/>
          <w:lang w:val="az-Latn-AZ"/>
        </w:rPr>
      </w:pPr>
    </w:p>
    <w:p w:rsidR="007808EF" w:rsidRPr="00820D26" w:rsidRDefault="007808EF" w:rsidP="007808EF">
      <w:pPr>
        <w:ind w:firstLine="0"/>
        <w:jc w:val="both"/>
        <w:rPr>
          <w:rFonts w:ascii="Times New Roman" w:hAnsi="Times New Roman" w:cs="Times New Roman"/>
          <w:sz w:val="10"/>
          <w:szCs w:val="16"/>
          <w:lang w:val="az-Latn-AZ"/>
        </w:rPr>
      </w:pPr>
    </w:p>
    <w:p w:rsidR="002D5D53" w:rsidRPr="00820D26" w:rsidRDefault="00351CF1" w:rsidP="00204C17">
      <w:pPr>
        <w:jc w:val="center"/>
        <w:rPr>
          <w:rFonts w:ascii="Times New Roman" w:hAnsi="Times New Roman" w:cs="Times New Roman"/>
          <w:sz w:val="28"/>
          <w:szCs w:val="28"/>
          <w:lang w:val="az-Latn-AZ"/>
        </w:rPr>
      </w:pPr>
      <w:r w:rsidRPr="00820D26">
        <w:rPr>
          <w:rFonts w:ascii="Times New Roman" w:hAnsi="Times New Roman" w:cs="Times New Roman"/>
          <w:noProof/>
          <w:sz w:val="28"/>
          <w:szCs w:val="28"/>
          <w:lang w:val="ru-RU" w:eastAsia="ru-RU" w:bidi="ar-SA"/>
        </w:rPr>
        <w:drawing>
          <wp:inline distT="0" distB="0" distL="0" distR="0">
            <wp:extent cx="2816352" cy="1977814"/>
            <wp:effectExtent l="0" t="0" r="3175" b="3810"/>
            <wp:docPr id="157"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3"/>
                    <pic:cNvPicPr>
                      <a:picLocks noChangeAspect="1" noChangeArrowheads="1"/>
                    </pic:cNvPicPr>
                  </pic:nvPicPr>
                  <pic:blipFill>
                    <a:blip r:embed="rId210"/>
                    <a:srcRect/>
                    <a:stretch>
                      <a:fillRect/>
                    </a:stretch>
                  </pic:blipFill>
                  <pic:spPr bwMode="auto">
                    <a:xfrm>
                      <a:off x="0" y="0"/>
                      <a:ext cx="2829750" cy="1987223"/>
                    </a:xfrm>
                    <a:prstGeom prst="rect">
                      <a:avLst/>
                    </a:prstGeom>
                    <a:noFill/>
                    <a:ln w="9525">
                      <a:noFill/>
                      <a:miter lim="800000"/>
                      <a:headEnd/>
                      <a:tailEnd/>
                    </a:ln>
                  </pic:spPr>
                </pic:pic>
              </a:graphicData>
            </a:graphic>
          </wp:inline>
        </w:drawing>
      </w:r>
    </w:p>
    <w:p w:rsidR="002D5D53"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2D5D53"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2</w:t>
      </w:r>
      <w:r w:rsidR="002D5D53" w:rsidRPr="00820D26">
        <w:rPr>
          <w:rFonts w:ascii="Times New Roman" w:hAnsi="Times New Roman" w:cs="Times New Roman"/>
          <w:sz w:val="28"/>
          <w:szCs w:val="28"/>
          <w:lang w:val="az-Latn-AZ"/>
        </w:rPr>
        <w:t>. Benzin mühərrikli avtomobilin güc balansı qrafiki</w:t>
      </w:r>
    </w:p>
    <w:p w:rsidR="00295BC4" w:rsidRDefault="00295BC4" w:rsidP="00204C17">
      <w:pPr>
        <w:jc w:val="center"/>
        <w:rPr>
          <w:rFonts w:ascii="Times New Roman" w:hAnsi="Times New Roman" w:cs="Times New Roman"/>
          <w:sz w:val="28"/>
          <w:szCs w:val="28"/>
          <w:lang w:val="az-Latn-AZ"/>
        </w:rPr>
      </w:pPr>
    </w:p>
    <w:p w:rsidR="007808EF" w:rsidRDefault="007808EF" w:rsidP="00204C17">
      <w:pPr>
        <w:pStyle w:val="3"/>
        <w:jc w:val="right"/>
        <w:rPr>
          <w:sz w:val="28"/>
          <w:szCs w:val="28"/>
          <w:lang w:val="az-Latn-AZ"/>
        </w:rPr>
      </w:pPr>
    </w:p>
    <w:p w:rsidR="00D67CC6" w:rsidRPr="00820D26" w:rsidRDefault="0099378C" w:rsidP="00204C17">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rFonts w:ascii="Cambria" w:hAnsi="Cambria" w:cs="Cambria"/>
          <w:sz w:val="28"/>
          <w:szCs w:val="28"/>
          <w:lang w:val="az-Latn-AZ"/>
        </w:rPr>
        <w:t xml:space="preserve"> </w:t>
      </w:r>
      <w:r w:rsidR="005427FF">
        <w:rPr>
          <w:rFonts w:ascii="Cambria" w:hAnsi="Cambria" w:cs="Cambria"/>
          <w:sz w:val="28"/>
          <w:szCs w:val="28"/>
          <w:lang w:val="az-Latn-AZ"/>
        </w:rPr>
        <w:t>6</w:t>
      </w:r>
    </w:p>
    <w:p w:rsidR="0099378C" w:rsidRPr="00820D26" w:rsidRDefault="0099378C" w:rsidP="00204C17">
      <w:pPr>
        <w:ind w:firstLine="0"/>
        <w:jc w:val="center"/>
        <w:rPr>
          <w:rFonts w:ascii="Times New Roman" w:hAnsi="Times New Roman" w:cs="Times New Roman"/>
          <w:b/>
          <w:sz w:val="28"/>
          <w:szCs w:val="28"/>
          <w:lang w:val="az-Latn-AZ"/>
        </w:rPr>
      </w:pPr>
    </w:p>
    <w:p w:rsidR="001A613B" w:rsidRPr="00820D26" w:rsidRDefault="00D67CC6"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YANACAQ</w:t>
      </w:r>
      <w:r w:rsidR="00017CF2"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QƏNAƏTLİYİ</w:t>
      </w:r>
    </w:p>
    <w:p w:rsidR="00D67CC6" w:rsidRPr="00820D26" w:rsidRDefault="00D67CC6" w:rsidP="00204C17">
      <w:pPr>
        <w:pStyle w:val="ac"/>
        <w:rPr>
          <w:rFonts w:ascii="Times New Roman" w:hAnsi="Times New Roman" w:cs="Times New Roman"/>
          <w:b/>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 xml:space="preserve">Yanacaq </w:t>
      </w:r>
      <w:r w:rsidR="007B616A">
        <w:rPr>
          <w:rFonts w:ascii="Times New Roman" w:hAnsi="Times New Roman" w:cs="Times New Roman"/>
          <w:b/>
          <w:i/>
          <w:sz w:val="28"/>
          <w:szCs w:val="28"/>
          <w:lang w:val="az-Latn-AZ"/>
        </w:rPr>
        <w:t>qənaətliliyi</w:t>
      </w:r>
      <w:r w:rsidRPr="00820D26">
        <w:rPr>
          <w:rFonts w:ascii="Times New Roman" w:hAnsi="Times New Roman" w:cs="Times New Roman"/>
          <w:sz w:val="28"/>
          <w:szCs w:val="28"/>
          <w:lang w:val="az-Latn-AZ"/>
        </w:rPr>
        <w:t xml:space="preserve"> </w:t>
      </w:r>
      <w:r w:rsidR="00B5598C"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müxtəlif istismar şəraitlərində işləyən avtomobilin nəqliyyat işinə sərf etdiyi yanacaq sərfini müəyyən edən xüsusiyyətlər qrupudur. </w:t>
      </w:r>
      <w:r w:rsidRPr="00820D26">
        <w:rPr>
          <w:rFonts w:ascii="Times New Roman" w:hAnsi="Times New Roman" w:cs="Times New Roman"/>
          <w:sz w:val="28"/>
          <w:szCs w:val="28"/>
          <w:lang w:val="az-Latn-AZ"/>
        </w:rPr>
        <w:lastRenderedPageBreak/>
        <w:t xml:space="preserve">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xüsusiyyəti hərəkət edən avtomobilin yanacaq sərfini xarakterizə edir.</w:t>
      </w:r>
      <w:r w:rsidR="000A352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avtomobilin konstruksiyası ilə bağlı olub, mühərrikin işçi prosesinin mükəmməlliyi, transmissiyanın faydalı iş əmsalı və ötürmə ədədi, avtomobilin təchiz edilmiş və tam yüklənmiş </w:t>
      </w:r>
      <w:r w:rsidR="00467125" w:rsidRPr="00820D26">
        <w:rPr>
          <w:rFonts w:ascii="Times New Roman" w:hAnsi="Times New Roman" w:cs="Times New Roman"/>
          <w:sz w:val="28"/>
          <w:szCs w:val="28"/>
          <w:lang w:val="az-Latn-AZ"/>
        </w:rPr>
        <w:t>kütlələrin</w:t>
      </w:r>
      <w:r w:rsidRPr="00820D26">
        <w:rPr>
          <w:rFonts w:ascii="Times New Roman" w:hAnsi="Times New Roman" w:cs="Times New Roman"/>
          <w:sz w:val="28"/>
          <w:szCs w:val="28"/>
          <w:lang w:val="az-Latn-AZ"/>
        </w:rPr>
        <w:t>in nisbəti və hərəkətə müqavimətlə müəyyən olunur.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 xml:space="preserve">Xətti yanacaq </w:t>
      </w:r>
      <w:r w:rsidR="00E756FA" w:rsidRPr="00820D26">
        <w:rPr>
          <w:rFonts w:ascii="Times New Roman" w:hAnsi="Times New Roman" w:cs="Times New Roman"/>
          <w:b/>
          <w:i/>
          <w:sz w:val="28"/>
          <w:szCs w:val="28"/>
          <w:lang w:val="az-Latn-AZ"/>
        </w:rPr>
        <w:t>sərfi</w:t>
      </w:r>
      <w:r w:rsidRPr="00820D26">
        <w:rPr>
          <w:rFonts w:ascii="Times New Roman" w:hAnsi="Times New Roman" w:cs="Times New Roman"/>
          <w:sz w:val="28"/>
          <w:szCs w:val="28"/>
          <w:lang w:val="az-Latn-AZ"/>
        </w:rPr>
        <w:t xml:space="preserve"> (və ya </w:t>
      </w:r>
      <w:r w:rsidR="005D4C9F" w:rsidRPr="00820D26">
        <w:rPr>
          <w:rFonts w:ascii="Times New Roman" w:hAnsi="Times New Roman" w:cs="Times New Roman"/>
          <w:sz w:val="28"/>
          <w:szCs w:val="28"/>
          <w:lang w:val="az-Latn-AZ"/>
        </w:rPr>
        <w:t>orta</w:t>
      </w:r>
      <w:r w:rsidRPr="00820D26">
        <w:rPr>
          <w:rFonts w:ascii="Times New Roman" w:hAnsi="Times New Roman" w:cs="Times New Roman"/>
          <w:sz w:val="28"/>
          <w:szCs w:val="28"/>
          <w:lang w:val="az-Latn-AZ"/>
        </w:rPr>
        <w:t xml:space="preserve"> yanacaq sərfi) </w:t>
      </w:r>
      <w:r w:rsidR="00B47824" w:rsidRPr="00820D26">
        <w:rPr>
          <w:rFonts w:ascii="Times New Roman" w:hAnsi="Times New Roman" w:cs="Times New Roman"/>
          <w:i/>
          <w:sz w:val="28"/>
          <w:szCs w:val="28"/>
          <w:lang w:val="az-Latn-AZ"/>
        </w:rPr>
        <w:t>Q</w:t>
      </w:r>
      <w:r w:rsidRPr="00820D26">
        <w:rPr>
          <w:rFonts w:ascii="Times New Roman" w:hAnsi="Times New Roman" w:cs="Times New Roman"/>
          <w:i/>
          <w:sz w:val="28"/>
          <w:szCs w:val="28"/>
          <w:vertAlign w:val="subscript"/>
          <w:lang w:val="az-Latn-AZ"/>
        </w:rPr>
        <w:t>x</w:t>
      </w:r>
      <w:r w:rsidR="00B47824" w:rsidRPr="00820D26">
        <w:rPr>
          <w:rFonts w:ascii="Times New Roman" w:hAnsi="Times New Roman" w:cs="Times New Roman"/>
          <w:sz w:val="28"/>
          <w:szCs w:val="28"/>
          <w:lang w:val="az-Latn-AZ"/>
        </w:rPr>
        <w:t xml:space="preserve"> </w:t>
      </w:r>
      <w:r w:rsidR="00B47824" w:rsidRPr="00820D26">
        <w:rPr>
          <w:rFonts w:ascii="Times New Roman" w:hAnsi="Times New Roman" w:cs="Times New Roman"/>
          <w:sz w:val="28"/>
          <w:szCs w:val="28"/>
          <w:lang w:val="az-Latn-AZ"/>
        </w:rPr>
        <w:sym w:font="Symbol" w:char="F02D"/>
      </w:r>
      <w:r w:rsidR="00B47824"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100 km yola sərf olunan yanacağın miqdarı ilə ölçülür, </w:t>
      </w:r>
      <w:r w:rsidRPr="00820D26">
        <w:rPr>
          <w:rFonts w:ascii="Times New Roman" w:hAnsi="Times New Roman" w:cs="Times New Roman"/>
          <w:i/>
          <w:sz w:val="28"/>
          <w:szCs w:val="28"/>
          <w:lang w:val="az-Latn-AZ"/>
        </w:rPr>
        <w:t>l</w:t>
      </w:r>
      <w:r w:rsidRPr="00820D26">
        <w:rPr>
          <w:rFonts w:ascii="Times New Roman" w:hAnsi="Times New Roman" w:cs="Times New Roman"/>
          <w:sz w:val="28"/>
          <w:szCs w:val="28"/>
          <w:lang w:val="az-Latn-AZ"/>
        </w:rPr>
        <w:t xml:space="preserve"> /</w:t>
      </w:r>
      <w:r w:rsidR="005D4C9F" w:rsidRPr="00820D26">
        <w:rPr>
          <w:rFonts w:ascii="Times New Roman" w:hAnsi="Times New Roman" w:cs="Times New Roman"/>
          <w:sz w:val="28"/>
          <w:szCs w:val="28"/>
          <w:lang w:val="az-Latn-AZ"/>
        </w:rPr>
        <w:t>100 km</w:t>
      </w:r>
    </w:p>
    <w:p w:rsidR="00B76E0E" w:rsidRPr="00820D26" w:rsidRDefault="00B76E0E"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24"/>
          <w:szCs w:val="28"/>
          <w:lang w:val="az-Latn-AZ"/>
        </w:rPr>
        <w:object w:dxaOrig="1100" w:dyaOrig="620">
          <v:shape id="_x0000_i1126" type="#_x0000_t75" style="width:67.5pt;height:37.5pt" o:ole="" fillcolor="window">
            <v:imagedata r:id="rId211" o:title=""/>
          </v:shape>
          <o:OLEObject Type="Embed" ProgID="Equation.3" ShapeID="_x0000_i1126" DrawAspect="Content" ObjectID="_1668286515" r:id="rId212"/>
        </w:object>
      </w:r>
      <w:r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S</w:t>
      </w:r>
      <w:r w:rsidRPr="00820D26">
        <w:rPr>
          <w:rFonts w:ascii="Times New Roman" w:hAnsi="Times New Roman" w:cs="Times New Roman"/>
          <w:sz w:val="28"/>
          <w:szCs w:val="28"/>
          <w:lang w:val="az-Latn-AZ"/>
        </w:rPr>
        <w:t xml:space="preserve"> </w:t>
      </w:r>
      <w:r w:rsidR="00B76E0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yürüşü, km; </w:t>
      </w:r>
      <w:r w:rsidRPr="00820D26">
        <w:rPr>
          <w:rFonts w:ascii="Times New Roman" w:hAnsi="Times New Roman" w:cs="Times New Roman"/>
          <w:i/>
          <w:sz w:val="28"/>
          <w:szCs w:val="28"/>
          <w:lang w:val="az-Latn-AZ"/>
        </w:rPr>
        <w:t>q</w:t>
      </w:r>
      <w:r w:rsidRPr="00820D26">
        <w:rPr>
          <w:rFonts w:ascii="Times New Roman" w:hAnsi="Times New Roman" w:cs="Times New Roman"/>
          <w:sz w:val="28"/>
          <w:szCs w:val="28"/>
          <w:lang w:val="az-Latn-AZ"/>
        </w:rPr>
        <w:t xml:space="preserve"> </w:t>
      </w:r>
      <w:r w:rsidR="00B76E0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bu yürüşə sərf olunan yanacağın miqdarıdır, </w:t>
      </w:r>
      <w:r w:rsidRPr="00820D26">
        <w:rPr>
          <w:rFonts w:ascii="Times New Roman" w:hAnsi="Times New Roman" w:cs="Times New Roman"/>
          <w:i/>
          <w:sz w:val="28"/>
          <w:szCs w:val="28"/>
          <w:lang w:val="az-Latn-AZ"/>
        </w:rPr>
        <w:t>l</w:t>
      </w:r>
      <w:r w:rsidR="00B76E0E" w:rsidRPr="00820D26">
        <w:rPr>
          <w:rFonts w:ascii="Times New Roman" w:hAnsi="Times New Roman" w:cs="Times New Roman"/>
          <w:i/>
          <w:sz w:val="28"/>
          <w:szCs w:val="28"/>
          <w:lang w:val="az-Latn-AZ"/>
        </w:rPr>
        <w:t xml:space="preserve">itr. </w:t>
      </w:r>
      <w:r w:rsidRPr="00820D26">
        <w:rPr>
          <w:rFonts w:ascii="Times New Roman" w:hAnsi="Times New Roman" w:cs="Times New Roman"/>
          <w:sz w:val="28"/>
          <w:szCs w:val="28"/>
          <w:lang w:val="az-Latn-AZ"/>
        </w:rPr>
        <w:t xml:space="preserve">ABŞ və İngiltərədə yanacaq sərfi </w:t>
      </w:r>
      <w:r w:rsidR="00B76E0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vahid həcmli yanacağın miqdarı ilə gedilən yolun uzunluğu ilə ölçülür. Həcm vahidi qallon götürülür: </w:t>
      </w:r>
      <w:r w:rsidR="005D4C9F" w:rsidRPr="00820D26">
        <w:rPr>
          <w:rFonts w:ascii="Times New Roman" w:hAnsi="Times New Roman" w:cs="Times New Roman"/>
          <w:sz w:val="28"/>
          <w:szCs w:val="28"/>
          <w:lang w:val="az-Latn-AZ"/>
        </w:rPr>
        <w:t>1 ABŞ</w:t>
      </w:r>
      <w:r w:rsidRPr="00820D26">
        <w:rPr>
          <w:rFonts w:ascii="Times New Roman" w:hAnsi="Times New Roman" w:cs="Times New Roman"/>
          <w:sz w:val="28"/>
          <w:szCs w:val="28"/>
          <w:lang w:val="az-Latn-AZ"/>
        </w:rPr>
        <w:t xml:space="preserve"> qallonu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3,785</w:t>
      </w:r>
      <w:r w:rsidR="002562B1" w:rsidRPr="00820D26">
        <w:rPr>
          <w:rFonts w:ascii="Times New Roman" w:hAnsi="Times New Roman" w:cs="Times New Roman"/>
          <w:i/>
          <w:sz w:val="28"/>
          <w:szCs w:val="28"/>
          <w:lang w:val="az-Latn-AZ"/>
        </w:rPr>
        <w:t xml:space="preserve"> litr</w:t>
      </w:r>
      <w:r w:rsidRPr="00820D26">
        <w:rPr>
          <w:rFonts w:ascii="Times New Roman" w:hAnsi="Times New Roman" w:cs="Times New Roman"/>
          <w:sz w:val="28"/>
          <w:szCs w:val="28"/>
          <w:lang w:val="az-Latn-AZ"/>
        </w:rPr>
        <w:t xml:space="preserve">; 1 İngiltərə qallonu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4,546</w:t>
      </w:r>
      <w:r w:rsidR="002562B1" w:rsidRPr="00820D26">
        <w:rPr>
          <w:rFonts w:ascii="Times New Roman" w:hAnsi="Times New Roman" w:cs="Times New Roman"/>
          <w:i/>
          <w:sz w:val="28"/>
          <w:szCs w:val="28"/>
          <w:lang w:val="az-Latn-AZ"/>
        </w:rPr>
        <w:t xml:space="preserve"> litr</w:t>
      </w:r>
      <w:r w:rsidRPr="00820D26">
        <w:rPr>
          <w:rFonts w:ascii="Times New Roman" w:hAnsi="Times New Roman" w:cs="Times New Roman"/>
          <w:i/>
          <w:sz w:val="28"/>
          <w:szCs w:val="28"/>
          <w:lang w:val="az-Latn-AZ"/>
        </w:rPr>
        <w:t>dir</w:t>
      </w:r>
      <w:r w:rsidRPr="00820D26">
        <w:rPr>
          <w:rFonts w:ascii="Times New Roman" w:hAnsi="Times New Roman" w:cs="Times New Roman"/>
          <w:sz w:val="28"/>
          <w:szCs w:val="28"/>
          <w:lang w:val="az-Latn-AZ"/>
        </w:rPr>
        <w:t xml:space="preserve">. Bu ölkələrdə yol vahidi mil qəbul edilir, 1 mil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1,609 km.</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Xətti yanacaq sərfi təcrübi yolla sınaqda və ya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yol şəraiti üçün avtomobilin istismar prosesində müəyyən edilir.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w:t>
      </w:r>
      <w:r w:rsidRPr="00820D26">
        <w:rPr>
          <w:rFonts w:ascii="Times New Roman" w:hAnsi="Times New Roman" w:cs="Times New Roman"/>
          <w:sz w:val="28"/>
          <w:szCs w:val="28"/>
          <w:lang w:val="az-Latn-AZ"/>
        </w:rPr>
        <w:tab/>
        <w:t>yanacaq</w:t>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sərfinə</w:t>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onun</w:t>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konstruksiyasından asılı olmayan xarici faktorlar </w:t>
      </w:r>
      <w:r w:rsidR="002562B1" w:rsidRPr="00820D26">
        <w:rPr>
          <w:rFonts w:ascii="Times New Roman" w:hAnsi="Times New Roman" w:cs="Times New Roman"/>
          <w:sz w:val="28"/>
          <w:szCs w:val="28"/>
          <w:lang w:val="az-Latn-AZ"/>
        </w:rPr>
        <w:sym w:font="Symbol" w:char="F02D"/>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ərazinin relyefi, hərəkət intensivliyi, yol örtüyünün vəziyyəti, iqlim şəraiti və s</w:t>
      </w:r>
      <w:r w:rsidR="002562B1" w:rsidRPr="00820D26">
        <w:rPr>
          <w:rFonts w:ascii="Times New Roman" w:hAnsi="Times New Roman" w:cs="Times New Roman"/>
          <w:sz w:val="28"/>
          <w:szCs w:val="28"/>
          <w:lang w:val="az-Latn-AZ"/>
        </w:rPr>
        <w:t>airə</w:t>
      </w:r>
      <w:r w:rsidRPr="00820D26">
        <w:rPr>
          <w:rFonts w:ascii="Times New Roman" w:hAnsi="Times New Roman" w:cs="Times New Roman"/>
          <w:sz w:val="28"/>
          <w:szCs w:val="28"/>
          <w:lang w:val="az-Latn-AZ"/>
        </w:rPr>
        <w:t xml:space="preserve"> təsir göstərir.</w:t>
      </w:r>
    </w:p>
    <w:p w:rsidR="002562B1"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Xətti yanacaq sərfi avtomobilin gördüyü nəqliyyat işini nəzərə almır. Buna görə də avtomobilin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nin daha obyektiv müqayisə göstəricisi orta yanacaq sərfi yox, xüsusi yanacaq sərfidir. Xüsusi yanacaq sərfi orta yanacaq sərfinin yük və ya sərnişin daşınmasında görülən səmərəli işə nisbətidir</w:t>
      </w:r>
      <w:r w:rsidR="002562B1" w:rsidRPr="00820D26">
        <w:rPr>
          <w:rFonts w:ascii="Times New Roman" w:hAnsi="Times New Roman" w:cs="Times New Roman"/>
          <w:sz w:val="28"/>
          <w:szCs w:val="28"/>
          <w:lang w:val="az-Latn-AZ"/>
        </w:rPr>
        <w:t xml:space="preserve">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677BD6" w:rsidRPr="00820D26">
        <w:rPr>
          <w:rFonts w:ascii="Times New Roman" w:hAnsi="Times New Roman" w:cs="Times New Roman"/>
          <w:sz w:val="28"/>
          <w:szCs w:val="28"/>
          <w:lang w:val="az-Latn-AZ"/>
        </w:rPr>
        <w:t xml:space="preserve">            </w:t>
      </w:r>
      <w:r w:rsidR="002562B1" w:rsidRPr="00820D26">
        <w:rPr>
          <w:rFonts w:ascii="Times New Roman" w:hAnsi="Times New Roman" w:cs="Times New Roman"/>
          <w:i/>
          <w:sz w:val="28"/>
          <w:szCs w:val="28"/>
          <w:lang w:val="az-Latn-AZ"/>
        </w:rPr>
        <w:t>q</w:t>
      </w:r>
      <w:r w:rsidR="002562B1" w:rsidRPr="00820D26">
        <w:rPr>
          <w:rFonts w:ascii="Times New Roman" w:hAnsi="Times New Roman" w:cs="Times New Roman"/>
          <w:i/>
          <w:sz w:val="28"/>
          <w:szCs w:val="28"/>
          <w:vertAlign w:val="subscript"/>
          <w:lang w:val="az-Latn-AZ"/>
        </w:rPr>
        <w:t>y</w:t>
      </w:r>
      <w:r w:rsidR="002562B1" w:rsidRPr="00820D26">
        <w:rPr>
          <w:rFonts w:ascii="Times New Roman" w:hAnsi="Times New Roman" w:cs="Times New Roman"/>
          <w:sz w:val="28"/>
          <w:szCs w:val="28"/>
          <w:lang w:val="az-Latn-AZ"/>
        </w:rPr>
        <w:t xml:space="preserve">, </w:t>
      </w:r>
      <w:r w:rsidR="002562B1" w:rsidRPr="00820D26">
        <w:rPr>
          <w:rFonts w:ascii="Times New Roman" w:hAnsi="Times New Roman" w:cs="Times New Roman"/>
          <w:i/>
          <w:sz w:val="28"/>
          <w:szCs w:val="28"/>
          <w:lang w:val="az-Latn-AZ"/>
        </w:rPr>
        <w:t>litr</w:t>
      </w:r>
      <w:r w:rsidR="002562B1" w:rsidRPr="00820D26">
        <w:rPr>
          <w:rFonts w:ascii="Times New Roman" w:hAnsi="Times New Roman" w:cs="Times New Roman"/>
          <w:sz w:val="28"/>
          <w:szCs w:val="28"/>
          <w:lang w:val="az-Latn-AZ"/>
        </w:rPr>
        <w:t xml:space="preserve"> /(t</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sz w:val="28"/>
          <w:szCs w:val="28"/>
          <w:lang w:val="az-Latn-AZ"/>
        </w:rPr>
        <w:t>∙</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sz w:val="28"/>
          <w:szCs w:val="28"/>
          <w:lang w:val="az-Latn-AZ"/>
        </w:rPr>
        <w:t xml:space="preserve">km) və ya </w:t>
      </w:r>
      <w:r w:rsidR="002562B1" w:rsidRPr="00820D26">
        <w:rPr>
          <w:rFonts w:ascii="Times New Roman" w:hAnsi="Times New Roman" w:cs="Times New Roman"/>
          <w:i/>
          <w:sz w:val="28"/>
          <w:szCs w:val="28"/>
          <w:lang w:val="az-Latn-AZ"/>
        </w:rPr>
        <w:t>q</w:t>
      </w:r>
      <w:r w:rsidR="002562B1" w:rsidRPr="00820D26">
        <w:rPr>
          <w:rFonts w:ascii="Times New Roman" w:hAnsi="Times New Roman" w:cs="Times New Roman"/>
          <w:i/>
          <w:sz w:val="28"/>
          <w:szCs w:val="28"/>
          <w:vertAlign w:val="subscript"/>
          <w:lang w:val="az-Latn-AZ"/>
        </w:rPr>
        <w:t>s</w:t>
      </w:r>
      <w:r w:rsidR="002562B1" w:rsidRPr="00820D26">
        <w:rPr>
          <w:rFonts w:ascii="Times New Roman" w:hAnsi="Times New Roman" w:cs="Times New Roman"/>
          <w:sz w:val="28"/>
          <w:szCs w:val="28"/>
          <w:lang w:val="az-Latn-AZ"/>
        </w:rPr>
        <w:t xml:space="preserve">, </w:t>
      </w:r>
      <w:r w:rsidR="002562B1" w:rsidRPr="00820D26">
        <w:rPr>
          <w:rFonts w:ascii="Times New Roman" w:hAnsi="Times New Roman" w:cs="Times New Roman"/>
          <w:i/>
          <w:sz w:val="28"/>
          <w:szCs w:val="28"/>
          <w:lang w:val="az-Latn-AZ"/>
        </w:rPr>
        <w:t>litr</w:t>
      </w:r>
      <w:r w:rsidR="002562B1" w:rsidRPr="00820D26">
        <w:rPr>
          <w:rFonts w:ascii="Times New Roman" w:hAnsi="Times New Roman" w:cs="Times New Roman"/>
          <w:sz w:val="28"/>
          <w:szCs w:val="28"/>
          <w:lang w:val="az-Latn-AZ"/>
        </w:rPr>
        <w:t xml:space="preserve"> /</w:t>
      </w:r>
      <w:r w:rsidR="000A3520" w:rsidRPr="00820D26">
        <w:rPr>
          <w:rFonts w:ascii="Times New Roman" w:hAnsi="Times New Roman" w:cs="Times New Roman"/>
          <w:sz w:val="28"/>
          <w:szCs w:val="28"/>
          <w:lang w:val="az-Latn-AZ"/>
        </w:rPr>
        <w:t xml:space="preserve"> </w:t>
      </w:r>
      <w:r w:rsidR="002562B1" w:rsidRPr="00820D26">
        <w:rPr>
          <w:rFonts w:ascii="Times New Roman" w:hAnsi="Times New Roman" w:cs="Times New Roman"/>
          <w:sz w:val="28"/>
          <w:szCs w:val="28"/>
          <w:lang w:val="az-Latn-AZ"/>
        </w:rPr>
        <w:t>(sər</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sz w:val="28"/>
          <w:szCs w:val="28"/>
          <w:lang w:val="az-Latn-AZ"/>
        </w:rPr>
        <w:t>∙</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sz w:val="28"/>
          <w:szCs w:val="28"/>
          <w:lang w:val="az-Latn-AZ"/>
        </w:rPr>
        <w:t>km):</w:t>
      </w:r>
    </w:p>
    <w:p w:rsidR="002562B1" w:rsidRPr="00820D26" w:rsidRDefault="001A613B" w:rsidP="00204C17">
      <w:pPr>
        <w:jc w:val="center"/>
        <w:rPr>
          <w:rFonts w:ascii="Times New Roman" w:hAnsi="Times New Roman" w:cs="Times New Roman"/>
          <w:sz w:val="28"/>
          <w:szCs w:val="28"/>
          <w:lang w:val="az-Latn-AZ"/>
        </w:rPr>
      </w:pPr>
      <w:r w:rsidRPr="00820D26">
        <w:rPr>
          <w:rFonts w:ascii="Times New Roman" w:hAnsi="Times New Roman" w:cs="Times New Roman"/>
          <w:i/>
          <w:sz w:val="28"/>
          <w:szCs w:val="28"/>
          <w:lang w:val="az-Latn-AZ"/>
        </w:rPr>
        <w:t>q</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 </w:t>
      </w:r>
      <w:r w:rsidRPr="00820D26">
        <w:rPr>
          <w:rFonts w:ascii="Times New Roman" w:hAnsi="Times New Roman" w:cs="Times New Roman"/>
          <w:i/>
          <w:sz w:val="28"/>
          <w:szCs w:val="28"/>
          <w:lang w:val="az-Latn-AZ"/>
        </w:rPr>
        <w:t>Q</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i/>
          <w:sz w:val="28"/>
          <w:szCs w:val="28"/>
          <w:lang w:val="az-Latn-AZ"/>
        </w:rPr>
        <w:t xml:space="preserve"> </w:t>
      </w:r>
      <w:r w:rsidRPr="00820D26">
        <w:rPr>
          <w:rFonts w:ascii="Times New Roman" w:hAnsi="Times New Roman" w:cs="Times New Roman"/>
          <w:sz w:val="28"/>
          <w:szCs w:val="28"/>
          <w:lang w:val="az-Latn-AZ"/>
        </w:rPr>
        <w:t>/ (100</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sz w:val="28"/>
          <w:szCs w:val="28"/>
          <w:lang w:val="az-Latn-AZ"/>
        </w:rPr>
        <w:t>∙</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i/>
          <w:sz w:val="28"/>
          <w:szCs w:val="28"/>
          <w:lang w:val="az-Latn-AZ"/>
        </w:rPr>
        <w:t>z</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q</w:t>
      </w:r>
      <w:r w:rsidRPr="00820D26">
        <w:rPr>
          <w:rFonts w:ascii="Times New Roman" w:hAnsi="Times New Roman" w:cs="Times New Roman"/>
          <w:i/>
          <w:sz w:val="28"/>
          <w:szCs w:val="28"/>
          <w:vertAlign w:val="subscript"/>
          <w:lang w:val="az-Latn-AZ"/>
        </w:rPr>
        <w:t>s</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Q</w:t>
      </w:r>
      <w:r w:rsidRPr="00820D26">
        <w:rPr>
          <w:rFonts w:ascii="Times New Roman" w:hAnsi="Times New Roman" w:cs="Times New Roman"/>
          <w:i/>
          <w:sz w:val="28"/>
          <w:szCs w:val="28"/>
          <w:vertAlign w:val="subscript"/>
          <w:lang w:val="az-Latn-AZ"/>
        </w:rPr>
        <w:t>s</w:t>
      </w:r>
      <w:r w:rsidRPr="00820D26">
        <w:rPr>
          <w:rFonts w:ascii="Times New Roman" w:hAnsi="Times New Roman" w:cs="Times New Roman"/>
          <w:sz w:val="28"/>
          <w:szCs w:val="28"/>
          <w:lang w:val="az-Latn-AZ"/>
        </w:rPr>
        <w:t>/ (100</w:t>
      </w:r>
      <w:r w:rsidR="002562B1" w:rsidRPr="00820D26">
        <w:rPr>
          <w:rFonts w:ascii="Times New Roman" w:hAnsi="Times New Roman" w:cs="Times New Roman"/>
          <w:sz w:val="16"/>
          <w:szCs w:val="16"/>
          <w:lang w:val="az-Latn-AZ"/>
        </w:rPr>
        <w:t xml:space="preserve"> </w:t>
      </w:r>
      <w:r w:rsidR="002562B1" w:rsidRPr="00820D26">
        <w:rPr>
          <w:rFonts w:ascii="Times New Roman" w:hAnsi="Times New Roman" w:cs="Times New Roman"/>
          <w:sz w:val="28"/>
          <w:szCs w:val="28"/>
          <w:lang w:val="az-Latn-AZ"/>
        </w:rPr>
        <w:t>∙</w:t>
      </w:r>
      <w:r w:rsidR="002562B1" w:rsidRPr="00820D26">
        <w:rPr>
          <w:rFonts w:ascii="Times New Roman" w:hAnsi="Times New Roman" w:cs="Times New Roman"/>
          <w:sz w:val="16"/>
          <w:szCs w:val="16"/>
          <w:lang w:val="az-Latn-AZ"/>
        </w:rPr>
        <w:t xml:space="preserve"> </w:t>
      </w:r>
      <w:r w:rsidRPr="00820D26">
        <w:rPr>
          <w:rFonts w:ascii="Times New Roman" w:hAnsi="Times New Roman" w:cs="Times New Roman"/>
          <w:i/>
          <w:sz w:val="28"/>
          <w:szCs w:val="28"/>
          <w:lang w:val="az-Latn-AZ"/>
        </w:rPr>
        <w:t>n</w:t>
      </w:r>
      <w:r w:rsidRPr="00820D26">
        <w:rPr>
          <w:rFonts w:ascii="Times New Roman" w:hAnsi="Times New Roman" w:cs="Times New Roman"/>
          <w:sz w:val="28"/>
          <w:szCs w:val="28"/>
          <w:lang w:val="az-Latn-AZ"/>
        </w:rPr>
        <w:t>)</w:t>
      </w:r>
      <w:r w:rsidR="002562B1" w:rsidRPr="00820D26">
        <w:rPr>
          <w:rFonts w:ascii="Times New Roman" w:hAnsi="Times New Roman" w:cs="Times New Roman"/>
          <w:sz w:val="28"/>
          <w:szCs w:val="28"/>
          <w:lang w:val="az-Latn-AZ"/>
        </w:rPr>
        <w:t>,</w:t>
      </w:r>
    </w:p>
    <w:p w:rsidR="001A613B" w:rsidRPr="00820D26" w:rsidRDefault="001A613B" w:rsidP="000A3520">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2562B1" w:rsidRPr="00820D26">
        <w:rPr>
          <w:rFonts w:ascii="Times New Roman" w:hAnsi="Times New Roman" w:cs="Times New Roman"/>
          <w:i/>
          <w:sz w:val="28"/>
          <w:szCs w:val="28"/>
          <w:lang w:val="az-Latn-AZ"/>
        </w:rPr>
        <w:t>z</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n</w:t>
      </w:r>
      <w:r w:rsidRPr="00820D26">
        <w:rPr>
          <w:rFonts w:ascii="Times New Roman" w:hAnsi="Times New Roman" w:cs="Times New Roman"/>
          <w:sz w:val="28"/>
          <w:szCs w:val="28"/>
          <w:lang w:val="az-Latn-AZ"/>
        </w:rPr>
        <w:t xml:space="preserve">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daşınan yükün kütləsi və sərnişinlə</w:t>
      </w:r>
      <w:r w:rsidR="002562B1"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n sayıdır.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ni </w:t>
      </w:r>
      <w:r w:rsidR="0015270F" w:rsidRPr="00820D26">
        <w:rPr>
          <w:rFonts w:ascii="Times New Roman" w:hAnsi="Times New Roman" w:cs="Times New Roman"/>
          <w:sz w:val="28"/>
          <w:szCs w:val="28"/>
          <w:lang w:val="az-Latn-AZ"/>
        </w:rPr>
        <w:t>qiymətlə</w:t>
      </w:r>
      <w:r w:rsidR="002562B1" w:rsidRPr="00820D26">
        <w:rPr>
          <w:rFonts w:ascii="Times New Roman" w:hAnsi="Times New Roman" w:cs="Times New Roman"/>
          <w:sz w:val="28"/>
          <w:szCs w:val="28"/>
          <w:lang w:val="az-Latn-AZ"/>
        </w:rPr>
        <w:t>n</w:t>
      </w:r>
      <w:r w:rsidR="0015270F" w:rsidRPr="00820D26">
        <w:rPr>
          <w:rFonts w:ascii="Times New Roman" w:hAnsi="Times New Roman" w:cs="Times New Roman"/>
          <w:sz w:val="28"/>
          <w:szCs w:val="28"/>
          <w:lang w:val="az-Latn-AZ"/>
        </w:rPr>
        <w:t>dir</w:t>
      </w:r>
      <w:r w:rsidRPr="00820D26">
        <w:rPr>
          <w:rFonts w:ascii="Times New Roman" w:hAnsi="Times New Roman" w:cs="Times New Roman"/>
          <w:sz w:val="28"/>
          <w:szCs w:val="28"/>
          <w:lang w:val="az-Latn-AZ"/>
        </w:rPr>
        <w:t>mək üçün aşağıdakı göstəricilərdən istifadə edilir:</w:t>
      </w:r>
    </w:p>
    <w:p w:rsidR="00677BD6"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1) </w:t>
      </w:r>
      <w:r w:rsidR="008D10EE" w:rsidRPr="00820D26">
        <w:rPr>
          <w:rFonts w:ascii="Times New Roman" w:hAnsi="Times New Roman" w:cs="Times New Roman"/>
          <w:sz w:val="28"/>
          <w:szCs w:val="28"/>
          <w:lang w:val="az-Latn-AZ"/>
        </w:rPr>
        <w:t>qərarlaşmış</w:t>
      </w:r>
      <w:r w:rsidRPr="00820D26">
        <w:rPr>
          <w:rFonts w:ascii="Times New Roman" w:hAnsi="Times New Roman" w:cs="Times New Roman"/>
          <w:sz w:val="28"/>
          <w:szCs w:val="28"/>
          <w:lang w:val="az-Latn-AZ"/>
        </w:rPr>
        <w:t xml:space="preserve"> hərəkətdə yanacaq xarakteristikası (QHYX);</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2)</w:t>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nəzarət yanacaq sərfi (NYS);</w:t>
      </w:r>
    </w:p>
    <w:p w:rsidR="000A3520" w:rsidRPr="00820D26" w:rsidRDefault="001A613B" w:rsidP="000A3520">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3)</w:t>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magistral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təpəli yollarda yanacaq </w:t>
      </w:r>
      <w:r w:rsidR="002562B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sürət</w:t>
      </w:r>
      <w:r w:rsidR="002562B1" w:rsidRPr="00820D26">
        <w:rPr>
          <w:rFonts w:ascii="Times New Roman" w:hAnsi="Times New Roman" w:cs="Times New Roman"/>
          <w:sz w:val="28"/>
          <w:szCs w:val="28"/>
          <w:lang w:val="az-Latn-AZ"/>
        </w:rPr>
        <w:t xml:space="preserve"> xarakteristikası (MTYSX);</w:t>
      </w:r>
    </w:p>
    <w:p w:rsidR="000A3520" w:rsidRPr="00820D26" w:rsidRDefault="001A613B" w:rsidP="000A3520">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4)</w:t>
      </w:r>
      <w:r w:rsidR="002562B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dövri hərəkətdə yanacaq xarakteristikası</w:t>
      </w:r>
      <w:r w:rsidR="002562B1" w:rsidRPr="00820D26">
        <w:rPr>
          <w:rFonts w:ascii="Times New Roman" w:hAnsi="Times New Roman" w:cs="Times New Roman"/>
          <w:sz w:val="28"/>
          <w:szCs w:val="28"/>
          <w:lang w:val="az-Latn-AZ"/>
        </w:rPr>
        <w:t xml:space="preserve"> (DHYX).</w:t>
      </w:r>
    </w:p>
    <w:p w:rsidR="000A3520" w:rsidRPr="00820D26" w:rsidRDefault="000A3520" w:rsidP="000A3520">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QHYX</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verilmiş yol şəraitində xətti yanacaq sərfinin qərarlaşmış hərəkət sürətindən asılılığıdır. Yol şəraiti dartıcı-sürət təcrübələri üçün qoyulan tələblər əsasında seçilir.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 xml:space="preserve">13-də yüksək pillədə hərəkət üçün </w:t>
      </w:r>
      <w:r w:rsidRPr="00820D26">
        <w:rPr>
          <w:rFonts w:ascii="Times New Roman" w:hAnsi="Times New Roman" w:cs="Times New Roman"/>
          <w:i/>
          <w:sz w:val="28"/>
          <w:szCs w:val="28"/>
          <w:lang w:val="az-Latn-AZ"/>
        </w:rPr>
        <w:t>QHYX</w:t>
      </w:r>
      <w:r w:rsidRPr="00820D26">
        <w:rPr>
          <w:rFonts w:ascii="Times New Roman" w:hAnsi="Times New Roman" w:cs="Times New Roman"/>
          <w:sz w:val="28"/>
          <w:szCs w:val="28"/>
          <w:lang w:val="az-Latn-AZ"/>
        </w:rPr>
        <w:t xml:space="preserve"> verilmişdir.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14-də yüngül minik avtomobilinin asfalt örtüklü yolda, müxtəlif pillələrdə qərarlaşmış hərəkəti üçün QHYX verilmişdir.</w:t>
      </w:r>
    </w:p>
    <w:p w:rsidR="001A613B" w:rsidRPr="00820D26" w:rsidRDefault="001A613B" w:rsidP="00204C17">
      <w:pPr>
        <w:ind w:left="720" w:hanging="11"/>
        <w:jc w:val="both"/>
        <w:rPr>
          <w:rFonts w:ascii="Times New Roman" w:hAnsi="Times New Roman" w:cs="Times New Roman"/>
          <w:sz w:val="24"/>
          <w:szCs w:val="16"/>
          <w:lang w:val="az-Latn-AZ"/>
        </w:rPr>
      </w:pPr>
    </w:p>
    <w:p w:rsidR="00D67CC6" w:rsidRPr="00820D26" w:rsidRDefault="002562B1" w:rsidP="00204C17">
      <w:pPr>
        <w:ind w:firstLine="0"/>
        <w:jc w:val="center"/>
        <w:rPr>
          <w:rFonts w:ascii="Times New Roman" w:hAnsi="Times New Roman" w:cs="Times New Roman"/>
          <w:szCs w:val="28"/>
          <w:lang w:val="az-Latn-AZ"/>
        </w:rPr>
      </w:pPr>
      <w:r w:rsidRPr="00820D26">
        <w:rPr>
          <w:rFonts w:ascii="Times New Roman" w:hAnsi="Times New Roman" w:cs="Times New Roman"/>
          <w:szCs w:val="28"/>
          <w:lang w:val="az-Latn-AZ"/>
        </w:rPr>
        <w:object w:dxaOrig="3521" w:dyaOrig="2324">
          <v:shape id="_x0000_i1127" type="#_x0000_t75" style="width:175.5pt;height:117pt" o:ole="" fillcolor="window">
            <v:imagedata r:id="rId213" o:title=""/>
          </v:shape>
          <o:OLEObject Type="Embed" ProgID="CorelDraw.Graphic.9" ShapeID="_x0000_i1127" DrawAspect="Content" ObjectID="_1668286516" r:id="rId214"/>
        </w:object>
      </w:r>
    </w:p>
    <w:p w:rsidR="00D67CC6" w:rsidRPr="00820D26" w:rsidRDefault="00D67CC6" w:rsidP="00204C17">
      <w:pPr>
        <w:jc w:val="center"/>
        <w:rPr>
          <w:rFonts w:ascii="Times New Roman" w:hAnsi="Times New Roman" w:cs="Times New Roman"/>
          <w:sz w:val="16"/>
          <w:szCs w:val="16"/>
          <w:lang w:val="az-Latn-AZ"/>
        </w:rPr>
      </w:pPr>
    </w:p>
    <w:p w:rsidR="00D67CC6" w:rsidRPr="00820D26" w:rsidRDefault="005427FF" w:rsidP="00204C17">
      <w:pPr>
        <w:ind w:left="993" w:right="576"/>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3</w:t>
      </w:r>
      <w:r w:rsidR="001A613B" w:rsidRPr="00820D26">
        <w:rPr>
          <w:rFonts w:ascii="Times New Roman" w:hAnsi="Times New Roman" w:cs="Times New Roman"/>
          <w:sz w:val="28"/>
          <w:szCs w:val="28"/>
          <w:lang w:val="az-Latn-AZ"/>
        </w:rPr>
        <w:t xml:space="preserve">. Yük avtomobilinin </w:t>
      </w:r>
      <w:r w:rsidR="008D10EE" w:rsidRPr="00820D26">
        <w:rPr>
          <w:rFonts w:ascii="Times New Roman" w:hAnsi="Times New Roman" w:cs="Times New Roman"/>
          <w:sz w:val="28"/>
          <w:szCs w:val="28"/>
          <w:lang w:val="az-Latn-AZ"/>
        </w:rPr>
        <w:t>qərarlaşmış</w:t>
      </w:r>
      <w:r w:rsidR="001A613B" w:rsidRPr="00820D26">
        <w:rPr>
          <w:rFonts w:ascii="Times New Roman" w:hAnsi="Times New Roman" w:cs="Times New Roman"/>
          <w:sz w:val="28"/>
          <w:szCs w:val="28"/>
          <w:lang w:val="az-Latn-AZ"/>
        </w:rPr>
        <w:t xml:space="preserve"> hərəkətinin</w:t>
      </w:r>
      <w:r w:rsidR="002562B1" w:rsidRPr="00820D26">
        <w:rPr>
          <w:rFonts w:ascii="Times New Roman" w:hAnsi="Times New Roman" w:cs="Times New Roman"/>
          <w:sz w:val="28"/>
          <w:szCs w:val="28"/>
          <w:lang w:val="az-Latn-AZ"/>
        </w:rPr>
        <w:t xml:space="preserve"> asfalt örtüklü yolda nümunəvi yanacaq xarakteristikası: 1 </w:t>
      </w:r>
      <w:r w:rsidR="002562B1" w:rsidRPr="00820D26">
        <w:rPr>
          <w:rFonts w:ascii="Times New Roman" w:hAnsi="Times New Roman" w:cs="Times New Roman"/>
          <w:sz w:val="28"/>
          <w:szCs w:val="28"/>
          <w:lang w:val="az-Latn-AZ"/>
        </w:rPr>
        <w:sym w:font="Symbol" w:char="F02D"/>
      </w:r>
      <w:r w:rsidR="002562B1" w:rsidRPr="00820D26">
        <w:rPr>
          <w:rFonts w:ascii="Times New Roman" w:hAnsi="Times New Roman" w:cs="Times New Roman"/>
          <w:sz w:val="28"/>
          <w:szCs w:val="28"/>
          <w:lang w:val="az-Latn-AZ"/>
        </w:rPr>
        <w:t xml:space="preserve"> yüklü avtomobil; </w:t>
      </w:r>
      <w:r w:rsidR="00D67CC6" w:rsidRPr="00820D26">
        <w:rPr>
          <w:rFonts w:ascii="Times New Roman" w:hAnsi="Times New Roman" w:cs="Times New Roman"/>
          <w:sz w:val="28"/>
          <w:szCs w:val="28"/>
          <w:lang w:val="az-Latn-AZ"/>
        </w:rPr>
        <w:t xml:space="preserve">2 </w:t>
      </w:r>
      <w:r w:rsidR="00D67CC6" w:rsidRPr="00820D26">
        <w:rPr>
          <w:rFonts w:ascii="Times New Roman" w:hAnsi="Times New Roman" w:cs="Times New Roman"/>
          <w:sz w:val="28"/>
          <w:szCs w:val="28"/>
          <w:lang w:val="az-Latn-AZ"/>
        </w:rPr>
        <w:sym w:font="Symbol" w:char="F02D"/>
      </w:r>
      <w:r w:rsidR="00D67CC6" w:rsidRPr="00820D26">
        <w:rPr>
          <w:rFonts w:ascii="Times New Roman" w:hAnsi="Times New Roman" w:cs="Times New Roman"/>
          <w:sz w:val="28"/>
          <w:szCs w:val="28"/>
          <w:lang w:val="az-Latn-AZ"/>
        </w:rPr>
        <w:t xml:space="preserve"> yüksüz avtomobil üçün</w:t>
      </w:r>
    </w:p>
    <w:p w:rsidR="00D67CC6" w:rsidRPr="00820D26" w:rsidRDefault="00D67CC6" w:rsidP="00204C17">
      <w:pPr>
        <w:ind w:left="993" w:right="576"/>
        <w:jc w:val="center"/>
        <w:rPr>
          <w:rFonts w:ascii="Times New Roman" w:hAnsi="Times New Roman" w:cs="Times New Roman"/>
          <w:sz w:val="28"/>
          <w:szCs w:val="28"/>
          <w:lang w:val="az-Latn-AZ"/>
        </w:rPr>
      </w:pPr>
    </w:p>
    <w:p w:rsidR="00D67CC6" w:rsidRPr="00820D26" w:rsidRDefault="00D67CC6"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3921" w:dyaOrig="2914">
          <v:shape id="_x0000_i1128" type="#_x0000_t75" style="width:186.75pt;height:139.5pt" o:ole="">
            <v:imagedata r:id="rId215" o:title=""/>
          </v:shape>
          <o:OLEObject Type="Embed" ProgID="CorelDraw.Graphic.10" ShapeID="_x0000_i1128" DrawAspect="Content" ObjectID="_1668286517" r:id="rId216"/>
        </w:object>
      </w:r>
    </w:p>
    <w:p w:rsidR="00D67CC6" w:rsidRPr="00820D26" w:rsidRDefault="00D67CC6" w:rsidP="00204C17">
      <w:pPr>
        <w:jc w:val="both"/>
        <w:rPr>
          <w:rFonts w:ascii="Times New Roman" w:hAnsi="Times New Roman" w:cs="Times New Roman"/>
          <w:sz w:val="16"/>
          <w:szCs w:val="16"/>
          <w:lang w:val="az-Latn-AZ"/>
        </w:rPr>
      </w:pPr>
    </w:p>
    <w:p w:rsidR="00D67CC6"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4</w:t>
      </w:r>
      <w:r w:rsidR="00D67CC6" w:rsidRPr="00820D26">
        <w:rPr>
          <w:rFonts w:ascii="Times New Roman" w:hAnsi="Times New Roman" w:cs="Times New Roman"/>
          <w:sz w:val="28"/>
          <w:szCs w:val="28"/>
          <w:lang w:val="az-Latn-AZ"/>
        </w:rPr>
        <w:t xml:space="preserve">. Yüngül minik avtomobilinin asfalt örtüklü yolda, müxtəlif </w:t>
      </w:r>
    </w:p>
    <w:p w:rsidR="00D67CC6" w:rsidRPr="00820D26" w:rsidRDefault="00D67CC6"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pillələrdə hərəkəti üçün yanacaq xarakteristikası</w:t>
      </w:r>
    </w:p>
    <w:p w:rsidR="001A613B" w:rsidRPr="00820D26" w:rsidRDefault="001A613B" w:rsidP="00204C17">
      <w:pPr>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Qrafiklərdən </w:t>
      </w:r>
      <w:r w:rsidR="005D4C9F" w:rsidRPr="00820D26">
        <w:rPr>
          <w:rFonts w:ascii="Times New Roman" w:hAnsi="Times New Roman" w:cs="Times New Roman"/>
          <w:sz w:val="28"/>
          <w:szCs w:val="28"/>
          <w:lang w:val="az-Latn-AZ"/>
        </w:rPr>
        <w:t>göründüyü</w:t>
      </w:r>
      <w:r w:rsidRPr="00820D26">
        <w:rPr>
          <w:rFonts w:ascii="Times New Roman" w:hAnsi="Times New Roman" w:cs="Times New Roman"/>
          <w:sz w:val="28"/>
          <w:szCs w:val="28"/>
          <w:lang w:val="az-Latn-AZ"/>
        </w:rPr>
        <w:t xml:space="preserve"> kimi sürətin artması ilə adətən əvvəl yanacaq sərfi azalır və hərəkət şəraitindən asılı olaraq müəyyən sürətdə minimuma çatır, sonra isə sürətin artması ilə yanacaq sərfi sürətlə artır. Minimal yanacaq sərfinə uyğun sürət qənaətli sürət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q</w:t>
      </w:r>
      <w:r w:rsidRPr="00820D26">
        <w:rPr>
          <w:rFonts w:ascii="Times New Roman" w:hAnsi="Times New Roman" w:cs="Times New Roman"/>
          <w:sz w:val="28"/>
          <w:szCs w:val="28"/>
          <w:lang w:val="az-Latn-AZ"/>
        </w:rPr>
        <w:t xml:space="preserve"> adlanır.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q</w:t>
      </w:r>
      <w:r w:rsidRPr="00820D26">
        <w:rPr>
          <w:rFonts w:ascii="Times New Roman" w:hAnsi="Times New Roman" w:cs="Times New Roman"/>
          <w:sz w:val="28"/>
          <w:szCs w:val="28"/>
          <w:lang w:val="az-Latn-AZ"/>
        </w:rPr>
        <w:t xml:space="preserve">-dən kiçik sürətlə hərəkət zamanı yanacaq sərfinin artması yanıcı </w:t>
      </w:r>
      <w:r w:rsidR="00E756FA" w:rsidRPr="00820D26">
        <w:rPr>
          <w:rFonts w:ascii="Times New Roman" w:hAnsi="Times New Roman" w:cs="Times New Roman"/>
          <w:sz w:val="28"/>
          <w:szCs w:val="28"/>
          <w:lang w:val="az-Latn-AZ"/>
        </w:rPr>
        <w:t>qarışığın</w:t>
      </w:r>
      <w:r w:rsidRPr="00820D26">
        <w:rPr>
          <w:rFonts w:ascii="Times New Roman" w:hAnsi="Times New Roman" w:cs="Times New Roman"/>
          <w:sz w:val="28"/>
          <w:szCs w:val="28"/>
          <w:lang w:val="az-Latn-AZ"/>
        </w:rPr>
        <w:t xml:space="preserve"> yanma şəraitinin pisləşməsi və mühərrikin mexaniki f.i.ə.-nin azalması hesabına baş verir. </w:t>
      </w:r>
      <w:r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q</w:t>
      </w:r>
      <w:r w:rsidRPr="00820D26">
        <w:rPr>
          <w:rFonts w:ascii="Times New Roman" w:hAnsi="Times New Roman" w:cs="Times New Roman"/>
          <w:sz w:val="28"/>
          <w:szCs w:val="28"/>
          <w:lang w:val="az-Latn-AZ"/>
        </w:rPr>
        <w:t>-dən böyük sürətlərdə yanacaq sərfinin artması yanıcı qarışığın həddən artıq zənginləşməsi və havanın müqavimətinin kəskin artması ilə əlaqədardır.</w:t>
      </w:r>
    </w:p>
    <w:p w:rsidR="00E756FA"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NYS</w:t>
      </w:r>
      <w:r w:rsidRPr="00820D26">
        <w:rPr>
          <w:rFonts w:ascii="Times New Roman" w:hAnsi="Times New Roman" w:cs="Times New Roman"/>
          <w:sz w:val="28"/>
          <w:szCs w:val="28"/>
          <w:lang w:val="az-Latn-AZ"/>
        </w:rPr>
        <w:t xml:space="preserve"> </w:t>
      </w:r>
      <w:r w:rsidR="00E756FA"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nominal yüklənmiş avtomobilin bərk örtüklü </w:t>
      </w:r>
      <w:r w:rsidR="005D4C9F" w:rsidRPr="00820D26">
        <w:rPr>
          <w:rFonts w:ascii="Times New Roman" w:hAnsi="Times New Roman" w:cs="Times New Roman"/>
          <w:sz w:val="28"/>
          <w:szCs w:val="28"/>
          <w:lang w:val="az-Latn-AZ"/>
        </w:rPr>
        <w:t>üfüqi</w:t>
      </w:r>
      <w:r w:rsidRPr="00820D26">
        <w:rPr>
          <w:rFonts w:ascii="Times New Roman" w:hAnsi="Times New Roman" w:cs="Times New Roman"/>
          <w:sz w:val="28"/>
          <w:szCs w:val="28"/>
          <w:lang w:val="az-Latn-AZ"/>
        </w:rPr>
        <w:t xml:space="preserve"> yollarda hərəkəti zamanı minimal yanacaq sərfidir (</w:t>
      </w:r>
      <w:r w:rsidR="005427FF">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 xml:space="preserve">-də </w:t>
      </w:r>
      <w:r w:rsidR="00E756FA" w:rsidRPr="00820D26">
        <w:rPr>
          <w:rFonts w:ascii="Times New Roman" w:hAnsi="Times New Roman" w:cs="Times New Roman"/>
          <w:i/>
          <w:sz w:val="28"/>
          <w:szCs w:val="28"/>
          <w:lang w:val="az-Latn-AZ"/>
        </w:rPr>
        <w:t>Q</w:t>
      </w:r>
      <w:r w:rsidRPr="00820D26">
        <w:rPr>
          <w:rFonts w:ascii="Times New Roman" w:hAnsi="Times New Roman" w:cs="Times New Roman"/>
          <w:i/>
          <w:sz w:val="28"/>
          <w:szCs w:val="28"/>
          <w:vertAlign w:val="subscript"/>
          <w:lang w:val="az-Latn-AZ"/>
        </w:rPr>
        <w:t>n</w:t>
      </w:r>
      <w:r w:rsidRPr="00820D26">
        <w:rPr>
          <w:rFonts w:ascii="Times New Roman" w:hAnsi="Times New Roman" w:cs="Times New Roman"/>
          <w:sz w:val="28"/>
          <w:szCs w:val="28"/>
          <w:lang w:val="az-Latn-AZ"/>
        </w:rPr>
        <w:t>). Adətən NYS minimal yanacaq sərfinə yaxın, qabaqcadan verilmiş sürətdə təyin edilir. NYS 40...100</w:t>
      </w:r>
      <w:r w:rsidR="00E756FA"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km/saat sürətlərdə ölçülür. NYS-ə görə avtomobilin texniki vəziyyəti </w:t>
      </w:r>
      <w:r w:rsidR="005D4C9F" w:rsidRPr="00820D26">
        <w:rPr>
          <w:rFonts w:ascii="Times New Roman" w:hAnsi="Times New Roman" w:cs="Times New Roman"/>
          <w:sz w:val="28"/>
          <w:szCs w:val="28"/>
          <w:lang w:val="az-Latn-AZ"/>
        </w:rPr>
        <w:t>qiymətləndirilir</w:t>
      </w:r>
      <w:r w:rsidRPr="00820D26">
        <w:rPr>
          <w:rFonts w:ascii="Times New Roman" w:hAnsi="Times New Roman" w:cs="Times New Roman"/>
          <w:sz w:val="28"/>
          <w:szCs w:val="28"/>
          <w:lang w:val="az-Latn-AZ"/>
        </w:rPr>
        <w:t xml:space="preserve"> və buna görə də adətən o avtomobilin texniki </w:t>
      </w:r>
      <w:r w:rsidR="0015270F" w:rsidRPr="00820D26">
        <w:rPr>
          <w:rFonts w:ascii="Times New Roman" w:hAnsi="Times New Roman" w:cs="Times New Roman"/>
          <w:sz w:val="28"/>
          <w:szCs w:val="28"/>
          <w:lang w:val="az-Latn-AZ"/>
        </w:rPr>
        <w:t>xarakteristikaları</w:t>
      </w:r>
      <w:r w:rsidRPr="00820D26">
        <w:rPr>
          <w:rFonts w:ascii="Times New Roman" w:hAnsi="Times New Roman" w:cs="Times New Roman"/>
          <w:sz w:val="28"/>
          <w:szCs w:val="28"/>
          <w:lang w:val="az-Latn-AZ"/>
        </w:rPr>
        <w:t>nda qeyd edilir.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MTYSX</w:t>
      </w:r>
      <w:r w:rsidRPr="00820D26">
        <w:rPr>
          <w:rFonts w:ascii="Times New Roman" w:hAnsi="Times New Roman" w:cs="Times New Roman"/>
          <w:sz w:val="28"/>
          <w:szCs w:val="28"/>
          <w:lang w:val="az-Latn-AZ"/>
        </w:rPr>
        <w:t xml:space="preserve"> - xətti yanacaq sərfinin marşrutda buraxıla bilən sürətdən asılılığıdır. Bəzi hallarda yanacaq sərfinin hərəkətin orta sürətindən asılılığı qurulur. Bu xarakteristika hərəkətin dəyişən rejimlərində, sürətin məhdudluğu halında avtomobilin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ni </w:t>
      </w:r>
      <w:r w:rsidR="005D4C9F" w:rsidRPr="00820D26">
        <w:rPr>
          <w:rFonts w:ascii="Times New Roman" w:hAnsi="Times New Roman" w:cs="Times New Roman"/>
          <w:sz w:val="28"/>
          <w:szCs w:val="28"/>
          <w:lang w:val="az-Latn-AZ"/>
        </w:rPr>
        <w:t>qiymətləndirməyə</w:t>
      </w:r>
      <w:r w:rsidRPr="00820D26">
        <w:rPr>
          <w:rFonts w:ascii="Times New Roman" w:hAnsi="Times New Roman" w:cs="Times New Roman"/>
          <w:sz w:val="28"/>
          <w:szCs w:val="28"/>
          <w:lang w:val="az-Latn-AZ"/>
        </w:rPr>
        <w:t xml:space="preserve"> imkan verir.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DHYX</w:t>
      </w:r>
      <w:r w:rsidRPr="00820D26">
        <w:rPr>
          <w:rFonts w:ascii="Times New Roman" w:hAnsi="Times New Roman" w:cs="Times New Roman"/>
          <w:sz w:val="28"/>
          <w:szCs w:val="28"/>
          <w:lang w:val="az-Latn-AZ"/>
        </w:rPr>
        <w:t xml:space="preserve"> </w:t>
      </w:r>
      <w:r w:rsidR="00E756FA"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xətti yanacaq sərfinin avtomobilin </w:t>
      </w:r>
      <w:r w:rsidR="007808EF">
        <w:rPr>
          <w:rFonts w:ascii="Times New Roman" w:hAnsi="Times New Roman" w:cs="Times New Roman"/>
          <w:sz w:val="28"/>
          <w:szCs w:val="28"/>
          <w:lang w:val="az-Latn-AZ"/>
        </w:rPr>
        <w:t>sürətlənmə</w:t>
      </w:r>
      <w:r w:rsidRPr="00820D26">
        <w:rPr>
          <w:rFonts w:ascii="Times New Roman" w:hAnsi="Times New Roman" w:cs="Times New Roman"/>
          <w:sz w:val="28"/>
          <w:szCs w:val="28"/>
          <w:lang w:val="az-Latn-AZ"/>
        </w:rPr>
        <w:t xml:space="preserve">, </w:t>
      </w:r>
      <w:r w:rsidR="008D10EE" w:rsidRPr="00820D26">
        <w:rPr>
          <w:rFonts w:ascii="Times New Roman" w:hAnsi="Times New Roman" w:cs="Times New Roman"/>
          <w:sz w:val="28"/>
          <w:szCs w:val="28"/>
          <w:lang w:val="az-Latn-AZ"/>
        </w:rPr>
        <w:t>qərarlaşmış</w:t>
      </w:r>
      <w:r w:rsidRPr="00820D26">
        <w:rPr>
          <w:rFonts w:ascii="Times New Roman" w:hAnsi="Times New Roman" w:cs="Times New Roman"/>
          <w:sz w:val="28"/>
          <w:szCs w:val="28"/>
          <w:lang w:val="az-Latn-AZ"/>
        </w:rPr>
        <w:t xml:space="preserve"> hərəkət və dayanma mərhələlərindən ibarət dövri hərəkətinin orta sürətindən asılılığıdır. Ölçmə </w:t>
      </w:r>
      <w:r w:rsidR="00E756FA" w:rsidRPr="00820D26">
        <w:rPr>
          <w:rFonts w:ascii="Times New Roman" w:hAnsi="Times New Roman" w:cs="Times New Roman"/>
          <w:sz w:val="28"/>
          <w:szCs w:val="28"/>
          <w:lang w:val="az-Latn-AZ"/>
        </w:rPr>
        <w:sym w:font="Symbol" w:char="F02D"/>
      </w:r>
      <w:r w:rsidR="00E756FA"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yolun mükəmməl örtüklü, düzxətli, </w:t>
      </w:r>
      <w:r w:rsidR="005D4C9F" w:rsidRPr="00820D26">
        <w:rPr>
          <w:rFonts w:ascii="Times New Roman" w:hAnsi="Times New Roman" w:cs="Times New Roman"/>
          <w:sz w:val="28"/>
          <w:szCs w:val="28"/>
          <w:lang w:val="az-Latn-AZ"/>
        </w:rPr>
        <w:t>üfüqi</w:t>
      </w:r>
      <w:r w:rsidRPr="00820D26">
        <w:rPr>
          <w:rFonts w:ascii="Times New Roman" w:hAnsi="Times New Roman" w:cs="Times New Roman"/>
          <w:sz w:val="28"/>
          <w:szCs w:val="28"/>
          <w:lang w:val="az-Latn-AZ"/>
        </w:rPr>
        <w:t xml:space="preserve"> sahəsində </w:t>
      </w:r>
      <w:r w:rsidR="005D4C9F" w:rsidRPr="00820D26">
        <w:rPr>
          <w:rFonts w:ascii="Times New Roman" w:hAnsi="Times New Roman" w:cs="Times New Roman"/>
          <w:sz w:val="28"/>
          <w:szCs w:val="28"/>
          <w:lang w:val="az-Latn-AZ"/>
        </w:rPr>
        <w:t>aparılır</w:t>
      </w:r>
      <w:r w:rsidRPr="00820D26">
        <w:rPr>
          <w:rFonts w:ascii="Times New Roman" w:hAnsi="Times New Roman" w:cs="Times New Roman"/>
          <w:sz w:val="28"/>
          <w:szCs w:val="28"/>
          <w:lang w:val="az-Latn-AZ"/>
        </w:rPr>
        <w:t>.</w:t>
      </w:r>
    </w:p>
    <w:p w:rsidR="00E756FA" w:rsidRPr="00820D26" w:rsidRDefault="00E756FA" w:rsidP="00204C17">
      <w:pPr>
        <w:jc w:val="both"/>
        <w:rPr>
          <w:rFonts w:ascii="Times New Roman" w:hAnsi="Times New Roman" w:cs="Times New Roman"/>
          <w:sz w:val="28"/>
          <w:szCs w:val="28"/>
          <w:lang w:val="az-Latn-AZ"/>
        </w:rPr>
      </w:pPr>
    </w:p>
    <w:p w:rsidR="00C31363" w:rsidRDefault="00C31363" w:rsidP="00204C17">
      <w:pPr>
        <w:jc w:val="both"/>
        <w:rPr>
          <w:rFonts w:ascii="Times New Roman" w:hAnsi="Times New Roman" w:cs="Times New Roman"/>
          <w:sz w:val="28"/>
          <w:szCs w:val="28"/>
          <w:lang w:val="az-Latn-AZ"/>
        </w:rPr>
      </w:pPr>
    </w:p>
    <w:p w:rsidR="005427FF" w:rsidRDefault="005427FF" w:rsidP="00204C17">
      <w:pPr>
        <w:jc w:val="both"/>
        <w:rPr>
          <w:rFonts w:ascii="Times New Roman" w:hAnsi="Times New Roman" w:cs="Times New Roman"/>
          <w:sz w:val="28"/>
          <w:szCs w:val="28"/>
          <w:lang w:val="az-Latn-AZ"/>
        </w:rPr>
      </w:pPr>
    </w:p>
    <w:p w:rsidR="001A613B" w:rsidRPr="00820D26" w:rsidRDefault="001A613B"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Y</w:t>
      </w:r>
      <w:r w:rsidR="00E756FA"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N</w:t>
      </w:r>
      <w:r w:rsidR="00E756FA" w:rsidRPr="00820D26">
        <w:rPr>
          <w:rFonts w:ascii="Times New Roman" w:hAnsi="Times New Roman" w:cs="Times New Roman"/>
          <w:b/>
          <w:sz w:val="28"/>
          <w:szCs w:val="28"/>
          <w:lang w:val="az-Latn-AZ"/>
        </w:rPr>
        <w:t>ACAQ SƏRFİ</w:t>
      </w:r>
      <w:r w:rsidRPr="00820D26">
        <w:rPr>
          <w:rFonts w:ascii="Times New Roman" w:hAnsi="Times New Roman" w:cs="Times New Roman"/>
          <w:b/>
          <w:sz w:val="28"/>
          <w:szCs w:val="28"/>
          <w:lang w:val="az-Latn-AZ"/>
        </w:rPr>
        <w:t>N</w:t>
      </w:r>
      <w:r w:rsidR="00E756FA"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N</w:t>
      </w:r>
      <w:r w:rsidR="00E756FA" w:rsidRPr="00820D26">
        <w:rPr>
          <w:rFonts w:ascii="Times New Roman" w:hAnsi="Times New Roman" w:cs="Times New Roman"/>
          <w:b/>
          <w:sz w:val="28"/>
          <w:szCs w:val="28"/>
          <w:lang w:val="az-Latn-AZ"/>
        </w:rPr>
        <w:t xml:space="preserve"> </w:t>
      </w:r>
      <w:r w:rsidRPr="00820D26">
        <w:rPr>
          <w:rFonts w:ascii="Times New Roman" w:hAnsi="Times New Roman" w:cs="Times New Roman"/>
          <w:b/>
          <w:sz w:val="28"/>
          <w:szCs w:val="28"/>
          <w:lang w:val="az-Latn-AZ"/>
        </w:rPr>
        <w:t>HES</w:t>
      </w:r>
      <w:r w:rsidR="00E756FA" w:rsidRPr="00820D26">
        <w:rPr>
          <w:rFonts w:ascii="Times New Roman" w:hAnsi="Times New Roman" w:cs="Times New Roman"/>
          <w:b/>
          <w:sz w:val="28"/>
          <w:szCs w:val="28"/>
          <w:lang w:val="az-Latn-AZ"/>
        </w:rPr>
        <w:t>AB</w:t>
      </w:r>
      <w:r w:rsidRPr="00820D26">
        <w:rPr>
          <w:rFonts w:ascii="Times New Roman" w:hAnsi="Times New Roman" w:cs="Times New Roman"/>
          <w:b/>
          <w:sz w:val="28"/>
          <w:szCs w:val="28"/>
          <w:lang w:val="az-Latn-AZ"/>
        </w:rPr>
        <w:t>L</w:t>
      </w:r>
      <w:r w:rsidR="00E756FA"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NM</w:t>
      </w:r>
      <w:r w:rsidR="00E756FA" w:rsidRPr="00820D26">
        <w:rPr>
          <w:rFonts w:ascii="Times New Roman" w:hAnsi="Times New Roman" w:cs="Times New Roman"/>
          <w:b/>
          <w:sz w:val="28"/>
          <w:szCs w:val="28"/>
          <w:lang w:val="az-Latn-AZ"/>
        </w:rPr>
        <w:t>A ÜSULLARI</w:t>
      </w:r>
    </w:p>
    <w:p w:rsidR="001A613B" w:rsidRPr="00820D26" w:rsidRDefault="001A613B" w:rsidP="00204C17">
      <w:pPr>
        <w:jc w:val="both"/>
        <w:rPr>
          <w:rFonts w:ascii="Times New Roman" w:hAnsi="Times New Roman" w:cs="Times New Roman"/>
          <w:sz w:val="16"/>
          <w:szCs w:val="16"/>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hərəkətinin və mühərrikin işinin hər bir anı ötürmələr qutusunun </w:t>
      </w:r>
      <w:r w:rsidR="005D4C9F" w:rsidRPr="00820D26">
        <w:rPr>
          <w:rFonts w:ascii="Times New Roman" w:hAnsi="Times New Roman" w:cs="Times New Roman"/>
          <w:sz w:val="28"/>
          <w:szCs w:val="28"/>
          <w:lang w:val="az-Latn-AZ"/>
        </w:rPr>
        <w:t>pilləsinin</w:t>
      </w:r>
      <w:r w:rsidRPr="00820D26">
        <w:rPr>
          <w:rFonts w:ascii="Times New Roman" w:hAnsi="Times New Roman" w:cs="Times New Roman"/>
          <w:sz w:val="28"/>
          <w:szCs w:val="28"/>
          <w:lang w:val="az-Latn-AZ"/>
        </w:rPr>
        <w:t xml:space="preserve"> nömrəsi, hərəkətin sürəti, təcili və yolun müqaviməti ilə </w:t>
      </w:r>
      <w:r w:rsidR="005D4C9F" w:rsidRPr="00820D26">
        <w:rPr>
          <w:rFonts w:ascii="Times New Roman" w:hAnsi="Times New Roman" w:cs="Times New Roman"/>
          <w:sz w:val="28"/>
          <w:szCs w:val="28"/>
          <w:lang w:val="az-Latn-AZ"/>
        </w:rPr>
        <w:t>müəyyən</w:t>
      </w:r>
      <w:r w:rsidRPr="00820D26">
        <w:rPr>
          <w:rFonts w:ascii="Times New Roman" w:hAnsi="Times New Roman" w:cs="Times New Roman"/>
          <w:sz w:val="28"/>
          <w:szCs w:val="28"/>
          <w:lang w:val="az-Latn-AZ"/>
        </w:rPr>
        <w:t xml:space="preserve"> olunur. Yolun lazımi qədər kiçik </w:t>
      </w:r>
      <w:r w:rsidR="00E756FA" w:rsidRPr="00820D26">
        <w:rPr>
          <w:rFonts w:ascii="Times New Roman" w:hAnsi="Times New Roman" w:cs="Times New Roman"/>
          <w:sz w:val="28"/>
          <w:szCs w:val="28"/>
          <w:lang w:val="az-Latn-AZ"/>
        </w:rPr>
        <w:t>∆S</w:t>
      </w:r>
      <w:r w:rsidRPr="00820D26">
        <w:rPr>
          <w:rFonts w:ascii="Times New Roman" w:hAnsi="Times New Roman" w:cs="Times New Roman"/>
          <w:sz w:val="28"/>
          <w:szCs w:val="28"/>
          <w:lang w:val="az-Latn-AZ"/>
        </w:rPr>
        <w:t xml:space="preserve">, sahəsində göstərilən </w:t>
      </w:r>
      <w:r w:rsidR="0015270F" w:rsidRPr="00820D26">
        <w:rPr>
          <w:rFonts w:ascii="Times New Roman" w:hAnsi="Times New Roman" w:cs="Times New Roman"/>
          <w:sz w:val="28"/>
          <w:szCs w:val="28"/>
          <w:lang w:val="az-Latn-AZ"/>
        </w:rPr>
        <w:t>xarakteristikaları</w:t>
      </w:r>
      <w:r w:rsidRPr="00820D26">
        <w:rPr>
          <w:rFonts w:ascii="Times New Roman" w:hAnsi="Times New Roman" w:cs="Times New Roman"/>
          <w:sz w:val="28"/>
          <w:szCs w:val="28"/>
          <w:lang w:val="az-Latn-AZ"/>
        </w:rPr>
        <w:t xml:space="preserve"> sabit qəbul etmək olar. Mühərrikin yanacaq sərfi onun sərf etdiyi gücə və xüsusi yanacaq sərfinə görə təyin olunur. Bu zaman mühərrikin </w:t>
      </w:r>
      <w:r w:rsidR="008D10EE" w:rsidRPr="00820D26">
        <w:rPr>
          <w:rFonts w:ascii="Times New Roman" w:hAnsi="Times New Roman" w:cs="Times New Roman"/>
          <w:sz w:val="28"/>
          <w:szCs w:val="28"/>
          <w:lang w:val="az-Latn-AZ"/>
        </w:rPr>
        <w:t>qərarlaşmış</w:t>
      </w:r>
      <w:r w:rsidRPr="00820D26">
        <w:rPr>
          <w:rFonts w:ascii="Times New Roman" w:hAnsi="Times New Roman" w:cs="Times New Roman"/>
          <w:sz w:val="28"/>
          <w:szCs w:val="28"/>
          <w:lang w:val="az-Latn-AZ"/>
        </w:rPr>
        <w:t xml:space="preserve"> və qərarlaşmamış eyni rejimlərində f.iə.-nin də eyni olduğu qəbul edilir.</w:t>
      </w:r>
    </w:p>
    <w:p w:rsidR="001A613B" w:rsidRPr="00820D26" w:rsidRDefault="00A64429"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Mühərrik</w:t>
      </w:r>
      <w:r w:rsidR="001A613B" w:rsidRPr="00820D26">
        <w:rPr>
          <w:rFonts w:ascii="Times New Roman" w:hAnsi="Times New Roman" w:cs="Times New Roman"/>
          <w:sz w:val="28"/>
          <w:szCs w:val="28"/>
          <w:lang w:val="az-Latn-AZ"/>
        </w:rPr>
        <w:t xml:space="preserve">in xüsusi yanacaq </w:t>
      </w:r>
      <w:r w:rsidR="00E756FA" w:rsidRPr="00820D26">
        <w:rPr>
          <w:rFonts w:ascii="Times New Roman" w:hAnsi="Times New Roman" w:cs="Times New Roman"/>
          <w:sz w:val="28"/>
          <w:szCs w:val="28"/>
          <w:lang w:val="az-Latn-AZ"/>
        </w:rPr>
        <w:t>sərfi</w:t>
      </w:r>
      <w:r w:rsidR="001A613B" w:rsidRPr="00820D26">
        <w:rPr>
          <w:rFonts w:ascii="Times New Roman" w:hAnsi="Times New Roman" w:cs="Times New Roman"/>
          <w:sz w:val="28"/>
          <w:szCs w:val="28"/>
          <w:lang w:val="az-Latn-AZ"/>
        </w:rPr>
        <w:t xml:space="preserve"> </w:t>
      </w:r>
      <w:r w:rsidR="00E756FA"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w:t>
      </w:r>
      <w:r w:rsidR="007808EF">
        <w:rPr>
          <w:rFonts w:ascii="Times New Roman" w:hAnsi="Times New Roman" w:cs="Times New Roman"/>
          <w:i/>
          <w:sz w:val="28"/>
          <w:szCs w:val="28"/>
          <w:lang w:val="az-Latn-AZ"/>
        </w:rPr>
        <w:t>g</w:t>
      </w:r>
      <w:r w:rsidR="001A613B" w:rsidRPr="00820D26">
        <w:rPr>
          <w:rFonts w:ascii="Times New Roman" w:hAnsi="Times New Roman" w:cs="Times New Roman"/>
          <w:i/>
          <w:sz w:val="28"/>
          <w:szCs w:val="28"/>
          <w:vertAlign w:val="subscript"/>
          <w:lang w:val="az-Latn-AZ"/>
        </w:rPr>
        <w:t>e</w:t>
      </w:r>
      <w:r w:rsidR="005E13E7" w:rsidRPr="00820D26">
        <w:rPr>
          <w:rFonts w:ascii="Times New Roman" w:hAnsi="Times New Roman" w:cs="Times New Roman"/>
          <w:i/>
          <w:sz w:val="28"/>
          <w:szCs w:val="28"/>
          <w:vertAlign w:val="subscript"/>
          <w:lang w:val="az-Latn-AZ"/>
        </w:rPr>
        <w:t xml:space="preserve"> </w:t>
      </w:r>
      <w:r w:rsidR="001A613B" w:rsidRPr="00820D26">
        <w:rPr>
          <w:rFonts w:ascii="Times New Roman" w:hAnsi="Times New Roman" w:cs="Times New Roman"/>
          <w:sz w:val="28"/>
          <w:szCs w:val="28"/>
          <w:lang w:val="az-Latn-AZ"/>
        </w:rPr>
        <w:t>, q/(</w:t>
      </w:r>
      <w:r w:rsidR="001A613B" w:rsidRPr="007B616A">
        <w:rPr>
          <w:rFonts w:ascii="Times New Roman" w:hAnsi="Times New Roman" w:cs="Times New Roman"/>
          <w:i/>
          <w:sz w:val="28"/>
          <w:szCs w:val="28"/>
          <w:lang w:val="az-Latn-AZ"/>
        </w:rPr>
        <w:t>kVt</w:t>
      </w:r>
      <w:r w:rsidR="005E13E7" w:rsidRPr="00820D26">
        <w:rPr>
          <w:rFonts w:ascii="Times New Roman" w:hAnsi="Times New Roman" w:cs="Times New Roman"/>
          <w:sz w:val="16"/>
          <w:szCs w:val="16"/>
          <w:lang w:val="az-Latn-AZ"/>
        </w:rPr>
        <w:t xml:space="preserve"> </w:t>
      </w:r>
      <w:r w:rsidR="00E756FA" w:rsidRPr="00820D26">
        <w:rPr>
          <w:rFonts w:ascii="Times New Roman" w:hAnsi="Times New Roman" w:cs="Times New Roman"/>
          <w:sz w:val="28"/>
          <w:szCs w:val="28"/>
          <w:lang w:val="az-Latn-AZ"/>
        </w:rPr>
        <w:t>∙</w:t>
      </w:r>
      <w:r w:rsidR="005E13E7" w:rsidRPr="00820D26">
        <w:rPr>
          <w:rFonts w:ascii="Times New Roman" w:hAnsi="Times New Roman" w:cs="Times New Roman"/>
          <w:sz w:val="16"/>
          <w:szCs w:val="16"/>
          <w:lang w:val="az-Latn-AZ"/>
        </w:rPr>
        <w:t xml:space="preserve"> </w:t>
      </w:r>
      <w:r w:rsidR="00E756FA" w:rsidRPr="007B616A">
        <w:rPr>
          <w:rFonts w:ascii="Times New Roman" w:hAnsi="Times New Roman" w:cs="Times New Roman"/>
          <w:i/>
          <w:sz w:val="28"/>
          <w:szCs w:val="28"/>
          <w:lang w:val="az-Latn-AZ"/>
        </w:rPr>
        <w:t>saat</w:t>
      </w:r>
      <w:r w:rsidR="00E756FA" w:rsidRPr="00820D26">
        <w:rPr>
          <w:rFonts w:ascii="Times New Roman" w:hAnsi="Times New Roman" w:cs="Times New Roman"/>
          <w:sz w:val="28"/>
          <w:szCs w:val="28"/>
          <w:lang w:val="az-Latn-AZ"/>
        </w:rPr>
        <w:t>)</w:t>
      </w:r>
      <w:r w:rsidR="001A613B" w:rsidRPr="00820D26">
        <w:rPr>
          <w:rFonts w:ascii="Times New Roman" w:hAnsi="Times New Roman" w:cs="Times New Roman"/>
          <w:sz w:val="28"/>
          <w:szCs w:val="28"/>
          <w:lang w:val="az-Latn-AZ"/>
        </w:rPr>
        <w:t xml:space="preserve">, mühərrikin bir saatlıq işi zamanı sərf etdiyi yanacağın kütləsinin </w:t>
      </w:r>
      <w:r w:rsidR="005E13E7"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i/>
          <w:sz w:val="28"/>
          <w:szCs w:val="28"/>
          <w:lang w:val="az-Latn-AZ"/>
        </w:rPr>
        <w:t>G</w:t>
      </w:r>
      <w:r w:rsidR="001A613B" w:rsidRPr="00820D26">
        <w:rPr>
          <w:rFonts w:ascii="Times New Roman" w:hAnsi="Times New Roman" w:cs="Times New Roman"/>
          <w:i/>
          <w:sz w:val="28"/>
          <w:szCs w:val="28"/>
          <w:vertAlign w:val="subscript"/>
          <w:lang w:val="az-Latn-AZ"/>
        </w:rPr>
        <w:t>y</w:t>
      </w:r>
      <w:r w:rsidR="001A613B" w:rsidRPr="00820D26">
        <w:rPr>
          <w:rFonts w:ascii="Times New Roman" w:hAnsi="Times New Roman" w:cs="Times New Roman"/>
          <w:sz w:val="28"/>
          <w:szCs w:val="28"/>
          <w:lang w:val="az-Latn-AZ"/>
        </w:rPr>
        <w:t xml:space="preserve"> (</w:t>
      </w:r>
      <w:r w:rsidR="001A613B" w:rsidRPr="007B616A">
        <w:rPr>
          <w:rFonts w:ascii="Times New Roman" w:hAnsi="Times New Roman" w:cs="Times New Roman"/>
          <w:i/>
          <w:sz w:val="28"/>
          <w:szCs w:val="28"/>
          <w:lang w:val="az-Latn-AZ"/>
        </w:rPr>
        <w:t>kq/saat</w:t>
      </w:r>
      <w:r w:rsidR="001A613B" w:rsidRPr="00820D26">
        <w:rPr>
          <w:rFonts w:ascii="Times New Roman" w:hAnsi="Times New Roman" w:cs="Times New Roman"/>
          <w:sz w:val="28"/>
          <w:szCs w:val="28"/>
          <w:lang w:val="az-Latn-AZ"/>
        </w:rPr>
        <w:t xml:space="preserve">), onun effektiv gücünə </w:t>
      </w:r>
      <w:r w:rsidR="005E13E7" w:rsidRPr="00820D26">
        <w:rPr>
          <w:rFonts w:ascii="Times New Roman" w:hAnsi="Times New Roman" w:cs="Times New Roman"/>
          <w:sz w:val="28"/>
          <w:szCs w:val="28"/>
          <w:lang w:val="az-Latn-AZ"/>
        </w:rPr>
        <w:sym w:font="Symbol" w:char="F02D"/>
      </w:r>
      <w:r w:rsidR="005E13E7"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i/>
          <w:sz w:val="28"/>
          <w:szCs w:val="28"/>
          <w:lang w:val="az-Latn-AZ"/>
        </w:rPr>
        <w:t>N</w:t>
      </w:r>
      <w:r w:rsidR="001A613B" w:rsidRPr="00820D26">
        <w:rPr>
          <w:rFonts w:ascii="Times New Roman" w:hAnsi="Times New Roman" w:cs="Times New Roman"/>
          <w:sz w:val="28"/>
          <w:szCs w:val="28"/>
          <w:vertAlign w:val="subscript"/>
          <w:lang w:val="az-Latn-AZ"/>
        </w:rPr>
        <w:t>e</w:t>
      </w:r>
      <w:r w:rsidR="001A613B" w:rsidRPr="00820D26">
        <w:rPr>
          <w:rFonts w:ascii="Times New Roman" w:hAnsi="Times New Roman" w:cs="Times New Roman"/>
          <w:sz w:val="28"/>
          <w:szCs w:val="28"/>
          <w:lang w:val="az-Latn-AZ"/>
        </w:rPr>
        <w:t xml:space="preserve"> (</w:t>
      </w:r>
      <w:r w:rsidR="001A613B" w:rsidRPr="007B616A">
        <w:rPr>
          <w:rFonts w:ascii="Times New Roman" w:hAnsi="Times New Roman" w:cs="Times New Roman"/>
          <w:i/>
          <w:sz w:val="28"/>
          <w:szCs w:val="28"/>
          <w:lang w:val="az-Latn-AZ"/>
        </w:rPr>
        <w:t>kVt</w:t>
      </w:r>
      <w:r w:rsidR="001A613B" w:rsidRPr="00820D26">
        <w:rPr>
          <w:rFonts w:ascii="Times New Roman" w:hAnsi="Times New Roman" w:cs="Times New Roman"/>
          <w:sz w:val="28"/>
          <w:szCs w:val="28"/>
          <w:lang w:val="az-Latn-AZ"/>
        </w:rPr>
        <w:t>) nisbəti ilə ölçülür:</w:t>
      </w:r>
    </w:p>
    <w:p w:rsidR="001A613B" w:rsidRDefault="005E13E7"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460" w:dyaOrig="340">
          <v:shape id="_x0000_i1129" type="#_x0000_t75" style="width:102.75pt;height:22.5pt" o:ole="" fillcolor="window">
            <v:imagedata r:id="rId217" o:title=""/>
          </v:shape>
          <o:OLEObject Type="Embed" ProgID="Equation.3" ShapeID="_x0000_i1129" DrawAspect="Content" ObjectID="_1668286518" r:id="rId218"/>
        </w:object>
      </w:r>
      <w:r w:rsidRPr="00820D26">
        <w:rPr>
          <w:rFonts w:ascii="Times New Roman" w:hAnsi="Times New Roman" w:cs="Times New Roman"/>
          <w:sz w:val="28"/>
          <w:szCs w:val="28"/>
          <w:lang w:val="az-Latn-AZ"/>
        </w:rPr>
        <w:t>.</w:t>
      </w:r>
    </w:p>
    <w:p w:rsidR="007808EF" w:rsidRPr="00820D26" w:rsidRDefault="007808EF" w:rsidP="007808EF">
      <w:pPr>
        <w:ind w:firstLine="709"/>
        <w:jc w:val="both"/>
        <w:rPr>
          <w:rFonts w:ascii="Times New Roman" w:hAnsi="Times New Roman" w:cs="Times New Roman"/>
          <w:sz w:val="28"/>
          <w:szCs w:val="28"/>
          <w:lang w:val="az-Latn-AZ"/>
        </w:rPr>
      </w:pPr>
      <w:r w:rsidRPr="007808EF">
        <w:rPr>
          <w:rFonts w:ascii="Times New Roman" w:hAnsi="Times New Roman" w:cs="Times New Roman"/>
          <w:i/>
          <w:sz w:val="28"/>
          <w:szCs w:val="28"/>
          <w:lang w:val="az-Latn-AZ"/>
        </w:rPr>
        <w:t>G</w:t>
      </w:r>
      <w:r w:rsidRPr="007808EF">
        <w:rPr>
          <w:rFonts w:ascii="Times New Roman" w:hAnsi="Times New Roman" w:cs="Times New Roman"/>
          <w:i/>
          <w:sz w:val="28"/>
          <w:szCs w:val="28"/>
          <w:vertAlign w:val="subscript"/>
          <w:lang w:val="az-Latn-AZ"/>
        </w:rPr>
        <w:t>e</w:t>
      </w:r>
      <w:r>
        <w:rPr>
          <w:rFonts w:ascii="Times New Roman" w:hAnsi="Times New Roman" w:cs="Times New Roman"/>
          <w:sz w:val="28"/>
          <w:szCs w:val="28"/>
          <w:lang w:val="az-Latn-AZ"/>
        </w:rPr>
        <w:t xml:space="preserve"> – dizel mühərrikləri üçün 200 – 320 </w:t>
      </w:r>
      <w:r w:rsidRPr="007808EF">
        <w:rPr>
          <w:rFonts w:ascii="Times New Roman" w:hAnsi="Times New Roman" w:cs="Times New Roman"/>
          <w:sz w:val="28"/>
          <w:szCs w:val="28"/>
          <w:lang w:val="az-Latn-AZ"/>
        </w:rPr>
        <w:t>q/kVt</w:t>
      </w:r>
      <w:r w:rsidRPr="007808EF">
        <w:rPr>
          <w:rFonts w:ascii="Cambria Math" w:hAnsi="Cambria Math" w:cs="Times New Roman"/>
          <w:sz w:val="28"/>
          <w:szCs w:val="28"/>
          <w:lang w:val="az-Latn-AZ"/>
        </w:rPr>
        <w:t>∙</w:t>
      </w:r>
      <w:r w:rsidRPr="007808EF">
        <w:rPr>
          <w:rFonts w:ascii="Times New Roman" w:hAnsi="Times New Roman" w:cs="Times New Roman"/>
          <w:sz w:val="28"/>
          <w:szCs w:val="28"/>
          <w:lang w:val="az-Latn-AZ"/>
        </w:rPr>
        <w:t xml:space="preserve">saat, </w:t>
      </w:r>
      <w:r>
        <w:rPr>
          <w:rFonts w:ascii="Times New Roman" w:hAnsi="Times New Roman" w:cs="Times New Roman"/>
          <w:sz w:val="28"/>
          <w:szCs w:val="28"/>
          <w:lang w:val="az-Latn-AZ"/>
        </w:rPr>
        <w:t xml:space="preserve">benzin mühərrikləri üçün 250 – 350 </w:t>
      </w:r>
      <w:r w:rsidRPr="007808EF">
        <w:rPr>
          <w:rFonts w:ascii="Times New Roman" w:hAnsi="Times New Roman" w:cs="Times New Roman"/>
          <w:sz w:val="28"/>
          <w:szCs w:val="28"/>
          <w:lang w:val="az-Latn-AZ"/>
        </w:rPr>
        <w:t>q/kVt</w:t>
      </w:r>
      <w:r w:rsidRPr="007808EF">
        <w:rPr>
          <w:rFonts w:ascii="Cambria Math" w:hAnsi="Cambria Math" w:cs="Times New Roman"/>
          <w:sz w:val="28"/>
          <w:szCs w:val="28"/>
          <w:lang w:val="az-Latn-AZ"/>
        </w:rPr>
        <w:t>∙</w:t>
      </w:r>
      <w:r w:rsidRPr="007808EF">
        <w:rPr>
          <w:rFonts w:ascii="Times New Roman" w:hAnsi="Times New Roman" w:cs="Times New Roman"/>
          <w:sz w:val="28"/>
          <w:szCs w:val="28"/>
          <w:lang w:val="az-Latn-AZ"/>
        </w:rPr>
        <w:t>saat</w:t>
      </w:r>
      <w:r>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Yolun </w:t>
      </w:r>
      <w:r w:rsidR="005E13E7" w:rsidRPr="007B616A">
        <w:rPr>
          <w:rFonts w:ascii="Times New Roman" w:hAnsi="Times New Roman" w:cs="Times New Roman"/>
          <w:i/>
          <w:sz w:val="28"/>
          <w:szCs w:val="28"/>
          <w:lang w:val="az-Latn-AZ"/>
        </w:rPr>
        <w:t>∆S</w:t>
      </w:r>
      <w:r w:rsidRPr="00820D26">
        <w:rPr>
          <w:rFonts w:ascii="Times New Roman" w:hAnsi="Times New Roman" w:cs="Times New Roman"/>
          <w:sz w:val="28"/>
          <w:szCs w:val="28"/>
          <w:lang w:val="az-Latn-AZ"/>
        </w:rPr>
        <w:t xml:space="preserve">, sahəsində aparan təkərlərə ötürülməli güc aşağıdakı kimi tapıla bilər, </w:t>
      </w:r>
      <w:r w:rsidRPr="007B616A">
        <w:rPr>
          <w:rFonts w:ascii="Times New Roman" w:hAnsi="Times New Roman" w:cs="Times New Roman"/>
          <w:i/>
          <w:sz w:val="28"/>
          <w:szCs w:val="28"/>
          <w:lang w:val="az-Latn-AZ"/>
        </w:rPr>
        <w:t>Vt</w:t>
      </w:r>
      <w:r w:rsidRPr="00820D26">
        <w:rPr>
          <w:rFonts w:ascii="Times New Roman" w:hAnsi="Times New Roman" w:cs="Times New Roman"/>
          <w:sz w:val="28"/>
          <w:szCs w:val="28"/>
          <w:lang w:val="az-Latn-AZ"/>
        </w:rPr>
        <w:t>:</w:t>
      </w:r>
    </w:p>
    <w:p w:rsidR="001A613B" w:rsidRPr="00820D26" w:rsidRDefault="005E13E7"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3260" w:dyaOrig="380">
          <v:shape id="_x0000_i1130" type="#_x0000_t75" style="width:184.5pt;height:20.25pt" o:ole="" fillcolor="window">
            <v:imagedata r:id="rId219" o:title=""/>
          </v:shape>
          <o:OLEObject Type="Embed" ProgID="Equation.3" ShapeID="_x0000_i1130" DrawAspect="Content" ObjectID="_1668286519" r:id="rId220"/>
        </w:object>
      </w:r>
      <w:r w:rsidR="001A613B" w:rsidRPr="00820D26">
        <w:rPr>
          <w:rFonts w:ascii="Times New Roman" w:hAnsi="Times New Roman" w:cs="Times New Roman"/>
          <w:sz w:val="28"/>
          <w:szCs w:val="28"/>
          <w:lang w:val="az-Latn-AZ"/>
        </w:rPr>
        <w:t>.</w:t>
      </w:r>
    </w:p>
    <w:p w:rsidR="001A613B" w:rsidRPr="00820D26" w:rsidRDefault="005E13E7" w:rsidP="00204C17">
      <w:pPr>
        <w:ind w:firstLine="720"/>
        <w:jc w:val="both"/>
        <w:rPr>
          <w:rFonts w:ascii="Times New Roman" w:hAnsi="Times New Roman" w:cs="Times New Roman"/>
          <w:sz w:val="28"/>
          <w:szCs w:val="28"/>
          <w:lang w:val="az-Latn-AZ"/>
        </w:rPr>
      </w:pPr>
      <w:r w:rsidRPr="007B616A">
        <w:rPr>
          <w:rFonts w:ascii="Times New Roman" w:hAnsi="Times New Roman" w:cs="Times New Roman"/>
          <w:i/>
          <w:sz w:val="28"/>
          <w:szCs w:val="28"/>
          <w:lang w:val="az-Latn-AZ"/>
        </w:rPr>
        <w:t>∆S</w:t>
      </w:r>
      <w:r w:rsidR="001A613B" w:rsidRPr="00820D26">
        <w:rPr>
          <w:rFonts w:ascii="Times New Roman" w:hAnsi="Times New Roman" w:cs="Times New Roman"/>
          <w:sz w:val="28"/>
          <w:szCs w:val="28"/>
          <w:lang w:val="az-Latn-AZ"/>
        </w:rPr>
        <w:t xml:space="preserve">, </w:t>
      </w:r>
      <w:r w:rsidR="007B616A">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sahəsini keçən avtomobilin transmissiyasında və mühərrikinin aqreqatlarındakı güc itkisi nəzərə alınmaqla yanacaq sərfi aşağıdakı kimi hesablana bilər, litrlə:</w:t>
      </w:r>
    </w:p>
    <w:p w:rsidR="001A613B" w:rsidRPr="00820D26" w:rsidRDefault="007C7224"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32"/>
          <w:szCs w:val="28"/>
          <w:lang w:val="az-Latn-AZ"/>
        </w:rPr>
        <w:object w:dxaOrig="1980" w:dyaOrig="780">
          <v:shape id="_x0000_i1131" type="#_x0000_t75" style="width:100.5pt;height:39.75pt" o:ole="" fillcolor="window">
            <v:imagedata r:id="rId221" o:title=""/>
          </v:shape>
          <o:OLEObject Type="Embed" ProgID="Equation.3" ShapeID="_x0000_i1131" DrawAspect="Content" ObjectID="_1668286520" r:id="rId222"/>
        </w:object>
      </w:r>
      <w:r w:rsidRPr="00820D26">
        <w:rPr>
          <w:rFonts w:ascii="Times New Roman" w:hAnsi="Times New Roman" w:cs="Times New Roman"/>
          <w:position w:val="-30"/>
          <w:szCs w:val="28"/>
          <w:lang w:val="az-Latn-AZ"/>
        </w:rPr>
        <w:object w:dxaOrig="1540" w:dyaOrig="700">
          <v:shape id="_x0000_i1132" type="#_x0000_t75" style="width:81pt;height:36.75pt" o:ole="" fillcolor="window">
            <v:imagedata r:id="rId223" o:title=""/>
          </v:shape>
          <o:OLEObject Type="Embed" ProgID="Equation.3" ShapeID="_x0000_i1132" DrawAspect="Content" ObjectID="_1668286521" r:id="rId224"/>
        </w:object>
      </w:r>
      <w:r w:rsidR="007808EF">
        <w:rPr>
          <w:rFonts w:ascii="Times New Roman" w:hAnsi="Times New Roman" w:cs="Times New Roman"/>
          <w:szCs w:val="28"/>
          <w:lang w:val="az-Latn-AZ"/>
        </w:rPr>
        <w:t xml:space="preserve">  (</w:t>
      </w:r>
      <w:r w:rsidR="007808EF" w:rsidRPr="007808EF">
        <w:rPr>
          <w:rFonts w:ascii="Times New Roman" w:hAnsi="Times New Roman" w:cs="Times New Roman"/>
          <w:i/>
          <w:sz w:val="28"/>
          <w:szCs w:val="28"/>
          <w:lang w:val="az-Latn-AZ"/>
        </w:rPr>
        <w:t>l/km</w:t>
      </w:r>
      <w:r w:rsidR="007808EF">
        <w:rPr>
          <w:rFonts w:ascii="Times New Roman" w:hAnsi="Times New Roman" w:cs="Times New Roman"/>
          <w:szCs w:val="28"/>
          <w:lang w:val="az-Latn-AZ"/>
        </w:rPr>
        <w:t>)</w:t>
      </w:r>
      <w:r w:rsidR="005E13E7" w:rsidRPr="00820D26">
        <w:rPr>
          <w:rFonts w:ascii="Times New Roman" w:hAnsi="Times New Roman" w:cs="Times New Roman"/>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V</w:t>
      </w:r>
      <w:r w:rsidR="005E13E7" w:rsidRPr="00820D26">
        <w:rPr>
          <w:rFonts w:ascii="Times New Roman" w:hAnsi="Times New Roman" w:cs="Times New Roman"/>
          <w:i/>
          <w:sz w:val="28"/>
          <w:szCs w:val="28"/>
          <w:vertAlign w:val="subscript"/>
          <w:lang w:val="az-Latn-AZ"/>
        </w:rPr>
        <w:t>i</w:t>
      </w:r>
      <w:r w:rsidRPr="00820D26">
        <w:rPr>
          <w:rFonts w:ascii="Times New Roman" w:hAnsi="Times New Roman" w:cs="Times New Roman"/>
          <w:sz w:val="28"/>
          <w:szCs w:val="28"/>
          <w:lang w:val="az-Latn-AZ"/>
        </w:rPr>
        <w:t xml:space="preserve"> </w:t>
      </w:r>
      <w:r w:rsidR="005E13E7"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sürəti, m/san </w:t>
      </w:r>
      <w:r w:rsidR="005E13E7" w:rsidRPr="00820D26">
        <w:rPr>
          <w:rFonts w:ascii="Times New Roman" w:hAnsi="Times New Roman" w:cs="Times New Roman"/>
          <w:i/>
          <w:sz w:val="28"/>
          <w:szCs w:val="28"/>
          <w:lang w:val="az-Latn-AZ"/>
        </w:rPr>
        <w:t>ρ</w:t>
      </w:r>
      <w:r w:rsidRPr="00820D26">
        <w:rPr>
          <w:rFonts w:ascii="Times New Roman" w:hAnsi="Times New Roman" w:cs="Times New Roman"/>
          <w:sz w:val="28"/>
          <w:szCs w:val="28"/>
          <w:lang w:val="az-Latn-AZ"/>
        </w:rPr>
        <w:t xml:space="preserve"> </w:t>
      </w:r>
      <w:r w:rsidR="005E13E7"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yanacağın sıxlığıdır. Hesablama zamanı benzin üçün </w:t>
      </w:r>
      <w:r w:rsidR="005E13E7" w:rsidRPr="00820D26">
        <w:rPr>
          <w:rFonts w:ascii="Times New Roman" w:hAnsi="Times New Roman" w:cs="Times New Roman"/>
          <w:i/>
          <w:sz w:val="28"/>
          <w:szCs w:val="28"/>
          <w:lang w:val="az-Latn-AZ"/>
        </w:rPr>
        <w:t>ρ</w:t>
      </w:r>
      <w:r w:rsidRPr="00820D26">
        <w:rPr>
          <w:rFonts w:ascii="Times New Roman" w:hAnsi="Times New Roman" w:cs="Times New Roman"/>
          <w:sz w:val="28"/>
          <w:szCs w:val="28"/>
          <w:lang w:val="az-Latn-AZ"/>
        </w:rPr>
        <w:t xml:space="preserve"> </w:t>
      </w:r>
      <w:r w:rsidR="005E13E7"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0,73</w:t>
      </w:r>
      <w:r w:rsidR="007B616A">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kq/</w:t>
      </w:r>
      <w:r w:rsidR="005E13E7" w:rsidRPr="00820D26">
        <w:rPr>
          <w:rFonts w:ascii="Times New Roman" w:hAnsi="Times New Roman" w:cs="Times New Roman"/>
          <w:sz w:val="28"/>
          <w:szCs w:val="28"/>
          <w:lang w:val="az-Latn-AZ"/>
        </w:rPr>
        <w:t>litr</w:t>
      </w:r>
      <w:r w:rsidRPr="00820D26">
        <w:rPr>
          <w:rFonts w:ascii="Times New Roman" w:hAnsi="Times New Roman" w:cs="Times New Roman"/>
          <w:sz w:val="28"/>
          <w:szCs w:val="28"/>
          <w:lang w:val="az-Latn-AZ"/>
        </w:rPr>
        <w:t xml:space="preserve">; dizel yanacağı üçün </w:t>
      </w:r>
      <w:r w:rsidR="005E13E7" w:rsidRPr="00820D26">
        <w:rPr>
          <w:rFonts w:ascii="Times New Roman" w:hAnsi="Times New Roman" w:cs="Times New Roman"/>
          <w:i/>
          <w:sz w:val="28"/>
          <w:szCs w:val="28"/>
          <w:lang w:val="az-Latn-AZ"/>
        </w:rPr>
        <w:t>ρ</w:t>
      </w:r>
      <w:r w:rsidR="005E13E7"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 0,83 kq/1</w:t>
      </w:r>
      <w:r w:rsidR="005E13E7" w:rsidRPr="00820D26">
        <w:rPr>
          <w:rFonts w:ascii="Times New Roman" w:hAnsi="Times New Roman" w:cs="Times New Roman"/>
          <w:sz w:val="28"/>
          <w:szCs w:val="28"/>
          <w:lang w:val="az-Latn-AZ"/>
        </w:rPr>
        <w:t>itr</w:t>
      </w:r>
      <w:r w:rsidRPr="00820D26">
        <w:rPr>
          <w:rFonts w:ascii="Times New Roman" w:hAnsi="Times New Roman" w:cs="Times New Roman"/>
          <w:sz w:val="28"/>
          <w:szCs w:val="28"/>
          <w:lang w:val="az-Latn-AZ"/>
        </w:rPr>
        <w:t xml:space="preserve"> götürmək olar. Marşrutun tam keçilməsi zamanı yanacaq sərfi</w:t>
      </w:r>
    </w:p>
    <w:p w:rsidR="005E13E7" w:rsidRPr="00820D26" w:rsidRDefault="005E13E7"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28"/>
          <w:szCs w:val="28"/>
          <w:lang w:val="az-Latn-AZ"/>
        </w:rPr>
        <w:object w:dxaOrig="1240" w:dyaOrig="680">
          <v:shape id="_x0000_i1133" type="#_x0000_t75" style="width:69pt;height:37.5pt" o:ole="" fillcolor="window">
            <v:imagedata r:id="rId225" o:title=""/>
          </v:shape>
          <o:OLEObject Type="Embed" ProgID="Equation.3" ShapeID="_x0000_i1133" DrawAspect="Content" ObjectID="_1668286522" r:id="rId226"/>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olar. Burada </w:t>
      </w:r>
      <w:r w:rsidRPr="00820D26">
        <w:rPr>
          <w:rFonts w:ascii="Times New Roman" w:hAnsi="Times New Roman" w:cs="Times New Roman"/>
          <w:i/>
          <w:sz w:val="28"/>
          <w:szCs w:val="28"/>
          <w:lang w:val="az-Latn-AZ"/>
        </w:rPr>
        <w:t>n</w:t>
      </w:r>
      <w:r w:rsidRPr="00820D26">
        <w:rPr>
          <w:rFonts w:ascii="Times New Roman" w:hAnsi="Times New Roman" w:cs="Times New Roman"/>
          <w:sz w:val="28"/>
          <w:szCs w:val="28"/>
          <w:lang w:val="az-Latn-AZ"/>
        </w:rPr>
        <w:t xml:space="preserve"> </w:t>
      </w:r>
      <w:r w:rsidR="005E13E7"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marşrutun bölündüyü sahələrin sayıdır. Marşrutda xətti yanacaq sərfi</w:t>
      </w:r>
    </w:p>
    <w:p w:rsidR="001A613B" w:rsidRPr="00820D26" w:rsidRDefault="002C6F86" w:rsidP="00204C17">
      <w:pPr>
        <w:jc w:val="right"/>
        <w:rPr>
          <w:rFonts w:ascii="Times New Roman" w:hAnsi="Times New Roman" w:cs="Times New Roman"/>
          <w:sz w:val="28"/>
          <w:szCs w:val="28"/>
          <w:lang w:val="az-Latn-AZ"/>
        </w:rPr>
      </w:pPr>
      <w:r w:rsidRPr="00820D26">
        <w:rPr>
          <w:rFonts w:ascii="Times New Roman" w:hAnsi="Times New Roman" w:cs="Times New Roman"/>
          <w:i/>
          <w:szCs w:val="28"/>
          <w:lang w:val="az-Latn-AZ"/>
        </w:rPr>
        <w:t>Q</w:t>
      </w:r>
      <w:r w:rsidR="005E13E7" w:rsidRPr="00820D26">
        <w:rPr>
          <w:rFonts w:ascii="Times New Roman" w:hAnsi="Times New Roman" w:cs="Times New Roman"/>
          <w:i/>
          <w:szCs w:val="28"/>
          <w:vertAlign w:val="subscript"/>
          <w:lang w:val="az-Latn-AZ"/>
        </w:rPr>
        <w:t xml:space="preserve">х </w:t>
      </w:r>
      <w:r w:rsidR="005E13E7" w:rsidRPr="00820D26">
        <w:rPr>
          <w:rFonts w:ascii="Times New Roman" w:hAnsi="Times New Roman" w:cs="Times New Roman"/>
          <w:szCs w:val="28"/>
          <w:lang w:val="az-Latn-AZ"/>
        </w:rPr>
        <w:t>= 10</w:t>
      </w:r>
      <w:r w:rsidR="005E13E7" w:rsidRPr="00820D26">
        <w:rPr>
          <w:rFonts w:ascii="Times New Roman" w:hAnsi="Times New Roman" w:cs="Times New Roman"/>
          <w:szCs w:val="28"/>
          <w:vertAlign w:val="superscript"/>
          <w:lang w:val="az-Latn-AZ"/>
        </w:rPr>
        <w:t>2</w:t>
      </w:r>
      <w:r w:rsidRPr="00820D26">
        <w:rPr>
          <w:rFonts w:ascii="Times New Roman" w:hAnsi="Times New Roman" w:cs="Times New Roman"/>
          <w:i/>
          <w:szCs w:val="28"/>
          <w:lang w:val="az-Latn-AZ"/>
        </w:rPr>
        <w:t>Q</w:t>
      </w:r>
      <w:r w:rsidR="005E13E7" w:rsidRPr="00820D26">
        <w:rPr>
          <w:rFonts w:ascii="Times New Roman" w:hAnsi="Times New Roman" w:cs="Times New Roman"/>
          <w:i/>
          <w:szCs w:val="28"/>
          <w:lang w:val="az-Latn-AZ"/>
        </w:rPr>
        <w:t xml:space="preserve"> </w:t>
      </w:r>
      <w:r w:rsidR="005E13E7" w:rsidRPr="00820D26">
        <w:rPr>
          <w:rFonts w:ascii="Times New Roman" w:hAnsi="Times New Roman" w:cs="Times New Roman"/>
          <w:szCs w:val="28"/>
          <w:lang w:val="az-Latn-AZ"/>
        </w:rPr>
        <w:t>/</w:t>
      </w:r>
      <w:r w:rsidR="005E13E7" w:rsidRPr="00820D26">
        <w:rPr>
          <w:rFonts w:ascii="Times New Roman" w:hAnsi="Times New Roman" w:cs="Times New Roman"/>
          <w:i/>
          <w:szCs w:val="28"/>
          <w:lang w:val="az-Latn-AZ"/>
        </w:rPr>
        <w:t xml:space="preserve"> </w:t>
      </w:r>
      <w:r w:rsidRPr="00820D26">
        <w:rPr>
          <w:rFonts w:ascii="Times New Roman" w:hAnsi="Times New Roman" w:cs="Times New Roman"/>
          <w:i/>
          <w:szCs w:val="28"/>
          <w:lang w:val="az-Latn-AZ"/>
        </w:rPr>
        <w:t>S</w:t>
      </w:r>
      <w:r w:rsidR="005E13E7" w:rsidRPr="00820D26">
        <w:rPr>
          <w:rFonts w:ascii="Times New Roman" w:hAnsi="Times New Roman" w:cs="Times New Roman"/>
          <w:position w:val="-30"/>
          <w:szCs w:val="28"/>
          <w:lang w:val="az-Latn-AZ"/>
        </w:rPr>
        <w:object w:dxaOrig="1540" w:dyaOrig="680">
          <v:shape id="_x0000_i1134" type="#_x0000_t75" style="width:76.5pt;height:33.75pt" o:ole="" fillcolor="window">
            <v:imagedata r:id="rId227" o:title=""/>
          </v:shape>
          <o:OLEObject Type="Embed" ProgID="Equation.3" ShapeID="_x0000_i1134" DrawAspect="Content" ObjectID="_1668286523" r:id="rId228"/>
        </w:object>
      </w:r>
      <w:r w:rsidR="007808EF">
        <w:rPr>
          <w:rFonts w:ascii="Times New Roman" w:hAnsi="Times New Roman" w:cs="Times New Roman"/>
          <w:szCs w:val="28"/>
          <w:lang w:val="az-Latn-AZ"/>
        </w:rPr>
        <w:t xml:space="preserve">  </w:t>
      </w:r>
      <w:r w:rsidR="007808EF" w:rsidRPr="007808EF">
        <w:rPr>
          <w:rFonts w:ascii="Times New Roman" w:hAnsi="Times New Roman" w:cs="Times New Roman"/>
          <w:sz w:val="28"/>
          <w:szCs w:val="28"/>
          <w:lang w:val="az-Latn-AZ"/>
        </w:rPr>
        <w:t>(</w:t>
      </w:r>
      <w:r w:rsidR="007808EF" w:rsidRPr="007808EF">
        <w:rPr>
          <w:rFonts w:ascii="Times New Roman" w:hAnsi="Times New Roman" w:cs="Times New Roman"/>
          <w:i/>
          <w:sz w:val="28"/>
          <w:szCs w:val="28"/>
          <w:lang w:val="az-Latn-AZ"/>
        </w:rPr>
        <w:t>l/100km</w:t>
      </w:r>
      <w:r w:rsidR="007808EF" w:rsidRPr="007808EF">
        <w:rPr>
          <w:rFonts w:ascii="Times New Roman" w:hAnsi="Times New Roman" w:cs="Times New Roman"/>
          <w:sz w:val="28"/>
          <w:szCs w:val="28"/>
          <w:lang w:val="az-Latn-AZ"/>
        </w:rPr>
        <w:t>)</w:t>
      </w:r>
      <w:r w:rsidR="00501E68" w:rsidRPr="007808EF">
        <w:rPr>
          <w:rFonts w:ascii="Times New Roman" w:hAnsi="Times New Roman" w:cs="Times New Roman"/>
          <w:position w:val="-30"/>
          <w:sz w:val="28"/>
          <w:szCs w:val="28"/>
          <w:lang w:val="az-Latn-AZ"/>
        </w:rPr>
        <w:t xml:space="preserve">              </w:t>
      </w:r>
      <w:r w:rsidR="00501E68" w:rsidRPr="00820D26">
        <w:rPr>
          <w:rFonts w:ascii="Times New Roman" w:hAnsi="Times New Roman" w:cs="Times New Roman"/>
          <w:sz w:val="28"/>
          <w:szCs w:val="28"/>
          <w:lang w:val="az-Latn-AZ"/>
        </w:rPr>
        <w:t>(</w:t>
      </w:r>
      <w:r w:rsidR="00366759" w:rsidRPr="00820D26">
        <w:rPr>
          <w:rFonts w:ascii="Times New Roman" w:hAnsi="Times New Roman" w:cs="Times New Roman"/>
          <w:sz w:val="28"/>
          <w:szCs w:val="28"/>
          <w:lang w:val="az-Latn-AZ"/>
        </w:rPr>
        <w:t>8</w:t>
      </w:r>
      <w:r w:rsidR="00501E68" w:rsidRPr="00820D26">
        <w:rPr>
          <w:rFonts w:ascii="Times New Roman" w:hAnsi="Times New Roman" w:cs="Times New Roman"/>
          <w:sz w:val="28"/>
          <w:szCs w:val="28"/>
          <w:lang w:val="az-Latn-AZ"/>
        </w:rPr>
        <w:t>)</w:t>
      </w:r>
    </w:p>
    <w:p w:rsidR="002C6F86" w:rsidRPr="00820D26" w:rsidRDefault="001A613B" w:rsidP="00204C17">
      <w:pPr>
        <w:ind w:firstLine="0"/>
        <w:jc w:val="both"/>
        <w:rPr>
          <w:rFonts w:ascii="Times New Roman" w:hAnsi="Times New Roman" w:cs="Times New Roman"/>
          <w:noProof/>
          <w:position w:val="-30"/>
          <w:szCs w:val="28"/>
          <w:lang w:val="az-Latn-AZ"/>
        </w:rPr>
      </w:pPr>
      <w:r w:rsidRPr="00820D26">
        <w:rPr>
          <w:rFonts w:ascii="Times New Roman" w:hAnsi="Times New Roman" w:cs="Times New Roman"/>
          <w:sz w:val="28"/>
          <w:szCs w:val="28"/>
          <w:lang w:val="az-Latn-AZ"/>
        </w:rPr>
        <w:t xml:space="preserve">kimi tapıla bilər. Avtomobil üzərində </w:t>
      </w:r>
      <w:r w:rsidR="005D4C9F" w:rsidRPr="00820D26">
        <w:rPr>
          <w:rFonts w:ascii="Times New Roman" w:hAnsi="Times New Roman" w:cs="Times New Roman"/>
          <w:sz w:val="28"/>
          <w:szCs w:val="28"/>
          <w:lang w:val="az-Latn-AZ"/>
        </w:rPr>
        <w:t>yerləşdirilməsi</w:t>
      </w:r>
      <w:r w:rsidRPr="00820D26">
        <w:rPr>
          <w:rFonts w:ascii="Times New Roman" w:hAnsi="Times New Roman" w:cs="Times New Roman"/>
          <w:sz w:val="28"/>
          <w:szCs w:val="28"/>
          <w:lang w:val="az-Latn-AZ"/>
        </w:rPr>
        <w:t xml:space="preserve"> nəzərdə tutulan mühərrikin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xarakteristikası məlum olmazsa, xüsusi yanacaq sərfinin təyini üçün təqribi metodlardan istifadə edilir. </w:t>
      </w:r>
    </w:p>
    <w:p w:rsidR="005E13E7" w:rsidRDefault="005E13E7" w:rsidP="00204C17">
      <w:pPr>
        <w:jc w:val="both"/>
        <w:rPr>
          <w:rFonts w:ascii="Times New Roman" w:hAnsi="Times New Roman" w:cs="Times New Roman"/>
          <w:sz w:val="28"/>
          <w:szCs w:val="28"/>
          <w:lang w:val="az-Latn-AZ"/>
        </w:rPr>
      </w:pPr>
    </w:p>
    <w:p w:rsidR="007808EF" w:rsidRPr="00820D26" w:rsidRDefault="007808EF" w:rsidP="00204C17">
      <w:pPr>
        <w:jc w:val="both"/>
        <w:rPr>
          <w:rFonts w:ascii="Times New Roman" w:hAnsi="Times New Roman" w:cs="Times New Roman"/>
          <w:sz w:val="28"/>
          <w:szCs w:val="28"/>
          <w:lang w:val="az-Latn-AZ"/>
        </w:rPr>
      </w:pPr>
    </w:p>
    <w:p w:rsidR="00022A8E" w:rsidRDefault="00022A8E" w:rsidP="007B616A">
      <w:pPr>
        <w:ind w:firstLine="0"/>
        <w:jc w:val="both"/>
        <w:rPr>
          <w:rFonts w:ascii="Times New Roman" w:hAnsi="Times New Roman" w:cs="Times New Roman"/>
          <w:sz w:val="28"/>
          <w:szCs w:val="28"/>
          <w:lang w:val="az-Latn-AZ"/>
        </w:rPr>
      </w:pPr>
    </w:p>
    <w:p w:rsidR="001A613B" w:rsidRPr="00820D26" w:rsidRDefault="005D4C9F"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KONSTRUKTİV</w:t>
      </w:r>
      <w:r w:rsidR="001A613B" w:rsidRPr="00820D26">
        <w:rPr>
          <w:rFonts w:ascii="Times New Roman" w:hAnsi="Times New Roman" w:cs="Times New Roman"/>
          <w:b/>
          <w:sz w:val="28"/>
          <w:szCs w:val="28"/>
          <w:lang w:val="az-Latn-AZ"/>
        </w:rPr>
        <w:t xml:space="preserve"> VƏ</w:t>
      </w:r>
      <w:r w:rsidR="005E13E7" w:rsidRPr="00820D26">
        <w:rPr>
          <w:rFonts w:ascii="Times New Roman" w:hAnsi="Times New Roman" w:cs="Times New Roman"/>
          <w:b/>
          <w:sz w:val="28"/>
          <w:szCs w:val="28"/>
          <w:lang w:val="az-Latn-AZ"/>
        </w:rPr>
        <w:t xml:space="preserve"> İ</w:t>
      </w:r>
      <w:r w:rsidR="001A613B" w:rsidRPr="00820D26">
        <w:rPr>
          <w:rFonts w:ascii="Times New Roman" w:hAnsi="Times New Roman" w:cs="Times New Roman"/>
          <w:b/>
          <w:sz w:val="28"/>
          <w:szCs w:val="28"/>
          <w:lang w:val="az-Latn-AZ"/>
        </w:rPr>
        <w:t>ST</w:t>
      </w:r>
      <w:r w:rsidR="005E13E7"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SM</w:t>
      </w:r>
      <w:r w:rsidR="005E13E7" w:rsidRPr="00820D26">
        <w:rPr>
          <w:rFonts w:ascii="Times New Roman" w:hAnsi="Times New Roman" w:cs="Times New Roman"/>
          <w:b/>
          <w:sz w:val="28"/>
          <w:szCs w:val="28"/>
          <w:lang w:val="az-Latn-AZ"/>
        </w:rPr>
        <w:t>A</w:t>
      </w:r>
      <w:r w:rsidR="001A613B" w:rsidRPr="00820D26">
        <w:rPr>
          <w:rFonts w:ascii="Times New Roman" w:hAnsi="Times New Roman" w:cs="Times New Roman"/>
          <w:b/>
          <w:sz w:val="28"/>
          <w:szCs w:val="28"/>
          <w:lang w:val="az-Latn-AZ"/>
        </w:rPr>
        <w:t>R</w:t>
      </w:r>
      <w:r w:rsidR="005E13E7" w:rsidRPr="00820D26">
        <w:rPr>
          <w:rFonts w:ascii="Times New Roman" w:hAnsi="Times New Roman" w:cs="Times New Roman"/>
          <w:b/>
          <w:sz w:val="28"/>
          <w:szCs w:val="28"/>
          <w:lang w:val="az-Latn-AZ"/>
        </w:rPr>
        <w:t xml:space="preserve"> FAKTORLARININ</w:t>
      </w:r>
    </w:p>
    <w:p w:rsidR="005E13E7" w:rsidRPr="00820D26" w:rsidRDefault="005E13E7" w:rsidP="00204C17">
      <w:pPr>
        <w:jc w:val="center"/>
        <w:rPr>
          <w:rFonts w:ascii="Times New Roman" w:hAnsi="Times New Roman" w:cs="Times New Roman"/>
          <w:sz w:val="28"/>
          <w:szCs w:val="28"/>
          <w:lang w:val="az-Latn-AZ"/>
        </w:rPr>
      </w:pPr>
      <w:r w:rsidRPr="00820D26">
        <w:rPr>
          <w:rFonts w:ascii="Times New Roman" w:hAnsi="Times New Roman" w:cs="Times New Roman"/>
          <w:b/>
          <w:sz w:val="28"/>
          <w:szCs w:val="28"/>
          <w:lang w:val="az-Latn-AZ"/>
        </w:rPr>
        <w:t>A</w:t>
      </w:r>
      <w:r w:rsidR="001A613B" w:rsidRPr="00820D26">
        <w:rPr>
          <w:rFonts w:ascii="Times New Roman" w:hAnsi="Times New Roman" w:cs="Times New Roman"/>
          <w:b/>
          <w:sz w:val="28"/>
          <w:szCs w:val="28"/>
          <w:lang w:val="az-Latn-AZ"/>
        </w:rPr>
        <w:t>VTOMOB</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L</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N YANACAQ QƏNAƏTLİYİNƏ</w:t>
      </w:r>
      <w:r w:rsidRPr="00820D26">
        <w:rPr>
          <w:rFonts w:ascii="Times New Roman" w:hAnsi="Times New Roman" w:cs="Times New Roman"/>
          <w:b/>
          <w:sz w:val="28"/>
          <w:szCs w:val="28"/>
          <w:lang w:val="az-Latn-AZ"/>
        </w:rPr>
        <w:t xml:space="preserve"> TƏSİRİ</w:t>
      </w:r>
    </w:p>
    <w:p w:rsidR="001A613B" w:rsidRPr="00820D26" w:rsidRDefault="001A613B" w:rsidP="00204C17">
      <w:pPr>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Avtomobilin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xarakteristikası bir çox faktorlardan asılıdır: mühərrikin və transmissiyanın parametrləri; avtomobilin çəki və tərtibat parametrləri; şinlərin xarakteristikaları; istismar şəraiti</w:t>
      </w:r>
      <w:r w:rsidR="00250B81"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hərəkəti mühərrikdə yandı</w:t>
      </w:r>
      <w:r w:rsidR="00250B81" w:rsidRPr="00820D26">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 xml:space="preserve">lan yanacağın enerjisi hesabına həyata </w:t>
      </w:r>
      <w:r w:rsidR="00EB1354" w:rsidRPr="00820D26">
        <w:rPr>
          <w:rFonts w:ascii="Times New Roman" w:hAnsi="Times New Roman" w:cs="Times New Roman"/>
          <w:sz w:val="28"/>
          <w:szCs w:val="28"/>
          <w:lang w:val="az-Latn-AZ"/>
        </w:rPr>
        <w:t>keçirilir</w:t>
      </w:r>
      <w:r w:rsidRPr="00820D26">
        <w:rPr>
          <w:rFonts w:ascii="Times New Roman" w:hAnsi="Times New Roman" w:cs="Times New Roman"/>
          <w:sz w:val="28"/>
          <w:szCs w:val="28"/>
          <w:lang w:val="az-Latn-AZ"/>
        </w:rPr>
        <w:t>. Yanacağın yanması zamanı ayrılan enerjini xarakterizə edən yanacaq balansı aşağıdakı şəkildə ifadə edilə bilər:</w:t>
      </w:r>
    </w:p>
    <w:p w:rsidR="001A613B" w:rsidRPr="00820D26" w:rsidRDefault="00250B81" w:rsidP="00204C17">
      <w:pPr>
        <w:jc w:val="center"/>
        <w:rPr>
          <w:rFonts w:ascii="Times New Roman" w:hAnsi="Times New Roman" w:cs="Times New Roman"/>
          <w:sz w:val="28"/>
          <w:szCs w:val="28"/>
          <w:lang w:val="az-Latn-AZ"/>
        </w:rPr>
      </w:pPr>
      <w:r w:rsidRPr="00820D26">
        <w:rPr>
          <w:rFonts w:ascii="Times New Roman" w:hAnsi="Times New Roman" w:cs="Times New Roman"/>
          <w:noProof/>
          <w:position w:val="-14"/>
          <w:szCs w:val="28"/>
          <w:lang w:val="az-Latn-AZ"/>
        </w:rPr>
        <w:object w:dxaOrig="1460" w:dyaOrig="380">
          <v:shape id="_x0000_i1135" type="#_x0000_t75" style="width:72.75pt;height:18.75pt" o:ole="" fillcolor="window">
            <v:imagedata r:id="rId229" o:title=""/>
          </v:shape>
          <o:OLEObject Type="Embed" ProgID="Equation.3" ShapeID="_x0000_i1135" DrawAspect="Content" ObjectID="_1668286524" r:id="rId230"/>
        </w:object>
      </w:r>
      <w:r w:rsidR="001A613B" w:rsidRPr="00820D26">
        <w:rPr>
          <w:rFonts w:ascii="Times New Roman" w:hAnsi="Times New Roman" w:cs="Times New Roman"/>
          <w:sz w:val="28"/>
          <w:szCs w:val="28"/>
          <w:lang w:val="az-Latn-AZ"/>
        </w:rPr>
        <w:t>,</w:t>
      </w:r>
    </w:p>
    <w:p w:rsidR="001A613B" w:rsidRPr="00820D26" w:rsidRDefault="005D4C9F"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W</w:t>
      </w:r>
      <w:r w:rsidRPr="00820D26">
        <w:rPr>
          <w:rFonts w:ascii="Times New Roman" w:hAnsi="Times New Roman" w:cs="Times New Roman"/>
          <w:i/>
          <w:sz w:val="28"/>
          <w:szCs w:val="28"/>
          <w:vertAlign w:val="subscript"/>
          <w:lang w:val="az-Latn-AZ"/>
        </w:rPr>
        <w:t>Q</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yanacağın yanması zamanı ayrılan istilik enerjisi; </w:t>
      </w:r>
      <w:r w:rsidRPr="00820D26">
        <w:rPr>
          <w:rFonts w:ascii="Times New Roman" w:hAnsi="Times New Roman" w:cs="Times New Roman"/>
          <w:i/>
          <w:sz w:val="28"/>
          <w:szCs w:val="28"/>
          <w:lang w:val="az-Latn-AZ"/>
        </w:rPr>
        <w:t>W</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mühərrikdə çevrilərkən və aparan təkərlərə ötürülərkən itən enerji (mühərrikdə istilik və mexaniki enerji itkiləri, köməkçi aqreqatların intiqalına sərf olunan enerji itkiləri, transmissiyadakı itkilər); </w:t>
      </w:r>
      <w:r w:rsidRPr="00820D26">
        <w:rPr>
          <w:rFonts w:ascii="Times New Roman" w:hAnsi="Times New Roman" w:cs="Times New Roman"/>
          <w:i/>
          <w:sz w:val="28"/>
          <w:szCs w:val="28"/>
          <w:lang w:val="az-Latn-AZ"/>
        </w:rPr>
        <w:t>W</w:t>
      </w:r>
      <w:r w:rsidRPr="00820D26">
        <w:rPr>
          <w:rFonts w:ascii="Times New Roman" w:hAnsi="Times New Roman" w:cs="Times New Roman"/>
          <w:i/>
          <w:sz w:val="28"/>
          <w:szCs w:val="28"/>
          <w:vertAlign w:val="subscript"/>
          <w:lang w:val="az-Latn-AZ"/>
        </w:rPr>
        <w:t xml:space="preserve">G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hərəkətinə müqavimət qüvvələrinin dəf edilməsinə sərf olunan enerjidir.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Yanacaq balansının tərkib hissələrinin analizi göstərir ki, əsas enerji </w:t>
      </w:r>
      <w:r w:rsidR="008F5DDB" w:rsidRPr="00820D26">
        <w:rPr>
          <w:rFonts w:ascii="Times New Roman" w:hAnsi="Times New Roman" w:cs="Times New Roman"/>
          <w:sz w:val="28"/>
          <w:szCs w:val="28"/>
          <w:lang w:val="az-Latn-AZ"/>
        </w:rPr>
        <w:t>itkiləri</w:t>
      </w:r>
      <w:r w:rsidRPr="00820D26">
        <w:rPr>
          <w:rFonts w:ascii="Times New Roman" w:hAnsi="Times New Roman" w:cs="Times New Roman"/>
          <w:sz w:val="28"/>
          <w:szCs w:val="28"/>
          <w:lang w:val="az-Latn-AZ"/>
        </w:rPr>
        <w:t xml:space="preserve"> mühərrikin </w:t>
      </w:r>
      <w:r w:rsidR="005D4C9F" w:rsidRPr="00820D26">
        <w:rPr>
          <w:rFonts w:ascii="Times New Roman" w:hAnsi="Times New Roman" w:cs="Times New Roman"/>
          <w:sz w:val="28"/>
          <w:szCs w:val="28"/>
          <w:lang w:val="az-Latn-AZ"/>
        </w:rPr>
        <w:t>termodinamiki</w:t>
      </w:r>
      <w:r w:rsidRPr="00820D26">
        <w:rPr>
          <w:rFonts w:ascii="Times New Roman" w:hAnsi="Times New Roman" w:cs="Times New Roman"/>
          <w:sz w:val="28"/>
          <w:szCs w:val="28"/>
          <w:lang w:val="az-Latn-AZ"/>
        </w:rPr>
        <w:t xml:space="preserve"> və mexaniki </w:t>
      </w:r>
      <w:r w:rsidR="00E01380" w:rsidRPr="00820D26">
        <w:rPr>
          <w:rFonts w:ascii="Times New Roman" w:hAnsi="Times New Roman" w:cs="Times New Roman"/>
          <w:sz w:val="28"/>
          <w:szCs w:val="28"/>
          <w:lang w:val="az-Latn-AZ"/>
        </w:rPr>
        <w:t>itkiləri</w:t>
      </w:r>
      <w:r w:rsidRPr="00820D26">
        <w:rPr>
          <w:rFonts w:ascii="Times New Roman" w:hAnsi="Times New Roman" w:cs="Times New Roman"/>
          <w:sz w:val="28"/>
          <w:szCs w:val="28"/>
          <w:lang w:val="az-Latn-AZ"/>
        </w:rPr>
        <w:t xml:space="preserve">dir (mühərrikin </w:t>
      </w:r>
      <w:r w:rsidR="008D10EE" w:rsidRPr="00820D26">
        <w:rPr>
          <w:rFonts w:ascii="Times New Roman" w:hAnsi="Times New Roman" w:cs="Times New Roman"/>
          <w:sz w:val="28"/>
          <w:szCs w:val="28"/>
          <w:lang w:val="az-Latn-AZ"/>
        </w:rPr>
        <w:t>qərarlaşmış</w:t>
      </w:r>
      <w:r w:rsidRPr="00820D26">
        <w:rPr>
          <w:rFonts w:ascii="Times New Roman" w:hAnsi="Times New Roman" w:cs="Times New Roman"/>
          <w:sz w:val="28"/>
          <w:szCs w:val="28"/>
          <w:lang w:val="az-Latn-AZ"/>
        </w:rPr>
        <w:t xml:space="preserve"> iş rejimində yanacağın yanması zamanı ayrılan ümumi enerjinin 50...55%-i; qovma rejimində </w:t>
      </w:r>
      <w:r w:rsidR="00250B8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70%-ə qədəri itir). Buna görə də, avtomobil nəqliyyatının iqtisadi </w:t>
      </w:r>
      <w:r w:rsidR="005F2C9D" w:rsidRPr="00820D26">
        <w:rPr>
          <w:rFonts w:ascii="Times New Roman" w:hAnsi="Times New Roman" w:cs="Times New Roman"/>
          <w:sz w:val="28"/>
          <w:szCs w:val="28"/>
          <w:lang w:val="az-Latn-AZ"/>
        </w:rPr>
        <w:t>göstəricilər</w:t>
      </w:r>
      <w:r w:rsidRPr="00820D26">
        <w:rPr>
          <w:rFonts w:ascii="Times New Roman" w:hAnsi="Times New Roman" w:cs="Times New Roman"/>
          <w:sz w:val="28"/>
          <w:szCs w:val="28"/>
          <w:lang w:val="az-Latn-AZ"/>
        </w:rPr>
        <w:t xml:space="preserve">inin </w:t>
      </w:r>
      <w:r w:rsidR="005D4C9F" w:rsidRPr="00820D26">
        <w:rPr>
          <w:rFonts w:ascii="Times New Roman" w:hAnsi="Times New Roman" w:cs="Times New Roman"/>
          <w:sz w:val="28"/>
          <w:szCs w:val="28"/>
          <w:lang w:val="az-Latn-AZ"/>
        </w:rPr>
        <w:t>yüksəldilmə</w:t>
      </w:r>
      <w:r w:rsidRPr="00820D26">
        <w:rPr>
          <w:rFonts w:ascii="Times New Roman" w:hAnsi="Times New Roman" w:cs="Times New Roman"/>
          <w:sz w:val="28"/>
          <w:szCs w:val="28"/>
          <w:lang w:val="az-Latn-AZ"/>
        </w:rPr>
        <w:t xml:space="preserve"> yollarından biri mühərrikdə</w:t>
      </w:r>
      <w:r w:rsidR="00250B8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birbaşa mexaniki </w:t>
      </w:r>
      <w:r w:rsidR="000455C3" w:rsidRPr="00820D26">
        <w:rPr>
          <w:rFonts w:ascii="Times New Roman" w:hAnsi="Times New Roman" w:cs="Times New Roman"/>
          <w:sz w:val="28"/>
          <w:szCs w:val="28"/>
          <w:lang w:val="az-Latn-AZ"/>
        </w:rPr>
        <w:t>itkilər</w:t>
      </w:r>
      <w:r w:rsidRPr="00820D26">
        <w:rPr>
          <w:rFonts w:ascii="Times New Roman" w:hAnsi="Times New Roman" w:cs="Times New Roman"/>
          <w:sz w:val="28"/>
          <w:szCs w:val="28"/>
          <w:lang w:val="az-Latn-AZ"/>
        </w:rPr>
        <w:t xml:space="preserve">in azaldılmasıdır. Mühərrikin f.iə.-nin artırılması yolları </w:t>
      </w:r>
      <w:r w:rsidR="005F2C9D" w:rsidRPr="00820D26">
        <w:rPr>
          <w:rFonts w:ascii="Times New Roman" w:hAnsi="Times New Roman" w:cs="Times New Roman"/>
          <w:sz w:val="28"/>
          <w:szCs w:val="28"/>
          <w:lang w:val="az-Latn-AZ"/>
        </w:rPr>
        <w:t>daxil</w:t>
      </w:r>
      <w:r w:rsidRPr="00820D26">
        <w:rPr>
          <w:rFonts w:ascii="Times New Roman" w:hAnsi="Times New Roman" w:cs="Times New Roman"/>
          <w:sz w:val="28"/>
          <w:szCs w:val="28"/>
          <w:lang w:val="az-Latn-AZ"/>
        </w:rPr>
        <w:t xml:space="preserve">iyanma mühərrikləri kursunda </w:t>
      </w:r>
      <w:r w:rsidR="005D4C9F" w:rsidRPr="00820D26">
        <w:rPr>
          <w:rFonts w:ascii="Times New Roman" w:hAnsi="Times New Roman" w:cs="Times New Roman"/>
          <w:sz w:val="28"/>
          <w:szCs w:val="28"/>
          <w:lang w:val="az-Latn-AZ"/>
        </w:rPr>
        <w:t>öyrənilir</w:t>
      </w:r>
      <w:r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Yanacağın yanması zamanı ayrılan enerjinin 7...9%-i köməkçi aqreqatla</w:t>
      </w:r>
      <w:r w:rsidR="00250B81" w:rsidRPr="00820D26">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n intiqalına, giriş-çıxış boru</w:t>
      </w:r>
      <w:r w:rsidR="00250B81" w:rsidRPr="00820D26">
        <w:rPr>
          <w:rFonts w:ascii="Times New Roman" w:hAnsi="Times New Roman" w:cs="Times New Roman"/>
          <w:sz w:val="28"/>
          <w:szCs w:val="28"/>
          <w:lang w:val="az-Latn-AZ"/>
        </w:rPr>
        <w:t>ların</w:t>
      </w:r>
      <w:r w:rsidRPr="00820D26">
        <w:rPr>
          <w:rFonts w:ascii="Times New Roman" w:hAnsi="Times New Roman" w:cs="Times New Roman"/>
          <w:sz w:val="28"/>
          <w:szCs w:val="28"/>
          <w:lang w:val="az-Latn-AZ"/>
        </w:rPr>
        <w:t xml:space="preserve">da və kapotaltı sahələrdə </w:t>
      </w:r>
      <w:r w:rsidR="000455C3" w:rsidRPr="00820D26">
        <w:rPr>
          <w:rFonts w:ascii="Times New Roman" w:hAnsi="Times New Roman" w:cs="Times New Roman"/>
          <w:sz w:val="28"/>
          <w:szCs w:val="28"/>
          <w:lang w:val="az-Latn-AZ"/>
        </w:rPr>
        <w:t>itkilər</w:t>
      </w:r>
      <w:r w:rsidRPr="00820D26">
        <w:rPr>
          <w:rFonts w:ascii="Times New Roman" w:hAnsi="Times New Roman" w:cs="Times New Roman"/>
          <w:sz w:val="28"/>
          <w:szCs w:val="28"/>
          <w:lang w:val="az-Latn-AZ"/>
        </w:rPr>
        <w:t>ə sərf olunur. Buna görə də mühərrikin yerləşmə sahəsinin konstruktiv tərtibatına xüsusi fikir ver</w:t>
      </w:r>
      <w:r w:rsidR="00250B81"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məlidir. </w:t>
      </w:r>
      <w:r w:rsidR="005D4C9F" w:rsidRPr="00820D26">
        <w:rPr>
          <w:rFonts w:ascii="Times New Roman" w:hAnsi="Times New Roman" w:cs="Times New Roman"/>
          <w:sz w:val="28"/>
          <w:szCs w:val="28"/>
          <w:lang w:val="az-Latn-AZ"/>
        </w:rPr>
        <w:t>Sorma</w:t>
      </w:r>
      <w:r w:rsidRPr="00820D26">
        <w:rPr>
          <w:rFonts w:ascii="Times New Roman" w:hAnsi="Times New Roman" w:cs="Times New Roman"/>
          <w:sz w:val="28"/>
          <w:szCs w:val="28"/>
          <w:lang w:val="az-Latn-AZ"/>
        </w:rPr>
        <w:t xml:space="preserve"> və </w:t>
      </w:r>
      <w:r w:rsidR="005D4C9F" w:rsidRPr="00820D26">
        <w:rPr>
          <w:rFonts w:ascii="Times New Roman" w:hAnsi="Times New Roman" w:cs="Times New Roman"/>
          <w:sz w:val="28"/>
          <w:szCs w:val="28"/>
          <w:lang w:val="az-Latn-AZ"/>
        </w:rPr>
        <w:t>xaric etmə</w:t>
      </w:r>
      <w:r w:rsidRPr="00820D26">
        <w:rPr>
          <w:rFonts w:ascii="Times New Roman" w:hAnsi="Times New Roman" w:cs="Times New Roman"/>
          <w:sz w:val="28"/>
          <w:szCs w:val="28"/>
          <w:lang w:val="az-Latn-AZ"/>
        </w:rPr>
        <w:t xml:space="preserve"> takt</w:t>
      </w:r>
      <w:r w:rsidR="005F2944" w:rsidRPr="00820D26">
        <w:rPr>
          <w:rFonts w:ascii="Times New Roman" w:hAnsi="Times New Roman" w:cs="Times New Roman"/>
          <w:sz w:val="28"/>
          <w:szCs w:val="28"/>
          <w:lang w:val="az-Latn-AZ"/>
        </w:rPr>
        <w:t>larının</w:t>
      </w:r>
      <w:r w:rsidRPr="00820D26">
        <w:rPr>
          <w:rFonts w:ascii="Times New Roman" w:hAnsi="Times New Roman" w:cs="Times New Roman"/>
          <w:sz w:val="28"/>
          <w:szCs w:val="28"/>
          <w:lang w:val="az-Latn-AZ"/>
        </w:rPr>
        <w:t xml:space="preserve"> müqavimətinin maksimal azaldılması, vent</w:t>
      </w:r>
      <w:r w:rsidR="00250B81"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yator və digər köməkçi mexanizmlərin yalnız ehtiyac duyulduqda işə düşməsini təmin edən quruluşlardan istifadə </w:t>
      </w:r>
      <w:r w:rsidR="005D4C9F" w:rsidRPr="00820D26">
        <w:rPr>
          <w:rFonts w:ascii="Times New Roman" w:hAnsi="Times New Roman" w:cs="Times New Roman"/>
          <w:sz w:val="28"/>
          <w:szCs w:val="28"/>
          <w:lang w:val="az-Latn-AZ"/>
        </w:rPr>
        <w:t>edilməsi</w:t>
      </w:r>
      <w:r w:rsidRPr="00820D26">
        <w:rPr>
          <w:rFonts w:ascii="Times New Roman" w:hAnsi="Times New Roman" w:cs="Times New Roman"/>
          <w:sz w:val="28"/>
          <w:szCs w:val="28"/>
          <w:lang w:val="az-Latn-AZ"/>
        </w:rPr>
        <w:t xml:space="preserve"> enerji </w:t>
      </w:r>
      <w:r w:rsidR="000455C3" w:rsidRPr="00820D26">
        <w:rPr>
          <w:rFonts w:ascii="Times New Roman" w:hAnsi="Times New Roman" w:cs="Times New Roman"/>
          <w:sz w:val="28"/>
          <w:szCs w:val="28"/>
          <w:lang w:val="az-Latn-AZ"/>
        </w:rPr>
        <w:t>itkilər</w:t>
      </w:r>
      <w:r w:rsidRPr="00820D26">
        <w:rPr>
          <w:rFonts w:ascii="Times New Roman" w:hAnsi="Times New Roman" w:cs="Times New Roman"/>
          <w:sz w:val="28"/>
          <w:szCs w:val="28"/>
          <w:lang w:val="az-Latn-AZ"/>
        </w:rPr>
        <w:t>inin azaldılmasına imkan yaradır.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dartıcı-sürət və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xarakteristikaları əsas etibarı ilə istifadə edilən mühərrikin növü və gücü ilə </w:t>
      </w:r>
      <w:r w:rsidR="005D4C9F" w:rsidRPr="00820D26">
        <w:rPr>
          <w:rFonts w:ascii="Times New Roman" w:hAnsi="Times New Roman" w:cs="Times New Roman"/>
          <w:sz w:val="28"/>
          <w:szCs w:val="28"/>
          <w:lang w:val="az-Latn-AZ"/>
        </w:rPr>
        <w:t>müəyyən</w:t>
      </w:r>
      <w:r w:rsidRPr="00820D26">
        <w:rPr>
          <w:rFonts w:ascii="Times New Roman" w:hAnsi="Times New Roman" w:cs="Times New Roman"/>
          <w:sz w:val="28"/>
          <w:szCs w:val="28"/>
          <w:lang w:val="az-Latn-AZ"/>
        </w:rPr>
        <w:t xml:space="preserve"> olunur. Avtomobillərin müqayisəsi əsasən xüsusi güc </w:t>
      </w:r>
      <w:r w:rsidR="00250B8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250B81" w:rsidRPr="00820D26">
        <w:rPr>
          <w:rFonts w:ascii="Times New Roman" w:hAnsi="Times New Roman" w:cs="Times New Roman"/>
          <w:i/>
          <w:sz w:val="28"/>
          <w:szCs w:val="28"/>
          <w:lang w:val="az-Latn-AZ"/>
        </w:rPr>
        <w:t>N</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sz w:val="28"/>
          <w:szCs w:val="28"/>
          <w:lang w:val="az-Latn-AZ"/>
        </w:rPr>
        <w:t xml:space="preserve"> (mühərrikin maksimal effektiv stend gücünün avtomobilin kütləsinə nisbəti) ilə ölçülür.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Xüsusi gücün müəyyən həddə qədər azaldılması adətən yanacaq sərfini və avtomobil daşımalarının qiymətini azaldır. Bununla bərabər xüsusi gücün həddən artıq az olması ötürmələr qutusunun aralıq pillələrindən daha tez-tez istifadə </w:t>
      </w:r>
      <w:r w:rsidR="005D4C9F" w:rsidRPr="00820D26">
        <w:rPr>
          <w:rFonts w:ascii="Times New Roman" w:hAnsi="Times New Roman" w:cs="Times New Roman"/>
          <w:sz w:val="28"/>
          <w:szCs w:val="28"/>
          <w:lang w:val="az-Latn-AZ"/>
        </w:rPr>
        <w:t>edilməsinə</w:t>
      </w:r>
      <w:r w:rsidRPr="00820D26">
        <w:rPr>
          <w:rFonts w:ascii="Times New Roman" w:hAnsi="Times New Roman" w:cs="Times New Roman"/>
          <w:sz w:val="28"/>
          <w:szCs w:val="28"/>
          <w:lang w:val="az-Latn-AZ"/>
        </w:rPr>
        <w:t>, bu isə öz növbəsində yanacaq sərfinin artmasına səbəb olur</w:t>
      </w:r>
      <w:r w:rsidR="00366759"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minimal</w:t>
      </w:r>
      <w:r w:rsidR="00250B8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yanacaq sərfi xüsusi</w:t>
      </w:r>
      <w:r w:rsidR="00250B8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gücün 8,5 </w:t>
      </w:r>
      <w:r w:rsidRPr="00C51CB9">
        <w:rPr>
          <w:rFonts w:ascii="Times New Roman" w:hAnsi="Times New Roman" w:cs="Times New Roman"/>
          <w:i/>
          <w:sz w:val="28"/>
          <w:szCs w:val="28"/>
          <w:lang w:val="az-Latn-AZ"/>
        </w:rPr>
        <w:t>kVt/t</w:t>
      </w:r>
      <w:r w:rsidRPr="00820D26">
        <w:rPr>
          <w:rFonts w:ascii="Times New Roman" w:hAnsi="Times New Roman" w:cs="Times New Roman"/>
          <w:sz w:val="28"/>
          <w:szCs w:val="28"/>
          <w:lang w:val="az-Latn-AZ"/>
        </w:rPr>
        <w:t xml:space="preserve"> qiymətində alınır.</w:t>
      </w:r>
    </w:p>
    <w:p w:rsidR="00677BD6" w:rsidRPr="00820D26" w:rsidRDefault="00677BD6"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Xüsusi gücün sonrakı artımı ilə avtomobilin hərəkətinin orta sürəti praktiki dəyişmir, xətti yanacaq sərfi isə xeyli artır.</w:t>
      </w:r>
    </w:p>
    <w:p w:rsidR="001A613B" w:rsidRPr="00820D26" w:rsidRDefault="00677BD6"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Momentə görə uyğunlaşma əmsalının (</w:t>
      </w:r>
      <w:r w:rsidRPr="00C51CB9">
        <w:rPr>
          <w:rFonts w:ascii="Times New Roman" w:hAnsi="Times New Roman" w:cs="Times New Roman"/>
          <w:i/>
          <w:sz w:val="28"/>
          <w:szCs w:val="28"/>
          <w:lang w:val="az-Latn-AZ"/>
        </w:rPr>
        <w:t>k</w:t>
      </w:r>
      <w:r w:rsidRPr="00C51CB9">
        <w:rPr>
          <w:rFonts w:ascii="Times New Roman" w:hAnsi="Times New Roman" w:cs="Times New Roman"/>
          <w:i/>
          <w:sz w:val="28"/>
          <w:szCs w:val="28"/>
          <w:vertAlign w:val="subscript"/>
          <w:lang w:val="az-Latn-AZ"/>
        </w:rPr>
        <w:t>M</w:t>
      </w:r>
      <w:r w:rsidRPr="00820D26">
        <w:rPr>
          <w:rFonts w:ascii="Times New Roman" w:hAnsi="Times New Roman" w:cs="Times New Roman"/>
          <w:sz w:val="28"/>
          <w:szCs w:val="28"/>
          <w:lang w:val="az-Latn-AZ"/>
        </w:rPr>
        <w:t>) qiymətinin avtomobilin uyğunlaşma xarakteristikasına və deməli, qovma xarakteristikasına böyük təsiri var. k</w:t>
      </w:r>
      <w:r w:rsidRPr="00820D26">
        <w:rPr>
          <w:rFonts w:ascii="Times New Roman" w:hAnsi="Times New Roman" w:cs="Times New Roman"/>
          <w:sz w:val="28"/>
          <w:szCs w:val="28"/>
          <w:vertAlign w:val="subscript"/>
          <w:lang w:val="az-Latn-AZ"/>
        </w:rPr>
        <w:t>M</w:t>
      </w:r>
      <w:r w:rsidRPr="00820D26">
        <w:rPr>
          <w:rFonts w:ascii="Times New Roman" w:hAnsi="Times New Roman" w:cs="Times New Roman"/>
          <w:sz w:val="28"/>
          <w:szCs w:val="28"/>
          <w:lang w:val="az-Latn-AZ"/>
        </w:rPr>
        <w:t xml:space="preserve"> əmsalının böyüklüyü aralıq pillələrə keçmə vaxtını azaltmağa, orta hərəkət sürətini yüksəltməyə və deməli,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ni artırmağa imkan verir. </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konstruktiv parametrlərinin xətti yanacaq sərfinə təsirini </w:t>
      </w:r>
      <w:r w:rsidR="005D4C9F" w:rsidRPr="00820D26">
        <w:rPr>
          <w:rFonts w:ascii="Times New Roman" w:hAnsi="Times New Roman" w:cs="Times New Roman"/>
          <w:sz w:val="28"/>
          <w:szCs w:val="28"/>
          <w:lang w:val="az-Latn-AZ"/>
        </w:rPr>
        <w:t>qiymətləndirmək</w:t>
      </w:r>
      <w:r w:rsidRPr="00820D26">
        <w:rPr>
          <w:rFonts w:ascii="Times New Roman" w:hAnsi="Times New Roman" w:cs="Times New Roman"/>
          <w:sz w:val="28"/>
          <w:szCs w:val="28"/>
          <w:lang w:val="az-Latn-AZ"/>
        </w:rPr>
        <w:t xml:space="preserve"> üçün (</w:t>
      </w:r>
      <w:r w:rsidR="00366759" w:rsidRPr="00820D26">
        <w:rPr>
          <w:rFonts w:ascii="Times New Roman" w:hAnsi="Times New Roman" w:cs="Times New Roman"/>
          <w:sz w:val="28"/>
          <w:szCs w:val="28"/>
          <w:lang w:val="az-Latn-AZ"/>
        </w:rPr>
        <w:t>8</w:t>
      </w:r>
      <w:r w:rsidRPr="00820D26">
        <w:rPr>
          <w:rFonts w:ascii="Times New Roman" w:hAnsi="Times New Roman" w:cs="Times New Roman"/>
          <w:sz w:val="28"/>
          <w:szCs w:val="28"/>
          <w:lang w:val="az-Latn-AZ"/>
        </w:rPr>
        <w:t xml:space="preserve">) ifadəsinə müraciət edək. </w:t>
      </w:r>
      <w:r w:rsidRPr="00820D26">
        <w:rPr>
          <w:rFonts w:ascii="Times New Roman" w:hAnsi="Times New Roman" w:cs="Times New Roman"/>
          <w:i/>
          <w:sz w:val="28"/>
          <w:szCs w:val="28"/>
          <w:lang w:val="az-Latn-AZ"/>
        </w:rPr>
        <w:t>F</w:t>
      </w:r>
      <w:r w:rsidRPr="00820D26">
        <w:rPr>
          <w:rFonts w:ascii="Times New Roman" w:hAnsi="Times New Roman" w:cs="Times New Roman"/>
          <w:sz w:val="28"/>
          <w:szCs w:val="28"/>
          <w:lang w:val="az-Latn-AZ"/>
        </w:rPr>
        <w:t>-in qiymətini nəzərə alsaq</w:t>
      </w:r>
    </w:p>
    <w:p w:rsidR="00501E68" w:rsidRPr="00820D26" w:rsidRDefault="001A613B" w:rsidP="00204C17">
      <w:pPr>
        <w:jc w:val="right"/>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 </w:t>
      </w:r>
      <w:r w:rsidR="000C32C6" w:rsidRPr="00820D26">
        <w:rPr>
          <w:rFonts w:ascii="Times New Roman" w:hAnsi="Times New Roman" w:cs="Times New Roman"/>
          <w:position w:val="-12"/>
          <w:szCs w:val="28"/>
          <w:lang w:val="az-Latn-AZ"/>
        </w:rPr>
        <w:object w:dxaOrig="320" w:dyaOrig="360">
          <v:shape id="_x0000_i1136" type="#_x0000_t75" style="width:15.75pt;height:18.75pt" o:ole="" fillcolor="window">
            <v:imagedata r:id="rId231" o:title=""/>
          </v:shape>
          <o:OLEObject Type="Embed" ProgID="Equation.3" ShapeID="_x0000_i1136" DrawAspect="Content" ObjectID="_1668286525" r:id="rId232"/>
        </w:object>
      </w:r>
      <w:r w:rsidR="00DC3DEE" w:rsidRPr="00820D26">
        <w:rPr>
          <w:rFonts w:ascii="Times New Roman" w:hAnsi="Times New Roman" w:cs="Times New Roman"/>
          <w:position w:val="-30"/>
          <w:szCs w:val="28"/>
          <w:lang w:val="az-Latn-AZ"/>
        </w:rPr>
        <w:object w:dxaOrig="1880" w:dyaOrig="720">
          <v:shape id="_x0000_i1137" type="#_x0000_t75" style="width:94.5pt;height:36.75pt" o:ole="" fillcolor="window">
            <v:imagedata r:id="rId233" o:title=""/>
          </v:shape>
          <o:OLEObject Type="Embed" ProgID="Equation.3" ShapeID="_x0000_i1137" DrawAspect="Content" ObjectID="_1668286526" r:id="rId234"/>
        </w:object>
      </w:r>
      <w:r w:rsidR="000C32C6" w:rsidRPr="00820D26">
        <w:rPr>
          <w:rFonts w:ascii="Times New Roman" w:hAnsi="Times New Roman" w:cs="Times New Roman"/>
          <w:szCs w:val="28"/>
          <w:lang w:val="az-Latn-AZ"/>
        </w:rPr>
        <w:t xml:space="preserve"> </w:t>
      </w:r>
      <w:r w:rsidR="00501E68" w:rsidRPr="00820D26">
        <w:rPr>
          <w:rFonts w:ascii="Times New Roman" w:hAnsi="Times New Roman" w:cs="Times New Roman"/>
          <w:szCs w:val="28"/>
          <w:lang w:val="az-Latn-AZ"/>
        </w:rPr>
        <w:t xml:space="preserve">                </w:t>
      </w:r>
      <w:r w:rsidR="00366759" w:rsidRPr="00820D26">
        <w:rPr>
          <w:rFonts w:ascii="Times New Roman" w:hAnsi="Times New Roman" w:cs="Times New Roman"/>
          <w:szCs w:val="28"/>
          <w:lang w:val="az-Latn-AZ"/>
        </w:rPr>
        <w:t xml:space="preserve"> </w:t>
      </w:r>
      <w:r w:rsidR="00501E68" w:rsidRPr="00820D26">
        <w:rPr>
          <w:rFonts w:ascii="Times New Roman" w:hAnsi="Times New Roman" w:cs="Times New Roman"/>
          <w:szCs w:val="28"/>
          <w:lang w:val="az-Latn-AZ"/>
        </w:rPr>
        <w:t xml:space="preserve">               </w:t>
      </w:r>
      <w:r w:rsidR="000C32C6" w:rsidRPr="00820D26">
        <w:rPr>
          <w:rFonts w:ascii="Times New Roman" w:hAnsi="Times New Roman" w:cs="Times New Roman"/>
          <w:sz w:val="28"/>
          <w:szCs w:val="28"/>
          <w:lang w:val="az-Latn-AZ"/>
        </w:rPr>
        <w:t>(</w:t>
      </w:r>
      <w:r w:rsidR="00366759" w:rsidRPr="00820D26">
        <w:rPr>
          <w:rFonts w:ascii="Times New Roman" w:hAnsi="Times New Roman" w:cs="Times New Roman"/>
          <w:sz w:val="28"/>
          <w:szCs w:val="28"/>
          <w:lang w:val="az-Latn-AZ"/>
        </w:rPr>
        <w:t>9</w:t>
      </w:r>
      <w:r w:rsidR="000C32C6" w:rsidRPr="00820D26">
        <w:rPr>
          <w:rFonts w:ascii="Times New Roman" w:hAnsi="Times New Roman" w:cs="Times New Roman"/>
          <w:sz w:val="28"/>
          <w:szCs w:val="28"/>
          <w:lang w:val="az-Latn-AZ"/>
        </w:rPr>
        <w:t xml:space="preserve">) </w:t>
      </w:r>
      <w:r w:rsidR="00501E68" w:rsidRPr="00820D26">
        <w:rPr>
          <w:rFonts w:ascii="Times New Roman" w:hAnsi="Times New Roman" w:cs="Times New Roman"/>
          <w:sz w:val="28"/>
          <w:szCs w:val="28"/>
          <w:lang w:val="az-Latn-AZ"/>
        </w:rPr>
        <w:t xml:space="preserve"> </w:t>
      </w:r>
    </w:p>
    <w:p w:rsidR="001A613B" w:rsidRPr="00820D26" w:rsidRDefault="001A613B" w:rsidP="00204C17">
      <w:pPr>
        <w:ind w:firstLine="0"/>
        <w:rPr>
          <w:rFonts w:ascii="Times New Roman" w:hAnsi="Times New Roman" w:cs="Times New Roman"/>
          <w:sz w:val="28"/>
          <w:szCs w:val="28"/>
          <w:lang w:val="az-Latn-AZ"/>
        </w:rPr>
      </w:pPr>
      <w:r w:rsidRPr="00820D26">
        <w:rPr>
          <w:rFonts w:ascii="Times New Roman" w:hAnsi="Times New Roman" w:cs="Times New Roman"/>
          <w:sz w:val="28"/>
          <w:szCs w:val="28"/>
          <w:lang w:val="az-Latn-AZ"/>
        </w:rPr>
        <w:t>ifadəsinin analizi göstərir ki:</w:t>
      </w:r>
    </w:p>
    <w:p w:rsidR="001A613B" w:rsidRPr="00820D26" w:rsidRDefault="00677BD6" w:rsidP="00204C17">
      <w:pPr>
        <w:ind w:firstLine="567"/>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sym w:font="Symbol" w:char="F02D"/>
      </w:r>
      <w:r w:rsidR="005D4C9F" w:rsidRPr="00820D26">
        <w:rPr>
          <w:rFonts w:ascii="Times New Roman" w:hAnsi="Times New Roman" w:cs="Times New Roman"/>
          <w:sz w:val="28"/>
          <w:szCs w:val="28"/>
          <w:lang w:val="az-Latn-AZ"/>
        </w:rPr>
        <w:t xml:space="preserve"> mühərrikin yanacaq xarakteristikasını</w:t>
      </w:r>
      <w:r w:rsidR="00501E68" w:rsidRPr="00820D26">
        <w:rPr>
          <w:rFonts w:ascii="Times New Roman" w:hAnsi="Times New Roman" w:cs="Times New Roman"/>
          <w:sz w:val="28"/>
          <w:szCs w:val="28"/>
          <w:lang w:val="az-Latn-AZ"/>
        </w:rPr>
        <w:t xml:space="preserve">n yaxşılaşdırılması (xüsusi    </w:t>
      </w:r>
      <w:r w:rsidR="005D4C9F" w:rsidRPr="00820D26">
        <w:rPr>
          <w:rFonts w:ascii="Times New Roman" w:hAnsi="Times New Roman" w:cs="Times New Roman"/>
          <w:sz w:val="28"/>
          <w:szCs w:val="28"/>
          <w:lang w:val="az-Latn-AZ"/>
        </w:rPr>
        <w:t>yanacaq sərfinin g</w:t>
      </w:r>
      <w:r w:rsidR="005D4C9F" w:rsidRPr="00820D26">
        <w:rPr>
          <w:rFonts w:ascii="Times New Roman" w:hAnsi="Times New Roman" w:cs="Times New Roman"/>
          <w:sz w:val="28"/>
          <w:szCs w:val="28"/>
          <w:vertAlign w:val="subscript"/>
          <w:lang w:val="az-Latn-AZ"/>
        </w:rPr>
        <w:t xml:space="preserve">e </w:t>
      </w:r>
      <w:r w:rsidR="005D4C9F" w:rsidRPr="00820D26">
        <w:rPr>
          <w:rFonts w:ascii="Times New Roman" w:hAnsi="Times New Roman" w:cs="Times New Roman"/>
          <w:sz w:val="28"/>
          <w:szCs w:val="28"/>
          <w:lang w:val="az-Latn-AZ"/>
        </w:rPr>
        <w:t xml:space="preserve">azaldılması), transmissiyanın f.i.ə.-ni, </w:t>
      </w:r>
      <w:r w:rsidR="005D4C9F" w:rsidRPr="00820D26">
        <w:rPr>
          <w:rFonts w:ascii="Times New Roman" w:hAnsi="Times New Roman" w:cs="Times New Roman"/>
          <w:i/>
          <w:sz w:val="28"/>
          <w:szCs w:val="28"/>
          <w:lang w:val="az-Latn-AZ"/>
        </w:rPr>
        <w:sym w:font="Symbol" w:char="F068"/>
      </w:r>
      <w:r w:rsidR="005D4C9F" w:rsidRPr="00820D26">
        <w:rPr>
          <w:rFonts w:ascii="Times New Roman" w:hAnsi="Times New Roman" w:cs="Times New Roman"/>
          <w:sz w:val="24"/>
          <w:szCs w:val="24"/>
          <w:vertAlign w:val="subscript"/>
          <w:lang w:val="az-Latn-AZ"/>
        </w:rPr>
        <w:t>TR</w:t>
      </w:r>
      <w:r w:rsidR="005D4C9F" w:rsidRPr="00820D26">
        <w:rPr>
          <w:rFonts w:ascii="Times New Roman" w:hAnsi="Times New Roman" w:cs="Times New Roman"/>
          <w:sz w:val="28"/>
          <w:szCs w:val="28"/>
          <w:lang w:val="az-Latn-AZ"/>
        </w:rPr>
        <w:t xml:space="preserve"> artırılması (xüsusi ilə tam ötürməli avtomobillər üçün) </w:t>
      </w:r>
      <w:r w:rsidR="005D4C9F" w:rsidRPr="00820D26">
        <w:rPr>
          <w:rFonts w:ascii="Times New Roman" w:hAnsi="Times New Roman" w:cs="Times New Roman"/>
          <w:i/>
          <w:sz w:val="28"/>
          <w:szCs w:val="28"/>
          <w:lang w:val="az-Latn-AZ"/>
        </w:rPr>
        <w:t>Q</w:t>
      </w:r>
      <w:r w:rsidR="005D4C9F" w:rsidRPr="00820D26">
        <w:rPr>
          <w:rFonts w:ascii="Times New Roman" w:hAnsi="Times New Roman" w:cs="Times New Roman"/>
          <w:i/>
          <w:sz w:val="28"/>
          <w:szCs w:val="28"/>
          <w:vertAlign w:val="subscript"/>
          <w:lang w:val="az-Latn-AZ"/>
        </w:rPr>
        <w:t>x</w:t>
      </w:r>
      <w:r w:rsidR="005D4C9F" w:rsidRPr="00820D26">
        <w:rPr>
          <w:rFonts w:ascii="Times New Roman" w:hAnsi="Times New Roman" w:cs="Times New Roman"/>
          <w:sz w:val="28"/>
          <w:szCs w:val="28"/>
          <w:lang w:val="az-Latn-AZ"/>
        </w:rPr>
        <w:t>-in azaldılmasına səbəb olur;</w:t>
      </w:r>
    </w:p>
    <w:p w:rsidR="001A613B" w:rsidRPr="00820D26" w:rsidRDefault="00677BD6"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sym w:font="Symbol" w:char="F02D"/>
      </w:r>
      <w:r w:rsidR="000C32C6"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avtomobilin hərəkətinə müqavimət qüvvələrinin</w:t>
      </w:r>
      <w:r w:rsidR="000C32C6"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artması xətti yanacaq sərfini artırır.</w:t>
      </w:r>
    </w:p>
    <w:p w:rsidR="00501E68" w:rsidRPr="00820D26" w:rsidRDefault="005F2C9D"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Verilmiş</w:t>
      </w:r>
      <w:r w:rsidR="001A613B" w:rsidRPr="00820D26">
        <w:rPr>
          <w:rFonts w:ascii="Times New Roman" w:hAnsi="Times New Roman" w:cs="Times New Roman"/>
          <w:sz w:val="28"/>
          <w:szCs w:val="28"/>
          <w:lang w:val="az-Latn-AZ"/>
        </w:rPr>
        <w:t xml:space="preserve"> yol şəraitində hərəkətə müqavimət qüvvələri avtomobilin kütləsi və ölçülərindən asılıdır. Yolun müqavimət qüvvəsi avtomobilin kütləsinə mütənasibdir. Buna görə də kütlənin artması yanacaq sərfini artırır. Yük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inin xətti yanacaq sərfi praktiki olaraq onların kütləsi ilə mütənasibdir. Minik </w:t>
      </w:r>
      <w:r w:rsidR="009E4E9F" w:rsidRPr="00820D26">
        <w:rPr>
          <w:rFonts w:ascii="Times New Roman" w:hAnsi="Times New Roman" w:cs="Times New Roman"/>
          <w:sz w:val="28"/>
          <w:szCs w:val="28"/>
          <w:lang w:val="az-Latn-AZ"/>
        </w:rPr>
        <w:t>avtomobil</w:t>
      </w:r>
      <w:r w:rsidR="00845F18" w:rsidRPr="00820D26">
        <w:rPr>
          <w:rFonts w:ascii="Times New Roman" w:hAnsi="Times New Roman" w:cs="Times New Roman"/>
          <w:sz w:val="28"/>
          <w:szCs w:val="28"/>
          <w:lang w:val="az-Latn-AZ"/>
        </w:rPr>
        <w:t>l</w:t>
      </w:r>
      <w:r w:rsidR="001A613B" w:rsidRPr="00820D26">
        <w:rPr>
          <w:rFonts w:ascii="Times New Roman" w:hAnsi="Times New Roman" w:cs="Times New Roman"/>
          <w:sz w:val="28"/>
          <w:szCs w:val="28"/>
          <w:lang w:val="az-Latn-AZ"/>
        </w:rPr>
        <w:t xml:space="preserve">ərində bu mütənasiblik müşahidə olunmur. Buna səbəb, yük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ində əsas müqavimət qüvvəsinin kütləyə mütənasib diyirlənmə müqavimətinin, minik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ində isə diyirlənmə müqaviməti ilə bərabər onunla müqayisə oluna bilən havanın müqavimətinin də olmasıdır (böyük sürətlərdə havanın müqaviməti diyirlənmə müqavimətindən böyük ola</w:t>
      </w:r>
      <w:r w:rsidR="00845F1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bilər). </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Yolun müqavimət qüvvəsinin azaldılma yollarından biri də diyirlənmə müqavimət əmsalını azaltmaqdır. Müasir şinlərin bərk örtüklü yollarda diyirlənməsi zamanı </w:t>
      </w:r>
      <w:r w:rsidR="00501E68" w:rsidRPr="00820D26">
        <w:rPr>
          <w:rFonts w:ascii="Times New Roman" w:hAnsi="Times New Roman" w:cs="Times New Roman"/>
          <w:sz w:val="28"/>
          <w:szCs w:val="28"/>
          <w:lang w:val="az-Latn-AZ"/>
        </w:rPr>
        <w:t xml:space="preserve"> </w:t>
      </w:r>
      <w:r w:rsidR="00845F18" w:rsidRPr="00820D26">
        <w:rPr>
          <w:rFonts w:ascii="Times New Roman" w:hAnsi="Times New Roman" w:cs="Times New Roman"/>
          <w:i/>
          <w:sz w:val="28"/>
          <w:szCs w:val="28"/>
          <w:lang w:val="az-Latn-AZ"/>
        </w:rPr>
        <w:t>f</w:t>
      </w:r>
      <w:r w:rsidRPr="00820D26">
        <w:rPr>
          <w:rFonts w:ascii="Times New Roman" w:hAnsi="Times New Roman" w:cs="Times New Roman"/>
          <w:sz w:val="28"/>
          <w:szCs w:val="28"/>
          <w:lang w:val="az-Latn-AZ"/>
        </w:rPr>
        <w:t xml:space="preserve"> = 0,009...0,018-dir.</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Havanın müqavimət qüvvəsinin azaldılması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 üçün mühüm əhəmiyyətə malikdir. Tədqiqatlar sübut edir ki, magistral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də axıntılıq əmsalının 12% azaldılması yanacaq sərfini 20...25% azaldır.</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Mühərrikin xarakteristikalarının və transmissiyanın parametrlərinin rasional seçilməsi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 xml:space="preserve">nə mühüm təsir göstərir. Pilləsiz </w:t>
      </w:r>
      <w:r w:rsidR="005D4C9F" w:rsidRPr="00820D26">
        <w:rPr>
          <w:rFonts w:ascii="Times New Roman" w:hAnsi="Times New Roman" w:cs="Times New Roman"/>
          <w:sz w:val="28"/>
          <w:szCs w:val="28"/>
          <w:lang w:val="az-Latn-AZ"/>
        </w:rPr>
        <w:t>avtomatik</w:t>
      </w:r>
      <w:r w:rsidRPr="00820D26">
        <w:rPr>
          <w:rFonts w:ascii="Times New Roman" w:hAnsi="Times New Roman" w:cs="Times New Roman"/>
          <w:sz w:val="28"/>
          <w:szCs w:val="28"/>
          <w:lang w:val="az-Latn-AZ"/>
        </w:rPr>
        <w:t xml:space="preserve"> transmissiyalardan istifadə </w:t>
      </w:r>
      <w:r w:rsidR="005D4C9F" w:rsidRPr="00820D26">
        <w:rPr>
          <w:rFonts w:ascii="Times New Roman" w:hAnsi="Times New Roman" w:cs="Times New Roman"/>
          <w:sz w:val="28"/>
          <w:szCs w:val="28"/>
          <w:lang w:val="az-Latn-AZ"/>
        </w:rPr>
        <w:t>edilməsi</w:t>
      </w:r>
      <w:r w:rsidRPr="00820D26">
        <w:rPr>
          <w:rFonts w:ascii="Times New Roman" w:hAnsi="Times New Roman" w:cs="Times New Roman"/>
          <w:sz w:val="28"/>
          <w:szCs w:val="28"/>
          <w:lang w:val="az-Latn-AZ"/>
        </w:rPr>
        <w:t xml:space="preserve"> magistral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də yanacaq sərfini 10... 15% azaltmağa və onların dartıcı-sürət xüsusiyyətlərini artırmağa imkan verir.</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Orta hərəkət sürəti və yanacaq sərfi yol şəraitindən də xeyli </w:t>
      </w:r>
      <w:r w:rsidR="0053138D" w:rsidRPr="00820D26">
        <w:rPr>
          <w:rFonts w:ascii="Times New Roman" w:hAnsi="Times New Roman" w:cs="Times New Roman"/>
          <w:sz w:val="28"/>
          <w:szCs w:val="28"/>
          <w:lang w:val="az-Latn-AZ"/>
        </w:rPr>
        <w:t>dərəcədə</w:t>
      </w:r>
      <w:r w:rsidRPr="00820D26">
        <w:rPr>
          <w:rFonts w:ascii="Times New Roman" w:hAnsi="Times New Roman" w:cs="Times New Roman"/>
          <w:sz w:val="28"/>
          <w:szCs w:val="28"/>
          <w:lang w:val="az-Latn-AZ"/>
        </w:rPr>
        <w:t xml:space="preserve"> asılıdır. Yüksək dağlıq şəraitdə işləyən avtomobildə, havanın sıxlığının və uyğun olaraq mühərrikin doldurma əmsalının azalması hesabına avtomobilin hərəkət sürəti 40...50% azalır, yanacaq sərfi isə 10...15% artır. Dağlıq şəraitdə avtomobilin ötürmələr qutusunun aşağı </w:t>
      </w:r>
      <w:r w:rsidR="005D4C9F" w:rsidRPr="00820D26">
        <w:rPr>
          <w:rFonts w:ascii="Times New Roman" w:hAnsi="Times New Roman" w:cs="Times New Roman"/>
          <w:sz w:val="28"/>
          <w:szCs w:val="28"/>
          <w:lang w:val="az-Latn-AZ"/>
        </w:rPr>
        <w:t>pilləsində</w:t>
      </w:r>
      <w:r w:rsidRPr="00820D26">
        <w:rPr>
          <w:rFonts w:ascii="Times New Roman" w:hAnsi="Times New Roman" w:cs="Times New Roman"/>
          <w:sz w:val="28"/>
          <w:szCs w:val="28"/>
          <w:lang w:val="az-Latn-AZ"/>
        </w:rPr>
        <w:t xml:space="preserve"> hərəkət yolu təqribən 5...6 dəfə artır. Bu şəraitdə güc itkisini kompensasiya etmək üçün mühərrikin qazpaylama fazasını nizamlamaq, karbüratorun və ya yüksək təzyiqli nasosun xüsusi</w:t>
      </w:r>
      <w:r w:rsidR="00845F18"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nizamlanmasını aparmaq, mühərrikin sıxma dərəcəsini artırmaq və turboüfürmədən istifadə etmək lazım gəlir.</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Sürücünün ixtisası yanacaq </w:t>
      </w:r>
      <w:r w:rsidR="007B616A">
        <w:rPr>
          <w:rFonts w:ascii="Times New Roman" w:hAnsi="Times New Roman" w:cs="Times New Roman"/>
          <w:sz w:val="28"/>
          <w:szCs w:val="28"/>
          <w:lang w:val="az-Latn-AZ"/>
        </w:rPr>
        <w:t>qənaətliliyi</w:t>
      </w:r>
      <w:r w:rsidRPr="00820D26">
        <w:rPr>
          <w:rFonts w:ascii="Times New Roman" w:hAnsi="Times New Roman" w:cs="Times New Roman"/>
          <w:sz w:val="28"/>
          <w:szCs w:val="28"/>
          <w:lang w:val="az-Latn-AZ"/>
        </w:rPr>
        <w:t>nə əhəmiyyətli təsir göstərir. Kəskin qovma və tormozlama olmadan, avtomobilin səlis hərəkəti yanacaq sərfinin azalmasına müsbət təsir göstərir.</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onun sistem və aqreqat</w:t>
      </w:r>
      <w:r w:rsidR="005F2944" w:rsidRPr="00820D26">
        <w:rPr>
          <w:rFonts w:ascii="Times New Roman" w:hAnsi="Times New Roman" w:cs="Times New Roman"/>
          <w:sz w:val="28"/>
          <w:szCs w:val="28"/>
          <w:lang w:val="az-Latn-AZ"/>
        </w:rPr>
        <w:t>larının</w:t>
      </w:r>
      <w:r w:rsidRPr="00820D26">
        <w:rPr>
          <w:rFonts w:ascii="Times New Roman" w:hAnsi="Times New Roman" w:cs="Times New Roman"/>
          <w:sz w:val="28"/>
          <w:szCs w:val="28"/>
          <w:lang w:val="az-Latn-AZ"/>
        </w:rPr>
        <w:t xml:space="preserve"> istismar prosesində texniki vəziyyətinin dəyişməsi yanacaq səmərəliyinə ciddi təsir göstərir. Yanacaq sərfinin artması əsas etibarı ilə qida və alışdırma sistemləri, qazpaylama mexanizmi və s. ilə bağlıdır.</w:t>
      </w:r>
    </w:p>
    <w:p w:rsidR="001A613B" w:rsidRDefault="001A613B" w:rsidP="00204C17">
      <w:pPr>
        <w:jc w:val="both"/>
        <w:rPr>
          <w:rFonts w:ascii="Times New Roman" w:hAnsi="Times New Roman" w:cs="Times New Roman"/>
          <w:sz w:val="28"/>
          <w:szCs w:val="28"/>
          <w:lang w:val="az-Latn-AZ"/>
        </w:rPr>
      </w:pPr>
    </w:p>
    <w:p w:rsidR="00C51CB9" w:rsidRPr="007808EF" w:rsidRDefault="00C51CB9" w:rsidP="00204C17">
      <w:pPr>
        <w:jc w:val="both"/>
        <w:rPr>
          <w:rFonts w:ascii="Times New Roman" w:hAnsi="Times New Roman" w:cs="Times New Roman"/>
          <w:sz w:val="18"/>
          <w:szCs w:val="28"/>
          <w:lang w:val="az-Latn-AZ"/>
        </w:rPr>
      </w:pPr>
    </w:p>
    <w:p w:rsidR="00501E68" w:rsidRPr="00820D26" w:rsidRDefault="00501E68" w:rsidP="00204C17">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rFonts w:ascii="Cambria" w:hAnsi="Cambria" w:cs="Cambria"/>
          <w:sz w:val="28"/>
          <w:szCs w:val="28"/>
          <w:lang w:val="az-Latn-AZ"/>
        </w:rPr>
        <w:t xml:space="preserve"> </w:t>
      </w:r>
      <w:r w:rsidR="005427FF">
        <w:rPr>
          <w:sz w:val="28"/>
          <w:szCs w:val="28"/>
          <w:lang w:val="az-Latn-AZ"/>
        </w:rPr>
        <w:t>7</w:t>
      </w:r>
    </w:p>
    <w:p w:rsidR="00677BD6" w:rsidRPr="00820D26" w:rsidRDefault="00677BD6" w:rsidP="00204C17">
      <w:pPr>
        <w:jc w:val="center"/>
        <w:rPr>
          <w:rFonts w:ascii="Times New Roman" w:hAnsi="Times New Roman" w:cs="Times New Roman"/>
          <w:sz w:val="28"/>
          <w:szCs w:val="28"/>
          <w:lang w:val="az-Latn-AZ"/>
        </w:rPr>
      </w:pPr>
    </w:p>
    <w:p w:rsidR="001A613B" w:rsidRPr="00820D26" w:rsidRDefault="00F005C4"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w:t>
      </w:r>
      <w:r w:rsidR="001A613B" w:rsidRPr="00820D26">
        <w:rPr>
          <w:rFonts w:ascii="Times New Roman" w:hAnsi="Times New Roman" w:cs="Times New Roman"/>
          <w:b/>
          <w:sz w:val="28"/>
          <w:szCs w:val="28"/>
          <w:lang w:val="az-Latn-AZ"/>
        </w:rPr>
        <w:t>V</w:t>
      </w:r>
      <w:r w:rsidRPr="00820D26">
        <w:rPr>
          <w:rFonts w:ascii="Times New Roman" w:hAnsi="Times New Roman" w:cs="Times New Roman"/>
          <w:b/>
          <w:sz w:val="28"/>
          <w:szCs w:val="28"/>
          <w:lang w:val="az-Latn-AZ"/>
        </w:rPr>
        <w:t>TOMOBİ</w:t>
      </w:r>
      <w:r w:rsidR="001A613B" w:rsidRPr="00820D26">
        <w:rPr>
          <w:rFonts w:ascii="Times New Roman" w:hAnsi="Times New Roman" w:cs="Times New Roman"/>
          <w:b/>
          <w:sz w:val="28"/>
          <w:szCs w:val="28"/>
          <w:lang w:val="az-Latn-AZ"/>
        </w:rPr>
        <w:t>L</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N TORMOZ XÜSUSİYYƏTLƏRİ</w:t>
      </w:r>
    </w:p>
    <w:p w:rsidR="00501E68" w:rsidRPr="00820D26" w:rsidRDefault="00501E68" w:rsidP="00204C17">
      <w:pPr>
        <w:jc w:val="center"/>
        <w:rPr>
          <w:rFonts w:ascii="Times New Roman" w:hAnsi="Times New Roman" w:cs="Times New Roman"/>
          <w:b/>
          <w:sz w:val="16"/>
          <w:szCs w:val="16"/>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Tormoz xüsusiyyətləri</w:t>
      </w:r>
      <w:r w:rsidRPr="00820D26">
        <w:rPr>
          <w:rFonts w:ascii="Times New Roman" w:hAnsi="Times New Roman" w:cs="Times New Roman"/>
          <w:sz w:val="28"/>
          <w:szCs w:val="28"/>
          <w:lang w:val="az-Latn-AZ"/>
        </w:rPr>
        <w:t xml:space="preserve"> </w:t>
      </w:r>
      <w:r w:rsidR="00F005C4"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dedikdə avtomobilin sürətini tam dayanma halına qədər tez azaltmaq</w:t>
      </w:r>
      <w:r w:rsidR="007808EF">
        <w:rPr>
          <w:rFonts w:ascii="Times New Roman" w:hAnsi="Times New Roman" w:cs="Times New Roman"/>
          <w:sz w:val="28"/>
          <w:szCs w:val="28"/>
          <w:lang w:val="az-Latn-AZ"/>
        </w:rPr>
        <w:t xml:space="preserve"> və dayandırmaq</w:t>
      </w:r>
      <w:r w:rsidRPr="00820D26">
        <w:rPr>
          <w:rFonts w:ascii="Times New Roman" w:hAnsi="Times New Roman" w:cs="Times New Roman"/>
          <w:sz w:val="28"/>
          <w:szCs w:val="28"/>
          <w:lang w:val="az-Latn-AZ"/>
        </w:rPr>
        <w:t xml:space="preserve">, enişdə hərəkət etdikdə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hərəkət sürətini saxlamaq, təsadüfi qüvvələr təsir etdikdə isə avtomobili yerində tərpənməz saxlamaq xüsusiyyətləri nəzərdə tutulur.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sürəti və hərəkət təhlükəsizliyi tormoz xüsusiyyətlərindən əhəmiyyətli dərəcədə asılıdır. Hər bir avtomobil müxtəlif funksiyalı bir neçə tormoz sisteminə malik olur: işçi, dayanacaq, ehtiyat və köməkçi</w:t>
      </w:r>
      <w:r w:rsidR="00F005C4"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Tormozlanma intensivliyinə görə isə qəza (qəfil) və xidməti tormozlama </w:t>
      </w:r>
      <w:r w:rsidR="005D4C9F" w:rsidRPr="00820D26">
        <w:rPr>
          <w:rFonts w:ascii="Times New Roman" w:hAnsi="Times New Roman" w:cs="Times New Roman"/>
          <w:sz w:val="28"/>
          <w:szCs w:val="28"/>
          <w:lang w:val="az-Latn-AZ"/>
        </w:rPr>
        <w:t>mövcuddur</w:t>
      </w:r>
      <w:r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Qəza tormozlaması</w:t>
      </w:r>
      <w:r w:rsidRPr="00820D26">
        <w:rPr>
          <w:rFonts w:ascii="Times New Roman" w:hAnsi="Times New Roman" w:cs="Times New Roman"/>
          <w:sz w:val="28"/>
          <w:szCs w:val="28"/>
          <w:lang w:val="az-Latn-AZ"/>
        </w:rPr>
        <w:t xml:space="preserve"> </w:t>
      </w:r>
      <w:r w:rsidR="00F005C4"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verilmiş şərait üçün maksimal intensivliklə (yaxşı</w:t>
      </w:r>
      <w:r w:rsidR="00F005C4"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yol</w:t>
      </w:r>
      <w:r w:rsidR="00F005C4"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şəraitində </w:t>
      </w:r>
      <w:r w:rsidRPr="00820D26">
        <w:rPr>
          <w:rFonts w:ascii="Times New Roman" w:hAnsi="Times New Roman" w:cs="Times New Roman"/>
          <w:i/>
          <w:sz w:val="28"/>
          <w:szCs w:val="28"/>
          <w:lang w:val="az-Latn-AZ"/>
        </w:rPr>
        <w:t>j</w:t>
      </w:r>
      <w:r w:rsidR="00F005C4" w:rsidRPr="00820D26">
        <w:rPr>
          <w:rFonts w:ascii="Times New Roman" w:hAnsi="Times New Roman" w:cs="Times New Roman"/>
          <w:i/>
          <w:sz w:val="28"/>
          <w:szCs w:val="28"/>
          <w:vertAlign w:val="subscript"/>
          <w:lang w:val="az-Latn-AZ"/>
        </w:rPr>
        <w:t>τ</w:t>
      </w:r>
      <w:r w:rsidRPr="00820D26">
        <w:rPr>
          <w:rFonts w:ascii="Times New Roman" w:hAnsi="Times New Roman" w:cs="Times New Roman"/>
          <w:sz w:val="28"/>
          <w:szCs w:val="28"/>
          <w:lang w:val="az-Latn-AZ"/>
        </w:rPr>
        <w:t xml:space="preserve"> = 8...9 m/san2) həyata keçirilir. Onların sayı tormozlamanın ümumi sayının 5%-ə </w:t>
      </w:r>
      <w:r w:rsidR="00F005C4" w:rsidRPr="00820D26">
        <w:rPr>
          <w:rFonts w:ascii="Times New Roman" w:hAnsi="Times New Roman" w:cs="Times New Roman"/>
          <w:sz w:val="28"/>
          <w:szCs w:val="28"/>
          <w:lang w:val="az-Latn-AZ"/>
        </w:rPr>
        <w:t>qədərini</w:t>
      </w:r>
      <w:r w:rsidRPr="00820D26">
        <w:rPr>
          <w:rFonts w:ascii="Times New Roman" w:hAnsi="Times New Roman" w:cs="Times New Roman"/>
          <w:sz w:val="28"/>
          <w:szCs w:val="28"/>
          <w:lang w:val="az-Latn-AZ"/>
        </w:rPr>
        <w:t xml:space="preserve"> təşkil edir.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 xml:space="preserve">Xidməti </w:t>
      </w:r>
      <w:r w:rsidR="008D10EE" w:rsidRPr="00820D26">
        <w:rPr>
          <w:rFonts w:ascii="Times New Roman" w:hAnsi="Times New Roman" w:cs="Times New Roman"/>
          <w:i/>
          <w:sz w:val="28"/>
          <w:szCs w:val="28"/>
          <w:lang w:val="az-Latn-AZ"/>
        </w:rPr>
        <w:t>tormoz</w:t>
      </w:r>
      <w:r w:rsidRPr="00820D26">
        <w:rPr>
          <w:rFonts w:ascii="Times New Roman" w:hAnsi="Times New Roman" w:cs="Times New Roman"/>
          <w:i/>
          <w:sz w:val="28"/>
          <w:szCs w:val="28"/>
          <w:lang w:val="az-Latn-AZ"/>
        </w:rPr>
        <w:t>lama</w:t>
      </w:r>
      <w:r w:rsidRPr="00820D26">
        <w:rPr>
          <w:rFonts w:ascii="Times New Roman" w:hAnsi="Times New Roman" w:cs="Times New Roman"/>
          <w:sz w:val="28"/>
          <w:szCs w:val="28"/>
          <w:lang w:val="az-Latn-AZ"/>
        </w:rPr>
        <w:t xml:space="preserve"> </w:t>
      </w:r>
      <w:r w:rsidR="00F005C4"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sürətinin səlis azaldılması və ya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yerdə saxlanılması üçün istifadə edilir. Bu tormozlanma sürücü və sərnişinlərdə narahatlıq yaratmadan kiçik intensivliklə (</w:t>
      </w:r>
      <w:r w:rsidR="00F005C4" w:rsidRPr="00820D26">
        <w:rPr>
          <w:rFonts w:ascii="Times New Roman" w:hAnsi="Times New Roman" w:cs="Times New Roman"/>
          <w:i/>
          <w:sz w:val="28"/>
          <w:szCs w:val="28"/>
          <w:lang w:val="az-Latn-AZ"/>
        </w:rPr>
        <w:t>j</w:t>
      </w:r>
      <w:r w:rsidR="00F005C4" w:rsidRPr="00820D26">
        <w:rPr>
          <w:rFonts w:ascii="Times New Roman" w:hAnsi="Times New Roman" w:cs="Times New Roman"/>
          <w:i/>
          <w:sz w:val="28"/>
          <w:szCs w:val="28"/>
          <w:vertAlign w:val="subscript"/>
          <w:lang w:val="az-Latn-AZ"/>
        </w:rPr>
        <w:t>τ</w:t>
      </w:r>
      <w:r w:rsidR="00F005C4"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w:t>
      </w:r>
      <w:r w:rsidR="00F005C4" w:rsidRPr="00820D26">
        <w:rPr>
          <w:rFonts w:ascii="Times New Roman" w:hAnsi="Times New Roman" w:cs="Times New Roman"/>
          <w:sz w:val="28"/>
          <w:szCs w:val="28"/>
          <w:lang w:val="az-Latn-AZ"/>
        </w:rPr>
        <w:t>1…</w:t>
      </w:r>
      <w:r w:rsidRPr="00820D26">
        <w:rPr>
          <w:rFonts w:ascii="Times New Roman" w:hAnsi="Times New Roman" w:cs="Times New Roman"/>
          <w:sz w:val="28"/>
          <w:szCs w:val="28"/>
          <w:lang w:val="az-Latn-AZ"/>
        </w:rPr>
        <w:t>3</w:t>
      </w:r>
      <w:r w:rsidR="00F005C4" w:rsidRPr="00820D26">
        <w:rPr>
          <w:rFonts w:ascii="Times New Roman" w:hAnsi="Times New Roman" w:cs="Times New Roman"/>
          <w:sz w:val="28"/>
          <w:szCs w:val="28"/>
          <w:lang w:val="az-Latn-AZ"/>
        </w:rPr>
        <w:t>m</w:t>
      </w:r>
      <w:r w:rsidRPr="00820D26">
        <w:rPr>
          <w:rFonts w:ascii="Times New Roman" w:hAnsi="Times New Roman" w:cs="Times New Roman"/>
          <w:sz w:val="28"/>
          <w:szCs w:val="28"/>
          <w:lang w:val="az-Latn-AZ"/>
        </w:rPr>
        <w:t>/san</w:t>
      </w:r>
      <w:r w:rsidRPr="00820D26">
        <w:rPr>
          <w:rFonts w:ascii="Times New Roman" w:hAnsi="Times New Roman" w:cs="Times New Roman"/>
          <w:sz w:val="28"/>
          <w:szCs w:val="28"/>
          <w:vertAlign w:val="superscript"/>
          <w:lang w:val="az-Latn-AZ"/>
        </w:rPr>
        <w:t>2</w:t>
      </w:r>
      <w:r w:rsidRPr="00820D26">
        <w:rPr>
          <w:rFonts w:ascii="Times New Roman" w:hAnsi="Times New Roman" w:cs="Times New Roman"/>
          <w:sz w:val="28"/>
          <w:szCs w:val="28"/>
          <w:lang w:val="az-Latn-AZ"/>
        </w:rPr>
        <w:t xml:space="preserve"> ) həyata </w:t>
      </w:r>
      <w:r w:rsidR="00EB1354" w:rsidRPr="00820D26">
        <w:rPr>
          <w:rFonts w:ascii="Times New Roman" w:hAnsi="Times New Roman" w:cs="Times New Roman"/>
          <w:sz w:val="28"/>
          <w:szCs w:val="28"/>
          <w:lang w:val="az-Latn-AZ"/>
        </w:rPr>
        <w:t>keçirilir</w:t>
      </w:r>
      <w:r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Tormozlamanın son sürəti </w:t>
      </w:r>
      <w:r w:rsidR="005D4C9F" w:rsidRPr="00820D26">
        <w:rPr>
          <w:rFonts w:ascii="Times New Roman" w:hAnsi="Times New Roman" w:cs="Times New Roman"/>
          <w:sz w:val="28"/>
          <w:szCs w:val="28"/>
          <w:lang w:val="az-Latn-AZ"/>
        </w:rPr>
        <w:t>sıfıra</w:t>
      </w:r>
      <w:r w:rsidRPr="00820D26">
        <w:rPr>
          <w:rFonts w:ascii="Times New Roman" w:hAnsi="Times New Roman" w:cs="Times New Roman"/>
          <w:sz w:val="28"/>
          <w:szCs w:val="28"/>
          <w:lang w:val="az-Latn-AZ"/>
        </w:rPr>
        <w:t xml:space="preserve"> bərabər olarsa o tam </w:t>
      </w:r>
      <w:r w:rsidR="008D10EE" w:rsidRPr="00820D26">
        <w:rPr>
          <w:rFonts w:ascii="Times New Roman" w:hAnsi="Times New Roman" w:cs="Times New Roman"/>
          <w:sz w:val="28"/>
          <w:szCs w:val="28"/>
          <w:lang w:val="az-Latn-AZ"/>
        </w:rPr>
        <w:t>tormoz</w:t>
      </w:r>
      <w:r w:rsidRPr="00820D26">
        <w:rPr>
          <w:rFonts w:ascii="Times New Roman" w:hAnsi="Times New Roman" w:cs="Times New Roman"/>
          <w:sz w:val="28"/>
          <w:szCs w:val="28"/>
          <w:lang w:val="az-Latn-AZ"/>
        </w:rPr>
        <w:t xml:space="preserve">lama, əks halda natamam </w:t>
      </w:r>
      <w:r w:rsidR="008D10EE" w:rsidRPr="00820D26">
        <w:rPr>
          <w:rFonts w:ascii="Times New Roman" w:hAnsi="Times New Roman" w:cs="Times New Roman"/>
          <w:sz w:val="28"/>
          <w:szCs w:val="28"/>
          <w:lang w:val="az-Latn-AZ"/>
        </w:rPr>
        <w:t>tormoz</w:t>
      </w:r>
      <w:r w:rsidRPr="00820D26">
        <w:rPr>
          <w:rFonts w:ascii="Times New Roman" w:hAnsi="Times New Roman" w:cs="Times New Roman"/>
          <w:sz w:val="28"/>
          <w:szCs w:val="28"/>
          <w:lang w:val="az-Latn-AZ"/>
        </w:rPr>
        <w:t>lama adlanır.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 sistemləri </w:t>
      </w:r>
      <w:r w:rsidR="005D4C9F" w:rsidRPr="00820D26">
        <w:rPr>
          <w:rFonts w:ascii="Times New Roman" w:hAnsi="Times New Roman" w:cs="Times New Roman"/>
          <w:sz w:val="28"/>
          <w:szCs w:val="28"/>
          <w:lang w:val="az-Latn-AZ"/>
        </w:rPr>
        <w:t>qiymətləndirilərkən</w:t>
      </w:r>
      <w:r w:rsidRPr="00820D26">
        <w:rPr>
          <w:rFonts w:ascii="Times New Roman" w:hAnsi="Times New Roman" w:cs="Times New Roman"/>
          <w:sz w:val="28"/>
          <w:szCs w:val="28"/>
          <w:lang w:val="az-Latn-AZ"/>
        </w:rPr>
        <w:t xml:space="preserve"> tormozlama maksimal intensivliklə həyata </w:t>
      </w:r>
      <w:r w:rsidR="00EB1354" w:rsidRPr="00820D26">
        <w:rPr>
          <w:rFonts w:ascii="Times New Roman" w:hAnsi="Times New Roman" w:cs="Times New Roman"/>
          <w:sz w:val="28"/>
          <w:szCs w:val="28"/>
          <w:lang w:val="az-Latn-AZ"/>
        </w:rPr>
        <w:t>keçirilir</w:t>
      </w:r>
      <w:r w:rsidRPr="00820D26">
        <w:rPr>
          <w:rFonts w:ascii="Times New Roman" w:hAnsi="Times New Roman" w:cs="Times New Roman"/>
          <w:sz w:val="28"/>
          <w:szCs w:val="28"/>
          <w:lang w:val="az-Latn-AZ"/>
        </w:rPr>
        <w:t xml:space="preserve">. Tormoz </w:t>
      </w:r>
      <w:r w:rsidR="0065340D" w:rsidRPr="00820D26">
        <w:rPr>
          <w:rFonts w:ascii="Times New Roman" w:hAnsi="Times New Roman" w:cs="Times New Roman"/>
          <w:sz w:val="28"/>
          <w:szCs w:val="28"/>
          <w:lang w:val="az-Latn-AZ"/>
        </w:rPr>
        <w:t>yolunun</w:t>
      </w:r>
      <w:r w:rsidRPr="00820D26">
        <w:rPr>
          <w:rFonts w:ascii="Times New Roman" w:hAnsi="Times New Roman" w:cs="Times New Roman"/>
          <w:sz w:val="28"/>
          <w:szCs w:val="28"/>
          <w:lang w:val="az-Latn-AZ"/>
        </w:rPr>
        <w:t xml:space="preserve"> əsas hissəsində yavaşıma təcili təxminən bərabərdir. Bu təcil </w:t>
      </w:r>
      <w:r w:rsidR="008D10EE" w:rsidRPr="00820D26">
        <w:rPr>
          <w:rFonts w:ascii="Times New Roman" w:hAnsi="Times New Roman" w:cs="Times New Roman"/>
          <w:b/>
          <w:i/>
          <w:sz w:val="28"/>
          <w:szCs w:val="28"/>
          <w:lang w:val="az-Latn-AZ"/>
        </w:rPr>
        <w:t>qərarlaşmış</w:t>
      </w:r>
      <w:r w:rsidRPr="00820D26">
        <w:rPr>
          <w:rFonts w:ascii="Times New Roman" w:hAnsi="Times New Roman" w:cs="Times New Roman"/>
          <w:b/>
          <w:i/>
          <w:sz w:val="28"/>
          <w:szCs w:val="28"/>
          <w:lang w:val="az-Latn-AZ"/>
        </w:rPr>
        <w:t xml:space="preserve"> yavaşıma təcili</w:t>
      </w:r>
      <w:r w:rsidRPr="00820D26">
        <w:rPr>
          <w:rFonts w:ascii="Times New Roman" w:hAnsi="Times New Roman" w:cs="Times New Roman"/>
          <w:sz w:val="28"/>
          <w:szCs w:val="28"/>
          <w:lang w:val="az-Latn-AZ"/>
        </w:rPr>
        <w:t xml:space="preserve"> adlanır. </w:t>
      </w:r>
      <w:r w:rsidRPr="00820D26">
        <w:rPr>
          <w:rFonts w:ascii="Times New Roman" w:hAnsi="Times New Roman" w:cs="Times New Roman"/>
          <w:b/>
          <w:i/>
          <w:sz w:val="28"/>
          <w:szCs w:val="28"/>
          <w:lang w:val="az-Latn-AZ"/>
        </w:rPr>
        <w:t>Tormoz yolu</w:t>
      </w:r>
      <w:r w:rsidRPr="00820D26">
        <w:rPr>
          <w:rFonts w:ascii="Times New Roman" w:hAnsi="Times New Roman" w:cs="Times New Roman"/>
          <w:sz w:val="28"/>
          <w:szCs w:val="28"/>
          <w:lang w:val="az-Latn-AZ"/>
        </w:rPr>
        <w:t xml:space="preserve"> dedikdə, tormozlamanın başlanğıcından tam dayanana qədər avtomobilin keçdiyi yol nəzərdə tutulur. Tormozlamanın başlanğıcı kimi sürücünün ayağını tormoz pedalına basma anı götürülür.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Tormozlama prosesi tormoz diaqramı adlanan qrafiklə (</w:t>
      </w:r>
      <w:r w:rsidR="005427FF">
        <w:rPr>
          <w:rFonts w:ascii="Times New Roman" w:hAnsi="Times New Roman" w:cs="Times New Roman"/>
          <w:sz w:val="28"/>
          <w:szCs w:val="28"/>
          <w:lang w:val="az-Latn-AZ"/>
        </w:rPr>
        <w:t xml:space="preserve">şəkil </w:t>
      </w:r>
      <w:r w:rsidR="001D6225" w:rsidRPr="00820D26">
        <w:rPr>
          <w:rFonts w:ascii="Times New Roman" w:hAnsi="Times New Roman" w:cs="Times New Roman"/>
          <w:sz w:val="28"/>
          <w:szCs w:val="28"/>
          <w:lang w:val="az-Latn-AZ"/>
        </w:rPr>
        <w:t>15</w:t>
      </w:r>
      <w:r w:rsidRPr="00820D26">
        <w:rPr>
          <w:rFonts w:ascii="Times New Roman" w:hAnsi="Times New Roman" w:cs="Times New Roman"/>
          <w:sz w:val="28"/>
          <w:szCs w:val="28"/>
          <w:lang w:val="az-Latn-AZ"/>
        </w:rPr>
        <w:t>) göstər</w:t>
      </w:r>
      <w:r w:rsidR="00A64429"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ə bilər.</w:t>
      </w:r>
      <w:r w:rsidR="00A64429"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t</w:t>
      </w:r>
      <w:r w:rsidRPr="00820D26">
        <w:rPr>
          <w:rFonts w:ascii="Times New Roman" w:hAnsi="Times New Roman" w:cs="Times New Roman"/>
          <w:sz w:val="28"/>
          <w:szCs w:val="28"/>
          <w:lang w:val="az-Latn-AZ"/>
        </w:rPr>
        <w:t xml:space="preserve"> </w:t>
      </w:r>
      <w:r w:rsidR="00E43872"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0 zamanında tormozlama şəraiti yaranarsa, sürücü şəraiti </w:t>
      </w:r>
      <w:r w:rsidR="0065340D" w:rsidRPr="00820D26">
        <w:rPr>
          <w:rFonts w:ascii="Times New Roman" w:hAnsi="Times New Roman" w:cs="Times New Roman"/>
          <w:sz w:val="28"/>
          <w:szCs w:val="28"/>
          <w:lang w:val="az-Latn-AZ"/>
        </w:rPr>
        <w:t>qiymətləndirərək</w:t>
      </w:r>
      <w:r w:rsidRPr="00820D26">
        <w:rPr>
          <w:rFonts w:ascii="Times New Roman" w:hAnsi="Times New Roman" w:cs="Times New Roman"/>
          <w:sz w:val="28"/>
          <w:szCs w:val="28"/>
          <w:lang w:val="az-Latn-AZ"/>
        </w:rPr>
        <w:t xml:space="preserve"> ayağını yanacaq verilişi pedalından götürərək tormoz pedalına qoyur. Bu prosesin baş vermə müddəti sürücünün reaksiya vaxtı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r</w:t>
      </w:r>
      <w:r w:rsidRPr="00820D26">
        <w:rPr>
          <w:rFonts w:ascii="Times New Roman" w:hAnsi="Times New Roman" w:cs="Times New Roman"/>
          <w:sz w:val="28"/>
          <w:szCs w:val="28"/>
          <w:lang w:val="az-Latn-AZ"/>
        </w:rPr>
        <w:t xml:space="preserve"> ) adlanır. Sürücünün reaksiya vaxtı: psixiki reaksiya vaxtından </w:t>
      </w:r>
      <w:r w:rsidR="00A64429"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r</w:t>
      </w:r>
      <w:r w:rsidRPr="00820D26">
        <w:rPr>
          <w:rFonts w:ascii="Times New Roman" w:hAnsi="Times New Roman" w:cs="Times New Roman"/>
          <w:i/>
          <w:sz w:val="28"/>
          <w:szCs w:val="28"/>
          <w:lang w:val="az-Latn-AZ"/>
        </w:rPr>
        <w:t xml:space="preserve"> </w:t>
      </w:r>
      <w:r w:rsidRPr="00820D26">
        <w:rPr>
          <w:rFonts w:ascii="Times New Roman" w:hAnsi="Times New Roman" w:cs="Times New Roman"/>
          <w:sz w:val="28"/>
          <w:szCs w:val="28"/>
          <w:lang w:val="az-Latn-AZ"/>
        </w:rPr>
        <w:t xml:space="preserve">(şəraitin </w:t>
      </w:r>
      <w:r w:rsidR="0065340D" w:rsidRPr="00820D26">
        <w:rPr>
          <w:rFonts w:ascii="Times New Roman" w:hAnsi="Times New Roman" w:cs="Times New Roman"/>
          <w:sz w:val="28"/>
          <w:szCs w:val="28"/>
          <w:lang w:val="az-Latn-AZ"/>
        </w:rPr>
        <w:t>qiymətləndirilməsi</w:t>
      </w:r>
      <w:r w:rsidRPr="00820D26">
        <w:rPr>
          <w:rFonts w:ascii="Times New Roman" w:hAnsi="Times New Roman" w:cs="Times New Roman"/>
          <w:sz w:val="28"/>
          <w:szCs w:val="28"/>
          <w:lang w:val="az-Latn-AZ"/>
        </w:rPr>
        <w:t xml:space="preserve"> və tormozlama qərarı qəbul etmə) və fiziki reaksiya vaxtından </w:t>
      </w:r>
      <w:r w:rsidRPr="00820D26">
        <w:rPr>
          <w:rFonts w:ascii="Times New Roman" w:hAnsi="Times New Roman" w:cs="Times New Roman"/>
          <w:i/>
          <w:sz w:val="28"/>
          <w:szCs w:val="28"/>
          <w:lang w:val="az-Latn-AZ"/>
        </w:rPr>
        <w:t>t"</w:t>
      </w:r>
      <w:r w:rsidR="00A64429" w:rsidRPr="00820D26">
        <w:rPr>
          <w:rFonts w:ascii="Times New Roman" w:hAnsi="Times New Roman" w:cs="Times New Roman"/>
          <w:i/>
          <w:sz w:val="28"/>
          <w:szCs w:val="28"/>
          <w:vertAlign w:val="subscript"/>
          <w:lang w:val="az-Latn-AZ"/>
        </w:rPr>
        <w:t>r</w:t>
      </w:r>
      <w:r w:rsidRPr="00820D26">
        <w:rPr>
          <w:rFonts w:ascii="Times New Roman" w:hAnsi="Times New Roman" w:cs="Times New Roman"/>
          <w:sz w:val="28"/>
          <w:szCs w:val="28"/>
          <w:lang w:val="az-Latn-AZ"/>
        </w:rPr>
        <w:t xml:space="preserve"> (ayağın yanacaq </w:t>
      </w:r>
      <w:r w:rsidR="00A64429" w:rsidRPr="00820D26">
        <w:rPr>
          <w:rFonts w:ascii="Times New Roman" w:hAnsi="Times New Roman" w:cs="Times New Roman"/>
          <w:sz w:val="28"/>
          <w:szCs w:val="28"/>
          <w:lang w:val="az-Latn-AZ"/>
        </w:rPr>
        <w:t>verilişi</w:t>
      </w:r>
      <w:r w:rsidRPr="00820D26">
        <w:rPr>
          <w:rFonts w:ascii="Times New Roman" w:hAnsi="Times New Roman" w:cs="Times New Roman"/>
          <w:sz w:val="28"/>
          <w:szCs w:val="28"/>
          <w:lang w:val="az-Latn-AZ"/>
        </w:rPr>
        <w:t xml:space="preserve"> pedalından götürülərək tormoz pedalına qoyulması) ibarətdir.</w:t>
      </w:r>
    </w:p>
    <w:p w:rsidR="001A613B" w:rsidRPr="00820D26" w:rsidRDefault="00A52846"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Aparılan</w:t>
      </w:r>
      <w:r w:rsidR="001A613B" w:rsidRPr="00820D26">
        <w:rPr>
          <w:rFonts w:ascii="Times New Roman" w:hAnsi="Times New Roman" w:cs="Times New Roman"/>
          <w:sz w:val="28"/>
          <w:szCs w:val="28"/>
          <w:lang w:val="az-Latn-AZ"/>
        </w:rPr>
        <w:t xml:space="preserve"> təcrübi tədqiqatlar göstərir ki, reaksiya vaxtı sürücünün şəxsi xüsusiyyətlərindən, onun psixiki və fiziki vəziyyətindən asılı olub 0,2...</w:t>
      </w:r>
      <w:r w:rsidR="0065340D" w:rsidRPr="00820D26">
        <w:rPr>
          <w:rFonts w:ascii="Times New Roman" w:hAnsi="Times New Roman" w:cs="Times New Roman"/>
          <w:sz w:val="28"/>
          <w:szCs w:val="28"/>
          <w:lang w:val="az-Latn-AZ"/>
        </w:rPr>
        <w:t>1,5 san</w:t>
      </w:r>
      <w:r w:rsidR="001A613B" w:rsidRPr="00820D26">
        <w:rPr>
          <w:rFonts w:ascii="Times New Roman" w:hAnsi="Times New Roman" w:cs="Times New Roman"/>
          <w:sz w:val="28"/>
          <w:szCs w:val="28"/>
          <w:lang w:val="az-Latn-AZ"/>
        </w:rPr>
        <w:t xml:space="preserve"> təşkil edir. Hesablama zamanı adətən, </w:t>
      </w:r>
      <w:r w:rsidR="001A613B" w:rsidRPr="00820D26">
        <w:rPr>
          <w:rFonts w:ascii="Times New Roman" w:hAnsi="Times New Roman" w:cs="Times New Roman"/>
          <w:i/>
          <w:sz w:val="28"/>
          <w:szCs w:val="28"/>
          <w:lang w:val="az-Latn-AZ"/>
        </w:rPr>
        <w:t>t</w:t>
      </w:r>
      <w:r w:rsidR="001A613B" w:rsidRPr="00820D26">
        <w:rPr>
          <w:rFonts w:ascii="Times New Roman" w:hAnsi="Times New Roman" w:cs="Times New Roman"/>
          <w:i/>
          <w:sz w:val="28"/>
          <w:szCs w:val="28"/>
          <w:vertAlign w:val="subscript"/>
          <w:lang w:val="az-Latn-AZ"/>
        </w:rPr>
        <w:t>r</w:t>
      </w:r>
      <w:r w:rsidR="001A613B" w:rsidRPr="00820D26">
        <w:rPr>
          <w:rFonts w:ascii="Times New Roman" w:hAnsi="Times New Roman" w:cs="Times New Roman"/>
          <w:sz w:val="28"/>
          <w:szCs w:val="28"/>
          <w:lang w:val="az-Latn-AZ"/>
        </w:rPr>
        <w:t xml:space="preserve"> </w:t>
      </w:r>
      <w:r w:rsidR="00A64429" w:rsidRPr="00820D26">
        <w:rPr>
          <w:rFonts w:ascii="Times New Roman" w:hAnsi="Times New Roman" w:cs="Times New Roman"/>
          <w:sz w:val="28"/>
          <w:szCs w:val="28"/>
          <w:lang w:val="az-Latn-AZ"/>
        </w:rPr>
        <w:t>=</w:t>
      </w:r>
      <w:r w:rsidR="001A613B" w:rsidRPr="00820D26">
        <w:rPr>
          <w:rFonts w:ascii="Times New Roman" w:hAnsi="Times New Roman" w:cs="Times New Roman"/>
          <w:sz w:val="28"/>
          <w:szCs w:val="28"/>
          <w:lang w:val="az-Latn-AZ"/>
        </w:rPr>
        <w:t xml:space="preserve"> </w:t>
      </w:r>
      <w:r w:rsidR="0065340D" w:rsidRPr="00820D26">
        <w:rPr>
          <w:rFonts w:ascii="Times New Roman" w:hAnsi="Times New Roman" w:cs="Times New Roman"/>
          <w:sz w:val="28"/>
          <w:szCs w:val="28"/>
          <w:lang w:val="az-Latn-AZ"/>
        </w:rPr>
        <w:t>0,8 san</w:t>
      </w:r>
      <w:r w:rsidR="001A613B" w:rsidRPr="00820D26">
        <w:rPr>
          <w:rFonts w:ascii="Times New Roman" w:hAnsi="Times New Roman" w:cs="Times New Roman"/>
          <w:sz w:val="28"/>
          <w:szCs w:val="28"/>
          <w:lang w:val="az-Latn-AZ"/>
        </w:rPr>
        <w:t xml:space="preserve"> götürülür.</w:t>
      </w:r>
    </w:p>
    <w:p w:rsidR="007808EF" w:rsidRDefault="007808EF" w:rsidP="007808EF">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Pedal basıldıqdan sonra müəyyən vaxt ərzində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g</w:t>
      </w:r>
      <w:r w:rsidRPr="00820D26">
        <w:rPr>
          <w:rFonts w:ascii="Times New Roman" w:hAnsi="Times New Roman" w:cs="Times New Roman"/>
          <w:sz w:val="28"/>
          <w:szCs w:val="28"/>
          <w:lang w:val="az-Latn-AZ"/>
        </w:rPr>
        <w:t xml:space="preserve"> qüvvəsinin pedaldan tormoz mexanizmlərinə ötürülməsi baş verir. Bu müddət tormoz intiqalının gecikmə vaxtı adlanır. Bu tormoz intiqalının tipindən, onun konstruktiv xüsusiyyətlərindən, texniki vəziyyətindən, boruların uzunluğundan və tormoz mexanizmlərinin sayından asılıdır. </w:t>
      </w:r>
    </w:p>
    <w:p w:rsidR="007C7224" w:rsidRPr="00820D26" w:rsidRDefault="007C7224" w:rsidP="007808EF">
      <w:pPr>
        <w:ind w:firstLine="720"/>
        <w:jc w:val="both"/>
        <w:rPr>
          <w:rFonts w:ascii="Times New Roman" w:hAnsi="Times New Roman" w:cs="Times New Roman"/>
          <w:sz w:val="28"/>
          <w:szCs w:val="28"/>
          <w:lang w:val="az-Latn-AZ"/>
        </w:rPr>
      </w:pPr>
    </w:p>
    <w:p w:rsidR="008D10EE" w:rsidRPr="00820D26" w:rsidRDefault="008D10EE" w:rsidP="00204C17">
      <w:pPr>
        <w:jc w:val="both"/>
        <w:rPr>
          <w:rFonts w:ascii="Times New Roman" w:hAnsi="Times New Roman" w:cs="Times New Roman"/>
          <w:sz w:val="16"/>
          <w:szCs w:val="16"/>
          <w:lang w:val="az-Latn-AZ"/>
        </w:rPr>
      </w:pPr>
    </w:p>
    <w:p w:rsidR="001A613B" w:rsidRPr="00820D26" w:rsidRDefault="00022A8E"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6197" w:dyaOrig="6386">
          <v:shape id="_x0000_i1138" type="#_x0000_t75" style="width:264.75pt;height:275.25pt" o:ole="">
            <v:imagedata r:id="rId235" o:title=""/>
          </v:shape>
          <o:OLEObject Type="Embed" ProgID="CorelDraw.Graphic.10" ShapeID="_x0000_i1138" DrawAspect="Content" ObjectID="_1668286527" r:id="rId236"/>
        </w:object>
      </w:r>
    </w:p>
    <w:p w:rsidR="0094200E" w:rsidRPr="00820D26" w:rsidRDefault="0094200E" w:rsidP="00204C17">
      <w:pPr>
        <w:jc w:val="center"/>
        <w:rPr>
          <w:rFonts w:ascii="Times New Roman" w:hAnsi="Times New Roman" w:cs="Times New Roman"/>
          <w:sz w:val="16"/>
          <w:szCs w:val="16"/>
          <w:lang w:val="az-Latn-AZ"/>
        </w:rPr>
      </w:pP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5</w:t>
      </w:r>
      <w:r w:rsidR="001A613B" w:rsidRPr="00820D26">
        <w:rPr>
          <w:rFonts w:ascii="Times New Roman" w:hAnsi="Times New Roman" w:cs="Times New Roman"/>
          <w:sz w:val="28"/>
          <w:szCs w:val="28"/>
          <w:lang w:val="az-Latn-AZ"/>
        </w:rPr>
        <w:t>. Avtomobilin tormoz diaqramı:</w:t>
      </w:r>
    </w:p>
    <w:p w:rsidR="00A64429" w:rsidRPr="00820D26" w:rsidRDefault="001A61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a) yavaşıma təcilinin zaman üzrə dəyişməsi;</w:t>
      </w:r>
      <w:r w:rsidR="00A64429" w:rsidRPr="00820D26">
        <w:rPr>
          <w:rFonts w:ascii="Times New Roman" w:hAnsi="Times New Roman" w:cs="Times New Roman"/>
          <w:sz w:val="28"/>
          <w:szCs w:val="28"/>
          <w:lang w:val="az-Latn-AZ"/>
        </w:rPr>
        <w:t xml:space="preserve"> b) sürətin zaman üzrə dəyişməsi</w:t>
      </w:r>
    </w:p>
    <w:p w:rsidR="007C7224" w:rsidRPr="00820D26" w:rsidRDefault="007C7224" w:rsidP="007C7224">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Hesablama zamanı hidravlik intiqallı diskli tormoz mexanizmi üçün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 xml:space="preserve">g </w:t>
      </w:r>
      <w:r w:rsidRPr="00820D26">
        <w:rPr>
          <w:rFonts w:ascii="Times New Roman" w:hAnsi="Times New Roman" w:cs="Times New Roman"/>
          <w:sz w:val="28"/>
          <w:szCs w:val="28"/>
          <w:lang w:val="az-Latn-AZ"/>
        </w:rPr>
        <w:t xml:space="preserve">= 0,05...0,07 san, barabanlı tormoz mexanizmi üçün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 xml:space="preserve">g </w:t>
      </w:r>
      <w:r w:rsidRPr="00820D26">
        <w:rPr>
          <w:rFonts w:ascii="Times New Roman" w:hAnsi="Times New Roman" w:cs="Times New Roman"/>
          <w:sz w:val="28"/>
          <w:szCs w:val="28"/>
          <w:lang w:val="az-Latn-AZ"/>
        </w:rPr>
        <w:t xml:space="preserve">= 0,15...0,20 san, pnevmatik intiqal üçün </w:t>
      </w:r>
      <w:r w:rsidRPr="00820D26">
        <w:rPr>
          <w:rFonts w:ascii="Times New Roman" w:hAnsi="Times New Roman" w:cs="Times New Roman"/>
          <w:i/>
          <w:sz w:val="28"/>
          <w:szCs w:val="28"/>
          <w:lang w:val="az-Latn-AZ"/>
        </w:rPr>
        <w:t>t</w:t>
      </w:r>
      <w:r>
        <w:rPr>
          <w:rFonts w:ascii="Times New Roman" w:hAnsi="Times New Roman" w:cs="Times New Roman"/>
          <w:i/>
          <w:sz w:val="28"/>
          <w:szCs w:val="28"/>
          <w:vertAlign w:val="subscript"/>
          <w:lang w:val="az-Latn-AZ"/>
        </w:rPr>
        <w:t>g</w:t>
      </w:r>
      <w:r w:rsidRPr="00820D26">
        <w:rPr>
          <w:rFonts w:ascii="Times New Roman" w:hAnsi="Times New Roman" w:cs="Times New Roman"/>
          <w:i/>
          <w:sz w:val="28"/>
          <w:szCs w:val="28"/>
          <w:vertAlign w:val="subscript"/>
          <w:lang w:val="az-Latn-AZ"/>
        </w:rPr>
        <w:t xml:space="preserve"> </w:t>
      </w:r>
      <w:r w:rsidRPr="00820D26">
        <w:rPr>
          <w:rFonts w:ascii="Times New Roman" w:hAnsi="Times New Roman" w:cs="Times New Roman"/>
          <w:sz w:val="28"/>
          <w:szCs w:val="28"/>
          <w:lang w:val="az-Latn-AZ"/>
        </w:rPr>
        <w:t>= 0,2...0,4 san götürülür.</w:t>
      </w:r>
    </w:p>
    <w:p w:rsidR="001D6225" w:rsidRPr="00820D26" w:rsidRDefault="001D622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 momenti və uyğun olaraq avtomobilin yavaşıma təcili, yavaşımanın artma vaxt </w:t>
      </w:r>
      <w:r w:rsidRPr="00CD1302">
        <w:rPr>
          <w:rFonts w:ascii="Times New Roman" w:hAnsi="Times New Roman" w:cs="Times New Roman"/>
          <w:i/>
          <w:sz w:val="28"/>
          <w:szCs w:val="28"/>
          <w:lang w:val="az-Latn-AZ"/>
        </w:rPr>
        <w:t>t</w:t>
      </w:r>
      <w:r w:rsidRPr="00CD1302">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adlanan zaman aralığında artır. Bu müddət sürücünün tormoz pedalını basma intensivliyindən, həcmlərin dolma və tormoz sistemi elementlərinin deformasiya vaxtından asılıdır. Bu isə öz növbəsində tormoz mexanizminin və intiqalının tipindən və konstruksiyasından asılıdır. Avtomobilin tormoz dinamikasının hesabında adətən, sürücünün tormoz pedalını tez (ani) basdığı qəbul edilir. Bu zaman yavaşıma təcili xətti qanunauyğunluqla artır, maksimal yavaşıma isə,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 xml:space="preserve">a </w:t>
      </w:r>
      <w:r w:rsidRPr="00820D26">
        <w:rPr>
          <w:rFonts w:ascii="Times New Roman" w:hAnsi="Times New Roman" w:cs="Times New Roman"/>
          <w:sz w:val="28"/>
          <w:szCs w:val="28"/>
          <w:lang w:val="az-Latn-AZ"/>
        </w:rPr>
        <w:t xml:space="preserve">= 0,05...0,5 san müddətində əldə edilir. </w:t>
      </w:r>
    </w:p>
    <w:p w:rsidR="001D6225" w:rsidRPr="00820D26" w:rsidRDefault="001D622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 xml:space="preserve">g </w:t>
      </w:r>
      <w:r w:rsidRPr="00820D26">
        <w:rPr>
          <w:rFonts w:ascii="Times New Roman" w:hAnsi="Times New Roman" w:cs="Times New Roman"/>
          <w:i/>
          <w:sz w:val="28"/>
          <w:szCs w:val="28"/>
          <w:lang w:val="az-Latn-AZ"/>
        </w:rPr>
        <w:t>+ t</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tormoz intiqalının işədüşmə vaxtı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i</w:t>
      </w:r>
      <w:r w:rsidRPr="00820D26">
        <w:rPr>
          <w:rFonts w:ascii="Times New Roman" w:hAnsi="Times New Roman" w:cs="Times New Roman"/>
          <w:sz w:val="28"/>
          <w:szCs w:val="28"/>
          <w:lang w:val="az-Latn-AZ"/>
        </w:rPr>
        <w:t xml:space="preserve"> adlanır. Tormoz intiqalının işədüşmə vaxtı standartlarla reqlamentləşdirilir və 0,6 san-dan çox olmamalıdır.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Müəyyən </w:t>
      </w:r>
      <w:r w:rsidRPr="00820D26">
        <w:rPr>
          <w:rFonts w:ascii="Times New Roman" w:hAnsi="Times New Roman" w:cs="Times New Roman"/>
          <w:i/>
          <w:sz w:val="28"/>
          <w:szCs w:val="28"/>
          <w:lang w:val="az-Latn-AZ"/>
        </w:rPr>
        <w:t>t</w:t>
      </w:r>
      <w:r w:rsidR="008D10EE" w:rsidRPr="00820D26">
        <w:rPr>
          <w:rFonts w:ascii="Times New Roman" w:hAnsi="Times New Roman" w:cs="Times New Roman"/>
          <w:i/>
          <w:sz w:val="28"/>
          <w:szCs w:val="28"/>
          <w:vertAlign w:val="subscript"/>
          <w:lang w:val="az-Latn-AZ"/>
        </w:rPr>
        <w:t>τ</w:t>
      </w:r>
      <w:r w:rsidRPr="00820D26">
        <w:rPr>
          <w:rFonts w:ascii="Times New Roman" w:hAnsi="Times New Roman" w:cs="Times New Roman"/>
          <w:sz w:val="28"/>
          <w:szCs w:val="28"/>
          <w:lang w:val="az-Latn-AZ"/>
        </w:rPr>
        <w:t xml:space="preserve"> müddətində avtomobil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j</w:t>
      </w:r>
      <w:r w:rsidR="008D10EE" w:rsidRPr="00820D26">
        <w:rPr>
          <w:rFonts w:ascii="Times New Roman" w:hAnsi="Times New Roman" w:cs="Times New Roman"/>
          <w:i/>
          <w:sz w:val="28"/>
          <w:szCs w:val="28"/>
          <w:vertAlign w:val="subscript"/>
          <w:lang w:val="az-Latn-AZ"/>
        </w:rPr>
        <w:t>τ</w:t>
      </w:r>
      <w:r w:rsidRPr="00820D26">
        <w:rPr>
          <w:rFonts w:ascii="Times New Roman" w:hAnsi="Times New Roman" w:cs="Times New Roman"/>
          <w:sz w:val="28"/>
          <w:szCs w:val="28"/>
          <w:lang w:val="az-Latn-AZ"/>
        </w:rPr>
        <w:t xml:space="preserve"> yavaşıma təcili ilə hərəkət edir. Avtomobil lazımi sürəti əldə etdikdən sonra sürücü tormoz pedalını buraxır. Tormozlama sona yetir, avtomobilin yavaşıma təcili azalır. </w:t>
      </w:r>
      <w:r w:rsidR="008D10EE" w:rsidRPr="00820D26">
        <w:rPr>
          <w:rFonts w:ascii="Times New Roman" w:hAnsi="Times New Roman" w:cs="Times New Roman"/>
          <w:sz w:val="28"/>
          <w:szCs w:val="28"/>
          <w:lang w:val="az-Latn-AZ"/>
        </w:rPr>
        <w:t>Tormoz</w:t>
      </w:r>
      <w:r w:rsidRPr="00820D26">
        <w:rPr>
          <w:rFonts w:ascii="Times New Roman" w:hAnsi="Times New Roman" w:cs="Times New Roman"/>
          <w:sz w:val="28"/>
          <w:szCs w:val="28"/>
          <w:lang w:val="az-Latn-AZ"/>
        </w:rPr>
        <w:t>suzlaşma vaxtı (tormozlamanın sona çatma</w:t>
      </w:r>
      <w:r w:rsidR="008D10EE" w:rsidRPr="00820D26">
        <w:rPr>
          <w:rFonts w:ascii="Times New Roman" w:hAnsi="Times New Roman" w:cs="Times New Roman"/>
          <w:sz w:val="28"/>
          <w:szCs w:val="28"/>
          <w:lang w:val="az-Latn-AZ"/>
        </w:rPr>
        <w:t>sı</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t</w:t>
      </w:r>
      <w:r w:rsidRPr="00820D26">
        <w:rPr>
          <w:rFonts w:ascii="Times New Roman" w:hAnsi="Times New Roman" w:cs="Times New Roman"/>
          <w:i/>
          <w:sz w:val="28"/>
          <w:szCs w:val="28"/>
          <w:vertAlign w:val="subscript"/>
          <w:lang w:val="az-Latn-AZ"/>
        </w:rPr>
        <w:t>s</w:t>
      </w:r>
      <w:r w:rsidRPr="00820D26">
        <w:rPr>
          <w:rFonts w:ascii="Times New Roman" w:hAnsi="Times New Roman" w:cs="Times New Roman"/>
          <w:sz w:val="28"/>
          <w:szCs w:val="28"/>
          <w:lang w:val="az-Latn-AZ"/>
        </w:rPr>
        <w:t xml:space="preserve"> hidravlik intiqalda təqribən 0,2 san, pnevmatik intiqalda isə 0,5...1,5</w:t>
      </w:r>
      <w:r w:rsidR="008D10EE"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san təşkil edir. Tormozlama avtomobil dayanana qədər davam edərsə, dayanma anında yavaşıma təcili praktiki olaraq ani müddətdə </w:t>
      </w:r>
      <w:r w:rsidR="0065340D" w:rsidRPr="00820D26">
        <w:rPr>
          <w:rFonts w:ascii="Times New Roman" w:hAnsi="Times New Roman" w:cs="Times New Roman"/>
          <w:sz w:val="28"/>
          <w:szCs w:val="28"/>
          <w:lang w:val="az-Latn-AZ"/>
        </w:rPr>
        <w:t>sıfıra</w:t>
      </w:r>
      <w:r w:rsidRPr="00820D26">
        <w:rPr>
          <w:rFonts w:ascii="Times New Roman" w:hAnsi="Times New Roman" w:cs="Times New Roman"/>
          <w:sz w:val="28"/>
          <w:szCs w:val="28"/>
          <w:lang w:val="az-Latn-AZ"/>
        </w:rPr>
        <w:t xml:space="preserve"> qədər azalır.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Sürücünün maneəni gördüyü andan avtomobilin tam dayanana qədər keçdiyi yol </w:t>
      </w:r>
      <w:r w:rsidR="008D10E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dayanma yolu </w:t>
      </w:r>
      <w:r w:rsidR="008D10EE" w:rsidRPr="00820D26">
        <w:rPr>
          <w:rFonts w:ascii="Times New Roman" w:hAnsi="Times New Roman" w:cs="Times New Roman"/>
          <w:i/>
          <w:sz w:val="28"/>
          <w:szCs w:val="28"/>
          <w:lang w:val="az-Latn-AZ"/>
        </w:rPr>
        <w:t>S</w:t>
      </w:r>
      <w:r w:rsidR="008D10EE"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adlanır:</w:t>
      </w:r>
    </w:p>
    <w:p w:rsidR="001A613B" w:rsidRPr="00820D26" w:rsidRDefault="008D10EE"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280" w:dyaOrig="380">
          <v:shape id="_x0000_i1139" type="#_x0000_t75" style="width:79.5pt;height:23.25pt" o:ole="" fillcolor="window">
            <v:imagedata r:id="rId237" o:title=""/>
          </v:shape>
          <o:OLEObject Type="Embed" ProgID="Equation.3" ShapeID="_x0000_i1139" DrawAspect="Content" ObjectID="_1668286528" r:id="rId238"/>
        </w:object>
      </w:r>
      <w:r w:rsidR="00DC3DEE"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burada </w:t>
      </w:r>
      <w:r w:rsidR="008D10EE" w:rsidRPr="00820D26">
        <w:rPr>
          <w:rFonts w:ascii="Times New Roman" w:hAnsi="Times New Roman" w:cs="Times New Roman"/>
          <w:i/>
          <w:sz w:val="28"/>
          <w:szCs w:val="28"/>
          <w:lang w:val="az-Latn-AZ"/>
        </w:rPr>
        <w:t>S</w:t>
      </w:r>
      <w:r w:rsidRPr="00820D26">
        <w:rPr>
          <w:rFonts w:ascii="Times New Roman" w:hAnsi="Times New Roman" w:cs="Times New Roman"/>
          <w:i/>
          <w:sz w:val="28"/>
          <w:szCs w:val="28"/>
          <w:vertAlign w:val="subscript"/>
          <w:lang w:val="az-Latn-AZ"/>
        </w:rPr>
        <w:t>rg</w:t>
      </w:r>
      <w:r w:rsidRPr="00820D26">
        <w:rPr>
          <w:rFonts w:ascii="Times New Roman" w:hAnsi="Times New Roman" w:cs="Times New Roman"/>
          <w:sz w:val="28"/>
          <w:szCs w:val="28"/>
          <w:lang w:val="az-Latn-AZ"/>
        </w:rPr>
        <w:t xml:space="preserve"> </w:t>
      </w:r>
      <w:r w:rsidR="008D10E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sürücünün reaksiya vaxtı gedilən yol; </w:t>
      </w:r>
      <w:r w:rsidR="008D10EE" w:rsidRPr="00820D26">
        <w:rPr>
          <w:rFonts w:ascii="Times New Roman" w:hAnsi="Times New Roman" w:cs="Times New Roman"/>
          <w:i/>
          <w:sz w:val="28"/>
          <w:szCs w:val="28"/>
          <w:lang w:val="az-Latn-AZ"/>
        </w:rPr>
        <w:t>S</w:t>
      </w:r>
      <w:r w:rsidR="008D10EE" w:rsidRPr="00820D26">
        <w:rPr>
          <w:rFonts w:ascii="Times New Roman" w:hAnsi="Times New Roman" w:cs="Times New Roman"/>
          <w:i/>
          <w:sz w:val="28"/>
          <w:szCs w:val="28"/>
          <w:vertAlign w:val="subscript"/>
          <w:lang w:val="az-Latn-AZ"/>
        </w:rPr>
        <w:t>τ</w:t>
      </w:r>
      <w:r w:rsidR="008D10EE" w:rsidRPr="00820D26">
        <w:rPr>
          <w:rFonts w:ascii="Times New Roman" w:hAnsi="Times New Roman" w:cs="Times New Roman"/>
          <w:sz w:val="28"/>
          <w:szCs w:val="28"/>
          <w:lang w:val="az-Latn-AZ"/>
        </w:rPr>
        <w:t xml:space="preserve"> </w:t>
      </w:r>
      <w:r w:rsidR="008D10E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tormoz yoludur. </w:t>
      </w:r>
      <w:r w:rsidR="008D10EE" w:rsidRPr="00820D26">
        <w:rPr>
          <w:rFonts w:ascii="Times New Roman" w:hAnsi="Times New Roman" w:cs="Times New Roman"/>
          <w:sz w:val="28"/>
          <w:szCs w:val="28"/>
          <w:lang w:val="az-Latn-AZ"/>
        </w:rPr>
        <w:t>Tormoz</w:t>
      </w:r>
      <w:r w:rsidRPr="00820D26">
        <w:rPr>
          <w:rFonts w:ascii="Times New Roman" w:hAnsi="Times New Roman" w:cs="Times New Roman"/>
          <w:sz w:val="28"/>
          <w:szCs w:val="28"/>
          <w:lang w:val="az-Latn-AZ"/>
        </w:rPr>
        <w:t xml:space="preserve"> yolu </w:t>
      </w:r>
      <w:r w:rsidR="008D10E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avtomobilə tormoz qüvvələri təsir etdikdə onun getdiyi yoldur.</w:t>
      </w:r>
    </w:p>
    <w:p w:rsidR="00AA61E7" w:rsidRPr="00820D26" w:rsidRDefault="00AA61E7" w:rsidP="00204C17">
      <w:pPr>
        <w:ind w:firstLine="720"/>
        <w:jc w:val="both"/>
        <w:rPr>
          <w:rFonts w:ascii="Times New Roman" w:hAnsi="Times New Roman" w:cs="Times New Roman"/>
          <w:sz w:val="28"/>
          <w:szCs w:val="28"/>
          <w:lang w:val="az-Latn-AZ"/>
        </w:rPr>
      </w:pPr>
    </w:p>
    <w:p w:rsidR="00022A8E" w:rsidRDefault="00022A8E" w:rsidP="00204C17">
      <w:pPr>
        <w:ind w:firstLine="720"/>
        <w:jc w:val="both"/>
        <w:rPr>
          <w:rFonts w:ascii="Times New Roman" w:hAnsi="Times New Roman" w:cs="Times New Roman"/>
          <w:sz w:val="28"/>
          <w:szCs w:val="28"/>
          <w:lang w:val="az-Latn-AZ"/>
        </w:rPr>
      </w:pPr>
    </w:p>
    <w:p w:rsidR="007C7224" w:rsidRDefault="007C7224" w:rsidP="00204C17">
      <w:pPr>
        <w:ind w:firstLine="720"/>
        <w:jc w:val="both"/>
        <w:rPr>
          <w:rFonts w:ascii="Times New Roman" w:hAnsi="Times New Roman" w:cs="Times New Roman"/>
          <w:sz w:val="28"/>
          <w:szCs w:val="28"/>
          <w:lang w:val="az-Latn-AZ"/>
        </w:rPr>
      </w:pPr>
    </w:p>
    <w:p w:rsidR="00022A8E" w:rsidRDefault="00022A8E" w:rsidP="00204C17">
      <w:pPr>
        <w:ind w:firstLine="720"/>
        <w:jc w:val="both"/>
        <w:rPr>
          <w:rFonts w:ascii="Times New Roman" w:hAnsi="Times New Roman" w:cs="Times New Roman"/>
          <w:sz w:val="28"/>
          <w:szCs w:val="28"/>
          <w:lang w:val="az-Latn-AZ"/>
        </w:rPr>
      </w:pPr>
    </w:p>
    <w:p w:rsidR="001A613B" w:rsidRPr="00820D26" w:rsidRDefault="001A613B"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TORMOZLAMA Z</w:t>
      </w:r>
      <w:r w:rsidR="00E00C04"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M</w:t>
      </w:r>
      <w:r w:rsidR="00E00C04"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NI AVTOMOBİLİN HƏRƏKƏT TƏNLİYİ</w:t>
      </w:r>
    </w:p>
    <w:p w:rsidR="00E00C04" w:rsidRPr="00820D26" w:rsidRDefault="00E00C04" w:rsidP="00204C17">
      <w:pPr>
        <w:jc w:val="both"/>
        <w:rPr>
          <w:rFonts w:ascii="Times New Roman" w:hAnsi="Times New Roman" w:cs="Times New Roman"/>
          <w:sz w:val="28"/>
          <w:szCs w:val="28"/>
          <w:lang w:val="az-Latn-AZ"/>
        </w:rPr>
      </w:pPr>
    </w:p>
    <w:p w:rsidR="00DC3DEE" w:rsidRPr="00820D26" w:rsidRDefault="001A613B" w:rsidP="00204C17">
      <w:pPr>
        <w:ind w:firstLine="709"/>
        <w:jc w:val="both"/>
        <w:rPr>
          <w:rFonts w:ascii="Times New Roman" w:hAnsi="Times New Roman" w:cs="Times New Roman"/>
          <w:position w:val="-12"/>
          <w:szCs w:val="28"/>
          <w:lang w:val="az-Latn-AZ"/>
        </w:rPr>
      </w:pPr>
      <w:r w:rsidRPr="00820D26">
        <w:rPr>
          <w:rFonts w:ascii="Times New Roman" w:hAnsi="Times New Roman" w:cs="Times New Roman"/>
          <w:sz w:val="28"/>
          <w:szCs w:val="28"/>
          <w:lang w:val="az-Latn-AZ"/>
        </w:rPr>
        <w:t xml:space="preserve">Tormozlama zamanı avtomobilə təsir edən xarici qüvvələr </w:t>
      </w:r>
      <w:r w:rsidR="005427FF">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-d</w:t>
      </w:r>
      <w:r w:rsidR="007A5751"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 xml:space="preserve">      </w:t>
      </w:r>
      <w:r w:rsidR="000A234F" w:rsidRPr="00820D26">
        <w:rPr>
          <w:rFonts w:ascii="Times New Roman" w:hAnsi="Times New Roman" w:cs="Times New Roman"/>
          <w:sz w:val="28"/>
          <w:szCs w:val="28"/>
          <w:lang w:val="az-Latn-AZ"/>
        </w:rPr>
        <w:t>göstərilmiş</w:t>
      </w:r>
      <w:r w:rsidRPr="00820D26">
        <w:rPr>
          <w:rFonts w:ascii="Times New Roman" w:hAnsi="Times New Roman" w:cs="Times New Roman"/>
          <w:sz w:val="28"/>
          <w:szCs w:val="28"/>
          <w:lang w:val="az-Latn-AZ"/>
        </w:rPr>
        <w:t>dir. Avtomobilin</w:t>
      </w:r>
      <w:r w:rsidR="0072653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yavaşımasını təmin edən əsas qüvvələr təkərin yolla toxunma müstəvisi üzrə təsir </w:t>
      </w:r>
      <w:r w:rsidR="00EA1ED5" w:rsidRPr="00820D26">
        <w:rPr>
          <w:rFonts w:ascii="Times New Roman" w:hAnsi="Times New Roman" w:cs="Times New Roman"/>
          <w:sz w:val="28"/>
          <w:szCs w:val="28"/>
          <w:lang w:val="az-Latn-AZ"/>
        </w:rPr>
        <w:t>göstərən</w:t>
      </w:r>
      <w:r w:rsidRPr="00820D26">
        <w:rPr>
          <w:rFonts w:ascii="Times New Roman" w:hAnsi="Times New Roman" w:cs="Times New Roman"/>
          <w:sz w:val="28"/>
          <w:szCs w:val="28"/>
          <w:lang w:val="az-Latn-AZ"/>
        </w:rPr>
        <w:t xml:space="preserve"> və avtomobilin hərəkət istiqamətinin əksinə yönələn </w:t>
      </w:r>
      <w:r w:rsidR="00726535" w:rsidRPr="00820D26">
        <w:rPr>
          <w:rFonts w:ascii="Times New Roman" w:hAnsi="Times New Roman" w:cs="Times New Roman"/>
          <w:i/>
          <w:sz w:val="28"/>
          <w:szCs w:val="28"/>
          <w:lang w:val="az-Latn-AZ"/>
        </w:rPr>
        <w:t>F</w:t>
      </w:r>
      <w:r w:rsidR="00E43872" w:rsidRPr="00820D26">
        <w:rPr>
          <w:rFonts w:ascii="Cambria Math" w:hAnsi="Cambria Math" w:cs="Times New Roman"/>
          <w:i/>
          <w:sz w:val="28"/>
          <w:szCs w:val="28"/>
          <w:vertAlign w:val="subscript"/>
          <w:lang w:val="az-Latn-AZ"/>
        </w:rPr>
        <w:t>𝜏</w:t>
      </w:r>
      <w:r w:rsidRPr="00820D26">
        <w:rPr>
          <w:rFonts w:ascii="Times New Roman" w:hAnsi="Times New Roman" w:cs="Times New Roman"/>
          <w:i/>
          <w:vertAlign w:val="subscript"/>
          <w:lang w:val="az-Latn-AZ"/>
        </w:rPr>
        <w:t>1</w:t>
      </w:r>
      <w:r w:rsidRPr="00820D26">
        <w:rPr>
          <w:rFonts w:ascii="Times New Roman" w:hAnsi="Times New Roman" w:cs="Times New Roman"/>
          <w:sz w:val="28"/>
          <w:szCs w:val="28"/>
          <w:lang w:val="az-Latn-AZ"/>
        </w:rPr>
        <w:t xml:space="preserve"> və </w:t>
      </w:r>
      <w:r w:rsidR="00726535" w:rsidRPr="00820D26">
        <w:rPr>
          <w:rFonts w:ascii="Times New Roman" w:hAnsi="Times New Roman" w:cs="Times New Roman"/>
          <w:i/>
          <w:sz w:val="28"/>
          <w:szCs w:val="28"/>
          <w:lang w:val="az-Latn-AZ"/>
        </w:rPr>
        <w:t>F</w:t>
      </w:r>
      <w:r w:rsidR="00E43872" w:rsidRPr="00820D26">
        <w:rPr>
          <w:rFonts w:ascii="Cambria Math" w:hAnsi="Cambria Math" w:cs="Times New Roman"/>
          <w:i/>
          <w:sz w:val="28"/>
          <w:szCs w:val="28"/>
          <w:vertAlign w:val="subscript"/>
          <w:lang w:val="az-Latn-AZ"/>
        </w:rPr>
        <w:t>𝜏</w:t>
      </w:r>
      <w:r w:rsidR="00726535" w:rsidRPr="00820D26">
        <w:rPr>
          <w:rFonts w:ascii="Times New Roman" w:hAnsi="Times New Roman" w:cs="Times New Roman"/>
          <w:i/>
          <w:sz w:val="24"/>
          <w:szCs w:val="24"/>
          <w:vertAlign w:val="subscript"/>
          <w:lang w:val="az-Latn-AZ"/>
        </w:rPr>
        <w:t>2</w:t>
      </w:r>
      <w:r w:rsidRPr="00820D26">
        <w:rPr>
          <w:rFonts w:ascii="Times New Roman" w:hAnsi="Times New Roman" w:cs="Times New Roman"/>
          <w:sz w:val="28"/>
          <w:szCs w:val="28"/>
          <w:lang w:val="az-Latn-AZ"/>
        </w:rPr>
        <w:t xml:space="preserve"> tormoz qüvvələridir. </w:t>
      </w:r>
      <w:r w:rsidR="00726535" w:rsidRPr="00820D26">
        <w:rPr>
          <w:rFonts w:ascii="Times New Roman" w:hAnsi="Times New Roman" w:cs="Times New Roman"/>
          <w:sz w:val="28"/>
          <w:szCs w:val="28"/>
          <w:lang w:val="az-Latn-AZ"/>
        </w:rPr>
        <w:t>İ</w:t>
      </w:r>
      <w:r w:rsidRPr="00820D26">
        <w:rPr>
          <w:rFonts w:ascii="Times New Roman" w:hAnsi="Times New Roman" w:cs="Times New Roman"/>
          <w:sz w:val="28"/>
          <w:szCs w:val="28"/>
          <w:lang w:val="az-Latn-AZ"/>
        </w:rPr>
        <w:t xml:space="preserve">lişmə kifayət qədər olarsa </w:t>
      </w:r>
      <w:r w:rsidR="00E43872" w:rsidRPr="00820D26">
        <w:rPr>
          <w:rFonts w:ascii="Times New Roman" w:hAnsi="Times New Roman" w:cs="Times New Roman"/>
          <w:i/>
          <w:sz w:val="28"/>
          <w:szCs w:val="28"/>
          <w:lang w:val="az-Latn-AZ"/>
        </w:rPr>
        <w:t>F</w:t>
      </w:r>
      <w:r w:rsidR="00E43872" w:rsidRPr="00820D26">
        <w:rPr>
          <w:rFonts w:ascii="Cambria Math" w:hAnsi="Cambria Math" w:cs="Times New Roman"/>
          <w:i/>
          <w:sz w:val="28"/>
          <w:szCs w:val="28"/>
          <w:vertAlign w:val="subscript"/>
          <w:lang w:val="az-Latn-AZ"/>
        </w:rPr>
        <w:t>𝜏</w:t>
      </w:r>
      <w:r w:rsidR="00E43872" w:rsidRPr="00820D26">
        <w:rPr>
          <w:rFonts w:ascii="Times New Roman" w:hAnsi="Times New Roman" w:cs="Times New Roman"/>
          <w:i/>
          <w:vertAlign w:val="subscript"/>
          <w:lang w:val="az-Latn-AZ"/>
        </w:rPr>
        <w:t>1</w:t>
      </w:r>
      <w:r w:rsidR="00E43872" w:rsidRPr="00820D26">
        <w:rPr>
          <w:rFonts w:ascii="Times New Roman" w:hAnsi="Times New Roman" w:cs="Times New Roman"/>
          <w:sz w:val="28"/>
          <w:szCs w:val="28"/>
          <w:lang w:val="az-Latn-AZ"/>
        </w:rPr>
        <w:t xml:space="preserve"> və </w:t>
      </w:r>
      <w:r w:rsidR="00E43872" w:rsidRPr="00820D26">
        <w:rPr>
          <w:rFonts w:ascii="Times New Roman" w:hAnsi="Times New Roman" w:cs="Times New Roman"/>
          <w:i/>
          <w:sz w:val="28"/>
          <w:szCs w:val="28"/>
          <w:lang w:val="az-Latn-AZ"/>
        </w:rPr>
        <w:t>F</w:t>
      </w:r>
      <w:r w:rsidR="00E43872" w:rsidRPr="00820D26">
        <w:rPr>
          <w:rFonts w:ascii="Cambria Math" w:hAnsi="Cambria Math" w:cs="Times New Roman"/>
          <w:i/>
          <w:sz w:val="28"/>
          <w:szCs w:val="28"/>
          <w:vertAlign w:val="subscript"/>
          <w:lang w:val="az-Latn-AZ"/>
        </w:rPr>
        <w:t>𝜏</w:t>
      </w:r>
      <w:r w:rsidR="00E43872" w:rsidRPr="00820D26">
        <w:rPr>
          <w:rFonts w:ascii="Times New Roman" w:hAnsi="Times New Roman" w:cs="Times New Roman"/>
          <w:i/>
          <w:sz w:val="24"/>
          <w:szCs w:val="24"/>
          <w:vertAlign w:val="subscript"/>
          <w:lang w:val="az-Latn-AZ"/>
        </w:rPr>
        <w:t>2</w:t>
      </w:r>
      <w:r w:rsidR="0072653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qüvvələri körpülərin tormoz </w:t>
      </w:r>
      <w:r w:rsidR="00A536B5" w:rsidRPr="00820D26">
        <w:rPr>
          <w:rFonts w:ascii="Times New Roman" w:hAnsi="Times New Roman" w:cs="Times New Roman"/>
          <w:sz w:val="28"/>
          <w:szCs w:val="28"/>
          <w:lang w:val="az-Latn-AZ"/>
        </w:rPr>
        <w:t>mexanizmləri</w:t>
      </w:r>
      <w:r w:rsidRPr="00820D26">
        <w:rPr>
          <w:rFonts w:ascii="Times New Roman" w:hAnsi="Times New Roman" w:cs="Times New Roman"/>
          <w:sz w:val="28"/>
          <w:szCs w:val="28"/>
          <w:lang w:val="az-Latn-AZ"/>
        </w:rPr>
        <w:t>nin yaratdığı tormoz momentləri ilə müəyyən olunar:</w:t>
      </w:r>
      <w:r w:rsidR="00726535" w:rsidRPr="00820D26">
        <w:rPr>
          <w:rFonts w:ascii="Times New Roman" w:hAnsi="Times New Roman" w:cs="Times New Roman"/>
          <w:position w:val="-12"/>
          <w:szCs w:val="28"/>
          <w:lang w:val="az-Latn-AZ"/>
        </w:rPr>
        <w:t xml:space="preserve"> </w:t>
      </w:r>
    </w:p>
    <w:p w:rsidR="00726535" w:rsidRPr="00820D26" w:rsidRDefault="00726535"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12"/>
          <w:szCs w:val="28"/>
          <w:lang w:val="az-Latn-AZ"/>
        </w:rPr>
        <w:object w:dxaOrig="1280" w:dyaOrig="360">
          <v:shape id="_x0000_i1140" type="#_x0000_t75" style="width:68.25pt;height:19.5pt" o:ole="" fillcolor="window">
            <v:imagedata r:id="rId239" o:title=""/>
          </v:shape>
          <o:OLEObject Type="Embed" ProgID="Equation.3" ShapeID="_x0000_i1140" DrawAspect="Content" ObjectID="_1668286529" r:id="rId240"/>
        </w:object>
      </w:r>
      <w:r w:rsidRPr="00820D26">
        <w:rPr>
          <w:rFonts w:ascii="Times New Roman" w:hAnsi="Times New Roman" w:cs="Times New Roman"/>
          <w:szCs w:val="28"/>
          <w:lang w:val="az-Latn-AZ"/>
        </w:rPr>
        <w:t>.</w:t>
      </w:r>
    </w:p>
    <w:p w:rsidR="00AA61E7" w:rsidRPr="00820D26" w:rsidRDefault="00AA61E7"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 qüvvələrindən başqa avtomobilə təkərlərin diyirlənmə müqavimət qüvvələri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f</w:t>
      </w:r>
      <w:r w:rsidRPr="00820D26">
        <w:rPr>
          <w:rFonts w:ascii="Times New Roman" w:hAnsi="Times New Roman" w:cs="Times New Roman"/>
          <w:i/>
          <w:sz w:val="8"/>
          <w:szCs w:val="8"/>
          <w:vertAlign w:val="subscript"/>
          <w:lang w:val="az-Latn-AZ"/>
        </w:rPr>
        <w:t xml:space="preserve"> </w:t>
      </w:r>
      <w:r w:rsidRPr="00820D26">
        <w:rPr>
          <w:rFonts w:ascii="Times New Roman" w:hAnsi="Times New Roman" w:cs="Times New Roman"/>
          <w:i/>
          <w:sz w:val="28"/>
          <w:szCs w:val="28"/>
          <w:vertAlign w:val="subscript"/>
          <w:lang w:val="az-Latn-AZ"/>
        </w:rPr>
        <w:t>l</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f2</w:t>
      </w:r>
      <w:r w:rsidRPr="00820D26">
        <w:rPr>
          <w:rFonts w:ascii="Times New Roman" w:hAnsi="Times New Roman" w:cs="Times New Roman"/>
          <w:sz w:val="28"/>
          <w:szCs w:val="28"/>
          <w:lang w:val="az-Latn-AZ"/>
        </w:rPr>
        <w:t xml:space="preserve">, yoxuşluq müqavimət qüvvəsi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i</w:t>
      </w:r>
      <w:r w:rsidRPr="00820D26">
        <w:rPr>
          <w:rFonts w:ascii="Times New Roman" w:hAnsi="Times New Roman" w:cs="Times New Roman"/>
          <w:sz w:val="28"/>
          <w:szCs w:val="28"/>
          <w:lang w:val="az-Latn-AZ"/>
        </w:rPr>
        <w:t xml:space="preserve"> və havanın müqavimət qüvvəsi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w</w:t>
      </w:r>
      <w:r w:rsidRPr="00820D26">
        <w:rPr>
          <w:rFonts w:ascii="Times New Roman" w:hAnsi="Times New Roman" w:cs="Times New Roman"/>
          <w:sz w:val="28"/>
          <w:szCs w:val="28"/>
          <w:lang w:val="az-Latn-AZ"/>
        </w:rPr>
        <w:t xml:space="preserve"> təsir göstərir.</w:t>
      </w:r>
    </w:p>
    <w:p w:rsidR="005427FF" w:rsidRPr="00820D26" w:rsidRDefault="005427FF" w:rsidP="005427FF">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Bütün qüvvələrin dayaq səthinə paralel müstəvi üzrə proyeksiyalarının cəmi avtomobilin ətalət qüvvəsinə bərabərdir. Tormozlama zamanı avtomobilin hərəkət tənliyi aşağıdakı kimi olar:</w:t>
      </w:r>
    </w:p>
    <w:p w:rsidR="005427FF" w:rsidRPr="00820D26" w:rsidRDefault="005427FF" w:rsidP="005427FF">
      <w:pPr>
        <w:ind w:firstLine="0"/>
        <w:jc w:val="right"/>
        <w:rPr>
          <w:rFonts w:ascii="Times New Roman" w:hAnsi="Times New Roman" w:cs="Times New Roman"/>
          <w:sz w:val="28"/>
          <w:szCs w:val="28"/>
          <w:lang w:val="az-Latn-AZ"/>
        </w:rPr>
      </w:pPr>
      <w:r w:rsidRPr="00820D26">
        <w:rPr>
          <w:rFonts w:ascii="Times New Roman" w:hAnsi="Times New Roman" w:cs="Times New Roman"/>
          <w:sz w:val="28"/>
          <w:szCs w:val="28"/>
          <w:lang w:val="az-Latn-AZ"/>
        </w:rPr>
        <w:t>,             (10)</w:t>
      </w:r>
    </w:p>
    <w:p w:rsidR="00E96418" w:rsidRPr="00820D26" w:rsidRDefault="00E96418" w:rsidP="00204C17">
      <w:pPr>
        <w:ind w:firstLine="709"/>
        <w:jc w:val="both"/>
        <w:rPr>
          <w:rFonts w:ascii="Times New Roman" w:hAnsi="Times New Roman" w:cs="Times New Roman"/>
          <w:szCs w:val="28"/>
          <w:lang w:val="az-Latn-AZ"/>
        </w:rPr>
      </w:pPr>
    </w:p>
    <w:p w:rsidR="001A613B" w:rsidRPr="00820D26" w:rsidRDefault="00DF0E5E" w:rsidP="00204C17">
      <w:pPr>
        <w:ind w:firstLine="72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9553" w:dyaOrig="6245">
          <v:shape id="_x0000_i1141" type="#_x0000_t75" style="width:278.25pt;height:182.25pt" o:ole="">
            <v:imagedata r:id="rId241" o:title=""/>
          </v:shape>
          <o:OLEObject Type="Embed" ProgID="CorelDraw.Graphic.9" ShapeID="_x0000_i1141" DrawAspect="Content" ObjectID="_1668286530" r:id="rId242"/>
        </w:object>
      </w:r>
    </w:p>
    <w:p w:rsidR="00726535"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6</w:t>
      </w:r>
      <w:r w:rsidR="001A613B" w:rsidRPr="00820D26">
        <w:rPr>
          <w:rFonts w:ascii="Times New Roman" w:hAnsi="Times New Roman" w:cs="Times New Roman"/>
          <w:sz w:val="28"/>
          <w:szCs w:val="28"/>
          <w:lang w:val="az-Latn-AZ"/>
        </w:rPr>
        <w:t>. Tormozlama zamanı avtomobilə təsir edən</w:t>
      </w:r>
      <w:r w:rsidR="00726535" w:rsidRPr="00820D26">
        <w:rPr>
          <w:rFonts w:ascii="Times New Roman" w:hAnsi="Times New Roman" w:cs="Times New Roman"/>
          <w:sz w:val="28"/>
          <w:szCs w:val="28"/>
          <w:lang w:val="az-Latn-AZ"/>
        </w:rPr>
        <w:t xml:space="preserve"> qüvvələr sxemi</w:t>
      </w:r>
    </w:p>
    <w:p w:rsidR="005427FF" w:rsidRDefault="005427FF" w:rsidP="005427FF">
      <w:pPr>
        <w:ind w:firstLine="0"/>
        <w:jc w:val="center"/>
        <w:rPr>
          <w:rFonts w:ascii="Times New Roman" w:hAnsi="Times New Roman" w:cs="Times New Roman"/>
          <w:noProof/>
          <w:szCs w:val="28"/>
          <w:lang w:val="az-Latn-AZ"/>
        </w:rPr>
      </w:pPr>
    </w:p>
    <w:p w:rsidR="005427FF" w:rsidRDefault="005427FF" w:rsidP="005427FF">
      <w:pPr>
        <w:ind w:firstLine="0"/>
        <w:jc w:val="center"/>
        <w:rPr>
          <w:rFonts w:ascii="Times New Roman" w:hAnsi="Times New Roman" w:cs="Times New Roman"/>
          <w:noProof/>
          <w:szCs w:val="28"/>
          <w:lang w:val="az-Latn-AZ"/>
        </w:rPr>
      </w:pPr>
    </w:p>
    <w:p w:rsidR="00DF0E5E" w:rsidRDefault="005427FF" w:rsidP="005427FF">
      <w:pPr>
        <w:ind w:firstLine="0"/>
        <w:jc w:val="center"/>
        <w:rPr>
          <w:rFonts w:ascii="Times New Roman" w:hAnsi="Times New Roman" w:cs="Times New Roman"/>
          <w:sz w:val="28"/>
          <w:szCs w:val="28"/>
          <w:lang w:val="az-Latn-AZ"/>
        </w:rPr>
      </w:pPr>
      <w:r w:rsidRPr="00820D26">
        <w:rPr>
          <w:rFonts w:ascii="Times New Roman" w:hAnsi="Times New Roman" w:cs="Times New Roman"/>
          <w:noProof/>
          <w:position w:val="-14"/>
          <w:szCs w:val="28"/>
          <w:lang w:val="az-Latn-AZ"/>
        </w:rPr>
        <w:object w:dxaOrig="4000" w:dyaOrig="380">
          <v:shape id="_x0000_i1142" type="#_x0000_t75" style="width:224.25pt;height:20.25pt" o:ole="" fillcolor="window">
            <v:imagedata r:id="rId243" o:title=""/>
          </v:shape>
          <o:OLEObject Type="Embed" ProgID="Equation.3" ShapeID="_x0000_i1142" DrawAspect="Content" ObjectID="_1668286531" r:id="rId244"/>
        </w:object>
      </w:r>
    </w:p>
    <w:p w:rsidR="00E43872" w:rsidRPr="00820D26" w:rsidRDefault="00E43872"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δ</w:t>
      </w:r>
      <w:r w:rsidRPr="00820D26">
        <w:rPr>
          <w:rFonts w:ascii="Times New Roman" w:hAnsi="Times New Roman" w:cs="Times New Roman"/>
          <w:i/>
          <w:sz w:val="28"/>
          <w:szCs w:val="28"/>
          <w:vertAlign w:val="subscript"/>
          <w:lang w:val="az-Latn-AZ"/>
        </w:rPr>
        <w:t xml:space="preserve">τ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tormozlama zamanı avtomobilin fırlanan kütlələrinin təsirini nəzərə alan əmsaldır, </w:t>
      </w:r>
      <w:r w:rsidRPr="00820D26">
        <w:rPr>
          <w:rFonts w:ascii="Times New Roman" w:hAnsi="Times New Roman" w:cs="Times New Roman"/>
          <w:i/>
          <w:sz w:val="28"/>
          <w:szCs w:val="28"/>
          <w:lang w:val="az-Latn-AZ"/>
        </w:rPr>
        <w:t>δ</w:t>
      </w:r>
      <w:r w:rsidRPr="00820D26">
        <w:rPr>
          <w:rFonts w:ascii="Times New Roman" w:hAnsi="Times New Roman" w:cs="Times New Roman"/>
          <w:i/>
          <w:sz w:val="28"/>
          <w:szCs w:val="28"/>
          <w:vertAlign w:val="subscript"/>
          <w:lang w:val="az-Latn-AZ"/>
        </w:rPr>
        <w:t>τ</w:t>
      </w:r>
      <w:r w:rsidRPr="00820D26">
        <w:rPr>
          <w:rFonts w:ascii="Times New Roman" w:hAnsi="Times New Roman" w:cs="Times New Roman"/>
          <w:sz w:val="28"/>
          <w:szCs w:val="28"/>
          <w:lang w:val="az-Latn-AZ"/>
        </w:rPr>
        <w:t xml:space="preserve"> = 1,03... 1,05. Tormozlama zamanı fırlanan kütlələrə adətən, təkcə təkərlərin kütləsi aid edilir. </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Tormoz qüvvələrinin mümkün maksimal qiymətlə</w:t>
      </w:r>
      <w:r w:rsidR="00726535"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 ilişmə şərtinə görə məhdudlaşır:</w:t>
      </w:r>
      <w:r w:rsidR="00726535" w:rsidRPr="00820D26">
        <w:rPr>
          <w:rFonts w:ascii="Times New Roman" w:hAnsi="Times New Roman" w:cs="Times New Roman"/>
          <w:position w:val="-12"/>
          <w:szCs w:val="28"/>
          <w:lang w:val="az-Latn-AZ"/>
        </w:rPr>
        <w:t xml:space="preserve"> </w:t>
      </w:r>
    </w:p>
    <w:p w:rsidR="00726535" w:rsidRPr="00820D26" w:rsidRDefault="00726535"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020" w:dyaOrig="360">
          <v:shape id="_x0000_i1143" type="#_x0000_t75" style="width:51.75pt;height:18.75pt" o:ole="" fillcolor="window">
            <v:imagedata r:id="rId245" o:title=""/>
          </v:shape>
          <o:OLEObject Type="Embed" ProgID="Equation.3" ShapeID="_x0000_i1143" DrawAspect="Content" ObjectID="_1668286532" r:id="rId246"/>
        </w:object>
      </w:r>
      <w:r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Aşağıdakı əvəzləmələri qəbul edək:</w:t>
      </w:r>
    </w:p>
    <w:p w:rsidR="00726535" w:rsidRPr="00820D26" w:rsidRDefault="00726535" w:rsidP="00204C17">
      <w:pPr>
        <w:ind w:firstLine="0"/>
        <w:jc w:val="center"/>
        <w:rPr>
          <w:rFonts w:ascii="Times New Roman" w:hAnsi="Times New Roman" w:cs="Times New Roman"/>
          <w:szCs w:val="28"/>
          <w:lang w:val="az-Latn-AZ"/>
        </w:rPr>
      </w:pPr>
      <w:r w:rsidRPr="00820D26">
        <w:rPr>
          <w:rFonts w:ascii="Times New Roman" w:hAnsi="Times New Roman" w:cs="Times New Roman"/>
          <w:noProof/>
          <w:position w:val="-12"/>
          <w:szCs w:val="28"/>
          <w:lang w:val="az-Latn-AZ"/>
        </w:rPr>
        <w:object w:dxaOrig="2160" w:dyaOrig="360">
          <v:shape id="_x0000_i1144" type="#_x0000_t75" style="width:135pt;height:22.5pt" o:ole="" fillcolor="window">
            <v:imagedata r:id="rId247" o:title=""/>
          </v:shape>
          <o:OLEObject Type="Embed" ProgID="Equation.3" ShapeID="_x0000_i1144" DrawAspect="Content" ObjectID="_1668286533" r:id="rId248"/>
        </w:object>
      </w:r>
      <w:r w:rsidRPr="00820D26">
        <w:rPr>
          <w:rFonts w:ascii="Times New Roman" w:hAnsi="Times New Roman" w:cs="Times New Roman"/>
          <w:noProof/>
          <w:szCs w:val="28"/>
          <w:lang w:val="az-Latn-AZ"/>
        </w:rPr>
        <w:t>;</w:t>
      </w:r>
    </w:p>
    <w:p w:rsidR="00726535" w:rsidRPr="00820D26" w:rsidRDefault="00726535" w:rsidP="00204C17">
      <w:pPr>
        <w:ind w:firstLine="0"/>
        <w:jc w:val="center"/>
        <w:rPr>
          <w:rFonts w:ascii="Times New Roman" w:hAnsi="Times New Roman" w:cs="Times New Roman"/>
          <w:noProof/>
          <w:szCs w:val="28"/>
          <w:lang w:val="az-Latn-AZ"/>
        </w:rPr>
      </w:pPr>
      <w:r w:rsidRPr="00820D26">
        <w:rPr>
          <w:rFonts w:ascii="Times New Roman" w:hAnsi="Times New Roman" w:cs="Times New Roman"/>
          <w:noProof/>
          <w:position w:val="-30"/>
          <w:szCs w:val="28"/>
          <w:lang w:val="az-Latn-AZ"/>
        </w:rPr>
        <w:object w:dxaOrig="1880" w:dyaOrig="720">
          <v:shape id="_x0000_i1145" type="#_x0000_t75" style="width:102.75pt;height:39.75pt" o:ole="" fillcolor="window">
            <v:imagedata r:id="rId249" o:title=""/>
          </v:shape>
          <o:OLEObject Type="Embed" ProgID="Equation.3" ShapeID="_x0000_i1145" DrawAspect="Content" ObjectID="_1668286534" r:id="rId250"/>
        </w:object>
      </w:r>
      <w:r w:rsidRPr="00820D26">
        <w:rPr>
          <w:rFonts w:ascii="Times New Roman" w:hAnsi="Times New Roman" w:cs="Times New Roman"/>
          <w:noProof/>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726535" w:rsidRPr="00820D26">
        <w:rPr>
          <w:rFonts w:ascii="Times New Roman" w:hAnsi="Times New Roman" w:cs="Times New Roman"/>
          <w:i/>
          <w:sz w:val="28"/>
          <w:szCs w:val="28"/>
          <w:lang w:val="az-Latn-AZ"/>
        </w:rPr>
        <w:t>γ</w:t>
      </w:r>
      <w:r w:rsidR="00726535" w:rsidRPr="00820D26">
        <w:rPr>
          <w:rFonts w:ascii="Times New Roman" w:hAnsi="Times New Roman" w:cs="Times New Roman"/>
          <w:i/>
          <w:sz w:val="28"/>
          <w:szCs w:val="28"/>
          <w:vertAlign w:val="subscript"/>
          <w:lang w:val="az-Latn-AZ"/>
        </w:rPr>
        <w:t>τ</w:t>
      </w:r>
      <w:r w:rsidRPr="00820D26">
        <w:rPr>
          <w:rFonts w:ascii="Times New Roman" w:hAnsi="Times New Roman" w:cs="Times New Roman"/>
          <w:sz w:val="28"/>
          <w:szCs w:val="28"/>
          <w:lang w:val="az-Latn-AZ"/>
        </w:rPr>
        <w:t xml:space="preserve"> </w:t>
      </w:r>
      <w:r w:rsidR="00726535"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xüsusi tormoz qüvvəsi; </w:t>
      </w:r>
      <w:r w:rsidR="00726535" w:rsidRPr="00820D26">
        <w:rPr>
          <w:rFonts w:ascii="Times New Roman" w:hAnsi="Times New Roman" w:cs="Times New Roman"/>
          <w:i/>
          <w:sz w:val="28"/>
          <w:szCs w:val="28"/>
          <w:lang w:val="az-Latn-AZ"/>
        </w:rPr>
        <w:t>D</w:t>
      </w:r>
      <w:r w:rsidRPr="00820D26">
        <w:rPr>
          <w:rFonts w:ascii="Times New Roman" w:hAnsi="Times New Roman" w:cs="Times New Roman"/>
          <w:i/>
          <w:sz w:val="28"/>
          <w:szCs w:val="28"/>
          <w:vertAlign w:val="subscript"/>
          <w:lang w:val="az-Latn-AZ"/>
        </w:rPr>
        <w:t>t</w:t>
      </w:r>
      <w:r w:rsidRPr="00820D26">
        <w:rPr>
          <w:rFonts w:ascii="Times New Roman" w:hAnsi="Times New Roman" w:cs="Times New Roman"/>
          <w:sz w:val="28"/>
          <w:szCs w:val="28"/>
          <w:lang w:val="az-Latn-AZ"/>
        </w:rPr>
        <w:t xml:space="preserve"> </w:t>
      </w:r>
      <w:r w:rsidR="00726535"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tormoz faktoru adlanır.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Bu əvəzləmələri (</w:t>
      </w:r>
      <w:r w:rsidR="00366759" w:rsidRPr="00820D26">
        <w:rPr>
          <w:rFonts w:ascii="Times New Roman" w:hAnsi="Times New Roman" w:cs="Times New Roman"/>
          <w:sz w:val="28"/>
          <w:szCs w:val="28"/>
          <w:lang w:val="az-Latn-AZ"/>
        </w:rPr>
        <w:t>10</w:t>
      </w:r>
      <w:r w:rsidRPr="00820D26">
        <w:rPr>
          <w:rFonts w:ascii="Times New Roman" w:hAnsi="Times New Roman" w:cs="Times New Roman"/>
          <w:sz w:val="28"/>
          <w:szCs w:val="28"/>
          <w:lang w:val="az-Latn-AZ"/>
        </w:rPr>
        <w:t>)-də yazaraq, diyirlənmə və yoxuşluq müqavimət qüvvələrini yolun müqavimət əmsalı ilə ifadə edib, dəyişiklik aparsaq</w:t>
      </w:r>
    </w:p>
    <w:p w:rsidR="001A613B" w:rsidRPr="00820D26" w:rsidRDefault="00726535"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position w:val="-30"/>
          <w:szCs w:val="28"/>
          <w:lang w:val="az-Latn-AZ"/>
        </w:rPr>
        <w:object w:dxaOrig="1660" w:dyaOrig="680">
          <v:shape id="_x0000_i1146" type="#_x0000_t75" style="width:83.25pt;height:33.75pt" o:ole="" fillcolor="window">
            <v:imagedata r:id="rId251" o:title=""/>
          </v:shape>
          <o:OLEObject Type="Embed" ProgID="Equation.3" ShapeID="_x0000_i1146" DrawAspect="Content" ObjectID="_1668286535" r:id="rId252"/>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alarıq. Tormoz faktorunun son həddi qiymətləri avtomobilin parametrləri ilə tam müəyyən olunur.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maksimal yavaşıma təcili</w:t>
      </w:r>
      <w:r w:rsidR="003E5CA0" w:rsidRPr="00820D26">
        <w:rPr>
          <w:rFonts w:ascii="Times New Roman" w:hAnsi="Times New Roman" w:cs="Times New Roman"/>
          <w:sz w:val="28"/>
          <w:szCs w:val="28"/>
          <w:lang w:val="az-Latn-AZ"/>
        </w:rPr>
        <w:t xml:space="preserve"> eyni sürüşmə ilə diyirlənən</w:t>
      </w:r>
      <w:r w:rsidRPr="00820D26">
        <w:rPr>
          <w:rFonts w:ascii="Times New Roman" w:hAnsi="Times New Roman" w:cs="Times New Roman"/>
          <w:sz w:val="28"/>
          <w:szCs w:val="28"/>
          <w:lang w:val="az-Latn-AZ"/>
        </w:rPr>
        <w:t xml:space="preserve"> </w:t>
      </w:r>
      <w:r w:rsidR="003E5CA0" w:rsidRPr="00820D26">
        <w:rPr>
          <w:rFonts w:ascii="Times New Roman" w:hAnsi="Times New Roman" w:cs="Times New Roman"/>
          <w:sz w:val="28"/>
          <w:szCs w:val="28"/>
          <w:lang w:val="az-Latn-AZ"/>
        </w:rPr>
        <w:t xml:space="preserve">bütün təkərlərdə xüsusi tormoz qüvvələri </w:t>
      </w:r>
      <w:r w:rsidR="003E5CA0" w:rsidRPr="00820D26">
        <w:rPr>
          <w:rFonts w:ascii="Cambria Math" w:hAnsi="Cambria Math" w:cs="Times New Roman"/>
          <w:i/>
          <w:sz w:val="28"/>
          <w:szCs w:val="28"/>
          <w:lang w:val="az-Latn-AZ"/>
        </w:rPr>
        <w:t>φ</w:t>
      </w:r>
      <w:r w:rsidR="003E5CA0" w:rsidRPr="00820D26">
        <w:rPr>
          <w:rFonts w:ascii="Times New Roman" w:hAnsi="Times New Roman" w:cs="Times New Roman"/>
          <w:sz w:val="28"/>
          <w:szCs w:val="28"/>
          <w:vertAlign w:val="subscript"/>
          <w:lang w:val="az-Latn-AZ"/>
        </w:rPr>
        <w:t>max</w:t>
      </w:r>
      <w:r w:rsidR="003E5CA0" w:rsidRPr="00820D26">
        <w:rPr>
          <w:rFonts w:ascii="Times New Roman" w:hAnsi="Times New Roman" w:cs="Times New Roman"/>
          <w:sz w:val="28"/>
          <w:szCs w:val="28"/>
          <w:lang w:val="az-Latn-AZ"/>
        </w:rPr>
        <w:t>-a bərabər olduqda alındığından</w:t>
      </w:r>
      <w:r w:rsidRPr="00820D26">
        <w:rPr>
          <w:rFonts w:ascii="Times New Roman" w:hAnsi="Times New Roman" w:cs="Times New Roman"/>
          <w:sz w:val="28"/>
          <w:szCs w:val="28"/>
          <w:lang w:val="az-Latn-AZ"/>
        </w:rPr>
        <w:t>, bu hal üçün tormoz faktoru</w:t>
      </w:r>
    </w:p>
    <w:p w:rsidR="00726535" w:rsidRPr="00820D26" w:rsidRDefault="00726535"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30"/>
          <w:szCs w:val="28"/>
          <w:lang w:val="az-Latn-AZ"/>
        </w:rPr>
        <w:object w:dxaOrig="1980" w:dyaOrig="720">
          <v:shape id="_x0000_i1147" type="#_x0000_t75" style="width:109.5pt;height:39.75pt" o:ole="">
            <v:imagedata r:id="rId253" o:title=""/>
          </v:shape>
          <o:OLEObject Type="Embed" ProgID="Equation.3" ShapeID="_x0000_i1147" DrawAspect="Content" ObjectID="_1668286536" r:id="rId254"/>
        </w:object>
      </w:r>
      <w:r w:rsidRPr="00820D26">
        <w:rPr>
          <w:rFonts w:ascii="Times New Roman" w:hAnsi="Times New Roman" w:cs="Times New Roman"/>
          <w:szCs w:val="28"/>
          <w:lang w:val="az-Latn-AZ"/>
        </w:rPr>
        <w:t>,</w:t>
      </w:r>
    </w:p>
    <w:p w:rsidR="00D60ADA" w:rsidRPr="00820D26" w:rsidRDefault="00726535" w:rsidP="00204C17">
      <w:pPr>
        <w:ind w:firstLine="0"/>
        <w:jc w:val="both"/>
        <w:rPr>
          <w:rFonts w:ascii="Times New Roman" w:hAnsi="Times New Roman" w:cs="Times New Roman"/>
          <w:szCs w:val="28"/>
          <w:lang w:val="az-Latn-AZ"/>
        </w:rPr>
      </w:pPr>
      <w:r w:rsidRPr="00820D26">
        <w:rPr>
          <w:rFonts w:ascii="Times New Roman" w:hAnsi="Times New Roman" w:cs="Times New Roman"/>
          <w:sz w:val="28"/>
          <w:szCs w:val="28"/>
          <w:lang w:val="az-Latn-AZ"/>
        </w:rPr>
        <w:t>yavaşıma təcili isə</w:t>
      </w:r>
      <w:r w:rsidRPr="00820D26">
        <w:rPr>
          <w:rFonts w:ascii="Times New Roman" w:hAnsi="Times New Roman" w:cs="Times New Roman"/>
          <w:szCs w:val="28"/>
          <w:lang w:val="az-Latn-AZ"/>
        </w:rPr>
        <w:tab/>
        <w:t xml:space="preserve">          </w:t>
      </w:r>
    </w:p>
    <w:p w:rsidR="001A613B" w:rsidRPr="00820D26" w:rsidRDefault="00726535"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32"/>
          <w:szCs w:val="28"/>
          <w:lang w:val="az-Latn-AZ"/>
        </w:rPr>
        <w:object w:dxaOrig="3180" w:dyaOrig="760">
          <v:shape id="_x0000_i1148" type="#_x0000_t75" style="width:169.5pt;height:41.25pt" o:ole="" fillcolor="window">
            <v:imagedata r:id="rId255" o:title=""/>
          </v:shape>
          <o:OLEObject Type="Embed" ProgID="Equation.3" ShapeID="_x0000_i1148" DrawAspect="Content" ObjectID="_1668286537" r:id="rId256"/>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olar. Havanın və yolun müqavimətləri nəzərə alınmazsa</w:t>
      </w:r>
    </w:p>
    <w:p w:rsidR="00726535" w:rsidRPr="00820D26" w:rsidRDefault="00726535" w:rsidP="00204C17">
      <w:pPr>
        <w:jc w:val="center"/>
        <w:rPr>
          <w:rFonts w:ascii="Times New Roman" w:hAnsi="Times New Roman" w:cs="Times New Roman"/>
          <w:sz w:val="28"/>
          <w:szCs w:val="28"/>
          <w:lang w:val="az-Latn-AZ"/>
        </w:rPr>
      </w:pPr>
      <w:r w:rsidRPr="00820D26">
        <w:rPr>
          <w:rFonts w:ascii="Times New Roman" w:hAnsi="Times New Roman" w:cs="Times New Roman"/>
          <w:position w:val="-32"/>
          <w:szCs w:val="28"/>
          <w:lang w:val="az-Latn-AZ"/>
        </w:rPr>
        <w:object w:dxaOrig="2340" w:dyaOrig="700">
          <v:shape id="_x0000_i1149" type="#_x0000_t75" style="width:127.5pt;height:38.25pt" o:ole="" fillcolor="window">
            <v:imagedata r:id="rId257" o:title=""/>
          </v:shape>
          <o:OLEObject Type="Embed" ProgID="Equation.3" ShapeID="_x0000_i1149" DrawAspect="Content" ObjectID="_1668286538" r:id="rId258"/>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alarıq.</w:t>
      </w:r>
      <w:r w:rsidR="00726535" w:rsidRPr="00820D26">
        <w:rPr>
          <w:rFonts w:ascii="Times New Roman" w:hAnsi="Times New Roman" w:cs="Times New Roman"/>
          <w:sz w:val="28"/>
          <w:szCs w:val="28"/>
          <w:lang w:val="az-Latn-AZ"/>
        </w:rPr>
        <w:t xml:space="preserve"> İ</w:t>
      </w:r>
      <w:r w:rsidRPr="00820D26">
        <w:rPr>
          <w:rFonts w:ascii="Times New Roman" w:hAnsi="Times New Roman" w:cs="Times New Roman"/>
          <w:sz w:val="28"/>
          <w:szCs w:val="28"/>
          <w:lang w:val="az-Latn-AZ"/>
        </w:rPr>
        <w:t xml:space="preserve">şçi tormoz sistemləri layihələndirilərkən təkərlərdəki maksimal tormoz momenti ilişmə şərti ilə mümkün tormoz momentindən böyük götürülür. Buna görə də maksimal tormoz momentləri hesablanarkən gücləndiricisi olan minik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ində </w:t>
      </w:r>
      <w:r w:rsidR="00726535" w:rsidRPr="00820D26">
        <w:rPr>
          <w:rFonts w:ascii="Times New Roman" w:hAnsi="Times New Roman" w:cs="Times New Roman"/>
          <w:i/>
          <w:sz w:val="28"/>
          <w:szCs w:val="28"/>
          <w:lang w:val="az-Latn-AZ"/>
        </w:rPr>
        <w:t>φ</w:t>
      </w:r>
      <w:r w:rsidRPr="00820D26">
        <w:rPr>
          <w:rFonts w:ascii="Times New Roman" w:hAnsi="Times New Roman" w:cs="Times New Roman"/>
          <w:i/>
          <w:sz w:val="28"/>
          <w:szCs w:val="28"/>
          <w:vertAlign w:val="subscript"/>
          <w:lang w:val="az-Latn-AZ"/>
        </w:rPr>
        <w:t>max</w:t>
      </w:r>
      <w:r w:rsidRPr="00820D26">
        <w:rPr>
          <w:rFonts w:ascii="Times New Roman" w:hAnsi="Times New Roman" w:cs="Times New Roman"/>
          <w:sz w:val="28"/>
          <w:szCs w:val="28"/>
          <w:lang w:val="az-Latn-AZ"/>
        </w:rPr>
        <w:t xml:space="preserve"> =</w:t>
      </w:r>
      <w:r w:rsidR="00726535" w:rsidRPr="00820D26">
        <w:rPr>
          <w:rFonts w:ascii="Times New Roman" w:hAnsi="Times New Roman" w:cs="Times New Roman"/>
          <w:sz w:val="28"/>
          <w:szCs w:val="28"/>
          <w:lang w:val="az-Latn-AZ"/>
        </w:rPr>
        <w:t xml:space="preserve"> 0</w:t>
      </w:r>
      <w:r w:rsidRPr="00820D26">
        <w:rPr>
          <w:rFonts w:ascii="Times New Roman" w:hAnsi="Times New Roman" w:cs="Times New Roman"/>
          <w:sz w:val="28"/>
          <w:szCs w:val="28"/>
          <w:lang w:val="az-Latn-AZ"/>
        </w:rPr>
        <w:t>,85...</w:t>
      </w:r>
      <w:r w:rsidR="00726535" w:rsidRPr="00820D26">
        <w:rPr>
          <w:rFonts w:ascii="Times New Roman" w:hAnsi="Times New Roman" w:cs="Times New Roman"/>
          <w:sz w:val="28"/>
          <w:szCs w:val="28"/>
          <w:lang w:val="az-Latn-AZ"/>
        </w:rPr>
        <w:t xml:space="preserve">1; </w:t>
      </w:r>
      <w:r w:rsidRPr="00820D26">
        <w:rPr>
          <w:rFonts w:ascii="Times New Roman" w:hAnsi="Times New Roman" w:cs="Times New Roman"/>
          <w:sz w:val="28"/>
          <w:szCs w:val="28"/>
          <w:lang w:val="az-Latn-AZ"/>
        </w:rPr>
        <w:t xml:space="preserve">gücləndiricisi olmayan minik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ində isə </w:t>
      </w:r>
      <w:r w:rsidR="00726535" w:rsidRPr="00820D26">
        <w:rPr>
          <w:rFonts w:ascii="Times New Roman" w:hAnsi="Times New Roman" w:cs="Times New Roman"/>
          <w:i/>
          <w:sz w:val="28"/>
          <w:szCs w:val="28"/>
          <w:lang w:val="az-Latn-AZ"/>
        </w:rPr>
        <w:t>φ</w:t>
      </w:r>
      <w:r w:rsidR="00726535" w:rsidRPr="00820D26">
        <w:rPr>
          <w:rFonts w:ascii="Times New Roman" w:hAnsi="Times New Roman" w:cs="Times New Roman"/>
          <w:i/>
          <w:sz w:val="28"/>
          <w:szCs w:val="28"/>
          <w:vertAlign w:val="subscript"/>
          <w:lang w:val="az-Latn-AZ"/>
        </w:rPr>
        <w:t>max</w:t>
      </w:r>
      <w:r w:rsidRPr="00820D26">
        <w:rPr>
          <w:rFonts w:ascii="Times New Roman" w:hAnsi="Times New Roman" w:cs="Times New Roman"/>
          <w:sz w:val="28"/>
          <w:szCs w:val="28"/>
          <w:lang w:val="az-Latn-AZ"/>
        </w:rPr>
        <w:t xml:space="preserve"> = 0,75...0,85 götürülür. Yük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ində tormoz mexanizminin təkərin daxilində yerləşdi</w:t>
      </w:r>
      <w:r w:rsidR="00726535"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lmə mürəkkəbliyi nəzərə alınaraq </w:t>
      </w:r>
      <w:r w:rsidR="00726535" w:rsidRPr="00820D26">
        <w:rPr>
          <w:rFonts w:ascii="Times New Roman" w:hAnsi="Times New Roman" w:cs="Times New Roman"/>
          <w:i/>
          <w:sz w:val="28"/>
          <w:szCs w:val="28"/>
          <w:lang w:val="az-Latn-AZ"/>
        </w:rPr>
        <w:t>φ</w:t>
      </w:r>
      <w:r w:rsidR="00726535" w:rsidRPr="00820D26">
        <w:rPr>
          <w:rFonts w:ascii="Times New Roman" w:hAnsi="Times New Roman" w:cs="Times New Roman"/>
          <w:i/>
          <w:sz w:val="28"/>
          <w:szCs w:val="28"/>
          <w:vertAlign w:val="subscript"/>
          <w:lang w:val="az-Latn-AZ"/>
        </w:rPr>
        <w:t>max</w:t>
      </w:r>
      <w:r w:rsidR="0072653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w:t>
      </w:r>
      <w:r w:rsidR="00726535" w:rsidRPr="00820D26">
        <w:rPr>
          <w:rFonts w:ascii="Times New Roman" w:hAnsi="Times New Roman" w:cs="Times New Roman"/>
          <w:sz w:val="28"/>
          <w:szCs w:val="28"/>
          <w:lang w:val="az-Latn-AZ"/>
        </w:rPr>
        <w:t xml:space="preserve"> 0</w:t>
      </w:r>
      <w:r w:rsidRPr="00820D26">
        <w:rPr>
          <w:rFonts w:ascii="Times New Roman" w:hAnsi="Times New Roman" w:cs="Times New Roman"/>
          <w:sz w:val="28"/>
          <w:szCs w:val="28"/>
          <w:lang w:val="az-Latn-AZ"/>
        </w:rPr>
        <w:t>,6...</w:t>
      </w:r>
      <w:r w:rsidR="00726535" w:rsidRPr="00820D26">
        <w:rPr>
          <w:rFonts w:ascii="Times New Roman" w:hAnsi="Times New Roman" w:cs="Times New Roman"/>
          <w:sz w:val="28"/>
          <w:szCs w:val="28"/>
          <w:lang w:val="az-Latn-AZ"/>
        </w:rPr>
        <w:t>0</w:t>
      </w:r>
      <w:r w:rsidRPr="00820D26">
        <w:rPr>
          <w:rFonts w:ascii="Times New Roman" w:hAnsi="Times New Roman" w:cs="Times New Roman"/>
          <w:sz w:val="28"/>
          <w:szCs w:val="28"/>
          <w:lang w:val="az-Latn-AZ"/>
        </w:rPr>
        <w:t>,65 götürülür.</w:t>
      </w:r>
    </w:p>
    <w:p w:rsidR="00726535" w:rsidRPr="006C04A8" w:rsidRDefault="00726535" w:rsidP="00DF0E5E">
      <w:pPr>
        <w:ind w:left="360" w:firstLine="0"/>
        <w:rPr>
          <w:lang w:val="az-Latn-AZ"/>
        </w:rPr>
      </w:pPr>
    </w:p>
    <w:p w:rsidR="00726535" w:rsidRDefault="00726535" w:rsidP="00204C17">
      <w:pPr>
        <w:jc w:val="both"/>
        <w:rPr>
          <w:rFonts w:ascii="Times New Roman" w:hAnsi="Times New Roman" w:cs="Times New Roman"/>
          <w:sz w:val="28"/>
          <w:szCs w:val="28"/>
          <w:lang w:val="az-Latn-AZ"/>
        </w:rPr>
      </w:pPr>
    </w:p>
    <w:p w:rsidR="007C7224" w:rsidRDefault="007C7224" w:rsidP="00204C17">
      <w:pPr>
        <w:jc w:val="both"/>
        <w:rPr>
          <w:rFonts w:ascii="Times New Roman" w:hAnsi="Times New Roman" w:cs="Times New Roman"/>
          <w:sz w:val="28"/>
          <w:szCs w:val="28"/>
          <w:lang w:val="az-Latn-AZ"/>
        </w:rPr>
      </w:pPr>
    </w:p>
    <w:p w:rsidR="00DF0E5E" w:rsidRPr="00820D26" w:rsidRDefault="00DF0E5E" w:rsidP="00DF0E5E">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rFonts w:ascii="Cambria" w:hAnsi="Cambria" w:cs="Cambria"/>
          <w:sz w:val="28"/>
          <w:szCs w:val="28"/>
          <w:lang w:val="az-Latn-AZ"/>
        </w:rPr>
        <w:t xml:space="preserve"> </w:t>
      </w:r>
      <w:r w:rsidR="005427FF">
        <w:rPr>
          <w:sz w:val="28"/>
          <w:szCs w:val="28"/>
          <w:lang w:val="az-Latn-AZ"/>
        </w:rPr>
        <w:t>8</w:t>
      </w:r>
    </w:p>
    <w:p w:rsidR="00DF0E5E" w:rsidRDefault="00DF0E5E" w:rsidP="00204C17">
      <w:pPr>
        <w:jc w:val="center"/>
        <w:rPr>
          <w:rFonts w:ascii="Times New Roman" w:hAnsi="Times New Roman" w:cs="Times New Roman"/>
          <w:b/>
          <w:sz w:val="28"/>
          <w:szCs w:val="28"/>
          <w:lang w:val="az-Latn-AZ"/>
        </w:rPr>
      </w:pPr>
    </w:p>
    <w:p w:rsidR="00DF0E5E" w:rsidRDefault="00DF0E5E" w:rsidP="00204C17">
      <w:pPr>
        <w:jc w:val="center"/>
        <w:rPr>
          <w:rFonts w:ascii="Times New Roman" w:hAnsi="Times New Roman" w:cs="Times New Roman"/>
          <w:b/>
          <w:sz w:val="28"/>
          <w:szCs w:val="28"/>
          <w:lang w:val="az-Latn-AZ"/>
        </w:rPr>
      </w:pPr>
    </w:p>
    <w:p w:rsidR="00913F07" w:rsidRPr="00820D26" w:rsidRDefault="001A613B"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TORMOZ Q</w:t>
      </w:r>
      <w:r w:rsidR="00913F07" w:rsidRPr="00820D26">
        <w:rPr>
          <w:rFonts w:ascii="Times New Roman" w:hAnsi="Times New Roman" w:cs="Times New Roman"/>
          <w:b/>
          <w:sz w:val="28"/>
          <w:szCs w:val="28"/>
          <w:lang w:val="az-Latn-AZ"/>
        </w:rPr>
        <w:t>Ü</w:t>
      </w:r>
      <w:r w:rsidRPr="00820D26">
        <w:rPr>
          <w:rFonts w:ascii="Times New Roman" w:hAnsi="Times New Roman" w:cs="Times New Roman"/>
          <w:b/>
          <w:sz w:val="28"/>
          <w:szCs w:val="28"/>
          <w:lang w:val="az-Latn-AZ"/>
        </w:rPr>
        <w:t>VVƏLƏR</w:t>
      </w:r>
      <w:r w:rsidR="00913F07"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N</w:t>
      </w:r>
      <w:r w:rsidR="00913F07"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N OPT</w:t>
      </w:r>
      <w:r w:rsidR="00913F07"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MAL</w:t>
      </w:r>
      <w:r w:rsidR="00913F07" w:rsidRPr="00820D26">
        <w:rPr>
          <w:rFonts w:ascii="Times New Roman" w:hAnsi="Times New Roman" w:cs="Times New Roman"/>
          <w:b/>
          <w:sz w:val="28"/>
          <w:szCs w:val="28"/>
          <w:lang w:val="az-Latn-AZ"/>
        </w:rPr>
        <w:t xml:space="preserve"> PAYLANMASI</w:t>
      </w:r>
    </w:p>
    <w:p w:rsidR="00913F07" w:rsidRPr="00820D26" w:rsidRDefault="00913F07" w:rsidP="00204C17">
      <w:pPr>
        <w:jc w:val="center"/>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 qüvvəsinin maksimal qiyməti təkərin yolla kontakt sahəsində sürüşmənin müəyyən qiymətində əldə edilir. Buna görə də avtomobil və avtomobil </w:t>
      </w:r>
      <w:r w:rsidR="00C50B0E" w:rsidRPr="00820D26">
        <w:rPr>
          <w:rFonts w:ascii="Times New Roman" w:hAnsi="Times New Roman" w:cs="Times New Roman"/>
          <w:sz w:val="28"/>
          <w:szCs w:val="28"/>
          <w:lang w:val="az-Latn-AZ"/>
        </w:rPr>
        <w:t>qatarları</w:t>
      </w:r>
      <w:r w:rsidRPr="00820D26">
        <w:rPr>
          <w:rFonts w:ascii="Times New Roman" w:hAnsi="Times New Roman" w:cs="Times New Roman"/>
          <w:sz w:val="28"/>
          <w:szCs w:val="28"/>
          <w:lang w:val="az-Latn-AZ"/>
        </w:rPr>
        <w:t xml:space="preserve"> layihələndirilərkən bütün körpülərin təkərlərinin sürüşmə əmsal</w:t>
      </w:r>
      <w:r w:rsidR="005F2944" w:rsidRPr="00820D26">
        <w:rPr>
          <w:rFonts w:ascii="Times New Roman" w:hAnsi="Times New Roman" w:cs="Times New Roman"/>
          <w:sz w:val="28"/>
          <w:szCs w:val="28"/>
          <w:lang w:val="az-Latn-AZ"/>
        </w:rPr>
        <w:t>larının</w:t>
      </w:r>
      <w:r w:rsidRPr="00820D26">
        <w:rPr>
          <w:rFonts w:ascii="Times New Roman" w:hAnsi="Times New Roman" w:cs="Times New Roman"/>
          <w:sz w:val="28"/>
          <w:szCs w:val="28"/>
          <w:lang w:val="az-Latn-AZ"/>
        </w:rPr>
        <w:t xml:space="preserve"> eyni </w:t>
      </w:r>
      <w:r w:rsidRPr="00820D26">
        <w:rPr>
          <w:rFonts w:ascii="Times New Roman" w:hAnsi="Times New Roman" w:cs="Times New Roman"/>
          <w:sz w:val="28"/>
          <w:szCs w:val="28"/>
          <w:lang w:val="az-Latn-AZ"/>
        </w:rPr>
        <w:lastRenderedPageBreak/>
        <w:t>olması təmin edilməlidir. Yalnız bu halda qəza tormozlaması zamanı avtomobilin ilişmə çəkisindən tam istifadə etmək və bloklama halının qarşısını almaq olar.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Təkərlərin tam sürüşmə halına gətirilməsi avtomobilin dəyanətlik və </w:t>
      </w:r>
      <w:r w:rsidR="00632849" w:rsidRPr="00820D26">
        <w:rPr>
          <w:rFonts w:ascii="Times New Roman" w:hAnsi="Times New Roman" w:cs="Times New Roman"/>
          <w:sz w:val="28"/>
          <w:szCs w:val="28"/>
          <w:lang w:val="az-Latn-AZ"/>
        </w:rPr>
        <w:t>idarəolun</w:t>
      </w:r>
      <w:r w:rsidR="00EA1ED5" w:rsidRPr="00820D26">
        <w:rPr>
          <w:rFonts w:ascii="Times New Roman" w:hAnsi="Times New Roman" w:cs="Times New Roman"/>
          <w:sz w:val="28"/>
          <w:szCs w:val="28"/>
          <w:lang w:val="az-Latn-AZ"/>
        </w:rPr>
        <w:t>ması</w:t>
      </w:r>
      <w:r w:rsidRPr="00820D26">
        <w:rPr>
          <w:rFonts w:ascii="Times New Roman" w:hAnsi="Times New Roman" w:cs="Times New Roman"/>
          <w:sz w:val="28"/>
          <w:szCs w:val="28"/>
          <w:lang w:val="az-Latn-AZ"/>
        </w:rPr>
        <w:t xml:space="preserve"> baxımından məqsədəuyğun deyil. Tam sürüşmə halında təkər yan qüvvələri qəbul edə bilmir və buna görə də bu halda avtomobilə təsir edən kiçik qüvvə və momentlər belə, məsələn, küləyin təsiri, yolun nahamarlığı, mərkəzdənqaçma qüvvəsinin təsiri, sağ və sol təkərlərdəki tormoz qüvvələrinin qeyri-bərabərliyi hesabına yaranan moment təkərlərin yana sürüşməsini yarada bilir.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Arxa körpünün təkərləri əvvəl bloklanarsa avtomobil dəyanətliyini itirir, bu </w:t>
      </w:r>
      <w:r w:rsidR="005427FF">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15</w:t>
      </w:r>
      <w:r w:rsidRPr="00820D26">
        <w:rPr>
          <w:rFonts w:ascii="Times New Roman" w:hAnsi="Times New Roman" w:cs="Times New Roman"/>
          <w:sz w:val="28"/>
          <w:szCs w:val="28"/>
          <w:lang w:val="az-Latn-AZ"/>
        </w:rPr>
        <w:t xml:space="preserve">-də </w:t>
      </w:r>
      <w:r w:rsidR="00913F07" w:rsidRPr="00820D26">
        <w:rPr>
          <w:rFonts w:ascii="Times New Roman" w:hAnsi="Times New Roman" w:cs="Times New Roman"/>
          <w:sz w:val="28"/>
          <w:szCs w:val="28"/>
          <w:lang w:val="az-Latn-AZ"/>
        </w:rPr>
        <w:t>çəkilmiş</w:t>
      </w:r>
      <w:r w:rsidRPr="00820D26">
        <w:rPr>
          <w:rFonts w:ascii="Times New Roman" w:hAnsi="Times New Roman" w:cs="Times New Roman"/>
          <w:sz w:val="28"/>
          <w:szCs w:val="28"/>
          <w:lang w:val="az-Latn-AZ"/>
        </w:rPr>
        <w:t xml:space="preserve"> sxemdən aydın görünür. Bloklanma halında arxa təkərlər yan qüvvələri qəbul edə bilmədiyindən avtomobilə təsir edən istənilən kiçik yan qüvvə arxa körpünün təkərlərinin yana sürüşməsinə səbəb ola bilər. Nəticədə avtomobilin oxu müəyyən bucaq altında çevrilər (</w:t>
      </w:r>
      <w:r w:rsidR="005427FF">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7</w:t>
      </w:r>
      <w:r w:rsidRPr="00820D26">
        <w:rPr>
          <w:rFonts w:ascii="Times New Roman" w:hAnsi="Times New Roman" w:cs="Times New Roman"/>
          <w:sz w:val="28"/>
          <w:szCs w:val="28"/>
          <w:lang w:val="az-Latn-AZ"/>
        </w:rPr>
        <w:t xml:space="preserve">, bucaq </w:t>
      </w:r>
      <w:r w:rsidR="00913F07" w:rsidRPr="00820D26">
        <w:rPr>
          <w:rFonts w:ascii="Times New Roman" w:hAnsi="Times New Roman" w:cs="Times New Roman"/>
          <w:i/>
          <w:sz w:val="28"/>
          <w:szCs w:val="28"/>
          <w:lang w:val="az-Latn-AZ"/>
        </w:rPr>
        <w:t>β</w:t>
      </w:r>
      <w:r w:rsidRPr="00820D26">
        <w:rPr>
          <w:rFonts w:ascii="Times New Roman" w:hAnsi="Times New Roman" w:cs="Times New Roman"/>
          <w:sz w:val="28"/>
          <w:szCs w:val="28"/>
          <w:lang w:val="az-Latn-AZ"/>
        </w:rPr>
        <w:t>). Tormozlama zamanı ətalət qüvvəsi hərəkət istiqamətində yönəldiyindən, avtomobilin oxunu düzxətli hərəkət istiqamətindən meyllənməsi avtomobilin yana sürüşməsini artırmağa çalışan moment yaradır.</w:t>
      </w:r>
    </w:p>
    <w:p w:rsidR="007C7224" w:rsidRPr="00820D26" w:rsidRDefault="007C7224" w:rsidP="007C7224">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Qabaq təkərlər bloklandıqda sürücü avtomobili idarə etmək imkanında olmur: avtomobil düzxətli hərəkətini davam etdirir, lakin bu zaman onun dəyanətliyi itmir. Qabaq körpünün eninə meyllənməsi zamanı ətalət qüvvəsi avtomobili düz xətli hərəkət halına qaytarmağa çalışan moment yaradır.</w:t>
      </w:r>
    </w:p>
    <w:p w:rsidR="00E86BA5" w:rsidRPr="00820D26" w:rsidRDefault="00E86BA5" w:rsidP="00204C17">
      <w:pPr>
        <w:ind w:firstLine="720"/>
        <w:jc w:val="both"/>
        <w:rPr>
          <w:rFonts w:ascii="Times New Roman" w:hAnsi="Times New Roman" w:cs="Times New Roman"/>
          <w:sz w:val="16"/>
          <w:szCs w:val="16"/>
          <w:lang w:val="az-Latn-AZ"/>
        </w:rPr>
      </w:pPr>
    </w:p>
    <w:p w:rsidR="001A613B" w:rsidRPr="00820D26" w:rsidRDefault="003504E2"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9420" w:dyaOrig="3589">
          <v:shape id="_x0000_i1150" type="#_x0000_t75" style="width:365.25pt;height:141pt" o:ole="">
            <v:imagedata r:id="rId259" o:title=""/>
          </v:shape>
          <o:OLEObject Type="Embed" ProgID="CorelDraw.Graphic.9" ShapeID="_x0000_i1150" DrawAspect="Content" ObjectID="_1668286539" r:id="rId260"/>
        </w:object>
      </w:r>
    </w:p>
    <w:p w:rsidR="001A613B" w:rsidRPr="00820D26" w:rsidRDefault="001A613B" w:rsidP="00204C17">
      <w:pPr>
        <w:jc w:val="both"/>
        <w:rPr>
          <w:rFonts w:ascii="Times New Roman" w:hAnsi="Times New Roman" w:cs="Times New Roman"/>
          <w:sz w:val="28"/>
          <w:szCs w:val="28"/>
          <w:lang w:val="az-Latn-AZ"/>
        </w:rPr>
      </w:pPr>
    </w:p>
    <w:p w:rsidR="004F1D31"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66759"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7</w:t>
      </w:r>
      <w:r w:rsidR="001A613B" w:rsidRPr="00820D26">
        <w:rPr>
          <w:rFonts w:ascii="Times New Roman" w:hAnsi="Times New Roman" w:cs="Times New Roman"/>
          <w:sz w:val="28"/>
          <w:szCs w:val="28"/>
          <w:lang w:val="az-Latn-AZ"/>
        </w:rPr>
        <w:t xml:space="preserve">. Az </w:t>
      </w:r>
      <w:r w:rsidR="00A45420" w:rsidRPr="00820D26">
        <w:rPr>
          <w:rFonts w:ascii="Times New Roman" w:hAnsi="Times New Roman" w:cs="Times New Roman"/>
          <w:sz w:val="28"/>
          <w:szCs w:val="28"/>
          <w:lang w:val="az-Latn-AZ"/>
        </w:rPr>
        <w:t>ilişmə</w:t>
      </w:r>
      <w:r w:rsidR="001A613B" w:rsidRPr="00820D26">
        <w:rPr>
          <w:rFonts w:ascii="Times New Roman" w:hAnsi="Times New Roman" w:cs="Times New Roman"/>
          <w:sz w:val="28"/>
          <w:szCs w:val="28"/>
          <w:lang w:val="az-Latn-AZ"/>
        </w:rPr>
        <w:t xml:space="preserve">li yollarda arxa körpünün bloklanması zamanı </w:t>
      </w:r>
    </w:p>
    <w:p w:rsidR="001A613B" w:rsidRPr="00820D26" w:rsidRDefault="001A613B"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yana sürüşməsi</w:t>
      </w:r>
    </w:p>
    <w:p w:rsidR="006528DD" w:rsidRDefault="006528DD" w:rsidP="00204C17">
      <w:pPr>
        <w:ind w:firstLine="720"/>
        <w:jc w:val="both"/>
        <w:rPr>
          <w:rFonts w:ascii="Times New Roman" w:hAnsi="Times New Roman" w:cs="Times New Roman"/>
          <w:sz w:val="28"/>
          <w:szCs w:val="28"/>
          <w:lang w:val="az-Latn-AZ"/>
        </w:rPr>
      </w:pPr>
    </w:p>
    <w:p w:rsidR="001A613B" w:rsidRPr="00820D26" w:rsidRDefault="00EA1ED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İdarə olunma</w:t>
      </w:r>
      <w:r w:rsidR="001A613B" w:rsidRPr="00820D26">
        <w:rPr>
          <w:rFonts w:ascii="Times New Roman" w:hAnsi="Times New Roman" w:cs="Times New Roman"/>
          <w:sz w:val="28"/>
          <w:szCs w:val="28"/>
          <w:lang w:val="az-Latn-AZ"/>
        </w:rPr>
        <w:t xml:space="preserve"> qabiliyyətinin itməsi sürücü tərəfindən tez qavranı</w:t>
      </w:r>
      <w:r w:rsidR="004F1D31" w:rsidRPr="00820D26">
        <w:rPr>
          <w:rFonts w:ascii="Times New Roman" w:hAnsi="Times New Roman" w:cs="Times New Roman"/>
          <w:sz w:val="28"/>
          <w:szCs w:val="28"/>
          <w:lang w:val="az-Latn-AZ"/>
        </w:rPr>
        <w:t>lı</w:t>
      </w:r>
      <w:r w:rsidR="001A613B" w:rsidRPr="00820D26">
        <w:rPr>
          <w:rFonts w:ascii="Times New Roman" w:hAnsi="Times New Roman" w:cs="Times New Roman"/>
          <w:sz w:val="28"/>
          <w:szCs w:val="28"/>
          <w:lang w:val="az-Latn-AZ"/>
        </w:rPr>
        <w:t xml:space="preserve">r və tormoz qüvvəsinin azaldılması ilə </w:t>
      </w:r>
      <w:r w:rsidR="00632849" w:rsidRPr="00820D26">
        <w:rPr>
          <w:rFonts w:ascii="Times New Roman" w:hAnsi="Times New Roman" w:cs="Times New Roman"/>
          <w:sz w:val="28"/>
          <w:szCs w:val="28"/>
          <w:lang w:val="az-Latn-AZ"/>
        </w:rPr>
        <w:t>idarəolun</w:t>
      </w:r>
      <w:r w:rsidRPr="00820D26">
        <w:rPr>
          <w:rFonts w:ascii="Times New Roman" w:hAnsi="Times New Roman" w:cs="Times New Roman"/>
          <w:sz w:val="28"/>
          <w:szCs w:val="28"/>
          <w:lang w:val="az-Latn-AZ"/>
        </w:rPr>
        <w:t>ma</w:t>
      </w:r>
      <w:r w:rsidR="001A613B" w:rsidRPr="00820D26">
        <w:rPr>
          <w:rFonts w:ascii="Times New Roman" w:hAnsi="Times New Roman" w:cs="Times New Roman"/>
          <w:sz w:val="28"/>
          <w:szCs w:val="28"/>
          <w:lang w:val="az-Latn-AZ"/>
        </w:rPr>
        <w:t xml:space="preserve"> bərpa oluna bilər.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Arxa təkərlər bloklandığı halda avtomobil müəyyən bucaq </w:t>
      </w:r>
      <w:r w:rsidR="004F1D31" w:rsidRPr="00820D26">
        <w:rPr>
          <w:rFonts w:ascii="Times New Roman" w:hAnsi="Times New Roman" w:cs="Times New Roman"/>
          <w:sz w:val="28"/>
          <w:szCs w:val="28"/>
          <w:lang w:val="az-Latn-AZ"/>
        </w:rPr>
        <w:t>m</w:t>
      </w:r>
      <w:r w:rsidRPr="00820D26">
        <w:rPr>
          <w:rFonts w:ascii="Times New Roman" w:hAnsi="Times New Roman" w:cs="Times New Roman"/>
          <w:sz w:val="28"/>
          <w:szCs w:val="28"/>
          <w:lang w:val="az-Latn-AZ"/>
        </w:rPr>
        <w:t>eyllənərsə, sürücü avtomobili idarə etmək imkanında olmur. Buna görə də arxa təkərlərin bloklanması qabaq təkərlərə nəzərən daha qorxulu sayılır. Kiçik ilişmə əmsallı yolda arxa təkərlərin əvvəl bloklanması xüsusi ilə qorxuludur. Bu şəraitdə tormozlanan avtomobilin kinetik enerjisi ləng yayılır və</w:t>
      </w:r>
      <w:r w:rsidR="004F1D31"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yana sürüşməyə başlayan avtomobil böyük bucaq sürəti ilə uzunmüddətli fırlanma hərəkəti edə bilir.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Bütün körpülərin təkərlərinin bərabər sürüşməsini təmin etmək üçün onlarda xüsusi tormoz qüvvələri </w:t>
      </w:r>
      <w:r w:rsidR="004F1D31"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4F1D31" w:rsidRPr="00820D26">
        <w:rPr>
          <w:rFonts w:ascii="Times New Roman" w:hAnsi="Times New Roman" w:cs="Times New Roman"/>
          <w:i/>
          <w:sz w:val="28"/>
          <w:szCs w:val="28"/>
          <w:lang w:val="az-Latn-AZ"/>
        </w:rPr>
        <w:t>γ</w:t>
      </w:r>
      <w:r w:rsidR="004F1D31" w:rsidRPr="00820D26">
        <w:rPr>
          <w:rFonts w:ascii="Times New Roman" w:hAnsi="Times New Roman" w:cs="Times New Roman"/>
          <w:i/>
          <w:sz w:val="28"/>
          <w:szCs w:val="28"/>
          <w:vertAlign w:val="subscript"/>
          <w:lang w:val="az-Latn-AZ"/>
        </w:rPr>
        <w:t>τi</w:t>
      </w:r>
      <w:r w:rsidRPr="00820D26">
        <w:rPr>
          <w:rFonts w:ascii="Times New Roman" w:hAnsi="Times New Roman" w:cs="Times New Roman"/>
          <w:sz w:val="28"/>
          <w:szCs w:val="28"/>
          <w:lang w:val="az-Latn-AZ"/>
        </w:rPr>
        <w:t xml:space="preserve"> bərabər olmalıdır</w:t>
      </w:r>
    </w:p>
    <w:p w:rsidR="001A613B" w:rsidRPr="00820D26" w:rsidRDefault="004F1D31"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280" w:dyaOrig="360">
          <v:shape id="_x0000_i1151" type="#_x0000_t75" style="width:75.75pt;height:21pt" o:ole="" fillcolor="window">
            <v:imagedata r:id="rId261" o:title=""/>
          </v:shape>
          <o:OLEObject Type="Embed" ProgID="Equation.3" ShapeID="_x0000_i1151" DrawAspect="Content" ObjectID="_1668286540" r:id="rId262"/>
        </w:object>
      </w:r>
      <w:r w:rsidR="001A613B"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4F1D31" w:rsidRPr="00820D26">
        <w:rPr>
          <w:rFonts w:ascii="Times New Roman" w:hAnsi="Times New Roman" w:cs="Times New Roman"/>
          <w:i/>
          <w:sz w:val="28"/>
          <w:szCs w:val="28"/>
          <w:lang w:val="az-Latn-AZ"/>
        </w:rPr>
        <w:t>F</w:t>
      </w:r>
      <w:r w:rsidR="004F1D31" w:rsidRPr="00820D26">
        <w:rPr>
          <w:rFonts w:ascii="Times New Roman" w:hAnsi="Times New Roman" w:cs="Times New Roman"/>
          <w:i/>
          <w:sz w:val="28"/>
          <w:szCs w:val="28"/>
          <w:vertAlign w:val="subscript"/>
          <w:lang w:val="az-Latn-AZ"/>
        </w:rPr>
        <w:t>τi</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zi</w:t>
      </w:r>
      <w:r w:rsidR="004F1D31" w:rsidRPr="00820D26">
        <w:rPr>
          <w:rFonts w:ascii="Times New Roman" w:hAnsi="Times New Roman" w:cs="Times New Roman"/>
          <w:i/>
          <w:sz w:val="28"/>
          <w:szCs w:val="28"/>
          <w:vertAlign w:val="subscript"/>
          <w:lang w:val="az-Latn-AZ"/>
        </w:rPr>
        <w:t xml:space="preserve"> </w:t>
      </w:r>
      <w:r w:rsidR="004F1D31" w:rsidRPr="00820D26">
        <w:rPr>
          <w:rFonts w:ascii="Times New Roman" w:hAnsi="Times New Roman" w:cs="Times New Roman"/>
          <w:sz w:val="28"/>
          <w:szCs w:val="28"/>
          <w:lang w:val="az-Latn-AZ"/>
        </w:rPr>
        <w:sym w:font="Symbol" w:char="F02D"/>
      </w:r>
      <w:r w:rsidR="004F1D31" w:rsidRPr="00820D26">
        <w:rPr>
          <w:rFonts w:ascii="Times New Roman" w:hAnsi="Times New Roman" w:cs="Times New Roman"/>
          <w:sz w:val="28"/>
          <w:szCs w:val="28"/>
          <w:lang w:val="az-Latn-AZ"/>
        </w:rPr>
        <w:t xml:space="preserve"> </w:t>
      </w:r>
      <w:r w:rsidR="004F1D31" w:rsidRPr="00820D26">
        <w:rPr>
          <w:rFonts w:ascii="Times New Roman" w:hAnsi="Times New Roman" w:cs="Times New Roman"/>
          <w:i/>
          <w:sz w:val="28"/>
          <w:szCs w:val="28"/>
          <w:lang w:val="az-Latn-AZ"/>
        </w:rPr>
        <w:t>i</w:t>
      </w:r>
      <w:r w:rsidRPr="00820D26">
        <w:rPr>
          <w:rFonts w:ascii="Times New Roman" w:hAnsi="Times New Roman" w:cs="Times New Roman"/>
          <w:sz w:val="28"/>
          <w:szCs w:val="28"/>
          <w:lang w:val="az-Latn-AZ"/>
        </w:rPr>
        <w:t xml:space="preserve"> körpüsünə təsir edən tormoz qüvvəsi və yolun reaksiyasının normal toplananıdır.</w:t>
      </w:r>
      <w:r w:rsidR="00D60ADA" w:rsidRPr="00820D26">
        <w:rPr>
          <w:rFonts w:ascii="Times New Roman" w:hAnsi="Times New Roman" w:cs="Times New Roman"/>
          <w:sz w:val="28"/>
          <w:szCs w:val="28"/>
          <w:lang w:val="az-Latn-AZ"/>
        </w:rPr>
        <w:t xml:space="preserve"> G</w:t>
      </w:r>
      <w:r w:rsidRPr="00820D26">
        <w:rPr>
          <w:rFonts w:ascii="Times New Roman" w:hAnsi="Times New Roman" w:cs="Times New Roman"/>
          <w:sz w:val="28"/>
          <w:szCs w:val="28"/>
          <w:lang w:val="az-Latn-AZ"/>
        </w:rPr>
        <w:t>öründüyü kimi avtomobilin ən yüksək effektivliklə tormozlanması üçün tormoz qüvvələri (tormoz momentlə</w:t>
      </w:r>
      <w:r w:rsidR="004F1D31"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 körpülər arasında yolun normal </w:t>
      </w:r>
      <w:r w:rsidR="00EA1ED5" w:rsidRPr="00820D26">
        <w:rPr>
          <w:rFonts w:ascii="Times New Roman" w:hAnsi="Times New Roman" w:cs="Times New Roman"/>
          <w:sz w:val="28"/>
          <w:szCs w:val="28"/>
          <w:lang w:val="az-Latn-AZ"/>
        </w:rPr>
        <w:t>reaksiyalarına</w:t>
      </w:r>
      <w:r w:rsidRPr="00820D26">
        <w:rPr>
          <w:rFonts w:ascii="Times New Roman" w:hAnsi="Times New Roman" w:cs="Times New Roman"/>
          <w:sz w:val="28"/>
          <w:szCs w:val="28"/>
          <w:lang w:val="az-Latn-AZ"/>
        </w:rPr>
        <w:t xml:space="preserve"> mütənasib paylanmalıdır.</w:t>
      </w:r>
    </w:p>
    <w:p w:rsidR="00464707" w:rsidRPr="00820D26" w:rsidRDefault="00464707"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İkioxlu avtomobilin körpüləri arasında tormoz qüvvələrinin optimal paylanması aşağıdakı bərabərliklə ifadə edilir:</w:t>
      </w:r>
    </w:p>
    <w:p w:rsidR="00464707" w:rsidRPr="00820D26" w:rsidRDefault="00464707"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30"/>
          <w:szCs w:val="28"/>
          <w:lang w:val="az-Latn-AZ"/>
        </w:rPr>
        <w:object w:dxaOrig="1100" w:dyaOrig="700">
          <v:shape id="_x0000_i1152" type="#_x0000_t75" style="width:57.75pt;height:37.5pt" o:ole="" fillcolor="window">
            <v:imagedata r:id="rId263" o:title=""/>
          </v:shape>
          <o:OLEObject Type="Embed" ProgID="Equation.3" ShapeID="_x0000_i1152" DrawAspect="Content" ObjectID="_1668286541" r:id="rId264"/>
        </w:object>
      </w:r>
      <w:r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Tormozlama zamanı normal reaksiyaların dəyişməsi (yenidən paylanması) baş verir. Bu dəyişməni müəyyən etmək üçün ikioxlu avtomobilin hamar </w:t>
      </w:r>
      <w:r w:rsidR="005D4C9F" w:rsidRPr="00820D26">
        <w:rPr>
          <w:rFonts w:ascii="Times New Roman" w:hAnsi="Times New Roman" w:cs="Times New Roman"/>
          <w:sz w:val="28"/>
          <w:szCs w:val="28"/>
          <w:lang w:val="az-Latn-AZ"/>
        </w:rPr>
        <w:t>üfüqi</w:t>
      </w:r>
      <w:r w:rsidRPr="00820D26">
        <w:rPr>
          <w:rFonts w:ascii="Times New Roman" w:hAnsi="Times New Roman" w:cs="Times New Roman"/>
          <w:sz w:val="28"/>
          <w:szCs w:val="28"/>
          <w:lang w:val="az-Latn-AZ"/>
        </w:rPr>
        <w:t xml:space="preserve"> yolda tormozlanmasına baxaq (</w:t>
      </w:r>
      <w:r w:rsidR="005427FF">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8</w:t>
      </w:r>
      <w:r w:rsidRPr="00820D26">
        <w:rPr>
          <w:rFonts w:ascii="Times New Roman" w:hAnsi="Times New Roman" w:cs="Times New Roman"/>
          <w:sz w:val="28"/>
          <w:szCs w:val="28"/>
          <w:lang w:val="az-Latn-AZ"/>
        </w:rPr>
        <w:t>). Bu zaman havanın müqavimətinin reaksiya qüvvələrinin paylanmasına təsir etmədiyini, diyirlənmə müqavimətinin isə tormoz qüvvələrinə nəzərən çox kiçik olduğunu qəbul edirik.</w:t>
      </w:r>
    </w:p>
    <w:p w:rsidR="007C7224" w:rsidRPr="00820D26" w:rsidRDefault="007C7224" w:rsidP="007C7224">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z</w:t>
      </w:r>
      <w:r w:rsidRPr="00820D26">
        <w:rPr>
          <w:rFonts w:ascii="Times New Roman" w:hAnsi="Times New Roman" w:cs="Times New Roman"/>
          <w:sz w:val="28"/>
          <w:szCs w:val="28"/>
          <w:vertAlign w:val="subscript"/>
          <w:lang w:val="az-Latn-AZ"/>
        </w:rPr>
        <w:t>1</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z</w:t>
      </w:r>
      <w:r w:rsidRPr="00820D26">
        <w:rPr>
          <w:rFonts w:ascii="Times New Roman" w:hAnsi="Times New Roman" w:cs="Times New Roman"/>
          <w:sz w:val="28"/>
          <w:szCs w:val="28"/>
          <w:vertAlign w:val="subscript"/>
          <w:lang w:val="az-Latn-AZ"/>
        </w:rPr>
        <w:t>2</w:t>
      </w:r>
      <w:r w:rsidRPr="00820D26">
        <w:rPr>
          <w:rFonts w:ascii="Times New Roman" w:hAnsi="Times New Roman" w:cs="Times New Roman"/>
          <w:sz w:val="28"/>
          <w:szCs w:val="28"/>
          <w:lang w:val="az-Latn-AZ"/>
        </w:rPr>
        <w:t xml:space="preserve"> reaksiyalarının qiymətləri qarşı körpülərin təkərlərinin yolla kontakt sahələrinin mərkəzlərinə nəzərən moment tənliklərindən tapıla bilər:</w:t>
      </w:r>
    </w:p>
    <w:p w:rsidR="007C7224" w:rsidRDefault="007C7224" w:rsidP="007C7224">
      <w:pPr>
        <w:ind w:firstLine="0"/>
        <w:jc w:val="center"/>
        <w:rPr>
          <w:rFonts w:ascii="Times New Roman" w:hAnsi="Times New Roman" w:cs="Times New Roman"/>
          <w:szCs w:val="28"/>
          <w:lang w:val="az-Latn-AZ"/>
        </w:rPr>
      </w:pPr>
      <w:r w:rsidRPr="00820D26">
        <w:rPr>
          <w:rFonts w:ascii="Times New Roman" w:hAnsi="Times New Roman" w:cs="Times New Roman"/>
          <w:position w:val="-32"/>
          <w:szCs w:val="28"/>
          <w:lang w:val="az-Latn-AZ"/>
        </w:rPr>
        <w:object w:dxaOrig="2220" w:dyaOrig="760">
          <v:shape id="_x0000_i1153" type="#_x0000_t75" style="width:132.75pt;height:45.75pt" o:ole="" fillcolor="window">
            <v:imagedata r:id="rId265" o:title=""/>
          </v:shape>
          <o:OLEObject Type="Embed" ProgID="Equation.3" ShapeID="_x0000_i1153" DrawAspect="Content" ObjectID="_1668286542" r:id="rId266"/>
        </w:object>
      </w:r>
    </w:p>
    <w:p w:rsidR="007C7224" w:rsidRPr="00820D26" w:rsidRDefault="007C7224" w:rsidP="007C7224">
      <w:pPr>
        <w:ind w:firstLine="0"/>
        <w:jc w:val="center"/>
        <w:rPr>
          <w:rFonts w:ascii="Times New Roman" w:hAnsi="Times New Roman" w:cs="Times New Roman"/>
          <w:sz w:val="28"/>
          <w:szCs w:val="28"/>
          <w:lang w:val="az-Latn-AZ"/>
        </w:rPr>
      </w:pPr>
    </w:p>
    <w:p w:rsidR="001D6225" w:rsidRPr="00820D26" w:rsidRDefault="001D6225" w:rsidP="00204C17">
      <w:pPr>
        <w:ind w:firstLine="720"/>
        <w:jc w:val="both"/>
        <w:rPr>
          <w:rFonts w:ascii="Times New Roman" w:hAnsi="Times New Roman" w:cs="Times New Roman"/>
          <w:sz w:val="16"/>
          <w:szCs w:val="16"/>
          <w:lang w:val="az-Latn-AZ"/>
        </w:rPr>
      </w:pPr>
    </w:p>
    <w:p w:rsidR="004F1D31" w:rsidRPr="00820D26" w:rsidRDefault="004F1D31" w:rsidP="00204C17">
      <w:pPr>
        <w:jc w:val="center"/>
        <w:rPr>
          <w:rFonts w:ascii="Times New Roman" w:hAnsi="Times New Roman" w:cs="Times New Roman"/>
          <w:szCs w:val="28"/>
          <w:lang w:val="az-Latn-AZ"/>
        </w:rPr>
      </w:pPr>
      <w:r w:rsidRPr="00820D26">
        <w:rPr>
          <w:rFonts w:ascii="Times New Roman" w:hAnsi="Times New Roman" w:cs="Times New Roman"/>
          <w:szCs w:val="28"/>
          <w:lang w:val="az-Latn-AZ"/>
        </w:rPr>
        <w:object w:dxaOrig="8076" w:dyaOrig="4679">
          <v:shape id="_x0000_i1154" type="#_x0000_t75" style="width:249pt;height:2in" o:ole="">
            <v:imagedata r:id="rId267" o:title=""/>
          </v:shape>
          <o:OLEObject Type="Embed" ProgID="CorelDraw.Graphic.10" ShapeID="_x0000_i1154" DrawAspect="Content" ObjectID="_1668286543" r:id="rId268"/>
        </w:object>
      </w:r>
    </w:p>
    <w:p w:rsidR="004F1D31" w:rsidRPr="00820D26" w:rsidRDefault="004F1D31" w:rsidP="00204C17">
      <w:pPr>
        <w:jc w:val="center"/>
        <w:rPr>
          <w:rFonts w:ascii="Times New Roman" w:hAnsi="Times New Roman" w:cs="Times New Roman"/>
          <w:szCs w:val="28"/>
          <w:lang w:val="az-Latn-AZ"/>
        </w:rPr>
      </w:pP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8</w:t>
      </w:r>
      <w:r w:rsidR="001A613B" w:rsidRPr="00820D26">
        <w:rPr>
          <w:rFonts w:ascii="Times New Roman" w:hAnsi="Times New Roman" w:cs="Times New Roman"/>
          <w:sz w:val="28"/>
          <w:szCs w:val="28"/>
          <w:lang w:val="az-Latn-AZ"/>
        </w:rPr>
        <w:t xml:space="preserve">. </w:t>
      </w:r>
      <w:r w:rsidR="005D4C9F" w:rsidRPr="00820D26">
        <w:rPr>
          <w:rFonts w:ascii="Times New Roman" w:hAnsi="Times New Roman" w:cs="Times New Roman"/>
          <w:sz w:val="28"/>
          <w:szCs w:val="28"/>
          <w:lang w:val="az-Latn-AZ"/>
        </w:rPr>
        <w:t>Üfüqi</w:t>
      </w:r>
      <w:r w:rsidR="004F1D31"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yolda tormozlanan tək avtomobilə</w:t>
      </w:r>
      <w:r w:rsidR="004F1D31" w:rsidRPr="00820D26">
        <w:rPr>
          <w:rFonts w:ascii="Times New Roman" w:hAnsi="Times New Roman" w:cs="Times New Roman"/>
          <w:sz w:val="28"/>
          <w:szCs w:val="28"/>
          <w:lang w:val="az-Latn-AZ"/>
        </w:rPr>
        <w:t xml:space="preserve"> təsir edən qüvvələr sxemi</w:t>
      </w:r>
    </w:p>
    <w:p w:rsidR="00CF241E" w:rsidRDefault="00CF241E" w:rsidP="00204C17">
      <w:pPr>
        <w:ind w:firstLine="720"/>
        <w:jc w:val="both"/>
        <w:rPr>
          <w:rFonts w:ascii="Times New Roman" w:hAnsi="Times New Roman" w:cs="Times New Roman"/>
          <w:i/>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Buradan görünür ki, avtomobilin tormozlanması zamanı qabaq təkərlər altında reaksiya qüvvəsi artır, arxa təkərlər altında isə əksinə, azalır. Reaksiya qüvvələrinin yenidən paylanma dərəcəsi tormozlanma intensivliyindən </w:t>
      </w:r>
      <w:r w:rsidR="00C33ECA"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ətalət qüvvəsindən </w:t>
      </w:r>
      <w:r w:rsidR="00C33ECA" w:rsidRPr="00820D26">
        <w:rPr>
          <w:rFonts w:ascii="Times New Roman" w:hAnsi="Times New Roman" w:cs="Times New Roman"/>
          <w:i/>
          <w:sz w:val="28"/>
          <w:szCs w:val="28"/>
          <w:lang w:val="az-Latn-AZ"/>
        </w:rPr>
        <w:t>F</w:t>
      </w:r>
      <w:r w:rsidR="00C33ECA" w:rsidRPr="00820D26">
        <w:rPr>
          <w:rFonts w:ascii="Times New Roman" w:hAnsi="Times New Roman" w:cs="Times New Roman"/>
          <w:i/>
          <w:sz w:val="28"/>
          <w:szCs w:val="28"/>
          <w:vertAlign w:val="subscript"/>
          <w:lang w:val="az-Latn-AZ"/>
        </w:rPr>
        <w:t>j</w:t>
      </w:r>
      <w:r w:rsidRPr="00820D26">
        <w:rPr>
          <w:rFonts w:ascii="Times New Roman" w:hAnsi="Times New Roman" w:cs="Times New Roman"/>
          <w:sz w:val="28"/>
          <w:szCs w:val="28"/>
          <w:lang w:val="az-Latn-AZ"/>
        </w:rPr>
        <w:t xml:space="preserve"> asılıdır.</w:t>
      </w:r>
    </w:p>
    <w:p w:rsidR="00464707" w:rsidRPr="00820D26" w:rsidRDefault="00C33ECA" w:rsidP="00204C17">
      <w:pPr>
        <w:ind w:firstLine="720"/>
        <w:jc w:val="both"/>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200" w:dyaOrig="360">
          <v:shape id="_x0000_i1155" type="#_x0000_t75" style="width:64.5pt;height:19.5pt" o:ole="" fillcolor="window">
            <v:imagedata r:id="rId269" o:title=""/>
          </v:shape>
          <o:OLEObject Type="Embed" ProgID="Equation.3" ShapeID="_x0000_i1155" DrawAspect="Content" ObjectID="_1668286544" r:id="rId270"/>
        </w:object>
      </w:r>
      <w:r w:rsidR="001A613B" w:rsidRPr="00820D26">
        <w:rPr>
          <w:rFonts w:ascii="Times New Roman" w:hAnsi="Times New Roman" w:cs="Times New Roman"/>
          <w:sz w:val="28"/>
          <w:szCs w:val="28"/>
          <w:lang w:val="az-Latn-AZ"/>
        </w:rPr>
        <w:t xml:space="preserve"> olduğunu nəzərə alsaq, ilişmədən tam istifadə halında xüsusi tormoz qüvvəsinin ilişmə əmsalına bərabər olduğunu görə</w:t>
      </w:r>
      <w:r w:rsidR="00464707" w:rsidRPr="00820D26">
        <w:rPr>
          <w:rFonts w:ascii="Times New Roman" w:hAnsi="Times New Roman" w:cs="Times New Roman"/>
          <w:sz w:val="28"/>
          <w:szCs w:val="28"/>
          <w:lang w:val="az-Latn-AZ"/>
        </w:rPr>
        <w:t>rik. Bu halda:</w:t>
      </w:r>
    </w:p>
    <w:p w:rsidR="00C33ECA" w:rsidRPr="00820D26" w:rsidRDefault="00464707"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32"/>
          <w:szCs w:val="28"/>
          <w:lang w:val="az-Latn-AZ"/>
        </w:rPr>
        <w:object w:dxaOrig="2180" w:dyaOrig="760">
          <v:shape id="_x0000_i1156" type="#_x0000_t75" style="width:128.25pt;height:45pt" o:ole="" fillcolor="window">
            <v:imagedata r:id="rId271" o:title=""/>
          </v:shape>
          <o:OLEObject Type="Embed" ProgID="Equation.3" ShapeID="_x0000_i1156" DrawAspect="Content" ObjectID="_1668286545" r:id="rId272"/>
        </w:object>
      </w:r>
    </w:p>
    <w:p w:rsidR="001A613B" w:rsidRPr="00820D26" w:rsidRDefault="003504E2"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Bu</w:t>
      </w:r>
      <w:r w:rsidR="001A613B" w:rsidRPr="00820D26">
        <w:rPr>
          <w:rFonts w:ascii="Times New Roman" w:hAnsi="Times New Roman" w:cs="Times New Roman"/>
          <w:sz w:val="28"/>
          <w:szCs w:val="28"/>
          <w:lang w:val="az-Latn-AZ"/>
        </w:rPr>
        <w:t xml:space="preserve"> ifadə</w:t>
      </w:r>
      <w:r w:rsidRPr="00820D26">
        <w:rPr>
          <w:rFonts w:ascii="Times New Roman" w:hAnsi="Times New Roman" w:cs="Times New Roman"/>
          <w:sz w:val="28"/>
          <w:szCs w:val="28"/>
          <w:lang w:val="az-Latn-AZ"/>
        </w:rPr>
        <w:t>lər</w:t>
      </w:r>
      <w:r w:rsidR="001A613B" w:rsidRPr="00820D26">
        <w:rPr>
          <w:rFonts w:ascii="Times New Roman" w:hAnsi="Times New Roman" w:cs="Times New Roman"/>
          <w:sz w:val="28"/>
          <w:szCs w:val="28"/>
          <w:lang w:val="az-Latn-AZ"/>
        </w:rPr>
        <w:t xml:space="preserve">dən </w:t>
      </w:r>
      <w:r w:rsidRPr="00820D26">
        <w:rPr>
          <w:rFonts w:ascii="Times New Roman" w:hAnsi="Times New Roman" w:cs="Times New Roman"/>
          <w:sz w:val="28"/>
          <w:szCs w:val="28"/>
          <w:lang w:val="az-Latn-AZ"/>
        </w:rPr>
        <w:t xml:space="preserve">istifadə edərək </w:t>
      </w:r>
      <w:r w:rsidR="001A613B" w:rsidRPr="00820D26">
        <w:rPr>
          <w:rFonts w:ascii="Times New Roman" w:hAnsi="Times New Roman" w:cs="Times New Roman"/>
          <w:sz w:val="28"/>
          <w:szCs w:val="28"/>
          <w:lang w:val="az-Latn-AZ"/>
        </w:rPr>
        <w:t xml:space="preserve">tormoz qüvvələrinin paylanma əmsalının optimal </w:t>
      </w:r>
      <w:r w:rsidR="00EA1ED5" w:rsidRPr="00820D26">
        <w:rPr>
          <w:rFonts w:ascii="Times New Roman" w:hAnsi="Times New Roman" w:cs="Times New Roman"/>
          <w:sz w:val="28"/>
          <w:szCs w:val="28"/>
          <w:lang w:val="az-Latn-AZ"/>
        </w:rPr>
        <w:t>qiymətlərini</w:t>
      </w:r>
      <w:r w:rsidR="001A613B" w:rsidRPr="00820D26">
        <w:rPr>
          <w:rFonts w:ascii="Times New Roman" w:hAnsi="Times New Roman" w:cs="Times New Roman"/>
          <w:sz w:val="28"/>
          <w:szCs w:val="28"/>
          <w:lang w:val="az-Latn-AZ"/>
        </w:rPr>
        <w:t xml:space="preserve"> tapmaq olar:</w:t>
      </w:r>
    </w:p>
    <w:p w:rsidR="001A613B" w:rsidRPr="00820D26" w:rsidRDefault="001D78F5"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460" w:dyaOrig="380">
          <v:shape id="_x0000_i1157" type="#_x0000_t75" style="width:138.75pt;height:20.25pt" o:ole="" fillcolor="window">
            <v:imagedata r:id="rId273" o:title=""/>
          </v:shape>
          <o:OLEObject Type="Embed" ProgID="Equation.3" ShapeID="_x0000_i1157" DrawAspect="Content" ObjectID="_1668286546" r:id="rId274"/>
        </w:object>
      </w:r>
      <w:r w:rsidR="001A613B" w:rsidRPr="00820D26">
        <w:rPr>
          <w:rFonts w:ascii="Times New Roman" w:hAnsi="Times New Roman" w:cs="Times New Roman"/>
          <w:sz w:val="28"/>
          <w:szCs w:val="28"/>
          <w:lang w:val="az-Latn-AZ"/>
        </w:rPr>
        <w:t>.</w:t>
      </w:r>
    </w:p>
    <w:p w:rsidR="00464707" w:rsidRPr="00820D26" w:rsidRDefault="00464707" w:rsidP="00204C17">
      <w:pPr>
        <w:ind w:firstLine="720"/>
        <w:jc w:val="center"/>
        <w:rPr>
          <w:rFonts w:ascii="Times New Roman" w:hAnsi="Times New Roman" w:cs="Times New Roman"/>
          <w:b/>
          <w:sz w:val="28"/>
          <w:szCs w:val="28"/>
          <w:lang w:val="az-Latn-AZ"/>
        </w:rPr>
      </w:pPr>
    </w:p>
    <w:p w:rsidR="006528DD" w:rsidRDefault="006528DD" w:rsidP="00204C17">
      <w:pPr>
        <w:ind w:firstLine="720"/>
        <w:jc w:val="center"/>
        <w:rPr>
          <w:rFonts w:ascii="Times New Roman" w:hAnsi="Times New Roman" w:cs="Times New Roman"/>
          <w:b/>
          <w:sz w:val="28"/>
          <w:szCs w:val="28"/>
          <w:lang w:val="az-Latn-AZ"/>
        </w:rPr>
      </w:pPr>
    </w:p>
    <w:p w:rsidR="006528DD" w:rsidRDefault="006528DD" w:rsidP="00204C17">
      <w:pPr>
        <w:ind w:firstLine="720"/>
        <w:jc w:val="center"/>
        <w:rPr>
          <w:rFonts w:ascii="Times New Roman" w:hAnsi="Times New Roman" w:cs="Times New Roman"/>
          <w:b/>
          <w:sz w:val="28"/>
          <w:szCs w:val="28"/>
          <w:lang w:val="az-Latn-AZ"/>
        </w:rPr>
      </w:pPr>
    </w:p>
    <w:p w:rsidR="001A613B" w:rsidRPr="00820D26" w:rsidRDefault="001A613B" w:rsidP="00204C17">
      <w:pPr>
        <w:ind w:firstLine="72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 xml:space="preserve">4.4. </w:t>
      </w:r>
      <w:r w:rsidR="001D78F5"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VTOMOB</w:t>
      </w:r>
      <w:r w:rsidR="001D78F5"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L</w:t>
      </w:r>
      <w:r w:rsidR="001D78F5"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N TORMOZ XÜSUSİYYƏTLƏRİNİN QİYMƏTLƏNDİRİLMƏSİ</w:t>
      </w:r>
    </w:p>
    <w:p w:rsidR="006528DD" w:rsidRDefault="006528DD" w:rsidP="00204C17">
      <w:pPr>
        <w:ind w:firstLine="720"/>
        <w:jc w:val="both"/>
        <w:rPr>
          <w:rFonts w:ascii="Times New Roman" w:hAnsi="Times New Roman" w:cs="Times New Roman"/>
          <w:sz w:val="28"/>
          <w:szCs w:val="28"/>
          <w:lang w:val="az-Latn-AZ"/>
        </w:rPr>
      </w:pPr>
    </w:p>
    <w:p w:rsidR="001A613B" w:rsidRPr="00820D26" w:rsidRDefault="003B0B5F"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w:t>
      </w:r>
      <w:r w:rsidR="001A613B" w:rsidRPr="00820D26">
        <w:rPr>
          <w:rFonts w:ascii="Times New Roman" w:hAnsi="Times New Roman" w:cs="Times New Roman"/>
          <w:sz w:val="28"/>
          <w:szCs w:val="28"/>
          <w:lang w:val="az-Latn-AZ"/>
        </w:rPr>
        <w:t xml:space="preserve">şçi və ehtiyat tormoz sistemlərinin effektivliyi tormoz yolunun uzunluğu və </w:t>
      </w:r>
      <w:r w:rsidR="008D10EE" w:rsidRPr="00820D26">
        <w:rPr>
          <w:rFonts w:ascii="Times New Roman" w:hAnsi="Times New Roman" w:cs="Times New Roman"/>
          <w:sz w:val="28"/>
          <w:szCs w:val="28"/>
          <w:lang w:val="az-Latn-AZ"/>
        </w:rPr>
        <w:t>qərarlaşmış</w:t>
      </w:r>
      <w:r w:rsidR="001A613B" w:rsidRPr="00820D26">
        <w:rPr>
          <w:rFonts w:ascii="Times New Roman" w:hAnsi="Times New Roman" w:cs="Times New Roman"/>
          <w:sz w:val="28"/>
          <w:szCs w:val="28"/>
          <w:lang w:val="az-Latn-AZ"/>
        </w:rPr>
        <w:t xml:space="preserve"> yavaşıma təcili ilə, dayanacaq və köməkçi tormozlar isə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bu sistemlər </w:t>
      </w:r>
      <w:r w:rsidR="00EA1ED5" w:rsidRPr="00820D26">
        <w:rPr>
          <w:rFonts w:ascii="Times New Roman" w:hAnsi="Times New Roman" w:cs="Times New Roman"/>
          <w:sz w:val="28"/>
          <w:szCs w:val="28"/>
          <w:lang w:val="az-Latn-AZ"/>
        </w:rPr>
        <w:t>vasitəsilə</w:t>
      </w:r>
      <w:r w:rsidR="001A613B" w:rsidRPr="00820D26">
        <w:rPr>
          <w:rFonts w:ascii="Times New Roman" w:hAnsi="Times New Roman" w:cs="Times New Roman"/>
          <w:sz w:val="28"/>
          <w:szCs w:val="28"/>
          <w:lang w:val="az-Latn-AZ"/>
        </w:rPr>
        <w:t xml:space="preserve"> əldə edilən cəm tormoz qüvvəsi ilə </w:t>
      </w:r>
      <w:r w:rsidR="00EA1ED5" w:rsidRPr="00820D26">
        <w:rPr>
          <w:rFonts w:ascii="Times New Roman" w:hAnsi="Times New Roman" w:cs="Times New Roman"/>
          <w:sz w:val="28"/>
          <w:szCs w:val="28"/>
          <w:lang w:val="az-Latn-AZ"/>
        </w:rPr>
        <w:t>qiymətləndirilir</w: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 sisteminin effektivliyi yol sınaqları gedişində müəyyən olunur. Yol </w:t>
      </w:r>
      <w:r w:rsidR="00A536B5" w:rsidRPr="00820D26">
        <w:rPr>
          <w:rFonts w:ascii="Times New Roman" w:hAnsi="Times New Roman" w:cs="Times New Roman"/>
          <w:sz w:val="28"/>
          <w:szCs w:val="28"/>
          <w:lang w:val="az-Latn-AZ"/>
        </w:rPr>
        <w:t>sınaqları</w:t>
      </w:r>
      <w:r w:rsidRPr="00820D26">
        <w:rPr>
          <w:rFonts w:ascii="Times New Roman" w:hAnsi="Times New Roman" w:cs="Times New Roman"/>
          <w:sz w:val="28"/>
          <w:szCs w:val="28"/>
          <w:lang w:val="az-Latn-AZ"/>
        </w:rPr>
        <w:t xml:space="preserve"> sürülüb yoxlanılmış və tam yüklənmiş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 üzərində aparılır. Sınaq yolun hamar, </w:t>
      </w:r>
      <w:r w:rsidR="005D4C9F" w:rsidRPr="00820D26">
        <w:rPr>
          <w:rFonts w:ascii="Times New Roman" w:hAnsi="Times New Roman" w:cs="Times New Roman"/>
          <w:sz w:val="28"/>
          <w:szCs w:val="28"/>
          <w:lang w:val="az-Latn-AZ"/>
        </w:rPr>
        <w:t>üfüqi</w:t>
      </w:r>
      <w:r w:rsidRPr="00820D26">
        <w:rPr>
          <w:rFonts w:ascii="Times New Roman" w:hAnsi="Times New Roman" w:cs="Times New Roman"/>
          <w:sz w:val="28"/>
          <w:szCs w:val="28"/>
          <w:lang w:val="az-Latn-AZ"/>
        </w:rPr>
        <w:t xml:space="preserve"> (maillik 0,5%-dən çox olmayan), bərk və quru örtüklü sahəsində, ətraf mühitin temperaturunun -5...+30</w:t>
      </w:r>
      <w:r w:rsidR="000D3F8E">
        <w:rPr>
          <w:rFonts w:ascii="Times New Roman" w:hAnsi="Times New Roman" w:cs="Times New Roman"/>
          <w:sz w:val="28"/>
          <w:szCs w:val="28"/>
          <w:lang w:val="az-Latn-AZ"/>
        </w:rPr>
        <w:t>°C</w:t>
      </w:r>
      <w:r w:rsidRPr="00820D26">
        <w:rPr>
          <w:rFonts w:ascii="Times New Roman" w:hAnsi="Times New Roman" w:cs="Times New Roman"/>
          <w:sz w:val="28"/>
          <w:szCs w:val="28"/>
          <w:lang w:val="az-Latn-AZ"/>
        </w:rPr>
        <w:t xml:space="preserve"> ara</w:t>
      </w:r>
      <w:r w:rsidR="00A536B5" w:rsidRPr="00820D26">
        <w:rPr>
          <w:rFonts w:ascii="Times New Roman" w:hAnsi="Times New Roman" w:cs="Times New Roman"/>
          <w:sz w:val="28"/>
          <w:szCs w:val="28"/>
          <w:lang w:val="az-Latn-AZ"/>
        </w:rPr>
        <w:t>lı</w:t>
      </w:r>
      <w:r w:rsidRPr="00820D26">
        <w:rPr>
          <w:rFonts w:ascii="Times New Roman" w:hAnsi="Times New Roman" w:cs="Times New Roman"/>
          <w:sz w:val="28"/>
          <w:szCs w:val="28"/>
          <w:lang w:val="az-Latn-AZ"/>
        </w:rPr>
        <w:t>ğında olduqda, küləyin sürəti isə 3</w:t>
      </w:r>
      <w:r w:rsidR="00A536B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m/san-dən çox olmadığı halda aparılır. Tormozlama zamanı avtomobil 3,5</w:t>
      </w:r>
      <w:r w:rsidR="00A536B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m enində koridordan kənara çıxmamalı, dönmə </w:t>
      </w:r>
      <w:r w:rsidR="00EA1ED5" w:rsidRPr="00820D26">
        <w:rPr>
          <w:rFonts w:ascii="Times New Roman" w:hAnsi="Times New Roman" w:cs="Times New Roman"/>
          <w:sz w:val="28"/>
          <w:szCs w:val="28"/>
          <w:lang w:val="az-Latn-AZ"/>
        </w:rPr>
        <w:t>bucağı</w:t>
      </w:r>
      <w:r w:rsidRPr="00820D26">
        <w:rPr>
          <w:rFonts w:ascii="Times New Roman" w:hAnsi="Times New Roman" w:cs="Times New Roman"/>
          <w:sz w:val="28"/>
          <w:szCs w:val="28"/>
          <w:lang w:val="az-Latn-AZ"/>
        </w:rPr>
        <w:t xml:space="preserve"> isə 8°-dən çox olmamalıdır.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Tormoz </w:t>
      </w:r>
      <w:r w:rsidR="00A536B5" w:rsidRPr="00820D26">
        <w:rPr>
          <w:rFonts w:ascii="Times New Roman" w:hAnsi="Times New Roman" w:cs="Times New Roman"/>
          <w:sz w:val="28"/>
          <w:szCs w:val="28"/>
          <w:lang w:val="az-Latn-AZ"/>
        </w:rPr>
        <w:t>mexanizmləri</w:t>
      </w:r>
      <w:r w:rsidRPr="00820D26">
        <w:rPr>
          <w:rFonts w:ascii="Times New Roman" w:hAnsi="Times New Roman" w:cs="Times New Roman"/>
          <w:sz w:val="28"/>
          <w:szCs w:val="28"/>
          <w:lang w:val="az-Latn-AZ"/>
        </w:rPr>
        <w:t>nin effektivliyi sürtünmə cütlərinin temperaturundan əhəmiyyətli dərəcədə asılı olduğundan, tormoz mexanizmlərinin sınağı müxtəlif temperatur rejimlərində aparılır.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Hazırda qəbul olunmuş standartlara görə işçi tormoz </w:t>
      </w:r>
      <w:r w:rsidR="00A536B5" w:rsidRPr="00820D26">
        <w:rPr>
          <w:rFonts w:ascii="Times New Roman" w:hAnsi="Times New Roman" w:cs="Times New Roman"/>
          <w:sz w:val="28"/>
          <w:szCs w:val="28"/>
          <w:lang w:val="az-Latn-AZ"/>
        </w:rPr>
        <w:t>mexanizmləri</w:t>
      </w:r>
      <w:r w:rsidRPr="00820D26">
        <w:rPr>
          <w:rFonts w:ascii="Times New Roman" w:hAnsi="Times New Roman" w:cs="Times New Roman"/>
          <w:sz w:val="28"/>
          <w:szCs w:val="28"/>
          <w:lang w:val="az-Latn-AZ"/>
        </w:rPr>
        <w:t xml:space="preserve">nin effektivliyinin təyin olunma </w:t>
      </w:r>
      <w:r w:rsidR="00A536B5" w:rsidRPr="00820D26">
        <w:rPr>
          <w:rFonts w:ascii="Times New Roman" w:hAnsi="Times New Roman" w:cs="Times New Roman"/>
          <w:sz w:val="28"/>
          <w:szCs w:val="28"/>
          <w:lang w:val="az-Latn-AZ"/>
        </w:rPr>
        <w:t>sınaqları</w:t>
      </w:r>
      <w:r w:rsidRPr="00820D26">
        <w:rPr>
          <w:rFonts w:ascii="Times New Roman" w:hAnsi="Times New Roman" w:cs="Times New Roman"/>
          <w:sz w:val="28"/>
          <w:szCs w:val="28"/>
          <w:lang w:val="az-Latn-AZ"/>
        </w:rPr>
        <w:t xml:space="preserve"> üç növə bölünür: «sıfır» sınağı, I sınağı və II sınağı.</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«Sıfı</w:t>
      </w:r>
      <w:r w:rsidR="00A536B5" w:rsidRPr="00820D26">
        <w:rPr>
          <w:rFonts w:ascii="Times New Roman" w:hAnsi="Times New Roman" w:cs="Times New Roman"/>
          <w:b/>
          <w:i/>
          <w:sz w:val="28"/>
          <w:szCs w:val="28"/>
          <w:lang w:val="az-Latn-AZ"/>
        </w:rPr>
        <w:t>r</w:t>
      </w:r>
      <w:r w:rsidRPr="00820D26">
        <w:rPr>
          <w:rFonts w:ascii="Times New Roman" w:hAnsi="Times New Roman" w:cs="Times New Roman"/>
          <w:b/>
          <w:i/>
          <w:sz w:val="28"/>
          <w:szCs w:val="28"/>
          <w:lang w:val="az-Latn-AZ"/>
        </w:rPr>
        <w:t>»</w:t>
      </w:r>
      <w:r w:rsidRPr="00820D26">
        <w:rPr>
          <w:rFonts w:ascii="Times New Roman" w:hAnsi="Times New Roman" w:cs="Times New Roman"/>
          <w:sz w:val="28"/>
          <w:szCs w:val="28"/>
          <w:lang w:val="az-Latn-AZ"/>
        </w:rPr>
        <w:t xml:space="preserve"> sınağı </w:t>
      </w:r>
      <w:r w:rsidR="00A536B5"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tormoz mexanizminin soyuq halında (tormoz diski və ya barabanın temperaturu </w:t>
      </w:r>
      <w:r w:rsidR="00EA1ED5" w:rsidRPr="00820D26">
        <w:rPr>
          <w:rFonts w:ascii="Times New Roman" w:hAnsi="Times New Roman" w:cs="Times New Roman"/>
          <w:sz w:val="28"/>
          <w:szCs w:val="28"/>
          <w:lang w:val="az-Latn-AZ"/>
        </w:rPr>
        <w:t>100°</w:t>
      </w:r>
      <w:r w:rsidR="000D3F8E">
        <w:rPr>
          <w:rFonts w:ascii="Times New Roman" w:hAnsi="Times New Roman" w:cs="Times New Roman"/>
          <w:sz w:val="28"/>
          <w:szCs w:val="28"/>
          <w:lang w:val="az-Latn-AZ"/>
        </w:rPr>
        <w:t>C</w:t>
      </w:r>
      <w:r w:rsidR="00EA1ED5" w:rsidRPr="00820D26">
        <w:rPr>
          <w:rFonts w:ascii="Times New Roman" w:hAnsi="Times New Roman" w:cs="Times New Roman"/>
          <w:sz w:val="28"/>
          <w:szCs w:val="28"/>
          <w:lang w:val="az-Latn-AZ"/>
        </w:rPr>
        <w:t>-dən</w:t>
      </w:r>
      <w:r w:rsidRPr="00820D26">
        <w:rPr>
          <w:rFonts w:ascii="Times New Roman" w:hAnsi="Times New Roman" w:cs="Times New Roman"/>
          <w:sz w:val="28"/>
          <w:szCs w:val="28"/>
          <w:lang w:val="az-Latn-AZ"/>
        </w:rPr>
        <w:t xml:space="preserve"> çox olmadıqda) işçi tormoz sisteminin səmərəliliyinin təyini üçün </w:t>
      </w:r>
      <w:r w:rsidR="00EA1ED5" w:rsidRPr="00820D26">
        <w:rPr>
          <w:rFonts w:ascii="Times New Roman" w:hAnsi="Times New Roman" w:cs="Times New Roman"/>
          <w:sz w:val="28"/>
          <w:szCs w:val="28"/>
          <w:lang w:val="az-Latn-AZ"/>
        </w:rPr>
        <w:t>aparılır</w:t>
      </w:r>
      <w:r w:rsidRPr="00820D26">
        <w:rPr>
          <w:rFonts w:ascii="Times New Roman" w:hAnsi="Times New Roman" w:cs="Times New Roman"/>
          <w:sz w:val="28"/>
          <w:szCs w:val="28"/>
          <w:lang w:val="az-Latn-AZ"/>
        </w:rPr>
        <w:t>.</w:t>
      </w:r>
    </w:p>
    <w:p w:rsidR="001A613B" w:rsidRPr="00820D26" w:rsidRDefault="00A536B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 xml:space="preserve">I </w:t>
      </w:r>
      <w:r w:rsidR="001A613B" w:rsidRPr="00820D26">
        <w:rPr>
          <w:rFonts w:ascii="Times New Roman" w:hAnsi="Times New Roman" w:cs="Times New Roman"/>
          <w:b/>
          <w:i/>
          <w:sz w:val="28"/>
          <w:szCs w:val="28"/>
          <w:lang w:val="az-Latn-AZ"/>
        </w:rPr>
        <w:t>sınağı</w:t>
      </w:r>
      <w:r w:rsidR="001A61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qabaqcadan </w:t>
      </w:r>
      <w:r w:rsidR="00EA1ED5" w:rsidRPr="00820D26">
        <w:rPr>
          <w:rFonts w:ascii="Times New Roman" w:hAnsi="Times New Roman" w:cs="Times New Roman"/>
          <w:sz w:val="28"/>
          <w:szCs w:val="28"/>
          <w:lang w:val="az-Latn-AZ"/>
        </w:rPr>
        <w:t>qızdırılmış</w:t>
      </w:r>
      <w:r w:rsidR="001A613B" w:rsidRPr="00820D26">
        <w:rPr>
          <w:rFonts w:ascii="Times New Roman" w:hAnsi="Times New Roman" w:cs="Times New Roman"/>
          <w:sz w:val="28"/>
          <w:szCs w:val="28"/>
          <w:lang w:val="az-Latn-AZ"/>
        </w:rPr>
        <w:t xml:space="preserve"> tormoz</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mexanizm</w:t>
      </w:r>
      <w:r w:rsidR="00C50B0E" w:rsidRPr="00820D26">
        <w:rPr>
          <w:rFonts w:ascii="Times New Roman" w:hAnsi="Times New Roman" w:cs="Times New Roman"/>
          <w:sz w:val="28"/>
          <w:szCs w:val="28"/>
          <w:lang w:val="az-Latn-AZ"/>
        </w:rPr>
        <w:t>lərində</w:t>
      </w:r>
      <w:r w:rsidR="001A613B" w:rsidRPr="00820D26">
        <w:rPr>
          <w:rFonts w:ascii="Times New Roman" w:hAnsi="Times New Roman" w:cs="Times New Roman"/>
          <w:sz w:val="28"/>
          <w:szCs w:val="28"/>
          <w:lang w:val="az-Latn-AZ"/>
        </w:rPr>
        <w:t xml:space="preserve"> aparılır. Bu   sınaq iki mərhələdən</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ibarətdir: ilkin (köməkçi) və əsas. </w:t>
      </w:r>
      <w:r w:rsidRPr="00820D26">
        <w:rPr>
          <w:rFonts w:ascii="Times New Roman" w:hAnsi="Times New Roman" w:cs="Times New Roman"/>
          <w:sz w:val="28"/>
          <w:szCs w:val="28"/>
          <w:lang w:val="az-Latn-AZ"/>
        </w:rPr>
        <w:t>İ</w:t>
      </w:r>
      <w:r w:rsidR="001A613B" w:rsidRPr="00820D26">
        <w:rPr>
          <w:rFonts w:ascii="Times New Roman" w:hAnsi="Times New Roman" w:cs="Times New Roman"/>
          <w:sz w:val="28"/>
          <w:szCs w:val="28"/>
          <w:lang w:val="az-Latn-AZ"/>
        </w:rPr>
        <w:t>lkin mərhələdə</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tormoz   </w:t>
      </w:r>
      <w:r w:rsidRPr="00820D26">
        <w:rPr>
          <w:rFonts w:ascii="Times New Roman" w:hAnsi="Times New Roman" w:cs="Times New Roman"/>
          <w:sz w:val="28"/>
          <w:szCs w:val="28"/>
          <w:lang w:val="az-Latn-AZ"/>
        </w:rPr>
        <w:t>mexanizmləri</w:t>
      </w:r>
      <w:r w:rsidR="001A613B" w:rsidRPr="00820D26">
        <w:rPr>
          <w:rFonts w:ascii="Times New Roman" w:hAnsi="Times New Roman" w:cs="Times New Roman"/>
          <w:sz w:val="28"/>
          <w:szCs w:val="28"/>
          <w:lang w:val="az-Latn-AZ"/>
        </w:rPr>
        <w:t xml:space="preserve"> qızdırılır. Əsas mərhələ ilkin</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mərhələnin qurtarmasından 45 san.-dan gec olmayaraq</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başlayır və «sıfır» sınağına uyğun aparılır. Tormoz</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mexanizmlərini qızdırmaq üçün avtomobilin maksimal</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intensivliklə</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çoxsaylı sürətlənməsi və   tormozlanması</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həyata keçirilir. Sürətlənmə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tormozlanma </w:t>
      </w:r>
      <w:r w:rsidR="00EA1ED5" w:rsidRPr="00820D26">
        <w:rPr>
          <w:rFonts w:ascii="Times New Roman" w:hAnsi="Times New Roman" w:cs="Times New Roman"/>
          <w:sz w:val="28"/>
          <w:szCs w:val="28"/>
          <w:lang w:val="az-Latn-AZ"/>
        </w:rPr>
        <w:t>sikllərinin</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sayı 15...20, bir siklin uzunluğu 45...50 san. təşkil edir. I</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sınaqda tormoz yolunun normativ   qiyməti «sıfır»</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sınağından 25% çox götürülür.</w:t>
      </w:r>
    </w:p>
    <w:p w:rsidR="001A613B" w:rsidRPr="00820D26" w:rsidRDefault="00A536B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 xml:space="preserve">II </w:t>
      </w:r>
      <w:r w:rsidR="001A613B" w:rsidRPr="00820D26">
        <w:rPr>
          <w:rFonts w:ascii="Times New Roman" w:hAnsi="Times New Roman" w:cs="Times New Roman"/>
          <w:b/>
          <w:i/>
          <w:sz w:val="28"/>
          <w:szCs w:val="28"/>
          <w:lang w:val="az-Latn-AZ"/>
        </w:rPr>
        <w:t>sınağı</w:t>
      </w:r>
      <w:r w:rsidR="001A61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enişlərdə uzunmüddətli</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hərəkəti zamanı tormoz sisteminin effektivliyini yoxlamaq üçün istifadə edilir. Bu sınaq da iki mərhələdən ibarətdir: ilkin və əsas. Köməkçi mərhələdə 0,07 maillikli 6</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km uzunluğunda   enişdə hərəkət edən avtomobilin</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tormozlanması zamanı tormoz </w:t>
      </w:r>
      <w:r w:rsidRPr="00820D26">
        <w:rPr>
          <w:rFonts w:ascii="Times New Roman" w:hAnsi="Times New Roman" w:cs="Times New Roman"/>
          <w:sz w:val="28"/>
          <w:szCs w:val="28"/>
          <w:lang w:val="az-Latn-AZ"/>
        </w:rPr>
        <w:t>mexanizmləri</w:t>
      </w:r>
      <w:r w:rsidR="001A613B" w:rsidRPr="00820D26">
        <w:rPr>
          <w:rFonts w:ascii="Times New Roman" w:hAnsi="Times New Roman" w:cs="Times New Roman"/>
          <w:sz w:val="28"/>
          <w:szCs w:val="28"/>
          <w:lang w:val="az-Latn-AZ"/>
        </w:rPr>
        <w:t>nin   uda</w:t>
      </w:r>
      <w:r w:rsidRPr="00820D26">
        <w:rPr>
          <w:rFonts w:ascii="Times New Roman" w:hAnsi="Times New Roman" w:cs="Times New Roman"/>
          <w:sz w:val="28"/>
          <w:szCs w:val="28"/>
          <w:lang w:val="az-Latn-AZ"/>
        </w:rPr>
        <w:t xml:space="preserve"> </w:t>
      </w:r>
      <w:r w:rsidR="00EA1ED5" w:rsidRPr="00820D26">
        <w:rPr>
          <w:rFonts w:ascii="Times New Roman" w:hAnsi="Times New Roman" w:cs="Times New Roman"/>
          <w:sz w:val="28"/>
          <w:szCs w:val="28"/>
          <w:lang w:val="az-Latn-AZ"/>
        </w:rPr>
        <w:t>biləcəyi</w:t>
      </w:r>
      <w:r w:rsidR="001A613B" w:rsidRPr="00820D26">
        <w:rPr>
          <w:rFonts w:ascii="Times New Roman" w:hAnsi="Times New Roman" w:cs="Times New Roman"/>
          <w:sz w:val="28"/>
          <w:szCs w:val="28"/>
          <w:lang w:val="az-Latn-AZ"/>
        </w:rPr>
        <w:t xml:space="preserve"> qədər enerji udulmalıdır. Böyük uzunluqlu yolda təcrübə keçirməyin çətinliyini nəzərə alaraq köməkçi mərhələdə tormoz mexanizmləri sürətlənmə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tormozlanma və ya tormozlanmış avtomobilin yedəyə alınması ilə qızdırıla bilər. II sınaqda tormoz yolunun normativ qiyməti «sıfır» sınağından 33% çox götürülür.</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lastRenderedPageBreak/>
        <w:t>«Sıfır» sınaq</w:t>
      </w:r>
      <w:r w:rsidR="00250B81" w:rsidRPr="00820D26">
        <w:rPr>
          <w:rFonts w:ascii="Times New Roman" w:hAnsi="Times New Roman" w:cs="Times New Roman"/>
          <w:sz w:val="28"/>
          <w:szCs w:val="28"/>
          <w:lang w:val="az-Latn-AZ"/>
        </w:rPr>
        <w:t>ların</w:t>
      </w:r>
      <w:r w:rsidR="001A613B" w:rsidRPr="00820D26">
        <w:rPr>
          <w:rFonts w:ascii="Times New Roman" w:hAnsi="Times New Roman" w:cs="Times New Roman"/>
          <w:sz w:val="28"/>
          <w:szCs w:val="28"/>
          <w:lang w:val="az-Latn-AZ"/>
        </w:rPr>
        <w:t xml:space="preserve">da tormoz yolunun normativ uzunluğu </w:t>
      </w:r>
      <w:r w:rsidR="00EA1ED5" w:rsidRPr="00820D26">
        <w:rPr>
          <w:rFonts w:ascii="Times New Roman" w:hAnsi="Times New Roman" w:cs="Times New Roman"/>
          <w:sz w:val="28"/>
          <w:szCs w:val="28"/>
          <w:lang w:val="az-Latn-AZ"/>
        </w:rPr>
        <w:t>aşağıdakı</w:t>
      </w:r>
      <w:r w:rsidR="001A613B" w:rsidRPr="00820D26">
        <w:rPr>
          <w:rFonts w:ascii="Times New Roman" w:hAnsi="Times New Roman" w:cs="Times New Roman"/>
          <w:sz w:val="28"/>
          <w:szCs w:val="28"/>
          <w:lang w:val="az-Latn-AZ"/>
        </w:rPr>
        <w:t xml:space="preserve"> ifadə ilə tapıla bilər:</w:t>
      </w:r>
    </w:p>
    <w:p w:rsidR="00A71D58" w:rsidRPr="00820D26" w:rsidRDefault="00CF241E" w:rsidP="00204C17">
      <w:pPr>
        <w:jc w:val="right"/>
        <w:rPr>
          <w:rFonts w:ascii="Times New Roman" w:hAnsi="Times New Roman" w:cs="Times New Roman"/>
          <w:sz w:val="28"/>
          <w:szCs w:val="28"/>
          <w:lang w:val="az-Latn-AZ"/>
        </w:rPr>
      </w:pPr>
      <w:r w:rsidRPr="00820D26">
        <w:rPr>
          <w:rFonts w:ascii="Times New Roman" w:hAnsi="Times New Roman" w:cs="Times New Roman"/>
          <w:position w:val="-32"/>
          <w:sz w:val="28"/>
          <w:szCs w:val="28"/>
          <w:lang w:val="az-Latn-AZ"/>
        </w:rPr>
        <w:object w:dxaOrig="1900" w:dyaOrig="740">
          <v:shape id="_x0000_i1158" type="#_x0000_t75" style="width:105.75pt;height:40.5pt" o:ole="" fillcolor="window">
            <v:imagedata r:id="rId275" o:title=""/>
          </v:shape>
          <o:OLEObject Type="Embed" ProgID="Equation.3" ShapeID="_x0000_i1158" DrawAspect="Content" ObjectID="_1668286547" r:id="rId276"/>
        </w:object>
      </w:r>
      <w:r w:rsidR="001A613B" w:rsidRPr="00820D26">
        <w:rPr>
          <w:rFonts w:ascii="Times New Roman" w:hAnsi="Times New Roman" w:cs="Times New Roman"/>
          <w:sz w:val="28"/>
          <w:szCs w:val="28"/>
          <w:lang w:val="az-Latn-AZ"/>
        </w:rPr>
        <w:t>,</w:t>
      </w:r>
      <w:r w:rsidR="003504E2" w:rsidRPr="00820D26">
        <w:rPr>
          <w:rFonts w:ascii="Times New Roman" w:hAnsi="Times New Roman" w:cs="Times New Roman"/>
          <w:sz w:val="28"/>
          <w:szCs w:val="28"/>
          <w:lang w:val="az-Latn-AZ"/>
        </w:rPr>
        <w:t xml:space="preserve">                      (11)</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A</w:t>
      </w:r>
      <w:r w:rsidRPr="00820D26">
        <w:rPr>
          <w:rFonts w:ascii="Times New Roman" w:hAnsi="Times New Roman" w:cs="Times New Roman"/>
          <w:sz w:val="28"/>
          <w:szCs w:val="28"/>
          <w:lang w:val="az-Latn-AZ"/>
        </w:rPr>
        <w:t xml:space="preserve">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nəqliyyat vasitəsinin növündən asılı olan əmsaldır: yüngül minik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i üçün </w:t>
      </w:r>
      <w:r w:rsidR="00A71D58" w:rsidRPr="00820D26">
        <w:rPr>
          <w:rFonts w:ascii="Times New Roman" w:hAnsi="Times New Roman" w:cs="Times New Roman"/>
          <w:sz w:val="28"/>
          <w:szCs w:val="28"/>
          <w:lang w:val="az-Latn-AZ"/>
        </w:rPr>
        <w:sym w:font="Symbol" w:char="F02D"/>
      </w:r>
      <w:r w:rsidR="00A71D58"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0,1; avtobus və yük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i üçün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0,15; avtomobil </w:t>
      </w:r>
      <w:r w:rsidR="00C50B0E" w:rsidRPr="00820D26">
        <w:rPr>
          <w:rFonts w:ascii="Times New Roman" w:hAnsi="Times New Roman" w:cs="Times New Roman"/>
          <w:sz w:val="28"/>
          <w:szCs w:val="28"/>
          <w:lang w:val="az-Latn-AZ"/>
        </w:rPr>
        <w:t>qatarları</w:t>
      </w:r>
      <w:r w:rsidRPr="00820D26">
        <w:rPr>
          <w:rFonts w:ascii="Times New Roman" w:hAnsi="Times New Roman" w:cs="Times New Roman"/>
          <w:sz w:val="28"/>
          <w:szCs w:val="28"/>
          <w:lang w:val="az-Latn-AZ"/>
        </w:rPr>
        <w:t xml:space="preserve"> üçün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0,18 götürülür; </w:t>
      </w:r>
      <w:r w:rsidR="00A71D58"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0</w:t>
      </w:r>
      <w:r w:rsidR="00A71D58" w:rsidRPr="00820D26">
        <w:rPr>
          <w:rFonts w:ascii="Times New Roman" w:hAnsi="Times New Roman" w:cs="Times New Roman"/>
          <w:sz w:val="28"/>
          <w:szCs w:val="28"/>
          <w:lang w:val="az-Latn-AZ"/>
        </w:rPr>
        <w:t xml:space="preserve">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başlanğıc sürətidir, km/saat. </w:t>
      </w:r>
      <w:r w:rsidR="00EA1ED5" w:rsidRPr="00820D26">
        <w:rPr>
          <w:rFonts w:ascii="Times New Roman" w:hAnsi="Times New Roman" w:cs="Times New Roman"/>
          <w:sz w:val="28"/>
          <w:szCs w:val="28"/>
          <w:lang w:val="az-Latn-AZ"/>
        </w:rPr>
        <w:t xml:space="preserve">Avtomobillərin növündən asılı olaraq </w:t>
      </w:r>
      <w:r w:rsidR="00EA1ED5" w:rsidRPr="00820D26">
        <w:rPr>
          <w:rFonts w:ascii="Times New Roman" w:hAnsi="Times New Roman" w:cs="Times New Roman"/>
          <w:i/>
          <w:sz w:val="28"/>
          <w:szCs w:val="28"/>
          <w:lang w:val="az-Latn-AZ"/>
        </w:rPr>
        <w:t>V</w:t>
      </w:r>
      <w:r w:rsidR="00EA1ED5" w:rsidRPr="00820D26">
        <w:rPr>
          <w:rFonts w:ascii="Times New Roman" w:hAnsi="Times New Roman" w:cs="Times New Roman"/>
          <w:i/>
          <w:sz w:val="28"/>
          <w:szCs w:val="28"/>
          <w:vertAlign w:val="subscript"/>
          <w:lang w:val="az-Latn-AZ"/>
        </w:rPr>
        <w:t>0</w:t>
      </w:r>
      <w:r w:rsidR="00EA1ED5" w:rsidRPr="00820D26">
        <w:rPr>
          <w:rFonts w:ascii="Times New Roman" w:hAnsi="Times New Roman" w:cs="Times New Roman"/>
          <w:sz w:val="28"/>
          <w:szCs w:val="28"/>
          <w:lang w:val="az-Latn-AZ"/>
        </w:rPr>
        <w:t xml:space="preserve"> = 80 km/saat-dan (yüngül minik avtomobilləri) 40-a qədər (tam kütləsi 12 t-dan çox olan yük avtomobilləri və avtomobil qatarları üçün) müəyyən edilir; </w:t>
      </w:r>
      <w:r w:rsidR="00EA1ED5" w:rsidRPr="00820D26">
        <w:rPr>
          <w:rFonts w:ascii="Times New Roman" w:hAnsi="Times New Roman" w:cs="Times New Roman"/>
          <w:i/>
          <w:sz w:val="28"/>
          <w:szCs w:val="28"/>
          <w:lang w:val="az-Latn-AZ"/>
        </w:rPr>
        <w:t>j</w:t>
      </w:r>
      <w:r w:rsidR="00EA1ED5" w:rsidRPr="00820D26">
        <w:rPr>
          <w:rFonts w:ascii="Times New Roman" w:hAnsi="Times New Roman" w:cs="Times New Roman"/>
          <w:i/>
          <w:sz w:val="28"/>
          <w:szCs w:val="28"/>
          <w:vertAlign w:val="subscript"/>
          <w:lang w:val="az-Latn-AZ"/>
        </w:rPr>
        <w:t>qər</w:t>
      </w:r>
      <w:r w:rsidR="00EA1ED5" w:rsidRPr="00820D26">
        <w:rPr>
          <w:rFonts w:ascii="Times New Roman" w:hAnsi="Times New Roman" w:cs="Times New Roman"/>
          <w:sz w:val="28"/>
          <w:szCs w:val="28"/>
          <w:lang w:val="az-Latn-AZ"/>
        </w:rPr>
        <w:t xml:space="preserve"> </w:t>
      </w:r>
      <w:r w:rsidR="00EA1ED5" w:rsidRPr="00820D26">
        <w:rPr>
          <w:rFonts w:ascii="Times New Roman" w:hAnsi="Times New Roman" w:cs="Times New Roman"/>
          <w:sz w:val="28"/>
          <w:szCs w:val="28"/>
          <w:lang w:val="az-Latn-AZ"/>
        </w:rPr>
        <w:sym w:font="Symbol" w:char="F02D"/>
      </w:r>
      <w:r w:rsidR="00EA1ED5" w:rsidRPr="00820D26">
        <w:rPr>
          <w:rFonts w:ascii="Times New Roman" w:hAnsi="Times New Roman" w:cs="Times New Roman"/>
          <w:sz w:val="28"/>
          <w:szCs w:val="28"/>
          <w:lang w:val="az-Latn-AZ"/>
        </w:rPr>
        <w:t xml:space="preserve"> qərarlaşmış yavaşıma təcilidir, m/san</w:t>
      </w:r>
      <w:r w:rsidR="00EA1ED5" w:rsidRPr="00820D26">
        <w:rPr>
          <w:rFonts w:ascii="Times New Roman" w:hAnsi="Times New Roman" w:cs="Times New Roman"/>
          <w:sz w:val="28"/>
          <w:szCs w:val="28"/>
          <w:vertAlign w:val="superscript"/>
          <w:lang w:val="az-Latn-AZ"/>
        </w:rPr>
        <w:t>2</w:t>
      </w:r>
      <w:r w:rsidR="00EA1ED5" w:rsidRPr="00820D26">
        <w:rPr>
          <w:rFonts w:ascii="Times New Roman" w:hAnsi="Times New Roman" w:cs="Times New Roman"/>
          <w:sz w:val="28"/>
          <w:szCs w:val="28"/>
          <w:lang w:val="az-Latn-AZ"/>
        </w:rPr>
        <w:t xml:space="preserve">: yüngül minik avtomobilləri üçün </w:t>
      </w:r>
      <w:r w:rsidR="00E86BA5" w:rsidRPr="00820D26">
        <w:rPr>
          <w:rFonts w:ascii="Times New Roman" w:hAnsi="Times New Roman" w:cs="Times New Roman"/>
          <w:sz w:val="28"/>
          <w:szCs w:val="28"/>
          <w:lang w:val="az-Latn-AZ"/>
        </w:rPr>
        <w:sym w:font="Symbol" w:char="F02D"/>
      </w:r>
      <w:r w:rsidR="00EA1ED5" w:rsidRPr="00820D26">
        <w:rPr>
          <w:rFonts w:ascii="Times New Roman" w:hAnsi="Times New Roman" w:cs="Times New Roman"/>
          <w:sz w:val="28"/>
          <w:szCs w:val="28"/>
          <w:lang w:val="az-Latn-AZ"/>
        </w:rPr>
        <w:t xml:space="preserve"> 7 m/san</w:t>
      </w:r>
      <w:r w:rsidR="00EA1ED5" w:rsidRPr="00820D26">
        <w:rPr>
          <w:rFonts w:ascii="Times New Roman" w:hAnsi="Times New Roman" w:cs="Times New Roman"/>
          <w:sz w:val="28"/>
          <w:szCs w:val="28"/>
          <w:vertAlign w:val="superscript"/>
          <w:lang w:val="az-Latn-AZ"/>
        </w:rPr>
        <w:t>2</w:t>
      </w:r>
      <w:r w:rsidR="00EA1ED5" w:rsidRPr="00820D26">
        <w:rPr>
          <w:rFonts w:ascii="Times New Roman" w:hAnsi="Times New Roman" w:cs="Times New Roman"/>
          <w:sz w:val="28"/>
          <w:szCs w:val="28"/>
          <w:lang w:val="az-Latn-AZ"/>
        </w:rPr>
        <w:t xml:space="preserve">-dan; avtobuslar üçün </w:t>
      </w:r>
      <w:r w:rsidR="00E86BA5" w:rsidRPr="00820D26">
        <w:rPr>
          <w:rFonts w:ascii="Times New Roman" w:hAnsi="Times New Roman" w:cs="Times New Roman"/>
          <w:sz w:val="28"/>
          <w:szCs w:val="28"/>
          <w:lang w:val="az-Latn-AZ"/>
        </w:rPr>
        <w:sym w:font="Symbol" w:char="F02D"/>
      </w:r>
      <w:r w:rsidR="00EA1ED5" w:rsidRPr="00820D26">
        <w:rPr>
          <w:rFonts w:ascii="Times New Roman" w:hAnsi="Times New Roman" w:cs="Times New Roman"/>
          <w:sz w:val="28"/>
          <w:szCs w:val="28"/>
          <w:lang w:val="az-Latn-AZ"/>
        </w:rPr>
        <w:t xml:space="preserve"> 6-dan; yük avtomobilləri və avtoqatarlar üçün </w:t>
      </w:r>
      <w:r w:rsidR="00E86BA5" w:rsidRPr="00820D26">
        <w:rPr>
          <w:rFonts w:ascii="Times New Roman" w:hAnsi="Times New Roman" w:cs="Times New Roman"/>
          <w:sz w:val="28"/>
          <w:szCs w:val="28"/>
          <w:lang w:val="az-Latn-AZ"/>
        </w:rPr>
        <w:sym w:font="Symbol" w:char="F02D"/>
      </w:r>
      <w:r w:rsidR="00E86BA5" w:rsidRPr="00820D26">
        <w:rPr>
          <w:rFonts w:ascii="Times New Roman" w:hAnsi="Times New Roman" w:cs="Times New Roman"/>
          <w:sz w:val="28"/>
          <w:szCs w:val="28"/>
          <w:lang w:val="az-Latn-AZ"/>
        </w:rPr>
        <w:t xml:space="preserve"> </w:t>
      </w:r>
      <w:r w:rsidR="00EA1ED5" w:rsidRPr="00820D26">
        <w:rPr>
          <w:rFonts w:ascii="Times New Roman" w:hAnsi="Times New Roman" w:cs="Times New Roman"/>
          <w:sz w:val="28"/>
          <w:szCs w:val="28"/>
          <w:lang w:val="az-Latn-AZ"/>
        </w:rPr>
        <w:t>5,5 m/san</w:t>
      </w:r>
      <w:r w:rsidR="00EA1ED5" w:rsidRPr="00820D26">
        <w:rPr>
          <w:rFonts w:ascii="Times New Roman" w:hAnsi="Times New Roman" w:cs="Times New Roman"/>
          <w:sz w:val="28"/>
          <w:szCs w:val="28"/>
          <w:vertAlign w:val="superscript"/>
          <w:lang w:val="az-Latn-AZ"/>
        </w:rPr>
        <w:t>2</w:t>
      </w:r>
      <w:r w:rsidR="00EA1ED5" w:rsidRPr="00820D26">
        <w:rPr>
          <w:rFonts w:ascii="Times New Roman" w:hAnsi="Times New Roman" w:cs="Times New Roman"/>
          <w:sz w:val="28"/>
          <w:szCs w:val="28"/>
          <w:lang w:val="az-Latn-AZ"/>
        </w:rPr>
        <w:t>-dan az olmamalıdır.</w:t>
      </w:r>
    </w:p>
    <w:p w:rsidR="001A613B" w:rsidRPr="00820D26" w:rsidRDefault="00A71D58"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w:t>
      </w:r>
      <w:r w:rsidR="001A613B" w:rsidRPr="00820D26">
        <w:rPr>
          <w:rFonts w:ascii="Times New Roman" w:hAnsi="Times New Roman" w:cs="Times New Roman"/>
          <w:sz w:val="28"/>
          <w:szCs w:val="28"/>
          <w:lang w:val="az-Latn-AZ"/>
        </w:rPr>
        <w:t xml:space="preserve">stismarda olan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in tormoz xüsusiyyətləri adətən yol hərəkəti </w:t>
      </w:r>
      <w:r w:rsidR="00EA1ED5" w:rsidRPr="00820D26">
        <w:rPr>
          <w:rFonts w:ascii="Times New Roman" w:hAnsi="Times New Roman" w:cs="Times New Roman"/>
          <w:sz w:val="28"/>
          <w:szCs w:val="28"/>
          <w:lang w:val="az-Latn-AZ"/>
        </w:rPr>
        <w:t>qaydaları</w:t>
      </w:r>
      <w:r w:rsidR="001A613B" w:rsidRPr="00820D26">
        <w:rPr>
          <w:rFonts w:ascii="Times New Roman" w:hAnsi="Times New Roman" w:cs="Times New Roman"/>
          <w:sz w:val="28"/>
          <w:szCs w:val="28"/>
          <w:lang w:val="az-Latn-AZ"/>
        </w:rPr>
        <w:t xml:space="preserve"> ilə müəyyən olunur. Qaydalarda sınaq şəraiti, başlanğıc sürət və </w:t>
      </w:r>
      <w:r w:rsidR="008D10EE" w:rsidRPr="00820D26">
        <w:rPr>
          <w:rFonts w:ascii="Times New Roman" w:hAnsi="Times New Roman" w:cs="Times New Roman"/>
          <w:sz w:val="28"/>
          <w:szCs w:val="28"/>
          <w:lang w:val="az-Latn-AZ"/>
        </w:rPr>
        <w:t>qərarlaşmış</w:t>
      </w:r>
      <w:r w:rsidR="001A613B" w:rsidRPr="00820D26">
        <w:rPr>
          <w:rFonts w:ascii="Times New Roman" w:hAnsi="Times New Roman" w:cs="Times New Roman"/>
          <w:sz w:val="28"/>
          <w:szCs w:val="28"/>
          <w:lang w:val="az-Latn-AZ"/>
        </w:rPr>
        <w:t xml:space="preserve"> təcil qeyd edilir. Qüvvədə olan qaydalara görə istismarda olan bütün kateqoriyalı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üçün tormozlamanın başlanğıc sürəti </w:t>
      </w:r>
      <w:r w:rsidR="001A613B"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0</w:t>
      </w:r>
      <w:r w:rsidR="001A61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40 km/saat götürülür. (</w:t>
      </w:r>
      <w:r w:rsidR="003504E2" w:rsidRPr="00820D26">
        <w:rPr>
          <w:rFonts w:ascii="Times New Roman" w:hAnsi="Times New Roman" w:cs="Times New Roman"/>
          <w:sz w:val="28"/>
          <w:szCs w:val="28"/>
          <w:lang w:val="az-Latn-AZ"/>
        </w:rPr>
        <w:t>11</w:t>
      </w:r>
      <w:r w:rsidR="001A613B" w:rsidRPr="00820D26">
        <w:rPr>
          <w:rFonts w:ascii="Times New Roman" w:hAnsi="Times New Roman" w:cs="Times New Roman"/>
          <w:sz w:val="28"/>
          <w:szCs w:val="28"/>
          <w:lang w:val="az-Latn-AZ"/>
        </w:rPr>
        <w:t xml:space="preserve">) ifadəsindəki </w:t>
      </w:r>
      <w:r w:rsidR="001A613B" w:rsidRPr="00820D26">
        <w:rPr>
          <w:rFonts w:ascii="Times New Roman" w:hAnsi="Times New Roman" w:cs="Times New Roman"/>
          <w:i/>
          <w:sz w:val="28"/>
          <w:szCs w:val="28"/>
          <w:lang w:val="az-Latn-AZ"/>
        </w:rPr>
        <w:t>A</w:t>
      </w:r>
      <w:r w:rsidR="001A613B" w:rsidRPr="00820D26">
        <w:rPr>
          <w:rFonts w:ascii="Times New Roman" w:hAnsi="Times New Roman" w:cs="Times New Roman"/>
          <w:sz w:val="28"/>
          <w:szCs w:val="28"/>
          <w:lang w:val="az-Latn-AZ"/>
        </w:rPr>
        <w:t xml:space="preserve"> əmsalı aşağıdakı kimi götürülür: yüngül minik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i üçün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0,11; avtobus və yük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i üçün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0,19; avtomobil </w:t>
      </w:r>
      <w:r w:rsidR="00C50B0E" w:rsidRPr="00820D26">
        <w:rPr>
          <w:rFonts w:ascii="Times New Roman" w:hAnsi="Times New Roman" w:cs="Times New Roman"/>
          <w:sz w:val="28"/>
          <w:szCs w:val="28"/>
          <w:lang w:val="az-Latn-AZ"/>
        </w:rPr>
        <w:t>qatarları</w:t>
      </w:r>
      <w:r w:rsidR="001A613B" w:rsidRPr="00820D26">
        <w:rPr>
          <w:rFonts w:ascii="Times New Roman" w:hAnsi="Times New Roman" w:cs="Times New Roman"/>
          <w:sz w:val="28"/>
          <w:szCs w:val="28"/>
          <w:lang w:val="az-Latn-AZ"/>
        </w:rPr>
        <w:t xml:space="preserve"> üçün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0,24.</w:t>
      </w:r>
    </w:p>
    <w:p w:rsidR="001A6340" w:rsidRPr="00820D26" w:rsidRDefault="008D10E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Qərarlaşmış</w:t>
      </w:r>
      <w:r w:rsidR="001A613B" w:rsidRPr="00820D26">
        <w:rPr>
          <w:rFonts w:ascii="Times New Roman" w:hAnsi="Times New Roman" w:cs="Times New Roman"/>
          <w:sz w:val="28"/>
          <w:szCs w:val="28"/>
          <w:lang w:val="az-Latn-AZ"/>
        </w:rPr>
        <w:t xml:space="preserve"> yavaşıma təcili ilə tormozlanan avtomobilin dayanma yolu hesablandıqda </w:t>
      </w:r>
      <w:r w:rsidR="005427FF">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5</w:t>
      </w:r>
      <w:r w:rsidR="001A613B" w:rsidRPr="00820D26">
        <w:rPr>
          <w:rFonts w:ascii="Times New Roman" w:hAnsi="Times New Roman" w:cs="Times New Roman"/>
          <w:sz w:val="28"/>
          <w:szCs w:val="28"/>
          <w:lang w:val="az-Latn-AZ"/>
        </w:rPr>
        <w:t xml:space="preserve">, a)-da qırıq xətlə </w:t>
      </w:r>
      <w:r w:rsidR="00A71D58" w:rsidRPr="00820D26">
        <w:rPr>
          <w:rFonts w:ascii="Times New Roman" w:hAnsi="Times New Roman" w:cs="Times New Roman"/>
          <w:sz w:val="28"/>
          <w:szCs w:val="28"/>
          <w:lang w:val="az-Latn-AZ"/>
        </w:rPr>
        <w:t>göstərildiyi</w:t>
      </w:r>
      <w:r w:rsidR="001A613B" w:rsidRPr="00820D26">
        <w:rPr>
          <w:rFonts w:ascii="Times New Roman" w:hAnsi="Times New Roman" w:cs="Times New Roman"/>
          <w:sz w:val="28"/>
          <w:szCs w:val="28"/>
          <w:lang w:val="az-Latn-AZ"/>
        </w:rPr>
        <w:t xml:space="preserve"> kimi təcilin </w:t>
      </w:r>
      <w:r w:rsidR="00A71D58" w:rsidRPr="00820D26">
        <w:rPr>
          <w:rFonts w:ascii="Times New Roman" w:hAnsi="Times New Roman" w:cs="Times New Roman"/>
          <w:sz w:val="28"/>
          <w:szCs w:val="28"/>
          <w:lang w:val="az-Latn-AZ"/>
        </w:rPr>
        <w:sym w:font="Symbol" w:char="F02D"/>
      </w:r>
      <w:r w:rsidR="00A71D5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i/>
          <w:sz w:val="28"/>
          <w:szCs w:val="28"/>
          <w:lang w:val="az-Latn-AZ"/>
        </w:rPr>
        <w:t>j</w:t>
      </w:r>
      <w:r w:rsidR="001A613B" w:rsidRPr="00820D26">
        <w:rPr>
          <w:rFonts w:ascii="Times New Roman" w:hAnsi="Times New Roman" w:cs="Times New Roman"/>
          <w:i/>
          <w:sz w:val="28"/>
          <w:szCs w:val="28"/>
          <w:vertAlign w:val="subscript"/>
          <w:lang w:val="az-Latn-AZ"/>
        </w:rPr>
        <w:t>qər</w:t>
      </w:r>
      <w:r w:rsidR="001A613B" w:rsidRPr="00820D26">
        <w:rPr>
          <w:rFonts w:ascii="Times New Roman" w:hAnsi="Times New Roman" w:cs="Times New Roman"/>
          <w:sz w:val="28"/>
          <w:szCs w:val="28"/>
          <w:lang w:val="az-Latn-AZ"/>
        </w:rPr>
        <w:t xml:space="preserve"> qiymətinin </w:t>
      </w:r>
      <w:r w:rsidR="00A71D58" w:rsidRPr="00820D26">
        <w:rPr>
          <w:rFonts w:ascii="Times New Roman" w:hAnsi="Times New Roman" w:cs="Times New Roman"/>
          <w:sz w:val="28"/>
          <w:szCs w:val="28"/>
          <w:lang w:val="az-Latn-AZ"/>
        </w:rPr>
        <w:t>0</w:t>
      </w:r>
      <w:r w:rsidR="001A613B" w:rsidRPr="00820D26">
        <w:rPr>
          <w:rFonts w:ascii="Times New Roman" w:hAnsi="Times New Roman" w:cs="Times New Roman"/>
          <w:sz w:val="28"/>
          <w:szCs w:val="28"/>
          <w:lang w:val="az-Latn-AZ"/>
        </w:rPr>
        <w:t>,5</w:t>
      </w:r>
      <w:r w:rsidR="00A71D58" w:rsidRPr="00820D26">
        <w:rPr>
          <w:rFonts w:ascii="Times New Roman" w:hAnsi="Times New Roman" w:cs="Times New Roman"/>
          <w:sz w:val="28"/>
          <w:szCs w:val="28"/>
          <w:lang w:val="az-Latn-AZ"/>
        </w:rPr>
        <w:t>t</w:t>
      </w:r>
      <w:r w:rsidR="001A613B" w:rsidRPr="00820D26">
        <w:rPr>
          <w:rFonts w:ascii="Times New Roman" w:hAnsi="Times New Roman" w:cs="Times New Roman"/>
          <w:sz w:val="28"/>
          <w:szCs w:val="28"/>
          <w:vertAlign w:val="subscript"/>
          <w:lang w:val="az-Latn-AZ"/>
        </w:rPr>
        <w:t>a</w:t>
      </w:r>
      <w:r w:rsidR="001A6340" w:rsidRPr="00820D26">
        <w:rPr>
          <w:rFonts w:ascii="Times New Roman" w:hAnsi="Times New Roman" w:cs="Times New Roman"/>
          <w:sz w:val="28"/>
          <w:szCs w:val="28"/>
          <w:vertAlign w:val="subscript"/>
          <w:lang w:val="az-Latn-AZ"/>
        </w:rPr>
        <w:t xml:space="preserve"> </w:t>
      </w:r>
      <w:r w:rsidR="001A613B" w:rsidRPr="00820D26">
        <w:rPr>
          <w:rFonts w:ascii="Times New Roman" w:hAnsi="Times New Roman" w:cs="Times New Roman"/>
          <w:sz w:val="28"/>
          <w:szCs w:val="28"/>
          <w:lang w:val="az-Latn-AZ"/>
        </w:rPr>
        <w:t xml:space="preserve">zaman anında sıçrayışla əldə edildiyi qəbul edilir. </w:t>
      </w: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13</w:t>
      </w:r>
      <w:r w:rsidR="001A613B" w:rsidRPr="00820D26">
        <w:rPr>
          <w:rFonts w:ascii="Times New Roman" w:hAnsi="Times New Roman" w:cs="Times New Roman"/>
          <w:sz w:val="28"/>
          <w:szCs w:val="28"/>
          <w:lang w:val="az-Latn-AZ"/>
        </w:rPr>
        <w:t>, b)-dən absis oxu ilə sürətin dəyişmə xətti arasındakı sahəyə görə dayanacaq yolu tapıla bilər:</w:t>
      </w:r>
    </w:p>
    <w:p w:rsidR="001A613B" w:rsidRPr="00820D26" w:rsidRDefault="00A71D58"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4120" w:dyaOrig="380">
          <v:shape id="_x0000_i1159" type="#_x0000_t75" style="width:228pt;height:19.5pt" o:ole="" fillcolor="window">
            <v:imagedata r:id="rId277" o:title=""/>
          </v:shape>
          <o:OLEObject Type="Embed" ProgID="Equation.3" ShapeID="_x0000_i1159" DrawAspect="Content" ObjectID="_1668286548" r:id="rId278"/>
        </w:object>
      </w:r>
      <w:r w:rsidRPr="00820D26">
        <w:rPr>
          <w:rFonts w:ascii="Times New Roman" w:hAnsi="Times New Roman" w:cs="Times New Roman"/>
          <w:position w:val="-14"/>
          <w:szCs w:val="28"/>
          <w:lang w:val="az-Latn-AZ"/>
        </w:rPr>
        <w:t xml:space="preserve">    </w:t>
      </w:r>
      <w:r w:rsidR="00E86BA5" w:rsidRPr="00820D26">
        <w:rPr>
          <w:rFonts w:ascii="Times New Roman" w:hAnsi="Times New Roman" w:cs="Times New Roman"/>
          <w:position w:val="-14"/>
          <w:szCs w:val="28"/>
          <w:lang w:val="az-Latn-AZ"/>
        </w:rPr>
        <w:t xml:space="preserve">    </w:t>
      </w:r>
      <w:r w:rsidRPr="00820D26">
        <w:rPr>
          <w:rFonts w:ascii="Times New Roman" w:hAnsi="Times New Roman" w:cs="Times New Roman"/>
          <w:position w:val="-14"/>
          <w:szCs w:val="28"/>
          <w:lang w:val="az-Latn-AZ"/>
        </w:rPr>
        <w:t xml:space="preserve">           </w:t>
      </w:r>
      <w:r w:rsidR="001A613B" w:rsidRPr="00820D26">
        <w:rPr>
          <w:rFonts w:ascii="Times New Roman" w:hAnsi="Times New Roman" w:cs="Times New Roman"/>
          <w:sz w:val="28"/>
          <w:szCs w:val="28"/>
          <w:lang w:val="az-Latn-AZ"/>
        </w:rPr>
        <w:t>(</w:t>
      </w:r>
      <w:r w:rsidR="003504E2" w:rsidRPr="00820D26">
        <w:rPr>
          <w:rFonts w:ascii="Times New Roman" w:hAnsi="Times New Roman" w:cs="Times New Roman"/>
          <w:sz w:val="28"/>
          <w:szCs w:val="28"/>
          <w:lang w:val="az-Latn-AZ"/>
        </w:rPr>
        <w:t>1</w:t>
      </w:r>
      <w:r w:rsidR="001A6340" w:rsidRPr="00820D26">
        <w:rPr>
          <w:rFonts w:ascii="Times New Roman" w:hAnsi="Times New Roman" w:cs="Times New Roman"/>
          <w:sz w:val="28"/>
          <w:szCs w:val="28"/>
          <w:lang w:val="az-Latn-AZ"/>
        </w:rPr>
        <w:t>2</w:t>
      </w:r>
      <w:r w:rsidR="001A613B"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A71D58" w:rsidRPr="00820D26">
        <w:rPr>
          <w:rFonts w:ascii="Times New Roman" w:hAnsi="Times New Roman" w:cs="Times New Roman"/>
          <w:i/>
          <w:sz w:val="28"/>
          <w:szCs w:val="28"/>
          <w:lang w:val="az-Latn-AZ"/>
        </w:rPr>
        <w:t>V</w:t>
      </w:r>
      <w:r w:rsidRPr="00820D26">
        <w:rPr>
          <w:rFonts w:ascii="Times New Roman" w:hAnsi="Times New Roman" w:cs="Times New Roman"/>
          <w:i/>
          <w:sz w:val="28"/>
          <w:szCs w:val="28"/>
          <w:vertAlign w:val="subscript"/>
          <w:lang w:val="az-Latn-AZ"/>
        </w:rPr>
        <w:t>0</w:t>
      </w:r>
      <w:r w:rsidRPr="00820D26">
        <w:rPr>
          <w:rFonts w:ascii="Times New Roman" w:hAnsi="Times New Roman" w:cs="Times New Roman"/>
          <w:sz w:val="28"/>
          <w:szCs w:val="28"/>
          <w:lang w:val="az-Latn-AZ"/>
        </w:rPr>
        <w:t xml:space="preserve">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başlanğıc sürətidir, m/san. (</w:t>
      </w:r>
      <w:r w:rsidR="00A71D58" w:rsidRPr="00820D26">
        <w:rPr>
          <w:rFonts w:ascii="Times New Roman" w:hAnsi="Times New Roman" w:cs="Times New Roman"/>
          <w:position w:val="-12"/>
          <w:szCs w:val="28"/>
          <w:lang w:val="az-Latn-AZ"/>
        </w:rPr>
        <w:object w:dxaOrig="940" w:dyaOrig="380">
          <v:shape id="_x0000_i1160" type="#_x0000_t75" style="width:46.5pt;height:18.75pt" o:ole="" fillcolor="window">
            <v:imagedata r:id="rId279" o:title=""/>
          </v:shape>
          <o:OLEObject Type="Embed" ProgID="Equation.3" ShapeID="_x0000_i1160" DrawAspect="Content" ObjectID="_1668286549" r:id="rId280"/>
        </w:object>
      </w:r>
      <w:r w:rsidRPr="00820D26">
        <w:rPr>
          <w:rFonts w:ascii="Times New Roman" w:hAnsi="Times New Roman" w:cs="Times New Roman"/>
          <w:sz w:val="28"/>
          <w:szCs w:val="28"/>
          <w:lang w:val="az-Latn-AZ"/>
        </w:rPr>
        <w:t xml:space="preserve">) vaxtı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j</w:t>
      </w:r>
      <w:r w:rsidRPr="00820D26">
        <w:rPr>
          <w:rFonts w:ascii="Times New Roman" w:hAnsi="Times New Roman" w:cs="Times New Roman"/>
          <w:i/>
          <w:sz w:val="28"/>
          <w:szCs w:val="28"/>
          <w:vertAlign w:val="subscript"/>
          <w:lang w:val="az-Latn-AZ"/>
        </w:rPr>
        <w:t>qər</w:t>
      </w:r>
      <w:r w:rsidRPr="00820D26">
        <w:rPr>
          <w:rFonts w:ascii="Times New Roman" w:hAnsi="Times New Roman" w:cs="Times New Roman"/>
          <w:sz w:val="28"/>
          <w:szCs w:val="28"/>
          <w:lang w:val="az-Latn-AZ"/>
        </w:rPr>
        <w:t xml:space="preserve"> yavaşıma təcili ilə hərəkət edən avtomobilin sürətinin </w:t>
      </w:r>
      <w:r w:rsidR="00A71D58" w:rsidRPr="00820D26">
        <w:rPr>
          <w:rFonts w:ascii="Times New Roman" w:hAnsi="Times New Roman" w:cs="Times New Roman"/>
          <w:i/>
          <w:sz w:val="28"/>
          <w:szCs w:val="28"/>
          <w:lang w:val="az-Latn-AZ"/>
        </w:rPr>
        <w:t>V</w:t>
      </w:r>
      <w:r w:rsidR="00A71D58" w:rsidRPr="00820D26">
        <w:rPr>
          <w:rFonts w:ascii="Times New Roman" w:hAnsi="Times New Roman" w:cs="Times New Roman"/>
          <w:i/>
          <w:sz w:val="28"/>
          <w:szCs w:val="28"/>
          <w:vertAlign w:val="subscript"/>
          <w:lang w:val="az-Latn-AZ"/>
        </w:rPr>
        <w:t>0</w:t>
      </w:r>
      <w:r w:rsidRPr="00820D26">
        <w:rPr>
          <w:rFonts w:ascii="Times New Roman" w:hAnsi="Times New Roman" w:cs="Times New Roman"/>
          <w:sz w:val="28"/>
          <w:szCs w:val="28"/>
          <w:lang w:val="az-Latn-AZ"/>
        </w:rPr>
        <w:t>-dan sıfıra qədər azalma vaxtı olub, aşağıdakı kimi tapıla bilər:</w:t>
      </w:r>
    </w:p>
    <w:p w:rsidR="001A613B" w:rsidRPr="00820D26" w:rsidRDefault="00CD1302"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719" w:dyaOrig="380">
          <v:shape id="_x0000_i1161" type="#_x0000_t75" style="width:102.75pt;height:21.75pt" o:ole="" fillcolor="window">
            <v:imagedata r:id="rId281" o:title=""/>
          </v:shape>
          <o:OLEObject Type="Embed" ProgID="Equation.3" ShapeID="_x0000_i1161" DrawAspect="Content" ObjectID="_1668286550" r:id="rId282"/>
        </w:objec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Bu halda (</w:t>
      </w:r>
      <w:r w:rsidR="003504E2" w:rsidRPr="00820D26">
        <w:rPr>
          <w:rFonts w:ascii="Times New Roman" w:hAnsi="Times New Roman" w:cs="Times New Roman"/>
          <w:sz w:val="28"/>
          <w:szCs w:val="28"/>
          <w:lang w:val="az-Latn-AZ"/>
        </w:rPr>
        <w:t>1</w:t>
      </w:r>
      <w:r w:rsidR="001A6340" w:rsidRPr="00820D26">
        <w:rPr>
          <w:rFonts w:ascii="Times New Roman" w:hAnsi="Times New Roman" w:cs="Times New Roman"/>
          <w:sz w:val="28"/>
          <w:szCs w:val="28"/>
          <w:lang w:val="az-Latn-AZ"/>
        </w:rPr>
        <w:t>2</w:t>
      </w:r>
      <w:r w:rsidRPr="00820D26">
        <w:rPr>
          <w:rFonts w:ascii="Times New Roman" w:hAnsi="Times New Roman" w:cs="Times New Roman"/>
          <w:sz w:val="28"/>
          <w:szCs w:val="28"/>
          <w:lang w:val="az-Latn-AZ"/>
        </w:rPr>
        <w:t xml:space="preserve">) ifadəsi </w:t>
      </w:r>
      <w:r w:rsidR="00A103BA" w:rsidRPr="00820D26">
        <w:rPr>
          <w:rFonts w:ascii="Times New Roman" w:hAnsi="Times New Roman" w:cs="Times New Roman"/>
          <w:sz w:val="28"/>
          <w:szCs w:val="28"/>
          <w:lang w:val="az-Latn-AZ"/>
        </w:rPr>
        <w:t>aşağıdakı</w:t>
      </w:r>
      <w:r w:rsidRPr="00820D26">
        <w:rPr>
          <w:rFonts w:ascii="Times New Roman" w:hAnsi="Times New Roman" w:cs="Times New Roman"/>
          <w:sz w:val="28"/>
          <w:szCs w:val="28"/>
          <w:lang w:val="az-Latn-AZ"/>
        </w:rPr>
        <w:t xml:space="preserve"> şəklə düşər:</w:t>
      </w:r>
    </w:p>
    <w:p w:rsidR="001A613B" w:rsidRPr="00820D26" w:rsidRDefault="00E86BA5"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t xml:space="preserve">     </w:t>
      </w:r>
      <w:r w:rsidR="00CD1302" w:rsidRPr="00CD1302">
        <w:rPr>
          <w:rFonts w:ascii="Times New Roman" w:hAnsi="Times New Roman" w:cs="Times New Roman"/>
          <w:position w:val="-14"/>
          <w:szCs w:val="28"/>
          <w:lang w:val="az-Latn-AZ"/>
        </w:rPr>
        <w:object w:dxaOrig="3460" w:dyaOrig="400">
          <v:shape id="_x0000_i1162" type="#_x0000_t75" style="width:200.25pt;height:23.25pt" o:ole="" fillcolor="window">
            <v:imagedata r:id="rId283" o:title=""/>
          </v:shape>
          <o:OLEObject Type="Embed" ProgID="Equation.3" ShapeID="_x0000_i1162" DrawAspect="Content" ObjectID="_1668286551" r:id="rId284"/>
        </w:object>
      </w:r>
      <w:r w:rsidR="00A71D58" w:rsidRPr="00820D26">
        <w:rPr>
          <w:rFonts w:ascii="Times New Roman" w:hAnsi="Times New Roman" w:cs="Times New Roman"/>
          <w:position w:val="-14"/>
          <w:szCs w:val="28"/>
          <w:lang w:val="az-Latn-AZ"/>
        </w:rPr>
        <w:t xml:space="preserve">      </w:t>
      </w:r>
      <w:r w:rsidR="00C42368" w:rsidRPr="00820D26">
        <w:rPr>
          <w:rFonts w:ascii="Times New Roman" w:hAnsi="Times New Roman" w:cs="Times New Roman"/>
          <w:position w:val="-14"/>
          <w:szCs w:val="28"/>
          <w:lang w:val="az-Latn-AZ"/>
        </w:rPr>
        <w:t xml:space="preserve">   </w:t>
      </w:r>
      <w:r w:rsidRPr="00820D26">
        <w:rPr>
          <w:rFonts w:ascii="Times New Roman" w:hAnsi="Times New Roman" w:cs="Times New Roman"/>
          <w:position w:val="-14"/>
          <w:szCs w:val="28"/>
          <w:lang w:val="az-Latn-AZ"/>
        </w:rPr>
        <w:t xml:space="preserve">          </w:t>
      </w:r>
      <w:r w:rsidR="001A613B" w:rsidRPr="00820D26">
        <w:rPr>
          <w:rFonts w:ascii="Times New Roman" w:hAnsi="Times New Roman" w:cs="Times New Roman"/>
          <w:sz w:val="28"/>
          <w:szCs w:val="28"/>
          <w:lang w:val="az-Latn-AZ"/>
        </w:rPr>
        <w:t>(</w:t>
      </w:r>
      <w:r w:rsidR="003504E2" w:rsidRPr="00820D26">
        <w:rPr>
          <w:rFonts w:ascii="Times New Roman" w:hAnsi="Times New Roman" w:cs="Times New Roman"/>
          <w:sz w:val="28"/>
          <w:szCs w:val="28"/>
          <w:lang w:val="az-Latn-AZ"/>
        </w:rPr>
        <w:t>1</w:t>
      </w:r>
      <w:r w:rsidR="001A6340" w:rsidRPr="00820D26">
        <w:rPr>
          <w:rFonts w:ascii="Times New Roman" w:hAnsi="Times New Roman" w:cs="Times New Roman"/>
          <w:sz w:val="28"/>
          <w:szCs w:val="28"/>
          <w:lang w:val="az-Latn-AZ"/>
        </w:rPr>
        <w:t>3</w:t>
      </w:r>
      <w:r w:rsidR="001A613B"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j</w:t>
      </w:r>
      <w:r w:rsidR="00A71D58" w:rsidRPr="00820D26">
        <w:rPr>
          <w:rFonts w:ascii="Times New Roman" w:hAnsi="Times New Roman" w:cs="Times New Roman"/>
          <w:i/>
          <w:sz w:val="28"/>
          <w:szCs w:val="28"/>
          <w:vertAlign w:val="subscript"/>
          <w:lang w:val="az-Latn-AZ"/>
        </w:rPr>
        <w:t>τ</w:t>
      </w:r>
      <w:r w:rsidRPr="00820D26">
        <w:rPr>
          <w:rFonts w:ascii="Times New Roman" w:hAnsi="Times New Roman" w:cs="Times New Roman"/>
          <w:sz w:val="28"/>
          <w:szCs w:val="28"/>
          <w:lang w:val="az-Latn-AZ"/>
        </w:rPr>
        <w:t xml:space="preserve"> </w:t>
      </w:r>
      <w:r w:rsidR="00A71D58"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yol şəraitində maksimal yavaşıma </w:t>
      </w:r>
      <w:r w:rsidR="00EB1354" w:rsidRPr="00820D26">
        <w:rPr>
          <w:rFonts w:ascii="Times New Roman" w:hAnsi="Times New Roman" w:cs="Times New Roman"/>
          <w:sz w:val="28"/>
          <w:szCs w:val="28"/>
          <w:lang w:val="az-Latn-AZ"/>
        </w:rPr>
        <w:t>təcili</w:t>
      </w:r>
      <w:r w:rsidRPr="00820D26">
        <w:rPr>
          <w:rFonts w:ascii="Times New Roman" w:hAnsi="Times New Roman" w:cs="Times New Roman"/>
          <w:sz w:val="28"/>
          <w:szCs w:val="28"/>
          <w:lang w:val="az-Latn-AZ"/>
        </w:rPr>
        <w:t xml:space="preserve">dir. Yol şəraitinin dayanacaq yoluna təsirini nəzərə almaq üçün bəzən </w:t>
      </w:r>
      <w:r w:rsidR="00A103BA" w:rsidRPr="00820D26">
        <w:rPr>
          <w:rFonts w:ascii="Times New Roman" w:hAnsi="Times New Roman" w:cs="Times New Roman"/>
          <w:sz w:val="28"/>
          <w:szCs w:val="28"/>
          <w:lang w:val="az-Latn-AZ"/>
        </w:rPr>
        <w:t>sadələşdirilmiş</w:t>
      </w:r>
      <w:r w:rsidRPr="00820D26">
        <w:rPr>
          <w:rFonts w:ascii="Times New Roman" w:hAnsi="Times New Roman" w:cs="Times New Roman"/>
          <w:sz w:val="28"/>
          <w:szCs w:val="28"/>
          <w:lang w:val="az-Latn-AZ"/>
        </w:rPr>
        <w:t xml:space="preserve"> metodlardan istifadə edilir. Prof. D.P.Velikanov qəza tormozlanması zamanı yavaşıma </w:t>
      </w:r>
      <w:r w:rsidR="00EB1354" w:rsidRPr="00820D26">
        <w:rPr>
          <w:rFonts w:ascii="Times New Roman" w:hAnsi="Times New Roman" w:cs="Times New Roman"/>
          <w:sz w:val="28"/>
          <w:szCs w:val="28"/>
          <w:lang w:val="az-Latn-AZ"/>
        </w:rPr>
        <w:t>təcili</w:t>
      </w:r>
      <w:r w:rsidRPr="00820D26">
        <w:rPr>
          <w:rFonts w:ascii="Times New Roman" w:hAnsi="Times New Roman" w:cs="Times New Roman"/>
          <w:sz w:val="28"/>
          <w:szCs w:val="28"/>
          <w:lang w:val="az-Latn-AZ"/>
        </w:rPr>
        <w:t xml:space="preserve">nin hesablanması üçün yolun ilişmə keyfiyyətini nəzərə alan düzəliş əmsalından istifadə </w:t>
      </w:r>
      <w:r w:rsidR="00A103BA" w:rsidRPr="00820D26">
        <w:rPr>
          <w:rFonts w:ascii="Times New Roman" w:hAnsi="Times New Roman" w:cs="Times New Roman"/>
          <w:sz w:val="28"/>
          <w:szCs w:val="28"/>
          <w:lang w:val="az-Latn-AZ"/>
        </w:rPr>
        <w:t>edilməsini</w:t>
      </w:r>
      <w:r w:rsidRPr="00820D26">
        <w:rPr>
          <w:rFonts w:ascii="Times New Roman" w:hAnsi="Times New Roman" w:cs="Times New Roman"/>
          <w:sz w:val="28"/>
          <w:szCs w:val="28"/>
          <w:lang w:val="az-Latn-AZ"/>
        </w:rPr>
        <w:t xml:space="preserve"> təklif etmişdir</w:t>
      </w:r>
    </w:p>
    <w:p w:rsidR="00647060" w:rsidRPr="00820D26" w:rsidRDefault="00647060"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260" w:dyaOrig="380">
          <v:shape id="_x0000_i1163" type="#_x0000_t75" style="width:1in;height:21.75pt" o:ole="" fillcolor="window">
            <v:imagedata r:id="rId285" o:title=""/>
          </v:shape>
          <o:OLEObject Type="Embed" ProgID="Equation.3" ShapeID="_x0000_i1163" DrawAspect="Content" ObjectID="_1668286552" r:id="rId286"/>
        </w:object>
      </w:r>
      <w:r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e</w:t>
      </w:r>
      <w:r w:rsidR="00647060" w:rsidRPr="00820D26">
        <w:rPr>
          <w:rFonts w:ascii="Times New Roman" w:hAnsi="Times New Roman" w:cs="Times New Roman"/>
          <w:i/>
          <w:sz w:val="28"/>
          <w:szCs w:val="28"/>
          <w:vertAlign w:val="subscript"/>
          <w:lang w:val="az-Latn-AZ"/>
        </w:rPr>
        <w:t xml:space="preserve"> </w:t>
      </w:r>
      <w:r w:rsidR="00647060"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tormozlamanın effektivlik əmsalıdır. Təcrübi göstəricilər əsasında: </w:t>
      </w:r>
      <w:r w:rsidR="00647060" w:rsidRPr="00820D26">
        <w:rPr>
          <w:rFonts w:ascii="Times New Roman" w:hAnsi="Times New Roman" w:cs="Times New Roman"/>
          <w:position w:val="-10"/>
          <w:szCs w:val="28"/>
          <w:lang w:val="az-Latn-AZ"/>
        </w:rPr>
        <w:object w:dxaOrig="780" w:dyaOrig="320">
          <v:shape id="_x0000_i1164" type="#_x0000_t75" style="width:39pt;height:15.75pt" o:ole="" fillcolor="window">
            <v:imagedata r:id="rId287" o:title=""/>
          </v:shape>
          <o:OLEObject Type="Embed" ProgID="Equation.3" ShapeID="_x0000_i1164" DrawAspect="Content" ObjectID="_1668286553" r:id="rId288"/>
        </w:object>
      </w:r>
      <w:r w:rsidRPr="00820D26">
        <w:rPr>
          <w:rFonts w:ascii="Times New Roman" w:hAnsi="Times New Roman" w:cs="Times New Roman"/>
          <w:sz w:val="28"/>
          <w:szCs w:val="28"/>
          <w:lang w:val="az-Latn-AZ"/>
        </w:rPr>
        <w:t xml:space="preserve">olduqda yüngül minik avtomobilləri üçün </w:t>
      </w:r>
      <w:r w:rsidR="00647060" w:rsidRPr="00820D26">
        <w:rPr>
          <w:rFonts w:ascii="Times New Roman" w:hAnsi="Times New Roman" w:cs="Times New Roman"/>
          <w:position w:val="-12"/>
          <w:szCs w:val="28"/>
          <w:lang w:val="az-Latn-AZ"/>
        </w:rPr>
        <w:object w:dxaOrig="780" w:dyaOrig="360">
          <v:shape id="_x0000_i1165" type="#_x0000_t75" style="width:42.75pt;height:19.5pt" o:ole="">
            <v:imagedata r:id="rId289" o:title=""/>
          </v:shape>
          <o:OLEObject Type="Embed" ProgID="Equation.3" ShapeID="_x0000_i1165" DrawAspect="Content" ObjectID="_1668286554" r:id="rId290"/>
        </w:object>
      </w:r>
      <w:r w:rsidRPr="00820D26">
        <w:rPr>
          <w:rFonts w:ascii="Times New Roman" w:hAnsi="Times New Roman" w:cs="Times New Roman"/>
          <w:sz w:val="28"/>
          <w:szCs w:val="28"/>
          <w:lang w:val="az-Latn-AZ"/>
        </w:rPr>
        <w:t xml:space="preserve">, yük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i üçün </w:t>
      </w:r>
      <w:r w:rsidR="00647060" w:rsidRPr="00820D26">
        <w:rPr>
          <w:rFonts w:ascii="Times New Roman" w:hAnsi="Times New Roman" w:cs="Times New Roman"/>
          <w:position w:val="-12"/>
          <w:szCs w:val="28"/>
          <w:lang w:val="az-Latn-AZ"/>
        </w:rPr>
        <w:object w:dxaOrig="1219" w:dyaOrig="360">
          <v:shape id="_x0000_i1166" type="#_x0000_t75" style="width:60.75pt;height:18.75pt" o:ole="" fillcolor="window">
            <v:imagedata r:id="rId291" o:title=""/>
          </v:shape>
          <o:OLEObject Type="Embed" ProgID="Equation.3" ShapeID="_x0000_i1166" DrawAspect="Content" ObjectID="_1668286555" r:id="rId292"/>
        </w:object>
      </w:r>
      <w:r w:rsidRPr="00820D26">
        <w:rPr>
          <w:rFonts w:ascii="Times New Roman" w:hAnsi="Times New Roman" w:cs="Times New Roman"/>
          <w:sz w:val="28"/>
          <w:szCs w:val="28"/>
          <w:lang w:val="az-Latn-AZ"/>
        </w:rPr>
        <w:t xml:space="preserve">; </w:t>
      </w:r>
      <w:r w:rsidR="00647060" w:rsidRPr="00820D26">
        <w:rPr>
          <w:rFonts w:ascii="Times New Roman" w:hAnsi="Times New Roman" w:cs="Times New Roman"/>
          <w:i/>
          <w:sz w:val="28"/>
          <w:szCs w:val="28"/>
          <w:lang w:val="az-Latn-AZ"/>
        </w:rPr>
        <w:t>φ</w:t>
      </w:r>
      <w:r w:rsidR="00647060" w:rsidRPr="00820D26">
        <w:rPr>
          <w:rFonts w:ascii="Times New Roman" w:hAnsi="Times New Roman" w:cs="Times New Roman"/>
          <w:sz w:val="28"/>
          <w:szCs w:val="28"/>
          <w:lang w:val="az-Latn-AZ"/>
        </w:rPr>
        <w:t xml:space="preserve"> &lt; 0,4 </w:t>
      </w:r>
      <w:r w:rsidRPr="00820D26">
        <w:rPr>
          <w:rFonts w:ascii="Times New Roman" w:hAnsi="Times New Roman" w:cs="Times New Roman"/>
          <w:sz w:val="28"/>
          <w:szCs w:val="28"/>
          <w:lang w:val="az-Latn-AZ"/>
        </w:rPr>
        <w:t xml:space="preserve">olduqda isə bütün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 üçün </w:t>
      </w:r>
      <w:r w:rsidRPr="00820D26">
        <w:rPr>
          <w:rFonts w:ascii="Times New Roman" w:hAnsi="Times New Roman" w:cs="Times New Roman"/>
          <w:i/>
          <w:sz w:val="28"/>
          <w:szCs w:val="28"/>
          <w:lang w:val="az-Latn-AZ"/>
        </w:rPr>
        <w:t>k</w:t>
      </w:r>
      <w:r w:rsidRPr="00820D26">
        <w:rPr>
          <w:rFonts w:ascii="Times New Roman" w:hAnsi="Times New Roman" w:cs="Times New Roman"/>
          <w:sz w:val="28"/>
          <w:szCs w:val="28"/>
          <w:vertAlign w:val="subscript"/>
          <w:lang w:val="az-Latn-AZ"/>
        </w:rPr>
        <w:t>e</w:t>
      </w:r>
      <w:r w:rsidRPr="00820D26">
        <w:rPr>
          <w:rFonts w:ascii="Times New Roman" w:hAnsi="Times New Roman" w:cs="Times New Roman"/>
          <w:sz w:val="28"/>
          <w:szCs w:val="28"/>
          <w:lang w:val="az-Latn-AZ"/>
        </w:rPr>
        <w:t xml:space="preserve"> = </w:t>
      </w:r>
      <w:r w:rsidR="00647060" w:rsidRPr="00820D26">
        <w:rPr>
          <w:rFonts w:ascii="Times New Roman" w:hAnsi="Times New Roman" w:cs="Times New Roman"/>
          <w:sz w:val="28"/>
          <w:szCs w:val="28"/>
          <w:lang w:val="az-Latn-AZ"/>
        </w:rPr>
        <w:t>1</w:t>
      </w:r>
      <w:r w:rsidRPr="00820D26">
        <w:rPr>
          <w:rFonts w:ascii="Times New Roman" w:hAnsi="Times New Roman" w:cs="Times New Roman"/>
          <w:sz w:val="28"/>
          <w:szCs w:val="28"/>
          <w:lang w:val="az-Latn-AZ"/>
        </w:rPr>
        <w:t xml:space="preserve"> götürülür. </w:t>
      </w:r>
      <w:r w:rsidRPr="00820D26">
        <w:rPr>
          <w:rFonts w:ascii="Times New Roman" w:hAnsi="Times New Roman" w:cs="Times New Roman"/>
          <w:sz w:val="28"/>
          <w:szCs w:val="28"/>
          <w:lang w:val="az-Latn-AZ"/>
        </w:rPr>
        <w:lastRenderedPageBreak/>
        <w:t>Deyilənləri nəzərə</w:t>
      </w:r>
      <w:r w:rsidR="00647060" w:rsidRPr="00820D26">
        <w:rPr>
          <w:rFonts w:ascii="Times New Roman" w:hAnsi="Times New Roman" w:cs="Times New Roman"/>
          <w:sz w:val="28"/>
          <w:szCs w:val="28"/>
          <w:lang w:val="az-Latn-AZ"/>
        </w:rPr>
        <w:t xml:space="preserve"> alaraq dayanacaq yolunun tapıl</w:t>
      </w:r>
      <w:r w:rsidRPr="00820D26">
        <w:rPr>
          <w:rFonts w:ascii="Times New Roman" w:hAnsi="Times New Roman" w:cs="Times New Roman"/>
          <w:sz w:val="28"/>
          <w:szCs w:val="28"/>
          <w:lang w:val="az-Latn-AZ"/>
        </w:rPr>
        <w:t>ması üçün hesablanma ifadəsi aşağıdakı şəkildə yazıla bilər:</w:t>
      </w:r>
    </w:p>
    <w:p w:rsidR="00647060" w:rsidRPr="00820D26" w:rsidRDefault="00647060" w:rsidP="00204C17">
      <w:pPr>
        <w:jc w:val="center"/>
        <w:rPr>
          <w:rFonts w:ascii="Times New Roman" w:hAnsi="Times New Roman" w:cs="Times New Roman"/>
          <w:position w:val="-28"/>
          <w:szCs w:val="28"/>
          <w:lang w:val="az-Latn-AZ"/>
        </w:rPr>
      </w:pPr>
      <w:r w:rsidRPr="00820D26">
        <w:rPr>
          <w:rFonts w:ascii="Times New Roman" w:hAnsi="Times New Roman" w:cs="Times New Roman"/>
          <w:position w:val="-28"/>
          <w:szCs w:val="28"/>
          <w:lang w:val="az-Latn-AZ"/>
        </w:rPr>
        <w:object w:dxaOrig="3180" w:dyaOrig="700">
          <v:shape id="_x0000_i1167" type="#_x0000_t75" style="width:167.25pt;height:36.75pt" o:ole="" fillcolor="window">
            <v:imagedata r:id="rId293" o:title=""/>
          </v:shape>
          <o:OLEObject Type="Embed" ProgID="Equation.3" ShapeID="_x0000_i1167" DrawAspect="Content" ObjectID="_1668286556" r:id="rId294"/>
        </w:objec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w:t>
      </w:r>
      <w:r w:rsidR="003504E2" w:rsidRPr="00820D26">
        <w:rPr>
          <w:rFonts w:ascii="Times New Roman" w:hAnsi="Times New Roman" w:cs="Times New Roman"/>
          <w:sz w:val="28"/>
          <w:szCs w:val="28"/>
          <w:lang w:val="az-Latn-AZ"/>
        </w:rPr>
        <w:t>13</w:t>
      </w:r>
      <w:r w:rsidRPr="00820D26">
        <w:rPr>
          <w:rFonts w:ascii="Times New Roman" w:hAnsi="Times New Roman" w:cs="Times New Roman"/>
          <w:sz w:val="28"/>
          <w:szCs w:val="28"/>
          <w:lang w:val="az-Latn-AZ"/>
        </w:rPr>
        <w:t xml:space="preserve">) ifadəsinə uyğun olaraq avtomobilin tormoz yolu </w:t>
      </w:r>
      <w:r w:rsidR="00A103BA" w:rsidRPr="00820D26">
        <w:rPr>
          <w:rFonts w:ascii="Times New Roman" w:hAnsi="Times New Roman" w:cs="Times New Roman"/>
          <w:sz w:val="28"/>
          <w:szCs w:val="28"/>
          <w:lang w:val="az-Latn-AZ"/>
        </w:rPr>
        <w:t>aşağıdakı</w:t>
      </w:r>
      <w:r w:rsidRPr="00820D26">
        <w:rPr>
          <w:rFonts w:ascii="Times New Roman" w:hAnsi="Times New Roman" w:cs="Times New Roman"/>
          <w:sz w:val="28"/>
          <w:szCs w:val="28"/>
          <w:lang w:val="az-Latn-AZ"/>
        </w:rPr>
        <w:t xml:space="preserve"> kimi təyin oluna bilər:</w:t>
      </w:r>
    </w:p>
    <w:p w:rsidR="001A613B" w:rsidRPr="00820D26" w:rsidRDefault="00647060" w:rsidP="00204C17">
      <w:pPr>
        <w:jc w:val="right"/>
        <w:rPr>
          <w:rFonts w:ascii="Times New Roman" w:hAnsi="Times New Roman" w:cs="Times New Roman"/>
          <w:sz w:val="28"/>
          <w:szCs w:val="28"/>
          <w:lang w:val="az-Latn-AZ"/>
        </w:rPr>
      </w:pPr>
      <w:r w:rsidRPr="00820D26">
        <w:rPr>
          <w:rFonts w:ascii="Times New Roman" w:hAnsi="Times New Roman" w:cs="Times New Roman"/>
          <w:position w:val="-32"/>
          <w:szCs w:val="28"/>
          <w:lang w:val="az-Latn-AZ"/>
        </w:rPr>
        <w:object w:dxaOrig="2560" w:dyaOrig="740">
          <v:shape id="_x0000_i1168" type="#_x0000_t75" style="width:147.75pt;height:44.25pt" o:ole="" fillcolor="window">
            <v:imagedata r:id="rId295" o:title=""/>
          </v:shape>
          <o:OLEObject Type="Embed" ProgID="Equation.3" ShapeID="_x0000_i1168" DrawAspect="Content" ObjectID="_1668286557" r:id="rId296"/>
        </w:object>
      </w:r>
      <w:r w:rsidRPr="00820D26">
        <w:rPr>
          <w:rFonts w:ascii="Times New Roman" w:hAnsi="Times New Roman" w:cs="Times New Roman"/>
          <w:sz w:val="28"/>
          <w:szCs w:val="28"/>
          <w:lang w:val="az-Latn-AZ"/>
        </w:rPr>
        <w:t>.</w:t>
      </w:r>
      <w:r w:rsidR="001A634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w:t>
      </w:r>
      <w:r w:rsidR="003504E2" w:rsidRPr="00820D26">
        <w:rPr>
          <w:rFonts w:ascii="Times New Roman" w:hAnsi="Times New Roman" w:cs="Times New Roman"/>
          <w:sz w:val="28"/>
          <w:szCs w:val="28"/>
          <w:lang w:val="az-Latn-AZ"/>
        </w:rPr>
        <w:t>14</w:t>
      </w:r>
      <w:r w:rsidR="001A613B" w:rsidRPr="00820D26">
        <w:rPr>
          <w:rFonts w:ascii="Times New Roman" w:hAnsi="Times New Roman" w:cs="Times New Roman"/>
          <w:sz w:val="28"/>
          <w:szCs w:val="28"/>
          <w:lang w:val="az-Latn-AZ"/>
        </w:rPr>
        <w:t>)</w:t>
      </w:r>
    </w:p>
    <w:p w:rsidR="00647060"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w:t>
      </w:r>
      <w:r w:rsidR="003504E2" w:rsidRPr="00820D26">
        <w:rPr>
          <w:rFonts w:ascii="Times New Roman" w:hAnsi="Times New Roman" w:cs="Times New Roman"/>
          <w:sz w:val="28"/>
          <w:szCs w:val="28"/>
          <w:lang w:val="az-Latn-AZ"/>
        </w:rPr>
        <w:t>11</w:t>
      </w:r>
      <w:r w:rsidRPr="00820D26">
        <w:rPr>
          <w:rFonts w:ascii="Times New Roman" w:hAnsi="Times New Roman" w:cs="Times New Roman"/>
          <w:sz w:val="28"/>
          <w:szCs w:val="28"/>
          <w:lang w:val="az-Latn-AZ"/>
        </w:rPr>
        <w:t>) və (</w:t>
      </w:r>
      <w:r w:rsidR="003504E2" w:rsidRPr="00820D26">
        <w:rPr>
          <w:rFonts w:ascii="Times New Roman" w:hAnsi="Times New Roman" w:cs="Times New Roman"/>
          <w:sz w:val="28"/>
          <w:szCs w:val="28"/>
          <w:lang w:val="az-Latn-AZ"/>
        </w:rPr>
        <w:t>14</w:t>
      </w:r>
      <w:r w:rsidRPr="00820D26">
        <w:rPr>
          <w:rFonts w:ascii="Times New Roman" w:hAnsi="Times New Roman" w:cs="Times New Roman"/>
          <w:sz w:val="28"/>
          <w:szCs w:val="28"/>
          <w:lang w:val="az-Latn-AZ"/>
        </w:rPr>
        <w:t>) ifadələrinin müqayisəsindən</w:t>
      </w:r>
      <w:r w:rsidR="00647060" w:rsidRPr="00820D26">
        <w:rPr>
          <w:rFonts w:ascii="Times New Roman" w:hAnsi="Times New Roman" w:cs="Times New Roman"/>
          <w:sz w:val="28"/>
          <w:szCs w:val="28"/>
          <w:lang w:val="az-Latn-AZ"/>
        </w:rPr>
        <w:t xml:space="preserve"> </w:t>
      </w:r>
    </w:p>
    <w:p w:rsidR="00647060" w:rsidRPr="00820D26" w:rsidRDefault="00647060"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960" w:dyaOrig="380">
          <v:shape id="_x0000_i1169" type="#_x0000_t75" style="width:114pt;height:22.5pt" o:ole="" fillcolor="window">
            <v:imagedata r:id="rId297" o:title=""/>
          </v:shape>
          <o:OLEObject Type="Embed" ProgID="Equation.3" ShapeID="_x0000_i1169" DrawAspect="Content" ObjectID="_1668286558" r:id="rId298"/>
        </w:object>
      </w:r>
      <w:r w:rsidRPr="00820D26">
        <w:rPr>
          <w:rFonts w:ascii="Times New Roman" w:hAnsi="Times New Roman" w:cs="Times New Roman"/>
          <w:position w:val="-14"/>
          <w:szCs w:val="28"/>
          <w:lang w:val="az-Latn-AZ"/>
        </w:rPr>
        <w:t xml:space="preserve"> </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olduğu müəyyən olunur.</w:t>
      </w:r>
    </w:p>
    <w:p w:rsidR="00647060" w:rsidRPr="00820D26" w:rsidRDefault="00647060" w:rsidP="00204C17">
      <w:pPr>
        <w:ind w:firstLine="720"/>
        <w:jc w:val="both"/>
        <w:rPr>
          <w:rFonts w:ascii="Times New Roman" w:hAnsi="Times New Roman" w:cs="Times New Roman"/>
          <w:sz w:val="28"/>
          <w:szCs w:val="28"/>
          <w:lang w:val="az-Latn-AZ"/>
        </w:rPr>
      </w:pPr>
    </w:p>
    <w:p w:rsidR="00CD1302" w:rsidRDefault="00CD1302" w:rsidP="00CD1302">
      <w:pPr>
        <w:rPr>
          <w:lang w:val="az-Latn-AZ"/>
        </w:rPr>
      </w:pPr>
    </w:p>
    <w:p w:rsidR="00CD1302" w:rsidRDefault="00CD1302" w:rsidP="00CD1302">
      <w:pPr>
        <w:rPr>
          <w:lang w:val="az-Latn-AZ"/>
        </w:rPr>
      </w:pPr>
    </w:p>
    <w:p w:rsidR="00CD1302" w:rsidRDefault="00CD1302" w:rsidP="00CD1302">
      <w:pPr>
        <w:rPr>
          <w:lang w:val="az-Latn-AZ"/>
        </w:rPr>
      </w:pPr>
    </w:p>
    <w:p w:rsidR="00CD1302" w:rsidRDefault="00CD1302" w:rsidP="00CD1302">
      <w:pPr>
        <w:rPr>
          <w:lang w:val="az-Latn-AZ"/>
        </w:rPr>
      </w:pPr>
    </w:p>
    <w:p w:rsidR="00CD1302" w:rsidRDefault="00CD1302" w:rsidP="00CD1302">
      <w:pPr>
        <w:rPr>
          <w:lang w:val="az-Latn-AZ"/>
        </w:rPr>
      </w:pPr>
    </w:p>
    <w:p w:rsidR="001A6340" w:rsidRPr="00820D26" w:rsidRDefault="001A6340" w:rsidP="00204C17">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rFonts w:ascii="Cambria" w:hAnsi="Cambria" w:cs="Cambria"/>
          <w:sz w:val="28"/>
          <w:szCs w:val="28"/>
          <w:lang w:val="az-Latn-AZ"/>
        </w:rPr>
        <w:t xml:space="preserve"> </w:t>
      </w:r>
      <w:r w:rsidR="005427FF">
        <w:rPr>
          <w:rFonts w:ascii="Cambria" w:hAnsi="Cambria" w:cs="Cambria"/>
          <w:sz w:val="28"/>
          <w:szCs w:val="28"/>
          <w:lang w:val="az-Latn-AZ"/>
        </w:rPr>
        <w:t>9</w:t>
      </w:r>
    </w:p>
    <w:p w:rsidR="001A6340" w:rsidRPr="00820D26" w:rsidRDefault="001A6340" w:rsidP="00204C17">
      <w:pPr>
        <w:jc w:val="center"/>
        <w:rPr>
          <w:rFonts w:ascii="Times New Roman" w:hAnsi="Times New Roman" w:cs="Times New Roman"/>
          <w:sz w:val="28"/>
          <w:szCs w:val="28"/>
          <w:lang w:val="az-Latn-AZ"/>
        </w:rPr>
      </w:pPr>
    </w:p>
    <w:p w:rsidR="001A613B" w:rsidRPr="00820D26" w:rsidRDefault="001A613B"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 xml:space="preserve"> </w:t>
      </w:r>
      <w:r w:rsidR="00A103BA" w:rsidRPr="00820D26">
        <w:rPr>
          <w:rFonts w:ascii="Times New Roman" w:hAnsi="Times New Roman" w:cs="Times New Roman"/>
          <w:b/>
          <w:sz w:val="28"/>
          <w:szCs w:val="28"/>
          <w:lang w:val="az-Latn-AZ"/>
        </w:rPr>
        <w:t>İDARƏOLUNMA</w:t>
      </w:r>
      <w:r w:rsidRPr="00820D26">
        <w:rPr>
          <w:rFonts w:ascii="Times New Roman" w:hAnsi="Times New Roman" w:cs="Times New Roman"/>
          <w:b/>
          <w:sz w:val="28"/>
          <w:szCs w:val="28"/>
          <w:lang w:val="az-Latn-AZ"/>
        </w:rPr>
        <w:t xml:space="preserve"> QABİLİYYƏTİ VƏ DƏYANƏTLİK</w:t>
      </w:r>
    </w:p>
    <w:p w:rsidR="00C42368" w:rsidRPr="00820D26" w:rsidRDefault="00C42368" w:rsidP="00204C17">
      <w:pPr>
        <w:jc w:val="center"/>
        <w:rPr>
          <w:rFonts w:ascii="Times New Roman" w:hAnsi="Times New Roman" w:cs="Times New Roman"/>
          <w:b/>
          <w:sz w:val="28"/>
          <w:szCs w:val="28"/>
          <w:lang w:val="az-Latn-AZ"/>
        </w:rPr>
      </w:pPr>
    </w:p>
    <w:p w:rsidR="001A613B" w:rsidRPr="00820D26" w:rsidRDefault="00A103BA"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İstənilən</w:t>
      </w:r>
      <w:r w:rsidR="001A613B" w:rsidRPr="00820D26">
        <w:rPr>
          <w:rFonts w:ascii="Times New Roman" w:hAnsi="Times New Roman" w:cs="Times New Roman"/>
          <w:sz w:val="28"/>
          <w:szCs w:val="28"/>
          <w:lang w:val="az-Latn-AZ"/>
        </w:rPr>
        <w:t xml:space="preserve"> avtomobilin hərəkət trayektoriyasına ümumi halda </w:t>
      </w:r>
      <w:r w:rsidR="005F4F3A" w:rsidRPr="00820D26">
        <w:rPr>
          <w:rFonts w:ascii="Times New Roman" w:hAnsi="Times New Roman" w:cs="Times New Roman"/>
          <w:sz w:val="28"/>
          <w:szCs w:val="28"/>
          <w:lang w:val="az-Latn-AZ"/>
        </w:rPr>
        <w:t>əyrili</w:t>
      </w:r>
      <w:r w:rsidR="001A613B" w:rsidRPr="00820D26">
        <w:rPr>
          <w:rFonts w:ascii="Times New Roman" w:hAnsi="Times New Roman" w:cs="Times New Roman"/>
          <w:sz w:val="28"/>
          <w:szCs w:val="28"/>
          <w:lang w:val="az-Latn-AZ"/>
        </w:rPr>
        <w:t>yi fas</w:t>
      </w:r>
      <w:r w:rsidR="005F4F3A" w:rsidRPr="00820D26">
        <w:rPr>
          <w:rFonts w:ascii="Times New Roman" w:hAnsi="Times New Roman" w:cs="Times New Roman"/>
          <w:sz w:val="28"/>
          <w:szCs w:val="28"/>
          <w:lang w:val="az-Latn-AZ"/>
        </w:rPr>
        <w:t>il</w:t>
      </w:r>
      <w:r w:rsidR="001A613B" w:rsidRPr="00820D26">
        <w:rPr>
          <w:rFonts w:ascii="Times New Roman" w:hAnsi="Times New Roman" w:cs="Times New Roman"/>
          <w:sz w:val="28"/>
          <w:szCs w:val="28"/>
          <w:lang w:val="az-Latn-AZ"/>
        </w:rPr>
        <w:t>əsiz dəyişən əy</w:t>
      </w:r>
      <w:r w:rsidR="005F4F3A" w:rsidRPr="00820D26">
        <w:rPr>
          <w:rFonts w:ascii="Times New Roman" w:hAnsi="Times New Roman" w:cs="Times New Roman"/>
          <w:sz w:val="28"/>
          <w:szCs w:val="28"/>
          <w:lang w:val="az-Latn-AZ"/>
        </w:rPr>
        <w:t>ri</w:t>
      </w:r>
      <w:r w:rsidR="001A613B" w:rsidRPr="00820D26">
        <w:rPr>
          <w:rFonts w:ascii="Times New Roman" w:hAnsi="Times New Roman" w:cs="Times New Roman"/>
          <w:sz w:val="28"/>
          <w:szCs w:val="28"/>
          <w:lang w:val="az-Latn-AZ"/>
        </w:rPr>
        <w:t xml:space="preserve">xətli hərəkət kimi baxmaq olar. Trayektoriya </w:t>
      </w:r>
      <w:r w:rsidR="005F4F3A" w:rsidRPr="00820D26">
        <w:rPr>
          <w:rFonts w:ascii="Times New Roman" w:hAnsi="Times New Roman" w:cs="Times New Roman"/>
          <w:sz w:val="28"/>
          <w:szCs w:val="28"/>
          <w:lang w:val="az-Latn-AZ"/>
        </w:rPr>
        <w:t>əyrili</w:t>
      </w:r>
      <w:r w:rsidR="001A613B" w:rsidRPr="00820D26">
        <w:rPr>
          <w:rFonts w:ascii="Times New Roman" w:hAnsi="Times New Roman" w:cs="Times New Roman"/>
          <w:sz w:val="28"/>
          <w:szCs w:val="28"/>
          <w:lang w:val="az-Latn-AZ"/>
        </w:rPr>
        <w:t xml:space="preserve">yi </w:t>
      </w:r>
      <w:r w:rsidRPr="00820D26">
        <w:rPr>
          <w:rFonts w:ascii="Times New Roman" w:hAnsi="Times New Roman" w:cs="Times New Roman"/>
          <w:sz w:val="28"/>
          <w:szCs w:val="28"/>
          <w:lang w:val="az-Latn-AZ"/>
        </w:rPr>
        <w:t>sıfıra</w:t>
      </w:r>
      <w:r w:rsidR="001A613B" w:rsidRPr="00820D26">
        <w:rPr>
          <w:rFonts w:ascii="Times New Roman" w:hAnsi="Times New Roman" w:cs="Times New Roman"/>
          <w:sz w:val="28"/>
          <w:szCs w:val="28"/>
          <w:lang w:val="az-Latn-AZ"/>
        </w:rPr>
        <w:t xml:space="preserve"> yaxın olan hərəkət, şərti olaraq düzxətli hərəkət adlanır. </w:t>
      </w:r>
      <w:r w:rsidR="0053138D" w:rsidRPr="00820D26">
        <w:rPr>
          <w:rFonts w:ascii="Times New Roman" w:hAnsi="Times New Roman" w:cs="Times New Roman"/>
          <w:sz w:val="28"/>
          <w:szCs w:val="28"/>
          <w:lang w:val="az-Latn-AZ"/>
        </w:rPr>
        <w:t>Avtomobilin</w:t>
      </w:r>
      <w:r w:rsidR="001A613B" w:rsidRPr="00820D26">
        <w:rPr>
          <w:rFonts w:ascii="Times New Roman" w:hAnsi="Times New Roman" w:cs="Times New Roman"/>
          <w:sz w:val="28"/>
          <w:szCs w:val="28"/>
          <w:lang w:val="az-Latn-AZ"/>
        </w:rPr>
        <w:t xml:space="preserve"> </w:t>
      </w:r>
      <w:r w:rsidR="009B1527" w:rsidRPr="00820D26">
        <w:rPr>
          <w:rFonts w:ascii="Times New Roman" w:hAnsi="Times New Roman" w:cs="Times New Roman"/>
          <w:sz w:val="28"/>
          <w:szCs w:val="28"/>
          <w:lang w:val="az-Latn-AZ"/>
        </w:rPr>
        <w:t>əyrixət</w:t>
      </w:r>
      <w:r w:rsidR="001A613B" w:rsidRPr="00820D26">
        <w:rPr>
          <w:rFonts w:ascii="Times New Roman" w:hAnsi="Times New Roman" w:cs="Times New Roman"/>
          <w:sz w:val="28"/>
          <w:szCs w:val="28"/>
          <w:lang w:val="az-Latn-AZ"/>
        </w:rPr>
        <w:t xml:space="preserve">li hərəkəti zaman etibarı ilə onun uzununa və şaquli </w:t>
      </w:r>
      <w:r w:rsidR="00DA517A" w:rsidRPr="00820D26">
        <w:rPr>
          <w:rFonts w:ascii="Times New Roman" w:hAnsi="Times New Roman" w:cs="Times New Roman"/>
          <w:sz w:val="28"/>
          <w:szCs w:val="28"/>
          <w:lang w:val="az-Latn-AZ"/>
        </w:rPr>
        <w:t>oxların</w:t>
      </w:r>
      <w:r w:rsidR="001A613B" w:rsidRPr="00820D26">
        <w:rPr>
          <w:rFonts w:ascii="Times New Roman" w:hAnsi="Times New Roman" w:cs="Times New Roman"/>
          <w:sz w:val="28"/>
          <w:szCs w:val="28"/>
          <w:lang w:val="az-Latn-AZ"/>
        </w:rPr>
        <w:t xml:space="preserve">ın vəziyyətinin dəyişməsi və həmçinin uzununa və </w:t>
      </w:r>
      <w:r w:rsidRPr="00820D26">
        <w:rPr>
          <w:rFonts w:ascii="Times New Roman" w:hAnsi="Times New Roman" w:cs="Times New Roman"/>
          <w:sz w:val="28"/>
          <w:szCs w:val="28"/>
          <w:lang w:val="az-Latn-AZ"/>
        </w:rPr>
        <w:t>xüsusilə</w:t>
      </w:r>
      <w:r w:rsidR="001A613B" w:rsidRPr="00820D26">
        <w:rPr>
          <w:rFonts w:ascii="Times New Roman" w:hAnsi="Times New Roman" w:cs="Times New Roman"/>
          <w:sz w:val="28"/>
          <w:szCs w:val="28"/>
          <w:lang w:val="az-Latn-AZ"/>
        </w:rPr>
        <w:t xml:space="preserve"> eninə </w:t>
      </w:r>
      <w:r w:rsidR="00EB1354" w:rsidRPr="00820D26">
        <w:rPr>
          <w:rFonts w:ascii="Times New Roman" w:hAnsi="Times New Roman" w:cs="Times New Roman"/>
          <w:sz w:val="28"/>
          <w:szCs w:val="28"/>
          <w:lang w:val="az-Latn-AZ"/>
        </w:rPr>
        <w:t>təcili</w:t>
      </w:r>
      <w:r w:rsidR="001A613B" w:rsidRPr="00820D26">
        <w:rPr>
          <w:rFonts w:ascii="Times New Roman" w:hAnsi="Times New Roman" w:cs="Times New Roman"/>
          <w:sz w:val="28"/>
          <w:szCs w:val="28"/>
          <w:lang w:val="az-Latn-AZ"/>
        </w:rPr>
        <w:t xml:space="preserve">nin olması ilə xarakterizə edilir. Avtomobilin </w:t>
      </w:r>
      <w:r w:rsidR="005F4F3A" w:rsidRPr="00820D26">
        <w:rPr>
          <w:rFonts w:ascii="Times New Roman" w:hAnsi="Times New Roman" w:cs="Times New Roman"/>
          <w:sz w:val="28"/>
          <w:szCs w:val="28"/>
          <w:lang w:val="az-Latn-AZ"/>
        </w:rPr>
        <w:t>əyrixətli</w:t>
      </w:r>
      <w:r w:rsidR="001A613B" w:rsidRPr="00820D26">
        <w:rPr>
          <w:rFonts w:ascii="Times New Roman" w:hAnsi="Times New Roman" w:cs="Times New Roman"/>
          <w:sz w:val="28"/>
          <w:szCs w:val="28"/>
          <w:lang w:val="az-Latn-AZ"/>
        </w:rPr>
        <w:t xml:space="preserve"> hərəkət etmə imkanı iki xüsusiyyətlə </w:t>
      </w:r>
      <w:r w:rsidRPr="00820D26">
        <w:rPr>
          <w:rFonts w:ascii="Times New Roman" w:hAnsi="Times New Roman" w:cs="Times New Roman"/>
          <w:sz w:val="28"/>
          <w:szCs w:val="28"/>
          <w:lang w:val="az-Latn-AZ"/>
        </w:rPr>
        <w:t>qiymətləndirilir</w:t>
      </w:r>
      <w:r w:rsidR="001A613B" w:rsidRPr="00820D26">
        <w:rPr>
          <w:rFonts w:ascii="Times New Roman" w:hAnsi="Times New Roman" w:cs="Times New Roman"/>
          <w:sz w:val="28"/>
          <w:szCs w:val="28"/>
          <w:lang w:val="az-Latn-AZ"/>
        </w:rPr>
        <w:t xml:space="preserve">: </w:t>
      </w:r>
      <w:r w:rsidR="00632849" w:rsidRPr="00820D26">
        <w:rPr>
          <w:rFonts w:ascii="Times New Roman" w:hAnsi="Times New Roman" w:cs="Times New Roman"/>
          <w:sz w:val="28"/>
          <w:szCs w:val="28"/>
          <w:lang w:val="az-Latn-AZ"/>
        </w:rPr>
        <w:t>idarəolun</w:t>
      </w:r>
      <w:r w:rsidR="00EA1ED5" w:rsidRPr="00820D26">
        <w:rPr>
          <w:rFonts w:ascii="Times New Roman" w:hAnsi="Times New Roman" w:cs="Times New Roman"/>
          <w:sz w:val="28"/>
          <w:szCs w:val="28"/>
          <w:lang w:val="az-Latn-AZ"/>
        </w:rPr>
        <w:t>ma</w:t>
      </w:r>
      <w:r w:rsidR="001A613B" w:rsidRPr="00820D26">
        <w:rPr>
          <w:rFonts w:ascii="Times New Roman" w:hAnsi="Times New Roman" w:cs="Times New Roman"/>
          <w:sz w:val="28"/>
          <w:szCs w:val="28"/>
          <w:lang w:val="az-Latn-AZ"/>
        </w:rPr>
        <w:t xml:space="preserve"> və dəyanətlik.</w:t>
      </w:r>
    </w:p>
    <w:p w:rsidR="001A613B" w:rsidRPr="00820D26" w:rsidRDefault="00A103BA"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İdarəolunma</w:t>
      </w:r>
      <w:r w:rsidR="001A613B" w:rsidRPr="00820D26">
        <w:rPr>
          <w:rFonts w:ascii="Times New Roman" w:hAnsi="Times New Roman" w:cs="Times New Roman"/>
          <w:b/>
          <w:i/>
          <w:sz w:val="28"/>
          <w:szCs w:val="28"/>
          <w:lang w:val="az-Latn-AZ"/>
        </w:rPr>
        <w:t xml:space="preserve"> qabiliyyəti</w:t>
      </w:r>
      <w:r w:rsidR="001A613B" w:rsidRPr="00820D26">
        <w:rPr>
          <w:rFonts w:ascii="Times New Roman" w:hAnsi="Times New Roman" w:cs="Times New Roman"/>
          <w:sz w:val="28"/>
          <w:szCs w:val="28"/>
          <w:lang w:val="az-Latn-AZ"/>
        </w:rPr>
        <w:t xml:space="preserve"> </w:t>
      </w:r>
      <w:r w:rsidR="005F4F3A"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sürücü tərəfindən idarə olunan avtomobilin verilmiş yol </w:t>
      </w:r>
      <w:r w:rsidR="005F4F3A"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iqlim şəraitində hərəkət istiqamətini saxlamaq və ya sükan idarəsinə təsirə uyğun olaraq hərəkət istiqamətini dəyişə bilmək xüsusiyyətidir.</w:t>
      </w:r>
    </w:p>
    <w:p w:rsidR="001A613B" w:rsidRPr="00820D26" w:rsidRDefault="005F4F3A"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Dəyanətlik</w:t>
      </w:r>
      <w:r w:rsidR="001A61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hərəkət istiqamətini dəyişməyə çalışan xarici qüvvələrin təsiri altında olan avtomobilin </w:t>
      </w:r>
      <w:r w:rsidR="00CD1302">
        <w:rPr>
          <w:rFonts w:ascii="Times New Roman" w:hAnsi="Times New Roman" w:cs="Times New Roman"/>
          <w:sz w:val="28"/>
          <w:szCs w:val="28"/>
          <w:lang w:val="az-Latn-AZ"/>
        </w:rPr>
        <w:t xml:space="preserve">sürücünün iştirakı olmadan </w:t>
      </w:r>
      <w:r w:rsidR="001A613B" w:rsidRPr="00820D26">
        <w:rPr>
          <w:rFonts w:ascii="Times New Roman" w:hAnsi="Times New Roman" w:cs="Times New Roman"/>
          <w:sz w:val="28"/>
          <w:szCs w:val="28"/>
          <w:lang w:val="az-Latn-AZ"/>
        </w:rPr>
        <w:t>hərəkət istiqamətini saxlaya bilmək xüsusiyyətidir.</w:t>
      </w:r>
      <w:r w:rsidRPr="00820D26">
        <w:rPr>
          <w:rFonts w:ascii="Times New Roman" w:hAnsi="Times New Roman" w:cs="Times New Roman"/>
          <w:sz w:val="28"/>
          <w:szCs w:val="28"/>
          <w:lang w:val="az-Latn-AZ"/>
        </w:rPr>
        <w:t xml:space="preserve"> </w:t>
      </w:r>
      <w:r w:rsidR="00A103BA" w:rsidRPr="00820D26">
        <w:rPr>
          <w:rFonts w:ascii="Times New Roman" w:hAnsi="Times New Roman" w:cs="Times New Roman"/>
          <w:sz w:val="28"/>
          <w:szCs w:val="28"/>
          <w:lang w:val="az-Latn-AZ"/>
        </w:rPr>
        <w:t>İdarə olunma</w:t>
      </w:r>
      <w:r w:rsidR="001A613B" w:rsidRPr="00820D26">
        <w:rPr>
          <w:rFonts w:ascii="Times New Roman" w:hAnsi="Times New Roman" w:cs="Times New Roman"/>
          <w:sz w:val="28"/>
          <w:szCs w:val="28"/>
          <w:lang w:val="az-Latn-AZ"/>
        </w:rPr>
        <w:t xml:space="preserve"> sürücünün təsiri ilə, dəyanətlik isə sürücünün təsiri olmadan avtomobilin </w:t>
      </w:r>
      <w:r w:rsidR="005F2C9D" w:rsidRPr="00820D26">
        <w:rPr>
          <w:rFonts w:ascii="Times New Roman" w:hAnsi="Times New Roman" w:cs="Times New Roman"/>
          <w:sz w:val="28"/>
          <w:szCs w:val="28"/>
          <w:lang w:val="az-Latn-AZ"/>
        </w:rPr>
        <w:t>verilmiş</w:t>
      </w:r>
      <w:r w:rsidR="001A613B" w:rsidRPr="00820D26">
        <w:rPr>
          <w:rFonts w:ascii="Times New Roman" w:hAnsi="Times New Roman" w:cs="Times New Roman"/>
          <w:sz w:val="28"/>
          <w:szCs w:val="28"/>
          <w:lang w:val="az-Latn-AZ"/>
        </w:rPr>
        <w:t xml:space="preserve"> trayektoriya üzrə hərəkət etmə imkanını təmin etmə xüsusiyyətlər qrupudur.</w:t>
      </w:r>
    </w:p>
    <w:p w:rsidR="001A613B" w:rsidRPr="00820D26" w:rsidRDefault="00A103BA"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w:t>
      </w:r>
      <w:r w:rsidR="00B15B27" w:rsidRPr="00820D26">
        <w:rPr>
          <w:rFonts w:ascii="Times New Roman" w:hAnsi="Times New Roman" w:cs="Times New Roman"/>
          <w:sz w:val="28"/>
          <w:szCs w:val="28"/>
          <w:lang w:val="az-Latn-AZ"/>
        </w:rPr>
        <w:t>idarəolunma</w:t>
      </w:r>
      <w:r w:rsidRPr="00820D26">
        <w:rPr>
          <w:rFonts w:ascii="Times New Roman" w:hAnsi="Times New Roman" w:cs="Times New Roman"/>
          <w:sz w:val="28"/>
          <w:szCs w:val="28"/>
          <w:lang w:val="az-Latn-AZ"/>
        </w:rPr>
        <w:t xml:space="preserve"> və dəyanətlik anlayışları qarşılıqlı əlaqəlidir, çünki onlar əsasən avtomobilin eyni konstruktiv parametrləri ilə müəyyən olunurlar: avtomobilin tərtibatı, sükan idarəsinin xüsusiyyətləri, şinlərin xarakteristikaları,   asqının parametrləri və s.</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Bununla bərabər, avtomobilin parametrlərinin </w:t>
      </w:r>
      <w:r w:rsidR="00B15B27" w:rsidRPr="00820D26">
        <w:rPr>
          <w:rFonts w:ascii="Times New Roman" w:hAnsi="Times New Roman" w:cs="Times New Roman"/>
          <w:sz w:val="28"/>
          <w:szCs w:val="28"/>
          <w:lang w:val="az-Latn-AZ"/>
        </w:rPr>
        <w:t>idarəolunma</w:t>
      </w:r>
      <w:r w:rsidRPr="00820D26">
        <w:rPr>
          <w:rFonts w:ascii="Times New Roman" w:hAnsi="Times New Roman" w:cs="Times New Roman"/>
          <w:sz w:val="28"/>
          <w:szCs w:val="28"/>
          <w:lang w:val="az-Latn-AZ"/>
        </w:rPr>
        <w:t xml:space="preserve"> və dəyanətliyə təsiri müxtəlifdir. Buna görə də, av</w:t>
      </w:r>
      <w:r w:rsidR="005F4F3A" w:rsidRPr="00820D26">
        <w:rPr>
          <w:rFonts w:ascii="Times New Roman" w:hAnsi="Times New Roman" w:cs="Times New Roman"/>
          <w:sz w:val="28"/>
          <w:szCs w:val="28"/>
          <w:lang w:val="az-Latn-AZ"/>
        </w:rPr>
        <w:t>t</w:t>
      </w:r>
      <w:r w:rsidRPr="00820D26">
        <w:rPr>
          <w:rFonts w:ascii="Times New Roman" w:hAnsi="Times New Roman" w:cs="Times New Roman"/>
          <w:sz w:val="28"/>
          <w:szCs w:val="28"/>
          <w:lang w:val="az-Latn-AZ"/>
        </w:rPr>
        <w:t>omob</w:t>
      </w:r>
      <w:r w:rsidR="005F4F3A"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in </w:t>
      </w:r>
      <w:r w:rsidR="00B15B27" w:rsidRPr="00820D26">
        <w:rPr>
          <w:rFonts w:ascii="Times New Roman" w:hAnsi="Times New Roman" w:cs="Times New Roman"/>
          <w:sz w:val="28"/>
          <w:szCs w:val="28"/>
          <w:lang w:val="az-Latn-AZ"/>
        </w:rPr>
        <w:t>idarəolunma</w:t>
      </w:r>
      <w:r w:rsidRPr="00820D26">
        <w:rPr>
          <w:rFonts w:ascii="Times New Roman" w:hAnsi="Times New Roman" w:cs="Times New Roman"/>
          <w:sz w:val="28"/>
          <w:szCs w:val="28"/>
          <w:lang w:val="az-Latn-AZ"/>
        </w:rPr>
        <w:t xml:space="preserve">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ni və dəyanətliyini ən yaxşı təmin edən parametrlər optimallaşdırma məsələsi kimi tapılır.</w:t>
      </w:r>
    </w:p>
    <w:p w:rsidR="005F4F3A" w:rsidRPr="00820D26" w:rsidRDefault="005F4F3A" w:rsidP="00204C17">
      <w:pPr>
        <w:jc w:val="both"/>
        <w:rPr>
          <w:rFonts w:ascii="Times New Roman" w:hAnsi="Times New Roman" w:cs="Times New Roman"/>
          <w:sz w:val="28"/>
          <w:szCs w:val="28"/>
          <w:lang w:val="az-Latn-AZ"/>
        </w:rPr>
      </w:pPr>
    </w:p>
    <w:p w:rsidR="005F4F3A" w:rsidRPr="00820D26" w:rsidRDefault="005F4F3A" w:rsidP="00204C17">
      <w:pPr>
        <w:jc w:val="both"/>
        <w:rPr>
          <w:rFonts w:ascii="Times New Roman" w:hAnsi="Times New Roman" w:cs="Times New Roman"/>
          <w:sz w:val="28"/>
          <w:szCs w:val="28"/>
          <w:lang w:val="az-Latn-AZ"/>
        </w:rPr>
      </w:pPr>
    </w:p>
    <w:p w:rsidR="001A613B" w:rsidRPr="00820D26" w:rsidRDefault="00A103BA"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AVTOMOBİLİN</w:t>
      </w:r>
      <w:r w:rsidR="005F4F3A"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D</w:t>
      </w:r>
      <w:r w:rsidR="005F4F3A" w:rsidRPr="00820D26">
        <w:rPr>
          <w:rFonts w:ascii="Times New Roman" w:hAnsi="Times New Roman" w:cs="Times New Roman"/>
          <w:b/>
          <w:sz w:val="28"/>
          <w:szCs w:val="28"/>
          <w:lang w:val="az-Latn-AZ"/>
        </w:rPr>
        <w:t>Ö</w:t>
      </w:r>
      <w:r w:rsidR="001A613B" w:rsidRPr="00820D26">
        <w:rPr>
          <w:rFonts w:ascii="Times New Roman" w:hAnsi="Times New Roman" w:cs="Times New Roman"/>
          <w:b/>
          <w:sz w:val="28"/>
          <w:szCs w:val="28"/>
          <w:lang w:val="az-Latn-AZ"/>
        </w:rPr>
        <w:t>NMƏS</w:t>
      </w:r>
      <w:r w:rsidR="005F4F3A" w:rsidRPr="00820D26">
        <w:rPr>
          <w:rFonts w:ascii="Times New Roman" w:hAnsi="Times New Roman" w:cs="Times New Roman"/>
          <w:b/>
          <w:sz w:val="28"/>
          <w:szCs w:val="28"/>
          <w:lang w:val="az-Latn-AZ"/>
        </w:rPr>
        <w:t>İ</w:t>
      </w:r>
    </w:p>
    <w:p w:rsidR="005F4F3A" w:rsidRPr="00820D26" w:rsidRDefault="005F4F3A" w:rsidP="00204C17">
      <w:pPr>
        <w:jc w:val="center"/>
        <w:rPr>
          <w:rFonts w:ascii="Times New Roman" w:hAnsi="Times New Roman" w:cs="Times New Roman"/>
          <w:sz w:val="28"/>
          <w:szCs w:val="28"/>
          <w:lang w:val="az-Latn-AZ"/>
        </w:rPr>
      </w:pPr>
    </w:p>
    <w:p w:rsidR="001A613B" w:rsidRPr="00820D26" w:rsidRDefault="00A103BA"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Təkərli nəqliyyat vasitələri aşağıdakı üsullarla dönə bilər: 1) idarə olunan təkərlərin döndərilməsi; 2) bir bortun </w:t>
      </w:r>
      <w:r w:rsidR="00B15B27" w:rsidRPr="00820D26">
        <w:rPr>
          <w:rFonts w:ascii="Times New Roman" w:hAnsi="Times New Roman" w:cs="Times New Roman"/>
          <w:sz w:val="28"/>
          <w:szCs w:val="28"/>
          <w:lang w:val="az-Latn-AZ"/>
        </w:rPr>
        <w:t>idarə</w:t>
      </w:r>
      <w:r w:rsidR="004962D4" w:rsidRPr="00820D26">
        <w:rPr>
          <w:rFonts w:ascii="Times New Roman" w:hAnsi="Times New Roman" w:cs="Times New Roman"/>
          <w:sz w:val="28"/>
          <w:szCs w:val="28"/>
          <w:lang w:val="az-Latn-AZ"/>
        </w:rPr>
        <w:t xml:space="preserve"> </w:t>
      </w:r>
      <w:r w:rsidR="00B15B27" w:rsidRPr="00820D26">
        <w:rPr>
          <w:rFonts w:ascii="Times New Roman" w:hAnsi="Times New Roman" w:cs="Times New Roman"/>
          <w:sz w:val="28"/>
          <w:szCs w:val="28"/>
          <w:lang w:val="az-Latn-AZ"/>
        </w:rPr>
        <w:t>olunma</w:t>
      </w:r>
      <w:r w:rsidRPr="00820D26">
        <w:rPr>
          <w:rFonts w:ascii="Times New Roman" w:hAnsi="Times New Roman" w:cs="Times New Roman"/>
          <w:sz w:val="28"/>
          <w:szCs w:val="28"/>
          <w:lang w:val="az-Latn-AZ"/>
        </w:rPr>
        <w:t>yan təkərlərinin tormozlanması («tırtıllı» dönmə); 3) maşının bəndlərinin bir-birinə nəzərən dönməsi (iki və ya çoxbəndli birləşdirilmiş maşınlar) ilə.</w:t>
      </w:r>
    </w:p>
    <w:p w:rsidR="001A613B" w:rsidRPr="00820D26" w:rsidRDefault="00845F18"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 üçün ən xarakterik dönmə üsulu birinci üsuldur. </w:t>
      </w:r>
      <w:r w:rsidR="005427FF">
        <w:rPr>
          <w:rFonts w:ascii="Times New Roman" w:hAnsi="Times New Roman" w:cs="Times New Roman"/>
          <w:sz w:val="28"/>
          <w:szCs w:val="28"/>
          <w:lang w:val="az-Latn-AZ"/>
        </w:rPr>
        <w:t xml:space="preserve">Şəkil </w:t>
      </w:r>
      <w:r w:rsidR="001A613B" w:rsidRPr="00820D26">
        <w:rPr>
          <w:rFonts w:ascii="Times New Roman" w:hAnsi="Times New Roman" w:cs="Times New Roman"/>
          <w:sz w:val="28"/>
          <w:szCs w:val="28"/>
          <w:lang w:val="az-Latn-AZ"/>
        </w:rPr>
        <w:t xml:space="preserve">5.1-də qabaq </w:t>
      </w:r>
      <w:r w:rsidR="00F67C40" w:rsidRPr="00820D26">
        <w:rPr>
          <w:rFonts w:ascii="Times New Roman" w:hAnsi="Times New Roman" w:cs="Times New Roman"/>
          <w:sz w:val="28"/>
          <w:szCs w:val="28"/>
          <w:lang w:val="az-Latn-AZ"/>
        </w:rPr>
        <w:t>təkərləri</w:t>
      </w:r>
      <w:r w:rsidR="001A613B" w:rsidRPr="00820D26">
        <w:rPr>
          <w:rFonts w:ascii="Times New Roman" w:hAnsi="Times New Roman" w:cs="Times New Roman"/>
          <w:sz w:val="28"/>
          <w:szCs w:val="28"/>
          <w:lang w:val="az-Latn-AZ"/>
        </w:rPr>
        <w:t xml:space="preserve"> idarə olunan avtomobilin dairəvi trayektoriya üzrə sabit kiçik sürətlə hərəkəti zamanı ona təsir edən qüvvələr sxemi verilmişdir (ətalət qüvvələri təsir etmir).</w:t>
      </w:r>
    </w:p>
    <w:p w:rsidR="00C42368"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Aparan təkərlərdən avtomobilin çərçivəsinə </w:t>
      </w:r>
      <w:r w:rsidR="005F4F3A" w:rsidRPr="00820D26">
        <w:rPr>
          <w:rFonts w:ascii="Times New Roman" w:hAnsi="Times New Roman" w:cs="Times New Roman"/>
          <w:i/>
          <w:sz w:val="28"/>
          <w:szCs w:val="28"/>
          <w:lang w:val="az-Latn-AZ"/>
        </w:rPr>
        <w:t>F</w:t>
      </w:r>
      <w:r w:rsidR="005F4F3A" w:rsidRPr="00820D26">
        <w:rPr>
          <w:rFonts w:ascii="Times New Roman" w:hAnsi="Times New Roman" w:cs="Times New Roman"/>
          <w:i/>
          <w:sz w:val="28"/>
          <w:szCs w:val="28"/>
          <w:lang w:val="az-Latn-AZ"/>
        </w:rPr>
        <w:sym w:font="Symbol" w:char="F0A2"/>
      </w:r>
      <w:r w:rsidR="005F4F3A"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və </w:t>
      </w:r>
      <w:r w:rsidR="005F4F3A" w:rsidRPr="00820D26">
        <w:rPr>
          <w:rFonts w:ascii="Times New Roman" w:hAnsi="Times New Roman" w:cs="Times New Roman"/>
          <w:i/>
          <w:sz w:val="28"/>
          <w:szCs w:val="28"/>
          <w:lang w:val="az-Latn-AZ"/>
        </w:rPr>
        <w:t>F</w:t>
      </w:r>
      <w:r w:rsidR="005F4F3A" w:rsidRPr="00820D26">
        <w:rPr>
          <w:rFonts w:ascii="Times New Roman" w:hAnsi="Times New Roman" w:cs="Times New Roman"/>
          <w:i/>
          <w:sz w:val="28"/>
          <w:szCs w:val="28"/>
          <w:lang w:val="az-Latn-AZ"/>
        </w:rPr>
        <w:sym w:font="Symbol" w:char="F0A2"/>
      </w:r>
      <w:r w:rsidR="005F4F3A" w:rsidRPr="00820D26">
        <w:rPr>
          <w:rFonts w:ascii="Times New Roman" w:hAnsi="Times New Roman" w:cs="Times New Roman"/>
          <w:i/>
          <w:sz w:val="28"/>
          <w:szCs w:val="28"/>
          <w:lang w:val="az-Latn-AZ"/>
        </w:rPr>
        <w:sym w:font="Symbol" w:char="F0A2"/>
      </w:r>
      <w:r w:rsidR="005F4F3A"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dartıcı qüvvələri təsir göstərir (</w:t>
      </w:r>
      <w:r w:rsidR="005427FF">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9</w:t>
      </w:r>
      <w:r w:rsidRPr="00820D26">
        <w:rPr>
          <w:rFonts w:ascii="Times New Roman" w:hAnsi="Times New Roman" w:cs="Times New Roman"/>
          <w:sz w:val="28"/>
          <w:szCs w:val="28"/>
          <w:lang w:val="az-Latn-AZ"/>
        </w:rPr>
        <w:t>,</w:t>
      </w:r>
      <w:r w:rsidR="005F4F3A"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a). Bu qüvvələrin əvəzləyicisinin </w:t>
      </w:r>
      <w:r w:rsidR="005F4F3A"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5F4F3A" w:rsidRPr="00820D26">
        <w:rPr>
          <w:rFonts w:ascii="Times New Roman" w:hAnsi="Times New Roman" w:cs="Times New Roman"/>
          <w:i/>
          <w:sz w:val="28"/>
          <w:szCs w:val="28"/>
          <w:lang w:val="az-Latn-AZ"/>
        </w:rPr>
        <w:t>F</w:t>
      </w:r>
      <w:r w:rsidR="005F4F3A"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ilk yaxınlaşmada, avtomobilin uzununa istiqamətində yönəldiyi qəbul edilir.</w:t>
      </w:r>
    </w:p>
    <w:p w:rsidR="00C42368" w:rsidRPr="00820D26" w:rsidRDefault="00C42368" w:rsidP="00204C17">
      <w:pPr>
        <w:ind w:firstLine="720"/>
        <w:jc w:val="center"/>
        <w:rPr>
          <w:rFonts w:ascii="Times New Roman" w:hAnsi="Times New Roman" w:cs="Times New Roman"/>
          <w:sz w:val="16"/>
          <w:szCs w:val="16"/>
          <w:lang w:val="az-Latn-AZ"/>
        </w:rPr>
      </w:pPr>
    </w:p>
    <w:p w:rsidR="005F4F3A" w:rsidRPr="00820D26" w:rsidRDefault="005F4F3A"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8418" w:dyaOrig="2570">
          <v:shape id="_x0000_i1170" type="#_x0000_t75" style="width:333pt;height:102pt" o:ole="">
            <v:imagedata r:id="rId299" o:title=""/>
          </v:shape>
          <o:OLEObject Type="Embed" ProgID="CorelDraw.Graphic.9" ShapeID="_x0000_i1170" DrawAspect="Content" ObjectID="_1668286559" r:id="rId300"/>
        </w:object>
      </w:r>
    </w:p>
    <w:p w:rsidR="00981BEB" w:rsidRPr="00820D26" w:rsidRDefault="00981BEB" w:rsidP="00204C17">
      <w:pPr>
        <w:jc w:val="center"/>
        <w:rPr>
          <w:rFonts w:ascii="Times New Roman" w:hAnsi="Times New Roman" w:cs="Times New Roman"/>
          <w:sz w:val="16"/>
          <w:szCs w:val="16"/>
          <w:lang w:val="az-Latn-AZ"/>
        </w:rPr>
      </w:pPr>
    </w:p>
    <w:p w:rsidR="00241875"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1D6225" w:rsidRPr="00820D26">
        <w:rPr>
          <w:rFonts w:ascii="Times New Roman" w:hAnsi="Times New Roman" w:cs="Times New Roman"/>
          <w:sz w:val="28"/>
          <w:szCs w:val="28"/>
          <w:lang w:val="az-Latn-AZ"/>
        </w:rPr>
        <w:t>9</w:t>
      </w:r>
      <w:r w:rsidR="001A613B" w:rsidRPr="00820D26">
        <w:rPr>
          <w:rFonts w:ascii="Times New Roman" w:hAnsi="Times New Roman" w:cs="Times New Roman"/>
          <w:sz w:val="28"/>
          <w:szCs w:val="28"/>
          <w:lang w:val="az-Latn-AZ"/>
        </w:rPr>
        <w:t xml:space="preserve">. Avtomobilin dönmə sxemi: </w:t>
      </w:r>
    </w:p>
    <w:p w:rsidR="001A613B" w:rsidRPr="00820D26" w:rsidRDefault="001A613B"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a) arxa təkərləri aparan;</w:t>
      </w:r>
      <w:r w:rsidR="0024187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b) qabaq təkərləri aparan</w:t>
      </w:r>
    </w:p>
    <w:p w:rsidR="00981BEB" w:rsidRPr="00820D26" w:rsidRDefault="00981BEB" w:rsidP="00204C17">
      <w:pPr>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 qüvvə avtomobilin çərçivəsi ilə qabaq körpüyə ötürülür. </w:t>
      </w:r>
      <w:r w:rsidR="00241875"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yolla kontakt sahəsində reaksiya qüvvələri yaranır. Bu </w:t>
      </w:r>
      <w:r w:rsidR="00A45420"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 xml:space="preserve"> əvəzləyicisinin (</w:t>
      </w:r>
      <w:r w:rsidRPr="00820D26">
        <w:rPr>
          <w:rFonts w:ascii="Times New Roman" w:hAnsi="Times New Roman" w:cs="Times New Roman"/>
          <w:i/>
          <w:sz w:val="28"/>
          <w:szCs w:val="28"/>
          <w:lang w:val="az-Latn-AZ"/>
        </w:rPr>
        <w:t>R</w:t>
      </w:r>
      <w:r w:rsidR="00241875" w:rsidRPr="00820D26">
        <w:rPr>
          <w:rFonts w:ascii="Times New Roman" w:hAnsi="Times New Roman" w:cs="Times New Roman"/>
          <w:i/>
          <w:sz w:val="28"/>
          <w:szCs w:val="28"/>
          <w:vertAlign w:val="subscript"/>
          <w:lang w:val="az-Latn-AZ"/>
        </w:rPr>
        <w:t>x</w:t>
      </w:r>
      <w:r w:rsidR="00981BEB"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avtomobilin uzununa oxu istiqamətində yönəldiyini qəbul etmək olar. Digər qüvvələr olmadığından </w:t>
      </w:r>
      <w:r w:rsidR="00981BEB" w:rsidRPr="00820D26">
        <w:rPr>
          <w:rFonts w:ascii="Times New Roman" w:hAnsi="Times New Roman" w:cs="Times New Roman"/>
          <w:i/>
          <w:sz w:val="28"/>
          <w:szCs w:val="28"/>
          <w:lang w:val="az-Latn-AZ"/>
        </w:rPr>
        <w:t>R</w:t>
      </w:r>
      <w:r w:rsidR="00981BEB" w:rsidRPr="00820D26">
        <w:rPr>
          <w:rFonts w:ascii="Times New Roman" w:hAnsi="Times New Roman" w:cs="Times New Roman"/>
          <w:i/>
          <w:sz w:val="28"/>
          <w:szCs w:val="28"/>
          <w:vertAlign w:val="subscript"/>
          <w:lang w:val="az-Latn-AZ"/>
        </w:rPr>
        <w:t>X1</w:t>
      </w:r>
      <w:r w:rsidRPr="00820D26">
        <w:rPr>
          <w:rFonts w:ascii="Times New Roman" w:hAnsi="Times New Roman" w:cs="Times New Roman"/>
          <w:sz w:val="28"/>
          <w:szCs w:val="28"/>
          <w:lang w:val="az-Latn-AZ"/>
        </w:rPr>
        <w:t xml:space="preserve"> əvəzləyicisi  </w:t>
      </w:r>
      <w:r w:rsidRPr="00820D26">
        <w:rPr>
          <w:rFonts w:ascii="Times New Roman" w:hAnsi="Times New Roman" w:cs="Times New Roman"/>
          <w:i/>
          <w:sz w:val="28"/>
          <w:szCs w:val="28"/>
          <w:lang w:val="az-Latn-AZ"/>
        </w:rPr>
        <w:t>F</w:t>
      </w:r>
      <w:r w:rsidR="00981BEB"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-yə bərabər</w:t>
      </w:r>
      <w:r w:rsidR="00981BE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olacaq. </w:t>
      </w:r>
      <w:r w:rsidR="00981BEB" w:rsidRPr="00820D26">
        <w:rPr>
          <w:rFonts w:ascii="Times New Roman" w:hAnsi="Times New Roman" w:cs="Times New Roman"/>
          <w:i/>
          <w:sz w:val="28"/>
          <w:szCs w:val="28"/>
          <w:lang w:val="az-Latn-AZ"/>
        </w:rPr>
        <w:t>R</w:t>
      </w:r>
      <w:r w:rsidR="00241875" w:rsidRPr="00820D26">
        <w:rPr>
          <w:rFonts w:ascii="Times New Roman" w:hAnsi="Times New Roman" w:cs="Times New Roman"/>
          <w:i/>
          <w:sz w:val="28"/>
          <w:szCs w:val="28"/>
          <w:vertAlign w:val="subscript"/>
          <w:lang w:val="az-Latn-AZ"/>
        </w:rPr>
        <w:t>x</w:t>
      </w:r>
      <w:r w:rsidR="00981BEB"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reaksiyası təkər müstəvisi və ona perpendikulyar istiqamətlərdə iki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f</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yl</w:t>
      </w:r>
      <w:r w:rsidRPr="00820D26">
        <w:rPr>
          <w:rFonts w:ascii="Times New Roman" w:hAnsi="Times New Roman" w:cs="Times New Roman"/>
          <w:sz w:val="28"/>
          <w:szCs w:val="28"/>
          <w:lang w:val="az-Latn-AZ"/>
        </w:rPr>
        <w:t xml:space="preserve"> toplananına ayrıla bilər.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 xml:space="preserve">f </w:t>
      </w:r>
      <w:r w:rsidRPr="00820D26">
        <w:rPr>
          <w:rFonts w:ascii="Times New Roman" w:hAnsi="Times New Roman" w:cs="Times New Roman"/>
          <w:sz w:val="28"/>
          <w:szCs w:val="28"/>
          <w:lang w:val="az-Latn-AZ"/>
        </w:rPr>
        <w:t>toplananı təkərin diyirlənmə müqavimət momenti ilə təyin olunur:</w:t>
      </w:r>
    </w:p>
    <w:p w:rsidR="001A613B" w:rsidRPr="00820D26" w:rsidRDefault="00981BEB"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939" w:dyaOrig="380">
          <v:shape id="_x0000_i1171" type="#_x0000_t75" style="width:108.75pt;height:20.25pt" o:ole="" fillcolor="window">
            <v:imagedata r:id="rId301" o:title=""/>
          </v:shape>
          <o:OLEObject Type="Embed" ProgID="Equation.3" ShapeID="_x0000_i1171" DrawAspect="Content" ObjectID="_1668286560" r:id="rId302"/>
        </w:objec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Uyğun olaraq, sabit sürətlə hərəkət edən avtomobilin dönməsi zamanı aparan körpüdəki dartıcı qüvvə aşağıdakı kimi təyin edilə bilər:</w:t>
      </w:r>
    </w:p>
    <w:p w:rsidR="001A613B" w:rsidRPr="00820D26" w:rsidRDefault="00981BEB"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120" w:dyaOrig="380">
          <v:shape id="_x0000_i1172" type="#_x0000_t75" style="width:119.25pt;height:20.25pt" o:ole="" fillcolor="window">
            <v:imagedata r:id="rId303" o:title=""/>
          </v:shape>
          <o:OLEObject Type="Embed" ProgID="Equation.3" ShapeID="_x0000_i1172" DrawAspect="Content" ObjectID="_1668286561" r:id="rId304"/>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00981BEB" w:rsidRPr="00820D26">
        <w:rPr>
          <w:rFonts w:ascii="Times New Roman" w:hAnsi="Times New Roman" w:cs="Times New Roman"/>
          <w:i/>
          <w:sz w:val="28"/>
          <w:szCs w:val="28"/>
          <w:lang w:val="az-Latn-AZ"/>
        </w:rPr>
        <w:t>θ</w:t>
      </w:r>
      <w:r w:rsidRPr="00820D26">
        <w:rPr>
          <w:rFonts w:ascii="Times New Roman" w:hAnsi="Times New Roman" w:cs="Times New Roman"/>
          <w:sz w:val="28"/>
          <w:szCs w:val="28"/>
          <w:lang w:val="az-Latn-AZ"/>
        </w:rPr>
        <w:t xml:space="preserve"> </w:t>
      </w:r>
      <w:r w:rsidR="00981BEB"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dönmə bucağıdır.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Arxa körpünün ortasında yerləşən </w:t>
      </w:r>
      <w:r w:rsidRPr="00820D26">
        <w:rPr>
          <w:rFonts w:ascii="Times New Roman" w:hAnsi="Times New Roman" w:cs="Times New Roman"/>
          <w:i/>
          <w:sz w:val="28"/>
          <w:szCs w:val="28"/>
          <w:lang w:val="az-Latn-AZ"/>
        </w:rPr>
        <w:t>D</w:t>
      </w:r>
      <w:r w:rsidRPr="00820D26">
        <w:rPr>
          <w:rFonts w:ascii="Times New Roman" w:hAnsi="Times New Roman" w:cs="Times New Roman"/>
          <w:sz w:val="28"/>
          <w:szCs w:val="28"/>
          <w:lang w:val="az-Latn-AZ"/>
        </w:rPr>
        <w:t xml:space="preserve"> nöqtəsinə görə momentlər cəmindən görünür ki,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f</w:t>
      </w:r>
      <w:r w:rsidRPr="00820D26">
        <w:rPr>
          <w:rFonts w:ascii="Times New Roman" w:hAnsi="Times New Roman" w:cs="Times New Roman"/>
          <w:sz w:val="28"/>
          <w:szCs w:val="28"/>
          <w:lang w:val="az-Latn-AZ"/>
        </w:rPr>
        <w:t xml:space="preserve"> dönmə müqavimət</w:t>
      </w:r>
      <w:r w:rsidR="00981BE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momenti,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w:t>
      </w:r>
      <w:r w:rsidR="00241875"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isə dönmə momenti yaradır. Sabit sürətli</w:t>
      </w:r>
      <w:r w:rsidR="00981BE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hərəkət zamanı dönmə momenti dönmə müqavimət momentinə bərabər olur:</w:t>
      </w:r>
    </w:p>
    <w:p w:rsidR="001A613B" w:rsidRPr="00820D26" w:rsidRDefault="00CD1302"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600" w:dyaOrig="380">
          <v:shape id="_x0000_i1173" type="#_x0000_t75" style="width:156pt;height:22.5pt" o:ole="" fillcolor="window">
            <v:imagedata r:id="rId305" o:title=""/>
          </v:shape>
          <o:OLEObject Type="Embed" ProgID="Equation.3" ShapeID="_x0000_i1173" DrawAspect="Content" ObjectID="_1668286562" r:id="rId306"/>
        </w:objec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x</w:t>
      </w:r>
      <w:r w:rsidR="00981BEB"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-in qiymətinin ilişmə şərti ilə məhdudlaşdığını (</w:t>
      </w:r>
      <w:r w:rsidR="00981BEB" w:rsidRPr="00820D26">
        <w:rPr>
          <w:rFonts w:ascii="Times New Roman" w:hAnsi="Times New Roman" w:cs="Times New Roman"/>
          <w:i/>
          <w:sz w:val="28"/>
          <w:szCs w:val="28"/>
          <w:lang w:val="az-Latn-AZ"/>
        </w:rPr>
        <w:t>R</w:t>
      </w:r>
      <w:r w:rsidR="00981BEB" w:rsidRPr="00820D26">
        <w:rPr>
          <w:rFonts w:ascii="Times New Roman" w:hAnsi="Times New Roman" w:cs="Times New Roman"/>
          <w:i/>
          <w:sz w:val="28"/>
          <w:szCs w:val="28"/>
          <w:vertAlign w:val="subscript"/>
          <w:lang w:val="az-Latn-AZ"/>
        </w:rPr>
        <w:t>x1max</w:t>
      </w:r>
      <w:r w:rsidRPr="00820D26">
        <w:rPr>
          <w:rFonts w:ascii="Times New Roman" w:hAnsi="Times New Roman" w:cs="Times New Roman"/>
          <w:sz w:val="28"/>
          <w:szCs w:val="28"/>
          <w:lang w:val="az-Latn-AZ"/>
        </w:rPr>
        <w:t>=</w:t>
      </w:r>
      <w:r w:rsidR="00981BEB" w:rsidRPr="00820D26">
        <w:rPr>
          <w:rFonts w:ascii="Times New Roman" w:hAnsi="Times New Roman" w:cs="Times New Roman"/>
          <w:sz w:val="28"/>
          <w:szCs w:val="28"/>
          <w:lang w:val="az-Latn-AZ"/>
        </w:rPr>
        <w:t xml:space="preserve"> </w:t>
      </w:r>
      <w:r w:rsidR="00981BEB" w:rsidRPr="00820D26">
        <w:rPr>
          <w:rFonts w:ascii="Times New Roman" w:hAnsi="Times New Roman" w:cs="Times New Roman"/>
          <w:i/>
          <w:sz w:val="28"/>
          <w:szCs w:val="28"/>
          <w:lang w:val="az-Latn-AZ"/>
        </w:rPr>
        <w:t>φ</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z</w:t>
      </w:r>
      <w:r w:rsidR="00981BEB"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w:t>
      </w:r>
      <w:r w:rsidR="005B3A79" w:rsidRPr="00820D26">
        <w:rPr>
          <w:rFonts w:ascii="Times New Roman" w:hAnsi="Times New Roman" w:cs="Times New Roman"/>
          <w:i/>
          <w:sz w:val="28"/>
          <w:szCs w:val="28"/>
          <w:vertAlign w:val="subscript"/>
          <w:lang w:val="az-Latn-AZ"/>
        </w:rPr>
        <w:t>1</w:t>
      </w:r>
      <w:r w:rsidR="00981BE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w:t>
      </w:r>
      <w:r w:rsidR="00981BEB"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x</w:t>
      </w:r>
      <w:r w:rsidR="005B3A79" w:rsidRPr="00820D26">
        <w:rPr>
          <w:rFonts w:ascii="Times New Roman" w:hAnsi="Times New Roman" w:cs="Times New Roman"/>
          <w:i/>
          <w:sz w:val="28"/>
          <w:szCs w:val="28"/>
          <w:vertAlign w:val="subscript"/>
          <w:lang w:val="az-Latn-AZ"/>
        </w:rPr>
        <w:t>1</w:t>
      </w:r>
      <w:r w:rsidR="00981BEB" w:rsidRPr="00820D26">
        <w:rPr>
          <w:rFonts w:ascii="Times New Roman" w:hAnsi="Times New Roman" w:cs="Times New Roman"/>
          <w:i/>
          <w:sz w:val="28"/>
          <w:szCs w:val="28"/>
          <w:vertAlign w:val="subscript"/>
          <w:lang w:val="az-Latn-AZ"/>
        </w:rPr>
        <w:t xml:space="preserve"> </w:t>
      </w:r>
      <w:r w:rsidR="00981BEB"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s</w:t>
      </w:r>
      <w:r w:rsidR="00981BEB" w:rsidRPr="00820D26">
        <w:rPr>
          <w:rFonts w:ascii="Times New Roman" w:hAnsi="Times New Roman" w:cs="Times New Roman"/>
          <w:i/>
          <w:sz w:val="28"/>
          <w:szCs w:val="28"/>
          <w:lang w:val="az-Latn-AZ"/>
        </w:rPr>
        <w:t>in</w:t>
      </w:r>
      <w:r w:rsidR="00CD1302">
        <w:rPr>
          <w:rFonts w:ascii="Cambria Math" w:hAnsi="Cambria Math" w:cs="Times New Roman"/>
          <w:i/>
          <w:sz w:val="28"/>
          <w:szCs w:val="28"/>
          <w:lang w:val="az-Latn-AZ"/>
        </w:rPr>
        <w:t>𝜃</w:t>
      </w:r>
      <w:r w:rsidRPr="00820D26">
        <w:rPr>
          <w:rFonts w:ascii="Times New Roman" w:hAnsi="Times New Roman" w:cs="Times New Roman"/>
          <w:sz w:val="28"/>
          <w:szCs w:val="28"/>
          <w:lang w:val="az-Latn-AZ"/>
        </w:rPr>
        <w:t xml:space="preserve"> olduğunu nəzərə alaraq, sərhəd şərti üçün:</w:t>
      </w:r>
    </w:p>
    <w:p w:rsidR="001A613B" w:rsidRPr="00820D26" w:rsidRDefault="005B3A79"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120" w:dyaOrig="380">
          <v:shape id="_x0000_i1174" type="#_x0000_t75" style="width:126pt;height:22.5pt" o:ole="">
            <v:imagedata r:id="rId307" o:title=""/>
          </v:shape>
          <o:OLEObject Type="Embed" ProgID="Equation.3" ShapeID="_x0000_i1174" DrawAspect="Content" ObjectID="_1668286563" r:id="rId308"/>
        </w:object>
      </w:r>
      <w:r w:rsidR="001A613B" w:rsidRPr="00820D26">
        <w:rPr>
          <w:rFonts w:ascii="Times New Roman" w:hAnsi="Times New Roman" w:cs="Times New Roman"/>
          <w:sz w:val="28"/>
          <w:szCs w:val="28"/>
          <w:lang w:val="az-Latn-AZ"/>
        </w:rPr>
        <w:t>,</w:t>
      </w:r>
      <w:r w:rsidR="00840524" w:rsidRPr="00820D26">
        <w:rPr>
          <w:rFonts w:ascii="Times New Roman" w:hAnsi="Times New Roman" w:cs="Times New Roman"/>
          <w:sz w:val="28"/>
          <w:szCs w:val="28"/>
          <w:lang w:val="az-Latn-AZ"/>
        </w:rPr>
        <w:t xml:space="preserve">                    (15)</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M</w:t>
      </w:r>
      <w:r w:rsidRPr="00820D26">
        <w:rPr>
          <w:rFonts w:ascii="Times New Roman" w:hAnsi="Times New Roman" w:cs="Times New Roman"/>
          <w:i/>
          <w:sz w:val="28"/>
          <w:szCs w:val="28"/>
          <w:vertAlign w:val="subscript"/>
          <w:lang w:val="az-Latn-AZ"/>
        </w:rPr>
        <w:t>f</w:t>
      </w:r>
      <w:r w:rsidR="005B3A79" w:rsidRPr="00820D26">
        <w:rPr>
          <w:rFonts w:ascii="Times New Roman" w:hAnsi="Times New Roman" w:cs="Times New Roman"/>
          <w:sz w:val="28"/>
          <w:szCs w:val="28"/>
          <w:lang w:val="az-Latn-AZ"/>
        </w:rPr>
        <w:t xml:space="preserve"> </w:t>
      </w:r>
      <w:r w:rsidR="00A932B8" w:rsidRPr="00820D26">
        <w:rPr>
          <w:rFonts w:ascii="Cambria Math" w:hAnsi="Cambria Math" w:cs="Times New Roman"/>
          <w:sz w:val="28"/>
          <w:szCs w:val="28"/>
          <w:lang w:val="az-Latn-AZ"/>
        </w:rPr>
        <w:t>−</w:t>
      </w:r>
      <w:r w:rsidRPr="00820D26">
        <w:rPr>
          <w:rFonts w:ascii="Times New Roman" w:hAnsi="Times New Roman" w:cs="Times New Roman"/>
          <w:sz w:val="28"/>
          <w:szCs w:val="28"/>
          <w:lang w:val="az-Latn-AZ"/>
        </w:rPr>
        <w:t xml:space="preserve"> təkərin fırlanma müqavimət momenti olub, diyirlənmə müqaviməti ilə bərabər digər müqavimətləri də nəzərə alır.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Yalnız diyirlənmə müqaviməti mövcuddursa, (</w:t>
      </w:r>
      <w:r w:rsidR="00840524" w:rsidRPr="00820D26">
        <w:rPr>
          <w:rFonts w:ascii="Times New Roman" w:hAnsi="Times New Roman" w:cs="Times New Roman"/>
          <w:sz w:val="28"/>
          <w:szCs w:val="28"/>
          <w:lang w:val="az-Latn-AZ"/>
        </w:rPr>
        <w:t>15</w:t>
      </w:r>
      <w:r w:rsidRPr="00820D26">
        <w:rPr>
          <w:rFonts w:ascii="Times New Roman" w:hAnsi="Times New Roman" w:cs="Times New Roman"/>
          <w:sz w:val="28"/>
          <w:szCs w:val="28"/>
          <w:lang w:val="az-Latn-AZ"/>
        </w:rPr>
        <w:t>) şərti aşağıdakı kimi yazıla bilər:</w:t>
      </w:r>
    </w:p>
    <w:p w:rsidR="001A613B" w:rsidRPr="00820D26" w:rsidRDefault="005B3A79"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0"/>
          <w:szCs w:val="28"/>
          <w:lang w:val="az-Latn-AZ"/>
        </w:rPr>
        <w:object w:dxaOrig="1300" w:dyaOrig="360">
          <v:shape id="_x0000_i1175" type="#_x0000_t75" style="width:72.75pt;height:19.5pt" o:ole="" fillcolor="window">
            <v:imagedata r:id="rId309" o:title=""/>
          </v:shape>
          <o:OLEObject Type="Embed" ProgID="Equation.3" ShapeID="_x0000_i1175" DrawAspect="Content" ObjectID="_1668286564" r:id="rId310"/>
        </w:object>
      </w:r>
      <w:r w:rsidRPr="00820D26">
        <w:rPr>
          <w:rFonts w:ascii="Times New Roman" w:hAnsi="Times New Roman" w:cs="Times New Roman"/>
          <w:szCs w:val="28"/>
          <w:lang w:val="az-Latn-AZ"/>
        </w:rPr>
        <w:t xml:space="preserve">  </w:t>
      </w:r>
      <w:r w:rsidRPr="00820D26">
        <w:rPr>
          <w:rFonts w:ascii="Times New Roman" w:hAnsi="Times New Roman" w:cs="Times New Roman"/>
          <w:sz w:val="28"/>
          <w:szCs w:val="28"/>
          <w:lang w:val="az-Latn-AZ"/>
        </w:rPr>
        <w:t>və ya</w:t>
      </w:r>
      <w:r w:rsidRPr="00820D26">
        <w:rPr>
          <w:rFonts w:ascii="Times New Roman" w:hAnsi="Times New Roman" w:cs="Times New Roman"/>
          <w:szCs w:val="28"/>
          <w:lang w:val="az-Latn-AZ"/>
        </w:rPr>
        <w:t xml:space="preserve"> </w:t>
      </w:r>
      <w:r w:rsidR="00CD1302" w:rsidRPr="00820D26">
        <w:rPr>
          <w:rFonts w:ascii="Times New Roman" w:hAnsi="Times New Roman" w:cs="Times New Roman"/>
          <w:position w:val="-10"/>
          <w:szCs w:val="28"/>
          <w:lang w:val="az-Latn-AZ"/>
        </w:rPr>
        <w:object w:dxaOrig="2600" w:dyaOrig="340">
          <v:shape id="_x0000_i1176" type="#_x0000_t75" style="width:147pt;height:19.5pt" o:ole="" fillcolor="window">
            <v:imagedata r:id="rId311" o:title=""/>
          </v:shape>
          <o:OLEObject Type="Embed" ProgID="Equation.3" ShapeID="_x0000_i1176" DrawAspect="Content" ObjectID="_1668286565" r:id="rId312"/>
        </w:object>
      </w:r>
      <w:r w:rsidR="001A613B" w:rsidRPr="00820D26">
        <w:rPr>
          <w:rFonts w:ascii="Times New Roman" w:hAnsi="Times New Roman" w:cs="Times New Roman"/>
          <w:sz w:val="28"/>
          <w:szCs w:val="28"/>
          <w:lang w:val="az-Latn-AZ"/>
        </w:rPr>
        <w:t>.</w:t>
      </w:r>
    </w:p>
    <w:p w:rsidR="001A613B" w:rsidRPr="00820D26" w:rsidRDefault="00840524"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Sonuncu ifadələr</w:t>
      </w:r>
      <w:r w:rsidR="001A613B" w:rsidRPr="00820D26">
        <w:rPr>
          <w:rFonts w:ascii="Times New Roman" w:hAnsi="Times New Roman" w:cs="Times New Roman"/>
          <w:sz w:val="28"/>
          <w:szCs w:val="28"/>
          <w:lang w:val="az-Latn-AZ"/>
        </w:rPr>
        <w:t xml:space="preserve"> sürüşməsiz dönmə şərtini ifadə edir. Bu</w:t>
      </w:r>
      <w:r w:rsidR="005B3A79"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şərt ödən</w:t>
      </w:r>
      <w:r w:rsidR="0053138D" w:rsidRPr="00820D26">
        <w:rPr>
          <w:rFonts w:ascii="Times New Roman" w:hAnsi="Times New Roman" w:cs="Times New Roman"/>
          <w:sz w:val="28"/>
          <w:szCs w:val="28"/>
          <w:lang w:val="az-Latn-AZ"/>
        </w:rPr>
        <w:t>il</w:t>
      </w:r>
      <w:r w:rsidR="001A613B" w:rsidRPr="00820D26">
        <w:rPr>
          <w:rFonts w:ascii="Times New Roman" w:hAnsi="Times New Roman" w:cs="Times New Roman"/>
          <w:sz w:val="28"/>
          <w:szCs w:val="28"/>
          <w:lang w:val="az-Latn-AZ"/>
        </w:rPr>
        <w:t xml:space="preserve">məzsə, </w:t>
      </w:r>
      <w:r w:rsidR="00AC4883"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təkərlər sürüşəcək və</w:t>
      </w:r>
      <w:r w:rsidR="005B3A79"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avtomobilin dönməsi baş tutmayacaq.</w:t>
      </w:r>
    </w:p>
    <w:p w:rsidR="001A613B" w:rsidRPr="00820D26" w:rsidRDefault="005B3A79"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w:t>
      </w:r>
      <w:r w:rsidR="001A613B" w:rsidRPr="00820D26">
        <w:rPr>
          <w:rFonts w:ascii="Times New Roman" w:hAnsi="Times New Roman" w:cs="Times New Roman"/>
          <w:sz w:val="28"/>
          <w:szCs w:val="28"/>
          <w:lang w:val="az-Latn-AZ"/>
        </w:rPr>
        <w:t>darə</w:t>
      </w:r>
      <w:r w:rsidR="00A932B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olunan təkərlərin maksimal dönmə bucağı adətən 35...45°-dən çox olmur. Quru, bərk örtüklü yollarda ilişmə əmsalı diyirlənmə müqavimət əmsalından qat-qat böyükdür, buna görə də qeyd olunan yol şəraitində avtomobilin </w:t>
      </w:r>
      <w:r w:rsidR="00B15B27" w:rsidRPr="00820D26">
        <w:rPr>
          <w:rFonts w:ascii="Times New Roman" w:hAnsi="Times New Roman" w:cs="Times New Roman"/>
          <w:sz w:val="28"/>
          <w:szCs w:val="28"/>
          <w:lang w:val="az-Latn-AZ"/>
        </w:rPr>
        <w:t>idarəolunma</w:t>
      </w:r>
      <w:r w:rsidR="001A613B" w:rsidRPr="00820D26">
        <w:rPr>
          <w:rFonts w:ascii="Times New Roman" w:hAnsi="Times New Roman" w:cs="Times New Roman"/>
          <w:sz w:val="28"/>
          <w:szCs w:val="28"/>
          <w:lang w:val="az-Latn-AZ"/>
        </w:rPr>
        <w:t xml:space="preserve">sı həmişə ödənir. Yumşaq və </w:t>
      </w:r>
      <w:r w:rsidR="00BF1333" w:rsidRPr="00820D26">
        <w:rPr>
          <w:rFonts w:ascii="Times New Roman" w:hAnsi="Times New Roman" w:cs="Times New Roman"/>
          <w:sz w:val="28"/>
          <w:szCs w:val="28"/>
          <w:lang w:val="az-Latn-AZ"/>
        </w:rPr>
        <w:t>sürüşkən</w:t>
      </w:r>
      <w:r w:rsidR="001A613B" w:rsidRPr="00820D26">
        <w:rPr>
          <w:rFonts w:ascii="Times New Roman" w:hAnsi="Times New Roman" w:cs="Times New Roman"/>
          <w:sz w:val="28"/>
          <w:szCs w:val="28"/>
          <w:lang w:val="az-Latn-AZ"/>
        </w:rPr>
        <w:t xml:space="preserve"> səthlərdə </w:t>
      </w:r>
      <w:r w:rsidR="00D5274A" w:rsidRPr="00820D26">
        <w:rPr>
          <w:rFonts w:ascii="Times New Roman" w:hAnsi="Times New Roman" w:cs="Times New Roman"/>
          <w:i/>
          <w:sz w:val="28"/>
          <w:szCs w:val="28"/>
          <w:lang w:val="az-Latn-AZ"/>
        </w:rPr>
        <w:t>φ</w:t>
      </w:r>
      <w:r w:rsidR="00D5274A"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və </w:t>
      </w:r>
      <w:r w:rsidR="001A613B" w:rsidRPr="00820D26">
        <w:rPr>
          <w:rFonts w:ascii="Times New Roman" w:hAnsi="Times New Roman" w:cs="Times New Roman"/>
          <w:i/>
          <w:sz w:val="28"/>
          <w:szCs w:val="28"/>
          <w:lang w:val="az-Latn-AZ"/>
        </w:rPr>
        <w:t>f</w:t>
      </w:r>
      <w:r w:rsidR="00D5274A"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əmsalları arasında fərq dəyişdiyindən </w:t>
      </w:r>
      <w:r w:rsidR="00B15B27" w:rsidRPr="00820D26">
        <w:rPr>
          <w:rFonts w:ascii="Times New Roman" w:hAnsi="Times New Roman" w:cs="Times New Roman"/>
          <w:sz w:val="28"/>
          <w:szCs w:val="28"/>
          <w:lang w:val="az-Latn-AZ"/>
        </w:rPr>
        <w:t>idarəolunma</w:t>
      </w:r>
      <w:r w:rsidR="001A613B" w:rsidRPr="00820D26">
        <w:rPr>
          <w:rFonts w:ascii="Times New Roman" w:hAnsi="Times New Roman" w:cs="Times New Roman"/>
          <w:sz w:val="28"/>
          <w:szCs w:val="28"/>
          <w:lang w:val="az-Latn-AZ"/>
        </w:rPr>
        <w:t xml:space="preserve"> pisləşir. Bu tormozlama halında da baş verir: tormoz qüvvəsi təkərin diyirlənmə müqaviməti ilə toplanır.</w:t>
      </w:r>
      <w:r w:rsidR="00D5274A"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Yolun ilişmə şərtindən tam istifadə olunmaqla intensiv tormozlanma halında avtomobilin dönməsi qeyri-mümkün olur.</w:t>
      </w: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3504E2" w:rsidRPr="00820D26">
        <w:rPr>
          <w:rFonts w:ascii="Times New Roman" w:hAnsi="Times New Roman" w:cs="Times New Roman"/>
          <w:sz w:val="28"/>
          <w:szCs w:val="28"/>
          <w:lang w:val="az-Latn-AZ"/>
        </w:rPr>
        <w:t>1</w:t>
      </w:r>
      <w:r w:rsidR="00840524" w:rsidRPr="00820D26">
        <w:rPr>
          <w:rFonts w:ascii="Times New Roman" w:hAnsi="Times New Roman" w:cs="Times New Roman"/>
          <w:sz w:val="28"/>
          <w:szCs w:val="28"/>
          <w:lang w:val="az-Latn-AZ"/>
        </w:rPr>
        <w:t>9</w:t>
      </w:r>
      <w:r w:rsidR="001A613B" w:rsidRPr="00820D26">
        <w:rPr>
          <w:rFonts w:ascii="Times New Roman" w:hAnsi="Times New Roman" w:cs="Times New Roman"/>
          <w:sz w:val="28"/>
          <w:szCs w:val="28"/>
          <w:lang w:val="az-Latn-AZ"/>
        </w:rPr>
        <w:t>,</w:t>
      </w:r>
      <w:r w:rsidR="00840524"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b)-də qabaq </w:t>
      </w:r>
      <w:r w:rsidR="00F67C40" w:rsidRPr="00820D26">
        <w:rPr>
          <w:rFonts w:ascii="Times New Roman" w:hAnsi="Times New Roman" w:cs="Times New Roman"/>
          <w:sz w:val="28"/>
          <w:szCs w:val="28"/>
          <w:lang w:val="az-Latn-AZ"/>
        </w:rPr>
        <w:t>təkərləri</w:t>
      </w:r>
      <w:r w:rsidR="001A613B" w:rsidRPr="00820D26">
        <w:rPr>
          <w:rFonts w:ascii="Times New Roman" w:hAnsi="Times New Roman" w:cs="Times New Roman"/>
          <w:sz w:val="28"/>
          <w:szCs w:val="28"/>
          <w:lang w:val="az-Latn-AZ"/>
        </w:rPr>
        <w:t xml:space="preserve"> aparan və </w:t>
      </w:r>
      <w:r w:rsidR="00AC4883"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avtomobilin dönməsi zamanı qüvvələr sxemi göstər</w:t>
      </w:r>
      <w:r w:rsidR="00D5274A" w:rsidRPr="00820D26">
        <w:rPr>
          <w:rFonts w:ascii="Times New Roman" w:hAnsi="Times New Roman" w:cs="Times New Roman"/>
          <w:sz w:val="28"/>
          <w:szCs w:val="28"/>
          <w:lang w:val="az-Latn-AZ"/>
        </w:rPr>
        <w:t>il</w:t>
      </w:r>
      <w:r w:rsidR="001A613B" w:rsidRPr="00820D26">
        <w:rPr>
          <w:rFonts w:ascii="Times New Roman" w:hAnsi="Times New Roman" w:cs="Times New Roman"/>
          <w:sz w:val="28"/>
          <w:szCs w:val="28"/>
          <w:lang w:val="az-Latn-AZ"/>
        </w:rPr>
        <w:t xml:space="preserve">mişdir. Bu halda dönmə momenti yan reaksiya ilə deyil, dartıcı qüvvə ilə yaranır: </w:t>
      </w:r>
      <w:r w:rsidR="00D5274A" w:rsidRPr="00820D26">
        <w:rPr>
          <w:rFonts w:ascii="Times New Roman" w:hAnsi="Times New Roman" w:cs="Times New Roman"/>
          <w:position w:val="-14"/>
          <w:szCs w:val="28"/>
          <w:lang w:val="az-Latn-AZ"/>
        </w:rPr>
        <w:object w:dxaOrig="1480" w:dyaOrig="380">
          <v:shape id="_x0000_i1177" type="#_x0000_t75" style="width:83.25pt;height:20.25pt" o:ole="">
            <v:imagedata r:id="rId313" o:title=""/>
          </v:shape>
          <o:OLEObject Type="Embed" ProgID="Equation.3" ShapeID="_x0000_i1177" DrawAspect="Content" ObjectID="_1668286566" r:id="rId314"/>
        </w:object>
      </w:r>
      <w:r w:rsidR="001A613B" w:rsidRPr="00820D26">
        <w:rPr>
          <w:rFonts w:ascii="Times New Roman" w:hAnsi="Times New Roman" w:cs="Times New Roman"/>
          <w:sz w:val="28"/>
          <w:szCs w:val="28"/>
          <w:lang w:val="az-Latn-AZ"/>
        </w:rPr>
        <w:t>. Qabaq</w:t>
      </w:r>
      <w:r w:rsidR="00D5274A" w:rsidRPr="00820D26">
        <w:rPr>
          <w:rFonts w:ascii="Times New Roman" w:hAnsi="Times New Roman" w:cs="Times New Roman"/>
          <w:sz w:val="28"/>
          <w:szCs w:val="28"/>
          <w:lang w:val="az-Latn-AZ"/>
        </w:rPr>
        <w:t xml:space="preserve"> </w:t>
      </w:r>
      <w:r w:rsidR="00F67C40" w:rsidRPr="00820D26">
        <w:rPr>
          <w:rFonts w:ascii="Times New Roman" w:hAnsi="Times New Roman" w:cs="Times New Roman"/>
          <w:sz w:val="28"/>
          <w:szCs w:val="28"/>
          <w:lang w:val="az-Latn-AZ"/>
        </w:rPr>
        <w:t>təkərləri</w:t>
      </w:r>
      <w:r w:rsidR="001A613B" w:rsidRPr="00820D26">
        <w:rPr>
          <w:rFonts w:ascii="Times New Roman" w:hAnsi="Times New Roman" w:cs="Times New Roman"/>
          <w:sz w:val="28"/>
          <w:szCs w:val="28"/>
          <w:lang w:val="az-Latn-AZ"/>
        </w:rPr>
        <w:t xml:space="preserve"> aparan və </w:t>
      </w:r>
      <w:r w:rsidR="00AC4883"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də aparan təkərlər dartıcı qüvvə yaradarsa, dönmə momenti də yaranacaq. Buna görə də belə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 daha yaxşı </w:t>
      </w:r>
      <w:r w:rsidR="00B15B27" w:rsidRPr="00820D26">
        <w:rPr>
          <w:rFonts w:ascii="Times New Roman" w:hAnsi="Times New Roman" w:cs="Times New Roman"/>
          <w:sz w:val="28"/>
          <w:szCs w:val="28"/>
          <w:lang w:val="az-Latn-AZ"/>
        </w:rPr>
        <w:t>idarəolunma</w:t>
      </w:r>
      <w:r w:rsidR="001A613B" w:rsidRPr="00820D26">
        <w:rPr>
          <w:rFonts w:ascii="Times New Roman" w:hAnsi="Times New Roman" w:cs="Times New Roman"/>
          <w:sz w:val="28"/>
          <w:szCs w:val="28"/>
          <w:lang w:val="az-Latn-AZ"/>
        </w:rPr>
        <w:t xml:space="preserve"> qabiliyyətinə malik olurlar.</w:t>
      </w:r>
    </w:p>
    <w:p w:rsidR="00D5274A" w:rsidRPr="00820D26" w:rsidRDefault="00D5274A" w:rsidP="00204C17">
      <w:pPr>
        <w:jc w:val="both"/>
        <w:rPr>
          <w:rFonts w:ascii="Times New Roman" w:hAnsi="Times New Roman" w:cs="Times New Roman"/>
          <w:sz w:val="28"/>
          <w:szCs w:val="28"/>
          <w:lang w:val="az-Latn-AZ"/>
        </w:rPr>
      </w:pPr>
    </w:p>
    <w:p w:rsidR="005427FF" w:rsidRDefault="005427FF" w:rsidP="00204C17">
      <w:pPr>
        <w:jc w:val="both"/>
        <w:rPr>
          <w:rFonts w:ascii="Times New Roman" w:hAnsi="Times New Roman" w:cs="Times New Roman"/>
          <w:sz w:val="28"/>
          <w:szCs w:val="28"/>
          <w:lang w:val="az-Latn-AZ"/>
        </w:rPr>
      </w:pPr>
    </w:p>
    <w:p w:rsidR="000D3F8E" w:rsidRPr="00820D26" w:rsidRDefault="000D3F8E" w:rsidP="00204C17">
      <w:pPr>
        <w:jc w:val="both"/>
        <w:rPr>
          <w:rFonts w:ascii="Times New Roman" w:hAnsi="Times New Roman" w:cs="Times New Roman"/>
          <w:sz w:val="28"/>
          <w:szCs w:val="28"/>
          <w:lang w:val="az-Latn-AZ"/>
        </w:rPr>
      </w:pPr>
    </w:p>
    <w:p w:rsidR="001A613B" w:rsidRPr="00820D26" w:rsidRDefault="00D5274A" w:rsidP="005427FF">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w:t>
      </w:r>
      <w:r w:rsidR="001A613B" w:rsidRPr="00820D26">
        <w:rPr>
          <w:rFonts w:ascii="Times New Roman" w:hAnsi="Times New Roman" w:cs="Times New Roman"/>
          <w:b/>
          <w:sz w:val="28"/>
          <w:szCs w:val="28"/>
          <w:lang w:val="az-Latn-AZ"/>
        </w:rPr>
        <w:t>L TƏKƏR</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N</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 xml:space="preserve">N </w:t>
      </w:r>
      <w:r w:rsidR="00BF1333" w:rsidRPr="00820D26">
        <w:rPr>
          <w:rFonts w:ascii="Times New Roman" w:hAnsi="Times New Roman" w:cs="Times New Roman"/>
          <w:b/>
          <w:sz w:val="28"/>
          <w:szCs w:val="28"/>
          <w:lang w:val="az-Latn-AZ"/>
        </w:rPr>
        <w:t>YANA APARMA</w:t>
      </w:r>
      <w:r w:rsidR="001A613B" w:rsidRPr="00820D26">
        <w:rPr>
          <w:rFonts w:ascii="Times New Roman" w:hAnsi="Times New Roman" w:cs="Times New Roman"/>
          <w:b/>
          <w:sz w:val="28"/>
          <w:szCs w:val="28"/>
          <w:lang w:val="az-Latn-AZ"/>
        </w:rPr>
        <w:t xml:space="preserve"> HALI</w:t>
      </w:r>
    </w:p>
    <w:p w:rsidR="00D5274A" w:rsidRPr="00820D26" w:rsidRDefault="00D5274A" w:rsidP="00204C17">
      <w:pPr>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 təkəri radial, tangensial və yan elastikliyə malikdir. </w:t>
      </w:r>
      <w:r w:rsidR="0053138D" w:rsidRPr="00820D26">
        <w:rPr>
          <w:rFonts w:ascii="Times New Roman" w:hAnsi="Times New Roman" w:cs="Times New Roman"/>
          <w:sz w:val="28"/>
          <w:szCs w:val="28"/>
          <w:lang w:val="az-Latn-AZ"/>
        </w:rPr>
        <w:t>Avtomobilin</w:t>
      </w:r>
      <w:r w:rsidRPr="00820D26">
        <w:rPr>
          <w:rFonts w:ascii="Times New Roman" w:hAnsi="Times New Roman" w:cs="Times New Roman"/>
          <w:sz w:val="28"/>
          <w:szCs w:val="28"/>
          <w:lang w:val="az-Latn-AZ"/>
        </w:rPr>
        <w:t xml:space="preserve"> </w:t>
      </w:r>
      <w:r w:rsidR="00B15B27" w:rsidRPr="00820D26">
        <w:rPr>
          <w:rFonts w:ascii="Times New Roman" w:hAnsi="Times New Roman" w:cs="Times New Roman"/>
          <w:sz w:val="28"/>
          <w:szCs w:val="28"/>
          <w:lang w:val="az-Latn-AZ"/>
        </w:rPr>
        <w:t>idarəolunma</w:t>
      </w:r>
      <w:r w:rsidRPr="00820D26">
        <w:rPr>
          <w:rFonts w:ascii="Times New Roman" w:hAnsi="Times New Roman" w:cs="Times New Roman"/>
          <w:sz w:val="28"/>
          <w:szCs w:val="28"/>
          <w:lang w:val="az-Latn-AZ"/>
        </w:rPr>
        <w:t xml:space="preserve"> qabiliyyəti və dəyanətliyi xeyli </w:t>
      </w:r>
      <w:r w:rsidR="0053138D" w:rsidRPr="00820D26">
        <w:rPr>
          <w:rFonts w:ascii="Times New Roman" w:hAnsi="Times New Roman" w:cs="Times New Roman"/>
          <w:sz w:val="28"/>
          <w:szCs w:val="28"/>
          <w:lang w:val="az-Latn-AZ"/>
        </w:rPr>
        <w:t>dərəcədə</w:t>
      </w:r>
      <w:r w:rsidRPr="00820D26">
        <w:rPr>
          <w:rFonts w:ascii="Times New Roman" w:hAnsi="Times New Roman" w:cs="Times New Roman"/>
          <w:sz w:val="28"/>
          <w:szCs w:val="28"/>
          <w:lang w:val="az-Latn-AZ"/>
        </w:rPr>
        <w:t xml:space="preserve"> avtomobil </w:t>
      </w:r>
      <w:r w:rsidR="0053138D" w:rsidRPr="00820D26">
        <w:rPr>
          <w:rFonts w:ascii="Times New Roman" w:hAnsi="Times New Roman" w:cs="Times New Roman"/>
          <w:sz w:val="28"/>
          <w:szCs w:val="28"/>
          <w:lang w:val="az-Latn-AZ"/>
        </w:rPr>
        <w:t>təkərinin</w:t>
      </w:r>
      <w:r w:rsidRPr="00820D26">
        <w:rPr>
          <w:rFonts w:ascii="Times New Roman" w:hAnsi="Times New Roman" w:cs="Times New Roman"/>
          <w:sz w:val="28"/>
          <w:szCs w:val="28"/>
          <w:lang w:val="az-Latn-AZ"/>
        </w:rPr>
        <w:t xml:space="preserve"> yan elastikliyi ilə müəyyən olunur.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Diyirlənən sərt təkərə yan qüvvə təsir edərsə, yan qüvvə təkərin yolla ilişmə qüvvəsindən böyük olana qədər təkərin diyirlənmə trayektoriyası onun uzununa müstəvisində qalacaq. Bundan sonra təkərin yan istiqamətdə sürüşməsi başlayır. Diyirlənən elastik təkərə təsir edən yan qüvvə, təkərin diyirlənmə müstəvisinin təkər müstəvisindən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adlanan bucaq qədər</w:t>
      </w:r>
      <w:r w:rsidR="00793F7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meyllənməsinə səbəb    olur. Baş verən proseslərin mahiyyətini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20</w:t>
      </w:r>
      <w:r w:rsidRPr="00820D26">
        <w:rPr>
          <w:rFonts w:ascii="Times New Roman" w:hAnsi="Times New Roman" w:cs="Times New Roman"/>
          <w:sz w:val="28"/>
          <w:szCs w:val="28"/>
          <w:lang w:val="az-Latn-AZ"/>
        </w:rPr>
        <w:t>-dəki sxem üzrə aydınlaşdıraq.</w:t>
      </w:r>
    </w:p>
    <w:p w:rsidR="0053138D"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20</w:t>
      </w:r>
      <w:r w:rsidR="001A613B" w:rsidRPr="00820D26">
        <w:rPr>
          <w:rFonts w:ascii="Times New Roman" w:hAnsi="Times New Roman" w:cs="Times New Roman"/>
          <w:sz w:val="28"/>
          <w:szCs w:val="28"/>
          <w:lang w:val="az-Latn-AZ"/>
        </w:rPr>
        <w:t xml:space="preserve">. a)-da yan qüvvə təsir etməyən elastik təkərin diyirlənmə halı </w:t>
      </w:r>
      <w:r w:rsidR="000A234F" w:rsidRPr="00820D26">
        <w:rPr>
          <w:rFonts w:ascii="Times New Roman" w:hAnsi="Times New Roman" w:cs="Times New Roman"/>
          <w:sz w:val="28"/>
          <w:szCs w:val="28"/>
          <w:lang w:val="az-Latn-AZ"/>
        </w:rPr>
        <w:t>göstərilmiş</w:t>
      </w:r>
      <w:r w:rsidR="001A613B" w:rsidRPr="00820D26">
        <w:rPr>
          <w:rFonts w:ascii="Times New Roman" w:hAnsi="Times New Roman" w:cs="Times New Roman"/>
          <w:sz w:val="28"/>
          <w:szCs w:val="28"/>
          <w:lang w:val="az-Latn-AZ"/>
        </w:rPr>
        <w:t xml:space="preserve">dir. </w:t>
      </w:r>
    </w:p>
    <w:p w:rsidR="000D3F8E" w:rsidRPr="00820D26" w:rsidRDefault="000D3F8E" w:rsidP="00204C17">
      <w:pPr>
        <w:ind w:firstLine="720"/>
        <w:jc w:val="both"/>
        <w:rPr>
          <w:rFonts w:ascii="Times New Roman" w:hAnsi="Times New Roman" w:cs="Times New Roman"/>
          <w:sz w:val="28"/>
          <w:szCs w:val="28"/>
          <w:lang w:val="az-Latn-AZ"/>
        </w:rPr>
      </w:pPr>
    </w:p>
    <w:p w:rsidR="001A613B" w:rsidRPr="00820D26" w:rsidRDefault="00793F70" w:rsidP="00204C17">
      <w:pPr>
        <w:ind w:firstLine="72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11193" w:dyaOrig="5292">
          <v:shape id="_x0000_i1178" type="#_x0000_t75" style="width:306pt;height:144.75pt" o:ole="">
            <v:imagedata r:id="rId315" o:title=""/>
          </v:shape>
          <o:OLEObject Type="Embed" ProgID="CorelDraw.Graphic.9" ShapeID="_x0000_i1178" DrawAspect="Content" ObjectID="_1668286567" r:id="rId316"/>
        </w:object>
      </w: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20</w:t>
      </w:r>
      <w:r w:rsidR="001A613B" w:rsidRPr="00820D26">
        <w:rPr>
          <w:rFonts w:ascii="Times New Roman" w:hAnsi="Times New Roman" w:cs="Times New Roman"/>
          <w:sz w:val="28"/>
          <w:szCs w:val="28"/>
          <w:lang w:val="az-Latn-AZ"/>
        </w:rPr>
        <w:t xml:space="preserve">. Elastik şinin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ilə diyirlənmə</w:t>
      </w:r>
      <w:r w:rsidR="00793F70"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sxemi</w:t>
      </w:r>
    </w:p>
    <w:p w:rsidR="00793F70" w:rsidRDefault="00793F70" w:rsidP="00204C17">
      <w:pPr>
        <w:ind w:firstLine="720"/>
        <w:jc w:val="both"/>
        <w:rPr>
          <w:rFonts w:ascii="Times New Roman" w:hAnsi="Times New Roman" w:cs="Times New Roman"/>
          <w:sz w:val="28"/>
          <w:szCs w:val="28"/>
          <w:lang w:val="az-Latn-AZ"/>
        </w:rPr>
      </w:pPr>
    </w:p>
    <w:p w:rsidR="000D3F8E" w:rsidRPr="00820D26" w:rsidRDefault="000D3F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OA</w:t>
      </w:r>
      <w:r w:rsidRPr="00820D26">
        <w:rPr>
          <w:rFonts w:ascii="Times New Roman" w:hAnsi="Times New Roman" w:cs="Times New Roman"/>
          <w:sz w:val="28"/>
          <w:szCs w:val="28"/>
          <w:lang w:val="az-Latn-AZ"/>
        </w:rPr>
        <w:t xml:space="preserve"> xətti protektorun ortasından keçir. Təkər diyirlənərkən bu xətt üzərində olan </w:t>
      </w:r>
      <w:r w:rsidRPr="00820D26">
        <w:rPr>
          <w:rFonts w:ascii="Times New Roman" w:hAnsi="Times New Roman" w:cs="Times New Roman"/>
          <w:i/>
          <w:sz w:val="28"/>
          <w:szCs w:val="28"/>
          <w:lang w:val="az-Latn-AZ"/>
        </w:rPr>
        <w:t>B</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C</w:t>
      </w:r>
      <w:r w:rsidRPr="00820D26">
        <w:rPr>
          <w:rFonts w:ascii="Times New Roman" w:hAnsi="Times New Roman" w:cs="Times New Roman"/>
          <w:sz w:val="28"/>
          <w:szCs w:val="28"/>
          <w:lang w:val="az-Latn-AZ"/>
        </w:rPr>
        <w:t xml:space="preserve"> nöqtələri yolla </w:t>
      </w:r>
      <w:r w:rsidRPr="00820D26">
        <w:rPr>
          <w:rFonts w:ascii="Times New Roman" w:hAnsi="Times New Roman" w:cs="Times New Roman"/>
          <w:i/>
          <w:sz w:val="28"/>
          <w:szCs w:val="28"/>
          <w:lang w:val="az-Latn-AZ"/>
        </w:rPr>
        <w:t>B</w:t>
      </w:r>
      <w:r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nöqtələrində görüşür və təkərin diyirlənmə trayektoriyası təkərin simmetriya müstəvisində olur. Təkərə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yan qüvvəsi təsir edərsə, təkərin mərkəzindən keçən şaquli müstəvi kontakt izinin mərkəzinə nəzərən a qədər sürüşər (</w:t>
      </w:r>
      <w:r w:rsidR="005427FF">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 xml:space="preserve">20, b) və protektorun ortasından keçən </w:t>
      </w:r>
      <w:r w:rsidRPr="00820D26">
        <w:rPr>
          <w:rFonts w:ascii="Times New Roman" w:hAnsi="Times New Roman" w:cs="Times New Roman"/>
          <w:i/>
          <w:sz w:val="28"/>
          <w:szCs w:val="28"/>
          <w:lang w:val="az-Latn-AZ"/>
        </w:rPr>
        <w:t>OA</w:t>
      </w:r>
      <w:r w:rsidRPr="00820D26">
        <w:rPr>
          <w:rFonts w:ascii="Times New Roman" w:hAnsi="Times New Roman" w:cs="Times New Roman"/>
          <w:sz w:val="28"/>
          <w:szCs w:val="28"/>
          <w:lang w:val="az-Latn-AZ"/>
        </w:rPr>
        <w:t xml:space="preserve"> xətti əyilər. Bunun nəticəsində təkər müəyyən bucaq qədər fırlandıqda </w:t>
      </w:r>
      <w:r w:rsidRPr="00820D26">
        <w:rPr>
          <w:rFonts w:ascii="Times New Roman" w:hAnsi="Times New Roman" w:cs="Times New Roman"/>
          <w:i/>
          <w:sz w:val="28"/>
          <w:szCs w:val="28"/>
          <w:lang w:val="az-Latn-AZ"/>
        </w:rPr>
        <w:t>B</w:t>
      </w:r>
      <w:r w:rsidRPr="00820D26">
        <w:rPr>
          <w:rFonts w:ascii="Times New Roman" w:hAnsi="Times New Roman" w:cs="Times New Roman"/>
          <w:sz w:val="28"/>
          <w:szCs w:val="28"/>
          <w:lang w:val="az-Latn-AZ"/>
        </w:rPr>
        <w:t xml:space="preserve"> nöqtəsi yolla </w:t>
      </w:r>
      <w:r w:rsidRPr="00820D26">
        <w:rPr>
          <w:rFonts w:ascii="Times New Roman" w:hAnsi="Times New Roman" w:cs="Times New Roman"/>
          <w:i/>
          <w:sz w:val="28"/>
          <w:szCs w:val="28"/>
          <w:lang w:val="az-Latn-AZ"/>
        </w:rPr>
        <w:t>B</w:t>
      </w:r>
      <w:r w:rsidRPr="00820D26">
        <w:rPr>
          <w:rFonts w:ascii="Times New Roman" w:hAnsi="Times New Roman" w:cs="Times New Roman"/>
          <w:i/>
          <w:sz w:val="28"/>
          <w:szCs w:val="28"/>
          <w:vertAlign w:val="subscript"/>
          <w:lang w:val="az-Latn-AZ"/>
        </w:rPr>
        <w:t>2</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C</w:t>
      </w:r>
      <w:r w:rsidRPr="00820D26">
        <w:rPr>
          <w:rFonts w:ascii="Times New Roman" w:hAnsi="Times New Roman" w:cs="Times New Roman"/>
          <w:sz w:val="28"/>
          <w:szCs w:val="28"/>
          <w:lang w:val="az-Latn-AZ"/>
        </w:rPr>
        <w:t xml:space="preserve"> nöqtəsi isə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2</w:t>
      </w:r>
      <w:r w:rsidRPr="00820D26">
        <w:rPr>
          <w:rFonts w:ascii="Times New Roman" w:hAnsi="Times New Roman" w:cs="Times New Roman"/>
          <w:i/>
          <w:sz w:val="28"/>
          <w:szCs w:val="28"/>
          <w:lang w:val="az-Latn-AZ"/>
        </w:rPr>
        <w:t xml:space="preserve"> </w:t>
      </w:r>
      <w:r w:rsidRPr="00820D26">
        <w:rPr>
          <w:rFonts w:ascii="Times New Roman" w:hAnsi="Times New Roman" w:cs="Times New Roman"/>
          <w:sz w:val="28"/>
          <w:szCs w:val="28"/>
          <w:lang w:val="az-Latn-AZ"/>
        </w:rPr>
        <w:t>nöqtələrində görüşər.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Təkərin sonrakı diyirlənməsi zamanı protektorun ortasında yerləşən bütün nöqtələr yolla </w:t>
      </w:r>
      <w:r w:rsidRPr="00820D26">
        <w:rPr>
          <w:rFonts w:ascii="Times New Roman" w:hAnsi="Times New Roman" w:cs="Times New Roman"/>
          <w:i/>
          <w:sz w:val="28"/>
          <w:szCs w:val="28"/>
          <w:lang w:val="az-Latn-AZ"/>
        </w:rPr>
        <w:t>OK</w:t>
      </w:r>
      <w:r w:rsidRPr="00820D26">
        <w:rPr>
          <w:rFonts w:ascii="Times New Roman" w:hAnsi="Times New Roman" w:cs="Times New Roman"/>
          <w:sz w:val="28"/>
          <w:szCs w:val="28"/>
          <w:lang w:val="az-Latn-AZ"/>
        </w:rPr>
        <w:t xml:space="preserve"> xətti üzrə görüşəcək və təkərin trayektoriyası (</w:t>
      </w:r>
      <w:r w:rsidRPr="00820D26">
        <w:rPr>
          <w:rFonts w:ascii="Times New Roman" w:hAnsi="Times New Roman" w:cs="Times New Roman"/>
          <w:i/>
          <w:sz w:val="28"/>
          <w:szCs w:val="28"/>
          <w:lang w:val="az-Latn-AZ"/>
        </w:rPr>
        <w:t>OK</w:t>
      </w:r>
      <w:r w:rsidRPr="00820D26">
        <w:rPr>
          <w:rFonts w:ascii="Times New Roman" w:hAnsi="Times New Roman" w:cs="Times New Roman"/>
          <w:sz w:val="28"/>
          <w:szCs w:val="28"/>
          <w:lang w:val="az-Latn-AZ"/>
        </w:rPr>
        <w:t xml:space="preserve"> xətti) təkər müstəvisindən </w:t>
      </w:r>
      <w:r w:rsidR="00CD1302">
        <w:rPr>
          <w:rFonts w:ascii="Cambria Math" w:hAnsi="Cambria Math" w:cs="Times New Roman"/>
          <w:i/>
          <w:sz w:val="28"/>
          <w:szCs w:val="28"/>
          <w:lang w:val="az-Latn-AZ"/>
        </w:rPr>
        <w:t>𝛿</w:t>
      </w:r>
      <w:r w:rsidRPr="00820D26">
        <w:rPr>
          <w:rFonts w:ascii="Times New Roman" w:hAnsi="Times New Roman" w:cs="Times New Roman"/>
          <w:sz w:val="28"/>
          <w:szCs w:val="28"/>
          <w:lang w:val="az-Latn-AZ"/>
        </w:rPr>
        <w:t xml:space="preserve"> </w:t>
      </w:r>
      <w:r w:rsidR="00CD1302">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bucağı qədər meyllənəcək.</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Kontakt sahəsinin uzunluğu üzrə şinin yan deformasiyası qeyri-bərabərdir; şinin elementləri qabaq hissədə arxa hissəyə nəzərən daha az yan deformasiya edir, çünki yolla </w:t>
      </w:r>
      <w:r w:rsidR="00A45420" w:rsidRPr="00820D26">
        <w:rPr>
          <w:rFonts w:ascii="Times New Roman" w:hAnsi="Times New Roman" w:cs="Times New Roman"/>
          <w:sz w:val="28"/>
          <w:szCs w:val="28"/>
          <w:lang w:val="az-Latn-AZ"/>
        </w:rPr>
        <w:t>ilişmə</w:t>
      </w:r>
      <w:r w:rsidRPr="00820D26">
        <w:rPr>
          <w:rFonts w:ascii="Times New Roman" w:hAnsi="Times New Roman" w:cs="Times New Roman"/>
          <w:sz w:val="28"/>
          <w:szCs w:val="28"/>
          <w:lang w:val="az-Latn-AZ"/>
        </w:rPr>
        <w:t xml:space="preserve">yə girən şin elementləri ilk anda yan </w:t>
      </w:r>
      <w:r w:rsidR="00BF1333" w:rsidRPr="00820D26">
        <w:rPr>
          <w:rFonts w:ascii="Times New Roman" w:hAnsi="Times New Roman" w:cs="Times New Roman"/>
          <w:sz w:val="28"/>
          <w:szCs w:val="28"/>
          <w:lang w:val="az-Latn-AZ"/>
        </w:rPr>
        <w:t>reaksiyaları</w:t>
      </w:r>
      <w:r w:rsidRPr="00820D26">
        <w:rPr>
          <w:rFonts w:ascii="Times New Roman" w:hAnsi="Times New Roman" w:cs="Times New Roman"/>
          <w:sz w:val="28"/>
          <w:szCs w:val="28"/>
          <w:lang w:val="az-Latn-AZ"/>
        </w:rPr>
        <w:t xml:space="preserve"> praktiki olaraq qəbul etmir. Təkərin fırlanması ilə əlaqədar bu nöqtələr kontakt izinin arxa hissəsinə hərəkət edir. Bu halda şin elementlərinin deformasiyası artır və uyğun olaraq bu elementlərin qəbul etdiyi yan qüvvə çoxalır. Bunun nəticəsində şinin dayaq səthi ilə toxunma sahəsinin uzununa oxu təkərin uzununa müstəvisinə nəzərən müəyyən bucaq qədər dönür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20</w:t>
      </w:r>
      <w:r w:rsidRPr="00820D26">
        <w:rPr>
          <w:rFonts w:ascii="Times New Roman" w:hAnsi="Times New Roman" w:cs="Times New Roman"/>
          <w:sz w:val="28"/>
          <w:szCs w:val="28"/>
          <w:lang w:val="az-Latn-AZ"/>
        </w:rPr>
        <w:t xml:space="preserve">, c). Kontakt sahəsinin arxa hissəsində yan deformasiya elementləri qabaq hissəsindən çox olduğu üçün yan təzyiq epyuru üçbucaq formasında olacaq. Buna görə də, </w:t>
      </w:r>
      <w:r w:rsidR="00793F70"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qüvvəsinə bərabər olan</w:t>
      </w:r>
      <w:r w:rsidR="00793F7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elementar yan reaksiyaların əvəzləyicisi (</w:t>
      </w:r>
      <w:r w:rsidR="00793F70" w:rsidRPr="00820D26">
        <w:rPr>
          <w:rFonts w:ascii="Times New Roman" w:hAnsi="Times New Roman" w:cs="Times New Roman"/>
          <w:i/>
          <w:sz w:val="28"/>
          <w:szCs w:val="28"/>
          <w:lang w:val="az-Latn-AZ"/>
        </w:rPr>
        <w:t>R</w:t>
      </w:r>
      <w:r w:rsidR="00793F70" w:rsidRPr="00820D26">
        <w:rPr>
          <w:rFonts w:ascii="Times New Roman" w:hAnsi="Times New Roman" w:cs="Times New Roman"/>
          <w:i/>
          <w:sz w:val="28"/>
          <w:szCs w:val="28"/>
          <w:vertAlign w:val="subscript"/>
          <w:lang w:val="az-Latn-AZ"/>
        </w:rPr>
        <w:t>y</w:t>
      </w:r>
      <w:r w:rsidR="00793F70"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kontakt izinin mərkəzindən arxaya </w:t>
      </w:r>
      <w:r w:rsidRPr="00820D26">
        <w:rPr>
          <w:rFonts w:ascii="Times New Roman" w:hAnsi="Times New Roman" w:cs="Times New Roman"/>
          <w:i/>
          <w:sz w:val="28"/>
          <w:szCs w:val="28"/>
          <w:lang w:val="az-Latn-AZ"/>
        </w:rPr>
        <w:t>e</w:t>
      </w:r>
      <w:r w:rsidRPr="00820D26">
        <w:rPr>
          <w:rFonts w:ascii="Times New Roman" w:hAnsi="Times New Roman" w:cs="Times New Roman"/>
          <w:sz w:val="28"/>
          <w:szCs w:val="28"/>
          <w:lang w:val="az-Latn-AZ"/>
        </w:rPr>
        <w:t xml:space="preserve"> məsafəsi qədər sürüşür. Nəticədə, təkəri </w:t>
      </w:r>
      <w:r w:rsidR="00793F70"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yan qüvvəsi istiqamətində</w:t>
      </w:r>
      <w:r w:rsidR="00793F7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döndərməyə çalışan stabilləşdirici moment </w:t>
      </w:r>
      <w:r w:rsidR="00793F70" w:rsidRPr="00820D26">
        <w:rPr>
          <w:rFonts w:ascii="Times New Roman" w:hAnsi="Times New Roman" w:cs="Times New Roman"/>
          <w:i/>
          <w:sz w:val="28"/>
          <w:szCs w:val="28"/>
          <w:lang w:val="az-Latn-AZ"/>
        </w:rPr>
        <w:t>M</w:t>
      </w:r>
      <w:r w:rsidRPr="00820D26">
        <w:rPr>
          <w:rFonts w:ascii="Times New Roman" w:hAnsi="Times New Roman" w:cs="Times New Roman"/>
          <w:i/>
          <w:sz w:val="28"/>
          <w:szCs w:val="28"/>
          <w:vertAlign w:val="subscript"/>
          <w:lang w:val="az-Latn-AZ"/>
        </w:rPr>
        <w:t>s</w:t>
      </w:r>
      <w:r w:rsidRPr="00820D26">
        <w:rPr>
          <w:rFonts w:ascii="Times New Roman" w:hAnsi="Times New Roman" w:cs="Times New Roman"/>
          <w:sz w:val="28"/>
          <w:szCs w:val="28"/>
          <w:lang w:val="az-Latn-AZ"/>
        </w:rPr>
        <w:t xml:space="preserve"> = </w:t>
      </w:r>
      <w:r w:rsidRPr="00820D26">
        <w:rPr>
          <w:rFonts w:ascii="Times New Roman" w:hAnsi="Times New Roman" w:cs="Times New Roman"/>
          <w:i/>
          <w:sz w:val="28"/>
          <w:szCs w:val="28"/>
          <w:lang w:val="az-Latn-AZ"/>
        </w:rPr>
        <w:t>e</w:t>
      </w:r>
      <w:r w:rsidR="00633534" w:rsidRPr="00820D26">
        <w:rPr>
          <w:rFonts w:ascii="Times New Roman" w:hAnsi="Times New Roman" w:cs="Times New Roman"/>
          <w:i/>
          <w:sz w:val="28"/>
          <w:szCs w:val="28"/>
          <w:lang w:val="az-Latn-AZ"/>
        </w:rPr>
        <w:t xml:space="preserve"> </w:t>
      </w:r>
      <w:r w:rsidR="00793F70" w:rsidRPr="00820D26">
        <w:rPr>
          <w:rFonts w:ascii="Times New Roman" w:hAnsi="Times New Roman" w:cs="Times New Roman"/>
          <w:i/>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yaranır.</w:t>
      </w:r>
    </w:p>
    <w:p w:rsidR="00C532C8"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Tədqiqat nəticəsində, şinin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vəziyyəti üçün təkərin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bucağının yan qüvvənin funksiyası olduğu aşkar edilib. Ümumi halda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və yan qüvvə arasında asılılıq, xətti </w:t>
      </w:r>
      <w:r w:rsidR="00BF1333" w:rsidRPr="00820D26">
        <w:rPr>
          <w:rFonts w:ascii="Times New Roman" w:hAnsi="Times New Roman" w:cs="Times New Roman"/>
          <w:sz w:val="28"/>
          <w:szCs w:val="28"/>
          <w:lang w:val="az-Latn-AZ"/>
        </w:rPr>
        <w:t>deyildir</w:t>
      </w:r>
      <w:r w:rsidRPr="00820D26">
        <w:rPr>
          <w:rFonts w:ascii="Times New Roman" w:hAnsi="Times New Roman" w:cs="Times New Roman"/>
          <w:sz w:val="28"/>
          <w:szCs w:val="28"/>
          <w:lang w:val="az-Latn-AZ"/>
        </w:rPr>
        <w:t xml:space="preserve">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21</w:t>
      </w:r>
      <w:r w:rsidRPr="00820D26">
        <w:rPr>
          <w:rFonts w:ascii="Times New Roman" w:hAnsi="Times New Roman" w:cs="Times New Roman"/>
          <w:sz w:val="28"/>
          <w:szCs w:val="28"/>
          <w:lang w:val="az-Latn-AZ"/>
        </w:rPr>
        <w:t>).</w:t>
      </w:r>
    </w:p>
    <w:p w:rsidR="00C532C8" w:rsidRPr="00820D26" w:rsidRDefault="00C532C8" w:rsidP="00204C17">
      <w:pPr>
        <w:framePr w:h="0" w:hSpace="141" w:wrap="around" w:vAnchor="text" w:hAnchor="page" w:x="4855" w:y="361"/>
        <w:ind w:left="-567" w:firstLine="709"/>
        <w:jc w:val="center"/>
        <w:rPr>
          <w:rFonts w:ascii="Times New Roman" w:hAnsi="Times New Roman" w:cs="Times New Roman"/>
          <w:szCs w:val="28"/>
          <w:lang w:val="az-Latn-AZ"/>
        </w:rPr>
      </w:pPr>
      <w:r w:rsidRPr="00820D26">
        <w:rPr>
          <w:rFonts w:ascii="Times New Roman" w:hAnsi="Times New Roman" w:cs="Times New Roman"/>
          <w:szCs w:val="28"/>
          <w:lang w:val="az-Latn-AZ"/>
        </w:rPr>
        <w:object w:dxaOrig="3485" w:dyaOrig="3514">
          <v:shape id="_x0000_i1179" type="#_x0000_t75" style="width:120.75pt;height:123pt" o:ole="" fillcolor="window">
            <v:imagedata r:id="rId317" o:title=""/>
          </v:shape>
          <o:OLEObject Type="Embed" ProgID="CorelDraw.Graphic.9" ShapeID="_x0000_i1179" DrawAspect="Content" ObjectID="_1668286568" r:id="rId318"/>
        </w:object>
      </w:r>
    </w:p>
    <w:p w:rsidR="00C532C8" w:rsidRPr="00820D26" w:rsidRDefault="00C532C8" w:rsidP="00204C17">
      <w:pPr>
        <w:ind w:firstLine="720"/>
        <w:jc w:val="both"/>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C532C8" w:rsidRPr="00820D26" w:rsidRDefault="00C532C8" w:rsidP="00204C17">
      <w:pPr>
        <w:ind w:firstLine="720"/>
        <w:jc w:val="center"/>
        <w:rPr>
          <w:rFonts w:ascii="Times New Roman" w:hAnsi="Times New Roman" w:cs="Times New Roman"/>
          <w:sz w:val="28"/>
          <w:szCs w:val="28"/>
          <w:lang w:val="az-Latn-AZ"/>
        </w:rPr>
      </w:pPr>
    </w:p>
    <w:p w:rsidR="009C04D6" w:rsidRDefault="009C04D6" w:rsidP="00204C17">
      <w:pPr>
        <w:ind w:firstLine="720"/>
        <w:jc w:val="center"/>
        <w:rPr>
          <w:rFonts w:ascii="Times New Roman" w:hAnsi="Times New Roman" w:cs="Times New Roman"/>
          <w:sz w:val="28"/>
          <w:szCs w:val="28"/>
          <w:lang w:val="az-Latn-AZ"/>
        </w:rPr>
      </w:pPr>
    </w:p>
    <w:p w:rsidR="001A613B" w:rsidRPr="00820D26" w:rsidRDefault="005427FF" w:rsidP="00204C17">
      <w:pPr>
        <w:ind w:firstLine="72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21</w:t>
      </w:r>
      <w:r w:rsidR="001A613B"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bucağının yan qüvvədən asılı</w:t>
      </w:r>
      <w:r w:rsidR="00C532C8" w:rsidRPr="00820D26">
        <w:rPr>
          <w:rFonts w:ascii="Times New Roman" w:hAnsi="Times New Roman" w:cs="Times New Roman"/>
          <w:sz w:val="28"/>
          <w:szCs w:val="28"/>
          <w:lang w:val="az-Latn-AZ"/>
        </w:rPr>
        <w:t>lığı</w:t>
      </w:r>
    </w:p>
    <w:p w:rsidR="009C04D6" w:rsidRDefault="009C04D6" w:rsidP="00204C17">
      <w:pPr>
        <w:ind w:firstLine="720"/>
        <w:jc w:val="both"/>
        <w:rPr>
          <w:rFonts w:ascii="Times New Roman" w:hAnsi="Times New Roman" w:cs="Times New Roman"/>
          <w:sz w:val="28"/>
          <w:szCs w:val="28"/>
          <w:lang w:val="az-Latn-AZ"/>
        </w:rPr>
      </w:pP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21</w:t>
      </w:r>
      <w:r w:rsidR="001A613B" w:rsidRPr="00820D26">
        <w:rPr>
          <w:rFonts w:ascii="Times New Roman" w:hAnsi="Times New Roman" w:cs="Times New Roman"/>
          <w:sz w:val="28"/>
          <w:szCs w:val="28"/>
          <w:lang w:val="az-Latn-AZ"/>
        </w:rPr>
        <w:t xml:space="preserve">-də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bucağının yan qüvvədən xarakterik asılılığı göstərilir. Bu asılılıqda üç xarakterik sahəni qeyd etmək olar: 0</w:t>
      </w:r>
      <w:r w:rsidR="00C532C8"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sym w:font="Symbol" w:char="F02D"/>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1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bucağı yan qüvvədən xətti asılıdır; 2</w:t>
      </w:r>
      <w:r w:rsidR="00C532C8"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sym w:font="Symbol" w:char="F02D"/>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3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bucağı yan qüvvənin artmadığı halda qey</w:t>
      </w:r>
      <w:r w:rsidR="00C532C8" w:rsidRPr="00820D26">
        <w:rPr>
          <w:rFonts w:ascii="Times New Roman" w:hAnsi="Times New Roman" w:cs="Times New Roman"/>
          <w:sz w:val="28"/>
          <w:szCs w:val="28"/>
          <w:lang w:val="az-Latn-AZ"/>
        </w:rPr>
        <w:t>ri</w:t>
      </w:r>
      <w:r w:rsidR="001A613B" w:rsidRPr="00820D26">
        <w:rPr>
          <w:rFonts w:ascii="Times New Roman" w:hAnsi="Times New Roman" w:cs="Times New Roman"/>
          <w:sz w:val="28"/>
          <w:szCs w:val="28"/>
          <w:lang w:val="az-Latn-AZ"/>
        </w:rPr>
        <w:t>-müəyyən qədər artır; 1</w:t>
      </w:r>
      <w:r w:rsidR="00C532C8"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sym w:font="Symbol" w:char="F02D"/>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2 keçid sahəsidir. 0</w:t>
      </w:r>
      <w:r w:rsidR="00C532C8"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sym w:font="Symbol" w:char="F02D"/>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1 sahəsində təkərin </w:t>
      </w:r>
      <w:r w:rsidR="00BF1333" w:rsidRPr="00820D26">
        <w:rPr>
          <w:rFonts w:ascii="Times New Roman" w:hAnsi="Times New Roman" w:cs="Times New Roman"/>
          <w:sz w:val="28"/>
          <w:szCs w:val="28"/>
          <w:lang w:val="az-Latn-AZ"/>
        </w:rPr>
        <w:t>yana aparması</w:t>
      </w:r>
      <w:r w:rsidR="001A613B" w:rsidRPr="00820D26">
        <w:rPr>
          <w:rFonts w:ascii="Times New Roman" w:hAnsi="Times New Roman" w:cs="Times New Roman"/>
          <w:sz w:val="28"/>
          <w:szCs w:val="28"/>
          <w:lang w:val="az-Latn-AZ"/>
        </w:rPr>
        <w:t xml:space="preserve"> şinin yalnız elastik deformasiyası hesabına baş verir. Yan qüvvə artdıqca kontakt sahəsinin arxa hissəsində yerləşən və yan istiqamətdə daha çox yüklənən şin elementləri sürüşməyə başlayır. Bu </w:t>
      </w:r>
      <w:r w:rsidR="00C532C8" w:rsidRPr="00820D26">
        <w:rPr>
          <w:rFonts w:ascii="Times New Roman" w:hAnsi="Times New Roman" w:cs="Times New Roman"/>
          <w:sz w:val="28"/>
          <w:szCs w:val="28"/>
          <w:lang w:val="az-Latn-AZ"/>
        </w:rPr>
        <w:t>hal</w:t>
      </w:r>
      <w:r w:rsidR="001A613B" w:rsidRPr="00820D26">
        <w:rPr>
          <w:rFonts w:ascii="Times New Roman" w:hAnsi="Times New Roman" w:cs="Times New Roman"/>
          <w:sz w:val="28"/>
          <w:szCs w:val="28"/>
          <w:lang w:val="az-Latn-AZ"/>
        </w:rPr>
        <w:t xml:space="preserve"> yan qüvvə ilə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bucağı arasındakı mütənasibliyi pozur (1</w:t>
      </w:r>
      <w:r w:rsidR="00C532C8"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sym w:font="Symbol" w:char="F02D"/>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2 sahəsi). Yan qüvvənin sonrakı artımı ilə şinin yan istiqamətdə tam sürüşməsi başlayır (2</w:t>
      </w:r>
      <w:r w:rsidR="00C532C8"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sym w:font="Symbol" w:char="F02D"/>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3 sahəsi).</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Xətti sahədə (0 </w:t>
      </w:r>
      <w:r w:rsidR="00840524"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1) yan qüvvənin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bucağına nisbəti təkərin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müqavimət əmsa</w:t>
      </w:r>
      <w:r w:rsidR="00C532C8" w:rsidRPr="00820D26">
        <w:rPr>
          <w:rFonts w:ascii="Times New Roman" w:hAnsi="Times New Roman" w:cs="Times New Roman"/>
          <w:sz w:val="28"/>
          <w:szCs w:val="28"/>
          <w:lang w:val="az-Latn-AZ"/>
        </w:rPr>
        <w:t xml:space="preserve">lı </w:t>
      </w:r>
      <w:r w:rsidRPr="00820D26">
        <w:rPr>
          <w:rFonts w:ascii="Times New Roman" w:hAnsi="Times New Roman" w:cs="Times New Roman"/>
          <w:sz w:val="28"/>
          <w:szCs w:val="28"/>
          <w:lang w:val="az-Latn-AZ"/>
        </w:rPr>
        <w:t>(</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adlanır:</w:t>
      </w:r>
    </w:p>
    <w:p w:rsidR="001A613B" w:rsidRPr="00820D26" w:rsidRDefault="00C42368"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t xml:space="preserve"> </w:t>
      </w:r>
      <w:r w:rsidR="00B904F7" w:rsidRPr="00820D26">
        <w:rPr>
          <w:rFonts w:ascii="Times New Roman" w:hAnsi="Times New Roman" w:cs="Times New Roman"/>
          <w:position w:val="-14"/>
          <w:szCs w:val="28"/>
          <w:lang w:val="az-Latn-AZ"/>
        </w:rPr>
        <w:t xml:space="preserve">    </w:t>
      </w:r>
      <w:r w:rsidRPr="00820D26">
        <w:rPr>
          <w:rFonts w:ascii="Times New Roman" w:hAnsi="Times New Roman" w:cs="Times New Roman"/>
          <w:position w:val="-14"/>
          <w:szCs w:val="28"/>
          <w:lang w:val="az-Latn-AZ"/>
        </w:rPr>
        <w:t xml:space="preserve">   </w:t>
      </w:r>
      <w:r w:rsidR="00C532C8" w:rsidRPr="00820D26">
        <w:rPr>
          <w:rFonts w:ascii="Times New Roman" w:hAnsi="Times New Roman" w:cs="Times New Roman"/>
          <w:position w:val="-14"/>
          <w:szCs w:val="28"/>
          <w:lang w:val="az-Latn-AZ"/>
        </w:rPr>
        <w:object w:dxaOrig="1100" w:dyaOrig="380">
          <v:shape id="_x0000_i1180" type="#_x0000_t75" style="width:67.5pt;height:22.5pt" o:ole="" fillcolor="window">
            <v:imagedata r:id="rId319" o:title=""/>
          </v:shape>
          <o:OLEObject Type="Embed" ProgID="Equation.3" ShapeID="_x0000_i1180" DrawAspect="Content" ObjectID="_1668286569" r:id="rId320"/>
        </w:object>
      </w:r>
      <w:r w:rsidR="001A613B"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w:t>
      </w:r>
      <w:r w:rsidR="00B904F7"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        </w:t>
      </w:r>
      <w:r w:rsidR="00C532C8"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ab/>
        <w:t>(</w:t>
      </w:r>
      <w:r w:rsidR="006838D8" w:rsidRPr="00820D26">
        <w:rPr>
          <w:rFonts w:ascii="Times New Roman" w:hAnsi="Times New Roman" w:cs="Times New Roman"/>
          <w:sz w:val="28"/>
          <w:szCs w:val="28"/>
          <w:lang w:val="az-Latn-AZ"/>
        </w:rPr>
        <w:t>16</w:t>
      </w:r>
      <w:r w:rsidR="001A613B" w:rsidRPr="00820D26">
        <w:rPr>
          <w:rFonts w:ascii="Times New Roman" w:hAnsi="Times New Roman" w:cs="Times New Roman"/>
          <w:sz w:val="28"/>
          <w:szCs w:val="28"/>
          <w:lang w:val="az-Latn-AZ"/>
        </w:rPr>
        <w:t>)</w:t>
      </w:r>
    </w:p>
    <w:p w:rsidR="001A613B" w:rsidRPr="00820D26" w:rsidRDefault="00BF1333"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müqavimət əmsalı bir sıra faktorlardan asılıdır: təkərin ölçüsü və konstruksiyası, şinin daxili təzyiqi, yol örtüyünün növü və vəziyyəti, təkərə düşən normal yük və onun çevrəvi qüvvəsindən. Yüngül minik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inin şinləri    üçün </w:t>
      </w:r>
      <w:r w:rsidR="001A613B" w:rsidRPr="00820D26">
        <w:rPr>
          <w:rFonts w:ascii="Times New Roman" w:hAnsi="Times New Roman" w:cs="Times New Roman"/>
          <w:i/>
          <w:sz w:val="28"/>
          <w:szCs w:val="28"/>
          <w:lang w:val="az-Latn-AZ"/>
        </w:rPr>
        <w:t>k</w:t>
      </w:r>
      <w:r w:rsidR="001A613B" w:rsidRPr="00820D26">
        <w:rPr>
          <w:rFonts w:ascii="Times New Roman" w:hAnsi="Times New Roman" w:cs="Times New Roman"/>
          <w:i/>
          <w:sz w:val="28"/>
          <w:szCs w:val="28"/>
          <w:vertAlign w:val="subscript"/>
          <w:lang w:val="az-Latn-AZ"/>
        </w:rPr>
        <w:t>y</w:t>
      </w:r>
      <w:r w:rsidR="001A613B" w:rsidRPr="00820D26">
        <w:rPr>
          <w:rFonts w:ascii="Times New Roman" w:hAnsi="Times New Roman" w:cs="Times New Roman"/>
          <w:sz w:val="28"/>
          <w:szCs w:val="28"/>
          <w:lang w:val="az-Latn-AZ"/>
        </w:rPr>
        <w:t xml:space="preserve"> =</w:t>
      </w:r>
      <w:r w:rsidR="00D85A7E" w:rsidRPr="00820D26">
        <w:rPr>
          <w:rFonts w:ascii="Times New Roman" w:hAnsi="Times New Roman" w:cs="Times New Roman"/>
          <w:sz w:val="28"/>
          <w:szCs w:val="28"/>
          <w:lang w:val="az-Latn-AZ"/>
        </w:rPr>
        <w:t xml:space="preserve"> 15…40 </w:t>
      </w:r>
      <w:r w:rsidR="001A613B" w:rsidRPr="00820D26">
        <w:rPr>
          <w:rFonts w:ascii="Times New Roman" w:hAnsi="Times New Roman" w:cs="Times New Roman"/>
          <w:sz w:val="28"/>
          <w:szCs w:val="28"/>
          <w:lang w:val="az-Latn-AZ"/>
        </w:rPr>
        <w:t>kN/rad; yük</w:t>
      </w:r>
      <w:r w:rsidR="00D85A7E" w:rsidRPr="00820D26">
        <w:rPr>
          <w:rFonts w:ascii="Times New Roman" w:hAnsi="Times New Roman" w:cs="Times New Roman"/>
          <w:sz w:val="28"/>
          <w:szCs w:val="28"/>
          <w:lang w:val="az-Latn-AZ"/>
        </w:rPr>
        <w:t xml:space="preserve">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inin şinləri üçün isə 60...120</w:t>
      </w:r>
      <w:r w:rsidR="00D85A7E"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kN/rad götürülür.</w:t>
      </w:r>
    </w:p>
    <w:p w:rsidR="001A613B" w:rsidRPr="00820D26" w:rsidRDefault="00BF1333"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müqavimət əmsalının maksimal qiyməti yükün müəyyən qiymətində əldə edilir. Adətən, bu nominal yükə yaxın qiymətlərdə olur.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 təkərinin </w:t>
      </w:r>
      <w:r w:rsidR="00BF1333" w:rsidRPr="00820D26">
        <w:rPr>
          <w:rFonts w:ascii="Times New Roman" w:hAnsi="Times New Roman" w:cs="Times New Roman"/>
          <w:sz w:val="28"/>
          <w:szCs w:val="28"/>
          <w:lang w:val="az-Latn-AZ"/>
        </w:rPr>
        <w:t>yana aparması</w:t>
      </w:r>
      <w:r w:rsidRPr="00820D26">
        <w:rPr>
          <w:rFonts w:ascii="Times New Roman" w:hAnsi="Times New Roman" w:cs="Times New Roman"/>
          <w:sz w:val="28"/>
          <w:szCs w:val="28"/>
          <w:lang w:val="az-Latn-AZ"/>
        </w:rPr>
        <w:t xml:space="preserve"> təkər müstəvisinin şaquli müstəvidən meyllənməsi hesabına da baş verir. Müəyyən olunmuşdur ki, </w:t>
      </w:r>
      <w:r w:rsidR="00952453" w:rsidRPr="00820D26">
        <w:rPr>
          <w:rFonts w:ascii="Cambria Math" w:hAnsi="Cambria Math" w:cs="Times New Roman"/>
          <w:i/>
          <w:sz w:val="28"/>
          <w:szCs w:val="28"/>
          <w:lang w:val="az-Latn-AZ"/>
        </w:rPr>
        <w:t>𝛼</w:t>
      </w:r>
      <w:r w:rsidRPr="00820D26">
        <w:rPr>
          <w:rFonts w:ascii="Times New Roman" w:hAnsi="Times New Roman" w:cs="Times New Roman"/>
          <w:sz w:val="28"/>
          <w:szCs w:val="28"/>
          <w:lang w:val="az-Latn-AZ"/>
        </w:rPr>
        <w:t xml:space="preserve"> mailliyə malik təkər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22</w:t>
      </w:r>
      <w:r w:rsidRPr="00820D26">
        <w:rPr>
          <w:rFonts w:ascii="Times New Roman" w:hAnsi="Times New Roman" w:cs="Times New Roman"/>
          <w:sz w:val="28"/>
          <w:szCs w:val="28"/>
          <w:lang w:val="az-Latn-AZ"/>
        </w:rPr>
        <w:t xml:space="preserve">), təkərin meyllənmə istiqamətində </w:t>
      </w:r>
      <w:r w:rsidR="00952453" w:rsidRPr="00820D26">
        <w:rPr>
          <w:rFonts w:ascii="Times New Roman" w:hAnsi="Times New Roman" w:cs="Times New Roman"/>
          <w:i/>
          <w:sz w:val="28"/>
          <w:szCs w:val="28"/>
          <w:lang w:val="az-Latn-AZ"/>
        </w:rPr>
        <w:t>δ</w:t>
      </w:r>
      <w:r w:rsidR="00952453" w:rsidRPr="00820D26">
        <w:rPr>
          <w:rFonts w:ascii="Times New Roman" w:hAnsi="Times New Roman" w:cs="Times New Roman"/>
          <w:i/>
          <w:sz w:val="28"/>
          <w:szCs w:val="28"/>
          <w:vertAlign w:val="subscript"/>
          <w:lang w:val="az-Latn-AZ"/>
        </w:rPr>
        <w:t>α</w:t>
      </w:r>
      <w:r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ilə hərəkət edir. Şinin növü və konstruksiyasından asılı olaraq təkərin bir dərəcə meyllənməsi 10</w:t>
      </w:r>
      <w:r w:rsidR="00952453"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15</w:t>
      </w:r>
      <w:r w:rsidRPr="00820D26">
        <w:rPr>
          <w:rFonts w:ascii="Times New Roman" w:hAnsi="Times New Roman" w:cs="Times New Roman"/>
          <w:i/>
          <w:sz w:val="28"/>
          <w:szCs w:val="28"/>
          <w:lang w:val="az-Latn-AZ"/>
        </w:rPr>
        <w:t>'</w:t>
      </w:r>
      <w:r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yaradır. Ümumi halda</w:t>
      </w:r>
    </w:p>
    <w:p w:rsidR="00952453" w:rsidRPr="00820D26" w:rsidRDefault="00952453" w:rsidP="00204C17">
      <w:pPr>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480" w:dyaOrig="360">
          <v:shape id="_x0000_i1181" type="#_x0000_t75" style="width:27.75pt;height:21pt" o:ole="" fillcolor="window">
            <v:imagedata r:id="rId321" o:title=""/>
          </v:shape>
          <o:OLEObject Type="Embed" ProgID="Equation.3" ShapeID="_x0000_i1181" DrawAspect="Content" ObjectID="_1668286570" r:id="rId322"/>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580" w:dyaOrig="360">
          <v:shape id="_x0000_i1182" type="#_x0000_t75" style="width:32.25pt;height:19.5pt" o:ole="" fillcolor="window">
            <v:imagedata r:id="rId323" o:title=""/>
          </v:shape>
          <o:OLEObject Type="Embed" ProgID="Equation.3" ShapeID="_x0000_i1182" DrawAspect="Content" ObjectID="_1668286571" r:id="rId324"/>
        </w:object>
      </w:r>
      <w:r w:rsidRPr="00820D26">
        <w:rPr>
          <w:rFonts w:ascii="Times New Roman" w:hAnsi="Times New Roman" w:cs="Times New Roman"/>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k</w:t>
      </w:r>
      <w:r w:rsidR="00952453" w:rsidRPr="00820D26">
        <w:rPr>
          <w:rFonts w:ascii="Times New Roman" w:hAnsi="Times New Roman" w:cs="Times New Roman"/>
          <w:i/>
          <w:sz w:val="28"/>
          <w:szCs w:val="28"/>
          <w:vertAlign w:val="subscript"/>
          <w:lang w:val="az-Latn-AZ"/>
        </w:rPr>
        <w:t>α</w:t>
      </w:r>
      <w:r w:rsidR="00952453" w:rsidRPr="00820D26">
        <w:rPr>
          <w:rFonts w:ascii="Times New Roman" w:hAnsi="Times New Roman" w:cs="Times New Roman"/>
          <w:sz w:val="28"/>
          <w:szCs w:val="28"/>
          <w:lang w:val="az-Latn-AZ"/>
        </w:rPr>
        <w:t xml:space="preserve"> </w:t>
      </w:r>
      <w:r w:rsidR="0095245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meyllənməsindən yaranan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müqavimət əmsalıdır, </w:t>
      </w:r>
      <w:r w:rsidR="00952453" w:rsidRPr="00820D26">
        <w:rPr>
          <w:rFonts w:ascii="Times New Roman" w:hAnsi="Times New Roman" w:cs="Times New Roman"/>
          <w:i/>
          <w:sz w:val="28"/>
          <w:szCs w:val="28"/>
          <w:lang w:val="az-Latn-AZ"/>
        </w:rPr>
        <w:t>k</w:t>
      </w:r>
      <w:r w:rsidR="00952453" w:rsidRPr="00820D26">
        <w:rPr>
          <w:rFonts w:ascii="Times New Roman" w:hAnsi="Times New Roman" w:cs="Times New Roman"/>
          <w:i/>
          <w:sz w:val="28"/>
          <w:szCs w:val="28"/>
          <w:vertAlign w:val="subscript"/>
          <w:lang w:val="az-Latn-AZ"/>
        </w:rPr>
        <w:t>α</w:t>
      </w:r>
      <w:r w:rsidRPr="00820D26">
        <w:rPr>
          <w:rFonts w:ascii="Times New Roman" w:hAnsi="Times New Roman" w:cs="Times New Roman"/>
          <w:sz w:val="28"/>
          <w:szCs w:val="28"/>
          <w:lang w:val="az-Latn-AZ"/>
        </w:rPr>
        <w:t xml:space="preserve"> =</w:t>
      </w:r>
      <w:r w:rsidR="0095245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4</w:t>
      </w:r>
      <w:r w:rsidR="00CD1302">
        <w:rPr>
          <w:rFonts w:ascii="Times New Roman" w:hAnsi="Times New Roman" w:cs="Times New Roman"/>
          <w:sz w:val="28"/>
          <w:szCs w:val="28"/>
          <w:lang w:val="az-Latn-AZ"/>
        </w:rPr>
        <w:t>...</w:t>
      </w:r>
      <w:r w:rsidRPr="00820D26">
        <w:rPr>
          <w:rFonts w:ascii="Times New Roman" w:hAnsi="Times New Roman" w:cs="Times New Roman"/>
          <w:sz w:val="28"/>
          <w:szCs w:val="28"/>
          <w:lang w:val="az-Latn-AZ"/>
        </w:rPr>
        <w:t>6.</w:t>
      </w:r>
    </w:p>
    <w:p w:rsidR="00952453" w:rsidRPr="00820D26" w:rsidRDefault="00952453" w:rsidP="00204C17">
      <w:pPr>
        <w:framePr w:h="0" w:hSpace="141" w:wrap="around" w:vAnchor="text" w:hAnchor="page" w:x="1867" w:y="1"/>
        <w:ind w:left="1122" w:firstLine="709"/>
        <w:rPr>
          <w:rFonts w:ascii="Times New Roman" w:hAnsi="Times New Roman" w:cs="Times New Roman"/>
          <w:szCs w:val="28"/>
          <w:lang w:val="az-Latn-AZ"/>
        </w:rPr>
      </w:pPr>
      <w:r w:rsidRPr="00820D26">
        <w:rPr>
          <w:rFonts w:ascii="Times New Roman" w:hAnsi="Times New Roman" w:cs="Times New Roman"/>
          <w:szCs w:val="28"/>
          <w:lang w:val="az-Latn-AZ"/>
        </w:rPr>
        <w:object w:dxaOrig="2867" w:dyaOrig="5014">
          <v:shape id="_x0000_i1183" type="#_x0000_t75" style="width:68.25pt;height:120pt" o:ole="">
            <v:imagedata r:id="rId325" o:title=""/>
          </v:shape>
          <o:OLEObject Type="Embed" ProgID="CorelDraw.Graphic.9" ShapeID="_x0000_i1183" DrawAspect="Content" ObjectID="_1668286572" r:id="rId326"/>
        </w:object>
      </w:r>
    </w:p>
    <w:p w:rsidR="00952453" w:rsidRPr="00820D26" w:rsidRDefault="00952453" w:rsidP="00204C17">
      <w:pPr>
        <w:jc w:val="both"/>
        <w:rPr>
          <w:rFonts w:ascii="Times New Roman" w:hAnsi="Times New Roman" w:cs="Times New Roman"/>
          <w:sz w:val="28"/>
          <w:szCs w:val="28"/>
          <w:lang w:val="az-Latn-AZ"/>
        </w:rPr>
      </w:pPr>
    </w:p>
    <w:p w:rsidR="00952453" w:rsidRPr="00820D26" w:rsidRDefault="00952453"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p>
    <w:p w:rsidR="00952453" w:rsidRPr="00820D26" w:rsidRDefault="00952453"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22</w:t>
      </w:r>
      <w:r w:rsidRPr="00820D26">
        <w:rPr>
          <w:rFonts w:ascii="Times New Roman" w:hAnsi="Times New Roman" w:cs="Times New Roman"/>
          <w:sz w:val="28"/>
          <w:szCs w:val="28"/>
          <w:lang w:val="az-Latn-AZ"/>
        </w:rPr>
        <w:t>. Təkərin meyllənməsi</w:t>
      </w:r>
    </w:p>
    <w:p w:rsidR="00952453" w:rsidRPr="00820D26" w:rsidRDefault="00952453"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hesabına yaranan </w:t>
      </w:r>
      <w:r w:rsidR="00BF1333" w:rsidRPr="00820D26">
        <w:rPr>
          <w:rFonts w:ascii="Times New Roman" w:hAnsi="Times New Roman" w:cs="Times New Roman"/>
          <w:sz w:val="28"/>
          <w:szCs w:val="28"/>
          <w:lang w:val="az-Latn-AZ"/>
        </w:rPr>
        <w:t>yana aparma</w:t>
      </w:r>
    </w:p>
    <w:p w:rsidR="00952453" w:rsidRPr="00820D26" w:rsidRDefault="00952453"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p>
    <w:p w:rsidR="00952453" w:rsidRPr="00820D26" w:rsidRDefault="00952453" w:rsidP="00204C17">
      <w:pPr>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Yan qüvvə ilə yüklənən və razva</w:t>
      </w:r>
      <w:r w:rsidR="00952453" w:rsidRPr="00820D26">
        <w:rPr>
          <w:rFonts w:ascii="Times New Roman" w:hAnsi="Times New Roman" w:cs="Times New Roman"/>
          <w:sz w:val="28"/>
          <w:szCs w:val="28"/>
          <w:lang w:val="az-Latn-AZ"/>
        </w:rPr>
        <w:t>l</w:t>
      </w:r>
      <w:r w:rsidRPr="00820D26">
        <w:rPr>
          <w:rFonts w:ascii="Times New Roman" w:hAnsi="Times New Roman" w:cs="Times New Roman"/>
          <w:sz w:val="28"/>
          <w:szCs w:val="28"/>
          <w:lang w:val="az-Latn-AZ"/>
        </w:rPr>
        <w:t xml:space="preserve"> olan təkərin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yan qüvvə və razval hesabına yaranan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bucaq</w:t>
      </w:r>
      <w:r w:rsidR="005F2944" w:rsidRPr="00820D26">
        <w:rPr>
          <w:rFonts w:ascii="Times New Roman" w:hAnsi="Times New Roman" w:cs="Times New Roman"/>
          <w:sz w:val="28"/>
          <w:szCs w:val="28"/>
          <w:lang w:val="az-Latn-AZ"/>
        </w:rPr>
        <w:t>larının</w:t>
      </w:r>
      <w:r w:rsidRPr="00820D26">
        <w:rPr>
          <w:rFonts w:ascii="Times New Roman" w:hAnsi="Times New Roman" w:cs="Times New Roman"/>
          <w:sz w:val="28"/>
          <w:szCs w:val="28"/>
          <w:lang w:val="az-Latn-AZ"/>
        </w:rPr>
        <w:t xml:space="preserve"> cəmi kimi tapılır:</w:t>
      </w:r>
    </w:p>
    <w:p w:rsidR="001A613B" w:rsidRPr="00820D26" w:rsidRDefault="00952453" w:rsidP="00204C17">
      <w:pPr>
        <w:ind w:firstLine="0"/>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800" w:dyaOrig="380">
          <v:shape id="_x0000_i1184" type="#_x0000_t75" style="width:103.5pt;height:21.75pt" o:ole="" fillcolor="window">
            <v:imagedata r:id="rId327" o:title=""/>
          </v:shape>
          <o:OLEObject Type="Embed" ProgID="Equation.3" ShapeID="_x0000_i1184" DrawAspect="Content" ObjectID="_1668286573" r:id="rId328"/>
        </w:objec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w:t>
      </w:r>
      <w:r w:rsidR="00B15B27" w:rsidRPr="00820D26">
        <w:rPr>
          <w:rFonts w:ascii="Times New Roman" w:hAnsi="Times New Roman" w:cs="Times New Roman"/>
          <w:sz w:val="28"/>
          <w:szCs w:val="28"/>
          <w:lang w:val="az-Latn-AZ"/>
        </w:rPr>
        <w:t>idarəolunma</w:t>
      </w:r>
      <w:r w:rsidRPr="00820D26">
        <w:rPr>
          <w:rFonts w:ascii="Times New Roman" w:hAnsi="Times New Roman" w:cs="Times New Roman"/>
          <w:sz w:val="28"/>
          <w:szCs w:val="28"/>
          <w:lang w:val="az-Latn-AZ"/>
        </w:rPr>
        <w:t xml:space="preserve">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 xml:space="preserve"> və dəyanətliyi öyrənilərkən əsasən, körpülərin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halına baxılır. Körpülərin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təcrübi yolla </w:t>
      </w:r>
      <w:r w:rsidR="00877109" w:rsidRPr="00820D26">
        <w:rPr>
          <w:rFonts w:ascii="Times New Roman" w:hAnsi="Times New Roman" w:cs="Times New Roman"/>
          <w:sz w:val="28"/>
          <w:szCs w:val="28"/>
          <w:lang w:val="az-Latn-AZ"/>
        </w:rPr>
        <w:sym w:font="Symbol" w:char="F02D"/>
      </w:r>
      <w:r w:rsidR="00877109"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beşinci təkərin köməkliyi ilə avtomobilin müxtəlif sürətlə dairəvi hərəkəti üçün ölçülür.</w:t>
      </w:r>
    </w:p>
    <w:p w:rsidR="00877109" w:rsidRPr="00820D26" w:rsidRDefault="00877109" w:rsidP="00204C17">
      <w:pPr>
        <w:jc w:val="both"/>
        <w:rPr>
          <w:rFonts w:ascii="Times New Roman" w:hAnsi="Times New Roman" w:cs="Times New Roman"/>
          <w:sz w:val="28"/>
          <w:szCs w:val="28"/>
          <w:lang w:val="az-Latn-AZ"/>
        </w:rPr>
      </w:pPr>
    </w:p>
    <w:p w:rsidR="009C04D6" w:rsidRDefault="009C04D6" w:rsidP="000D3F8E">
      <w:pPr>
        <w:jc w:val="both"/>
        <w:rPr>
          <w:rFonts w:ascii="Times New Roman" w:hAnsi="Times New Roman" w:cs="Times New Roman"/>
          <w:sz w:val="28"/>
          <w:szCs w:val="28"/>
          <w:lang w:val="az-Latn-AZ"/>
        </w:rPr>
      </w:pPr>
    </w:p>
    <w:p w:rsidR="000D3F8E" w:rsidRPr="00820D26" w:rsidRDefault="000D3F8E" w:rsidP="000D3F8E">
      <w:pPr>
        <w:jc w:val="both"/>
        <w:rPr>
          <w:rFonts w:ascii="Times New Roman" w:hAnsi="Times New Roman" w:cs="Times New Roman"/>
          <w:sz w:val="28"/>
          <w:szCs w:val="28"/>
          <w:lang w:val="az-Latn-AZ"/>
        </w:rPr>
      </w:pPr>
    </w:p>
    <w:p w:rsidR="002709EA" w:rsidRPr="00820D26" w:rsidRDefault="00877109"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w:t>
      </w:r>
      <w:r w:rsidR="001A613B" w:rsidRPr="00820D26">
        <w:rPr>
          <w:rFonts w:ascii="Times New Roman" w:hAnsi="Times New Roman" w:cs="Times New Roman"/>
          <w:b/>
          <w:sz w:val="28"/>
          <w:szCs w:val="28"/>
          <w:lang w:val="az-Latn-AZ"/>
        </w:rPr>
        <w:t>VTOMOB</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L</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N</w:t>
      </w:r>
      <w:r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D</w:t>
      </w:r>
      <w:r w:rsidRPr="00820D26">
        <w:rPr>
          <w:rFonts w:ascii="Times New Roman" w:hAnsi="Times New Roman" w:cs="Times New Roman"/>
          <w:b/>
          <w:sz w:val="28"/>
          <w:szCs w:val="28"/>
          <w:lang w:val="az-Latn-AZ"/>
        </w:rPr>
        <w:t>Ö</w:t>
      </w:r>
      <w:r w:rsidR="001A613B" w:rsidRPr="00820D26">
        <w:rPr>
          <w:rFonts w:ascii="Times New Roman" w:hAnsi="Times New Roman" w:cs="Times New Roman"/>
          <w:b/>
          <w:sz w:val="28"/>
          <w:szCs w:val="28"/>
          <w:lang w:val="az-Latn-AZ"/>
        </w:rPr>
        <w:t>NMƏ QAB</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L</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YYƏT</w:t>
      </w:r>
      <w:r w:rsidRPr="00820D26">
        <w:rPr>
          <w:rFonts w:ascii="Times New Roman" w:hAnsi="Times New Roman" w:cs="Times New Roman"/>
          <w:b/>
          <w:sz w:val="28"/>
          <w:szCs w:val="28"/>
          <w:lang w:val="az-Latn-AZ"/>
        </w:rPr>
        <w:t xml:space="preserve">İ VƏ </w:t>
      </w:r>
      <w:r w:rsidR="00BF1333" w:rsidRPr="00820D26">
        <w:rPr>
          <w:rFonts w:ascii="Times New Roman" w:hAnsi="Times New Roman" w:cs="Times New Roman"/>
          <w:b/>
          <w:sz w:val="28"/>
          <w:szCs w:val="28"/>
          <w:lang w:val="az-Latn-AZ"/>
        </w:rPr>
        <w:t>MANEVRLİLİYİ</w:t>
      </w:r>
    </w:p>
    <w:p w:rsidR="002709EA" w:rsidRPr="00820D26" w:rsidRDefault="002709EA" w:rsidP="00204C17">
      <w:pPr>
        <w:jc w:val="center"/>
        <w:rPr>
          <w:rFonts w:ascii="Times New Roman" w:hAnsi="Times New Roman" w:cs="Times New Roman"/>
          <w:sz w:val="28"/>
          <w:szCs w:val="28"/>
          <w:lang w:val="az-Latn-AZ"/>
        </w:rPr>
      </w:pPr>
    </w:p>
    <w:p w:rsidR="001A613B" w:rsidRPr="00820D26" w:rsidRDefault="00BF1333"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Manevrlilik</w:t>
      </w:r>
      <w:r w:rsidR="001A613B" w:rsidRPr="00820D26">
        <w:rPr>
          <w:rFonts w:ascii="Times New Roman" w:hAnsi="Times New Roman" w:cs="Times New Roman"/>
          <w:sz w:val="28"/>
          <w:szCs w:val="28"/>
          <w:lang w:val="az-Latn-AZ"/>
        </w:rPr>
        <w:t xml:space="preserve"> </w:t>
      </w:r>
      <w:r w:rsidR="002709EA"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məhdud sahədə, istiqaməti </w:t>
      </w:r>
      <w:r w:rsidR="00CD1302">
        <w:rPr>
          <w:rFonts w:ascii="Times New Roman" w:hAnsi="Times New Roman" w:cs="Times New Roman"/>
          <w:sz w:val="28"/>
          <w:szCs w:val="28"/>
          <w:lang w:val="az-Latn-AZ"/>
        </w:rPr>
        <w:t>kəskin</w:t>
      </w:r>
      <w:r w:rsidR="001A613B" w:rsidRPr="00820D26">
        <w:rPr>
          <w:rFonts w:ascii="Times New Roman" w:hAnsi="Times New Roman" w:cs="Times New Roman"/>
          <w:sz w:val="28"/>
          <w:szCs w:val="28"/>
          <w:lang w:val="az-Latn-AZ"/>
        </w:rPr>
        <w:t xml:space="preserve"> dəyişən böyük əy</w:t>
      </w:r>
      <w:r w:rsidR="002709EA" w:rsidRPr="00820D26">
        <w:rPr>
          <w:rFonts w:ascii="Times New Roman" w:hAnsi="Times New Roman" w:cs="Times New Roman"/>
          <w:sz w:val="28"/>
          <w:szCs w:val="28"/>
          <w:lang w:val="az-Latn-AZ"/>
        </w:rPr>
        <w:t>ri</w:t>
      </w:r>
      <w:r w:rsidR="001A613B" w:rsidRPr="00820D26">
        <w:rPr>
          <w:rFonts w:ascii="Times New Roman" w:hAnsi="Times New Roman" w:cs="Times New Roman"/>
          <w:sz w:val="28"/>
          <w:szCs w:val="28"/>
          <w:lang w:val="az-Latn-AZ"/>
        </w:rPr>
        <w:t>likli trayektoriya üzrə hərəkəti ilə vəziyyətinin tələb olunan qaydada dəyişilmə imkanını xarakterizə edən xüsusiyyətlər qrupudur.</w:t>
      </w:r>
    </w:p>
    <w:p w:rsidR="001A613B" w:rsidRPr="00820D26" w:rsidRDefault="00BF1333"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dönmə qabiliyyəti və manevrliliyi qarşılıqlı surətdə əlaqəli olub, bir sıra göstəricilərlə qiymətləndirilir: minimal dönmə radiusu, xarici və daxili qabarit radiusları, dönmə koridorunun qabarit eni, dönmə zamanı təkərlərin ilişmə qüvvəsindən istifadə əmsalı, sükan çarxındakı qüvvə ilə.</w:t>
      </w: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3</w:t>
      </w:r>
      <w:r w:rsidR="001A613B" w:rsidRPr="00820D26">
        <w:rPr>
          <w:rFonts w:ascii="Times New Roman" w:hAnsi="Times New Roman" w:cs="Times New Roman"/>
          <w:sz w:val="28"/>
          <w:szCs w:val="28"/>
          <w:lang w:val="az-Latn-AZ"/>
        </w:rPr>
        <w:t xml:space="preserve">-də təkərlərin </w:t>
      </w:r>
      <w:r w:rsidR="00BF1333" w:rsidRPr="00820D26">
        <w:rPr>
          <w:rFonts w:ascii="Times New Roman" w:hAnsi="Times New Roman" w:cs="Times New Roman"/>
          <w:sz w:val="28"/>
          <w:szCs w:val="28"/>
          <w:lang w:val="az-Latn-AZ"/>
        </w:rPr>
        <w:t>yana aparması</w:t>
      </w:r>
      <w:r w:rsidR="001A613B" w:rsidRPr="00820D26">
        <w:rPr>
          <w:rFonts w:ascii="Times New Roman" w:hAnsi="Times New Roman" w:cs="Times New Roman"/>
          <w:sz w:val="28"/>
          <w:szCs w:val="28"/>
          <w:lang w:val="az-Latn-AZ"/>
        </w:rPr>
        <w:t xml:space="preserve"> diyirlənmə halı üçün avtomobilin dönmə sxemi göstərilmişdir. Dönmə zamanı təkərlərin yana sürüşmə</w:t>
      </w:r>
      <w:r w:rsidR="00FB372B" w:rsidRPr="00820D26">
        <w:rPr>
          <w:rFonts w:ascii="Times New Roman" w:hAnsi="Times New Roman" w:cs="Times New Roman"/>
          <w:sz w:val="28"/>
          <w:szCs w:val="28"/>
          <w:lang w:val="az-Latn-AZ"/>
        </w:rPr>
        <w:t xml:space="preserve"> olmadan</w:t>
      </w:r>
      <w:r w:rsidR="001A613B" w:rsidRPr="00820D26">
        <w:rPr>
          <w:rFonts w:ascii="Times New Roman" w:hAnsi="Times New Roman" w:cs="Times New Roman"/>
          <w:sz w:val="28"/>
          <w:szCs w:val="28"/>
          <w:lang w:val="az-Latn-AZ"/>
        </w:rPr>
        <w:t xml:space="preserve"> diyirlənməsi üçün onların oxları qütb nöqtəsi adlanan eyni bir nöqtədə (</w:t>
      </w:r>
      <w:r>
        <w:rPr>
          <w:rFonts w:ascii="Times New Roman" w:hAnsi="Times New Roman" w:cs="Times New Roman"/>
          <w:sz w:val="28"/>
          <w:szCs w:val="28"/>
          <w:lang w:val="az-Latn-AZ"/>
        </w:rPr>
        <w:t xml:space="preserve">şəkil </w:t>
      </w:r>
      <w:r w:rsidR="00CD1302">
        <w:rPr>
          <w:rFonts w:ascii="Times New Roman" w:hAnsi="Times New Roman" w:cs="Times New Roman"/>
          <w:sz w:val="28"/>
          <w:szCs w:val="28"/>
          <w:lang w:val="az-Latn-AZ"/>
        </w:rPr>
        <w:t>23</w:t>
      </w:r>
      <w:r w:rsidR="001A613B" w:rsidRPr="00820D26">
        <w:rPr>
          <w:rFonts w:ascii="Times New Roman" w:hAnsi="Times New Roman" w:cs="Times New Roman"/>
          <w:sz w:val="28"/>
          <w:szCs w:val="28"/>
          <w:lang w:val="az-Latn-AZ"/>
        </w:rPr>
        <w:t>-də, O</w:t>
      </w:r>
      <w:r w:rsidR="002709EA"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nöqtəsi) kəsişməlidir.</w:t>
      </w:r>
    </w:p>
    <w:p w:rsidR="001A613B" w:rsidRPr="00820D26" w:rsidRDefault="00C42368"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4349" w:dyaOrig="4143">
          <v:shape id="_x0000_i1185" type="#_x0000_t75" style="width:210.75pt;height:200.25pt" o:ole="">
            <v:imagedata r:id="rId329" o:title=""/>
          </v:shape>
          <o:OLEObject Type="Embed" ProgID="CorelDraw.Graphic.9" ShapeID="_x0000_i1185" DrawAspect="Content" ObjectID="_1668286574" r:id="rId330"/>
        </w:object>
      </w:r>
    </w:p>
    <w:p w:rsidR="00B2577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3</w:t>
      </w:r>
      <w:r w:rsidR="001A613B" w:rsidRPr="00820D26">
        <w:rPr>
          <w:rFonts w:ascii="Times New Roman" w:hAnsi="Times New Roman" w:cs="Times New Roman"/>
          <w:sz w:val="28"/>
          <w:szCs w:val="28"/>
          <w:lang w:val="az-Latn-AZ"/>
        </w:rPr>
        <w:t xml:space="preserve">. Təkərlərin </w:t>
      </w:r>
      <w:r w:rsidR="00BF1333" w:rsidRPr="00820D26">
        <w:rPr>
          <w:rFonts w:ascii="Times New Roman" w:hAnsi="Times New Roman" w:cs="Times New Roman"/>
          <w:sz w:val="28"/>
          <w:szCs w:val="28"/>
          <w:lang w:val="az-Latn-AZ"/>
        </w:rPr>
        <w:t>yana aparmasız</w:t>
      </w:r>
      <w:r w:rsidR="001A613B" w:rsidRPr="00820D26">
        <w:rPr>
          <w:rFonts w:ascii="Times New Roman" w:hAnsi="Times New Roman" w:cs="Times New Roman"/>
          <w:sz w:val="28"/>
          <w:szCs w:val="28"/>
          <w:lang w:val="az-Latn-AZ"/>
        </w:rPr>
        <w:t xml:space="preserve"> diyirlənmə halı</w:t>
      </w:r>
      <w:r w:rsidR="00B2577B" w:rsidRPr="00820D26">
        <w:rPr>
          <w:rFonts w:ascii="Times New Roman" w:hAnsi="Times New Roman" w:cs="Times New Roman"/>
          <w:sz w:val="28"/>
          <w:szCs w:val="28"/>
          <w:lang w:val="az-Latn-AZ"/>
        </w:rPr>
        <w:t xml:space="preserve"> üçün </w:t>
      </w:r>
    </w:p>
    <w:p w:rsidR="00B2577B" w:rsidRPr="00820D26" w:rsidRDefault="00B2577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avtomobilin dönmə sxemi</w:t>
      </w:r>
    </w:p>
    <w:p w:rsidR="001A613B" w:rsidRPr="00820D26" w:rsidRDefault="001A613B" w:rsidP="00204C17">
      <w:pPr>
        <w:jc w:val="both"/>
        <w:rPr>
          <w:rFonts w:ascii="Times New Roman" w:hAnsi="Times New Roman" w:cs="Times New Roman"/>
          <w:sz w:val="28"/>
          <w:szCs w:val="28"/>
          <w:lang w:val="az-Latn-AZ"/>
        </w:rPr>
      </w:pPr>
    </w:p>
    <w:p w:rsidR="00B904F7" w:rsidRPr="00820D26" w:rsidRDefault="00B904F7"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İdarə olunan təkərlərin sürüşməsiz dönməsi üçün dönmə bucaqları arasındakı nisbət </w:t>
      </w:r>
      <w:r w:rsidRPr="00820D26">
        <w:rPr>
          <w:rFonts w:ascii="Times New Roman" w:hAnsi="Times New Roman" w:cs="Times New Roman"/>
          <w:i/>
          <w:sz w:val="28"/>
          <w:szCs w:val="28"/>
          <w:lang w:val="az-Latn-AZ"/>
        </w:rPr>
        <w:t>ONM</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OPK</w:t>
      </w:r>
      <w:r w:rsidRPr="00820D26">
        <w:rPr>
          <w:rFonts w:ascii="Times New Roman" w:hAnsi="Times New Roman" w:cs="Times New Roman"/>
          <w:sz w:val="28"/>
          <w:szCs w:val="28"/>
          <w:lang w:val="az-Latn-AZ"/>
        </w:rPr>
        <w:t xml:space="preserve"> üçbucaqlarından tapılır:</w:t>
      </w:r>
    </w:p>
    <w:p w:rsidR="00B904F7" w:rsidRPr="00820D26" w:rsidRDefault="00B904F7" w:rsidP="00204C17">
      <w:pPr>
        <w:jc w:val="center"/>
        <w:rPr>
          <w:rFonts w:ascii="Times New Roman" w:hAnsi="Times New Roman" w:cs="Times New Roman"/>
          <w:szCs w:val="28"/>
          <w:lang w:val="az-Latn-AZ"/>
        </w:rPr>
      </w:pPr>
      <w:r w:rsidRPr="00820D26">
        <w:rPr>
          <w:rFonts w:ascii="Times New Roman" w:hAnsi="Times New Roman" w:cs="Times New Roman"/>
          <w:position w:val="-14"/>
          <w:szCs w:val="28"/>
          <w:lang w:val="az-Latn-AZ"/>
        </w:rPr>
        <w:object w:dxaOrig="3739" w:dyaOrig="380">
          <v:shape id="_x0000_i1186" type="#_x0000_t75" style="width:211.5pt;height:20.25pt" o:ole="" fillcolor="window">
            <v:imagedata r:id="rId331" o:title=""/>
          </v:shape>
          <o:OLEObject Type="Embed" ProgID="Equation.3" ShapeID="_x0000_i1186" DrawAspect="Content" ObjectID="_1668286575" r:id="rId332"/>
        </w:object>
      </w:r>
      <w:r w:rsidRPr="00820D26">
        <w:rPr>
          <w:rFonts w:ascii="Times New Roman" w:hAnsi="Times New Roman" w:cs="Times New Roman"/>
          <w:szCs w:val="28"/>
          <w:lang w:val="az-Latn-AZ"/>
        </w:rPr>
        <w:t>.</w:t>
      </w:r>
    </w:p>
    <w:p w:rsidR="00B904F7" w:rsidRPr="00820D26" w:rsidRDefault="00B904F7" w:rsidP="00204C17">
      <w:pPr>
        <w:ind w:firstLine="720"/>
        <w:jc w:val="both"/>
        <w:rPr>
          <w:rFonts w:ascii="Times New Roman" w:hAnsi="Times New Roman" w:cs="Times New Roman"/>
          <w:sz w:val="28"/>
          <w:szCs w:val="28"/>
          <w:lang w:val="az-Latn-AZ"/>
        </w:rPr>
      </w:pPr>
      <w:r w:rsidRPr="00820D26">
        <w:rPr>
          <w:rFonts w:ascii="Times New Roman" w:hAnsi="Times New Roman" w:cs="Times New Roman"/>
          <w:position w:val="-6"/>
          <w:szCs w:val="28"/>
          <w:lang w:val="az-Latn-AZ"/>
        </w:rPr>
        <w:object w:dxaOrig="1440" w:dyaOrig="279">
          <v:shape id="_x0000_i1187" type="#_x0000_t75" style="width:81pt;height:15.75pt" o:ole="">
            <v:imagedata r:id="rId333" o:title=""/>
          </v:shape>
          <o:OLEObject Type="Embed" ProgID="Equation.3" ShapeID="_x0000_i1187" DrawAspect="Content" ObjectID="_1668286576" r:id="rId334"/>
        </w:object>
      </w:r>
      <w:r w:rsidRPr="00820D26">
        <w:rPr>
          <w:rFonts w:ascii="Times New Roman" w:hAnsi="Times New Roman" w:cs="Times New Roman"/>
          <w:szCs w:val="28"/>
          <w:lang w:val="az-Latn-AZ"/>
        </w:rPr>
        <w:t xml:space="preserve">  </w:t>
      </w:r>
      <w:r w:rsidRPr="00820D26">
        <w:rPr>
          <w:rFonts w:ascii="Times New Roman" w:hAnsi="Times New Roman" w:cs="Times New Roman"/>
          <w:sz w:val="28"/>
          <w:szCs w:val="28"/>
          <w:lang w:val="az-Latn-AZ"/>
        </w:rPr>
        <w:t>və</w: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1520" w:dyaOrig="360">
          <v:shape id="_x0000_i1188" type="#_x0000_t75" style="width:84pt;height:19.5pt" o:ole="" fillcolor="window">
            <v:imagedata r:id="rId335" o:title=""/>
          </v:shape>
          <o:OLEObject Type="Embed" ProgID="Equation.3" ShapeID="_x0000_i1188" DrawAspect="Content" ObjectID="_1668286577" r:id="rId336"/>
        </w:object>
      </w:r>
      <w:r w:rsidRPr="00820D26">
        <w:rPr>
          <w:rFonts w:ascii="Times New Roman" w:hAnsi="Times New Roman" w:cs="Times New Roman"/>
          <w:sz w:val="28"/>
          <w:szCs w:val="28"/>
          <w:lang w:val="az-Latn-AZ"/>
        </w:rPr>
        <w:t xml:space="preserve"> olduğunu nəzərə alsaq,</w:t>
      </w:r>
    </w:p>
    <w:p w:rsidR="00B904F7" w:rsidRPr="00820D26" w:rsidRDefault="00B904F7" w:rsidP="00204C17">
      <w:pPr>
        <w:jc w:val="right"/>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140" w:dyaOrig="380">
          <v:shape id="_x0000_i1189" type="#_x0000_t75" style="width:129pt;height:22.5pt" o:ole="" fillcolor="window">
            <v:imagedata r:id="rId337" o:title=""/>
          </v:shape>
          <o:OLEObject Type="Embed" ProgID="Equation.3" ShapeID="_x0000_i1189" DrawAspect="Content" ObjectID="_1668286578" r:id="rId338"/>
        </w:object>
      </w:r>
      <w:r w:rsidRPr="00820D26">
        <w:rPr>
          <w:rFonts w:ascii="Times New Roman" w:hAnsi="Times New Roman" w:cs="Times New Roman"/>
          <w:position w:val="-14"/>
          <w:szCs w:val="28"/>
          <w:lang w:val="az-Latn-AZ"/>
        </w:rPr>
        <w:t xml:space="preserve">      </w:t>
      </w:r>
      <w:r w:rsidR="00164323" w:rsidRPr="00820D26">
        <w:rPr>
          <w:rFonts w:ascii="Times New Roman" w:hAnsi="Times New Roman" w:cs="Times New Roman"/>
          <w:position w:val="-14"/>
          <w:szCs w:val="28"/>
          <w:lang w:val="az-Latn-AZ"/>
        </w:rPr>
        <w:t xml:space="preserve">    </w:t>
      </w:r>
      <w:r w:rsidRPr="00820D26">
        <w:rPr>
          <w:rFonts w:ascii="Times New Roman" w:hAnsi="Times New Roman" w:cs="Times New Roman"/>
          <w:position w:val="-14"/>
          <w:szCs w:val="28"/>
          <w:lang w:val="az-Latn-AZ"/>
        </w:rPr>
        <w:t xml:space="preserve">                        </w:t>
      </w:r>
      <w:r w:rsidRPr="00820D26">
        <w:rPr>
          <w:rFonts w:ascii="Times New Roman" w:hAnsi="Times New Roman" w:cs="Times New Roman"/>
          <w:sz w:val="28"/>
          <w:szCs w:val="28"/>
          <w:lang w:val="az-Latn-AZ"/>
        </w:rPr>
        <w:t>(</w:t>
      </w:r>
      <w:r w:rsidR="006838D8" w:rsidRPr="00820D26">
        <w:rPr>
          <w:rFonts w:ascii="Times New Roman" w:hAnsi="Times New Roman" w:cs="Times New Roman"/>
          <w:sz w:val="28"/>
          <w:szCs w:val="28"/>
          <w:lang w:val="az-Latn-AZ"/>
        </w:rPr>
        <w:t>17</w:t>
      </w:r>
      <w:r w:rsidRPr="00820D26">
        <w:rPr>
          <w:rFonts w:ascii="Times New Roman" w:hAnsi="Times New Roman" w:cs="Times New Roman"/>
          <w:sz w:val="28"/>
          <w:szCs w:val="28"/>
          <w:lang w:val="az-Latn-AZ"/>
        </w:rPr>
        <w:t>)</w:t>
      </w:r>
    </w:p>
    <w:p w:rsidR="00B904F7" w:rsidRPr="00820D26" w:rsidRDefault="00B904F7"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olar. Burada </w:t>
      </w:r>
      <w:r w:rsidRPr="00820D26">
        <w:rPr>
          <w:rFonts w:ascii="Times New Roman" w:hAnsi="Times New Roman" w:cs="Times New Roman"/>
          <w:i/>
          <w:sz w:val="28"/>
          <w:szCs w:val="28"/>
          <w:lang w:val="az-Latn-AZ"/>
        </w:rPr>
        <w:t>θ</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θ</w:t>
      </w:r>
      <w:r w:rsidRPr="00820D26">
        <w:rPr>
          <w:rFonts w:ascii="Times New Roman" w:hAnsi="Times New Roman" w:cs="Times New Roman"/>
          <w:i/>
          <w:sz w:val="28"/>
          <w:szCs w:val="28"/>
          <w:vertAlign w:val="subscript"/>
          <w:lang w:val="az-Latn-AZ"/>
        </w:rPr>
        <w:t>d</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xarici və daxili təkərlərin dönmə bucaqları; </w:t>
      </w:r>
      <w:r w:rsidRPr="00820D26">
        <w:rPr>
          <w:rFonts w:ascii="Times New Roman" w:hAnsi="Times New Roman" w:cs="Times New Roman"/>
          <w:i/>
          <w:sz w:val="28"/>
          <w:szCs w:val="28"/>
          <w:lang w:val="az-Latn-AZ"/>
        </w:rPr>
        <w:t>l</w:t>
      </w:r>
      <w:r w:rsidRPr="00820D26">
        <w:rPr>
          <w:rFonts w:ascii="Times New Roman" w:hAnsi="Times New Roman" w:cs="Times New Roman"/>
          <w:sz w:val="28"/>
          <w:szCs w:val="28"/>
          <w:vertAlign w:val="subscript"/>
          <w:lang w:val="az-Latn-AZ"/>
        </w:rPr>
        <w:t xml:space="preserve">0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avtomobilin idarə olunan təkərlərinin dönmə oxları arasındakı məsafədir.</w:t>
      </w:r>
    </w:p>
    <w:p w:rsidR="00B904F7" w:rsidRDefault="00B904F7" w:rsidP="00204C17">
      <w:pPr>
        <w:ind w:firstLine="0"/>
        <w:jc w:val="both"/>
        <w:rPr>
          <w:rFonts w:ascii="Times New Roman" w:hAnsi="Times New Roman" w:cs="Times New Roman"/>
          <w:sz w:val="8"/>
          <w:szCs w:val="8"/>
          <w:lang w:val="az-Latn-AZ"/>
        </w:rPr>
      </w:pPr>
    </w:p>
    <w:p w:rsidR="00022A8E" w:rsidRPr="00820D26" w:rsidRDefault="00022A8E" w:rsidP="00204C17">
      <w:pPr>
        <w:ind w:firstLine="0"/>
        <w:jc w:val="both"/>
        <w:rPr>
          <w:rFonts w:ascii="Times New Roman" w:hAnsi="Times New Roman" w:cs="Times New Roman"/>
          <w:sz w:val="8"/>
          <w:szCs w:val="8"/>
          <w:lang w:val="az-Latn-AZ"/>
        </w:rPr>
      </w:pPr>
    </w:p>
    <w:p w:rsidR="001A613B" w:rsidRPr="00820D26" w:rsidRDefault="00D61BB3" w:rsidP="00204C17">
      <w:pPr>
        <w:ind w:firstLine="72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4599" w:dyaOrig="3798">
          <v:shape id="_x0000_i1190" type="#_x0000_t75" style="width:242.25pt;height:198.75pt" o:ole="">
            <v:imagedata r:id="rId339" o:title=""/>
          </v:shape>
          <o:OLEObject Type="Embed" ProgID="CorelDraw.Graphic.10" ShapeID="_x0000_i1190" DrawAspect="Content" ObjectID="_1668286579" r:id="rId340"/>
        </w:object>
      </w:r>
    </w:p>
    <w:p w:rsidR="00D61BB3"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4</w:t>
      </w:r>
      <w:r w:rsidR="001A613B" w:rsidRPr="00820D26">
        <w:rPr>
          <w:rFonts w:ascii="Times New Roman" w:hAnsi="Times New Roman" w:cs="Times New Roman"/>
          <w:sz w:val="28"/>
          <w:szCs w:val="28"/>
          <w:lang w:val="az-Latn-AZ"/>
        </w:rPr>
        <w:t xml:space="preserve">. Avtomobilin qabarit dönmə </w:t>
      </w:r>
      <w:r w:rsidR="009B1527" w:rsidRPr="00820D26">
        <w:rPr>
          <w:rFonts w:ascii="Times New Roman" w:hAnsi="Times New Roman" w:cs="Times New Roman"/>
          <w:sz w:val="28"/>
          <w:szCs w:val="28"/>
          <w:lang w:val="az-Latn-AZ"/>
        </w:rPr>
        <w:t>radiusları</w:t>
      </w:r>
      <w:r w:rsidR="001A613B" w:rsidRPr="00820D26">
        <w:rPr>
          <w:rFonts w:ascii="Times New Roman" w:hAnsi="Times New Roman" w:cs="Times New Roman"/>
          <w:sz w:val="28"/>
          <w:szCs w:val="28"/>
          <w:lang w:val="az-Latn-AZ"/>
        </w:rPr>
        <w:t>nın</w:t>
      </w:r>
      <w:r w:rsidR="00D61BB3" w:rsidRPr="00820D26">
        <w:rPr>
          <w:rFonts w:ascii="Times New Roman" w:hAnsi="Times New Roman" w:cs="Times New Roman"/>
          <w:sz w:val="28"/>
          <w:szCs w:val="28"/>
          <w:lang w:val="az-Latn-AZ"/>
        </w:rPr>
        <w:t xml:space="preserve"> təyini sxemi</w:t>
      </w:r>
    </w:p>
    <w:p w:rsidR="00D61BB3" w:rsidRPr="00820D26" w:rsidRDefault="00D61BB3" w:rsidP="00204C17">
      <w:pPr>
        <w:jc w:val="both"/>
        <w:rPr>
          <w:rFonts w:ascii="Times New Roman" w:hAnsi="Times New Roman" w:cs="Times New Roman"/>
          <w:sz w:val="28"/>
          <w:szCs w:val="28"/>
          <w:lang w:val="az-Latn-AZ"/>
        </w:rPr>
      </w:pPr>
    </w:p>
    <w:p w:rsidR="00022A8E" w:rsidRPr="00820D26" w:rsidRDefault="00022A8E" w:rsidP="00022A8E">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İdarə olunan təkərlər sükan trapesiyası vasitəsilə döndərilir. Dönmə bucağı böyük hədlərdə dəyişdikdə sükan trapesiyası (17) şərtini dəqiq təmin edə bilmir. Lakin sükan trapesiyasının həndəsi parametrlərinin uyğun seçilməsi lazımi dəqiqliklə dönməni təmin edə bilir.</w:t>
      </w:r>
    </w:p>
    <w:p w:rsidR="00022A8E" w:rsidRPr="00820D26" w:rsidRDefault="00022A8E" w:rsidP="00022A8E">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Hesablama zamanı dönmə radiusu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sz w:val="28"/>
          <w:szCs w:val="28"/>
          <w:lang w:val="az-Latn-AZ"/>
        </w:rPr>
        <w:t xml:space="preserve"> dedikdə, ani dönmə mərkəzindən avtomobilin uzununa oxuna qədər olan məsafə nəzərdə tutulur. </w:t>
      </w:r>
      <w:r>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5.6-da dönmə radiusu OD məsafəsinə bərabərdir. Həndəsi nisbətlərdən istifadə edək:</w:t>
      </w:r>
    </w:p>
    <w:p w:rsidR="00022A8E" w:rsidRPr="00820D26" w:rsidRDefault="00022A8E" w:rsidP="00022A8E">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340" w:dyaOrig="380">
          <v:shape id="_x0000_i1191" type="#_x0000_t75" style="width:126pt;height:19.5pt" o:ole="">
            <v:imagedata r:id="rId341" o:title=""/>
          </v:shape>
          <o:OLEObject Type="Embed" ProgID="Equation.3" ShapeID="_x0000_i1191" DrawAspect="Content" ObjectID="_1668286580" r:id="rId342"/>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0"/>
          <w:szCs w:val="28"/>
          <w:lang w:val="az-Latn-AZ"/>
        </w:rPr>
        <w:object w:dxaOrig="1240" w:dyaOrig="320">
          <v:shape id="_x0000_i1192" type="#_x0000_t75" style="width:71.25pt;height:18.75pt" o:ole="" fillcolor="window">
            <v:imagedata r:id="rId343" o:title=""/>
          </v:shape>
          <o:OLEObject Type="Embed" ProgID="Equation.3" ShapeID="_x0000_i1192" DrawAspect="Content" ObjectID="_1668286581" r:id="rId344"/>
        </w:object>
      </w:r>
      <w:r w:rsidRPr="00820D26">
        <w:rPr>
          <w:rFonts w:ascii="Times New Roman" w:hAnsi="Times New Roman" w:cs="Times New Roman"/>
          <w:sz w:val="28"/>
          <w:szCs w:val="28"/>
          <w:lang w:val="az-Latn-AZ"/>
        </w:rPr>
        <w:t>,</w:t>
      </w:r>
    </w:p>
    <w:p w:rsidR="00022A8E" w:rsidRPr="00820D26" w:rsidRDefault="00022A8E" w:rsidP="00022A8E">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sym w:font="Symbol" w:char="F071"/>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idarə olunan təkərlərin orta dönmə bucağıdır:</w:t>
      </w:r>
    </w:p>
    <w:p w:rsidR="005E3852" w:rsidRPr="00820D26" w:rsidRDefault="005E3852"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İdarə olunan təkərlərin maksimal döndərilmə halında qabaq xarici təkərin izinə uyğun çevrənin radiusu minimal dönmə radiusu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min</w:t>
      </w:r>
      <w:r w:rsidRPr="00820D26">
        <w:rPr>
          <w:rFonts w:ascii="Times New Roman" w:hAnsi="Times New Roman" w:cs="Times New Roman"/>
          <w:sz w:val="28"/>
          <w:szCs w:val="28"/>
          <w:lang w:val="az-Latn-AZ"/>
        </w:rPr>
        <w:t xml:space="preserve"> adlanır. </w:t>
      </w:r>
    </w:p>
    <w:p w:rsidR="005E3852" w:rsidRPr="00820D26" w:rsidRDefault="005E3852"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Xarici və daxili qabarit radiusları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qab</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qab</w:t>
      </w:r>
      <w:r w:rsidRPr="00820D26">
        <w:rPr>
          <w:rFonts w:ascii="Times New Roman" w:hAnsi="Times New Roman" w:cs="Times New Roman"/>
          <w:sz w:val="28"/>
          <w:szCs w:val="28"/>
          <w:lang w:val="az-Latn-AZ"/>
        </w:rPr>
        <w:t xml:space="preserve">,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4</w:t>
      </w:r>
      <w:r w:rsidRPr="00820D26">
        <w:rPr>
          <w:rFonts w:ascii="Times New Roman" w:hAnsi="Times New Roman" w:cs="Times New Roman"/>
          <w:sz w:val="28"/>
          <w:szCs w:val="28"/>
          <w:lang w:val="az-Latn-AZ"/>
        </w:rPr>
        <w:t xml:space="preserve">) eyni vəziyyət üçün təyin edilir. Bunun üçün avtomobilin dönmə mərkəzindən ən kənar və ən yaxın nöqtələri qeyd edilir, onların radius üzrə xarici təkərin izindən olan məsafələri </w:t>
      </w:r>
      <w:r w:rsidRPr="00820D26">
        <w:rPr>
          <w:rFonts w:ascii="Times New Roman" w:hAnsi="Times New Roman" w:cs="Times New Roman"/>
          <w:i/>
          <w:sz w:val="28"/>
          <w:szCs w:val="28"/>
          <w:lang w:val="az-Latn-AZ"/>
        </w:rPr>
        <w:t>∆'</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w:t>
      </w:r>
      <w:r w:rsidRPr="00820D26">
        <w:rPr>
          <w:rFonts w:ascii="Times New Roman" w:hAnsi="Times New Roman" w:cs="Times New Roman"/>
          <w:sz w:val="28"/>
          <w:szCs w:val="28"/>
          <w:lang w:val="az-Latn-AZ"/>
        </w:rPr>
        <w:t xml:space="preserve"> tapılır. Burada</w:t>
      </w:r>
    </w:p>
    <w:p w:rsidR="005E3852" w:rsidRPr="00820D26" w:rsidRDefault="005E3852" w:rsidP="00204C17">
      <w:pPr>
        <w:jc w:val="center"/>
        <w:rPr>
          <w:rFonts w:ascii="Times New Roman" w:hAnsi="Times New Roman" w:cs="Times New Roman"/>
          <w:szCs w:val="28"/>
          <w:lang w:val="az-Latn-AZ"/>
        </w:rPr>
      </w:pPr>
      <w:r w:rsidRPr="00820D26">
        <w:rPr>
          <w:rFonts w:ascii="Times New Roman" w:hAnsi="Times New Roman" w:cs="Times New Roman"/>
          <w:position w:val="-14"/>
          <w:szCs w:val="28"/>
          <w:lang w:val="az-Latn-AZ"/>
        </w:rPr>
        <w:object w:dxaOrig="1560" w:dyaOrig="380">
          <v:shape id="_x0000_i1193" type="#_x0000_t75" style="width:95.25pt;height:23.25pt" o:ole="" fillcolor="window">
            <v:imagedata r:id="rId345" o:title=""/>
          </v:shape>
          <o:OLEObject Type="Embed" ProgID="Equation.3" ShapeID="_x0000_i1193" DrawAspect="Content" ObjectID="_1668286582" r:id="rId346"/>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4"/>
          <w:szCs w:val="28"/>
          <w:lang w:val="az-Latn-AZ"/>
        </w:rPr>
        <w:object w:dxaOrig="1600" w:dyaOrig="380">
          <v:shape id="_x0000_i1194" type="#_x0000_t75" style="width:95.25pt;height:22.5pt" o:ole="" fillcolor="window">
            <v:imagedata r:id="rId347" o:title=""/>
          </v:shape>
          <o:OLEObject Type="Embed" ProgID="Equation.3" ShapeID="_x0000_i1194" DrawAspect="Content" ObjectID="_1668286583" r:id="rId348"/>
        </w:object>
      </w:r>
      <w:r w:rsidRPr="00820D26">
        <w:rPr>
          <w:rFonts w:ascii="Times New Roman" w:hAnsi="Times New Roman" w:cs="Times New Roman"/>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Dönmə ko</w:t>
      </w:r>
      <w:r w:rsidR="00D61BB3" w:rsidRPr="00820D26">
        <w:rPr>
          <w:rFonts w:ascii="Times New Roman" w:hAnsi="Times New Roman" w:cs="Times New Roman"/>
          <w:sz w:val="28"/>
          <w:szCs w:val="28"/>
          <w:lang w:val="az-Latn-AZ"/>
        </w:rPr>
        <w:t>r</w:t>
      </w:r>
      <w:r w:rsidRPr="00820D26">
        <w:rPr>
          <w:rFonts w:ascii="Times New Roman" w:hAnsi="Times New Roman" w:cs="Times New Roman"/>
          <w:sz w:val="28"/>
          <w:szCs w:val="28"/>
          <w:lang w:val="az-Latn-AZ"/>
        </w:rPr>
        <w:t>ido</w:t>
      </w:r>
      <w:r w:rsidR="00D61BB3" w:rsidRPr="00820D26">
        <w:rPr>
          <w:rFonts w:ascii="Times New Roman" w:hAnsi="Times New Roman" w:cs="Times New Roman"/>
          <w:sz w:val="28"/>
          <w:szCs w:val="28"/>
          <w:lang w:val="az-Latn-AZ"/>
        </w:rPr>
        <w:t>r</w:t>
      </w:r>
      <w:r w:rsidRPr="00820D26">
        <w:rPr>
          <w:rFonts w:ascii="Times New Roman" w:hAnsi="Times New Roman" w:cs="Times New Roman"/>
          <w:sz w:val="28"/>
          <w:szCs w:val="28"/>
          <w:lang w:val="az-Latn-AZ"/>
        </w:rPr>
        <w:t>unun qaba</w:t>
      </w:r>
      <w:r w:rsidR="00D61BB3" w:rsidRPr="00820D26">
        <w:rPr>
          <w:rFonts w:ascii="Times New Roman" w:hAnsi="Times New Roman" w:cs="Times New Roman"/>
          <w:sz w:val="28"/>
          <w:szCs w:val="28"/>
          <w:lang w:val="az-Latn-AZ"/>
        </w:rPr>
        <w:t>r</w:t>
      </w:r>
      <w:r w:rsidRPr="00820D26">
        <w:rPr>
          <w:rFonts w:ascii="Times New Roman" w:hAnsi="Times New Roman" w:cs="Times New Roman"/>
          <w:sz w:val="28"/>
          <w:szCs w:val="28"/>
          <w:lang w:val="az-Latn-AZ"/>
        </w:rPr>
        <w:t xml:space="preserve">it eni </w:t>
      </w:r>
      <w:r w:rsidR="00D61BB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D61BB3"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aşağıdakı kimi təyin olunur:</w:t>
      </w:r>
    </w:p>
    <w:p w:rsidR="001A613B" w:rsidRPr="00820D26" w:rsidRDefault="00D61BB3"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300" w:dyaOrig="340">
          <v:shape id="_x0000_i1195" type="#_x0000_t75" style="width:83.25pt;height:21.75pt" o:ole="" fillcolor="window">
            <v:imagedata r:id="rId349" o:title=""/>
          </v:shape>
          <o:OLEObject Type="Embed" ProgID="Equation.3" ShapeID="_x0000_i1195" DrawAspect="Content" ObjectID="_1668286584" r:id="rId350"/>
        </w:object>
      </w:r>
      <w:r w:rsidR="001A613B" w:rsidRPr="00820D26">
        <w:rPr>
          <w:rFonts w:ascii="Times New Roman" w:hAnsi="Times New Roman" w:cs="Times New Roman"/>
          <w:sz w:val="28"/>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Avtomobilin döngələrdə böyük sürətlə hərəkəti zamanı ətalət qüvvələri yaranır və avtomobil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ilə hərəkət etməyə başlayır. Buna görə də körpülərin orta nöqtələrinin ani sürət vektorla</w:t>
      </w:r>
      <w:r w:rsidR="00D61BB3" w:rsidRPr="00820D26">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 xml:space="preserve"> onların oxla</w:t>
      </w:r>
      <w:r w:rsidR="00D61BB3" w:rsidRPr="00820D26">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 xml:space="preserve">na perpendikulyar olmur, </w:t>
      </w:r>
      <w:r w:rsidR="00D61BB3" w:rsidRPr="00820D26">
        <w:rPr>
          <w:rFonts w:ascii="Times New Roman" w:hAnsi="Times New Roman" w:cs="Times New Roman"/>
          <w:i/>
          <w:sz w:val="28"/>
          <w:szCs w:val="28"/>
          <w:lang w:val="az-Latn-AZ"/>
        </w:rPr>
        <w:t>δ</w:t>
      </w:r>
      <w:r w:rsidR="00D61BB3" w:rsidRPr="00820D26">
        <w:rPr>
          <w:rFonts w:ascii="Times New Roman" w:hAnsi="Times New Roman" w:cs="Times New Roman"/>
          <w:i/>
          <w:sz w:val="28"/>
          <w:szCs w:val="28"/>
          <w:vertAlign w:val="subscript"/>
          <w:lang w:val="az-Latn-AZ"/>
        </w:rPr>
        <w:t>1</w:t>
      </w:r>
      <w:r w:rsidRPr="00820D26">
        <w:rPr>
          <w:rFonts w:ascii="Times New Roman" w:hAnsi="Times New Roman" w:cs="Times New Roman"/>
          <w:sz w:val="28"/>
          <w:szCs w:val="28"/>
          <w:lang w:val="az-Latn-AZ"/>
        </w:rPr>
        <w:t xml:space="preserve">, və </w:t>
      </w:r>
      <w:r w:rsidR="00D61BB3" w:rsidRPr="00820D26">
        <w:rPr>
          <w:rFonts w:ascii="Times New Roman" w:hAnsi="Times New Roman" w:cs="Times New Roman"/>
          <w:i/>
          <w:sz w:val="28"/>
          <w:szCs w:val="28"/>
          <w:lang w:val="az-Latn-AZ"/>
        </w:rPr>
        <w:t>δ</w:t>
      </w:r>
      <w:r w:rsidRPr="00820D26">
        <w:rPr>
          <w:rFonts w:ascii="Times New Roman" w:hAnsi="Times New Roman" w:cs="Times New Roman"/>
          <w:i/>
          <w:sz w:val="28"/>
          <w:szCs w:val="28"/>
          <w:vertAlign w:val="subscript"/>
          <w:lang w:val="az-Latn-AZ"/>
        </w:rPr>
        <w:t>2</w:t>
      </w:r>
      <w:r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bucaqları qədər meyl edir. Nəticə etibarı ilə, ani dönmə mərkəzi </w:t>
      </w:r>
      <w:r w:rsidRPr="00820D26">
        <w:rPr>
          <w:rFonts w:ascii="Times New Roman" w:hAnsi="Times New Roman" w:cs="Times New Roman"/>
          <w:i/>
          <w:sz w:val="28"/>
          <w:szCs w:val="28"/>
          <w:lang w:val="az-Latn-AZ"/>
        </w:rPr>
        <w:t>O</w:t>
      </w:r>
      <w:r w:rsidRPr="00820D26">
        <w:rPr>
          <w:rFonts w:ascii="Times New Roman" w:hAnsi="Times New Roman" w:cs="Times New Roman"/>
          <w:sz w:val="28"/>
          <w:szCs w:val="28"/>
          <w:lang w:val="az-Latn-AZ"/>
        </w:rPr>
        <w:t xml:space="preserve"> nöqtəsindən </w:t>
      </w:r>
      <w:r w:rsidR="00D61BB3" w:rsidRPr="00820D26">
        <w:rPr>
          <w:rFonts w:ascii="Times New Roman" w:hAnsi="Times New Roman" w:cs="Times New Roman"/>
          <w:i/>
          <w:sz w:val="28"/>
          <w:szCs w:val="28"/>
          <w:lang w:val="az-Latn-AZ"/>
        </w:rPr>
        <w:t>O</w:t>
      </w:r>
      <w:r w:rsidRPr="00820D26">
        <w:rPr>
          <w:rFonts w:ascii="Times New Roman" w:hAnsi="Times New Roman" w:cs="Times New Roman"/>
          <w:i/>
          <w:sz w:val="28"/>
          <w:szCs w:val="28"/>
          <w:lang w:val="az-Latn-AZ"/>
        </w:rPr>
        <w:t>'</w:t>
      </w:r>
      <w:r w:rsidRPr="00820D26">
        <w:rPr>
          <w:rFonts w:ascii="Times New Roman" w:hAnsi="Times New Roman" w:cs="Times New Roman"/>
          <w:sz w:val="28"/>
          <w:szCs w:val="28"/>
          <w:lang w:val="az-Latn-AZ"/>
        </w:rPr>
        <w:t xml:space="preserve"> nöqtəsinə yerini dəyişir</w:t>
      </w:r>
      <w:r w:rsidR="00B904F7"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5</w:t>
      </w:r>
      <w:r w:rsidRPr="00820D26">
        <w:rPr>
          <w:rFonts w:ascii="Times New Roman" w:hAnsi="Times New Roman" w:cs="Times New Roman"/>
          <w:sz w:val="28"/>
          <w:szCs w:val="28"/>
          <w:lang w:val="az-Latn-AZ"/>
        </w:rPr>
        <w:t>).</w:t>
      </w:r>
    </w:p>
    <w:p w:rsidR="008D38EE"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Həndəsi nisbətlərdən istifadə edək. Tərəfləri perpendikulyar bucaqlar olduğu üçün bucaq </w:t>
      </w:r>
      <w:r w:rsidR="008D38EE" w:rsidRPr="00820D26">
        <w:rPr>
          <w:rFonts w:ascii="Times New Roman" w:hAnsi="Times New Roman" w:cs="Times New Roman"/>
          <w:position w:val="-10"/>
          <w:szCs w:val="28"/>
          <w:lang w:val="az-Latn-AZ"/>
        </w:rPr>
        <w:object w:dxaOrig="1100" w:dyaOrig="340">
          <v:shape id="_x0000_i1196" type="#_x0000_t75" style="width:54pt;height:18pt" o:ole="" fillcolor="window">
            <v:imagedata r:id="rId351" o:title=""/>
          </v:shape>
          <o:OLEObject Type="Embed" ProgID="Equation.3" ShapeID="_x0000_i1196" DrawAspect="Content" ObjectID="_1668286585" r:id="rId352"/>
        </w:object>
      </w:r>
      <w:r w:rsidR="008D38EE" w:rsidRPr="00820D26">
        <w:rPr>
          <w:rFonts w:ascii="Times New Roman" w:hAnsi="Times New Roman" w:cs="Times New Roman"/>
          <w:szCs w:val="28"/>
          <w:lang w:val="az-Latn-AZ"/>
        </w:rPr>
        <w:t xml:space="preserve"> </w:t>
      </w:r>
      <w:r w:rsidR="008D38EE" w:rsidRPr="00820D26">
        <w:rPr>
          <w:rFonts w:ascii="Times New Roman" w:hAnsi="Times New Roman" w:cs="Times New Roman"/>
          <w:sz w:val="28"/>
          <w:szCs w:val="28"/>
          <w:lang w:val="az-Latn-AZ"/>
        </w:rPr>
        <w:t xml:space="preserve">və bucaq </w:t>
      </w:r>
      <w:r w:rsidR="00CD1302" w:rsidRPr="00CD1302">
        <w:rPr>
          <w:rFonts w:ascii="Times New Roman" w:hAnsi="Times New Roman" w:cs="Times New Roman"/>
          <w:position w:val="-10"/>
          <w:sz w:val="28"/>
          <w:szCs w:val="28"/>
          <w:lang w:val="az-Latn-AZ"/>
        </w:rPr>
        <w:object w:dxaOrig="1420" w:dyaOrig="340">
          <v:shape id="_x0000_i1197" type="#_x0000_t75" style="width:81pt;height:19.5pt" o:ole="" fillcolor="window">
            <v:imagedata r:id="rId353" o:title=""/>
          </v:shape>
          <o:OLEObject Type="Embed" ProgID="Equation.3" ShapeID="_x0000_i1197" DrawAspect="Content" ObjectID="_1668286586" r:id="rId354"/>
        </w:object>
      </w:r>
      <w:r w:rsidR="008D38EE" w:rsidRPr="00820D26">
        <w:rPr>
          <w:rFonts w:ascii="Times New Roman" w:hAnsi="Times New Roman" w:cs="Times New Roman"/>
          <w:sz w:val="28"/>
          <w:szCs w:val="28"/>
          <w:lang w:val="az-Latn-AZ"/>
        </w:rPr>
        <w:t xml:space="preserve">. </w:t>
      </w:r>
      <w:r w:rsidR="008D38EE" w:rsidRPr="00820D26">
        <w:rPr>
          <w:rFonts w:ascii="Times New Roman" w:hAnsi="Times New Roman" w:cs="Times New Roman"/>
          <w:position w:val="-6"/>
          <w:sz w:val="28"/>
          <w:szCs w:val="28"/>
          <w:lang w:val="az-Latn-AZ"/>
        </w:rPr>
        <w:object w:dxaOrig="639" w:dyaOrig="279">
          <v:shape id="_x0000_i1198" type="#_x0000_t75" style="width:35.25pt;height:15.75pt" o:ole="" fillcolor="window">
            <v:imagedata r:id="rId355" o:title=""/>
          </v:shape>
          <o:OLEObject Type="Embed" ProgID="Equation.3" ShapeID="_x0000_i1198" DrawAspect="Content" ObjectID="_1668286587" r:id="rId356"/>
        </w:object>
      </w:r>
      <w:r w:rsidR="008D38EE" w:rsidRPr="00820D26">
        <w:rPr>
          <w:rFonts w:ascii="Times New Roman" w:hAnsi="Times New Roman" w:cs="Times New Roman"/>
          <w:sz w:val="28"/>
          <w:szCs w:val="28"/>
          <w:lang w:val="az-Latn-AZ"/>
        </w:rPr>
        <w:t xml:space="preserve"> və </w:t>
      </w:r>
      <w:r w:rsidR="008D38EE" w:rsidRPr="00820D26">
        <w:rPr>
          <w:rFonts w:ascii="Times New Roman" w:hAnsi="Times New Roman" w:cs="Times New Roman"/>
          <w:position w:val="-6"/>
          <w:sz w:val="28"/>
          <w:szCs w:val="28"/>
          <w:lang w:val="az-Latn-AZ"/>
        </w:rPr>
        <w:object w:dxaOrig="660" w:dyaOrig="279">
          <v:shape id="_x0000_i1199" type="#_x0000_t75" style="width:38.25pt;height:16.5pt" o:ole="" fillcolor="window">
            <v:imagedata r:id="rId357" o:title=""/>
          </v:shape>
          <o:OLEObject Type="Embed" ProgID="Equation.3" ShapeID="_x0000_i1199" DrawAspect="Content" ObjectID="_1668286588" r:id="rId358"/>
        </w:object>
      </w:r>
      <w:r w:rsidR="008D38EE" w:rsidRPr="00820D26">
        <w:rPr>
          <w:rFonts w:ascii="Times New Roman" w:hAnsi="Times New Roman" w:cs="Times New Roman"/>
          <w:sz w:val="28"/>
          <w:szCs w:val="28"/>
          <w:lang w:val="az-Latn-AZ"/>
        </w:rPr>
        <w:t xml:space="preserve"> üçbucaqlardan </w:t>
      </w:r>
      <w:r w:rsidR="008D38EE" w:rsidRPr="00820D26">
        <w:rPr>
          <w:rFonts w:ascii="Times New Roman" w:hAnsi="Times New Roman" w:cs="Times New Roman"/>
          <w:position w:val="-10"/>
          <w:sz w:val="28"/>
          <w:szCs w:val="28"/>
          <w:lang w:val="az-Latn-AZ"/>
        </w:rPr>
        <w:object w:dxaOrig="3780" w:dyaOrig="340">
          <v:shape id="_x0000_i1200" type="#_x0000_t75" style="width:220.5pt;height:19.5pt" o:ole="" fillcolor="window">
            <v:imagedata r:id="rId359" o:title=""/>
          </v:shape>
          <o:OLEObject Type="Embed" ProgID="Equation.3" ShapeID="_x0000_i1200" DrawAspect="Content" ObjectID="_1668286589" r:id="rId360"/>
        </w:object>
      </w:r>
      <w:r w:rsidR="008D38EE" w:rsidRPr="00820D26">
        <w:rPr>
          <w:rFonts w:ascii="Times New Roman" w:hAnsi="Times New Roman" w:cs="Times New Roman"/>
          <w:position w:val="-10"/>
          <w:sz w:val="28"/>
          <w:szCs w:val="28"/>
          <w:lang w:val="az-Latn-AZ"/>
        </w:rPr>
        <w:t xml:space="preserve"> </w:t>
      </w:r>
      <w:r w:rsidR="008D38EE" w:rsidRPr="00820D26">
        <w:rPr>
          <w:rFonts w:ascii="Times New Roman" w:hAnsi="Times New Roman" w:cs="Times New Roman"/>
          <w:position w:val="-4"/>
          <w:sz w:val="28"/>
          <w:szCs w:val="28"/>
          <w:lang w:val="az-Latn-AZ"/>
        </w:rPr>
        <w:object w:dxaOrig="1380" w:dyaOrig="260">
          <v:shape id="_x0000_i1201" type="#_x0000_t75" style="width:79.5pt;height:15pt" o:ole="" fillcolor="window">
            <v:imagedata r:id="rId361" o:title=""/>
          </v:shape>
          <o:OLEObject Type="Embed" ProgID="Equation.3" ShapeID="_x0000_i1201" DrawAspect="Content" ObjectID="_1668286590" r:id="rId362"/>
        </w:object>
      </w:r>
      <w:r w:rsidR="008D38EE" w:rsidRPr="00820D26">
        <w:rPr>
          <w:rFonts w:ascii="Times New Roman" w:hAnsi="Times New Roman" w:cs="Times New Roman"/>
          <w:sz w:val="28"/>
          <w:szCs w:val="28"/>
          <w:lang w:val="az-Latn-AZ"/>
        </w:rPr>
        <w:t xml:space="preserve"> olduğunu nəzərə alsaq:</w:t>
      </w:r>
    </w:p>
    <w:p w:rsidR="008D38EE" w:rsidRPr="00820D26" w:rsidRDefault="008D38EE" w:rsidP="00204C17">
      <w:pPr>
        <w:jc w:val="center"/>
        <w:rPr>
          <w:rFonts w:ascii="Times New Roman" w:hAnsi="Times New Roman" w:cs="Times New Roman"/>
          <w:szCs w:val="28"/>
          <w:lang w:val="az-Latn-AZ"/>
        </w:rPr>
      </w:pPr>
      <w:r w:rsidRPr="00820D26">
        <w:rPr>
          <w:rFonts w:ascii="Times New Roman" w:hAnsi="Times New Roman" w:cs="Times New Roman"/>
          <w:position w:val="-12"/>
          <w:szCs w:val="28"/>
          <w:lang w:val="az-Latn-AZ"/>
        </w:rPr>
        <w:object w:dxaOrig="2420" w:dyaOrig="380">
          <v:shape id="_x0000_i1202" type="#_x0000_t75" style="width:133.5pt;height:20.25pt" o:ole="" fillcolor="window">
            <v:imagedata r:id="rId363" o:title=""/>
          </v:shape>
          <o:OLEObject Type="Embed" ProgID="Equation.3" ShapeID="_x0000_i1202" DrawAspect="Content" ObjectID="_1668286591" r:id="rId364"/>
        </w:object>
      </w:r>
      <w:r w:rsidRPr="00820D26">
        <w:rPr>
          <w:rFonts w:ascii="Times New Roman" w:hAnsi="Times New Roman" w:cs="Times New Roman"/>
          <w:szCs w:val="28"/>
          <w:lang w:val="az-Latn-AZ"/>
        </w:rPr>
        <w:t>;</w:t>
      </w:r>
    </w:p>
    <w:p w:rsidR="008D38EE" w:rsidRPr="00820D26" w:rsidRDefault="008D38EE" w:rsidP="00204C17">
      <w:pPr>
        <w:ind w:firstLine="0"/>
        <w:rPr>
          <w:rFonts w:ascii="Times New Roman" w:hAnsi="Times New Roman" w:cs="Times New Roman"/>
          <w:szCs w:val="28"/>
          <w:lang w:val="az-Latn-AZ"/>
        </w:rPr>
      </w:pPr>
      <w:r w:rsidRPr="00820D26">
        <w:rPr>
          <w:rFonts w:ascii="Times New Roman" w:hAnsi="Times New Roman" w:cs="Times New Roman"/>
          <w:sz w:val="28"/>
          <w:szCs w:val="28"/>
          <w:lang w:val="az-Latn-AZ"/>
        </w:rPr>
        <w:t>və ya</w:t>
      </w:r>
      <w:r w:rsidRPr="00820D26">
        <w:rPr>
          <w:rFonts w:ascii="Times New Roman" w:hAnsi="Times New Roman" w:cs="Times New Roman"/>
          <w:szCs w:val="28"/>
          <w:lang w:val="az-Latn-AZ"/>
        </w:rPr>
        <w:t xml:space="preserve">          </w:t>
      </w:r>
      <w:r w:rsidR="00A932B8" w:rsidRPr="00820D26">
        <w:rPr>
          <w:rFonts w:ascii="Times New Roman" w:hAnsi="Times New Roman" w:cs="Times New Roman"/>
          <w:szCs w:val="28"/>
          <w:lang w:val="az-Latn-AZ"/>
        </w:rPr>
        <w:t xml:space="preserve">   </w: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2580" w:dyaOrig="380">
          <v:shape id="_x0000_i1203" type="#_x0000_t75" style="width:147pt;height:20.25pt" o:ole="" fillcolor="window">
            <v:imagedata r:id="rId365" o:title=""/>
          </v:shape>
          <o:OLEObject Type="Embed" ProgID="Equation.3" ShapeID="_x0000_i1203" DrawAspect="Content" ObjectID="_1668286592" r:id="rId366"/>
        </w:object>
      </w:r>
      <w:r w:rsidRPr="00820D26">
        <w:rPr>
          <w:rFonts w:ascii="Times New Roman" w:hAnsi="Times New Roman" w:cs="Times New Roman"/>
          <w:szCs w:val="28"/>
          <w:lang w:val="az-Latn-AZ"/>
        </w:rPr>
        <w:t>.</w:t>
      </w:r>
    </w:p>
    <w:p w:rsidR="00127604" w:rsidRPr="00820D26" w:rsidRDefault="00127604" w:rsidP="00204C17">
      <w:pPr>
        <w:ind w:firstLine="0"/>
        <w:jc w:val="both"/>
        <w:rPr>
          <w:rFonts w:ascii="Times New Roman" w:hAnsi="Times New Roman" w:cs="Times New Roman"/>
          <w:sz w:val="28"/>
          <w:szCs w:val="28"/>
          <w:lang w:val="az-Latn-AZ"/>
        </w:rPr>
      </w:pPr>
    </w:p>
    <w:p w:rsidR="001A613B" w:rsidRPr="00820D26" w:rsidRDefault="008D38EE"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3170" w:dyaOrig="4572">
          <v:shape id="_x0000_i1204" type="#_x0000_t75" style="width:158.25pt;height:228.75pt" o:ole="">
            <v:imagedata r:id="rId367" o:title=""/>
          </v:shape>
          <o:OLEObject Type="Embed" ProgID="CorelDraw.Graphic.9" ShapeID="_x0000_i1204" DrawAspect="Content" ObjectID="_1668286593" r:id="rId368"/>
        </w:object>
      </w: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5</w:t>
      </w:r>
      <w:r w:rsidR="001A613B" w:rsidRPr="00820D26">
        <w:rPr>
          <w:rFonts w:ascii="Times New Roman" w:hAnsi="Times New Roman" w:cs="Times New Roman"/>
          <w:sz w:val="28"/>
          <w:szCs w:val="28"/>
          <w:lang w:val="az-Latn-AZ"/>
        </w:rPr>
        <w:t xml:space="preserve">. Təkərlərin </w:t>
      </w:r>
      <w:r w:rsidR="00BF1333"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ilə hərəkəti üçün avtomobilin dönmə sxemi</w:t>
      </w:r>
    </w:p>
    <w:p w:rsidR="00022A8E" w:rsidRPr="00820D26" w:rsidRDefault="00022A8E" w:rsidP="00022A8E">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Yana aparma bucaqlarının kiçik olduğunu (5...10°) və yüksək hərəkət sürətlərində idarə olunan təkərlərin dönmə bucaqlarının da böyük olmadığını nəzərə almaqla təqribi olaraq</w:t>
      </w:r>
    </w:p>
    <w:p w:rsidR="00022A8E" w:rsidRPr="00820D26" w:rsidRDefault="00022A8E" w:rsidP="00022A8E">
      <w:pPr>
        <w:jc w:val="right"/>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2180" w:dyaOrig="380">
          <v:shape id="_x0000_i1205" type="#_x0000_t75" style="width:117.75pt;height:19.5pt" o:ole="" fillcolor="window">
            <v:imagedata r:id="rId369" o:title=""/>
          </v:shape>
          <o:OLEObject Type="Embed" ProgID="Equation.3" ShapeID="_x0000_i1205" DrawAspect="Content" ObjectID="_1668286594" r:id="rId370"/>
        </w:object>
      </w:r>
      <w:r w:rsidRPr="00820D26">
        <w:rPr>
          <w:rFonts w:ascii="Times New Roman" w:hAnsi="Times New Roman" w:cs="Times New Roman"/>
          <w:position w:val="-12"/>
          <w:szCs w:val="28"/>
          <w:lang w:val="az-Latn-AZ"/>
        </w:rPr>
        <w:t xml:space="preserve">                             </w:t>
      </w:r>
      <w:r w:rsidRPr="00820D26">
        <w:rPr>
          <w:rFonts w:ascii="Times New Roman" w:hAnsi="Times New Roman" w:cs="Times New Roman"/>
          <w:sz w:val="28"/>
          <w:szCs w:val="28"/>
          <w:lang w:val="az-Latn-AZ"/>
        </w:rPr>
        <w:t xml:space="preserve"> (18) </w:t>
      </w:r>
    </w:p>
    <w:p w:rsidR="00022A8E" w:rsidRDefault="00022A8E" w:rsidP="00022A8E">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yazmaq olar. Qabaq və arxa təkərlərin yana aparma bucaqları arasındakı nisbətdən asılı olaraq avtomobilin dönmə radiusu yana aparmasız dönmə radiusuna bərabər ondan kiçik (</w:t>
      </w:r>
      <w:r w:rsidRPr="00820D26">
        <w:rPr>
          <w:rFonts w:ascii="Times New Roman" w:hAnsi="Times New Roman" w:cs="Times New Roman"/>
          <w:i/>
          <w:sz w:val="28"/>
          <w:szCs w:val="28"/>
          <w:lang w:val="az-Latn-AZ"/>
        </w:rPr>
        <w:t>δ</w:t>
      </w:r>
      <w:r w:rsidRPr="00820D26">
        <w:rPr>
          <w:rFonts w:ascii="Times New Roman" w:hAnsi="Times New Roman" w:cs="Times New Roman"/>
          <w:sz w:val="28"/>
          <w:szCs w:val="28"/>
          <w:vertAlign w:val="subscript"/>
          <w:lang w:val="az-Latn-AZ"/>
        </w:rPr>
        <w:t xml:space="preserve">1 </w:t>
      </w:r>
      <w:r w:rsidRPr="00820D26">
        <w:rPr>
          <w:rFonts w:ascii="Times New Roman" w:hAnsi="Times New Roman" w:cs="Times New Roman"/>
          <w:sz w:val="28"/>
          <w:szCs w:val="28"/>
          <w:lang w:val="az-Latn-AZ"/>
        </w:rPr>
        <w:t xml:space="preserve">&lt; </w:t>
      </w:r>
      <w:r w:rsidRPr="00820D26">
        <w:rPr>
          <w:rFonts w:ascii="Times New Roman" w:hAnsi="Times New Roman" w:cs="Times New Roman"/>
          <w:i/>
          <w:sz w:val="28"/>
          <w:szCs w:val="28"/>
          <w:lang w:val="az-Latn-AZ"/>
        </w:rPr>
        <w:t>δ</w:t>
      </w:r>
      <w:r w:rsidRPr="00820D26">
        <w:rPr>
          <w:rFonts w:ascii="Times New Roman" w:hAnsi="Times New Roman" w:cs="Times New Roman"/>
          <w:sz w:val="28"/>
          <w:szCs w:val="28"/>
          <w:vertAlign w:val="subscript"/>
          <w:lang w:val="az-Latn-AZ"/>
        </w:rPr>
        <w:t>2</w:t>
      </w:r>
      <w:r w:rsidRPr="00820D26">
        <w:rPr>
          <w:rFonts w:ascii="Times New Roman" w:hAnsi="Times New Roman" w:cs="Times New Roman"/>
          <w:sz w:val="28"/>
          <w:szCs w:val="28"/>
          <w:lang w:val="az-Latn-AZ"/>
        </w:rPr>
        <w:t>) və ya böyük (</w:t>
      </w:r>
      <w:r w:rsidRPr="00820D26">
        <w:rPr>
          <w:rFonts w:ascii="Times New Roman" w:hAnsi="Times New Roman" w:cs="Times New Roman"/>
          <w:i/>
          <w:sz w:val="28"/>
          <w:szCs w:val="28"/>
          <w:lang w:val="az-Latn-AZ"/>
        </w:rPr>
        <w:t>δ</w:t>
      </w:r>
      <w:r w:rsidRPr="00820D26">
        <w:rPr>
          <w:rFonts w:ascii="Times New Roman" w:hAnsi="Times New Roman" w:cs="Times New Roman"/>
          <w:sz w:val="28"/>
          <w:szCs w:val="28"/>
          <w:vertAlign w:val="subscript"/>
          <w:lang w:val="az-Latn-AZ"/>
        </w:rPr>
        <w:t>1</w:t>
      </w:r>
      <w:r w:rsidRPr="00820D26">
        <w:rPr>
          <w:rFonts w:ascii="Times New Roman" w:hAnsi="Times New Roman" w:cs="Times New Roman"/>
          <w:sz w:val="28"/>
          <w:szCs w:val="28"/>
          <w:lang w:val="az-Latn-AZ"/>
        </w:rPr>
        <w:t xml:space="preserve"> &gt;</w:t>
      </w:r>
      <w:r w:rsidRPr="00820D26">
        <w:rPr>
          <w:rFonts w:ascii="Times New Roman" w:hAnsi="Times New Roman" w:cs="Times New Roman"/>
          <w:i/>
          <w:sz w:val="28"/>
          <w:szCs w:val="28"/>
          <w:lang w:val="az-Latn-AZ"/>
        </w:rPr>
        <w:t xml:space="preserve"> δ</w:t>
      </w:r>
      <w:r w:rsidRPr="00820D26">
        <w:rPr>
          <w:rFonts w:ascii="Times New Roman" w:hAnsi="Times New Roman" w:cs="Times New Roman"/>
          <w:sz w:val="28"/>
          <w:szCs w:val="28"/>
          <w:vertAlign w:val="subscript"/>
          <w:lang w:val="az-Latn-AZ"/>
        </w:rPr>
        <w:t>2</w:t>
      </w:r>
      <w:r w:rsidRPr="00820D26">
        <w:rPr>
          <w:rFonts w:ascii="Times New Roman" w:hAnsi="Times New Roman" w:cs="Times New Roman"/>
          <w:sz w:val="28"/>
          <w:szCs w:val="28"/>
          <w:lang w:val="az-Latn-AZ"/>
        </w:rPr>
        <w:t>) ola bilər.</w:t>
      </w:r>
    </w:p>
    <w:p w:rsidR="005E3852" w:rsidRPr="00820D26" w:rsidRDefault="005E3852"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Dönmə mərkəzinin c sürüşməsi bütün hallarda </w:t>
      </w:r>
      <w:r w:rsidRPr="00820D26">
        <w:rPr>
          <w:rFonts w:ascii="Times New Roman" w:hAnsi="Times New Roman" w:cs="Times New Roman"/>
          <w:i/>
          <w:sz w:val="28"/>
          <w:szCs w:val="28"/>
          <w:lang w:val="az-Latn-AZ"/>
        </w:rPr>
        <w:t>C</w:t>
      </w:r>
      <w:r w:rsidRPr="00820D26">
        <w:rPr>
          <w:rFonts w:ascii="Times New Roman" w:hAnsi="Times New Roman" w:cs="Times New Roman"/>
          <w:sz w:val="28"/>
          <w:szCs w:val="28"/>
          <w:lang w:val="az-Latn-AZ"/>
        </w:rPr>
        <w:t xml:space="preserve"> avtomobilin bazası daxilində baş verir:</w:t>
      </w:r>
    </w:p>
    <w:p w:rsidR="001A613B" w:rsidRPr="00820D26" w:rsidRDefault="008D38EE" w:rsidP="00204C17">
      <w:pPr>
        <w:jc w:val="center"/>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719" w:dyaOrig="360">
          <v:shape id="_x0000_i1206" type="#_x0000_t75" style="width:86.25pt;height:18.75pt" o:ole="" fillcolor="window">
            <v:imagedata r:id="rId371" o:title=""/>
          </v:shape>
          <o:OLEObject Type="Embed" ProgID="Equation.3" ShapeID="_x0000_i1206" DrawAspect="Content" ObjectID="_1668286595" r:id="rId372"/>
        </w:object>
      </w:r>
      <w:r w:rsidR="001A613B" w:rsidRPr="00820D26">
        <w:rPr>
          <w:rFonts w:ascii="Times New Roman" w:hAnsi="Times New Roman" w:cs="Times New Roman"/>
          <w:sz w:val="28"/>
          <w:szCs w:val="28"/>
          <w:lang w:val="az-Latn-AZ"/>
        </w:rPr>
        <w:t>.</w:t>
      </w:r>
    </w:p>
    <w:p w:rsidR="00AB52B5"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Yüksək sürətlə hərəkət edən avtomobilin dönmə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 xml:space="preserve"> statik trayektoriya dəyanətliyinə görə </w:t>
      </w:r>
      <w:r w:rsidR="00BF1333" w:rsidRPr="00820D26">
        <w:rPr>
          <w:rFonts w:ascii="Times New Roman" w:hAnsi="Times New Roman" w:cs="Times New Roman"/>
          <w:sz w:val="28"/>
          <w:szCs w:val="28"/>
          <w:lang w:val="az-Latn-AZ"/>
        </w:rPr>
        <w:t>qiymətləndirilir</w:t>
      </w:r>
      <w:r w:rsidRPr="00820D26">
        <w:rPr>
          <w:rFonts w:ascii="Times New Roman" w:hAnsi="Times New Roman" w:cs="Times New Roman"/>
          <w:sz w:val="28"/>
          <w:szCs w:val="28"/>
          <w:lang w:val="az-Latn-AZ"/>
        </w:rPr>
        <w:t xml:space="preserve">. </w:t>
      </w:r>
      <w:r w:rsidRPr="00CD1302">
        <w:rPr>
          <w:rFonts w:ascii="Times New Roman" w:hAnsi="Times New Roman" w:cs="Times New Roman"/>
          <w:i/>
          <w:sz w:val="28"/>
          <w:szCs w:val="28"/>
          <w:lang w:val="az-Latn-AZ"/>
        </w:rPr>
        <w:t xml:space="preserve">Statik trayektoriya </w:t>
      </w:r>
      <w:r w:rsidR="00BF1333" w:rsidRPr="00CD1302">
        <w:rPr>
          <w:rFonts w:ascii="Times New Roman" w:hAnsi="Times New Roman" w:cs="Times New Roman"/>
          <w:i/>
          <w:sz w:val="28"/>
          <w:szCs w:val="28"/>
          <w:lang w:val="az-Latn-AZ"/>
        </w:rPr>
        <w:t>dəyanətliyi</w:t>
      </w:r>
      <w:r w:rsidRPr="00820D26">
        <w:rPr>
          <w:rFonts w:ascii="Times New Roman" w:hAnsi="Times New Roman" w:cs="Times New Roman"/>
          <w:sz w:val="28"/>
          <w:szCs w:val="28"/>
          <w:lang w:val="az-Latn-AZ"/>
        </w:rPr>
        <w:t xml:space="preserve"> </w:t>
      </w:r>
      <w:r w:rsidR="008D38E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sabit 4 m/san</w:t>
      </w:r>
      <w:r w:rsidRPr="00820D26">
        <w:rPr>
          <w:rFonts w:ascii="Times New Roman" w:hAnsi="Times New Roman" w:cs="Times New Roman"/>
          <w:sz w:val="28"/>
          <w:szCs w:val="28"/>
          <w:vertAlign w:val="superscript"/>
          <w:lang w:val="az-Latn-AZ"/>
        </w:rPr>
        <w:t>2</w:t>
      </w:r>
      <w:r w:rsidRPr="00820D26">
        <w:rPr>
          <w:rFonts w:ascii="Times New Roman" w:hAnsi="Times New Roman" w:cs="Times New Roman"/>
          <w:sz w:val="28"/>
          <w:szCs w:val="28"/>
          <w:lang w:val="az-Latn-AZ"/>
        </w:rPr>
        <w:t xml:space="preserve"> yan təcillə hərəkət edən avtomobilin sükan çarxının dönmə bucağından </w:t>
      </w:r>
      <w:r w:rsidR="008D38EE"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8D38EE" w:rsidRPr="00820D26">
        <w:rPr>
          <w:rFonts w:ascii="Times New Roman" w:hAnsi="Times New Roman" w:cs="Times New Roman"/>
          <w:i/>
          <w:sz w:val="28"/>
          <w:szCs w:val="28"/>
          <w:lang w:val="az-Latn-AZ"/>
        </w:rPr>
        <w:t>α</w:t>
      </w:r>
      <w:r w:rsidRPr="00820D26">
        <w:rPr>
          <w:rFonts w:ascii="Times New Roman" w:hAnsi="Times New Roman" w:cs="Times New Roman"/>
          <w:i/>
          <w:sz w:val="28"/>
          <w:szCs w:val="28"/>
          <w:vertAlign w:val="subscript"/>
          <w:lang w:val="az-Latn-AZ"/>
        </w:rPr>
        <w:t>s</w:t>
      </w:r>
      <w:r w:rsidRPr="00820D26">
        <w:rPr>
          <w:rFonts w:ascii="Times New Roman" w:hAnsi="Times New Roman" w:cs="Times New Roman"/>
          <w:sz w:val="28"/>
          <w:szCs w:val="28"/>
          <w:lang w:val="az-Latn-AZ"/>
        </w:rPr>
        <w:t xml:space="preserve"> asılı olaraq avtomobilin bucaq sürətinin</w:t>
      </w:r>
      <w:r w:rsidR="00BF1333"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sz w:val="28"/>
          <w:szCs w:val="28"/>
          <w:lang w:val="az-Latn-AZ"/>
        </w:rPr>
        <w:sym w:font="Symbol" w:char="F02D"/>
      </w:r>
      <w:r w:rsidR="00BF1333" w:rsidRPr="00820D26">
        <w:rPr>
          <w:rFonts w:ascii="Times New Roman" w:hAnsi="Times New Roman" w:cs="Times New Roman"/>
          <w:sz w:val="28"/>
          <w:szCs w:val="28"/>
          <w:lang w:val="az-Latn-AZ"/>
        </w:rPr>
        <w:t xml:space="preserve"> </w:t>
      </w:r>
      <w:r w:rsidR="008D38EE" w:rsidRPr="00820D26">
        <w:rPr>
          <w:rFonts w:ascii="Times New Roman" w:hAnsi="Times New Roman" w:cs="Times New Roman"/>
          <w:i/>
          <w:sz w:val="28"/>
          <w:szCs w:val="28"/>
          <w:lang w:val="az-Latn-AZ"/>
        </w:rPr>
        <w:t>ω</w:t>
      </w:r>
      <w:r w:rsidRPr="00820D26">
        <w:rPr>
          <w:rFonts w:ascii="Times New Roman" w:hAnsi="Times New Roman" w:cs="Times New Roman"/>
          <w:sz w:val="28"/>
          <w:szCs w:val="28"/>
          <w:lang w:val="az-Latn-AZ"/>
        </w:rPr>
        <w:t xml:space="preserve"> onun xətti sürətinə</w:t>
      </w:r>
      <w:r w:rsidR="00BF1333"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BF1333" w:rsidRPr="00820D26">
        <w:rPr>
          <w:rFonts w:ascii="Times New Roman" w:hAnsi="Times New Roman" w:cs="Times New Roman"/>
          <w:i/>
          <w:sz w:val="28"/>
          <w:szCs w:val="28"/>
          <w:lang w:val="az-Latn-AZ"/>
        </w:rPr>
        <w:t>V</w:t>
      </w:r>
      <w:r w:rsidR="00BF133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nisbəti ilə ölçülür. </w:t>
      </w:r>
    </w:p>
    <w:p w:rsidR="00127604" w:rsidRDefault="00127604" w:rsidP="00204C17">
      <w:pPr>
        <w:ind w:firstLine="720"/>
        <w:jc w:val="both"/>
        <w:rPr>
          <w:rFonts w:ascii="Times New Roman" w:hAnsi="Times New Roman" w:cs="Times New Roman"/>
          <w:sz w:val="28"/>
          <w:szCs w:val="28"/>
          <w:lang w:val="az-Latn-AZ"/>
        </w:rPr>
      </w:pPr>
    </w:p>
    <w:p w:rsidR="00127604" w:rsidRDefault="00127604" w:rsidP="00127604">
      <w:pPr>
        <w:ind w:firstLine="720"/>
        <w:jc w:val="both"/>
        <w:rPr>
          <w:rFonts w:ascii="Times New Roman" w:hAnsi="Times New Roman" w:cs="Times New Roman"/>
          <w:sz w:val="28"/>
          <w:szCs w:val="28"/>
          <w:lang w:val="az-Latn-AZ"/>
        </w:rPr>
      </w:pPr>
    </w:p>
    <w:p w:rsidR="00AB52B5" w:rsidRPr="00820D26" w:rsidRDefault="00AB52B5" w:rsidP="00204C17">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rFonts w:ascii="Cambria" w:hAnsi="Cambria" w:cs="Cambria"/>
          <w:sz w:val="28"/>
          <w:szCs w:val="28"/>
          <w:lang w:val="az-Latn-AZ"/>
        </w:rPr>
        <w:t xml:space="preserve"> </w:t>
      </w:r>
      <w:r w:rsidR="005427FF">
        <w:rPr>
          <w:rFonts w:ascii="Cambria" w:hAnsi="Cambria" w:cs="Cambria"/>
          <w:sz w:val="28"/>
          <w:szCs w:val="28"/>
          <w:lang w:val="az-Latn-AZ"/>
        </w:rPr>
        <w:t>10</w:t>
      </w:r>
    </w:p>
    <w:p w:rsidR="00AB52B5" w:rsidRPr="00820D26" w:rsidRDefault="00AB52B5" w:rsidP="00204C17">
      <w:pPr>
        <w:jc w:val="center"/>
        <w:rPr>
          <w:rFonts w:ascii="Times New Roman" w:hAnsi="Times New Roman" w:cs="Times New Roman"/>
          <w:b/>
          <w:sz w:val="28"/>
          <w:szCs w:val="28"/>
          <w:lang w:val="az-Latn-AZ"/>
        </w:rPr>
      </w:pPr>
    </w:p>
    <w:p w:rsidR="001A613B" w:rsidRPr="00820D26" w:rsidRDefault="001A613B"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w:t>
      </w:r>
      <w:r w:rsidR="0011537E" w:rsidRPr="00820D26">
        <w:rPr>
          <w:rFonts w:ascii="Times New Roman" w:hAnsi="Times New Roman" w:cs="Times New Roman"/>
          <w:b/>
          <w:sz w:val="28"/>
          <w:szCs w:val="28"/>
          <w:lang w:val="az-Latn-AZ"/>
        </w:rPr>
        <w:t>VTOMOBİ</w:t>
      </w:r>
      <w:r w:rsidRPr="00820D26">
        <w:rPr>
          <w:rFonts w:ascii="Times New Roman" w:hAnsi="Times New Roman" w:cs="Times New Roman"/>
          <w:b/>
          <w:sz w:val="28"/>
          <w:szCs w:val="28"/>
          <w:lang w:val="az-Latn-AZ"/>
        </w:rPr>
        <w:t>L</w:t>
      </w:r>
      <w:r w:rsidR="0011537E"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N</w:t>
      </w:r>
      <w:r w:rsidR="0011537E" w:rsidRPr="00820D26">
        <w:rPr>
          <w:rFonts w:ascii="Times New Roman" w:hAnsi="Times New Roman" w:cs="Times New Roman"/>
          <w:b/>
          <w:sz w:val="28"/>
          <w:szCs w:val="28"/>
          <w:lang w:val="az-Latn-AZ"/>
        </w:rPr>
        <w:t xml:space="preserve"> </w:t>
      </w:r>
      <w:r w:rsidRPr="00820D26">
        <w:rPr>
          <w:rFonts w:ascii="Times New Roman" w:hAnsi="Times New Roman" w:cs="Times New Roman"/>
          <w:b/>
          <w:sz w:val="28"/>
          <w:szCs w:val="28"/>
          <w:lang w:val="az-Latn-AZ"/>
        </w:rPr>
        <w:t>ST</w:t>
      </w:r>
      <w:r w:rsidR="0011537E" w:rsidRPr="00820D26">
        <w:rPr>
          <w:rFonts w:ascii="Times New Roman" w:hAnsi="Times New Roman" w:cs="Times New Roman"/>
          <w:b/>
          <w:sz w:val="28"/>
          <w:szCs w:val="28"/>
          <w:lang w:val="az-Latn-AZ"/>
        </w:rPr>
        <w:t>A</w:t>
      </w:r>
      <w:r w:rsidRPr="00820D26">
        <w:rPr>
          <w:rFonts w:ascii="Times New Roman" w:hAnsi="Times New Roman" w:cs="Times New Roman"/>
          <w:b/>
          <w:sz w:val="28"/>
          <w:szCs w:val="28"/>
          <w:lang w:val="az-Latn-AZ"/>
        </w:rPr>
        <w:t>T</w:t>
      </w:r>
      <w:r w:rsidR="0011537E" w:rsidRPr="00820D26">
        <w:rPr>
          <w:rFonts w:ascii="Times New Roman" w:hAnsi="Times New Roman" w:cs="Times New Roman"/>
          <w:b/>
          <w:sz w:val="28"/>
          <w:szCs w:val="28"/>
          <w:lang w:val="az-Latn-AZ"/>
        </w:rPr>
        <w:t>İ</w:t>
      </w:r>
      <w:r w:rsidRPr="00820D26">
        <w:rPr>
          <w:rFonts w:ascii="Times New Roman" w:hAnsi="Times New Roman" w:cs="Times New Roman"/>
          <w:b/>
          <w:sz w:val="28"/>
          <w:szCs w:val="28"/>
          <w:lang w:val="az-Latn-AZ"/>
        </w:rPr>
        <w:t>K</w:t>
      </w:r>
      <w:r w:rsidR="0011537E" w:rsidRPr="00820D26">
        <w:rPr>
          <w:rFonts w:ascii="Times New Roman" w:hAnsi="Times New Roman" w:cs="Times New Roman"/>
          <w:b/>
          <w:sz w:val="28"/>
          <w:szCs w:val="28"/>
          <w:lang w:val="az-Latn-AZ"/>
        </w:rPr>
        <w:t xml:space="preserve"> </w:t>
      </w:r>
      <w:r w:rsidRPr="00820D26">
        <w:rPr>
          <w:rFonts w:ascii="Times New Roman" w:hAnsi="Times New Roman" w:cs="Times New Roman"/>
          <w:b/>
          <w:sz w:val="28"/>
          <w:szCs w:val="28"/>
          <w:lang w:val="az-Latn-AZ"/>
        </w:rPr>
        <w:t>D</w:t>
      </w:r>
      <w:r w:rsidR="0011537E" w:rsidRPr="00820D26">
        <w:rPr>
          <w:rFonts w:ascii="Times New Roman" w:hAnsi="Times New Roman" w:cs="Times New Roman"/>
          <w:b/>
          <w:sz w:val="28"/>
          <w:szCs w:val="28"/>
          <w:lang w:val="az-Latn-AZ"/>
        </w:rPr>
        <w:t>Ö</w:t>
      </w:r>
      <w:r w:rsidRPr="00820D26">
        <w:rPr>
          <w:rFonts w:ascii="Times New Roman" w:hAnsi="Times New Roman" w:cs="Times New Roman"/>
          <w:b/>
          <w:sz w:val="28"/>
          <w:szCs w:val="28"/>
          <w:lang w:val="az-Latn-AZ"/>
        </w:rPr>
        <w:t>NMƏ QABİLİYYƏTİ</w:t>
      </w:r>
    </w:p>
    <w:p w:rsidR="0011537E" w:rsidRPr="00820D26" w:rsidRDefault="0011537E" w:rsidP="00204C17">
      <w:pPr>
        <w:jc w:val="both"/>
        <w:rPr>
          <w:rFonts w:ascii="Times New Roman" w:hAnsi="Times New Roman" w:cs="Times New Roman"/>
          <w:sz w:val="28"/>
          <w:szCs w:val="28"/>
          <w:lang w:val="az-Latn-AZ"/>
        </w:rPr>
      </w:pPr>
    </w:p>
    <w:p w:rsidR="00AB52B5"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dəyanətliyi ilk növbədə körpülərin yana aparmasından,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w:t>
      </w:r>
      <w:r w:rsidR="0011537E" w:rsidRPr="00820D26">
        <w:rPr>
          <w:rFonts w:ascii="Times New Roman" w:hAnsi="Times New Roman" w:cs="Times New Roman"/>
          <w:sz w:val="28"/>
          <w:szCs w:val="28"/>
          <w:lang w:val="az-Latn-AZ"/>
        </w:rPr>
        <w:t>stabilləşmə</w:t>
      </w:r>
      <w:r w:rsidRPr="00820D26">
        <w:rPr>
          <w:rFonts w:ascii="Times New Roman" w:hAnsi="Times New Roman" w:cs="Times New Roman"/>
          <w:sz w:val="28"/>
          <w:szCs w:val="28"/>
          <w:lang w:val="az-Latn-AZ"/>
        </w:rPr>
        <w:t xml:space="preserve"> dərəcəsindən, onların rəqsə və ya avtorəqsə meylliyindən asılıdır.</w:t>
      </w:r>
      <w:r w:rsidR="00AB52B5" w:rsidRPr="00820D26">
        <w:rPr>
          <w:rFonts w:ascii="Times New Roman" w:hAnsi="Times New Roman" w:cs="Times New Roman"/>
          <w:sz w:val="28"/>
          <w:szCs w:val="28"/>
          <w:lang w:val="az-Latn-AZ"/>
        </w:rPr>
        <w:t xml:space="preserve"> </w:t>
      </w:r>
    </w:p>
    <w:p w:rsidR="0011537E" w:rsidRPr="00820D26" w:rsidRDefault="00AB52B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körpülərinin yana aparmasının dəyanətliyə təsirini qiymətləndirmək üçün avtomobilin böyük radiuslu dairə üzrə sabit sürətlə hərəkətinə baxaq. </w:t>
      </w:r>
      <w:r w:rsidR="001A613B" w:rsidRPr="00820D26">
        <w:rPr>
          <w:rFonts w:ascii="Times New Roman" w:hAnsi="Times New Roman" w:cs="Times New Roman"/>
          <w:sz w:val="28"/>
          <w:szCs w:val="28"/>
          <w:lang w:val="az-Latn-AZ"/>
        </w:rPr>
        <w:t>Baxılan halda avtomobilin kütlə mərkəzinə mərkəzdənqaçma təcili ilə müəyyən olunan yan qüvvə təsir edir, yolun yan reaksiyala</w:t>
      </w:r>
      <w:r w:rsidR="0011537E" w:rsidRPr="00820D26">
        <w:rPr>
          <w:rFonts w:ascii="Times New Roman" w:hAnsi="Times New Roman" w:cs="Times New Roman"/>
          <w:sz w:val="28"/>
          <w:szCs w:val="28"/>
          <w:lang w:val="az-Latn-AZ"/>
        </w:rPr>
        <w:t>rı</w:t>
      </w:r>
      <w:r w:rsidR="001A613B" w:rsidRPr="00820D26">
        <w:rPr>
          <w:rFonts w:ascii="Times New Roman" w:hAnsi="Times New Roman" w:cs="Times New Roman"/>
          <w:sz w:val="28"/>
          <w:szCs w:val="28"/>
          <w:lang w:val="az-Latn-AZ"/>
        </w:rPr>
        <w:t xml:space="preserve"> uyğun olaraq aşağıdakı kimidir:</w:t>
      </w:r>
    </w:p>
    <w:p w:rsidR="005E3852" w:rsidRPr="00820D26" w:rsidRDefault="0011537E"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24"/>
          <w:szCs w:val="28"/>
          <w:lang w:val="az-Latn-AZ"/>
        </w:rPr>
        <w:object w:dxaOrig="1320" w:dyaOrig="660">
          <v:shape id="_x0000_i1207" type="#_x0000_t75" style="width:72.75pt;height:36.75pt" o:ole="" fillcolor="window">
            <v:imagedata r:id="rId373" o:title=""/>
          </v:shape>
          <o:OLEObject Type="Embed" ProgID="Equation.3" ShapeID="_x0000_i1207" DrawAspect="Content" ObjectID="_1668286596" r:id="rId374"/>
        </w:object>
      </w:r>
      <w:r w:rsidRPr="00820D26">
        <w:rPr>
          <w:rFonts w:ascii="Times New Roman" w:hAnsi="Times New Roman" w:cs="Times New Roman"/>
          <w:szCs w:val="28"/>
          <w:lang w:val="az-Latn-AZ"/>
        </w:rPr>
        <w:t>;</w:t>
      </w:r>
      <w:r w:rsidRPr="00820D26">
        <w:rPr>
          <w:rFonts w:ascii="Times New Roman" w:hAnsi="Times New Roman" w:cs="Times New Roman"/>
          <w:szCs w:val="28"/>
          <w:lang w:val="az-Latn-AZ"/>
        </w:rPr>
        <w:tab/>
        <w:t xml:space="preserve">  </w:t>
      </w:r>
      <w:r w:rsidRPr="00820D26">
        <w:rPr>
          <w:rFonts w:ascii="Times New Roman" w:hAnsi="Times New Roman" w:cs="Times New Roman"/>
          <w:position w:val="-24"/>
          <w:szCs w:val="28"/>
          <w:lang w:val="az-Latn-AZ"/>
        </w:rPr>
        <w:object w:dxaOrig="1400" w:dyaOrig="660">
          <v:shape id="_x0000_i1208" type="#_x0000_t75" style="width:75.75pt;height:36.75pt" o:ole="" fillcolor="window">
            <v:imagedata r:id="rId375" o:title=""/>
          </v:shape>
          <o:OLEObject Type="Embed" ProgID="Equation.3" ShapeID="_x0000_i1208" DrawAspect="Content" ObjectID="_1668286597" r:id="rId376"/>
        </w:object>
      </w:r>
      <w:r w:rsidR="005E3852" w:rsidRPr="00820D26">
        <w:rPr>
          <w:rFonts w:ascii="Times New Roman" w:hAnsi="Times New Roman" w:cs="Times New Roman"/>
          <w:sz w:val="28"/>
          <w:szCs w:val="28"/>
          <w:lang w:val="az-Latn-AZ"/>
        </w:rPr>
        <w:t>,</w:t>
      </w:r>
    </w:p>
    <w:p w:rsidR="0011537E" w:rsidRPr="00820D26" w:rsidRDefault="005E3852" w:rsidP="00204C17">
      <w:pPr>
        <w:ind w:firstLine="0"/>
        <w:rPr>
          <w:rFonts w:ascii="Times New Roman" w:hAnsi="Times New Roman" w:cs="Times New Roman"/>
          <w:szCs w:val="28"/>
          <w:lang w:val="az-Latn-AZ"/>
        </w:rPr>
      </w:pPr>
      <w:r w:rsidRPr="00820D26">
        <w:rPr>
          <w:rFonts w:ascii="Times New Roman" w:hAnsi="Times New Roman"/>
          <w:sz w:val="28"/>
          <w:szCs w:val="28"/>
          <w:lang w:val="az-Latn-AZ"/>
        </w:rPr>
        <w:t xml:space="preserve">burada </w:t>
      </w:r>
      <w:r w:rsidRPr="00820D26">
        <w:rPr>
          <w:rFonts w:ascii="Times New Roman" w:hAnsi="Times New Roman"/>
          <w:i/>
          <w:sz w:val="28"/>
          <w:szCs w:val="28"/>
          <w:lang w:val="az-Latn-AZ"/>
        </w:rPr>
        <w:t>m</w:t>
      </w:r>
      <w:r w:rsidRPr="00820D26">
        <w:rPr>
          <w:rFonts w:ascii="Times New Roman" w:hAnsi="Times New Roman"/>
          <w:i/>
          <w:sz w:val="28"/>
          <w:szCs w:val="28"/>
          <w:vertAlign w:val="subscript"/>
          <w:lang w:val="az-Latn-AZ"/>
        </w:rPr>
        <w:t>a1</w:t>
      </w:r>
      <w:r w:rsidRPr="00820D26">
        <w:rPr>
          <w:rFonts w:ascii="Times New Roman" w:hAnsi="Times New Roman"/>
          <w:sz w:val="28"/>
          <w:szCs w:val="28"/>
          <w:lang w:val="az-Latn-AZ"/>
        </w:rPr>
        <w:t xml:space="preserve"> və </w:t>
      </w:r>
      <w:r w:rsidRPr="00820D26">
        <w:rPr>
          <w:rFonts w:ascii="Times New Roman" w:hAnsi="Times New Roman"/>
          <w:i/>
          <w:sz w:val="28"/>
          <w:szCs w:val="28"/>
          <w:lang w:val="az-Latn-AZ"/>
        </w:rPr>
        <w:t>m</w:t>
      </w:r>
      <w:r w:rsidRPr="00820D26">
        <w:rPr>
          <w:rFonts w:ascii="Times New Roman" w:hAnsi="Times New Roman"/>
          <w:i/>
          <w:sz w:val="28"/>
          <w:szCs w:val="28"/>
          <w:vertAlign w:val="subscript"/>
          <w:lang w:val="az-Latn-AZ"/>
        </w:rPr>
        <w:t xml:space="preserve">a2 </w:t>
      </w:r>
      <w:r w:rsidRPr="00820D26">
        <w:rPr>
          <w:rFonts w:ascii="Times New Roman" w:hAnsi="Times New Roman"/>
          <w:sz w:val="28"/>
          <w:szCs w:val="28"/>
          <w:lang w:val="az-Latn-AZ"/>
        </w:rPr>
        <w:sym w:font="Symbol" w:char="F02D"/>
      </w:r>
      <w:r w:rsidRPr="00820D26">
        <w:rPr>
          <w:rFonts w:ascii="Times New Roman" w:hAnsi="Times New Roman"/>
          <w:sz w:val="28"/>
          <w:szCs w:val="28"/>
          <w:lang w:val="az-Latn-AZ"/>
        </w:rPr>
        <w:t xml:space="preserve"> uyğun olaraq qabaq və arxa körpülərə düşən kütlələr;</w:t>
      </w:r>
      <w:r w:rsidR="0011537E" w:rsidRPr="00820D26">
        <w:rPr>
          <w:rFonts w:ascii="Times New Roman" w:hAnsi="Times New Roman" w:cs="Times New Roman"/>
          <w:szCs w:val="28"/>
          <w:lang w:val="az-Latn-AZ"/>
        </w:rPr>
        <w:t xml:space="preserve"> </w:t>
      </w:r>
      <w:r w:rsidRPr="00820D26">
        <w:rPr>
          <w:rFonts w:ascii="Times New Roman" w:hAnsi="Times New Roman" w:cs="Times New Roman"/>
          <w:i/>
          <w:sz w:val="28"/>
          <w:szCs w:val="28"/>
          <w:lang w:val="az-Latn-AZ"/>
        </w:rPr>
        <w:t>R</w:t>
      </w:r>
      <w:r w:rsidR="0011537E" w:rsidRPr="00820D26">
        <w:rPr>
          <w:rFonts w:ascii="Times New Roman" w:hAnsi="Times New Roman" w:cs="Times New Roman"/>
          <w:szCs w:val="28"/>
          <w:lang w:val="az-Latn-AZ"/>
        </w:rPr>
        <w:t xml:space="preserve"> </w:t>
      </w:r>
      <w:r w:rsidRPr="00820D26">
        <w:rPr>
          <w:rFonts w:ascii="Times New Roman" w:hAnsi="Times New Roman" w:cs="Times New Roman"/>
          <w:szCs w:val="28"/>
          <w:lang w:val="az-Latn-AZ"/>
        </w:rPr>
        <w:t xml:space="preserve">– </w:t>
      </w:r>
      <w:r w:rsidRPr="00820D26">
        <w:rPr>
          <w:rFonts w:ascii="Times New Roman" w:hAnsi="Times New Roman" w:cs="Times New Roman"/>
          <w:sz w:val="28"/>
          <w:szCs w:val="28"/>
          <w:lang w:val="az-Latn-AZ"/>
        </w:rPr>
        <w:t>dönmə radiusudur.</w:t>
      </w:r>
      <w:r w:rsidR="0011537E" w:rsidRPr="00820D26">
        <w:rPr>
          <w:rFonts w:ascii="Times New Roman" w:hAnsi="Times New Roman" w:cs="Times New Roman"/>
          <w:sz w:val="28"/>
          <w:szCs w:val="28"/>
          <w:lang w:val="az-Latn-AZ"/>
        </w:rPr>
        <w:t xml:space="preserve">              </w:t>
      </w:r>
      <w:r w:rsidR="0011537E" w:rsidRPr="00820D26">
        <w:rPr>
          <w:rFonts w:ascii="Times New Roman" w:hAnsi="Times New Roman" w:cs="Times New Roman"/>
          <w:sz w:val="28"/>
          <w:szCs w:val="28"/>
          <w:lang w:val="az-Latn-AZ"/>
        </w:rPr>
        <w:tab/>
      </w:r>
      <w:r w:rsidR="0011537E" w:rsidRPr="00820D26">
        <w:rPr>
          <w:rFonts w:ascii="Times New Roman" w:hAnsi="Times New Roman" w:cs="Times New Roman"/>
          <w:szCs w:val="28"/>
          <w:lang w:val="az-Latn-AZ"/>
        </w:rPr>
        <w:t xml:space="preserve">   </w:t>
      </w:r>
    </w:p>
    <w:p w:rsidR="0011537E" w:rsidRPr="00820D26" w:rsidRDefault="0011537E" w:rsidP="00204C17">
      <w:pPr>
        <w:ind w:firstLine="709"/>
        <w:jc w:val="both"/>
        <w:rPr>
          <w:rFonts w:ascii="Times New Roman" w:hAnsi="Times New Roman" w:cs="Times New Roman"/>
          <w:szCs w:val="28"/>
          <w:lang w:val="az-Latn-AZ"/>
        </w:rPr>
      </w:pPr>
      <w:r w:rsidRPr="00820D26">
        <w:rPr>
          <w:rFonts w:ascii="Times New Roman" w:hAnsi="Times New Roman" w:cs="Times New Roman"/>
          <w:sz w:val="28"/>
          <w:szCs w:val="28"/>
          <w:lang w:val="az-Latn-AZ"/>
        </w:rPr>
        <w:t xml:space="preserve">Körpülərin </w:t>
      </w:r>
      <w:r w:rsidR="004A6EF9"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bucağı isə</w:t>
      </w:r>
    </w:p>
    <w:p w:rsidR="0011537E" w:rsidRPr="00820D26" w:rsidRDefault="0011537E"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32"/>
          <w:szCs w:val="28"/>
          <w:lang w:val="az-Latn-AZ"/>
        </w:rPr>
        <w:object w:dxaOrig="2100" w:dyaOrig="740">
          <v:shape id="_x0000_i1209" type="#_x0000_t75" style="width:114pt;height:39.75pt" o:ole="" fillcolor="window">
            <v:imagedata r:id="rId377" o:title=""/>
          </v:shape>
          <o:OLEObject Type="Embed" ProgID="Equation.3" ShapeID="_x0000_i1209" DrawAspect="Content" ObjectID="_1668286598" r:id="rId378"/>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32"/>
          <w:szCs w:val="28"/>
          <w:lang w:val="az-Latn-AZ"/>
        </w:rPr>
        <w:object w:dxaOrig="1480" w:dyaOrig="740">
          <v:shape id="_x0000_i1210" type="#_x0000_t75" style="width:83.25pt;height:41.25pt" o:ole="" fillcolor="window">
            <v:imagedata r:id="rId379" o:title=""/>
          </v:shape>
          <o:OLEObject Type="Embed" ProgID="Equation.3" ShapeID="_x0000_i1210" DrawAspect="Content" ObjectID="_1668286599" r:id="rId380"/>
        </w:object>
      </w:r>
    </w:p>
    <w:p w:rsidR="0011537E" w:rsidRPr="00820D26" w:rsidRDefault="0011537E" w:rsidP="00204C17">
      <w:pPr>
        <w:ind w:firstLine="0"/>
        <w:jc w:val="both"/>
        <w:rPr>
          <w:rFonts w:ascii="Times New Roman" w:hAnsi="Times New Roman" w:cs="Times New Roman"/>
          <w:szCs w:val="28"/>
          <w:lang w:val="az-Latn-AZ"/>
        </w:rPr>
      </w:pPr>
      <w:r w:rsidRPr="00820D26">
        <w:rPr>
          <w:rFonts w:ascii="Times New Roman" w:hAnsi="Times New Roman" w:cs="Times New Roman"/>
          <w:sz w:val="28"/>
          <w:szCs w:val="28"/>
          <w:lang w:val="az-Latn-AZ"/>
        </w:rPr>
        <w:t>kimidir.</w:t>
      </w:r>
      <w:r w:rsidRPr="00820D26">
        <w:rPr>
          <w:rFonts w:ascii="Times New Roman" w:hAnsi="Times New Roman" w:cs="Times New Roman"/>
          <w:szCs w:val="28"/>
          <w:lang w:val="az-Latn-AZ"/>
        </w:rPr>
        <w:t xml:space="preserve"> </w:t>
      </w:r>
      <w:r w:rsidRPr="00820D26">
        <w:rPr>
          <w:rFonts w:ascii="Times New Roman" w:hAnsi="Times New Roman" w:cs="Times New Roman"/>
          <w:position w:val="-10"/>
          <w:szCs w:val="28"/>
          <w:lang w:val="az-Latn-AZ"/>
        </w:rPr>
        <w:object w:dxaOrig="260" w:dyaOrig="340">
          <v:shape id="_x0000_i1211" type="#_x0000_t75" style="width:12pt;height:18pt" o:ole="" fillcolor="window">
            <v:imagedata r:id="rId381" o:title=""/>
          </v:shape>
          <o:OLEObject Type="Embed" ProgID="Equation.3" ShapeID="_x0000_i1211" DrawAspect="Content" ObjectID="_1668286600" r:id="rId382"/>
        </w:object>
      </w:r>
      <w:r w:rsidRPr="00820D26">
        <w:rPr>
          <w:rFonts w:ascii="Times New Roman" w:hAnsi="Times New Roman" w:cs="Times New Roman"/>
          <w:sz w:val="28"/>
          <w:szCs w:val="28"/>
          <w:lang w:val="az-Latn-AZ"/>
        </w:rPr>
        <w:t xml:space="preserve"> və</w:t>
      </w:r>
      <w:r w:rsidRPr="00820D26">
        <w:rPr>
          <w:rFonts w:ascii="Times New Roman" w:hAnsi="Times New Roman" w:cs="Times New Roman"/>
          <w:szCs w:val="28"/>
          <w:lang w:val="az-Latn-AZ"/>
        </w:rPr>
        <w:t xml:space="preserve"> </w:t>
      </w:r>
      <w:r w:rsidRPr="00820D26">
        <w:rPr>
          <w:rFonts w:ascii="Times New Roman" w:hAnsi="Times New Roman" w:cs="Times New Roman"/>
          <w:position w:val="-10"/>
          <w:szCs w:val="28"/>
          <w:lang w:val="az-Latn-AZ"/>
        </w:rPr>
        <w:object w:dxaOrig="279" w:dyaOrig="340">
          <v:shape id="_x0000_i1212" type="#_x0000_t75" style="width:14.25pt;height:18pt" o:ole="" fillcolor="window">
            <v:imagedata r:id="rId383" o:title=""/>
          </v:shape>
          <o:OLEObject Type="Embed" ProgID="Equation.3" ShapeID="_x0000_i1212" DrawAspect="Content" ObjectID="_1668286601" r:id="rId384"/>
        </w:object>
      </w:r>
      <w:r w:rsidRPr="00820D26">
        <w:rPr>
          <w:rFonts w:ascii="Times New Roman" w:hAnsi="Times New Roman" w:cs="Times New Roman"/>
          <w:sz w:val="28"/>
          <w:szCs w:val="28"/>
          <w:lang w:val="az-Latn-AZ"/>
        </w:rPr>
        <w:t>-nin  bu qiymətlərini (5.6) ifadəsində yazaraq çevriliş aparsaq,</w:t>
      </w:r>
    </w:p>
    <w:p w:rsidR="0011537E" w:rsidRPr="00820D26" w:rsidRDefault="0011537E" w:rsidP="00204C17">
      <w:pPr>
        <w:ind w:firstLine="0"/>
        <w:jc w:val="right"/>
        <w:rPr>
          <w:rFonts w:ascii="Times New Roman" w:hAnsi="Times New Roman" w:cs="Times New Roman"/>
          <w:szCs w:val="28"/>
          <w:lang w:val="az-Latn-AZ"/>
        </w:rPr>
      </w:pPr>
      <w:r w:rsidRPr="00820D26">
        <w:rPr>
          <w:rFonts w:ascii="Times New Roman" w:hAnsi="Times New Roman" w:cs="Times New Roman"/>
          <w:szCs w:val="28"/>
          <w:lang w:val="az-Latn-AZ"/>
        </w:rPr>
        <w:tab/>
      </w:r>
      <w:r w:rsidRPr="00820D26">
        <w:rPr>
          <w:rFonts w:ascii="Times New Roman" w:hAnsi="Times New Roman" w:cs="Times New Roman"/>
          <w:position w:val="-34"/>
          <w:szCs w:val="28"/>
          <w:lang w:val="az-Latn-AZ"/>
        </w:rPr>
        <w:object w:dxaOrig="2640" w:dyaOrig="800">
          <v:shape id="_x0000_i1213" type="#_x0000_t75" style="width:152.25pt;height:45.75pt" o:ole="" fillcolor="window">
            <v:imagedata r:id="rId385" o:title=""/>
          </v:shape>
          <o:OLEObject Type="Embed" ProgID="Equation.3" ShapeID="_x0000_i1213" DrawAspect="Content" ObjectID="_1668286602" r:id="rId386"/>
        </w:object>
      </w:r>
      <w:r w:rsidRPr="00820D26">
        <w:rPr>
          <w:rFonts w:ascii="Times New Roman" w:hAnsi="Times New Roman" w:cs="Times New Roman"/>
          <w:szCs w:val="28"/>
          <w:lang w:val="az-Latn-AZ"/>
        </w:rPr>
        <w:t xml:space="preserve">    </w:t>
      </w:r>
      <w:r w:rsidR="00FA3698" w:rsidRPr="00820D26">
        <w:rPr>
          <w:rFonts w:ascii="Times New Roman" w:hAnsi="Times New Roman" w:cs="Times New Roman"/>
          <w:szCs w:val="28"/>
          <w:lang w:val="az-Latn-AZ"/>
        </w:rPr>
        <w:t xml:space="preserve">   </w:t>
      </w:r>
      <w:r w:rsidRPr="00820D26">
        <w:rPr>
          <w:rFonts w:ascii="Times New Roman" w:hAnsi="Times New Roman" w:cs="Times New Roman"/>
          <w:szCs w:val="28"/>
          <w:lang w:val="az-Latn-AZ"/>
        </w:rPr>
        <w:t xml:space="preserve">                </w:t>
      </w:r>
      <w:r w:rsidR="004E129B" w:rsidRPr="00820D26">
        <w:rPr>
          <w:rFonts w:ascii="Times New Roman" w:hAnsi="Times New Roman" w:cs="Times New Roman"/>
          <w:sz w:val="28"/>
          <w:szCs w:val="28"/>
          <w:lang w:val="az-Latn-AZ"/>
        </w:rPr>
        <w:t>(</w:t>
      </w:r>
      <w:r w:rsidR="006838D8" w:rsidRPr="00820D26">
        <w:rPr>
          <w:rFonts w:ascii="Times New Roman" w:hAnsi="Times New Roman" w:cs="Times New Roman"/>
          <w:sz w:val="28"/>
          <w:szCs w:val="28"/>
          <w:lang w:val="az-Latn-AZ"/>
        </w:rPr>
        <w:t>19</w:t>
      </w:r>
      <w:r w:rsidR="004E129B"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R</w:t>
      </w:r>
      <w:r w:rsidRPr="00820D26">
        <w:rPr>
          <w:rFonts w:ascii="Times New Roman" w:hAnsi="Times New Roman" w:cs="Times New Roman"/>
          <w:sz w:val="28"/>
          <w:szCs w:val="28"/>
          <w:vertAlign w:val="subscript"/>
          <w:lang w:val="az-Latn-AZ"/>
        </w:rPr>
        <w:t>k</w:t>
      </w:r>
      <w:r w:rsidR="004E129B" w:rsidRPr="00820D26">
        <w:rPr>
          <w:rFonts w:ascii="Times New Roman" w:hAnsi="Times New Roman" w:cs="Times New Roman"/>
          <w:sz w:val="28"/>
          <w:szCs w:val="28"/>
          <w:vertAlign w:val="subscript"/>
          <w:lang w:val="az-Latn-AZ"/>
        </w:rPr>
        <w:t xml:space="preserve"> </w:t>
      </w:r>
      <w:r w:rsidR="004E129B"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avtomobil şinlə</w:t>
      </w:r>
      <w:r w:rsidR="004E129B"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nin </w:t>
      </w:r>
      <w:r w:rsidR="004A6EF9" w:rsidRPr="00820D26">
        <w:rPr>
          <w:rFonts w:ascii="Times New Roman" w:hAnsi="Times New Roman" w:cs="Times New Roman"/>
          <w:sz w:val="28"/>
          <w:szCs w:val="28"/>
          <w:lang w:val="az-Latn-AZ"/>
        </w:rPr>
        <w:t>yana aparmasız</w:t>
      </w:r>
      <w:r w:rsidRPr="00820D26">
        <w:rPr>
          <w:rFonts w:ascii="Times New Roman" w:hAnsi="Times New Roman" w:cs="Times New Roman"/>
          <w:sz w:val="28"/>
          <w:szCs w:val="28"/>
          <w:lang w:val="az-Latn-AZ"/>
        </w:rPr>
        <w:t xml:space="preserve"> diyirlənmə halında dönmə radiusuna bərabər olan kinematik dönmə radiusu </w:t>
      </w:r>
      <w:r w:rsidR="004E129B" w:rsidRPr="00820D26">
        <w:rPr>
          <w:rFonts w:ascii="Times New Roman" w:hAnsi="Times New Roman" w:cs="Times New Roman"/>
          <w:position w:val="-12"/>
          <w:szCs w:val="28"/>
          <w:lang w:val="az-Latn-AZ"/>
        </w:rPr>
        <w:object w:dxaOrig="1160" w:dyaOrig="360">
          <v:shape id="_x0000_i1214" type="#_x0000_t75" style="width:59.25pt;height:18.75pt" o:ole="" fillcolor="window">
            <v:imagedata r:id="rId387" o:title=""/>
          </v:shape>
          <o:OLEObject Type="Embed" ProgID="Equation.3" ShapeID="_x0000_i1214" DrawAspect="Content" ObjectID="_1668286603" r:id="rId388"/>
        </w:object>
      </w:r>
      <w:r w:rsidR="004E129B" w:rsidRPr="00820D26">
        <w:rPr>
          <w:rFonts w:ascii="Times New Roman" w:hAnsi="Times New Roman" w:cs="Times New Roman"/>
          <w:szCs w:val="28"/>
          <w:lang w:val="az-Latn-AZ"/>
        </w:rPr>
        <w:t xml:space="preserve">; </w:t>
      </w:r>
      <w:r w:rsidR="004E129B" w:rsidRPr="00820D26">
        <w:rPr>
          <w:rFonts w:ascii="Times New Roman" w:hAnsi="Times New Roman" w:cs="Times New Roman"/>
          <w:position w:val="-14"/>
          <w:szCs w:val="28"/>
          <w:lang w:val="az-Latn-AZ"/>
        </w:rPr>
        <w:object w:dxaOrig="340" w:dyaOrig="380">
          <v:shape id="_x0000_i1215" type="#_x0000_t75" style="width:18pt;height:18.75pt" o:ole="" fillcolor="window">
            <v:imagedata r:id="rId389" o:title=""/>
          </v:shape>
          <o:OLEObject Type="Embed" ProgID="Equation.3" ShapeID="_x0000_i1215" DrawAspect="Content" ObjectID="_1668286604" r:id="rId390"/>
        </w:object>
      </w:r>
      <w:r w:rsidR="004E129B" w:rsidRPr="00820D26">
        <w:rPr>
          <w:rFonts w:ascii="Times New Roman" w:hAnsi="Times New Roman" w:cs="Times New Roman"/>
          <w:szCs w:val="28"/>
          <w:lang w:val="az-Latn-AZ"/>
        </w:rPr>
        <w:t xml:space="preserve"> </w:t>
      </w:r>
      <w:r w:rsidR="004E129B" w:rsidRPr="00820D26">
        <w:rPr>
          <w:rFonts w:ascii="Times New Roman" w:hAnsi="Times New Roman" w:cs="Times New Roman"/>
          <w:sz w:val="28"/>
          <w:szCs w:val="28"/>
          <w:lang w:val="az-Latn-AZ"/>
        </w:rPr>
        <w:t>və</w:t>
      </w:r>
      <w:r w:rsidR="004E129B" w:rsidRPr="00820D26">
        <w:rPr>
          <w:rFonts w:ascii="Times New Roman" w:hAnsi="Times New Roman" w:cs="Times New Roman"/>
          <w:szCs w:val="28"/>
          <w:lang w:val="az-Latn-AZ"/>
        </w:rPr>
        <w:t xml:space="preserve"> </w:t>
      </w:r>
      <w:r w:rsidR="004E129B" w:rsidRPr="00820D26">
        <w:rPr>
          <w:rFonts w:ascii="Times New Roman" w:hAnsi="Times New Roman" w:cs="Times New Roman"/>
          <w:position w:val="-14"/>
          <w:szCs w:val="28"/>
          <w:lang w:val="az-Latn-AZ"/>
        </w:rPr>
        <w:object w:dxaOrig="360" w:dyaOrig="380">
          <v:shape id="_x0000_i1216" type="#_x0000_t75" style="width:18.75pt;height:18.75pt" o:ole="" fillcolor="window">
            <v:imagedata r:id="rId391" o:title=""/>
          </v:shape>
          <o:OLEObject Type="Embed" ProgID="Equation.3" ShapeID="_x0000_i1216" DrawAspect="Content" ObjectID="_1668286605" r:id="rId392"/>
        </w:object>
      </w:r>
      <w:r w:rsidR="004E129B" w:rsidRPr="00820D26">
        <w:rPr>
          <w:rFonts w:ascii="Times New Roman" w:hAnsi="Times New Roman" w:cs="Times New Roman"/>
          <w:szCs w:val="28"/>
          <w:lang w:val="az-Latn-AZ"/>
        </w:rPr>
        <w:t xml:space="preserve"> </w:t>
      </w:r>
      <w:r w:rsidR="004E129B" w:rsidRPr="00820D26">
        <w:rPr>
          <w:rFonts w:ascii="Times New Roman" w:hAnsi="Times New Roman" w:cs="Times New Roman"/>
          <w:szCs w:val="28"/>
          <w:lang w:val="az-Latn-AZ"/>
        </w:rPr>
        <w:sym w:font="Symbol" w:char="F02D"/>
      </w:r>
      <w:r w:rsidR="004E129B" w:rsidRPr="00820D26">
        <w:rPr>
          <w:rFonts w:ascii="Times New Roman" w:hAnsi="Times New Roman" w:cs="Times New Roman"/>
          <w:szCs w:val="28"/>
          <w:lang w:val="az-Latn-AZ"/>
        </w:rPr>
        <w:t xml:space="preserve"> </w:t>
      </w:r>
      <w:r w:rsidRPr="00820D26">
        <w:rPr>
          <w:rFonts w:ascii="Times New Roman" w:hAnsi="Times New Roman" w:cs="Times New Roman"/>
          <w:sz w:val="28"/>
          <w:szCs w:val="28"/>
          <w:lang w:val="az-Latn-AZ"/>
        </w:rPr>
        <w:t xml:space="preserve">körpülərin </w:t>
      </w:r>
      <w:r w:rsidR="004A6EF9"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müqavimət əmsallarıdır.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w:t>
      </w:r>
      <w:r w:rsidR="006838D8" w:rsidRPr="00820D26">
        <w:rPr>
          <w:rFonts w:ascii="Times New Roman" w:hAnsi="Times New Roman" w:cs="Times New Roman"/>
          <w:sz w:val="28"/>
          <w:szCs w:val="28"/>
          <w:lang w:val="az-Latn-AZ"/>
        </w:rPr>
        <w:t>19</w:t>
      </w:r>
      <w:r w:rsidRPr="00820D26">
        <w:rPr>
          <w:rFonts w:ascii="Times New Roman" w:hAnsi="Times New Roman" w:cs="Times New Roman"/>
          <w:sz w:val="28"/>
          <w:szCs w:val="28"/>
          <w:lang w:val="az-Latn-AZ"/>
        </w:rPr>
        <w:t xml:space="preserve">) ifadəsindən göründüyü kimi, ümumi halda avtomobilin dönmə radiusu yalnız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dönmə bucağından deyil, eyni zamanda hərəkət sürətindən də asılıdır. Sürətin dəyişməsi ilə avtomobilin trayektoriya əyriliyini dəyişmə qabiliyyətinə </w:t>
      </w:r>
      <w:r w:rsidRPr="00820D26">
        <w:rPr>
          <w:rFonts w:ascii="Times New Roman" w:hAnsi="Times New Roman" w:cs="Times New Roman"/>
          <w:b/>
          <w:i/>
          <w:sz w:val="28"/>
          <w:szCs w:val="28"/>
          <w:lang w:val="az-Latn-AZ"/>
        </w:rPr>
        <w:t>statik dönmə qabiliyyəti</w:t>
      </w:r>
      <w:r w:rsidRPr="00820D26">
        <w:rPr>
          <w:rFonts w:ascii="Times New Roman" w:hAnsi="Times New Roman" w:cs="Times New Roman"/>
          <w:sz w:val="28"/>
          <w:szCs w:val="28"/>
          <w:lang w:val="az-Latn-AZ"/>
        </w:rPr>
        <w:t xml:space="preserve"> deyilir.</w:t>
      </w:r>
    </w:p>
    <w:p w:rsidR="004E129B" w:rsidRPr="00820D26" w:rsidRDefault="004E129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980" w:dyaOrig="380">
          <v:shape id="_x0000_i1217" type="#_x0000_t75" style="width:106.5pt;height:19.5pt" o:ole="" fillcolor="window">
            <v:imagedata r:id="rId393" o:title=""/>
          </v:shape>
          <o:OLEObject Type="Embed" ProgID="Equation.3" ShapeID="_x0000_i1217" DrawAspect="Content" ObjectID="_1668286606" r:id="rId394"/>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960" w:dyaOrig="360">
          <v:shape id="_x0000_i1218" type="#_x0000_t75" style="width:53.25pt;height:19.5pt" o:ole="" fillcolor="window">
            <v:imagedata r:id="rId395" o:title=""/>
          </v:shape>
          <o:OLEObject Type="Embed" ProgID="Equation.3" ShapeID="_x0000_i1218" DrawAspect="Content" ObjectID="_1668286607" r:id="rId396"/>
        </w:object>
      </w:r>
      <w:r w:rsidR="001A613B" w:rsidRPr="00820D26">
        <w:rPr>
          <w:rFonts w:ascii="Times New Roman" w:hAnsi="Times New Roman" w:cs="Times New Roman"/>
          <w:sz w:val="28"/>
          <w:szCs w:val="28"/>
          <w:lang w:val="az-Latn-AZ"/>
        </w:rPr>
        <w:t>olars</w:t>
      </w:r>
      <w:r w:rsidRPr="00820D26">
        <w:rPr>
          <w:rFonts w:ascii="Times New Roman" w:hAnsi="Times New Roman" w:cs="Times New Roman"/>
          <w:sz w:val="28"/>
          <w:szCs w:val="28"/>
          <w:lang w:val="az-Latn-AZ"/>
        </w:rPr>
        <w:t>a</w:t>
      </w:r>
      <w:r w:rsidR="001A613B" w:rsidRPr="00820D26">
        <w:rPr>
          <w:rFonts w:ascii="Times New Roman" w:hAnsi="Times New Roman" w:cs="Times New Roman"/>
          <w:sz w:val="28"/>
          <w:szCs w:val="28"/>
          <w:lang w:val="az-Latn-AZ"/>
        </w:rPr>
        <w:t>, elastik təkərli</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avtomobilin dönmə radiusu sərt təkərli avtomobilin dönmə radiusuna bərabər olar. Belə avtomobildə </w:t>
      </w:r>
      <w:r w:rsidR="00AC4883"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təkərlərin vəziyyəti dəyişməzsə, hərəkət sürətinin dəyişilməsi ilə dönmə radiusu dəyişməz (</w:t>
      </w:r>
      <w:r w:rsidR="004A6EF9" w:rsidRPr="00820D26">
        <w:rPr>
          <w:rFonts w:ascii="Times New Roman" w:hAnsi="Times New Roman" w:cs="Times New Roman"/>
          <w:sz w:val="28"/>
          <w:szCs w:val="28"/>
          <w:lang w:val="az-Latn-AZ"/>
        </w:rPr>
        <w:t>neytral</w:t>
      </w:r>
      <w:r w:rsidR="001A613B" w:rsidRPr="00820D26">
        <w:rPr>
          <w:rFonts w:ascii="Times New Roman" w:hAnsi="Times New Roman" w:cs="Times New Roman"/>
          <w:sz w:val="28"/>
          <w:szCs w:val="28"/>
          <w:lang w:val="az-Latn-AZ"/>
        </w:rPr>
        <w:t xml:space="preserve"> dönmə </w:t>
      </w:r>
      <w:r w:rsidR="004A6EF9" w:rsidRPr="00820D26">
        <w:rPr>
          <w:rFonts w:ascii="Times New Roman" w:hAnsi="Times New Roman" w:cs="Times New Roman"/>
          <w:sz w:val="28"/>
          <w:szCs w:val="28"/>
          <w:lang w:val="az-Latn-AZ"/>
        </w:rPr>
        <w:t>qabiliyyətli</w:t>
      </w:r>
      <w:r w:rsidR="001A613B" w:rsidRPr="00820D26">
        <w:rPr>
          <w:rFonts w:ascii="Times New Roman" w:hAnsi="Times New Roman" w:cs="Times New Roman"/>
          <w:sz w:val="28"/>
          <w:szCs w:val="28"/>
          <w:lang w:val="az-Latn-AZ"/>
        </w:rPr>
        <w:t xml:space="preserve"> avtomobil).</w:t>
      </w:r>
    </w:p>
    <w:p w:rsidR="001A613B" w:rsidRPr="00820D26" w:rsidRDefault="004E129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980" w:dyaOrig="380">
          <v:shape id="_x0000_i1219" type="#_x0000_t75" style="width:105.75pt;height:19.5pt" o:ole="" fillcolor="window">
            <v:imagedata r:id="rId397" o:title=""/>
          </v:shape>
          <o:OLEObject Type="Embed" ProgID="Equation.3" ShapeID="_x0000_i1219" DrawAspect="Content" ObjectID="_1668286608" r:id="rId398"/>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960" w:dyaOrig="360">
          <v:shape id="_x0000_i1220" type="#_x0000_t75" style="width:52.5pt;height:18.75pt" o:ole="" fillcolor="window">
            <v:imagedata r:id="rId399" o:title=""/>
          </v:shape>
          <o:OLEObject Type="Embed" ProgID="Equation.3" ShapeID="_x0000_i1220" DrawAspect="Content" ObjectID="_1668286609" r:id="rId400"/>
        </w:object>
      </w:r>
      <w:r w:rsidR="001A613B" w:rsidRPr="00820D26">
        <w:rPr>
          <w:rFonts w:ascii="Times New Roman" w:hAnsi="Times New Roman" w:cs="Times New Roman"/>
          <w:sz w:val="28"/>
          <w:szCs w:val="28"/>
          <w:lang w:val="az-Latn-AZ"/>
        </w:rPr>
        <w:t>olarsa, elastik təkərli</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avtomobilin dönmə radiusu sərt təkərli avtomobilin dönmə radiusundan kiçik olar və sürətin artması ilə azalar (əlavə dönmə qabiliyyətli avtomobil).</w:t>
      </w:r>
    </w:p>
    <w:p w:rsidR="001A613B" w:rsidRPr="00820D26" w:rsidRDefault="004E129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1980" w:dyaOrig="380">
          <v:shape id="_x0000_i1221" type="#_x0000_t75" style="width:109.5pt;height:20.25pt" o:ole="" fillcolor="window">
            <v:imagedata r:id="rId401" o:title=""/>
          </v:shape>
          <o:OLEObject Type="Embed" ProgID="Equation.3" ShapeID="_x0000_i1221" DrawAspect="Content" ObjectID="_1668286610" r:id="rId402"/>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960" w:dyaOrig="360">
          <v:shape id="_x0000_i1222" type="#_x0000_t75" style="width:53.25pt;height:19.5pt" o:ole="" fillcolor="window">
            <v:imagedata r:id="rId403" o:title=""/>
          </v:shape>
          <o:OLEObject Type="Embed" ProgID="Equation.3" ShapeID="_x0000_i1222" DrawAspect="Content" ObjectID="_1668286611" r:id="rId404"/>
        </w:object>
      </w:r>
      <w:r w:rsidR="004A6EF9" w:rsidRPr="00820D26">
        <w:rPr>
          <w:rFonts w:ascii="Times New Roman" w:hAnsi="Times New Roman" w:cs="Times New Roman"/>
          <w:sz w:val="28"/>
          <w:szCs w:val="28"/>
          <w:lang w:val="az-Latn-AZ"/>
        </w:rPr>
        <w:t>olarsa</w:t>
      </w:r>
      <w:r w:rsidR="001A613B" w:rsidRPr="00820D26">
        <w:rPr>
          <w:rFonts w:ascii="Times New Roman" w:hAnsi="Times New Roman" w:cs="Times New Roman"/>
          <w:sz w:val="28"/>
          <w:szCs w:val="28"/>
          <w:lang w:val="az-Latn-AZ"/>
        </w:rPr>
        <w:t>, elastik təkərli</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avtomobilin dönmə radiusu, sərt təkərli avtomobilin dönmə radiusundan böyük olar və sürətin artması ilə artar (əskik dönmə </w:t>
      </w:r>
      <w:r w:rsidR="004A6EF9" w:rsidRPr="00820D26">
        <w:rPr>
          <w:rFonts w:ascii="Times New Roman" w:hAnsi="Times New Roman" w:cs="Times New Roman"/>
          <w:sz w:val="28"/>
          <w:szCs w:val="28"/>
          <w:lang w:val="az-Latn-AZ"/>
        </w:rPr>
        <w:t>qabiliyyətli</w:t>
      </w:r>
      <w:r w:rsidR="001A613B" w:rsidRPr="00820D26">
        <w:rPr>
          <w:rFonts w:ascii="Times New Roman" w:hAnsi="Times New Roman" w:cs="Times New Roman"/>
          <w:sz w:val="28"/>
          <w:szCs w:val="28"/>
          <w:lang w:val="az-Latn-AZ"/>
        </w:rPr>
        <w:t xml:space="preserve"> avtomobil).</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Avtomobilin dönmə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nin onun trayektoriya və səmt dəyanətliyinə təsirinə baxaq.</w:t>
      </w:r>
      <w:r w:rsidR="00E33847"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Düzxətli hərəkət edən və yan istiqamətdə sərt təkərlərə malik avtomobilə </w:t>
      </w:r>
      <w:r w:rsidR="004E129B"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k</w:t>
      </w:r>
      <w:r w:rsidRPr="00820D26">
        <w:rPr>
          <w:rFonts w:ascii="Times New Roman" w:hAnsi="Times New Roman" w:cs="Times New Roman"/>
          <w:sz w:val="28"/>
          <w:szCs w:val="28"/>
          <w:lang w:val="az-Latn-AZ"/>
        </w:rPr>
        <w:t xml:space="preserve"> yan qüvvəsi təsir edərsə, bu qüvvənin artaraq təkərlərin sürüşməsini yaratma anınadək avtomobil düzxətli hərəkətini saxlayar.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Yan qüvvə təsir edən neytral dönmə qabiliyyətli avtomobil əvvəlki istiqamətlə </w:t>
      </w:r>
      <w:r w:rsidR="004E129B" w:rsidRPr="00820D26">
        <w:rPr>
          <w:rFonts w:ascii="Times New Roman" w:hAnsi="Times New Roman" w:cs="Times New Roman"/>
          <w:i/>
          <w:sz w:val="28"/>
          <w:szCs w:val="28"/>
          <w:lang w:val="az-Latn-AZ"/>
        </w:rPr>
        <w:t>δ</w:t>
      </w:r>
      <w:r w:rsidRPr="00820D26">
        <w:rPr>
          <w:rFonts w:ascii="Times New Roman" w:hAnsi="Times New Roman" w:cs="Times New Roman"/>
          <w:sz w:val="28"/>
          <w:szCs w:val="28"/>
          <w:lang w:val="az-Latn-AZ"/>
        </w:rPr>
        <w:t xml:space="preserve"> bucağı təşkil edən düzxətli hərəkət edər, yəni yan istiqamətdə yerdəyişmə edər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 a).</w:t>
      </w:r>
      <w:r w:rsidR="004E129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Əlavə dönmə qabiliyyətli avtomobil yan qüvvənin təsiri ilə </w:t>
      </w:r>
      <w:r w:rsidRPr="00820D26">
        <w:rPr>
          <w:rFonts w:ascii="Times New Roman" w:hAnsi="Times New Roman" w:cs="Times New Roman"/>
          <w:i/>
          <w:sz w:val="28"/>
          <w:szCs w:val="28"/>
          <w:lang w:val="az-Latn-AZ"/>
        </w:rPr>
        <w:t>O</w:t>
      </w:r>
      <w:r w:rsidRPr="00820D26">
        <w:rPr>
          <w:rFonts w:ascii="Times New Roman" w:hAnsi="Times New Roman" w:cs="Times New Roman"/>
          <w:sz w:val="28"/>
          <w:szCs w:val="28"/>
          <w:lang w:val="az-Latn-AZ"/>
        </w:rPr>
        <w:t xml:space="preserve"> mərkəzinə nəzərən dönməyə başlayar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w:t>
      </w:r>
      <w:r w:rsidR="00022A8E">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b). Bu zaman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j</w:t>
      </w:r>
      <w:r w:rsidRPr="00820D26">
        <w:rPr>
          <w:rFonts w:ascii="Times New Roman" w:hAnsi="Times New Roman" w:cs="Times New Roman"/>
          <w:sz w:val="28"/>
          <w:szCs w:val="28"/>
          <w:lang w:val="az-Latn-AZ"/>
        </w:rPr>
        <w:t xml:space="preserve"> </w:t>
      </w:r>
      <w:r w:rsidR="004E129B"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mərkəzdənqaçma qüvvəsi yaranar, mərkəzdənqaçma qüvvəsinin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normal toplananı</w:t>
      </w:r>
      <w:r w:rsidR="004E129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avtomobili döndərən yan qüvvə ilə eyni istiqamətdə yönələr. Bu isə öz növbəsində dönmə radiusunun kiçilməsinə və yan qüvvənin artmasına səbəb olar. Düzxətli hərəkət istiqamətini saxlamaq üçün sürücü sükan çarxını elə döndərməlidir ki, ani dönmə mərkəzi </w:t>
      </w:r>
      <w:r w:rsidRPr="00820D26">
        <w:rPr>
          <w:rFonts w:ascii="Times New Roman" w:hAnsi="Times New Roman" w:cs="Times New Roman"/>
          <w:i/>
          <w:sz w:val="28"/>
          <w:szCs w:val="28"/>
          <w:lang w:val="az-Latn-AZ"/>
        </w:rPr>
        <w:t>O</w:t>
      </w:r>
      <w:r w:rsidRPr="00820D26">
        <w:rPr>
          <w:rFonts w:ascii="Times New Roman" w:hAnsi="Times New Roman" w:cs="Times New Roman"/>
          <w:sz w:val="28"/>
          <w:szCs w:val="28"/>
          <w:lang w:val="az-Latn-AZ"/>
        </w:rPr>
        <w:t xml:space="preserve"> nöqtəsindən avtomobilin əks tərəfindəki nöqtəyə keçsin. Avtomobilin hərəkəti zamanı yan qüvvələr praktiki olaraq fas</w:t>
      </w:r>
      <w:r w:rsidR="004E129B"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əsiz təsir etdiyindən sürücü avtomobili </w:t>
      </w:r>
      <w:r w:rsidR="005F2C9D" w:rsidRPr="00820D26">
        <w:rPr>
          <w:rFonts w:ascii="Times New Roman" w:hAnsi="Times New Roman" w:cs="Times New Roman"/>
          <w:sz w:val="28"/>
          <w:szCs w:val="28"/>
          <w:lang w:val="az-Latn-AZ"/>
        </w:rPr>
        <w:t>verilmiş</w:t>
      </w:r>
      <w:r w:rsidRPr="00820D26">
        <w:rPr>
          <w:rFonts w:ascii="Times New Roman" w:hAnsi="Times New Roman" w:cs="Times New Roman"/>
          <w:sz w:val="28"/>
          <w:szCs w:val="28"/>
          <w:lang w:val="az-Latn-AZ"/>
        </w:rPr>
        <w:t xml:space="preserve"> trayektoriya üzrə saxlamaq üçün fasiləsiz olaraq sükan çarxına təsir etməlidir.</w:t>
      </w:r>
    </w:p>
    <w:p w:rsidR="00AB52B5" w:rsidRDefault="00022A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 əskik dönmə qabiliyyətinə malikdirsə, mərkəzdənqaçma qüvvəsinin normal toplananı həyəcanlandırıcı qüvvənin əksinə yönələr (</w:t>
      </w:r>
      <w:r>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26, c). Bunun nəticəsində yana aparma sürətlə azalar və avtomobil praktiki olaraq düzxətli hərəkət istiqamətini saxlayar.</w:t>
      </w:r>
    </w:p>
    <w:p w:rsidR="00144E22" w:rsidRPr="00820D26" w:rsidRDefault="00144E22" w:rsidP="00144E22">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Beləliklə, əskik dönmə qabiliyyətli avtomobil daha dəyanətlidir və hərəkət istiqamətini daha yaxşı saxlayır. Əlavə dönmə qabiliyyətli avtomobilin idarə edilməsi hərəkət sürətinin artması ilə daha da çətinləşir və yana aparma şərtinə görə kritik adlanan sürətdə (</w:t>
      </w:r>
      <w:r w:rsidRPr="00820D26">
        <w:rPr>
          <w:rFonts w:ascii="Times New Roman" w:hAnsi="Times New Roman" w:cs="Times New Roman"/>
          <w:i/>
          <w:sz w:val="28"/>
          <w:szCs w:val="28"/>
          <w:lang w:val="az-Latn-AZ"/>
        </w:rPr>
        <w:t>V</w:t>
      </w:r>
      <w:r w:rsidRPr="00820D26">
        <w:rPr>
          <w:rFonts w:ascii="Cambria Math" w:hAnsi="Cambria Math" w:cs="Times New Roman"/>
          <w:i/>
          <w:sz w:val="24"/>
          <w:szCs w:val="24"/>
          <w:vertAlign w:val="subscript"/>
          <w:lang w:val="az-Latn-AZ"/>
        </w:rPr>
        <w:t>𝛿</w:t>
      </w:r>
      <w:r w:rsidRPr="00820D26">
        <w:rPr>
          <w:rFonts w:ascii="Times New Roman" w:hAnsi="Times New Roman" w:cs="Times New Roman"/>
          <w:i/>
          <w:sz w:val="24"/>
          <w:szCs w:val="24"/>
          <w:vertAlign w:val="subscript"/>
          <w:lang w:val="az-Latn-AZ"/>
        </w:rPr>
        <w:t>kr</w:t>
      </w:r>
      <w:r w:rsidRPr="00820D26">
        <w:rPr>
          <w:rFonts w:ascii="Times New Roman" w:hAnsi="Times New Roman" w:cs="Times New Roman"/>
          <w:sz w:val="28"/>
          <w:szCs w:val="28"/>
          <w:lang w:val="az-Latn-AZ"/>
        </w:rPr>
        <w:t>) avtomobil idarəolunma qabiliyyətini itirir, kiçik yan təkanın təsirindən yana aparma sürətlə artır və avtomobil kənara sürüşür (</w:t>
      </w:r>
      <w:r w:rsidRPr="00820D26">
        <w:rPr>
          <w:rFonts w:ascii="Times New Roman" w:hAnsi="Times New Roman" w:cs="Times New Roman"/>
          <w:position w:val="-6"/>
          <w:szCs w:val="28"/>
          <w:lang w:val="az-Latn-AZ"/>
        </w:rPr>
        <w:object w:dxaOrig="720" w:dyaOrig="279">
          <v:shape id="_x0000_i1223" type="#_x0000_t75" style="width:36.75pt;height:14.25pt" o:ole="" fillcolor="window">
            <v:imagedata r:id="rId405" o:title=""/>
          </v:shape>
          <o:OLEObject Type="Embed" ProgID="Equation.3" ShapeID="_x0000_i1223" DrawAspect="Content" ObjectID="_1668286612" r:id="rId406"/>
        </w:object>
      </w:r>
      <w:r w:rsidRPr="00820D26">
        <w:rPr>
          <w:rFonts w:ascii="Times New Roman" w:hAnsi="Times New Roman" w:cs="Times New Roman"/>
          <w:sz w:val="28"/>
          <w:szCs w:val="28"/>
          <w:lang w:val="az-Latn-AZ"/>
        </w:rPr>
        <w:t>).</w:t>
      </w:r>
    </w:p>
    <w:p w:rsidR="00022A8E" w:rsidRPr="00820D26" w:rsidRDefault="00022A8E" w:rsidP="00204C17">
      <w:pPr>
        <w:ind w:firstLine="720"/>
        <w:jc w:val="both"/>
        <w:rPr>
          <w:rFonts w:ascii="Times New Roman" w:hAnsi="Times New Roman" w:cs="Times New Roman"/>
          <w:sz w:val="16"/>
          <w:szCs w:val="16"/>
          <w:lang w:val="az-Latn-AZ"/>
        </w:rPr>
      </w:pPr>
    </w:p>
    <w:p w:rsidR="001A613B" w:rsidRPr="00820D26" w:rsidRDefault="00D91D7A"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7470" w:dyaOrig="6341">
          <v:shape id="_x0000_i1224" type="#_x0000_t75" style="width:305.25pt;height:259.5pt" o:ole="">
            <v:imagedata r:id="rId407" o:title=""/>
          </v:shape>
          <o:OLEObject Type="Embed" ProgID="CorelDraw.Graphic.9" ShapeID="_x0000_i1224" DrawAspect="Content" ObjectID="_1668286613" r:id="rId408"/>
        </w:object>
      </w:r>
    </w:p>
    <w:p w:rsidR="0079241B" w:rsidRPr="00820D26" w:rsidRDefault="0079241B" w:rsidP="00204C17">
      <w:pPr>
        <w:jc w:val="center"/>
        <w:rPr>
          <w:rFonts w:ascii="Times New Roman" w:hAnsi="Times New Roman" w:cs="Times New Roman"/>
          <w:sz w:val="28"/>
          <w:szCs w:val="28"/>
          <w:lang w:val="az-Latn-AZ"/>
        </w:rPr>
      </w:pPr>
    </w:p>
    <w:p w:rsidR="00D91D7A"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6</w:t>
      </w:r>
      <w:r w:rsidR="001A613B" w:rsidRPr="00820D26">
        <w:rPr>
          <w:rFonts w:ascii="Times New Roman" w:hAnsi="Times New Roman" w:cs="Times New Roman"/>
          <w:sz w:val="28"/>
          <w:szCs w:val="28"/>
          <w:lang w:val="az-Latn-AZ"/>
        </w:rPr>
        <w:t>. Yan qüvvə təsir edən avtomobilin hərəkət</w:t>
      </w:r>
      <w:r w:rsidR="00D91D7A" w:rsidRPr="00820D26">
        <w:rPr>
          <w:rFonts w:ascii="Times New Roman" w:hAnsi="Times New Roman" w:cs="Times New Roman"/>
          <w:sz w:val="28"/>
          <w:szCs w:val="28"/>
          <w:lang w:val="az-Latn-AZ"/>
        </w:rPr>
        <w:t xml:space="preserve"> sxemi:</w:t>
      </w:r>
    </w:p>
    <w:p w:rsidR="00D91D7A" w:rsidRPr="00820D26" w:rsidRDefault="001A613B" w:rsidP="00204C17">
      <w:pPr>
        <w:pStyle w:val="ac"/>
        <w:numPr>
          <w:ilvl w:val="0"/>
          <w:numId w:val="15"/>
        </w:num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neytral; b) əlavə; c) əskik dönmə qabiliyyətli</w:t>
      </w:r>
      <w:r w:rsidR="00D91D7A" w:rsidRPr="00820D26">
        <w:rPr>
          <w:rFonts w:ascii="Times New Roman" w:hAnsi="Times New Roman" w:cs="Times New Roman"/>
          <w:sz w:val="28"/>
          <w:szCs w:val="28"/>
          <w:lang w:val="az-Latn-AZ"/>
        </w:rPr>
        <w:t xml:space="preserve"> avtomobil üçündür</w:t>
      </w:r>
    </w:p>
    <w:p w:rsidR="00AB52B5" w:rsidRPr="00820D26" w:rsidRDefault="00AB52B5" w:rsidP="00204C17">
      <w:pPr>
        <w:pStyle w:val="ac"/>
        <w:ind w:firstLine="0"/>
        <w:rPr>
          <w:rFonts w:ascii="Times New Roman" w:hAnsi="Times New Roman" w:cs="Times New Roman"/>
          <w:sz w:val="28"/>
          <w:szCs w:val="28"/>
          <w:lang w:val="az-Latn-AZ"/>
        </w:rPr>
      </w:pPr>
    </w:p>
    <w:p w:rsidR="00AB52B5" w:rsidRPr="00820D26" w:rsidRDefault="00AB52B5" w:rsidP="00204C17">
      <w:pPr>
        <w:pStyle w:val="ac"/>
        <w:ind w:left="0" w:firstLine="720"/>
        <w:rPr>
          <w:rFonts w:ascii="Times New Roman" w:hAnsi="Times New Roman" w:cs="Times New Roman"/>
          <w:sz w:val="28"/>
          <w:szCs w:val="28"/>
          <w:lang w:val="az-Latn-AZ"/>
        </w:rPr>
      </w:pPr>
      <w:r w:rsidRPr="00820D26">
        <w:rPr>
          <w:rFonts w:ascii="Times New Roman" w:hAnsi="Times New Roman" w:cs="Times New Roman"/>
          <w:sz w:val="28"/>
          <w:szCs w:val="28"/>
          <w:lang w:val="az-Latn-AZ"/>
        </w:rPr>
        <w:t>Kritik sürəti təyin etmək üçün (</w:t>
      </w:r>
      <w:r w:rsidR="006838D8" w:rsidRPr="00820D26">
        <w:rPr>
          <w:rFonts w:ascii="Times New Roman" w:hAnsi="Times New Roman" w:cs="Times New Roman"/>
          <w:sz w:val="28"/>
          <w:szCs w:val="28"/>
          <w:lang w:val="az-Latn-AZ"/>
        </w:rPr>
        <w:t>19</w:t>
      </w:r>
      <w:r w:rsidRPr="00820D26">
        <w:rPr>
          <w:rFonts w:ascii="Times New Roman" w:hAnsi="Times New Roman" w:cs="Times New Roman"/>
          <w:sz w:val="28"/>
          <w:szCs w:val="28"/>
          <w:lang w:val="az-Latn-AZ"/>
        </w:rPr>
        <w:t xml:space="preserve">) ifadəsinin sağ və sol tərəflərini </w:t>
      </w:r>
      <w:r w:rsidRPr="00820D26">
        <w:rPr>
          <w:i/>
          <w:lang w:val="az-Latn-AZ"/>
        </w:rPr>
        <w:sym w:font="Symbol" w:char="F071"/>
      </w:r>
      <w:r w:rsidRPr="00820D26">
        <w:rPr>
          <w:rFonts w:ascii="Times New Roman" w:hAnsi="Times New Roman" w:cs="Times New Roman"/>
          <w:i/>
          <w:sz w:val="28"/>
          <w:szCs w:val="28"/>
          <w:lang w:val="az-Latn-AZ"/>
        </w:rPr>
        <w:t xml:space="preserve"> </w:t>
      </w:r>
      <w:r w:rsidRPr="00820D26">
        <w:rPr>
          <w:rFonts w:ascii="Times New Roman" w:hAnsi="Times New Roman" w:cs="Times New Roman"/>
          <w:sz w:val="28"/>
          <w:szCs w:val="28"/>
          <w:lang w:val="az-Latn-AZ"/>
        </w:rPr>
        <w:t xml:space="preserve">-ya vuraraq, </w:t>
      </w:r>
      <w:r w:rsidRPr="00820D26">
        <w:rPr>
          <w:position w:val="-12"/>
          <w:lang w:val="az-Latn-AZ"/>
        </w:rPr>
        <w:object w:dxaOrig="859" w:dyaOrig="360">
          <v:shape id="_x0000_i1225" type="#_x0000_t75" style="width:46.5pt;height:19.5pt" o:ole="" fillcolor="window">
            <v:imagedata r:id="rId409" o:title=""/>
          </v:shape>
          <o:OLEObject Type="Embed" ProgID="Equation.3" ShapeID="_x0000_i1225" DrawAspect="Content" ObjectID="_1668286614" r:id="rId410"/>
        </w:object>
      </w:r>
      <w:r w:rsidRPr="00820D26">
        <w:rPr>
          <w:rFonts w:ascii="Times New Roman" w:hAnsi="Times New Roman" w:cs="Times New Roman"/>
          <w:sz w:val="28"/>
          <w:szCs w:val="28"/>
          <w:lang w:val="az-Latn-AZ"/>
        </w:rPr>
        <w:t xml:space="preserve"> olduğunu nəzərə alsaq,</w:t>
      </w:r>
    </w:p>
    <w:p w:rsidR="00D91D7A" w:rsidRPr="00820D26" w:rsidRDefault="00FA3698" w:rsidP="00204C17">
      <w:pPr>
        <w:pStyle w:val="ac"/>
        <w:ind w:left="0" w:firstLine="0"/>
        <w:jc w:val="center"/>
        <w:rPr>
          <w:rFonts w:ascii="Times New Roman" w:hAnsi="Times New Roman" w:cs="Times New Roman"/>
          <w:sz w:val="28"/>
          <w:szCs w:val="28"/>
          <w:lang w:val="az-Latn-AZ"/>
        </w:rPr>
      </w:pPr>
      <w:r w:rsidRPr="00820D26">
        <w:rPr>
          <w:rFonts w:ascii="Times New Roman" w:hAnsi="Times New Roman" w:cs="Times New Roman"/>
          <w:position w:val="-34"/>
          <w:szCs w:val="28"/>
          <w:lang w:val="az-Latn-AZ"/>
        </w:rPr>
        <w:object w:dxaOrig="2500" w:dyaOrig="800">
          <v:shape id="_x0000_i1226" type="#_x0000_t75" style="width:144.75pt;height:46.5pt" o:ole="" fillcolor="window">
            <v:imagedata r:id="rId411" o:title=""/>
          </v:shape>
          <o:OLEObject Type="Embed" ProgID="Equation.3" ShapeID="_x0000_i1226" DrawAspect="Content" ObjectID="_1668286615" r:id="rId412"/>
        </w:object>
      </w:r>
    </w:p>
    <w:p w:rsidR="0079241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alarıq. Kritik sürətdə </w:t>
      </w:r>
      <w:r w:rsidR="00D91D7A" w:rsidRPr="00820D26">
        <w:rPr>
          <w:rFonts w:ascii="Times New Roman" w:hAnsi="Times New Roman" w:cs="Times New Roman"/>
          <w:position w:val="-6"/>
          <w:szCs w:val="28"/>
          <w:lang w:val="az-Latn-AZ"/>
        </w:rPr>
        <w:object w:dxaOrig="580" w:dyaOrig="279">
          <v:shape id="_x0000_i1227" type="#_x0000_t75" style="width:29.25pt;height:14.25pt" o:ole="" fillcolor="window">
            <v:imagedata r:id="rId413" o:title=""/>
          </v:shape>
          <o:OLEObject Type="Embed" ProgID="Equation.3" ShapeID="_x0000_i1227" DrawAspect="Content" ObjectID="_1668286616" r:id="rId414"/>
        </w:object>
      </w:r>
      <w:r w:rsidR="00D91D7A" w:rsidRPr="00820D26">
        <w:rPr>
          <w:rFonts w:ascii="Times New Roman" w:hAnsi="Times New Roman" w:cs="Times New Roman"/>
          <w:szCs w:val="28"/>
          <w:lang w:val="az-Latn-AZ"/>
        </w:rPr>
        <w:t xml:space="preserve">, </w:t>
      </w:r>
      <w:r w:rsidR="00D91D7A" w:rsidRPr="00820D26">
        <w:rPr>
          <w:rFonts w:ascii="Times New Roman" w:hAnsi="Times New Roman" w:cs="Times New Roman"/>
          <w:position w:val="-6"/>
          <w:szCs w:val="28"/>
          <w:lang w:val="az-Latn-AZ"/>
        </w:rPr>
        <w:object w:dxaOrig="780" w:dyaOrig="279">
          <v:shape id="_x0000_i1228" type="#_x0000_t75" style="width:39pt;height:14.25pt" o:ole="" fillcolor="window">
            <v:imagedata r:id="rId415" o:title=""/>
          </v:shape>
          <o:OLEObject Type="Embed" ProgID="Equation.3" ShapeID="_x0000_i1228" DrawAspect="Content" ObjectID="_1668286617" r:id="rId416"/>
        </w:object>
      </w:r>
      <w:r w:rsidRPr="00820D26">
        <w:rPr>
          <w:rFonts w:ascii="Times New Roman" w:hAnsi="Times New Roman" w:cs="Times New Roman"/>
          <w:sz w:val="28"/>
          <w:szCs w:val="28"/>
          <w:lang w:val="az-Latn-AZ"/>
        </w:rPr>
        <w:t xml:space="preserve">, buna görə də sonuncu ifadənin sağ tərəfini </w:t>
      </w:r>
      <w:r w:rsidR="004A6EF9" w:rsidRPr="00820D26">
        <w:rPr>
          <w:rFonts w:ascii="Times New Roman" w:hAnsi="Times New Roman" w:cs="Times New Roman"/>
          <w:sz w:val="28"/>
          <w:szCs w:val="28"/>
          <w:lang w:val="az-Latn-AZ"/>
        </w:rPr>
        <w:t>sıfıra</w:t>
      </w:r>
      <w:r w:rsidRPr="00820D26">
        <w:rPr>
          <w:rFonts w:ascii="Times New Roman" w:hAnsi="Times New Roman" w:cs="Times New Roman"/>
          <w:sz w:val="28"/>
          <w:szCs w:val="28"/>
          <w:lang w:val="az-Latn-AZ"/>
        </w:rPr>
        <w:t xml:space="preserve"> bərabər götürərək, alarıq:</w:t>
      </w:r>
    </w:p>
    <w:p w:rsidR="001A613B" w:rsidRPr="00820D26" w:rsidRDefault="00D91D7A" w:rsidP="00204C17">
      <w:pPr>
        <w:jc w:val="center"/>
        <w:rPr>
          <w:rFonts w:ascii="Times New Roman" w:hAnsi="Times New Roman" w:cs="Times New Roman"/>
          <w:sz w:val="28"/>
          <w:szCs w:val="28"/>
          <w:lang w:val="az-Latn-AZ"/>
        </w:rPr>
      </w:pPr>
      <w:r w:rsidRPr="00820D26">
        <w:rPr>
          <w:rFonts w:ascii="Times New Roman" w:hAnsi="Times New Roman" w:cs="Times New Roman"/>
          <w:position w:val="-36"/>
          <w:szCs w:val="28"/>
          <w:lang w:val="az-Latn-AZ"/>
        </w:rPr>
        <w:object w:dxaOrig="2340" w:dyaOrig="880">
          <v:shape id="_x0000_i1229" type="#_x0000_t75" style="width:141pt;height:53.25pt" o:ole="" fillcolor="window">
            <v:imagedata r:id="rId417" o:title=""/>
          </v:shape>
          <o:OLEObject Type="Embed" ProgID="Equation.3" ShapeID="_x0000_i1229" DrawAspect="Content" ObjectID="_1668286618" r:id="rId418"/>
        </w:object>
      </w:r>
      <w:r w:rsidRPr="00820D26">
        <w:rPr>
          <w:rFonts w:ascii="Times New Roman" w:hAnsi="Times New Roman" w:cs="Times New Roman"/>
          <w:sz w:val="28"/>
          <w:szCs w:val="28"/>
          <w:lang w:val="az-Latn-AZ"/>
        </w:rPr>
        <w:t xml:space="preserve"> .</w:t>
      </w:r>
    </w:p>
    <w:p w:rsidR="001A613B" w:rsidRPr="00820D26" w:rsidRDefault="004A6EF9"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Yana aparma</w:t>
      </w:r>
      <w:r w:rsidR="001A613B" w:rsidRPr="00820D26">
        <w:rPr>
          <w:rFonts w:ascii="Times New Roman" w:hAnsi="Times New Roman" w:cs="Times New Roman"/>
          <w:sz w:val="28"/>
          <w:szCs w:val="28"/>
          <w:lang w:val="az-Latn-AZ"/>
        </w:rPr>
        <w:t xml:space="preserve"> şərtinə görə kritik sürət yalnız əlavə dönmə qabiliyyətli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 üçün təyin edilə bilər. Neytral dönmə qabiliyyətli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 xml:space="preserve">də o sonsuzluğa bərabər olur, əskik dönmə qabiliyyətli </w:t>
      </w:r>
      <w:r w:rsidR="00845F18" w:rsidRPr="00820D26">
        <w:rPr>
          <w:rFonts w:ascii="Times New Roman" w:hAnsi="Times New Roman" w:cs="Times New Roman"/>
          <w:sz w:val="28"/>
          <w:szCs w:val="28"/>
          <w:lang w:val="az-Latn-AZ"/>
        </w:rPr>
        <w:t>avtomobillər</w:t>
      </w:r>
      <w:r w:rsidR="001A613B" w:rsidRPr="00820D26">
        <w:rPr>
          <w:rFonts w:ascii="Times New Roman" w:hAnsi="Times New Roman" w:cs="Times New Roman"/>
          <w:sz w:val="28"/>
          <w:szCs w:val="28"/>
          <w:lang w:val="az-Latn-AZ"/>
        </w:rPr>
        <w:t>də isə yoxdur</w:t>
      </w:r>
      <w:r w:rsidR="00616830" w:rsidRPr="00820D26">
        <w:rPr>
          <w:rFonts w:ascii="Times New Roman" w:hAnsi="Times New Roman" w:cs="Times New Roman"/>
          <w:sz w:val="28"/>
          <w:szCs w:val="28"/>
          <w:lang w:val="az-Latn-AZ"/>
        </w:rPr>
        <w:t>.</w:t>
      </w:r>
      <w:r w:rsidR="001A613B" w:rsidRPr="00820D26">
        <w:rPr>
          <w:rFonts w:ascii="Times New Roman" w:hAnsi="Times New Roman" w:cs="Times New Roman"/>
          <w:sz w:val="28"/>
          <w:szCs w:val="28"/>
          <w:lang w:val="az-Latn-AZ"/>
        </w:rPr>
        <w:t xml:space="preserve"> Kritik sürətə yaxın sürətlə hərəkət etmək çətindir, belə ki, kiçik </w:t>
      </w:r>
      <w:r w:rsidRPr="00820D26">
        <w:rPr>
          <w:rFonts w:ascii="Times New Roman" w:hAnsi="Times New Roman" w:cs="Times New Roman"/>
          <w:sz w:val="28"/>
          <w:szCs w:val="28"/>
          <w:lang w:val="az-Latn-AZ"/>
        </w:rPr>
        <w:t>həyəcanlandırıcı</w:t>
      </w:r>
      <w:r w:rsidR="001A613B" w:rsidRPr="00820D26">
        <w:rPr>
          <w:rFonts w:ascii="Times New Roman" w:hAnsi="Times New Roman" w:cs="Times New Roman"/>
          <w:sz w:val="28"/>
          <w:szCs w:val="28"/>
          <w:lang w:val="az-Latn-AZ"/>
        </w:rPr>
        <w:t xml:space="preserve"> qüvvə təsir edərsə, avtomobil dönməyə çalışar. Buna görə də sürücü avtomobili </w:t>
      </w:r>
      <w:r w:rsidR="005F2C9D" w:rsidRPr="00820D26">
        <w:rPr>
          <w:rFonts w:ascii="Times New Roman" w:hAnsi="Times New Roman" w:cs="Times New Roman"/>
          <w:sz w:val="28"/>
          <w:szCs w:val="28"/>
          <w:lang w:val="az-Latn-AZ"/>
        </w:rPr>
        <w:t>verilmiş</w:t>
      </w:r>
      <w:r w:rsidR="001A613B" w:rsidRPr="00820D26">
        <w:rPr>
          <w:rFonts w:ascii="Times New Roman" w:hAnsi="Times New Roman" w:cs="Times New Roman"/>
          <w:sz w:val="28"/>
          <w:szCs w:val="28"/>
          <w:lang w:val="az-Latn-AZ"/>
        </w:rPr>
        <w:t xml:space="preserve"> trayektoriya üzrə hərəkət etdirmək üçün fas</w:t>
      </w:r>
      <w:r w:rsidR="00616830" w:rsidRPr="00820D26">
        <w:rPr>
          <w:rFonts w:ascii="Times New Roman" w:hAnsi="Times New Roman" w:cs="Times New Roman"/>
          <w:sz w:val="28"/>
          <w:szCs w:val="28"/>
          <w:lang w:val="az-Latn-AZ"/>
        </w:rPr>
        <w:t>il</w:t>
      </w:r>
      <w:r w:rsidR="001A613B" w:rsidRPr="00820D26">
        <w:rPr>
          <w:rFonts w:ascii="Times New Roman" w:hAnsi="Times New Roman" w:cs="Times New Roman"/>
          <w:sz w:val="28"/>
          <w:szCs w:val="28"/>
          <w:lang w:val="az-Latn-AZ"/>
        </w:rPr>
        <w:t>əsiz olaraq sükan çarxına təsir etməlidir.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Əskik dönmə qabiliyyəti bir sıra konstruktiv tədbirlərlə əldə edilir: qabaq təkərlərin təzyiqinin az götürülməsi, minik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ində kütlə mərkəzinin qabaq hissəyə yaxınlaşdırılması, asqı</w:t>
      </w:r>
      <w:r w:rsidR="00250B81" w:rsidRPr="00820D26">
        <w:rPr>
          <w:rFonts w:ascii="Times New Roman" w:hAnsi="Times New Roman" w:cs="Times New Roman"/>
          <w:sz w:val="28"/>
          <w:szCs w:val="28"/>
          <w:lang w:val="az-Latn-AZ"/>
        </w:rPr>
        <w:t>ların</w:t>
      </w:r>
      <w:r w:rsidRPr="00820D26">
        <w:rPr>
          <w:rFonts w:ascii="Times New Roman" w:hAnsi="Times New Roman" w:cs="Times New Roman"/>
          <w:sz w:val="28"/>
          <w:szCs w:val="28"/>
          <w:lang w:val="az-Latn-AZ"/>
        </w:rPr>
        <w:t xml:space="preserve"> </w:t>
      </w:r>
      <w:r w:rsidR="004A6EF9" w:rsidRPr="00820D26">
        <w:rPr>
          <w:rFonts w:ascii="Times New Roman" w:hAnsi="Times New Roman" w:cs="Times New Roman"/>
          <w:sz w:val="28"/>
          <w:szCs w:val="28"/>
          <w:lang w:val="az-Latn-AZ"/>
        </w:rPr>
        <w:t>istiqamətləndirici</w:t>
      </w:r>
      <w:r w:rsidRPr="00820D26">
        <w:rPr>
          <w:rFonts w:ascii="Times New Roman" w:hAnsi="Times New Roman" w:cs="Times New Roman"/>
          <w:sz w:val="28"/>
          <w:szCs w:val="28"/>
          <w:lang w:val="az-Latn-AZ"/>
        </w:rPr>
        <w:t xml:space="preserve"> quruluşlarının seç</w:t>
      </w:r>
      <w:r w:rsidR="00616830"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məsi və s. ilə.</w:t>
      </w:r>
      <w:r w:rsidR="0061683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Əskik dönmə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 xml:space="preserve"> avtomobilin trayektoriya və səmt dəyanətliyinin artmasına səbəb olur. Lakin qabaq  körpünün  </w:t>
      </w:r>
      <w:r w:rsidR="004A6EF9" w:rsidRPr="00820D26">
        <w:rPr>
          <w:rFonts w:ascii="Times New Roman" w:hAnsi="Times New Roman" w:cs="Times New Roman"/>
          <w:sz w:val="28"/>
          <w:szCs w:val="28"/>
          <w:lang w:val="az-Latn-AZ"/>
        </w:rPr>
        <w:t>yana aparmasının</w:t>
      </w:r>
      <w:r w:rsidRPr="00820D26">
        <w:rPr>
          <w:rFonts w:ascii="Times New Roman" w:hAnsi="Times New Roman" w:cs="Times New Roman"/>
          <w:sz w:val="28"/>
          <w:szCs w:val="28"/>
          <w:lang w:val="az-Latn-AZ"/>
        </w:rPr>
        <w:t xml:space="preserve">  həddən  artıq  çox</w:t>
      </w:r>
      <w:r w:rsidR="00616830"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olması avtomobilin </w:t>
      </w:r>
      <w:r w:rsidRPr="00CD1302">
        <w:rPr>
          <w:rFonts w:ascii="Times New Roman" w:hAnsi="Times New Roman" w:cs="Times New Roman"/>
          <w:i/>
          <w:sz w:val="28"/>
          <w:szCs w:val="28"/>
          <w:lang w:val="az-Latn-AZ"/>
        </w:rPr>
        <w:t>dinamik dönmə qabiliyyətini</w:t>
      </w:r>
      <w:r w:rsidRPr="00820D26">
        <w:rPr>
          <w:rFonts w:ascii="Times New Roman" w:hAnsi="Times New Roman" w:cs="Times New Roman"/>
          <w:sz w:val="28"/>
          <w:szCs w:val="28"/>
          <w:lang w:val="az-Latn-AZ"/>
        </w:rPr>
        <w:t xml:space="preserve">, yəni sükan çarxının dönməsinə uyğun hərəkət istiqamətini dəyişmək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 xml:space="preserve">ni pisləşdirir. Dinamik dönmə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 xml:space="preserve"> pis olan avtomobil sürücünün işini çətinləşdirir. Bununla bərabər,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w:t>
      </w:r>
      <w:r w:rsidR="004A6EF9" w:rsidRPr="00820D26">
        <w:rPr>
          <w:rFonts w:ascii="Times New Roman" w:hAnsi="Times New Roman" w:cs="Times New Roman"/>
          <w:sz w:val="28"/>
          <w:szCs w:val="28"/>
          <w:lang w:val="az-Latn-AZ"/>
        </w:rPr>
        <w:t>yana aparması</w:t>
      </w:r>
      <w:r w:rsidRPr="00820D26">
        <w:rPr>
          <w:rFonts w:ascii="Times New Roman" w:hAnsi="Times New Roman" w:cs="Times New Roman"/>
          <w:sz w:val="28"/>
          <w:szCs w:val="28"/>
          <w:lang w:val="az-Latn-AZ"/>
        </w:rPr>
        <w:t xml:space="preserve"> həddən artıq böyük olarsa, sükan çarxının dönməsinə nəzərən avtomobilin dönməsi gecikər.</w:t>
      </w:r>
    </w:p>
    <w:p w:rsidR="007C7B29" w:rsidRPr="00820D26" w:rsidRDefault="007C7B29" w:rsidP="00204C17">
      <w:pPr>
        <w:ind w:firstLine="720"/>
        <w:jc w:val="both"/>
        <w:rPr>
          <w:rFonts w:ascii="Times New Roman" w:hAnsi="Times New Roman" w:cs="Times New Roman"/>
          <w:sz w:val="28"/>
          <w:szCs w:val="28"/>
          <w:lang w:val="az-Latn-AZ"/>
        </w:rPr>
      </w:pPr>
    </w:p>
    <w:p w:rsidR="00127604" w:rsidRDefault="00127604" w:rsidP="00127604">
      <w:pPr>
        <w:ind w:firstLine="720"/>
        <w:jc w:val="right"/>
        <w:rPr>
          <w:rFonts w:ascii="Times New Roman" w:hAnsi="Times New Roman" w:cs="Times New Roman"/>
          <w:sz w:val="28"/>
          <w:szCs w:val="28"/>
          <w:lang w:val="az-Latn-AZ"/>
        </w:rPr>
      </w:pPr>
    </w:p>
    <w:p w:rsidR="00F85961" w:rsidRPr="00820D26" w:rsidRDefault="00F85961" w:rsidP="00127604">
      <w:pPr>
        <w:ind w:firstLine="720"/>
        <w:jc w:val="right"/>
        <w:rPr>
          <w:rFonts w:ascii="Times New Roman" w:hAnsi="Times New Roman" w:cs="Times New Roman"/>
          <w:sz w:val="28"/>
          <w:szCs w:val="28"/>
          <w:lang w:val="az-Latn-AZ"/>
        </w:rPr>
      </w:pPr>
    </w:p>
    <w:p w:rsidR="001A613B" w:rsidRPr="00820D26" w:rsidRDefault="007C7B29"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DARƏ</w:t>
      </w:r>
      <w:r w:rsidR="0079241B" w:rsidRPr="00820D26">
        <w:rPr>
          <w:rFonts w:ascii="Times New Roman" w:hAnsi="Times New Roman" w:cs="Times New Roman"/>
          <w:b/>
          <w:sz w:val="28"/>
          <w:szCs w:val="28"/>
          <w:lang w:val="az-Latn-AZ"/>
        </w:rPr>
        <w:t xml:space="preserve"> </w:t>
      </w:r>
      <w:r w:rsidR="001A613B" w:rsidRPr="00820D26">
        <w:rPr>
          <w:rFonts w:ascii="Times New Roman" w:hAnsi="Times New Roman" w:cs="Times New Roman"/>
          <w:b/>
          <w:sz w:val="28"/>
          <w:szCs w:val="28"/>
          <w:lang w:val="az-Latn-AZ"/>
        </w:rPr>
        <w:t>OLUNAN TƏKƏRLƏR</w:t>
      </w:r>
      <w:r w:rsidRPr="00820D26">
        <w:rPr>
          <w:rFonts w:ascii="Times New Roman" w:hAnsi="Times New Roman" w:cs="Times New Roman"/>
          <w:b/>
          <w:sz w:val="28"/>
          <w:szCs w:val="28"/>
          <w:lang w:val="az-Latn-AZ"/>
        </w:rPr>
        <w:t>İ</w:t>
      </w:r>
      <w:r w:rsidR="001A613B" w:rsidRPr="00820D26">
        <w:rPr>
          <w:rFonts w:ascii="Times New Roman" w:hAnsi="Times New Roman" w:cs="Times New Roman"/>
          <w:b/>
          <w:sz w:val="28"/>
          <w:szCs w:val="28"/>
          <w:lang w:val="az-Latn-AZ"/>
        </w:rPr>
        <w:t>N STABİLLƏŞDİRİLMƏSİ</w:t>
      </w:r>
    </w:p>
    <w:p w:rsidR="007C7B29" w:rsidRPr="00820D26" w:rsidRDefault="007C7B29" w:rsidP="00204C17">
      <w:pPr>
        <w:jc w:val="center"/>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hərəkəti zamanı </w:t>
      </w:r>
      <w:r w:rsidR="004A6EF9"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təkərlərə hər an onları verilmiş hərəkət istiqamətindən meylləndirməyə çalışan qüvvələr təsir edir. </w:t>
      </w:r>
      <w:r w:rsidR="00241875"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və sükan intiqalının detallarında araboşluğunun olması və detal</w:t>
      </w:r>
      <w:r w:rsidR="00250B81" w:rsidRPr="00820D26">
        <w:rPr>
          <w:rFonts w:ascii="Times New Roman" w:hAnsi="Times New Roman" w:cs="Times New Roman"/>
          <w:sz w:val="28"/>
          <w:szCs w:val="28"/>
          <w:lang w:val="az-Latn-AZ"/>
        </w:rPr>
        <w:t>ların</w:t>
      </w:r>
      <w:r w:rsidRPr="00820D26">
        <w:rPr>
          <w:rFonts w:ascii="Times New Roman" w:hAnsi="Times New Roman" w:cs="Times New Roman"/>
          <w:sz w:val="28"/>
          <w:szCs w:val="28"/>
          <w:lang w:val="az-Latn-AZ"/>
        </w:rPr>
        <w:t xml:space="preserve"> elastikliyi, sükan mexanizminin </w:t>
      </w:r>
      <w:r w:rsidR="004A6EF9" w:rsidRPr="00820D26">
        <w:rPr>
          <w:rFonts w:ascii="Times New Roman" w:hAnsi="Times New Roman" w:cs="Times New Roman"/>
          <w:sz w:val="28"/>
          <w:szCs w:val="28"/>
          <w:lang w:val="az-Latn-AZ"/>
        </w:rPr>
        <w:t>bərkidilmiş</w:t>
      </w:r>
      <w:r w:rsidRPr="00820D26">
        <w:rPr>
          <w:rFonts w:ascii="Times New Roman" w:hAnsi="Times New Roman" w:cs="Times New Roman"/>
          <w:sz w:val="28"/>
          <w:szCs w:val="28"/>
          <w:lang w:val="az-Latn-AZ"/>
        </w:rPr>
        <w:t xml:space="preserve"> vəziyyətində belə idarə</w:t>
      </w:r>
      <w:r w:rsidR="007C7B29"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olunan təkərlərin meyl etməsinə şərait yaradır. Bu isə öz növbəsində avtomobilin qey</w:t>
      </w:r>
      <w:r w:rsidR="007C7B29"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-dəyanətli hərəkətinin səbəblərindən biri ola bilər. Avtomobilin hərəkətinin dəyanətliyi idarə</w:t>
      </w:r>
      <w:r w:rsidR="007C7B29"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olunan təkərlərin </w:t>
      </w:r>
      <w:r w:rsidR="004A6EF9" w:rsidRPr="00820D26">
        <w:rPr>
          <w:rFonts w:ascii="Times New Roman" w:hAnsi="Times New Roman" w:cs="Times New Roman"/>
          <w:sz w:val="28"/>
          <w:szCs w:val="28"/>
          <w:lang w:val="az-Latn-AZ"/>
        </w:rPr>
        <w:t>stabilləşdirilməsi</w:t>
      </w:r>
      <w:r w:rsidRPr="00820D26">
        <w:rPr>
          <w:rFonts w:ascii="Times New Roman" w:hAnsi="Times New Roman" w:cs="Times New Roman"/>
          <w:sz w:val="28"/>
          <w:szCs w:val="28"/>
          <w:lang w:val="az-Latn-AZ"/>
        </w:rPr>
        <w:t xml:space="preserve">, yəni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w:t>
      </w:r>
      <w:r w:rsidR="004A6EF9" w:rsidRPr="00820D26">
        <w:rPr>
          <w:rFonts w:ascii="Times New Roman" w:hAnsi="Times New Roman" w:cs="Times New Roman"/>
          <w:sz w:val="28"/>
          <w:szCs w:val="28"/>
          <w:lang w:val="az-Latn-AZ"/>
        </w:rPr>
        <w:t>təkərlərin</w:t>
      </w:r>
      <w:r w:rsidRPr="00820D26">
        <w:rPr>
          <w:rFonts w:ascii="Times New Roman" w:hAnsi="Times New Roman" w:cs="Times New Roman"/>
          <w:sz w:val="28"/>
          <w:szCs w:val="28"/>
          <w:lang w:val="az-Latn-AZ"/>
        </w:rPr>
        <w:t xml:space="preserve"> sürücünün iştirakı olmadan neytral vəziyyətə qayıtma </w:t>
      </w:r>
      <w:r w:rsidR="001A6096" w:rsidRPr="00820D26">
        <w:rPr>
          <w:rFonts w:ascii="Times New Roman" w:hAnsi="Times New Roman" w:cs="Times New Roman"/>
          <w:sz w:val="28"/>
          <w:szCs w:val="28"/>
          <w:lang w:val="az-Latn-AZ"/>
        </w:rPr>
        <w:t>qabiliyyəti</w:t>
      </w:r>
      <w:r w:rsidRPr="00820D26">
        <w:rPr>
          <w:rFonts w:ascii="Times New Roman" w:hAnsi="Times New Roman" w:cs="Times New Roman"/>
          <w:sz w:val="28"/>
          <w:szCs w:val="28"/>
          <w:lang w:val="az-Latn-AZ"/>
        </w:rPr>
        <w:t xml:space="preserve"> ilə əldə edilir. </w:t>
      </w:r>
      <w:r w:rsidR="00241875"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w:t>
      </w:r>
      <w:r w:rsidR="004A6EF9" w:rsidRPr="00820D26">
        <w:rPr>
          <w:rFonts w:ascii="Times New Roman" w:hAnsi="Times New Roman" w:cs="Times New Roman"/>
          <w:sz w:val="28"/>
          <w:szCs w:val="28"/>
          <w:lang w:val="az-Latn-AZ"/>
        </w:rPr>
        <w:t>stabilləşdirilməsi</w:t>
      </w:r>
      <w:r w:rsidRPr="00820D26">
        <w:rPr>
          <w:rFonts w:ascii="Times New Roman" w:hAnsi="Times New Roman" w:cs="Times New Roman"/>
          <w:sz w:val="28"/>
          <w:szCs w:val="28"/>
          <w:lang w:val="az-Latn-AZ"/>
        </w:rPr>
        <w:t xml:space="preserve">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dönmə </w:t>
      </w:r>
      <w:r w:rsidR="00DA517A" w:rsidRPr="00820D26">
        <w:rPr>
          <w:rFonts w:ascii="Times New Roman" w:hAnsi="Times New Roman" w:cs="Times New Roman"/>
          <w:sz w:val="28"/>
          <w:szCs w:val="28"/>
          <w:lang w:val="az-Latn-AZ"/>
        </w:rPr>
        <w:t>oxların</w:t>
      </w:r>
      <w:r w:rsidRPr="00820D26">
        <w:rPr>
          <w:rFonts w:ascii="Times New Roman" w:hAnsi="Times New Roman" w:cs="Times New Roman"/>
          <w:sz w:val="28"/>
          <w:szCs w:val="28"/>
          <w:lang w:val="az-Latn-AZ"/>
        </w:rPr>
        <w:t>ın (</w:t>
      </w:r>
      <w:r w:rsidR="004A6EF9" w:rsidRPr="00820D26">
        <w:rPr>
          <w:rFonts w:ascii="Times New Roman" w:hAnsi="Times New Roman" w:cs="Times New Roman"/>
          <w:sz w:val="28"/>
          <w:szCs w:val="28"/>
          <w:lang w:val="az-Latn-AZ"/>
        </w:rPr>
        <w:t>şkvorenlərin</w:t>
      </w:r>
      <w:r w:rsidRPr="00820D26">
        <w:rPr>
          <w:rFonts w:ascii="Times New Roman" w:hAnsi="Times New Roman" w:cs="Times New Roman"/>
          <w:sz w:val="28"/>
          <w:szCs w:val="28"/>
          <w:lang w:val="az-Latn-AZ"/>
        </w:rPr>
        <w:t xml:space="preserve">) eninə və uzununa müstəvilərdə maili </w:t>
      </w:r>
      <w:r w:rsidR="004A6EF9" w:rsidRPr="00820D26">
        <w:rPr>
          <w:rFonts w:ascii="Times New Roman" w:hAnsi="Times New Roman" w:cs="Times New Roman"/>
          <w:sz w:val="28"/>
          <w:szCs w:val="28"/>
          <w:lang w:val="az-Latn-AZ"/>
        </w:rPr>
        <w:t>yerləşdirilməsi</w:t>
      </w:r>
      <w:r w:rsidRPr="00820D26">
        <w:rPr>
          <w:rFonts w:ascii="Times New Roman" w:hAnsi="Times New Roman" w:cs="Times New Roman"/>
          <w:sz w:val="28"/>
          <w:szCs w:val="28"/>
          <w:lang w:val="az-Latn-AZ"/>
        </w:rPr>
        <w:t xml:space="preserve"> və </w:t>
      </w:r>
      <w:r w:rsidR="00CD1302">
        <w:rPr>
          <w:rFonts w:ascii="Times New Roman" w:hAnsi="Times New Roman" w:cs="Times New Roman"/>
          <w:sz w:val="28"/>
          <w:szCs w:val="28"/>
          <w:lang w:val="az-Latn-AZ"/>
        </w:rPr>
        <w:t xml:space="preserve">şinlərin </w:t>
      </w:r>
      <w:r w:rsidRPr="00820D26">
        <w:rPr>
          <w:rFonts w:ascii="Times New Roman" w:hAnsi="Times New Roman" w:cs="Times New Roman"/>
          <w:sz w:val="28"/>
          <w:szCs w:val="28"/>
          <w:lang w:val="az-Latn-AZ"/>
        </w:rPr>
        <w:lastRenderedPageBreak/>
        <w:t>elastikliyi hesabına əldə edilir. İdarə olunan təkərlərin dönmə oxları eninə müstəvidə şaquli  xəttə nəzərən</w:t>
      </w:r>
      <w:r w:rsidR="007C7B29"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müəyyən </w:t>
      </w:r>
      <w:r w:rsidR="007C7B29" w:rsidRPr="00820D26">
        <w:rPr>
          <w:rFonts w:ascii="Times New Roman" w:hAnsi="Times New Roman" w:cs="Times New Roman"/>
          <w:i/>
          <w:sz w:val="28"/>
          <w:szCs w:val="28"/>
          <w:lang w:val="az-Latn-AZ"/>
        </w:rPr>
        <w:t>α</w:t>
      </w:r>
      <w:r w:rsidRPr="00820D26">
        <w:rPr>
          <w:rFonts w:ascii="Times New Roman" w:hAnsi="Times New Roman" w:cs="Times New Roman"/>
          <w:sz w:val="28"/>
          <w:szCs w:val="28"/>
          <w:lang w:val="az-Latn-AZ"/>
        </w:rPr>
        <w:t xml:space="preserve"> bucağı altında </w:t>
      </w:r>
      <w:r w:rsidR="004A6EF9" w:rsidRPr="00820D26">
        <w:rPr>
          <w:rFonts w:ascii="Times New Roman" w:hAnsi="Times New Roman" w:cs="Times New Roman"/>
          <w:sz w:val="28"/>
          <w:szCs w:val="28"/>
          <w:lang w:val="az-Latn-AZ"/>
        </w:rPr>
        <w:t>yerləşdirilir</w:t>
      </w:r>
      <w:r w:rsidRPr="00820D26">
        <w:rPr>
          <w:rFonts w:ascii="Times New Roman" w:hAnsi="Times New Roman" w:cs="Times New Roman"/>
          <w:sz w:val="28"/>
          <w:szCs w:val="28"/>
          <w:lang w:val="az-Latn-AZ"/>
        </w:rPr>
        <w:t xml:space="preserve">. Buna görə də idarə olunan təkərlərin </w:t>
      </w:r>
      <w:r w:rsidR="004A6EF9" w:rsidRPr="00820D26">
        <w:rPr>
          <w:rFonts w:ascii="Times New Roman" w:hAnsi="Times New Roman" w:cs="Times New Roman"/>
          <w:sz w:val="28"/>
          <w:szCs w:val="28"/>
          <w:lang w:val="az-Latn-AZ"/>
        </w:rPr>
        <w:t>döndərilməsi</w:t>
      </w:r>
      <w:r w:rsidRPr="00820D26">
        <w:rPr>
          <w:rFonts w:ascii="Times New Roman" w:hAnsi="Times New Roman" w:cs="Times New Roman"/>
          <w:sz w:val="28"/>
          <w:szCs w:val="28"/>
          <w:lang w:val="az-Latn-AZ"/>
        </w:rPr>
        <w:t xml:space="preserve"> zamanı avtomobilin qabaq tərəfi qalxır. Məsələn, təkəri </w:t>
      </w:r>
      <w:r w:rsidR="007C7B29" w:rsidRPr="00820D26">
        <w:rPr>
          <w:rFonts w:ascii="Times New Roman" w:hAnsi="Times New Roman" w:cs="Times New Roman"/>
          <w:i/>
          <w:sz w:val="28"/>
          <w:szCs w:val="28"/>
          <w:lang w:val="az-Latn-AZ"/>
        </w:rPr>
        <w:t>θ</w:t>
      </w:r>
      <w:r w:rsidRPr="00820D26">
        <w:rPr>
          <w:rFonts w:ascii="Times New Roman" w:hAnsi="Times New Roman" w:cs="Times New Roman"/>
          <w:sz w:val="28"/>
          <w:szCs w:val="28"/>
          <w:lang w:val="az-Latn-AZ"/>
        </w:rPr>
        <w:t xml:space="preserve"> bucağı qədər döndərsək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7</w:t>
      </w:r>
      <w:r w:rsidRPr="00820D26">
        <w:rPr>
          <w:rFonts w:ascii="Times New Roman" w:hAnsi="Times New Roman" w:cs="Times New Roman"/>
          <w:sz w:val="28"/>
          <w:szCs w:val="28"/>
          <w:lang w:val="az-Latn-AZ"/>
        </w:rPr>
        <w:t xml:space="preserve">) təkərin yolla kontakt nöqtəsi </w:t>
      </w:r>
      <w:r w:rsidRPr="00820D26">
        <w:rPr>
          <w:rFonts w:ascii="Times New Roman" w:hAnsi="Times New Roman" w:cs="Times New Roman"/>
          <w:i/>
          <w:sz w:val="28"/>
          <w:szCs w:val="28"/>
          <w:lang w:val="az-Latn-AZ"/>
        </w:rPr>
        <w:t>AA</w:t>
      </w:r>
      <w:r w:rsidRPr="00820D26">
        <w:rPr>
          <w:rFonts w:ascii="Times New Roman" w:hAnsi="Times New Roman" w:cs="Times New Roman"/>
          <w:sz w:val="28"/>
          <w:szCs w:val="28"/>
          <w:lang w:val="az-Latn-AZ"/>
        </w:rPr>
        <w:t xml:space="preserve">' qövsi üzrə </w:t>
      </w:r>
      <w:r w:rsidRPr="00820D26">
        <w:rPr>
          <w:rFonts w:ascii="Times New Roman" w:hAnsi="Times New Roman" w:cs="Times New Roman"/>
          <w:i/>
          <w:sz w:val="28"/>
          <w:szCs w:val="28"/>
          <w:lang w:val="az-Latn-AZ"/>
        </w:rPr>
        <w:t>r</w:t>
      </w:r>
      <w:r w:rsidRPr="00820D26">
        <w:rPr>
          <w:rFonts w:ascii="Times New Roman" w:hAnsi="Times New Roman" w:cs="Times New Roman"/>
          <w:sz w:val="28"/>
          <w:szCs w:val="28"/>
          <w:lang w:val="az-Latn-AZ"/>
        </w:rPr>
        <w:t xml:space="preserve"> radiusu ilə hərəkət edərək dayaq </w:t>
      </w:r>
      <w:r w:rsidR="004A6EF9" w:rsidRPr="00820D26">
        <w:rPr>
          <w:rFonts w:ascii="Times New Roman" w:hAnsi="Times New Roman" w:cs="Times New Roman"/>
          <w:sz w:val="28"/>
          <w:szCs w:val="28"/>
          <w:lang w:val="az-Latn-AZ"/>
        </w:rPr>
        <w:t>səthindən</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h</w:t>
      </w:r>
      <w:r w:rsidRPr="00820D26">
        <w:rPr>
          <w:rFonts w:ascii="Times New Roman" w:hAnsi="Times New Roman" w:cs="Times New Roman"/>
          <w:sz w:val="28"/>
          <w:szCs w:val="28"/>
          <w:lang w:val="az-Latn-AZ"/>
        </w:rPr>
        <w:t xml:space="preserve"> qədər aşağ</w:t>
      </w:r>
      <w:r w:rsidR="007C7B29" w:rsidRPr="00820D26">
        <w:rPr>
          <w:rFonts w:ascii="Times New Roman" w:hAnsi="Times New Roman" w:cs="Times New Roman"/>
          <w:sz w:val="28"/>
          <w:szCs w:val="28"/>
          <w:lang w:val="az-Latn-AZ"/>
        </w:rPr>
        <w:t>ı</w:t>
      </w:r>
      <w:r w:rsidRPr="00820D26">
        <w:rPr>
          <w:rFonts w:ascii="Times New Roman" w:hAnsi="Times New Roman" w:cs="Times New Roman"/>
          <w:sz w:val="28"/>
          <w:szCs w:val="28"/>
          <w:lang w:val="az-Latn-AZ"/>
        </w:rPr>
        <w:t xml:space="preserve"> düşməlidir. Həqiqətdə bu baş verə bilmədiyi üçün təkərin </w:t>
      </w:r>
      <w:r w:rsidR="004A6EF9" w:rsidRPr="00820D26">
        <w:rPr>
          <w:rFonts w:ascii="Times New Roman" w:hAnsi="Times New Roman" w:cs="Times New Roman"/>
          <w:sz w:val="28"/>
          <w:szCs w:val="28"/>
          <w:lang w:val="az-Latn-AZ"/>
        </w:rPr>
        <w:t>döndərilməsi</w:t>
      </w:r>
      <w:r w:rsidRPr="00820D26">
        <w:rPr>
          <w:rFonts w:ascii="Times New Roman" w:hAnsi="Times New Roman" w:cs="Times New Roman"/>
          <w:sz w:val="28"/>
          <w:szCs w:val="28"/>
          <w:lang w:val="az-Latn-AZ"/>
        </w:rPr>
        <w:t xml:space="preserve"> avtomobilin bir hissəsinin bu ölçüdə qalxmasına səbəb olur. Bu zaman bir təkərə düşən avtomobil hissəsinin qald</w:t>
      </w:r>
      <w:r w:rsidR="007C7B29" w:rsidRPr="00820D26">
        <w:rPr>
          <w:rFonts w:ascii="Times New Roman" w:hAnsi="Times New Roman" w:cs="Times New Roman"/>
          <w:sz w:val="28"/>
          <w:szCs w:val="28"/>
          <w:lang w:val="az-Latn-AZ"/>
        </w:rPr>
        <w:t>ırı</w:t>
      </w:r>
      <w:r w:rsidRPr="00820D26">
        <w:rPr>
          <w:rFonts w:ascii="Times New Roman" w:hAnsi="Times New Roman" w:cs="Times New Roman"/>
          <w:sz w:val="28"/>
          <w:szCs w:val="28"/>
          <w:lang w:val="az-Latn-AZ"/>
        </w:rPr>
        <w:t xml:space="preserve">lması üçün görülən iş </w:t>
      </w:r>
      <w:r w:rsidR="007C7B29" w:rsidRPr="00820D26">
        <w:rPr>
          <w:rFonts w:ascii="Times New Roman" w:hAnsi="Times New Roman" w:cs="Times New Roman"/>
          <w:position w:val="-10"/>
          <w:sz w:val="28"/>
          <w:szCs w:val="28"/>
          <w:lang w:val="az-Latn-AZ"/>
        </w:rPr>
        <w:object w:dxaOrig="380" w:dyaOrig="340">
          <v:shape id="_x0000_i1230" type="#_x0000_t75" style="width:21.75pt;height:19.5pt" o:ole="" fillcolor="window">
            <v:imagedata r:id="rId419" o:title=""/>
          </v:shape>
          <o:OLEObject Type="Embed" ProgID="Equation.3" ShapeID="_x0000_i1230" DrawAspect="Content" ObjectID="_1668286619" r:id="rId420"/>
        </w:object>
      </w:r>
      <w:r w:rsidR="007C7B29" w:rsidRPr="00820D26">
        <w:rPr>
          <w:rFonts w:ascii="Times New Roman" w:hAnsi="Times New Roman" w:cs="Times New Roman"/>
          <w:sz w:val="28"/>
          <w:szCs w:val="28"/>
          <w:lang w:val="az-Latn-AZ"/>
        </w:rPr>
        <w:t xml:space="preserve"> </w:t>
      </w:r>
      <w:r w:rsidR="007C7B29" w:rsidRPr="00820D26">
        <w:rPr>
          <w:rFonts w:ascii="Times New Roman" w:hAnsi="Times New Roman" w:cs="Times New Roman"/>
          <w:position w:val="-10"/>
          <w:sz w:val="28"/>
          <w:szCs w:val="28"/>
          <w:lang w:val="az-Latn-AZ"/>
        </w:rPr>
        <w:object w:dxaOrig="820" w:dyaOrig="360">
          <v:shape id="_x0000_i1231" type="#_x0000_t75" style="width:45pt;height:19.5pt" o:ole="">
            <v:imagedata r:id="rId421" o:title=""/>
          </v:shape>
          <o:OLEObject Type="Embed" ProgID="Equation.3" ShapeID="_x0000_i1231" DrawAspect="Content" ObjectID="_1668286620" r:id="rId422"/>
        </w:object>
      </w:r>
      <w:r w:rsidRPr="00820D26">
        <w:rPr>
          <w:rFonts w:ascii="Times New Roman" w:hAnsi="Times New Roman" w:cs="Times New Roman"/>
          <w:sz w:val="28"/>
          <w:szCs w:val="28"/>
          <w:lang w:val="az-Latn-AZ"/>
        </w:rPr>
        <w:t xml:space="preserve"> olar (burada </w:t>
      </w:r>
      <w:r w:rsidR="007C7B29" w:rsidRPr="00820D26">
        <w:rPr>
          <w:rFonts w:ascii="Times New Roman" w:hAnsi="Times New Roman" w:cs="Times New Roman"/>
          <w:position w:val="-12"/>
          <w:sz w:val="28"/>
          <w:szCs w:val="28"/>
          <w:lang w:val="az-Latn-AZ"/>
        </w:rPr>
        <w:object w:dxaOrig="300" w:dyaOrig="360">
          <v:shape id="_x0000_i1232" type="#_x0000_t75" style="width:15pt;height:18.75pt" o:ole="" fillcolor="window">
            <v:imagedata r:id="rId423" o:title=""/>
          </v:shape>
          <o:OLEObject Type="Embed" ProgID="Equation.3" ShapeID="_x0000_i1232" DrawAspect="Content" ObjectID="_1668286621" r:id="rId424"/>
        </w:object>
      </w:r>
      <w:r w:rsidR="007C7B29"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 təkərə düşən çəki hissəsidir).</w:t>
      </w:r>
    </w:p>
    <w:p w:rsidR="008B3093" w:rsidRPr="00820D26" w:rsidRDefault="008B3093" w:rsidP="00204C17">
      <w:pPr>
        <w:ind w:firstLine="720"/>
        <w:jc w:val="both"/>
        <w:rPr>
          <w:rFonts w:ascii="Times New Roman" w:hAnsi="Times New Roman" w:cs="Times New Roman"/>
          <w:sz w:val="16"/>
          <w:szCs w:val="16"/>
          <w:lang w:val="az-Latn-AZ"/>
        </w:rPr>
      </w:pPr>
    </w:p>
    <w:p w:rsidR="001A613B" w:rsidRPr="00820D26" w:rsidRDefault="00144E22"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4393" w:dyaOrig="5292">
          <v:shape id="_x0000_i1233" type="#_x0000_t75" style="width:126pt;height:152.25pt" o:ole="">
            <v:imagedata r:id="rId425" o:title=""/>
          </v:shape>
          <o:OLEObject Type="Embed" ProgID="CorelDraw.Graphic.10" ShapeID="_x0000_i1233" DrawAspect="Content" ObjectID="_1668286622" r:id="rId426"/>
        </w:object>
      </w:r>
    </w:p>
    <w:p w:rsidR="008B3093" w:rsidRPr="00820D26" w:rsidRDefault="008B3093" w:rsidP="00204C17">
      <w:pPr>
        <w:jc w:val="center"/>
        <w:rPr>
          <w:rFonts w:ascii="Times New Roman" w:hAnsi="Times New Roman" w:cs="Times New Roman"/>
          <w:sz w:val="16"/>
          <w:szCs w:val="16"/>
          <w:lang w:val="az-Latn-AZ"/>
        </w:rPr>
      </w:pPr>
    </w:p>
    <w:p w:rsidR="007C7B29"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7</w:t>
      </w:r>
      <w:r w:rsidR="001A613B" w:rsidRPr="00820D26">
        <w:rPr>
          <w:rFonts w:ascii="Times New Roman" w:hAnsi="Times New Roman" w:cs="Times New Roman"/>
          <w:sz w:val="28"/>
          <w:szCs w:val="28"/>
          <w:lang w:val="az-Latn-AZ"/>
        </w:rPr>
        <w:t xml:space="preserve">. Dönmə oxunun eninə </w:t>
      </w:r>
      <w:r w:rsidR="004A6EF9" w:rsidRPr="00820D26">
        <w:rPr>
          <w:rFonts w:ascii="Times New Roman" w:hAnsi="Times New Roman" w:cs="Times New Roman"/>
          <w:sz w:val="28"/>
          <w:szCs w:val="28"/>
          <w:lang w:val="az-Latn-AZ"/>
        </w:rPr>
        <w:t>müstəvidə meyllənməsi</w:t>
      </w:r>
      <w:r w:rsidR="001A613B" w:rsidRPr="00820D26">
        <w:rPr>
          <w:rFonts w:ascii="Times New Roman" w:hAnsi="Times New Roman" w:cs="Times New Roman"/>
          <w:sz w:val="28"/>
          <w:szCs w:val="28"/>
          <w:lang w:val="az-Latn-AZ"/>
        </w:rPr>
        <w:t xml:space="preserve"> </w:t>
      </w:r>
    </w:p>
    <w:p w:rsidR="001A613B" w:rsidRPr="00820D26" w:rsidRDefault="001A61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hesabına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w:t>
      </w:r>
      <w:r w:rsidR="0011537E" w:rsidRPr="00820D26">
        <w:rPr>
          <w:rFonts w:ascii="Times New Roman" w:hAnsi="Times New Roman" w:cs="Times New Roman"/>
          <w:sz w:val="28"/>
          <w:szCs w:val="28"/>
          <w:lang w:val="az-Latn-AZ"/>
        </w:rPr>
        <w:t>stabilləşmə</w:t>
      </w:r>
      <w:r w:rsidRPr="00820D26">
        <w:rPr>
          <w:rFonts w:ascii="Times New Roman" w:hAnsi="Times New Roman" w:cs="Times New Roman"/>
          <w:sz w:val="28"/>
          <w:szCs w:val="28"/>
          <w:lang w:val="az-Latn-AZ"/>
        </w:rPr>
        <w:t xml:space="preserve"> sxemi</w:t>
      </w:r>
    </w:p>
    <w:p w:rsidR="00144E22" w:rsidRDefault="00144E22" w:rsidP="00204C17">
      <w:pPr>
        <w:ind w:firstLine="720"/>
        <w:jc w:val="both"/>
        <w:rPr>
          <w:rFonts w:ascii="Times New Roman" w:hAnsi="Times New Roman" w:cs="Times New Roman"/>
          <w:sz w:val="28"/>
          <w:szCs w:val="28"/>
          <w:lang w:val="az-Latn-AZ"/>
        </w:rPr>
      </w:pPr>
    </w:p>
    <w:p w:rsidR="00FA3698" w:rsidRPr="00820D26" w:rsidRDefault="00FA3698"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İdarə olunan təkərin döndərilməsi zamanı görülən iş </w:t>
      </w:r>
      <w:r w:rsidRPr="00820D26">
        <w:rPr>
          <w:rFonts w:ascii="Times New Roman" w:hAnsi="Times New Roman" w:cs="Times New Roman"/>
          <w:position w:val="-12"/>
          <w:szCs w:val="28"/>
          <w:lang w:val="az-Latn-AZ"/>
        </w:rPr>
        <w:object w:dxaOrig="1400" w:dyaOrig="360">
          <v:shape id="_x0000_i1234" type="#_x0000_t75" style="width:69pt;height:18.75pt" o:ole="" fillcolor="window">
            <v:imagedata r:id="rId427" o:title=""/>
          </v:shape>
          <o:OLEObject Type="Embed" ProgID="Equation.3" ShapeID="_x0000_i1234" DrawAspect="Content" ObjectID="_1668286623" r:id="rId428"/>
        </w:object>
      </w:r>
      <w:r w:rsidRPr="00820D26">
        <w:rPr>
          <w:rFonts w:ascii="Times New Roman" w:hAnsi="Times New Roman" w:cs="Times New Roman"/>
          <w:sz w:val="28"/>
          <w:szCs w:val="28"/>
          <w:lang w:val="az-Latn-AZ"/>
        </w:rPr>
        <w:t xml:space="preserve"> olar, burada </w:t>
      </w:r>
      <w:r w:rsidRPr="00820D26">
        <w:rPr>
          <w:rFonts w:ascii="Times New Roman" w:hAnsi="Times New Roman" w:cs="Times New Roman"/>
          <w:position w:val="-12"/>
          <w:szCs w:val="28"/>
          <w:lang w:val="az-Latn-AZ"/>
        </w:rPr>
        <w:object w:dxaOrig="480" w:dyaOrig="360">
          <v:shape id="_x0000_i1235" type="#_x0000_t75" style="width:24pt;height:18.75pt" o:ole="" fillcolor="window">
            <v:imagedata r:id="rId429" o:title=""/>
          </v:shape>
          <o:OLEObject Type="Embed" ProgID="Equation.3" ShapeID="_x0000_i1235" DrawAspect="Content" ObjectID="_1668286624" r:id="rId430"/>
        </w:objec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təkərin dönmə müqavimət momentidir. Sürtünmə qüvvələri nəzərə alınmazsa, təkərin stabilləşmə momenti dönmə müqavimət momentinə bərabərdir. </w:t>
      </w:r>
      <w:r w:rsidRPr="00820D26">
        <w:rPr>
          <w:rFonts w:ascii="Times New Roman" w:hAnsi="Times New Roman" w:cs="Times New Roman"/>
          <w:position w:val="-12"/>
          <w:szCs w:val="28"/>
          <w:lang w:val="az-Latn-AZ"/>
        </w:rPr>
        <w:object w:dxaOrig="400" w:dyaOrig="360">
          <v:shape id="_x0000_i1236" type="#_x0000_t75" style="width:19.5pt;height:18.75pt" o:ole="" fillcolor="window">
            <v:imagedata r:id="rId431" o:title=""/>
          </v:shape>
          <o:OLEObject Type="Embed" ProgID="Equation.3" ShapeID="_x0000_i1236" DrawAspect="Content" ObjectID="_1668286625" r:id="rId432"/>
        </w:object>
      </w:r>
      <w:r w:rsidRPr="00820D26">
        <w:rPr>
          <w:rFonts w:ascii="Times New Roman" w:hAnsi="Times New Roman" w:cs="Times New Roman"/>
          <w:sz w:val="28"/>
          <w:szCs w:val="28"/>
          <w:lang w:val="az-Latn-AZ"/>
        </w:rPr>
        <w:t xml:space="preserve"> və </w:t>
      </w:r>
      <w:r w:rsidRPr="00820D26">
        <w:rPr>
          <w:rFonts w:ascii="Times New Roman" w:hAnsi="Times New Roman" w:cs="Times New Roman"/>
          <w:position w:val="-12"/>
          <w:szCs w:val="28"/>
          <w:lang w:val="az-Latn-AZ"/>
        </w:rPr>
        <w:object w:dxaOrig="440" w:dyaOrig="360">
          <v:shape id="_x0000_i1237" type="#_x0000_t75" style="width:21.75pt;height:18.75pt" o:ole="" fillcolor="window">
            <v:imagedata r:id="rId433" o:title=""/>
          </v:shape>
          <o:OLEObject Type="Embed" ProgID="Equation.3" ShapeID="_x0000_i1237" DrawAspect="Content" ObjectID="_1668286626" r:id="rId434"/>
        </w:object>
      </w:r>
      <w:r w:rsidRPr="00820D26">
        <w:rPr>
          <w:rFonts w:ascii="Times New Roman" w:hAnsi="Times New Roman" w:cs="Times New Roman"/>
          <w:sz w:val="28"/>
          <w:szCs w:val="28"/>
          <w:lang w:val="az-Latn-AZ"/>
        </w:rPr>
        <w:t>-nin bərabərliyindən</w:t>
      </w:r>
    </w:p>
    <w:p w:rsidR="007D03E9" w:rsidRPr="00820D26" w:rsidRDefault="007D03E9" w:rsidP="00204C17">
      <w:pPr>
        <w:ind w:firstLine="0"/>
        <w:jc w:val="center"/>
        <w:rPr>
          <w:rFonts w:ascii="Times Roman AzLat" w:hAnsi="Times Roman AzLat"/>
          <w:position w:val="-24"/>
          <w:szCs w:val="28"/>
          <w:lang w:val="az-Latn-AZ"/>
        </w:rPr>
      </w:pPr>
      <w:r w:rsidRPr="00820D26">
        <w:rPr>
          <w:rFonts w:ascii="Times Roman AzLat" w:hAnsi="Times Roman AzLat"/>
          <w:position w:val="-24"/>
          <w:szCs w:val="28"/>
          <w:lang w:val="az-Latn-AZ"/>
        </w:rPr>
        <w:object w:dxaOrig="1359" w:dyaOrig="620">
          <v:shape id="_x0000_i1238" type="#_x0000_t75" style="width:78.75pt;height:35.25pt" o:ole="" fillcolor="window">
            <v:imagedata r:id="rId435" o:title=""/>
          </v:shape>
          <o:OLEObject Type="Embed" ProgID="Equation.3" ShapeID="_x0000_i1238" DrawAspect="Content" ObjectID="_1668286627" r:id="rId436"/>
        </w:object>
      </w:r>
    </w:p>
    <w:p w:rsidR="007D03E9" w:rsidRPr="00820D26" w:rsidRDefault="007D03E9"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alarıq.</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Körpünün </w:t>
      </w:r>
      <w:r w:rsidR="00AC4883" w:rsidRPr="00820D26">
        <w:rPr>
          <w:rFonts w:ascii="Times New Roman" w:hAnsi="Times New Roman" w:cs="Times New Roman"/>
          <w:sz w:val="28"/>
          <w:szCs w:val="28"/>
          <w:lang w:val="az-Latn-AZ"/>
        </w:rPr>
        <w:t>stabilləşdirici</w:t>
      </w:r>
      <w:r w:rsidRPr="00820D26">
        <w:rPr>
          <w:rFonts w:ascii="Times New Roman" w:hAnsi="Times New Roman" w:cs="Times New Roman"/>
          <w:sz w:val="28"/>
          <w:szCs w:val="28"/>
          <w:lang w:val="az-Latn-AZ"/>
        </w:rPr>
        <w:t xml:space="preserve"> momenti sağ və sol təkərlərin stab</w:t>
      </w:r>
      <w:r w:rsidR="007C7B29"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ləşdirici momentlərinin cəminə bərabərdir. </w:t>
      </w:r>
      <w:r w:rsidR="00241875"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dönmə bucaqlarının müxtəlifliyini nəzərə almasaq</w:t>
      </w:r>
    </w:p>
    <w:p w:rsidR="007C7B29" w:rsidRPr="00820D26" w:rsidRDefault="007C7B29" w:rsidP="00204C17">
      <w:pPr>
        <w:jc w:val="center"/>
        <w:rPr>
          <w:rFonts w:ascii="Times New Roman" w:hAnsi="Times New Roman" w:cs="Times New Roman"/>
          <w:position w:val="-24"/>
          <w:szCs w:val="28"/>
          <w:lang w:val="az-Latn-AZ"/>
        </w:rPr>
      </w:pPr>
      <w:r w:rsidRPr="00820D26">
        <w:rPr>
          <w:rFonts w:ascii="Times New Roman" w:hAnsi="Times New Roman" w:cs="Times New Roman"/>
          <w:position w:val="-24"/>
          <w:szCs w:val="28"/>
          <w:lang w:val="az-Latn-AZ"/>
        </w:rPr>
        <w:object w:dxaOrig="1340" w:dyaOrig="620">
          <v:shape id="_x0000_i1239" type="#_x0000_t75" style="width:75.75pt;height:35.25pt" o:ole="" fillcolor="window">
            <v:imagedata r:id="rId437" o:title=""/>
          </v:shape>
          <o:OLEObject Type="Embed" ProgID="Equation.3" ShapeID="_x0000_i1239" DrawAspect="Content" ObjectID="_1668286628" r:id="rId438"/>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olar.  Burada </w:t>
      </w:r>
      <w:r w:rsidR="007C7B29" w:rsidRPr="00820D26">
        <w:rPr>
          <w:rFonts w:ascii="Times New Roman" w:hAnsi="Times New Roman" w:cs="Times New Roman"/>
          <w:i/>
          <w:sz w:val="28"/>
          <w:szCs w:val="28"/>
          <w:lang w:val="az-Latn-AZ"/>
        </w:rPr>
        <w:t>θ</w:t>
      </w:r>
      <w:r w:rsidRPr="00820D26">
        <w:rPr>
          <w:rFonts w:ascii="Times New Roman" w:hAnsi="Times New Roman" w:cs="Times New Roman"/>
          <w:sz w:val="28"/>
          <w:szCs w:val="28"/>
          <w:lang w:val="az-Latn-AZ"/>
        </w:rPr>
        <w:t xml:space="preserve"> </w:t>
      </w:r>
      <w:r w:rsidR="007C7B29"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orta dönmə bucağıdır.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7</w:t>
      </w:r>
      <w:r w:rsidRPr="00820D26">
        <w:rPr>
          <w:rFonts w:ascii="Times New Roman" w:hAnsi="Times New Roman" w:cs="Times New Roman"/>
          <w:sz w:val="28"/>
          <w:szCs w:val="28"/>
          <w:lang w:val="az-Latn-AZ"/>
        </w:rPr>
        <w:t>-ə görə</w:t>
      </w:r>
    </w:p>
    <w:p w:rsidR="007C7B29" w:rsidRPr="00820D26" w:rsidRDefault="007C7B29" w:rsidP="00204C17">
      <w:pPr>
        <w:ind w:firstLine="709"/>
        <w:jc w:val="center"/>
        <w:rPr>
          <w:rFonts w:ascii="Times New Roman" w:hAnsi="Times New Roman" w:cs="Times New Roman"/>
          <w:szCs w:val="28"/>
          <w:lang w:val="az-Latn-AZ"/>
        </w:rPr>
      </w:pPr>
      <w:r w:rsidRPr="00820D26">
        <w:rPr>
          <w:rFonts w:ascii="Times New Roman" w:hAnsi="Times New Roman" w:cs="Times New Roman"/>
          <w:position w:val="-6"/>
          <w:szCs w:val="28"/>
          <w:lang w:val="az-Latn-AZ"/>
        </w:rPr>
        <w:object w:dxaOrig="1340" w:dyaOrig="279">
          <v:shape id="_x0000_i1240" type="#_x0000_t75" style="width:75.75pt;height:16.5pt" o:ole="" fillcolor="window">
            <v:imagedata r:id="rId439" o:title=""/>
          </v:shape>
          <o:OLEObject Type="Embed" ProgID="Equation.3" ShapeID="_x0000_i1240" DrawAspect="Content" ObjectID="_1668286629" r:id="rId440"/>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0"/>
          <w:szCs w:val="28"/>
          <w:lang w:val="az-Latn-AZ"/>
        </w:rPr>
        <w:object w:dxaOrig="2960" w:dyaOrig="320">
          <v:shape id="_x0000_i1241" type="#_x0000_t75" style="width:162.75pt;height:18pt" o:ole="" fillcolor="window">
            <v:imagedata r:id="rId441" o:title=""/>
          </v:shape>
          <o:OLEObject Type="Embed" ProgID="Equation.3" ShapeID="_x0000_i1241" DrawAspect="Content" ObjectID="_1668286630" r:id="rId442"/>
        </w:object>
      </w:r>
      <w:r w:rsidRPr="00820D26">
        <w:rPr>
          <w:rFonts w:ascii="Times New Roman" w:hAnsi="Times New Roman" w:cs="Times New Roman"/>
          <w:szCs w:val="28"/>
          <w:lang w:val="az-Latn-AZ"/>
        </w:rPr>
        <w:t>.</w:t>
      </w:r>
    </w:p>
    <w:p w:rsidR="007C7B29" w:rsidRPr="00820D26" w:rsidRDefault="007C7B29"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Buradan</w:t>
      </w:r>
    </w:p>
    <w:p w:rsidR="007C7B29" w:rsidRPr="00820D26" w:rsidRDefault="007C7B29" w:rsidP="00204C17">
      <w:pPr>
        <w:jc w:val="center"/>
        <w:rPr>
          <w:rFonts w:ascii="Times New Roman" w:hAnsi="Times New Roman" w:cs="Times New Roman"/>
          <w:szCs w:val="28"/>
          <w:lang w:val="az-Latn-AZ"/>
        </w:rPr>
      </w:pPr>
      <w:r w:rsidRPr="00820D26">
        <w:rPr>
          <w:rFonts w:ascii="Times New Roman" w:hAnsi="Times New Roman" w:cs="Times New Roman"/>
          <w:position w:val="-10"/>
          <w:szCs w:val="28"/>
          <w:lang w:val="az-Latn-AZ"/>
        </w:rPr>
        <w:object w:dxaOrig="2079" w:dyaOrig="320">
          <v:shape id="_x0000_i1242" type="#_x0000_t75" style="width:129pt;height:18.75pt" o:ole="" fillcolor="window">
            <v:imagedata r:id="rId443" o:title=""/>
          </v:shape>
          <o:OLEObject Type="Embed" ProgID="Equation.3" ShapeID="_x0000_i1242" DrawAspect="Content" ObjectID="_1668286631" r:id="rId444"/>
        </w:object>
      </w:r>
    </w:p>
    <w:p w:rsidR="007C7B29" w:rsidRPr="00820D26" w:rsidRDefault="007C7B29" w:rsidP="00204C17">
      <w:pPr>
        <w:jc w:val="center"/>
        <w:rPr>
          <w:rFonts w:ascii="Times New Roman" w:hAnsi="Times New Roman" w:cs="Times New Roman"/>
          <w:szCs w:val="28"/>
          <w:lang w:val="az-Latn-AZ"/>
        </w:rPr>
      </w:pPr>
      <w:r w:rsidRPr="00820D26">
        <w:rPr>
          <w:rFonts w:ascii="Times New Roman" w:hAnsi="Times New Roman" w:cs="Times New Roman"/>
          <w:position w:val="-24"/>
          <w:szCs w:val="28"/>
          <w:lang w:val="az-Latn-AZ"/>
        </w:rPr>
        <w:object w:dxaOrig="1740" w:dyaOrig="620">
          <v:shape id="_x0000_i1243" type="#_x0000_t75" style="width:99.75pt;height:35.25pt" o:ole="" fillcolor="window">
            <v:imagedata r:id="rId445" o:title=""/>
          </v:shape>
          <o:OLEObject Type="Embed" ProgID="Equation.3" ShapeID="_x0000_i1243" DrawAspect="Content" ObjectID="_1668286632" r:id="rId446"/>
        </w:objec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2100" w:dyaOrig="380">
          <v:shape id="_x0000_i1244" type="#_x0000_t75" style="width:121.5pt;height:21.75pt" o:ole="" fillcolor="window">
            <v:imagedata r:id="rId447" o:title=""/>
          </v:shape>
          <o:OLEObject Type="Embed" ProgID="Equation.3" ShapeID="_x0000_i1244" DrawAspect="Content" ObjectID="_1668286633" r:id="rId448"/>
        </w:object>
      </w:r>
      <w:r w:rsidRPr="00820D26">
        <w:rPr>
          <w:rFonts w:ascii="Times New Roman" w:hAnsi="Times New Roman" w:cs="Times New Roman"/>
          <w:szCs w:val="28"/>
          <w:lang w:val="az-Latn-AZ"/>
        </w:rPr>
        <w:t>.</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Dönmə oxunun eninə müstəvidə meylindən yaranan </w:t>
      </w:r>
      <w:r w:rsidR="0011537E" w:rsidRPr="00820D26">
        <w:rPr>
          <w:rFonts w:ascii="Times New Roman" w:hAnsi="Times New Roman" w:cs="Times New Roman"/>
          <w:sz w:val="28"/>
          <w:szCs w:val="28"/>
          <w:lang w:val="az-Latn-AZ"/>
        </w:rPr>
        <w:t>stabilləşmə</w:t>
      </w:r>
      <w:r w:rsidRPr="00820D26">
        <w:rPr>
          <w:rFonts w:ascii="Times New Roman" w:hAnsi="Times New Roman" w:cs="Times New Roman"/>
          <w:sz w:val="28"/>
          <w:szCs w:val="28"/>
          <w:lang w:val="az-Latn-AZ"/>
        </w:rPr>
        <w:t xml:space="preserve"> momenti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dönmə</w:t>
      </w:r>
      <w:r w:rsidR="00AC4883" w:rsidRPr="00820D26">
        <w:rPr>
          <w:rFonts w:ascii="Times New Roman" w:hAnsi="Times New Roman" w:cs="Times New Roman"/>
          <w:sz w:val="28"/>
          <w:szCs w:val="28"/>
          <w:lang w:val="az-Latn-AZ"/>
        </w:rPr>
        <w:t xml:space="preserve"> buca</w:t>
      </w:r>
      <w:r w:rsidRPr="00820D26">
        <w:rPr>
          <w:rFonts w:ascii="Times New Roman" w:hAnsi="Times New Roman" w:cs="Times New Roman"/>
          <w:sz w:val="28"/>
          <w:szCs w:val="28"/>
          <w:lang w:val="az-Latn-AZ"/>
        </w:rPr>
        <w:t xml:space="preserve">ğının sinusu ilə mütənasib olduğundan, o yalnız </w:t>
      </w:r>
      <w:r w:rsidR="004A6EF9" w:rsidRPr="00820D26">
        <w:rPr>
          <w:rFonts w:ascii="Times New Roman" w:hAnsi="Times New Roman" w:cs="Times New Roman"/>
          <w:sz w:val="28"/>
          <w:szCs w:val="28"/>
          <w:lang w:val="az-Latn-AZ"/>
        </w:rPr>
        <w:lastRenderedPageBreak/>
        <w:t>avtomobilin</w:t>
      </w:r>
      <w:r w:rsidRPr="00820D26">
        <w:rPr>
          <w:rFonts w:ascii="Times New Roman" w:hAnsi="Times New Roman" w:cs="Times New Roman"/>
          <w:sz w:val="28"/>
          <w:szCs w:val="28"/>
          <w:lang w:val="az-Latn-AZ"/>
        </w:rPr>
        <w:t xml:space="preserve"> kiçik radiuslu dönməsi zamanı böyük qiymət alır. Belə dönmə yalnız kiçik sürətlərdə həyata keçirildiyindən dönmə oxunun eninə müstəvidə meyli əsasən avtomobilin kiçik sürətlərində </w:t>
      </w:r>
      <w:r w:rsidR="0011537E" w:rsidRPr="00820D26">
        <w:rPr>
          <w:rFonts w:ascii="Times New Roman" w:hAnsi="Times New Roman" w:cs="Times New Roman"/>
          <w:sz w:val="28"/>
          <w:szCs w:val="28"/>
          <w:lang w:val="az-Latn-AZ"/>
        </w:rPr>
        <w:t>stabilləşmə</w:t>
      </w:r>
      <w:r w:rsidRPr="00820D26">
        <w:rPr>
          <w:rFonts w:ascii="Times New Roman" w:hAnsi="Times New Roman" w:cs="Times New Roman"/>
          <w:sz w:val="28"/>
          <w:szCs w:val="28"/>
          <w:lang w:val="az-Latn-AZ"/>
        </w:rPr>
        <w:t xml:space="preserve"> yaradır. Əksər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də dönmə oxunun eninə müstəvidə maillik bucağı 6...10°</w:t>
      </w:r>
      <w:r w:rsidR="00AC488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götürülür. Bəzi hallarda, əsasən yüksək keçid qabiliyyətli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də konstruktiv</w:t>
      </w:r>
      <w:r w:rsidR="00AC4883"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mülahizədən dönmə oxu eninə müstəvidə meylsiz yerləşdirilir.</w:t>
      </w:r>
    </w:p>
    <w:p w:rsidR="001A613B" w:rsidRPr="00820D26" w:rsidRDefault="00241875"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təkərlərin dönmə oxu uzununa müstəvidə şaquli oxa nəzərən </w:t>
      </w:r>
      <w:r w:rsidR="008B3093" w:rsidRPr="00820D26">
        <w:rPr>
          <w:rFonts w:ascii="Cambria Math" w:hAnsi="Cambria Math" w:cs="Times New Roman"/>
          <w:i/>
          <w:sz w:val="28"/>
          <w:szCs w:val="28"/>
          <w:lang w:val="az-Latn-AZ"/>
        </w:rPr>
        <w:t>𝛾</w:t>
      </w:r>
      <w:r w:rsidR="001A613B" w:rsidRPr="00820D26">
        <w:rPr>
          <w:rFonts w:ascii="Times New Roman" w:hAnsi="Times New Roman" w:cs="Times New Roman"/>
          <w:sz w:val="28"/>
          <w:szCs w:val="28"/>
          <w:lang w:val="az-Latn-AZ"/>
        </w:rPr>
        <w:t xml:space="preserve"> bucağı altında yerləşdirilir (belə yerləşməyə kaster də deyilir). Avtomobilin dönməsi zamanı yaranan yolun yan reaksiyaları eninə istiqamətdə sərt təkərdə onun mərkəzindən keçən şaquli ox üzrə təsir edir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8</w:t>
      </w:r>
      <w:r w:rsidR="001A613B" w:rsidRPr="00820D26">
        <w:rPr>
          <w:rFonts w:ascii="Times New Roman" w:hAnsi="Times New Roman" w:cs="Times New Roman"/>
          <w:sz w:val="28"/>
          <w:szCs w:val="28"/>
          <w:lang w:val="az-Latn-AZ"/>
        </w:rPr>
        <w:t>).</w:t>
      </w:r>
    </w:p>
    <w:p w:rsidR="001A613B" w:rsidRPr="00820D26" w:rsidRDefault="001A613B"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Dönmə oxunun maili yerləşdirilməsi hesabına təkərin yolla kontakt nöqtəsində yan reaksiya </w:t>
      </w:r>
      <w:r w:rsidR="00AC488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və təkərin mərkəzinə tətbiq olunan yan qüvvə </w:t>
      </w:r>
      <w:r w:rsidR="00AC4883"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y</w:t>
      </w:r>
      <w:r w:rsidRPr="00820D26">
        <w:rPr>
          <w:rFonts w:ascii="Times New Roman" w:hAnsi="Times New Roman" w:cs="Times New Roman"/>
          <w:sz w:val="28"/>
          <w:szCs w:val="28"/>
          <w:lang w:val="az-Latn-AZ"/>
        </w:rPr>
        <w:t xml:space="preserve"> təkəri oxla</w:t>
      </w:r>
      <w:r w:rsidR="00AC4883" w:rsidRPr="00820D26">
        <w:rPr>
          <w:rFonts w:ascii="Times New Roman" w:hAnsi="Times New Roman" w:cs="Times New Roman"/>
          <w:sz w:val="28"/>
          <w:szCs w:val="28"/>
          <w:lang w:val="az-Latn-AZ"/>
        </w:rPr>
        <w:t xml:space="preserve"> </w:t>
      </w:r>
      <w:r w:rsidR="000A234F" w:rsidRPr="00820D26">
        <w:rPr>
          <w:rFonts w:ascii="Times New Roman" w:hAnsi="Times New Roman" w:cs="Times New Roman"/>
          <w:sz w:val="28"/>
          <w:szCs w:val="28"/>
          <w:lang w:val="az-Latn-AZ"/>
        </w:rPr>
        <w:t>göstərilmiş</w:t>
      </w:r>
      <w:r w:rsidRPr="00820D26">
        <w:rPr>
          <w:rFonts w:ascii="Times New Roman" w:hAnsi="Times New Roman" w:cs="Times New Roman"/>
          <w:sz w:val="28"/>
          <w:szCs w:val="28"/>
          <w:lang w:val="az-Latn-AZ"/>
        </w:rPr>
        <w:t xml:space="preserve"> istiqamətdə döndərməyə, yəni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 neytral vəziyyətə qaytarmağa çalışan moment yaradır.</w:t>
      </w:r>
      <w:r w:rsidR="00AC4883" w:rsidRPr="00820D26">
        <w:rPr>
          <w:rFonts w:ascii="Times New Roman" w:hAnsi="Times New Roman" w:cs="Times New Roman"/>
          <w:sz w:val="28"/>
          <w:szCs w:val="28"/>
          <w:lang w:val="az-Latn-AZ"/>
        </w:rPr>
        <w:t xml:space="preserve"> İdarə olunan</w:t>
      </w:r>
      <w:r w:rsidRPr="00820D26">
        <w:rPr>
          <w:rFonts w:ascii="Times New Roman" w:hAnsi="Times New Roman" w:cs="Times New Roman"/>
          <w:sz w:val="28"/>
          <w:szCs w:val="28"/>
          <w:lang w:val="az-Latn-AZ"/>
        </w:rPr>
        <w:t xml:space="preserve"> körpü üçün </w:t>
      </w:r>
      <w:r w:rsidR="00AC4883" w:rsidRPr="00820D26">
        <w:rPr>
          <w:rFonts w:ascii="Times New Roman" w:hAnsi="Times New Roman" w:cs="Times New Roman"/>
          <w:sz w:val="28"/>
          <w:szCs w:val="28"/>
          <w:lang w:val="az-Latn-AZ"/>
        </w:rPr>
        <w:t>stabilləşdirici</w:t>
      </w:r>
      <w:r w:rsidRPr="00820D26">
        <w:rPr>
          <w:rFonts w:ascii="Times New Roman" w:hAnsi="Times New Roman" w:cs="Times New Roman"/>
          <w:sz w:val="28"/>
          <w:szCs w:val="28"/>
          <w:lang w:val="az-Latn-AZ"/>
        </w:rPr>
        <w:t xml:space="preserve"> moment</w:t>
      </w:r>
    </w:p>
    <w:p w:rsidR="00AC4883" w:rsidRDefault="008B3093" w:rsidP="00204C17">
      <w:pPr>
        <w:jc w:val="center"/>
        <w:rPr>
          <w:rFonts w:ascii="Times New Roman" w:hAnsi="Times New Roman" w:cs="Times New Roman"/>
          <w:sz w:val="28"/>
          <w:szCs w:val="28"/>
          <w:lang w:val="az-Latn-AZ"/>
        </w:rPr>
      </w:pPr>
      <w:r w:rsidRPr="00820D26">
        <w:rPr>
          <w:rFonts w:ascii="Times New Roman" w:hAnsi="Times New Roman" w:cs="Times New Roman"/>
          <w:position w:val="-14"/>
          <w:szCs w:val="28"/>
          <w:lang w:val="az-Latn-AZ"/>
        </w:rPr>
        <w:object w:dxaOrig="2420" w:dyaOrig="400">
          <v:shape id="_x0000_i1245" type="#_x0000_t75" style="width:132.75pt;height:21.75pt" o:ole="" fillcolor="window">
            <v:imagedata r:id="rId449" o:title=""/>
          </v:shape>
          <o:OLEObject Type="Embed" ProgID="Equation.3" ShapeID="_x0000_i1245" DrawAspect="Content" ObjectID="_1668286634" r:id="rId450"/>
        </w:object>
      </w:r>
      <w:r w:rsidR="00AC4883" w:rsidRPr="00820D26">
        <w:rPr>
          <w:rFonts w:ascii="Times New Roman" w:hAnsi="Times New Roman" w:cs="Times New Roman"/>
          <w:sz w:val="28"/>
          <w:szCs w:val="28"/>
          <w:lang w:val="az-Latn-AZ"/>
        </w:rPr>
        <w:t>.</w:t>
      </w:r>
    </w:p>
    <w:p w:rsidR="00144E22" w:rsidRPr="00820D26" w:rsidRDefault="00144E22" w:rsidP="00144E22">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Sabit radiuslu dairə üzrə hərəkət halında</w:t>
      </w:r>
    </w:p>
    <w:p w:rsidR="00144E22" w:rsidRPr="00820D26" w:rsidRDefault="00144E22" w:rsidP="00144E22">
      <w:pPr>
        <w:jc w:val="center"/>
        <w:rPr>
          <w:rFonts w:ascii="Times New Roman" w:hAnsi="Times New Roman" w:cs="Times New Roman"/>
          <w:position w:val="-24"/>
          <w:szCs w:val="28"/>
          <w:lang w:val="az-Latn-AZ"/>
        </w:rPr>
      </w:pPr>
      <w:r w:rsidRPr="00820D26">
        <w:rPr>
          <w:rFonts w:ascii="Times New Roman" w:hAnsi="Times New Roman" w:cs="Times New Roman"/>
          <w:position w:val="-24"/>
          <w:szCs w:val="28"/>
          <w:lang w:val="az-Latn-AZ"/>
        </w:rPr>
        <w:object w:dxaOrig="2439" w:dyaOrig="660">
          <v:shape id="_x0000_i1246" type="#_x0000_t75" style="width:132.75pt;height:36.75pt" o:ole="" fillcolor="window">
            <v:imagedata r:id="rId451" o:title=""/>
          </v:shape>
          <o:OLEObject Type="Embed" ProgID="Equation.3" ShapeID="_x0000_i1246" DrawAspect="Content" ObjectID="_1668286635" r:id="rId452"/>
        </w:object>
      </w:r>
    </w:p>
    <w:p w:rsidR="00144E22" w:rsidRPr="00820D26" w:rsidRDefault="00144E22" w:rsidP="00144E22">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olar. Hərəkət sürəti kiçik olduqda stabilləşdirici moment kiçik olur və sürətin artması ilə kəskin artır. Buna görə də bu moment sürət stabilləşdirici momenti adlanır. Dönmə oxunun uzununa müstəvidə maillik bucağı 1...4° götürülür.</w:t>
      </w:r>
    </w:p>
    <w:p w:rsidR="00144E22" w:rsidRPr="00820D26" w:rsidRDefault="00144E22" w:rsidP="00144E22">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Elastik təkərin yana aparması öyrənilərkən müəyyən olunub ki, yan qüvvələr təsir etdikdə yan reaksiyaların əvəzləyicisinin tətbiq nöqtəsi </w:t>
      </w:r>
      <w:r w:rsidRPr="00820D26">
        <w:rPr>
          <w:rFonts w:ascii="Times New Roman" w:hAnsi="Times New Roman" w:cs="Times New Roman"/>
          <w:i/>
          <w:sz w:val="28"/>
          <w:szCs w:val="28"/>
          <w:lang w:val="az-Latn-AZ"/>
        </w:rPr>
        <w:t>e</w:t>
      </w:r>
      <w:r w:rsidRPr="00820D26">
        <w:rPr>
          <w:rFonts w:ascii="Times New Roman" w:hAnsi="Times New Roman" w:cs="Times New Roman"/>
          <w:sz w:val="28"/>
          <w:szCs w:val="28"/>
          <w:lang w:val="az-Latn-AZ"/>
        </w:rPr>
        <w:t xml:space="preserve"> məsafəsi qədər arxaya sürüşür. </w:t>
      </w:r>
    </w:p>
    <w:p w:rsidR="00144E22" w:rsidRPr="00820D26" w:rsidRDefault="00144E22" w:rsidP="00144E22">
      <w:pPr>
        <w:ind w:firstLine="0"/>
        <w:jc w:val="both"/>
        <w:rPr>
          <w:rFonts w:ascii="Times New Roman" w:hAnsi="Times New Roman" w:cs="Times New Roman"/>
          <w:sz w:val="28"/>
          <w:szCs w:val="28"/>
          <w:lang w:val="az-Latn-AZ"/>
        </w:rPr>
      </w:pPr>
    </w:p>
    <w:p w:rsidR="00F85961" w:rsidRPr="00F85961" w:rsidRDefault="00F85961" w:rsidP="00204C17">
      <w:pPr>
        <w:jc w:val="center"/>
        <w:rPr>
          <w:rFonts w:ascii="Times New Roman" w:hAnsi="Times New Roman" w:cs="Times New Roman"/>
          <w:position w:val="-14"/>
          <w:sz w:val="14"/>
          <w:szCs w:val="28"/>
          <w:lang w:val="az-Latn-AZ"/>
        </w:rPr>
      </w:pPr>
    </w:p>
    <w:p w:rsidR="001A613B" w:rsidRPr="00820D26" w:rsidRDefault="00C1322B" w:rsidP="00204C17">
      <w:pPr>
        <w:ind w:firstLine="0"/>
        <w:jc w:val="center"/>
        <w:rPr>
          <w:rFonts w:ascii="Times New Roman" w:hAnsi="Times New Roman"/>
          <w:szCs w:val="28"/>
          <w:lang w:val="az-Latn-AZ"/>
        </w:rPr>
      </w:pPr>
      <w:r w:rsidRPr="00820D26">
        <w:rPr>
          <w:rFonts w:ascii="Times New Roman" w:hAnsi="Times New Roman" w:cs="Times New Roman"/>
          <w:szCs w:val="28"/>
          <w:lang w:val="az-Latn-AZ"/>
        </w:rPr>
        <w:object w:dxaOrig="8315" w:dyaOrig="8293">
          <v:shape id="_x0000_i1247" type="#_x0000_t75" style="width:292.5pt;height:292.5pt" o:ole="">
            <v:imagedata r:id="rId453" o:title=""/>
          </v:shape>
          <o:OLEObject Type="Embed" ProgID="CorelDraw.Graphic.9" ShapeID="_x0000_i1247" DrawAspect="Content" ObjectID="_1668286636" r:id="rId454"/>
        </w:object>
      </w:r>
    </w:p>
    <w:p w:rsidR="00BC074D" w:rsidRPr="00F85961" w:rsidRDefault="00BC074D" w:rsidP="00204C17">
      <w:pPr>
        <w:jc w:val="center"/>
        <w:rPr>
          <w:rFonts w:ascii="Times New Roman" w:hAnsi="Times New Roman"/>
          <w:sz w:val="18"/>
          <w:szCs w:val="28"/>
          <w:lang w:val="az-Latn-AZ"/>
        </w:rPr>
      </w:pPr>
    </w:p>
    <w:p w:rsidR="00AC4883"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8</w:t>
      </w:r>
      <w:r w:rsidR="001A613B" w:rsidRPr="00820D26">
        <w:rPr>
          <w:rFonts w:ascii="Times New Roman" w:hAnsi="Times New Roman" w:cs="Times New Roman"/>
          <w:sz w:val="28"/>
          <w:szCs w:val="28"/>
          <w:lang w:val="az-Latn-AZ"/>
        </w:rPr>
        <w:t xml:space="preserve">. Avtomobilin </w:t>
      </w:r>
      <w:r w:rsidR="00AC4883"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təkərlərinin</w:t>
      </w:r>
      <w:r w:rsidR="00AC4883" w:rsidRPr="00820D26">
        <w:rPr>
          <w:rFonts w:ascii="Times New Roman" w:hAnsi="Times New Roman" w:cs="Times New Roman"/>
          <w:sz w:val="28"/>
          <w:szCs w:val="28"/>
          <w:lang w:val="az-Latn-AZ"/>
        </w:rPr>
        <w:t xml:space="preserve"> </w:t>
      </w:r>
      <w:r w:rsidR="004A6EF9" w:rsidRPr="00820D26">
        <w:rPr>
          <w:rFonts w:ascii="Times New Roman" w:hAnsi="Times New Roman" w:cs="Times New Roman"/>
          <w:sz w:val="28"/>
          <w:szCs w:val="28"/>
          <w:lang w:val="az-Latn-AZ"/>
        </w:rPr>
        <w:t>stabilləşdirilməsi</w:t>
      </w:r>
      <w:r w:rsidR="00AC4883" w:rsidRPr="00820D26">
        <w:rPr>
          <w:rFonts w:ascii="Times New Roman" w:hAnsi="Times New Roman" w:cs="Times New Roman"/>
          <w:sz w:val="28"/>
          <w:szCs w:val="28"/>
          <w:lang w:val="az-Latn-AZ"/>
        </w:rPr>
        <w:t>:</w:t>
      </w:r>
    </w:p>
    <w:p w:rsidR="001A613B" w:rsidRPr="00820D26" w:rsidRDefault="001A613B"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a) dönmə oxunun uzununa müstəvidə meyli hesabına;</w:t>
      </w:r>
      <w:r w:rsidR="00144E22">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b) həmin hesaba və elastik şinlərin </w:t>
      </w:r>
      <w:r w:rsidR="0011537E" w:rsidRPr="00820D26">
        <w:rPr>
          <w:rFonts w:ascii="Times New Roman" w:hAnsi="Times New Roman" w:cs="Times New Roman"/>
          <w:sz w:val="28"/>
          <w:szCs w:val="28"/>
          <w:lang w:val="az-Latn-AZ"/>
        </w:rPr>
        <w:t>stabilləşmə</w:t>
      </w:r>
      <w:r w:rsidRPr="00820D26">
        <w:rPr>
          <w:rFonts w:ascii="Times New Roman" w:hAnsi="Times New Roman" w:cs="Times New Roman"/>
          <w:sz w:val="28"/>
          <w:szCs w:val="28"/>
          <w:lang w:val="az-Latn-AZ"/>
        </w:rPr>
        <w:t xml:space="preserve"> </w:t>
      </w:r>
      <w:r w:rsidR="004A6EF9" w:rsidRPr="00820D26">
        <w:rPr>
          <w:rFonts w:ascii="Times New Roman" w:hAnsi="Times New Roman" w:cs="Times New Roman"/>
          <w:sz w:val="28"/>
          <w:szCs w:val="28"/>
          <w:lang w:val="az-Latn-AZ"/>
        </w:rPr>
        <w:t>momenti hesabına</w:t>
      </w:r>
    </w:p>
    <w:p w:rsidR="00144E22" w:rsidRDefault="00144E22" w:rsidP="00F85961">
      <w:pPr>
        <w:ind w:firstLine="720"/>
        <w:jc w:val="both"/>
        <w:rPr>
          <w:rFonts w:ascii="Times New Roman" w:hAnsi="Times New Roman" w:cs="Times New Roman"/>
          <w:sz w:val="28"/>
          <w:szCs w:val="28"/>
          <w:lang w:val="az-Latn-AZ"/>
        </w:rPr>
      </w:pPr>
    </w:p>
    <w:p w:rsidR="00144E22" w:rsidRPr="00820D26" w:rsidRDefault="00144E22" w:rsidP="00144E22">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Pr="00820D26">
        <w:rPr>
          <w:rFonts w:ascii="Times New Roman" w:hAnsi="Times New Roman" w:cs="Times New Roman"/>
          <w:sz w:val="28"/>
          <w:szCs w:val="28"/>
          <w:lang w:val="az-Latn-AZ"/>
        </w:rPr>
        <w:t xml:space="preserve">28, b)-dən göründüyü kimi, bu halda stabilləşdirici moment artır, çünki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y1</w:t>
      </w:r>
      <w:r w:rsidRPr="00820D26">
        <w:rPr>
          <w:rFonts w:ascii="Times New Roman" w:hAnsi="Times New Roman" w:cs="Times New Roman"/>
          <w:sz w:val="28"/>
          <w:szCs w:val="28"/>
          <w:lang w:val="az-Latn-AZ"/>
        </w:rPr>
        <w:t xml:space="preserve"> qüvvəsinin qolu artır. Cəm stabilləşdirici moment</w:t>
      </w:r>
    </w:p>
    <w:p w:rsidR="00144E22" w:rsidRPr="00820D26" w:rsidRDefault="00144E22" w:rsidP="00144E22">
      <w:pPr>
        <w:jc w:val="center"/>
        <w:rPr>
          <w:rFonts w:ascii="Times New Roman" w:hAnsi="Times New Roman" w:cs="Times New Roman"/>
          <w:position w:val="-14"/>
          <w:szCs w:val="28"/>
          <w:lang w:val="az-Latn-AZ"/>
        </w:rPr>
      </w:pPr>
      <w:r w:rsidRPr="00820D26">
        <w:rPr>
          <w:rFonts w:ascii="Times New Roman" w:hAnsi="Times New Roman" w:cs="Times New Roman"/>
          <w:position w:val="-14"/>
          <w:szCs w:val="28"/>
          <w:lang w:val="az-Latn-AZ"/>
        </w:rPr>
        <w:object w:dxaOrig="3500" w:dyaOrig="400">
          <v:shape id="_x0000_i1248" type="#_x0000_t75" style="width:203.25pt;height:23.25pt" o:ole="" fillcolor="window">
            <v:imagedata r:id="rId455" o:title=""/>
          </v:shape>
          <o:OLEObject Type="Embed" ProgID="Equation.3" ShapeID="_x0000_i1248" DrawAspect="Content" ObjectID="_1668286637" r:id="rId456"/>
        </w:object>
      </w:r>
    </w:p>
    <w:p w:rsidR="001A613B" w:rsidRPr="00820D26" w:rsidRDefault="00144E22" w:rsidP="00144E22">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olur. </w:t>
      </w:r>
      <w:r w:rsidRPr="00820D26">
        <w:rPr>
          <w:rFonts w:ascii="Times New Roman" w:hAnsi="Times New Roman" w:cs="Times New Roman"/>
          <w:i/>
          <w:sz w:val="28"/>
          <w:szCs w:val="28"/>
          <w:lang w:val="az-Latn-AZ"/>
        </w:rPr>
        <w:t>e</w:t>
      </w:r>
      <w:r w:rsidRPr="00820D26">
        <w:rPr>
          <w:rFonts w:ascii="Times New Roman" w:hAnsi="Times New Roman" w:cs="Times New Roman"/>
          <w:sz w:val="28"/>
          <w:szCs w:val="28"/>
          <w:lang w:val="az-Latn-AZ"/>
        </w:rPr>
        <w:t xml:space="preserve"> sürüşməsi və uyğun olaraq </w:t>
      </w:r>
      <w:r w:rsidRPr="00820D26">
        <w:rPr>
          <w:rFonts w:ascii="Times New Roman" w:hAnsi="Times New Roman" w:cs="Times New Roman"/>
          <w:position w:val="-12"/>
          <w:szCs w:val="28"/>
          <w:lang w:val="az-Latn-AZ"/>
        </w:rPr>
        <w:object w:dxaOrig="480" w:dyaOrig="380">
          <v:shape id="_x0000_i1249" type="#_x0000_t75" style="width:27.75pt;height:21.75pt" o:ole="" fillcolor="window">
            <v:imagedata r:id="rId457" o:title=""/>
          </v:shape>
          <o:OLEObject Type="Embed" ProgID="Equation.3" ShapeID="_x0000_i1249" DrawAspect="Content" ObjectID="_1668286638" r:id="rId458"/>
        </w:object>
      </w:r>
      <w:r w:rsidRPr="00820D26">
        <w:rPr>
          <w:rFonts w:ascii="Times New Roman" w:hAnsi="Times New Roman" w:cs="Times New Roman"/>
          <w:sz w:val="28"/>
          <w:szCs w:val="28"/>
          <w:lang w:val="az-Latn-AZ"/>
        </w:rPr>
        <w:t xml:space="preserve"> momenti təkərin yana aparma bucağından asılıdır. </w:t>
      </w:r>
      <w:r w:rsidR="0011537E" w:rsidRPr="00820D26">
        <w:rPr>
          <w:rFonts w:ascii="Times New Roman" w:hAnsi="Times New Roman" w:cs="Times New Roman"/>
          <w:sz w:val="28"/>
          <w:szCs w:val="28"/>
          <w:lang w:val="az-Latn-AZ"/>
        </w:rPr>
        <w:t>Stabilləşmə</w:t>
      </w:r>
      <w:r w:rsidR="001A613B" w:rsidRPr="00820D26">
        <w:rPr>
          <w:rFonts w:ascii="Times New Roman" w:hAnsi="Times New Roman" w:cs="Times New Roman"/>
          <w:sz w:val="28"/>
          <w:szCs w:val="28"/>
          <w:lang w:val="az-Latn-AZ"/>
        </w:rPr>
        <w:t xml:space="preserve"> momentlərinin maksimal qiyməti müxtəlif faktorlardan asılıdır. Şinin ölçülərinin və şinə düşən yükün artması və həmçinin, şinin daxili təzyiqinin azalması </w:t>
      </w:r>
      <w:r w:rsidR="0011537E" w:rsidRPr="00820D26">
        <w:rPr>
          <w:rFonts w:ascii="Times New Roman" w:hAnsi="Times New Roman" w:cs="Times New Roman"/>
          <w:sz w:val="28"/>
          <w:szCs w:val="28"/>
          <w:lang w:val="az-Latn-AZ"/>
        </w:rPr>
        <w:t>stabilləşmə</w:t>
      </w:r>
      <w:r w:rsidR="001A613B" w:rsidRPr="00820D26">
        <w:rPr>
          <w:rFonts w:ascii="Times New Roman" w:hAnsi="Times New Roman" w:cs="Times New Roman"/>
          <w:sz w:val="28"/>
          <w:szCs w:val="28"/>
          <w:lang w:val="az-Latn-AZ"/>
        </w:rPr>
        <w:t xml:space="preserve"> momentini artırır. Böyük </w:t>
      </w:r>
      <w:r w:rsidR="0011537E" w:rsidRPr="00820D26">
        <w:rPr>
          <w:rFonts w:ascii="Times New Roman" w:hAnsi="Times New Roman" w:cs="Times New Roman"/>
          <w:sz w:val="28"/>
          <w:szCs w:val="28"/>
          <w:lang w:val="az-Latn-AZ"/>
        </w:rPr>
        <w:t>stabilləşmə</w:t>
      </w:r>
      <w:r w:rsidR="001A613B" w:rsidRPr="00820D26">
        <w:rPr>
          <w:rFonts w:ascii="Times New Roman" w:hAnsi="Times New Roman" w:cs="Times New Roman"/>
          <w:sz w:val="28"/>
          <w:szCs w:val="28"/>
          <w:lang w:val="az-Latn-AZ"/>
        </w:rPr>
        <w:t xml:space="preserve"> momenti avtomobilin idarə edilməsini </w:t>
      </w:r>
      <w:r w:rsidR="004A6EF9" w:rsidRPr="00820D26">
        <w:rPr>
          <w:rFonts w:ascii="Times New Roman" w:hAnsi="Times New Roman" w:cs="Times New Roman"/>
          <w:sz w:val="28"/>
          <w:szCs w:val="28"/>
          <w:lang w:val="az-Latn-AZ"/>
        </w:rPr>
        <w:t>çətinləşdirir</w:t>
      </w:r>
      <w:r w:rsidR="001A613B" w:rsidRPr="00820D26">
        <w:rPr>
          <w:rFonts w:ascii="Times New Roman" w:hAnsi="Times New Roman" w:cs="Times New Roman"/>
          <w:sz w:val="28"/>
          <w:szCs w:val="28"/>
          <w:lang w:val="az-Latn-AZ"/>
        </w:rPr>
        <w:t xml:space="preserve">. Buna görə də, yüksək </w:t>
      </w:r>
      <w:r w:rsidR="004A6EF9" w:rsidRPr="00820D26">
        <w:rPr>
          <w:rFonts w:ascii="Times New Roman" w:hAnsi="Times New Roman" w:cs="Times New Roman"/>
          <w:sz w:val="28"/>
          <w:szCs w:val="28"/>
          <w:lang w:val="az-Latn-AZ"/>
        </w:rPr>
        <w:t>elastik</w:t>
      </w:r>
      <w:r w:rsidR="001A613B" w:rsidRPr="00820D26">
        <w:rPr>
          <w:rFonts w:ascii="Times New Roman" w:hAnsi="Times New Roman" w:cs="Times New Roman"/>
          <w:sz w:val="28"/>
          <w:szCs w:val="28"/>
          <w:lang w:val="az-Latn-AZ"/>
        </w:rPr>
        <w:t xml:space="preserve"> şinli bəzi yüngül minik avtomobillərində dönmə oxunun uzununa müstəvidə mailliyi sıfır və hətta, mənfi götürülür.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Sükan trapesiyasına </w:t>
      </w:r>
      <w:r w:rsidR="0011537E" w:rsidRPr="00820D26">
        <w:rPr>
          <w:rFonts w:ascii="Times New Roman" w:hAnsi="Times New Roman" w:cs="Times New Roman"/>
          <w:sz w:val="28"/>
          <w:szCs w:val="28"/>
          <w:lang w:val="az-Latn-AZ"/>
        </w:rPr>
        <w:t>stabilləşmə</w:t>
      </w:r>
      <w:r w:rsidRPr="00820D26">
        <w:rPr>
          <w:rFonts w:ascii="Times New Roman" w:hAnsi="Times New Roman" w:cs="Times New Roman"/>
          <w:sz w:val="28"/>
          <w:szCs w:val="28"/>
          <w:lang w:val="az-Latn-AZ"/>
        </w:rPr>
        <w:t xml:space="preserve"> momenti ilə bərabər, sükan sistemindəki sürtünmə momenti də təsir göstərir. Sürtünmə momenti təkərlərin döndərilməsinə mane olur. Düzxətli hərəkət edən avtomobilin stab</w:t>
      </w:r>
      <w:r w:rsidR="00AC4883"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ləşmə momenti </w:t>
      </w:r>
      <w:r w:rsidR="004A6EF9" w:rsidRPr="00820D26">
        <w:rPr>
          <w:rFonts w:ascii="Times New Roman" w:hAnsi="Times New Roman" w:cs="Times New Roman"/>
          <w:sz w:val="28"/>
          <w:szCs w:val="28"/>
          <w:lang w:val="az-Latn-AZ"/>
        </w:rPr>
        <w:t>sıfıra</w:t>
      </w:r>
      <w:r w:rsidRPr="00820D26">
        <w:rPr>
          <w:rFonts w:ascii="Times New Roman" w:hAnsi="Times New Roman" w:cs="Times New Roman"/>
          <w:sz w:val="28"/>
          <w:szCs w:val="28"/>
          <w:lang w:val="az-Latn-AZ"/>
        </w:rPr>
        <w:t xml:space="preserve"> bərabərdir və bu halda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neytral vəziyyətdə saxlanması yalnız sürtünmə hesabına əldə edilir. Buna görə də sükan idarəsi </w:t>
      </w:r>
      <w:r w:rsidR="004A6EF9" w:rsidRPr="00820D26">
        <w:rPr>
          <w:rFonts w:ascii="Times New Roman" w:hAnsi="Times New Roman" w:cs="Times New Roman"/>
          <w:sz w:val="28"/>
          <w:szCs w:val="28"/>
          <w:lang w:val="az-Latn-AZ"/>
        </w:rPr>
        <w:t>layihələndirilərkən</w:t>
      </w:r>
      <w:r w:rsidRPr="00820D26">
        <w:rPr>
          <w:rFonts w:ascii="Times New Roman" w:hAnsi="Times New Roman" w:cs="Times New Roman"/>
          <w:sz w:val="28"/>
          <w:szCs w:val="28"/>
          <w:lang w:val="az-Latn-AZ"/>
        </w:rPr>
        <w:t xml:space="preserve"> lazımi qədər böyük sürtünmənin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təkərlərin neytral vəziyyətində, kiçik sürtünmənin isə böyük dönmə bucaq</w:t>
      </w:r>
      <w:r w:rsidR="00250B81" w:rsidRPr="00820D26">
        <w:rPr>
          <w:rFonts w:ascii="Times New Roman" w:hAnsi="Times New Roman" w:cs="Times New Roman"/>
          <w:sz w:val="28"/>
          <w:szCs w:val="28"/>
          <w:lang w:val="az-Latn-AZ"/>
        </w:rPr>
        <w:t>ların</w:t>
      </w:r>
      <w:r w:rsidRPr="00820D26">
        <w:rPr>
          <w:rFonts w:ascii="Times New Roman" w:hAnsi="Times New Roman" w:cs="Times New Roman"/>
          <w:sz w:val="28"/>
          <w:szCs w:val="28"/>
          <w:lang w:val="az-Latn-AZ"/>
        </w:rPr>
        <w:t>da təmin edilməsi daha məqsədəuyğundur.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Dönmə oxunun eninə müstəvidə maili yerləşdirilməsi AO çiynini (</w:t>
      </w:r>
      <w:r w:rsidR="005427FF">
        <w:rPr>
          <w:rFonts w:ascii="Times New Roman" w:hAnsi="Times New Roman" w:cs="Times New Roman"/>
          <w:sz w:val="28"/>
          <w:szCs w:val="28"/>
          <w:lang w:val="az-Latn-AZ"/>
        </w:rPr>
        <w:t xml:space="preserve">şəkil </w:t>
      </w:r>
      <w:r w:rsidR="006838D8"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9</w:t>
      </w:r>
      <w:r w:rsidRPr="00820D26">
        <w:rPr>
          <w:rFonts w:ascii="Times New Roman" w:hAnsi="Times New Roman" w:cs="Times New Roman"/>
          <w:sz w:val="28"/>
          <w:szCs w:val="28"/>
          <w:lang w:val="az-Latn-AZ"/>
        </w:rPr>
        <w:t xml:space="preserve">) azaldır. </w:t>
      </w:r>
      <w:r w:rsidRPr="00820D26">
        <w:rPr>
          <w:rFonts w:ascii="Times New Roman" w:hAnsi="Times New Roman" w:cs="Times New Roman"/>
          <w:i/>
          <w:sz w:val="28"/>
          <w:szCs w:val="28"/>
          <w:lang w:val="az-Latn-AZ"/>
        </w:rPr>
        <w:t>AO</w:t>
      </w:r>
      <w:r w:rsidRPr="00820D26">
        <w:rPr>
          <w:rFonts w:ascii="Times New Roman" w:hAnsi="Times New Roman" w:cs="Times New Roman"/>
          <w:sz w:val="28"/>
          <w:szCs w:val="28"/>
          <w:lang w:val="az-Latn-AZ"/>
        </w:rPr>
        <w:t xml:space="preserve"> məsafəsi uyğunlaşma </w:t>
      </w:r>
      <w:r w:rsidR="004A6EF9" w:rsidRPr="00820D26">
        <w:rPr>
          <w:rFonts w:ascii="Times New Roman" w:hAnsi="Times New Roman" w:cs="Times New Roman"/>
          <w:sz w:val="28"/>
          <w:szCs w:val="28"/>
          <w:lang w:val="az-Latn-AZ"/>
        </w:rPr>
        <w:t>çiyini</w:t>
      </w:r>
      <w:r w:rsidRPr="00820D26">
        <w:rPr>
          <w:rFonts w:ascii="Times New Roman" w:hAnsi="Times New Roman" w:cs="Times New Roman"/>
          <w:sz w:val="28"/>
          <w:szCs w:val="28"/>
          <w:lang w:val="az-Latn-AZ"/>
        </w:rPr>
        <w:t xml:space="preserve"> adlanır. Yolun nahamarlığı, tormoz qüvvələrinin sağ və sol təkərlər arasında qeyri-bərabər paylanması və s. </w:t>
      </w:r>
      <w:r w:rsidR="00C665A7" w:rsidRPr="00820D26">
        <w:rPr>
          <w:rFonts w:ascii="Times New Roman" w:hAnsi="Times New Roman" w:cs="Times New Roman"/>
          <w:sz w:val="28"/>
          <w:szCs w:val="28"/>
          <w:lang w:val="az-Latn-AZ"/>
        </w:rPr>
        <w:t>s</w:t>
      </w:r>
      <w:r w:rsidRPr="00820D26">
        <w:rPr>
          <w:rFonts w:ascii="Times New Roman" w:hAnsi="Times New Roman" w:cs="Times New Roman"/>
          <w:sz w:val="28"/>
          <w:szCs w:val="28"/>
          <w:lang w:val="az-Latn-AZ"/>
        </w:rPr>
        <w:t xml:space="preserve">əbəblərdən </w:t>
      </w:r>
      <w:r w:rsidR="00AC4883" w:rsidRPr="00820D26">
        <w:rPr>
          <w:rFonts w:ascii="Times New Roman" w:hAnsi="Times New Roman" w:cs="Times New Roman"/>
          <w:sz w:val="28"/>
          <w:szCs w:val="28"/>
          <w:lang w:val="az-Latn-AZ"/>
        </w:rPr>
        <w:lastRenderedPageBreak/>
        <w:t>idarə olunan</w:t>
      </w:r>
      <w:r w:rsidRPr="00820D26">
        <w:rPr>
          <w:rFonts w:ascii="Times New Roman" w:hAnsi="Times New Roman" w:cs="Times New Roman"/>
          <w:sz w:val="28"/>
          <w:szCs w:val="28"/>
          <w:lang w:val="az-Latn-AZ"/>
        </w:rPr>
        <w:t xml:space="preserve"> təkərlərdə yolun </w:t>
      </w:r>
      <w:r w:rsidR="00CD1302">
        <w:rPr>
          <w:rFonts w:ascii="Times New Roman" w:hAnsi="Times New Roman" w:cs="Times New Roman"/>
          <w:sz w:val="28"/>
          <w:szCs w:val="28"/>
          <w:lang w:val="az-Latn-AZ"/>
        </w:rPr>
        <w:t xml:space="preserve">uzununa </w:t>
      </w:r>
      <w:r w:rsidR="00C665A7"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sz w:val="28"/>
          <w:szCs w:val="28"/>
          <w:lang w:val="az-Latn-AZ"/>
        </w:rPr>
        <w:t xml:space="preserve"> </w:t>
      </w:r>
      <w:r w:rsidR="00A45420"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 xml:space="preserve">ın bərabərliyi pozulur və bu zaman bu reaksiyaları </w:t>
      </w:r>
      <w:r w:rsidR="004A6EF9" w:rsidRPr="00820D26">
        <w:rPr>
          <w:rFonts w:ascii="Times New Roman" w:hAnsi="Times New Roman" w:cs="Times New Roman"/>
          <w:sz w:val="28"/>
          <w:szCs w:val="28"/>
          <w:lang w:val="az-Latn-AZ"/>
        </w:rPr>
        <w:t>müvazinətləşdirən</w:t>
      </w:r>
      <w:r w:rsidRPr="00820D26">
        <w:rPr>
          <w:rFonts w:ascii="Times New Roman" w:hAnsi="Times New Roman" w:cs="Times New Roman"/>
          <w:sz w:val="28"/>
          <w:szCs w:val="28"/>
          <w:lang w:val="az-Latn-AZ"/>
        </w:rPr>
        <w:t xml:space="preserve"> moment sükan çarxı vasitəsilə sürücünün qoluna ötürülür. Avtomobilin idarə edilməsini yüngülləşdirmək və sürücünün qoluna ötürülən zərbələri azaltmaq üçün uyğunlaşma </w:t>
      </w:r>
      <w:r w:rsidR="004A6EF9" w:rsidRPr="00820D26">
        <w:rPr>
          <w:rFonts w:ascii="Times New Roman" w:hAnsi="Times New Roman" w:cs="Times New Roman"/>
          <w:sz w:val="28"/>
          <w:szCs w:val="28"/>
          <w:lang w:val="az-Latn-AZ"/>
        </w:rPr>
        <w:t>çiyini</w:t>
      </w:r>
      <w:r w:rsidRPr="00820D26">
        <w:rPr>
          <w:rFonts w:ascii="Times New Roman" w:hAnsi="Times New Roman" w:cs="Times New Roman"/>
          <w:sz w:val="28"/>
          <w:szCs w:val="28"/>
          <w:lang w:val="az-Latn-AZ"/>
        </w:rPr>
        <w:t xml:space="preserve"> azaldılır. </w:t>
      </w:r>
    </w:p>
    <w:p w:rsidR="00DC5462" w:rsidRPr="00820D26" w:rsidRDefault="00C665A7"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w:t>
      </w:r>
      <w:r w:rsidR="00AC4883" w:rsidRPr="00820D26">
        <w:rPr>
          <w:rFonts w:ascii="Times New Roman" w:hAnsi="Times New Roman" w:cs="Times New Roman"/>
          <w:sz w:val="28"/>
          <w:szCs w:val="28"/>
          <w:lang w:val="az-Latn-AZ"/>
        </w:rPr>
        <w:t>darə olunan</w:t>
      </w:r>
      <w:r w:rsidR="001A613B" w:rsidRPr="00820D26">
        <w:rPr>
          <w:rFonts w:ascii="Times New Roman" w:hAnsi="Times New Roman" w:cs="Times New Roman"/>
          <w:sz w:val="28"/>
          <w:szCs w:val="28"/>
          <w:lang w:val="az-Latn-AZ"/>
        </w:rPr>
        <w:t xml:space="preserve"> təkərlərin müstəvisi şaquli oxa nəzərən </w:t>
      </w:r>
      <w:r w:rsidRPr="00820D26">
        <w:rPr>
          <w:rFonts w:ascii="Times New Roman" w:hAnsi="Times New Roman" w:cs="Times New Roman"/>
          <w:sz w:val="28"/>
          <w:szCs w:val="28"/>
          <w:lang w:val="az-Latn-AZ"/>
        </w:rPr>
        <w:t>r</w:t>
      </w:r>
      <w:r w:rsidR="001A613B" w:rsidRPr="00820D26">
        <w:rPr>
          <w:rFonts w:ascii="Times New Roman" w:hAnsi="Times New Roman" w:cs="Times New Roman"/>
          <w:sz w:val="28"/>
          <w:szCs w:val="28"/>
          <w:lang w:val="az-Latn-AZ"/>
        </w:rPr>
        <w:t xml:space="preserve">azval bucağı adlanan   </w:t>
      </w:r>
      <w:r w:rsidRPr="00820D26">
        <w:rPr>
          <w:rFonts w:ascii="Times New Roman" w:hAnsi="Times New Roman" w:cs="Times New Roman"/>
          <w:i/>
          <w:sz w:val="28"/>
          <w:szCs w:val="28"/>
          <w:lang w:val="az-Latn-AZ"/>
        </w:rPr>
        <w:t>β</w:t>
      </w:r>
      <w:r w:rsidR="001A613B" w:rsidRPr="00820D26">
        <w:rPr>
          <w:rFonts w:ascii="Times New Roman" w:hAnsi="Times New Roman" w:cs="Times New Roman"/>
          <w:sz w:val="28"/>
          <w:szCs w:val="28"/>
          <w:lang w:val="az-Latn-AZ"/>
        </w:rPr>
        <w:t xml:space="preserve"> bucağı altında yerləşdir</w:t>
      </w:r>
      <w:r w:rsidRPr="00820D26">
        <w:rPr>
          <w:rFonts w:ascii="Times New Roman" w:hAnsi="Times New Roman" w:cs="Times New Roman"/>
          <w:sz w:val="28"/>
          <w:szCs w:val="28"/>
          <w:lang w:val="az-Latn-AZ"/>
        </w:rPr>
        <w:t>il</w:t>
      </w:r>
      <w:r w:rsidR="001A613B" w:rsidRPr="00820D26">
        <w:rPr>
          <w:rFonts w:ascii="Times New Roman" w:hAnsi="Times New Roman" w:cs="Times New Roman"/>
          <w:sz w:val="28"/>
          <w:szCs w:val="28"/>
          <w:lang w:val="az-Latn-AZ"/>
        </w:rPr>
        <w:t>ir</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w:t>
      </w:r>
      <w:r w:rsidR="005427FF">
        <w:rPr>
          <w:rFonts w:ascii="Times New Roman" w:hAnsi="Times New Roman" w:cs="Times New Roman"/>
          <w:sz w:val="28"/>
          <w:szCs w:val="28"/>
          <w:lang w:val="az-Latn-AZ"/>
        </w:rPr>
        <w:t xml:space="preserve">şəkil </w:t>
      </w:r>
      <w:r w:rsidR="00DC5462"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9</w:t>
      </w:r>
      <w:r w:rsidR="001A613B"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a). </w:t>
      </w:r>
      <w:r w:rsidRPr="00820D26">
        <w:rPr>
          <w:rFonts w:ascii="Times New Roman" w:hAnsi="Times New Roman" w:cs="Times New Roman"/>
          <w:sz w:val="28"/>
          <w:szCs w:val="28"/>
          <w:lang w:val="az-Latn-AZ"/>
        </w:rPr>
        <w:t>İ</w:t>
      </w:r>
      <w:r w:rsidR="00AC4883" w:rsidRPr="00820D26">
        <w:rPr>
          <w:rFonts w:ascii="Times New Roman" w:hAnsi="Times New Roman" w:cs="Times New Roman"/>
          <w:sz w:val="28"/>
          <w:szCs w:val="28"/>
          <w:lang w:val="az-Latn-AZ"/>
        </w:rPr>
        <w:t>darə olunan</w:t>
      </w:r>
      <w:r w:rsidR="001A613B" w:rsidRPr="00820D26">
        <w:rPr>
          <w:rFonts w:ascii="Times New Roman" w:hAnsi="Times New Roman" w:cs="Times New Roman"/>
          <w:sz w:val="28"/>
          <w:szCs w:val="28"/>
          <w:lang w:val="az-Latn-AZ"/>
        </w:rPr>
        <w:t xml:space="preserve"> təkərlərin razvalla </w:t>
      </w:r>
      <w:r w:rsidR="004A6EF9" w:rsidRPr="00820D26">
        <w:rPr>
          <w:rFonts w:ascii="Times New Roman" w:hAnsi="Times New Roman" w:cs="Times New Roman"/>
          <w:sz w:val="28"/>
          <w:szCs w:val="28"/>
          <w:lang w:val="az-Latn-AZ"/>
        </w:rPr>
        <w:t>yerləşdirilməsi</w:t>
      </w:r>
      <w:r w:rsidR="001A613B" w:rsidRPr="00820D26">
        <w:rPr>
          <w:rFonts w:ascii="Times New Roman" w:hAnsi="Times New Roman" w:cs="Times New Roman"/>
          <w:sz w:val="28"/>
          <w:szCs w:val="28"/>
          <w:lang w:val="az-Latn-AZ"/>
        </w:rPr>
        <w:t xml:space="preserve"> aşağıdakı səbəblərdən lazım gəlir:</w:t>
      </w:r>
      <w:r w:rsidRPr="00820D26">
        <w:rPr>
          <w:rFonts w:ascii="Times New Roman" w:hAnsi="Times New Roman" w:cs="Times New Roman"/>
          <w:sz w:val="28"/>
          <w:szCs w:val="28"/>
          <w:lang w:val="az-Latn-AZ"/>
        </w:rPr>
        <w:t xml:space="preserve"> </w:t>
      </w:r>
    </w:p>
    <w:p w:rsidR="00DC5462" w:rsidRPr="00820D26" w:rsidRDefault="00AC4883" w:rsidP="00204C17">
      <w:pPr>
        <w:pStyle w:val="ac"/>
        <w:numPr>
          <w:ilvl w:val="0"/>
          <w:numId w:val="6"/>
        </w:numPr>
        <w:ind w:left="851" w:hanging="142"/>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idarə olunan</w:t>
      </w:r>
      <w:r w:rsidR="001A613B" w:rsidRPr="00820D26">
        <w:rPr>
          <w:rFonts w:ascii="Times New Roman" w:hAnsi="Times New Roman" w:cs="Times New Roman"/>
          <w:sz w:val="28"/>
          <w:szCs w:val="28"/>
          <w:lang w:val="az-Latn-AZ"/>
        </w:rPr>
        <w:t xml:space="preserve"> təkərlərin diyirlənməsi zamanı ona</w:t>
      </w:r>
      <w:r w:rsidR="00C665A7"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diyirlənmə müqavimət qüvvəsi təsir göstərir. Bu qüvvə </w:t>
      </w:r>
      <w:r w:rsidR="001A613B" w:rsidRPr="00820D26">
        <w:rPr>
          <w:rFonts w:ascii="Times New Roman" w:hAnsi="Times New Roman" w:cs="Times New Roman"/>
          <w:i/>
          <w:sz w:val="28"/>
          <w:szCs w:val="28"/>
          <w:lang w:val="az-Latn-AZ"/>
        </w:rPr>
        <w:t>c</w:t>
      </w:r>
      <w:r w:rsidR="00C665A7" w:rsidRPr="00820D26">
        <w:rPr>
          <w:rFonts w:ascii="Times New Roman" w:hAnsi="Times New Roman" w:cs="Times New Roman"/>
          <w:sz w:val="28"/>
          <w:szCs w:val="28"/>
          <w:lang w:val="az-Latn-AZ"/>
        </w:rPr>
        <w:t xml:space="preserve"> </w:t>
      </w:r>
      <w:r w:rsidR="004A6EF9" w:rsidRPr="00820D26">
        <w:rPr>
          <w:rFonts w:ascii="Times New Roman" w:hAnsi="Times New Roman" w:cs="Times New Roman"/>
          <w:sz w:val="28"/>
          <w:szCs w:val="28"/>
          <w:lang w:val="az-Latn-AZ"/>
        </w:rPr>
        <w:t>çiyini</w:t>
      </w:r>
      <w:r w:rsidR="00C665A7" w:rsidRPr="00820D26">
        <w:rPr>
          <w:rFonts w:ascii="Times New Roman" w:hAnsi="Times New Roman" w:cs="Times New Roman"/>
          <w:sz w:val="28"/>
          <w:szCs w:val="28"/>
          <w:lang w:val="az-Latn-AZ"/>
        </w:rPr>
        <w:t xml:space="preserve"> ilə (</w:t>
      </w:r>
      <w:r w:rsidR="005427FF">
        <w:rPr>
          <w:rFonts w:ascii="Times New Roman" w:hAnsi="Times New Roman" w:cs="Times New Roman"/>
          <w:sz w:val="28"/>
          <w:szCs w:val="28"/>
          <w:lang w:val="az-Latn-AZ"/>
        </w:rPr>
        <w:t xml:space="preserve">şəkil </w:t>
      </w:r>
      <w:r w:rsidR="00DC5462"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9</w:t>
      </w:r>
      <w:r w:rsidR="00C665A7" w:rsidRPr="00820D26">
        <w:rPr>
          <w:rFonts w:ascii="Times New Roman" w:hAnsi="Times New Roman" w:cs="Times New Roman"/>
          <w:sz w:val="28"/>
          <w:szCs w:val="28"/>
          <w:lang w:val="az-Latn-AZ"/>
        </w:rPr>
        <w:t>,</w:t>
      </w:r>
      <w:r w:rsidR="00DC5462" w:rsidRPr="00820D26">
        <w:rPr>
          <w:rFonts w:ascii="Times New Roman" w:hAnsi="Times New Roman" w:cs="Times New Roman"/>
          <w:sz w:val="28"/>
          <w:szCs w:val="28"/>
          <w:lang w:val="az-Latn-AZ"/>
        </w:rPr>
        <w:t xml:space="preserve"> </w:t>
      </w:r>
      <w:r w:rsidR="00C665A7" w:rsidRPr="00820D26">
        <w:rPr>
          <w:rFonts w:ascii="Times New Roman" w:hAnsi="Times New Roman" w:cs="Times New Roman"/>
          <w:sz w:val="28"/>
          <w:szCs w:val="28"/>
          <w:lang w:val="az-Latn-AZ"/>
        </w:rPr>
        <w:t xml:space="preserve">a) dönmə müqavimət momenti yaradır. Razval olarsa </w:t>
      </w:r>
      <w:r w:rsidR="00C665A7" w:rsidRPr="00820D26">
        <w:rPr>
          <w:rFonts w:ascii="Times New Roman" w:hAnsi="Times New Roman" w:cs="Times New Roman"/>
          <w:i/>
          <w:sz w:val="28"/>
          <w:szCs w:val="28"/>
          <w:lang w:val="az-Latn-AZ"/>
        </w:rPr>
        <w:t>c</w:t>
      </w:r>
      <w:r w:rsidR="00C665A7" w:rsidRPr="00820D26">
        <w:rPr>
          <w:rFonts w:ascii="Times New Roman" w:hAnsi="Times New Roman" w:cs="Times New Roman"/>
          <w:sz w:val="28"/>
          <w:szCs w:val="28"/>
          <w:lang w:val="az-Latn-AZ"/>
        </w:rPr>
        <w:t xml:space="preserve"> </w:t>
      </w:r>
      <w:r w:rsidR="004A6EF9" w:rsidRPr="00820D26">
        <w:rPr>
          <w:rFonts w:ascii="Times New Roman" w:hAnsi="Times New Roman" w:cs="Times New Roman"/>
          <w:sz w:val="28"/>
          <w:szCs w:val="28"/>
          <w:lang w:val="az-Latn-AZ"/>
        </w:rPr>
        <w:t>çiyini</w:t>
      </w:r>
      <w:r w:rsidR="00C665A7" w:rsidRPr="00820D26">
        <w:rPr>
          <w:rFonts w:ascii="Times New Roman" w:hAnsi="Times New Roman" w:cs="Times New Roman"/>
          <w:sz w:val="28"/>
          <w:szCs w:val="28"/>
          <w:lang w:val="az-Latn-AZ"/>
        </w:rPr>
        <w:t xml:space="preserve"> azalar və bununla da avtomobilin idarə </w:t>
      </w:r>
      <w:r w:rsidR="004A6EF9" w:rsidRPr="00820D26">
        <w:rPr>
          <w:rFonts w:ascii="Times New Roman" w:hAnsi="Times New Roman" w:cs="Times New Roman"/>
          <w:sz w:val="28"/>
          <w:szCs w:val="28"/>
          <w:lang w:val="az-Latn-AZ"/>
        </w:rPr>
        <w:t>edilməsi</w:t>
      </w:r>
      <w:r w:rsidR="00C665A7" w:rsidRPr="00820D26">
        <w:rPr>
          <w:rFonts w:ascii="Times New Roman" w:hAnsi="Times New Roman" w:cs="Times New Roman"/>
          <w:sz w:val="28"/>
          <w:szCs w:val="28"/>
          <w:lang w:val="az-Latn-AZ"/>
        </w:rPr>
        <w:t xml:space="preserve"> asanlaşar;</w:t>
      </w:r>
    </w:p>
    <w:p w:rsidR="00DC5462" w:rsidRPr="00820D26" w:rsidRDefault="004A6EF9" w:rsidP="00204C17">
      <w:pPr>
        <w:pStyle w:val="ac"/>
        <w:numPr>
          <w:ilvl w:val="0"/>
          <w:numId w:val="6"/>
        </w:numPr>
        <w:ind w:left="851" w:hanging="142"/>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təkər topun daxili yastığına sıxılar, topun yastıqlarında araboşluğu yarandıqda təkərin yellənməsinin</w:t>
      </w:r>
      <w:r w:rsidR="00DC5462" w:rsidRPr="00820D26">
        <w:rPr>
          <w:rFonts w:ascii="Times New Roman" w:hAnsi="Times New Roman" w:cs="Times New Roman"/>
          <w:sz w:val="28"/>
          <w:szCs w:val="28"/>
          <w:lang w:val="az-Latn-AZ"/>
        </w:rPr>
        <w:t xml:space="preserve"> qarşısı alınar;</w:t>
      </w:r>
    </w:p>
    <w:p w:rsidR="001A613B" w:rsidRPr="00820D26" w:rsidRDefault="001A613B" w:rsidP="00204C17">
      <w:pPr>
        <w:pStyle w:val="ac"/>
        <w:numPr>
          <w:ilvl w:val="0"/>
          <w:numId w:val="6"/>
        </w:numPr>
        <w:ind w:left="851" w:hanging="142"/>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dönmə sapfaları yeyildikdə əks </w:t>
      </w:r>
      <w:r w:rsidR="004A6EF9" w:rsidRPr="00820D26">
        <w:rPr>
          <w:rFonts w:ascii="Times New Roman" w:hAnsi="Times New Roman" w:cs="Times New Roman"/>
          <w:sz w:val="28"/>
          <w:szCs w:val="28"/>
          <w:lang w:val="az-Latn-AZ"/>
        </w:rPr>
        <w:t>razvalın</w:t>
      </w:r>
      <w:r w:rsidRPr="00820D26">
        <w:rPr>
          <w:rFonts w:ascii="Times New Roman" w:hAnsi="Times New Roman" w:cs="Times New Roman"/>
          <w:sz w:val="28"/>
          <w:szCs w:val="28"/>
          <w:lang w:val="az-Latn-AZ"/>
        </w:rPr>
        <w:t xml:space="preserve"> qarşısı</w:t>
      </w:r>
      <w:r w:rsidR="00C665A7" w:rsidRPr="00820D26">
        <w:rPr>
          <w:rFonts w:ascii="Times New Roman" w:hAnsi="Times New Roman" w:cs="Times New Roman"/>
          <w:sz w:val="28"/>
          <w:szCs w:val="28"/>
          <w:lang w:val="az-Latn-AZ"/>
        </w:rPr>
        <w:t xml:space="preserve"> alınar.</w:t>
      </w:r>
    </w:p>
    <w:p w:rsidR="00BC074D"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Diyirlənmə müstəvisi şaquli oxdan meyllənən təkər </w:t>
      </w:r>
      <w:r w:rsidR="004A6EF9" w:rsidRPr="00820D26">
        <w:rPr>
          <w:rFonts w:ascii="Times New Roman" w:hAnsi="Times New Roman" w:cs="Times New Roman"/>
          <w:sz w:val="28"/>
          <w:szCs w:val="28"/>
          <w:lang w:val="az-Latn-AZ"/>
        </w:rPr>
        <w:t>yana aparma</w:t>
      </w:r>
      <w:r w:rsidRPr="00820D26">
        <w:rPr>
          <w:rFonts w:ascii="Times New Roman" w:hAnsi="Times New Roman" w:cs="Times New Roman"/>
          <w:sz w:val="28"/>
          <w:szCs w:val="28"/>
          <w:lang w:val="az-Latn-AZ"/>
        </w:rPr>
        <w:t xml:space="preserve"> ilə diyirləndiyinə görə </w:t>
      </w:r>
      <w:r w:rsidR="004A6EF9" w:rsidRPr="00820D26">
        <w:rPr>
          <w:rFonts w:ascii="Times New Roman" w:hAnsi="Times New Roman" w:cs="Times New Roman"/>
          <w:sz w:val="28"/>
          <w:szCs w:val="28"/>
          <w:lang w:val="az-Latn-AZ"/>
        </w:rPr>
        <w:t>yana aparmanı</w:t>
      </w:r>
      <w:r w:rsidRPr="00820D26">
        <w:rPr>
          <w:rFonts w:ascii="Times New Roman" w:hAnsi="Times New Roman" w:cs="Times New Roman"/>
          <w:sz w:val="28"/>
          <w:szCs w:val="28"/>
          <w:lang w:val="az-Latn-AZ"/>
        </w:rPr>
        <w:t xml:space="preserve"> kompensasiya etmək üçün razvalla yerləşdi</w:t>
      </w:r>
      <w:r w:rsidR="00C665A7"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lən </w:t>
      </w:r>
      <w:r w:rsidR="00AC4883" w:rsidRPr="00820D26">
        <w:rPr>
          <w:rFonts w:ascii="Times New Roman" w:hAnsi="Times New Roman" w:cs="Times New Roman"/>
          <w:sz w:val="28"/>
          <w:szCs w:val="28"/>
          <w:lang w:val="az-Latn-AZ"/>
        </w:rPr>
        <w:t>idarə olunan</w:t>
      </w:r>
      <w:r w:rsidRPr="00820D26">
        <w:rPr>
          <w:rFonts w:ascii="Times New Roman" w:hAnsi="Times New Roman" w:cs="Times New Roman"/>
          <w:sz w:val="28"/>
          <w:szCs w:val="28"/>
          <w:lang w:val="az-Latn-AZ"/>
        </w:rPr>
        <w:t xml:space="preserve"> təkərlər </w:t>
      </w:r>
      <w:r w:rsidR="005D4C9F" w:rsidRPr="00820D26">
        <w:rPr>
          <w:rFonts w:ascii="Times New Roman" w:hAnsi="Times New Roman" w:cs="Times New Roman"/>
          <w:sz w:val="28"/>
          <w:szCs w:val="28"/>
          <w:lang w:val="az-Latn-AZ"/>
        </w:rPr>
        <w:t>üfüqi</w:t>
      </w:r>
      <w:r w:rsidRPr="00820D26">
        <w:rPr>
          <w:rFonts w:ascii="Times New Roman" w:hAnsi="Times New Roman" w:cs="Times New Roman"/>
          <w:sz w:val="28"/>
          <w:szCs w:val="28"/>
          <w:lang w:val="az-Latn-AZ"/>
        </w:rPr>
        <w:t xml:space="preserve"> müstəvidə görüşmə ilə </w:t>
      </w:r>
      <w:r w:rsidR="004A6EF9" w:rsidRPr="00820D26">
        <w:rPr>
          <w:rFonts w:ascii="Times New Roman" w:hAnsi="Times New Roman" w:cs="Times New Roman"/>
          <w:sz w:val="28"/>
          <w:szCs w:val="28"/>
          <w:lang w:val="az-Latn-AZ"/>
        </w:rPr>
        <w:t>yerləşdirilir</w:t>
      </w:r>
      <w:r w:rsidRPr="00820D26">
        <w:rPr>
          <w:rFonts w:ascii="Times New Roman" w:hAnsi="Times New Roman" w:cs="Times New Roman"/>
          <w:sz w:val="28"/>
          <w:szCs w:val="28"/>
          <w:lang w:val="az-Latn-AZ"/>
        </w:rPr>
        <w:t xml:space="preserve">. Adətən, görüşmə </w:t>
      </w:r>
      <w:r w:rsidR="004A6EF9" w:rsidRPr="00820D26">
        <w:rPr>
          <w:rFonts w:ascii="Times New Roman" w:hAnsi="Times New Roman" w:cs="Times New Roman"/>
          <w:sz w:val="28"/>
          <w:szCs w:val="28"/>
          <w:lang w:val="az-Latn-AZ"/>
        </w:rPr>
        <w:t>millimetrlə</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B</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A</w:t>
      </w:r>
      <w:r w:rsidRPr="00820D26">
        <w:rPr>
          <w:rFonts w:ascii="Times New Roman" w:hAnsi="Times New Roman" w:cs="Times New Roman"/>
          <w:sz w:val="28"/>
          <w:szCs w:val="28"/>
          <w:lang w:val="az-Latn-AZ"/>
        </w:rPr>
        <w:t xml:space="preserve"> məsafələrinin (</w:t>
      </w:r>
      <w:r w:rsidR="005427FF">
        <w:rPr>
          <w:rFonts w:ascii="Times New Roman" w:hAnsi="Times New Roman" w:cs="Times New Roman"/>
          <w:sz w:val="28"/>
          <w:szCs w:val="28"/>
          <w:lang w:val="az-Latn-AZ"/>
        </w:rPr>
        <w:t xml:space="preserve">şəkil </w:t>
      </w:r>
      <w:r w:rsidR="00DC5462"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9</w:t>
      </w:r>
      <w:r w:rsidRPr="00820D26">
        <w:rPr>
          <w:rFonts w:ascii="Times New Roman" w:hAnsi="Times New Roman" w:cs="Times New Roman"/>
          <w:sz w:val="28"/>
          <w:szCs w:val="28"/>
          <w:lang w:val="az-Latn-AZ"/>
        </w:rPr>
        <w:t xml:space="preserve">, b) fərqi kimi ölçülür. </w:t>
      </w:r>
    </w:p>
    <w:p w:rsidR="00022A8E" w:rsidRPr="00820D26" w:rsidRDefault="00022A8E" w:rsidP="00022A8E">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İdarə olunan təkərlərin stabilləşmə xüsusiyyəti avtomobilin dairə üzrə bərabər sürətli hərəkəti zamanı sükan idarəsinə tətbiq olunan qüvvənin qiyməti ilə qiymətləndirilir. 40 və 80 km/saat sürətlə hərəkət edən və yan təcili 4m/san</w:t>
      </w:r>
      <w:r w:rsidRPr="00820D26">
        <w:rPr>
          <w:rFonts w:ascii="Times New Roman" w:hAnsi="Times New Roman" w:cs="Times New Roman"/>
          <w:sz w:val="28"/>
          <w:szCs w:val="28"/>
          <w:vertAlign w:val="superscript"/>
          <w:lang w:val="az-Latn-AZ"/>
        </w:rPr>
        <w:t>2</w:t>
      </w:r>
      <w:r w:rsidRPr="00820D26">
        <w:rPr>
          <w:rFonts w:ascii="Times New Roman" w:hAnsi="Times New Roman" w:cs="Times New Roman"/>
          <w:sz w:val="28"/>
          <w:szCs w:val="28"/>
          <w:lang w:val="az-Latn-AZ"/>
        </w:rPr>
        <w:t xml:space="preserve"> olan avtomobilin dairəvi trayektoriyada saxlanılması üçün tələb olunan qüvvə 60...120 N olarsa, avtomobilin stabilləşməsi normal sayılır. Sürətin artması ilə tələb olunan qüvvə azalmamalıdır.</w:t>
      </w:r>
    </w:p>
    <w:p w:rsidR="00C1322B" w:rsidRPr="00820D26" w:rsidRDefault="00C1322B" w:rsidP="00204C17">
      <w:pPr>
        <w:ind w:firstLine="720"/>
        <w:jc w:val="both"/>
        <w:rPr>
          <w:rFonts w:ascii="Times New Roman" w:hAnsi="Times New Roman" w:cs="Times New Roman"/>
          <w:sz w:val="16"/>
          <w:szCs w:val="16"/>
          <w:lang w:val="az-Latn-AZ"/>
        </w:rPr>
      </w:pPr>
    </w:p>
    <w:p w:rsidR="00C665A7" w:rsidRPr="00820D26" w:rsidRDefault="00C1322B" w:rsidP="00204C17">
      <w:pPr>
        <w:ind w:firstLine="0"/>
        <w:jc w:val="center"/>
        <w:rPr>
          <w:rFonts w:ascii="Times New Roman" w:hAnsi="Times New Roman" w:cs="Times New Roman"/>
          <w:szCs w:val="28"/>
          <w:lang w:val="az-Latn-AZ"/>
        </w:rPr>
      </w:pPr>
      <w:r w:rsidRPr="00820D26">
        <w:rPr>
          <w:rFonts w:ascii="Times New Roman" w:hAnsi="Times New Roman" w:cs="Times New Roman"/>
          <w:szCs w:val="28"/>
          <w:lang w:val="az-Latn-AZ"/>
        </w:rPr>
        <w:object w:dxaOrig="6879" w:dyaOrig="6299">
          <v:shape id="_x0000_i1250" type="#_x0000_t75" style="width:233.25pt;height:215.25pt" o:ole="">
            <v:imagedata r:id="rId459" o:title=""/>
          </v:shape>
          <o:OLEObject Type="Embed" ProgID="CorelDraw.Graphic.9" ShapeID="_x0000_i1250" DrawAspect="Content" ObjectID="_1668286639" r:id="rId460"/>
        </w:object>
      </w:r>
    </w:p>
    <w:p w:rsidR="001A613B" w:rsidRPr="00820D26" w:rsidRDefault="005427FF" w:rsidP="00204C17">
      <w:pPr>
        <w:ind w:firstLine="0"/>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C1322B" w:rsidRPr="00820D26">
        <w:rPr>
          <w:rFonts w:ascii="Times New Roman" w:hAnsi="Times New Roman" w:cs="Times New Roman"/>
          <w:sz w:val="28"/>
          <w:szCs w:val="28"/>
          <w:lang w:val="az-Latn-AZ"/>
        </w:rPr>
        <w:t>2</w:t>
      </w:r>
      <w:r w:rsidR="00840524" w:rsidRPr="00820D26">
        <w:rPr>
          <w:rFonts w:ascii="Times New Roman" w:hAnsi="Times New Roman" w:cs="Times New Roman"/>
          <w:sz w:val="28"/>
          <w:szCs w:val="28"/>
          <w:lang w:val="az-Latn-AZ"/>
        </w:rPr>
        <w:t>9</w:t>
      </w:r>
      <w:r w:rsidR="001A613B" w:rsidRPr="00820D26">
        <w:rPr>
          <w:rFonts w:ascii="Times New Roman" w:hAnsi="Times New Roman" w:cs="Times New Roman"/>
          <w:sz w:val="28"/>
          <w:szCs w:val="28"/>
          <w:lang w:val="az-Latn-AZ"/>
        </w:rPr>
        <w:t xml:space="preserve">. </w:t>
      </w:r>
      <w:r w:rsidR="00C665A7" w:rsidRPr="00820D26">
        <w:rPr>
          <w:rFonts w:ascii="Times New Roman" w:hAnsi="Times New Roman" w:cs="Times New Roman"/>
          <w:sz w:val="28"/>
          <w:szCs w:val="28"/>
          <w:lang w:val="az-Latn-AZ"/>
        </w:rPr>
        <w:t>İ</w:t>
      </w:r>
      <w:r w:rsidR="00AC4883" w:rsidRPr="00820D26">
        <w:rPr>
          <w:rFonts w:ascii="Times New Roman" w:hAnsi="Times New Roman" w:cs="Times New Roman"/>
          <w:sz w:val="28"/>
          <w:szCs w:val="28"/>
          <w:lang w:val="az-Latn-AZ"/>
        </w:rPr>
        <w:t>darə olunan</w:t>
      </w:r>
      <w:r w:rsidR="001A613B" w:rsidRPr="00820D26">
        <w:rPr>
          <w:rFonts w:ascii="Times New Roman" w:hAnsi="Times New Roman" w:cs="Times New Roman"/>
          <w:sz w:val="28"/>
          <w:szCs w:val="28"/>
          <w:lang w:val="az-Latn-AZ"/>
        </w:rPr>
        <w:t xml:space="preserve"> təkərlərin: a) razvalı; b) görüşməsidir</w:t>
      </w:r>
    </w:p>
    <w:p w:rsidR="00CD1302" w:rsidRDefault="00CD1302" w:rsidP="00F85961">
      <w:pPr>
        <w:ind w:firstLine="567"/>
        <w:jc w:val="both"/>
        <w:rPr>
          <w:rFonts w:ascii="Times New Roman" w:hAnsi="Times New Roman" w:cs="Times New Roman"/>
          <w:sz w:val="28"/>
          <w:szCs w:val="28"/>
          <w:lang w:val="az-Latn-AZ"/>
        </w:rPr>
      </w:pPr>
    </w:p>
    <w:p w:rsidR="00F85961" w:rsidRPr="00820D26" w:rsidRDefault="00F85961" w:rsidP="00F85961">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rFonts w:ascii="Cambria" w:hAnsi="Cambria" w:cs="Cambria"/>
          <w:sz w:val="28"/>
          <w:szCs w:val="28"/>
          <w:lang w:val="az-Latn-AZ"/>
        </w:rPr>
        <w:t xml:space="preserve"> </w:t>
      </w:r>
      <w:r w:rsidR="005427FF">
        <w:rPr>
          <w:rFonts w:ascii="Cambria" w:hAnsi="Cambria" w:cs="Cambria"/>
          <w:sz w:val="28"/>
          <w:szCs w:val="28"/>
          <w:lang w:val="az-Latn-AZ"/>
        </w:rPr>
        <w:t>11</w:t>
      </w:r>
    </w:p>
    <w:p w:rsidR="00F85961" w:rsidRPr="00820D26" w:rsidRDefault="00F85961" w:rsidP="00F85961">
      <w:pPr>
        <w:jc w:val="center"/>
        <w:rPr>
          <w:rFonts w:ascii="Times New Roman" w:hAnsi="Times New Roman" w:cs="Times New Roman"/>
          <w:b/>
          <w:sz w:val="28"/>
          <w:szCs w:val="28"/>
          <w:lang w:val="az-Latn-AZ"/>
        </w:rPr>
      </w:pPr>
    </w:p>
    <w:p w:rsidR="00BF73D5" w:rsidRPr="00820D26" w:rsidRDefault="00A21CC5"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AVTOMOBİLİN</w:t>
      </w:r>
      <w:r w:rsidR="001A613B" w:rsidRPr="00820D26">
        <w:rPr>
          <w:rFonts w:ascii="Times New Roman" w:hAnsi="Times New Roman" w:cs="Times New Roman"/>
          <w:b/>
          <w:sz w:val="28"/>
          <w:szCs w:val="28"/>
          <w:lang w:val="az-Latn-AZ"/>
        </w:rPr>
        <w:t xml:space="preserve"> YANA SÜRÜŞMƏSİ VƏ</w:t>
      </w:r>
      <w:r w:rsidR="00BF73D5" w:rsidRPr="00820D26">
        <w:rPr>
          <w:rFonts w:ascii="Times New Roman" w:hAnsi="Times New Roman" w:cs="Times New Roman"/>
          <w:b/>
          <w:sz w:val="28"/>
          <w:szCs w:val="28"/>
          <w:lang w:val="az-Latn-AZ"/>
        </w:rPr>
        <w:t xml:space="preserve"> AŞMASI</w:t>
      </w:r>
    </w:p>
    <w:p w:rsidR="00E33847" w:rsidRPr="00820D26" w:rsidRDefault="00E33847" w:rsidP="00204C17">
      <w:pPr>
        <w:jc w:val="center"/>
        <w:rPr>
          <w:rFonts w:ascii="Times New Roman" w:hAnsi="Times New Roman" w:cs="Times New Roman"/>
          <w:b/>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Dəyanətliyin itirilməsinin son halı yana sürüşmə və aşmadır. Təkərlərin yolla kontakt müstəvisində təsir göstərən qüvvələr ilişmə qüvvələrindən böyük olarsa, avtomobilin sürüşməsi baş verir. Kontakt sahəsində uzununa və eninə qüvvələr yolun uyğun </w:t>
      </w:r>
      <w:r w:rsidR="00A45420" w:rsidRPr="00820D26">
        <w:rPr>
          <w:rFonts w:ascii="Times New Roman" w:hAnsi="Times New Roman" w:cs="Times New Roman"/>
          <w:sz w:val="28"/>
          <w:szCs w:val="28"/>
          <w:lang w:val="az-Latn-AZ"/>
        </w:rPr>
        <w:t>reaksiyaların</w:t>
      </w:r>
      <w:r w:rsidRPr="00820D26">
        <w:rPr>
          <w:rFonts w:ascii="Times New Roman" w:hAnsi="Times New Roman" w:cs="Times New Roman"/>
          <w:sz w:val="28"/>
          <w:szCs w:val="28"/>
          <w:lang w:val="az-Latn-AZ"/>
        </w:rPr>
        <w:t>a bərabər olduğundan, avtomobilin körpüsünün sürüşməsiz hərəkət şərtini aşağıdakı kimi yaza bilərik:</w:t>
      </w:r>
    </w:p>
    <w:p w:rsidR="001A613B" w:rsidRPr="00820D26" w:rsidRDefault="00127DDB" w:rsidP="00204C17">
      <w:pPr>
        <w:ind w:firstLine="0"/>
        <w:jc w:val="center"/>
        <w:rPr>
          <w:rFonts w:ascii="Times New Roman" w:hAnsi="Times New Roman" w:cs="Times New Roman"/>
          <w:sz w:val="28"/>
          <w:szCs w:val="28"/>
          <w:lang w:val="az-Latn-AZ"/>
        </w:rPr>
      </w:pPr>
      <w:r w:rsidRPr="00820D26">
        <w:rPr>
          <w:rFonts w:ascii="Times New Roman" w:hAnsi="Times New Roman" w:cs="Times New Roman"/>
          <w:noProof/>
          <w:position w:val="-16"/>
          <w:szCs w:val="28"/>
          <w:lang w:val="az-Latn-AZ"/>
        </w:rPr>
        <w:object w:dxaOrig="1640" w:dyaOrig="480">
          <v:shape id="_x0000_i1251" type="#_x0000_t75" style="width:92.25pt;height:27pt" o:ole="" fillcolor="window">
            <v:imagedata r:id="rId461" o:title=""/>
          </v:shape>
          <o:OLEObject Type="Embed" ProgID="Equation.3" ShapeID="_x0000_i1251" DrawAspect="Content" ObjectID="_1668286640" r:id="rId462"/>
        </w:object>
      </w:r>
      <w:r w:rsidR="001A613B" w:rsidRPr="00820D26">
        <w:rPr>
          <w:rFonts w:ascii="Times New Roman" w:hAnsi="Times New Roman" w:cs="Times New Roman"/>
          <w:sz w:val="28"/>
          <w:szCs w:val="28"/>
          <w:lang w:val="az-Latn-AZ"/>
        </w:rPr>
        <w:t>,</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z</w:t>
      </w:r>
      <w:r w:rsidRPr="00820D26">
        <w:rPr>
          <w:rFonts w:ascii="Times New Roman" w:hAnsi="Times New Roman" w:cs="Times New Roman"/>
          <w:i/>
          <w:sz w:val="28"/>
          <w:szCs w:val="28"/>
          <w:lang w:val="az-Latn-AZ"/>
        </w:rPr>
        <w:t>,</w:t>
      </w:r>
      <w:r w:rsidR="0031763B" w:rsidRPr="00820D26">
        <w:rPr>
          <w:rFonts w:ascii="Times New Roman" w:hAnsi="Times New Roman" w:cs="Times New Roman"/>
          <w:i/>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x</w:t>
      </w:r>
      <w:r w:rsidRPr="00820D26">
        <w:rPr>
          <w:rFonts w:ascii="Times New Roman" w:hAnsi="Times New Roman" w:cs="Times New Roman"/>
          <w:i/>
          <w:sz w:val="28"/>
          <w:szCs w:val="28"/>
          <w:lang w:val="az-Latn-AZ"/>
        </w:rPr>
        <w:t>,</w:t>
      </w:r>
      <w:r w:rsidR="0031763B" w:rsidRPr="00820D26">
        <w:rPr>
          <w:rFonts w:ascii="Times New Roman" w:hAnsi="Times New Roman" w:cs="Times New Roman"/>
          <w:i/>
          <w:sz w:val="28"/>
          <w:szCs w:val="28"/>
          <w:lang w:val="az-Latn-AZ"/>
        </w:rPr>
        <w:t xml:space="preserve"> </w:t>
      </w:r>
      <w:r w:rsidRPr="00820D26">
        <w:rPr>
          <w:rFonts w:ascii="Times New Roman" w:hAnsi="Times New Roman" w:cs="Times New Roman"/>
          <w:i/>
          <w:sz w:val="28"/>
          <w:szCs w:val="28"/>
          <w:lang w:val="az-Latn-AZ"/>
        </w:rPr>
        <w:t>R</w:t>
      </w:r>
      <w:r w:rsidRPr="00820D26">
        <w:rPr>
          <w:rFonts w:ascii="Times New Roman" w:hAnsi="Times New Roman" w:cs="Times New Roman"/>
          <w:i/>
          <w:sz w:val="28"/>
          <w:szCs w:val="28"/>
          <w:vertAlign w:val="subscript"/>
          <w:lang w:val="az-Latn-AZ"/>
        </w:rPr>
        <w:t>y</w:t>
      </w:r>
      <w:r w:rsidR="0031763B" w:rsidRPr="00820D26">
        <w:rPr>
          <w:rFonts w:ascii="Times New Roman" w:hAnsi="Times New Roman" w:cs="Times New Roman"/>
          <w:i/>
          <w:sz w:val="28"/>
          <w:szCs w:val="28"/>
          <w:vertAlign w:val="subscript"/>
          <w:lang w:val="az-Latn-AZ"/>
        </w:rPr>
        <w:t xml:space="preserve"> </w:t>
      </w:r>
      <w:r w:rsidR="0031763B"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uyğun olaraq şaquli, tangensial və yan reaksiyalardır.</w:t>
      </w:r>
    </w:p>
    <w:p w:rsidR="008B3093" w:rsidRPr="00820D26" w:rsidRDefault="008B3093"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aşması onun sürüşməsi zamanı maneəyə toxunması və ya sürüşmə olmayan halda baş verə bilər. Beləliklə, hər sürüşmə aşmaya səbəb olmur. Yana sürüşməni aydınlaşdırmaq üçün </w:t>
      </w:r>
      <w:r w:rsidR="009329BD">
        <w:rPr>
          <w:rFonts w:ascii="Times New Roman" w:hAnsi="Times New Roman" w:cs="Times New Roman"/>
          <w:sz w:val="28"/>
          <w:szCs w:val="28"/>
          <w:lang w:val="az-Latn-AZ"/>
        </w:rPr>
        <w:t>viraj</w:t>
      </w:r>
      <w:r w:rsidRPr="00820D26">
        <w:rPr>
          <w:rFonts w:ascii="Times New Roman" w:hAnsi="Times New Roman" w:cs="Times New Roman"/>
          <w:sz w:val="28"/>
          <w:szCs w:val="28"/>
          <w:lang w:val="az-Latn-AZ"/>
        </w:rPr>
        <w:t>larda (eninə mailliyi olan yollarda) dönmə halına baxaq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Pr="00820D26">
        <w:rPr>
          <w:rFonts w:ascii="Times New Roman" w:hAnsi="Times New Roman" w:cs="Times New Roman"/>
          <w:sz w:val="28"/>
          <w:szCs w:val="28"/>
          <w:lang w:val="az-Latn-AZ"/>
        </w:rPr>
        <w:t>).</w:t>
      </w:r>
    </w:p>
    <w:p w:rsidR="008B3093" w:rsidRPr="00820D26" w:rsidRDefault="008B3093" w:rsidP="00204C17">
      <w:pPr>
        <w:ind w:firstLine="0"/>
        <w:jc w:val="both"/>
        <w:rPr>
          <w:rFonts w:ascii="Times New Roman" w:hAnsi="Times New Roman" w:cs="Times New Roman"/>
          <w:sz w:val="28"/>
          <w:szCs w:val="28"/>
          <w:lang w:val="az-Latn-AZ"/>
        </w:rPr>
      </w:pPr>
    </w:p>
    <w:p w:rsidR="001A61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9163" w:dyaOrig="4973">
          <v:shape id="_x0000_i1252" type="#_x0000_t75" style="width:307.5pt;height:166.5pt" o:ole="">
            <v:imagedata r:id="rId463" o:title=""/>
          </v:shape>
          <o:OLEObject Type="Embed" ProgID="CorelPhotoPaint.Image.9" ShapeID="_x0000_i1252" DrawAspect="Content" ObjectID="_1668286641" r:id="rId464"/>
        </w:object>
      </w:r>
    </w:p>
    <w:p w:rsidR="001A613B"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001A613B" w:rsidRPr="00820D26">
        <w:rPr>
          <w:rFonts w:ascii="Times New Roman" w:hAnsi="Times New Roman" w:cs="Times New Roman"/>
          <w:sz w:val="28"/>
          <w:szCs w:val="28"/>
          <w:lang w:val="az-Latn-AZ"/>
        </w:rPr>
        <w:t xml:space="preserve">. </w:t>
      </w:r>
      <w:r w:rsidR="009329BD">
        <w:rPr>
          <w:rFonts w:ascii="Times New Roman" w:hAnsi="Times New Roman" w:cs="Times New Roman"/>
          <w:sz w:val="28"/>
          <w:szCs w:val="28"/>
          <w:lang w:val="az-Latn-AZ"/>
        </w:rPr>
        <w:t>Viraj</w:t>
      </w:r>
      <w:r w:rsidR="001A613B" w:rsidRPr="00820D26">
        <w:rPr>
          <w:rFonts w:ascii="Times New Roman" w:hAnsi="Times New Roman" w:cs="Times New Roman"/>
          <w:sz w:val="28"/>
          <w:szCs w:val="28"/>
          <w:lang w:val="az-Latn-AZ"/>
        </w:rPr>
        <w:t>da dönmə halında avtomobilə təsir edən qüvvələr sxemi</w:t>
      </w:r>
    </w:p>
    <w:p w:rsidR="00E33847" w:rsidRPr="00820D26" w:rsidRDefault="00E33847" w:rsidP="00204C17">
      <w:pPr>
        <w:jc w:val="center"/>
        <w:rPr>
          <w:rFonts w:ascii="Times New Roman" w:hAnsi="Times New Roman" w:cs="Times New Roman"/>
          <w:sz w:val="28"/>
          <w:szCs w:val="28"/>
          <w:lang w:val="az-Latn-AZ"/>
        </w:rPr>
      </w:pP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C1322B" w:rsidRPr="00820D26">
        <w:rPr>
          <w:rFonts w:ascii="Times New Roman" w:hAnsi="Times New Roman" w:cs="Times New Roman"/>
          <w:sz w:val="28"/>
          <w:szCs w:val="28"/>
          <w:lang w:val="az-Latn-AZ"/>
        </w:rPr>
        <w:t>27</w:t>
      </w:r>
      <w:r w:rsidR="001A613B" w:rsidRPr="00820D26">
        <w:rPr>
          <w:rFonts w:ascii="Times New Roman" w:hAnsi="Times New Roman" w:cs="Times New Roman"/>
          <w:sz w:val="28"/>
          <w:szCs w:val="28"/>
          <w:lang w:val="az-Latn-AZ"/>
        </w:rPr>
        <w:t xml:space="preserve">, a)-da ətalət qüvvəsi və ağırlıq qüvvələri əks istiqamətdə, </w:t>
      </w: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001A613B" w:rsidRPr="00820D26">
        <w:rPr>
          <w:rFonts w:ascii="Times New Roman" w:hAnsi="Times New Roman" w:cs="Times New Roman"/>
          <w:sz w:val="28"/>
          <w:szCs w:val="28"/>
          <w:lang w:val="az-Latn-AZ"/>
        </w:rPr>
        <w:t xml:space="preserve">, b)-də isə eyni istiqamətdə momentlər yaradır. Şəkillərdə </w:t>
      </w:r>
      <w:r w:rsidR="001A613B" w:rsidRPr="00820D26">
        <w:rPr>
          <w:rFonts w:ascii="Times New Roman" w:hAnsi="Times New Roman" w:cs="Times New Roman"/>
          <w:i/>
          <w:sz w:val="28"/>
          <w:szCs w:val="28"/>
          <w:lang w:val="az-Latn-AZ"/>
        </w:rPr>
        <w:t>N</w:t>
      </w:r>
      <w:r w:rsidR="001A613B" w:rsidRPr="00820D26">
        <w:rPr>
          <w:rFonts w:ascii="Times New Roman" w:hAnsi="Times New Roman" w:cs="Times New Roman"/>
          <w:sz w:val="28"/>
          <w:szCs w:val="28"/>
          <w:lang w:val="az-Latn-AZ"/>
        </w:rPr>
        <w:t xml:space="preserve"> </w:t>
      </w:r>
      <w:r w:rsidR="003176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ətalət və ağırlıq qüvvələrinin əvəzləyicisi; </w:t>
      </w:r>
      <w:r w:rsidR="0031763B" w:rsidRPr="00820D26">
        <w:rPr>
          <w:rFonts w:ascii="Times New Roman" w:hAnsi="Times New Roman" w:cs="Times New Roman"/>
          <w:i/>
          <w:sz w:val="28"/>
          <w:szCs w:val="28"/>
          <w:lang w:val="az-Latn-AZ"/>
        </w:rPr>
        <w:t>β</w:t>
      </w:r>
      <w:r w:rsidR="001A613B" w:rsidRPr="00820D26">
        <w:rPr>
          <w:rFonts w:ascii="Times New Roman" w:hAnsi="Times New Roman" w:cs="Times New Roman"/>
          <w:i/>
          <w:sz w:val="28"/>
          <w:szCs w:val="28"/>
          <w:vertAlign w:val="subscript"/>
          <w:lang w:val="az-Latn-AZ"/>
        </w:rPr>
        <w:t>0</w:t>
      </w:r>
      <w:r w:rsidR="0031763B" w:rsidRPr="00820D26">
        <w:rPr>
          <w:rFonts w:ascii="Times New Roman" w:hAnsi="Times New Roman" w:cs="Times New Roman"/>
          <w:sz w:val="28"/>
          <w:szCs w:val="28"/>
          <w:lang w:val="az-Latn-AZ"/>
        </w:rPr>
        <w:t xml:space="preserve"> </w:t>
      </w:r>
      <w:r w:rsidR="003176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hərəkət müstəvisinə </w:t>
      </w:r>
      <w:r w:rsidR="00913F07" w:rsidRPr="00820D26">
        <w:rPr>
          <w:rFonts w:ascii="Times New Roman" w:hAnsi="Times New Roman" w:cs="Times New Roman"/>
          <w:sz w:val="28"/>
          <w:szCs w:val="28"/>
          <w:lang w:val="az-Latn-AZ"/>
        </w:rPr>
        <w:t>çəkilmiş</w:t>
      </w:r>
      <w:r w:rsidR="001A613B" w:rsidRPr="00820D26">
        <w:rPr>
          <w:rFonts w:ascii="Times New Roman" w:hAnsi="Times New Roman" w:cs="Times New Roman"/>
          <w:sz w:val="28"/>
          <w:szCs w:val="28"/>
          <w:lang w:val="az-Latn-AZ"/>
        </w:rPr>
        <w:t xml:space="preserve"> şaquli müstəvi ilə kütlə mərkəzi və təkərlərin yolla kontakt nöqtələrindən keçən </w:t>
      </w:r>
      <w:r w:rsidR="005F4F3A" w:rsidRPr="00820D26">
        <w:rPr>
          <w:rFonts w:ascii="Times New Roman" w:hAnsi="Times New Roman" w:cs="Times New Roman"/>
          <w:sz w:val="28"/>
          <w:szCs w:val="28"/>
          <w:lang w:val="az-Latn-AZ"/>
        </w:rPr>
        <w:t>müstəvilər</w:t>
      </w:r>
      <w:r w:rsidR="001A613B" w:rsidRPr="00820D26">
        <w:rPr>
          <w:rFonts w:ascii="Times New Roman" w:hAnsi="Times New Roman" w:cs="Times New Roman"/>
          <w:sz w:val="28"/>
          <w:szCs w:val="28"/>
          <w:lang w:val="az-Latn-AZ"/>
        </w:rPr>
        <w:t xml:space="preserve"> arasında əmələ gələn bucaq; </w:t>
      </w:r>
      <w:r w:rsidR="0031763B" w:rsidRPr="00820D26">
        <w:rPr>
          <w:rFonts w:ascii="Times New Roman" w:hAnsi="Times New Roman" w:cs="Times New Roman"/>
          <w:i/>
          <w:sz w:val="28"/>
          <w:szCs w:val="28"/>
          <w:lang w:val="az-Latn-AZ"/>
        </w:rPr>
        <w:t>α</w:t>
      </w:r>
      <w:r w:rsidR="001A613B" w:rsidRPr="00820D26">
        <w:rPr>
          <w:rFonts w:ascii="Times New Roman" w:hAnsi="Times New Roman" w:cs="Times New Roman"/>
          <w:sz w:val="28"/>
          <w:szCs w:val="28"/>
          <w:lang w:val="az-Latn-AZ"/>
        </w:rPr>
        <w:t xml:space="preserve"> </w:t>
      </w:r>
      <w:r w:rsidR="003176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normal müstəvi ilə </w:t>
      </w:r>
      <w:r w:rsidR="001A613B" w:rsidRPr="00820D26">
        <w:rPr>
          <w:rFonts w:ascii="Times New Roman" w:hAnsi="Times New Roman" w:cs="Times New Roman"/>
          <w:i/>
          <w:sz w:val="28"/>
          <w:szCs w:val="28"/>
          <w:lang w:val="az-Latn-AZ"/>
        </w:rPr>
        <w:t>N</w:t>
      </w:r>
      <w:r w:rsidR="001A613B" w:rsidRPr="00820D26">
        <w:rPr>
          <w:rFonts w:ascii="Times New Roman" w:hAnsi="Times New Roman" w:cs="Times New Roman"/>
          <w:sz w:val="28"/>
          <w:szCs w:val="28"/>
          <w:lang w:val="az-Latn-AZ"/>
        </w:rPr>
        <w:t xml:space="preserve"> qüvvəsi arasındakı bucaq; </w:t>
      </w:r>
      <w:r w:rsidR="0031763B" w:rsidRPr="00820D26">
        <w:rPr>
          <w:rFonts w:ascii="Times New Roman" w:hAnsi="Times New Roman" w:cs="Times New Roman"/>
          <w:i/>
          <w:sz w:val="28"/>
          <w:szCs w:val="28"/>
          <w:lang w:val="az-Latn-AZ"/>
        </w:rPr>
        <w:t>γ</w:t>
      </w:r>
      <w:r w:rsidR="001A613B" w:rsidRPr="00820D26">
        <w:rPr>
          <w:rFonts w:ascii="Times New Roman" w:hAnsi="Times New Roman" w:cs="Times New Roman"/>
          <w:sz w:val="28"/>
          <w:szCs w:val="28"/>
          <w:lang w:val="az-Latn-AZ"/>
        </w:rPr>
        <w:t xml:space="preserve"> </w:t>
      </w:r>
      <w:r w:rsidR="0031763B"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ağırlıq qüvvəsi ilə </w:t>
      </w:r>
      <w:r w:rsidR="001A613B" w:rsidRPr="00820D26">
        <w:rPr>
          <w:rFonts w:ascii="Times New Roman" w:hAnsi="Times New Roman" w:cs="Times New Roman"/>
          <w:i/>
          <w:sz w:val="28"/>
          <w:szCs w:val="28"/>
          <w:lang w:val="az-Latn-AZ"/>
        </w:rPr>
        <w:t>N</w:t>
      </w:r>
      <w:r w:rsidR="001A613B" w:rsidRPr="00820D26">
        <w:rPr>
          <w:rFonts w:ascii="Times New Roman" w:hAnsi="Times New Roman" w:cs="Times New Roman"/>
          <w:sz w:val="28"/>
          <w:szCs w:val="28"/>
          <w:lang w:val="az-Latn-AZ"/>
        </w:rPr>
        <w:t xml:space="preserve"> qüvvəsi arasındakı bucaqdır.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Qüvvələr sxemindən </w:t>
      </w:r>
      <w:r w:rsidR="0031763B" w:rsidRPr="00820D26">
        <w:rPr>
          <w:rFonts w:ascii="Times New Roman" w:hAnsi="Times New Roman" w:cs="Times New Roman"/>
          <w:noProof/>
          <w:position w:val="-14"/>
          <w:szCs w:val="28"/>
          <w:lang w:val="az-Latn-AZ"/>
        </w:rPr>
        <w:object w:dxaOrig="1540" w:dyaOrig="380">
          <v:shape id="_x0000_i1253" type="#_x0000_t75" style="width:93pt;height:22.5pt" o:ole="" fillcolor="window">
            <v:imagedata r:id="rId465" o:title=""/>
          </v:shape>
          <o:OLEObject Type="Embed" ProgID="Equation.3" ShapeID="_x0000_i1253" DrawAspect="Content" ObjectID="_1668286642" r:id="rId466"/>
        </w:object>
      </w:r>
      <w:r w:rsidR="0031763B" w:rsidRPr="00820D26">
        <w:rPr>
          <w:rFonts w:ascii="Times New Roman" w:hAnsi="Times New Roman" w:cs="Times New Roman"/>
          <w:noProof/>
          <w:position w:val="-14"/>
          <w:szCs w:val="28"/>
          <w:lang w:val="az-Latn-AZ"/>
        </w:rPr>
        <w:object w:dxaOrig="600" w:dyaOrig="380">
          <v:shape id="_x0000_i1254" type="#_x0000_t75" style="width:36.75pt;height:22.5pt" o:ole="" fillcolor="window">
            <v:imagedata r:id="rId467" o:title=""/>
          </v:shape>
          <o:OLEObject Type="Embed" ProgID="Equation.3" ShapeID="_x0000_i1254" DrawAspect="Content" ObjectID="_1668286643" r:id="rId468"/>
        </w:object>
      </w:r>
      <w:r w:rsidR="0031763B" w:rsidRPr="00820D26">
        <w:rPr>
          <w:rFonts w:ascii="Times New Roman" w:hAnsi="Times New Roman" w:cs="Times New Roman"/>
          <w:noProof/>
          <w:position w:val="-14"/>
          <w:szCs w:val="28"/>
          <w:lang w:val="az-Latn-AZ"/>
        </w:rPr>
        <w:t xml:space="preserve"> </w:t>
      </w:r>
      <w:r w:rsidRPr="00820D26">
        <w:rPr>
          <w:rFonts w:ascii="Times New Roman" w:hAnsi="Times New Roman" w:cs="Times New Roman"/>
          <w:sz w:val="28"/>
          <w:szCs w:val="28"/>
          <w:lang w:val="az-Latn-AZ"/>
        </w:rPr>
        <w:t>yazmaq olar.</w:t>
      </w:r>
    </w:p>
    <w:p w:rsidR="001A613B" w:rsidRPr="00820D26" w:rsidRDefault="003176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noProof/>
          <w:position w:val="-12"/>
          <w:szCs w:val="28"/>
          <w:lang w:val="az-Latn-AZ"/>
        </w:rPr>
        <w:object w:dxaOrig="720" w:dyaOrig="360">
          <v:shape id="_x0000_i1255" type="#_x0000_t75" style="width:36.75pt;height:18.75pt" o:ole="" fillcolor="window">
            <v:imagedata r:id="rId469" o:title=""/>
          </v:shape>
          <o:OLEObject Type="Embed" ProgID="Equation.3" ShapeID="_x0000_i1255" DrawAspect="Content" ObjectID="_1668286644" r:id="rId470"/>
        </w:object>
      </w:r>
      <w:r w:rsidRPr="00820D26">
        <w:rPr>
          <w:rFonts w:ascii="Times New Roman" w:hAnsi="Times New Roman" w:cs="Times New Roman"/>
          <w:noProof/>
          <w:position w:val="-12"/>
          <w:szCs w:val="28"/>
          <w:lang w:val="az-Latn-AZ"/>
        </w:rPr>
        <w:t xml:space="preserve"> </w:t>
      </w:r>
      <w:r w:rsidR="001A613B" w:rsidRPr="00820D26">
        <w:rPr>
          <w:rFonts w:ascii="Times New Roman" w:hAnsi="Times New Roman" w:cs="Times New Roman"/>
          <w:sz w:val="28"/>
          <w:szCs w:val="28"/>
          <w:lang w:val="az-Latn-AZ"/>
        </w:rPr>
        <w:t>olduqda aşma baş vermir;</w:t>
      </w:r>
    </w:p>
    <w:p w:rsidR="001A613B" w:rsidRPr="00820D26" w:rsidRDefault="003176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noProof/>
          <w:position w:val="-12"/>
          <w:szCs w:val="28"/>
          <w:lang w:val="az-Latn-AZ"/>
        </w:rPr>
        <w:object w:dxaOrig="720" w:dyaOrig="360">
          <v:shape id="_x0000_i1256" type="#_x0000_t75" style="width:36.75pt;height:18.75pt" o:ole="" fillcolor="window">
            <v:imagedata r:id="rId471" o:title=""/>
          </v:shape>
          <o:OLEObject Type="Embed" ProgID="Equation.3" ShapeID="_x0000_i1256" DrawAspect="Content" ObjectID="_1668286645" r:id="rId472"/>
        </w:object>
      </w:r>
      <w:r w:rsidR="001A613B" w:rsidRPr="00820D26">
        <w:rPr>
          <w:rFonts w:ascii="Times New Roman" w:hAnsi="Times New Roman" w:cs="Times New Roman"/>
          <w:sz w:val="28"/>
          <w:szCs w:val="28"/>
          <w:lang w:val="az-Latn-AZ"/>
        </w:rPr>
        <w:t xml:space="preserve"> olduqda aşma baş verir;</w:t>
      </w:r>
    </w:p>
    <w:p w:rsidR="001A613B" w:rsidRPr="00820D26" w:rsidRDefault="003176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noProof/>
          <w:position w:val="-12"/>
          <w:szCs w:val="28"/>
          <w:lang w:val="az-Latn-AZ"/>
        </w:rPr>
        <w:object w:dxaOrig="720" w:dyaOrig="360">
          <v:shape id="_x0000_i1257" type="#_x0000_t75" style="width:36.75pt;height:18.75pt" o:ole="" fillcolor="window">
            <v:imagedata r:id="rId473" o:title=""/>
          </v:shape>
          <o:OLEObject Type="Embed" ProgID="Equation.3" ShapeID="_x0000_i1257" DrawAspect="Content" ObjectID="_1668286646" r:id="rId474"/>
        </w:object>
      </w:r>
      <w:r w:rsidR="001A613B" w:rsidRPr="00820D26">
        <w:rPr>
          <w:rFonts w:ascii="Times New Roman" w:hAnsi="Times New Roman" w:cs="Times New Roman"/>
          <w:sz w:val="28"/>
          <w:szCs w:val="28"/>
          <w:lang w:val="az-Latn-AZ"/>
        </w:rPr>
        <w:t xml:space="preserve"> olduqda isə avtomobil aşmağa başlayır.</w:t>
      </w: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001A613B" w:rsidRPr="00820D26">
        <w:rPr>
          <w:rFonts w:ascii="Times New Roman" w:hAnsi="Times New Roman" w:cs="Times New Roman"/>
          <w:sz w:val="28"/>
          <w:szCs w:val="28"/>
          <w:lang w:val="az-Latn-AZ"/>
        </w:rPr>
        <w:t xml:space="preserve">, a)-dakı sxemdən </w:t>
      </w:r>
      <w:r w:rsidR="0031763B" w:rsidRPr="00820D26">
        <w:rPr>
          <w:rFonts w:ascii="Times New Roman" w:hAnsi="Times New Roman" w:cs="Times New Roman"/>
          <w:position w:val="-10"/>
          <w:szCs w:val="28"/>
          <w:lang w:val="az-Latn-AZ"/>
        </w:rPr>
        <w:object w:dxaOrig="1020" w:dyaOrig="320">
          <v:shape id="_x0000_i1258" type="#_x0000_t75" style="width:51.75pt;height:15.75pt" o:ole="" fillcolor="window">
            <v:imagedata r:id="rId475" o:title=""/>
          </v:shape>
          <o:OLEObject Type="Embed" ProgID="Equation.3" ShapeID="_x0000_i1258" DrawAspect="Content" ObjectID="_1668286647" r:id="rId476"/>
        </w:object>
      </w:r>
      <w:r w:rsidR="001A613B" w:rsidRPr="00820D26">
        <w:rPr>
          <w:rFonts w:ascii="Times New Roman" w:hAnsi="Times New Roman" w:cs="Times New Roman"/>
          <w:sz w:val="28"/>
          <w:szCs w:val="28"/>
          <w:lang w:val="az-Latn-AZ"/>
        </w:rPr>
        <w:t xml:space="preserve">, bu halda </w:t>
      </w:r>
      <w:r w:rsidR="001A613B" w:rsidRPr="00820D26">
        <w:rPr>
          <w:rFonts w:ascii="Times New Roman" w:hAnsi="Times New Roman" w:cs="Times New Roman"/>
          <w:i/>
          <w:sz w:val="28"/>
          <w:szCs w:val="28"/>
          <w:lang w:val="az-Latn-AZ"/>
        </w:rPr>
        <w:t>A</w:t>
      </w:r>
      <w:r w:rsidR="001A613B" w:rsidRPr="00820D26">
        <w:rPr>
          <w:rFonts w:ascii="Times New Roman" w:hAnsi="Times New Roman" w:cs="Times New Roman"/>
          <w:sz w:val="28"/>
          <w:szCs w:val="28"/>
          <w:lang w:val="az-Latn-AZ"/>
        </w:rPr>
        <w:t xml:space="preserve"> nöqtəsinə nəzərən aşmaya başlama şərti </w:t>
      </w:r>
      <w:r w:rsidR="0031763B" w:rsidRPr="00820D26">
        <w:rPr>
          <w:rFonts w:ascii="Times New Roman" w:hAnsi="Times New Roman" w:cs="Times New Roman"/>
          <w:position w:val="-12"/>
          <w:szCs w:val="28"/>
          <w:lang w:val="az-Latn-AZ"/>
        </w:rPr>
        <w:object w:dxaOrig="1100" w:dyaOrig="360">
          <v:shape id="_x0000_i1259" type="#_x0000_t75" style="width:54pt;height:18.75pt" o:ole="" fillcolor="window">
            <v:imagedata r:id="rId477" o:title=""/>
          </v:shape>
          <o:OLEObject Type="Embed" ProgID="Equation.3" ShapeID="_x0000_i1259" DrawAspect="Content" ObjectID="_1668286648" r:id="rId478"/>
        </w:object>
      </w:r>
      <w:r w:rsidR="0031763B" w:rsidRPr="00820D26">
        <w:rPr>
          <w:rFonts w:ascii="Times New Roman" w:hAnsi="Times New Roman" w:cs="Times New Roman"/>
          <w:position w:val="-12"/>
          <w:szCs w:val="28"/>
          <w:lang w:val="az-Latn-AZ"/>
        </w:rPr>
        <w:t xml:space="preserve"> </w:t>
      </w:r>
      <w:r w:rsidR="001A613B" w:rsidRPr="00820D26">
        <w:rPr>
          <w:rFonts w:ascii="Times New Roman" w:hAnsi="Times New Roman" w:cs="Times New Roman"/>
          <w:sz w:val="28"/>
          <w:szCs w:val="28"/>
          <w:lang w:val="az-Latn-AZ"/>
        </w:rPr>
        <w:t>olar.</w:t>
      </w: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001A613B" w:rsidRPr="00820D26">
        <w:rPr>
          <w:rFonts w:ascii="Times New Roman" w:hAnsi="Times New Roman" w:cs="Times New Roman"/>
          <w:sz w:val="28"/>
          <w:szCs w:val="28"/>
          <w:lang w:val="az-Latn-AZ"/>
        </w:rPr>
        <w:t xml:space="preserve">, b)-dəki sxemdən </w:t>
      </w:r>
      <w:r w:rsidR="0031763B" w:rsidRPr="00820D26">
        <w:rPr>
          <w:rFonts w:ascii="Times New Roman" w:hAnsi="Times New Roman" w:cs="Times New Roman"/>
          <w:position w:val="-10"/>
          <w:szCs w:val="28"/>
          <w:lang w:val="az-Latn-AZ"/>
        </w:rPr>
        <w:object w:dxaOrig="1020" w:dyaOrig="320">
          <v:shape id="_x0000_i1260" type="#_x0000_t75" style="width:51.75pt;height:15.75pt" o:ole="" fillcolor="window">
            <v:imagedata r:id="rId479" o:title=""/>
          </v:shape>
          <o:OLEObject Type="Embed" ProgID="Equation.3" ShapeID="_x0000_i1260" DrawAspect="Content" ObjectID="_1668286649" r:id="rId480"/>
        </w:object>
      </w:r>
      <w:r w:rsidR="001A613B" w:rsidRPr="00820D26">
        <w:rPr>
          <w:rFonts w:ascii="Times New Roman" w:hAnsi="Times New Roman" w:cs="Times New Roman"/>
          <w:sz w:val="28"/>
          <w:szCs w:val="28"/>
          <w:lang w:val="az-Latn-AZ"/>
        </w:rPr>
        <w:t xml:space="preserve"> alarıq. </w:t>
      </w:r>
      <w:r w:rsidR="001A613B" w:rsidRPr="00820D26">
        <w:rPr>
          <w:rFonts w:ascii="Times New Roman" w:hAnsi="Times New Roman" w:cs="Times New Roman"/>
          <w:i/>
          <w:sz w:val="28"/>
          <w:szCs w:val="28"/>
          <w:lang w:val="az-Latn-AZ"/>
        </w:rPr>
        <w:t>A</w:t>
      </w:r>
      <w:r w:rsidR="001A613B" w:rsidRPr="00820D26">
        <w:rPr>
          <w:rFonts w:ascii="Times New Roman" w:hAnsi="Times New Roman" w:cs="Times New Roman"/>
          <w:sz w:val="28"/>
          <w:szCs w:val="28"/>
          <w:lang w:val="az-Latn-AZ"/>
        </w:rPr>
        <w:t xml:space="preserve"> nöqtəsinə nəzərən aşmaya başlama şərtini </w:t>
      </w:r>
      <w:r w:rsidR="0031763B" w:rsidRPr="00820D26">
        <w:rPr>
          <w:rFonts w:ascii="Times New Roman" w:hAnsi="Times New Roman" w:cs="Times New Roman"/>
          <w:position w:val="-12"/>
          <w:szCs w:val="28"/>
          <w:lang w:val="az-Latn-AZ"/>
        </w:rPr>
        <w:object w:dxaOrig="1100" w:dyaOrig="360">
          <v:shape id="_x0000_i1261" type="#_x0000_t75" style="width:54pt;height:18.75pt" o:ole="" fillcolor="window">
            <v:imagedata r:id="rId481" o:title=""/>
          </v:shape>
          <o:OLEObject Type="Embed" ProgID="Equation.3" ShapeID="_x0000_i1261" DrawAspect="Content" ObjectID="_1668286650" r:id="rId482"/>
        </w:object>
      </w:r>
      <w:r w:rsidR="001A613B" w:rsidRPr="00820D26">
        <w:rPr>
          <w:rFonts w:ascii="Times New Roman" w:hAnsi="Times New Roman" w:cs="Times New Roman"/>
          <w:sz w:val="28"/>
          <w:szCs w:val="28"/>
          <w:lang w:val="az-Latn-AZ"/>
        </w:rPr>
        <w:t xml:space="preserve"> kimi yaza bilərik.</w:t>
      </w:r>
    </w:p>
    <w:p w:rsidR="001A613B" w:rsidRPr="00820D26" w:rsidRDefault="003176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lastRenderedPageBreak/>
        <w:t>β</w:t>
      </w:r>
      <w:r w:rsidR="001A61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bucağını müsbət qəbul edərək, ətalət qüvvəsinin yaratdığı momentin ağırlıq qüvvəsinin yaratdığı momentin əksinə yönəldiyi hal üçün aşmasız hərəkət şərtini aşağıdakı kimi yaza bilərik:</w:t>
      </w:r>
    </w:p>
    <w:p w:rsidR="001A613B" w:rsidRPr="00820D26" w:rsidRDefault="0031763B" w:rsidP="00204C17">
      <w:pPr>
        <w:ind w:firstLine="0"/>
        <w:jc w:val="right"/>
        <w:rPr>
          <w:rFonts w:ascii="Times New Roman" w:hAnsi="Times New Roman" w:cs="Times New Roman"/>
          <w:sz w:val="28"/>
          <w:szCs w:val="28"/>
          <w:lang w:val="az-Latn-AZ"/>
        </w:rPr>
      </w:pPr>
      <w:r w:rsidRPr="00820D26">
        <w:rPr>
          <w:rFonts w:ascii="Times New Roman" w:hAnsi="Times New Roman" w:cs="Times New Roman"/>
          <w:position w:val="-12"/>
          <w:szCs w:val="28"/>
          <w:lang w:val="az-Latn-AZ"/>
        </w:rPr>
        <w:object w:dxaOrig="1640" w:dyaOrig="360">
          <v:shape id="_x0000_i1262" type="#_x0000_t75" style="width:90.75pt;height:19.5pt" o:ole="" fillcolor="window">
            <v:imagedata r:id="rId483" o:title=""/>
          </v:shape>
          <o:OLEObject Type="Embed" ProgID="Equation.3" ShapeID="_x0000_i1262" DrawAspect="Content" ObjectID="_1668286651" r:id="rId484"/>
        </w:object>
      </w:r>
      <w:r w:rsidRPr="00820D26">
        <w:rPr>
          <w:rFonts w:ascii="Times New Roman" w:hAnsi="Times New Roman" w:cs="Times New Roman"/>
          <w:sz w:val="28"/>
          <w:szCs w:val="28"/>
          <w:lang w:val="az-Latn-AZ"/>
        </w:rPr>
        <w:t>.</w:t>
      </w:r>
      <w:r w:rsidR="00C1322B" w:rsidRPr="00820D26">
        <w:rPr>
          <w:rFonts w:ascii="Times New Roman" w:hAnsi="Times New Roman" w:cs="Times New Roman"/>
          <w:sz w:val="28"/>
          <w:szCs w:val="28"/>
          <w:lang w:val="az-Latn-AZ"/>
        </w:rPr>
        <w:t xml:space="preserve">                       (20)</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sürüşməyə başlaması </w:t>
      </w:r>
      <w:r w:rsidR="0031763B"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w:t>
      </w:r>
      <w:r w:rsidR="009329BD">
        <w:rPr>
          <w:rFonts w:ascii="Times New Roman" w:hAnsi="Times New Roman" w:cs="Times New Roman"/>
          <w:sz w:val="28"/>
          <w:szCs w:val="28"/>
          <w:lang w:val="az-Latn-AZ"/>
        </w:rPr>
        <w:t>viraj</w:t>
      </w:r>
      <w:r w:rsidRPr="00820D26">
        <w:rPr>
          <w:rFonts w:ascii="Times New Roman" w:hAnsi="Times New Roman" w:cs="Times New Roman"/>
          <w:sz w:val="28"/>
          <w:szCs w:val="28"/>
          <w:lang w:val="az-Latn-AZ"/>
        </w:rPr>
        <w:t xml:space="preserve"> istiqamətdə təsir edən qüvvənin dayaq səthinə ilişmə qüvvəsinə bərabər olduğu halda baş verir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Pr="00820D26">
        <w:rPr>
          <w:rFonts w:ascii="Times New Roman" w:hAnsi="Times New Roman" w:cs="Times New Roman"/>
          <w:sz w:val="28"/>
          <w:szCs w:val="28"/>
          <w:lang w:val="az-Latn-AZ"/>
        </w:rPr>
        <w:t>, a):</w:t>
      </w:r>
    </w:p>
    <w:p w:rsidR="0031763B" w:rsidRPr="00820D26" w:rsidRDefault="0031763B"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10"/>
          <w:szCs w:val="28"/>
          <w:lang w:val="az-Latn-AZ"/>
        </w:rPr>
        <w:object w:dxaOrig="2079" w:dyaOrig="320">
          <v:shape id="_x0000_i1263" type="#_x0000_t75" style="width:112.5pt;height:18pt" o:ole="" fillcolor="window">
            <v:imagedata r:id="rId485" o:title=""/>
          </v:shape>
          <o:OLEObject Type="Embed" ProgID="Equation.3" ShapeID="_x0000_i1263" DrawAspect="Content" ObjectID="_1668286652" r:id="rId486"/>
        </w:object>
      </w:r>
      <w:r w:rsidRPr="00820D26">
        <w:rPr>
          <w:rFonts w:ascii="Times New Roman" w:hAnsi="Times New Roman" w:cs="Times New Roman"/>
          <w:szCs w:val="28"/>
          <w:lang w:val="az-Latn-AZ"/>
        </w:rPr>
        <w:t>;</w:t>
      </w:r>
    </w:p>
    <w:p w:rsidR="0031763B" w:rsidRPr="00820D26" w:rsidRDefault="0031763B" w:rsidP="00204C17">
      <w:pPr>
        <w:ind w:firstLine="0"/>
        <w:jc w:val="center"/>
        <w:rPr>
          <w:rFonts w:ascii="Times New Roman" w:hAnsi="Times New Roman" w:cs="Times New Roman"/>
          <w:szCs w:val="28"/>
          <w:lang w:val="az-Latn-AZ"/>
        </w:rPr>
      </w:pPr>
      <w:r w:rsidRPr="00820D26">
        <w:rPr>
          <w:rFonts w:ascii="Times New Roman" w:hAnsi="Times New Roman" w:cs="Times New Roman"/>
          <w:position w:val="-10"/>
          <w:szCs w:val="28"/>
          <w:lang w:val="az-Latn-AZ"/>
        </w:rPr>
        <w:object w:dxaOrig="840" w:dyaOrig="279">
          <v:shape id="_x0000_i1264" type="#_x0000_t75" style="width:46.5pt;height:15.75pt" o:ole="" fillcolor="window">
            <v:imagedata r:id="rId487" o:title=""/>
          </v:shape>
          <o:OLEObject Type="Embed" ProgID="Equation.3" ShapeID="_x0000_i1264" DrawAspect="Content" ObjectID="_1668286653" r:id="rId488"/>
        </w:object>
      </w:r>
      <w:r w:rsidRPr="00820D26">
        <w:rPr>
          <w:rFonts w:ascii="Times New Roman" w:hAnsi="Times New Roman" w:cs="Times New Roman"/>
          <w:szCs w:val="28"/>
          <w:lang w:val="az-Latn-AZ"/>
        </w:rPr>
        <w:t>.</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sürüşməsiz hərəkət şərti:</w:t>
      </w:r>
    </w:p>
    <w:p w:rsidR="0031763B" w:rsidRPr="00820D26" w:rsidRDefault="0031763B" w:rsidP="00204C17">
      <w:pPr>
        <w:ind w:firstLine="0"/>
        <w:jc w:val="right"/>
        <w:rPr>
          <w:rFonts w:ascii="Times New Roman" w:hAnsi="Times New Roman" w:cs="Times New Roman"/>
          <w:sz w:val="28"/>
          <w:szCs w:val="28"/>
          <w:lang w:val="az-Latn-AZ"/>
        </w:rPr>
      </w:pPr>
      <w:r w:rsidRPr="00820D26">
        <w:rPr>
          <w:rFonts w:ascii="Times New Roman" w:hAnsi="Times New Roman" w:cs="Times New Roman"/>
          <w:noProof/>
          <w:position w:val="-10"/>
          <w:szCs w:val="28"/>
          <w:lang w:val="az-Latn-AZ"/>
        </w:rPr>
        <w:object w:dxaOrig="1380" w:dyaOrig="320">
          <v:shape id="_x0000_i1265" type="#_x0000_t75" style="width:75.75pt;height:18pt" o:ole="" fillcolor="window">
            <v:imagedata r:id="rId489" o:title=""/>
          </v:shape>
          <o:OLEObject Type="Embed" ProgID="Equation.3" ShapeID="_x0000_i1265" DrawAspect="Content" ObjectID="_1668286654" r:id="rId490"/>
        </w:object>
      </w:r>
      <w:r w:rsidR="00B338EC" w:rsidRPr="00820D26">
        <w:rPr>
          <w:rFonts w:ascii="Times New Roman" w:hAnsi="Times New Roman" w:cs="Times New Roman"/>
          <w:noProof/>
          <w:position w:val="-10"/>
          <w:szCs w:val="28"/>
          <w:lang w:val="az-Latn-AZ"/>
        </w:rPr>
        <w:t xml:space="preserve">                            </w:t>
      </w:r>
      <w:r w:rsidR="00B338EC" w:rsidRPr="00820D26">
        <w:rPr>
          <w:rFonts w:ascii="Times New Roman" w:hAnsi="Times New Roman" w:cs="Times New Roman"/>
          <w:sz w:val="28"/>
          <w:szCs w:val="28"/>
          <w:lang w:val="az-Latn-AZ"/>
        </w:rPr>
        <w:t>(21)</w: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kimi yazıla bilər.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hər yana sürüşməsi onun aşmasına </w:t>
      </w:r>
      <w:r w:rsidR="0031763B" w:rsidRPr="00820D26">
        <w:rPr>
          <w:rFonts w:ascii="Times New Roman" w:hAnsi="Times New Roman" w:cs="Times New Roman"/>
          <w:sz w:val="28"/>
          <w:szCs w:val="28"/>
          <w:lang w:val="az-Latn-AZ"/>
        </w:rPr>
        <w:sym w:font="Symbol" w:char="F02D"/>
      </w:r>
      <w:r w:rsidR="003176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dəyanətliyin itməsinin ən ağır halına təsadüf etmədiyi üçün, avtomobil layihələndirilərkən çalışmaq lazımdır ki, dəyanətliyin itməsi sürüşmə ilə başlasın</w:t>
      </w:r>
      <w:r w:rsidR="0031763B" w:rsidRPr="00820D26">
        <w:rPr>
          <w:rFonts w:ascii="Times New Roman" w:hAnsi="Times New Roman" w:cs="Times New Roman"/>
          <w:sz w:val="28"/>
          <w:szCs w:val="28"/>
          <w:lang w:val="az-Latn-AZ"/>
        </w:rPr>
        <w:t>.</w:t>
      </w:r>
      <w:r w:rsidRPr="00820D26">
        <w:rPr>
          <w:rFonts w:ascii="Times New Roman" w:hAnsi="Times New Roman" w:cs="Times New Roman"/>
          <w:sz w:val="28"/>
          <w:szCs w:val="28"/>
          <w:lang w:val="az-Latn-AZ"/>
        </w:rPr>
        <w:t xml:space="preserve"> (</w:t>
      </w:r>
      <w:r w:rsidR="00B338EC" w:rsidRPr="00820D26">
        <w:rPr>
          <w:rFonts w:ascii="Times New Roman" w:hAnsi="Times New Roman" w:cs="Times New Roman"/>
          <w:sz w:val="28"/>
          <w:szCs w:val="28"/>
          <w:lang w:val="az-Latn-AZ"/>
        </w:rPr>
        <w:t>20</w:t>
      </w:r>
      <w:r w:rsidRPr="00820D26">
        <w:rPr>
          <w:rFonts w:ascii="Times New Roman" w:hAnsi="Times New Roman" w:cs="Times New Roman"/>
          <w:sz w:val="28"/>
          <w:szCs w:val="28"/>
          <w:lang w:val="az-Latn-AZ"/>
        </w:rPr>
        <w:t>) və (</w:t>
      </w:r>
      <w:r w:rsidR="00B338EC" w:rsidRPr="00820D26">
        <w:rPr>
          <w:rFonts w:ascii="Times New Roman" w:hAnsi="Times New Roman" w:cs="Times New Roman"/>
          <w:sz w:val="28"/>
          <w:szCs w:val="28"/>
          <w:lang w:val="az-Latn-AZ"/>
        </w:rPr>
        <w:t>21</w:t>
      </w:r>
      <w:r w:rsidRPr="00820D26">
        <w:rPr>
          <w:rFonts w:ascii="Times New Roman" w:hAnsi="Times New Roman" w:cs="Times New Roman"/>
          <w:sz w:val="28"/>
          <w:szCs w:val="28"/>
          <w:lang w:val="az-Latn-AZ"/>
        </w:rPr>
        <w:t xml:space="preserve">) ifadələrini tutuşduraraq yəqin etmək olar ki, bu hal </w:t>
      </w:r>
      <w:r w:rsidR="0031763B" w:rsidRPr="00820D26">
        <w:rPr>
          <w:rFonts w:ascii="Times New Roman" w:hAnsi="Times New Roman" w:cs="Times New Roman"/>
          <w:noProof/>
          <w:position w:val="-12"/>
          <w:szCs w:val="28"/>
          <w:lang w:val="az-Latn-AZ"/>
        </w:rPr>
        <w:object w:dxaOrig="920" w:dyaOrig="360">
          <v:shape id="_x0000_i1266" type="#_x0000_t75" style="width:45.75pt;height:18.75pt" o:ole="" fillcolor="window">
            <v:imagedata r:id="rId491" o:title=""/>
          </v:shape>
          <o:OLEObject Type="Embed" ProgID="Equation.3" ShapeID="_x0000_i1266" DrawAspect="Content" ObjectID="_1668286655" r:id="rId492"/>
        </w:object>
      </w:r>
      <w:r w:rsidR="0031763B" w:rsidRPr="00820D26">
        <w:rPr>
          <w:rFonts w:ascii="Times New Roman" w:hAnsi="Times New Roman" w:cs="Times New Roman"/>
          <w:noProof/>
          <w:position w:val="-12"/>
          <w:szCs w:val="28"/>
          <w:lang w:val="az-Latn-AZ"/>
        </w:rPr>
        <w:t xml:space="preserve"> </w:t>
      </w:r>
      <w:r w:rsidRPr="00820D26">
        <w:rPr>
          <w:rFonts w:ascii="Times New Roman" w:hAnsi="Times New Roman" w:cs="Times New Roman"/>
          <w:sz w:val="28"/>
          <w:szCs w:val="28"/>
          <w:lang w:val="az-Latn-AZ"/>
        </w:rPr>
        <w:t>halında ödənir.</w:t>
      </w:r>
    </w:p>
    <w:p w:rsidR="001A613B" w:rsidRPr="00820D26" w:rsidRDefault="005427FF" w:rsidP="00204C17">
      <w:pPr>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30</w:t>
      </w:r>
      <w:r w:rsidR="001A613B" w:rsidRPr="00820D26">
        <w:rPr>
          <w:rFonts w:ascii="Times New Roman" w:hAnsi="Times New Roman" w:cs="Times New Roman"/>
          <w:sz w:val="28"/>
          <w:szCs w:val="28"/>
          <w:lang w:val="az-Latn-AZ"/>
        </w:rPr>
        <w:t>-</w:t>
      </w:r>
      <w:r w:rsidR="00840524" w:rsidRPr="00820D26">
        <w:rPr>
          <w:rFonts w:ascii="Times New Roman" w:hAnsi="Times New Roman" w:cs="Times New Roman"/>
          <w:sz w:val="28"/>
          <w:szCs w:val="28"/>
          <w:lang w:val="az-Latn-AZ"/>
        </w:rPr>
        <w:t>a</w:t>
      </w:r>
      <w:r w:rsidR="001A613B" w:rsidRPr="00820D26">
        <w:rPr>
          <w:rFonts w:ascii="Times New Roman" w:hAnsi="Times New Roman" w:cs="Times New Roman"/>
          <w:sz w:val="28"/>
          <w:szCs w:val="28"/>
          <w:lang w:val="az-Latn-AZ"/>
        </w:rPr>
        <w:t xml:space="preserve"> əsasən:</w:t>
      </w:r>
    </w:p>
    <w:p w:rsidR="001A61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noProof/>
          <w:position w:val="-14"/>
          <w:szCs w:val="28"/>
          <w:lang w:val="az-Latn-AZ"/>
        </w:rPr>
        <w:object w:dxaOrig="1920" w:dyaOrig="380">
          <v:shape id="_x0000_i1267" type="#_x0000_t75" style="width:102pt;height:19.5pt" o:ole="" fillcolor="window">
            <v:imagedata r:id="rId493" o:title=""/>
          </v:shape>
          <o:OLEObject Type="Embed" ProgID="Equation.3" ShapeID="_x0000_i1267" DrawAspect="Content" ObjectID="_1668286656" r:id="rId494"/>
        </w:object>
      </w:r>
    </w:p>
    <w:p w:rsidR="001A613B" w:rsidRPr="00820D26" w:rsidRDefault="001A613B"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yazmaq olar. Burada </w:t>
      </w:r>
      <w:r w:rsidR="0031763B" w:rsidRPr="00820D26">
        <w:rPr>
          <w:rFonts w:ascii="Times New Roman" w:hAnsi="Times New Roman" w:cs="Times New Roman"/>
          <w:i/>
          <w:sz w:val="28"/>
          <w:szCs w:val="28"/>
          <w:lang w:val="az-Latn-AZ"/>
        </w:rPr>
        <w:t>β</w:t>
      </w:r>
      <w:r w:rsidRPr="00820D26">
        <w:rPr>
          <w:rFonts w:ascii="Times New Roman" w:hAnsi="Times New Roman" w:cs="Times New Roman"/>
          <w:sz w:val="28"/>
          <w:szCs w:val="28"/>
          <w:vertAlign w:val="subscript"/>
          <w:lang w:val="az-Latn-AZ"/>
        </w:rPr>
        <w:t>0</w:t>
      </w:r>
      <w:r w:rsidR="0031763B" w:rsidRPr="00820D26">
        <w:rPr>
          <w:rFonts w:ascii="Times New Roman" w:hAnsi="Times New Roman" w:cs="Times New Roman"/>
          <w:sz w:val="28"/>
          <w:szCs w:val="28"/>
          <w:vertAlign w:val="subscript"/>
          <w:lang w:val="az-Latn-AZ"/>
        </w:rPr>
        <w:t xml:space="preserve"> </w:t>
      </w:r>
      <w:r w:rsidR="0031763B"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eninə </w:t>
      </w:r>
      <w:r w:rsidR="005F4F3A" w:rsidRPr="00820D26">
        <w:rPr>
          <w:rFonts w:ascii="Times New Roman" w:hAnsi="Times New Roman" w:cs="Times New Roman"/>
          <w:sz w:val="28"/>
          <w:szCs w:val="28"/>
          <w:lang w:val="az-Latn-AZ"/>
        </w:rPr>
        <w:t>dəyanətlik</w:t>
      </w:r>
      <w:r w:rsidRPr="00820D26">
        <w:rPr>
          <w:rFonts w:ascii="Times New Roman" w:hAnsi="Times New Roman" w:cs="Times New Roman"/>
          <w:sz w:val="28"/>
          <w:szCs w:val="28"/>
          <w:lang w:val="az-Latn-AZ"/>
        </w:rPr>
        <w:t xml:space="preserve"> bucağı, </w:t>
      </w:r>
      <w:r w:rsidR="0031763B" w:rsidRPr="00820D26">
        <w:rPr>
          <w:rFonts w:ascii="Times New Roman" w:hAnsi="Times New Roman" w:cs="Times New Roman"/>
          <w:noProof/>
          <w:position w:val="-12"/>
          <w:szCs w:val="28"/>
          <w:lang w:val="az-Latn-AZ"/>
        </w:rPr>
        <w:object w:dxaOrig="480" w:dyaOrig="360">
          <v:shape id="_x0000_i1268" type="#_x0000_t75" style="width:24pt;height:18.75pt" o:ole="" fillcolor="window">
            <v:imagedata r:id="rId495" o:title=""/>
          </v:shape>
          <o:OLEObject Type="Embed" ProgID="Equation.3" ShapeID="_x0000_i1268" DrawAspect="Content" ObjectID="_1668286657" r:id="rId496"/>
        </w:object>
      </w:r>
      <w:r w:rsidR="0031763B" w:rsidRPr="00820D26">
        <w:rPr>
          <w:rFonts w:ascii="Times New Roman" w:hAnsi="Times New Roman" w:cs="Times New Roman"/>
          <w:sz w:val="28"/>
          <w:szCs w:val="28"/>
          <w:lang w:val="az-Latn-AZ"/>
        </w:rPr>
        <w:sym w:font="Symbol" w:char="F02D"/>
      </w:r>
      <w:r w:rsidR="003176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isə eninə dəyanətlik əmsalı (</w:t>
      </w:r>
      <w:r w:rsidR="0031763B" w:rsidRPr="00820D26">
        <w:rPr>
          <w:rFonts w:ascii="Times New Roman" w:hAnsi="Times New Roman" w:cs="Times New Roman"/>
          <w:b/>
          <w:i/>
          <w:noProof/>
          <w:position w:val="-14"/>
          <w:szCs w:val="28"/>
          <w:lang w:val="az-Latn-AZ"/>
        </w:rPr>
        <w:object w:dxaOrig="300" w:dyaOrig="380">
          <v:shape id="_x0000_i1269" type="#_x0000_t75" style="width:15pt;height:18.75pt" o:ole="">
            <v:imagedata r:id="rId497" o:title=""/>
          </v:shape>
          <o:OLEObject Type="Embed" ProgID="Equation.3" ShapeID="_x0000_i1269" DrawAspect="Content" ObjectID="_1668286658" r:id="rId498"/>
        </w:object>
      </w:r>
      <w:r w:rsidRPr="00820D26">
        <w:rPr>
          <w:rFonts w:ascii="Times New Roman" w:hAnsi="Times New Roman" w:cs="Times New Roman"/>
          <w:sz w:val="28"/>
          <w:szCs w:val="28"/>
          <w:lang w:val="az-Latn-AZ"/>
        </w:rPr>
        <w:t>) adlanır. Deməli,</w:t>
      </w:r>
    </w:p>
    <w:p w:rsidR="0031763B" w:rsidRPr="00820D26" w:rsidRDefault="0031763B" w:rsidP="00204C17">
      <w:pPr>
        <w:jc w:val="center"/>
        <w:rPr>
          <w:rFonts w:ascii="Times New Roman" w:hAnsi="Times New Roman" w:cs="Times New Roman"/>
          <w:noProof/>
          <w:position w:val="-14"/>
          <w:szCs w:val="28"/>
          <w:lang w:val="az-Latn-AZ"/>
        </w:rPr>
      </w:pPr>
      <w:r w:rsidRPr="00820D26">
        <w:rPr>
          <w:rFonts w:ascii="Times New Roman" w:hAnsi="Times New Roman" w:cs="Times New Roman"/>
          <w:noProof/>
          <w:position w:val="-14"/>
          <w:szCs w:val="28"/>
          <w:lang w:val="az-Latn-AZ"/>
        </w:rPr>
        <w:object w:dxaOrig="960" w:dyaOrig="380">
          <v:shape id="_x0000_i1270" type="#_x0000_t75" style="width:54pt;height:20.25pt" o:ole="">
            <v:imagedata r:id="rId499" o:title=""/>
          </v:shape>
          <o:OLEObject Type="Embed" ProgID="Equation.3" ShapeID="_x0000_i1270" DrawAspect="Content" ObjectID="_1668286659" r:id="rId500"/>
        </w:object>
      </w:r>
      <w:r w:rsidRPr="00820D26">
        <w:rPr>
          <w:rFonts w:ascii="Times New Roman" w:hAnsi="Times New Roman" w:cs="Times New Roman"/>
          <w:sz w:val="28"/>
          <w:szCs w:val="28"/>
          <w:lang w:val="az-Latn-AZ"/>
        </w:rPr>
        <w:t>.</w:t>
      </w:r>
      <w:r w:rsidR="00A35045" w:rsidRPr="00820D26">
        <w:rPr>
          <w:rFonts w:ascii="Times New Roman" w:hAnsi="Times New Roman" w:cs="Times New Roman"/>
          <w:sz w:val="28"/>
          <w:szCs w:val="28"/>
          <w:lang w:val="az-Latn-AZ"/>
        </w:rPr>
        <w:t xml:space="preserve">                      </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yana sürüşməsinin aşmadan daha tez baş verməsi üçün </w:t>
      </w:r>
      <w:r w:rsidR="0031763B" w:rsidRPr="00820D26">
        <w:rPr>
          <w:rFonts w:ascii="Times New Roman" w:hAnsi="Times New Roman" w:cs="Times New Roman"/>
          <w:noProof/>
          <w:position w:val="-14"/>
          <w:szCs w:val="28"/>
          <w:lang w:val="az-Latn-AZ"/>
        </w:rPr>
        <w:object w:dxaOrig="720" w:dyaOrig="380">
          <v:shape id="_x0000_i1271" type="#_x0000_t75" style="width:36.75pt;height:18.75pt" o:ole="">
            <v:imagedata r:id="rId501" o:title=""/>
          </v:shape>
          <o:OLEObject Type="Embed" ProgID="Equation.3" ShapeID="_x0000_i1271" DrawAspect="Content" ObjectID="_1668286660" r:id="rId502"/>
        </w:object>
      </w:r>
      <w:r w:rsidRPr="00820D26">
        <w:rPr>
          <w:rFonts w:ascii="Times New Roman" w:hAnsi="Times New Roman" w:cs="Times New Roman"/>
          <w:sz w:val="28"/>
          <w:szCs w:val="28"/>
          <w:lang w:val="az-Latn-AZ"/>
        </w:rPr>
        <w:t xml:space="preserve"> olmalıdır. </w:t>
      </w:r>
      <w:r w:rsidR="00AB59FA" w:rsidRPr="00820D26">
        <w:rPr>
          <w:rFonts w:ascii="Times New Roman" w:hAnsi="Times New Roman" w:cs="Times New Roman"/>
          <w:noProof/>
          <w:position w:val="-14"/>
          <w:szCs w:val="28"/>
          <w:lang w:val="az-Latn-AZ"/>
        </w:rPr>
        <w:object w:dxaOrig="300" w:dyaOrig="380">
          <v:shape id="_x0000_i1272" type="#_x0000_t75" style="width:18.75pt;height:24pt" o:ole="">
            <v:imagedata r:id="rId497" o:title=""/>
          </v:shape>
          <o:OLEObject Type="Embed" ProgID="Equation.3" ShapeID="_x0000_i1272" DrawAspect="Content" ObjectID="_1668286661" r:id="rId503"/>
        </w:object>
      </w:r>
      <w:r w:rsidRPr="00820D26">
        <w:rPr>
          <w:rFonts w:ascii="Times New Roman" w:hAnsi="Times New Roman" w:cs="Times New Roman"/>
          <w:sz w:val="28"/>
          <w:szCs w:val="28"/>
          <w:lang w:val="az-Latn-AZ"/>
        </w:rPr>
        <w:t>avtomobilin kütlə</w:t>
      </w:r>
      <w:r w:rsidR="0031763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 xml:space="preserve">mərkəzinin hündürlüyündən və koleyanın ölçüsündən asılı olduğundan, layihələndirmə zamanı hündürlüyü azaltmaq, koleyanı isə artırmaq lazımdır. Cədvəl </w:t>
      </w:r>
      <w:r w:rsidR="00B338EC" w:rsidRPr="00820D26">
        <w:rPr>
          <w:rFonts w:ascii="Times New Roman" w:hAnsi="Times New Roman" w:cs="Times New Roman"/>
          <w:sz w:val="28"/>
          <w:szCs w:val="28"/>
          <w:lang w:val="az-Latn-AZ"/>
        </w:rPr>
        <w:t>6</w:t>
      </w:r>
      <w:r w:rsidRPr="00820D26">
        <w:rPr>
          <w:rFonts w:ascii="Times New Roman" w:hAnsi="Times New Roman" w:cs="Times New Roman"/>
          <w:sz w:val="28"/>
          <w:szCs w:val="28"/>
          <w:lang w:val="az-Latn-AZ"/>
        </w:rPr>
        <w:t>-d</w:t>
      </w:r>
      <w:r w:rsidR="00840524"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 xml:space="preserve"> müxtəlif </w:t>
      </w:r>
      <w:r w:rsidR="00845F18" w:rsidRPr="00820D26">
        <w:rPr>
          <w:rFonts w:ascii="Times New Roman" w:hAnsi="Times New Roman" w:cs="Times New Roman"/>
          <w:sz w:val="28"/>
          <w:szCs w:val="28"/>
          <w:lang w:val="az-Latn-AZ"/>
        </w:rPr>
        <w:t>avtomobillər</w:t>
      </w:r>
      <w:r w:rsidRPr="00820D26">
        <w:rPr>
          <w:rFonts w:ascii="Times New Roman" w:hAnsi="Times New Roman" w:cs="Times New Roman"/>
          <w:sz w:val="28"/>
          <w:szCs w:val="28"/>
          <w:lang w:val="az-Latn-AZ"/>
        </w:rPr>
        <w:t xml:space="preserve"> üçün yan dəy</w:t>
      </w:r>
      <w:r w:rsidR="0031763B" w:rsidRPr="00820D26">
        <w:rPr>
          <w:rFonts w:ascii="Times New Roman" w:hAnsi="Times New Roman" w:cs="Times New Roman"/>
          <w:sz w:val="28"/>
          <w:szCs w:val="28"/>
          <w:lang w:val="az-Latn-AZ"/>
        </w:rPr>
        <w:t>an</w:t>
      </w:r>
      <w:r w:rsidRPr="00820D26">
        <w:rPr>
          <w:rFonts w:ascii="Times New Roman" w:hAnsi="Times New Roman" w:cs="Times New Roman"/>
          <w:sz w:val="28"/>
          <w:szCs w:val="28"/>
          <w:lang w:val="az-Latn-AZ"/>
        </w:rPr>
        <w:t>ətliyin xarakterik göstəriciləri verilmişdir.</w:t>
      </w:r>
    </w:p>
    <w:p w:rsidR="0031763B" w:rsidRPr="00820D26" w:rsidRDefault="0031763B" w:rsidP="00204C17">
      <w:pPr>
        <w:ind w:firstLine="720"/>
        <w:jc w:val="both"/>
        <w:rPr>
          <w:rFonts w:ascii="Times New Roman" w:hAnsi="Times New Roman" w:cs="Times New Roman"/>
          <w:sz w:val="28"/>
          <w:szCs w:val="28"/>
          <w:lang w:val="az-Latn-AZ"/>
        </w:rPr>
      </w:pPr>
    </w:p>
    <w:p w:rsidR="001A613B" w:rsidRPr="00820D26" w:rsidRDefault="00144E22" w:rsidP="00204C17">
      <w:pPr>
        <w:ind w:firstLine="0"/>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Cədvəl 6</w:t>
      </w:r>
      <w:r>
        <w:rPr>
          <w:rFonts w:ascii="Times New Roman" w:hAnsi="Times New Roman" w:cs="Times New Roman"/>
          <w:sz w:val="28"/>
          <w:szCs w:val="28"/>
          <w:lang w:val="az-Latn-AZ"/>
        </w:rPr>
        <w:t xml:space="preserve">. </w:t>
      </w:r>
      <w:r w:rsidR="0031763B" w:rsidRPr="00820D26">
        <w:rPr>
          <w:rFonts w:ascii="Times New Roman" w:hAnsi="Times New Roman" w:cs="Times New Roman"/>
          <w:sz w:val="28"/>
          <w:szCs w:val="28"/>
          <w:lang w:val="az-Latn-AZ"/>
        </w:rPr>
        <w:t>A</w:t>
      </w:r>
      <w:r w:rsidRPr="00820D26">
        <w:rPr>
          <w:rFonts w:ascii="Times New Roman" w:hAnsi="Times New Roman" w:cs="Times New Roman"/>
          <w:sz w:val="28"/>
          <w:szCs w:val="28"/>
          <w:lang w:val="az-Latn-AZ"/>
        </w:rPr>
        <w:t>vtomobillərin yan dəyanətlik göstəriciləri</w:t>
      </w:r>
    </w:p>
    <w:p w:rsidR="001A61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r w:rsidR="00B338EC" w:rsidRPr="00820D26">
        <w:rPr>
          <w:rFonts w:ascii="Times New Roman" w:hAnsi="Times New Roman" w:cs="Times New Roman"/>
          <w:sz w:val="28"/>
          <w:szCs w:val="28"/>
          <w:lang w:val="az-Latn-AZ"/>
        </w:rPr>
        <w:t xml:space="preserve"> </w:t>
      </w:r>
    </w:p>
    <w:tbl>
      <w:tblPr>
        <w:tblW w:w="0" w:type="auto"/>
        <w:jc w:val="center"/>
        <w:tblLayout w:type="fixed"/>
        <w:tblCellMar>
          <w:left w:w="40" w:type="dxa"/>
          <w:right w:w="40" w:type="dxa"/>
        </w:tblCellMar>
        <w:tblLook w:val="0000" w:firstRow="0" w:lastRow="0" w:firstColumn="0" w:lastColumn="0" w:noHBand="0" w:noVBand="0"/>
      </w:tblPr>
      <w:tblGrid>
        <w:gridCol w:w="3551"/>
        <w:gridCol w:w="1630"/>
        <w:gridCol w:w="1630"/>
      </w:tblGrid>
      <w:tr w:rsidR="0031763B" w:rsidRPr="00820D26" w:rsidTr="005427FF">
        <w:trPr>
          <w:trHeight w:val="20"/>
          <w:jc w:val="center"/>
        </w:trPr>
        <w:tc>
          <w:tcPr>
            <w:tcW w:w="3551"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Avtomobilin tipi</w:t>
            </w:r>
          </w:p>
        </w:tc>
        <w:tc>
          <w:tcPr>
            <w:tcW w:w="1630"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ind w:firstLine="34"/>
              <w:jc w:val="center"/>
              <w:rPr>
                <w:rFonts w:ascii="Times New Roman" w:hAnsi="Times New Roman" w:cs="Times New Roman"/>
                <w:i/>
                <w:sz w:val="28"/>
                <w:szCs w:val="28"/>
                <w:lang w:val="az-Latn-AZ"/>
              </w:rPr>
            </w:pPr>
            <w:r w:rsidRPr="00820D26">
              <w:rPr>
                <w:rFonts w:ascii="Times New Roman" w:hAnsi="Times New Roman" w:cs="Times New Roman"/>
                <w:i/>
                <w:sz w:val="28"/>
                <w:szCs w:val="28"/>
                <w:lang w:val="az-Latn-AZ"/>
              </w:rPr>
              <w:sym w:font="Symbol" w:char="F068"/>
            </w:r>
            <w:r w:rsidRPr="00820D26">
              <w:rPr>
                <w:rFonts w:ascii="Times New Roman" w:hAnsi="Times New Roman" w:cs="Times New Roman"/>
                <w:i/>
                <w:sz w:val="28"/>
                <w:szCs w:val="28"/>
                <w:vertAlign w:val="subscript"/>
                <w:lang w:val="az-Latn-AZ"/>
              </w:rPr>
              <w:sym w:font="Symbol" w:char="F062"/>
            </w:r>
          </w:p>
        </w:tc>
        <w:tc>
          <w:tcPr>
            <w:tcW w:w="1630"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ind w:firstLine="29"/>
              <w:jc w:val="center"/>
              <w:rPr>
                <w:rFonts w:ascii="Times New Roman" w:hAnsi="Times New Roman" w:cs="Times New Roman"/>
                <w:sz w:val="28"/>
                <w:szCs w:val="28"/>
                <w:lang w:val="az-Latn-AZ"/>
              </w:rPr>
            </w:pPr>
            <w:r w:rsidRPr="00820D26">
              <w:rPr>
                <w:rFonts w:ascii="Times New Roman" w:hAnsi="Times New Roman" w:cs="Times New Roman"/>
                <w:i/>
                <w:sz w:val="28"/>
                <w:szCs w:val="28"/>
                <w:lang w:val="az-Latn-AZ"/>
              </w:rPr>
              <w:sym w:font="Symbol" w:char="F062"/>
            </w:r>
            <w:r w:rsidRPr="00820D26">
              <w:rPr>
                <w:rFonts w:ascii="Times New Roman" w:hAnsi="Times New Roman" w:cs="Times New Roman"/>
                <w:i/>
                <w:sz w:val="28"/>
                <w:szCs w:val="28"/>
                <w:vertAlign w:val="subscript"/>
                <w:lang w:val="az-Latn-AZ"/>
              </w:rPr>
              <w:t xml:space="preserve">0 </w:t>
            </w:r>
            <w:r w:rsidRPr="00820D26">
              <w:rPr>
                <w:rFonts w:ascii="Times New Roman" w:hAnsi="Times New Roman" w:cs="Times New Roman"/>
                <w:sz w:val="28"/>
                <w:szCs w:val="28"/>
                <w:lang w:val="az-Latn-AZ"/>
              </w:rPr>
              <w:t>, dərəcə</w:t>
            </w:r>
          </w:p>
        </w:tc>
      </w:tr>
      <w:tr w:rsidR="0031763B" w:rsidRPr="00820D26" w:rsidTr="005427FF">
        <w:trPr>
          <w:trHeight w:val="20"/>
          <w:jc w:val="center"/>
        </w:trPr>
        <w:tc>
          <w:tcPr>
            <w:tcW w:w="3551"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ind w:left="253" w:hanging="6"/>
              <w:rPr>
                <w:rFonts w:ascii="Times New Roman" w:hAnsi="Times New Roman" w:cs="Times New Roman"/>
                <w:sz w:val="28"/>
                <w:szCs w:val="28"/>
                <w:lang w:val="az-Latn-AZ"/>
              </w:rPr>
            </w:pPr>
            <w:r w:rsidRPr="00820D26">
              <w:rPr>
                <w:rFonts w:ascii="Times New Roman" w:hAnsi="Times New Roman" w:cs="Times New Roman"/>
                <w:sz w:val="28"/>
                <w:szCs w:val="28"/>
                <w:lang w:val="az-Latn-AZ"/>
              </w:rPr>
              <w:t>Yüngül minik avtomobilləri</w:t>
            </w:r>
          </w:p>
        </w:tc>
        <w:tc>
          <w:tcPr>
            <w:tcW w:w="1630"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ind w:firstLine="34"/>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0,9</w:t>
            </w:r>
            <w:r w:rsidRPr="00820D26">
              <w:rPr>
                <w:rFonts w:ascii="Times New Roman" w:hAnsi="Times New Roman" w:cs="Times New Roman"/>
                <w:sz w:val="28"/>
                <w:szCs w:val="28"/>
                <w:lang w:val="az-Latn-AZ"/>
              </w:rPr>
              <w:sym w:font="Symbol" w:char="F0BC"/>
            </w:r>
            <w:r w:rsidRPr="00820D26">
              <w:rPr>
                <w:rFonts w:ascii="Times New Roman" w:hAnsi="Times New Roman" w:cs="Times New Roman"/>
                <w:sz w:val="28"/>
                <w:szCs w:val="28"/>
                <w:lang w:val="az-Latn-AZ"/>
              </w:rPr>
              <w:t>1,2</w:t>
            </w:r>
          </w:p>
        </w:tc>
        <w:tc>
          <w:tcPr>
            <w:tcW w:w="1630"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42</w:t>
            </w:r>
            <w:r w:rsidRPr="00820D26">
              <w:rPr>
                <w:rFonts w:ascii="Times New Roman" w:hAnsi="Times New Roman" w:cs="Times New Roman"/>
                <w:sz w:val="28"/>
                <w:szCs w:val="28"/>
                <w:lang w:val="az-Latn-AZ"/>
              </w:rPr>
              <w:sym w:font="Symbol" w:char="F0BC"/>
            </w:r>
            <w:r w:rsidRPr="00820D26">
              <w:rPr>
                <w:rFonts w:ascii="Times New Roman" w:hAnsi="Times New Roman" w:cs="Times New Roman"/>
                <w:sz w:val="28"/>
                <w:szCs w:val="28"/>
                <w:lang w:val="az-Latn-AZ"/>
              </w:rPr>
              <w:t>50</w:t>
            </w:r>
          </w:p>
        </w:tc>
      </w:tr>
      <w:tr w:rsidR="0031763B" w:rsidRPr="00820D26" w:rsidTr="00AB59FA">
        <w:trPr>
          <w:trHeight w:val="20"/>
          <w:jc w:val="center"/>
        </w:trPr>
        <w:tc>
          <w:tcPr>
            <w:tcW w:w="3551"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ind w:left="253" w:hanging="6"/>
              <w:rPr>
                <w:rFonts w:ascii="Times New Roman" w:hAnsi="Times New Roman" w:cs="Times New Roman"/>
                <w:sz w:val="28"/>
                <w:szCs w:val="28"/>
                <w:lang w:val="az-Latn-AZ"/>
              </w:rPr>
            </w:pPr>
            <w:r w:rsidRPr="00820D26">
              <w:rPr>
                <w:rFonts w:ascii="Times New Roman" w:hAnsi="Times New Roman" w:cs="Times New Roman"/>
                <w:sz w:val="28"/>
                <w:szCs w:val="28"/>
                <w:lang w:val="az-Latn-AZ"/>
              </w:rPr>
              <w:t>Yük avtomobilləri</w:t>
            </w:r>
          </w:p>
        </w:tc>
        <w:tc>
          <w:tcPr>
            <w:tcW w:w="1630"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ind w:firstLine="34"/>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0,55</w:t>
            </w:r>
            <w:r w:rsidRPr="00820D26">
              <w:rPr>
                <w:rFonts w:ascii="Times New Roman" w:hAnsi="Times New Roman" w:cs="Times New Roman"/>
                <w:sz w:val="28"/>
                <w:szCs w:val="28"/>
                <w:lang w:val="az-Latn-AZ"/>
              </w:rPr>
              <w:sym w:font="Symbol" w:char="F0BC"/>
            </w:r>
            <w:r w:rsidRPr="00820D26">
              <w:rPr>
                <w:rFonts w:ascii="Times New Roman" w:hAnsi="Times New Roman" w:cs="Times New Roman"/>
                <w:sz w:val="28"/>
                <w:szCs w:val="28"/>
                <w:lang w:val="az-Latn-AZ"/>
              </w:rPr>
              <w:t>0,8</w:t>
            </w:r>
          </w:p>
        </w:tc>
        <w:tc>
          <w:tcPr>
            <w:tcW w:w="1630" w:type="dxa"/>
            <w:tcBorders>
              <w:top w:val="single" w:sz="6" w:space="0" w:color="auto"/>
              <w:left w:val="single" w:sz="6" w:space="0" w:color="auto"/>
              <w:bottom w:val="single" w:sz="6" w:space="0" w:color="auto"/>
              <w:right w:val="single" w:sz="6" w:space="0" w:color="auto"/>
            </w:tcBorders>
            <w:shd w:val="clear" w:color="auto" w:fill="FFFFFF"/>
            <w:vAlign w:val="center"/>
          </w:tcPr>
          <w:p w:rsidR="003176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29</w:t>
            </w:r>
            <w:r w:rsidRPr="00820D26">
              <w:rPr>
                <w:rFonts w:ascii="Times New Roman" w:hAnsi="Times New Roman" w:cs="Times New Roman"/>
                <w:sz w:val="28"/>
                <w:szCs w:val="28"/>
                <w:lang w:val="az-Latn-AZ"/>
              </w:rPr>
              <w:sym w:font="Symbol" w:char="F0BC"/>
            </w:r>
            <w:r w:rsidRPr="00820D26">
              <w:rPr>
                <w:rFonts w:ascii="Times New Roman" w:hAnsi="Times New Roman" w:cs="Times New Roman"/>
                <w:sz w:val="28"/>
                <w:szCs w:val="28"/>
                <w:lang w:val="az-Latn-AZ"/>
              </w:rPr>
              <w:t>40</w:t>
            </w:r>
          </w:p>
        </w:tc>
      </w:tr>
      <w:tr w:rsidR="0031763B" w:rsidRPr="00820D26" w:rsidTr="00AB59FA">
        <w:trPr>
          <w:trHeight w:val="20"/>
          <w:jc w:val="center"/>
        </w:trPr>
        <w:tc>
          <w:tcPr>
            <w:tcW w:w="3551" w:type="dxa"/>
            <w:tcBorders>
              <w:top w:val="single" w:sz="6" w:space="0" w:color="auto"/>
              <w:left w:val="single" w:sz="6" w:space="0" w:color="auto"/>
              <w:bottom w:val="single" w:sz="4" w:space="0" w:color="auto"/>
              <w:right w:val="single" w:sz="6" w:space="0" w:color="auto"/>
            </w:tcBorders>
            <w:shd w:val="clear" w:color="auto" w:fill="FFFFFF"/>
            <w:vAlign w:val="center"/>
          </w:tcPr>
          <w:p w:rsidR="0031763B" w:rsidRPr="00820D26" w:rsidRDefault="0031763B" w:rsidP="00204C17">
            <w:pPr>
              <w:ind w:left="253" w:hanging="6"/>
              <w:rPr>
                <w:rFonts w:ascii="Times New Roman" w:hAnsi="Times New Roman" w:cs="Times New Roman"/>
                <w:sz w:val="28"/>
                <w:szCs w:val="28"/>
                <w:lang w:val="az-Latn-AZ"/>
              </w:rPr>
            </w:pPr>
            <w:r w:rsidRPr="00820D26">
              <w:rPr>
                <w:rFonts w:ascii="Times New Roman" w:hAnsi="Times New Roman" w:cs="Times New Roman"/>
                <w:sz w:val="28"/>
                <w:szCs w:val="28"/>
                <w:lang w:val="az-Latn-AZ"/>
              </w:rPr>
              <w:t>Avtobuslar</w:t>
            </w:r>
          </w:p>
        </w:tc>
        <w:tc>
          <w:tcPr>
            <w:tcW w:w="1630" w:type="dxa"/>
            <w:tcBorders>
              <w:top w:val="single" w:sz="6" w:space="0" w:color="auto"/>
              <w:left w:val="single" w:sz="6" w:space="0" w:color="auto"/>
              <w:bottom w:val="single" w:sz="4" w:space="0" w:color="auto"/>
              <w:right w:val="single" w:sz="6" w:space="0" w:color="auto"/>
            </w:tcBorders>
            <w:shd w:val="clear" w:color="auto" w:fill="FFFFFF"/>
            <w:vAlign w:val="center"/>
          </w:tcPr>
          <w:p w:rsidR="0031763B" w:rsidRPr="00820D26" w:rsidRDefault="0031763B" w:rsidP="00204C17">
            <w:pPr>
              <w:ind w:firstLine="34"/>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0,50</w:t>
            </w:r>
            <w:r w:rsidRPr="00820D26">
              <w:rPr>
                <w:rFonts w:ascii="Times New Roman" w:hAnsi="Times New Roman" w:cs="Times New Roman"/>
                <w:sz w:val="28"/>
                <w:szCs w:val="28"/>
                <w:lang w:val="az-Latn-AZ"/>
              </w:rPr>
              <w:sym w:font="Symbol" w:char="F0BC"/>
            </w:r>
            <w:r w:rsidRPr="00820D26">
              <w:rPr>
                <w:rFonts w:ascii="Times New Roman" w:hAnsi="Times New Roman" w:cs="Times New Roman"/>
                <w:sz w:val="28"/>
                <w:szCs w:val="28"/>
                <w:lang w:val="az-Latn-AZ"/>
              </w:rPr>
              <w:t>0,65</w:t>
            </w:r>
          </w:p>
        </w:tc>
        <w:tc>
          <w:tcPr>
            <w:tcW w:w="1630" w:type="dxa"/>
            <w:tcBorders>
              <w:top w:val="single" w:sz="6" w:space="0" w:color="auto"/>
              <w:left w:val="single" w:sz="6" w:space="0" w:color="auto"/>
              <w:bottom w:val="single" w:sz="4" w:space="0" w:color="auto"/>
              <w:right w:val="single" w:sz="6" w:space="0" w:color="auto"/>
            </w:tcBorders>
            <w:shd w:val="clear" w:color="auto" w:fill="FFFFFF"/>
            <w:vAlign w:val="center"/>
          </w:tcPr>
          <w:p w:rsidR="0031763B" w:rsidRPr="00820D26" w:rsidRDefault="0031763B"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27</w:t>
            </w:r>
            <w:r w:rsidRPr="00820D26">
              <w:rPr>
                <w:rFonts w:ascii="Times New Roman" w:hAnsi="Times New Roman" w:cs="Times New Roman"/>
                <w:sz w:val="28"/>
                <w:szCs w:val="28"/>
                <w:lang w:val="az-Latn-AZ"/>
              </w:rPr>
              <w:sym w:font="Symbol" w:char="F0BC"/>
            </w:r>
            <w:r w:rsidRPr="00820D26">
              <w:rPr>
                <w:rFonts w:ascii="Times New Roman" w:hAnsi="Times New Roman" w:cs="Times New Roman"/>
                <w:sz w:val="28"/>
                <w:szCs w:val="28"/>
                <w:lang w:val="az-Latn-AZ"/>
              </w:rPr>
              <w:t>28</w:t>
            </w:r>
          </w:p>
        </w:tc>
      </w:tr>
    </w:tbl>
    <w:p w:rsidR="0031763B" w:rsidRPr="00820D26" w:rsidRDefault="0031763B" w:rsidP="00204C17">
      <w:pPr>
        <w:jc w:val="both"/>
        <w:rPr>
          <w:rFonts w:ascii="Times New Roman" w:hAnsi="Times New Roman" w:cs="Times New Roman"/>
          <w:sz w:val="28"/>
          <w:szCs w:val="28"/>
          <w:lang w:val="az-Latn-AZ"/>
        </w:rPr>
      </w:pP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Kuzovun yana </w:t>
      </w:r>
      <w:r w:rsidR="00A21CC5" w:rsidRPr="00820D26">
        <w:rPr>
          <w:rFonts w:ascii="Times New Roman" w:hAnsi="Times New Roman" w:cs="Times New Roman"/>
          <w:sz w:val="28"/>
          <w:szCs w:val="28"/>
          <w:lang w:val="az-Latn-AZ"/>
        </w:rPr>
        <w:t>əyilməsi</w:t>
      </w:r>
      <w:r w:rsidRPr="00820D26">
        <w:rPr>
          <w:rFonts w:ascii="Times New Roman" w:hAnsi="Times New Roman" w:cs="Times New Roman"/>
          <w:sz w:val="28"/>
          <w:szCs w:val="28"/>
          <w:lang w:val="az-Latn-AZ"/>
        </w:rPr>
        <w:t xml:space="preserve"> avtomobilin yan dəyanətliyinə ciddi təsir göstərir. Yan dəyanətliyə təsir göstərən əsas konstruktiv parametrlər yana meyllənmə </w:t>
      </w:r>
      <w:r w:rsidR="00A21CC5" w:rsidRPr="00820D26">
        <w:rPr>
          <w:rFonts w:ascii="Times New Roman" w:hAnsi="Times New Roman" w:cs="Times New Roman"/>
          <w:sz w:val="28"/>
          <w:szCs w:val="28"/>
          <w:lang w:val="az-Latn-AZ"/>
        </w:rPr>
        <w:t>çiyini</w:t>
      </w:r>
      <w:r w:rsidRPr="00820D26">
        <w:rPr>
          <w:rFonts w:ascii="Times New Roman" w:hAnsi="Times New Roman" w:cs="Times New Roman"/>
          <w:sz w:val="28"/>
          <w:szCs w:val="28"/>
          <w:lang w:val="az-Latn-AZ"/>
        </w:rPr>
        <w:t xml:space="preserve"> və asqının bucaq sərtliyidir. Bucaq sərtliyini artırmaq üçün asqılara stab</w:t>
      </w:r>
      <w:r w:rsidR="0031763B"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izator əlavə edilir. Stab</w:t>
      </w:r>
      <w:r w:rsidR="0031763B"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izator yana meyllənməni 20...40% azaldır.</w:t>
      </w:r>
    </w:p>
    <w:p w:rsidR="0031763B"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Adətən qoşqunun dəyanətliyi avtomobilin dəyanətliyindən pis olduğundan,   qoşqulu avtomobilin dəyanətliyi qoşqunun dəyanətliyi ilə müəyyən olunur. </w:t>
      </w:r>
    </w:p>
    <w:p w:rsidR="00F85961" w:rsidRDefault="00F85961" w:rsidP="00204C17">
      <w:pPr>
        <w:ind w:firstLine="720"/>
        <w:jc w:val="both"/>
        <w:rPr>
          <w:rFonts w:ascii="Times New Roman" w:hAnsi="Times New Roman" w:cs="Times New Roman"/>
          <w:sz w:val="28"/>
          <w:szCs w:val="28"/>
          <w:lang w:val="az-Latn-AZ"/>
        </w:rPr>
      </w:pPr>
    </w:p>
    <w:p w:rsidR="00F85961" w:rsidRDefault="00F85961" w:rsidP="00204C17">
      <w:pPr>
        <w:ind w:firstLine="720"/>
        <w:jc w:val="both"/>
        <w:rPr>
          <w:rFonts w:ascii="Times New Roman" w:hAnsi="Times New Roman" w:cs="Times New Roman"/>
          <w:sz w:val="28"/>
          <w:szCs w:val="28"/>
          <w:lang w:val="az-Latn-AZ"/>
        </w:rPr>
      </w:pPr>
    </w:p>
    <w:p w:rsidR="00F85961" w:rsidRDefault="00F85961" w:rsidP="00F85961">
      <w:pPr>
        <w:ind w:firstLine="720"/>
        <w:jc w:val="both"/>
        <w:rPr>
          <w:rFonts w:ascii="Times New Roman" w:hAnsi="Times New Roman" w:cs="Times New Roman"/>
          <w:sz w:val="28"/>
          <w:szCs w:val="28"/>
          <w:lang w:val="az-Latn-AZ"/>
        </w:rPr>
      </w:pPr>
    </w:p>
    <w:p w:rsidR="00E33847" w:rsidRPr="00820D26" w:rsidRDefault="00C8260A" w:rsidP="00204C17">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sz w:val="28"/>
          <w:szCs w:val="28"/>
          <w:lang w:val="az-Latn-AZ"/>
        </w:rPr>
        <w:t xml:space="preserve"> </w:t>
      </w:r>
      <w:r w:rsidR="00F85961">
        <w:rPr>
          <w:sz w:val="28"/>
          <w:szCs w:val="28"/>
          <w:lang w:val="az-Latn-AZ"/>
        </w:rPr>
        <w:t>1</w:t>
      </w:r>
      <w:r w:rsidR="005427FF">
        <w:rPr>
          <w:sz w:val="28"/>
          <w:szCs w:val="28"/>
          <w:lang w:val="az-Latn-AZ"/>
        </w:rPr>
        <w:t>2</w:t>
      </w:r>
    </w:p>
    <w:p w:rsidR="00C8260A" w:rsidRPr="00820D26" w:rsidRDefault="00C8260A" w:rsidP="00204C17">
      <w:pPr>
        <w:jc w:val="center"/>
        <w:rPr>
          <w:rFonts w:ascii="Times New Roman" w:hAnsi="Times New Roman" w:cs="Times New Roman"/>
          <w:b/>
          <w:sz w:val="28"/>
          <w:szCs w:val="28"/>
          <w:lang w:val="az-Latn-AZ"/>
        </w:rPr>
      </w:pPr>
    </w:p>
    <w:p w:rsidR="001A613B" w:rsidRPr="00820D26" w:rsidRDefault="001A613B"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HƏRƏKƏT SƏLİSLİYİ XÜSUSİYYƏTİ</w:t>
      </w:r>
    </w:p>
    <w:p w:rsidR="00C8260A" w:rsidRPr="00820D26" w:rsidRDefault="00C8260A" w:rsidP="00204C17">
      <w:pPr>
        <w:ind w:firstLine="720"/>
        <w:jc w:val="both"/>
        <w:rPr>
          <w:rFonts w:ascii="Times New Roman" w:hAnsi="Times New Roman" w:cs="Times New Roman"/>
          <w:sz w:val="28"/>
          <w:szCs w:val="28"/>
          <w:lang w:val="az-Latn-AZ"/>
        </w:rPr>
      </w:pPr>
    </w:p>
    <w:p w:rsidR="001A613B" w:rsidRPr="00820D26" w:rsidRDefault="00A21CC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b/>
          <w:i/>
          <w:sz w:val="28"/>
          <w:szCs w:val="28"/>
          <w:lang w:val="az-Latn-AZ"/>
        </w:rPr>
        <w:t>Hərəkət</w:t>
      </w:r>
      <w:r w:rsidR="001A613B" w:rsidRPr="00820D26">
        <w:rPr>
          <w:rFonts w:ascii="Times New Roman" w:hAnsi="Times New Roman" w:cs="Times New Roman"/>
          <w:b/>
          <w:i/>
          <w:sz w:val="28"/>
          <w:szCs w:val="28"/>
          <w:lang w:val="az-Latn-AZ"/>
        </w:rPr>
        <w:t xml:space="preserve"> səlisliyi</w:t>
      </w:r>
      <w:r w:rsidR="001A613B" w:rsidRPr="00820D26">
        <w:rPr>
          <w:rFonts w:ascii="Times New Roman" w:hAnsi="Times New Roman" w:cs="Times New Roman"/>
          <w:sz w:val="28"/>
          <w:szCs w:val="28"/>
          <w:lang w:val="az-Latn-AZ"/>
        </w:rPr>
        <w:t xml:space="preserve"> </w:t>
      </w:r>
      <w:r w:rsidR="00467125" w:rsidRPr="00820D26">
        <w:rPr>
          <w:rFonts w:ascii="Times New Roman" w:hAnsi="Times New Roman" w:cs="Times New Roman"/>
          <w:sz w:val="28"/>
          <w:szCs w:val="28"/>
          <w:lang w:val="az-Latn-AZ"/>
        </w:rPr>
        <w:sym w:font="Symbol" w:char="F02D"/>
      </w:r>
      <w:r w:rsidR="001A613B" w:rsidRPr="00820D26">
        <w:rPr>
          <w:rFonts w:ascii="Times New Roman" w:hAnsi="Times New Roman" w:cs="Times New Roman"/>
          <w:sz w:val="28"/>
          <w:szCs w:val="28"/>
          <w:lang w:val="az-Latn-AZ"/>
        </w:rPr>
        <w:t xml:space="preserve"> avtomobilin </w:t>
      </w:r>
      <w:r w:rsidR="005F2C9D" w:rsidRPr="00820D26">
        <w:rPr>
          <w:rFonts w:ascii="Times New Roman" w:hAnsi="Times New Roman" w:cs="Times New Roman"/>
          <w:sz w:val="28"/>
          <w:szCs w:val="28"/>
          <w:lang w:val="az-Latn-AZ"/>
        </w:rPr>
        <w:t>verilmiş</w:t>
      </w:r>
      <w:r w:rsidR="001A613B" w:rsidRPr="00820D26">
        <w:rPr>
          <w:rFonts w:ascii="Times New Roman" w:hAnsi="Times New Roman" w:cs="Times New Roman"/>
          <w:sz w:val="28"/>
          <w:szCs w:val="28"/>
          <w:lang w:val="az-Latn-AZ"/>
        </w:rPr>
        <w:t xml:space="preserve"> sürətlər intervalında, nahamar yollarda sürücü, sərnişinlər və daşınan yüklərdə sərt təkan və titrəyişlər yaratmadan hərəkət etmək imkanını xarakterizə edən xüsusiyyətdir.</w:t>
      </w:r>
    </w:p>
    <w:p w:rsidR="001A613B" w:rsidRPr="00820D26" w:rsidRDefault="00A21CC5"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İstənilən</w:t>
      </w:r>
      <w:r w:rsidR="001A613B" w:rsidRPr="00820D26">
        <w:rPr>
          <w:rFonts w:ascii="Times New Roman" w:hAnsi="Times New Roman" w:cs="Times New Roman"/>
          <w:sz w:val="28"/>
          <w:szCs w:val="28"/>
          <w:lang w:val="az-Latn-AZ"/>
        </w:rPr>
        <w:t xml:space="preserve"> real yola, üzərində təsadüfi qaydada kələ</w:t>
      </w:r>
      <w:r w:rsidR="00FF5F6E">
        <w:rPr>
          <w:rFonts w:ascii="Times New Roman" w:hAnsi="Times New Roman" w:cs="Times New Roman"/>
          <w:sz w:val="28"/>
          <w:szCs w:val="28"/>
          <w:lang w:val="az-Latn-AZ"/>
        </w:rPr>
        <w:t>-</w:t>
      </w:r>
      <w:r w:rsidR="001A613B" w:rsidRPr="00820D26">
        <w:rPr>
          <w:rFonts w:ascii="Times New Roman" w:hAnsi="Times New Roman" w:cs="Times New Roman"/>
          <w:sz w:val="28"/>
          <w:szCs w:val="28"/>
          <w:lang w:val="az-Latn-AZ"/>
        </w:rPr>
        <w:t>kötürlük yerləşən səth kimi baxmaq olar. Təkərlər</w:t>
      </w:r>
      <w:r w:rsidR="00467125" w:rsidRPr="00820D26">
        <w:rPr>
          <w:rFonts w:ascii="Times New Roman" w:hAnsi="Times New Roman" w:cs="Times New Roman"/>
          <w:sz w:val="28"/>
          <w:szCs w:val="28"/>
          <w:lang w:val="az-Latn-AZ"/>
        </w:rPr>
        <w:t xml:space="preserve"> </w:t>
      </w:r>
      <w:r w:rsidR="001A613B" w:rsidRPr="00820D26">
        <w:rPr>
          <w:rFonts w:ascii="Times New Roman" w:hAnsi="Times New Roman" w:cs="Times New Roman"/>
          <w:sz w:val="28"/>
          <w:szCs w:val="28"/>
          <w:lang w:val="az-Latn-AZ"/>
        </w:rPr>
        <w:t xml:space="preserve">nahamarlıqla görüşdükdə dinamik qüvvələr yaranır və həmin dinamik qüvvələr avtomobilin mexanizmlərinə, sürücüyə, sərnişinlərə və eyni zamanda daşınan yüklərə ötürülür. Avtomobili dinamik zərbələrdən qoruyan, rəqsləri və titrəmələri lazımi hədlərdə saxlayan əsas elementlər şinlər və asqılardır. Yol nahamarlığının təsirindən yaranan rəqslər avtomobilin istismar xüsusiyyətini pisləşdirir. Avtomobilin real yollarda hərəkəti zamanı yaranan rəqslərin lazımi həddə olması onun sürücü və sərnişinlərə təsiri ilə </w:t>
      </w:r>
      <w:r w:rsidRPr="00820D26">
        <w:rPr>
          <w:rFonts w:ascii="Times New Roman" w:hAnsi="Times New Roman" w:cs="Times New Roman"/>
          <w:sz w:val="28"/>
          <w:szCs w:val="28"/>
          <w:lang w:val="az-Latn-AZ"/>
        </w:rPr>
        <w:t>qiymətləndirilir</w:t>
      </w:r>
      <w:r w:rsidR="001A613B" w:rsidRPr="00820D26">
        <w:rPr>
          <w:rFonts w:ascii="Times New Roman" w:hAnsi="Times New Roman" w:cs="Times New Roman"/>
          <w:sz w:val="28"/>
          <w:szCs w:val="28"/>
          <w:lang w:val="az-Latn-AZ"/>
        </w:rPr>
        <w:t>. Nahamar yollarda hərəkət edən avtomobil kütlələ</w:t>
      </w:r>
      <w:r w:rsidR="00467125" w:rsidRPr="00820D26">
        <w:rPr>
          <w:rFonts w:ascii="Times New Roman" w:hAnsi="Times New Roman" w:cs="Times New Roman"/>
          <w:sz w:val="28"/>
          <w:szCs w:val="28"/>
          <w:lang w:val="az-Latn-AZ"/>
        </w:rPr>
        <w:t>ri</w:t>
      </w:r>
      <w:r w:rsidR="001A613B" w:rsidRPr="00820D26">
        <w:rPr>
          <w:rFonts w:ascii="Times New Roman" w:hAnsi="Times New Roman" w:cs="Times New Roman"/>
          <w:sz w:val="28"/>
          <w:szCs w:val="28"/>
          <w:lang w:val="az-Latn-AZ"/>
        </w:rPr>
        <w:t>nin rəqs intensivliyi avtomobilin tərtibat xarakteri, şin və asqıların parametrləri ilə müəyyən edilir.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Asqının keyfiyyəti əsasən kuzovun məxsusi rəqslər tezliyi ilə </w:t>
      </w:r>
      <w:r w:rsidR="00A21CC5" w:rsidRPr="00820D26">
        <w:rPr>
          <w:rFonts w:ascii="Times New Roman" w:hAnsi="Times New Roman" w:cs="Times New Roman"/>
          <w:sz w:val="28"/>
          <w:szCs w:val="28"/>
          <w:lang w:val="az-Latn-AZ"/>
        </w:rPr>
        <w:t>qiymətləndirilir</w:t>
      </w:r>
      <w:r w:rsidRPr="00820D26">
        <w:rPr>
          <w:rFonts w:ascii="Times New Roman" w:hAnsi="Times New Roman" w:cs="Times New Roman"/>
          <w:sz w:val="28"/>
          <w:szCs w:val="28"/>
          <w:lang w:val="az-Latn-AZ"/>
        </w:rPr>
        <w:t xml:space="preserve">. </w:t>
      </w:r>
      <w:r w:rsidR="00467125" w:rsidRPr="00820D26">
        <w:rPr>
          <w:rFonts w:ascii="Times New Roman" w:hAnsi="Times New Roman" w:cs="Times New Roman"/>
          <w:sz w:val="28"/>
          <w:szCs w:val="28"/>
          <w:lang w:val="az-Latn-AZ"/>
        </w:rPr>
        <w:t>İ</w:t>
      </w:r>
      <w:r w:rsidRPr="00820D26">
        <w:rPr>
          <w:rFonts w:ascii="Times New Roman" w:hAnsi="Times New Roman" w:cs="Times New Roman"/>
          <w:sz w:val="28"/>
          <w:szCs w:val="28"/>
          <w:lang w:val="az-Latn-AZ"/>
        </w:rPr>
        <w:t xml:space="preserve">nsan orqanizmi piyadanın hərəkətinə müvafiq addımların sayına </w:t>
      </w:r>
      <w:r w:rsidR="00467125"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şaquli təkanlara yaxşı uyğunlaşıb ki, bu da bir dəqiqə ərzində 60...90 rəqs (l,0...</w:t>
      </w:r>
      <w:r w:rsidR="00A21CC5" w:rsidRPr="00820D26">
        <w:rPr>
          <w:rFonts w:ascii="Times New Roman" w:hAnsi="Times New Roman" w:cs="Times New Roman"/>
          <w:sz w:val="28"/>
          <w:szCs w:val="28"/>
          <w:lang w:val="az-Latn-AZ"/>
        </w:rPr>
        <w:t>1,5 Hs</w:t>
      </w:r>
      <w:r w:rsidRPr="00820D26">
        <w:rPr>
          <w:rFonts w:ascii="Times New Roman" w:hAnsi="Times New Roman" w:cs="Times New Roman"/>
          <w:sz w:val="28"/>
          <w:szCs w:val="28"/>
          <w:lang w:val="az-Latn-AZ"/>
        </w:rPr>
        <w:t>) arasındadır. Müasir minik avtomobillərinin rəqs tezliyi göstər</w:t>
      </w:r>
      <w:r w:rsidR="00467125"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 xml:space="preserve">ən hədlər </w:t>
      </w:r>
      <w:r w:rsidR="005F2C9D" w:rsidRPr="00820D26">
        <w:rPr>
          <w:rFonts w:ascii="Times New Roman" w:hAnsi="Times New Roman" w:cs="Times New Roman"/>
          <w:sz w:val="28"/>
          <w:szCs w:val="28"/>
          <w:lang w:val="az-Latn-AZ"/>
        </w:rPr>
        <w:t>daxil</w:t>
      </w:r>
      <w:r w:rsidRPr="00820D26">
        <w:rPr>
          <w:rFonts w:ascii="Times New Roman" w:hAnsi="Times New Roman" w:cs="Times New Roman"/>
          <w:sz w:val="28"/>
          <w:szCs w:val="28"/>
          <w:lang w:val="az-Latn-AZ"/>
        </w:rPr>
        <w:t xml:space="preserve">indədir. Rəqs tezliyi az   olduqda dəniz xəstəliyi </w:t>
      </w:r>
      <w:r w:rsidR="00A21CC5" w:rsidRPr="00820D26">
        <w:rPr>
          <w:rFonts w:ascii="Times New Roman" w:hAnsi="Times New Roman" w:cs="Times New Roman"/>
          <w:sz w:val="28"/>
          <w:szCs w:val="28"/>
          <w:lang w:val="az-Latn-AZ"/>
        </w:rPr>
        <w:t>əlamətləri</w:t>
      </w:r>
      <w:r w:rsidRPr="00820D26">
        <w:rPr>
          <w:rFonts w:ascii="Times New Roman" w:hAnsi="Times New Roman" w:cs="Times New Roman"/>
          <w:sz w:val="28"/>
          <w:szCs w:val="28"/>
          <w:lang w:val="az-Latn-AZ"/>
        </w:rPr>
        <w:t xml:space="preserve"> (baş</w:t>
      </w:r>
      <w:r w:rsidR="00467125"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fırlanma, ürək sıxılma) yaranır. Böyük tezlikli rəqslər isə yorğunluq və xoşagəlməz təsirlər yaradır.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Rəqslər insana yalnız tezliyi ilə deyil, həm də </w:t>
      </w:r>
      <w:r w:rsidR="00A21CC5" w:rsidRPr="00820D26">
        <w:rPr>
          <w:rFonts w:ascii="Times New Roman" w:hAnsi="Times New Roman" w:cs="Times New Roman"/>
          <w:sz w:val="28"/>
          <w:szCs w:val="28"/>
          <w:lang w:val="az-Latn-AZ"/>
        </w:rPr>
        <w:t>amplitudası</w:t>
      </w:r>
      <w:r w:rsidRPr="00820D26">
        <w:rPr>
          <w:rFonts w:ascii="Times New Roman" w:hAnsi="Times New Roman" w:cs="Times New Roman"/>
          <w:sz w:val="28"/>
          <w:szCs w:val="28"/>
          <w:lang w:val="az-Latn-AZ"/>
        </w:rPr>
        <w:t>, təsir müddəti, istiqaməti, sürəti və təcili ilə təsir göstərir. Bu göstəricilər şərti göstəricilərdir və insanların fərdi xüsusiyyətlərindən asılıdır.</w:t>
      </w:r>
    </w:p>
    <w:p w:rsidR="001A613B" w:rsidRPr="00820D26" w:rsidRDefault="001A613B"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Hərəkət səlisliyi analiz ed</w:t>
      </w:r>
      <w:r w:rsidR="00467125" w:rsidRPr="00820D26">
        <w:rPr>
          <w:rFonts w:ascii="Times New Roman" w:hAnsi="Times New Roman" w:cs="Times New Roman"/>
          <w:sz w:val="28"/>
          <w:szCs w:val="28"/>
          <w:lang w:val="az-Latn-AZ"/>
        </w:rPr>
        <w:t>il</w:t>
      </w:r>
      <w:r w:rsidRPr="00820D26">
        <w:rPr>
          <w:rFonts w:ascii="Times New Roman" w:hAnsi="Times New Roman" w:cs="Times New Roman"/>
          <w:sz w:val="28"/>
          <w:szCs w:val="28"/>
          <w:lang w:val="az-Latn-AZ"/>
        </w:rPr>
        <w:t>ərkən avtomobilə ressoraltı və qeyri-ressoraltı kütlələrdən təşkil olunan sistem kimi baxılır. Ressoraltı kütlələ</w:t>
      </w:r>
      <w:r w:rsidR="00467125" w:rsidRPr="00820D26">
        <w:rPr>
          <w:rFonts w:ascii="Times New Roman" w:hAnsi="Times New Roman" w:cs="Times New Roman"/>
          <w:sz w:val="28"/>
          <w:szCs w:val="28"/>
          <w:lang w:val="az-Latn-AZ"/>
        </w:rPr>
        <w:t>ri</w:t>
      </w:r>
      <w:r w:rsidRPr="00820D26">
        <w:rPr>
          <w:rFonts w:ascii="Times New Roman" w:hAnsi="Times New Roman" w:cs="Times New Roman"/>
          <w:sz w:val="28"/>
          <w:szCs w:val="28"/>
          <w:lang w:val="az-Latn-AZ"/>
        </w:rPr>
        <w:t xml:space="preserve">n təsirindən yaranan yük yola asqının elastik elementləri vasitəsi ilə, qeyri-ressoraltı </w:t>
      </w:r>
      <w:r w:rsidR="00467125" w:rsidRPr="00820D26">
        <w:rPr>
          <w:rFonts w:ascii="Times New Roman" w:hAnsi="Times New Roman" w:cs="Times New Roman"/>
          <w:sz w:val="28"/>
          <w:szCs w:val="28"/>
          <w:lang w:val="az-Latn-AZ"/>
        </w:rPr>
        <w:t>kütlələrin</w:t>
      </w:r>
      <w:r w:rsidRPr="00820D26">
        <w:rPr>
          <w:rFonts w:ascii="Times New Roman" w:hAnsi="Times New Roman" w:cs="Times New Roman"/>
          <w:sz w:val="28"/>
          <w:szCs w:val="28"/>
          <w:lang w:val="az-Latn-AZ"/>
        </w:rPr>
        <w:t xml:space="preserve"> təsirindən yaranan yük isə birbaşa şinlər vasitəsi ilə təsir edir.</w:t>
      </w:r>
    </w:p>
    <w:p w:rsidR="000B708E" w:rsidRPr="00820D26" w:rsidRDefault="000B708E" w:rsidP="00204C17">
      <w:pPr>
        <w:keepNext/>
        <w:ind w:firstLine="709"/>
        <w:jc w:val="center"/>
        <w:outlineLvl w:val="0"/>
        <w:rPr>
          <w:rFonts w:ascii="Times New Roman" w:eastAsia="Calibri" w:hAnsi="Times New Roman" w:cs="Times New Roman"/>
          <w:b/>
          <w:sz w:val="28"/>
          <w:szCs w:val="28"/>
          <w:lang w:val="az-Latn-AZ"/>
        </w:rPr>
      </w:pPr>
      <w:r w:rsidRPr="00820D26">
        <w:rPr>
          <w:rFonts w:ascii="Times New Roman" w:eastAsia="Calibri" w:hAnsi="Times New Roman" w:cs="Times New Roman"/>
          <w:b/>
          <w:sz w:val="28"/>
          <w:szCs w:val="28"/>
          <w:lang w:val="az-Latn-AZ"/>
        </w:rPr>
        <w:t xml:space="preserve">Hərəkət səlisliyinin ölçü vahidləri </w:t>
      </w: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1. Məxsusi rəqs tezliyi </w:t>
      </w:r>
      <w:r w:rsidRPr="00820D26">
        <w:rPr>
          <w:rFonts w:ascii="Times New Roman" w:eastAsia="Calibri" w:hAnsi="Times New Roman" w:cs="Times New Roman"/>
          <w:i/>
          <w:sz w:val="28"/>
          <w:szCs w:val="28"/>
          <w:lang w:val="az-Latn-AZ"/>
        </w:rPr>
        <w:sym w:font="Symbol" w:char="0077"/>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(rad/san)</w:t>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w:t>
      </w:r>
    </w:p>
    <w:p w:rsidR="000B708E" w:rsidRPr="00820D26" w:rsidRDefault="000B708E" w:rsidP="00204C17">
      <w:pPr>
        <w:ind w:firstLine="709"/>
        <w:jc w:val="right"/>
        <w:rPr>
          <w:rFonts w:ascii="Times New Roman" w:eastAsia="Calibri" w:hAnsi="Times New Roman" w:cs="Times New Roman"/>
          <w:i/>
          <w:sz w:val="28"/>
          <w:szCs w:val="28"/>
          <w:lang w:val="az-Latn-AZ"/>
        </w:rPr>
      </w:pPr>
      <w:r w:rsidRPr="00820D26">
        <w:rPr>
          <w:rFonts w:ascii="Times New Roman" w:eastAsia="Calibri" w:hAnsi="Times New Roman" w:cs="Times New Roman"/>
          <w:i/>
          <w:sz w:val="28"/>
          <w:szCs w:val="28"/>
          <w:lang w:val="az-Latn-AZ"/>
        </w:rPr>
        <w:sym w:font="Symbol" w:char="0077"/>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sym w:font="Symbol" w:char="003D"/>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i/>
          <w:sz w:val="28"/>
          <w:szCs w:val="28"/>
          <w:lang w:val="az-Latn-AZ"/>
        </w:rPr>
        <w:sym w:font="Symbol" w:char="0032"/>
      </w:r>
      <w:r w:rsidRPr="00820D26">
        <w:rPr>
          <w:rFonts w:ascii="Times New Roman" w:eastAsia="Calibri" w:hAnsi="Times New Roman" w:cs="Times New Roman"/>
          <w:i/>
          <w:sz w:val="28"/>
          <w:szCs w:val="28"/>
          <w:lang w:val="az-Latn-AZ"/>
        </w:rPr>
        <w:sym w:font="Symbol" w:char="0070"/>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i/>
          <w:sz w:val="28"/>
          <w:szCs w:val="28"/>
          <w:lang w:val="az-Latn-AZ"/>
        </w:rPr>
        <w:sym w:font="Symbol" w:char="00A4"/>
      </w:r>
      <w:r w:rsidRPr="00820D26">
        <w:rPr>
          <w:rFonts w:ascii="Times New Roman" w:eastAsia="Calibri" w:hAnsi="Times New Roman" w:cs="Times New Roman"/>
          <w:i/>
          <w:sz w:val="28"/>
          <w:szCs w:val="28"/>
          <w:lang w:val="az-Latn-AZ"/>
        </w:rPr>
        <w:t xml:space="preserve"> T,</w:t>
      </w:r>
      <w:r w:rsidRPr="00820D26">
        <w:rPr>
          <w:rFonts w:ascii="Times New Roman" w:eastAsia="Calibri" w:hAnsi="Times New Roman" w:cs="Times New Roman"/>
          <w:i/>
          <w:sz w:val="28"/>
          <w:szCs w:val="28"/>
          <w:lang w:val="az-Latn-AZ"/>
        </w:rPr>
        <w:tab/>
      </w:r>
      <w:r w:rsidR="00C8260A"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w:t>
      </w:r>
      <w:r w:rsidR="00B338EC" w:rsidRPr="00820D26">
        <w:rPr>
          <w:rFonts w:ascii="Times New Roman" w:eastAsia="Calibri" w:hAnsi="Times New Roman" w:cs="Times New Roman"/>
          <w:sz w:val="28"/>
          <w:szCs w:val="28"/>
          <w:lang w:val="az-Latn-AZ"/>
        </w:rPr>
        <w:t>22</w:t>
      </w:r>
      <w:r w:rsidRPr="00820D26">
        <w:rPr>
          <w:rFonts w:ascii="Times New Roman" w:eastAsia="Calibri" w:hAnsi="Times New Roman" w:cs="Times New Roman"/>
          <w:sz w:val="28"/>
          <w:szCs w:val="28"/>
          <w:lang w:val="az-Latn-AZ"/>
        </w:rPr>
        <w:t>)</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i/>
          <w:sz w:val="28"/>
          <w:szCs w:val="28"/>
          <w:lang w:val="az-Latn-AZ"/>
        </w:rPr>
        <w:t>T</w:t>
      </w:r>
      <w:r w:rsidRPr="00820D26">
        <w:rPr>
          <w:rFonts w:ascii="Times New Roman" w:eastAsia="Calibri" w:hAnsi="Times New Roman" w:cs="Times New Roman"/>
          <w:sz w:val="28"/>
          <w:szCs w:val="28"/>
          <w:lang w:val="az-Latn-AZ"/>
        </w:rPr>
        <w:t xml:space="preserve"> – rəqs periodudur, yəni ressoraltı kütlələrin tam rəqsi hərəkət etmə vaxtıdır, san (</w:t>
      </w:r>
      <w:r w:rsidR="005427FF">
        <w:rPr>
          <w:rFonts w:ascii="Times New Roman" w:eastAsia="Calibri" w:hAnsi="Times New Roman" w:cs="Times New Roman"/>
          <w:sz w:val="28"/>
          <w:szCs w:val="28"/>
          <w:lang w:val="az-Latn-AZ"/>
        </w:rPr>
        <w:t xml:space="preserve">şəkil </w:t>
      </w:r>
      <w:r w:rsidR="00840524" w:rsidRPr="00820D26">
        <w:rPr>
          <w:rFonts w:ascii="Times New Roman" w:eastAsia="Calibri" w:hAnsi="Times New Roman" w:cs="Times New Roman"/>
          <w:sz w:val="28"/>
          <w:szCs w:val="28"/>
          <w:lang w:val="az-Latn-AZ"/>
        </w:rPr>
        <w:t>32</w:t>
      </w:r>
      <w:r w:rsidRPr="00820D26">
        <w:rPr>
          <w:rFonts w:ascii="Times New Roman" w:eastAsia="Calibri" w:hAnsi="Times New Roman" w:cs="Times New Roman"/>
          <w:sz w:val="28"/>
          <w:szCs w:val="28"/>
          <w:lang w:val="az-Latn-AZ"/>
        </w:rPr>
        <w:t>).</w:t>
      </w: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Hesablamalar zamanı rəqs tezliyi ilə yanaşı texniki tezlikdən də istifadə edilir. </w:t>
      </w:r>
      <w:r w:rsidRPr="00820D26">
        <w:rPr>
          <w:rFonts w:ascii="Times New Roman" w:eastAsia="Calibri" w:hAnsi="Times New Roman" w:cs="Times New Roman"/>
          <w:b/>
          <w:i/>
          <w:sz w:val="28"/>
          <w:szCs w:val="28"/>
          <w:lang w:val="az-Latn-AZ"/>
        </w:rPr>
        <w:t xml:space="preserve">Texniki tezlik </w:t>
      </w:r>
      <w:r w:rsidRPr="00820D26">
        <w:rPr>
          <w:rFonts w:ascii="Times New Roman" w:eastAsia="Calibri" w:hAnsi="Times New Roman" w:cs="Times New Roman"/>
          <w:sz w:val="28"/>
          <w:szCs w:val="28"/>
          <w:lang w:val="az-Latn-AZ"/>
        </w:rPr>
        <w:t>bir dəqiqə ərzində baş verən rəqslərin sayıdır (rəqs/dəq):</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24"/>
          <w:sz w:val="28"/>
          <w:szCs w:val="28"/>
          <w:lang w:val="az-Latn-AZ"/>
        </w:rPr>
        <w:object w:dxaOrig="1560" w:dyaOrig="620">
          <v:shape id="_x0000_i1273" type="#_x0000_t75" style="width:76.5pt;height:30.75pt" o:ole="" fillcolor="window">
            <v:imagedata r:id="rId504" o:title=""/>
          </v:shape>
          <o:OLEObject Type="Embed" ProgID="Equation.3" ShapeID="_x0000_i1273" DrawAspect="Content" ObjectID="_1668286662" r:id="rId505"/>
        </w:object>
      </w:r>
      <w:r w:rsidRPr="00820D26">
        <w:rPr>
          <w:rFonts w:ascii="Times New Roman" w:eastAsia="Calibri" w:hAnsi="Times New Roman" w:cs="Times New Roman"/>
          <w:sz w:val="28"/>
          <w:szCs w:val="28"/>
          <w:lang w:val="az-Latn-AZ"/>
        </w:rPr>
        <w:t>.</w:t>
      </w:r>
      <w:r w:rsidR="00C8260A" w:rsidRPr="00820D26">
        <w:rPr>
          <w:rFonts w:ascii="Times New Roman" w:eastAsia="Calibri" w:hAnsi="Times New Roman" w:cs="Times New Roman"/>
          <w:sz w:val="28"/>
          <w:szCs w:val="28"/>
          <w:lang w:val="az-Latn-AZ"/>
        </w:rPr>
        <w:t xml:space="preserve"> </w:t>
      </w: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i/>
          <w:sz w:val="28"/>
          <w:szCs w:val="28"/>
          <w:lang w:val="az-Latn-AZ"/>
        </w:rPr>
        <w:sym w:font="Symbol" w:char="0077"/>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i/>
          <w:sz w:val="28"/>
          <w:szCs w:val="28"/>
          <w:lang w:val="az-Latn-AZ"/>
        </w:rPr>
        <w:t>n</w:t>
      </w:r>
      <w:r w:rsidRPr="00820D26">
        <w:rPr>
          <w:rFonts w:ascii="Times New Roman" w:eastAsia="Calibri" w:hAnsi="Times New Roman" w:cs="Times New Roman"/>
          <w:i/>
          <w:sz w:val="24"/>
          <w:szCs w:val="24"/>
          <w:vertAlign w:val="subscript"/>
          <w:lang w:val="az-Latn-AZ"/>
        </w:rPr>
        <w:t>T</w:t>
      </w:r>
      <w:r w:rsidRPr="00820D26">
        <w:rPr>
          <w:rFonts w:ascii="Times New Roman" w:eastAsia="Calibri" w:hAnsi="Times New Roman" w:cs="Times New Roman"/>
          <w:sz w:val="28"/>
          <w:szCs w:val="28"/>
          <w:lang w:val="az-Latn-AZ"/>
        </w:rPr>
        <w:t xml:space="preserve"> tezlikləri konstruktiv parametrlərlə – asqının statik əyilməsi </w:t>
      </w:r>
      <w:r w:rsidRPr="00820D26">
        <w:rPr>
          <w:rFonts w:ascii="Times New Roman" w:eastAsia="Calibri" w:hAnsi="Times New Roman" w:cs="Times New Roman"/>
          <w:i/>
          <w:sz w:val="28"/>
          <w:szCs w:val="28"/>
          <w:lang w:val="az-Latn-AZ"/>
        </w:rPr>
        <w:t>f</w:t>
      </w:r>
      <w:r w:rsidRPr="00820D26">
        <w:rPr>
          <w:rFonts w:ascii="Times New Roman" w:eastAsia="Calibri" w:hAnsi="Times New Roman" w:cs="Times New Roman"/>
          <w:i/>
          <w:sz w:val="28"/>
          <w:szCs w:val="28"/>
          <w:vertAlign w:val="subscript"/>
          <w:lang w:val="az-Latn-AZ"/>
        </w:rPr>
        <w:t>s</w:t>
      </w:r>
      <w:r w:rsidRPr="00820D26">
        <w:rPr>
          <w:rFonts w:ascii="Times New Roman" w:eastAsia="Calibri" w:hAnsi="Times New Roman" w:cs="Times New Roman"/>
          <w:sz w:val="28"/>
          <w:szCs w:val="28"/>
          <w:lang w:val="az-Latn-AZ"/>
        </w:rPr>
        <w:t xml:space="preserve"> və elastik elementin sərtliyi </w:t>
      </w:r>
      <w:r w:rsidRPr="00820D26">
        <w:rPr>
          <w:rFonts w:ascii="Times New Roman" w:eastAsia="Calibri" w:hAnsi="Times New Roman" w:cs="Times New Roman"/>
          <w:i/>
          <w:sz w:val="28"/>
          <w:szCs w:val="28"/>
          <w:lang w:val="az-Latn-AZ"/>
        </w:rPr>
        <w:t>c</w:t>
      </w:r>
      <w:r w:rsidRPr="00820D26">
        <w:rPr>
          <w:rFonts w:ascii="Times New Roman" w:eastAsia="Calibri" w:hAnsi="Times New Roman" w:cs="Times New Roman"/>
          <w:sz w:val="28"/>
          <w:szCs w:val="28"/>
          <w:lang w:val="az-Latn-AZ"/>
        </w:rPr>
        <w:t xml:space="preserve"> ilə ifadə oluna bilər:</w:t>
      </w:r>
    </w:p>
    <w:p w:rsidR="000B708E" w:rsidRPr="00820D26" w:rsidRDefault="000B708E" w:rsidP="00204C17">
      <w:pPr>
        <w:ind w:firstLine="709"/>
        <w:jc w:val="right"/>
        <w:rPr>
          <w:rFonts w:ascii="Times New Roman" w:eastAsia="Calibri" w:hAnsi="Times New Roman" w:cs="Times New Roman"/>
          <w:sz w:val="28"/>
          <w:szCs w:val="28"/>
          <w:lang w:val="az-Latn-AZ"/>
        </w:rPr>
      </w:pPr>
      <w:r w:rsidRPr="00820D26">
        <w:rPr>
          <w:rFonts w:ascii="Times New Roman" w:eastAsia="Calibri" w:hAnsi="Times New Roman" w:cs="Times New Roman"/>
          <w:noProof/>
          <w:sz w:val="28"/>
          <w:szCs w:val="28"/>
          <w:lang w:val="az-Latn-AZ"/>
        </w:rPr>
        <w:lastRenderedPageBreak/>
        <w:t xml:space="preserve">         </w:t>
      </w:r>
      <w:r w:rsidR="00127DDB" w:rsidRPr="00127DDB">
        <w:rPr>
          <w:rFonts w:ascii="Times New Roman" w:eastAsia="Calibri" w:hAnsi="Times New Roman" w:cs="Times New Roman"/>
          <w:noProof/>
          <w:position w:val="-10"/>
          <w:sz w:val="28"/>
          <w:szCs w:val="28"/>
          <w:lang w:val="az-Latn-AZ"/>
        </w:rPr>
        <w:object w:dxaOrig="2120" w:dyaOrig="440">
          <v:shape id="_x0000_i1274" type="#_x0000_t75" style="width:123.75pt;height:25.5pt" o:ole="" fillcolor="window">
            <v:imagedata r:id="rId506" o:title=""/>
          </v:shape>
          <o:OLEObject Type="Embed" ProgID="Equation.3" ShapeID="_x0000_i1274" DrawAspect="Content" ObjectID="_1668286663" r:id="rId507"/>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ab/>
        <w:t>(</w:t>
      </w:r>
      <w:r w:rsidR="00B338EC" w:rsidRPr="00820D26">
        <w:rPr>
          <w:rFonts w:ascii="Times New Roman" w:eastAsia="Calibri" w:hAnsi="Times New Roman" w:cs="Times New Roman"/>
          <w:sz w:val="28"/>
          <w:szCs w:val="28"/>
          <w:lang w:val="az-Latn-AZ"/>
        </w:rPr>
        <w:t>23</w:t>
      </w:r>
      <w:r w:rsidRPr="00820D26">
        <w:rPr>
          <w:rFonts w:ascii="Times New Roman" w:eastAsia="Calibri" w:hAnsi="Times New Roman" w:cs="Times New Roman"/>
          <w:sz w:val="28"/>
          <w:szCs w:val="28"/>
          <w:lang w:val="az-Latn-AZ"/>
        </w:rPr>
        <w:t>)</w:t>
      </w:r>
    </w:p>
    <w:p w:rsidR="000B708E" w:rsidRPr="00820D26" w:rsidRDefault="000B708E" w:rsidP="00204C17">
      <w:pPr>
        <w:ind w:firstLine="0"/>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və ya herslərlə (Hs):</w:t>
      </w:r>
    </w:p>
    <w:p w:rsidR="000B708E" w:rsidRPr="00820D26" w:rsidRDefault="000B708E" w:rsidP="00204C17">
      <w:pPr>
        <w:jc w:val="center"/>
        <w:rPr>
          <w:rFonts w:ascii="Times New Roman" w:eastAsia="Calibri" w:hAnsi="Times New Roman" w:cs="Times New Roman"/>
          <w:noProof/>
          <w:sz w:val="28"/>
          <w:szCs w:val="28"/>
          <w:lang w:val="az-Latn-AZ"/>
        </w:rPr>
      </w:pPr>
      <w:r w:rsidRPr="00820D26">
        <w:rPr>
          <w:rFonts w:ascii="Times New Roman" w:eastAsia="Calibri" w:hAnsi="Times New Roman" w:cs="Times New Roman"/>
          <w:noProof/>
          <w:position w:val="-24"/>
          <w:sz w:val="28"/>
          <w:szCs w:val="28"/>
          <w:lang w:val="az-Latn-AZ"/>
        </w:rPr>
        <w:object w:dxaOrig="1460" w:dyaOrig="620">
          <v:shape id="_x0000_i1275" type="#_x0000_t75" style="width:76.5pt;height:32.25pt" o:ole="" fillcolor="window">
            <v:imagedata r:id="rId508" o:title=""/>
          </v:shape>
          <o:OLEObject Type="Embed" ProgID="Equation.3" ShapeID="_x0000_i1275" DrawAspect="Content" ObjectID="_1668286664" r:id="rId509"/>
        </w:object>
      </w:r>
      <w:r w:rsidRPr="00820D26">
        <w:rPr>
          <w:rFonts w:ascii="Times New Roman" w:eastAsia="Calibri" w:hAnsi="Times New Roman" w:cs="Times New Roman"/>
          <w:noProof/>
          <w:sz w:val="28"/>
          <w:szCs w:val="28"/>
          <w:lang w:val="az-Latn-AZ"/>
        </w:rPr>
        <w:t xml:space="preserve"> ,</w:t>
      </w:r>
    </w:p>
    <w:p w:rsidR="000B708E" w:rsidRPr="00820D26" w:rsidRDefault="000B708E" w:rsidP="00204C17">
      <w:pPr>
        <w:ind w:firstLine="0"/>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i/>
          <w:sz w:val="28"/>
          <w:szCs w:val="28"/>
          <w:lang w:val="az-Latn-AZ"/>
        </w:rPr>
        <w:t xml:space="preserve">c </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G / f</w:t>
      </w:r>
      <w:r w:rsidRPr="00820D26">
        <w:rPr>
          <w:rFonts w:ascii="Times New Roman" w:eastAsia="Calibri" w:hAnsi="Times New Roman" w:cs="Times New Roman"/>
          <w:i/>
          <w:sz w:val="28"/>
          <w:szCs w:val="28"/>
          <w:vertAlign w:val="subscript"/>
          <w:lang w:val="az-Latn-AZ"/>
        </w:rPr>
        <w:t>s</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 xml:space="preserve">m </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i/>
          <w:sz w:val="28"/>
          <w:szCs w:val="28"/>
          <w:lang w:val="az-Latn-AZ"/>
        </w:rPr>
        <w:t>G / g</w:t>
      </w:r>
      <w:r w:rsidRPr="00820D26">
        <w:rPr>
          <w:rFonts w:ascii="Times New Roman" w:eastAsia="Calibri" w:hAnsi="Times New Roman" w:cs="Times New Roman"/>
          <w:sz w:val="28"/>
          <w:szCs w:val="28"/>
          <w:lang w:val="az-Latn-AZ"/>
        </w:rPr>
        <w:t xml:space="preserve"> – rəqs edən cismin kütləsi, </w:t>
      </w:r>
      <w:r w:rsidRPr="00820D26">
        <w:rPr>
          <w:rFonts w:ascii="Times New Roman" w:eastAsia="Calibri" w:hAnsi="Times New Roman" w:cs="Times New Roman"/>
          <w:i/>
          <w:sz w:val="28"/>
          <w:szCs w:val="28"/>
          <w:lang w:val="az-Latn-AZ"/>
        </w:rPr>
        <w:t>G</w:t>
      </w:r>
      <w:r w:rsidRPr="00820D26">
        <w:rPr>
          <w:rFonts w:ascii="Times New Roman" w:eastAsia="Calibri" w:hAnsi="Times New Roman" w:cs="Times New Roman"/>
          <w:sz w:val="28"/>
          <w:szCs w:val="28"/>
          <w:lang w:val="az-Latn-AZ"/>
        </w:rPr>
        <w:t xml:space="preserve"> – elastik elementə düşən statik yükdür.</w:t>
      </w:r>
    </w:p>
    <w:p w:rsidR="000B708E" w:rsidRPr="00820D26" w:rsidRDefault="000B708E" w:rsidP="00204C17">
      <w:pPr>
        <w:keepNext/>
        <w:ind w:firstLine="709"/>
        <w:jc w:val="both"/>
        <w:outlineLvl w:val="1"/>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Bu işarələmələr nəzərə alınarsa</w:t>
      </w:r>
    </w:p>
    <w:p w:rsidR="000B708E" w:rsidRPr="00820D26" w:rsidRDefault="000B708E" w:rsidP="00204C17">
      <w:pPr>
        <w:jc w:val="center"/>
        <w:rPr>
          <w:rFonts w:ascii="Times New Roman" w:eastAsia="Calibri" w:hAnsi="Times New Roman" w:cs="Times New Roman"/>
          <w:sz w:val="28"/>
          <w:szCs w:val="28"/>
          <w:lang w:val="az-Latn-AZ" w:eastAsia="ru-RU"/>
        </w:rPr>
      </w:pPr>
      <w:r w:rsidRPr="00820D26">
        <w:rPr>
          <w:rFonts w:ascii="Times New Roman" w:eastAsia="Calibri" w:hAnsi="Times New Roman" w:cs="Times New Roman"/>
          <w:position w:val="-32"/>
          <w:sz w:val="28"/>
          <w:szCs w:val="28"/>
          <w:lang w:val="az-Latn-AZ"/>
        </w:rPr>
        <w:object w:dxaOrig="2000" w:dyaOrig="760">
          <v:shape id="_x0000_i1276" type="#_x0000_t75" style="width:107.25pt;height:41.25pt" o:ole="" fillcolor="window">
            <v:imagedata r:id="rId510" o:title=""/>
          </v:shape>
          <o:OLEObject Type="Embed" ProgID="Equation.3" ShapeID="_x0000_i1276" DrawAspect="Content" ObjectID="_1668286665" r:id="rId511"/>
        </w:object>
      </w:r>
      <w:r w:rsidRPr="00820D26">
        <w:rPr>
          <w:rFonts w:ascii="Times New Roman" w:eastAsia="Calibri" w:hAnsi="Times New Roman" w:cs="Times New Roman"/>
          <w:sz w:val="28"/>
          <w:szCs w:val="28"/>
          <w:lang w:val="az-Latn-AZ"/>
        </w:rPr>
        <w:t xml:space="preserve"> ;</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32"/>
          <w:sz w:val="28"/>
          <w:szCs w:val="28"/>
          <w:lang w:val="az-Latn-AZ"/>
        </w:rPr>
        <w:object w:dxaOrig="2360" w:dyaOrig="760">
          <v:shape id="_x0000_i1277" type="#_x0000_t75" style="width:123pt;height:40.5pt" o:ole="" fillcolor="window">
            <v:imagedata r:id="rId512" o:title=""/>
          </v:shape>
          <o:OLEObject Type="Embed" ProgID="Equation.3" ShapeID="_x0000_i1277" DrawAspect="Content" ObjectID="_1668286666" r:id="rId513"/>
        </w:object>
      </w:r>
      <w:r w:rsidRPr="00820D26">
        <w:rPr>
          <w:rFonts w:ascii="Times New Roman" w:eastAsia="Calibri" w:hAnsi="Times New Roman" w:cs="Times New Roman"/>
          <w:sz w:val="28"/>
          <w:szCs w:val="28"/>
          <w:lang w:val="az-Latn-AZ"/>
        </w:rPr>
        <w:t>.</w:t>
      </w: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i/>
          <w:sz w:val="28"/>
          <w:szCs w:val="28"/>
          <w:lang w:val="az-Latn-AZ"/>
        </w:rPr>
        <w:t>f</w:t>
      </w:r>
      <w:r w:rsidRPr="00820D26">
        <w:rPr>
          <w:rFonts w:ascii="Times New Roman" w:eastAsia="Calibri" w:hAnsi="Times New Roman" w:cs="Times New Roman"/>
          <w:i/>
          <w:sz w:val="28"/>
          <w:szCs w:val="28"/>
          <w:vertAlign w:val="subscript"/>
          <w:lang w:val="az-Latn-AZ"/>
        </w:rPr>
        <w:t>s</w:t>
      </w:r>
      <w:r w:rsidRPr="00820D26">
        <w:rPr>
          <w:rFonts w:ascii="Times New Roman" w:eastAsia="Calibri" w:hAnsi="Times New Roman" w:cs="Times New Roman"/>
          <w:sz w:val="28"/>
          <w:szCs w:val="28"/>
          <w:lang w:val="az-Latn-AZ"/>
        </w:rPr>
        <w:t xml:space="preserve"> – statik əyilmə ağırlıq qüvvəsinin təsiri ilə asqının elastik elementinin deformasiyası nəticəsində təkərlərin kuzova nəzərən yerdəyişməsidir.</w:t>
      </w:r>
      <w:r w:rsidRPr="00820D26">
        <w:rPr>
          <w:rFonts w:ascii="Times New Roman" w:eastAsia="Calibri" w:hAnsi="Times New Roman" w:cs="Times New Roman"/>
          <w:i/>
          <w:sz w:val="28"/>
          <w:szCs w:val="28"/>
          <w:lang w:val="az-Latn-AZ"/>
        </w:rPr>
        <w:t xml:space="preserve"> f</w:t>
      </w:r>
      <w:r w:rsidRPr="00820D26">
        <w:rPr>
          <w:rFonts w:ascii="Times New Roman" w:eastAsia="Calibri" w:hAnsi="Times New Roman" w:cs="Times New Roman"/>
          <w:i/>
          <w:sz w:val="28"/>
          <w:szCs w:val="28"/>
          <w:vertAlign w:val="subscript"/>
          <w:lang w:val="az-Latn-AZ"/>
        </w:rPr>
        <w:t xml:space="preserve">s </w:t>
      </w:r>
      <w:r w:rsidRPr="00820D26">
        <w:rPr>
          <w:rFonts w:ascii="Times New Roman" w:eastAsia="Calibri" w:hAnsi="Times New Roman" w:cs="Times New Roman"/>
          <w:sz w:val="28"/>
          <w:szCs w:val="28"/>
          <w:lang w:val="az-Latn-AZ"/>
        </w:rPr>
        <w:t xml:space="preserve"> – əyilməsi sm-lə verilərsə </w:t>
      </w:r>
      <w:r w:rsidRPr="00820D26">
        <w:rPr>
          <w:rFonts w:ascii="Times New Roman" w:eastAsia="Calibri" w:hAnsi="Times New Roman" w:cs="Times New Roman"/>
          <w:i/>
          <w:position w:val="-20"/>
          <w:sz w:val="28"/>
          <w:szCs w:val="28"/>
          <w:lang w:val="az-Latn-AZ"/>
        </w:rPr>
        <w:object w:dxaOrig="1500" w:dyaOrig="480">
          <v:shape id="_x0000_i1278" type="#_x0000_t75" style="width:75pt;height:24pt" o:ole="" fillcolor="window">
            <v:imagedata r:id="rId514" o:title=""/>
          </v:shape>
          <o:OLEObject Type="Embed" ProgID="Equation.3" ShapeID="_x0000_i1278" DrawAspect="Content" ObjectID="_1668286667" r:id="rId515"/>
        </w:object>
      </w:r>
      <w:r w:rsidRPr="00820D26">
        <w:rPr>
          <w:rFonts w:ascii="Times New Roman" w:eastAsia="Calibri" w:hAnsi="Times New Roman" w:cs="Times New Roman"/>
          <w:sz w:val="28"/>
          <w:szCs w:val="28"/>
          <w:lang w:val="az-Latn-AZ"/>
        </w:rPr>
        <w:t>.</w:t>
      </w:r>
    </w:p>
    <w:p w:rsidR="000B708E" w:rsidRPr="00820D26" w:rsidRDefault="000B708E" w:rsidP="00127DDB">
      <w:pPr>
        <w:tabs>
          <w:tab w:val="left" w:pos="0"/>
          <w:tab w:val="left" w:pos="4820"/>
        </w:tabs>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2. Şaquli rəqslərin </w:t>
      </w:r>
      <w:r w:rsidR="00A21CC5" w:rsidRPr="00820D26">
        <w:rPr>
          <w:rFonts w:ascii="Times New Roman" w:eastAsia="Calibri" w:hAnsi="Times New Roman" w:cs="Times New Roman"/>
          <w:sz w:val="28"/>
          <w:szCs w:val="28"/>
          <w:lang w:val="az-Latn-AZ"/>
        </w:rPr>
        <w:t>amplitudası</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Z</w:t>
      </w:r>
      <w:r w:rsidRPr="00820D26">
        <w:rPr>
          <w:rFonts w:ascii="Times New Roman" w:eastAsia="Calibri" w:hAnsi="Times New Roman" w:cs="Times New Roman"/>
          <w:sz w:val="28"/>
          <w:szCs w:val="28"/>
          <w:lang w:val="az-Latn-AZ"/>
        </w:rPr>
        <w:t xml:space="preserve"> – rəqs edən cismin kütlələrin</w:t>
      </w:r>
      <w:r w:rsidR="00127DDB">
        <w:rPr>
          <w:rFonts w:ascii="Times New Roman" w:eastAsia="Calibri" w:hAnsi="Times New Roman" w:cs="Times New Roman"/>
          <w:sz w:val="28"/>
          <w:szCs w:val="28"/>
          <w:lang w:val="az-Latn-AZ"/>
        </w:rPr>
        <w:t>in</w:t>
      </w:r>
      <w:r w:rsidRPr="00820D26">
        <w:rPr>
          <w:rFonts w:ascii="Times New Roman" w:eastAsia="Calibri" w:hAnsi="Times New Roman" w:cs="Times New Roman"/>
          <w:sz w:val="28"/>
          <w:szCs w:val="28"/>
          <w:lang w:val="az-Latn-AZ"/>
        </w:rPr>
        <w:t xml:space="preserve"> müvazinət halından ən böyük kənarlaşmasıdır (yerdəyişməsi).</w:t>
      </w: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3. Rəqslərin sürətlənmə təcili </w:t>
      </w:r>
      <w:r w:rsidRPr="00820D26">
        <w:rPr>
          <w:rFonts w:ascii="Times New Roman" w:eastAsia="Calibri" w:hAnsi="Times New Roman" w:cs="Times New Roman"/>
          <w:b/>
          <w:position w:val="-4"/>
          <w:sz w:val="28"/>
          <w:szCs w:val="28"/>
          <w:lang w:val="az-Latn-AZ"/>
        </w:rPr>
        <w:object w:dxaOrig="240" w:dyaOrig="300">
          <v:shape id="_x0000_i1279" type="#_x0000_t75" style="width:11.25pt;height:15pt" o:ole="" fillcolor="window">
            <v:imagedata r:id="rId516" o:title=""/>
          </v:shape>
          <o:OLEObject Type="Embed" ProgID="Equation.3" ShapeID="_x0000_i1279" DrawAspect="Content" ObjectID="_1668286668" r:id="rId517"/>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rəqs edən cismin kütlələrinin yerdəyişməsinin zaman üzrə ikinci tərtib törəməsidir, m/san</w:t>
      </w:r>
      <w:r w:rsidRPr="00820D26">
        <w:rPr>
          <w:rFonts w:ascii="Times New Roman" w:eastAsia="Calibri" w:hAnsi="Times New Roman" w:cs="Times New Roman"/>
          <w:sz w:val="28"/>
          <w:szCs w:val="28"/>
          <w:vertAlign w:val="superscript"/>
          <w:lang w:val="az-Latn-AZ"/>
        </w:rPr>
        <w:t>2</w:t>
      </w:r>
      <w:r w:rsidRPr="00820D26">
        <w:rPr>
          <w:rFonts w:ascii="Times New Roman" w:eastAsia="Calibri" w:hAnsi="Times New Roman" w:cs="Times New Roman"/>
          <w:sz w:val="28"/>
          <w:szCs w:val="28"/>
          <w:lang w:val="az-Latn-AZ"/>
        </w:rPr>
        <w:t>.</w:t>
      </w: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4. Asqının dinamiklik əmsalı </w:t>
      </w:r>
      <w:r w:rsidRPr="00820D26">
        <w:rPr>
          <w:rFonts w:ascii="Times New Roman" w:eastAsia="Calibri" w:hAnsi="Times New Roman" w:cs="Times New Roman"/>
          <w:i/>
          <w:sz w:val="28"/>
          <w:szCs w:val="28"/>
          <w:lang w:val="az-Latn-AZ"/>
        </w:rPr>
        <w:t>K</w:t>
      </w:r>
      <w:r w:rsidRPr="00820D26">
        <w:rPr>
          <w:rFonts w:ascii="Times New Roman" w:eastAsia="Calibri" w:hAnsi="Times New Roman" w:cs="Times New Roman"/>
          <w:i/>
          <w:sz w:val="28"/>
          <w:szCs w:val="28"/>
          <w:vertAlign w:val="subscript"/>
          <w:lang w:val="az-Latn-AZ"/>
        </w:rPr>
        <w:t>d</w:t>
      </w:r>
      <w:r w:rsidRPr="00820D26">
        <w:rPr>
          <w:rFonts w:ascii="Times New Roman" w:eastAsia="Calibri" w:hAnsi="Times New Roman" w:cs="Times New Roman"/>
          <w:sz w:val="28"/>
          <w:szCs w:val="28"/>
          <w:lang w:val="az-Latn-AZ"/>
        </w:rPr>
        <w:t xml:space="preserve"> – asqı ilə ötürülən maksimal yükün statik yükə nisbətidir:</w:t>
      </w:r>
    </w:p>
    <w:p w:rsidR="000B708E" w:rsidRPr="00820D26" w:rsidRDefault="000B708E" w:rsidP="00204C17">
      <w:pPr>
        <w:jc w:val="center"/>
        <w:rPr>
          <w:rFonts w:ascii="Times New Roman" w:eastAsia="Calibri" w:hAnsi="Times New Roman" w:cs="Times New Roman"/>
          <w:i/>
          <w:sz w:val="28"/>
          <w:szCs w:val="28"/>
          <w:lang w:val="az-Latn-AZ"/>
        </w:rPr>
      </w:pPr>
      <w:r w:rsidRPr="00820D26">
        <w:rPr>
          <w:rFonts w:ascii="Times New Roman" w:eastAsia="Calibri" w:hAnsi="Times New Roman" w:cs="Times New Roman"/>
          <w:i/>
          <w:sz w:val="28"/>
          <w:szCs w:val="28"/>
          <w:lang w:val="az-Latn-AZ"/>
        </w:rPr>
        <w:t>K</w:t>
      </w:r>
      <w:r w:rsidRPr="00820D26">
        <w:rPr>
          <w:rFonts w:ascii="Times New Roman" w:eastAsia="Calibri" w:hAnsi="Times New Roman" w:cs="Times New Roman"/>
          <w:i/>
          <w:sz w:val="28"/>
          <w:szCs w:val="28"/>
          <w:vertAlign w:val="subscript"/>
          <w:lang w:val="az-Latn-AZ"/>
        </w:rPr>
        <w:t xml:space="preserve">d </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F</w:t>
      </w:r>
      <w:r w:rsidRPr="00820D26">
        <w:rPr>
          <w:rFonts w:ascii="Times New Roman" w:eastAsia="Calibri" w:hAnsi="Times New Roman" w:cs="Times New Roman"/>
          <w:i/>
          <w:sz w:val="28"/>
          <w:szCs w:val="28"/>
          <w:vertAlign w:val="subscript"/>
          <w:lang w:val="az-Latn-AZ"/>
        </w:rPr>
        <w:t xml:space="preserve">max </w:t>
      </w:r>
      <w:r w:rsidRPr="00820D26">
        <w:rPr>
          <w:rFonts w:ascii="Times New Roman" w:eastAsia="Calibri" w:hAnsi="Times New Roman" w:cs="Times New Roman"/>
          <w:i/>
          <w:sz w:val="28"/>
          <w:szCs w:val="28"/>
          <w:lang w:val="az-Latn-AZ"/>
        </w:rPr>
        <w:t>/ F</w:t>
      </w:r>
      <w:r w:rsidRPr="00820D26">
        <w:rPr>
          <w:rFonts w:ascii="Times New Roman" w:eastAsia="Calibri" w:hAnsi="Times New Roman" w:cs="Times New Roman"/>
          <w:i/>
          <w:sz w:val="28"/>
          <w:szCs w:val="28"/>
          <w:vertAlign w:val="subscript"/>
          <w:lang w:val="az-Latn-AZ"/>
        </w:rPr>
        <w:t xml:space="preserve">s </w:t>
      </w:r>
      <w:r w:rsidRPr="00820D26">
        <w:rPr>
          <w:rFonts w:ascii="Times New Roman" w:eastAsia="Calibri" w:hAnsi="Times New Roman" w:cs="Times New Roman"/>
          <w:i/>
          <w:sz w:val="28"/>
          <w:szCs w:val="28"/>
          <w:lang w:val="az-Latn-AZ"/>
        </w:rPr>
        <w:t>.</w:t>
      </w:r>
    </w:p>
    <w:p w:rsidR="00C8260A" w:rsidRDefault="00C8260A" w:rsidP="00204C17">
      <w:pPr>
        <w:jc w:val="center"/>
        <w:rPr>
          <w:rFonts w:ascii="Times New Roman" w:hAnsi="Times New Roman" w:cs="Times New Roman"/>
          <w:b/>
          <w:sz w:val="28"/>
          <w:szCs w:val="28"/>
          <w:lang w:val="az-Latn-AZ"/>
        </w:rPr>
      </w:pPr>
    </w:p>
    <w:p w:rsidR="00127DDB" w:rsidRDefault="00127DDB" w:rsidP="00204C17">
      <w:pPr>
        <w:jc w:val="center"/>
        <w:rPr>
          <w:rFonts w:ascii="Times New Roman" w:hAnsi="Times New Roman" w:cs="Times New Roman"/>
          <w:b/>
          <w:sz w:val="28"/>
          <w:szCs w:val="28"/>
          <w:lang w:val="az-Latn-AZ"/>
        </w:rPr>
      </w:pPr>
    </w:p>
    <w:p w:rsidR="00127DDB" w:rsidRPr="00820D26" w:rsidRDefault="00127DDB" w:rsidP="00204C17">
      <w:pPr>
        <w:jc w:val="center"/>
        <w:rPr>
          <w:rFonts w:ascii="Times New Roman" w:hAnsi="Times New Roman" w:cs="Times New Roman"/>
          <w:b/>
          <w:sz w:val="28"/>
          <w:szCs w:val="28"/>
          <w:lang w:val="az-Latn-AZ"/>
        </w:rPr>
      </w:pPr>
    </w:p>
    <w:p w:rsidR="000B708E" w:rsidRPr="00820D26" w:rsidRDefault="00A21CC5" w:rsidP="00204C17">
      <w:pPr>
        <w:ind w:firstLine="0"/>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BİR KÜTLƏLİ</w:t>
      </w:r>
      <w:r w:rsidR="000B708E" w:rsidRPr="00820D26">
        <w:rPr>
          <w:rFonts w:ascii="Times New Roman" w:hAnsi="Times New Roman" w:cs="Times New Roman"/>
          <w:b/>
          <w:sz w:val="28"/>
          <w:szCs w:val="28"/>
          <w:lang w:val="az-Latn-AZ"/>
        </w:rPr>
        <w:t xml:space="preserve"> SİSTEMİN RƏQSLƏRİ</w:t>
      </w:r>
    </w:p>
    <w:p w:rsidR="00C8260A" w:rsidRPr="00820D26" w:rsidRDefault="00C8260A" w:rsidP="00204C17">
      <w:pPr>
        <w:ind w:firstLine="709"/>
        <w:jc w:val="both"/>
        <w:rPr>
          <w:rFonts w:ascii="Times New Roman" w:eastAsia="Calibri" w:hAnsi="Times New Roman" w:cs="Times New Roman"/>
          <w:sz w:val="28"/>
          <w:szCs w:val="28"/>
          <w:lang w:val="az-Latn-AZ"/>
        </w:rPr>
      </w:pP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Rəqslər – öz xarakterinə görə sərbəst və məcburi rəq</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 xml:space="preserve">slərə bölünür. Müvazinət halından çıxarılan cisim </w:t>
      </w:r>
      <w:r w:rsidRPr="00820D26">
        <w:rPr>
          <w:rFonts w:ascii="Times New Roman" w:eastAsia="Calibri" w:hAnsi="Times New Roman" w:cs="Times New Roman"/>
          <w:b/>
          <w:i/>
          <w:sz w:val="28"/>
          <w:szCs w:val="28"/>
          <w:lang w:val="az-Latn-AZ"/>
        </w:rPr>
        <w:t xml:space="preserve">sərbəst </w:t>
      </w:r>
      <w:r w:rsidRPr="00820D26">
        <w:rPr>
          <w:rFonts w:ascii="Times New Roman" w:eastAsia="Calibri" w:hAnsi="Times New Roman" w:cs="Times New Roman"/>
          <w:b/>
          <w:sz w:val="28"/>
          <w:szCs w:val="28"/>
          <w:lang w:val="az-Latn-AZ"/>
        </w:rPr>
        <w:t>(</w:t>
      </w:r>
      <w:r w:rsidRPr="00820D26">
        <w:rPr>
          <w:rFonts w:ascii="Times New Roman" w:eastAsia="Calibri" w:hAnsi="Times New Roman" w:cs="Times New Roman"/>
          <w:b/>
          <w:i/>
          <w:sz w:val="28"/>
          <w:szCs w:val="28"/>
          <w:lang w:val="az-Latn-AZ"/>
        </w:rPr>
        <w:t>məxsusi</w:t>
      </w:r>
      <w:r w:rsidRPr="00820D26">
        <w:rPr>
          <w:rFonts w:ascii="Times New Roman" w:eastAsia="Calibri" w:hAnsi="Times New Roman" w:cs="Times New Roman"/>
          <w:b/>
          <w:sz w:val="28"/>
          <w:szCs w:val="28"/>
          <w:lang w:val="az-Latn-AZ"/>
        </w:rPr>
        <w:t>)</w:t>
      </w:r>
      <w:r w:rsidRPr="00820D26">
        <w:rPr>
          <w:rFonts w:ascii="Times New Roman" w:eastAsia="Calibri" w:hAnsi="Times New Roman" w:cs="Times New Roman"/>
          <w:sz w:val="28"/>
          <w:szCs w:val="28"/>
          <w:lang w:val="az-Latn-AZ"/>
        </w:rPr>
        <w:t xml:space="preserve"> rəqs edir. Sərbəst rəqslər harmonik dəyişmə (və ya onun törəmələri) olub sinusoid şəklində təsvir edilir.</w:t>
      </w:r>
    </w:p>
    <w:p w:rsidR="000B708E" w:rsidRPr="00820D26" w:rsidRDefault="000B708E" w:rsidP="00204C17">
      <w:pPr>
        <w:ind w:firstLine="709"/>
        <w:jc w:val="both"/>
        <w:rPr>
          <w:rFonts w:ascii="Times New Roman" w:eastAsia="Calibri" w:hAnsi="Times New Roman" w:cs="Times New Roman"/>
          <w:noProof/>
          <w:sz w:val="28"/>
          <w:szCs w:val="28"/>
          <w:lang w:val="az-Latn-AZ"/>
        </w:rPr>
      </w:pPr>
      <w:r w:rsidRPr="00820D26">
        <w:rPr>
          <w:rFonts w:ascii="Times New Roman" w:eastAsia="Calibri" w:hAnsi="Times New Roman" w:cs="Times New Roman"/>
          <w:noProof/>
          <w:sz w:val="28"/>
          <w:szCs w:val="28"/>
          <w:lang w:val="az-Latn-AZ"/>
        </w:rPr>
        <w:t>Rəqslər nəzəriyyəsinə görə sönən və sönməyən rəqslər mövcuddur. Sönməyən rəqslər bərpaedici qüvvənin (elastik qüvvənin) olması ilə şərtlənir. Cismin məcburi rəqs etməsi üçün bər</w:t>
      </w:r>
      <w:r w:rsidRPr="00820D26">
        <w:rPr>
          <w:rFonts w:ascii="Times New Roman" w:eastAsia="Calibri" w:hAnsi="Times New Roman" w:cs="Times New Roman"/>
          <w:noProof/>
          <w:sz w:val="28"/>
          <w:szCs w:val="28"/>
          <w:lang w:val="az-Latn-AZ"/>
        </w:rPr>
        <w:softHyphen/>
        <w:t>pa</w:t>
      </w:r>
      <w:r w:rsidRPr="00820D26">
        <w:rPr>
          <w:rFonts w:ascii="Times New Roman" w:eastAsia="Calibri" w:hAnsi="Times New Roman" w:cs="Times New Roman"/>
          <w:noProof/>
          <w:sz w:val="28"/>
          <w:szCs w:val="28"/>
          <w:lang w:val="az-Latn-AZ"/>
        </w:rPr>
        <w:softHyphen/>
        <w:t>edici qüvvə ilə bərabər ona dəyişən xarici (həyəcan</w:t>
      </w:r>
      <w:r w:rsidRPr="00820D26">
        <w:rPr>
          <w:rFonts w:ascii="Times New Roman" w:eastAsia="Calibri" w:hAnsi="Times New Roman" w:cs="Times New Roman"/>
          <w:noProof/>
          <w:sz w:val="28"/>
          <w:szCs w:val="28"/>
          <w:lang w:val="az-Latn-AZ"/>
        </w:rPr>
        <w:softHyphen/>
        <w:t>lan</w:t>
      </w:r>
      <w:r w:rsidRPr="00820D26">
        <w:rPr>
          <w:rFonts w:ascii="Times New Roman" w:eastAsia="Calibri" w:hAnsi="Times New Roman" w:cs="Times New Roman"/>
          <w:noProof/>
          <w:sz w:val="28"/>
          <w:szCs w:val="28"/>
          <w:lang w:val="az-Latn-AZ"/>
        </w:rPr>
        <w:softHyphen/>
        <w:t>dı</w:t>
      </w:r>
      <w:r w:rsidRPr="00820D26">
        <w:rPr>
          <w:rFonts w:ascii="Times New Roman" w:eastAsia="Calibri" w:hAnsi="Times New Roman" w:cs="Times New Roman"/>
          <w:noProof/>
          <w:sz w:val="28"/>
          <w:szCs w:val="28"/>
          <w:lang w:val="az-Latn-AZ"/>
        </w:rPr>
        <w:softHyphen/>
        <w:t xml:space="preserve">rıcı) qüvvə də təsir etməlidir. </w:t>
      </w:r>
    </w:p>
    <w:p w:rsidR="00E37F98"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Mürəkkəb mexaniki sistemlərin hərəkət qanun</w:t>
      </w:r>
      <w:r w:rsidRPr="00820D26">
        <w:rPr>
          <w:rFonts w:ascii="Times New Roman" w:eastAsia="Calibri" w:hAnsi="Times New Roman" w:cs="Times New Roman"/>
          <w:sz w:val="28"/>
          <w:szCs w:val="28"/>
          <w:lang w:val="az-Latn-AZ"/>
        </w:rPr>
        <w:softHyphen/>
        <w:t>la</w:t>
      </w:r>
      <w:r w:rsidRPr="00820D26">
        <w:rPr>
          <w:rFonts w:ascii="Times New Roman" w:eastAsia="Calibri" w:hAnsi="Times New Roman" w:cs="Times New Roman"/>
          <w:sz w:val="28"/>
          <w:szCs w:val="28"/>
          <w:lang w:val="az-Latn-AZ"/>
        </w:rPr>
        <w:softHyphen/>
        <w:t>rı öyrənilərkən sərbəstlik dərəcəsi anlayışından isti</w:t>
      </w:r>
      <w:r w:rsidRPr="00820D26">
        <w:rPr>
          <w:rFonts w:ascii="Times New Roman" w:eastAsia="Calibri" w:hAnsi="Times New Roman" w:cs="Times New Roman"/>
          <w:sz w:val="28"/>
          <w:szCs w:val="28"/>
          <w:lang w:val="az-Latn-AZ"/>
        </w:rPr>
        <w:softHyphen/>
        <w:t>fa</w:t>
      </w:r>
      <w:r w:rsidRPr="00820D26">
        <w:rPr>
          <w:rFonts w:ascii="Times New Roman" w:eastAsia="Calibri" w:hAnsi="Times New Roman" w:cs="Times New Roman"/>
          <w:sz w:val="28"/>
          <w:szCs w:val="28"/>
          <w:lang w:val="az-Latn-AZ"/>
        </w:rPr>
        <w:softHyphen/>
        <w:t xml:space="preserve">də edilir. </w:t>
      </w:r>
      <w:r w:rsidRPr="00820D26">
        <w:rPr>
          <w:rFonts w:ascii="Times New Roman" w:eastAsia="Calibri" w:hAnsi="Times New Roman" w:cs="Times New Roman"/>
          <w:b/>
          <w:i/>
          <w:sz w:val="28"/>
          <w:szCs w:val="28"/>
          <w:lang w:val="az-Latn-AZ"/>
        </w:rPr>
        <w:t>Sərbəstlik dərəcəsi</w:t>
      </w:r>
      <w:r w:rsidRPr="00820D26">
        <w:rPr>
          <w:rFonts w:ascii="Times New Roman" w:eastAsia="Calibri" w:hAnsi="Times New Roman" w:cs="Times New Roman"/>
          <w:sz w:val="28"/>
          <w:szCs w:val="28"/>
          <w:lang w:val="az-Latn-AZ"/>
        </w:rPr>
        <w:t xml:space="preserve"> dedikdə hər bir ele</w:t>
      </w:r>
      <w:r w:rsidRPr="00820D26">
        <w:rPr>
          <w:rFonts w:ascii="Times New Roman" w:eastAsia="Calibri" w:hAnsi="Times New Roman" w:cs="Times New Roman"/>
          <w:sz w:val="28"/>
          <w:szCs w:val="28"/>
          <w:lang w:val="az-Latn-AZ"/>
        </w:rPr>
        <w:softHyphen/>
        <w:t>mentinə bərk cisim kimi baxılan sistemin sərbəst yer</w:t>
      </w:r>
      <w:r w:rsidRPr="00820D26">
        <w:rPr>
          <w:rFonts w:ascii="Times New Roman" w:eastAsia="Calibri" w:hAnsi="Times New Roman" w:cs="Times New Roman"/>
          <w:sz w:val="28"/>
          <w:szCs w:val="28"/>
          <w:lang w:val="az-Latn-AZ"/>
        </w:rPr>
        <w:softHyphen/>
        <w:t>də</w:t>
      </w:r>
      <w:r w:rsidRPr="00820D26">
        <w:rPr>
          <w:rFonts w:ascii="Times New Roman" w:eastAsia="Calibri" w:hAnsi="Times New Roman" w:cs="Times New Roman"/>
          <w:sz w:val="28"/>
          <w:szCs w:val="28"/>
          <w:lang w:val="az-Latn-AZ"/>
        </w:rPr>
        <w:softHyphen/>
        <w:t>yişmələrinin cəmi nəzərdə tutulur. Mexaniki sis</w:t>
      </w:r>
      <w:r w:rsidRPr="00820D26">
        <w:rPr>
          <w:rFonts w:ascii="Times New Roman" w:eastAsia="Calibri" w:hAnsi="Times New Roman" w:cs="Times New Roman"/>
          <w:sz w:val="28"/>
          <w:szCs w:val="28"/>
          <w:lang w:val="az-Latn-AZ"/>
        </w:rPr>
        <w:softHyphen/>
        <w:t>te</w:t>
      </w:r>
      <w:r w:rsidRPr="00820D26">
        <w:rPr>
          <w:rFonts w:ascii="Times New Roman" w:eastAsia="Calibri" w:hAnsi="Times New Roman" w:cs="Times New Roman"/>
          <w:sz w:val="28"/>
          <w:szCs w:val="28"/>
          <w:lang w:val="az-Latn-AZ"/>
        </w:rPr>
        <w:softHyphen/>
        <w:t>min hərəkəti sərbəstlik dərəcəsinə bərabər sayda ikinci tər</w:t>
      </w:r>
      <w:r w:rsidRPr="00820D26">
        <w:rPr>
          <w:rFonts w:ascii="Times New Roman" w:eastAsia="Calibri" w:hAnsi="Times New Roman" w:cs="Times New Roman"/>
          <w:sz w:val="28"/>
          <w:szCs w:val="28"/>
          <w:lang w:val="az-Latn-AZ"/>
        </w:rPr>
        <w:softHyphen/>
        <w:t>tib diferensial tənliklərlə yazıla bilər. Avtomobil rəqslərinin təsvirinin dəqiqlik dərəcəsi və deməli, nə</w:t>
      </w:r>
      <w:r w:rsidRPr="00820D26">
        <w:rPr>
          <w:rFonts w:ascii="Times New Roman" w:eastAsia="Calibri" w:hAnsi="Times New Roman" w:cs="Times New Roman"/>
          <w:sz w:val="28"/>
          <w:szCs w:val="28"/>
          <w:lang w:val="az-Latn-AZ"/>
        </w:rPr>
        <w:softHyphen/>
        <w:t>zə</w:t>
      </w:r>
      <w:r w:rsidRPr="00820D26">
        <w:rPr>
          <w:rFonts w:ascii="Times New Roman" w:eastAsia="Calibri" w:hAnsi="Times New Roman" w:cs="Times New Roman"/>
          <w:sz w:val="28"/>
          <w:szCs w:val="28"/>
          <w:lang w:val="az-Latn-AZ"/>
        </w:rPr>
        <w:softHyphen/>
        <w:t>rə alınan sərbəstlik dərəcəsi baxılan məsələnin xa</w:t>
      </w:r>
      <w:r w:rsidRPr="00820D26">
        <w:rPr>
          <w:rFonts w:ascii="Times New Roman" w:eastAsia="Calibri" w:hAnsi="Times New Roman" w:cs="Times New Roman"/>
          <w:sz w:val="28"/>
          <w:szCs w:val="28"/>
          <w:lang w:val="az-Latn-AZ"/>
        </w:rPr>
        <w:softHyphen/>
        <w:t>rak</w:t>
      </w:r>
      <w:r w:rsidRPr="00820D26">
        <w:rPr>
          <w:rFonts w:ascii="Times New Roman" w:eastAsia="Calibri" w:hAnsi="Times New Roman" w:cs="Times New Roman"/>
          <w:sz w:val="28"/>
          <w:szCs w:val="28"/>
          <w:lang w:val="az-Latn-AZ"/>
        </w:rPr>
        <w:softHyphen/>
        <w:t>terindən asılıdır. Elmi işlərdə sərbəstlik də</w:t>
      </w:r>
      <w:r w:rsidRPr="00820D26">
        <w:rPr>
          <w:rFonts w:ascii="Times New Roman" w:eastAsia="Calibri" w:hAnsi="Times New Roman" w:cs="Times New Roman"/>
          <w:sz w:val="28"/>
          <w:szCs w:val="28"/>
          <w:lang w:val="az-Latn-AZ"/>
        </w:rPr>
        <w:softHyphen/>
        <w:t>rə</w:t>
      </w:r>
      <w:r w:rsidRPr="00820D26">
        <w:rPr>
          <w:rFonts w:ascii="Times New Roman" w:eastAsia="Calibri" w:hAnsi="Times New Roman" w:cs="Times New Roman"/>
          <w:sz w:val="28"/>
          <w:szCs w:val="28"/>
          <w:lang w:val="az-Latn-AZ"/>
        </w:rPr>
        <w:softHyphen/>
        <w:t>cə</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 xml:space="preserve">rinin sayı onlarla ola bilər. Sistemin məxsusi rəqs tezliklərinin sayı sərbəstlik dərəcəsinə </w:t>
      </w:r>
      <w:r w:rsidR="00A21CC5" w:rsidRPr="00820D26">
        <w:rPr>
          <w:rFonts w:ascii="Times New Roman" w:eastAsia="Calibri" w:hAnsi="Times New Roman" w:cs="Times New Roman"/>
          <w:sz w:val="28"/>
          <w:szCs w:val="28"/>
          <w:lang w:val="az-Latn-AZ"/>
        </w:rPr>
        <w:t xml:space="preserve">bərabərdir. </w:t>
      </w:r>
    </w:p>
    <w:p w:rsidR="000B708E" w:rsidRPr="00820D26" w:rsidRDefault="00A21CC5" w:rsidP="00204C17">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Rəqslərə</w:t>
      </w:r>
      <w:r w:rsidR="000B708E" w:rsidRPr="00820D26">
        <w:rPr>
          <w:rFonts w:ascii="Times New Roman" w:hAnsi="Times New Roman" w:cs="Times New Roman"/>
          <w:sz w:val="28"/>
          <w:szCs w:val="28"/>
          <w:lang w:val="az-Latn-AZ"/>
        </w:rPr>
        <w:t xml:space="preserve"> təsir edən müxtəlif </w:t>
      </w:r>
      <w:r w:rsidRPr="00820D26">
        <w:rPr>
          <w:rFonts w:ascii="Times New Roman" w:hAnsi="Times New Roman" w:cs="Times New Roman"/>
          <w:sz w:val="28"/>
          <w:szCs w:val="28"/>
          <w:lang w:val="az-Latn-AZ"/>
        </w:rPr>
        <w:t>faktorları</w:t>
      </w:r>
      <w:r w:rsidR="000B708E" w:rsidRPr="00820D26">
        <w:rPr>
          <w:rFonts w:ascii="Times New Roman" w:hAnsi="Times New Roman" w:cs="Times New Roman"/>
          <w:sz w:val="28"/>
          <w:szCs w:val="28"/>
          <w:lang w:val="az-Latn-AZ"/>
        </w:rPr>
        <w:t xml:space="preserve"> aydınlaşdırmaqdan ötrü </w:t>
      </w:r>
      <w:r w:rsidRPr="00820D26">
        <w:rPr>
          <w:rFonts w:ascii="Times New Roman" w:hAnsi="Times New Roman" w:cs="Times New Roman"/>
          <w:sz w:val="28"/>
          <w:szCs w:val="28"/>
          <w:lang w:val="az-Latn-AZ"/>
        </w:rPr>
        <w:t>bir kütləli</w:t>
      </w:r>
      <w:r w:rsidR="000B708E" w:rsidRPr="00820D26">
        <w:rPr>
          <w:rFonts w:ascii="Times New Roman" w:hAnsi="Times New Roman" w:cs="Times New Roman"/>
          <w:sz w:val="28"/>
          <w:szCs w:val="28"/>
          <w:lang w:val="az-Latn-AZ"/>
        </w:rPr>
        <w:t xml:space="preserve">, bir sərbəstlik dərəcəsi olan sistemin hərəkətinə baxaq. Tutaq ki, </w:t>
      </w:r>
      <w:r w:rsidR="005427FF">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32</w:t>
      </w:r>
      <w:r w:rsidR="000B708E" w:rsidRPr="00820D26">
        <w:rPr>
          <w:rFonts w:ascii="Times New Roman" w:hAnsi="Times New Roman" w:cs="Times New Roman"/>
          <w:sz w:val="28"/>
          <w:szCs w:val="28"/>
          <w:lang w:val="az-Latn-AZ"/>
        </w:rPr>
        <w:t xml:space="preserve">, a)-da göstərildiyi kimi </w:t>
      </w:r>
      <w:r w:rsidR="000B708E" w:rsidRPr="00820D26">
        <w:rPr>
          <w:rFonts w:ascii="Times New Roman" w:hAnsi="Times New Roman" w:cs="Times New Roman"/>
          <w:i/>
          <w:sz w:val="28"/>
          <w:szCs w:val="28"/>
          <w:lang w:val="az-Latn-AZ"/>
        </w:rPr>
        <w:t>m</w:t>
      </w:r>
      <w:r w:rsidR="000B708E" w:rsidRPr="00820D26">
        <w:rPr>
          <w:rFonts w:ascii="Times New Roman" w:hAnsi="Times New Roman" w:cs="Times New Roman"/>
          <w:sz w:val="28"/>
          <w:szCs w:val="28"/>
          <w:lang w:val="az-Latn-AZ"/>
        </w:rPr>
        <w:t xml:space="preserve"> kütləsinə malik olan 1 cisim, </w:t>
      </w:r>
      <w:r w:rsidR="000B708E" w:rsidRPr="00820D26">
        <w:rPr>
          <w:rFonts w:ascii="Times New Roman" w:hAnsi="Times New Roman" w:cs="Times New Roman"/>
          <w:i/>
          <w:sz w:val="28"/>
          <w:szCs w:val="28"/>
          <w:lang w:val="az-Latn-AZ"/>
        </w:rPr>
        <w:t>c</w:t>
      </w:r>
      <w:r w:rsidR="000B708E" w:rsidRPr="00820D26">
        <w:rPr>
          <w:rFonts w:ascii="Times New Roman" w:hAnsi="Times New Roman" w:cs="Times New Roman"/>
          <w:sz w:val="28"/>
          <w:szCs w:val="28"/>
          <w:lang w:val="az-Latn-AZ"/>
        </w:rPr>
        <w:t xml:space="preserve"> </w:t>
      </w:r>
      <w:r w:rsidR="000B708E" w:rsidRPr="00820D26">
        <w:rPr>
          <w:rFonts w:ascii="Times New Roman" w:hAnsi="Times New Roman" w:cs="Times New Roman"/>
          <w:sz w:val="28"/>
          <w:szCs w:val="28"/>
          <w:lang w:val="az-Latn-AZ"/>
        </w:rPr>
        <w:sym w:font="Symbol" w:char="F02D"/>
      </w:r>
      <w:r w:rsidR="000B708E" w:rsidRPr="00820D26">
        <w:rPr>
          <w:rFonts w:ascii="Times New Roman" w:hAnsi="Times New Roman" w:cs="Times New Roman"/>
          <w:sz w:val="28"/>
          <w:szCs w:val="28"/>
          <w:lang w:val="az-Latn-AZ"/>
        </w:rPr>
        <w:t xml:space="preserve"> sərtlikli 2 </w:t>
      </w:r>
      <w:r w:rsidR="000B708E" w:rsidRPr="00820D26">
        <w:rPr>
          <w:rFonts w:ascii="Times New Roman" w:hAnsi="Times New Roman" w:cs="Times New Roman"/>
          <w:sz w:val="28"/>
          <w:szCs w:val="28"/>
          <w:lang w:val="az-Latn-AZ"/>
        </w:rPr>
        <w:sym w:font="Symbol" w:char="F02D"/>
      </w:r>
      <w:r w:rsidR="000B708E" w:rsidRPr="00820D26">
        <w:rPr>
          <w:rFonts w:ascii="Times New Roman" w:hAnsi="Times New Roman" w:cs="Times New Roman"/>
          <w:sz w:val="28"/>
          <w:szCs w:val="28"/>
          <w:lang w:val="az-Latn-AZ"/>
        </w:rPr>
        <w:t xml:space="preserve"> yayının üzərində yerləşdirilərək, 3 </w:t>
      </w:r>
      <w:r w:rsidR="000B708E" w:rsidRPr="00820D26">
        <w:rPr>
          <w:rFonts w:ascii="Times New Roman" w:hAnsi="Times New Roman" w:cs="Times New Roman"/>
          <w:sz w:val="28"/>
          <w:szCs w:val="28"/>
          <w:lang w:val="az-Latn-AZ"/>
        </w:rPr>
        <w:sym w:font="Symbol" w:char="F02D"/>
      </w:r>
      <w:r w:rsidR="000B708E" w:rsidRPr="00820D26">
        <w:rPr>
          <w:rFonts w:ascii="Times New Roman" w:hAnsi="Times New Roman" w:cs="Times New Roman"/>
          <w:sz w:val="28"/>
          <w:szCs w:val="28"/>
          <w:lang w:val="az-Latn-AZ"/>
        </w:rPr>
        <w:t xml:space="preserve"> rəqs söndürücüsü ilə birləşdirilmişdir. Belə cismin rəqslərini tədqiq edək.</w:t>
      </w:r>
    </w:p>
    <w:p w:rsidR="000B708E" w:rsidRPr="00820D26" w:rsidRDefault="00BE3CAD" w:rsidP="00204C17">
      <w:pPr>
        <w:jc w:val="center"/>
        <w:rPr>
          <w:rFonts w:ascii="Times New Roman" w:hAnsi="Times New Roman" w:cs="Times New Roman"/>
          <w:sz w:val="28"/>
          <w:szCs w:val="28"/>
          <w:lang w:val="az-Latn-AZ"/>
        </w:rPr>
      </w:pPr>
      <w:r w:rsidRPr="00820D26">
        <w:rPr>
          <w:rFonts w:ascii="Times New Roman" w:hAnsi="Times New Roman" w:cs="Times New Roman"/>
          <w:szCs w:val="28"/>
          <w:lang w:val="az-Latn-AZ"/>
        </w:rPr>
        <w:object w:dxaOrig="10549" w:dyaOrig="4796">
          <v:shape id="_x0000_i1280" type="#_x0000_t75" style="width:332.25pt;height:151.5pt" o:ole="">
            <v:imagedata r:id="rId518" o:title=""/>
          </v:shape>
          <o:OLEObject Type="Embed" ProgID="CorelDraw.Graphic.9" ShapeID="_x0000_i1280" DrawAspect="Content" ObjectID="_1668286669" r:id="rId519"/>
        </w:object>
      </w:r>
    </w:p>
    <w:p w:rsidR="00E37F98" w:rsidRPr="00820D26" w:rsidRDefault="00E37F98" w:rsidP="00204C17">
      <w:pPr>
        <w:jc w:val="center"/>
        <w:rPr>
          <w:rFonts w:ascii="Times New Roman" w:hAnsi="Times New Roman" w:cs="Times New Roman"/>
          <w:sz w:val="16"/>
          <w:szCs w:val="16"/>
          <w:lang w:val="az-Latn-AZ"/>
        </w:rPr>
      </w:pPr>
    </w:p>
    <w:p w:rsidR="000B708E" w:rsidRPr="00820D26" w:rsidRDefault="005427FF" w:rsidP="00204C17">
      <w:pPr>
        <w:jc w:val="center"/>
        <w:rPr>
          <w:rFonts w:ascii="Times New Roman" w:hAnsi="Times New Roman" w:cs="Times New Roman"/>
          <w:sz w:val="28"/>
          <w:szCs w:val="28"/>
          <w:lang w:val="az-Latn-AZ"/>
        </w:rPr>
      </w:pPr>
      <w:r>
        <w:rPr>
          <w:rFonts w:ascii="Times New Roman" w:hAnsi="Times New Roman" w:cs="Times New Roman"/>
          <w:sz w:val="28"/>
          <w:szCs w:val="28"/>
          <w:lang w:val="az-Latn-AZ"/>
        </w:rPr>
        <w:t xml:space="preserve">Şəkil </w:t>
      </w:r>
      <w:r w:rsidR="00840524" w:rsidRPr="00820D26">
        <w:rPr>
          <w:rFonts w:ascii="Times New Roman" w:hAnsi="Times New Roman" w:cs="Times New Roman"/>
          <w:sz w:val="28"/>
          <w:szCs w:val="28"/>
          <w:lang w:val="az-Latn-AZ"/>
        </w:rPr>
        <w:t>32</w:t>
      </w:r>
      <w:r w:rsidR="000B708E" w:rsidRPr="00820D26">
        <w:rPr>
          <w:rFonts w:ascii="Times New Roman" w:hAnsi="Times New Roman" w:cs="Times New Roman"/>
          <w:sz w:val="28"/>
          <w:szCs w:val="28"/>
          <w:lang w:val="az-Latn-AZ"/>
        </w:rPr>
        <w:t xml:space="preserve">. </w:t>
      </w:r>
      <w:r w:rsidR="00A21CC5" w:rsidRPr="00820D26">
        <w:rPr>
          <w:rFonts w:ascii="Times New Roman" w:hAnsi="Times New Roman" w:cs="Times New Roman"/>
          <w:sz w:val="28"/>
          <w:szCs w:val="28"/>
          <w:lang w:val="az-Latn-AZ"/>
        </w:rPr>
        <w:t>Bir kütləli</w:t>
      </w:r>
      <w:r w:rsidR="000B708E" w:rsidRPr="00820D26">
        <w:rPr>
          <w:rFonts w:ascii="Times New Roman" w:hAnsi="Times New Roman" w:cs="Times New Roman"/>
          <w:sz w:val="28"/>
          <w:szCs w:val="28"/>
          <w:lang w:val="az-Latn-AZ"/>
        </w:rPr>
        <w:t xml:space="preserve"> sistemin rəqsi:</w:t>
      </w:r>
    </w:p>
    <w:p w:rsidR="000B708E" w:rsidRPr="00820D26" w:rsidRDefault="000B708E" w:rsidP="00204C17">
      <w:pPr>
        <w:jc w:val="center"/>
        <w:rPr>
          <w:rFonts w:ascii="Times New Roman" w:hAnsi="Times New Roman" w:cs="Times New Roman"/>
          <w:sz w:val="28"/>
          <w:szCs w:val="28"/>
          <w:lang w:val="az-Latn-AZ"/>
        </w:rPr>
      </w:pPr>
      <w:r w:rsidRPr="00820D26">
        <w:rPr>
          <w:rFonts w:ascii="Times New Roman" w:hAnsi="Times New Roman" w:cs="Times New Roman"/>
          <w:sz w:val="28"/>
          <w:szCs w:val="28"/>
          <w:lang w:val="az-Latn-AZ"/>
        </w:rPr>
        <w:t>a) sistemin sxemi; b) yerdəyişmə əyriləri qrafiki</w:t>
      </w:r>
    </w:p>
    <w:p w:rsidR="000B708E" w:rsidRPr="00820D26" w:rsidRDefault="000B708E"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p>
    <w:p w:rsidR="0081236B" w:rsidRPr="00820D26" w:rsidRDefault="0081236B" w:rsidP="0081236B">
      <w:pPr>
        <w:ind w:firstLine="709"/>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Sərbəst halda cisim </w:t>
      </w:r>
      <w:r w:rsidRPr="00820D26">
        <w:rPr>
          <w:rFonts w:ascii="Times New Roman" w:hAnsi="Times New Roman" w:cs="Times New Roman"/>
          <w:i/>
          <w:sz w:val="28"/>
          <w:szCs w:val="28"/>
          <w:lang w:val="az-Latn-AZ"/>
        </w:rPr>
        <w:t>I</w:t>
      </w:r>
      <w:r w:rsidRPr="00820D26">
        <w:rPr>
          <w:rFonts w:ascii="Times New Roman" w:hAnsi="Times New Roman" w:cs="Times New Roman"/>
          <w:sz w:val="28"/>
          <w:szCs w:val="28"/>
          <w:lang w:val="az-Latn-AZ"/>
        </w:rPr>
        <w:t xml:space="preserve"> vəziyyətdə olur. Cismin </w:t>
      </w:r>
      <w:r w:rsidRPr="00820D26">
        <w:rPr>
          <w:rFonts w:ascii="Times New Roman" w:hAnsi="Times New Roman" w:cs="Times New Roman"/>
          <w:i/>
          <w:sz w:val="28"/>
          <w:szCs w:val="28"/>
          <w:lang w:val="az-Latn-AZ"/>
        </w:rPr>
        <w:t>G</w:t>
      </w:r>
      <w:r w:rsidRPr="00820D26">
        <w:rPr>
          <w:rFonts w:ascii="Times New Roman" w:hAnsi="Times New Roman" w:cs="Times New Roman"/>
          <w:sz w:val="28"/>
          <w:szCs w:val="28"/>
          <w:lang w:val="az-Latn-AZ"/>
        </w:rPr>
        <w:t xml:space="preserve"> çəkisinin təsiri nəticəsində yay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s</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əyilməsinə məruz qalır və cisim </w:t>
      </w:r>
      <w:r w:rsidRPr="00820D26">
        <w:rPr>
          <w:rFonts w:ascii="Times New Roman" w:hAnsi="Times New Roman" w:cs="Times New Roman"/>
          <w:i/>
          <w:sz w:val="28"/>
          <w:szCs w:val="28"/>
          <w:lang w:val="az-Latn-AZ"/>
        </w:rPr>
        <w:t>II</w:t>
      </w:r>
      <w:r w:rsidRPr="00820D26">
        <w:rPr>
          <w:rFonts w:ascii="Times New Roman" w:hAnsi="Times New Roman" w:cs="Times New Roman"/>
          <w:sz w:val="28"/>
          <w:szCs w:val="28"/>
          <w:lang w:val="az-Latn-AZ"/>
        </w:rPr>
        <w:t xml:space="preserve"> vəziyyətdə müvazinətləşir. Cismi müvazinət halından çıxardaraq (sıxaraq) buraxaq və ona sərbəst hərəkət etməyə imkan verək. Bu halda (</w:t>
      </w:r>
      <w:r w:rsidRPr="00820D26">
        <w:rPr>
          <w:rFonts w:ascii="Times New Roman" w:hAnsi="Times New Roman" w:cs="Times New Roman"/>
          <w:i/>
          <w:sz w:val="28"/>
          <w:szCs w:val="28"/>
          <w:lang w:val="az-Latn-AZ"/>
        </w:rPr>
        <w:t>III</w:t>
      </w:r>
      <w:r w:rsidRPr="00820D26">
        <w:rPr>
          <w:rFonts w:ascii="Times New Roman" w:hAnsi="Times New Roman" w:cs="Times New Roman"/>
          <w:sz w:val="28"/>
          <w:szCs w:val="28"/>
          <w:lang w:val="az-Latn-AZ"/>
        </w:rPr>
        <w:t xml:space="preserve"> hal) ona yayın elastiklik qüvvəsi </w:t>
      </w:r>
      <w:r w:rsidRPr="00820D26">
        <w:rPr>
          <w:rFonts w:ascii="Times New Roman" w:hAnsi="Times New Roman" w:cs="Times New Roman"/>
          <w:noProof/>
          <w:position w:val="-12"/>
          <w:szCs w:val="28"/>
          <w:lang w:val="az-Latn-AZ"/>
        </w:rPr>
        <w:object w:dxaOrig="2380" w:dyaOrig="360">
          <v:shape id="_x0000_i1281" type="#_x0000_t75" style="width:125.25pt;height:18.75pt" o:ole="" fillcolor="window">
            <v:imagedata r:id="rId520" o:title=""/>
          </v:shape>
          <o:OLEObject Type="Embed" ProgID="Equation.3" ShapeID="_x0000_i1281" DrawAspect="Content" ObjectID="_1668286670" r:id="rId521"/>
        </w:object>
      </w:r>
      <w:r w:rsidRPr="00820D26">
        <w:rPr>
          <w:rFonts w:ascii="Times New Roman" w:hAnsi="Times New Roman" w:cs="Times New Roman"/>
          <w:sz w:val="28"/>
          <w:szCs w:val="28"/>
          <w:lang w:val="az-Latn-AZ"/>
        </w:rPr>
        <w:t xml:space="preserve"> ətalət qüvvəsi </w:t>
      </w:r>
      <w:r w:rsidRPr="00820D26">
        <w:rPr>
          <w:rFonts w:ascii="Times New Roman" w:hAnsi="Times New Roman" w:cs="Times New Roman"/>
          <w:noProof/>
          <w:position w:val="-14"/>
          <w:szCs w:val="28"/>
          <w:lang w:val="az-Latn-AZ"/>
        </w:rPr>
        <w:object w:dxaOrig="999" w:dyaOrig="380">
          <v:shape id="_x0000_i1282" type="#_x0000_t75" style="width:60pt;height:21.75pt" o:ole="">
            <v:imagedata r:id="rId522" o:title=""/>
          </v:shape>
          <o:OLEObject Type="Embed" ProgID="Equation.3" ShapeID="_x0000_i1282" DrawAspect="Content" ObjectID="_1668286671" r:id="rId523"/>
        </w:object>
      </w:r>
      <w:r w:rsidRPr="00820D26">
        <w:rPr>
          <w:rFonts w:ascii="Times New Roman" w:hAnsi="Times New Roman" w:cs="Times New Roman"/>
          <w:sz w:val="28"/>
          <w:szCs w:val="28"/>
          <w:lang w:val="az-Latn-AZ"/>
        </w:rPr>
        <w:t xml:space="preserve"> və söndürücü elementin müqavimət qüvvəsi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təsir göstərəcək. Hidravlik amortizatorlar üçün </w:t>
      </w:r>
      <w:r w:rsidRPr="00820D26">
        <w:rPr>
          <w:rFonts w:ascii="Times New Roman" w:hAnsi="Times New Roman" w:cs="Times New Roman"/>
          <w:i/>
          <w:sz w:val="28"/>
          <w:szCs w:val="28"/>
          <w:lang w:val="az-Latn-AZ"/>
        </w:rPr>
        <w:t>F</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qüvvəsi deformasiya sürətinə görə müəyyən edilir:</w:t>
      </w:r>
    </w:p>
    <w:p w:rsidR="0081236B" w:rsidRPr="00820D26" w:rsidRDefault="0081236B" w:rsidP="0081236B">
      <w:pPr>
        <w:ind w:firstLine="0"/>
        <w:jc w:val="center"/>
        <w:rPr>
          <w:rFonts w:ascii="Times New Roman" w:hAnsi="Times New Roman" w:cs="Times New Roman"/>
          <w:sz w:val="28"/>
          <w:szCs w:val="28"/>
          <w:lang w:val="az-Latn-AZ"/>
        </w:rPr>
      </w:pPr>
      <w:r w:rsidRPr="00820D26">
        <w:rPr>
          <w:rFonts w:ascii="Times New Roman" w:eastAsia="Calibri" w:hAnsi="Times New Roman" w:cs="Times New Roman"/>
          <w:noProof/>
          <w:position w:val="-12"/>
          <w:sz w:val="28"/>
          <w:szCs w:val="28"/>
          <w:lang w:val="az-Latn-AZ" w:eastAsia="ru-RU" w:bidi="ar-SA"/>
        </w:rPr>
        <w:object w:dxaOrig="1160" w:dyaOrig="600">
          <v:shape id="_x0000_i1283" type="#_x0000_t75" style="width:61.5pt;height:32.25pt" o:ole="">
            <v:imagedata r:id="rId524" o:title=""/>
          </v:shape>
          <o:OLEObject Type="Embed" ProgID="Equation.3" ShapeID="_x0000_i1283" DrawAspect="Content" ObjectID="_1668286672" r:id="rId525"/>
        </w:object>
      </w:r>
      <w:r w:rsidRPr="00820D26">
        <w:rPr>
          <w:rFonts w:ascii="Times New Roman" w:hAnsi="Times New Roman" w:cs="Times New Roman"/>
          <w:sz w:val="28"/>
          <w:szCs w:val="28"/>
          <w:lang w:val="az-Latn-AZ"/>
        </w:rPr>
        <w:t>,</w:t>
      </w:r>
    </w:p>
    <w:p w:rsidR="0081236B" w:rsidRPr="00820D26" w:rsidRDefault="0081236B" w:rsidP="0081236B">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amortizatorun müqavimət əmsalı, N∙san/m; </w:t>
      </w:r>
      <w:r w:rsidRPr="00820D26">
        <w:rPr>
          <w:rFonts w:ascii="Times New Roman" w:hAnsi="Times New Roman" w:cs="Times New Roman"/>
          <w:i/>
          <w:sz w:val="28"/>
          <w:szCs w:val="28"/>
          <w:lang w:val="az-Latn-AZ"/>
        </w:rPr>
        <w:t>z</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yerdəyişmədir, m-lə. Yerdəyişmə üzərindəki bir və iki nöqtə uyğun olaraq yerdəyişmənin zaman üzrə birinci və ya ikinci tərtibdən törəməsini göstərir. Cismin müvazinət halında</w:t>
      </w:r>
    </w:p>
    <w:p w:rsidR="0081236B" w:rsidRPr="00820D26" w:rsidRDefault="0081236B" w:rsidP="0081236B">
      <w:pPr>
        <w:ind w:firstLine="0"/>
        <w:jc w:val="center"/>
        <w:rPr>
          <w:rFonts w:ascii="Times New Roman" w:eastAsia="Calibri" w:hAnsi="Times New Roman" w:cs="Times New Roman"/>
          <w:noProof/>
          <w:sz w:val="28"/>
          <w:szCs w:val="28"/>
          <w:lang w:val="az-Latn-AZ"/>
        </w:rPr>
      </w:pPr>
      <w:r w:rsidRPr="00820D26">
        <w:rPr>
          <w:rFonts w:ascii="Times New Roman" w:eastAsia="Calibri" w:hAnsi="Times New Roman" w:cs="Times New Roman"/>
          <w:noProof/>
          <w:position w:val="-14"/>
          <w:sz w:val="28"/>
          <w:szCs w:val="28"/>
          <w:lang w:val="az-Latn-AZ"/>
        </w:rPr>
        <w:object w:dxaOrig="3880" w:dyaOrig="620">
          <v:shape id="_x0000_i1284" type="#_x0000_t75" style="width:217.5pt;height:34.5pt" o:ole="" fillcolor="window">
            <v:imagedata r:id="rId526" o:title=""/>
          </v:shape>
          <o:OLEObject Type="Embed" ProgID="Equation.3" ShapeID="_x0000_i1284" DrawAspect="Content" ObjectID="_1668286673" r:id="rId527"/>
        </w:object>
      </w:r>
    </w:p>
    <w:p w:rsidR="0081236B" w:rsidRPr="00820D26" w:rsidRDefault="0081236B" w:rsidP="0081236B">
      <w:pPr>
        <w:ind w:firstLine="0"/>
        <w:jc w:val="both"/>
        <w:rPr>
          <w:rFonts w:ascii="Times New Roman" w:eastAsia="Calibri" w:hAnsi="Times New Roman" w:cs="Times New Roman"/>
          <w:noProof/>
          <w:sz w:val="28"/>
          <w:szCs w:val="28"/>
          <w:lang w:val="az-Latn-AZ"/>
        </w:rPr>
      </w:pPr>
      <w:r w:rsidRPr="00820D26">
        <w:rPr>
          <w:rFonts w:ascii="Times New Roman" w:eastAsia="Calibri" w:hAnsi="Times New Roman" w:cs="Times New Roman"/>
          <w:sz w:val="28"/>
          <w:szCs w:val="28"/>
          <w:lang w:val="az-Latn-AZ"/>
        </w:rPr>
        <w:t xml:space="preserve">olar. </w:t>
      </w:r>
      <w:r w:rsidRPr="00820D26">
        <w:rPr>
          <w:rFonts w:ascii="Times New Roman" w:eastAsia="Calibri" w:hAnsi="Times New Roman" w:cs="Times New Roman"/>
          <w:noProof/>
          <w:sz w:val="28"/>
          <w:szCs w:val="28"/>
          <w:lang w:val="az-Latn-AZ"/>
        </w:rPr>
        <w:t xml:space="preserve">Buradan </w:t>
      </w:r>
    </w:p>
    <w:p w:rsidR="0081236B" w:rsidRPr="00820D26" w:rsidRDefault="0081236B" w:rsidP="0081236B">
      <w:pPr>
        <w:ind w:firstLine="709"/>
        <w:jc w:val="right"/>
        <w:rPr>
          <w:rFonts w:ascii="Times New Roman" w:eastAsia="Calibri" w:hAnsi="Times New Roman" w:cs="Times New Roman"/>
          <w:noProof/>
          <w:sz w:val="28"/>
          <w:szCs w:val="28"/>
          <w:lang w:val="az-Latn-AZ"/>
        </w:rPr>
      </w:pPr>
      <w:r w:rsidRPr="00820D26">
        <w:rPr>
          <w:rFonts w:ascii="Times New Roman" w:eastAsia="Calibri" w:hAnsi="Times New Roman" w:cs="Times New Roman"/>
          <w:noProof/>
          <w:position w:val="-24"/>
          <w:sz w:val="28"/>
          <w:szCs w:val="28"/>
          <w:lang w:val="az-Latn-AZ"/>
        </w:rPr>
        <w:object w:dxaOrig="3340" w:dyaOrig="720">
          <v:shape id="_x0000_i1285" type="#_x0000_t75" style="width:183pt;height:39.75pt" o:ole="" fillcolor="window">
            <v:imagedata r:id="rId528" o:title=""/>
          </v:shape>
          <o:OLEObject Type="Embed" ProgID="Equation.3" ShapeID="_x0000_i1285" DrawAspect="Content" ObjectID="_1668286674" r:id="rId529"/>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noProof/>
          <w:sz w:val="28"/>
          <w:szCs w:val="28"/>
          <w:lang w:val="az-Latn-AZ"/>
        </w:rPr>
        <w:t xml:space="preserve">      (24)</w:t>
      </w:r>
    </w:p>
    <w:p w:rsidR="0081236B" w:rsidRPr="00820D26" w:rsidRDefault="0081236B" w:rsidP="0081236B">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alarıq. Burada </w:t>
      </w:r>
      <w:r w:rsidRPr="00820D26">
        <w:rPr>
          <w:rFonts w:ascii="Times New Roman" w:hAnsi="Times New Roman" w:cs="Times New Roman"/>
          <w:noProof/>
          <w:position w:val="-12"/>
          <w:szCs w:val="28"/>
          <w:lang w:val="az-Latn-AZ"/>
        </w:rPr>
        <w:object w:dxaOrig="1320" w:dyaOrig="360">
          <v:shape id="_x0000_i1286" type="#_x0000_t75" style="width:69pt;height:18.75pt" o:ole="">
            <v:imagedata r:id="rId530" o:title=""/>
          </v:shape>
          <o:OLEObject Type="Embed" ProgID="Equation.3" ShapeID="_x0000_i1286" DrawAspect="Content" ObjectID="_1668286675" r:id="rId531"/>
        </w:objec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asqının müqavimət əmsalı; </w:t>
      </w:r>
      <w:r w:rsidRPr="00820D26">
        <w:rPr>
          <w:rFonts w:ascii="Times New Roman" w:hAnsi="Times New Roman" w:cs="Times New Roman"/>
          <w:noProof/>
          <w:position w:val="-8"/>
          <w:szCs w:val="28"/>
          <w:lang w:val="az-Latn-AZ"/>
        </w:rPr>
        <w:object w:dxaOrig="1100" w:dyaOrig="360">
          <v:shape id="_x0000_i1287" type="#_x0000_t75" style="width:60.75pt;height:19.5pt" o:ole="" fillcolor="window">
            <v:imagedata r:id="rId532" o:title=""/>
          </v:shape>
          <o:OLEObject Type="Embed" ProgID="Equation.3" ShapeID="_x0000_i1287" DrawAspect="Content" ObjectID="_1668286676" r:id="rId533"/>
        </w:objec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məxsusi rəqslərin bucaq tezliyidir (məxsusi rəqs tezliyi), rad/san. Söndürücünün müqaviməti olmadıqda cisim bu tezliklə rəqs edir.</w:t>
      </w:r>
    </w:p>
    <w:p w:rsidR="0081236B" w:rsidRPr="00820D26" w:rsidRDefault="0081236B" w:rsidP="0081236B">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(24) ifadəsinin həlli aşağıdakı ifadəni verir:</w:t>
      </w:r>
    </w:p>
    <w:p w:rsidR="0081236B" w:rsidRPr="00820D26" w:rsidRDefault="00127DDB" w:rsidP="0081236B">
      <w:pPr>
        <w:ind w:firstLine="0"/>
        <w:jc w:val="center"/>
        <w:rPr>
          <w:rFonts w:ascii="Times New Roman" w:hAnsi="Times New Roman" w:cs="Times New Roman"/>
          <w:sz w:val="28"/>
          <w:szCs w:val="28"/>
          <w:lang w:val="az-Latn-AZ"/>
        </w:rPr>
      </w:pPr>
      <w:r w:rsidRPr="00820D26">
        <w:rPr>
          <w:rFonts w:ascii="Times New Roman" w:hAnsi="Times New Roman" w:cs="Times New Roman"/>
          <w:noProof/>
          <w:position w:val="-12"/>
          <w:szCs w:val="28"/>
          <w:lang w:val="az-Latn-AZ"/>
        </w:rPr>
        <w:object w:dxaOrig="1900" w:dyaOrig="380">
          <v:shape id="_x0000_i1288" type="#_x0000_t75" style="width:117.75pt;height:23.25pt" o:ole="" fillcolor="window">
            <v:imagedata r:id="rId534" o:title=""/>
          </v:shape>
          <o:OLEObject Type="Embed" ProgID="Equation.3" ShapeID="_x0000_i1288" DrawAspect="Content" ObjectID="_1668286677" r:id="rId535"/>
        </w:object>
      </w:r>
      <w:r w:rsidR="0081236B" w:rsidRPr="00820D26">
        <w:rPr>
          <w:rFonts w:ascii="Times New Roman" w:hAnsi="Times New Roman" w:cs="Times New Roman"/>
          <w:sz w:val="28"/>
          <w:szCs w:val="28"/>
          <w:lang w:val="az-Latn-AZ"/>
        </w:rPr>
        <w:t>,</w:t>
      </w:r>
    </w:p>
    <w:p w:rsidR="0081236B" w:rsidRPr="00820D26" w:rsidRDefault="0081236B" w:rsidP="0081236B">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burada </w:t>
      </w:r>
      <w:r w:rsidRPr="00820D26">
        <w:rPr>
          <w:rFonts w:ascii="Times New Roman" w:hAnsi="Times New Roman" w:cs="Times New Roman"/>
          <w:i/>
          <w:sz w:val="28"/>
          <w:szCs w:val="28"/>
          <w:lang w:val="az-Latn-AZ"/>
        </w:rPr>
        <w:t>z</w:t>
      </w:r>
      <w:r w:rsidRPr="00820D26">
        <w:rPr>
          <w:rFonts w:ascii="Times New Roman" w:hAnsi="Times New Roman" w:cs="Times New Roman"/>
          <w:i/>
          <w:sz w:val="28"/>
          <w:szCs w:val="28"/>
          <w:vertAlign w:val="subscript"/>
          <w:lang w:val="az-Latn-AZ"/>
        </w:rPr>
        <w:t xml:space="preserve">max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başlanğıc zaman anında maksimal kənarlaşma; </w:t>
      </w:r>
      <w:r w:rsidRPr="00820D26">
        <w:rPr>
          <w:rFonts w:ascii="Times New Roman" w:hAnsi="Times New Roman" w:cs="Times New Roman"/>
          <w:i/>
          <w:sz w:val="28"/>
          <w:szCs w:val="28"/>
          <w:lang w:val="az-Latn-AZ"/>
        </w:rPr>
        <w:t>t</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zaman; </w:t>
      </w:r>
      <w:r w:rsidRPr="00820D26">
        <w:rPr>
          <w:rFonts w:ascii="Times New Roman" w:hAnsi="Times New Roman" w:cs="Times New Roman"/>
          <w:noProof/>
          <w:position w:val="-12"/>
          <w:szCs w:val="28"/>
          <w:lang w:val="az-Latn-AZ"/>
        </w:rPr>
        <w:object w:dxaOrig="320" w:dyaOrig="360">
          <v:shape id="_x0000_i1289" type="#_x0000_t75" style="width:15.75pt;height:18.75pt" o:ole="" fillcolor="window">
            <v:imagedata r:id="rId536" o:title=""/>
          </v:shape>
          <o:OLEObject Type="Embed" ProgID="Equation.3" ShapeID="_x0000_i1289" DrawAspect="Content" ObjectID="_1668286678" r:id="rId537"/>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sistemdə müqavimət olduqda məxsusi rəqs tezliyidir. İfadədəki qüvvət üstü (-</w:t>
      </w:r>
      <w:r w:rsidRPr="00820D26">
        <w:rPr>
          <w:rFonts w:ascii="Times New Roman" w:hAnsi="Times New Roman" w:cs="Times New Roman"/>
          <w:i/>
          <w:sz w:val="28"/>
          <w:szCs w:val="28"/>
          <w:lang w:val="az-Latn-AZ"/>
        </w:rPr>
        <w:t>ht</w:t>
      </w:r>
      <w:r w:rsidRPr="00820D26">
        <w:rPr>
          <w:rFonts w:ascii="Times New Roman" w:hAnsi="Times New Roman" w:cs="Times New Roman"/>
          <w:sz w:val="28"/>
          <w:szCs w:val="28"/>
          <w:lang w:val="az-Latn-AZ"/>
        </w:rPr>
        <w:t>) rəqslərin sönən olacağını göstərir.</w:t>
      </w:r>
    </w:p>
    <w:p w:rsidR="008B5876" w:rsidRPr="00820D26" w:rsidRDefault="008B5876" w:rsidP="00204C17">
      <w:pPr>
        <w:ind w:firstLine="720"/>
        <w:jc w:val="both"/>
        <w:rPr>
          <w:rFonts w:ascii="Times New Roman" w:hAnsi="Times New Roman" w:cs="Times New Roman"/>
          <w:sz w:val="28"/>
          <w:szCs w:val="28"/>
          <w:lang w:val="az-Latn-AZ"/>
        </w:rPr>
      </w:pPr>
      <w:r w:rsidRPr="00820D26">
        <w:rPr>
          <w:rFonts w:ascii="Times New Roman" w:hAnsi="Times New Roman" w:cs="Times New Roman"/>
          <w:i/>
          <w:sz w:val="28"/>
          <w:szCs w:val="28"/>
          <w:lang w:val="az-Latn-AZ"/>
        </w:rPr>
        <w:t>ω</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ω</w:t>
      </w:r>
      <w:r w:rsidRPr="00820D26">
        <w:rPr>
          <w:rFonts w:ascii="Times New Roman" w:hAnsi="Times New Roman" w:cs="Times New Roman"/>
          <w:i/>
          <w:sz w:val="28"/>
          <w:szCs w:val="28"/>
          <w:vertAlign w:val="subscript"/>
          <w:lang w:val="az-Latn-AZ"/>
        </w:rPr>
        <w:t>0</w:t>
      </w:r>
      <w:r w:rsidRPr="00820D26">
        <w:rPr>
          <w:rFonts w:ascii="Times New Roman" w:hAnsi="Times New Roman" w:cs="Times New Roman"/>
          <w:sz w:val="28"/>
          <w:szCs w:val="28"/>
          <w:lang w:val="az-Latn-AZ"/>
        </w:rPr>
        <w:t xml:space="preserve"> tezlikləri arasındakı asılılıq aşağıdakı kimidir:</w:t>
      </w:r>
    </w:p>
    <w:p w:rsidR="000B708E" w:rsidRPr="00820D26" w:rsidRDefault="000B708E" w:rsidP="00204C17">
      <w:pPr>
        <w:jc w:val="center"/>
        <w:rPr>
          <w:rFonts w:ascii="Times New Roman" w:hAnsi="Times New Roman" w:cs="Times New Roman"/>
          <w:sz w:val="28"/>
          <w:szCs w:val="28"/>
          <w:lang w:val="az-Latn-AZ"/>
        </w:rPr>
      </w:pPr>
      <w:r w:rsidRPr="00820D26">
        <w:rPr>
          <w:rFonts w:ascii="Times New Roman" w:hAnsi="Times New Roman" w:cs="Times New Roman"/>
          <w:noProof/>
          <w:position w:val="-14"/>
          <w:szCs w:val="28"/>
          <w:lang w:val="az-Latn-AZ"/>
        </w:rPr>
        <w:object w:dxaOrig="4480" w:dyaOrig="460">
          <v:shape id="_x0000_i1290" type="#_x0000_t75" style="width:246.75pt;height:25.5pt" o:ole="" fillcolor="window">
            <v:imagedata r:id="rId538" o:title=""/>
          </v:shape>
          <o:OLEObject Type="Embed" ProgID="Equation.3" ShapeID="_x0000_i1290" DrawAspect="Content" ObjectID="_1668286679" r:id="rId539"/>
        </w:object>
      </w:r>
    </w:p>
    <w:p w:rsidR="000B708E" w:rsidRPr="00820D26" w:rsidRDefault="000B708E"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burada </w:t>
      </w:r>
      <w:r w:rsidRPr="00820D26">
        <w:rPr>
          <w:rFonts w:ascii="Times New Roman" w:hAnsi="Times New Roman" w:cs="Times New Roman"/>
          <w:noProof/>
          <w:position w:val="-12"/>
          <w:szCs w:val="28"/>
          <w:lang w:val="az-Latn-AZ"/>
        </w:rPr>
        <w:object w:dxaOrig="320" w:dyaOrig="360">
          <v:shape id="_x0000_i1291" type="#_x0000_t75" style="width:15.75pt;height:18.75pt" o:ole="">
            <v:imagedata r:id="rId540" o:title=""/>
          </v:shape>
          <o:OLEObject Type="Embed" ProgID="Equation.3" ShapeID="_x0000_i1291" DrawAspect="Content" ObjectID="_1668286680" r:id="rId541"/>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rəqslərin nisbi sönmə əmsalıdır (aperiodiklik əmsalı). Nisbi sönmə əmsalının qiyməti aşağıdakı kimi tapıla bilər:</w:t>
      </w:r>
    </w:p>
    <w:p w:rsidR="000B708E" w:rsidRPr="00820D26" w:rsidRDefault="000B708E" w:rsidP="00204C17">
      <w:pPr>
        <w:jc w:val="center"/>
        <w:rPr>
          <w:rFonts w:ascii="Times New Roman" w:hAnsi="Times New Roman" w:cs="Times New Roman"/>
          <w:sz w:val="28"/>
          <w:szCs w:val="28"/>
          <w:lang w:val="az-Latn-AZ"/>
        </w:rPr>
      </w:pPr>
      <w:r w:rsidRPr="00820D26">
        <w:rPr>
          <w:rFonts w:ascii="Times New Roman" w:hAnsi="Times New Roman" w:cs="Times New Roman"/>
          <w:noProof/>
          <w:position w:val="-28"/>
          <w:szCs w:val="28"/>
          <w:lang w:val="az-Latn-AZ"/>
        </w:rPr>
        <w:object w:dxaOrig="1700" w:dyaOrig="680">
          <v:shape id="_x0000_i1292" type="#_x0000_t75" style="width:101.25pt;height:40.5pt" o:ole="" fillcolor="window">
            <v:imagedata r:id="rId542" o:title=""/>
          </v:shape>
          <o:OLEObject Type="Embed" ProgID="Equation.3" ShapeID="_x0000_i1292" DrawAspect="Content" ObjectID="_1668286681" r:id="rId543"/>
        </w:object>
      </w:r>
      <w:r w:rsidRPr="00820D26">
        <w:rPr>
          <w:rFonts w:ascii="Times New Roman" w:hAnsi="Times New Roman" w:cs="Times New Roman"/>
          <w:sz w:val="28"/>
          <w:szCs w:val="28"/>
          <w:lang w:val="az-Latn-AZ"/>
        </w:rPr>
        <w:t xml:space="preserve"> .</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Asqının müqaviməti yoxdursa (</w:t>
      </w:r>
      <w:r w:rsidRPr="00820D26">
        <w:rPr>
          <w:rFonts w:ascii="Times New Roman" w:hAnsi="Times New Roman" w:cs="Times New Roman"/>
          <w:noProof/>
          <w:position w:val="-12"/>
          <w:szCs w:val="28"/>
          <w:lang w:val="az-Latn-AZ"/>
        </w:rPr>
        <w:object w:dxaOrig="720" w:dyaOrig="360">
          <v:shape id="_x0000_i1293" type="#_x0000_t75" style="width:36.75pt;height:18.75pt" o:ole="">
            <v:imagedata r:id="rId544" o:title=""/>
          </v:shape>
          <o:OLEObject Type="Embed" ProgID="Equation.3" ShapeID="_x0000_i1293" DrawAspect="Content" ObjectID="_1668286682" r:id="rId545"/>
        </w:object>
      </w:r>
      <w:r w:rsidRPr="00820D26">
        <w:rPr>
          <w:rFonts w:ascii="Times New Roman" w:hAnsi="Times New Roman" w:cs="Times New Roman"/>
          <w:sz w:val="28"/>
          <w:szCs w:val="28"/>
          <w:lang w:val="az-Latn-AZ"/>
        </w:rPr>
        <w:t>),</w:t>
      </w:r>
    </w:p>
    <w:p w:rsidR="000B708E" w:rsidRPr="00820D26" w:rsidRDefault="000B708E" w:rsidP="00204C17">
      <w:pPr>
        <w:jc w:val="center"/>
        <w:rPr>
          <w:rFonts w:ascii="Times New Roman" w:hAnsi="Times New Roman" w:cs="Times New Roman"/>
          <w:position w:val="-12"/>
          <w:szCs w:val="28"/>
          <w:lang w:val="az-Latn-AZ"/>
        </w:rPr>
      </w:pPr>
      <w:r w:rsidRPr="00820D26">
        <w:rPr>
          <w:rFonts w:ascii="Times New Roman" w:hAnsi="Times New Roman" w:cs="Times New Roman"/>
          <w:noProof/>
          <w:position w:val="-12"/>
          <w:szCs w:val="28"/>
          <w:lang w:val="az-Latn-AZ"/>
        </w:rPr>
        <w:object w:dxaOrig="760" w:dyaOrig="360">
          <v:shape id="_x0000_i1294" type="#_x0000_t75" style="width:44.25pt;height:21pt" o:ole="" fillcolor="window">
            <v:imagedata r:id="rId546" o:title=""/>
          </v:shape>
          <o:OLEObject Type="Embed" ProgID="Equation.3" ShapeID="_x0000_i1294" DrawAspect="Content" ObjectID="_1668286683" r:id="rId547"/>
        </w:object>
      </w:r>
      <w:r w:rsidRPr="00820D26">
        <w:rPr>
          <w:rFonts w:ascii="Times New Roman" w:hAnsi="Times New Roman" w:cs="Times New Roman"/>
          <w:noProof/>
          <w:szCs w:val="28"/>
          <w:lang w:val="az-Latn-AZ"/>
        </w:rPr>
        <w:t xml:space="preserve">  </w:t>
      </w:r>
      <w:r w:rsidRPr="00820D26">
        <w:rPr>
          <w:rFonts w:ascii="Times New Roman" w:hAnsi="Times New Roman" w:cs="Times New Roman"/>
          <w:sz w:val="28"/>
          <w:szCs w:val="28"/>
          <w:lang w:val="az-Latn-AZ"/>
        </w:rPr>
        <w:t>və</w:t>
      </w:r>
      <w:r w:rsidRPr="00820D26">
        <w:rPr>
          <w:rFonts w:ascii="Times New Roman" w:hAnsi="Times New Roman" w:cs="Times New Roman"/>
          <w:szCs w:val="28"/>
          <w:lang w:val="az-Latn-AZ"/>
        </w:rPr>
        <w:t xml:space="preserve">  </w:t>
      </w:r>
      <w:r w:rsidRPr="00820D26">
        <w:rPr>
          <w:rFonts w:ascii="Times New Roman" w:hAnsi="Times New Roman" w:cs="Times New Roman"/>
          <w:position w:val="-12"/>
          <w:szCs w:val="28"/>
          <w:lang w:val="az-Latn-AZ"/>
        </w:rPr>
        <w:object w:dxaOrig="1420" w:dyaOrig="360">
          <v:shape id="_x0000_i1295" type="#_x0000_t75" style="width:87pt;height:21.75pt" o:ole="" fillcolor="window">
            <v:imagedata r:id="rId548" o:title=""/>
          </v:shape>
          <o:OLEObject Type="Embed" ProgID="Equation.3" ShapeID="_x0000_i1295" DrawAspect="Content" ObjectID="_1668286684" r:id="rId549"/>
        </w:object>
      </w:r>
    </w:p>
    <w:p w:rsidR="000B708E" w:rsidRPr="00820D26" w:rsidRDefault="000B708E" w:rsidP="00204C17">
      <w:pPr>
        <w:ind w:firstLine="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olar. z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yerdəyişməsi bir-birindən </w:t>
      </w:r>
      <w:r w:rsidRPr="00820D26">
        <w:rPr>
          <w:rFonts w:ascii="Times New Roman" w:hAnsi="Times New Roman" w:cs="Times New Roman"/>
          <w:noProof/>
          <w:position w:val="-6"/>
          <w:szCs w:val="28"/>
          <w:lang w:val="az-Latn-AZ"/>
        </w:rPr>
        <w:object w:dxaOrig="700" w:dyaOrig="279">
          <v:shape id="_x0000_i1296" type="#_x0000_t75" style="width:35.25pt;height:14.25pt" o:ole="" fillcolor="window">
            <v:imagedata r:id="rId550" o:title=""/>
          </v:shape>
          <o:OLEObject Type="Embed" ProgID="Equation.3" ShapeID="_x0000_i1296" DrawAspect="Content" ObjectID="_1668286685" r:id="rId551"/>
        </w:objec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müddəti qədər fərqlənən nöqtələr üçün eynidir, burada </w:t>
      </w:r>
      <w:r w:rsidRPr="00820D26">
        <w:rPr>
          <w:rFonts w:ascii="Times New Roman" w:hAnsi="Times New Roman" w:cs="Times New Roman"/>
          <w:i/>
          <w:sz w:val="28"/>
          <w:szCs w:val="28"/>
          <w:lang w:val="az-Latn-AZ"/>
        </w:rPr>
        <w:t>i</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tam ədəddir.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Sistemdə müqavimət olmadıqda cisim sönməyən harmonik rəqs edər. Təbiətdə belə rəqslər yoxdur. Çünki hər bir sistemdə sürtünmə var. Sistemdə rəqs söndürücüsü olduqda rəqslər tez sönər. Lakin sistemə həddən artıq böyük müqavimət verilərsə bu, hərəkət səlisliyini pisləşdirər. Məsələn, nisbi sönmə əmsalı </w:t>
      </w:r>
      <w:r w:rsidRPr="00820D26">
        <w:rPr>
          <w:rFonts w:ascii="Times New Roman" w:hAnsi="Times New Roman" w:cs="Times New Roman"/>
          <w:noProof/>
          <w:position w:val="-12"/>
          <w:szCs w:val="28"/>
          <w:lang w:val="az-Latn-AZ"/>
        </w:rPr>
        <w:object w:dxaOrig="680" w:dyaOrig="360">
          <v:shape id="_x0000_i1297" type="#_x0000_t75" style="width:33.75pt;height:18.75pt" o:ole="">
            <v:imagedata r:id="rId552" o:title=""/>
          </v:shape>
          <o:OLEObject Type="Embed" ProgID="Equation.3" ShapeID="_x0000_i1297" DrawAspect="Content" ObjectID="_1668286686" r:id="rId553"/>
        </w:object>
      </w:r>
      <w:r w:rsidRPr="00820D26">
        <w:rPr>
          <w:rFonts w:ascii="Times New Roman" w:hAnsi="Times New Roman" w:cs="Times New Roman"/>
          <w:sz w:val="28"/>
          <w:szCs w:val="28"/>
          <w:lang w:val="az-Latn-AZ"/>
        </w:rPr>
        <w:t xml:space="preserve"> olarsa, məxsusi rəqslər </w:t>
      </w:r>
      <w:r w:rsidR="00A21CC5" w:rsidRPr="00820D26">
        <w:rPr>
          <w:rFonts w:ascii="Times New Roman" w:hAnsi="Times New Roman" w:cs="Times New Roman"/>
          <w:sz w:val="28"/>
          <w:szCs w:val="28"/>
          <w:lang w:val="az-Latn-AZ"/>
        </w:rPr>
        <w:t>sıfıra</w:t>
      </w:r>
      <w:r w:rsidRPr="00820D26">
        <w:rPr>
          <w:rFonts w:ascii="Times New Roman" w:hAnsi="Times New Roman" w:cs="Times New Roman"/>
          <w:sz w:val="28"/>
          <w:szCs w:val="28"/>
          <w:lang w:val="az-Latn-AZ"/>
        </w:rPr>
        <w:t xml:space="preserve"> bərabər olar və sistem tərpədildikdə rəqsi hərəkət etməz. Belə hərəkət aperiodik </w:t>
      </w:r>
      <w:r w:rsidR="00A21CC5" w:rsidRPr="00820D26">
        <w:rPr>
          <w:rFonts w:ascii="Times New Roman" w:hAnsi="Times New Roman" w:cs="Times New Roman"/>
          <w:sz w:val="28"/>
          <w:szCs w:val="28"/>
          <w:lang w:val="az-Latn-AZ"/>
        </w:rPr>
        <w:t>hərəkət</w:t>
      </w:r>
      <w:r w:rsidRPr="00820D26">
        <w:rPr>
          <w:rFonts w:ascii="Times New Roman" w:hAnsi="Times New Roman" w:cs="Times New Roman"/>
          <w:sz w:val="28"/>
          <w:szCs w:val="28"/>
          <w:lang w:val="az-Latn-AZ"/>
        </w:rPr>
        <w:t xml:space="preserve"> adlanır.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Avtomobillər üçün nisbi sönmə əmsalının optimal qiyməti </w:t>
      </w:r>
      <w:r w:rsidRPr="00820D26">
        <w:rPr>
          <w:rFonts w:ascii="Times New Roman" w:hAnsi="Times New Roman" w:cs="Times New Roman"/>
          <w:i/>
          <w:sz w:val="28"/>
          <w:szCs w:val="28"/>
          <w:lang w:val="az-Latn-AZ"/>
        </w:rPr>
        <w:sym w:font="Symbol" w:char="F079"/>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 0,25...0,3 -dır. </w:t>
      </w:r>
      <w:r w:rsidRPr="00820D26">
        <w:rPr>
          <w:rFonts w:ascii="Times New Roman" w:hAnsi="Times New Roman" w:cs="Times New Roman"/>
          <w:i/>
          <w:sz w:val="28"/>
          <w:szCs w:val="28"/>
          <w:lang w:val="az-Latn-AZ"/>
        </w:rPr>
        <w:sym w:font="Symbol" w:char="F079"/>
      </w:r>
      <w:r w:rsidRPr="00820D26">
        <w:rPr>
          <w:rFonts w:ascii="Times New Roman" w:hAnsi="Times New Roman" w:cs="Times New Roman"/>
          <w:i/>
          <w:sz w:val="28"/>
          <w:szCs w:val="28"/>
          <w:vertAlign w:val="subscript"/>
          <w:lang w:val="az-Latn-AZ"/>
        </w:rPr>
        <w:t>a</w:t>
      </w:r>
      <w:r w:rsidRPr="00820D26">
        <w:rPr>
          <w:rFonts w:ascii="Times New Roman" w:hAnsi="Times New Roman" w:cs="Times New Roman"/>
          <w:sz w:val="28"/>
          <w:szCs w:val="28"/>
          <w:lang w:val="az-Latn-AZ"/>
        </w:rPr>
        <w:t xml:space="preserve"> = 0,3 olduqda bir period kənarlaşma zamanı rəqslər 8 dəfə azalır, enerjinin 96%-i yayılır və praktiki olaraq bir periodda rəqslər sönür.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Asqının statik əyilməsi artarsa, məxsusi rəqs tezliyi azalacaq. Buna görə də yumşaq asqı hərəkət səlisliyini artırır. Lakin həddən artıq yumşaq asqılı avtomobildə ressoraltı kütlələrin rəqs </w:t>
      </w:r>
      <w:r w:rsidR="00A21CC5" w:rsidRPr="00820D26">
        <w:rPr>
          <w:rFonts w:ascii="Times New Roman" w:hAnsi="Times New Roman" w:cs="Times New Roman"/>
          <w:sz w:val="28"/>
          <w:szCs w:val="28"/>
          <w:lang w:val="az-Latn-AZ"/>
        </w:rPr>
        <w:t>amplitudası</w:t>
      </w:r>
      <w:r w:rsidRPr="00820D26">
        <w:rPr>
          <w:rFonts w:ascii="Times New Roman" w:hAnsi="Times New Roman" w:cs="Times New Roman"/>
          <w:sz w:val="28"/>
          <w:szCs w:val="28"/>
          <w:lang w:val="az-Latn-AZ"/>
        </w:rPr>
        <w:t xml:space="preserve"> həddən artıq arta bilər. Ressoraltı kütlələrin çəkisinin dəyişməsi statik əyilməni dəyişməklə bərabər rəqs tezliyinə də təsir göstərir. Bu səbəbdən müasir avtomobillərdə çəkinin dəyişməsindən asılı olaraq sərtliyi dəyişən asqılardan istifadə edilir.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Real hərəkət şəraitində yuxa</w:t>
      </w:r>
      <w:r w:rsidR="00127DDB">
        <w:rPr>
          <w:rFonts w:ascii="Times New Roman" w:hAnsi="Times New Roman" w:cs="Times New Roman"/>
          <w:sz w:val="28"/>
          <w:szCs w:val="28"/>
          <w:lang w:val="az-Latn-AZ"/>
        </w:rPr>
        <w:t>rı</w:t>
      </w:r>
      <w:r w:rsidRPr="00820D26">
        <w:rPr>
          <w:rFonts w:ascii="Times New Roman" w:hAnsi="Times New Roman" w:cs="Times New Roman"/>
          <w:sz w:val="28"/>
          <w:szCs w:val="28"/>
          <w:lang w:val="az-Latn-AZ"/>
        </w:rPr>
        <w:t>da qeyd edilən qüvvələrdən başqa müxtəlif xarici (həyəcanlandırıcı) qüvvələr də təsir göstərir. Həyəcanlandırıcı qüvvə periodik olarsa və onun dəyişmə tezliyi sistemin məxsusi rəqs tezliyi ilə üst-üstə düşərsə rezonans alınar.</w:t>
      </w:r>
    </w:p>
    <w:p w:rsidR="00FF5F6E" w:rsidRDefault="00FF5F6E" w:rsidP="00AB59FA">
      <w:pPr>
        <w:ind w:firstLine="0"/>
        <w:jc w:val="center"/>
        <w:rPr>
          <w:rFonts w:ascii="Times New Roman" w:hAnsi="Times New Roman" w:cs="Times New Roman"/>
          <w:b/>
          <w:sz w:val="28"/>
          <w:szCs w:val="28"/>
          <w:lang w:val="az-Latn-AZ"/>
        </w:rPr>
      </w:pPr>
    </w:p>
    <w:p w:rsidR="00FF5F6E" w:rsidRDefault="00FF5F6E" w:rsidP="0025577E">
      <w:pPr>
        <w:pStyle w:val="3"/>
        <w:jc w:val="right"/>
        <w:rPr>
          <w:sz w:val="28"/>
          <w:szCs w:val="28"/>
          <w:lang w:val="az-Latn-AZ"/>
        </w:rPr>
      </w:pPr>
    </w:p>
    <w:p w:rsidR="0025577E" w:rsidRPr="00820D26" w:rsidRDefault="0025577E" w:rsidP="0025577E">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sz w:val="28"/>
          <w:szCs w:val="28"/>
          <w:lang w:val="az-Latn-AZ"/>
        </w:rPr>
        <w:t xml:space="preserve"> </w:t>
      </w:r>
      <w:r>
        <w:rPr>
          <w:sz w:val="28"/>
          <w:szCs w:val="28"/>
          <w:lang w:val="az-Latn-AZ"/>
        </w:rPr>
        <w:t>1</w:t>
      </w:r>
      <w:r w:rsidR="005427FF">
        <w:rPr>
          <w:sz w:val="28"/>
          <w:szCs w:val="28"/>
          <w:lang w:val="az-Latn-AZ"/>
        </w:rPr>
        <w:t>3</w:t>
      </w:r>
    </w:p>
    <w:p w:rsidR="0025577E" w:rsidRPr="00820D26" w:rsidRDefault="0025577E" w:rsidP="0025577E">
      <w:pPr>
        <w:jc w:val="center"/>
        <w:rPr>
          <w:rFonts w:ascii="Times New Roman" w:hAnsi="Times New Roman" w:cs="Times New Roman"/>
          <w:b/>
          <w:sz w:val="28"/>
          <w:szCs w:val="28"/>
          <w:lang w:val="az-Latn-AZ"/>
        </w:rPr>
      </w:pPr>
    </w:p>
    <w:p w:rsidR="000B708E" w:rsidRPr="00820D26" w:rsidRDefault="000B708E" w:rsidP="0025577E">
      <w:pPr>
        <w:jc w:val="right"/>
        <w:rPr>
          <w:rFonts w:ascii="Times New Roman" w:hAnsi="Times New Roman" w:cs="Times New Roman"/>
          <w:sz w:val="28"/>
          <w:szCs w:val="28"/>
          <w:lang w:val="az-Latn-AZ"/>
        </w:rPr>
      </w:pPr>
    </w:p>
    <w:p w:rsidR="000B708E" w:rsidRPr="00820D26" w:rsidRDefault="000B708E" w:rsidP="00204C17">
      <w:pPr>
        <w:jc w:val="center"/>
        <w:rPr>
          <w:rFonts w:ascii="Times New Roman" w:hAnsi="Times New Roman" w:cs="Times New Roman"/>
          <w:b/>
          <w:sz w:val="28"/>
          <w:szCs w:val="28"/>
          <w:lang w:val="az-Latn-AZ"/>
        </w:rPr>
      </w:pPr>
      <w:r w:rsidRPr="00820D26">
        <w:rPr>
          <w:rFonts w:ascii="Times New Roman" w:hAnsi="Times New Roman" w:cs="Times New Roman"/>
          <w:b/>
          <w:sz w:val="28"/>
          <w:szCs w:val="28"/>
          <w:lang w:val="az-Latn-AZ"/>
        </w:rPr>
        <w:t>AVTOMOBİLİN RƏQSLƏRİ</w:t>
      </w:r>
    </w:p>
    <w:p w:rsidR="00E37F98" w:rsidRPr="00820D26" w:rsidRDefault="00E37F98" w:rsidP="00204C17">
      <w:pPr>
        <w:jc w:val="center"/>
        <w:rPr>
          <w:rFonts w:ascii="Times New Roman" w:hAnsi="Times New Roman" w:cs="Times New Roman"/>
          <w:b/>
          <w:sz w:val="16"/>
          <w:szCs w:val="16"/>
          <w:lang w:val="az-Latn-AZ"/>
        </w:rPr>
      </w:pPr>
    </w:p>
    <w:p w:rsidR="000B708E" w:rsidRPr="00820D26" w:rsidRDefault="000B708E" w:rsidP="00204C17">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lastRenderedPageBreak/>
        <w:t xml:space="preserve">Avtomobilin rəqs sisteminə bəzən parsial rəqs sistemlərindən təşkil olunan sistem kimi baxılır. </w:t>
      </w:r>
      <w:r w:rsidRPr="00820D26">
        <w:rPr>
          <w:rFonts w:ascii="Times New Roman" w:eastAsia="Calibri" w:hAnsi="Times New Roman" w:cs="Times New Roman"/>
          <w:b/>
          <w:i/>
          <w:sz w:val="28"/>
          <w:szCs w:val="28"/>
          <w:lang w:val="az-Latn-AZ"/>
        </w:rPr>
        <w:t>Parsial rəqs sistemi</w:t>
      </w:r>
      <w:r w:rsidRPr="00820D26">
        <w:rPr>
          <w:rFonts w:ascii="Times New Roman" w:eastAsia="Calibri" w:hAnsi="Times New Roman" w:cs="Times New Roman"/>
          <w:sz w:val="28"/>
          <w:szCs w:val="28"/>
          <w:lang w:val="az-Latn-AZ"/>
        </w:rPr>
        <w:t xml:space="preserve"> dedikdə bütün kütlələri bərki</w:t>
      </w:r>
      <w:r w:rsidRPr="00820D26">
        <w:rPr>
          <w:rFonts w:ascii="Times New Roman" w:eastAsia="Calibri" w:hAnsi="Times New Roman" w:cs="Times New Roman"/>
          <w:sz w:val="28"/>
          <w:szCs w:val="28"/>
          <w:lang w:val="az-Latn-AZ"/>
        </w:rPr>
        <w:softHyphen/>
        <w:t>dilə</w:t>
      </w:r>
      <w:r w:rsidRPr="00820D26">
        <w:rPr>
          <w:rFonts w:ascii="Times New Roman" w:eastAsia="Calibri" w:hAnsi="Times New Roman" w:cs="Times New Roman"/>
          <w:sz w:val="28"/>
          <w:szCs w:val="28"/>
          <w:lang w:val="az-Latn-AZ"/>
        </w:rPr>
        <w:softHyphen/>
        <w:t>rək, yalnız bir kütləsi sərbəst olan və bir koordinat üzrə hərəkət edən, bir sərbəstlik dərəcəli sistem nə</w:t>
      </w:r>
      <w:r w:rsidRPr="00820D26">
        <w:rPr>
          <w:rFonts w:ascii="Times New Roman" w:eastAsia="Calibri" w:hAnsi="Times New Roman" w:cs="Times New Roman"/>
          <w:sz w:val="28"/>
          <w:szCs w:val="28"/>
          <w:lang w:val="az-Latn-AZ"/>
        </w:rPr>
        <w:softHyphen/>
        <w:t>zə</w:t>
      </w:r>
      <w:r w:rsidRPr="00820D26">
        <w:rPr>
          <w:rFonts w:ascii="Times New Roman" w:eastAsia="Calibri" w:hAnsi="Times New Roman" w:cs="Times New Roman"/>
          <w:sz w:val="28"/>
          <w:szCs w:val="28"/>
          <w:lang w:val="az-Latn-AZ"/>
        </w:rPr>
        <w:softHyphen/>
        <w:t>r</w:t>
      </w:r>
      <w:r w:rsidRPr="00820D26">
        <w:rPr>
          <w:rFonts w:ascii="Times New Roman" w:eastAsia="Calibri" w:hAnsi="Times New Roman" w:cs="Times New Roman"/>
          <w:sz w:val="28"/>
          <w:szCs w:val="28"/>
          <w:lang w:val="az-Latn-AZ"/>
        </w:rPr>
        <w:softHyphen/>
        <w:t>də tutulur. Parsial rəqs sistemlərinin məxsusi rəqs tez</w:t>
      </w:r>
      <w:r w:rsidRPr="00820D26">
        <w:rPr>
          <w:rFonts w:ascii="Times New Roman" w:eastAsia="Calibri" w:hAnsi="Times New Roman" w:cs="Times New Roman"/>
          <w:sz w:val="28"/>
          <w:szCs w:val="28"/>
          <w:lang w:val="az-Latn-AZ"/>
        </w:rPr>
        <w:softHyphen/>
        <w:t>li</w:t>
      </w:r>
      <w:r w:rsidRPr="00820D26">
        <w:rPr>
          <w:rFonts w:ascii="Times New Roman" w:eastAsia="Calibri" w:hAnsi="Times New Roman" w:cs="Times New Roman"/>
          <w:sz w:val="28"/>
          <w:szCs w:val="28"/>
          <w:lang w:val="az-Latn-AZ"/>
        </w:rPr>
        <w:softHyphen/>
        <w:t xml:space="preserve">yi </w:t>
      </w:r>
      <w:r w:rsidRPr="00820D26">
        <w:rPr>
          <w:rFonts w:ascii="Times New Roman" w:eastAsia="Calibri" w:hAnsi="Times New Roman" w:cs="Times New Roman"/>
          <w:b/>
          <w:i/>
          <w:sz w:val="28"/>
          <w:szCs w:val="28"/>
          <w:lang w:val="az-Latn-AZ"/>
        </w:rPr>
        <w:t>parsial tezlik</w:t>
      </w:r>
      <w:r w:rsidRPr="00820D26">
        <w:rPr>
          <w:rFonts w:ascii="Times New Roman" w:eastAsia="Calibri" w:hAnsi="Times New Roman" w:cs="Times New Roman"/>
          <w:sz w:val="28"/>
          <w:szCs w:val="28"/>
          <w:lang w:val="az-Latn-AZ"/>
        </w:rPr>
        <w:t xml:space="preserve"> adlanır. </w:t>
      </w:r>
    </w:p>
    <w:p w:rsidR="000B708E" w:rsidRPr="00820D26" w:rsidRDefault="000B708E" w:rsidP="00127DDB">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ab/>
        <w:t xml:space="preserve">Əvvəlki paraqrafda baxılan bir sərbəstlik dərəcəli, bir kütləli sistem sadə haldır. Avtomobilin faktiki rəqsi mürəkkəb prosesdir. Avtomobil bir çox kütlələrdən və elastik elementlərdən ibarətdir. Avtomobilin rəqs sisteminə uyğun rəqs sistemi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3 kütlə: ressoraltı </w:t>
      </w:r>
      <w:r w:rsidRPr="00820D26">
        <w:rPr>
          <w:rFonts w:ascii="Times New Roman" w:hAnsi="Times New Roman" w:cs="Times New Roman"/>
          <w:i/>
          <w:sz w:val="28"/>
          <w:szCs w:val="28"/>
          <w:lang w:val="az-Latn-AZ"/>
        </w:rPr>
        <w:t>m</w:t>
      </w:r>
      <w:r w:rsidRPr="00820D26">
        <w:rPr>
          <w:rFonts w:ascii="Times New Roman" w:hAnsi="Times New Roman" w:cs="Times New Roman"/>
          <w:sz w:val="28"/>
          <w:szCs w:val="28"/>
          <w:lang w:val="az-Latn-AZ"/>
        </w:rPr>
        <w:t xml:space="preserve"> və iki qeyri-ressoraltı </w:t>
      </w:r>
      <w:r w:rsidRPr="00820D26">
        <w:rPr>
          <w:rFonts w:ascii="Times New Roman" w:hAnsi="Times New Roman" w:cs="Times New Roman"/>
          <w:i/>
          <w:sz w:val="28"/>
          <w:szCs w:val="28"/>
          <w:lang w:val="az-Latn-AZ"/>
        </w:rPr>
        <w:t>m</w:t>
      </w:r>
      <w:r w:rsidRPr="00820D26">
        <w:rPr>
          <w:rFonts w:ascii="Times New Roman" w:hAnsi="Times New Roman" w:cs="Times New Roman"/>
          <w:i/>
          <w:sz w:val="28"/>
          <w:szCs w:val="28"/>
          <w:vertAlign w:val="subscript"/>
          <w:lang w:val="az-Latn-AZ"/>
        </w:rPr>
        <w:t>1qr</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m</w:t>
      </w:r>
      <w:r w:rsidRPr="00820D26">
        <w:rPr>
          <w:rFonts w:ascii="Times New Roman" w:hAnsi="Times New Roman" w:cs="Times New Roman"/>
          <w:i/>
          <w:sz w:val="28"/>
          <w:szCs w:val="28"/>
          <w:vertAlign w:val="subscript"/>
          <w:lang w:val="az-Latn-AZ"/>
        </w:rPr>
        <w:t xml:space="preserve">2qr </w:t>
      </w:r>
      <w:r w:rsidRPr="00820D26">
        <w:rPr>
          <w:rFonts w:ascii="Times New Roman" w:hAnsi="Times New Roman" w:cs="Times New Roman"/>
          <w:sz w:val="28"/>
          <w:szCs w:val="28"/>
          <w:lang w:val="az-Latn-AZ"/>
        </w:rPr>
        <w:t>(</w:t>
      </w:r>
      <w:r w:rsidR="005427FF">
        <w:rPr>
          <w:rFonts w:ascii="Times New Roman" w:hAnsi="Times New Roman" w:cs="Times New Roman"/>
          <w:sz w:val="28"/>
          <w:szCs w:val="28"/>
          <w:lang w:val="az-Latn-AZ"/>
        </w:rPr>
        <w:t xml:space="preserve">şəkil </w:t>
      </w:r>
      <w:r w:rsidR="00B338EC" w:rsidRPr="00820D26">
        <w:rPr>
          <w:rFonts w:ascii="Times New Roman" w:hAnsi="Times New Roman" w:cs="Times New Roman"/>
          <w:sz w:val="28"/>
          <w:szCs w:val="28"/>
          <w:lang w:val="az-Latn-AZ"/>
        </w:rPr>
        <w:t>3</w:t>
      </w:r>
      <w:r w:rsidR="0063382E"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r1</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r2</w:t>
      </w:r>
      <w:r w:rsidRPr="00820D26">
        <w:rPr>
          <w:rFonts w:ascii="Times New Roman" w:hAnsi="Times New Roman" w:cs="Times New Roman"/>
          <w:sz w:val="28"/>
          <w:szCs w:val="28"/>
          <w:lang w:val="az-Latn-AZ"/>
        </w:rPr>
        <w:t xml:space="preserve"> sərtlikli asqılar;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ş1</w:t>
      </w:r>
      <w:r w:rsidRPr="00820D26">
        <w:rPr>
          <w:rFonts w:ascii="Times New Roman" w:hAnsi="Times New Roman" w:cs="Times New Roman"/>
          <w:sz w:val="28"/>
          <w:szCs w:val="28"/>
          <w:lang w:val="az-Latn-AZ"/>
        </w:rPr>
        <w:t xml:space="preserve"> və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ş2</w:t>
      </w:r>
      <w:r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sərtlikli şinlər və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a1</w:t>
      </w:r>
      <w:r w:rsidRPr="00820D26">
        <w:rPr>
          <w:rFonts w:ascii="Times New Roman" w:hAnsi="Times New Roman" w:cs="Times New Roman"/>
          <w:sz w:val="28"/>
          <w:szCs w:val="28"/>
          <w:lang w:val="az-Latn-AZ"/>
        </w:rPr>
        <w:t xml:space="preserve">, </w:t>
      </w:r>
      <w:r w:rsidRPr="00820D26">
        <w:rPr>
          <w:rFonts w:ascii="Times New Roman" w:hAnsi="Times New Roman" w:cs="Times New Roman"/>
          <w:i/>
          <w:sz w:val="28"/>
          <w:szCs w:val="28"/>
          <w:lang w:val="az-Latn-AZ"/>
        </w:rPr>
        <w:t>K</w:t>
      </w:r>
      <w:r w:rsidRPr="00820D26">
        <w:rPr>
          <w:rFonts w:ascii="Times New Roman" w:hAnsi="Times New Roman" w:cs="Times New Roman"/>
          <w:i/>
          <w:sz w:val="28"/>
          <w:szCs w:val="28"/>
          <w:vertAlign w:val="subscript"/>
          <w:lang w:val="az-Latn-AZ"/>
        </w:rPr>
        <w:t xml:space="preserve">a2 </w:t>
      </w:r>
      <w:r w:rsidRPr="00820D26">
        <w:rPr>
          <w:rFonts w:ascii="Times New Roman" w:hAnsi="Times New Roman" w:cs="Times New Roman"/>
          <w:sz w:val="28"/>
          <w:szCs w:val="28"/>
          <w:lang w:val="az-Latn-AZ"/>
        </w:rPr>
        <w:sym w:font="Symbol" w:char="F02D"/>
      </w:r>
      <w:r w:rsidRPr="00820D26">
        <w:rPr>
          <w:rFonts w:ascii="Times New Roman" w:hAnsi="Times New Roman" w:cs="Times New Roman"/>
          <w:sz w:val="28"/>
          <w:szCs w:val="28"/>
          <w:lang w:val="az-Latn-AZ"/>
        </w:rPr>
        <w:t xml:space="preserve"> müqavimət əmsallı </w:t>
      </w:r>
      <w:r w:rsidR="00A21CC5" w:rsidRPr="00820D26">
        <w:rPr>
          <w:rFonts w:ascii="Times New Roman" w:hAnsi="Times New Roman" w:cs="Times New Roman"/>
          <w:sz w:val="28"/>
          <w:szCs w:val="28"/>
          <w:lang w:val="az-Latn-AZ"/>
        </w:rPr>
        <w:t>amortizatorlar</w:t>
      </w:r>
      <w:r w:rsidRPr="00820D26">
        <w:rPr>
          <w:rFonts w:ascii="Times New Roman" w:hAnsi="Times New Roman" w:cs="Times New Roman"/>
          <w:sz w:val="28"/>
          <w:szCs w:val="28"/>
          <w:lang w:val="az-Latn-AZ"/>
        </w:rPr>
        <w:t xml:space="preserve"> kimi göstərilə bilər. </w:t>
      </w:r>
    </w:p>
    <w:p w:rsidR="00250111" w:rsidRDefault="00250111" w:rsidP="00204C17">
      <w:pPr>
        <w:ind w:firstLine="720"/>
        <w:jc w:val="both"/>
        <w:rPr>
          <w:rFonts w:ascii="Times New Roman" w:hAnsi="Times New Roman" w:cs="Times New Roman"/>
          <w:sz w:val="20"/>
          <w:szCs w:val="20"/>
          <w:lang w:val="az-Latn-AZ"/>
        </w:rPr>
      </w:pPr>
    </w:p>
    <w:p w:rsidR="00127DDB" w:rsidRPr="00820D26" w:rsidRDefault="00127DDB" w:rsidP="00204C17">
      <w:pPr>
        <w:ind w:firstLine="720"/>
        <w:jc w:val="both"/>
        <w:rPr>
          <w:rFonts w:ascii="Times New Roman" w:hAnsi="Times New Roman" w:cs="Times New Roman"/>
          <w:sz w:val="20"/>
          <w:szCs w:val="20"/>
          <w:lang w:val="az-Latn-AZ"/>
        </w:rPr>
      </w:pPr>
    </w:p>
    <w:p w:rsidR="000B708E" w:rsidRPr="00820D26" w:rsidRDefault="00CF0FF0" w:rsidP="00204C17">
      <w:pPr>
        <w:jc w:val="center"/>
        <w:rPr>
          <w:rFonts w:ascii="Times New Roman" w:hAnsi="Times New Roman" w:cs="Times New Roman"/>
          <w:sz w:val="28"/>
          <w:szCs w:val="28"/>
          <w:lang w:val="az-Latn-AZ"/>
        </w:rPr>
      </w:pPr>
      <w:r w:rsidRPr="00820D26">
        <w:rPr>
          <w:rFonts w:ascii="Times New Roman" w:hAnsi="Times New Roman" w:cs="Times New Roman"/>
          <w:noProof/>
          <w:szCs w:val="28"/>
          <w:lang w:val="ru-RU" w:eastAsia="ru-RU" w:bidi="ar-SA"/>
        </w:rPr>
        <w:drawing>
          <wp:inline distT="0" distB="0" distL="0" distR="0">
            <wp:extent cx="3705225" cy="1847850"/>
            <wp:effectExtent l="19050" t="0" r="9525"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554"/>
                    <a:srcRect/>
                    <a:stretch>
                      <a:fillRect/>
                    </a:stretch>
                  </pic:blipFill>
                  <pic:spPr bwMode="auto">
                    <a:xfrm>
                      <a:off x="0" y="0"/>
                      <a:ext cx="3705225" cy="1847850"/>
                    </a:xfrm>
                    <a:prstGeom prst="rect">
                      <a:avLst/>
                    </a:prstGeom>
                    <a:noFill/>
                    <a:ln w="9525">
                      <a:noFill/>
                      <a:miter lim="800000"/>
                      <a:headEnd/>
                      <a:tailEnd/>
                    </a:ln>
                  </pic:spPr>
                </pic:pic>
              </a:graphicData>
            </a:graphic>
          </wp:inline>
        </w:drawing>
      </w:r>
    </w:p>
    <w:p w:rsidR="000B708E" w:rsidRPr="00820D26" w:rsidRDefault="000B708E" w:rsidP="00204C17">
      <w:pPr>
        <w:tabs>
          <w:tab w:val="left" w:pos="2127"/>
        </w:tabs>
        <w:ind w:firstLine="0"/>
        <w:rPr>
          <w:rFonts w:ascii="Times New Roman" w:hAnsi="Times New Roman" w:cs="Times New Roman"/>
          <w:sz w:val="28"/>
          <w:szCs w:val="28"/>
          <w:lang w:val="az-Latn-AZ"/>
        </w:rPr>
      </w:pPr>
      <w:r w:rsidRPr="00820D26">
        <w:rPr>
          <w:rFonts w:ascii="Times New Roman" w:hAnsi="Times New Roman" w:cs="Times New Roman"/>
          <w:sz w:val="28"/>
          <w:szCs w:val="28"/>
          <w:lang w:val="az-Latn-AZ"/>
        </w:rPr>
        <w:tab/>
      </w:r>
      <w:r w:rsidR="005427FF">
        <w:rPr>
          <w:rFonts w:ascii="Times New Roman" w:hAnsi="Times New Roman" w:cs="Times New Roman"/>
          <w:sz w:val="28"/>
          <w:szCs w:val="28"/>
          <w:lang w:val="az-Latn-AZ"/>
        </w:rPr>
        <w:t xml:space="preserve">Şəkil </w:t>
      </w:r>
      <w:r w:rsidR="00B338EC" w:rsidRPr="00820D26">
        <w:rPr>
          <w:rFonts w:ascii="Times New Roman" w:hAnsi="Times New Roman" w:cs="Times New Roman"/>
          <w:sz w:val="28"/>
          <w:szCs w:val="28"/>
          <w:lang w:val="az-Latn-AZ"/>
        </w:rPr>
        <w:t>3</w:t>
      </w:r>
      <w:r w:rsidR="0063382E" w:rsidRPr="00820D26">
        <w:rPr>
          <w:rFonts w:ascii="Times New Roman" w:hAnsi="Times New Roman" w:cs="Times New Roman"/>
          <w:sz w:val="28"/>
          <w:szCs w:val="28"/>
          <w:lang w:val="az-Latn-AZ"/>
        </w:rPr>
        <w:t>3</w:t>
      </w:r>
      <w:r w:rsidRPr="00820D26">
        <w:rPr>
          <w:rFonts w:ascii="Times New Roman" w:hAnsi="Times New Roman" w:cs="Times New Roman"/>
          <w:sz w:val="28"/>
          <w:szCs w:val="28"/>
          <w:lang w:val="az-Latn-AZ"/>
        </w:rPr>
        <w:t>. Avtomobilin rəqs sisteminin ekvivalenti</w:t>
      </w:r>
    </w:p>
    <w:p w:rsidR="00127DDB" w:rsidRPr="00820D26" w:rsidRDefault="00127DDB" w:rsidP="00127DDB">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Bundan əlavə asqının oynaqlarında və ressor təbəqələri arasında quru və ya yarımquru sürtünmə, şinlərdə, rezin içliklərdə və məhdudlaşdırıcılarda   molekullararası sürtünmə var.</w:t>
      </w:r>
    </w:p>
    <w:p w:rsidR="00127DDB" w:rsidRPr="00820D26" w:rsidRDefault="00127DDB" w:rsidP="00127DDB">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Kuzov və onun oxu 6 sərbəstlik dərəcəsinə malikdir. Rəqslərə təsir edən çoxsaylı faktorlar sadələşdirmə tələb edir. Buna görə də təcrübi cəhətdən daha əhəmiyyətli rəqslər nəzərə alınır. Ən böyük təcrübi əhəmiyyətli rəqslər uzununa şaquli müstəvidə xətti (sıçrama) və bucaq rəqsləridir.</w:t>
      </w:r>
    </w:p>
    <w:p w:rsidR="00666388" w:rsidRPr="00820D26" w:rsidRDefault="00666388"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Avtomobilin qeyri-ressoraltı kütlələri ressoraltı kütlələrinin 15...20%-ə qədərini təşkil edir. Ressorların sərtliyi isə şinin sərtliyindən 3...7 dəfə az olur. Buna görə də qeyri-ressoraltı kütlələrin məxsusi rəqs tezliyi ressoraltı kütlələrin məxsusi rəqs tezliyindən əhəmiyyətli dərəcədə çox olur və nəticə etibarı ilə qeyri-ressoraltı kütlələrin kuzovun yerdəyişməsinə təsirini nəzərə almamaq olar. </w:t>
      </w:r>
      <w:r w:rsidR="00127DDB" w:rsidRPr="00820D26">
        <w:rPr>
          <w:rFonts w:ascii="Times New Roman" w:hAnsi="Times New Roman" w:cs="Times New Roman"/>
          <w:sz w:val="28"/>
          <w:szCs w:val="28"/>
          <w:lang w:val="az-Latn-AZ"/>
        </w:rPr>
        <w:t>Şinlərin və asqı</w:t>
      </w:r>
      <w:r w:rsidR="00127DDB">
        <w:rPr>
          <w:rFonts w:ascii="Times New Roman" w:hAnsi="Times New Roman" w:cs="Times New Roman"/>
          <w:sz w:val="28"/>
          <w:szCs w:val="28"/>
          <w:lang w:val="az-Latn-AZ"/>
        </w:rPr>
        <w:t>nın</w:t>
      </w:r>
      <w:r w:rsidR="00127DDB" w:rsidRPr="00820D26">
        <w:rPr>
          <w:rFonts w:ascii="Times New Roman" w:hAnsi="Times New Roman" w:cs="Times New Roman"/>
          <w:sz w:val="28"/>
          <w:szCs w:val="28"/>
          <w:lang w:val="az-Latn-AZ"/>
        </w:rPr>
        <w:t xml:space="preserve"> </w:t>
      </w:r>
      <w:r w:rsidRPr="00820D26">
        <w:rPr>
          <w:rFonts w:ascii="Times New Roman" w:hAnsi="Times New Roman" w:cs="Times New Roman"/>
          <w:sz w:val="28"/>
          <w:szCs w:val="28"/>
          <w:lang w:val="az-Latn-AZ"/>
        </w:rPr>
        <w:t>elastik elementlərinin sərtliklərini asqının gətirilmiş sərtliyi ilə əvəz etmək olar. Asqının gətirilmiş sərtliyi (</w:t>
      </w:r>
      <w:r w:rsidRPr="00820D26">
        <w:rPr>
          <w:rFonts w:ascii="Times New Roman" w:hAnsi="Times New Roman" w:cs="Times New Roman"/>
          <w:i/>
          <w:sz w:val="28"/>
          <w:szCs w:val="28"/>
          <w:lang w:val="az-Latn-AZ"/>
        </w:rPr>
        <w:t>c</w:t>
      </w:r>
      <w:r w:rsidRPr="00820D26">
        <w:rPr>
          <w:rFonts w:ascii="Times New Roman" w:hAnsi="Times New Roman" w:cs="Times New Roman"/>
          <w:i/>
          <w:sz w:val="28"/>
          <w:szCs w:val="28"/>
          <w:vertAlign w:val="subscript"/>
          <w:lang w:val="az-Latn-AZ"/>
        </w:rPr>
        <w:t>g</w:t>
      </w:r>
      <w:r w:rsidRPr="00820D26">
        <w:rPr>
          <w:rFonts w:ascii="Times New Roman" w:hAnsi="Times New Roman" w:cs="Times New Roman"/>
          <w:sz w:val="28"/>
          <w:szCs w:val="28"/>
          <w:lang w:val="az-Latn-AZ"/>
        </w:rPr>
        <w:t>) elə fiktiv elastik elementin sərtliyidir ki, verilmiş qüvvənin təsiri ilə baxılan asqı qədər əyilməyə məruz qalır.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Kuzovun rəqsləri hesablanarkən şərti olaraq </w:t>
      </w:r>
      <w:r w:rsidR="00A21CC5" w:rsidRPr="00820D26">
        <w:rPr>
          <w:rFonts w:ascii="Times New Roman" w:hAnsi="Times New Roman" w:cs="Times New Roman"/>
          <w:sz w:val="28"/>
          <w:szCs w:val="28"/>
          <w:lang w:val="az-Latn-AZ"/>
        </w:rPr>
        <w:t>amortizatorların</w:t>
      </w:r>
      <w:r w:rsidRPr="00820D26">
        <w:rPr>
          <w:rFonts w:ascii="Times New Roman" w:hAnsi="Times New Roman" w:cs="Times New Roman"/>
          <w:sz w:val="28"/>
          <w:szCs w:val="28"/>
          <w:lang w:val="az-Latn-AZ"/>
        </w:rPr>
        <w:t xml:space="preserve"> müqavimətini, şin və asqıların elastik elementlərində sürtünməni nəzərə almamaq olar. </w:t>
      </w:r>
    </w:p>
    <w:p w:rsidR="000B708E" w:rsidRPr="00820D26" w:rsidRDefault="00CF0FF0" w:rsidP="00204C17">
      <w:pPr>
        <w:ind w:firstLine="720"/>
        <w:jc w:val="both"/>
        <w:rPr>
          <w:rFonts w:ascii="Times New Roman" w:eastAsia="Calibri" w:hAnsi="Times New Roman" w:cs="Times New Roman"/>
          <w:sz w:val="28"/>
          <w:szCs w:val="28"/>
          <w:lang w:val="az-Latn-AZ"/>
        </w:rPr>
      </w:pPr>
      <w:r w:rsidRPr="00820D26">
        <w:rPr>
          <w:rFonts w:ascii="Times New Roman" w:hAnsi="Times New Roman" w:cs="Times New Roman"/>
          <w:sz w:val="28"/>
          <w:szCs w:val="28"/>
          <w:lang w:val="az-Latn-AZ"/>
        </w:rPr>
        <w:t xml:space="preserve">Avtomobilin rəqslərinin öyrənilməsi göstərir ki, </w:t>
      </w:r>
      <w:r w:rsidR="000B708E" w:rsidRPr="00820D26">
        <w:rPr>
          <w:rFonts w:ascii="Times New Roman" w:hAnsi="Times New Roman" w:cs="Times New Roman"/>
          <w:sz w:val="28"/>
          <w:szCs w:val="28"/>
          <w:lang w:val="az-Latn-AZ"/>
        </w:rPr>
        <w:t xml:space="preserve">kuzovun rəqsləri iki mürəkkəb harmonik rəqsdən ibarətdir: alçaq tezlikli </w:t>
      </w:r>
      <w:r w:rsidR="000B708E" w:rsidRPr="00820D26">
        <w:rPr>
          <w:rFonts w:ascii="Times New Roman" w:hAnsi="Times New Roman" w:cs="Times New Roman"/>
          <w:sz w:val="28"/>
          <w:szCs w:val="28"/>
          <w:lang w:val="az-Latn-AZ"/>
        </w:rPr>
        <w:sym w:font="Symbol" w:char="F02D"/>
      </w:r>
      <w:r w:rsidR="000B708E" w:rsidRPr="00820D26">
        <w:rPr>
          <w:rFonts w:ascii="Times New Roman" w:hAnsi="Times New Roman" w:cs="Times New Roman"/>
          <w:sz w:val="28"/>
          <w:szCs w:val="28"/>
          <w:lang w:val="az-Latn-AZ"/>
        </w:rPr>
        <w:t xml:space="preserve"> </w:t>
      </w:r>
      <w:r w:rsidR="000B708E" w:rsidRPr="00820D26">
        <w:rPr>
          <w:rFonts w:ascii="Times New Roman" w:hAnsi="Times New Roman" w:cs="Times New Roman"/>
          <w:noProof/>
          <w:position w:val="-10"/>
          <w:szCs w:val="28"/>
          <w:lang w:val="az-Latn-AZ"/>
        </w:rPr>
        <w:object w:dxaOrig="320" w:dyaOrig="340">
          <v:shape id="_x0000_i1298" type="#_x0000_t75" style="width:15.75pt;height:18pt" o:ole="" fillcolor="window">
            <v:imagedata r:id="rId555" o:title=""/>
          </v:shape>
          <o:OLEObject Type="Embed" ProgID="Equation.3" ShapeID="_x0000_i1298" DrawAspect="Content" ObjectID="_1668286687" r:id="rId556"/>
        </w:object>
      </w:r>
      <w:r w:rsidR="000B708E" w:rsidRPr="00820D26">
        <w:rPr>
          <w:rFonts w:ascii="Times New Roman" w:hAnsi="Times New Roman" w:cs="Times New Roman"/>
          <w:noProof/>
          <w:position w:val="-10"/>
          <w:szCs w:val="28"/>
          <w:lang w:val="az-Latn-AZ"/>
        </w:rPr>
        <w:t xml:space="preserve"> </w:t>
      </w:r>
      <w:r w:rsidR="000B708E" w:rsidRPr="00820D26">
        <w:rPr>
          <w:rFonts w:ascii="Times New Roman" w:hAnsi="Times New Roman" w:cs="Times New Roman"/>
          <w:sz w:val="28"/>
          <w:szCs w:val="28"/>
          <w:lang w:val="az-Latn-AZ"/>
        </w:rPr>
        <w:t xml:space="preserve">və yüksək tezlikli </w:t>
      </w:r>
      <w:r w:rsidR="000B708E" w:rsidRPr="00820D26">
        <w:rPr>
          <w:rFonts w:ascii="Times New Roman" w:hAnsi="Times New Roman" w:cs="Times New Roman"/>
          <w:sz w:val="28"/>
          <w:szCs w:val="28"/>
          <w:lang w:val="az-Latn-AZ"/>
        </w:rPr>
        <w:sym w:font="Symbol" w:char="F02D"/>
      </w:r>
      <w:r w:rsidR="000B708E" w:rsidRPr="00820D26">
        <w:rPr>
          <w:rFonts w:ascii="Times New Roman" w:hAnsi="Times New Roman" w:cs="Times New Roman"/>
          <w:sz w:val="28"/>
          <w:szCs w:val="28"/>
          <w:lang w:val="az-Latn-AZ"/>
        </w:rPr>
        <w:t xml:space="preserve"> </w:t>
      </w:r>
      <w:r w:rsidR="000B708E" w:rsidRPr="00820D26">
        <w:rPr>
          <w:rFonts w:ascii="Times New Roman" w:hAnsi="Times New Roman" w:cs="Times New Roman"/>
          <w:noProof/>
          <w:position w:val="-10"/>
          <w:szCs w:val="28"/>
          <w:lang w:val="az-Latn-AZ"/>
        </w:rPr>
        <w:object w:dxaOrig="340" w:dyaOrig="340">
          <v:shape id="_x0000_i1299" type="#_x0000_t75" style="width:18pt;height:18pt" o:ole="" fillcolor="window">
            <v:imagedata r:id="rId557" o:title=""/>
          </v:shape>
          <o:OLEObject Type="Embed" ProgID="Equation.3" ShapeID="_x0000_i1299" DrawAspect="Content" ObjectID="_1668286688" r:id="rId558"/>
        </w:object>
      </w:r>
      <w:r w:rsidR="000B708E" w:rsidRPr="00820D26">
        <w:rPr>
          <w:rFonts w:ascii="Times New Roman" w:hAnsi="Times New Roman" w:cs="Times New Roman"/>
          <w:sz w:val="28"/>
          <w:szCs w:val="28"/>
          <w:lang w:val="az-Latn-AZ"/>
        </w:rPr>
        <w:t xml:space="preserve">. Bunlardan hər biri öz oxu ətrafında baş verir. </w:t>
      </w:r>
      <w:r w:rsidRPr="00820D26">
        <w:rPr>
          <w:rFonts w:ascii="Times New Roman" w:hAnsi="Times New Roman" w:cs="Times New Roman"/>
          <w:sz w:val="28"/>
          <w:szCs w:val="28"/>
          <w:lang w:val="az-Latn-AZ"/>
        </w:rPr>
        <w:t>A</w:t>
      </w:r>
      <w:r w:rsidR="000B708E" w:rsidRPr="00820D26">
        <w:rPr>
          <w:rFonts w:ascii="Times New Roman" w:hAnsi="Times New Roman" w:cs="Times New Roman"/>
          <w:sz w:val="28"/>
          <w:szCs w:val="28"/>
          <w:lang w:val="az-Latn-AZ"/>
        </w:rPr>
        <w:t xml:space="preserve">lçaq tezlikli rəqslərin rəqs mərkəzi əsasən bazadan kənarda yerləşir və buna görə də kuzovun qabaq və arxa hissələri </w:t>
      </w:r>
      <w:r w:rsidR="000B708E" w:rsidRPr="00820D26">
        <w:rPr>
          <w:rFonts w:ascii="Times New Roman" w:hAnsi="Times New Roman" w:cs="Times New Roman"/>
          <w:sz w:val="28"/>
          <w:szCs w:val="28"/>
          <w:lang w:val="az-Latn-AZ"/>
        </w:rPr>
        <w:lastRenderedPageBreak/>
        <w:t>eyni zamanda qalxır və ya düşür</w:t>
      </w:r>
      <w:r w:rsidR="00666388" w:rsidRPr="00820D26">
        <w:rPr>
          <w:rFonts w:ascii="Times New Roman" w:hAnsi="Times New Roman" w:cs="Times New Roman"/>
          <w:sz w:val="28"/>
          <w:szCs w:val="28"/>
          <w:lang w:val="az-Latn-AZ"/>
        </w:rPr>
        <w:t>. A</w:t>
      </w:r>
      <w:r w:rsidR="000B708E" w:rsidRPr="00820D26">
        <w:rPr>
          <w:rFonts w:ascii="Times New Roman" w:hAnsi="Times New Roman" w:cs="Times New Roman"/>
          <w:sz w:val="28"/>
          <w:szCs w:val="28"/>
          <w:lang w:val="az-Latn-AZ"/>
        </w:rPr>
        <w:t xml:space="preserve">lçaq rəqslərlə </w:t>
      </w:r>
      <w:r w:rsidR="00666388" w:rsidRPr="00820D26">
        <w:rPr>
          <w:rFonts w:ascii="Times New Roman" w:hAnsi="Times New Roman" w:cs="Times New Roman"/>
          <w:sz w:val="28"/>
          <w:szCs w:val="28"/>
          <w:lang w:val="az-Latn-AZ"/>
        </w:rPr>
        <w:t xml:space="preserve">kuzov demək olar ki, </w:t>
      </w:r>
      <w:r w:rsidR="000B708E" w:rsidRPr="00820D26">
        <w:rPr>
          <w:rFonts w:ascii="Times New Roman" w:hAnsi="Times New Roman" w:cs="Times New Roman"/>
          <w:sz w:val="28"/>
          <w:szCs w:val="28"/>
          <w:lang w:val="az-Latn-AZ"/>
        </w:rPr>
        <w:t xml:space="preserve">yalnız şaquli yerdəyişmə edər. Yüksək tezlikli rəqslər əsasən avtomobilin bazası daxilindəki nöqtə ətrafında baş verir. Bu rəqslər zamanı avtomobilin qabaq və arxa hissələri eyni zamanda </w:t>
      </w:r>
      <w:r w:rsidR="000B708E" w:rsidRPr="00820D26">
        <w:rPr>
          <w:rFonts w:ascii="Times New Roman" w:eastAsia="Calibri" w:hAnsi="Times New Roman" w:cs="Times New Roman"/>
          <w:sz w:val="28"/>
          <w:szCs w:val="28"/>
          <w:lang w:val="az-Latn-AZ"/>
        </w:rPr>
        <w:t>müx</w:t>
      </w:r>
      <w:r w:rsidR="000B708E" w:rsidRPr="00820D26">
        <w:rPr>
          <w:rFonts w:ascii="Times New Roman" w:eastAsia="Calibri" w:hAnsi="Times New Roman" w:cs="Times New Roman"/>
          <w:sz w:val="28"/>
          <w:szCs w:val="28"/>
          <w:lang w:val="az-Latn-AZ"/>
        </w:rPr>
        <w:softHyphen/>
        <w:t>tə</w:t>
      </w:r>
      <w:r w:rsidR="000B708E" w:rsidRPr="00820D26">
        <w:rPr>
          <w:rFonts w:ascii="Times New Roman" w:eastAsia="Calibri" w:hAnsi="Times New Roman" w:cs="Times New Roman"/>
          <w:sz w:val="28"/>
          <w:szCs w:val="28"/>
          <w:lang w:val="az-Latn-AZ"/>
        </w:rPr>
        <w:softHyphen/>
        <w:t>lif istiqamətlərdə hərəkət edir, yəni kuzov bucaq rəqs</w:t>
      </w:r>
      <w:r w:rsidR="000B708E" w:rsidRPr="00820D26">
        <w:rPr>
          <w:rFonts w:ascii="Times New Roman" w:eastAsia="Calibri" w:hAnsi="Times New Roman" w:cs="Times New Roman"/>
          <w:sz w:val="28"/>
          <w:szCs w:val="28"/>
          <w:lang w:val="az-Latn-AZ"/>
        </w:rPr>
        <w:softHyphen/>
        <w:t>lə</w:t>
      </w:r>
      <w:r w:rsidR="000B708E" w:rsidRPr="00820D26">
        <w:rPr>
          <w:rFonts w:ascii="Times New Roman" w:eastAsia="Calibri" w:hAnsi="Times New Roman" w:cs="Times New Roman"/>
          <w:sz w:val="28"/>
          <w:szCs w:val="28"/>
          <w:lang w:val="az-Latn-AZ"/>
        </w:rPr>
        <w:softHyphen/>
        <w:t>ri edir.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Kuzovun rəqs qanununu müəyyənləşdirmək üçün al</w:t>
      </w:r>
      <w:r w:rsidRPr="00820D26">
        <w:rPr>
          <w:rFonts w:ascii="Times New Roman" w:eastAsia="Calibri" w:hAnsi="Times New Roman" w:cs="Times New Roman"/>
          <w:sz w:val="28"/>
          <w:szCs w:val="28"/>
          <w:lang w:val="az-Latn-AZ"/>
        </w:rPr>
        <w:softHyphen/>
        <w:t>çaq və yüksək tezlikli rəqsləri cəmləmək lazımdır. Rəqslər nəzəriyyəsindən məlumdur ki, cismin ümumi rəqslə</w:t>
      </w:r>
      <w:r w:rsidRPr="00820D26">
        <w:rPr>
          <w:rFonts w:ascii="Times New Roman" w:eastAsia="Calibri" w:hAnsi="Times New Roman" w:cs="Times New Roman"/>
          <w:sz w:val="28"/>
          <w:szCs w:val="28"/>
          <w:lang w:val="az-Latn-AZ"/>
        </w:rPr>
        <w:softHyphen/>
        <w:t>ri</w:t>
      </w:r>
      <w:r w:rsidRPr="00820D26">
        <w:rPr>
          <w:rFonts w:ascii="Times New Roman" w:eastAsia="Calibri" w:hAnsi="Times New Roman" w:cs="Times New Roman"/>
          <w:sz w:val="28"/>
          <w:szCs w:val="28"/>
          <w:lang w:val="az-Latn-AZ"/>
        </w:rPr>
        <w:softHyphen/>
        <w:t>ni azaltmaq üçün rəqsləri təşkil edən iki toplananın tezlikləri (və ya periodu) eyni olmalıdır. Rəqs tezlik</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ri eyni və ya yaxın olduqda kuzov səlis rəqs edər. Əks hal</w:t>
      </w:r>
      <w:r w:rsidRPr="00820D26">
        <w:rPr>
          <w:rFonts w:ascii="Times New Roman" w:eastAsia="Calibri" w:hAnsi="Times New Roman" w:cs="Times New Roman"/>
          <w:sz w:val="28"/>
          <w:szCs w:val="28"/>
          <w:lang w:val="az-Latn-AZ"/>
        </w:rPr>
        <w:softHyphen/>
        <w:t>da kuzov sürətli yerdəyişmə edər, sərnişinlər və sürücü isə şaquli təkanlar hiss edər.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Hərəkət səlisliyini yaxşılaşdırmaq üçün göstə</w:t>
      </w:r>
      <w:r w:rsidRPr="00820D26">
        <w:rPr>
          <w:rFonts w:ascii="Times New Roman" w:eastAsia="Calibri" w:hAnsi="Times New Roman" w:cs="Times New Roman"/>
          <w:sz w:val="28"/>
          <w:szCs w:val="28"/>
          <w:lang w:val="az-Latn-AZ"/>
        </w:rPr>
        <w:softHyphen/>
        <w:t>rilən rəqslər bir-birindən təcrid olunmalıdır. Bu isə öz növ</w:t>
      </w:r>
      <w:r w:rsidRPr="00820D26">
        <w:rPr>
          <w:rFonts w:ascii="Times New Roman" w:eastAsia="Calibri" w:hAnsi="Times New Roman" w:cs="Times New Roman"/>
          <w:sz w:val="28"/>
          <w:szCs w:val="28"/>
          <w:lang w:val="az-Latn-AZ"/>
        </w:rPr>
        <w:softHyphen/>
        <w:t>bəsində</w:t>
      </w:r>
    </w:p>
    <w:p w:rsidR="000B708E" w:rsidRPr="00820D26" w:rsidRDefault="000B708E" w:rsidP="00204C17">
      <w:pPr>
        <w:jc w:val="right"/>
        <w:rPr>
          <w:rFonts w:ascii="Times New Roman" w:eastAsia="Calibri" w:hAnsi="Times New Roman" w:cs="Times New Roman"/>
          <w:sz w:val="28"/>
          <w:szCs w:val="28"/>
          <w:lang w:val="az-Latn-AZ"/>
        </w:rPr>
      </w:pPr>
      <w:r w:rsidRPr="00820D26">
        <w:rPr>
          <w:rFonts w:ascii="Times New Roman" w:eastAsia="Calibri" w:hAnsi="Times New Roman" w:cs="Times New Roman"/>
          <w:position w:val="-14"/>
          <w:sz w:val="28"/>
          <w:szCs w:val="28"/>
          <w:lang w:val="az-Latn-AZ"/>
        </w:rPr>
        <w:object w:dxaOrig="1040" w:dyaOrig="400">
          <v:shape id="_x0000_i1300" type="#_x0000_t75" style="width:59.25pt;height:23.25pt" o:ole="">
            <v:imagedata r:id="rId559" o:title=""/>
          </v:shape>
          <o:OLEObject Type="Embed" ProgID="Equation.3" ShapeID="_x0000_i1300" DrawAspect="Content" ObjectID="_1668286689" r:id="rId560"/>
        </w:object>
      </w:r>
      <w:r w:rsidR="00666388" w:rsidRPr="00820D26">
        <w:rPr>
          <w:rFonts w:ascii="Times New Roman" w:eastAsia="Calibri" w:hAnsi="Times New Roman" w:cs="Times New Roman"/>
          <w:sz w:val="28"/>
          <w:szCs w:val="28"/>
          <w:lang w:val="az-Latn-AZ"/>
        </w:rPr>
        <w:t>,</w:t>
      </w:r>
      <w:r w:rsidR="00B338EC" w:rsidRPr="00820D26">
        <w:rPr>
          <w:rFonts w:ascii="Times New Roman" w:eastAsia="Calibri" w:hAnsi="Times New Roman" w:cs="Times New Roman"/>
          <w:sz w:val="28"/>
          <w:szCs w:val="28"/>
          <w:lang w:val="az-Latn-AZ"/>
        </w:rPr>
        <w:t xml:space="preserve">                          (25)</w:t>
      </w:r>
    </w:p>
    <w:p w:rsidR="00D20EA8" w:rsidRPr="00820D26" w:rsidRDefault="000B708E" w:rsidP="00204C17">
      <w:pPr>
        <w:ind w:firstLine="0"/>
        <w:jc w:val="both"/>
        <w:rPr>
          <w:rFonts w:ascii="Times New Roman" w:hAnsi="Times New Roman"/>
          <w:sz w:val="28"/>
          <w:szCs w:val="28"/>
          <w:lang w:val="az-Latn-AZ"/>
        </w:rPr>
      </w:pPr>
      <w:r w:rsidRPr="00820D26">
        <w:rPr>
          <w:rFonts w:ascii="Times New Roman" w:eastAsia="Calibri" w:hAnsi="Times New Roman" w:cs="Times New Roman"/>
          <w:sz w:val="28"/>
          <w:szCs w:val="28"/>
          <w:lang w:val="az-Latn-AZ"/>
        </w:rPr>
        <w:t>şə</w:t>
      </w:r>
      <w:r w:rsidRPr="00820D26">
        <w:rPr>
          <w:rFonts w:ascii="Times New Roman" w:eastAsia="Calibri" w:hAnsi="Times New Roman" w:cs="Times New Roman"/>
          <w:sz w:val="28"/>
          <w:szCs w:val="28"/>
          <w:lang w:val="az-Latn-AZ"/>
        </w:rPr>
        <w:softHyphen/>
        <w:t>rtində ödənilir</w:t>
      </w:r>
      <w:r w:rsidR="00D20EA8" w:rsidRPr="00820D26">
        <w:rPr>
          <w:rFonts w:ascii="Times New Roman" w:eastAsia="Calibri" w:hAnsi="Times New Roman" w:cs="Times New Roman"/>
          <w:sz w:val="28"/>
          <w:szCs w:val="28"/>
          <w:lang w:val="az-Latn-AZ"/>
        </w:rPr>
        <w:t xml:space="preserve"> (b</w:t>
      </w:r>
      <w:r w:rsidR="00644CC5" w:rsidRPr="00820D26">
        <w:rPr>
          <w:rFonts w:ascii="Times New Roman" w:eastAsia="Calibri" w:hAnsi="Times New Roman" w:cs="Times New Roman"/>
          <w:sz w:val="28"/>
          <w:szCs w:val="28"/>
          <w:lang w:val="az-Latn-AZ"/>
        </w:rPr>
        <w:t xml:space="preserve">urada </w:t>
      </w:r>
      <w:r w:rsidR="00644CC5" w:rsidRPr="00820D26">
        <w:rPr>
          <w:rFonts w:ascii="Times Roman AzLat" w:hAnsi="Times Roman AzLat"/>
          <w:noProof/>
          <w:position w:val="-14"/>
          <w:szCs w:val="28"/>
          <w:lang w:val="az-Latn-AZ"/>
        </w:rPr>
        <w:object w:dxaOrig="320" w:dyaOrig="380">
          <v:shape id="_x0000_i1301" type="#_x0000_t75" style="width:15.75pt;height:18.75pt" o:ole="">
            <v:imagedata r:id="rId561" o:title=""/>
          </v:shape>
          <o:OLEObject Type="Embed" ProgID="Equation.3" ShapeID="_x0000_i1301" DrawAspect="Content" ObjectID="_1668286690" r:id="rId562"/>
        </w:object>
      </w:r>
      <w:r w:rsidR="00644CC5" w:rsidRPr="00820D26">
        <w:rPr>
          <w:rFonts w:ascii="Times New Roman" w:hAnsi="Times New Roman"/>
          <w:sz w:val="28"/>
          <w:szCs w:val="28"/>
          <w:lang w:val="az-Latn-AZ"/>
        </w:rPr>
        <w:sym w:font="Symbol" w:char="F02D"/>
      </w:r>
      <w:r w:rsidR="00644CC5" w:rsidRPr="00820D26">
        <w:rPr>
          <w:rFonts w:ascii="Times New Roman" w:hAnsi="Times New Roman"/>
          <w:sz w:val="28"/>
          <w:szCs w:val="28"/>
          <w:lang w:val="az-Latn-AZ"/>
        </w:rPr>
        <w:t xml:space="preserve"> ressoraltı kütlənin kütlə mərkəzindən keçən və avtomobilin uzununa müstəvisinə perpendikulyar üfüqi oxa nəzərən ətalət radius</w:t>
      </w:r>
      <w:r w:rsidR="00D20EA8" w:rsidRPr="00820D26">
        <w:rPr>
          <w:rFonts w:ascii="Times New Roman" w:hAnsi="Times New Roman"/>
          <w:sz w:val="28"/>
          <w:szCs w:val="28"/>
          <w:lang w:val="az-Latn-AZ"/>
        </w:rPr>
        <w:t>u</w:t>
      </w:r>
      <w:r w:rsidR="00644CC5" w:rsidRPr="00820D26">
        <w:rPr>
          <w:rFonts w:ascii="Times New Roman" w:hAnsi="Times New Roman"/>
          <w:sz w:val="28"/>
          <w:szCs w:val="28"/>
          <w:lang w:val="az-Latn-AZ"/>
        </w:rPr>
        <w:t xml:space="preserve">; </w:t>
      </w:r>
      <w:r w:rsidR="00644CC5" w:rsidRPr="00820D26">
        <w:rPr>
          <w:rFonts w:ascii="Times New Roman" w:hAnsi="Times New Roman"/>
          <w:i/>
          <w:sz w:val="28"/>
          <w:szCs w:val="28"/>
          <w:lang w:val="az-Latn-AZ"/>
        </w:rPr>
        <w:t>a</w:t>
      </w:r>
      <w:r w:rsidR="00644CC5" w:rsidRPr="00820D26">
        <w:rPr>
          <w:rFonts w:ascii="Times New Roman" w:hAnsi="Times New Roman"/>
          <w:i/>
          <w:sz w:val="28"/>
          <w:szCs w:val="28"/>
          <w:vertAlign w:val="subscript"/>
          <w:lang w:val="az-Latn-AZ"/>
        </w:rPr>
        <w:t>k</w:t>
      </w:r>
      <w:r w:rsidR="00644CC5" w:rsidRPr="00820D26">
        <w:rPr>
          <w:rFonts w:ascii="Times New Roman" w:hAnsi="Times New Roman"/>
          <w:sz w:val="28"/>
          <w:szCs w:val="28"/>
          <w:lang w:val="az-Latn-AZ"/>
        </w:rPr>
        <w:t xml:space="preserve"> və </w:t>
      </w:r>
      <w:r w:rsidR="00644CC5" w:rsidRPr="00820D26">
        <w:rPr>
          <w:rFonts w:ascii="Times New Roman" w:hAnsi="Times New Roman"/>
          <w:i/>
          <w:sz w:val="28"/>
          <w:szCs w:val="28"/>
          <w:lang w:val="az-Latn-AZ"/>
        </w:rPr>
        <w:t>b</w:t>
      </w:r>
      <w:r w:rsidR="00644CC5" w:rsidRPr="00820D26">
        <w:rPr>
          <w:rFonts w:ascii="Times New Roman" w:hAnsi="Times New Roman"/>
          <w:i/>
          <w:sz w:val="28"/>
          <w:szCs w:val="28"/>
          <w:vertAlign w:val="subscript"/>
          <w:lang w:val="az-Latn-AZ"/>
        </w:rPr>
        <w:t>k</w:t>
      </w:r>
      <w:r w:rsidR="00644CC5" w:rsidRPr="00820D26">
        <w:rPr>
          <w:rFonts w:ascii="Times New Roman" w:hAnsi="Times New Roman"/>
          <w:sz w:val="28"/>
          <w:szCs w:val="28"/>
          <w:lang w:val="az-Latn-AZ"/>
        </w:rPr>
        <w:t xml:space="preserve"> uy</w:t>
      </w:r>
      <w:r w:rsidR="00D20EA8" w:rsidRPr="00820D26">
        <w:rPr>
          <w:rFonts w:ascii="Times New Roman" w:hAnsi="Times New Roman"/>
          <w:sz w:val="28"/>
          <w:szCs w:val="28"/>
          <w:lang w:val="az-Latn-AZ"/>
        </w:rPr>
        <w:t xml:space="preserve">ğun olaraq qabaq və arxa qeyri-ressoraltı kütlələrin kütlə mərkəzindən olan məsafələridir). </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 </w:t>
      </w:r>
      <w:r w:rsidR="00D20EA8" w:rsidRPr="00820D26">
        <w:rPr>
          <w:rFonts w:ascii="Times New Roman" w:eastAsia="Calibri" w:hAnsi="Times New Roman" w:cs="Times New Roman"/>
          <w:sz w:val="28"/>
          <w:szCs w:val="28"/>
          <w:lang w:val="az-Latn-AZ"/>
        </w:rPr>
        <w:t>halda</w:t>
      </w:r>
      <w:r w:rsidRPr="00820D26">
        <w:rPr>
          <w:rFonts w:ascii="Times New Roman" w:eastAsia="Calibri" w:hAnsi="Times New Roman" w:cs="Times New Roman"/>
          <w:sz w:val="28"/>
          <w:szCs w:val="28"/>
          <w:lang w:val="az-Latn-AZ"/>
        </w:rPr>
        <w:t xml:space="preserve"> avtomobilin qabaq hissəsi </w:t>
      </w:r>
      <w:r w:rsidRPr="00820D26">
        <w:rPr>
          <w:rFonts w:ascii="Times New Roman" w:eastAsia="Calibri" w:hAnsi="Times New Roman" w:cs="Times New Roman"/>
          <w:position w:val="-10"/>
          <w:sz w:val="28"/>
          <w:szCs w:val="28"/>
          <w:lang w:val="az-Latn-AZ"/>
        </w:rPr>
        <w:object w:dxaOrig="300" w:dyaOrig="340">
          <v:shape id="_x0000_i1302" type="#_x0000_t75" style="width:15pt;height:18pt" o:ole="" fillcolor="window">
            <v:imagedata r:id="rId563" o:title=""/>
          </v:shape>
          <o:OLEObject Type="Embed" ProgID="Equation.3" ShapeID="_x0000_i1302" DrawAspect="Content" ObjectID="_1668286691" r:id="rId564"/>
        </w:object>
      </w:r>
      <w:r w:rsidRPr="00820D26">
        <w:rPr>
          <w:rFonts w:ascii="Times New Roman" w:eastAsia="Calibri" w:hAnsi="Times New Roman" w:cs="Times New Roman"/>
          <w:sz w:val="28"/>
          <w:szCs w:val="28"/>
          <w:lang w:val="az-Latn-AZ"/>
        </w:rPr>
        <w:t xml:space="preserve">, arxa hissəsi isə </w:t>
      </w:r>
      <w:r w:rsidRPr="00820D26">
        <w:rPr>
          <w:rFonts w:ascii="Times New Roman" w:eastAsia="Calibri" w:hAnsi="Times New Roman" w:cs="Times New Roman"/>
          <w:position w:val="-10"/>
          <w:sz w:val="28"/>
          <w:szCs w:val="28"/>
          <w:lang w:val="az-Latn-AZ"/>
        </w:rPr>
        <w:object w:dxaOrig="320" w:dyaOrig="340">
          <v:shape id="_x0000_i1303" type="#_x0000_t75" style="width:15.75pt;height:18pt" o:ole="" fillcolor="window">
            <v:imagedata r:id="rId565" o:title=""/>
          </v:shape>
          <o:OLEObject Type="Embed" ProgID="Equation.3" ShapeID="_x0000_i1303" DrawAspect="Content" ObjectID="_1668286692" r:id="rId566"/>
        </w:object>
      </w:r>
      <w:r w:rsidRPr="00820D26">
        <w:rPr>
          <w:rFonts w:ascii="Times New Roman" w:eastAsia="Calibri" w:hAnsi="Times New Roman" w:cs="Times New Roman"/>
          <w:sz w:val="28"/>
          <w:szCs w:val="28"/>
          <w:lang w:val="az-Latn-AZ"/>
        </w:rPr>
        <w:t xml:space="preserve"> parsial tezlikləri ilə rəqs edər.</w:t>
      </w:r>
      <w:r w:rsidR="00D20EA8"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 xml:space="preserve">Aydındır ki, bu şərt ödənərsə avtomobilin qabaq və arxa hissələri sərbəst rəqs edər və onlara iki müxtəlif sistem kimi baxmaq olar. Dəqiq analiz göstərir ki, </w:t>
      </w:r>
      <w:r w:rsidRPr="00820D26">
        <w:rPr>
          <w:rFonts w:ascii="Times New Roman" w:eastAsia="Calibri" w:hAnsi="Times New Roman" w:cs="Times New Roman"/>
          <w:position w:val="-14"/>
          <w:sz w:val="28"/>
          <w:szCs w:val="28"/>
          <w:lang w:val="az-Latn-AZ"/>
        </w:rPr>
        <w:object w:dxaOrig="1860" w:dyaOrig="400">
          <v:shape id="_x0000_i1304" type="#_x0000_t75" style="width:95.25pt;height:21pt" o:ole="" fillcolor="window">
            <v:imagedata r:id="rId567" o:title=""/>
          </v:shape>
          <o:OLEObject Type="Embed" ProgID="Equation.3" ShapeID="_x0000_i1304" DrawAspect="Content" ObjectID="_1668286693" r:id="rId568"/>
        </w:object>
      </w:r>
      <w:r w:rsidRPr="00820D26">
        <w:rPr>
          <w:rFonts w:ascii="Times New Roman" w:eastAsia="Calibri" w:hAnsi="Times New Roman" w:cs="Times New Roman"/>
          <w:sz w:val="28"/>
          <w:szCs w:val="28"/>
          <w:lang w:val="az-Latn-AZ"/>
        </w:rPr>
        <w:t xml:space="preserve"> ol</w:t>
      </w:r>
      <w:r w:rsidRPr="00820D26">
        <w:rPr>
          <w:rFonts w:ascii="Times New Roman" w:eastAsia="Calibri" w:hAnsi="Times New Roman" w:cs="Times New Roman"/>
          <w:sz w:val="28"/>
          <w:szCs w:val="28"/>
          <w:lang w:val="az-Latn-AZ"/>
        </w:rPr>
        <w:softHyphen/>
        <w:t>duq</w:t>
      </w:r>
      <w:r w:rsidRPr="00820D26">
        <w:rPr>
          <w:rFonts w:ascii="Times New Roman" w:eastAsia="Calibri" w:hAnsi="Times New Roman" w:cs="Times New Roman"/>
          <w:sz w:val="28"/>
          <w:szCs w:val="28"/>
          <w:lang w:val="az-Latn-AZ"/>
        </w:rPr>
        <w:softHyphen/>
        <w:t>da, avtomobilin qabaq və arxa hissələrinin rəqsi de</w:t>
      </w:r>
      <w:r w:rsidRPr="00820D26">
        <w:rPr>
          <w:rFonts w:ascii="Times New Roman" w:eastAsia="Calibri" w:hAnsi="Times New Roman" w:cs="Times New Roman"/>
          <w:sz w:val="28"/>
          <w:szCs w:val="28"/>
          <w:lang w:val="az-Latn-AZ"/>
        </w:rPr>
        <w:softHyphen/>
        <w:t>mək olar ki, sərbəstdir. Bütün müasir minik avtomo</w:t>
      </w:r>
      <w:r w:rsidRPr="00820D26">
        <w:rPr>
          <w:rFonts w:ascii="Times New Roman" w:eastAsia="Calibri" w:hAnsi="Times New Roman" w:cs="Times New Roman"/>
          <w:sz w:val="28"/>
          <w:szCs w:val="28"/>
          <w:lang w:val="az-Latn-AZ"/>
        </w:rPr>
        <w:softHyphen/>
        <w:t>bil</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rində bu şərt ödənilir. Yük avtomobillərində və avto</w:t>
      </w:r>
      <w:r w:rsidRPr="00820D26">
        <w:rPr>
          <w:rFonts w:ascii="Times New Roman" w:eastAsia="Calibri" w:hAnsi="Times New Roman" w:cs="Times New Roman"/>
          <w:sz w:val="28"/>
          <w:szCs w:val="28"/>
          <w:lang w:val="az-Latn-AZ"/>
        </w:rPr>
        <w:softHyphen/>
        <w:t>bus</w:t>
      </w:r>
      <w:r w:rsidRPr="00820D26">
        <w:rPr>
          <w:rFonts w:ascii="Times New Roman" w:eastAsia="Calibri" w:hAnsi="Times New Roman" w:cs="Times New Roman"/>
          <w:sz w:val="28"/>
          <w:szCs w:val="28"/>
          <w:lang w:val="az-Latn-AZ"/>
        </w:rPr>
        <w:softHyphen/>
        <w:t>larda tərtibatın çətinliyi ilə əlaqədar olaraq göstə</w:t>
      </w:r>
      <w:r w:rsidRPr="00820D26">
        <w:rPr>
          <w:rFonts w:ascii="Times New Roman" w:eastAsia="Calibri" w:hAnsi="Times New Roman" w:cs="Times New Roman"/>
          <w:sz w:val="28"/>
          <w:szCs w:val="28"/>
          <w:lang w:val="az-Latn-AZ"/>
        </w:rPr>
        <w:softHyphen/>
        <w:t>ri</w:t>
      </w:r>
      <w:r w:rsidRPr="00820D26">
        <w:rPr>
          <w:rFonts w:ascii="Times New Roman" w:eastAsia="Calibri" w:hAnsi="Times New Roman" w:cs="Times New Roman"/>
          <w:sz w:val="28"/>
          <w:szCs w:val="28"/>
          <w:lang w:val="az-Latn-AZ"/>
        </w:rPr>
        <w:softHyphen/>
        <w:t>lən nisbət məsləhət olunan qiymətdən xeyli fərqlənə bi</w:t>
      </w:r>
      <w:r w:rsidRPr="00820D26">
        <w:rPr>
          <w:rFonts w:ascii="Times New Roman" w:eastAsia="Calibri" w:hAnsi="Times New Roman" w:cs="Times New Roman"/>
          <w:sz w:val="28"/>
          <w:szCs w:val="28"/>
          <w:lang w:val="az-Latn-AZ"/>
        </w:rPr>
        <w:softHyphen/>
        <w:t>lir.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Kuzovun rəqslərini öyrənəndə qeyri-ressoraltı his</w:t>
      </w:r>
      <w:r w:rsidRPr="00820D26">
        <w:rPr>
          <w:rFonts w:ascii="Times New Roman" w:eastAsia="Calibri" w:hAnsi="Times New Roman" w:cs="Times New Roman"/>
          <w:sz w:val="28"/>
          <w:szCs w:val="28"/>
          <w:lang w:val="az-Latn-AZ"/>
        </w:rPr>
        <w:softHyphen/>
        <w:t>sələrin təsirini nəzərə almadıq. Əslində isə o, hə</w:t>
      </w:r>
      <w:r w:rsidRPr="00820D26">
        <w:rPr>
          <w:rFonts w:ascii="Times New Roman" w:eastAsia="Calibri" w:hAnsi="Times New Roman" w:cs="Times New Roman"/>
          <w:sz w:val="28"/>
          <w:szCs w:val="28"/>
          <w:lang w:val="az-Latn-AZ"/>
        </w:rPr>
        <w:softHyphen/>
        <w:t>mişə özünü göstərir və bəzi hallarda onun kütləsi kuzo</w:t>
      </w:r>
      <w:r w:rsidRPr="00820D26">
        <w:rPr>
          <w:rFonts w:ascii="Times New Roman" w:eastAsia="Calibri" w:hAnsi="Times New Roman" w:cs="Times New Roman"/>
          <w:sz w:val="28"/>
          <w:szCs w:val="28"/>
          <w:lang w:val="az-Latn-AZ"/>
        </w:rPr>
        <w:softHyphen/>
        <w:t>vun kütləsi ilə müqayisə edilə bilir. Sadəlik üçün (</w:t>
      </w:r>
      <w:r w:rsidR="00B338EC" w:rsidRPr="00820D26">
        <w:rPr>
          <w:rFonts w:ascii="Times New Roman" w:eastAsia="Calibri" w:hAnsi="Times New Roman" w:cs="Times New Roman"/>
          <w:sz w:val="28"/>
          <w:szCs w:val="28"/>
          <w:lang w:val="az-Latn-AZ"/>
        </w:rPr>
        <w:t>25</w:t>
      </w:r>
      <w:r w:rsidRPr="00820D26">
        <w:rPr>
          <w:rFonts w:ascii="Times New Roman" w:eastAsia="Calibri" w:hAnsi="Times New Roman" w:cs="Times New Roman"/>
          <w:sz w:val="28"/>
          <w:szCs w:val="28"/>
          <w:lang w:val="az-Latn-AZ"/>
        </w:rPr>
        <w:t xml:space="preserve">) şərtinin ödənildiyini qəbul edək. Bu halda </w:t>
      </w:r>
      <w:r w:rsidR="005427FF">
        <w:rPr>
          <w:rFonts w:ascii="Times New Roman" w:eastAsia="Calibri" w:hAnsi="Times New Roman" w:cs="Times New Roman"/>
          <w:sz w:val="28"/>
          <w:szCs w:val="28"/>
          <w:lang w:val="az-Latn-AZ"/>
        </w:rPr>
        <w:t xml:space="preserve">şəkil </w:t>
      </w:r>
      <w:r w:rsidR="00B338EC"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5</w:t>
      </w:r>
      <w:r w:rsidRPr="00820D26">
        <w:rPr>
          <w:rFonts w:ascii="Times New Roman" w:eastAsia="Calibri" w:hAnsi="Times New Roman" w:cs="Times New Roman"/>
          <w:sz w:val="28"/>
          <w:szCs w:val="28"/>
          <w:lang w:val="az-Latn-AZ"/>
        </w:rPr>
        <w:t>-dəki avtomobilin rəqs sistemini iki sərbəst rəqs sistemi şəklində qəbul etmək olar. Bu sistemlərdən hər biri alçaq və yüksək məxsusi rəqs tez</w:t>
      </w:r>
      <w:r w:rsidRPr="00820D26">
        <w:rPr>
          <w:rFonts w:ascii="Times New Roman" w:eastAsia="Calibri" w:hAnsi="Times New Roman" w:cs="Times New Roman"/>
          <w:sz w:val="28"/>
          <w:szCs w:val="28"/>
          <w:lang w:val="az-Latn-AZ"/>
        </w:rPr>
        <w:softHyphen/>
        <w:t>li</w:t>
      </w:r>
      <w:r w:rsidRPr="00820D26">
        <w:rPr>
          <w:rFonts w:ascii="Times New Roman" w:eastAsia="Calibri" w:hAnsi="Times New Roman" w:cs="Times New Roman"/>
          <w:sz w:val="28"/>
          <w:szCs w:val="28"/>
          <w:lang w:val="az-Latn-AZ"/>
        </w:rPr>
        <w:softHyphen/>
        <w:t>yi</w:t>
      </w:r>
      <w:r w:rsidRPr="00820D26">
        <w:rPr>
          <w:rFonts w:ascii="Times New Roman" w:eastAsia="Calibri" w:hAnsi="Times New Roman" w:cs="Times New Roman"/>
          <w:sz w:val="28"/>
          <w:szCs w:val="28"/>
          <w:lang w:val="az-Latn-AZ"/>
        </w:rPr>
        <w:softHyphen/>
        <w:t>nə malikdir. Əvvəlcə qeyri-ressoraltı kütlələrin, son</w:t>
      </w:r>
      <w:r w:rsidRPr="00820D26">
        <w:rPr>
          <w:rFonts w:ascii="Times New Roman" w:eastAsia="Calibri" w:hAnsi="Times New Roman" w:cs="Times New Roman"/>
          <w:sz w:val="28"/>
          <w:szCs w:val="28"/>
          <w:lang w:val="az-Latn-AZ"/>
        </w:rPr>
        <w:softHyphen/>
        <w:t>ra isə ressoraltı kütlələrin rəqs etdiklərini qəbul edə</w:t>
      </w:r>
      <w:r w:rsidRPr="00820D26">
        <w:rPr>
          <w:rFonts w:ascii="Times New Roman" w:eastAsia="Calibri" w:hAnsi="Times New Roman" w:cs="Times New Roman"/>
          <w:sz w:val="28"/>
          <w:szCs w:val="28"/>
          <w:lang w:val="az-Latn-AZ"/>
        </w:rPr>
        <w:softHyphen/>
        <w:t>rək məxsusi rəqslərə parsial rəqslər kimi baxmaq və rəqs tez</w:t>
      </w:r>
      <w:r w:rsidRPr="00820D26">
        <w:rPr>
          <w:rFonts w:ascii="Times New Roman" w:eastAsia="Calibri" w:hAnsi="Times New Roman" w:cs="Times New Roman"/>
          <w:sz w:val="28"/>
          <w:szCs w:val="28"/>
          <w:lang w:val="az-Latn-AZ"/>
        </w:rPr>
        <w:softHyphen/>
        <w:t>liklərinin təqribi qiymətini tapmaq olar (bu zaman xə</w:t>
      </w:r>
      <w:r w:rsidRPr="00820D26">
        <w:rPr>
          <w:rFonts w:ascii="Times New Roman" w:eastAsia="Calibri" w:hAnsi="Times New Roman" w:cs="Times New Roman"/>
          <w:sz w:val="28"/>
          <w:szCs w:val="28"/>
          <w:lang w:val="az-Latn-AZ"/>
        </w:rPr>
        <w:softHyphen/>
        <w:t>ta 5 %-dən artıq olmur):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ressoraltı kütlələr üçün:</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2"/>
          <w:sz w:val="28"/>
          <w:szCs w:val="28"/>
          <w:lang w:val="az-Latn-AZ"/>
        </w:rPr>
        <w:object w:dxaOrig="1621" w:dyaOrig="400">
          <v:shape id="_x0000_i1305" type="#_x0000_t75" style="width:90pt;height:22.5pt" o:ole="" fillcolor="window">
            <v:imagedata r:id="rId569" o:title=""/>
          </v:shape>
          <o:OLEObject Type="Embed" ProgID="Equation.3" ShapeID="_x0000_i1305" DrawAspect="Content" ObjectID="_1668286694" r:id="rId570"/>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position w:val="-12"/>
          <w:sz w:val="28"/>
          <w:szCs w:val="28"/>
          <w:lang w:val="az-Latn-AZ"/>
        </w:rPr>
        <w:object w:dxaOrig="1701" w:dyaOrig="400">
          <v:shape id="_x0000_i1306" type="#_x0000_t75" style="width:93.75pt;height:22.5pt" o:ole="" fillcolor="window">
            <v:imagedata r:id="rId571" o:title=""/>
          </v:shape>
          <o:OLEObject Type="Embed" ProgID="Equation.3" ShapeID="_x0000_i1306" DrawAspect="Content" ObjectID="_1668286695" r:id="rId572"/>
        </w:object>
      </w:r>
      <w:r w:rsidRPr="00820D26">
        <w:rPr>
          <w:rFonts w:ascii="Times New Roman" w:eastAsia="Calibri" w:hAnsi="Times New Roman" w:cs="Times New Roman"/>
          <w:sz w:val="28"/>
          <w:szCs w:val="28"/>
          <w:lang w:val="az-Latn-AZ"/>
        </w:rPr>
        <w:t>;</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qeyri-ressoraltı kütlələr üçün:</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6"/>
          <w:sz w:val="28"/>
          <w:szCs w:val="28"/>
          <w:lang w:val="az-Latn-AZ"/>
        </w:rPr>
        <w:object w:dxaOrig="2000" w:dyaOrig="420">
          <v:shape id="_x0000_i1307" type="#_x0000_t75" style="width:117.75pt;height:25.5pt" o:ole="" fillcolor="window">
            <v:imagedata r:id="rId573" o:title=""/>
          </v:shape>
          <o:OLEObject Type="Embed" ProgID="Equation.3" ShapeID="_x0000_i1307" DrawAspect="Content" ObjectID="_1668286696" r:id="rId574"/>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position w:val="-16"/>
          <w:sz w:val="28"/>
          <w:szCs w:val="28"/>
          <w:lang w:val="az-Latn-AZ"/>
        </w:rPr>
        <w:object w:dxaOrig="2120" w:dyaOrig="420">
          <v:shape id="_x0000_i1308" type="#_x0000_t75" style="width:124.5pt;height:25.5pt" o:ole="" fillcolor="window">
            <v:imagedata r:id="rId575" o:title=""/>
          </v:shape>
          <o:OLEObject Type="Embed" ProgID="Equation.3" ShapeID="_x0000_i1308" DrawAspect="Content" ObjectID="_1668286697" r:id="rId576"/>
        </w:object>
      </w:r>
      <w:r w:rsidRPr="00820D26">
        <w:rPr>
          <w:rFonts w:ascii="Times New Roman" w:eastAsia="Calibri" w:hAnsi="Times New Roman" w:cs="Times New Roman"/>
          <w:sz w:val="28"/>
          <w:szCs w:val="28"/>
          <w:lang w:val="az-Latn-AZ"/>
        </w:rPr>
        <w:t>,</w:t>
      </w:r>
    </w:p>
    <w:p w:rsidR="000B708E" w:rsidRPr="00820D26" w:rsidRDefault="00351CF1"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noProof/>
          <w:sz w:val="28"/>
          <w:szCs w:val="28"/>
          <w:lang w:val="ru-RU" w:eastAsia="ru-RU" w:bidi="ar-SA"/>
        </w:rPr>
        <w:lastRenderedPageBreak/>
        <w:drawing>
          <wp:inline distT="0" distB="0" distL="0" distR="0">
            <wp:extent cx="2765425" cy="1280160"/>
            <wp:effectExtent l="19050" t="0" r="0" b="0"/>
            <wp:docPr id="551"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7"/>
                    <pic:cNvPicPr>
                      <a:picLocks noChangeAspect="1" noChangeArrowheads="1"/>
                    </pic:cNvPicPr>
                  </pic:nvPicPr>
                  <pic:blipFill>
                    <a:blip r:embed="rId577"/>
                    <a:srcRect/>
                    <a:stretch>
                      <a:fillRect/>
                    </a:stretch>
                  </pic:blipFill>
                  <pic:spPr bwMode="auto">
                    <a:xfrm>
                      <a:off x="0" y="0"/>
                      <a:ext cx="2765425" cy="1280160"/>
                    </a:xfrm>
                    <a:prstGeom prst="rect">
                      <a:avLst/>
                    </a:prstGeom>
                    <a:noFill/>
                    <a:ln w="9525">
                      <a:noFill/>
                      <a:miter lim="800000"/>
                      <a:headEnd/>
                      <a:tailEnd/>
                    </a:ln>
                  </pic:spPr>
                </pic:pic>
              </a:graphicData>
            </a:graphic>
          </wp:inline>
        </w:drawing>
      </w:r>
    </w:p>
    <w:p w:rsidR="000B708E" w:rsidRPr="00820D26" w:rsidRDefault="000B708E" w:rsidP="00204C17">
      <w:pPr>
        <w:tabs>
          <w:tab w:val="left" w:pos="3402"/>
        </w:tabs>
        <w:jc w:val="center"/>
        <w:rPr>
          <w:rFonts w:ascii="Times New Roman" w:eastAsia="Calibri" w:hAnsi="Times New Roman" w:cs="Times New Roman"/>
          <w:sz w:val="28"/>
          <w:szCs w:val="28"/>
          <w:lang w:val="az-Latn-AZ"/>
        </w:rPr>
      </w:pPr>
    </w:p>
    <w:p w:rsidR="000B708E" w:rsidRPr="00820D26" w:rsidRDefault="005427FF" w:rsidP="00204C17">
      <w:pPr>
        <w:tabs>
          <w:tab w:val="left" w:pos="3402"/>
        </w:tabs>
        <w:jc w:val="center"/>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 xml:space="preserve">Şəkil </w:t>
      </w:r>
      <w:r w:rsidR="00B338EC"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4</w:t>
      </w:r>
      <w:r w:rsidR="000B708E" w:rsidRPr="00820D26">
        <w:rPr>
          <w:rFonts w:ascii="Times New Roman" w:eastAsia="Calibri" w:hAnsi="Times New Roman" w:cs="Times New Roman"/>
          <w:sz w:val="28"/>
          <w:szCs w:val="28"/>
          <w:lang w:val="az-Latn-AZ"/>
        </w:rPr>
        <w:t>. Kuzovun sərbəst rəqsləri</w:t>
      </w:r>
    </w:p>
    <w:p w:rsidR="000B708E" w:rsidRPr="00820D26" w:rsidRDefault="000B708E" w:rsidP="00204C17">
      <w:pPr>
        <w:jc w:val="both"/>
        <w:rPr>
          <w:rFonts w:ascii="Times New Roman" w:eastAsia="Calibri" w:hAnsi="Times New Roman" w:cs="Times New Roman"/>
          <w:sz w:val="28"/>
          <w:szCs w:val="28"/>
          <w:lang w:val="az-Latn-AZ"/>
        </w:rPr>
      </w:pP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position w:val="-10"/>
          <w:sz w:val="28"/>
          <w:szCs w:val="28"/>
          <w:lang w:val="az-Latn-AZ"/>
        </w:rPr>
        <w:object w:dxaOrig="380" w:dyaOrig="340">
          <v:shape id="_x0000_i1309" type="#_x0000_t75" style="width:18.75pt;height:18pt" o:ole="" fillcolor="window">
            <v:imagedata r:id="rId578" o:title=""/>
          </v:shape>
          <o:OLEObject Type="Embed" ProgID="Equation.3" ShapeID="_x0000_i1309" DrawAspect="Content" ObjectID="_1668286698" r:id="rId579"/>
        </w:objec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position w:val="-10"/>
          <w:sz w:val="28"/>
          <w:szCs w:val="28"/>
          <w:lang w:val="az-Latn-AZ"/>
        </w:rPr>
        <w:object w:dxaOrig="400" w:dyaOrig="340">
          <v:shape id="_x0000_i1310" type="#_x0000_t75" style="width:19.5pt;height:18pt" o:ole="" fillcolor="window">
            <v:imagedata r:id="rId580" o:title=""/>
          </v:shape>
          <o:OLEObject Type="Embed" ProgID="Equation.3" ShapeID="_x0000_i1310" DrawAspect="Content" ObjectID="_1668286699" r:id="rId581"/>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uyğun olaraq ressoraltı kütlənin qabaq və arxa asqılara söykənən hissələri; </w:t>
      </w:r>
      <w:r w:rsidRPr="00820D26">
        <w:rPr>
          <w:rFonts w:ascii="Times New Roman" w:eastAsia="Calibri" w:hAnsi="Times New Roman" w:cs="Times New Roman"/>
          <w:position w:val="-14"/>
          <w:sz w:val="28"/>
          <w:szCs w:val="28"/>
          <w:lang w:val="az-Latn-AZ"/>
        </w:rPr>
        <w:object w:dxaOrig="440" w:dyaOrig="380">
          <v:shape id="_x0000_i1311" type="#_x0000_t75" style="width:20.25pt;height:18.75pt" o:ole="" fillcolor="window">
            <v:imagedata r:id="rId582" o:title=""/>
          </v:shape>
          <o:OLEObject Type="Embed" ProgID="Equation.3" ShapeID="_x0000_i1311" DrawAspect="Content" ObjectID="_1668286700" r:id="rId583"/>
        </w:objec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position w:val="-14"/>
          <w:sz w:val="28"/>
          <w:szCs w:val="28"/>
          <w:lang w:val="az-Latn-AZ"/>
        </w:rPr>
        <w:object w:dxaOrig="480" w:dyaOrig="380">
          <v:shape id="_x0000_i1312" type="#_x0000_t75" style="width:24pt;height:18.75pt" o:ole="" fillcolor="window">
            <v:imagedata r:id="rId584" o:title=""/>
          </v:shape>
          <o:OLEObject Type="Embed" ProgID="Equation.3" ShapeID="_x0000_i1312" DrawAspect="Content" ObjectID="_1668286701" r:id="rId585"/>
        </w:object>
      </w:r>
      <w:r w:rsidRPr="00820D26">
        <w:rPr>
          <w:rFonts w:ascii="Times New Roman" w:eastAsia="Calibri" w:hAnsi="Times New Roman" w:cs="Times New Roman"/>
          <w:sz w:val="28"/>
          <w:szCs w:val="28"/>
          <w:lang w:val="az-Latn-AZ"/>
        </w:rPr>
        <w:t xml:space="preserve"> – qabaq və arxa qeyri-ressoraltı kütlələrdir.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Beləliklə, avtomobil 4 məxsusi rəqs tezliyinə ma</w:t>
      </w:r>
      <w:r w:rsidRPr="00820D26">
        <w:rPr>
          <w:rFonts w:ascii="Times New Roman" w:eastAsia="Calibri" w:hAnsi="Times New Roman" w:cs="Times New Roman"/>
          <w:sz w:val="28"/>
          <w:szCs w:val="28"/>
          <w:lang w:val="az-Latn-AZ"/>
        </w:rPr>
        <w:softHyphen/>
        <w:t>lik</w:t>
      </w:r>
      <w:r w:rsidRPr="00820D26">
        <w:rPr>
          <w:rFonts w:ascii="Times New Roman" w:eastAsia="Calibri" w:hAnsi="Times New Roman" w:cs="Times New Roman"/>
          <w:sz w:val="28"/>
          <w:szCs w:val="28"/>
          <w:lang w:val="az-Latn-AZ"/>
        </w:rPr>
        <w:softHyphen/>
        <w:t>dir. Onlardan ikisi (</w:t>
      </w:r>
      <w:r w:rsidRPr="00820D26">
        <w:rPr>
          <w:rFonts w:ascii="Times New Roman" w:eastAsia="Calibri" w:hAnsi="Times New Roman" w:cs="Times New Roman"/>
          <w:position w:val="-12"/>
          <w:sz w:val="28"/>
          <w:szCs w:val="28"/>
          <w:lang w:val="az-Latn-AZ"/>
        </w:rPr>
        <w:object w:dxaOrig="400" w:dyaOrig="360">
          <v:shape id="_x0000_i1313" type="#_x0000_t75" style="width:19.5pt;height:18pt" o:ole="" fillcolor="window">
            <v:imagedata r:id="rId586" o:title=""/>
          </v:shape>
          <o:OLEObject Type="Embed" ProgID="Equation.3" ShapeID="_x0000_i1313" DrawAspect="Content" ObjectID="_1668286702" r:id="rId587"/>
        </w:objec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position w:val="-12"/>
          <w:sz w:val="28"/>
          <w:szCs w:val="28"/>
          <w:lang w:val="az-Latn-AZ"/>
        </w:rPr>
        <w:object w:dxaOrig="440" w:dyaOrig="360">
          <v:shape id="_x0000_i1314" type="#_x0000_t75" style="width:20.25pt;height:18pt" o:ole="" fillcolor="window">
            <v:imagedata r:id="rId588" o:title=""/>
          </v:shape>
          <o:OLEObject Type="Embed" ProgID="Equation.3" ShapeID="_x0000_i1314" DrawAspect="Content" ObjectID="_1668286703" r:id="rId589"/>
        </w:object>
      </w:r>
      <w:r w:rsidRPr="00820D26">
        <w:rPr>
          <w:rFonts w:ascii="Times New Roman" w:eastAsia="Calibri" w:hAnsi="Times New Roman" w:cs="Times New Roman"/>
          <w:sz w:val="28"/>
          <w:szCs w:val="28"/>
          <w:lang w:val="az-Latn-AZ"/>
        </w:rPr>
        <w:t>) kuzovun res</w:t>
      </w:r>
      <w:r w:rsidRPr="00820D26">
        <w:rPr>
          <w:rFonts w:ascii="Times New Roman" w:eastAsia="Calibri" w:hAnsi="Times New Roman" w:cs="Times New Roman"/>
          <w:sz w:val="28"/>
          <w:szCs w:val="28"/>
          <w:lang w:val="az-Latn-AZ"/>
        </w:rPr>
        <w:softHyphen/>
        <w:t>sor</w:t>
      </w:r>
      <w:r w:rsidRPr="00820D26">
        <w:rPr>
          <w:rFonts w:ascii="Times New Roman" w:eastAsia="Calibri" w:hAnsi="Times New Roman" w:cs="Times New Roman"/>
          <w:sz w:val="28"/>
          <w:szCs w:val="28"/>
          <w:lang w:val="az-Latn-AZ"/>
        </w:rPr>
        <w:softHyphen/>
        <w:t>lar üzərində rəqs tezliyi, digər ikisi isə (</w:t>
      </w:r>
      <w:r w:rsidRPr="00820D26">
        <w:rPr>
          <w:rFonts w:ascii="Times New Roman" w:eastAsia="Calibri" w:hAnsi="Times New Roman" w:cs="Times New Roman"/>
          <w:position w:val="-14"/>
          <w:sz w:val="28"/>
          <w:szCs w:val="28"/>
          <w:lang w:val="az-Latn-AZ"/>
        </w:rPr>
        <w:object w:dxaOrig="400" w:dyaOrig="380">
          <v:shape id="_x0000_i1315" type="#_x0000_t75" style="width:19.5pt;height:18.75pt" o:ole="" fillcolor="window">
            <v:imagedata r:id="rId590" o:title=""/>
          </v:shape>
          <o:OLEObject Type="Embed" ProgID="Equation.3" ShapeID="_x0000_i1315" DrawAspect="Content" ObjectID="_1668286704" r:id="rId591"/>
        </w:objec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position w:val="-14"/>
          <w:sz w:val="28"/>
          <w:szCs w:val="28"/>
          <w:lang w:val="az-Latn-AZ"/>
        </w:rPr>
        <w:object w:dxaOrig="440" w:dyaOrig="380">
          <v:shape id="_x0000_i1316" type="#_x0000_t75" style="width:20.25pt;height:18.75pt" o:ole="" fillcolor="window">
            <v:imagedata r:id="rId592" o:title=""/>
          </v:shape>
          <o:OLEObject Type="Embed" ProgID="Equation.3" ShapeID="_x0000_i1316" DrawAspect="Content" ObjectID="_1668286705" r:id="rId593"/>
        </w:object>
      </w:r>
      <w:r w:rsidRPr="00820D26">
        <w:rPr>
          <w:rFonts w:ascii="Times New Roman" w:eastAsia="Calibri" w:hAnsi="Times New Roman" w:cs="Times New Roman"/>
          <w:sz w:val="28"/>
          <w:szCs w:val="28"/>
          <w:lang w:val="az-Latn-AZ"/>
        </w:rPr>
        <w:t>)  qeyri-ressoraltı kütlələrin ressor və şinlər üzərindəki rəqs tezliyidir. «a» indeksi alçaq, «</w:t>
      </w:r>
      <w:r w:rsidRPr="00820D26">
        <w:rPr>
          <w:rFonts w:ascii="Times New Roman" w:eastAsia="Calibri" w:hAnsi="Times New Roman" w:cs="Times New Roman"/>
          <w:position w:val="-10"/>
          <w:sz w:val="28"/>
          <w:szCs w:val="28"/>
          <w:lang w:val="az-Latn-AZ"/>
        </w:rPr>
        <w:object w:dxaOrig="220" w:dyaOrig="260">
          <v:shape id="_x0000_i1317" type="#_x0000_t75" style="width:11.25pt;height:12pt" o:ole="" fillcolor="window">
            <v:imagedata r:id="rId594" o:title=""/>
          </v:shape>
          <o:OLEObject Type="Embed" ProgID="Equation.3" ShapeID="_x0000_i1317" DrawAspect="Content" ObjectID="_1668286706" r:id="rId595"/>
        </w:object>
      </w:r>
      <w:r w:rsidRPr="00820D26">
        <w:rPr>
          <w:rFonts w:ascii="Times New Roman" w:eastAsia="Calibri" w:hAnsi="Times New Roman" w:cs="Times New Roman"/>
          <w:sz w:val="28"/>
          <w:szCs w:val="28"/>
          <w:lang w:val="az-Latn-AZ"/>
        </w:rPr>
        <w:t>» – indeksi isə yüksək rəqs tezliklərini göstərir. Alçaq rəqs tezliyi əsas rəqs tezliyi də adlanır və minik avtomobillərində 1,0...1,5</w:t>
      </w:r>
      <w:r w:rsidR="00270BAD"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Hs, yük avtomollərində 1,5...2,5</w:t>
      </w:r>
      <w:r w:rsidR="00270BAD"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 xml:space="preserve">Hs aralığında dəyişir. </w:t>
      </w:r>
      <w:r w:rsidRPr="00820D26">
        <w:rPr>
          <w:rFonts w:ascii="Times New Roman" w:eastAsia="Calibri" w:hAnsi="Times New Roman" w:cs="Times New Roman"/>
          <w:position w:val="-14"/>
          <w:sz w:val="28"/>
          <w:szCs w:val="28"/>
          <w:lang w:val="az-Latn-AZ"/>
        </w:rPr>
        <w:object w:dxaOrig="400" w:dyaOrig="380">
          <v:shape id="_x0000_i1318" type="#_x0000_t75" style="width:19.5pt;height:18.75pt" o:ole="" fillcolor="window">
            <v:imagedata r:id="rId596" o:title=""/>
          </v:shape>
          <o:OLEObject Type="Embed" ProgID="Equation.3" ShapeID="_x0000_i1318" DrawAspect="Content" ObjectID="_1668286707" r:id="rId597"/>
        </w:objec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position w:val="-14"/>
          <w:sz w:val="28"/>
          <w:szCs w:val="28"/>
          <w:lang w:val="az-Latn-AZ"/>
        </w:rPr>
        <w:object w:dxaOrig="440" w:dyaOrig="380">
          <v:shape id="_x0000_i1319" type="#_x0000_t75" style="width:20.25pt;height:18.75pt" o:ole="" fillcolor="window">
            <v:imagedata r:id="rId598" o:title=""/>
          </v:shape>
          <o:OLEObject Type="Embed" ProgID="Equation.3" ShapeID="_x0000_i1319" DrawAspect="Content" ObjectID="_1668286708" r:id="rId599"/>
        </w:object>
      </w:r>
      <w:r w:rsidRPr="00820D26">
        <w:rPr>
          <w:rFonts w:ascii="Times New Roman" w:eastAsia="Calibri" w:hAnsi="Times New Roman" w:cs="Times New Roman"/>
          <w:sz w:val="28"/>
          <w:szCs w:val="28"/>
          <w:lang w:val="az-Latn-AZ"/>
        </w:rPr>
        <w:t xml:space="preserve"> rəqsləri minik avtomobillərində 8...12</w:t>
      </w:r>
      <w:r w:rsidR="00270BAD"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Hs, yük avtomobillərində 6...8 Hs aralığında dəyişir.</w:t>
      </w:r>
    </w:p>
    <w:p w:rsidR="000B708E" w:rsidRPr="00820D26" w:rsidRDefault="000B708E" w:rsidP="00204C17">
      <w:pPr>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 xml:space="preserve"> </w:t>
      </w:r>
    </w:p>
    <w:p w:rsidR="00DD6968" w:rsidRPr="00820D26" w:rsidRDefault="00DD6968" w:rsidP="00204C17">
      <w:pPr>
        <w:jc w:val="both"/>
        <w:rPr>
          <w:rFonts w:ascii="Times New Roman" w:hAnsi="Times New Roman" w:cs="Times New Roman"/>
          <w:sz w:val="16"/>
          <w:szCs w:val="16"/>
          <w:lang w:val="az-Latn-AZ"/>
        </w:rPr>
      </w:pPr>
    </w:p>
    <w:p w:rsidR="00695427" w:rsidRDefault="00695427" w:rsidP="00695427">
      <w:pPr>
        <w:jc w:val="both"/>
        <w:rPr>
          <w:rFonts w:ascii="Times New Roman" w:hAnsi="Times New Roman" w:cs="Times New Roman"/>
          <w:sz w:val="16"/>
          <w:szCs w:val="16"/>
          <w:lang w:val="az-Latn-AZ"/>
        </w:rPr>
      </w:pPr>
    </w:p>
    <w:p w:rsidR="00144E22" w:rsidRDefault="00144E22" w:rsidP="00695427">
      <w:pPr>
        <w:jc w:val="both"/>
        <w:rPr>
          <w:rFonts w:ascii="Times New Roman" w:hAnsi="Times New Roman" w:cs="Times New Roman"/>
          <w:sz w:val="16"/>
          <w:szCs w:val="16"/>
          <w:lang w:val="az-Latn-AZ"/>
        </w:rPr>
      </w:pPr>
    </w:p>
    <w:p w:rsidR="00144E22" w:rsidRPr="00820D26" w:rsidRDefault="00144E22" w:rsidP="00695427">
      <w:pPr>
        <w:jc w:val="both"/>
        <w:rPr>
          <w:rFonts w:ascii="Times New Roman" w:hAnsi="Times New Roman" w:cs="Times New Roman"/>
          <w:sz w:val="16"/>
          <w:szCs w:val="16"/>
          <w:lang w:val="az-Latn-AZ"/>
        </w:rPr>
      </w:pPr>
    </w:p>
    <w:p w:rsidR="00560CDF" w:rsidRDefault="00657CEB" w:rsidP="00204C17">
      <w:pPr>
        <w:jc w:val="center"/>
        <w:rPr>
          <w:rFonts w:ascii="Times New Roman" w:hAnsi="Times New Roman" w:cs="Times New Roman"/>
          <w:b/>
          <w:sz w:val="28"/>
          <w:szCs w:val="28"/>
          <w:lang w:val="az-Latn-AZ"/>
        </w:rPr>
      </w:pPr>
      <w:r w:rsidRPr="00657CEB">
        <w:rPr>
          <w:rFonts w:ascii="Times New Roman" w:hAnsi="Times New Roman" w:cs="Times New Roman"/>
          <w:b/>
          <w:sz w:val="28"/>
          <w:szCs w:val="28"/>
          <w:lang w:val="az-Latn-AZ"/>
        </w:rPr>
        <w:t>İSTİSMAR FAKTORLARININ HƏRƏKƏT SƏLİSLİYİNƏ TƏSİRİ</w:t>
      </w:r>
    </w:p>
    <w:p w:rsidR="00657CEB" w:rsidRPr="00820D26" w:rsidRDefault="00657CEB" w:rsidP="00204C17">
      <w:pPr>
        <w:jc w:val="center"/>
        <w:rPr>
          <w:rFonts w:ascii="Times New Roman" w:hAnsi="Times New Roman" w:cs="Times New Roman"/>
          <w:sz w:val="28"/>
          <w:szCs w:val="28"/>
          <w:lang w:val="az-Latn-AZ"/>
        </w:rPr>
      </w:pP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Avtomobil rəqslərinin yaranmasının əsas səbəbkarı yolların qeyri-hamarlığı, şinlərin həndəsi və qüvvə müxtəlifliyi və təkərlərin qeyri-müntəzəm fırlanmasıdır.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eastAsia="Calibri" w:hAnsi="Times New Roman" w:cs="Times New Roman"/>
          <w:sz w:val="28"/>
          <w:szCs w:val="28"/>
          <w:lang w:val="az-Latn-AZ"/>
        </w:rPr>
        <w:t xml:space="preserve">Asfaltbeton və sementbeton yollarda əsasən iki növ nahamarlıq müşahidə olunur: mikroprofil və kələkötürlük. Dalğa uzunluğu 100 m-dən 10 sm-ə qədər olan qabartı və çöküklər şərti olaraq </w:t>
      </w:r>
      <w:r w:rsidRPr="00820D26">
        <w:rPr>
          <w:rFonts w:ascii="Times New Roman" w:eastAsia="Calibri" w:hAnsi="Times New Roman" w:cs="Times New Roman"/>
          <w:b/>
          <w:i/>
          <w:sz w:val="28"/>
          <w:szCs w:val="28"/>
          <w:lang w:val="az-Latn-AZ"/>
        </w:rPr>
        <w:t xml:space="preserve">yolun mikroprofili </w:t>
      </w:r>
      <w:r w:rsidRPr="00820D26">
        <w:rPr>
          <w:rFonts w:ascii="Times New Roman" w:eastAsia="Calibri" w:hAnsi="Times New Roman" w:cs="Times New Roman"/>
          <w:sz w:val="28"/>
          <w:szCs w:val="28"/>
          <w:lang w:val="az-Latn-AZ"/>
        </w:rPr>
        <w:t>adlanır. Bu nahamarlıqlar avtomobil rəqslərinin əsas sə</w:t>
      </w:r>
      <w:r w:rsidRPr="00820D26">
        <w:rPr>
          <w:rFonts w:ascii="Times New Roman" w:eastAsia="Calibri" w:hAnsi="Times New Roman" w:cs="Times New Roman"/>
          <w:sz w:val="28"/>
          <w:szCs w:val="28"/>
          <w:lang w:val="az-Latn-AZ"/>
        </w:rPr>
        <w:softHyphen/>
        <w:t>bəb</w:t>
      </w:r>
      <w:r w:rsidRPr="00820D26">
        <w:rPr>
          <w:rFonts w:ascii="Times New Roman" w:eastAsia="Calibri" w:hAnsi="Times New Roman" w:cs="Times New Roman"/>
          <w:sz w:val="28"/>
          <w:szCs w:val="28"/>
          <w:lang w:val="az-Latn-AZ"/>
        </w:rPr>
        <w:softHyphen/>
        <w:t xml:space="preserve">karıdır. Yol səthinin dalğa uzunluğu 10 sm-dən kiçik nahamarlıqları </w:t>
      </w:r>
      <w:r w:rsidRPr="00820D26">
        <w:rPr>
          <w:rFonts w:ascii="Times New Roman" w:eastAsia="Calibri" w:hAnsi="Times New Roman" w:cs="Times New Roman"/>
          <w:b/>
          <w:i/>
          <w:sz w:val="28"/>
          <w:szCs w:val="28"/>
          <w:lang w:val="az-Latn-AZ"/>
        </w:rPr>
        <w:t xml:space="preserve">kələ-kötürlük </w:t>
      </w:r>
      <w:r w:rsidRPr="00820D26">
        <w:rPr>
          <w:rFonts w:ascii="Times New Roman" w:eastAsia="Calibri" w:hAnsi="Times New Roman" w:cs="Times New Roman"/>
          <w:sz w:val="28"/>
          <w:szCs w:val="28"/>
          <w:lang w:val="az-Latn-AZ"/>
        </w:rPr>
        <w:t>adlanır. Bu nahamarlıq</w:t>
      </w:r>
      <w:r w:rsidRPr="00820D26">
        <w:rPr>
          <w:rFonts w:ascii="Times New Roman" w:eastAsia="Calibri" w:hAnsi="Times New Roman" w:cs="Times New Roman"/>
          <w:sz w:val="28"/>
          <w:szCs w:val="28"/>
          <w:lang w:val="az-Latn-AZ"/>
        </w:rPr>
        <w:softHyphen/>
        <w:t>lar şassi və kuzovun ayrı-ayrı elementlərində yüksək tit</w:t>
      </w:r>
      <w:r w:rsidRPr="00820D26">
        <w:rPr>
          <w:rFonts w:ascii="Times New Roman" w:eastAsia="Calibri" w:hAnsi="Times New Roman" w:cs="Times New Roman"/>
          <w:sz w:val="28"/>
          <w:szCs w:val="28"/>
          <w:lang w:val="az-Latn-AZ"/>
        </w:rPr>
        <w:softHyphen/>
        <w:t>rəyişlər və səs yarada bilir.</w:t>
      </w:r>
      <w:r w:rsidRPr="00820D26">
        <w:rPr>
          <w:rFonts w:ascii="Times New Roman" w:hAnsi="Times New Roman" w:cs="Times New Roman"/>
          <w:sz w:val="28"/>
          <w:szCs w:val="28"/>
          <w:lang w:val="az-Latn-AZ"/>
        </w:rPr>
        <w:t xml:space="preserve"> İntensiv hərəkətli yollarda nahamarlıq yol örtüyünün çəkilişindən 1...2 il sonra baş verə bilir.</w:t>
      </w:r>
    </w:p>
    <w:p w:rsidR="000B708E" w:rsidRPr="00820D26" w:rsidRDefault="000B708E" w:rsidP="00204C17">
      <w:pPr>
        <w:ind w:firstLine="720"/>
        <w:jc w:val="both"/>
        <w:rPr>
          <w:rFonts w:ascii="Times New Roman" w:eastAsia="Calibri" w:hAnsi="Times New Roman" w:cs="Times New Roman"/>
          <w:noProof/>
          <w:sz w:val="28"/>
          <w:szCs w:val="28"/>
          <w:lang w:val="az-Latn-AZ"/>
        </w:rPr>
      </w:pPr>
      <w:r w:rsidRPr="00820D26">
        <w:rPr>
          <w:rFonts w:ascii="Times New Roman" w:hAnsi="Times New Roman" w:cs="Times New Roman"/>
          <w:sz w:val="28"/>
          <w:szCs w:val="28"/>
          <w:lang w:val="az-Latn-AZ"/>
        </w:rPr>
        <w:t xml:space="preserve">Təkrarlanan nahamar yollarda hərəkət zamanı məcburi rəqslər yaranır. Bu rəqslərin tezliyi bir tərəfdən nahamarlığın xarakterindən, digər tərəfdən isə avtomobilin sürətindən asılıdır. </w:t>
      </w:r>
      <w:r w:rsidRPr="00820D26">
        <w:rPr>
          <w:rFonts w:ascii="Times New Roman" w:eastAsia="Calibri" w:hAnsi="Times New Roman" w:cs="Times New Roman"/>
          <w:noProof/>
          <w:sz w:val="28"/>
          <w:szCs w:val="28"/>
          <w:lang w:val="az-Latn-AZ"/>
        </w:rPr>
        <w:t>Bu tezliklər bir-birindən çox fərqlənərsə həyəcanlandırıcı təsirə statik təsir kimi baxmaq olar. Məsələn, dinamik sistemin məxsusi rəqslər tezliyi həyəcanlandırıcı tezlikdən 5...10 dəfə çox olarsa, dinamik sistemin kütlələrinin yerdəyişməsi demək olar ki, xarici statik təsirdə olduğu kimi olar.</w:t>
      </w:r>
    </w:p>
    <w:p w:rsidR="000B708E" w:rsidRPr="00820D26" w:rsidRDefault="000B708E" w:rsidP="00204C17">
      <w:pPr>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w:t>
      </w:r>
      <w:r w:rsidR="00270BAD" w:rsidRPr="00820D26">
        <w:rPr>
          <w:rFonts w:ascii="Times New Roman" w:eastAsia="Calibri" w:hAnsi="Times New Roman" w:cs="Times New Roman"/>
          <w:sz w:val="28"/>
          <w:szCs w:val="28"/>
          <w:lang w:val="az-Latn-AZ"/>
        </w:rPr>
        <w:tab/>
      </w:r>
      <w:r w:rsidRPr="00820D26">
        <w:rPr>
          <w:rFonts w:ascii="Times New Roman" w:eastAsia="Calibri" w:hAnsi="Times New Roman" w:cs="Times New Roman"/>
          <w:sz w:val="28"/>
          <w:szCs w:val="28"/>
          <w:lang w:val="az-Latn-AZ"/>
        </w:rPr>
        <w:t>Sadə halda yol nahamarlıqlarını kosinusoidal çıxıntı kimi (</w:t>
      </w:r>
      <w:r w:rsidR="005427FF">
        <w:rPr>
          <w:rFonts w:ascii="Times New Roman" w:eastAsia="Calibri" w:hAnsi="Times New Roman" w:cs="Times New Roman"/>
          <w:sz w:val="28"/>
          <w:szCs w:val="28"/>
          <w:lang w:val="az-Latn-AZ"/>
        </w:rPr>
        <w:t xml:space="preserve">şəkil </w:t>
      </w:r>
      <w:r w:rsidR="00B338EC"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5</w:t>
      </w:r>
      <w:r w:rsidRPr="00820D26">
        <w:rPr>
          <w:rFonts w:ascii="Times New Roman" w:eastAsia="Calibri" w:hAnsi="Times New Roman" w:cs="Times New Roman"/>
          <w:sz w:val="28"/>
          <w:szCs w:val="28"/>
          <w:lang w:val="az-Latn-AZ"/>
        </w:rPr>
        <w:t>) göstərmək olar. Bu halda nahamarlığın profili aşağıdakı ifadə ilə əks oluna bilər:</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i/>
          <w:sz w:val="28"/>
          <w:szCs w:val="28"/>
          <w:lang w:val="az-Latn-AZ"/>
        </w:rPr>
        <w:t xml:space="preserve">q </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q</w:t>
      </w:r>
      <w:r w:rsidRPr="00820D26">
        <w:rPr>
          <w:rFonts w:ascii="Times New Roman" w:eastAsia="Calibri" w:hAnsi="Times New Roman" w:cs="Times New Roman"/>
          <w:i/>
          <w:sz w:val="28"/>
          <w:szCs w:val="28"/>
          <w:vertAlign w:val="subscript"/>
          <w:lang w:val="az-Latn-AZ"/>
        </w:rPr>
        <w:t xml:space="preserve">0 </w:t>
      </w:r>
      <w:r w:rsidRPr="00820D26">
        <w:rPr>
          <w:rFonts w:ascii="Times New Roman" w:eastAsia="Calibri" w:hAnsi="Times New Roman" w:cs="Times New Roman"/>
          <w:sz w:val="28"/>
          <w:szCs w:val="28"/>
          <w:lang w:val="az-Latn-AZ"/>
        </w:rPr>
        <w:sym w:font="Symbol" w:char="005B"/>
      </w:r>
      <w:r w:rsidRPr="00820D26">
        <w:rPr>
          <w:rFonts w:ascii="Times New Roman" w:eastAsia="Calibri" w:hAnsi="Times New Roman" w:cs="Times New Roman"/>
          <w:i/>
          <w:sz w:val="28"/>
          <w:szCs w:val="28"/>
          <w:lang w:val="az-Latn-AZ"/>
        </w:rPr>
        <w:t xml:space="preserve">1 – </w:t>
      </w:r>
      <w:r w:rsidR="0080442F" w:rsidRPr="00820D26">
        <w:rPr>
          <w:rFonts w:ascii="Times New Roman" w:eastAsia="Calibri" w:hAnsi="Times New Roman" w:cs="Times New Roman"/>
          <w:i/>
          <w:sz w:val="28"/>
          <w:szCs w:val="28"/>
          <w:lang w:val="az-Latn-AZ"/>
        </w:rPr>
        <w:t xml:space="preserve"> c</w:t>
      </w:r>
      <w:r w:rsidRPr="00820D26">
        <w:rPr>
          <w:rFonts w:ascii="Times New Roman" w:eastAsia="Calibri" w:hAnsi="Times New Roman" w:cs="Times New Roman"/>
          <w:i/>
          <w:sz w:val="28"/>
          <w:szCs w:val="28"/>
          <w:lang w:val="az-Latn-AZ"/>
        </w:rPr>
        <w:t xml:space="preserve">os </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i/>
          <w:sz w:val="28"/>
          <w:szCs w:val="28"/>
          <w:lang w:val="az-Latn-AZ"/>
        </w:rPr>
        <w:t>2</w:t>
      </w:r>
      <w:r w:rsidRPr="00820D26">
        <w:rPr>
          <w:rFonts w:ascii="Times New Roman" w:eastAsia="Calibri" w:hAnsi="Times New Roman" w:cs="Times New Roman"/>
          <w:i/>
          <w:sz w:val="28"/>
          <w:szCs w:val="28"/>
          <w:lang w:val="az-Latn-AZ"/>
        </w:rPr>
        <w:sym w:font="Symbol" w:char="0070"/>
      </w:r>
      <w:r w:rsidRPr="00820D26">
        <w:rPr>
          <w:rFonts w:ascii="Times New Roman" w:eastAsia="Calibri" w:hAnsi="Times New Roman" w:cs="Times New Roman"/>
          <w:i/>
          <w:sz w:val="28"/>
          <w:szCs w:val="28"/>
          <w:lang w:val="az-Latn-AZ"/>
        </w:rPr>
        <w:t xml:space="preserve"> x /l </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sz w:val="28"/>
          <w:szCs w:val="28"/>
          <w:lang w:val="az-Latn-AZ"/>
        </w:rPr>
        <w:sym w:font="Symbol" w:char="005D"/>
      </w:r>
      <w:r w:rsidRPr="00820D26">
        <w:rPr>
          <w:rFonts w:ascii="Times New Roman" w:eastAsia="Calibri" w:hAnsi="Times New Roman" w:cs="Times New Roman"/>
          <w:sz w:val="28"/>
          <w:szCs w:val="28"/>
          <w:lang w:val="az-Latn-AZ"/>
        </w:rPr>
        <w:t xml:space="preserve"> ,</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lastRenderedPageBreak/>
        <w:t xml:space="preserve">burada </w:t>
      </w:r>
      <w:r w:rsidRPr="00820D26">
        <w:rPr>
          <w:rFonts w:ascii="Times New Roman" w:eastAsia="Calibri" w:hAnsi="Times New Roman" w:cs="Times New Roman"/>
          <w:i/>
          <w:iCs/>
          <w:sz w:val="28"/>
          <w:szCs w:val="28"/>
          <w:lang w:val="az-Latn-AZ"/>
        </w:rPr>
        <w:t>q</w:t>
      </w:r>
      <w:r w:rsidRPr="00820D26">
        <w:rPr>
          <w:rFonts w:ascii="Times New Roman" w:eastAsia="Calibri" w:hAnsi="Times New Roman" w:cs="Times New Roman"/>
          <w:i/>
          <w:sz w:val="28"/>
          <w:szCs w:val="28"/>
          <w:vertAlign w:val="subscript"/>
          <w:lang w:val="az-Latn-AZ"/>
        </w:rPr>
        <w:t xml:space="preserve">0 </w:t>
      </w:r>
      <w:r w:rsidRPr="00820D26">
        <w:rPr>
          <w:rFonts w:ascii="Times New Roman" w:eastAsia="Calibri" w:hAnsi="Times New Roman" w:cs="Times New Roman"/>
          <w:sz w:val="28"/>
          <w:szCs w:val="28"/>
          <w:lang w:val="az-Latn-AZ"/>
        </w:rPr>
        <w:t xml:space="preserve">– nahamarlığın hündürlüyünün </w:t>
      </w:r>
      <w:r w:rsidR="0080442F" w:rsidRPr="00820D26">
        <w:rPr>
          <w:rFonts w:ascii="Times New Roman" w:eastAsia="Calibri" w:hAnsi="Times New Roman" w:cs="Times New Roman"/>
          <w:sz w:val="28"/>
          <w:szCs w:val="28"/>
          <w:lang w:val="az-Latn-AZ"/>
        </w:rPr>
        <w:t>amplitudası</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x</w:t>
      </w:r>
      <w:r w:rsidRPr="00820D26">
        <w:rPr>
          <w:rFonts w:ascii="Times New Roman" w:eastAsia="Calibri" w:hAnsi="Times New Roman" w:cs="Times New Roman"/>
          <w:sz w:val="28"/>
          <w:szCs w:val="28"/>
          <w:lang w:val="az-Latn-AZ"/>
        </w:rPr>
        <w:t xml:space="preserve"> – nahamarlığın absisi;</w:t>
      </w:r>
      <w:r w:rsidRPr="00820D26">
        <w:rPr>
          <w:rFonts w:ascii="Times New Roman" w:eastAsia="Calibri" w:hAnsi="Times New Roman" w:cs="Times New Roman"/>
          <w:i/>
          <w:sz w:val="28"/>
          <w:szCs w:val="28"/>
          <w:lang w:val="az-Latn-AZ"/>
        </w:rPr>
        <w:t xml:space="preserve"> l</w:t>
      </w:r>
      <w:r w:rsidRPr="00820D26">
        <w:rPr>
          <w:rFonts w:ascii="Times New Roman" w:eastAsia="Calibri" w:hAnsi="Times New Roman" w:cs="Times New Roman"/>
          <w:sz w:val="28"/>
          <w:szCs w:val="28"/>
          <w:lang w:val="az-Latn-AZ"/>
        </w:rPr>
        <w:t xml:space="preserve"> – onun uzunluğudur.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Avtomobil </w:t>
      </w:r>
      <w:r w:rsidRPr="00820D26">
        <w:rPr>
          <w:rFonts w:ascii="Times New Roman" w:eastAsia="Calibri" w:hAnsi="Times New Roman" w:cs="Times New Roman"/>
          <w:i/>
          <w:sz w:val="28"/>
          <w:szCs w:val="28"/>
          <w:lang w:val="az-Latn-AZ"/>
        </w:rPr>
        <w:t>V</w:t>
      </w:r>
      <w:r w:rsidRPr="00820D26">
        <w:rPr>
          <w:rFonts w:ascii="Times New Roman" w:eastAsia="Calibri" w:hAnsi="Times New Roman" w:cs="Times New Roman"/>
          <w:sz w:val="28"/>
          <w:szCs w:val="28"/>
          <w:lang w:val="az-Latn-AZ"/>
        </w:rPr>
        <w:t xml:space="preserve"> sürəti ilə hərəkət etdikdə nahamarlığın absisi</w:t>
      </w:r>
      <w:r w:rsidRPr="00820D26">
        <w:rPr>
          <w:rFonts w:ascii="Times New Roman" w:eastAsia="Calibri" w:hAnsi="Times New Roman" w:cs="Times New Roman"/>
          <w:i/>
          <w:sz w:val="28"/>
          <w:szCs w:val="28"/>
          <w:lang w:val="az-Latn-AZ"/>
        </w:rPr>
        <w:t xml:space="preserve"> x </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i/>
          <w:sz w:val="28"/>
          <w:szCs w:val="28"/>
          <w:lang w:val="az-Latn-AZ"/>
        </w:rPr>
        <w:t xml:space="preserve"> Vt </w:t>
      </w:r>
      <w:r w:rsidRPr="00820D26">
        <w:rPr>
          <w:rFonts w:ascii="Times New Roman" w:eastAsia="Calibri" w:hAnsi="Times New Roman" w:cs="Times New Roman"/>
          <w:sz w:val="28"/>
          <w:szCs w:val="28"/>
          <w:lang w:val="az-Latn-AZ"/>
        </w:rPr>
        <w:t xml:space="preserve"> qanunu ilə dəyişir. Nahamarlıqdan avtomobilin dinamik sisteminə ötürülən həyəcanlandırıcı təsir isə aşağıdakı qanunla dəyişir:</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i/>
          <w:sz w:val="28"/>
          <w:szCs w:val="28"/>
          <w:lang w:val="az-Latn-AZ"/>
        </w:rPr>
        <w:t>q = q</w:t>
      </w:r>
      <w:r w:rsidRPr="00820D26">
        <w:rPr>
          <w:rFonts w:ascii="Times New Roman" w:eastAsia="Calibri" w:hAnsi="Times New Roman" w:cs="Times New Roman"/>
          <w:i/>
          <w:sz w:val="28"/>
          <w:szCs w:val="28"/>
          <w:vertAlign w:val="subscript"/>
          <w:lang w:val="az-Latn-AZ"/>
        </w:rPr>
        <w:t xml:space="preserve">0 </w:t>
      </w:r>
      <w:r w:rsidRPr="00820D26">
        <w:rPr>
          <w:rFonts w:ascii="Times New Roman" w:eastAsia="Calibri" w:hAnsi="Times New Roman" w:cs="Times New Roman"/>
          <w:sz w:val="28"/>
          <w:szCs w:val="28"/>
          <w:lang w:val="az-Latn-AZ"/>
        </w:rPr>
        <w:sym w:font="Symbol" w:char="005B"/>
      </w:r>
      <w:r w:rsidRPr="00820D26">
        <w:rPr>
          <w:rFonts w:ascii="Times New Roman" w:eastAsia="Calibri" w:hAnsi="Times New Roman" w:cs="Times New Roman"/>
          <w:i/>
          <w:sz w:val="28"/>
          <w:szCs w:val="28"/>
          <w:lang w:val="az-Latn-AZ"/>
        </w:rPr>
        <w:t xml:space="preserve">1- </w:t>
      </w:r>
      <w:r w:rsidR="0080442F" w:rsidRPr="00820D26">
        <w:rPr>
          <w:rFonts w:ascii="Times New Roman" w:eastAsia="Calibri" w:hAnsi="Times New Roman" w:cs="Times New Roman"/>
          <w:i/>
          <w:sz w:val="28"/>
          <w:szCs w:val="28"/>
          <w:lang w:val="az-Latn-AZ"/>
        </w:rPr>
        <w:t>cos</w:t>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i/>
          <w:sz w:val="28"/>
          <w:szCs w:val="28"/>
          <w:lang w:val="az-Latn-AZ"/>
        </w:rPr>
        <w:sym w:font="Symbol" w:char="0071"/>
      </w:r>
      <w:r w:rsidRPr="00820D26">
        <w:rPr>
          <w:rFonts w:ascii="Times New Roman" w:eastAsia="Calibri" w:hAnsi="Times New Roman" w:cs="Times New Roman"/>
          <w:i/>
          <w:sz w:val="28"/>
          <w:szCs w:val="28"/>
          <w:lang w:val="az-Latn-AZ"/>
        </w:rPr>
        <w:t xml:space="preserve"> t</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sz w:val="28"/>
          <w:szCs w:val="28"/>
          <w:lang w:val="az-Latn-AZ"/>
        </w:rPr>
        <w:sym w:font="Symbol" w:char="005D"/>
      </w:r>
      <w:r w:rsidRPr="00820D26">
        <w:rPr>
          <w:rFonts w:ascii="Times New Roman" w:eastAsia="Calibri" w:hAnsi="Times New Roman" w:cs="Times New Roman"/>
          <w:sz w:val="28"/>
          <w:szCs w:val="28"/>
          <w:lang w:val="az-Latn-AZ"/>
        </w:rPr>
        <w:t xml:space="preserve"> ,</w:t>
      </w:r>
    </w:p>
    <w:p w:rsidR="000B708E" w:rsidRPr="00764A34"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i/>
          <w:sz w:val="28"/>
          <w:szCs w:val="28"/>
          <w:lang w:val="az-Latn-AZ"/>
        </w:rPr>
        <w:sym w:font="Symbol" w:char="0071"/>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 xml:space="preserve">– həyəcanlandırıcı təsirin tezliyidir, </w:t>
      </w:r>
      <w:r w:rsidRPr="00820D26">
        <w:rPr>
          <w:rFonts w:ascii="Times New Roman" w:eastAsia="Calibri" w:hAnsi="Times New Roman" w:cs="Times New Roman"/>
          <w:i/>
          <w:sz w:val="28"/>
          <w:szCs w:val="28"/>
          <w:lang w:val="az-Latn-AZ"/>
        </w:rPr>
        <w:sym w:font="Symbol" w:char="0071"/>
      </w:r>
      <w:r w:rsidRPr="00820D26">
        <w:rPr>
          <w:rFonts w:ascii="Times New Roman" w:eastAsia="Calibri" w:hAnsi="Times New Roman" w:cs="Times New Roman"/>
          <w:i/>
          <w:sz w:val="28"/>
          <w:szCs w:val="28"/>
          <w:lang w:val="az-Latn-AZ"/>
        </w:rPr>
        <w:t xml:space="preserve"> =2</w:t>
      </w:r>
      <w:r w:rsidRPr="00820D26">
        <w:rPr>
          <w:rFonts w:ascii="Times New Roman" w:eastAsia="Calibri" w:hAnsi="Times New Roman" w:cs="Times New Roman"/>
          <w:i/>
          <w:sz w:val="28"/>
          <w:szCs w:val="28"/>
          <w:lang w:val="az-Latn-AZ"/>
        </w:rPr>
        <w:sym w:font="Symbol" w:char="0070"/>
      </w:r>
      <w:r w:rsidRPr="00820D26">
        <w:rPr>
          <w:rFonts w:ascii="Times New Roman" w:eastAsia="Calibri" w:hAnsi="Times New Roman" w:cs="Times New Roman"/>
          <w:i/>
          <w:sz w:val="28"/>
          <w:szCs w:val="28"/>
          <w:lang w:val="az-Latn-AZ"/>
        </w:rPr>
        <w:t xml:space="preserve"> V/l.</w:t>
      </w:r>
      <w:r w:rsidR="00764A34">
        <w:rPr>
          <w:rFonts w:ascii="Times New Roman" w:eastAsia="Calibri" w:hAnsi="Times New Roman" w:cs="Times New Roman"/>
          <w:i/>
          <w:sz w:val="28"/>
          <w:szCs w:val="28"/>
          <w:lang w:val="az-Latn-AZ"/>
        </w:rPr>
        <w:t xml:space="preserve"> </w:t>
      </w:r>
      <w:r w:rsidR="00764A34">
        <w:rPr>
          <w:rFonts w:ascii="Times New Roman" w:eastAsia="Calibri" w:hAnsi="Times New Roman" w:cs="Times New Roman"/>
          <w:sz w:val="28"/>
          <w:szCs w:val="28"/>
          <w:lang w:val="az-Latn-AZ"/>
        </w:rPr>
        <w:t xml:space="preserve">Göründüyü kimi </w:t>
      </w:r>
      <w:r w:rsidR="00764A34" w:rsidRPr="00764A34">
        <w:rPr>
          <w:rFonts w:ascii="Cambria Math" w:eastAsia="Calibri" w:hAnsi="Cambria Math" w:cs="Times New Roman"/>
          <w:i/>
          <w:sz w:val="28"/>
          <w:szCs w:val="28"/>
          <w:lang w:val="az-Latn-AZ"/>
        </w:rPr>
        <w:t>θ</w:t>
      </w:r>
      <w:r w:rsidR="00764A34">
        <w:rPr>
          <w:rFonts w:ascii="Cambria Math" w:eastAsia="Calibri" w:hAnsi="Cambria Math" w:cs="Times New Roman"/>
          <w:i/>
          <w:sz w:val="28"/>
          <w:szCs w:val="28"/>
          <w:lang w:val="az-Latn-AZ"/>
        </w:rPr>
        <w:t xml:space="preserve">, </w:t>
      </w:r>
      <w:r w:rsidR="00764A34" w:rsidRPr="00764A34">
        <w:rPr>
          <w:rFonts w:ascii="Times New Roman" w:eastAsia="Calibri" w:hAnsi="Times New Roman" w:cs="Times New Roman"/>
          <w:i/>
          <w:sz w:val="28"/>
          <w:szCs w:val="28"/>
          <w:lang w:val="az-Latn-AZ"/>
        </w:rPr>
        <w:t xml:space="preserve"> V</w:t>
      </w:r>
      <w:r w:rsidR="00764A34">
        <w:rPr>
          <w:rFonts w:ascii="Times New Roman" w:eastAsia="Calibri" w:hAnsi="Times New Roman" w:cs="Times New Roman"/>
          <w:sz w:val="28"/>
          <w:szCs w:val="28"/>
          <w:lang w:val="az-Latn-AZ"/>
        </w:rPr>
        <w:t xml:space="preserve">-dən və </w:t>
      </w:r>
      <w:r w:rsidR="00764A34" w:rsidRPr="00764A34">
        <w:rPr>
          <w:rFonts w:ascii="Times New Roman" w:eastAsia="Calibri" w:hAnsi="Times New Roman" w:cs="Times New Roman"/>
          <w:i/>
          <w:sz w:val="28"/>
          <w:szCs w:val="28"/>
          <w:lang w:val="az-Latn-AZ"/>
        </w:rPr>
        <w:t>l</w:t>
      </w:r>
      <w:r w:rsidR="00764A34">
        <w:rPr>
          <w:rFonts w:ascii="Times New Roman" w:eastAsia="Calibri" w:hAnsi="Times New Roman" w:cs="Times New Roman"/>
          <w:sz w:val="28"/>
          <w:szCs w:val="28"/>
          <w:lang w:val="az-Latn-AZ"/>
        </w:rPr>
        <w:t>-dən asılıdır.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Yol nahamarlıqları avtomobilin hərəkət sürətindən asılı olmadığı üçün onların uzunluğuna görə qiymətləndirilməsi üçün xətti və dövri tezlik anlayışlarından istifadə edilir.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Dövri tezlik</w:t>
      </w:r>
      <w:r w:rsidRPr="00820D26">
        <w:rPr>
          <w:rFonts w:ascii="Times New Roman" w:eastAsia="Calibri" w:hAnsi="Times New Roman" w:cs="Times New Roman"/>
          <w:sz w:val="28"/>
          <w:szCs w:val="28"/>
          <w:lang w:val="az-Latn-AZ"/>
        </w:rPr>
        <w:t xml:space="preserve"> dedikdə yolun 1 m uzunluğunda olan nahamarlıqların sayı nəzərdə tutulur, </w:t>
      </w:r>
      <w:r w:rsidRPr="00820D26">
        <w:rPr>
          <w:rFonts w:ascii="Times New Roman" w:eastAsia="Calibri" w:hAnsi="Times New Roman" w:cs="Times New Roman"/>
          <w:i/>
          <w:sz w:val="28"/>
          <w:szCs w:val="28"/>
          <w:lang w:val="az-Latn-AZ"/>
        </w:rPr>
        <w:sym w:font="Symbol" w:char="006C"/>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 1 /</w:t>
      </w:r>
      <w:r w:rsidRPr="00820D26">
        <w:rPr>
          <w:rFonts w:ascii="Times New Roman" w:eastAsia="Calibri" w:hAnsi="Times New Roman" w:cs="Times New Roman"/>
          <w:i/>
          <w:sz w:val="28"/>
          <w:szCs w:val="28"/>
          <w:lang w:val="az-Latn-AZ"/>
        </w:rPr>
        <w:t xml:space="preserve"> l </w:t>
      </w:r>
      <w:r w:rsidRPr="00820D26">
        <w:rPr>
          <w:rFonts w:ascii="Times New Roman" w:eastAsia="Calibri" w:hAnsi="Times New Roman" w:cs="Times New Roman"/>
          <w:sz w:val="28"/>
          <w:szCs w:val="28"/>
          <w:lang w:val="az-Latn-AZ"/>
        </w:rPr>
        <w:t>.</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Xətti tezlik</w:t>
      </w:r>
      <w:r w:rsidRPr="00820D26">
        <w:rPr>
          <w:rFonts w:ascii="Times New Roman" w:eastAsia="Calibri" w:hAnsi="Times New Roman" w:cs="Times New Roman"/>
          <w:sz w:val="28"/>
          <w:szCs w:val="28"/>
          <w:lang w:val="az-Latn-AZ"/>
        </w:rPr>
        <w:t xml:space="preserve"> dövri tezliklə </w:t>
      </w:r>
      <w:r w:rsidRPr="00820D26">
        <w:rPr>
          <w:rFonts w:ascii="Times New Roman" w:eastAsia="Calibri" w:hAnsi="Times New Roman" w:cs="Times New Roman"/>
          <w:i/>
          <w:sz w:val="28"/>
          <w:szCs w:val="28"/>
          <w:lang w:val="az-Latn-AZ"/>
        </w:rPr>
        <w:sym w:font="Symbol" w:char="006C"/>
      </w:r>
      <w:r w:rsidRPr="00820D26">
        <w:rPr>
          <w:rFonts w:ascii="Times New Roman" w:eastAsia="Calibri" w:hAnsi="Times New Roman" w:cs="Times New Roman"/>
          <w:i/>
          <w:sz w:val="28"/>
          <w:szCs w:val="28"/>
          <w:vertAlign w:val="subscript"/>
          <w:lang w:val="az-Latn-AZ"/>
        </w:rPr>
        <w:t xml:space="preserve">s </w:t>
      </w:r>
      <w:r w:rsidRPr="00820D26">
        <w:rPr>
          <w:rFonts w:ascii="Times New Roman" w:eastAsia="Calibri" w:hAnsi="Times New Roman" w:cs="Times New Roman"/>
          <w:sz w:val="28"/>
          <w:szCs w:val="28"/>
          <w:lang w:val="az-Latn-AZ"/>
        </w:rPr>
        <w:t>= 2</w:t>
      </w:r>
      <w:r w:rsidRPr="00820D26">
        <w:rPr>
          <w:rFonts w:ascii="Times New Roman" w:eastAsia="Calibri" w:hAnsi="Times New Roman" w:cs="Times New Roman"/>
          <w:i/>
          <w:sz w:val="28"/>
          <w:szCs w:val="28"/>
          <w:lang w:val="az-Latn-AZ"/>
        </w:rPr>
        <w:sym w:font="Symbol" w:char="0070"/>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i/>
          <w:sz w:val="28"/>
          <w:szCs w:val="28"/>
          <w:lang w:val="az-Latn-AZ"/>
        </w:rPr>
        <w:sym w:font="Symbol" w:char="006C"/>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 2</w:t>
      </w:r>
      <w:r w:rsidRPr="00820D26">
        <w:rPr>
          <w:rFonts w:ascii="Times New Roman" w:eastAsia="Calibri" w:hAnsi="Times New Roman" w:cs="Times New Roman"/>
          <w:i/>
          <w:sz w:val="28"/>
          <w:szCs w:val="28"/>
          <w:lang w:val="az-Latn-AZ"/>
        </w:rPr>
        <w:sym w:font="Symbol" w:char="0070"/>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i/>
          <w:sz w:val="28"/>
          <w:szCs w:val="28"/>
          <w:lang w:val="az-Latn-AZ"/>
        </w:rPr>
        <w:t xml:space="preserve"> l</w:t>
      </w:r>
      <w:r w:rsidRPr="00820D26">
        <w:rPr>
          <w:rFonts w:ascii="Times New Roman" w:eastAsia="Calibri" w:hAnsi="Times New Roman" w:cs="Times New Roman"/>
          <w:sz w:val="28"/>
          <w:szCs w:val="28"/>
          <w:lang w:val="az-Latn-AZ"/>
        </w:rPr>
        <w:t xml:space="preserve"> asılılığı ilə bağlıdır.</w:t>
      </w:r>
    </w:p>
    <w:p w:rsidR="000B708E" w:rsidRPr="00820D26" w:rsidRDefault="000B708E" w:rsidP="00204C17">
      <w:pPr>
        <w:jc w:val="both"/>
        <w:rPr>
          <w:rFonts w:ascii="Times New Roman" w:eastAsia="Calibri" w:hAnsi="Times New Roman" w:cs="Times New Roman"/>
          <w:sz w:val="16"/>
          <w:szCs w:val="16"/>
          <w:lang w:val="az-Latn-AZ"/>
        </w:rPr>
      </w:pPr>
    </w:p>
    <w:p w:rsidR="000B708E" w:rsidRPr="00820D26" w:rsidRDefault="00351CF1"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noProof/>
          <w:sz w:val="28"/>
          <w:szCs w:val="28"/>
          <w:lang w:val="ru-RU" w:eastAsia="ru-RU" w:bidi="ar-SA"/>
        </w:rPr>
        <w:drawing>
          <wp:inline distT="0" distB="0" distL="0" distR="0">
            <wp:extent cx="2450465" cy="958215"/>
            <wp:effectExtent l="19050" t="0" r="6985" b="0"/>
            <wp:docPr id="563"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9"/>
                    <pic:cNvPicPr>
                      <a:picLocks noChangeAspect="1" noChangeArrowheads="1"/>
                    </pic:cNvPicPr>
                  </pic:nvPicPr>
                  <pic:blipFill>
                    <a:blip r:embed="rId600"/>
                    <a:srcRect/>
                    <a:stretch>
                      <a:fillRect/>
                    </a:stretch>
                  </pic:blipFill>
                  <pic:spPr bwMode="auto">
                    <a:xfrm>
                      <a:off x="0" y="0"/>
                      <a:ext cx="2450465" cy="958215"/>
                    </a:xfrm>
                    <a:prstGeom prst="rect">
                      <a:avLst/>
                    </a:prstGeom>
                    <a:noFill/>
                    <a:ln w="9525">
                      <a:noFill/>
                      <a:miter lim="800000"/>
                      <a:headEnd/>
                      <a:tailEnd/>
                    </a:ln>
                  </pic:spPr>
                </pic:pic>
              </a:graphicData>
            </a:graphic>
          </wp:inline>
        </w:drawing>
      </w:r>
    </w:p>
    <w:p w:rsidR="000B708E" w:rsidRPr="00820D26" w:rsidRDefault="000B708E" w:rsidP="00204C17">
      <w:pPr>
        <w:jc w:val="both"/>
        <w:rPr>
          <w:rFonts w:ascii="Times New Roman" w:eastAsia="Calibri" w:hAnsi="Times New Roman" w:cs="Times New Roman"/>
          <w:sz w:val="16"/>
          <w:szCs w:val="16"/>
          <w:lang w:val="az-Latn-AZ"/>
        </w:rPr>
      </w:pPr>
    </w:p>
    <w:p w:rsidR="000B708E" w:rsidRPr="00820D26" w:rsidRDefault="005427FF" w:rsidP="00204C17">
      <w:pPr>
        <w:jc w:val="center"/>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 xml:space="preserve">Şəkil </w:t>
      </w:r>
      <w:r w:rsidR="00B338EC"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5</w:t>
      </w:r>
      <w:r w:rsidR="000B708E" w:rsidRPr="00820D26">
        <w:rPr>
          <w:rFonts w:ascii="Times New Roman" w:eastAsia="Calibri" w:hAnsi="Times New Roman" w:cs="Times New Roman"/>
          <w:sz w:val="28"/>
          <w:szCs w:val="28"/>
          <w:lang w:val="az-Latn-AZ"/>
        </w:rPr>
        <w:t xml:space="preserve">. </w:t>
      </w:r>
      <w:r w:rsidR="0080442F" w:rsidRPr="00820D26">
        <w:rPr>
          <w:rFonts w:ascii="Times New Roman" w:eastAsia="Calibri" w:hAnsi="Times New Roman" w:cs="Times New Roman"/>
          <w:sz w:val="28"/>
          <w:szCs w:val="28"/>
          <w:lang w:val="az-Latn-AZ"/>
        </w:rPr>
        <w:t>Kosinusoidal</w:t>
      </w:r>
      <w:r w:rsidR="000B708E" w:rsidRPr="00820D26">
        <w:rPr>
          <w:rFonts w:ascii="Times New Roman" w:eastAsia="Calibri" w:hAnsi="Times New Roman" w:cs="Times New Roman"/>
          <w:sz w:val="28"/>
          <w:szCs w:val="28"/>
          <w:lang w:val="az-Latn-AZ"/>
        </w:rPr>
        <w:t xml:space="preserve"> nahamarlığın profili</w:t>
      </w:r>
    </w:p>
    <w:p w:rsidR="00764A34" w:rsidRDefault="00764A34" w:rsidP="00204C17">
      <w:pPr>
        <w:jc w:val="both"/>
        <w:rPr>
          <w:rFonts w:ascii="Times New Roman" w:hAnsi="Times New Roman" w:cs="Times New Roman"/>
          <w:sz w:val="28"/>
          <w:szCs w:val="28"/>
          <w:lang w:val="az-Latn-AZ"/>
        </w:rPr>
      </w:pPr>
    </w:p>
    <w:p w:rsidR="00764A34" w:rsidRPr="00820D26" w:rsidRDefault="00764A34" w:rsidP="00764A34">
      <w:pPr>
        <w:ind w:firstLine="709"/>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Xətti və dövri tezlikləri avtomobilin 1 m/san sürətlə hərəkəti zamanı yolun nahamarlığından ona ötürülən həyəcanlandırıcı təsir kimi təsvir etmək olar: xətti – saniyədə radianla, dövri – herslə.</w:t>
      </w:r>
    </w:p>
    <w:p w:rsidR="00764A34" w:rsidRPr="00820D26" w:rsidRDefault="00764A34" w:rsidP="00764A34">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Yolun avtomobilə təsiri təsadüfi xarakterdə olub təsadüfi funksiyaların öyrənilməsində istifadə olunan riyazi statistik metodlarla öyrənilir.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eastAsia="Calibri" w:hAnsi="Times New Roman" w:cs="Times New Roman"/>
          <w:sz w:val="28"/>
          <w:szCs w:val="28"/>
          <w:lang w:val="az-Latn-AZ"/>
        </w:rPr>
        <w:t>Rəqslər nəzəriyyəsindən məlumdur ki, həyəcanlandırıcı təsirin dinamik sistemə təsiri həyəcanlandırıcının və sistemin məxsusi rəqslər tezlikləri nisbətlərindən asılıdır. Məxsusi və məcburi tezliklərin üst-üstə düşməsi və</w:t>
      </w:r>
      <w:r w:rsidRPr="00820D26">
        <w:rPr>
          <w:rFonts w:ascii="Times New Roman" w:hAnsi="Times New Roman" w:cs="Times New Roman"/>
          <w:sz w:val="28"/>
          <w:szCs w:val="28"/>
          <w:lang w:val="az-Latn-AZ"/>
        </w:rPr>
        <w:t xml:space="preserve"> ya bir-birinə yaxın qiymət alması, rezonans rəqslərinin yaranmasına səbəb olur. Avtomobil 4 rəqs tezliyinə malik olduğu üçün rezonans yaradan 4 məcburi rəqs tezliyi mövcuddur. Yolun nahamarlıqlarının uzunluğunun və avtomobilin hərəkət sürətinin müəyyən qiymətlərində qabaq və ya arxa hissələrdə rezonans yaranır, kuzovun rəqslərinin </w:t>
      </w:r>
      <w:r w:rsidR="0080442F" w:rsidRPr="00820D26">
        <w:rPr>
          <w:rFonts w:ascii="Times New Roman" w:hAnsi="Times New Roman" w:cs="Times New Roman"/>
          <w:sz w:val="28"/>
          <w:szCs w:val="28"/>
          <w:lang w:val="az-Latn-AZ"/>
        </w:rPr>
        <w:t>amplitudası</w:t>
      </w:r>
      <w:r w:rsidRPr="00820D26">
        <w:rPr>
          <w:rFonts w:ascii="Times New Roman" w:hAnsi="Times New Roman" w:cs="Times New Roman"/>
          <w:sz w:val="28"/>
          <w:szCs w:val="28"/>
          <w:lang w:val="az-Latn-AZ"/>
        </w:rPr>
        <w:t xml:space="preserve"> bir neçə dəfə artır. Rezonans tezliyi ilə üst-üstə düşməyən tezlikli rəqslərdə kuzovun hərəkəti kiçik olur.</w:t>
      </w:r>
    </w:p>
    <w:p w:rsidR="000B708E" w:rsidRPr="00820D26" w:rsidRDefault="000B708E" w:rsidP="00204C17">
      <w:pPr>
        <w:ind w:firstLine="720"/>
        <w:jc w:val="both"/>
        <w:rPr>
          <w:rFonts w:ascii="Times New Roman" w:hAnsi="Times New Roman" w:cs="Times New Roman"/>
          <w:sz w:val="28"/>
          <w:szCs w:val="28"/>
          <w:lang w:val="az-Latn-AZ"/>
        </w:rPr>
      </w:pPr>
      <w:r w:rsidRPr="00820D26">
        <w:rPr>
          <w:rFonts w:ascii="Times New Roman" w:hAnsi="Times New Roman" w:cs="Times New Roman"/>
          <w:sz w:val="28"/>
          <w:szCs w:val="28"/>
          <w:lang w:val="az-Latn-AZ"/>
        </w:rPr>
        <w:t>Kuzovun yellənməsinə qeyri-ressoraltı kütlələrin alçaq rəqslər zonasında rəqsləri də təsir göstərir. Yüksək rəqslər tezliyində (7,0...</w:t>
      </w:r>
      <w:r w:rsidR="0080442F" w:rsidRPr="00820D26">
        <w:rPr>
          <w:rFonts w:ascii="Times New Roman" w:hAnsi="Times New Roman" w:cs="Times New Roman"/>
          <w:sz w:val="28"/>
          <w:szCs w:val="28"/>
          <w:lang w:val="az-Latn-AZ"/>
        </w:rPr>
        <w:t>8,0 Hs</w:t>
      </w:r>
      <w:r w:rsidRPr="00820D26">
        <w:rPr>
          <w:rFonts w:ascii="Times New Roman" w:hAnsi="Times New Roman" w:cs="Times New Roman"/>
          <w:sz w:val="28"/>
          <w:szCs w:val="28"/>
          <w:lang w:val="az-Latn-AZ"/>
        </w:rPr>
        <w:t xml:space="preserve">) qeyri-ressoraltı kütlələr böyük rəqslərə məruz qalır. Bu rəqslərin </w:t>
      </w:r>
      <w:r w:rsidR="0080442F" w:rsidRPr="00820D26">
        <w:rPr>
          <w:rFonts w:ascii="Times New Roman" w:hAnsi="Times New Roman" w:cs="Times New Roman"/>
          <w:sz w:val="28"/>
          <w:szCs w:val="28"/>
          <w:lang w:val="az-Latn-AZ"/>
        </w:rPr>
        <w:t>amplitudası</w:t>
      </w:r>
      <w:r w:rsidRPr="00820D26">
        <w:rPr>
          <w:rFonts w:ascii="Times New Roman" w:hAnsi="Times New Roman" w:cs="Times New Roman"/>
          <w:sz w:val="28"/>
          <w:szCs w:val="28"/>
          <w:lang w:val="az-Latn-AZ"/>
        </w:rPr>
        <w:t xml:space="preserve"> nahamarlığın </w:t>
      </w:r>
      <w:r w:rsidR="0080442F" w:rsidRPr="00820D26">
        <w:rPr>
          <w:rFonts w:ascii="Times New Roman" w:hAnsi="Times New Roman" w:cs="Times New Roman"/>
          <w:sz w:val="28"/>
          <w:szCs w:val="28"/>
          <w:lang w:val="az-Latn-AZ"/>
        </w:rPr>
        <w:t>amplitudasından</w:t>
      </w:r>
      <w:r w:rsidRPr="00820D26">
        <w:rPr>
          <w:rFonts w:ascii="Times New Roman" w:hAnsi="Times New Roman" w:cs="Times New Roman"/>
          <w:sz w:val="28"/>
          <w:szCs w:val="28"/>
          <w:lang w:val="az-Latn-AZ"/>
        </w:rPr>
        <w:t xml:space="preserve"> 1,5 dəfə çox olur, buna görə də təkər yoldan aralanır. Yüksək rəqsli rezonansda kuzova böyük təcil təsir göstərir, ancaq hərəkət səlisliyi nöqteyi nəzəri ilə bu çox da əhəmiyyətli deyil. Elastik oturacaqlardan istifadə etməklə sərnişini yüksək tezlikli rəqslərdən qorumaq olur. Onu demək lazımdır ki, insan orqanizmi yüksək tezlikli təcili daha asan keçirir.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hAnsi="Times New Roman" w:cs="Times New Roman"/>
          <w:sz w:val="28"/>
          <w:szCs w:val="28"/>
          <w:lang w:val="az-Latn-AZ"/>
        </w:rPr>
        <w:lastRenderedPageBreak/>
        <w:t xml:space="preserve">Hərəkət səlisliyinə avtomobilin aparan </w:t>
      </w:r>
      <w:r w:rsidR="0080442F" w:rsidRPr="00820D26">
        <w:rPr>
          <w:rFonts w:ascii="Times New Roman" w:hAnsi="Times New Roman" w:cs="Times New Roman"/>
          <w:sz w:val="28"/>
          <w:szCs w:val="28"/>
          <w:lang w:val="az-Latn-AZ"/>
        </w:rPr>
        <w:t>hissəsinin</w:t>
      </w:r>
      <w:r w:rsidRPr="00820D26">
        <w:rPr>
          <w:rFonts w:ascii="Times New Roman" w:hAnsi="Times New Roman" w:cs="Times New Roman"/>
          <w:sz w:val="28"/>
          <w:szCs w:val="28"/>
          <w:lang w:val="az-Latn-AZ"/>
        </w:rPr>
        <w:t xml:space="preserve"> texniki vəziyyəti də təsir göstərir. Buna misal olaraq, ressor təbəqələrinin lazımi səviyyədə yağlanmaması, </w:t>
      </w:r>
      <w:r w:rsidR="00744A42" w:rsidRPr="00820D26">
        <w:rPr>
          <w:rFonts w:ascii="Times New Roman" w:hAnsi="Times New Roman" w:cs="Times New Roman"/>
          <w:sz w:val="28"/>
          <w:szCs w:val="28"/>
          <w:lang w:val="az-Latn-AZ"/>
        </w:rPr>
        <w:t>amortizatorlarda</w:t>
      </w:r>
      <w:r w:rsidRPr="00820D26">
        <w:rPr>
          <w:rFonts w:ascii="Times New Roman" w:hAnsi="Times New Roman" w:cs="Times New Roman"/>
          <w:sz w:val="28"/>
          <w:szCs w:val="28"/>
          <w:lang w:val="az-Latn-AZ"/>
        </w:rPr>
        <w:t xml:space="preserve"> mayenin çatışmaması və ya özlüyünün düzgün </w:t>
      </w:r>
      <w:r w:rsidR="0080442F" w:rsidRPr="00820D26">
        <w:rPr>
          <w:rFonts w:ascii="Times New Roman" w:hAnsi="Times New Roman" w:cs="Times New Roman"/>
          <w:sz w:val="28"/>
          <w:szCs w:val="28"/>
          <w:lang w:val="az-Latn-AZ"/>
        </w:rPr>
        <w:t>seçilməməsini</w:t>
      </w:r>
      <w:r w:rsidRPr="00820D26">
        <w:rPr>
          <w:rFonts w:ascii="Times New Roman" w:hAnsi="Times New Roman" w:cs="Times New Roman"/>
          <w:sz w:val="28"/>
          <w:szCs w:val="28"/>
          <w:lang w:val="az-Latn-AZ"/>
        </w:rPr>
        <w:t xml:space="preserve"> göstərmək olar. </w:t>
      </w:r>
      <w:r w:rsidRPr="00820D26">
        <w:rPr>
          <w:rFonts w:ascii="Times New Roman" w:eastAsia="Calibri" w:hAnsi="Times New Roman" w:cs="Times New Roman"/>
          <w:sz w:val="28"/>
          <w:szCs w:val="28"/>
          <w:lang w:val="az-Latn-AZ"/>
        </w:rPr>
        <w:t>Ressor təbə</w:t>
      </w:r>
      <w:r w:rsidRPr="00820D26">
        <w:rPr>
          <w:rFonts w:ascii="Times New Roman" w:eastAsia="Calibri" w:hAnsi="Times New Roman" w:cs="Times New Roman"/>
          <w:sz w:val="28"/>
          <w:szCs w:val="28"/>
          <w:lang w:val="az-Latn-AZ"/>
        </w:rPr>
        <w:softHyphen/>
        <w:t>qə</w:t>
      </w:r>
      <w:r w:rsidRPr="00820D26">
        <w:rPr>
          <w:rFonts w:ascii="Times New Roman" w:eastAsia="Calibri" w:hAnsi="Times New Roman" w:cs="Times New Roman"/>
          <w:sz w:val="28"/>
          <w:szCs w:val="28"/>
          <w:lang w:val="az-Latn-AZ"/>
        </w:rPr>
        <w:softHyphen/>
        <w:t>ləri arasında sürtünmə böyük olarsa rəqs tezliyi artar və nisbi sönmə əmsalının qiyməti buraxıla bilən həddən çox olar – nahamarlığı keçdikdə avtomobilin kuzovu kəs</w:t>
      </w:r>
      <w:r w:rsidRPr="00820D26">
        <w:rPr>
          <w:rFonts w:ascii="Times New Roman" w:eastAsia="Calibri" w:hAnsi="Times New Roman" w:cs="Times New Roman"/>
          <w:sz w:val="28"/>
          <w:szCs w:val="28"/>
          <w:lang w:val="az-Latn-AZ"/>
        </w:rPr>
        <w:softHyphen/>
        <w:t>kin təkanlara məruz qalar. Amortizatorlar rəqsləri sön</w:t>
      </w:r>
      <w:r w:rsidRPr="00820D26">
        <w:rPr>
          <w:rFonts w:ascii="Times New Roman" w:eastAsia="Calibri" w:hAnsi="Times New Roman" w:cs="Times New Roman"/>
          <w:sz w:val="28"/>
          <w:szCs w:val="28"/>
          <w:lang w:val="az-Latn-AZ"/>
        </w:rPr>
        <w:softHyphen/>
        <w:t xml:space="preserve">dürərək ressor və şinlərin </w:t>
      </w:r>
      <w:r w:rsidR="0080442F" w:rsidRPr="00820D26">
        <w:rPr>
          <w:rFonts w:ascii="Times New Roman" w:eastAsia="Calibri" w:hAnsi="Times New Roman" w:cs="Times New Roman"/>
          <w:sz w:val="28"/>
          <w:szCs w:val="28"/>
          <w:lang w:val="az-Latn-AZ"/>
        </w:rPr>
        <w:t>uzun ömürlüyünü</w:t>
      </w:r>
      <w:r w:rsidRPr="00820D26">
        <w:rPr>
          <w:rFonts w:ascii="Times New Roman" w:eastAsia="Calibri" w:hAnsi="Times New Roman" w:cs="Times New Roman"/>
          <w:sz w:val="28"/>
          <w:szCs w:val="28"/>
          <w:lang w:val="az-Latn-AZ"/>
        </w:rPr>
        <w:t xml:space="preserve"> təmin edir.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Avtomobilin hərəkət səlisliyinə səmərəli yükün də böyük təsiri var. Yükün artması ressoraltı kütləni artıraraq, avtomobilin elastik elementlərinin deformasiyasını artırır və beləliklə də, kütlə mərkəzi öz yerini də</w:t>
      </w:r>
      <w:r w:rsidRPr="00820D26">
        <w:rPr>
          <w:rFonts w:ascii="Times New Roman" w:eastAsia="Calibri" w:hAnsi="Times New Roman" w:cs="Times New Roman"/>
          <w:sz w:val="28"/>
          <w:szCs w:val="28"/>
          <w:lang w:val="az-Latn-AZ"/>
        </w:rPr>
        <w:softHyphen/>
        <w:t>yi</w:t>
      </w:r>
      <w:r w:rsidRPr="00820D26">
        <w:rPr>
          <w:rFonts w:ascii="Times New Roman" w:eastAsia="Calibri" w:hAnsi="Times New Roman" w:cs="Times New Roman"/>
          <w:sz w:val="28"/>
          <w:szCs w:val="28"/>
          <w:lang w:val="az-Latn-AZ"/>
        </w:rPr>
        <w:softHyphen/>
        <w:t xml:space="preserve">şir. </w:t>
      </w:r>
    </w:p>
    <w:p w:rsidR="000B708E" w:rsidRDefault="000B708E" w:rsidP="00204C17">
      <w:pPr>
        <w:jc w:val="both"/>
        <w:rPr>
          <w:rFonts w:ascii="Times New Roman" w:eastAsia="Calibri" w:hAnsi="Times New Roman" w:cs="Times New Roman"/>
          <w:sz w:val="28"/>
          <w:szCs w:val="28"/>
          <w:lang w:val="az-Latn-AZ"/>
        </w:rPr>
      </w:pPr>
    </w:p>
    <w:p w:rsidR="00764A34" w:rsidRDefault="00764A34" w:rsidP="00204C17">
      <w:pPr>
        <w:jc w:val="both"/>
        <w:rPr>
          <w:rFonts w:ascii="Times New Roman" w:eastAsia="Calibri" w:hAnsi="Times New Roman" w:cs="Times New Roman"/>
          <w:sz w:val="28"/>
          <w:szCs w:val="28"/>
          <w:lang w:val="az-Latn-AZ"/>
        </w:rPr>
      </w:pPr>
    </w:p>
    <w:p w:rsidR="00764A34" w:rsidRPr="00820D26" w:rsidRDefault="00764A34" w:rsidP="00204C17">
      <w:pPr>
        <w:jc w:val="both"/>
        <w:rPr>
          <w:rFonts w:ascii="Times New Roman" w:eastAsia="Calibri" w:hAnsi="Times New Roman" w:cs="Times New Roman"/>
          <w:sz w:val="28"/>
          <w:szCs w:val="28"/>
          <w:lang w:val="az-Latn-AZ"/>
        </w:rPr>
      </w:pPr>
    </w:p>
    <w:p w:rsidR="000B708E" w:rsidRPr="00820D26" w:rsidRDefault="0055380F" w:rsidP="00204C17">
      <w:pPr>
        <w:pStyle w:val="3"/>
        <w:jc w:val="right"/>
        <w:rPr>
          <w:rFonts w:eastAsia="Calibri"/>
          <w:sz w:val="28"/>
          <w:szCs w:val="28"/>
          <w:lang w:val="az-Latn-AZ"/>
        </w:rPr>
      </w:pPr>
      <w:r w:rsidRPr="00820D26">
        <w:rPr>
          <w:rFonts w:eastAsia="Calibri"/>
          <w:sz w:val="28"/>
          <w:szCs w:val="28"/>
          <w:lang w:val="az-Latn-AZ"/>
        </w:rPr>
        <w:t>MÜHAZİR</w:t>
      </w:r>
      <w:r w:rsidRPr="00820D26">
        <w:rPr>
          <w:rFonts w:ascii="Times New Roman" w:eastAsia="Calibri" w:hAnsi="Times New Roman" w:cs="Times New Roman"/>
          <w:sz w:val="28"/>
          <w:szCs w:val="28"/>
          <w:lang w:val="az-Latn-AZ"/>
        </w:rPr>
        <w:t>Ə</w:t>
      </w:r>
      <w:r w:rsidRPr="00820D26">
        <w:rPr>
          <w:rFonts w:eastAsia="Calibri"/>
          <w:sz w:val="28"/>
          <w:szCs w:val="28"/>
          <w:lang w:val="az-Latn-AZ"/>
        </w:rPr>
        <w:t xml:space="preserve"> </w:t>
      </w:r>
      <w:r w:rsidR="0025577E">
        <w:rPr>
          <w:rFonts w:eastAsia="Calibri"/>
          <w:sz w:val="28"/>
          <w:szCs w:val="28"/>
          <w:lang w:val="az-Latn-AZ"/>
        </w:rPr>
        <w:t>1</w:t>
      </w:r>
      <w:r w:rsidR="005427FF">
        <w:rPr>
          <w:rFonts w:eastAsia="Calibri"/>
          <w:sz w:val="28"/>
          <w:szCs w:val="28"/>
          <w:lang w:val="az-Latn-AZ"/>
        </w:rPr>
        <w:t>4</w:t>
      </w:r>
    </w:p>
    <w:p w:rsidR="0055380F" w:rsidRPr="00820D26" w:rsidRDefault="0055380F" w:rsidP="00204C17">
      <w:pPr>
        <w:jc w:val="center"/>
        <w:rPr>
          <w:rFonts w:ascii="Times New Roman" w:eastAsia="Calibri" w:hAnsi="Times New Roman" w:cs="Times New Roman"/>
          <w:sz w:val="28"/>
          <w:szCs w:val="28"/>
          <w:lang w:val="az-Latn-AZ"/>
        </w:rPr>
      </w:pPr>
    </w:p>
    <w:p w:rsidR="000B708E" w:rsidRPr="00820D26" w:rsidRDefault="000B708E" w:rsidP="00204C17">
      <w:pPr>
        <w:jc w:val="center"/>
        <w:rPr>
          <w:rFonts w:ascii="Times New Roman" w:eastAsia="Calibri" w:hAnsi="Times New Roman" w:cs="Times New Roman"/>
          <w:sz w:val="28"/>
          <w:szCs w:val="28"/>
          <w:lang w:val="az-Latn-AZ"/>
        </w:rPr>
      </w:pPr>
      <w:r w:rsidRPr="00012E1A">
        <w:rPr>
          <w:rFonts w:ascii="Times New Roman" w:eastAsia="Calibri" w:hAnsi="Times New Roman" w:cs="Times New Roman"/>
          <w:b/>
          <w:sz w:val="28"/>
          <w:szCs w:val="28"/>
          <w:lang w:val="az-Latn-AZ"/>
        </w:rPr>
        <w:t>AVTOMOBİLİN KEÇİCİLİK QABİLİYYƏTİ</w:t>
      </w:r>
    </w:p>
    <w:p w:rsidR="000B708E" w:rsidRPr="00820D26" w:rsidRDefault="000B708E" w:rsidP="00204C17">
      <w:pPr>
        <w:jc w:val="both"/>
        <w:rPr>
          <w:rFonts w:ascii="Times New Roman" w:eastAsia="Calibri" w:hAnsi="Times New Roman" w:cs="Times New Roman"/>
          <w:sz w:val="28"/>
          <w:szCs w:val="28"/>
          <w:lang w:val="az-Latn-AZ"/>
        </w:rPr>
      </w:pP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Keçicilik qabiliyyəti</w:t>
      </w:r>
      <w:r w:rsidRPr="00820D26">
        <w:rPr>
          <w:rFonts w:ascii="Times New Roman" w:eastAsia="Calibri" w:hAnsi="Times New Roman" w:cs="Times New Roman"/>
          <w:sz w:val="28"/>
          <w:szCs w:val="28"/>
          <w:lang w:val="az-Latn-AZ"/>
        </w:rPr>
        <w:t xml:space="preserve"> dedikdə avtomobilin çə</w:t>
      </w:r>
      <w:r w:rsidRPr="00820D26">
        <w:rPr>
          <w:rFonts w:ascii="Times New Roman" w:eastAsia="Calibri" w:hAnsi="Times New Roman" w:cs="Times New Roman"/>
          <w:sz w:val="28"/>
          <w:szCs w:val="28"/>
          <w:lang w:val="az-Latn-AZ"/>
        </w:rPr>
        <w:softHyphen/>
        <w:t>tin yol və ya yolsuzluq şəraitində yüksək orta sürətlə yük, sərnişin və ya xüsusi avadanlıq daşıma qabiliyyəti başa düşülür.</w:t>
      </w:r>
      <w:r w:rsidRPr="00820D26">
        <w:rPr>
          <w:rFonts w:ascii="Times New Roman" w:eastAsia="Calibri" w:hAnsi="Times New Roman" w:cs="Times New Roman"/>
          <w:b/>
          <w:i/>
          <w:sz w:val="28"/>
          <w:szCs w:val="28"/>
          <w:lang w:val="az-Latn-AZ"/>
        </w:rPr>
        <w:t xml:space="preserve"> Keçi</w:t>
      </w:r>
      <w:r w:rsidRPr="00820D26">
        <w:rPr>
          <w:rFonts w:ascii="Times New Roman" w:eastAsia="Calibri" w:hAnsi="Times New Roman" w:cs="Times New Roman"/>
          <w:b/>
          <w:i/>
          <w:sz w:val="28"/>
          <w:szCs w:val="28"/>
          <w:lang w:val="az-Latn-AZ"/>
        </w:rPr>
        <w:softHyphen/>
        <w:t>cilik</w:t>
      </w:r>
      <w:r w:rsidRPr="00820D26">
        <w:rPr>
          <w:rFonts w:ascii="Times New Roman" w:eastAsia="Calibri" w:hAnsi="Times New Roman" w:cs="Times New Roman"/>
          <w:sz w:val="28"/>
          <w:szCs w:val="28"/>
          <w:lang w:val="az-Latn-AZ"/>
        </w:rPr>
        <w:t xml:space="preserve"> – avtomobilin kompleks xüsusiyyəti olub, onun çevikliyini və </w:t>
      </w:r>
      <w:r w:rsidR="007B616A">
        <w:rPr>
          <w:rFonts w:ascii="Times New Roman" w:eastAsia="Calibri" w:hAnsi="Times New Roman" w:cs="Times New Roman"/>
          <w:sz w:val="28"/>
          <w:szCs w:val="28"/>
          <w:lang w:val="az-Latn-AZ"/>
        </w:rPr>
        <w:t>qənaətliliyi</w:t>
      </w:r>
      <w:r w:rsidRPr="00820D26">
        <w:rPr>
          <w:rFonts w:ascii="Times New Roman" w:eastAsia="Calibri" w:hAnsi="Times New Roman" w:cs="Times New Roman"/>
          <w:sz w:val="28"/>
          <w:szCs w:val="28"/>
          <w:lang w:val="az-Latn-AZ"/>
        </w:rPr>
        <w:t>ni xarakterizə edir.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Keçicilik qabiliyyətinə görə avtomobil üç kateqoriyaya bölünür: məhdud, artırılmış və yüksək keçi</w:t>
      </w:r>
      <w:r w:rsidRPr="00820D26">
        <w:rPr>
          <w:rFonts w:ascii="Times New Roman" w:eastAsia="Calibri" w:hAnsi="Times New Roman" w:cs="Times New Roman"/>
          <w:sz w:val="28"/>
          <w:szCs w:val="28"/>
          <w:lang w:val="az-Latn-AZ"/>
        </w:rPr>
        <w:softHyphen/>
        <w:t>ci</w:t>
      </w:r>
      <w:r w:rsidRPr="00820D26">
        <w:rPr>
          <w:rFonts w:ascii="Times New Roman" w:eastAsia="Calibri" w:hAnsi="Times New Roman" w:cs="Times New Roman"/>
          <w:sz w:val="28"/>
          <w:szCs w:val="28"/>
          <w:lang w:val="az-Latn-AZ"/>
        </w:rPr>
        <w:softHyphen/>
        <w:t>likli. Məhdud keçicilik qabiliyyətli avtomobillər (yol avtomobilləri) bərk örtüklü yollarda və ilin quru vaxtlarında torpaq yollarda istismar olunmaq üçün nəzərdə tutulur. Əlavə vasitələr istifadə edilərsə (sürüşməyə qarşı zəncirlər, tağlı şinlər), onlar daha mürəkkəb şəraitdə işləyə bilər. Natamam ötürməli avtomobillərə 4</w:t>
      </w:r>
      <w:r w:rsidRPr="00820D26">
        <w:rPr>
          <w:rFonts w:ascii="Times New Roman" w:eastAsia="Calibri" w:hAnsi="Times New Roman" w:cs="Times New Roman"/>
          <w:sz w:val="28"/>
          <w:szCs w:val="28"/>
          <w:lang w:val="az-Latn-AZ"/>
        </w:rPr>
        <w:sym w:font="Symbol" w:char="00B4"/>
      </w:r>
      <w:r w:rsidRPr="00820D26">
        <w:rPr>
          <w:rFonts w:ascii="Times New Roman" w:eastAsia="Calibri" w:hAnsi="Times New Roman" w:cs="Times New Roman"/>
          <w:sz w:val="28"/>
          <w:szCs w:val="28"/>
          <w:lang w:val="az-Latn-AZ"/>
        </w:rPr>
        <w:t>2, 6</w:t>
      </w:r>
      <w:r w:rsidRPr="00820D26">
        <w:rPr>
          <w:rFonts w:ascii="Times New Roman" w:eastAsia="Calibri" w:hAnsi="Times New Roman" w:cs="Times New Roman"/>
          <w:sz w:val="28"/>
          <w:szCs w:val="28"/>
          <w:lang w:val="az-Latn-AZ"/>
        </w:rPr>
        <w:sym w:font="Symbol" w:char="00B4"/>
      </w:r>
      <w:r w:rsidRPr="00820D26">
        <w:rPr>
          <w:rFonts w:ascii="Times New Roman" w:eastAsia="Calibri" w:hAnsi="Times New Roman" w:cs="Times New Roman"/>
          <w:sz w:val="28"/>
          <w:szCs w:val="28"/>
          <w:lang w:val="az-Latn-AZ"/>
        </w:rPr>
        <w:t>2, 6</w:t>
      </w:r>
      <w:r w:rsidRPr="00820D26">
        <w:rPr>
          <w:rFonts w:ascii="Times New Roman" w:eastAsia="Calibri" w:hAnsi="Times New Roman" w:cs="Times New Roman"/>
          <w:sz w:val="28"/>
          <w:szCs w:val="28"/>
          <w:lang w:val="az-Latn-AZ"/>
        </w:rPr>
        <w:sym w:font="Symbol" w:char="00B4"/>
      </w:r>
      <w:r w:rsidRPr="00820D26">
        <w:rPr>
          <w:rFonts w:ascii="Times New Roman" w:eastAsia="Calibri" w:hAnsi="Times New Roman" w:cs="Times New Roman"/>
          <w:sz w:val="28"/>
          <w:szCs w:val="28"/>
          <w:lang w:val="az-Latn-AZ"/>
        </w:rPr>
        <w:t>4, 8</w:t>
      </w:r>
      <w:r w:rsidRPr="00820D26">
        <w:rPr>
          <w:rFonts w:ascii="Times New Roman" w:eastAsia="Calibri" w:hAnsi="Times New Roman" w:cs="Times New Roman"/>
          <w:sz w:val="28"/>
          <w:szCs w:val="28"/>
          <w:lang w:val="az-Latn-AZ"/>
        </w:rPr>
        <w:sym w:font="Symbol" w:char="00B4"/>
      </w:r>
      <w:r w:rsidRPr="00820D26">
        <w:rPr>
          <w:rFonts w:ascii="Times New Roman" w:eastAsia="Calibri" w:hAnsi="Times New Roman" w:cs="Times New Roman"/>
          <w:sz w:val="28"/>
          <w:szCs w:val="28"/>
          <w:lang w:val="az-Latn-AZ"/>
        </w:rPr>
        <w:t xml:space="preserve">4 </w:t>
      </w:r>
      <w:r w:rsidR="0080442F" w:rsidRPr="00820D26">
        <w:rPr>
          <w:rFonts w:ascii="Times New Roman" w:eastAsia="Calibri" w:hAnsi="Times New Roman" w:cs="Times New Roman"/>
          <w:sz w:val="28"/>
          <w:szCs w:val="28"/>
          <w:lang w:val="az-Latn-AZ"/>
        </w:rPr>
        <w:t>təkər</w:t>
      </w:r>
      <w:r w:rsidRPr="00820D26">
        <w:rPr>
          <w:rFonts w:ascii="Times New Roman" w:eastAsia="Calibri" w:hAnsi="Times New Roman" w:cs="Times New Roman"/>
          <w:sz w:val="28"/>
          <w:szCs w:val="28"/>
          <w:lang w:val="az-Latn-AZ"/>
        </w:rPr>
        <w:t xml:space="preserve"> düsturlu avtomobillər aiddir.</w:t>
      </w:r>
    </w:p>
    <w:p w:rsidR="000B708E" w:rsidRPr="00820D26" w:rsidRDefault="00270BAD" w:rsidP="00204C17">
      <w:pPr>
        <w:tabs>
          <w:tab w:val="left" w:pos="0"/>
        </w:tabs>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b/>
      </w:r>
      <w:r w:rsidR="000B708E" w:rsidRPr="00820D26">
        <w:rPr>
          <w:rFonts w:ascii="Times New Roman" w:eastAsia="Calibri" w:hAnsi="Times New Roman" w:cs="Times New Roman"/>
          <w:sz w:val="28"/>
          <w:szCs w:val="28"/>
          <w:lang w:val="az-Latn-AZ"/>
        </w:rPr>
        <w:t>Artırılmış keçicilik qabiliyyətli avtomobillər əsa</w:t>
      </w:r>
      <w:r w:rsidR="000B708E" w:rsidRPr="00820D26">
        <w:rPr>
          <w:rFonts w:ascii="Times New Roman" w:eastAsia="Calibri" w:hAnsi="Times New Roman" w:cs="Times New Roman"/>
          <w:sz w:val="28"/>
          <w:szCs w:val="28"/>
          <w:lang w:val="az-Latn-AZ"/>
        </w:rPr>
        <w:softHyphen/>
        <w:t>sən məhdud keçicilikli avtomobillərin bazasında, ötür</w:t>
      </w:r>
      <w:r w:rsidR="000B708E" w:rsidRPr="00820D26">
        <w:rPr>
          <w:rFonts w:ascii="Times New Roman" w:eastAsia="Calibri" w:hAnsi="Times New Roman" w:cs="Times New Roman"/>
          <w:sz w:val="28"/>
          <w:szCs w:val="28"/>
          <w:lang w:val="az-Latn-AZ"/>
        </w:rPr>
        <w:softHyphen/>
        <w:t>məni bütün təkərlərə verməklə, əlavə paylayıcı qutu və idarə olunan təzyiqli şinlərdən istifadə etməklə əldə edilir. Bəzi hallarda belə avtomobillərdə bloklanan və ya yüksək sürtünməli diferensiallardan, maneələri dəf etmək üçün bucurqad və başqa quruluşlardan istifadə edilir.</w:t>
      </w:r>
    </w:p>
    <w:p w:rsidR="000B708E" w:rsidRPr="00820D26" w:rsidRDefault="00270BAD" w:rsidP="00204C17">
      <w:pPr>
        <w:tabs>
          <w:tab w:val="left" w:pos="0"/>
        </w:tabs>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b/>
      </w:r>
      <w:r w:rsidR="000B708E" w:rsidRPr="00820D26">
        <w:rPr>
          <w:rFonts w:ascii="Times New Roman" w:eastAsia="Calibri" w:hAnsi="Times New Roman" w:cs="Times New Roman"/>
          <w:sz w:val="28"/>
          <w:szCs w:val="28"/>
          <w:lang w:val="az-Latn-AZ"/>
        </w:rPr>
        <w:t>Yüksək keçicilik qabiliyyətli avtomobillər xüsusi olaraq yolsuzluq şəraitində işləmək üçün layihələndirilir, onlar ərazidə rast gəlinən maneələri dəf etmək imkanında olmalıdırlar.</w:t>
      </w:r>
    </w:p>
    <w:p w:rsidR="000B708E" w:rsidRPr="00820D26" w:rsidRDefault="00270BAD" w:rsidP="00204C17">
      <w:pPr>
        <w:tabs>
          <w:tab w:val="left" w:pos="0"/>
        </w:tabs>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b/>
      </w:r>
      <w:r w:rsidR="0055380F" w:rsidRPr="00820D26">
        <w:rPr>
          <w:rFonts w:ascii="Times New Roman" w:eastAsia="Calibri" w:hAnsi="Times New Roman" w:cs="Times New Roman"/>
          <w:sz w:val="28"/>
          <w:szCs w:val="28"/>
          <w:lang w:val="az-Latn-AZ"/>
        </w:rPr>
        <w:t>M</w:t>
      </w:r>
      <w:r w:rsidR="000B708E" w:rsidRPr="00820D26">
        <w:rPr>
          <w:rFonts w:ascii="Times New Roman" w:eastAsia="Calibri" w:hAnsi="Times New Roman" w:cs="Times New Roman"/>
          <w:sz w:val="28"/>
          <w:szCs w:val="28"/>
          <w:lang w:val="az-Latn-AZ"/>
        </w:rPr>
        <w:t>aneələr ərazinin profili və ya dayaq səthinin zəif aparma qabiliyyətindən yaranmaqla iki qrupa bölünür. Avtomobilin qeyd olunan maneələri dəf etmək imkanı profil və dayaq-ilişmə keçiciliyi ilə qiymətləndirilir. Çətin keçilən marşrutlarda bu və digər maneələrə rast gəlinir. Buna görə də avtomobilin keçiciliyi ümumi halda onun profil və dayaq-ilişmə keçiciliyindən asılıdır.</w:t>
      </w:r>
    </w:p>
    <w:p w:rsidR="000B708E" w:rsidRDefault="000B708E" w:rsidP="00204C17">
      <w:pPr>
        <w:jc w:val="both"/>
        <w:rPr>
          <w:rFonts w:ascii="Times New Roman" w:eastAsia="Calibri" w:hAnsi="Times New Roman" w:cs="Times New Roman"/>
          <w:sz w:val="28"/>
          <w:szCs w:val="28"/>
          <w:lang w:val="az-Latn-AZ"/>
        </w:rPr>
      </w:pPr>
    </w:p>
    <w:p w:rsidR="00022A8E" w:rsidRPr="00820D26" w:rsidRDefault="00022A8E" w:rsidP="00204C17">
      <w:pPr>
        <w:jc w:val="both"/>
        <w:rPr>
          <w:rFonts w:ascii="Times New Roman" w:eastAsia="Calibri" w:hAnsi="Times New Roman" w:cs="Times New Roman"/>
          <w:sz w:val="28"/>
          <w:szCs w:val="28"/>
          <w:lang w:val="az-Latn-AZ"/>
        </w:rPr>
      </w:pPr>
    </w:p>
    <w:p w:rsidR="000B708E" w:rsidRPr="00820D26" w:rsidRDefault="000B708E" w:rsidP="00204C17">
      <w:pPr>
        <w:jc w:val="center"/>
        <w:rPr>
          <w:rFonts w:ascii="Times New Roman" w:eastAsia="Calibri" w:hAnsi="Times New Roman" w:cs="Times New Roman"/>
          <w:sz w:val="28"/>
          <w:szCs w:val="28"/>
          <w:lang w:val="az-Latn-AZ"/>
        </w:rPr>
      </w:pPr>
    </w:p>
    <w:p w:rsidR="000B708E" w:rsidRPr="00820D26" w:rsidRDefault="000B708E" w:rsidP="00204C17">
      <w:pPr>
        <w:jc w:val="center"/>
        <w:rPr>
          <w:rFonts w:ascii="Times New Roman" w:eastAsia="Calibri" w:hAnsi="Times New Roman" w:cs="Times New Roman"/>
          <w:b/>
          <w:sz w:val="28"/>
          <w:szCs w:val="28"/>
          <w:lang w:val="az-Latn-AZ"/>
        </w:rPr>
      </w:pPr>
      <w:r w:rsidRPr="00820D26">
        <w:rPr>
          <w:rFonts w:ascii="Times New Roman" w:eastAsia="Calibri" w:hAnsi="Times New Roman" w:cs="Times New Roman"/>
          <w:b/>
          <w:sz w:val="28"/>
          <w:szCs w:val="28"/>
          <w:lang w:val="az-Latn-AZ"/>
        </w:rPr>
        <w:lastRenderedPageBreak/>
        <w:t xml:space="preserve">PROFİL </w:t>
      </w:r>
      <w:r w:rsidR="0080442F" w:rsidRPr="00820D26">
        <w:rPr>
          <w:rFonts w:ascii="Times New Roman" w:eastAsia="Calibri" w:hAnsi="Times New Roman" w:cs="Times New Roman"/>
          <w:b/>
          <w:sz w:val="28"/>
          <w:szCs w:val="28"/>
          <w:lang w:val="az-Latn-AZ"/>
        </w:rPr>
        <w:t>KEÇİCİLİK</w:t>
      </w:r>
      <w:r w:rsidRPr="00820D26">
        <w:rPr>
          <w:rFonts w:ascii="Times New Roman" w:eastAsia="Calibri" w:hAnsi="Times New Roman" w:cs="Times New Roman"/>
          <w:b/>
          <w:sz w:val="28"/>
          <w:szCs w:val="28"/>
          <w:lang w:val="az-Latn-AZ"/>
        </w:rPr>
        <w:t xml:space="preserve"> QABİLİYYƏTİ</w:t>
      </w:r>
    </w:p>
    <w:p w:rsidR="000B708E" w:rsidRPr="00820D26" w:rsidRDefault="000B708E" w:rsidP="00204C17">
      <w:pPr>
        <w:ind w:left="2160"/>
        <w:jc w:val="both"/>
        <w:rPr>
          <w:rFonts w:ascii="Times New Roman" w:eastAsia="Calibri" w:hAnsi="Times New Roman" w:cs="Times New Roman"/>
          <w:sz w:val="28"/>
          <w:szCs w:val="28"/>
          <w:lang w:val="az-Latn-AZ"/>
        </w:rPr>
      </w:pPr>
    </w:p>
    <w:p w:rsidR="00270BAD"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Profil keçicilik qabiliyyəti avtomobilin tər</w:t>
      </w:r>
      <w:r w:rsidRPr="00820D26">
        <w:rPr>
          <w:rFonts w:ascii="Times New Roman" w:eastAsia="Calibri" w:hAnsi="Times New Roman" w:cs="Times New Roman"/>
          <w:sz w:val="28"/>
          <w:szCs w:val="28"/>
          <w:lang w:val="az-Latn-AZ"/>
        </w:rPr>
        <w:softHyphen/>
        <w:t>ti</w:t>
      </w:r>
      <w:r w:rsidRPr="00820D26">
        <w:rPr>
          <w:rFonts w:ascii="Times New Roman" w:eastAsia="Calibri" w:hAnsi="Times New Roman" w:cs="Times New Roman"/>
          <w:sz w:val="28"/>
          <w:szCs w:val="28"/>
          <w:lang w:val="az-Latn-AZ"/>
        </w:rPr>
        <w:softHyphen/>
        <w:t>batından asılı olub, keçiciliyin həndəsi paramet</w:t>
      </w:r>
      <w:r w:rsidRPr="00820D26">
        <w:rPr>
          <w:rFonts w:ascii="Times New Roman" w:eastAsia="Calibri" w:hAnsi="Times New Roman" w:cs="Times New Roman"/>
          <w:sz w:val="28"/>
          <w:szCs w:val="28"/>
          <w:lang w:val="az-Latn-AZ"/>
        </w:rPr>
        <w:softHyphen/>
        <w:t>r</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ri ilə müəyyən edilir. Bu göstəricilər tərtibat cizgi</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 xml:space="preserve">ri əsasında və ya naturadan ölçməklə təyin edilir. Bütün ölçmələr tam yüklənmiş avtomobil üçün </w:t>
      </w:r>
      <w:r w:rsidR="0080442F" w:rsidRPr="00820D26">
        <w:rPr>
          <w:rFonts w:ascii="Times New Roman" w:eastAsia="Calibri" w:hAnsi="Times New Roman" w:cs="Times New Roman"/>
          <w:sz w:val="28"/>
          <w:szCs w:val="28"/>
          <w:lang w:val="az-Latn-AZ"/>
        </w:rPr>
        <w:t>üfüqi</w:t>
      </w:r>
      <w:r w:rsidRPr="00820D26">
        <w:rPr>
          <w:rFonts w:ascii="Times New Roman" w:eastAsia="Calibri" w:hAnsi="Times New Roman" w:cs="Times New Roman"/>
          <w:sz w:val="28"/>
          <w:szCs w:val="28"/>
          <w:lang w:val="az-Latn-AZ"/>
        </w:rPr>
        <w:t xml:space="preserve"> bərk və hamar örtüklü yol</w:t>
      </w:r>
      <w:r w:rsidR="00270BAD" w:rsidRPr="00820D26">
        <w:rPr>
          <w:rFonts w:ascii="Times New Roman" w:eastAsia="Calibri" w:hAnsi="Times New Roman" w:cs="Times New Roman"/>
          <w:sz w:val="28"/>
          <w:szCs w:val="28"/>
          <w:lang w:val="az-Latn-AZ"/>
        </w:rPr>
        <w:t xml:space="preserve"> da apa</w:t>
      </w:r>
      <w:r w:rsidR="00270BAD" w:rsidRPr="00820D26">
        <w:rPr>
          <w:rFonts w:ascii="Times New Roman" w:eastAsia="Calibri" w:hAnsi="Times New Roman" w:cs="Times New Roman"/>
          <w:sz w:val="28"/>
          <w:szCs w:val="28"/>
          <w:lang w:val="az-Latn-AZ"/>
        </w:rPr>
        <w:softHyphen/>
        <w:t>rı</w:t>
      </w:r>
      <w:r w:rsidR="00270BAD" w:rsidRPr="00820D26">
        <w:rPr>
          <w:rFonts w:ascii="Times New Roman" w:eastAsia="Calibri" w:hAnsi="Times New Roman" w:cs="Times New Roman"/>
          <w:sz w:val="28"/>
          <w:szCs w:val="28"/>
          <w:lang w:val="az-Latn-AZ"/>
        </w:rPr>
        <w:softHyphen/>
        <w:t>lır. Keçiciliyin həndəsi parametrlərinə baxaq (</w:t>
      </w:r>
      <w:r w:rsidR="005427FF">
        <w:rPr>
          <w:rFonts w:ascii="Times New Roman" w:eastAsia="Calibri" w:hAnsi="Times New Roman" w:cs="Times New Roman"/>
          <w:sz w:val="28"/>
          <w:szCs w:val="28"/>
          <w:lang w:val="az-Latn-AZ"/>
        </w:rPr>
        <w:t xml:space="preserve">şəkil </w:t>
      </w:r>
      <w:r w:rsidR="00B338EC"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6</w:t>
      </w:r>
      <w:r w:rsidR="00270BAD" w:rsidRPr="00820D26">
        <w:rPr>
          <w:rFonts w:ascii="Times New Roman" w:eastAsia="Calibri" w:hAnsi="Times New Roman" w:cs="Times New Roman"/>
          <w:sz w:val="28"/>
          <w:szCs w:val="28"/>
          <w:lang w:val="az-Latn-AZ"/>
        </w:rPr>
        <w:t>).</w:t>
      </w:r>
    </w:p>
    <w:p w:rsidR="00764A34" w:rsidRDefault="00764A34" w:rsidP="00764A34">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 xml:space="preserve">İşıqlıq məsafəsi </w:t>
      </w:r>
      <w:r w:rsidRPr="00820D26">
        <w:rPr>
          <w:rFonts w:ascii="Times New Roman" w:eastAsia="Calibri" w:hAnsi="Times New Roman" w:cs="Times New Roman"/>
          <w:b/>
          <w:sz w:val="28"/>
          <w:szCs w:val="28"/>
          <w:lang w:val="az-Latn-AZ"/>
        </w:rPr>
        <w:t>(klirens)</w:t>
      </w:r>
      <w:r w:rsidRPr="00820D26">
        <w:rPr>
          <w:rFonts w:ascii="Times New Roman" w:eastAsia="Calibri" w:hAnsi="Times New Roman" w:cs="Times New Roman"/>
          <w:b/>
          <w:i/>
          <w:sz w:val="28"/>
          <w:szCs w:val="28"/>
          <w:lang w:val="az-Latn-AZ"/>
        </w:rPr>
        <w:t xml:space="preserve"> </w:t>
      </w:r>
      <w:r w:rsidRPr="00820D26">
        <w:rPr>
          <w:rFonts w:ascii="Times New Roman" w:eastAsia="Calibri" w:hAnsi="Times New Roman" w:cs="Times New Roman"/>
          <w:i/>
          <w:sz w:val="28"/>
          <w:szCs w:val="28"/>
          <w:lang w:val="az-Latn-AZ"/>
        </w:rPr>
        <w:t>h</w:t>
      </w:r>
      <w:r w:rsidRPr="00820D26">
        <w:rPr>
          <w:rFonts w:ascii="Times New Roman" w:eastAsia="Calibri" w:hAnsi="Times New Roman" w:cs="Times New Roman"/>
          <w:b/>
          <w:sz w:val="28"/>
          <w:szCs w:val="28"/>
          <w:lang w:val="az-Latn-AZ"/>
        </w:rPr>
        <w:t xml:space="preserve"> –</w:t>
      </w:r>
      <w:r w:rsidRPr="00820D26">
        <w:rPr>
          <w:rFonts w:ascii="Times New Roman" w:eastAsia="Calibri" w:hAnsi="Times New Roman" w:cs="Times New Roman"/>
          <w:sz w:val="28"/>
          <w:szCs w:val="28"/>
          <w:lang w:val="az-Latn-AZ"/>
        </w:rPr>
        <w:t xml:space="preserve"> avtomobilin ən aşağı nöqtəsi ilə dayaq müstəvisi arasındakı məsafədir. Bu mə</w:t>
      </w:r>
      <w:r w:rsidRPr="00820D26">
        <w:rPr>
          <w:rFonts w:ascii="Times New Roman" w:eastAsia="Calibri" w:hAnsi="Times New Roman" w:cs="Times New Roman"/>
          <w:sz w:val="28"/>
          <w:szCs w:val="28"/>
          <w:lang w:val="az-Latn-AZ"/>
        </w:rPr>
        <w:softHyphen/>
        <w:t>safə əsasən aparan körpünün baş ötürücüsünün karteri (</w:t>
      </w:r>
      <w:r w:rsidRPr="00820D26">
        <w:rPr>
          <w:rFonts w:ascii="Times New Roman" w:eastAsia="Calibri" w:hAnsi="Times New Roman" w:cs="Times New Roman"/>
          <w:i/>
          <w:sz w:val="28"/>
          <w:szCs w:val="28"/>
          <w:lang w:val="az-Latn-AZ"/>
        </w:rPr>
        <w:t>h</w:t>
      </w:r>
      <w:r w:rsidRPr="00820D26">
        <w:rPr>
          <w:rFonts w:ascii="Times New Roman" w:eastAsia="Calibri" w:hAnsi="Times New Roman" w:cs="Times New Roman"/>
          <w:sz w:val="28"/>
          <w:szCs w:val="28"/>
          <w:vertAlign w:val="subscript"/>
          <w:lang w:val="az-Latn-AZ"/>
        </w:rPr>
        <w:t>1</w:t>
      </w:r>
      <w:r w:rsidRPr="00820D26">
        <w:rPr>
          <w:rFonts w:ascii="Times New Roman" w:eastAsia="Calibri" w:hAnsi="Times New Roman" w:cs="Times New Roman"/>
          <w:sz w:val="28"/>
          <w:szCs w:val="28"/>
          <w:lang w:val="az-Latn-AZ"/>
        </w:rPr>
        <w:t>) və ya ressor</w:t>
      </w:r>
      <w:r w:rsidRPr="00820D26">
        <w:rPr>
          <w:rFonts w:ascii="Times New Roman" w:eastAsia="Calibri" w:hAnsi="Times New Roman" w:cs="Times New Roman"/>
          <w:sz w:val="28"/>
          <w:szCs w:val="28"/>
          <w:lang w:val="az-Latn-AZ"/>
        </w:rPr>
        <w:softHyphen/>
        <w:t>la</w:t>
      </w:r>
      <w:r w:rsidRPr="00820D26">
        <w:rPr>
          <w:rFonts w:ascii="Times New Roman" w:eastAsia="Calibri" w:hAnsi="Times New Roman" w:cs="Times New Roman"/>
          <w:sz w:val="28"/>
          <w:szCs w:val="28"/>
          <w:lang w:val="az-Latn-AZ"/>
        </w:rPr>
        <w:softHyphen/>
        <w:t>rın yerləşmə sahəsində (</w:t>
      </w:r>
      <w:r w:rsidRPr="00820D26">
        <w:rPr>
          <w:rFonts w:ascii="Times New Roman" w:eastAsia="Calibri" w:hAnsi="Times New Roman" w:cs="Times New Roman"/>
          <w:i/>
          <w:sz w:val="28"/>
          <w:szCs w:val="28"/>
          <w:lang w:val="az-Latn-AZ"/>
        </w:rPr>
        <w:t>h</w:t>
      </w:r>
      <w:r w:rsidRPr="00820D26">
        <w:rPr>
          <w:rFonts w:ascii="Times New Roman" w:eastAsia="Calibri" w:hAnsi="Times New Roman" w:cs="Times New Roman"/>
          <w:sz w:val="28"/>
          <w:szCs w:val="28"/>
          <w:vertAlign w:val="subscript"/>
          <w:lang w:val="az-Latn-AZ"/>
        </w:rPr>
        <w:t>2</w:t>
      </w:r>
      <w:r w:rsidRPr="00820D26">
        <w:rPr>
          <w:rFonts w:ascii="Times New Roman" w:eastAsia="Calibri" w:hAnsi="Times New Roman" w:cs="Times New Roman"/>
          <w:sz w:val="28"/>
          <w:szCs w:val="28"/>
          <w:lang w:val="az-Latn-AZ"/>
        </w:rPr>
        <w:t>) olur. Avtomobilin tex</w:t>
      </w:r>
      <w:r w:rsidRPr="00820D26">
        <w:rPr>
          <w:rFonts w:ascii="Times New Roman" w:eastAsia="Calibri" w:hAnsi="Times New Roman" w:cs="Times New Roman"/>
          <w:sz w:val="28"/>
          <w:szCs w:val="28"/>
          <w:lang w:val="az-Latn-AZ"/>
        </w:rPr>
        <w:softHyphen/>
        <w:t>ni</w:t>
      </w:r>
      <w:r w:rsidRPr="00820D26">
        <w:rPr>
          <w:rFonts w:ascii="Times New Roman" w:eastAsia="Calibri" w:hAnsi="Times New Roman" w:cs="Times New Roman"/>
          <w:sz w:val="28"/>
          <w:szCs w:val="28"/>
          <w:lang w:val="az-Latn-AZ"/>
        </w:rPr>
        <w:softHyphen/>
        <w:t>ki xarakteristikasında bir neçə işıqlıq məsa</w:t>
      </w:r>
      <w:r w:rsidRPr="00820D26">
        <w:rPr>
          <w:rFonts w:ascii="Times New Roman" w:eastAsia="Calibri" w:hAnsi="Times New Roman" w:cs="Times New Roman"/>
          <w:sz w:val="28"/>
          <w:szCs w:val="28"/>
          <w:lang w:val="az-Latn-AZ"/>
        </w:rPr>
        <w:softHyphen/>
        <w:t>fə</w:t>
      </w:r>
      <w:r w:rsidRPr="00820D26">
        <w:rPr>
          <w:rFonts w:ascii="Times New Roman" w:eastAsia="Calibri" w:hAnsi="Times New Roman" w:cs="Times New Roman"/>
          <w:sz w:val="28"/>
          <w:szCs w:val="28"/>
          <w:lang w:val="az-Latn-AZ"/>
        </w:rPr>
        <w:softHyphen/>
        <w:t>si gös</w:t>
      </w:r>
      <w:r w:rsidRPr="00820D26">
        <w:rPr>
          <w:rFonts w:ascii="Times New Roman" w:eastAsia="Calibri" w:hAnsi="Times New Roman" w:cs="Times New Roman"/>
          <w:sz w:val="28"/>
          <w:szCs w:val="28"/>
          <w:lang w:val="az-Latn-AZ"/>
        </w:rPr>
        <w:softHyphen/>
        <w:t>tə</w:t>
      </w:r>
      <w:r w:rsidRPr="00820D26">
        <w:rPr>
          <w:rFonts w:ascii="Times New Roman" w:eastAsia="Calibri" w:hAnsi="Times New Roman" w:cs="Times New Roman"/>
          <w:sz w:val="28"/>
          <w:szCs w:val="28"/>
          <w:lang w:val="az-Latn-AZ"/>
        </w:rPr>
        <w:softHyphen/>
        <w:t>rilir, məsələn: qabaq və arxa körpülər altındakı işıq</w:t>
      </w:r>
      <w:r w:rsidRPr="00820D26">
        <w:rPr>
          <w:rFonts w:ascii="Times New Roman" w:eastAsia="Calibri" w:hAnsi="Times New Roman" w:cs="Times New Roman"/>
          <w:sz w:val="28"/>
          <w:szCs w:val="28"/>
          <w:lang w:val="az-Latn-AZ"/>
        </w:rPr>
        <w:softHyphen/>
        <w:t>lıq məsafəsi. Müasir minik avtomobillərində işıq</w:t>
      </w:r>
      <w:r w:rsidRPr="00820D26">
        <w:rPr>
          <w:rFonts w:ascii="Times New Roman" w:eastAsia="Calibri" w:hAnsi="Times New Roman" w:cs="Times New Roman"/>
          <w:sz w:val="28"/>
          <w:szCs w:val="28"/>
          <w:lang w:val="az-Latn-AZ"/>
        </w:rPr>
        <w:softHyphen/>
        <w:t>lıq məsafəsi 150...220 mm; avtobuslarda 220...300 mm; yük avtomobillərində 240...300 mm; artırılmış keçicilik qabiliyyətli avtomobillərdə 400...500 mm ara</w:t>
      </w:r>
      <w:r w:rsidRPr="00820D26">
        <w:rPr>
          <w:rFonts w:ascii="Times New Roman" w:eastAsia="Calibri" w:hAnsi="Times New Roman" w:cs="Times New Roman"/>
          <w:sz w:val="28"/>
          <w:szCs w:val="28"/>
          <w:lang w:val="az-Latn-AZ"/>
        </w:rPr>
        <w:softHyphen/>
        <w:t>sın</w:t>
      </w:r>
      <w:r w:rsidRPr="00820D26">
        <w:rPr>
          <w:rFonts w:ascii="Times New Roman" w:eastAsia="Calibri" w:hAnsi="Times New Roman" w:cs="Times New Roman"/>
          <w:sz w:val="28"/>
          <w:szCs w:val="28"/>
          <w:lang w:val="az-Latn-AZ"/>
        </w:rPr>
        <w:softHyphen/>
        <w:t xml:space="preserve">da götürülür. </w:t>
      </w:r>
    </w:p>
    <w:p w:rsidR="00144E22" w:rsidRPr="00820D26" w:rsidRDefault="00144E22" w:rsidP="00764A34">
      <w:pPr>
        <w:ind w:firstLine="720"/>
        <w:jc w:val="both"/>
        <w:rPr>
          <w:rFonts w:ascii="Times New Roman" w:eastAsia="Calibri" w:hAnsi="Times New Roman" w:cs="Times New Roman"/>
          <w:sz w:val="28"/>
          <w:szCs w:val="28"/>
          <w:lang w:val="az-Latn-AZ"/>
        </w:rPr>
      </w:pPr>
    </w:p>
    <w:p w:rsidR="000B708E" w:rsidRPr="00820D26" w:rsidRDefault="00351CF1"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noProof/>
          <w:sz w:val="28"/>
          <w:szCs w:val="28"/>
          <w:lang w:val="ru-RU" w:eastAsia="ru-RU" w:bidi="ar-SA"/>
        </w:rPr>
        <w:drawing>
          <wp:inline distT="0" distB="0" distL="0" distR="0">
            <wp:extent cx="3877310" cy="1638300"/>
            <wp:effectExtent l="0" t="0" r="8890" b="0"/>
            <wp:docPr id="583"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1"/>
                    <pic:cNvPicPr>
                      <a:picLocks noChangeAspect="1" noChangeArrowheads="1"/>
                    </pic:cNvPicPr>
                  </pic:nvPicPr>
                  <pic:blipFill>
                    <a:blip r:embed="rId601"/>
                    <a:srcRect/>
                    <a:stretch>
                      <a:fillRect/>
                    </a:stretch>
                  </pic:blipFill>
                  <pic:spPr bwMode="auto">
                    <a:xfrm>
                      <a:off x="0" y="0"/>
                      <a:ext cx="3877310" cy="1638300"/>
                    </a:xfrm>
                    <a:prstGeom prst="rect">
                      <a:avLst/>
                    </a:prstGeom>
                    <a:noFill/>
                    <a:ln w="9525">
                      <a:noFill/>
                      <a:miter lim="800000"/>
                      <a:headEnd/>
                      <a:tailEnd/>
                    </a:ln>
                  </pic:spPr>
                </pic:pic>
              </a:graphicData>
            </a:graphic>
          </wp:inline>
        </w:drawing>
      </w:r>
    </w:p>
    <w:p w:rsidR="000B708E" w:rsidRPr="00820D26" w:rsidRDefault="005427FF" w:rsidP="00204C17">
      <w:pPr>
        <w:jc w:val="center"/>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 xml:space="preserve">Şəkil </w:t>
      </w:r>
      <w:r w:rsidR="00B338EC"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6</w:t>
      </w:r>
      <w:r w:rsidR="000B708E" w:rsidRPr="00820D26">
        <w:rPr>
          <w:rFonts w:ascii="Times New Roman" w:eastAsia="Calibri" w:hAnsi="Times New Roman" w:cs="Times New Roman"/>
          <w:sz w:val="28"/>
          <w:szCs w:val="28"/>
          <w:lang w:val="az-Latn-AZ"/>
        </w:rPr>
        <w:t>. Avtomobilin keçiciliyinin həndəsi pa</w:t>
      </w:r>
      <w:r w:rsidR="000B708E" w:rsidRPr="00820D26">
        <w:rPr>
          <w:rFonts w:ascii="Times New Roman" w:eastAsia="Calibri" w:hAnsi="Times New Roman" w:cs="Times New Roman"/>
          <w:sz w:val="28"/>
          <w:szCs w:val="28"/>
          <w:lang w:val="az-Latn-AZ"/>
        </w:rPr>
        <w:softHyphen/>
        <w:t>ra</w:t>
      </w:r>
      <w:r w:rsidR="000B708E" w:rsidRPr="00820D26">
        <w:rPr>
          <w:rFonts w:ascii="Times New Roman" w:eastAsia="Calibri" w:hAnsi="Times New Roman" w:cs="Times New Roman"/>
          <w:sz w:val="28"/>
          <w:szCs w:val="28"/>
          <w:lang w:val="az-Latn-AZ"/>
        </w:rPr>
        <w:softHyphen/>
        <w:t>metrləri</w:t>
      </w:r>
    </w:p>
    <w:p w:rsidR="00270BAD" w:rsidRPr="00820D26" w:rsidRDefault="00270BAD" w:rsidP="00204C17">
      <w:pPr>
        <w:jc w:val="both"/>
        <w:rPr>
          <w:rFonts w:ascii="Times New Roman" w:eastAsia="Calibri" w:hAnsi="Times New Roman" w:cs="Times New Roman"/>
          <w:b/>
          <w:i/>
          <w:sz w:val="24"/>
          <w:szCs w:val="24"/>
          <w:lang w:val="az-Latn-AZ"/>
        </w:rPr>
      </w:pPr>
    </w:p>
    <w:p w:rsidR="00B338EC" w:rsidRPr="00820D26" w:rsidRDefault="00B338EC"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 xml:space="preserve">Qabaq </w:t>
      </w:r>
      <w:r w:rsidRPr="00820D26">
        <w:rPr>
          <w:rFonts w:ascii="Times New Roman" w:eastAsia="Calibri" w:hAnsi="Times New Roman" w:cs="Times New Roman"/>
          <w:b/>
          <w:i/>
          <w:position w:val="-10"/>
          <w:sz w:val="28"/>
          <w:szCs w:val="28"/>
          <w:lang w:val="az-Latn-AZ"/>
        </w:rPr>
        <w:object w:dxaOrig="260" w:dyaOrig="340">
          <v:shape id="_x0000_i1320" type="#_x0000_t75" style="width:12pt;height:18pt" o:ole="">
            <v:imagedata r:id="rId602" o:title=""/>
          </v:shape>
          <o:OLEObject Type="Embed" ProgID="Equation.3" ShapeID="_x0000_i1320" DrawAspect="Content" ObjectID="_1668286709" r:id="rId603"/>
        </w:object>
      </w:r>
      <w:r w:rsidRPr="00820D26">
        <w:rPr>
          <w:rFonts w:ascii="Times New Roman" w:eastAsia="Calibri" w:hAnsi="Times New Roman" w:cs="Times New Roman"/>
          <w:b/>
          <w:i/>
          <w:sz w:val="28"/>
          <w:szCs w:val="28"/>
          <w:lang w:val="az-Latn-AZ"/>
        </w:rPr>
        <w:t xml:space="preserve">və arxa </w:t>
      </w:r>
      <w:r w:rsidRPr="00820D26">
        <w:rPr>
          <w:rFonts w:ascii="Times New Roman" w:eastAsia="Calibri" w:hAnsi="Times New Roman" w:cs="Times New Roman"/>
          <w:b/>
          <w:i/>
          <w:position w:val="-10"/>
          <w:sz w:val="28"/>
          <w:szCs w:val="28"/>
          <w:lang w:val="az-Latn-AZ"/>
        </w:rPr>
        <w:object w:dxaOrig="280" w:dyaOrig="340">
          <v:shape id="_x0000_i1321" type="#_x0000_t75" style="width:14.25pt;height:18pt" o:ole="">
            <v:imagedata r:id="rId604" o:title=""/>
          </v:shape>
          <o:OLEObject Type="Embed" ProgID="Equation.3" ShapeID="_x0000_i1321" DrawAspect="Content" ObjectID="_1668286710" r:id="rId605"/>
        </w:object>
      </w:r>
      <w:r w:rsidRPr="00820D26">
        <w:rPr>
          <w:rFonts w:ascii="Times New Roman" w:eastAsia="Calibri" w:hAnsi="Times New Roman" w:cs="Times New Roman"/>
          <w:b/>
          <w:i/>
          <w:sz w:val="28"/>
          <w:szCs w:val="28"/>
          <w:lang w:val="az-Latn-AZ"/>
        </w:rPr>
        <w:t xml:space="preserve">keçicilik </w:t>
      </w:r>
      <w:r w:rsidR="00764A34">
        <w:rPr>
          <w:rFonts w:ascii="Times New Roman" w:eastAsia="Calibri" w:hAnsi="Times New Roman" w:cs="Times New Roman"/>
          <w:b/>
          <w:i/>
          <w:sz w:val="28"/>
          <w:szCs w:val="28"/>
          <w:lang w:val="az-Latn-AZ"/>
        </w:rPr>
        <w:t xml:space="preserve">(aşırım) </w:t>
      </w:r>
      <w:r w:rsidRPr="00820D26">
        <w:rPr>
          <w:rFonts w:ascii="Times New Roman" w:eastAsia="Calibri" w:hAnsi="Times New Roman" w:cs="Times New Roman"/>
          <w:b/>
          <w:i/>
          <w:sz w:val="28"/>
          <w:szCs w:val="28"/>
          <w:lang w:val="az-Latn-AZ"/>
        </w:rPr>
        <w:t>bucaqları</w:t>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Kanal, xəndək və sərt hündürlükləri keçərkən bu bucaqlar keçiciliyi məhdudlaşdırır. Keçicilik bucaqları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bilin ən kənar nöqtələrindən təkərə çəkilmiş toxu</w:t>
      </w:r>
      <w:r w:rsidRPr="00820D26">
        <w:rPr>
          <w:rFonts w:ascii="Times New Roman" w:eastAsia="Calibri" w:hAnsi="Times New Roman" w:cs="Times New Roman"/>
          <w:sz w:val="28"/>
          <w:szCs w:val="28"/>
          <w:lang w:val="az-Latn-AZ"/>
        </w:rPr>
        <w:softHyphen/>
        <w:t>nan</w:t>
      </w:r>
      <w:r w:rsidRPr="00820D26">
        <w:rPr>
          <w:rFonts w:ascii="Times New Roman" w:eastAsia="Calibri" w:hAnsi="Times New Roman" w:cs="Times New Roman"/>
          <w:sz w:val="28"/>
          <w:szCs w:val="28"/>
          <w:lang w:val="az-Latn-AZ"/>
        </w:rPr>
        <w:softHyphen/>
        <w:t xml:space="preserve">la yol müstəvisinin əmələ gətirdiyi bucaqdır. Yüngül minik avtomobillərində </w:t>
      </w:r>
      <w:r w:rsidRPr="00820D26">
        <w:rPr>
          <w:rFonts w:ascii="Times New Roman" w:eastAsia="Calibri" w:hAnsi="Times New Roman" w:cs="Times New Roman"/>
          <w:b/>
          <w:position w:val="-10"/>
          <w:sz w:val="28"/>
          <w:szCs w:val="28"/>
          <w:lang w:val="az-Latn-AZ"/>
        </w:rPr>
        <w:object w:dxaOrig="260" w:dyaOrig="340">
          <v:shape id="_x0000_i1322" type="#_x0000_t75" style="width:12pt;height:18pt" o:ole="">
            <v:imagedata r:id="rId602" o:title=""/>
          </v:shape>
          <o:OLEObject Type="Embed" ProgID="Equation.3" ShapeID="_x0000_i1322" DrawAspect="Content" ObjectID="_1668286711" r:id="rId606"/>
        </w:object>
      </w:r>
      <w:r w:rsidRPr="00820D26">
        <w:rPr>
          <w:rFonts w:ascii="Times New Roman" w:eastAsia="Calibri" w:hAnsi="Times New Roman" w:cs="Times New Roman"/>
          <w:sz w:val="28"/>
          <w:szCs w:val="28"/>
          <w:lang w:val="az-Latn-AZ"/>
        </w:rPr>
        <w:t>= 20...30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b/>
          <w:position w:val="-10"/>
          <w:sz w:val="28"/>
          <w:szCs w:val="28"/>
          <w:lang w:val="az-Latn-AZ"/>
        </w:rPr>
        <w:object w:dxaOrig="280" w:dyaOrig="340">
          <v:shape id="_x0000_i1323" type="#_x0000_t75" style="width:14.25pt;height:18pt" o:ole="">
            <v:imagedata r:id="rId604" o:title=""/>
          </v:shape>
          <o:OLEObject Type="Embed" ProgID="Equation.3" ShapeID="_x0000_i1323" DrawAspect="Content" ObjectID="_1668286712" r:id="rId607"/>
        </w:object>
      </w:r>
      <w:r w:rsidRPr="00820D26">
        <w:rPr>
          <w:rFonts w:ascii="Times New Roman" w:eastAsia="Calibri" w:hAnsi="Times New Roman" w:cs="Times New Roman"/>
          <w:sz w:val="28"/>
          <w:szCs w:val="28"/>
          <w:lang w:val="az-Latn-AZ"/>
        </w:rPr>
        <w:t>= 15...20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avtobuslarda </w:t>
      </w:r>
      <w:r w:rsidRPr="00820D26">
        <w:rPr>
          <w:rFonts w:ascii="Times New Roman" w:eastAsia="Calibri" w:hAnsi="Times New Roman" w:cs="Times New Roman"/>
          <w:b/>
          <w:position w:val="-10"/>
          <w:sz w:val="28"/>
          <w:szCs w:val="28"/>
          <w:lang w:val="az-Latn-AZ"/>
        </w:rPr>
        <w:object w:dxaOrig="260" w:dyaOrig="340">
          <v:shape id="_x0000_i1324" type="#_x0000_t75" style="width:12pt;height:18pt" o:ole="">
            <v:imagedata r:id="rId602" o:title=""/>
          </v:shape>
          <o:OLEObject Type="Embed" ProgID="Equation.3" ShapeID="_x0000_i1324" DrawAspect="Content" ObjectID="_1668286713" r:id="rId608"/>
        </w:object>
      </w:r>
      <w:r w:rsidRPr="00820D26">
        <w:rPr>
          <w:rFonts w:ascii="Times New Roman" w:eastAsia="Calibri" w:hAnsi="Times New Roman" w:cs="Times New Roman"/>
          <w:sz w:val="28"/>
          <w:szCs w:val="28"/>
          <w:lang w:val="az-Latn-AZ"/>
        </w:rPr>
        <w:t>= 10...40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b/>
          <w:position w:val="-10"/>
          <w:sz w:val="28"/>
          <w:szCs w:val="28"/>
          <w:lang w:val="az-Latn-AZ"/>
        </w:rPr>
        <w:object w:dxaOrig="280" w:dyaOrig="340">
          <v:shape id="_x0000_i1325" type="#_x0000_t75" style="width:14.25pt;height:18pt" o:ole="">
            <v:imagedata r:id="rId604" o:title=""/>
          </v:shape>
          <o:OLEObject Type="Embed" ProgID="Equation.3" ShapeID="_x0000_i1325" DrawAspect="Content" ObjectID="_1668286714" r:id="rId609"/>
        </w:object>
      </w:r>
      <w:r w:rsidRPr="00820D26">
        <w:rPr>
          <w:rFonts w:ascii="Times New Roman" w:eastAsia="Calibri" w:hAnsi="Times New Roman" w:cs="Times New Roman"/>
          <w:sz w:val="28"/>
          <w:szCs w:val="28"/>
          <w:lang w:val="az-Latn-AZ"/>
        </w:rPr>
        <w:t>= 6...20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yük avtomobillərində </w:t>
      </w:r>
      <w:r w:rsidRPr="00820D26">
        <w:rPr>
          <w:rFonts w:ascii="Times New Roman" w:eastAsia="Calibri" w:hAnsi="Times New Roman" w:cs="Times New Roman"/>
          <w:b/>
          <w:position w:val="-10"/>
          <w:sz w:val="28"/>
          <w:szCs w:val="28"/>
          <w:lang w:val="az-Latn-AZ"/>
        </w:rPr>
        <w:object w:dxaOrig="260" w:dyaOrig="340">
          <v:shape id="_x0000_i1326" type="#_x0000_t75" style="width:12pt;height:18pt" o:ole="">
            <v:imagedata r:id="rId602" o:title=""/>
          </v:shape>
          <o:OLEObject Type="Embed" ProgID="Equation.3" ShapeID="_x0000_i1326" DrawAspect="Content" ObjectID="_1668286715" r:id="rId610"/>
        </w:object>
      </w:r>
      <w:r w:rsidRPr="00820D26">
        <w:rPr>
          <w:rFonts w:ascii="Times New Roman" w:eastAsia="Calibri" w:hAnsi="Times New Roman" w:cs="Times New Roman"/>
          <w:sz w:val="28"/>
          <w:szCs w:val="28"/>
          <w:lang w:val="az-Latn-AZ"/>
        </w:rPr>
        <w:t>= 25...42</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b/>
          <w:position w:val="-10"/>
          <w:sz w:val="28"/>
          <w:szCs w:val="28"/>
          <w:lang w:val="az-Latn-AZ"/>
        </w:rPr>
        <w:object w:dxaOrig="280" w:dyaOrig="340">
          <v:shape id="_x0000_i1327" type="#_x0000_t75" style="width:14.25pt;height:18pt" o:ole="">
            <v:imagedata r:id="rId604" o:title=""/>
          </v:shape>
          <o:OLEObject Type="Embed" ProgID="Equation.3" ShapeID="_x0000_i1327" DrawAspect="Content" ObjectID="_1668286716" r:id="rId611"/>
        </w:object>
      </w:r>
      <w:r w:rsidRPr="00820D26">
        <w:rPr>
          <w:rFonts w:ascii="Times New Roman" w:eastAsia="Calibri" w:hAnsi="Times New Roman" w:cs="Times New Roman"/>
          <w:sz w:val="28"/>
          <w:szCs w:val="28"/>
          <w:lang w:val="az-Latn-AZ"/>
        </w:rPr>
        <w:t>= 18...38</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artırılmış keçicilik qabiliyyətli avtomo</w:t>
      </w:r>
      <w:r w:rsidRPr="00820D26">
        <w:rPr>
          <w:rFonts w:ascii="Times New Roman" w:eastAsia="Calibri" w:hAnsi="Times New Roman" w:cs="Times New Roman"/>
          <w:sz w:val="28"/>
          <w:szCs w:val="28"/>
          <w:lang w:val="az-Latn-AZ"/>
        </w:rPr>
        <w:softHyphen/>
        <w:t>bil</w:t>
      </w:r>
      <w:r w:rsidRPr="00820D26">
        <w:rPr>
          <w:rFonts w:ascii="Times New Roman" w:eastAsia="Calibri" w:hAnsi="Times New Roman" w:cs="Times New Roman"/>
          <w:sz w:val="28"/>
          <w:szCs w:val="28"/>
          <w:lang w:val="az-Latn-AZ"/>
        </w:rPr>
        <w:softHyphen/>
        <w:t xml:space="preserve">lərdə </w:t>
      </w:r>
      <w:r w:rsidRPr="00820D26">
        <w:rPr>
          <w:rFonts w:ascii="Times New Roman" w:eastAsia="Calibri" w:hAnsi="Times New Roman" w:cs="Times New Roman"/>
          <w:b/>
          <w:position w:val="-10"/>
          <w:sz w:val="28"/>
          <w:szCs w:val="28"/>
          <w:lang w:val="az-Latn-AZ"/>
        </w:rPr>
        <w:object w:dxaOrig="260" w:dyaOrig="340">
          <v:shape id="_x0000_i1328" type="#_x0000_t75" style="width:12pt;height:18pt" o:ole="">
            <v:imagedata r:id="rId602" o:title=""/>
          </v:shape>
          <o:OLEObject Type="Embed" ProgID="Equation.3" ShapeID="_x0000_i1328" DrawAspect="Content" ObjectID="_1668286717" r:id="rId612"/>
        </w:object>
      </w:r>
      <w:r w:rsidRPr="00820D26">
        <w:rPr>
          <w:rFonts w:ascii="Times New Roman" w:eastAsia="Calibri" w:hAnsi="Times New Roman" w:cs="Times New Roman"/>
          <w:sz w:val="28"/>
          <w:szCs w:val="28"/>
          <w:lang w:val="az-Latn-AZ"/>
        </w:rPr>
        <w:t>= 35...55</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b/>
          <w:position w:val="-10"/>
          <w:sz w:val="28"/>
          <w:szCs w:val="28"/>
          <w:lang w:val="az-Latn-AZ"/>
        </w:rPr>
        <w:object w:dxaOrig="280" w:dyaOrig="340">
          <v:shape id="_x0000_i1329" type="#_x0000_t75" style="width:14.25pt;height:18pt" o:ole="">
            <v:imagedata r:id="rId604" o:title=""/>
          </v:shape>
          <o:OLEObject Type="Embed" ProgID="Equation.3" ShapeID="_x0000_i1329" DrawAspect="Content" ObjectID="_1668286718" r:id="rId613"/>
        </w:object>
      </w:r>
      <w:r w:rsidRPr="00820D26">
        <w:rPr>
          <w:rFonts w:ascii="Times New Roman" w:eastAsia="Calibri" w:hAnsi="Times New Roman" w:cs="Times New Roman"/>
          <w:sz w:val="28"/>
          <w:szCs w:val="28"/>
          <w:lang w:val="az-Latn-AZ"/>
        </w:rPr>
        <w:t>= 32...42</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yüksək keçicilik qabi</w:t>
      </w:r>
      <w:r w:rsidRPr="00820D26">
        <w:rPr>
          <w:rFonts w:ascii="Times New Roman" w:eastAsia="Calibri" w:hAnsi="Times New Roman" w:cs="Times New Roman"/>
          <w:sz w:val="28"/>
          <w:szCs w:val="28"/>
          <w:lang w:val="az-Latn-AZ"/>
        </w:rPr>
        <w:softHyphen/>
        <w:t>liy</w:t>
      </w:r>
      <w:r w:rsidRPr="00820D26">
        <w:rPr>
          <w:rFonts w:ascii="Times New Roman" w:eastAsia="Calibri" w:hAnsi="Times New Roman" w:cs="Times New Roman"/>
          <w:sz w:val="28"/>
          <w:szCs w:val="28"/>
          <w:lang w:val="az-Latn-AZ"/>
        </w:rPr>
        <w:softHyphen/>
        <w:t xml:space="preserve">yətli avtomobillərdə </w:t>
      </w:r>
      <w:r w:rsidRPr="00820D26">
        <w:rPr>
          <w:rFonts w:ascii="Times New Roman" w:eastAsia="Calibri" w:hAnsi="Times New Roman" w:cs="Times New Roman"/>
          <w:b/>
          <w:position w:val="-10"/>
          <w:sz w:val="28"/>
          <w:szCs w:val="28"/>
          <w:lang w:val="az-Latn-AZ"/>
        </w:rPr>
        <w:object w:dxaOrig="260" w:dyaOrig="340">
          <v:shape id="_x0000_i1330" type="#_x0000_t75" style="width:12pt;height:18pt" o:ole="">
            <v:imagedata r:id="rId602" o:title=""/>
          </v:shape>
          <o:OLEObject Type="Embed" ProgID="Equation.3" ShapeID="_x0000_i1330" DrawAspect="Content" ObjectID="_1668286719" r:id="rId614"/>
        </w:object>
      </w:r>
      <w:r w:rsidRPr="00820D26">
        <w:rPr>
          <w:rFonts w:ascii="Times New Roman" w:eastAsia="Calibri" w:hAnsi="Times New Roman" w:cs="Times New Roman"/>
          <w:sz w:val="28"/>
          <w:szCs w:val="28"/>
          <w:lang w:val="az-Latn-AZ"/>
        </w:rPr>
        <w:t>= 60...70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b/>
          <w:position w:val="-10"/>
          <w:sz w:val="28"/>
          <w:szCs w:val="28"/>
          <w:lang w:val="az-Latn-AZ"/>
        </w:rPr>
        <w:object w:dxaOrig="280" w:dyaOrig="340">
          <v:shape id="_x0000_i1331" type="#_x0000_t75" style="width:14.25pt;height:18pt" o:ole="">
            <v:imagedata r:id="rId604" o:title=""/>
          </v:shape>
          <o:OLEObject Type="Embed" ProgID="Equation.3" ShapeID="_x0000_i1331" DrawAspect="Content" ObjectID="_1668286720" r:id="rId615"/>
        </w:object>
      </w:r>
      <w:r w:rsidRPr="00820D26">
        <w:rPr>
          <w:rFonts w:ascii="Times New Roman" w:eastAsia="Calibri" w:hAnsi="Times New Roman" w:cs="Times New Roman"/>
          <w:sz w:val="28"/>
          <w:szCs w:val="28"/>
          <w:lang w:val="az-Latn-AZ"/>
        </w:rPr>
        <w:t>= 50...60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xml:space="preserve"> ara</w:t>
      </w:r>
      <w:r w:rsidRPr="00820D26">
        <w:rPr>
          <w:rFonts w:ascii="Times New Roman" w:eastAsia="Calibri" w:hAnsi="Times New Roman" w:cs="Times New Roman"/>
          <w:sz w:val="28"/>
          <w:szCs w:val="28"/>
          <w:lang w:val="az-Latn-AZ"/>
        </w:rPr>
        <w:softHyphen/>
        <w:t>lı</w:t>
      </w:r>
      <w:r w:rsidRPr="00820D26">
        <w:rPr>
          <w:rFonts w:ascii="Times New Roman" w:eastAsia="Calibri" w:hAnsi="Times New Roman" w:cs="Times New Roman"/>
          <w:sz w:val="28"/>
          <w:szCs w:val="28"/>
          <w:lang w:val="az-Latn-AZ"/>
        </w:rPr>
        <w:softHyphen/>
        <w:t>ğın</w:t>
      </w:r>
      <w:r w:rsidRPr="00820D26">
        <w:rPr>
          <w:rFonts w:ascii="Times New Roman" w:eastAsia="Calibri" w:hAnsi="Times New Roman" w:cs="Times New Roman"/>
          <w:sz w:val="28"/>
          <w:szCs w:val="28"/>
          <w:lang w:val="az-Latn-AZ"/>
        </w:rPr>
        <w:softHyphen/>
        <w:t>da götürülür.</w:t>
      </w:r>
    </w:p>
    <w:p w:rsidR="00B338EC" w:rsidRPr="00820D26" w:rsidRDefault="00B338EC"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 xml:space="preserve">Uzununa keçicilik radiusu </w:t>
      </w:r>
      <w:r w:rsidRPr="00820D26">
        <w:rPr>
          <w:rFonts w:ascii="Times New Roman" w:eastAsia="Calibri" w:hAnsi="Times New Roman" w:cs="Times New Roman"/>
          <w:b/>
          <w:i/>
          <w:position w:val="-10"/>
          <w:sz w:val="28"/>
          <w:szCs w:val="28"/>
          <w:lang w:val="az-Latn-AZ"/>
        </w:rPr>
        <w:object w:dxaOrig="320" w:dyaOrig="340">
          <v:shape id="_x0000_i1332" type="#_x0000_t75" style="width:15.75pt;height:18pt" o:ole="">
            <v:imagedata r:id="rId616" o:title=""/>
          </v:shape>
          <o:OLEObject Type="Embed" ProgID="Equation.3" ShapeID="_x0000_i1332" DrawAspect="Content" ObjectID="_1668286721" r:id="rId617"/>
        </w:object>
      </w:r>
      <w:r w:rsidRPr="00820D26">
        <w:rPr>
          <w:rFonts w:ascii="Times New Roman" w:eastAsia="Calibri" w:hAnsi="Times New Roman" w:cs="Times New Roman"/>
          <w:b/>
          <w:i/>
          <w:sz w:val="28"/>
          <w:szCs w:val="28"/>
          <w:lang w:val="az-Latn-AZ"/>
        </w:rPr>
        <w:t xml:space="preserve"> </w:t>
      </w:r>
      <w:r w:rsidRPr="00820D26">
        <w:rPr>
          <w:rFonts w:ascii="Times New Roman" w:eastAsia="Calibri" w:hAnsi="Times New Roman" w:cs="Times New Roman"/>
          <w:b/>
          <w:sz w:val="28"/>
          <w:szCs w:val="28"/>
          <w:lang w:val="az-Latn-AZ"/>
        </w:rPr>
        <w:t>–</w:t>
      </w:r>
      <w:r w:rsidRPr="00820D26">
        <w:rPr>
          <w:rFonts w:ascii="Times New Roman" w:eastAsia="Calibri" w:hAnsi="Times New Roman" w:cs="Times New Roman"/>
          <w:sz w:val="28"/>
          <w:szCs w:val="28"/>
          <w:lang w:val="az-Latn-AZ"/>
        </w:rPr>
        <w:t xml:space="preserve"> avtomobilin or</w:t>
      </w:r>
      <w:r w:rsidRPr="00820D26">
        <w:rPr>
          <w:rFonts w:ascii="Times New Roman" w:eastAsia="Calibri" w:hAnsi="Times New Roman" w:cs="Times New Roman"/>
          <w:sz w:val="28"/>
          <w:szCs w:val="28"/>
          <w:lang w:val="az-Latn-AZ"/>
        </w:rPr>
        <w:softHyphen/>
        <w:t>tada yerləşmiş ən aşağı nöqtəsinin toxunmadan keç</w:t>
      </w:r>
      <w:r w:rsidRPr="00820D26">
        <w:rPr>
          <w:rFonts w:ascii="Times New Roman" w:eastAsia="Calibri" w:hAnsi="Times New Roman" w:cs="Times New Roman"/>
          <w:sz w:val="28"/>
          <w:szCs w:val="28"/>
          <w:lang w:val="az-Latn-AZ"/>
        </w:rPr>
        <w:softHyphen/>
        <w:t>di</w:t>
      </w:r>
      <w:r w:rsidRPr="00820D26">
        <w:rPr>
          <w:rFonts w:ascii="Times New Roman" w:eastAsia="Calibri" w:hAnsi="Times New Roman" w:cs="Times New Roman"/>
          <w:sz w:val="28"/>
          <w:szCs w:val="28"/>
          <w:lang w:val="az-Latn-AZ"/>
        </w:rPr>
        <w:softHyphen/>
        <w:t xml:space="preserve">yi şərti silindrik nahamarlığın radiusudur. </w:t>
      </w:r>
      <w:r w:rsidRPr="00820D26">
        <w:rPr>
          <w:rFonts w:ascii="Times New Roman" w:eastAsia="Calibri" w:hAnsi="Times New Roman" w:cs="Times New Roman"/>
          <w:position w:val="-10"/>
          <w:sz w:val="28"/>
          <w:szCs w:val="28"/>
          <w:lang w:val="az-Latn-AZ"/>
        </w:rPr>
        <w:object w:dxaOrig="320" w:dyaOrig="340">
          <v:shape id="_x0000_i1333" type="#_x0000_t75" style="width:15.75pt;height:18pt" o:ole="">
            <v:imagedata r:id="rId616" o:title=""/>
          </v:shape>
          <o:OLEObject Type="Embed" ProgID="Equation.3" ShapeID="_x0000_i1333" DrawAspect="Content" ObjectID="_1668286722" r:id="rId618"/>
        </w:object>
      </w:r>
      <w:r w:rsidRPr="00820D26">
        <w:rPr>
          <w:rFonts w:ascii="Times New Roman" w:eastAsia="Calibri" w:hAnsi="Times New Roman" w:cs="Times New Roman"/>
          <w:sz w:val="28"/>
          <w:szCs w:val="28"/>
          <w:lang w:val="az-Latn-AZ"/>
        </w:rPr>
        <w:t xml:space="preserve"> nə qədər kiçikdirsə avtomobil bir o qədər sərt hün</w:t>
      </w:r>
      <w:r w:rsidRPr="00820D26">
        <w:rPr>
          <w:rFonts w:ascii="Times New Roman" w:eastAsia="Calibri" w:hAnsi="Times New Roman" w:cs="Times New Roman"/>
          <w:sz w:val="28"/>
          <w:szCs w:val="28"/>
          <w:lang w:val="az-Latn-AZ"/>
        </w:rPr>
        <w:softHyphen/>
        <w:t>dür</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 xml:space="preserve">lüyü dəf edə bilər. Yüngül minik avtomobillərində </w:t>
      </w:r>
      <w:r w:rsidRPr="00820D26">
        <w:rPr>
          <w:rFonts w:ascii="Times New Roman" w:eastAsia="Calibri" w:hAnsi="Times New Roman" w:cs="Times New Roman"/>
          <w:position w:val="-10"/>
          <w:sz w:val="28"/>
          <w:szCs w:val="28"/>
          <w:lang w:val="az-Latn-AZ"/>
        </w:rPr>
        <w:object w:dxaOrig="320" w:dyaOrig="320">
          <v:shape id="_x0000_i1334" type="#_x0000_t75" style="width:16.5pt;height:16.5pt" o:ole="" fillcolor="window">
            <v:imagedata r:id="rId619" o:title=""/>
          </v:shape>
          <o:OLEObject Type="Embed" ProgID="Equation.3" ShapeID="_x0000_i1334" DrawAspect="Content" ObjectID="_1668286723" r:id="rId620"/>
        </w:object>
      </w:r>
      <w:r w:rsidRPr="00820D26">
        <w:rPr>
          <w:rFonts w:ascii="Times New Roman" w:eastAsia="Calibri" w:hAnsi="Times New Roman" w:cs="Times New Roman"/>
          <w:sz w:val="28"/>
          <w:szCs w:val="28"/>
          <w:lang w:val="az-Latn-AZ"/>
        </w:rPr>
        <w:t>= 3...8 m; av</w:t>
      </w:r>
      <w:r w:rsidRPr="00820D26">
        <w:rPr>
          <w:rFonts w:ascii="Times New Roman" w:eastAsia="Calibri" w:hAnsi="Times New Roman" w:cs="Times New Roman"/>
          <w:sz w:val="28"/>
          <w:szCs w:val="28"/>
          <w:lang w:val="az-Latn-AZ"/>
        </w:rPr>
        <w:softHyphen/>
        <w:t>to</w:t>
      </w:r>
      <w:r w:rsidRPr="00820D26">
        <w:rPr>
          <w:rFonts w:ascii="Times New Roman" w:eastAsia="Calibri" w:hAnsi="Times New Roman" w:cs="Times New Roman"/>
          <w:sz w:val="28"/>
          <w:szCs w:val="28"/>
          <w:lang w:val="az-Latn-AZ"/>
        </w:rPr>
        <w:softHyphen/>
        <w:t>bus</w:t>
      </w:r>
      <w:r w:rsidRPr="00820D26">
        <w:rPr>
          <w:rFonts w:ascii="Times New Roman" w:eastAsia="Calibri" w:hAnsi="Times New Roman" w:cs="Times New Roman"/>
          <w:sz w:val="28"/>
          <w:szCs w:val="28"/>
          <w:lang w:val="az-Latn-AZ"/>
        </w:rPr>
        <w:softHyphen/>
        <w:t>larda 4...9 m; yük avtomobillərində 2,5...6 m; ar</w:t>
      </w:r>
      <w:r w:rsidRPr="00820D26">
        <w:rPr>
          <w:rFonts w:ascii="Times New Roman" w:eastAsia="Calibri" w:hAnsi="Times New Roman" w:cs="Times New Roman"/>
          <w:sz w:val="28"/>
          <w:szCs w:val="28"/>
          <w:lang w:val="az-Latn-AZ"/>
        </w:rPr>
        <w:softHyphen/>
        <w:t>tı</w:t>
      </w:r>
      <w:r w:rsidRPr="00820D26">
        <w:rPr>
          <w:rFonts w:ascii="Times New Roman" w:eastAsia="Calibri" w:hAnsi="Times New Roman" w:cs="Times New Roman"/>
          <w:sz w:val="28"/>
          <w:szCs w:val="28"/>
          <w:lang w:val="az-Latn-AZ"/>
        </w:rPr>
        <w:softHyphen/>
        <w:t>rıl</w:t>
      </w:r>
      <w:r w:rsidRPr="00820D26">
        <w:rPr>
          <w:rFonts w:ascii="Times New Roman" w:eastAsia="Calibri" w:hAnsi="Times New Roman" w:cs="Times New Roman"/>
          <w:sz w:val="28"/>
          <w:szCs w:val="28"/>
          <w:lang w:val="az-Latn-AZ"/>
        </w:rPr>
        <w:softHyphen/>
        <w:t>mış keçid qabiliyyətli avtomobillərdə 2,0...3,5 m götü</w:t>
      </w:r>
      <w:r w:rsidRPr="00820D26">
        <w:rPr>
          <w:rFonts w:ascii="Times New Roman" w:eastAsia="Calibri" w:hAnsi="Times New Roman" w:cs="Times New Roman"/>
          <w:sz w:val="28"/>
          <w:szCs w:val="28"/>
          <w:lang w:val="az-Latn-AZ"/>
        </w:rPr>
        <w:softHyphen/>
        <w:t>rü</w:t>
      </w:r>
      <w:r w:rsidRPr="00820D26">
        <w:rPr>
          <w:rFonts w:ascii="Times New Roman" w:eastAsia="Calibri" w:hAnsi="Times New Roman" w:cs="Times New Roman"/>
          <w:sz w:val="28"/>
          <w:szCs w:val="28"/>
          <w:lang w:val="az-Latn-AZ"/>
        </w:rPr>
        <w:softHyphen/>
        <w:t>lür. Bəzən avtomobilin eninə keçicilik radiu</w:t>
      </w:r>
      <w:r w:rsidRPr="00820D26">
        <w:rPr>
          <w:rFonts w:ascii="Times New Roman" w:eastAsia="Calibri" w:hAnsi="Times New Roman" w:cs="Times New Roman"/>
          <w:sz w:val="28"/>
          <w:szCs w:val="28"/>
          <w:lang w:val="az-Latn-AZ"/>
        </w:rPr>
        <w:softHyphen/>
        <w:t>sun</w:t>
      </w:r>
      <w:r w:rsidRPr="00820D26">
        <w:rPr>
          <w:rFonts w:ascii="Times New Roman" w:eastAsia="Calibri" w:hAnsi="Times New Roman" w:cs="Times New Roman"/>
          <w:sz w:val="28"/>
          <w:szCs w:val="28"/>
          <w:lang w:val="az-Latn-AZ"/>
        </w:rPr>
        <w:softHyphen/>
        <w:t>dan da istifadə edilir (</w:t>
      </w:r>
      <w:r w:rsidRPr="00820D26">
        <w:rPr>
          <w:rFonts w:ascii="Times New Roman" w:eastAsia="Calibri" w:hAnsi="Times New Roman" w:cs="Times New Roman"/>
          <w:position w:val="-12"/>
          <w:sz w:val="28"/>
          <w:szCs w:val="28"/>
          <w:lang w:val="az-Latn-AZ"/>
        </w:rPr>
        <w:object w:dxaOrig="300" w:dyaOrig="360">
          <v:shape id="_x0000_i1335" type="#_x0000_t75" style="width:15pt;height:18pt" o:ole="">
            <v:imagedata r:id="rId621" o:title=""/>
          </v:shape>
          <o:OLEObject Type="Embed" ProgID="Equation.3" ShapeID="_x0000_i1335" DrawAspect="Content" ObjectID="_1668286724" r:id="rId622"/>
        </w:object>
      </w:r>
      <w:r w:rsidRPr="00820D26">
        <w:rPr>
          <w:rFonts w:ascii="Times New Roman" w:eastAsia="Calibri" w:hAnsi="Times New Roman" w:cs="Times New Roman"/>
          <w:sz w:val="28"/>
          <w:szCs w:val="28"/>
          <w:lang w:val="az-Latn-AZ"/>
        </w:rPr>
        <w:t>).</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lastRenderedPageBreak/>
        <w:t xml:space="preserve">Qabaq </w:t>
      </w:r>
      <w:r w:rsidRPr="00820D26">
        <w:rPr>
          <w:rFonts w:ascii="Times New Roman" w:eastAsia="Calibri" w:hAnsi="Times New Roman" w:cs="Times New Roman"/>
          <w:b/>
          <w:i/>
          <w:position w:val="-10"/>
          <w:sz w:val="28"/>
          <w:szCs w:val="28"/>
          <w:lang w:val="az-Latn-AZ"/>
        </w:rPr>
        <w:object w:dxaOrig="200" w:dyaOrig="340">
          <v:shape id="_x0000_i1336" type="#_x0000_t75" style="width:10.5pt;height:18pt" o:ole="">
            <v:imagedata r:id="rId623" o:title=""/>
          </v:shape>
          <o:OLEObject Type="Embed" ProgID="Equation.3" ShapeID="_x0000_i1336" DrawAspect="Content" ObjectID="_1668286725" r:id="rId624"/>
        </w:object>
      </w:r>
      <w:r w:rsidRPr="00820D26">
        <w:rPr>
          <w:rFonts w:ascii="Times New Roman" w:eastAsia="Calibri" w:hAnsi="Times New Roman" w:cs="Times New Roman"/>
          <w:b/>
          <w:i/>
          <w:sz w:val="28"/>
          <w:szCs w:val="28"/>
          <w:lang w:val="az-Latn-AZ"/>
        </w:rPr>
        <w:t xml:space="preserve"> və arxa </w:t>
      </w:r>
      <w:r w:rsidRPr="00820D26">
        <w:rPr>
          <w:rFonts w:ascii="Times New Roman" w:eastAsia="Calibri" w:hAnsi="Times New Roman" w:cs="Times New Roman"/>
          <w:b/>
          <w:i/>
          <w:position w:val="-10"/>
          <w:sz w:val="28"/>
          <w:szCs w:val="28"/>
          <w:lang w:val="az-Latn-AZ"/>
        </w:rPr>
        <w:object w:dxaOrig="220" w:dyaOrig="340">
          <v:shape id="_x0000_i1337" type="#_x0000_t75" style="width:11.25pt;height:18pt" o:ole="">
            <v:imagedata r:id="rId625" o:title=""/>
          </v:shape>
          <o:OLEObject Type="Embed" ProgID="Equation.3" ShapeID="_x0000_i1337" DrawAspect="Content" ObjectID="_1668286726" r:id="rId626"/>
        </w:object>
      </w:r>
      <w:r w:rsidRPr="00820D26">
        <w:rPr>
          <w:rFonts w:ascii="Times New Roman" w:eastAsia="Calibri" w:hAnsi="Times New Roman" w:cs="Times New Roman"/>
          <w:b/>
          <w:i/>
          <w:sz w:val="28"/>
          <w:szCs w:val="28"/>
          <w:lang w:val="az-Latn-AZ"/>
        </w:rPr>
        <w:t xml:space="preserve"> çıxıntılar</w:t>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 qabaq və arxa təkərlərin simmetriya müstəvisindən uyğun olaraq, qabaq və arxa hissələrin ən uzaq nöqtələrinə qədər olan məsa</w:t>
      </w:r>
      <w:r w:rsidRPr="00820D26">
        <w:rPr>
          <w:rFonts w:ascii="Times New Roman" w:eastAsia="Calibri" w:hAnsi="Times New Roman" w:cs="Times New Roman"/>
          <w:sz w:val="28"/>
          <w:szCs w:val="28"/>
          <w:lang w:val="az-Latn-AZ"/>
        </w:rPr>
        <w:softHyphen/>
        <w:t>fə</w:t>
      </w:r>
      <w:r w:rsidRPr="00820D26">
        <w:rPr>
          <w:rFonts w:ascii="Times New Roman" w:eastAsia="Calibri" w:hAnsi="Times New Roman" w:cs="Times New Roman"/>
          <w:sz w:val="28"/>
          <w:szCs w:val="28"/>
          <w:lang w:val="az-Latn-AZ"/>
        </w:rPr>
        <w:softHyphen/>
        <w:t>lərdir.</w:t>
      </w:r>
    </w:p>
    <w:p w:rsidR="00270BAD"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 xml:space="preserve">Uyuşqanlıq bucaqları </w:t>
      </w:r>
      <w:r w:rsidRPr="00820D26">
        <w:rPr>
          <w:rFonts w:ascii="Times New Roman" w:eastAsia="Calibri" w:hAnsi="Times New Roman" w:cs="Times New Roman"/>
          <w:b/>
          <w:i/>
          <w:position w:val="-10"/>
          <w:sz w:val="28"/>
          <w:szCs w:val="28"/>
          <w:lang w:val="az-Latn-AZ"/>
        </w:rPr>
        <w:object w:dxaOrig="240" w:dyaOrig="320">
          <v:shape id="_x0000_i1338" type="#_x0000_t75" style="width:11.25pt;height:15.75pt" o:ole="">
            <v:imagedata r:id="rId627" o:title=""/>
          </v:shape>
          <o:OLEObject Type="Embed" ProgID="Equation.3" ShapeID="_x0000_i1338" DrawAspect="Content" ObjectID="_1668286727" r:id="rId628"/>
        </w:object>
      </w:r>
      <w:r w:rsidRPr="00820D26">
        <w:rPr>
          <w:rFonts w:ascii="Times New Roman" w:eastAsia="Calibri" w:hAnsi="Times New Roman" w:cs="Times New Roman"/>
          <w:sz w:val="28"/>
          <w:szCs w:val="28"/>
          <w:lang w:val="az-Latn-AZ"/>
        </w:rPr>
        <w:t xml:space="preserve"> – avtomobil qatar</w:t>
      </w:r>
      <w:r w:rsidRPr="00820D26">
        <w:rPr>
          <w:rFonts w:ascii="Times New Roman" w:eastAsia="Calibri" w:hAnsi="Times New Roman" w:cs="Times New Roman"/>
          <w:sz w:val="28"/>
          <w:szCs w:val="28"/>
          <w:lang w:val="az-Latn-AZ"/>
        </w:rPr>
        <w:softHyphen/>
        <w:t>ları</w:t>
      </w:r>
      <w:r w:rsidRPr="00820D26">
        <w:rPr>
          <w:rFonts w:ascii="Times New Roman" w:eastAsia="Calibri" w:hAnsi="Times New Roman" w:cs="Times New Roman"/>
          <w:sz w:val="28"/>
          <w:szCs w:val="28"/>
          <w:lang w:val="az-Latn-AZ"/>
        </w:rPr>
        <w:softHyphen/>
        <w:t>nın enişli-yoxuşlu yollarda hərəkətini xarakterizə edir (</w:t>
      </w:r>
      <w:r w:rsidR="005427FF">
        <w:rPr>
          <w:rFonts w:ascii="Times New Roman" w:eastAsia="Calibri" w:hAnsi="Times New Roman" w:cs="Times New Roman"/>
          <w:sz w:val="28"/>
          <w:szCs w:val="28"/>
          <w:lang w:val="az-Latn-AZ"/>
        </w:rPr>
        <w:t xml:space="preserve">şəkil </w:t>
      </w:r>
      <w:r w:rsidR="00CB32E5"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7</w:t>
      </w:r>
      <w:r w:rsidRPr="00820D26">
        <w:rPr>
          <w:rFonts w:ascii="Times New Roman" w:eastAsia="Calibri" w:hAnsi="Times New Roman" w:cs="Times New Roman"/>
          <w:sz w:val="28"/>
          <w:szCs w:val="28"/>
          <w:lang w:val="az-Latn-AZ"/>
        </w:rPr>
        <w:t xml:space="preserve">). </w:t>
      </w:r>
    </w:p>
    <w:p w:rsidR="00764A34" w:rsidRPr="00764A34" w:rsidRDefault="00764A34" w:rsidP="00204C17">
      <w:pPr>
        <w:ind w:firstLine="720"/>
        <w:jc w:val="both"/>
        <w:rPr>
          <w:rFonts w:ascii="Times New Roman" w:eastAsia="Calibri" w:hAnsi="Times New Roman" w:cs="Times New Roman"/>
          <w:b/>
          <w:i/>
          <w:sz w:val="14"/>
          <w:szCs w:val="28"/>
          <w:lang w:val="az-Latn-AZ"/>
        </w:rPr>
      </w:pPr>
    </w:p>
    <w:p w:rsidR="00270BAD" w:rsidRPr="00820D26" w:rsidRDefault="00270BAD" w:rsidP="00204C17">
      <w:pPr>
        <w:jc w:val="center"/>
        <w:rPr>
          <w:rFonts w:ascii="Times New Roman" w:eastAsia="Calibri" w:hAnsi="Times New Roman" w:cs="Times New Roman"/>
          <w:sz w:val="16"/>
          <w:szCs w:val="16"/>
          <w:lang w:val="az-Latn-AZ"/>
        </w:rPr>
      </w:pPr>
    </w:p>
    <w:p w:rsidR="000B708E" w:rsidRPr="00820D26" w:rsidRDefault="00351CF1" w:rsidP="00204C17">
      <w:pPr>
        <w:ind w:firstLine="0"/>
        <w:jc w:val="center"/>
        <w:rPr>
          <w:rFonts w:ascii="Times New Roman" w:eastAsia="Calibri" w:hAnsi="Times New Roman" w:cs="Times New Roman"/>
          <w:sz w:val="28"/>
          <w:szCs w:val="28"/>
          <w:lang w:val="az-Latn-AZ"/>
        </w:rPr>
      </w:pPr>
      <w:r w:rsidRPr="00820D26">
        <w:rPr>
          <w:rFonts w:ascii="Times New Roman" w:eastAsia="Calibri" w:hAnsi="Times New Roman" w:cs="Times New Roman"/>
          <w:noProof/>
          <w:sz w:val="28"/>
          <w:szCs w:val="28"/>
          <w:lang w:val="ru-RU" w:eastAsia="ru-RU" w:bidi="ar-SA"/>
        </w:rPr>
        <w:drawing>
          <wp:inline distT="0" distB="0" distL="0" distR="0">
            <wp:extent cx="2691714" cy="1926450"/>
            <wp:effectExtent l="0" t="0" r="0" b="0"/>
            <wp:docPr id="590"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9"/>
                    <pic:cNvPicPr>
                      <a:picLocks noChangeAspect="1" noChangeArrowheads="1"/>
                    </pic:cNvPicPr>
                  </pic:nvPicPr>
                  <pic:blipFill>
                    <a:blip r:embed="rId629"/>
                    <a:srcRect/>
                    <a:stretch>
                      <a:fillRect/>
                    </a:stretch>
                  </pic:blipFill>
                  <pic:spPr bwMode="auto">
                    <a:xfrm>
                      <a:off x="0" y="0"/>
                      <a:ext cx="2700427" cy="1932686"/>
                    </a:xfrm>
                    <a:prstGeom prst="rect">
                      <a:avLst/>
                    </a:prstGeom>
                    <a:noFill/>
                    <a:ln w="9525">
                      <a:noFill/>
                      <a:miter lim="800000"/>
                      <a:headEnd/>
                      <a:tailEnd/>
                    </a:ln>
                  </pic:spPr>
                </pic:pic>
              </a:graphicData>
            </a:graphic>
          </wp:inline>
        </w:drawing>
      </w:r>
    </w:p>
    <w:p w:rsidR="000B708E" w:rsidRPr="00820D26" w:rsidRDefault="000B708E" w:rsidP="00204C17">
      <w:pPr>
        <w:jc w:val="both"/>
        <w:rPr>
          <w:rFonts w:ascii="Times New Roman" w:eastAsia="Calibri" w:hAnsi="Times New Roman" w:cs="Times New Roman"/>
          <w:sz w:val="28"/>
          <w:szCs w:val="28"/>
          <w:lang w:val="az-Latn-AZ"/>
        </w:rPr>
      </w:pPr>
    </w:p>
    <w:p w:rsidR="000B708E" w:rsidRPr="00820D26" w:rsidRDefault="005427FF" w:rsidP="00204C17">
      <w:pPr>
        <w:jc w:val="center"/>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 xml:space="preserve">Şəkil </w:t>
      </w:r>
      <w:r w:rsidR="00CB32E5"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7</w:t>
      </w:r>
      <w:r w:rsidR="000B708E" w:rsidRPr="00820D26">
        <w:rPr>
          <w:rFonts w:ascii="Times New Roman" w:eastAsia="Calibri" w:hAnsi="Times New Roman" w:cs="Times New Roman"/>
          <w:sz w:val="28"/>
          <w:szCs w:val="28"/>
          <w:lang w:val="az-Latn-AZ"/>
        </w:rPr>
        <w:t>. Avtomobilin uyuşqanlıq bucaqları:</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a) şaquli müstəvidə;  b) </w:t>
      </w:r>
      <w:r w:rsidR="0080442F" w:rsidRPr="00820D26">
        <w:rPr>
          <w:rFonts w:ascii="Times New Roman" w:eastAsia="Calibri" w:hAnsi="Times New Roman" w:cs="Times New Roman"/>
          <w:sz w:val="28"/>
          <w:szCs w:val="28"/>
          <w:lang w:val="az-Latn-AZ"/>
        </w:rPr>
        <w:t>üfüqi</w:t>
      </w:r>
      <w:r w:rsidRPr="00820D26">
        <w:rPr>
          <w:rFonts w:ascii="Times New Roman" w:eastAsia="Calibri" w:hAnsi="Times New Roman" w:cs="Times New Roman"/>
          <w:sz w:val="28"/>
          <w:szCs w:val="28"/>
          <w:lang w:val="az-Latn-AZ"/>
        </w:rPr>
        <w:t xml:space="preserve"> müstəvidə</w:t>
      </w:r>
    </w:p>
    <w:p w:rsidR="00144E22" w:rsidRDefault="00144E22" w:rsidP="00764A34">
      <w:pPr>
        <w:ind w:firstLine="720"/>
        <w:jc w:val="both"/>
        <w:rPr>
          <w:rFonts w:ascii="Times New Roman" w:eastAsia="Calibri" w:hAnsi="Times New Roman" w:cs="Times New Roman"/>
          <w:sz w:val="28"/>
          <w:szCs w:val="28"/>
          <w:lang w:val="az-Latn-AZ"/>
        </w:rPr>
      </w:pPr>
    </w:p>
    <w:p w:rsidR="00764A34" w:rsidRPr="00820D26" w:rsidRDefault="00764A34" w:rsidP="00764A34">
      <w:pPr>
        <w:ind w:firstLine="720"/>
        <w:jc w:val="both"/>
        <w:rPr>
          <w:rFonts w:ascii="Times New Roman" w:eastAsia="Calibri" w:hAnsi="Times New Roman" w:cs="Times New Roman"/>
          <w:b/>
          <w:i/>
          <w:sz w:val="28"/>
          <w:szCs w:val="28"/>
          <w:lang w:val="az-Latn-AZ"/>
        </w:rPr>
      </w:pPr>
      <w:r w:rsidRPr="00820D26">
        <w:rPr>
          <w:rFonts w:ascii="Times New Roman" w:eastAsia="Calibri" w:hAnsi="Times New Roman" w:cs="Times New Roman"/>
          <w:sz w:val="28"/>
          <w:szCs w:val="28"/>
          <w:lang w:val="az-Latn-AZ"/>
        </w:rPr>
        <w:t xml:space="preserve">İstifadə olunan normativlərə görə </w:t>
      </w:r>
      <w:r w:rsidRPr="00820D26">
        <w:rPr>
          <w:rFonts w:ascii="Times New Roman" w:eastAsia="Calibri" w:hAnsi="Times New Roman" w:cs="Times New Roman"/>
          <w:b/>
          <w:position w:val="-10"/>
          <w:sz w:val="28"/>
          <w:szCs w:val="28"/>
          <w:lang w:val="az-Latn-AZ"/>
        </w:rPr>
        <w:object w:dxaOrig="240" w:dyaOrig="320">
          <v:shape id="_x0000_i1339" type="#_x0000_t75" style="width:11.25pt;height:15.75pt" o:ole="">
            <v:imagedata r:id="rId627" o:title=""/>
          </v:shape>
          <o:OLEObject Type="Embed" ProgID="Equation.3" ShapeID="_x0000_i1339" DrawAspect="Content" ObjectID="_1668286728" r:id="rId630"/>
        </w:object>
      </w:r>
      <w:r w:rsidRPr="00820D26">
        <w:rPr>
          <w:rFonts w:ascii="Times New Roman" w:eastAsia="Calibri" w:hAnsi="Times New Roman" w:cs="Times New Roman"/>
          <w:b/>
          <w:sz w:val="28"/>
          <w:szCs w:val="28"/>
          <w:lang w:val="az-Latn-AZ"/>
        </w:rPr>
        <w:t xml:space="preserve"> </w:t>
      </w:r>
      <w:r w:rsidRPr="00820D26">
        <w:rPr>
          <w:rFonts w:ascii="Times New Roman" w:eastAsia="Calibri" w:hAnsi="Times New Roman" w:cs="Times New Roman"/>
          <w:sz w:val="28"/>
          <w:szCs w:val="28"/>
          <w:lang w:val="az-Latn-AZ"/>
        </w:rPr>
        <w:t xml:space="preserve">bucağı ikioxlu avtomobil qatarlarında </w:t>
      </w:r>
      <w:r w:rsidRPr="00820D26">
        <w:rPr>
          <w:rFonts w:ascii="Times New Roman" w:eastAsia="Calibri" w:hAnsi="Times New Roman" w:cs="Times New Roman"/>
          <w:position w:val="-4"/>
          <w:sz w:val="28"/>
          <w:szCs w:val="28"/>
          <w:lang w:val="az-Latn-AZ"/>
        </w:rPr>
        <w:object w:dxaOrig="220" w:dyaOrig="240">
          <v:shape id="_x0000_i1340" type="#_x0000_t75" style="width:11.25pt;height:11.25pt" o:ole="">
            <v:imagedata r:id="rId631" o:title=""/>
          </v:shape>
          <o:OLEObject Type="Embed" ProgID="Equation.3" ShapeID="_x0000_i1340" DrawAspect="Content" ObjectID="_1668286729" r:id="rId632"/>
        </w:object>
      </w:r>
      <w:r w:rsidRPr="00820D26">
        <w:rPr>
          <w:rFonts w:ascii="Times New Roman" w:eastAsia="Calibri" w:hAnsi="Times New Roman" w:cs="Times New Roman"/>
          <w:sz w:val="28"/>
          <w:szCs w:val="28"/>
          <w:lang w:val="az-Latn-AZ"/>
        </w:rPr>
        <w:t>62</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-dən; yə</w:t>
      </w:r>
      <w:r w:rsidRPr="00820D26">
        <w:rPr>
          <w:rFonts w:ascii="Times New Roman" w:eastAsia="Calibri" w:hAnsi="Times New Roman" w:cs="Times New Roman"/>
          <w:sz w:val="28"/>
          <w:szCs w:val="28"/>
          <w:lang w:val="az-Latn-AZ"/>
        </w:rPr>
        <w:softHyphen/>
        <w:t>hər</w:t>
      </w:r>
      <w:r w:rsidRPr="00820D26">
        <w:rPr>
          <w:rFonts w:ascii="Times New Roman" w:eastAsia="Calibri" w:hAnsi="Times New Roman" w:cs="Times New Roman"/>
          <w:sz w:val="28"/>
          <w:szCs w:val="28"/>
          <w:lang w:val="az-Latn-AZ"/>
        </w:rPr>
        <w:softHyphen/>
        <w:t xml:space="preserve">li avtomobil qatarlarında isə </w:t>
      </w:r>
      <w:r w:rsidRPr="00820D26">
        <w:rPr>
          <w:rFonts w:ascii="Times New Roman" w:eastAsia="Calibri" w:hAnsi="Times New Roman" w:cs="Times New Roman"/>
          <w:sz w:val="28"/>
          <w:szCs w:val="28"/>
          <w:lang w:val="az-Latn-AZ"/>
        </w:rPr>
        <w:sym w:font="Symbol" w:char="00B1"/>
      </w:r>
      <w:r w:rsidRPr="00820D26">
        <w:rPr>
          <w:rFonts w:ascii="Times New Roman" w:eastAsia="Calibri" w:hAnsi="Times New Roman" w:cs="Times New Roman"/>
          <w:sz w:val="28"/>
          <w:szCs w:val="28"/>
          <w:lang w:val="az-Latn-AZ"/>
        </w:rPr>
        <w:t>8</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-dən az olma</w:t>
      </w:r>
      <w:r w:rsidRPr="00820D26">
        <w:rPr>
          <w:rFonts w:ascii="Times New Roman" w:eastAsia="Calibri" w:hAnsi="Times New Roman" w:cs="Times New Roman"/>
          <w:sz w:val="28"/>
          <w:szCs w:val="28"/>
          <w:lang w:val="az-Latn-AZ"/>
        </w:rPr>
        <w:softHyphen/>
        <w:t>ma</w:t>
      </w:r>
      <w:r w:rsidRPr="00820D26">
        <w:rPr>
          <w:rFonts w:ascii="Times New Roman" w:eastAsia="Calibri" w:hAnsi="Times New Roman" w:cs="Times New Roman"/>
          <w:sz w:val="28"/>
          <w:szCs w:val="28"/>
          <w:lang w:val="az-Latn-AZ"/>
        </w:rPr>
        <w:softHyphen/>
        <w:t>lı</w:t>
      </w:r>
      <w:r w:rsidRPr="00820D26">
        <w:rPr>
          <w:rFonts w:ascii="Times New Roman" w:eastAsia="Calibri" w:hAnsi="Times New Roman" w:cs="Times New Roman"/>
          <w:sz w:val="28"/>
          <w:szCs w:val="28"/>
          <w:lang w:val="az-Latn-AZ"/>
        </w:rPr>
        <w:softHyphen/>
        <w:t>dır. Avtomobil qatarı üçün əlavə olaraq üfüqi müstəvidə uyuşqanlıq bucağı da (</w:t>
      </w:r>
      <w:r w:rsidRPr="00820D26">
        <w:rPr>
          <w:rFonts w:ascii="Times New Roman" w:eastAsia="Calibri" w:hAnsi="Times New Roman" w:cs="Times New Roman"/>
          <w:position w:val="-6"/>
          <w:sz w:val="28"/>
          <w:szCs w:val="28"/>
          <w:lang w:val="az-Latn-AZ"/>
        </w:rPr>
        <w:object w:dxaOrig="220" w:dyaOrig="220">
          <v:shape id="_x0000_i1341" type="#_x0000_t75" style="width:11.25pt;height:11.25pt" o:ole="">
            <v:imagedata r:id="rId633" o:title=""/>
          </v:shape>
          <o:OLEObject Type="Embed" ProgID="Equation.3" ShapeID="_x0000_i1341" DrawAspect="Content" ObjectID="_1668286730" r:id="rId634"/>
        </w:object>
      </w:r>
      <w:r w:rsidRPr="00820D26">
        <w:rPr>
          <w:rFonts w:ascii="Times New Roman" w:eastAsia="Calibri" w:hAnsi="Times New Roman" w:cs="Times New Roman"/>
          <w:sz w:val="28"/>
          <w:szCs w:val="28"/>
          <w:lang w:val="az-Latn-AZ"/>
        </w:rPr>
        <w:t>) müəyyən olunur. İkioxlu qoş</w:t>
      </w:r>
      <w:r w:rsidRPr="00820D26">
        <w:rPr>
          <w:rFonts w:ascii="Times New Roman" w:eastAsia="Calibri" w:hAnsi="Times New Roman" w:cs="Times New Roman"/>
          <w:sz w:val="28"/>
          <w:szCs w:val="28"/>
          <w:lang w:val="az-Latn-AZ"/>
        </w:rPr>
        <w:softHyphen/>
        <w:t>qu</w:t>
      </w:r>
      <w:r w:rsidRPr="00820D26">
        <w:rPr>
          <w:rFonts w:ascii="Times New Roman" w:eastAsia="Calibri" w:hAnsi="Times New Roman" w:cs="Times New Roman"/>
          <w:sz w:val="28"/>
          <w:szCs w:val="28"/>
          <w:lang w:val="az-Latn-AZ"/>
        </w:rPr>
        <w:softHyphen/>
        <w:t>lu avtomobil qatarlarında bu bucaq 55</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-dən, yəhərli qoş</w:t>
      </w:r>
      <w:r w:rsidRPr="00820D26">
        <w:rPr>
          <w:rFonts w:ascii="Times New Roman" w:eastAsia="Calibri" w:hAnsi="Times New Roman" w:cs="Times New Roman"/>
          <w:sz w:val="28"/>
          <w:szCs w:val="28"/>
          <w:lang w:val="az-Latn-AZ"/>
        </w:rPr>
        <w:softHyphen/>
        <w:t>qu</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larda isə 90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-dən az olmamalıdır. Məhdud sahədə avtomobilin və avtomobil qata</w:t>
      </w:r>
      <w:r w:rsidRPr="00820D26">
        <w:rPr>
          <w:rFonts w:ascii="Times New Roman" w:eastAsia="Calibri" w:hAnsi="Times New Roman" w:cs="Times New Roman"/>
          <w:sz w:val="28"/>
          <w:szCs w:val="28"/>
          <w:lang w:val="az-Latn-AZ"/>
        </w:rPr>
        <w:softHyphen/>
        <w:t>rı</w:t>
      </w:r>
      <w:r w:rsidRPr="00820D26">
        <w:rPr>
          <w:rFonts w:ascii="Times New Roman" w:eastAsia="Calibri" w:hAnsi="Times New Roman" w:cs="Times New Roman"/>
          <w:sz w:val="28"/>
          <w:szCs w:val="28"/>
          <w:lang w:val="az-Latn-AZ"/>
        </w:rPr>
        <w:softHyphen/>
        <w:t xml:space="preserve">nın </w:t>
      </w:r>
      <w:r w:rsidRPr="00820D26">
        <w:rPr>
          <w:rFonts w:ascii="Times New Roman" w:eastAsia="Calibri" w:hAnsi="Times New Roman" w:cs="Times New Roman"/>
          <w:b/>
          <w:i/>
          <w:sz w:val="28"/>
          <w:szCs w:val="28"/>
          <w:lang w:val="az-Latn-AZ"/>
        </w:rPr>
        <w:t>manevretmə qabiliyyəti</w:t>
      </w:r>
      <w:r w:rsidRPr="00820D26">
        <w:rPr>
          <w:rFonts w:ascii="Times New Roman" w:eastAsia="Calibri" w:hAnsi="Times New Roman" w:cs="Times New Roman"/>
          <w:sz w:val="28"/>
          <w:szCs w:val="28"/>
          <w:lang w:val="az-Latn-AZ"/>
        </w:rPr>
        <w:t xml:space="preserve"> minimal dönmə radiusu və dönmə koridorunun eni ilə xarakterizə edilir. Bu xarak</w:t>
      </w:r>
      <w:r w:rsidRPr="00820D26">
        <w:rPr>
          <w:rFonts w:ascii="Times New Roman" w:eastAsia="Calibri" w:hAnsi="Times New Roman" w:cs="Times New Roman"/>
          <w:sz w:val="28"/>
          <w:szCs w:val="28"/>
          <w:lang w:val="az-Latn-AZ"/>
        </w:rPr>
        <w:softHyphen/>
        <w:t>teristikaların tapılma metodu əvvəlki bölmələrdə veril</w:t>
      </w:r>
      <w:r w:rsidRPr="00820D26">
        <w:rPr>
          <w:rFonts w:ascii="Times New Roman" w:eastAsia="Calibri" w:hAnsi="Times New Roman" w:cs="Times New Roman"/>
          <w:sz w:val="28"/>
          <w:szCs w:val="28"/>
          <w:lang w:val="az-Latn-AZ"/>
        </w:rPr>
        <w:softHyphen/>
        <w:t>mişdir.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 xml:space="preserve">Körpülərin çəplik bucağı </w:t>
      </w:r>
      <w:r w:rsidRPr="00820D26">
        <w:rPr>
          <w:rFonts w:ascii="Times New Roman" w:eastAsia="Calibri" w:hAnsi="Times New Roman" w:cs="Times New Roman"/>
          <w:b/>
          <w:i/>
          <w:position w:val="-10"/>
          <w:sz w:val="28"/>
          <w:szCs w:val="28"/>
          <w:lang w:val="az-Latn-AZ"/>
        </w:rPr>
        <w:object w:dxaOrig="240" w:dyaOrig="320">
          <v:shape id="_x0000_i1342" type="#_x0000_t75" style="width:11.25pt;height:15.75pt" o:ole="" fillcolor="window">
            <v:imagedata r:id="rId627" o:title=""/>
          </v:shape>
          <o:OLEObject Type="Embed" ProgID="Equation.3" ShapeID="_x0000_i1342" DrawAspect="Content" ObjectID="_1668286731" r:id="rId635"/>
        </w:object>
      </w:r>
      <w:r w:rsidR="0063382E" w:rsidRPr="00820D26">
        <w:rPr>
          <w:rFonts w:ascii="Times New Roman" w:eastAsia="Calibri" w:hAnsi="Times New Roman" w:cs="Times New Roman"/>
          <w:b/>
          <w:i/>
          <w:position w:val="-10"/>
          <w:sz w:val="28"/>
          <w:szCs w:val="28"/>
          <w:lang w:val="az-Latn-AZ"/>
        </w:rPr>
        <w:t xml:space="preserve"> </w:t>
      </w:r>
      <w:r w:rsidRPr="00820D26">
        <w:rPr>
          <w:rFonts w:ascii="Times New Roman" w:eastAsia="Calibri" w:hAnsi="Times New Roman" w:cs="Times New Roman"/>
          <w:sz w:val="28"/>
          <w:szCs w:val="28"/>
          <w:lang w:val="az-Latn-AZ"/>
        </w:rPr>
        <w:t>(</w:t>
      </w:r>
      <w:r w:rsidR="005427FF">
        <w:rPr>
          <w:rFonts w:ascii="Times New Roman" w:eastAsia="Calibri" w:hAnsi="Times New Roman" w:cs="Times New Roman"/>
          <w:sz w:val="28"/>
          <w:szCs w:val="28"/>
          <w:lang w:val="az-Latn-AZ"/>
        </w:rPr>
        <w:t xml:space="preserve">şəkil </w:t>
      </w:r>
      <w:r w:rsidR="00CB32E5"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8</w: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b/>
          <w:sz w:val="28"/>
          <w:szCs w:val="28"/>
          <w:lang w:val="az-Latn-AZ"/>
        </w:rPr>
        <w:t xml:space="preserve"> –</w:t>
      </w:r>
      <w:r w:rsidRPr="00820D26">
        <w:rPr>
          <w:rFonts w:ascii="Times New Roman" w:eastAsia="Calibri" w:hAnsi="Times New Roman" w:cs="Times New Roman"/>
          <w:sz w:val="28"/>
          <w:szCs w:val="28"/>
          <w:lang w:val="az-Latn-AZ"/>
        </w:rPr>
        <w:t xml:space="preserve"> təkərlərin yer</w:t>
      </w:r>
      <w:r w:rsidRPr="00820D26">
        <w:rPr>
          <w:rFonts w:ascii="Times New Roman" w:eastAsia="Calibri" w:hAnsi="Times New Roman" w:cs="Times New Roman"/>
          <w:sz w:val="28"/>
          <w:szCs w:val="28"/>
          <w:lang w:val="az-Latn-AZ"/>
        </w:rPr>
        <w:softHyphen/>
        <w:t>dən ayrılmadan ərazinin nahamarlığına uyğunlaşma im</w:t>
      </w:r>
      <w:r w:rsidRPr="00820D26">
        <w:rPr>
          <w:rFonts w:ascii="Times New Roman" w:eastAsia="Calibri" w:hAnsi="Times New Roman" w:cs="Times New Roman"/>
          <w:sz w:val="28"/>
          <w:szCs w:val="28"/>
          <w:lang w:val="az-Latn-AZ"/>
        </w:rPr>
        <w:softHyphen/>
        <w:t>ka</w:t>
      </w:r>
      <w:r w:rsidRPr="00820D26">
        <w:rPr>
          <w:rFonts w:ascii="Times New Roman" w:eastAsia="Calibri" w:hAnsi="Times New Roman" w:cs="Times New Roman"/>
          <w:sz w:val="28"/>
          <w:szCs w:val="28"/>
          <w:lang w:val="az-Latn-AZ"/>
        </w:rPr>
        <w:softHyphen/>
        <w:t>nı</w:t>
      </w:r>
      <w:r w:rsidRPr="00820D26">
        <w:rPr>
          <w:rFonts w:ascii="Times New Roman" w:eastAsia="Calibri" w:hAnsi="Times New Roman" w:cs="Times New Roman"/>
          <w:sz w:val="28"/>
          <w:szCs w:val="28"/>
          <w:lang w:val="az-Latn-AZ"/>
        </w:rPr>
        <w:softHyphen/>
        <w:t xml:space="preserve">nı xarakterizə edir. Çəplik bucağı qabaq və arxa körpünün </w:t>
      </w:r>
      <w:r w:rsidR="0080442F" w:rsidRPr="00820D26">
        <w:rPr>
          <w:rFonts w:ascii="Times New Roman" w:eastAsia="Calibri" w:hAnsi="Times New Roman" w:cs="Times New Roman"/>
          <w:sz w:val="28"/>
          <w:szCs w:val="28"/>
          <w:lang w:val="az-Latn-AZ"/>
        </w:rPr>
        <w:t>üfüqi</w:t>
      </w:r>
      <w:r w:rsidRPr="00820D26">
        <w:rPr>
          <w:rFonts w:ascii="Times New Roman" w:eastAsia="Calibri" w:hAnsi="Times New Roman" w:cs="Times New Roman"/>
          <w:sz w:val="28"/>
          <w:szCs w:val="28"/>
          <w:lang w:val="az-Latn-AZ"/>
        </w:rPr>
        <w:t xml:space="preserve"> müstəviyə nəzərən çəplik bucaqlarının cəmi kimi tapılır.</w:t>
      </w:r>
    </w:p>
    <w:p w:rsidR="000B708E" w:rsidRPr="00820D26" w:rsidRDefault="00351CF1" w:rsidP="00204C17">
      <w:pPr>
        <w:ind w:firstLine="0"/>
        <w:jc w:val="center"/>
        <w:rPr>
          <w:rFonts w:ascii="Times New Roman" w:eastAsia="Calibri" w:hAnsi="Times New Roman" w:cs="Times New Roman"/>
          <w:sz w:val="28"/>
          <w:szCs w:val="28"/>
          <w:lang w:val="az-Latn-AZ"/>
        </w:rPr>
      </w:pPr>
      <w:r w:rsidRPr="00820D26">
        <w:rPr>
          <w:rFonts w:ascii="Times New Roman" w:eastAsia="Calibri" w:hAnsi="Times New Roman" w:cs="Times New Roman"/>
          <w:noProof/>
          <w:sz w:val="28"/>
          <w:szCs w:val="28"/>
          <w:lang w:val="ru-RU" w:eastAsia="ru-RU" w:bidi="ar-SA"/>
        </w:rPr>
        <w:drawing>
          <wp:inline distT="0" distB="0" distL="0" distR="0">
            <wp:extent cx="2589530" cy="1287780"/>
            <wp:effectExtent l="19050" t="0" r="1270" b="0"/>
            <wp:docPr id="595" name="Рисунок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5"/>
                    <pic:cNvPicPr>
                      <a:picLocks noChangeAspect="1" noChangeArrowheads="1"/>
                    </pic:cNvPicPr>
                  </pic:nvPicPr>
                  <pic:blipFill>
                    <a:blip r:embed="rId636"/>
                    <a:srcRect/>
                    <a:stretch>
                      <a:fillRect/>
                    </a:stretch>
                  </pic:blipFill>
                  <pic:spPr bwMode="auto">
                    <a:xfrm>
                      <a:off x="0" y="0"/>
                      <a:ext cx="2589530" cy="1287780"/>
                    </a:xfrm>
                    <a:prstGeom prst="rect">
                      <a:avLst/>
                    </a:prstGeom>
                    <a:noFill/>
                    <a:ln w="9525">
                      <a:noFill/>
                      <a:miter lim="800000"/>
                      <a:headEnd/>
                      <a:tailEnd/>
                    </a:ln>
                  </pic:spPr>
                </pic:pic>
              </a:graphicData>
            </a:graphic>
          </wp:inline>
        </w:drawing>
      </w:r>
    </w:p>
    <w:p w:rsidR="000B708E" w:rsidRPr="00820D26" w:rsidRDefault="000B708E" w:rsidP="00204C17">
      <w:pPr>
        <w:jc w:val="both"/>
        <w:rPr>
          <w:rFonts w:ascii="Times New Roman" w:eastAsia="Calibri" w:hAnsi="Times New Roman" w:cs="Times New Roman"/>
          <w:sz w:val="20"/>
          <w:szCs w:val="20"/>
          <w:lang w:val="az-Latn-AZ"/>
        </w:rPr>
      </w:pPr>
    </w:p>
    <w:p w:rsidR="00270BAD" w:rsidRPr="00820D26" w:rsidRDefault="000B708E" w:rsidP="00204C17">
      <w:pPr>
        <w:ind w:firstLine="0"/>
        <w:jc w:val="center"/>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w:t>
      </w:r>
      <w:r w:rsidR="005427FF">
        <w:rPr>
          <w:rFonts w:ascii="Times New Roman" w:eastAsia="Calibri" w:hAnsi="Times New Roman" w:cs="Times New Roman"/>
          <w:sz w:val="28"/>
          <w:szCs w:val="28"/>
          <w:lang w:val="az-Latn-AZ"/>
        </w:rPr>
        <w:t xml:space="preserve">Şəkil </w:t>
      </w:r>
      <w:r w:rsidR="00CB32E5" w:rsidRPr="00820D26">
        <w:rPr>
          <w:rFonts w:ascii="Times New Roman" w:eastAsia="Calibri" w:hAnsi="Times New Roman" w:cs="Times New Roman"/>
          <w:sz w:val="28"/>
          <w:szCs w:val="28"/>
          <w:lang w:val="az-Latn-AZ"/>
        </w:rPr>
        <w:t>3</w:t>
      </w:r>
      <w:r w:rsidR="0063382E" w:rsidRPr="00820D26">
        <w:rPr>
          <w:rFonts w:ascii="Times New Roman" w:eastAsia="Calibri" w:hAnsi="Times New Roman" w:cs="Times New Roman"/>
          <w:sz w:val="28"/>
          <w:szCs w:val="28"/>
          <w:lang w:val="az-Latn-AZ"/>
        </w:rPr>
        <w:t>8</w:t>
      </w:r>
      <w:r w:rsidRPr="00820D26">
        <w:rPr>
          <w:rFonts w:ascii="Times New Roman" w:eastAsia="Calibri" w:hAnsi="Times New Roman" w:cs="Times New Roman"/>
          <w:sz w:val="28"/>
          <w:szCs w:val="28"/>
          <w:lang w:val="az-Latn-AZ"/>
        </w:rPr>
        <w:t>. Avtomobilin körpülərinin çəplik</w:t>
      </w:r>
      <w:r w:rsidR="00270BAD" w:rsidRPr="00820D26">
        <w:rPr>
          <w:rFonts w:ascii="Times New Roman" w:eastAsia="Calibri" w:hAnsi="Times New Roman" w:cs="Times New Roman"/>
          <w:sz w:val="28"/>
          <w:szCs w:val="28"/>
          <w:lang w:val="az-Latn-AZ"/>
        </w:rPr>
        <w:t xml:space="preserve"> bu</w:t>
      </w:r>
      <w:r w:rsidR="00270BAD" w:rsidRPr="00820D26">
        <w:rPr>
          <w:rFonts w:ascii="Times New Roman" w:eastAsia="Calibri" w:hAnsi="Times New Roman" w:cs="Times New Roman"/>
          <w:sz w:val="28"/>
          <w:szCs w:val="28"/>
          <w:lang w:val="az-Latn-AZ"/>
        </w:rPr>
        <w:softHyphen/>
        <w:t>caq</w:t>
      </w:r>
      <w:r w:rsidR="00270BAD" w:rsidRPr="00820D26">
        <w:rPr>
          <w:rFonts w:ascii="Times New Roman" w:eastAsia="Calibri" w:hAnsi="Times New Roman" w:cs="Times New Roman"/>
          <w:sz w:val="28"/>
          <w:szCs w:val="28"/>
          <w:lang w:val="az-Latn-AZ"/>
        </w:rPr>
        <w:softHyphen/>
        <w:t>larının təyini sxemi</w:t>
      </w:r>
    </w:p>
    <w:p w:rsidR="00CB32E5" w:rsidRPr="00820D26" w:rsidRDefault="00CB32E5" w:rsidP="00204C17">
      <w:pPr>
        <w:ind w:firstLine="720"/>
        <w:jc w:val="both"/>
        <w:rPr>
          <w:rFonts w:ascii="Times New Roman" w:eastAsia="Calibri" w:hAnsi="Times New Roman" w:cs="Times New Roman"/>
          <w:b/>
          <w:i/>
          <w:sz w:val="24"/>
          <w:szCs w:val="24"/>
          <w:lang w:val="az-Latn-AZ"/>
        </w:rPr>
      </w:pPr>
    </w:p>
    <w:p w:rsidR="00CB32E5" w:rsidRPr="00820D26" w:rsidRDefault="00CB32E5"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Qabaq və arxa təkərlərin izlərinin üst-üstə düş</w:t>
      </w:r>
      <w:r w:rsidRPr="00820D26">
        <w:rPr>
          <w:rFonts w:ascii="Times New Roman" w:eastAsia="Calibri" w:hAnsi="Times New Roman" w:cs="Times New Roman"/>
          <w:b/>
          <w:i/>
          <w:sz w:val="28"/>
          <w:szCs w:val="28"/>
          <w:lang w:val="az-Latn-AZ"/>
        </w:rPr>
        <w:softHyphen/>
        <w:t xml:space="preserve">mə əmsalı – </w:t>
      </w:r>
      <w:r w:rsidRPr="00820D26">
        <w:rPr>
          <w:rFonts w:ascii="Times New Roman" w:eastAsia="Calibri" w:hAnsi="Times New Roman" w:cs="Times New Roman"/>
          <w:b/>
          <w:position w:val="-14"/>
          <w:sz w:val="28"/>
          <w:szCs w:val="28"/>
          <w:lang w:val="az-Latn-AZ"/>
        </w:rPr>
        <w:object w:dxaOrig="1120" w:dyaOrig="380">
          <v:shape id="_x0000_i1343" type="#_x0000_t75" style="width:60.75pt;height:19.5pt" o:ole="" fillcolor="window">
            <v:imagedata r:id="rId637" o:title=""/>
          </v:shape>
          <o:OLEObject Type="Embed" ProgID="Equation.3" ShapeID="_x0000_i1343" DrawAspect="Content" ObjectID="_1668286732" r:id="rId638"/>
        </w:object>
      </w:r>
      <w:r w:rsidRPr="00820D26">
        <w:rPr>
          <w:rFonts w:ascii="Times New Roman" w:eastAsia="Calibri" w:hAnsi="Times New Roman" w:cs="Times New Roman"/>
          <w:sz w:val="28"/>
          <w:szCs w:val="28"/>
          <w:lang w:val="az-Latn-AZ"/>
        </w:rPr>
        <w:t xml:space="preserve"> (burada </w:t>
      </w:r>
      <w:r w:rsidRPr="00820D26">
        <w:rPr>
          <w:rFonts w:ascii="Times New Roman" w:eastAsia="Calibri" w:hAnsi="Times New Roman" w:cs="Times New Roman"/>
          <w:position w:val="-14"/>
          <w:sz w:val="28"/>
          <w:szCs w:val="28"/>
          <w:lang w:val="az-Latn-AZ"/>
        </w:rPr>
        <w:object w:dxaOrig="300" w:dyaOrig="380">
          <v:shape id="_x0000_i1344" type="#_x0000_t75" style="width:16.5pt;height:19.5pt" o:ole="" fillcolor="window">
            <v:imagedata r:id="rId639" o:title=""/>
          </v:shape>
          <o:OLEObject Type="Embed" ProgID="Equation.3" ShapeID="_x0000_i1344" DrawAspect="Content" ObjectID="_1668286733" r:id="rId640"/>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position w:val="-12"/>
          <w:sz w:val="28"/>
          <w:szCs w:val="28"/>
          <w:lang w:val="az-Latn-AZ"/>
        </w:rPr>
        <w:object w:dxaOrig="300" w:dyaOrig="360">
          <v:shape id="_x0000_i1345" type="#_x0000_t75" style="width:16.5pt;height:19.5pt" o:ole="" fillcolor="window">
            <v:imagedata r:id="rId641" o:title=""/>
          </v:shape>
          <o:OLEObject Type="Embed" ProgID="Equation.3" ShapeID="_x0000_i1345" DrawAspect="Content" ObjectID="_1668286734" r:id="rId642"/>
        </w:object>
      </w:r>
      <w:r w:rsidRPr="00820D26">
        <w:rPr>
          <w:rFonts w:ascii="Times New Roman" w:eastAsia="Calibri" w:hAnsi="Times New Roman" w:cs="Times New Roman"/>
          <w:sz w:val="28"/>
          <w:szCs w:val="28"/>
          <w:lang w:val="az-Latn-AZ"/>
        </w:rPr>
        <w:t>– uyğun  olaraq qa</w:t>
      </w:r>
      <w:r w:rsidRPr="00820D26">
        <w:rPr>
          <w:rFonts w:ascii="Times New Roman" w:eastAsia="Calibri" w:hAnsi="Times New Roman" w:cs="Times New Roman"/>
          <w:sz w:val="28"/>
          <w:szCs w:val="28"/>
          <w:lang w:val="az-Latn-AZ"/>
        </w:rPr>
        <w:softHyphen/>
        <w:t xml:space="preserve">baq və arxa təkərlərin qoyduğu izlərin enidir). </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position w:val="-12"/>
          <w:sz w:val="28"/>
          <w:szCs w:val="28"/>
          <w:lang w:val="az-Latn-AZ"/>
        </w:rPr>
        <w:object w:dxaOrig="240" w:dyaOrig="360">
          <v:shape id="_x0000_i1346" type="#_x0000_t75" style="width:11.25pt;height:18pt" o:ole="" fillcolor="window">
            <v:imagedata r:id="rId643" o:title=""/>
          </v:shape>
          <o:OLEObject Type="Embed" ProgID="Equation.3" ShapeID="_x0000_i1346" DrawAspect="Content" ObjectID="_1668286735" r:id="rId644"/>
        </w:object>
      </w:r>
      <w:r w:rsidRPr="00820D26">
        <w:rPr>
          <w:rFonts w:ascii="Times New Roman" w:eastAsia="Calibri" w:hAnsi="Times New Roman" w:cs="Times New Roman"/>
          <w:sz w:val="28"/>
          <w:szCs w:val="28"/>
          <w:lang w:val="az-Latn-AZ"/>
        </w:rPr>
        <w:t xml:space="preserve"> vahidə yaxın</w:t>
      </w:r>
      <w:r w:rsidRPr="00820D26">
        <w:rPr>
          <w:rFonts w:ascii="Times New Roman" w:eastAsia="Calibri" w:hAnsi="Times New Roman" w:cs="Times New Roman"/>
          <w:sz w:val="28"/>
          <w:szCs w:val="28"/>
          <w:lang w:val="az-Latn-AZ"/>
        </w:rPr>
        <w:softHyphen/>
        <w:t>laş</w:t>
      </w:r>
      <w:r w:rsidRPr="00820D26">
        <w:rPr>
          <w:rFonts w:ascii="Times New Roman" w:eastAsia="Calibri" w:hAnsi="Times New Roman" w:cs="Times New Roman"/>
          <w:sz w:val="28"/>
          <w:szCs w:val="28"/>
          <w:lang w:val="az-Latn-AZ"/>
        </w:rPr>
        <w:softHyphen/>
        <w:t>dıqca avtomobilin bataqlıq istisna olunmaqla defor</w:t>
      </w:r>
      <w:r w:rsidRPr="00820D26">
        <w:rPr>
          <w:rFonts w:ascii="Times New Roman" w:eastAsia="Calibri" w:hAnsi="Times New Roman" w:cs="Times New Roman"/>
          <w:sz w:val="28"/>
          <w:szCs w:val="28"/>
          <w:lang w:val="az-Latn-AZ"/>
        </w:rPr>
        <w:softHyphen/>
        <w:t>ma</w:t>
      </w:r>
      <w:r w:rsidRPr="00820D26">
        <w:rPr>
          <w:rFonts w:ascii="Times New Roman" w:eastAsia="Calibri" w:hAnsi="Times New Roman" w:cs="Times New Roman"/>
          <w:sz w:val="28"/>
          <w:szCs w:val="28"/>
          <w:lang w:val="az-Latn-AZ"/>
        </w:rPr>
        <w:softHyphen/>
        <w:t xml:space="preserve">siya olunan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larda hərəkəti zamanı hərəkətə mü</w:t>
      </w:r>
      <w:r w:rsidRPr="00820D26">
        <w:rPr>
          <w:rFonts w:ascii="Times New Roman" w:eastAsia="Calibri" w:hAnsi="Times New Roman" w:cs="Times New Roman"/>
          <w:sz w:val="28"/>
          <w:szCs w:val="28"/>
          <w:lang w:val="az-Latn-AZ"/>
        </w:rPr>
        <w:softHyphen/>
        <w:t>qa</w:t>
      </w:r>
      <w:r w:rsidRPr="00820D26">
        <w:rPr>
          <w:rFonts w:ascii="Times New Roman" w:eastAsia="Calibri" w:hAnsi="Times New Roman" w:cs="Times New Roman"/>
          <w:sz w:val="28"/>
          <w:szCs w:val="28"/>
          <w:lang w:val="az-Latn-AZ"/>
        </w:rPr>
        <w:softHyphen/>
        <w:t>vi</w:t>
      </w:r>
      <w:r w:rsidRPr="00820D26">
        <w:rPr>
          <w:rFonts w:ascii="Times New Roman" w:eastAsia="Calibri" w:hAnsi="Times New Roman" w:cs="Times New Roman"/>
          <w:sz w:val="28"/>
          <w:szCs w:val="28"/>
          <w:lang w:val="az-Latn-AZ"/>
        </w:rPr>
        <w:softHyphen/>
        <w:t>mət qüvvəsi azalır. Bu göstərici reqlamentləşdirilmir.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 xml:space="preserve">Dəf oluna bilən ən böyük </w:t>
      </w:r>
      <w:r w:rsidR="009329BD">
        <w:rPr>
          <w:rFonts w:ascii="Times New Roman" w:eastAsia="Calibri" w:hAnsi="Times New Roman" w:cs="Times New Roman"/>
          <w:b/>
          <w:i/>
          <w:sz w:val="28"/>
          <w:szCs w:val="28"/>
          <w:lang w:val="az-Latn-AZ"/>
        </w:rPr>
        <w:t>viraj</w:t>
      </w:r>
      <w:r w:rsidRPr="00820D26">
        <w:rPr>
          <w:rFonts w:ascii="Times New Roman" w:eastAsia="Calibri" w:hAnsi="Times New Roman" w:cs="Times New Roman"/>
          <w:b/>
          <w:i/>
          <w:sz w:val="28"/>
          <w:szCs w:val="28"/>
          <w:lang w:val="az-Latn-AZ"/>
        </w:rPr>
        <w:t xml:space="preserve"> bucağı</w:t>
      </w:r>
      <w:r w:rsidRPr="00820D26">
        <w:rPr>
          <w:rFonts w:ascii="Times New Roman" w:eastAsia="Calibri" w:hAnsi="Times New Roman" w:cs="Times New Roman"/>
          <w:sz w:val="28"/>
          <w:szCs w:val="28"/>
          <w:lang w:val="az-Latn-AZ"/>
        </w:rPr>
        <w:t xml:space="preserve"> – </w:t>
      </w:r>
      <w:r w:rsidR="009329BD">
        <w:rPr>
          <w:rFonts w:ascii="Times New Roman" w:eastAsia="Calibri" w:hAnsi="Times New Roman" w:cs="Times New Roman"/>
          <w:sz w:val="28"/>
          <w:szCs w:val="28"/>
          <w:lang w:val="az-Latn-AZ"/>
        </w:rPr>
        <w:t>viraj</w:t>
      </w:r>
      <w:r w:rsidRPr="00820D26">
        <w:rPr>
          <w:rFonts w:ascii="Times New Roman" w:eastAsia="Calibri" w:hAnsi="Times New Roman" w:cs="Times New Roman"/>
          <w:sz w:val="28"/>
          <w:szCs w:val="28"/>
          <w:lang w:val="az-Latn-AZ"/>
        </w:rPr>
        <w:t>larda avtomobillərin hərəkət şə</w:t>
      </w:r>
      <w:r w:rsidR="00CB32E5" w:rsidRPr="00820D26">
        <w:rPr>
          <w:rFonts w:ascii="Times New Roman" w:eastAsia="Calibri" w:hAnsi="Times New Roman" w:cs="Times New Roman"/>
          <w:sz w:val="28"/>
          <w:szCs w:val="28"/>
          <w:lang w:val="az-Latn-AZ"/>
        </w:rPr>
        <w:t xml:space="preserve">raiti paraqrafında </w:t>
      </w:r>
      <w:r w:rsidRPr="00820D26">
        <w:rPr>
          <w:rFonts w:ascii="Times New Roman" w:eastAsia="Calibri" w:hAnsi="Times New Roman" w:cs="Times New Roman"/>
          <w:sz w:val="28"/>
          <w:szCs w:val="28"/>
          <w:lang w:val="az-Latn-AZ"/>
        </w:rPr>
        <w:t>izah olunmuşdur.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Dəf oluna bilən ən böyük yoxuşluq bucağı</w:t>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 mü</w:t>
      </w:r>
      <w:r w:rsidRPr="00820D26">
        <w:rPr>
          <w:rFonts w:ascii="Times New Roman" w:eastAsia="Calibri" w:hAnsi="Times New Roman" w:cs="Times New Roman"/>
          <w:sz w:val="28"/>
          <w:szCs w:val="28"/>
          <w:lang w:val="az-Latn-AZ"/>
        </w:rPr>
        <w:softHyphen/>
        <w:t>hər</w:t>
      </w:r>
      <w:r w:rsidRPr="00820D26">
        <w:rPr>
          <w:rFonts w:ascii="Times New Roman" w:eastAsia="Calibri" w:hAnsi="Times New Roman" w:cs="Times New Roman"/>
          <w:sz w:val="28"/>
          <w:szCs w:val="28"/>
          <w:lang w:val="az-Latn-AZ"/>
        </w:rPr>
        <w:softHyphen/>
        <w:t>rikin gücü, aparan təkərlərin ilişmə şəraiti və qa</w:t>
      </w:r>
      <w:r w:rsidRPr="00820D26">
        <w:rPr>
          <w:rFonts w:ascii="Times New Roman" w:eastAsia="Calibri" w:hAnsi="Times New Roman" w:cs="Times New Roman"/>
          <w:sz w:val="28"/>
          <w:szCs w:val="28"/>
          <w:lang w:val="az-Latn-AZ"/>
        </w:rPr>
        <w:softHyphen/>
        <w:t>baq təkərlərin yerdən ayrılması ilə məhdudlaşır. Bu bu</w:t>
      </w:r>
      <w:r w:rsidRPr="00820D26">
        <w:rPr>
          <w:rFonts w:ascii="Times New Roman" w:eastAsia="Calibri" w:hAnsi="Times New Roman" w:cs="Times New Roman"/>
          <w:sz w:val="28"/>
          <w:szCs w:val="28"/>
          <w:lang w:val="az-Latn-AZ"/>
        </w:rPr>
        <w:softHyphen/>
        <w:t>caq avtomobilin arxa oxu ətrafında aşma imkanını mü</w:t>
      </w:r>
      <w:r w:rsidRPr="00820D26">
        <w:rPr>
          <w:rFonts w:ascii="Times New Roman" w:eastAsia="Calibri" w:hAnsi="Times New Roman" w:cs="Times New Roman"/>
          <w:sz w:val="28"/>
          <w:szCs w:val="28"/>
          <w:lang w:val="az-Latn-AZ"/>
        </w:rPr>
        <w:softHyphen/>
        <w:t>əy</w:t>
      </w:r>
      <w:r w:rsidRPr="00820D26">
        <w:rPr>
          <w:rFonts w:ascii="Times New Roman" w:eastAsia="Calibri" w:hAnsi="Times New Roman" w:cs="Times New Roman"/>
          <w:sz w:val="28"/>
          <w:szCs w:val="28"/>
          <w:lang w:val="az-Latn-AZ"/>
        </w:rPr>
        <w:softHyphen/>
        <w:t>yən edir. Adi tərtibatlı avtomobillərdə bu bucaq mak</w:t>
      </w:r>
      <w:r w:rsidRPr="00820D26">
        <w:rPr>
          <w:rFonts w:ascii="Times New Roman" w:eastAsia="Calibri" w:hAnsi="Times New Roman" w:cs="Times New Roman"/>
          <w:sz w:val="28"/>
          <w:szCs w:val="28"/>
          <w:lang w:val="az-Latn-AZ"/>
        </w:rPr>
        <w:softHyphen/>
        <w:t>si</w:t>
      </w:r>
      <w:r w:rsidRPr="00820D26">
        <w:rPr>
          <w:rFonts w:ascii="Times New Roman" w:eastAsia="Calibri" w:hAnsi="Times New Roman" w:cs="Times New Roman"/>
          <w:sz w:val="28"/>
          <w:szCs w:val="28"/>
          <w:lang w:val="az-Latn-AZ"/>
        </w:rPr>
        <w:softHyphen/>
        <w:t>mal qalxma bucağından böyükdür və buna görə də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w:t>
      </w:r>
      <w:r w:rsidRPr="00820D26">
        <w:rPr>
          <w:rFonts w:ascii="Times New Roman" w:eastAsia="Calibri" w:hAnsi="Times New Roman" w:cs="Times New Roman"/>
          <w:sz w:val="28"/>
          <w:szCs w:val="28"/>
          <w:lang w:val="az-Latn-AZ"/>
        </w:rPr>
        <w:softHyphen/>
        <w:t>lin arxa oxu ətrafında aşması praktiki olaraq müm</w:t>
      </w:r>
      <w:r w:rsidRPr="00820D26">
        <w:rPr>
          <w:rFonts w:ascii="Times New Roman" w:eastAsia="Calibri" w:hAnsi="Times New Roman" w:cs="Times New Roman"/>
          <w:sz w:val="28"/>
          <w:szCs w:val="28"/>
          <w:lang w:val="az-Latn-AZ"/>
        </w:rPr>
        <w:softHyphen/>
        <w:t>kün deyil. Yalnız xüsusi təyinatlı avtomobillərdə, kütlə mər</w:t>
      </w:r>
      <w:r w:rsidRPr="00820D26">
        <w:rPr>
          <w:rFonts w:ascii="Times New Roman" w:eastAsia="Calibri" w:hAnsi="Times New Roman" w:cs="Times New Roman"/>
          <w:sz w:val="28"/>
          <w:szCs w:val="28"/>
          <w:lang w:val="az-Latn-AZ"/>
        </w:rPr>
        <w:softHyphen/>
        <w:t>kəzi çox yüksəkdə yerləşərsə dəyanətliyin aydın</w:t>
      </w:r>
      <w:r w:rsidRPr="00820D26">
        <w:rPr>
          <w:rFonts w:ascii="Times New Roman" w:eastAsia="Calibri" w:hAnsi="Times New Roman" w:cs="Times New Roman"/>
          <w:sz w:val="28"/>
          <w:szCs w:val="28"/>
          <w:lang w:val="az-Latn-AZ"/>
        </w:rPr>
        <w:softHyphen/>
        <w:t>laş</w:t>
      </w:r>
      <w:r w:rsidRPr="00820D26">
        <w:rPr>
          <w:rFonts w:ascii="Times New Roman" w:eastAsia="Calibri" w:hAnsi="Times New Roman" w:cs="Times New Roman"/>
          <w:sz w:val="28"/>
          <w:szCs w:val="28"/>
          <w:lang w:val="az-Latn-AZ"/>
        </w:rPr>
        <w:softHyphen/>
        <w:t>dı</w:t>
      </w:r>
      <w:r w:rsidRPr="00820D26">
        <w:rPr>
          <w:rFonts w:ascii="Times New Roman" w:eastAsia="Calibri" w:hAnsi="Times New Roman" w:cs="Times New Roman"/>
          <w:sz w:val="28"/>
          <w:szCs w:val="28"/>
          <w:lang w:val="az-Latn-AZ"/>
        </w:rPr>
        <w:softHyphen/>
        <w:t>rılmasının əhəmiyyəti var. Aparan təkərlərdə mak</w:t>
      </w:r>
      <w:r w:rsidRPr="00820D26">
        <w:rPr>
          <w:rFonts w:ascii="Times New Roman" w:eastAsia="Calibri" w:hAnsi="Times New Roman" w:cs="Times New Roman"/>
          <w:sz w:val="28"/>
          <w:szCs w:val="28"/>
          <w:lang w:val="az-Latn-AZ"/>
        </w:rPr>
        <w:softHyphen/>
        <w:t>si</w:t>
      </w:r>
      <w:r w:rsidRPr="00820D26">
        <w:rPr>
          <w:rFonts w:ascii="Times New Roman" w:eastAsia="Calibri" w:hAnsi="Times New Roman" w:cs="Times New Roman"/>
          <w:sz w:val="28"/>
          <w:szCs w:val="28"/>
          <w:lang w:val="az-Latn-AZ"/>
        </w:rPr>
        <w:softHyphen/>
        <w:t>mal dartıcı qüvvə əsasən aparan təkərlərlə dayaq müs</w:t>
      </w:r>
      <w:r w:rsidRPr="00820D26">
        <w:rPr>
          <w:rFonts w:ascii="Times New Roman" w:eastAsia="Calibri" w:hAnsi="Times New Roman" w:cs="Times New Roman"/>
          <w:sz w:val="28"/>
          <w:szCs w:val="28"/>
          <w:lang w:val="az-Latn-AZ"/>
        </w:rPr>
        <w:softHyphen/>
        <w:t>tə</w:t>
      </w:r>
      <w:r w:rsidRPr="00820D26">
        <w:rPr>
          <w:rFonts w:ascii="Times New Roman" w:eastAsia="Calibri" w:hAnsi="Times New Roman" w:cs="Times New Roman"/>
          <w:sz w:val="28"/>
          <w:szCs w:val="28"/>
          <w:lang w:val="az-Latn-AZ"/>
        </w:rPr>
        <w:softHyphen/>
        <w:t>vi</w:t>
      </w:r>
      <w:r w:rsidRPr="00820D26">
        <w:rPr>
          <w:rFonts w:ascii="Times New Roman" w:eastAsia="Calibri" w:hAnsi="Times New Roman" w:cs="Times New Roman"/>
          <w:sz w:val="28"/>
          <w:szCs w:val="28"/>
          <w:lang w:val="az-Latn-AZ"/>
        </w:rPr>
        <w:softHyphen/>
        <w:t>si arasındakı ilişmə şərti ilə məhdudlaşır. Bəzi sür</w:t>
      </w:r>
      <w:r w:rsidRPr="00820D26">
        <w:rPr>
          <w:rFonts w:ascii="Times New Roman" w:eastAsia="Calibri" w:hAnsi="Times New Roman" w:cs="Times New Roman"/>
          <w:sz w:val="28"/>
          <w:szCs w:val="28"/>
          <w:lang w:val="az-Latn-AZ"/>
        </w:rPr>
        <w:softHyphen/>
        <w:t>ət</w:t>
      </w:r>
      <w:r w:rsidRPr="00820D26">
        <w:rPr>
          <w:rFonts w:ascii="Times New Roman" w:eastAsia="Calibri" w:hAnsi="Times New Roman" w:cs="Times New Roman"/>
          <w:sz w:val="28"/>
          <w:szCs w:val="28"/>
          <w:lang w:val="az-Latn-AZ"/>
        </w:rPr>
        <w:softHyphen/>
        <w:t xml:space="preserve">li avtoqatarlarda isə o burucu  momentin qiyməti ilə məhdudlaşır və bu halda </w:t>
      </w:r>
      <w:r w:rsidRPr="00820D26">
        <w:rPr>
          <w:rFonts w:ascii="Times New Roman" w:eastAsia="Calibri" w:hAnsi="Times New Roman" w:cs="Times New Roman"/>
          <w:position w:val="-12"/>
          <w:sz w:val="28"/>
          <w:szCs w:val="28"/>
          <w:lang w:val="az-Latn-AZ"/>
        </w:rPr>
        <w:object w:dxaOrig="1100" w:dyaOrig="360">
          <v:shape id="_x0000_i1347" type="#_x0000_t75" style="width:54pt;height:18pt" o:ole="">
            <v:imagedata r:id="rId645" o:title=""/>
          </v:shape>
          <o:OLEObject Type="Embed" ProgID="Equation.3" ShapeID="_x0000_i1347" DrawAspect="Content" ObjectID="_1668286736" r:id="rId646"/>
        </w:object>
      </w:r>
      <w:r w:rsidRPr="00820D26">
        <w:rPr>
          <w:rFonts w:ascii="Times New Roman" w:eastAsia="Calibri" w:hAnsi="Times New Roman" w:cs="Times New Roman"/>
          <w:sz w:val="28"/>
          <w:szCs w:val="28"/>
          <w:lang w:val="az-Latn-AZ"/>
        </w:rPr>
        <w:t>şərtinə görə tapıla bi</w:t>
      </w:r>
      <w:r w:rsidRPr="00820D26">
        <w:rPr>
          <w:rFonts w:ascii="Times New Roman" w:eastAsia="Calibri" w:hAnsi="Times New Roman" w:cs="Times New Roman"/>
          <w:sz w:val="28"/>
          <w:szCs w:val="28"/>
          <w:lang w:val="az-Latn-AZ"/>
        </w:rPr>
        <w:softHyphen/>
        <w:t>lər.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Bərk örtüklü  yollarda (</w:t>
      </w:r>
      <w:r w:rsidRPr="00820D26">
        <w:rPr>
          <w:rFonts w:ascii="Times New Roman" w:eastAsia="Calibri" w:hAnsi="Times New Roman" w:cs="Times New Roman"/>
          <w:i/>
          <w:sz w:val="28"/>
          <w:szCs w:val="28"/>
          <w:lang w:val="az-Latn-AZ"/>
        </w:rPr>
        <w:sym w:font="Symbol" w:char="006A"/>
      </w:r>
      <w:r w:rsidRPr="00820D26">
        <w:rPr>
          <w:rFonts w:ascii="Times New Roman" w:eastAsia="Calibri" w:hAnsi="Times New Roman" w:cs="Times New Roman"/>
          <w:i/>
          <w:sz w:val="28"/>
          <w:szCs w:val="28"/>
          <w:lang w:val="az-Latn-AZ"/>
        </w:rPr>
        <w:t xml:space="preserve"> </w:t>
      </w:r>
      <w:r w:rsidRPr="00820D26">
        <w:rPr>
          <w:rFonts w:ascii="Times New Roman" w:eastAsia="Calibri" w:hAnsi="Times New Roman" w:cs="Times New Roman"/>
          <w:sz w:val="28"/>
          <w:szCs w:val="28"/>
          <w:lang w:val="az-Latn-AZ"/>
        </w:rPr>
        <w:t>= 0,6...0,7) avtomobil</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r</w:t>
      </w:r>
      <w:r w:rsidRPr="00820D26">
        <w:rPr>
          <w:rFonts w:ascii="Times New Roman" w:eastAsia="Calibri" w:hAnsi="Times New Roman" w:cs="Times New Roman"/>
          <w:sz w:val="28"/>
          <w:szCs w:val="28"/>
          <w:lang w:val="az-Latn-AZ"/>
        </w:rPr>
        <w:softHyphen/>
        <w:t>in dəf edə biləcəyi maksimal yoxuşluq bucağı:</w:t>
      </w:r>
    </w:p>
    <w:p w:rsidR="000B708E" w:rsidRPr="00820D26" w:rsidRDefault="000B708E" w:rsidP="00204C17">
      <w:pPr>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natamam ötürməli avtoqatarlarda – 11 ...13</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w:t>
      </w:r>
    </w:p>
    <w:p w:rsidR="000B708E" w:rsidRPr="00820D26" w:rsidRDefault="000B708E" w:rsidP="00204C17">
      <w:pPr>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natamam ötürməli tək avtomobillərdə – 20...25</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w:t>
      </w:r>
    </w:p>
    <w:p w:rsidR="000B708E" w:rsidRPr="00820D26" w:rsidRDefault="000B708E" w:rsidP="00204C17">
      <w:pPr>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tam ötürməli avtoqatarlarda – 15...20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w:t>
      </w:r>
    </w:p>
    <w:p w:rsidR="000B708E" w:rsidRPr="00820D26" w:rsidRDefault="000B708E" w:rsidP="00204C17">
      <w:pPr>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tam ötürməli tək avtomobillərdə – 27...35</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Normativ sənədlərə görə avtomobil qatarları bərk örtüklü yollarda 18%-li mailliyi (10,2</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tək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billər isə 25%-li mailliyi (14</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 dəf etməlidir.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Eniş onunla qorxuludur ki, enişdə avtomobil qa</w:t>
      </w:r>
      <w:r w:rsidRPr="00820D26">
        <w:rPr>
          <w:rFonts w:ascii="Times New Roman" w:eastAsia="Calibri" w:hAnsi="Times New Roman" w:cs="Times New Roman"/>
          <w:sz w:val="28"/>
          <w:szCs w:val="28"/>
          <w:lang w:val="az-Latn-AZ"/>
        </w:rPr>
        <w:softHyphen/>
        <w:t>baq oxa nəzərən aşa bilər. Adi tərtibatlı avtomobillər</w:t>
      </w:r>
      <w:r w:rsidRPr="00820D26">
        <w:rPr>
          <w:rFonts w:ascii="Times New Roman" w:eastAsia="Calibri" w:hAnsi="Times New Roman" w:cs="Times New Roman"/>
          <w:sz w:val="28"/>
          <w:szCs w:val="28"/>
          <w:lang w:val="az-Latn-AZ"/>
        </w:rPr>
        <w:softHyphen/>
        <w:t>də aşma əsasən 45</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-dən böyük bucaqlı enişlərdə baş ve</w:t>
      </w:r>
      <w:r w:rsidRPr="00820D26">
        <w:rPr>
          <w:rFonts w:ascii="Times New Roman" w:eastAsia="Calibri" w:hAnsi="Times New Roman" w:cs="Times New Roman"/>
          <w:sz w:val="28"/>
          <w:szCs w:val="28"/>
          <w:lang w:val="az-Latn-AZ"/>
        </w:rPr>
        <w:softHyphen/>
        <w:t>rə bilir. Enişdə avtomobil maneəyə toxunarsa ətalət qüv</w:t>
      </w:r>
      <w:r w:rsidRPr="00820D26">
        <w:rPr>
          <w:rFonts w:ascii="Times New Roman" w:eastAsia="Calibri" w:hAnsi="Times New Roman" w:cs="Times New Roman"/>
          <w:sz w:val="28"/>
          <w:szCs w:val="28"/>
          <w:lang w:val="az-Latn-AZ"/>
        </w:rPr>
        <w:softHyphen/>
        <w:t>vəsi yaranar və onun istiqaməti hərəkət istiqaməti ilə üst-üstə düşərək çevirici momenti artırar. Buna gö</w:t>
      </w:r>
      <w:r w:rsidRPr="00820D26">
        <w:rPr>
          <w:rFonts w:ascii="Times New Roman" w:eastAsia="Calibri" w:hAnsi="Times New Roman" w:cs="Times New Roman"/>
          <w:sz w:val="28"/>
          <w:szCs w:val="28"/>
          <w:lang w:val="az-Latn-AZ"/>
        </w:rPr>
        <w:softHyphen/>
        <w:t>rə də avtomobilin aşma ehtimalı artar. Analoji hadisə eniş</w:t>
      </w:r>
      <w:r w:rsidRPr="00820D26">
        <w:rPr>
          <w:rFonts w:ascii="Times New Roman" w:eastAsia="Calibri" w:hAnsi="Times New Roman" w:cs="Times New Roman"/>
          <w:sz w:val="28"/>
          <w:szCs w:val="28"/>
          <w:lang w:val="az-Latn-AZ"/>
        </w:rPr>
        <w:softHyphen/>
        <w:t>də qəflətən tormozlama halında baş verir.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w:t>
      </w:r>
      <w:r w:rsidRPr="00820D26">
        <w:rPr>
          <w:rFonts w:ascii="Times New Roman" w:eastAsia="Calibri" w:hAnsi="Times New Roman" w:cs="Times New Roman"/>
          <w:sz w:val="28"/>
          <w:szCs w:val="28"/>
          <w:lang w:val="az-Latn-AZ"/>
        </w:rPr>
        <w:softHyphen/>
        <w:t>lin enişdə aşma ehtimalını azaltmaq üçün hərəkət sürətini azaltmaq lazımdır. Hesablamalar göstərir ki, adi tərtibatlı avtomobillərin 30</w:t>
      </w:r>
      <w:r w:rsidRPr="00820D26">
        <w:rPr>
          <w:rFonts w:ascii="Times New Roman" w:eastAsia="Calibri" w:hAnsi="Times New Roman" w:cs="Times New Roman"/>
          <w:sz w:val="32"/>
          <w:szCs w:val="32"/>
          <w:vertAlign w:val="superscript"/>
          <w:lang w:val="az-Latn-AZ"/>
        </w:rPr>
        <w:t>○</w:t>
      </w:r>
      <w:r w:rsidRPr="00820D26">
        <w:rPr>
          <w:rFonts w:ascii="Times New Roman" w:eastAsia="Calibri" w:hAnsi="Times New Roman" w:cs="Times New Roman"/>
          <w:sz w:val="28"/>
          <w:szCs w:val="28"/>
          <w:lang w:val="az-Latn-AZ"/>
        </w:rPr>
        <w:t>-yə qədər maillikli eni</w:t>
      </w:r>
      <w:r w:rsidRPr="00820D26">
        <w:rPr>
          <w:rFonts w:ascii="Times New Roman" w:eastAsia="Calibri" w:hAnsi="Times New Roman" w:cs="Times New Roman"/>
          <w:sz w:val="28"/>
          <w:szCs w:val="28"/>
          <w:lang w:val="az-Latn-AZ"/>
        </w:rPr>
        <w:softHyphen/>
        <w:t>ş</w:t>
      </w:r>
      <w:r w:rsidRPr="00820D26">
        <w:rPr>
          <w:rFonts w:ascii="Times New Roman" w:eastAsia="Calibri" w:hAnsi="Times New Roman" w:cs="Times New Roman"/>
          <w:sz w:val="28"/>
          <w:szCs w:val="28"/>
          <w:lang w:val="az-Latn-AZ"/>
        </w:rPr>
        <w:softHyphen/>
        <w:t>də hərəkət sürəti</w:t>
      </w:r>
      <w:r w:rsidR="00270BAD" w:rsidRPr="00820D26">
        <w:rPr>
          <w:rFonts w:ascii="Times New Roman" w:eastAsia="Calibri" w:hAnsi="Times New Roman" w:cs="Times New Roman"/>
          <w:sz w:val="28"/>
          <w:szCs w:val="28"/>
          <w:lang w:val="az-Latn-AZ"/>
        </w:rPr>
        <w:t xml:space="preserve"> </w:t>
      </w:r>
      <w:r w:rsidR="0080442F" w:rsidRPr="00820D26">
        <w:rPr>
          <w:rFonts w:ascii="Times New Roman" w:eastAsia="Calibri" w:hAnsi="Times New Roman" w:cs="Times New Roman"/>
          <w:sz w:val="28"/>
          <w:szCs w:val="28"/>
          <w:lang w:val="az-Latn-AZ"/>
        </w:rPr>
        <w:t>10 km/saat-dan</w:t>
      </w:r>
      <w:r w:rsidRPr="00820D26">
        <w:rPr>
          <w:rFonts w:ascii="Times New Roman" w:eastAsia="Calibri" w:hAnsi="Times New Roman" w:cs="Times New Roman"/>
          <w:sz w:val="28"/>
          <w:szCs w:val="28"/>
          <w:lang w:val="az-Latn-AZ"/>
        </w:rPr>
        <w:t xml:space="preserve"> artıq olma</w:t>
      </w:r>
      <w:r w:rsidRPr="00820D26">
        <w:rPr>
          <w:rFonts w:ascii="Times New Roman" w:eastAsia="Calibri" w:hAnsi="Times New Roman" w:cs="Times New Roman"/>
          <w:sz w:val="28"/>
          <w:szCs w:val="28"/>
          <w:lang w:val="az-Latn-AZ"/>
        </w:rPr>
        <w:softHyphen/>
        <w:t>ma</w:t>
      </w:r>
      <w:r w:rsidRPr="00820D26">
        <w:rPr>
          <w:rFonts w:ascii="Times New Roman" w:eastAsia="Calibri" w:hAnsi="Times New Roman" w:cs="Times New Roman"/>
          <w:sz w:val="28"/>
          <w:szCs w:val="28"/>
          <w:lang w:val="az-Latn-AZ"/>
        </w:rPr>
        <w:softHyphen/>
        <w:t>lı</w:t>
      </w:r>
      <w:r w:rsidRPr="00820D26">
        <w:rPr>
          <w:rFonts w:ascii="Times New Roman" w:eastAsia="Calibri" w:hAnsi="Times New Roman" w:cs="Times New Roman"/>
          <w:sz w:val="28"/>
          <w:szCs w:val="28"/>
          <w:lang w:val="az-Latn-AZ"/>
        </w:rPr>
        <w:softHyphen/>
        <w:t>dır, əks halda avtomobilin kinetik enerjisi çox olar və kütlə mərkəzini qaldırmağa kifayət edər.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Dəf oluna bilən xəndəyin eni və şaquli maneənin hün</w:t>
      </w:r>
      <w:r w:rsidRPr="00820D26">
        <w:rPr>
          <w:rFonts w:ascii="Times New Roman" w:eastAsia="Calibri" w:hAnsi="Times New Roman" w:cs="Times New Roman"/>
          <w:b/>
          <w:i/>
          <w:sz w:val="28"/>
          <w:szCs w:val="28"/>
          <w:lang w:val="az-Latn-AZ"/>
        </w:rPr>
        <w:softHyphen/>
        <w:t>dürlüyü.</w:t>
      </w:r>
      <w:r w:rsidRPr="00820D26">
        <w:rPr>
          <w:rFonts w:ascii="Times New Roman" w:eastAsia="Calibri" w:hAnsi="Times New Roman" w:cs="Times New Roman"/>
          <w:sz w:val="28"/>
          <w:szCs w:val="28"/>
          <w:lang w:val="az-Latn-AZ"/>
        </w:rPr>
        <w:t xml:space="preserve"> Xəndəyin keçilmə imkanı körpülərin sayı, yerləşməsi və kütlə mərkəzinin baza üzrə mövqeyindən asılıdır. İkioxlu və üçoxlu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bil</w:t>
      </w:r>
      <w:r w:rsidRPr="00820D26">
        <w:rPr>
          <w:rFonts w:ascii="Times New Roman" w:eastAsia="Calibri" w:hAnsi="Times New Roman" w:cs="Times New Roman"/>
          <w:sz w:val="28"/>
          <w:szCs w:val="28"/>
          <w:lang w:val="az-Latn-AZ"/>
        </w:rPr>
        <w:softHyphen/>
        <w:t>lər üçün keçilə bilən xəndəyin eni təkərlərin ölçü</w:t>
      </w:r>
      <w:r w:rsidRPr="00820D26">
        <w:rPr>
          <w:rFonts w:ascii="Times New Roman" w:eastAsia="Calibri" w:hAnsi="Times New Roman" w:cs="Times New Roman"/>
          <w:sz w:val="28"/>
          <w:szCs w:val="28"/>
          <w:lang w:val="az-Latn-AZ"/>
        </w:rPr>
        <w:softHyphen/>
        <w:t>sün</w:t>
      </w:r>
      <w:r w:rsidRPr="00820D26">
        <w:rPr>
          <w:rFonts w:ascii="Times New Roman" w:eastAsia="Calibri" w:hAnsi="Times New Roman" w:cs="Times New Roman"/>
          <w:sz w:val="28"/>
          <w:szCs w:val="28"/>
          <w:lang w:val="az-Latn-AZ"/>
        </w:rPr>
        <w:softHyphen/>
        <w:t>dən asılıdır. Təcrübələr göstərir ki, belə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bil</w:t>
      </w:r>
      <w:r w:rsidRPr="00820D26">
        <w:rPr>
          <w:rFonts w:ascii="Times New Roman" w:eastAsia="Calibri" w:hAnsi="Times New Roman" w:cs="Times New Roman"/>
          <w:sz w:val="28"/>
          <w:szCs w:val="28"/>
          <w:lang w:val="az-Latn-AZ"/>
        </w:rPr>
        <w:softHyphen/>
        <w:t>lər – eni təkərin radiusundan 1...1,3 dəfəyə qədər bö</w:t>
      </w:r>
      <w:r w:rsidRPr="00820D26">
        <w:rPr>
          <w:rFonts w:ascii="Times New Roman" w:eastAsia="Calibri" w:hAnsi="Times New Roman" w:cs="Times New Roman"/>
          <w:sz w:val="28"/>
          <w:szCs w:val="28"/>
          <w:lang w:val="az-Latn-AZ"/>
        </w:rPr>
        <w:softHyphen/>
        <w:t>yük olan xəndəkləri keçə bilir. Natamam ötürməli avtomobillər üçün dəf oluna bilən maneənin maksimal hündürlüyü təkərin radiusunun 0,3...0,5 hissəsini, tam ötürməli avtomobillərdə isə 0,5...0,8 hissəsini təşkil edir.</w:t>
      </w:r>
    </w:p>
    <w:p w:rsidR="0025577E" w:rsidRDefault="0025577E" w:rsidP="00204C17">
      <w:pPr>
        <w:ind w:firstLine="0"/>
        <w:jc w:val="center"/>
        <w:rPr>
          <w:rFonts w:ascii="Times New Roman" w:eastAsia="Calibri" w:hAnsi="Times New Roman" w:cs="Times New Roman"/>
          <w:b/>
          <w:caps/>
          <w:sz w:val="28"/>
          <w:szCs w:val="28"/>
          <w:lang w:val="az-Latn-AZ"/>
        </w:rPr>
      </w:pPr>
    </w:p>
    <w:p w:rsidR="00022A8E" w:rsidRDefault="00022A8E" w:rsidP="00695427">
      <w:pPr>
        <w:ind w:firstLine="0"/>
        <w:jc w:val="center"/>
        <w:rPr>
          <w:rFonts w:ascii="Times New Roman" w:hAnsi="Times New Roman" w:cs="Times New Roman"/>
          <w:b/>
          <w:sz w:val="28"/>
          <w:szCs w:val="28"/>
          <w:lang w:val="az-Latn-AZ"/>
        </w:rPr>
      </w:pPr>
    </w:p>
    <w:p w:rsidR="00317892" w:rsidRDefault="00317892" w:rsidP="00695427">
      <w:pPr>
        <w:ind w:firstLine="567"/>
        <w:jc w:val="both"/>
        <w:rPr>
          <w:rFonts w:ascii="Times New Roman" w:eastAsia="Calibri" w:hAnsi="Times New Roman" w:cs="Times New Roman"/>
          <w:b/>
          <w:caps/>
          <w:sz w:val="28"/>
          <w:szCs w:val="28"/>
          <w:lang w:val="az-Latn-AZ"/>
        </w:rPr>
      </w:pPr>
    </w:p>
    <w:p w:rsidR="00144E22" w:rsidRDefault="00144E22" w:rsidP="00695427">
      <w:pPr>
        <w:ind w:firstLine="567"/>
        <w:jc w:val="both"/>
        <w:rPr>
          <w:rFonts w:ascii="Times New Roman" w:eastAsia="Calibri" w:hAnsi="Times New Roman" w:cs="Times New Roman"/>
          <w:b/>
          <w:caps/>
          <w:sz w:val="28"/>
          <w:szCs w:val="28"/>
          <w:lang w:val="az-Latn-AZ"/>
        </w:rPr>
      </w:pPr>
    </w:p>
    <w:p w:rsidR="00764A34" w:rsidRDefault="00764A34" w:rsidP="00695427">
      <w:pPr>
        <w:ind w:firstLine="567"/>
        <w:jc w:val="both"/>
        <w:rPr>
          <w:rFonts w:ascii="Times New Roman" w:eastAsia="Calibri" w:hAnsi="Times New Roman" w:cs="Times New Roman"/>
          <w:b/>
          <w:caps/>
          <w:sz w:val="28"/>
          <w:szCs w:val="28"/>
          <w:lang w:val="az-Latn-AZ"/>
        </w:rPr>
      </w:pPr>
    </w:p>
    <w:p w:rsidR="0025577E" w:rsidRPr="00820D26" w:rsidRDefault="0025577E" w:rsidP="0025577E">
      <w:pPr>
        <w:pStyle w:val="3"/>
        <w:jc w:val="right"/>
        <w:rPr>
          <w:sz w:val="28"/>
          <w:szCs w:val="28"/>
          <w:lang w:val="az-Latn-AZ"/>
        </w:rPr>
      </w:pPr>
      <w:r w:rsidRPr="00820D26">
        <w:rPr>
          <w:sz w:val="28"/>
          <w:szCs w:val="28"/>
          <w:lang w:val="az-Latn-AZ"/>
        </w:rPr>
        <w:t>MÜHAZİR</w:t>
      </w:r>
      <w:r w:rsidRPr="00820D26">
        <w:rPr>
          <w:rFonts w:ascii="Times New Roman" w:hAnsi="Times New Roman" w:cs="Times New Roman"/>
          <w:sz w:val="28"/>
          <w:szCs w:val="28"/>
          <w:lang w:val="az-Latn-AZ"/>
        </w:rPr>
        <w:t>Ə</w:t>
      </w:r>
      <w:r w:rsidRPr="00820D26">
        <w:rPr>
          <w:sz w:val="28"/>
          <w:szCs w:val="28"/>
          <w:lang w:val="az-Latn-AZ"/>
        </w:rPr>
        <w:t xml:space="preserve"> </w:t>
      </w:r>
      <w:r>
        <w:rPr>
          <w:sz w:val="28"/>
          <w:szCs w:val="28"/>
          <w:lang w:val="az-Latn-AZ"/>
        </w:rPr>
        <w:t>1</w:t>
      </w:r>
      <w:r w:rsidR="005427FF">
        <w:rPr>
          <w:sz w:val="28"/>
          <w:szCs w:val="28"/>
          <w:lang w:val="az-Latn-AZ"/>
        </w:rPr>
        <w:t>5</w:t>
      </w:r>
    </w:p>
    <w:p w:rsidR="0025577E" w:rsidRPr="00820D26" w:rsidRDefault="0025577E" w:rsidP="0025577E">
      <w:pPr>
        <w:jc w:val="center"/>
        <w:rPr>
          <w:rFonts w:ascii="Times New Roman" w:hAnsi="Times New Roman" w:cs="Times New Roman"/>
          <w:b/>
          <w:sz w:val="28"/>
          <w:szCs w:val="28"/>
          <w:lang w:val="az-Latn-AZ"/>
        </w:rPr>
      </w:pPr>
    </w:p>
    <w:p w:rsidR="000B708E" w:rsidRPr="00820D26" w:rsidRDefault="0080442F" w:rsidP="00204C17">
      <w:pPr>
        <w:ind w:firstLine="0"/>
        <w:jc w:val="center"/>
        <w:rPr>
          <w:rFonts w:ascii="Times New Roman" w:eastAsia="Calibri" w:hAnsi="Times New Roman" w:cs="Times New Roman"/>
          <w:b/>
          <w:caps/>
          <w:sz w:val="28"/>
          <w:szCs w:val="28"/>
          <w:lang w:val="az-Latn-AZ"/>
        </w:rPr>
      </w:pPr>
      <w:r w:rsidRPr="00820D26">
        <w:rPr>
          <w:rFonts w:ascii="Times New Roman" w:eastAsia="Calibri" w:hAnsi="Times New Roman" w:cs="Times New Roman"/>
          <w:b/>
          <w:caps/>
          <w:sz w:val="28"/>
          <w:szCs w:val="28"/>
          <w:lang w:val="az-Latn-AZ"/>
        </w:rPr>
        <w:t>Dayaq-İlİşmə keçİcİlİyİ</w:t>
      </w:r>
    </w:p>
    <w:p w:rsidR="000B708E" w:rsidRPr="00820D26" w:rsidRDefault="000B708E" w:rsidP="00204C17">
      <w:pPr>
        <w:jc w:val="both"/>
        <w:rPr>
          <w:rFonts w:ascii="Times New Roman" w:eastAsia="Calibri" w:hAnsi="Times New Roman" w:cs="Times New Roman"/>
          <w:sz w:val="28"/>
          <w:szCs w:val="28"/>
          <w:lang w:val="az-Latn-AZ"/>
        </w:rPr>
      </w:pP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Dayaq-ilişmə keçiciliyi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aparma qabiliyyətin</w:t>
      </w:r>
      <w:r w:rsidRPr="00820D26">
        <w:rPr>
          <w:rFonts w:ascii="Times New Roman" w:eastAsia="Calibri" w:hAnsi="Times New Roman" w:cs="Times New Roman"/>
          <w:sz w:val="28"/>
          <w:szCs w:val="28"/>
          <w:lang w:val="az-Latn-AZ"/>
        </w:rPr>
        <w:softHyphen/>
        <w:t>dən istifadə olunma səmərəliyindən asılı olub, əsasən hə</w:t>
      </w:r>
      <w:r w:rsidRPr="00820D26">
        <w:rPr>
          <w:rFonts w:ascii="Times New Roman" w:eastAsia="Calibri" w:hAnsi="Times New Roman" w:cs="Times New Roman"/>
          <w:sz w:val="28"/>
          <w:szCs w:val="28"/>
          <w:lang w:val="az-Latn-AZ"/>
        </w:rPr>
        <w:softHyphen/>
        <w:t>rə</w:t>
      </w:r>
      <w:r w:rsidRPr="00820D26">
        <w:rPr>
          <w:rFonts w:ascii="Times New Roman" w:eastAsia="Calibri" w:hAnsi="Times New Roman" w:cs="Times New Roman"/>
          <w:sz w:val="28"/>
          <w:szCs w:val="28"/>
          <w:lang w:val="az-Latn-AZ"/>
        </w:rPr>
        <w:softHyphen/>
        <w:t>kət etdiricinin konstruksiyası və avtomobilin transmis</w:t>
      </w:r>
      <w:r w:rsidRPr="00820D26">
        <w:rPr>
          <w:rFonts w:ascii="Times New Roman" w:eastAsia="Calibri" w:hAnsi="Times New Roman" w:cs="Times New Roman"/>
          <w:sz w:val="28"/>
          <w:szCs w:val="28"/>
          <w:lang w:val="az-Latn-AZ"/>
        </w:rPr>
        <w:softHyphen/>
        <w:t>siyası ilə müəyyən edilir.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Tərkibinə görə mineral və üzvi tərkibli </w:t>
      </w:r>
      <w:r w:rsidR="00764A34">
        <w:rPr>
          <w:rFonts w:ascii="Times New Roman" w:eastAsia="Calibri" w:hAnsi="Times New Roman" w:cs="Times New Roman"/>
          <w:sz w:val="28"/>
          <w:szCs w:val="28"/>
          <w:lang w:val="az-Latn-AZ"/>
        </w:rPr>
        <w:t>qruntlar</w:t>
      </w:r>
      <w:r w:rsidRPr="00820D26">
        <w:rPr>
          <w:rFonts w:ascii="Times New Roman" w:eastAsia="Calibri" w:hAnsi="Times New Roman" w:cs="Times New Roman"/>
          <w:sz w:val="28"/>
          <w:szCs w:val="28"/>
          <w:lang w:val="az-Latn-AZ"/>
        </w:rPr>
        <w:t xml:space="preserve"> möv</w:t>
      </w:r>
      <w:r w:rsidRPr="00820D26">
        <w:rPr>
          <w:rFonts w:ascii="Times New Roman" w:eastAsia="Calibri" w:hAnsi="Times New Roman" w:cs="Times New Roman"/>
          <w:sz w:val="28"/>
          <w:szCs w:val="28"/>
          <w:lang w:val="az-Latn-AZ"/>
        </w:rPr>
        <w:softHyphen/>
        <w:t xml:space="preserve">cuddur. Mineral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 bir neçə kateqoriyaya bö</w:t>
      </w:r>
      <w:r w:rsidRPr="00820D26">
        <w:rPr>
          <w:rFonts w:ascii="Times New Roman" w:eastAsia="Calibri" w:hAnsi="Times New Roman" w:cs="Times New Roman"/>
          <w:sz w:val="28"/>
          <w:szCs w:val="28"/>
          <w:lang w:val="az-Latn-AZ"/>
        </w:rPr>
        <w:softHyphen/>
        <w:t>lü</w:t>
      </w:r>
      <w:r w:rsidRPr="00820D26">
        <w:rPr>
          <w:rFonts w:ascii="Times New Roman" w:eastAsia="Calibri" w:hAnsi="Times New Roman" w:cs="Times New Roman"/>
          <w:sz w:val="28"/>
          <w:szCs w:val="28"/>
          <w:lang w:val="az-Latn-AZ"/>
        </w:rPr>
        <w:softHyphen/>
        <w:t>nür. Belə bölünmənin əsasını iki fraksiya hissə</w:t>
      </w:r>
      <w:r w:rsidRPr="00820D26">
        <w:rPr>
          <w:rFonts w:ascii="Times New Roman" w:eastAsia="Calibri" w:hAnsi="Times New Roman" w:cs="Times New Roman"/>
          <w:sz w:val="28"/>
          <w:szCs w:val="28"/>
          <w:lang w:val="az-Latn-AZ"/>
        </w:rPr>
        <w:softHyphen/>
        <w:t>cik</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rin: gil və qum hissəciklərinin ölçü və nisbəti müəy</w:t>
      </w:r>
      <w:r w:rsidRPr="00820D26">
        <w:rPr>
          <w:rFonts w:ascii="Times New Roman" w:eastAsia="Calibri" w:hAnsi="Times New Roman" w:cs="Times New Roman"/>
          <w:sz w:val="28"/>
          <w:szCs w:val="28"/>
          <w:lang w:val="az-Latn-AZ"/>
        </w:rPr>
        <w:softHyphen/>
        <w:t>yən edir. Gil və qum fraksiyalarının nisbi çəkisindən ası</w:t>
      </w:r>
      <w:r w:rsidRPr="00820D26">
        <w:rPr>
          <w:rFonts w:ascii="Times New Roman" w:eastAsia="Calibri" w:hAnsi="Times New Roman" w:cs="Times New Roman"/>
          <w:sz w:val="28"/>
          <w:szCs w:val="28"/>
          <w:lang w:val="az-Latn-AZ"/>
        </w:rPr>
        <w:softHyphen/>
        <w:t xml:space="preserve">lı olaraq mineral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 gil (gil hissələrinin çə</w:t>
      </w:r>
      <w:r w:rsidRPr="00820D26">
        <w:rPr>
          <w:rFonts w:ascii="Times New Roman" w:eastAsia="Calibri" w:hAnsi="Times New Roman" w:cs="Times New Roman"/>
          <w:sz w:val="28"/>
          <w:szCs w:val="28"/>
          <w:lang w:val="az-Latn-AZ"/>
        </w:rPr>
        <w:softHyphen/>
        <w:t>kisi kütlənin 30%-dən çox olduqda), yarım</w:t>
      </w:r>
      <w:r w:rsidR="00883F8B" w:rsidRPr="00820D26">
        <w:rPr>
          <w:rFonts w:ascii="Times New Roman" w:eastAsia="Calibri" w:hAnsi="Times New Roman" w:cs="Times New Roman"/>
          <w:sz w:val="28"/>
          <w:szCs w:val="28"/>
          <w:lang w:val="az-Latn-AZ"/>
        </w:rPr>
        <w:t>gil (10...30 %), yarımqum (3...</w:t>
      </w:r>
      <w:r w:rsidRPr="00820D26">
        <w:rPr>
          <w:rFonts w:ascii="Times New Roman" w:eastAsia="Calibri" w:hAnsi="Times New Roman" w:cs="Times New Roman"/>
          <w:sz w:val="28"/>
          <w:szCs w:val="28"/>
          <w:lang w:val="az-Latn-AZ"/>
        </w:rPr>
        <w:t xml:space="preserve">10 %) və qum (3%-dən az)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softHyphen/>
        <w:t>larına bölünür.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Üzvi cisimlərdən yaranmış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 xüsusi əhə</w:t>
      </w:r>
      <w:r w:rsidRPr="00820D26">
        <w:rPr>
          <w:rFonts w:ascii="Times New Roman" w:eastAsia="Calibri" w:hAnsi="Times New Roman" w:cs="Times New Roman"/>
          <w:sz w:val="28"/>
          <w:szCs w:val="28"/>
          <w:lang w:val="az-Latn-AZ"/>
        </w:rPr>
        <w:softHyphen/>
        <w:t>miy</w:t>
      </w:r>
      <w:r w:rsidRPr="00820D26">
        <w:rPr>
          <w:rFonts w:ascii="Times New Roman" w:eastAsia="Calibri" w:hAnsi="Times New Roman" w:cs="Times New Roman"/>
          <w:sz w:val="28"/>
          <w:szCs w:val="28"/>
          <w:lang w:val="az-Latn-AZ"/>
        </w:rPr>
        <w:softHyphen/>
        <w:t xml:space="preserve">yətə malikdir. Bunlara müxtəlif növlü torflu-bataqlıqlı və lilli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ları göstərmək olar. Bu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 yaranma mən</w:t>
      </w:r>
      <w:r w:rsidRPr="00820D26">
        <w:rPr>
          <w:rFonts w:ascii="Times New Roman" w:eastAsia="Calibri" w:hAnsi="Times New Roman" w:cs="Times New Roman"/>
          <w:sz w:val="28"/>
          <w:szCs w:val="28"/>
          <w:lang w:val="az-Latn-AZ"/>
        </w:rPr>
        <w:softHyphen/>
        <w:t>bəyinə və nəmliyinə görə bir-birindən fərqlənir.</w:t>
      </w:r>
    </w:p>
    <w:p w:rsidR="000B708E" w:rsidRPr="00820D26" w:rsidRDefault="00764A34" w:rsidP="00204C17">
      <w:pPr>
        <w:ind w:firstLine="720"/>
        <w:jc w:val="both"/>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ların mexaniki xüsusiyyəti onların nəm</w:t>
      </w:r>
      <w:r w:rsidR="000B708E" w:rsidRPr="00820D26">
        <w:rPr>
          <w:rFonts w:ascii="Times New Roman" w:eastAsia="Calibri" w:hAnsi="Times New Roman" w:cs="Times New Roman"/>
          <w:sz w:val="28"/>
          <w:szCs w:val="28"/>
          <w:lang w:val="az-Latn-AZ"/>
        </w:rPr>
        <w:softHyphen/>
        <w:t>li</w:t>
      </w:r>
      <w:r w:rsidR="000B708E" w:rsidRPr="00820D26">
        <w:rPr>
          <w:rFonts w:ascii="Times New Roman" w:eastAsia="Calibri" w:hAnsi="Times New Roman" w:cs="Times New Roman"/>
          <w:sz w:val="28"/>
          <w:szCs w:val="28"/>
          <w:lang w:val="az-Latn-AZ"/>
        </w:rPr>
        <w:softHyphen/>
        <w:t>yin</w:t>
      </w:r>
      <w:r w:rsidR="000B708E" w:rsidRPr="00820D26">
        <w:rPr>
          <w:rFonts w:ascii="Times New Roman" w:eastAsia="Calibri" w:hAnsi="Times New Roman" w:cs="Times New Roman"/>
          <w:sz w:val="28"/>
          <w:szCs w:val="28"/>
          <w:lang w:val="az-Latn-AZ"/>
        </w:rPr>
        <w:softHyphen/>
        <w:t xml:space="preserve">dən asılı olur. Əlaqəli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ların cüzi nəmlənməsi za</w:t>
      </w:r>
      <w:r w:rsidR="000B708E" w:rsidRPr="00820D26">
        <w:rPr>
          <w:rFonts w:ascii="Times New Roman" w:eastAsia="Calibri" w:hAnsi="Times New Roman" w:cs="Times New Roman"/>
          <w:sz w:val="28"/>
          <w:szCs w:val="28"/>
          <w:lang w:val="az-Latn-AZ"/>
        </w:rPr>
        <w:softHyphen/>
        <w:t xml:space="preserve">manı su nazik pərdə şəklində hissəciklər arasındakı çox kiçik </w:t>
      </w:r>
      <w:r w:rsidR="0080442F" w:rsidRPr="00820D26">
        <w:rPr>
          <w:rFonts w:ascii="Times New Roman" w:eastAsia="Calibri" w:hAnsi="Times New Roman" w:cs="Times New Roman"/>
          <w:sz w:val="28"/>
          <w:szCs w:val="28"/>
          <w:lang w:val="az-Latn-AZ"/>
        </w:rPr>
        <w:t>ara boşluqlarını</w:t>
      </w:r>
      <w:r w:rsidR="000B708E" w:rsidRPr="00820D26">
        <w:rPr>
          <w:rFonts w:ascii="Times New Roman" w:eastAsia="Calibri" w:hAnsi="Times New Roman" w:cs="Times New Roman"/>
          <w:sz w:val="28"/>
          <w:szCs w:val="28"/>
          <w:lang w:val="az-Latn-AZ"/>
        </w:rPr>
        <w:t xml:space="preserve"> doldurur. Bu halda su az hə</w:t>
      </w:r>
      <w:r w:rsidR="000B708E" w:rsidRPr="00820D26">
        <w:rPr>
          <w:rFonts w:ascii="Times New Roman" w:eastAsia="Calibri" w:hAnsi="Times New Roman" w:cs="Times New Roman"/>
          <w:sz w:val="28"/>
          <w:szCs w:val="28"/>
          <w:lang w:val="az-Latn-AZ"/>
        </w:rPr>
        <w:softHyphen/>
        <w:t>rə</w:t>
      </w:r>
      <w:r w:rsidR="000B708E" w:rsidRPr="00820D26">
        <w:rPr>
          <w:rFonts w:ascii="Times New Roman" w:eastAsia="Calibri" w:hAnsi="Times New Roman" w:cs="Times New Roman"/>
          <w:sz w:val="28"/>
          <w:szCs w:val="28"/>
          <w:lang w:val="az-Latn-AZ"/>
        </w:rPr>
        <w:softHyphen/>
        <w:t xml:space="preserve">kətli olub çətin buxarlanır və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un əlaqəliyini ar</w:t>
      </w:r>
      <w:r w:rsidR="000B708E" w:rsidRPr="00820D26">
        <w:rPr>
          <w:rFonts w:ascii="Times New Roman" w:eastAsia="Calibri" w:hAnsi="Times New Roman" w:cs="Times New Roman"/>
          <w:sz w:val="28"/>
          <w:szCs w:val="28"/>
          <w:lang w:val="az-Latn-AZ"/>
        </w:rPr>
        <w:softHyphen/>
        <w:t>tı</w:t>
      </w:r>
      <w:r w:rsidR="000B708E" w:rsidRPr="00820D26">
        <w:rPr>
          <w:rFonts w:ascii="Times New Roman" w:eastAsia="Calibri" w:hAnsi="Times New Roman" w:cs="Times New Roman"/>
          <w:sz w:val="28"/>
          <w:szCs w:val="28"/>
          <w:lang w:val="az-Latn-AZ"/>
        </w:rPr>
        <w:softHyphen/>
        <w:t xml:space="preserve">rır. Suyun miqdarı artdıqca hissəciklər arasındakı su pərdəsi qalınlaşır və o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un daha böyük </w:t>
      </w:r>
      <w:r w:rsidR="0080442F" w:rsidRPr="00820D26">
        <w:rPr>
          <w:rFonts w:ascii="Times New Roman" w:eastAsia="Calibri" w:hAnsi="Times New Roman" w:cs="Times New Roman"/>
          <w:sz w:val="28"/>
          <w:szCs w:val="28"/>
          <w:lang w:val="az-Latn-AZ"/>
        </w:rPr>
        <w:t>ara boşluq</w:t>
      </w:r>
      <w:r w:rsidR="0080442F" w:rsidRPr="00820D26">
        <w:rPr>
          <w:rFonts w:ascii="Times New Roman" w:eastAsia="Calibri" w:hAnsi="Times New Roman" w:cs="Times New Roman"/>
          <w:sz w:val="28"/>
          <w:szCs w:val="28"/>
          <w:lang w:val="az-Latn-AZ"/>
        </w:rPr>
        <w:softHyphen/>
        <w:t>larını</w:t>
      </w:r>
      <w:r w:rsidR="000B708E" w:rsidRPr="00820D26">
        <w:rPr>
          <w:rFonts w:ascii="Times New Roman" w:eastAsia="Calibri" w:hAnsi="Times New Roman" w:cs="Times New Roman"/>
          <w:sz w:val="28"/>
          <w:szCs w:val="28"/>
          <w:lang w:val="az-Latn-AZ"/>
        </w:rPr>
        <w:t xml:space="preserve"> doldurur. Hər bir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 üçün xarakterik olan nəmlik həddi keçilərsə onun bəzi xüsusiyyətləri kəskin dəyi</w:t>
      </w:r>
      <w:r w:rsidR="000B708E" w:rsidRPr="00820D26">
        <w:rPr>
          <w:rFonts w:ascii="Times New Roman" w:eastAsia="Calibri" w:hAnsi="Times New Roman" w:cs="Times New Roman"/>
          <w:sz w:val="28"/>
          <w:szCs w:val="28"/>
          <w:lang w:val="az-Latn-AZ"/>
        </w:rPr>
        <w:softHyphen/>
        <w:t xml:space="preserve">şir. Buna görə də əlaqəli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ların nəmlik dərəcəsi nisbi nəmliklə (</w:t>
      </w:r>
      <w:r w:rsidR="000B708E" w:rsidRPr="00820D26">
        <w:rPr>
          <w:rFonts w:ascii="Times New Roman" w:eastAsia="Calibri" w:hAnsi="Times New Roman" w:cs="Times New Roman"/>
          <w:position w:val="-6"/>
          <w:sz w:val="28"/>
          <w:szCs w:val="28"/>
          <w:lang w:val="az-Latn-AZ"/>
        </w:rPr>
        <w:object w:dxaOrig="279" w:dyaOrig="279">
          <v:shape id="_x0000_i1348" type="#_x0000_t75" style="width:14.25pt;height:14.25pt" o:ole="">
            <v:imagedata r:id="rId647" o:title=""/>
          </v:shape>
          <o:OLEObject Type="Embed" ProgID="Equation.3" ShapeID="_x0000_i1348" DrawAspect="Content" ObjectID="_1668286737" r:id="rId648"/>
        </w:object>
      </w:r>
      <w:r w:rsidR="000B708E" w:rsidRPr="00820D26">
        <w:rPr>
          <w:rFonts w:ascii="Times New Roman" w:eastAsia="Calibri" w:hAnsi="Times New Roman" w:cs="Times New Roman"/>
          <w:sz w:val="28"/>
          <w:szCs w:val="28"/>
          <w:lang w:val="az-Latn-AZ"/>
        </w:rPr>
        <w:t xml:space="preserve">) qiymətləndirilir. </w:t>
      </w:r>
      <w:r w:rsidR="000B708E" w:rsidRPr="00820D26">
        <w:rPr>
          <w:rFonts w:ascii="Times New Roman" w:eastAsia="Calibri" w:hAnsi="Times New Roman" w:cs="Times New Roman"/>
          <w:b/>
          <w:i/>
          <w:sz w:val="28"/>
          <w:szCs w:val="28"/>
          <w:lang w:val="az-Latn-AZ"/>
        </w:rPr>
        <w:t>Nis</w:t>
      </w:r>
      <w:r w:rsidR="000B708E" w:rsidRPr="00820D26">
        <w:rPr>
          <w:rFonts w:ascii="Times New Roman" w:eastAsia="Calibri" w:hAnsi="Times New Roman" w:cs="Times New Roman"/>
          <w:b/>
          <w:i/>
          <w:sz w:val="28"/>
          <w:szCs w:val="28"/>
          <w:lang w:val="az-Latn-AZ"/>
        </w:rPr>
        <w:softHyphen/>
        <w:t>bi nəmlik</w:t>
      </w:r>
      <w:r w:rsidR="000B708E" w:rsidRPr="00820D26">
        <w:rPr>
          <w:rFonts w:ascii="Times New Roman" w:eastAsia="Calibri" w:hAnsi="Times New Roman" w:cs="Times New Roman"/>
          <w:sz w:val="28"/>
          <w:szCs w:val="28"/>
          <w:lang w:val="az-Latn-AZ"/>
        </w:rPr>
        <w:t xml:space="preserve">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un tərkibində olan suyun</w:t>
      </w:r>
      <w:r>
        <w:rPr>
          <w:rFonts w:ascii="Times New Roman" w:eastAsia="Calibri" w:hAnsi="Times New Roman" w:cs="Times New Roman"/>
          <w:sz w:val="28"/>
          <w:szCs w:val="28"/>
          <w:lang w:val="az-Latn-AZ"/>
        </w:rPr>
        <w:t xml:space="preserve"> miqdarının </w:t>
      </w:r>
      <w:r w:rsidR="000B708E" w:rsidRPr="00820D26">
        <w:rPr>
          <w:rFonts w:ascii="Times New Roman" w:eastAsia="Calibri" w:hAnsi="Times New Roman" w:cs="Times New Roman"/>
          <w:sz w:val="28"/>
          <w:szCs w:val="28"/>
          <w:lang w:val="az-Latn-AZ"/>
        </w:rPr>
        <w:t>quru kütləyə nis</w:t>
      </w:r>
      <w:r w:rsidR="000B708E" w:rsidRPr="00820D26">
        <w:rPr>
          <w:rFonts w:ascii="Times New Roman" w:eastAsia="Calibri" w:hAnsi="Times New Roman" w:cs="Times New Roman"/>
          <w:sz w:val="28"/>
          <w:szCs w:val="28"/>
          <w:lang w:val="az-Latn-AZ"/>
        </w:rPr>
        <w:softHyphen/>
        <w:t>bəti kimi tapılır:</w:t>
      </w:r>
    </w:p>
    <w:p w:rsidR="00270BAD"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2"/>
          <w:sz w:val="28"/>
          <w:szCs w:val="28"/>
          <w:lang w:val="az-Latn-AZ"/>
        </w:rPr>
        <w:object w:dxaOrig="1760" w:dyaOrig="360">
          <v:shape id="_x0000_i1349" type="#_x0000_t75" style="width:99.75pt;height:19.5pt" o:ole="" fillcolor="window">
            <v:imagedata r:id="rId649" o:title=""/>
          </v:shape>
          <o:OLEObject Type="Embed" ProgID="Equation.3" ShapeID="_x0000_i1349" DrawAspect="Content" ObjectID="_1668286738" r:id="rId650"/>
        </w:object>
      </w:r>
      <w:r w:rsidRPr="00820D26">
        <w:rPr>
          <w:rFonts w:ascii="Times New Roman" w:eastAsia="Calibri" w:hAnsi="Times New Roman" w:cs="Times New Roman"/>
          <w:sz w:val="28"/>
          <w:szCs w:val="28"/>
          <w:lang w:val="az-Latn-AZ"/>
        </w:rPr>
        <w:t>,</w:t>
      </w:r>
    </w:p>
    <w:p w:rsidR="000B708E" w:rsidRPr="00820D26" w:rsidRDefault="00883F8B"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B</w:t>
      </w:r>
      <w:r w:rsidR="000B708E" w:rsidRPr="00820D26">
        <w:rPr>
          <w:rFonts w:ascii="Times New Roman" w:eastAsia="Calibri" w:hAnsi="Times New Roman" w:cs="Times New Roman"/>
          <w:sz w:val="28"/>
          <w:szCs w:val="28"/>
          <w:lang w:val="az-Latn-AZ"/>
        </w:rPr>
        <w:t>urada</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i/>
          <w:sz w:val="28"/>
          <w:szCs w:val="28"/>
          <w:lang w:val="az-Latn-AZ"/>
        </w:rPr>
        <w:t>m</w:t>
      </w:r>
      <w:r w:rsidR="000B708E" w:rsidRPr="00820D26">
        <w:rPr>
          <w:rFonts w:ascii="Times New Roman" w:eastAsia="Calibri" w:hAnsi="Times New Roman" w:cs="Times New Roman"/>
          <w:sz w:val="28"/>
          <w:szCs w:val="28"/>
          <w:lang w:val="az-Latn-AZ"/>
        </w:rPr>
        <w:t xml:space="preserve"> – </w:t>
      </w:r>
      <w:r w:rsidR="00764A34">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un təbii şəkildə kütləsi; </w:t>
      </w:r>
      <w:r w:rsidRPr="00820D26">
        <w:rPr>
          <w:rFonts w:ascii="Times New Roman" w:eastAsia="Calibri" w:hAnsi="Times New Roman" w:cs="Times New Roman"/>
          <w:i/>
          <w:sz w:val="28"/>
          <w:szCs w:val="28"/>
          <w:lang w:val="az-Latn-AZ"/>
        </w:rPr>
        <w:t>m</w:t>
      </w:r>
      <w:r w:rsidRPr="00820D26">
        <w:rPr>
          <w:rFonts w:ascii="Times New Roman" w:eastAsia="Calibri" w:hAnsi="Times New Roman" w:cs="Times New Roman"/>
          <w:sz w:val="28"/>
          <w:szCs w:val="28"/>
          <w:vertAlign w:val="subscript"/>
          <w:lang w:val="az-Latn-AZ"/>
        </w:rPr>
        <w:t>0</w:t>
      </w:r>
      <w:r w:rsidR="000B708E" w:rsidRPr="00820D26">
        <w:rPr>
          <w:rFonts w:ascii="Times New Roman" w:eastAsia="Calibri" w:hAnsi="Times New Roman" w:cs="Times New Roman"/>
          <w:sz w:val="28"/>
          <w:szCs w:val="28"/>
          <w:lang w:val="az-Latn-AZ"/>
        </w:rPr>
        <w:t xml:space="preserve"> – quru</w:t>
      </w:r>
      <w:r w:rsidR="000B708E" w:rsidRPr="00820D26">
        <w:rPr>
          <w:rFonts w:ascii="Times New Roman" w:eastAsia="Calibri" w:hAnsi="Times New Roman" w:cs="Times New Roman"/>
          <w:sz w:val="28"/>
          <w:szCs w:val="28"/>
          <w:lang w:val="az-Latn-AZ"/>
        </w:rPr>
        <w:softHyphen/>
        <w:t>dul</w:t>
      </w:r>
      <w:r w:rsidR="000B708E" w:rsidRPr="00820D26">
        <w:rPr>
          <w:rFonts w:ascii="Times New Roman" w:eastAsia="Calibri" w:hAnsi="Times New Roman" w:cs="Times New Roman"/>
          <w:sz w:val="28"/>
          <w:szCs w:val="28"/>
          <w:lang w:val="az-Latn-AZ"/>
        </w:rPr>
        <w:softHyphen/>
        <w:t xml:space="preserve">muş </w:t>
      </w:r>
      <w:r w:rsidR="00764A34">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un kütləsidir. Nəmlik dərəcəsinə görə </w:t>
      </w:r>
      <w:r w:rsidR="00764A34">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 3 və</w:t>
      </w:r>
      <w:r w:rsidR="000B708E" w:rsidRPr="00820D26">
        <w:rPr>
          <w:rFonts w:ascii="Times New Roman" w:eastAsia="Calibri" w:hAnsi="Times New Roman" w:cs="Times New Roman"/>
          <w:sz w:val="28"/>
          <w:szCs w:val="28"/>
          <w:lang w:val="az-Latn-AZ"/>
        </w:rPr>
        <w:softHyphen/>
        <w:t xml:space="preserve">ziyyətdə ola bilər: bərk, plastik və axıntılı. Hərəkət üçün ən ağır vəziyyət – III haldır. </w:t>
      </w:r>
    </w:p>
    <w:p w:rsidR="000B708E" w:rsidRPr="00820D26" w:rsidRDefault="000B708E" w:rsidP="00204C17">
      <w:pPr>
        <w:tabs>
          <w:tab w:val="left" w:pos="567"/>
        </w:tabs>
        <w:spacing w:after="120"/>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   Qumlu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ların xüsusiyyəti onların nəmliyindən az asılıdır. Bu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softHyphen/>
        <w:t>ların vəziyyəti onların sıxlığı ilə müəyyən edilir.</w:t>
      </w:r>
    </w:p>
    <w:p w:rsidR="000B708E" w:rsidRPr="00820D26" w:rsidRDefault="000B708E" w:rsidP="00204C17">
      <w:pPr>
        <w:ind w:firstLine="720"/>
        <w:jc w:val="both"/>
        <w:rPr>
          <w:rFonts w:ascii="Times New Roman" w:eastAsia="Calibri" w:hAnsi="Times New Roman" w:cs="Times New Roman"/>
          <w:sz w:val="28"/>
          <w:szCs w:val="28"/>
          <w:lang w:val="az-Latn-AZ" w:eastAsia="ru-RU"/>
        </w:rPr>
      </w:pPr>
      <w:r w:rsidRPr="00820D26">
        <w:rPr>
          <w:rFonts w:ascii="Times New Roman" w:eastAsia="Calibri" w:hAnsi="Times New Roman" w:cs="Times New Roman"/>
          <w:sz w:val="28"/>
          <w:szCs w:val="28"/>
          <w:lang w:val="az-Latn-AZ"/>
        </w:rPr>
        <w:t xml:space="preserve">Nəqliyyat vasitəsinin hərəkət etdiricisinin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a təsiri nəticəsində onda deformasiya baş verir. De</w:t>
      </w:r>
      <w:r w:rsidRPr="00820D26">
        <w:rPr>
          <w:rFonts w:ascii="Times New Roman" w:eastAsia="Calibri" w:hAnsi="Times New Roman" w:cs="Times New Roman"/>
          <w:sz w:val="28"/>
          <w:szCs w:val="28"/>
          <w:lang w:val="az-Latn-AZ"/>
        </w:rPr>
        <w:softHyphen/>
        <w:t>formasiyanın ölçü və xarakteri xarici və daxili qüvvə</w:t>
      </w:r>
      <w:r w:rsidRPr="00820D26">
        <w:rPr>
          <w:rFonts w:ascii="Times New Roman" w:eastAsia="Calibri" w:hAnsi="Times New Roman" w:cs="Times New Roman"/>
          <w:sz w:val="28"/>
          <w:szCs w:val="28"/>
          <w:lang w:val="az-Latn-AZ"/>
        </w:rPr>
        <w:softHyphen/>
        <w:t>lə</w:t>
      </w:r>
      <w:r w:rsidRPr="00820D26">
        <w:rPr>
          <w:rFonts w:ascii="Times New Roman" w:eastAsia="Calibri" w:hAnsi="Times New Roman" w:cs="Times New Roman"/>
          <w:sz w:val="28"/>
          <w:szCs w:val="28"/>
          <w:lang w:val="az-Latn-AZ"/>
        </w:rPr>
        <w:softHyphen/>
        <w:t>rin təsiri ilə müəyyənləşir. Xarici təsir kə</w:t>
      </w:r>
      <w:r w:rsidRPr="00820D26">
        <w:rPr>
          <w:rFonts w:ascii="Times New Roman" w:eastAsia="Calibri" w:hAnsi="Times New Roman" w:cs="Times New Roman"/>
          <w:sz w:val="28"/>
          <w:szCs w:val="28"/>
          <w:lang w:val="az-Latn-AZ"/>
        </w:rPr>
        <w:softHyphen/>
        <w:t>sil</w:t>
      </w:r>
      <w:r w:rsidRPr="00820D26">
        <w:rPr>
          <w:rFonts w:ascii="Times New Roman" w:eastAsia="Calibri" w:hAnsi="Times New Roman" w:cs="Times New Roman"/>
          <w:sz w:val="28"/>
          <w:szCs w:val="28"/>
          <w:lang w:val="az-Latn-AZ"/>
        </w:rPr>
        <w:softHyphen/>
        <w:t>dik</w:t>
      </w:r>
      <w:r w:rsidRPr="00820D26">
        <w:rPr>
          <w:rFonts w:ascii="Times New Roman" w:eastAsia="Calibri" w:hAnsi="Times New Roman" w:cs="Times New Roman"/>
          <w:sz w:val="28"/>
          <w:szCs w:val="28"/>
          <w:lang w:val="az-Latn-AZ"/>
        </w:rPr>
        <w:softHyphen/>
        <w:t xml:space="preserve">dən sonra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hissəcikləri öz əvvəlki vəziyyətinə qa</w:t>
      </w:r>
      <w:r w:rsidRPr="00820D26">
        <w:rPr>
          <w:rFonts w:ascii="Times New Roman" w:eastAsia="Calibri" w:hAnsi="Times New Roman" w:cs="Times New Roman"/>
          <w:sz w:val="28"/>
          <w:szCs w:val="28"/>
          <w:lang w:val="az-Latn-AZ"/>
        </w:rPr>
        <w:softHyphen/>
        <w:t>yı</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 xml:space="preserve">dırsa, belə deformasiya </w:t>
      </w:r>
      <w:r w:rsidRPr="00820D26">
        <w:rPr>
          <w:rFonts w:ascii="Times New Roman" w:eastAsia="Calibri" w:hAnsi="Times New Roman" w:cs="Times New Roman"/>
          <w:b/>
          <w:i/>
          <w:sz w:val="28"/>
          <w:szCs w:val="28"/>
          <w:lang w:val="az-Latn-AZ"/>
        </w:rPr>
        <w:t>elastik deformasiya</w:t>
      </w:r>
      <w:r w:rsidRPr="00820D26">
        <w:rPr>
          <w:rFonts w:ascii="Times New Roman" w:eastAsia="Calibri" w:hAnsi="Times New Roman" w:cs="Times New Roman"/>
          <w:sz w:val="28"/>
          <w:szCs w:val="28"/>
          <w:lang w:val="az-Latn-AZ"/>
        </w:rPr>
        <w:t xml:space="preserve"> adlanır. Əks halda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da qalıq deformasiya yaranır və belə deformasiya </w:t>
      </w:r>
      <w:r w:rsidRPr="00820D26">
        <w:rPr>
          <w:rFonts w:ascii="Times New Roman" w:eastAsia="Calibri" w:hAnsi="Times New Roman" w:cs="Times New Roman"/>
          <w:b/>
          <w:i/>
          <w:sz w:val="28"/>
          <w:szCs w:val="28"/>
          <w:lang w:val="az-Latn-AZ"/>
        </w:rPr>
        <w:t>plastik deformasiya</w:t>
      </w:r>
      <w:r w:rsidRPr="00820D26">
        <w:rPr>
          <w:rFonts w:ascii="Times New Roman" w:eastAsia="Calibri" w:hAnsi="Times New Roman" w:cs="Times New Roman"/>
          <w:sz w:val="28"/>
          <w:szCs w:val="28"/>
          <w:lang w:val="az-Latn-AZ"/>
        </w:rPr>
        <w:t xml:space="preserve"> adlanır.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Avtomobilin keçicilik qabiliyyəti daha çox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softHyphen/>
        <w:t xml:space="preserve">ların mexaniki xüsusiyyətindən: sıxılma, sürüşmə və kəsilmə müqavimətlərindən </w:t>
      </w:r>
      <w:r w:rsidR="0080442F" w:rsidRPr="00820D26">
        <w:rPr>
          <w:rFonts w:ascii="Times New Roman" w:eastAsia="Calibri" w:hAnsi="Times New Roman" w:cs="Times New Roman"/>
          <w:sz w:val="28"/>
          <w:szCs w:val="28"/>
          <w:lang w:val="az-Latn-AZ"/>
        </w:rPr>
        <w:t>asılıdır</w:t>
      </w:r>
      <w:r w:rsidRPr="00820D26">
        <w:rPr>
          <w:rFonts w:ascii="Times New Roman" w:eastAsia="Calibri" w:hAnsi="Times New Roman" w:cs="Times New Roman"/>
          <w:sz w:val="28"/>
          <w:szCs w:val="28"/>
          <w:lang w:val="az-Latn-AZ"/>
        </w:rPr>
        <w:t>.</w:t>
      </w:r>
      <w:r w:rsidR="00883F8B" w:rsidRPr="00820D26">
        <w:rPr>
          <w:rFonts w:ascii="Times New Roman" w:eastAsia="Calibri" w:hAnsi="Times New Roman" w:cs="Times New Roman"/>
          <w:sz w:val="28"/>
          <w:szCs w:val="28"/>
          <w:lang w:val="az-Latn-AZ"/>
        </w:rPr>
        <w:t xml:space="preserve"> </w:t>
      </w:r>
      <w:r w:rsidRPr="00764A34">
        <w:rPr>
          <w:rFonts w:ascii="Times New Roman" w:eastAsia="Calibri" w:hAnsi="Times New Roman" w:cs="Times New Roman"/>
          <w:i/>
          <w:sz w:val="28"/>
          <w:szCs w:val="28"/>
          <w:lang w:val="az-Latn-AZ"/>
        </w:rPr>
        <w:t>Yumşaq</w:t>
      </w:r>
      <w:r w:rsidRPr="00820D26">
        <w:rPr>
          <w:rFonts w:ascii="Times New Roman" w:eastAsia="Calibri" w:hAnsi="Times New Roman" w:cs="Times New Roman"/>
          <w:sz w:val="28"/>
          <w:szCs w:val="28"/>
          <w:lang w:val="az-Latn-AZ"/>
        </w:rPr>
        <w:t xml:space="preserve"> örtüklü yollarda avtomobilin keçiciliyinin əsas göstəricisi təkərin yola təzyiqidir</w:t>
      </w:r>
      <w:r w:rsidR="00F76E83"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sz w:val="28"/>
          <w:szCs w:val="28"/>
          <w:lang w:val="az-Latn-AZ"/>
        </w:rPr>
        <w:t xml:space="preserve"> </w:t>
      </w:r>
    </w:p>
    <w:p w:rsidR="000B708E" w:rsidRPr="00820D26" w:rsidRDefault="00F76E83"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0"/>
          <w:sz w:val="28"/>
          <w:szCs w:val="28"/>
          <w:lang w:val="az-Latn-AZ"/>
        </w:rPr>
        <w:object w:dxaOrig="1120" w:dyaOrig="340">
          <v:shape id="_x0000_i1350" type="#_x0000_t75" style="width:60.75pt;height:18.75pt" o:ole="" fillcolor="window">
            <v:imagedata r:id="rId651" o:title=""/>
          </v:shape>
          <o:OLEObject Type="Embed" ProgID="Equation.3" ShapeID="_x0000_i1350" DrawAspect="Content" ObjectID="_1668286739" r:id="rId652"/>
        </w:object>
      </w:r>
      <w:r w:rsidR="000B708E" w:rsidRPr="00820D26">
        <w:rPr>
          <w:rFonts w:ascii="Times New Roman" w:eastAsia="Calibri" w:hAnsi="Times New Roman" w:cs="Times New Roman"/>
          <w:sz w:val="28"/>
          <w:szCs w:val="28"/>
          <w:lang w:val="az-Latn-AZ"/>
        </w:rPr>
        <w:t>,</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position w:val="-10"/>
          <w:sz w:val="28"/>
          <w:szCs w:val="28"/>
          <w:lang w:val="az-Latn-AZ"/>
        </w:rPr>
        <w:object w:dxaOrig="340" w:dyaOrig="340">
          <v:shape id="_x0000_i1351" type="#_x0000_t75" style="width:18pt;height:18pt" o:ole="" fillcolor="window">
            <v:imagedata r:id="rId653" o:title=""/>
          </v:shape>
          <o:OLEObject Type="Embed" ProgID="Equation.3" ShapeID="_x0000_i1351" DrawAspect="Content" ObjectID="_1668286740" r:id="rId654"/>
        </w:object>
      </w:r>
      <w:r w:rsidRPr="00820D26">
        <w:rPr>
          <w:rFonts w:ascii="Times New Roman" w:eastAsia="Calibri" w:hAnsi="Times New Roman" w:cs="Times New Roman"/>
          <w:sz w:val="28"/>
          <w:szCs w:val="28"/>
          <w:lang w:val="az-Latn-AZ"/>
        </w:rPr>
        <w:t xml:space="preserve">– təkərə düşən çəki, N; </w:t>
      </w:r>
      <w:r w:rsidRPr="00820D26">
        <w:rPr>
          <w:rFonts w:ascii="Times New Roman" w:eastAsia="Calibri" w:hAnsi="Times New Roman" w:cs="Times New Roman"/>
          <w:position w:val="-10"/>
          <w:sz w:val="28"/>
          <w:szCs w:val="28"/>
          <w:lang w:val="az-Latn-AZ"/>
        </w:rPr>
        <w:object w:dxaOrig="300" w:dyaOrig="340">
          <v:shape id="_x0000_i1352" type="#_x0000_t75" style="width:15pt;height:18pt" o:ole="" fillcolor="window">
            <v:imagedata r:id="rId655" o:title=""/>
          </v:shape>
          <o:OLEObject Type="Embed" ProgID="Equation.3" ShapeID="_x0000_i1352" DrawAspect="Content" ObjectID="_1668286741" r:id="rId656"/>
        </w:object>
      </w:r>
      <w:r w:rsidRPr="00820D26">
        <w:rPr>
          <w:rFonts w:ascii="Times New Roman" w:eastAsia="Calibri" w:hAnsi="Times New Roman" w:cs="Times New Roman"/>
          <w:sz w:val="28"/>
          <w:szCs w:val="28"/>
          <w:lang w:val="az-Latn-AZ"/>
        </w:rPr>
        <w:t>– təkərin yolla  kon</w:t>
      </w:r>
      <w:r w:rsidRPr="00820D26">
        <w:rPr>
          <w:rFonts w:ascii="Times New Roman" w:eastAsia="Calibri" w:hAnsi="Times New Roman" w:cs="Times New Roman"/>
          <w:sz w:val="28"/>
          <w:szCs w:val="28"/>
          <w:lang w:val="az-Latn-AZ"/>
        </w:rPr>
        <w:softHyphen/>
        <w:t>takt sahəsidir, m</w:t>
      </w:r>
      <w:r w:rsidRPr="00820D26">
        <w:rPr>
          <w:rFonts w:ascii="Times New Roman" w:eastAsia="Calibri" w:hAnsi="Times New Roman" w:cs="Times New Roman"/>
          <w:sz w:val="28"/>
          <w:szCs w:val="28"/>
          <w:vertAlign w:val="superscript"/>
          <w:lang w:val="az-Latn-AZ"/>
        </w:rPr>
        <w:t>2</w:t>
      </w:r>
      <w:r w:rsidRPr="00820D26">
        <w:rPr>
          <w:rFonts w:ascii="Times New Roman" w:eastAsia="Calibri" w:hAnsi="Times New Roman" w:cs="Times New Roman"/>
          <w:sz w:val="28"/>
          <w:szCs w:val="28"/>
          <w:lang w:val="az-Latn-AZ"/>
        </w:rPr>
        <w:t xml:space="preserve">. </w:t>
      </w:r>
    </w:p>
    <w:p w:rsidR="000B708E" w:rsidRPr="00820D26" w:rsidRDefault="00764A34"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lastRenderedPageBreak/>
        <w:t xml:space="preserve">Təzyiq </w:t>
      </w:r>
      <w:r w:rsidR="000B708E" w:rsidRPr="00820D26">
        <w:rPr>
          <w:rFonts w:ascii="Times New Roman" w:eastAsia="Calibri" w:hAnsi="Times New Roman" w:cs="Times New Roman"/>
          <w:sz w:val="28"/>
          <w:szCs w:val="28"/>
          <w:lang w:val="az-Latn-AZ"/>
        </w:rPr>
        <w:t xml:space="preserve">və </w:t>
      </w:r>
      <w:r w:rsidRPr="00820D26">
        <w:rPr>
          <w:rFonts w:ascii="Times New Roman" w:eastAsia="Calibri" w:hAnsi="Times New Roman" w:cs="Times New Roman"/>
          <w:sz w:val="28"/>
          <w:szCs w:val="28"/>
          <w:lang w:val="az-Latn-AZ"/>
        </w:rPr>
        <w:t xml:space="preserve">deformasiya </w:t>
      </w:r>
      <w:r w:rsidR="000B708E" w:rsidRPr="00820D26">
        <w:rPr>
          <w:rFonts w:ascii="Times New Roman" w:eastAsia="Calibri" w:hAnsi="Times New Roman" w:cs="Times New Roman"/>
          <w:sz w:val="28"/>
          <w:szCs w:val="28"/>
          <w:lang w:val="az-Latn-AZ"/>
        </w:rPr>
        <w:t xml:space="preserve">arasında asılılıq təcrübi yolla </w:t>
      </w:r>
      <w:r w:rsidR="000B708E" w:rsidRPr="00820D26">
        <w:rPr>
          <w:rFonts w:ascii="Times New Roman" w:eastAsia="Calibri" w:hAnsi="Times New Roman" w:cs="Times New Roman"/>
          <w:sz w:val="28"/>
          <w:szCs w:val="28"/>
          <w:lang w:val="az-Latn-AZ"/>
        </w:rPr>
        <w:sym w:font="Symbol" w:char="002D"/>
      </w:r>
      <w:r w:rsidR="000B708E" w:rsidRPr="00820D26">
        <w:rPr>
          <w:rFonts w:ascii="Times New Roman" w:eastAsia="Calibri" w:hAnsi="Times New Roman" w:cs="Times New Roman"/>
          <w:sz w:val="28"/>
          <w:szCs w:val="28"/>
          <w:lang w:val="az-Latn-AZ"/>
        </w:rPr>
        <w:t xml:space="preserve"> xüsusi formalı və ölçülü ştampların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a sıxılması ilə müəyyən </w:t>
      </w:r>
      <w:r w:rsidR="0080442F" w:rsidRPr="00820D26">
        <w:rPr>
          <w:rFonts w:ascii="Times New Roman" w:eastAsia="Calibri" w:hAnsi="Times New Roman" w:cs="Times New Roman"/>
          <w:sz w:val="28"/>
          <w:szCs w:val="28"/>
          <w:lang w:val="az-Latn-AZ"/>
        </w:rPr>
        <w:t>edilir. Təzyiq</w:t>
      </w:r>
      <w:r w:rsidR="000B708E" w:rsidRPr="00820D26">
        <w:rPr>
          <w:rFonts w:ascii="Times New Roman" w:eastAsia="Calibri" w:hAnsi="Times New Roman" w:cs="Times New Roman"/>
          <w:sz w:val="28"/>
          <w:szCs w:val="28"/>
          <w:lang w:val="az-Latn-AZ"/>
        </w:rPr>
        <w:t xml:space="preserve"> artdıqca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un deformasiyası artır. Təzyiqin nisbətən kiçik qiymətlərində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un deformasiyası yükdən asılı xətti dəyişir. Təzyiqin sonrakı artımı ilə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 xml:space="preserve">un sıxılması ilə bərabər sürüşməsi baş verir, deformasiya daha sürətlə artır. Təzyiqin daha yüksək qiymətlərində sıxıcı ştampın altından </w:t>
      </w:r>
      <w:r>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un tam sürüşməsi baş verir, deformasiya qeyri məhdud artır.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Təzyiq və deformasiya arasında asılılığı ifadə etmək üçün aşağıdakı asılılıqdan geniş istifadə edilir:</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0"/>
          <w:sz w:val="28"/>
          <w:szCs w:val="28"/>
          <w:lang w:val="az-Latn-AZ"/>
        </w:rPr>
        <w:object w:dxaOrig="820" w:dyaOrig="360">
          <v:shape id="_x0000_i1353" type="#_x0000_t75" style="width:45.75pt;height:19.5pt" o:ole="">
            <v:imagedata r:id="rId657" o:title=""/>
          </v:shape>
          <o:OLEObject Type="Embed" ProgID="Equation.3" ShapeID="_x0000_i1353" DrawAspect="Content" ObjectID="_1668286742" r:id="rId658"/>
        </w:object>
      </w:r>
      <w:r w:rsidRPr="00820D26">
        <w:rPr>
          <w:rFonts w:ascii="Times New Roman" w:eastAsia="Calibri" w:hAnsi="Times New Roman" w:cs="Times New Roman"/>
          <w:sz w:val="28"/>
          <w:szCs w:val="28"/>
          <w:lang w:val="az-Latn-AZ"/>
        </w:rPr>
        <w:t>,</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004A725E" w:rsidRPr="00820D26">
        <w:rPr>
          <w:rFonts w:ascii="Times New Roman" w:eastAsia="Calibri" w:hAnsi="Times New Roman" w:cs="Times New Roman"/>
          <w:position w:val="-6"/>
          <w:sz w:val="28"/>
          <w:szCs w:val="28"/>
          <w:lang w:val="az-Latn-AZ"/>
        </w:rPr>
        <w:object w:dxaOrig="240" w:dyaOrig="260">
          <v:shape id="_x0000_i1354" type="#_x0000_t75" style="width:15pt;height:16.5pt" o:ole="">
            <v:imagedata r:id="rId659" o:title=""/>
          </v:shape>
          <o:OLEObject Type="Embed" ProgID="Equation.3" ShapeID="_x0000_i1354" DrawAspect="Content" ObjectID="_1668286743" r:id="rId660"/>
        </w:objec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position w:val="-10"/>
          <w:sz w:val="28"/>
          <w:szCs w:val="28"/>
          <w:lang w:val="az-Latn-AZ"/>
        </w:rPr>
        <w:object w:dxaOrig="240" w:dyaOrig="260">
          <v:shape id="_x0000_i1355" type="#_x0000_t75" style="width:11.25pt;height:12pt" o:ole="">
            <v:imagedata r:id="rId661" o:title=""/>
          </v:shape>
          <o:OLEObject Type="Embed" ProgID="Equation.3" ShapeID="_x0000_i1355" DrawAspect="Content" ObjectID="_1668286744" r:id="rId662"/>
        </w:objec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tərkibindən, nəmliyindən və təc</w:t>
      </w:r>
      <w:r w:rsidRPr="00820D26">
        <w:rPr>
          <w:rFonts w:ascii="Times New Roman" w:eastAsia="Calibri" w:hAnsi="Times New Roman" w:cs="Times New Roman"/>
          <w:sz w:val="28"/>
          <w:szCs w:val="28"/>
          <w:lang w:val="az-Latn-AZ"/>
        </w:rPr>
        <w:softHyphen/>
        <w:t>rü</w:t>
      </w:r>
      <w:r w:rsidRPr="00820D26">
        <w:rPr>
          <w:rFonts w:ascii="Times New Roman" w:eastAsia="Calibri" w:hAnsi="Times New Roman" w:cs="Times New Roman"/>
          <w:sz w:val="28"/>
          <w:szCs w:val="28"/>
          <w:lang w:val="az-Latn-AZ"/>
        </w:rPr>
        <w:softHyphen/>
        <w:t xml:space="preserve">bə üçün istifadə edilən ştampın ölçüsündən asılı olan parametr; </w:t>
      </w:r>
      <w:r w:rsidR="00764A34" w:rsidRPr="00764A34">
        <w:rPr>
          <w:rFonts w:ascii="Times New Roman" w:eastAsia="Calibri" w:hAnsi="Times New Roman" w:cs="Times New Roman"/>
          <w:i/>
          <w:sz w:val="28"/>
          <w:szCs w:val="28"/>
          <w:lang w:val="az-Latn-AZ"/>
        </w:rPr>
        <w:t>h</w:t>
      </w:r>
      <w:r w:rsidRPr="00820D26">
        <w:rPr>
          <w:rFonts w:ascii="Times New Roman" w:eastAsia="Calibri" w:hAnsi="Times New Roman" w:cs="Times New Roman"/>
          <w:position w:val="-6"/>
          <w:sz w:val="28"/>
          <w:szCs w:val="28"/>
          <w:lang w:val="az-Latn-AZ"/>
        </w:rPr>
        <w:t xml:space="preserve"> </w:t>
      </w:r>
      <w:r w:rsidRPr="00820D26">
        <w:rPr>
          <w:rFonts w:ascii="Times New Roman" w:eastAsia="Calibri" w:hAnsi="Times New Roman" w:cs="Times New Roman"/>
          <w:sz w:val="28"/>
          <w:szCs w:val="28"/>
          <w:lang w:val="az-Latn-AZ"/>
        </w:rPr>
        <w:t>– deformasiyadır.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Yumşaq, rütubətli torpaq yolda avtomobilin hə</w:t>
      </w:r>
      <w:r w:rsidRPr="00820D26">
        <w:rPr>
          <w:rFonts w:ascii="Times New Roman" w:eastAsia="Calibri" w:hAnsi="Times New Roman" w:cs="Times New Roman"/>
          <w:sz w:val="28"/>
          <w:szCs w:val="28"/>
          <w:lang w:val="az-Latn-AZ"/>
        </w:rPr>
        <w:softHyphen/>
        <w:t>rə</w:t>
      </w:r>
      <w:r w:rsidRPr="00820D26">
        <w:rPr>
          <w:rFonts w:ascii="Times New Roman" w:eastAsia="Calibri" w:hAnsi="Times New Roman" w:cs="Times New Roman"/>
          <w:sz w:val="28"/>
          <w:szCs w:val="28"/>
          <w:lang w:val="az-Latn-AZ"/>
        </w:rPr>
        <w:softHyphen/>
        <w:t>kə</w:t>
      </w:r>
      <w:r w:rsidRPr="00820D26">
        <w:rPr>
          <w:rFonts w:ascii="Times New Roman" w:eastAsia="Calibri" w:hAnsi="Times New Roman" w:cs="Times New Roman"/>
          <w:sz w:val="28"/>
          <w:szCs w:val="28"/>
          <w:lang w:val="az-Latn-AZ"/>
        </w:rPr>
        <w:softHyphen/>
        <w:t xml:space="preserve">ti zamanı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sürüşməsi və ya kəsilməsi baş verərsə, aparan təkərlərin yerində sürüşməsi baş verə bilər. Belə yollarda təkərin yola təzyiqinin azalması şinin kontakt sahəsindən rütubətin qovulmasının çətinləşdirir, bu isə öz növbəsində avtomobi</w:t>
      </w:r>
      <w:r w:rsidRPr="00820D26">
        <w:rPr>
          <w:rFonts w:ascii="Times New Roman" w:eastAsia="Calibri" w:hAnsi="Times New Roman" w:cs="Times New Roman"/>
          <w:sz w:val="28"/>
          <w:szCs w:val="28"/>
          <w:lang w:val="az-Latn-AZ"/>
        </w:rPr>
        <w:softHyphen/>
        <w:t>lin keçicilik qabiliyyətini azaldır. Buna görə də yum</w:t>
      </w:r>
      <w:r w:rsidRPr="00820D26">
        <w:rPr>
          <w:rFonts w:ascii="Times New Roman" w:eastAsia="Calibri" w:hAnsi="Times New Roman" w:cs="Times New Roman"/>
          <w:sz w:val="28"/>
          <w:szCs w:val="28"/>
          <w:lang w:val="az-Latn-AZ"/>
        </w:rPr>
        <w:softHyphen/>
        <w:t>şaq, rütubətli torpaq yollarda aparan təkərlərin yola təz</w:t>
      </w:r>
      <w:r w:rsidRPr="00820D26">
        <w:rPr>
          <w:rFonts w:ascii="Times New Roman" w:eastAsia="Calibri" w:hAnsi="Times New Roman" w:cs="Times New Roman"/>
          <w:sz w:val="28"/>
          <w:szCs w:val="28"/>
          <w:lang w:val="az-Latn-AZ"/>
        </w:rPr>
        <w:softHyphen/>
        <w:t>yiqini artırmaq lazımdır. Digər tərəfdən, təzyiqin ar</w:t>
      </w:r>
      <w:r w:rsidRPr="00820D26">
        <w:rPr>
          <w:rFonts w:ascii="Times New Roman" w:eastAsia="Calibri" w:hAnsi="Times New Roman" w:cs="Times New Roman"/>
          <w:sz w:val="28"/>
          <w:szCs w:val="28"/>
          <w:lang w:val="az-Latn-AZ"/>
        </w:rPr>
        <w:softHyphen/>
        <w:t xml:space="preserve">tırılması qeyd olunduğu kimi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kəsilməsinə və aparan təkərlərin yerində fırlanmasına səbəb ola bi</w:t>
      </w:r>
      <w:r w:rsidRPr="00820D26">
        <w:rPr>
          <w:rFonts w:ascii="Times New Roman" w:eastAsia="Calibri" w:hAnsi="Times New Roman" w:cs="Times New Roman"/>
          <w:sz w:val="28"/>
          <w:szCs w:val="28"/>
          <w:lang w:val="az-Latn-AZ"/>
        </w:rPr>
        <w:softHyphen/>
        <w:t>lə</w:t>
      </w:r>
      <w:r w:rsidR="00764A34">
        <w:rPr>
          <w:rFonts w:ascii="Times New Roman" w:eastAsia="Calibri" w:hAnsi="Times New Roman" w:cs="Times New Roman"/>
          <w:sz w:val="28"/>
          <w:szCs w:val="28"/>
          <w:lang w:val="az-Latn-AZ"/>
        </w:rPr>
        <w:t>r. Qrunt</w:t>
      </w:r>
      <w:r w:rsidRPr="00820D26">
        <w:rPr>
          <w:rFonts w:ascii="Times New Roman" w:eastAsia="Calibri" w:hAnsi="Times New Roman" w:cs="Times New Roman"/>
          <w:sz w:val="28"/>
          <w:szCs w:val="28"/>
          <w:lang w:val="az-Latn-AZ"/>
        </w:rPr>
        <w:t>un sürüşməyə müqaviməti hissəciklərin iliş</w:t>
      </w:r>
      <w:r w:rsidRPr="00820D26">
        <w:rPr>
          <w:rFonts w:ascii="Times New Roman" w:eastAsia="Calibri" w:hAnsi="Times New Roman" w:cs="Times New Roman"/>
          <w:sz w:val="28"/>
          <w:szCs w:val="28"/>
          <w:lang w:val="az-Latn-AZ"/>
        </w:rPr>
        <w:softHyphen/>
        <w:t xml:space="preserve">mə qüvvəsi ilə müəyyənləşir, bu isə öz növbəsində suyun </w:t>
      </w:r>
      <w:r w:rsidR="0080442F" w:rsidRPr="00820D26">
        <w:rPr>
          <w:rFonts w:ascii="Times New Roman" w:eastAsia="Calibri" w:hAnsi="Times New Roman" w:cs="Times New Roman"/>
          <w:sz w:val="28"/>
          <w:szCs w:val="28"/>
          <w:lang w:val="az-Latn-AZ"/>
        </w:rPr>
        <w:t>kapillyar</w:t>
      </w:r>
      <w:r w:rsidRPr="00820D26">
        <w:rPr>
          <w:rFonts w:ascii="Times New Roman" w:eastAsia="Calibri" w:hAnsi="Times New Roman" w:cs="Times New Roman"/>
          <w:sz w:val="28"/>
          <w:szCs w:val="28"/>
          <w:lang w:val="az-Latn-AZ"/>
        </w:rPr>
        <w:t xml:space="preserve"> təsiri və hissəciklər arasında sürtün</w:t>
      </w:r>
      <w:r w:rsidRPr="00820D26">
        <w:rPr>
          <w:rFonts w:ascii="Times New Roman" w:eastAsia="Calibri" w:hAnsi="Times New Roman" w:cs="Times New Roman"/>
          <w:sz w:val="28"/>
          <w:szCs w:val="28"/>
          <w:lang w:val="az-Latn-AZ"/>
        </w:rPr>
        <w:softHyphen/>
        <w:t>mə</w:t>
      </w:r>
      <w:r w:rsidRPr="00820D26">
        <w:rPr>
          <w:rFonts w:ascii="Times New Roman" w:eastAsia="Calibri" w:hAnsi="Times New Roman" w:cs="Times New Roman"/>
          <w:sz w:val="28"/>
          <w:szCs w:val="28"/>
          <w:lang w:val="az-Latn-AZ"/>
        </w:rPr>
        <w:softHyphen/>
        <w:t xml:space="preserve">dən asılıdır. Ümumi halda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sürüşmə müqaviməti aşa</w:t>
      </w:r>
      <w:r w:rsidRPr="00820D26">
        <w:rPr>
          <w:rFonts w:ascii="Times New Roman" w:eastAsia="Calibri" w:hAnsi="Times New Roman" w:cs="Times New Roman"/>
          <w:sz w:val="28"/>
          <w:szCs w:val="28"/>
          <w:lang w:val="az-Latn-AZ"/>
        </w:rPr>
        <w:softHyphen/>
        <w:t>ğıdakı kimidir:</w:t>
      </w:r>
    </w:p>
    <w:p w:rsidR="000B708E" w:rsidRPr="00820D26" w:rsidRDefault="000B708E" w:rsidP="00204C17">
      <w:pPr>
        <w:ind w:left="1440" w:hanging="1440"/>
        <w:jc w:val="right"/>
        <w:rPr>
          <w:rFonts w:ascii="Times New Roman" w:eastAsia="Calibri" w:hAnsi="Times New Roman" w:cs="Times New Roman"/>
          <w:sz w:val="28"/>
          <w:szCs w:val="28"/>
          <w:lang w:val="az-Latn-AZ"/>
        </w:rPr>
      </w:pPr>
      <w:r w:rsidRPr="00820D26">
        <w:rPr>
          <w:rFonts w:ascii="Times New Roman" w:eastAsia="Calibri" w:hAnsi="Times New Roman" w:cs="Times New Roman"/>
          <w:position w:val="-12"/>
          <w:sz w:val="28"/>
          <w:szCs w:val="28"/>
          <w:lang w:val="az-Latn-AZ"/>
        </w:rPr>
        <w:object w:dxaOrig="1480" w:dyaOrig="360">
          <v:shape id="_x0000_i1356" type="#_x0000_t75" style="width:86.25pt;height:21pt" o:ole="" fillcolor="window">
            <v:imagedata r:id="rId663" o:title=""/>
          </v:shape>
          <o:OLEObject Type="Embed" ProgID="Equation.3" ShapeID="_x0000_i1356" DrawAspect="Content" ObjectID="_1668286745" r:id="rId664"/>
        </w:object>
      </w:r>
      <w:r w:rsidRPr="00820D26">
        <w:rPr>
          <w:rFonts w:ascii="Times New Roman" w:eastAsia="Calibri" w:hAnsi="Times New Roman" w:cs="Times New Roman"/>
          <w:sz w:val="28"/>
          <w:szCs w:val="28"/>
          <w:lang w:val="az-Latn-AZ"/>
        </w:rPr>
        <w:t>,</w:t>
      </w:r>
      <w:r w:rsidR="0063382E" w:rsidRPr="00820D26">
        <w:rPr>
          <w:rFonts w:ascii="Times New Roman" w:eastAsia="Calibri" w:hAnsi="Times New Roman" w:cs="Times New Roman"/>
          <w:sz w:val="28"/>
          <w:szCs w:val="28"/>
          <w:lang w:val="az-Latn-AZ"/>
        </w:rPr>
        <w:t xml:space="preserve">                       (26)</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position w:val="-12"/>
          <w:sz w:val="28"/>
          <w:szCs w:val="28"/>
          <w:lang w:val="az-Latn-AZ"/>
        </w:rPr>
        <w:object w:dxaOrig="240" w:dyaOrig="360">
          <v:shape id="_x0000_i1357" type="#_x0000_t75" style="width:11.25pt;height:18pt" o:ole="" fillcolor="window">
            <v:imagedata r:id="rId665" o:title=""/>
          </v:shape>
          <o:OLEObject Type="Embed" ProgID="Equation.3" ShapeID="_x0000_i1357" DrawAspect="Content" ObjectID="_1668286746" r:id="rId666"/>
        </w:object>
      </w:r>
      <w:r w:rsidRPr="00820D26">
        <w:rPr>
          <w:rFonts w:ascii="Times New Roman" w:eastAsia="Calibri" w:hAnsi="Times New Roman" w:cs="Times New Roman"/>
          <w:sz w:val="28"/>
          <w:szCs w:val="28"/>
          <w:lang w:val="az-Latn-AZ"/>
        </w:rPr>
        <w:t xml:space="preserve">–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hissəcikləri arasında xü</w:t>
      </w:r>
      <w:r w:rsidRPr="00820D26">
        <w:rPr>
          <w:rFonts w:ascii="Times New Roman" w:eastAsia="Calibri" w:hAnsi="Times New Roman" w:cs="Times New Roman"/>
          <w:sz w:val="28"/>
          <w:szCs w:val="28"/>
          <w:lang w:val="az-Latn-AZ"/>
        </w:rPr>
        <w:softHyphen/>
        <w:t>su</w:t>
      </w:r>
      <w:r w:rsidRPr="00820D26">
        <w:rPr>
          <w:rFonts w:ascii="Times New Roman" w:eastAsia="Calibri" w:hAnsi="Times New Roman" w:cs="Times New Roman"/>
          <w:sz w:val="28"/>
          <w:szCs w:val="28"/>
          <w:lang w:val="az-Latn-AZ"/>
        </w:rPr>
        <w:softHyphen/>
        <w:t xml:space="preserve">si ilişmə xarakteristikası; </w:t>
      </w:r>
      <w:r w:rsidRPr="00820D26">
        <w:rPr>
          <w:rFonts w:ascii="Times New Roman" w:eastAsia="Calibri" w:hAnsi="Times New Roman" w:cs="Times New Roman"/>
          <w:position w:val="-4"/>
          <w:sz w:val="28"/>
          <w:szCs w:val="28"/>
          <w:lang w:val="az-Latn-AZ"/>
        </w:rPr>
        <w:object w:dxaOrig="240" w:dyaOrig="260">
          <v:shape id="_x0000_i1358" type="#_x0000_t75" style="width:11.25pt;height:12pt" o:ole="">
            <v:imagedata r:id="rId667" o:title=""/>
          </v:shape>
          <o:OLEObject Type="Embed" ProgID="Equation.3" ShapeID="_x0000_i1358" DrawAspect="Content" ObjectID="_1668286747" r:id="rId668"/>
        </w:object>
      </w:r>
      <w:r w:rsidRPr="00820D26">
        <w:rPr>
          <w:rFonts w:ascii="Times New Roman" w:eastAsia="Calibri" w:hAnsi="Times New Roman" w:cs="Times New Roman"/>
          <w:sz w:val="28"/>
          <w:szCs w:val="28"/>
          <w:lang w:val="az-Latn-AZ"/>
        </w:rPr>
        <w:t xml:space="preserve"> – ştampın sahəsinə bərabər,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un sürüşmə sahəsinin ölçüsü; </w:t>
      </w:r>
      <w:r w:rsidRPr="00820D26">
        <w:rPr>
          <w:rFonts w:ascii="Times New Roman" w:eastAsia="Calibri" w:hAnsi="Times New Roman" w:cs="Times New Roman"/>
          <w:position w:val="-12"/>
          <w:sz w:val="28"/>
          <w:szCs w:val="28"/>
          <w:lang w:val="az-Latn-AZ"/>
        </w:rPr>
        <w:object w:dxaOrig="280" w:dyaOrig="359">
          <v:shape id="_x0000_i1359" type="#_x0000_t75" style="width:14.25pt;height:18pt" o:ole="">
            <v:imagedata r:id="rId669" o:title=""/>
          </v:shape>
          <o:OLEObject Type="Embed" ProgID="Equation.3" ShapeID="_x0000_i1359" DrawAspect="Content" ObjectID="_1668286748" r:id="rId670"/>
        </w:object>
      </w:r>
      <w:r w:rsidRPr="00820D26">
        <w:rPr>
          <w:rFonts w:ascii="Times New Roman" w:eastAsia="Calibri" w:hAnsi="Times New Roman" w:cs="Times New Roman"/>
          <w:sz w:val="28"/>
          <w:szCs w:val="28"/>
          <w:lang w:val="az-Latn-AZ"/>
        </w:rPr>
        <w:t xml:space="preserve"> –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daxili sür</w:t>
      </w:r>
      <w:r w:rsidRPr="00820D26">
        <w:rPr>
          <w:rFonts w:ascii="Times New Roman" w:eastAsia="Calibri" w:hAnsi="Times New Roman" w:cs="Times New Roman"/>
          <w:sz w:val="28"/>
          <w:szCs w:val="28"/>
          <w:lang w:val="az-Latn-AZ"/>
        </w:rPr>
        <w:softHyphen/>
        <w:t xml:space="preserve">tünmə əmsalı; </w:t>
      </w:r>
      <w:r w:rsidRPr="00820D26">
        <w:rPr>
          <w:rFonts w:ascii="Times New Roman" w:eastAsia="Calibri" w:hAnsi="Times New Roman" w:cs="Times New Roman"/>
          <w:position w:val="-10"/>
          <w:sz w:val="28"/>
          <w:szCs w:val="28"/>
          <w:lang w:val="az-Latn-AZ"/>
        </w:rPr>
        <w:object w:dxaOrig="320" w:dyaOrig="340">
          <v:shape id="_x0000_i1360" type="#_x0000_t75" style="width:15.75pt;height:18pt" o:ole="" fillcolor="window">
            <v:imagedata r:id="rId671" o:title=""/>
          </v:shape>
          <o:OLEObject Type="Embed" ProgID="Equation.3" ShapeID="_x0000_i1360" DrawAspect="Content" ObjectID="_1668286749" r:id="rId672"/>
        </w:object>
      </w:r>
      <w:r w:rsidRPr="00820D26">
        <w:rPr>
          <w:rFonts w:ascii="Times New Roman" w:eastAsia="Calibri" w:hAnsi="Times New Roman" w:cs="Times New Roman"/>
          <w:sz w:val="28"/>
          <w:szCs w:val="28"/>
          <w:lang w:val="az-Latn-AZ"/>
        </w:rPr>
        <w:t xml:space="preserve"> – ştampa təsir edən normal qüv</w:t>
      </w:r>
      <w:r w:rsidRPr="00820D26">
        <w:rPr>
          <w:rFonts w:ascii="Times New Roman" w:eastAsia="Calibri" w:hAnsi="Times New Roman" w:cs="Times New Roman"/>
          <w:sz w:val="28"/>
          <w:szCs w:val="28"/>
          <w:lang w:val="az-Latn-AZ"/>
        </w:rPr>
        <w:softHyphen/>
        <w:t>və</w:t>
      </w:r>
      <w:r w:rsidRPr="00820D26">
        <w:rPr>
          <w:rFonts w:ascii="Times New Roman" w:eastAsia="Calibri" w:hAnsi="Times New Roman" w:cs="Times New Roman"/>
          <w:sz w:val="28"/>
          <w:szCs w:val="28"/>
          <w:lang w:val="az-Latn-AZ"/>
        </w:rPr>
        <w:softHyphen/>
        <w:t>dir.</w:t>
      </w:r>
      <w:r w:rsidR="00764A34">
        <w:rPr>
          <w:rFonts w:ascii="Times New Roman" w:eastAsia="Calibri" w:hAnsi="Times New Roman" w:cs="Times New Roman"/>
          <w:sz w:val="28"/>
          <w:szCs w:val="28"/>
          <w:lang w:val="az-Latn-AZ"/>
        </w:rPr>
        <w:t>k</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w:t>
      </w:r>
      <w:r w:rsidR="0063382E" w:rsidRPr="00820D26">
        <w:rPr>
          <w:rFonts w:ascii="Times New Roman" w:eastAsia="Calibri" w:hAnsi="Times New Roman" w:cs="Times New Roman"/>
          <w:sz w:val="28"/>
          <w:szCs w:val="28"/>
          <w:lang w:val="az-Latn-AZ"/>
        </w:rPr>
        <w:t>26</w:t>
      </w:r>
      <w:r w:rsidRPr="00820D26">
        <w:rPr>
          <w:rFonts w:ascii="Times New Roman" w:eastAsia="Calibri" w:hAnsi="Times New Roman" w:cs="Times New Roman"/>
          <w:sz w:val="28"/>
          <w:szCs w:val="28"/>
          <w:lang w:val="az-Latn-AZ"/>
        </w:rPr>
        <w:t xml:space="preserve">) ifadəsinin bütün hədlərini </w:t>
      </w:r>
      <w:r w:rsidRPr="00820D26">
        <w:rPr>
          <w:rFonts w:ascii="Times New Roman" w:eastAsia="Calibri" w:hAnsi="Times New Roman" w:cs="Times New Roman"/>
          <w:i/>
          <w:sz w:val="28"/>
          <w:szCs w:val="28"/>
          <w:lang w:val="az-Latn-AZ"/>
        </w:rPr>
        <w:t>A</w:t>
      </w:r>
      <w:r w:rsidRPr="00820D26">
        <w:rPr>
          <w:rFonts w:ascii="Times New Roman" w:eastAsia="Calibri" w:hAnsi="Times New Roman" w:cs="Times New Roman"/>
          <w:sz w:val="28"/>
          <w:szCs w:val="28"/>
          <w:lang w:val="az-Latn-AZ"/>
        </w:rPr>
        <w:t>-ya bölsək, ala</w:t>
      </w:r>
      <w:r w:rsidRPr="00820D26">
        <w:rPr>
          <w:rFonts w:ascii="Times New Roman" w:eastAsia="Calibri" w:hAnsi="Times New Roman" w:cs="Times New Roman"/>
          <w:sz w:val="28"/>
          <w:szCs w:val="28"/>
          <w:lang w:val="az-Latn-AZ"/>
        </w:rPr>
        <w:softHyphen/>
        <w:t>rıq:</w:t>
      </w:r>
    </w:p>
    <w:p w:rsidR="000B708E" w:rsidRPr="00820D26" w:rsidRDefault="000B708E" w:rsidP="00204C17">
      <w:pPr>
        <w:ind w:left="851" w:hanging="851"/>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2"/>
          <w:sz w:val="28"/>
          <w:szCs w:val="28"/>
          <w:lang w:val="az-Latn-AZ"/>
        </w:rPr>
        <w:object w:dxaOrig="1140" w:dyaOrig="360">
          <v:shape id="_x0000_i1361" type="#_x0000_t75" style="width:65.25pt;height:19.5pt" o:ole="" fillcolor="window">
            <v:imagedata r:id="rId673" o:title=""/>
          </v:shape>
          <o:OLEObject Type="Embed" ProgID="Equation.3" ShapeID="_x0000_i1361" DrawAspect="Content" ObjectID="_1668286750" r:id="rId674"/>
        </w:object>
      </w:r>
      <w:r w:rsidRPr="00820D26">
        <w:rPr>
          <w:rFonts w:ascii="Times New Roman" w:eastAsia="Calibri" w:hAnsi="Times New Roman" w:cs="Times New Roman"/>
          <w:sz w:val="28"/>
          <w:szCs w:val="28"/>
          <w:lang w:val="az-Latn-AZ"/>
        </w:rPr>
        <w:t>,</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position w:val="-6"/>
          <w:sz w:val="28"/>
          <w:szCs w:val="28"/>
          <w:lang w:val="az-Latn-AZ"/>
        </w:rPr>
        <w:object w:dxaOrig="200" w:dyaOrig="220">
          <v:shape id="_x0000_i1362" type="#_x0000_t75" style="width:10.5pt;height:11.25pt" o:ole="">
            <v:imagedata r:id="rId675" o:title=""/>
          </v:shape>
          <o:OLEObject Type="Embed" ProgID="Equation.3" ShapeID="_x0000_i1362" DrawAspect="Content" ObjectID="_1668286751" r:id="rId676"/>
        </w:object>
      </w:r>
      <w:r w:rsidRPr="00820D26">
        <w:rPr>
          <w:rFonts w:ascii="Times New Roman" w:eastAsia="Calibri" w:hAnsi="Times New Roman" w:cs="Times New Roman"/>
          <w:sz w:val="28"/>
          <w:szCs w:val="28"/>
          <w:lang w:val="az-Latn-AZ"/>
        </w:rPr>
        <w:t xml:space="preserve"> – xüsusi sürüşmə müqaviməti; </w:t>
      </w:r>
      <w:r w:rsidR="00214753" w:rsidRPr="00820D26">
        <w:rPr>
          <w:rFonts w:ascii="Times New Roman" w:eastAsia="Calibri" w:hAnsi="Times New Roman" w:cs="Times New Roman"/>
          <w:position w:val="-10"/>
          <w:sz w:val="28"/>
          <w:szCs w:val="28"/>
          <w:lang w:val="az-Latn-AZ"/>
        </w:rPr>
        <w:object w:dxaOrig="200" w:dyaOrig="260">
          <v:shape id="_x0000_i1363" type="#_x0000_t75" style="width:12pt;height:15.75pt" o:ole="">
            <v:imagedata r:id="rId677" o:title=""/>
          </v:shape>
          <o:OLEObject Type="Embed" ProgID="Equation.3" ShapeID="_x0000_i1363" DrawAspect="Content" ObjectID="_1668286752" r:id="rId678"/>
        </w:object>
      </w:r>
      <w:r w:rsidRPr="00820D26">
        <w:rPr>
          <w:rFonts w:ascii="Times New Roman" w:eastAsia="Calibri" w:hAnsi="Times New Roman" w:cs="Times New Roman"/>
          <w:sz w:val="28"/>
          <w:szCs w:val="28"/>
          <w:lang w:val="az-Latn-AZ"/>
        </w:rPr>
        <w:t xml:space="preserve"> –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a olan təz</w:t>
      </w:r>
      <w:r w:rsidRPr="00820D26">
        <w:rPr>
          <w:rFonts w:ascii="Times New Roman" w:eastAsia="Calibri" w:hAnsi="Times New Roman" w:cs="Times New Roman"/>
          <w:sz w:val="28"/>
          <w:szCs w:val="28"/>
          <w:lang w:val="az-Latn-AZ"/>
        </w:rPr>
        <w:softHyphen/>
        <w:t>yiq</w:t>
      </w:r>
      <w:r w:rsidRPr="00820D26">
        <w:rPr>
          <w:rFonts w:ascii="Times New Roman" w:eastAsia="Calibri" w:hAnsi="Times New Roman" w:cs="Times New Roman"/>
          <w:sz w:val="28"/>
          <w:szCs w:val="28"/>
          <w:lang w:val="az-Latn-AZ"/>
        </w:rPr>
        <w:softHyphen/>
        <w:t xml:space="preserve">dir. Qumlu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lar </w:t>
      </w:r>
      <w:r w:rsidR="0080442F" w:rsidRPr="00820D26">
        <w:rPr>
          <w:rFonts w:ascii="Times New Roman" w:eastAsia="Calibri" w:hAnsi="Times New Roman" w:cs="Times New Roman"/>
          <w:sz w:val="28"/>
          <w:szCs w:val="28"/>
          <w:lang w:val="az-Latn-AZ"/>
        </w:rPr>
        <w:t>üçün</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position w:val="-12"/>
          <w:sz w:val="28"/>
          <w:szCs w:val="28"/>
          <w:lang w:val="az-Latn-AZ"/>
        </w:rPr>
        <w:object w:dxaOrig="1359" w:dyaOrig="360">
          <v:shape id="_x0000_i1364" type="#_x0000_t75" style="width:68.25pt;height:18pt" o:ole="" fillcolor="window">
            <v:imagedata r:id="rId679" o:title=""/>
          </v:shape>
          <o:OLEObject Type="Embed" ProgID="Equation.3" ShapeID="_x0000_i1364" DrawAspect="Content" ObjectID="_1668286753" r:id="rId680"/>
        </w:object>
      </w:r>
      <w:r w:rsidRPr="00820D26">
        <w:rPr>
          <w:rFonts w:ascii="Times New Roman" w:eastAsia="Calibri" w:hAnsi="Times New Roman" w:cs="Times New Roman"/>
          <w:sz w:val="28"/>
          <w:szCs w:val="28"/>
          <w:lang w:val="az-Latn-AZ"/>
        </w:rPr>
        <w:t xml:space="preserve">; </w:t>
      </w:r>
      <w:r w:rsidR="004A725E" w:rsidRPr="00820D26">
        <w:rPr>
          <w:rFonts w:ascii="Times New Roman" w:eastAsia="Calibri" w:hAnsi="Times New Roman" w:cs="Times New Roman"/>
          <w:i/>
          <w:sz w:val="28"/>
          <w:szCs w:val="28"/>
          <w:lang w:val="az-Latn-AZ"/>
        </w:rPr>
        <w:t>c</w:t>
      </w:r>
      <w:r w:rsidRPr="00820D26">
        <w:rPr>
          <w:rFonts w:ascii="Times New Roman" w:eastAsia="Calibri" w:hAnsi="Times New Roman" w:cs="Times New Roman"/>
          <w:sz w:val="24"/>
          <w:szCs w:val="24"/>
          <w:vertAlign w:val="subscript"/>
          <w:lang w:val="az-Latn-AZ"/>
        </w:rPr>
        <w:t>0</w:t>
      </w:r>
      <w:r w:rsidRPr="00820D26">
        <w:rPr>
          <w:rFonts w:ascii="Times New Roman" w:eastAsia="Calibri" w:hAnsi="Times New Roman" w:cs="Times New Roman"/>
          <w:sz w:val="28"/>
          <w:szCs w:val="28"/>
          <w:vertAlign w:val="subscript"/>
          <w:lang w:val="az-Latn-AZ"/>
        </w:rPr>
        <w:t xml:space="preserve"> </w:t>
      </w:r>
      <w:r w:rsidRPr="00820D26">
        <w:rPr>
          <w:rFonts w:ascii="Times New Roman" w:eastAsia="Calibri" w:hAnsi="Times New Roman" w:cs="Times New Roman"/>
          <w:sz w:val="28"/>
          <w:szCs w:val="28"/>
          <w:lang w:val="az-Latn-AZ"/>
        </w:rPr>
        <w:t>= (1...8)</w:t>
      </w:r>
      <w:r w:rsidR="004A725E"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kPa.</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Ştamp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a </w:t>
      </w:r>
      <w:r w:rsidR="00764A34">
        <w:rPr>
          <w:rFonts w:ascii="Times New Roman" w:eastAsia="Calibri" w:hAnsi="Times New Roman" w:cs="Times New Roman"/>
          <w:i/>
          <w:sz w:val="28"/>
          <w:szCs w:val="28"/>
          <w:lang w:val="az-Latn-AZ"/>
        </w:rPr>
        <w:t>H</w:t>
      </w:r>
      <w:r w:rsidRPr="00820D26">
        <w:rPr>
          <w:rFonts w:ascii="Times New Roman" w:eastAsia="Calibri" w:hAnsi="Times New Roman" w:cs="Times New Roman"/>
          <w:sz w:val="28"/>
          <w:szCs w:val="28"/>
          <w:lang w:val="az-Latn-AZ"/>
        </w:rPr>
        <w:t xml:space="preserve"> dərinliyində daxil olarsa,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un sürüşməsi ilə bərabər kənarlarda onun kəsilməsi baş verir.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un kəsilməsi üçün tələb olunan qüvvə </w:t>
      </w:r>
    </w:p>
    <w:p w:rsidR="000B708E" w:rsidRPr="00820D26" w:rsidRDefault="00764A34" w:rsidP="00204C17">
      <w:pPr>
        <w:jc w:val="center"/>
        <w:rPr>
          <w:rFonts w:ascii="Times New Roman" w:eastAsia="Calibri" w:hAnsi="Times New Roman" w:cs="Times New Roman"/>
          <w:sz w:val="28"/>
          <w:szCs w:val="28"/>
          <w:lang w:val="az-Latn-AZ"/>
        </w:rPr>
      </w:pPr>
      <w:r>
        <w:rPr>
          <w:rFonts w:ascii="Times New Roman" w:eastAsia="Calibri" w:hAnsi="Times New Roman" w:cs="Times New Roman"/>
          <w:sz w:val="28"/>
          <w:szCs w:val="28"/>
          <w:lang w:val="az-Latn-AZ"/>
        </w:rPr>
        <w:t xml:space="preserve"> </w:t>
      </w:r>
      <w:r w:rsidR="000B708E" w:rsidRPr="00820D26">
        <w:rPr>
          <w:rFonts w:ascii="Times New Roman" w:eastAsia="Calibri" w:hAnsi="Times New Roman" w:cs="Times New Roman"/>
          <w:position w:val="-12"/>
          <w:sz w:val="28"/>
          <w:szCs w:val="28"/>
          <w:lang w:val="az-Latn-AZ"/>
        </w:rPr>
        <w:object w:dxaOrig="999" w:dyaOrig="360">
          <v:shape id="_x0000_i1365" type="#_x0000_t75" style="width:57.75pt;height:19.5pt" o:ole="">
            <v:imagedata r:id="rId681" o:title=""/>
          </v:shape>
          <o:OLEObject Type="Embed" ProgID="Equation.3" ShapeID="_x0000_i1365" DrawAspect="Content" ObjectID="_1668286754" r:id="rId682"/>
        </w:object>
      </w:r>
      <w:r>
        <w:rPr>
          <w:rFonts w:ascii="Times New Roman" w:eastAsia="Calibri" w:hAnsi="Times New Roman" w:cs="Times New Roman"/>
          <w:sz w:val="28"/>
          <w:szCs w:val="28"/>
          <w:lang w:val="az-Latn-AZ"/>
        </w:rPr>
        <w:t xml:space="preserve"> və ya  </w:t>
      </w:r>
      <w:r w:rsidRPr="00764A34">
        <w:rPr>
          <w:rFonts w:ascii="Times New Roman" w:eastAsia="Calibri" w:hAnsi="Times New Roman" w:cs="Times New Roman"/>
          <w:position w:val="-24"/>
          <w:sz w:val="28"/>
          <w:szCs w:val="28"/>
          <w:lang w:val="az-Latn-AZ"/>
        </w:rPr>
        <w:object w:dxaOrig="900" w:dyaOrig="620">
          <v:shape id="_x0000_i1366" type="#_x0000_t75" style="width:45pt;height:31.5pt" o:ole="">
            <v:imagedata r:id="rId683" o:title=""/>
          </v:shape>
          <o:OLEObject Type="Embed" ProgID="Equation.3" ShapeID="_x0000_i1366" DrawAspect="Content" ObjectID="_1668286755" r:id="rId684"/>
        </w:objec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Pr="00820D26">
        <w:rPr>
          <w:rFonts w:ascii="Times New Roman" w:eastAsia="Calibri" w:hAnsi="Times New Roman" w:cs="Times New Roman"/>
          <w:position w:val="-12"/>
          <w:sz w:val="28"/>
          <w:szCs w:val="28"/>
          <w:lang w:val="az-Latn-AZ"/>
        </w:rPr>
        <w:object w:dxaOrig="280" w:dyaOrig="359">
          <v:shape id="_x0000_i1367" type="#_x0000_t75" style="width:14.25pt;height:18pt" o:ole="">
            <v:imagedata r:id="rId685" o:title=""/>
          </v:shape>
          <o:OLEObject Type="Embed" ProgID="Equation.3" ShapeID="_x0000_i1367" DrawAspect="Content" ObjectID="_1668286756" r:id="rId686"/>
        </w:object>
      </w:r>
      <w:r w:rsidRPr="00820D26">
        <w:rPr>
          <w:rFonts w:ascii="Times New Roman" w:eastAsia="Calibri" w:hAnsi="Times New Roman" w:cs="Times New Roman"/>
          <w:sz w:val="28"/>
          <w:szCs w:val="28"/>
          <w:lang w:val="az-Latn-AZ"/>
        </w:rPr>
        <w:t xml:space="preserve">– xüsusi kəsilmə müqavimətidir, N/m. Yarımgil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 üçün kəsilmə müqaviməti 1,2...</w:t>
      </w:r>
      <w:r w:rsidR="0080442F" w:rsidRPr="00820D26">
        <w:rPr>
          <w:rFonts w:ascii="Times New Roman" w:eastAsia="Calibri" w:hAnsi="Times New Roman" w:cs="Times New Roman"/>
          <w:sz w:val="28"/>
          <w:szCs w:val="28"/>
          <w:lang w:val="az-Latn-AZ"/>
        </w:rPr>
        <w:t>2 kN/m</w:t>
      </w:r>
      <w:r w:rsidRPr="00820D26">
        <w:rPr>
          <w:rFonts w:ascii="Times New Roman" w:eastAsia="Calibri" w:hAnsi="Times New Roman" w:cs="Times New Roman"/>
          <w:sz w:val="28"/>
          <w:szCs w:val="28"/>
          <w:lang w:val="az-Latn-AZ"/>
        </w:rPr>
        <w:t>, yarımqu</w:t>
      </w:r>
      <w:r w:rsidR="004A725E" w:rsidRPr="00820D26">
        <w:rPr>
          <w:rFonts w:ascii="Times New Roman" w:eastAsia="Calibri" w:hAnsi="Times New Roman" w:cs="Times New Roman"/>
          <w:sz w:val="28"/>
          <w:szCs w:val="28"/>
          <w:lang w:val="az-Latn-AZ"/>
        </w:rPr>
        <w:t>ru</w:t>
      </w:r>
      <w:r w:rsidRPr="00820D26">
        <w:rPr>
          <w:rFonts w:ascii="Times New Roman" w:eastAsia="Calibri" w:hAnsi="Times New Roman" w:cs="Times New Roman"/>
          <w:sz w:val="28"/>
          <w:szCs w:val="28"/>
          <w:lang w:val="az-Latn-AZ"/>
        </w:rPr>
        <w:t xml:space="preserve">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 üçün 1,5...</w:t>
      </w:r>
      <w:r w:rsidR="0080442F" w:rsidRPr="00820D26">
        <w:rPr>
          <w:rFonts w:ascii="Times New Roman" w:eastAsia="Calibri" w:hAnsi="Times New Roman" w:cs="Times New Roman"/>
          <w:sz w:val="28"/>
          <w:szCs w:val="28"/>
          <w:lang w:val="az-Latn-AZ"/>
        </w:rPr>
        <w:t>2,6 kN/m-dir</w:t>
      </w:r>
      <w:r w:rsidRPr="00820D26">
        <w:rPr>
          <w:rFonts w:ascii="Times New Roman" w:eastAsia="Calibri" w:hAnsi="Times New Roman" w:cs="Times New Roman"/>
          <w:sz w:val="28"/>
          <w:szCs w:val="28"/>
          <w:lang w:val="az-Latn-AZ"/>
        </w:rPr>
        <w:t>.</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Təcrübi yolla müəyyən edilib ki, deformasiya olu</w:t>
      </w:r>
      <w:r w:rsidRPr="00820D26">
        <w:rPr>
          <w:rFonts w:ascii="Times New Roman" w:eastAsia="Calibri" w:hAnsi="Times New Roman" w:cs="Times New Roman"/>
          <w:sz w:val="28"/>
          <w:szCs w:val="28"/>
          <w:lang w:val="az-Latn-AZ"/>
        </w:rPr>
        <w:softHyphen/>
        <w:t xml:space="preserve">nan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larda pnevmatik şinlərin diyirlənmə müqa</w:t>
      </w:r>
      <w:r w:rsidRPr="00820D26">
        <w:rPr>
          <w:rFonts w:ascii="Times New Roman" w:eastAsia="Calibri" w:hAnsi="Times New Roman" w:cs="Times New Roman"/>
          <w:sz w:val="28"/>
          <w:szCs w:val="28"/>
          <w:lang w:val="az-Latn-AZ"/>
        </w:rPr>
        <w:softHyphen/>
        <w:t>vi</w:t>
      </w:r>
      <w:r w:rsidRPr="00820D26">
        <w:rPr>
          <w:rFonts w:ascii="Times New Roman" w:eastAsia="Calibri" w:hAnsi="Times New Roman" w:cs="Times New Roman"/>
          <w:sz w:val="28"/>
          <w:szCs w:val="28"/>
          <w:lang w:val="az-Latn-AZ"/>
        </w:rPr>
        <w:softHyphen/>
        <w:t>mə</w:t>
      </w:r>
      <w:r w:rsidRPr="00820D26">
        <w:rPr>
          <w:rFonts w:ascii="Times New Roman" w:eastAsia="Calibri" w:hAnsi="Times New Roman" w:cs="Times New Roman"/>
          <w:sz w:val="28"/>
          <w:szCs w:val="28"/>
          <w:lang w:val="az-Latn-AZ"/>
        </w:rPr>
        <w:softHyphen/>
        <w:t>ti sərt təkərin diyirlənmə müqavimətindən 40...70% az</w:t>
      </w:r>
      <w:r w:rsidRPr="00820D26">
        <w:rPr>
          <w:rFonts w:ascii="Times New Roman" w:eastAsia="Calibri" w:hAnsi="Times New Roman" w:cs="Times New Roman"/>
          <w:sz w:val="28"/>
          <w:szCs w:val="28"/>
          <w:lang w:val="az-Latn-AZ"/>
        </w:rPr>
        <w:softHyphen/>
        <w:t xml:space="preserve">dır. Belə ki, pnevmatik şinin yumşaq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da diyir</w:t>
      </w:r>
      <w:r w:rsidRPr="00820D26">
        <w:rPr>
          <w:rFonts w:ascii="Times New Roman" w:eastAsia="Calibri" w:hAnsi="Times New Roman" w:cs="Times New Roman"/>
          <w:sz w:val="28"/>
          <w:szCs w:val="28"/>
          <w:lang w:val="az-Latn-AZ"/>
        </w:rPr>
        <w:softHyphen/>
        <w:t>lən</w:t>
      </w:r>
      <w:r w:rsidRPr="00820D26">
        <w:rPr>
          <w:rFonts w:ascii="Times New Roman" w:eastAsia="Calibri" w:hAnsi="Times New Roman" w:cs="Times New Roman"/>
          <w:sz w:val="28"/>
          <w:szCs w:val="28"/>
          <w:lang w:val="az-Latn-AZ"/>
        </w:rPr>
        <w:softHyphen/>
        <w:t xml:space="preserve">məsi zamanı şinin deformasiyası baş verir və təkər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 daha böyük sahədə görüşür.</w:t>
      </w:r>
      <w:r w:rsidR="00883F8B"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 xml:space="preserve">Deformasiya olunan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da diyirlənmə müqavimət qüvvəsinin hesablanması üçün ən çox yayılmış ifadələrdən biri aşağıdakıdır:</w:t>
      </w:r>
    </w:p>
    <w:p w:rsidR="000B708E" w:rsidRPr="00820D26" w:rsidRDefault="000B708E" w:rsidP="00204C17">
      <w:pPr>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14"/>
          <w:sz w:val="28"/>
          <w:szCs w:val="28"/>
          <w:lang w:val="az-Latn-AZ"/>
        </w:rPr>
        <w:object w:dxaOrig="3680" w:dyaOrig="460">
          <v:shape id="_x0000_i1368" type="#_x0000_t75" style="width:195pt;height:24.75pt" o:ole="" fillcolor="window">
            <v:imagedata r:id="rId687" o:title=""/>
          </v:shape>
          <o:OLEObject Type="Embed" ProgID="Equation.3" ShapeID="_x0000_i1368" DrawAspect="Content" ObjectID="_1668286757" r:id="rId688"/>
        </w:object>
      </w:r>
      <w:r w:rsidRPr="00820D26">
        <w:rPr>
          <w:rFonts w:ascii="Times New Roman" w:eastAsia="Calibri" w:hAnsi="Times New Roman" w:cs="Times New Roman"/>
          <w:sz w:val="28"/>
          <w:szCs w:val="28"/>
          <w:lang w:val="az-Latn-AZ"/>
        </w:rPr>
        <w:t>,</w: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burada </w:t>
      </w:r>
      <w:r w:rsidR="004A725E" w:rsidRPr="00820D26">
        <w:rPr>
          <w:rFonts w:ascii="Times New Roman" w:eastAsia="Calibri" w:hAnsi="Times New Roman" w:cs="Times New Roman"/>
          <w:position w:val="-10"/>
          <w:sz w:val="28"/>
          <w:szCs w:val="28"/>
          <w:lang w:val="az-Latn-AZ"/>
        </w:rPr>
        <w:object w:dxaOrig="280" w:dyaOrig="340">
          <v:shape id="_x0000_i1369" type="#_x0000_t75" style="width:15pt;height:18pt" o:ole="">
            <v:imagedata r:id="rId689" o:title=""/>
          </v:shape>
          <o:OLEObject Type="Embed" ProgID="Equation.3" ShapeID="_x0000_i1369" DrawAspect="Content" ObjectID="_1668286758" r:id="rId690"/>
        </w:object>
      </w:r>
      <w:r w:rsidRPr="00820D26">
        <w:rPr>
          <w:rFonts w:ascii="Times New Roman" w:eastAsia="Calibri" w:hAnsi="Times New Roman" w:cs="Times New Roman"/>
          <w:sz w:val="28"/>
          <w:szCs w:val="28"/>
          <w:lang w:val="az-Latn-AZ"/>
        </w:rPr>
        <w:t xml:space="preserve"> və </w:t>
      </w:r>
      <w:r w:rsidR="004A725E" w:rsidRPr="00820D26">
        <w:rPr>
          <w:rFonts w:ascii="Times New Roman" w:eastAsia="Calibri" w:hAnsi="Times New Roman" w:cs="Times New Roman"/>
          <w:position w:val="-10"/>
          <w:sz w:val="28"/>
          <w:szCs w:val="28"/>
          <w:lang w:val="az-Latn-AZ"/>
        </w:rPr>
        <w:object w:dxaOrig="320" w:dyaOrig="340">
          <v:shape id="_x0000_i1370" type="#_x0000_t75" style="width:16.5pt;height:18pt" o:ole="">
            <v:imagedata r:id="rId691" o:title=""/>
          </v:shape>
          <o:OLEObject Type="Embed" ProgID="Equation.3" ShapeID="_x0000_i1370" DrawAspect="Content" ObjectID="_1668286759" r:id="rId692"/>
        </w:object>
      </w:r>
      <w:r w:rsidRPr="00820D26">
        <w:rPr>
          <w:rFonts w:ascii="Times New Roman" w:eastAsia="Calibri" w:hAnsi="Times New Roman" w:cs="Times New Roman"/>
          <w:sz w:val="28"/>
          <w:szCs w:val="28"/>
          <w:lang w:val="az-Latn-AZ"/>
        </w:rPr>
        <w:t>– şinin konstruksiyasından asılı olan təc</w:t>
      </w:r>
      <w:r w:rsidRPr="00820D26">
        <w:rPr>
          <w:rFonts w:ascii="Times New Roman" w:eastAsia="Calibri" w:hAnsi="Times New Roman" w:cs="Times New Roman"/>
          <w:sz w:val="28"/>
          <w:szCs w:val="28"/>
          <w:lang w:val="az-Latn-AZ"/>
        </w:rPr>
        <w:softHyphen/>
        <w:t xml:space="preserve">rübi əmsallardır: </w:t>
      </w:r>
      <w:r w:rsidRPr="00820D26">
        <w:rPr>
          <w:rFonts w:ascii="Times New Roman" w:eastAsia="Calibri" w:hAnsi="Times New Roman" w:cs="Times New Roman"/>
          <w:position w:val="-10"/>
          <w:sz w:val="28"/>
          <w:szCs w:val="28"/>
          <w:lang w:val="az-Latn-AZ"/>
        </w:rPr>
        <w:object w:dxaOrig="2600" w:dyaOrig="340">
          <v:shape id="_x0000_i1371" type="#_x0000_t75" style="width:129pt;height:18pt" o:ole="">
            <v:imagedata r:id="rId693" o:title=""/>
          </v:shape>
          <o:OLEObject Type="Embed" ProgID="Equation.3" ShapeID="_x0000_i1371" DrawAspect="Content" ObjectID="_1668286760" r:id="rId694"/>
        </w:object>
      </w:r>
      <w:r w:rsidRPr="00820D26">
        <w:rPr>
          <w:rFonts w:ascii="Times New Roman" w:eastAsia="Calibri" w:hAnsi="Times New Roman" w:cs="Times New Roman"/>
          <w:sz w:val="28"/>
          <w:szCs w:val="28"/>
          <w:lang w:val="az-Latn-AZ"/>
        </w:rPr>
        <w:t>;</w:t>
      </w:r>
      <w:r w:rsidRPr="00820D26">
        <w:rPr>
          <w:rFonts w:ascii="Times New Roman" w:eastAsia="Calibri" w:hAnsi="Times New Roman" w:cs="Times New Roman"/>
          <w:position w:val="-12"/>
          <w:sz w:val="28"/>
          <w:szCs w:val="28"/>
          <w:lang w:val="az-Latn-AZ"/>
        </w:rPr>
        <w:object w:dxaOrig="320" w:dyaOrig="360">
          <v:shape id="_x0000_i1372" type="#_x0000_t75" style="width:15.75pt;height:18pt" o:ole="" fillcolor="window">
            <v:imagedata r:id="rId695" o:title=""/>
          </v:shape>
          <o:OLEObject Type="Embed" ProgID="Equation.3" ShapeID="_x0000_i1372" DrawAspect="Content" ObjectID="_1668286761" r:id="rId696"/>
        </w:object>
      </w:r>
      <w:r w:rsidRPr="00820D26">
        <w:rPr>
          <w:rFonts w:ascii="Times New Roman" w:eastAsia="Calibri" w:hAnsi="Times New Roman" w:cs="Times New Roman"/>
          <w:sz w:val="28"/>
          <w:szCs w:val="28"/>
          <w:lang w:val="az-Latn-AZ"/>
        </w:rPr>
        <w:t>– şi</w:t>
      </w:r>
      <w:r w:rsidRPr="00820D26">
        <w:rPr>
          <w:rFonts w:ascii="Times New Roman" w:eastAsia="Calibri" w:hAnsi="Times New Roman" w:cs="Times New Roman"/>
          <w:sz w:val="28"/>
          <w:szCs w:val="28"/>
          <w:lang w:val="az-Latn-AZ"/>
        </w:rPr>
        <w:softHyphen/>
        <w:t>nin daxili təzyiqi, MPa;</w:t>
      </w:r>
      <w:r w:rsidR="004A725E" w:rsidRPr="00820D26">
        <w:rPr>
          <w:rFonts w:ascii="Times New Roman" w:eastAsia="Calibri" w:hAnsi="Times New Roman" w:cs="Times New Roman"/>
          <w:position w:val="-10"/>
          <w:sz w:val="28"/>
          <w:szCs w:val="28"/>
          <w:lang w:val="az-Latn-AZ"/>
        </w:rPr>
        <w:object w:dxaOrig="300" w:dyaOrig="340">
          <v:shape id="_x0000_i1373" type="#_x0000_t75" style="width:18pt;height:19.5pt" o:ole="" fillcolor="window">
            <v:imagedata r:id="rId697" o:title=""/>
          </v:shape>
          <o:OLEObject Type="Embed" ProgID="Equation.3" ShapeID="_x0000_i1373" DrawAspect="Content" ObjectID="_1668286762" r:id="rId698"/>
        </w:object>
      </w:r>
      <w:r w:rsidRPr="00820D26">
        <w:rPr>
          <w:rFonts w:ascii="Times New Roman" w:eastAsia="Calibri" w:hAnsi="Times New Roman" w:cs="Times New Roman"/>
          <w:sz w:val="28"/>
          <w:szCs w:val="28"/>
          <w:lang w:val="az-Latn-AZ"/>
        </w:rPr>
        <w:t>– təkərə düşən normal yük, kN;</w:t>
      </w:r>
      <w:r w:rsidRPr="00820D26">
        <w:rPr>
          <w:rFonts w:ascii="Times New Roman" w:eastAsia="Calibri" w:hAnsi="Times New Roman" w:cs="Times New Roman"/>
          <w:position w:val="-4"/>
          <w:sz w:val="28"/>
          <w:szCs w:val="28"/>
          <w:lang w:val="az-Latn-AZ"/>
        </w:rPr>
        <w:object w:dxaOrig="260" w:dyaOrig="260">
          <v:shape id="_x0000_i1374" type="#_x0000_t75" style="width:12pt;height:12pt" o:ole="">
            <v:imagedata r:id="rId699" o:title=""/>
          </v:shape>
          <o:OLEObject Type="Embed" ProgID="Equation.3" ShapeID="_x0000_i1374" DrawAspect="Content" ObjectID="_1668286763" r:id="rId700"/>
        </w:object>
      </w:r>
      <w:r w:rsidRPr="00820D26">
        <w:rPr>
          <w:rFonts w:ascii="Times New Roman" w:eastAsia="Calibri" w:hAnsi="Times New Roman" w:cs="Times New Roman"/>
          <w:sz w:val="28"/>
          <w:szCs w:val="28"/>
          <w:lang w:val="az-Latn-AZ"/>
        </w:rPr>
        <w:t>– tə</w:t>
      </w:r>
      <w:r w:rsidRPr="00820D26">
        <w:rPr>
          <w:rFonts w:ascii="Times New Roman" w:eastAsia="Calibri" w:hAnsi="Times New Roman" w:cs="Times New Roman"/>
          <w:sz w:val="28"/>
          <w:szCs w:val="28"/>
          <w:lang w:val="az-Latn-AZ"/>
        </w:rPr>
        <w:softHyphen/>
        <w:t xml:space="preserve">kərin xarici diametri, m; </w:t>
      </w:r>
      <w:r w:rsidRPr="00820D26">
        <w:rPr>
          <w:rFonts w:ascii="Times New Roman" w:eastAsia="Calibri" w:hAnsi="Times New Roman" w:cs="Times New Roman"/>
          <w:position w:val="-12"/>
          <w:sz w:val="28"/>
          <w:szCs w:val="28"/>
          <w:lang w:val="az-Latn-AZ"/>
        </w:rPr>
        <w:object w:dxaOrig="300" w:dyaOrig="360">
          <v:shape id="_x0000_i1375" type="#_x0000_t75" style="width:15pt;height:18pt" o:ole="" fillcolor="window">
            <v:imagedata r:id="rId701" o:title=""/>
          </v:shape>
          <o:OLEObject Type="Embed" ProgID="Equation.3" ShapeID="_x0000_i1375" DrawAspect="Content" ObjectID="_1668286764" r:id="rId702"/>
        </w:object>
      </w:r>
      <w:r w:rsidRPr="00820D26">
        <w:rPr>
          <w:rFonts w:ascii="Times New Roman" w:eastAsia="Calibri" w:hAnsi="Times New Roman" w:cs="Times New Roman"/>
          <w:sz w:val="28"/>
          <w:szCs w:val="28"/>
          <w:lang w:val="az-Latn-AZ"/>
        </w:rPr>
        <w:t xml:space="preserve">–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un aparma qa</w:t>
      </w:r>
      <w:r w:rsidRPr="00820D26">
        <w:rPr>
          <w:rFonts w:ascii="Times New Roman" w:eastAsia="Calibri" w:hAnsi="Times New Roman" w:cs="Times New Roman"/>
          <w:sz w:val="28"/>
          <w:szCs w:val="28"/>
          <w:lang w:val="az-Latn-AZ"/>
        </w:rPr>
        <w:softHyphen/>
        <w:t>bi</w:t>
      </w:r>
      <w:r w:rsidRPr="00820D26">
        <w:rPr>
          <w:rFonts w:ascii="Times New Roman" w:eastAsia="Calibri" w:hAnsi="Times New Roman" w:cs="Times New Roman"/>
          <w:sz w:val="28"/>
          <w:szCs w:val="28"/>
          <w:lang w:val="az-Latn-AZ"/>
        </w:rPr>
        <w:softHyphen/>
        <w:t>liy</w:t>
      </w:r>
      <w:r w:rsidRPr="00820D26">
        <w:rPr>
          <w:rFonts w:ascii="Times New Roman" w:eastAsia="Calibri" w:hAnsi="Times New Roman" w:cs="Times New Roman"/>
          <w:sz w:val="28"/>
          <w:szCs w:val="28"/>
          <w:lang w:val="az-Latn-AZ"/>
        </w:rPr>
        <w:softHyphen/>
        <w:t>yə</w:t>
      </w:r>
      <w:r w:rsidRPr="00820D26">
        <w:rPr>
          <w:rFonts w:ascii="Times New Roman" w:eastAsia="Calibri" w:hAnsi="Times New Roman" w:cs="Times New Roman"/>
          <w:sz w:val="28"/>
          <w:szCs w:val="28"/>
          <w:lang w:val="az-Latn-AZ"/>
        </w:rPr>
        <w:softHyphen/>
        <w:t xml:space="preserve">tidir, MPa. </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Bu ifadədə birinci toplanan şinin, ikinci isə –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un deformasiyası ilə əlaqədar diyirlənmə müqavimətlərini göstərir. Sıx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 xml:space="preserve">larda birinci toplanan, yumşaq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larda isə ikinci toplanan əsas rol oynayır.</w:t>
      </w:r>
    </w:p>
    <w:p w:rsidR="000B708E" w:rsidRPr="00764A34" w:rsidRDefault="000B708E" w:rsidP="00204C17">
      <w:pPr>
        <w:jc w:val="both"/>
        <w:rPr>
          <w:rFonts w:ascii="Times New Roman" w:eastAsia="Calibri" w:hAnsi="Times New Roman" w:cs="Times New Roman"/>
          <w:sz w:val="24"/>
          <w:szCs w:val="28"/>
          <w:lang w:val="az-Latn-AZ"/>
        </w:rPr>
      </w:pPr>
      <w:r w:rsidRPr="00820D26">
        <w:rPr>
          <w:rFonts w:ascii="Times New Roman" w:eastAsia="Calibri" w:hAnsi="Times New Roman" w:cs="Times New Roman"/>
          <w:sz w:val="28"/>
          <w:szCs w:val="28"/>
          <w:lang w:val="az-Latn-AZ"/>
        </w:rPr>
        <w:tab/>
      </w:r>
    </w:p>
    <w:p w:rsidR="00317892" w:rsidRDefault="000B708E" w:rsidP="00144E22">
      <w:pPr>
        <w:ind w:firstLine="0"/>
        <w:jc w:val="center"/>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b/>
      </w:r>
    </w:p>
    <w:p w:rsidR="00144E22" w:rsidRDefault="00144E22" w:rsidP="00144E22">
      <w:pPr>
        <w:ind w:firstLine="0"/>
        <w:jc w:val="center"/>
        <w:rPr>
          <w:rFonts w:ascii="Times New Roman" w:eastAsia="Calibri" w:hAnsi="Times New Roman" w:cs="Times New Roman"/>
          <w:sz w:val="28"/>
          <w:szCs w:val="28"/>
          <w:lang w:val="az-Latn-AZ"/>
        </w:rPr>
      </w:pPr>
    </w:p>
    <w:p w:rsidR="00144E22" w:rsidRPr="00820D26" w:rsidRDefault="00144E22" w:rsidP="00144E22">
      <w:pPr>
        <w:ind w:firstLine="0"/>
        <w:jc w:val="center"/>
        <w:rPr>
          <w:rFonts w:ascii="Times New Roman" w:eastAsia="Calibri" w:hAnsi="Times New Roman" w:cs="Times New Roman"/>
          <w:sz w:val="16"/>
          <w:szCs w:val="16"/>
          <w:lang w:val="az-Latn-AZ"/>
        </w:rPr>
      </w:pPr>
    </w:p>
    <w:p w:rsidR="000B708E" w:rsidRPr="00820D26" w:rsidRDefault="000B708E" w:rsidP="00204C17">
      <w:pPr>
        <w:jc w:val="center"/>
        <w:rPr>
          <w:rFonts w:ascii="Times New Roman" w:eastAsia="Calibri" w:hAnsi="Times New Roman" w:cs="Times New Roman"/>
          <w:b/>
          <w:sz w:val="28"/>
          <w:szCs w:val="28"/>
          <w:lang w:val="az-Latn-AZ"/>
        </w:rPr>
      </w:pPr>
      <w:r w:rsidRPr="00820D26">
        <w:rPr>
          <w:rFonts w:ascii="Times New Roman" w:eastAsia="Calibri" w:hAnsi="Times New Roman" w:cs="Times New Roman"/>
          <w:b/>
          <w:sz w:val="28"/>
          <w:szCs w:val="28"/>
          <w:lang w:val="az-Latn-AZ"/>
        </w:rPr>
        <w:t>KONSTRUKTİV VƏ İSTİSMAR</w:t>
      </w:r>
    </w:p>
    <w:p w:rsidR="000B708E" w:rsidRPr="00820D26" w:rsidRDefault="000B708E" w:rsidP="00204C17">
      <w:pPr>
        <w:keepNext/>
        <w:jc w:val="center"/>
        <w:outlineLvl w:val="1"/>
        <w:rPr>
          <w:rFonts w:ascii="Times New Roman" w:eastAsia="Calibri" w:hAnsi="Times New Roman" w:cs="Times New Roman"/>
          <w:b/>
          <w:sz w:val="28"/>
          <w:szCs w:val="28"/>
          <w:lang w:val="az-Latn-AZ"/>
        </w:rPr>
      </w:pPr>
      <w:r w:rsidRPr="00820D26">
        <w:rPr>
          <w:rFonts w:ascii="Times New Roman" w:eastAsia="Calibri" w:hAnsi="Times New Roman" w:cs="Times New Roman"/>
          <w:b/>
          <w:sz w:val="28"/>
          <w:szCs w:val="28"/>
          <w:lang w:val="az-Latn-AZ"/>
        </w:rPr>
        <w:t>AMİLLƏRİNİN KEÇİ</w:t>
      </w:r>
      <w:r w:rsidR="004A725E" w:rsidRPr="00820D26">
        <w:rPr>
          <w:rFonts w:ascii="Times New Roman" w:eastAsia="Calibri" w:hAnsi="Times New Roman" w:cs="Times New Roman"/>
          <w:b/>
          <w:sz w:val="28"/>
          <w:szCs w:val="28"/>
          <w:lang w:val="az-Latn-AZ"/>
        </w:rPr>
        <w:t>C</w:t>
      </w:r>
      <w:r w:rsidRPr="00820D26">
        <w:rPr>
          <w:rFonts w:ascii="Times New Roman" w:eastAsia="Calibri" w:hAnsi="Times New Roman" w:cs="Times New Roman"/>
          <w:b/>
          <w:sz w:val="28"/>
          <w:szCs w:val="28"/>
          <w:lang w:val="az-Latn-AZ"/>
        </w:rPr>
        <w:t>İLİYƏ TƏSİRİ</w:t>
      </w:r>
    </w:p>
    <w:p w:rsidR="000B708E" w:rsidRPr="00820D26" w:rsidRDefault="000B708E" w:rsidP="00204C17">
      <w:pPr>
        <w:jc w:val="both"/>
        <w:rPr>
          <w:rFonts w:ascii="Times New Roman" w:eastAsia="Calibri" w:hAnsi="Times New Roman" w:cs="Times New Roman"/>
          <w:sz w:val="28"/>
          <w:szCs w:val="28"/>
          <w:lang w:val="az-Latn-AZ" w:eastAsia="ru-RU"/>
        </w:rPr>
      </w:pP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Konstruktiv amillərdən keçiciliyə təsir göstə</w:t>
      </w:r>
      <w:r w:rsidRPr="00820D26">
        <w:rPr>
          <w:rFonts w:ascii="Times New Roman" w:eastAsia="Calibri" w:hAnsi="Times New Roman" w:cs="Times New Roman"/>
          <w:sz w:val="28"/>
          <w:szCs w:val="28"/>
          <w:lang w:val="az-Latn-AZ"/>
        </w:rPr>
        <w:softHyphen/>
        <w:t>rən ən başlıcası təkər düsturudur. Tam ötürməli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billərdə keçicilik qabiliyyəti daha yüksəkdir. Apa</w:t>
      </w:r>
      <w:r w:rsidRPr="00820D26">
        <w:rPr>
          <w:rFonts w:ascii="Times New Roman" w:eastAsia="Calibri" w:hAnsi="Times New Roman" w:cs="Times New Roman"/>
          <w:sz w:val="28"/>
          <w:szCs w:val="28"/>
          <w:lang w:val="az-Latn-AZ"/>
        </w:rPr>
        <w:softHyphen/>
        <w:t>rı</w:t>
      </w:r>
      <w:r w:rsidRPr="00820D26">
        <w:rPr>
          <w:rFonts w:ascii="Times New Roman" w:eastAsia="Calibri" w:hAnsi="Times New Roman" w:cs="Times New Roman"/>
          <w:sz w:val="28"/>
          <w:szCs w:val="28"/>
          <w:lang w:val="az-Latn-AZ"/>
        </w:rPr>
        <w:softHyphen/>
        <w:t>lan təkərlər aparan təkərlərə nəzərən şaquli maneələri xeyli pis dəf edir.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Avtomobilin yüklənmə səviyyəsinin artması ilişmə kütləsini ar</w:t>
      </w:r>
      <w:r w:rsidRPr="00820D26">
        <w:rPr>
          <w:rFonts w:ascii="Times New Roman" w:eastAsia="Calibri" w:hAnsi="Times New Roman" w:cs="Times New Roman"/>
          <w:sz w:val="28"/>
          <w:szCs w:val="28"/>
          <w:lang w:val="az-Latn-AZ"/>
        </w:rPr>
        <w:softHyphen/>
        <w:t>tırdığı üçün keçicilik qabiliyyətini də artırır.</w:t>
      </w:r>
      <w:r w:rsidR="004A725E"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t>Yoxuşluğu dəf etdikdə arxa təkərləri aparan avto</w:t>
      </w:r>
      <w:r w:rsidRPr="00820D26">
        <w:rPr>
          <w:rFonts w:ascii="Times New Roman" w:eastAsia="Calibri" w:hAnsi="Times New Roman" w:cs="Times New Roman"/>
          <w:sz w:val="28"/>
          <w:szCs w:val="28"/>
          <w:lang w:val="az-Latn-AZ"/>
        </w:rPr>
        <w:softHyphen/>
        <w:t>mo</w:t>
      </w:r>
      <w:r w:rsidRPr="00820D26">
        <w:rPr>
          <w:rFonts w:ascii="Times New Roman" w:eastAsia="Calibri" w:hAnsi="Times New Roman" w:cs="Times New Roman"/>
          <w:sz w:val="28"/>
          <w:szCs w:val="28"/>
          <w:lang w:val="az-Latn-AZ"/>
        </w:rPr>
        <w:softHyphen/>
        <w:t>billərdə keçicilik artır, qabaq təkərləri aparan av</w:t>
      </w:r>
      <w:r w:rsidRPr="00820D26">
        <w:rPr>
          <w:rFonts w:ascii="Times New Roman" w:eastAsia="Calibri" w:hAnsi="Times New Roman" w:cs="Times New Roman"/>
          <w:sz w:val="28"/>
          <w:szCs w:val="28"/>
          <w:lang w:val="az-Latn-AZ"/>
        </w:rPr>
        <w:softHyphen/>
        <w:t>to</w:t>
      </w:r>
      <w:r w:rsidRPr="00820D26">
        <w:rPr>
          <w:rFonts w:ascii="Times New Roman" w:eastAsia="Calibri" w:hAnsi="Times New Roman" w:cs="Times New Roman"/>
          <w:sz w:val="28"/>
          <w:szCs w:val="28"/>
          <w:lang w:val="az-Latn-AZ"/>
        </w:rPr>
        <w:softHyphen/>
        <w:t>mobillərdə isə əksinə azalır.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Sadə simmetrik konik diferensial mexanizmdə di</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ferensial qutusuna verilən moment sağ və sol ya</w:t>
      </w:r>
      <w:r w:rsidRPr="00820D26">
        <w:rPr>
          <w:rFonts w:ascii="Times New Roman" w:eastAsia="Calibri" w:hAnsi="Times New Roman" w:cs="Times New Roman"/>
          <w:sz w:val="28"/>
          <w:szCs w:val="28"/>
          <w:lang w:val="az-Latn-AZ"/>
        </w:rPr>
        <w:softHyphen/>
        <w:t>rı</w:t>
      </w:r>
      <w:r w:rsidRPr="00820D26">
        <w:rPr>
          <w:rFonts w:ascii="Times New Roman" w:eastAsia="Calibri" w:hAnsi="Times New Roman" w:cs="Times New Roman"/>
          <w:sz w:val="28"/>
          <w:szCs w:val="28"/>
          <w:lang w:val="az-Latn-AZ"/>
        </w:rPr>
        <w:softHyphen/>
        <w:t>m</w:t>
      </w:r>
      <w:r w:rsidRPr="00820D26">
        <w:rPr>
          <w:rFonts w:ascii="Times New Roman" w:eastAsia="Calibri" w:hAnsi="Times New Roman" w:cs="Times New Roman"/>
          <w:sz w:val="28"/>
          <w:szCs w:val="28"/>
          <w:lang w:val="az-Latn-AZ"/>
        </w:rPr>
        <w:softHyphen/>
        <w:t>oxlar arasında praktiki olaraq bərabər bölünür</w:t>
      </w:r>
      <w:r w:rsidR="00883F8B" w:rsidRPr="00820D26">
        <w:rPr>
          <w:rFonts w:ascii="Times New Roman" w:eastAsia="Calibri" w:hAnsi="Times New Roman" w:cs="Times New Roman"/>
          <w:sz w:val="28"/>
          <w:szCs w:val="28"/>
          <w:lang w:val="az-Latn-AZ"/>
        </w:rPr>
        <w:t>.</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Şinin diametri və profilinin eni artdıqca kon</w:t>
      </w:r>
      <w:r w:rsidRPr="00820D26">
        <w:rPr>
          <w:rFonts w:ascii="Times New Roman" w:eastAsia="Calibri" w:hAnsi="Times New Roman" w:cs="Times New Roman"/>
          <w:sz w:val="28"/>
          <w:szCs w:val="28"/>
          <w:lang w:val="az-Latn-AZ"/>
        </w:rPr>
        <w:softHyphen/>
        <w:t>takt sahəsi artdığı üçün keçicilik də artır. Bir bort</w:t>
      </w:r>
      <w:r w:rsidRPr="00820D26">
        <w:rPr>
          <w:rFonts w:ascii="Times New Roman" w:eastAsia="Calibri" w:hAnsi="Times New Roman" w:cs="Times New Roman"/>
          <w:sz w:val="28"/>
          <w:szCs w:val="28"/>
          <w:lang w:val="az-Latn-AZ"/>
        </w:rPr>
        <w:softHyphen/>
        <w:t>da</w:t>
      </w:r>
      <w:r w:rsidRPr="00820D26">
        <w:rPr>
          <w:rFonts w:ascii="Times New Roman" w:eastAsia="Calibri" w:hAnsi="Times New Roman" w:cs="Times New Roman"/>
          <w:sz w:val="28"/>
          <w:szCs w:val="28"/>
          <w:lang w:val="az-Latn-AZ"/>
        </w:rPr>
        <w:softHyphen/>
        <w:t>kı şinlərin eyni iz üzrə hərəkət etməsi düzxətli yol sahə</w:t>
      </w:r>
      <w:r w:rsidRPr="00820D26">
        <w:rPr>
          <w:rFonts w:ascii="Times New Roman" w:eastAsia="Calibri" w:hAnsi="Times New Roman" w:cs="Times New Roman"/>
          <w:sz w:val="28"/>
          <w:szCs w:val="28"/>
          <w:lang w:val="az-Latn-AZ"/>
        </w:rPr>
        <w:softHyphen/>
        <w:t>sində diyirlənmə əmsalını azaltmağa imkan verir. Odur ki, düz yol sahəsində eyni təkərlərdən istifadə olun</w:t>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r>
      <w:r w:rsidRPr="00820D26">
        <w:rPr>
          <w:rFonts w:ascii="Times New Roman" w:eastAsia="Calibri" w:hAnsi="Times New Roman" w:cs="Times New Roman"/>
          <w:sz w:val="28"/>
          <w:szCs w:val="28"/>
          <w:lang w:val="az-Latn-AZ"/>
        </w:rPr>
        <w:softHyphen/>
        <w:t xml:space="preserve">ması keçiciliyi artırır. Lakin bataqlıqlı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softHyphen/>
        <w:t>lar</w:t>
      </w:r>
      <w:r w:rsidRPr="00820D26">
        <w:rPr>
          <w:rFonts w:ascii="Times New Roman" w:eastAsia="Calibri" w:hAnsi="Times New Roman" w:cs="Times New Roman"/>
          <w:sz w:val="28"/>
          <w:szCs w:val="28"/>
          <w:lang w:val="az-Latn-AZ"/>
        </w:rPr>
        <w:softHyphen/>
        <w:t>da təkərlərdən hər birinin öz izi üzrə hərəkət etməsi da</w:t>
      </w:r>
      <w:r w:rsidRPr="00820D26">
        <w:rPr>
          <w:rFonts w:ascii="Times New Roman" w:eastAsia="Calibri" w:hAnsi="Times New Roman" w:cs="Times New Roman"/>
          <w:sz w:val="28"/>
          <w:szCs w:val="28"/>
          <w:lang w:val="az-Latn-AZ"/>
        </w:rPr>
        <w:softHyphen/>
        <w:t>ha məqsədəuyğundur və buna görə də praktikada bəzən tə</w:t>
      </w:r>
      <w:r w:rsidRPr="00820D26">
        <w:rPr>
          <w:rFonts w:ascii="Times New Roman" w:eastAsia="Calibri" w:hAnsi="Times New Roman" w:cs="Times New Roman"/>
          <w:sz w:val="28"/>
          <w:szCs w:val="28"/>
          <w:lang w:val="az-Latn-AZ"/>
        </w:rPr>
        <w:softHyphen/>
        <w:t>kər</w:t>
      </w:r>
      <w:r w:rsidRPr="00820D26">
        <w:rPr>
          <w:rFonts w:ascii="Times New Roman" w:eastAsia="Calibri" w:hAnsi="Times New Roman" w:cs="Times New Roman"/>
          <w:sz w:val="28"/>
          <w:szCs w:val="28"/>
          <w:lang w:val="az-Latn-AZ"/>
        </w:rPr>
        <w:softHyphen/>
        <w:t>lərinin yeri dəyişilə bilən  avtomobillərdən isti</w:t>
      </w:r>
      <w:r w:rsidRPr="00820D26">
        <w:rPr>
          <w:rFonts w:ascii="Times New Roman" w:eastAsia="Calibri" w:hAnsi="Times New Roman" w:cs="Times New Roman"/>
          <w:sz w:val="28"/>
          <w:szCs w:val="28"/>
          <w:lang w:val="az-Latn-AZ"/>
        </w:rPr>
        <w:softHyphen/>
        <w:t>fa</w:t>
      </w:r>
      <w:r w:rsidRPr="00820D26">
        <w:rPr>
          <w:rFonts w:ascii="Times New Roman" w:eastAsia="Calibri" w:hAnsi="Times New Roman" w:cs="Times New Roman"/>
          <w:sz w:val="28"/>
          <w:szCs w:val="28"/>
          <w:lang w:val="az-Latn-AZ"/>
        </w:rPr>
        <w:softHyphen/>
        <w:t xml:space="preserve">də edilir. </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Şinin daxili təzyiqinin azalması şinin </w:t>
      </w:r>
      <w:r w:rsidR="00764A34">
        <w:rPr>
          <w:rFonts w:ascii="Times New Roman" w:eastAsia="Calibri" w:hAnsi="Times New Roman" w:cs="Times New Roman"/>
          <w:sz w:val="28"/>
          <w:szCs w:val="28"/>
          <w:lang w:val="az-Latn-AZ"/>
        </w:rPr>
        <w:t>qrunt</w:t>
      </w:r>
      <w:r w:rsidRPr="00820D26">
        <w:rPr>
          <w:rFonts w:ascii="Times New Roman" w:eastAsia="Calibri" w:hAnsi="Times New Roman" w:cs="Times New Roman"/>
          <w:sz w:val="28"/>
          <w:szCs w:val="28"/>
          <w:lang w:val="az-Latn-AZ"/>
        </w:rPr>
        <w:t>la kon</w:t>
      </w:r>
      <w:r w:rsidRPr="00820D26">
        <w:rPr>
          <w:rFonts w:ascii="Times New Roman" w:eastAsia="Calibri" w:hAnsi="Times New Roman" w:cs="Times New Roman"/>
          <w:sz w:val="28"/>
          <w:szCs w:val="28"/>
          <w:lang w:val="az-Latn-AZ"/>
        </w:rPr>
        <w:softHyphen/>
        <w:t>takt sahəsini artırmağa imkan verir, bu isə ilişmə key</w:t>
      </w:r>
      <w:r w:rsidRPr="00820D26">
        <w:rPr>
          <w:rFonts w:ascii="Times New Roman" w:eastAsia="Calibri" w:hAnsi="Times New Roman" w:cs="Times New Roman"/>
          <w:sz w:val="28"/>
          <w:szCs w:val="28"/>
          <w:lang w:val="az-Latn-AZ"/>
        </w:rPr>
        <w:softHyphen/>
        <w:t>fiyyətini artırır. Şinin daxili təzyiqinin minimal qiy</w:t>
      </w:r>
      <w:r w:rsidRPr="00820D26">
        <w:rPr>
          <w:rFonts w:ascii="Times New Roman" w:eastAsia="Calibri" w:hAnsi="Times New Roman" w:cs="Times New Roman"/>
          <w:sz w:val="28"/>
          <w:szCs w:val="28"/>
          <w:lang w:val="az-Latn-AZ"/>
        </w:rPr>
        <w:softHyphen/>
        <w:t xml:space="preserve">məti şinin maksimal buraxıla bilən deformasiyası ilə məhdudlaşır. </w:t>
      </w:r>
    </w:p>
    <w:p w:rsidR="000B708E" w:rsidRPr="00820D26" w:rsidRDefault="000B708E" w:rsidP="00204C17">
      <w:pPr>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Avtomobilin xüsusi gücünün artması keçiciliyi ar</w:t>
      </w:r>
      <w:r w:rsidRPr="00820D26">
        <w:rPr>
          <w:rFonts w:ascii="Times New Roman" w:eastAsia="Calibri" w:hAnsi="Times New Roman" w:cs="Times New Roman"/>
          <w:sz w:val="28"/>
          <w:szCs w:val="28"/>
          <w:lang w:val="az-Latn-AZ"/>
        </w:rPr>
        <w:softHyphen/>
        <w:t>tırır.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Qeyri-asılı asqıda hər bir təkərin yolun naha</w:t>
      </w:r>
      <w:r w:rsidRPr="00820D26">
        <w:rPr>
          <w:rFonts w:ascii="Times New Roman" w:eastAsia="Calibri" w:hAnsi="Times New Roman" w:cs="Times New Roman"/>
          <w:sz w:val="28"/>
          <w:szCs w:val="28"/>
          <w:lang w:val="az-Latn-AZ"/>
        </w:rPr>
        <w:softHyphen/>
        <w:t>mar</w:t>
      </w:r>
      <w:r w:rsidRPr="00820D26">
        <w:rPr>
          <w:rFonts w:ascii="Times New Roman" w:eastAsia="Calibri" w:hAnsi="Times New Roman" w:cs="Times New Roman"/>
          <w:sz w:val="28"/>
          <w:szCs w:val="28"/>
          <w:lang w:val="az-Latn-AZ"/>
        </w:rPr>
        <w:softHyphen/>
        <w:t>lı</w:t>
      </w:r>
      <w:r w:rsidRPr="00820D26">
        <w:rPr>
          <w:rFonts w:ascii="Times New Roman" w:eastAsia="Calibri" w:hAnsi="Times New Roman" w:cs="Times New Roman"/>
          <w:sz w:val="28"/>
          <w:szCs w:val="28"/>
          <w:lang w:val="az-Latn-AZ"/>
        </w:rPr>
        <w:softHyphen/>
        <w:t>ğına uyğunlaşması daha yaxşı təmin edildiyindən ke</w:t>
      </w:r>
      <w:r w:rsidRPr="00820D26">
        <w:rPr>
          <w:rFonts w:ascii="Times New Roman" w:eastAsia="Calibri" w:hAnsi="Times New Roman" w:cs="Times New Roman"/>
          <w:sz w:val="28"/>
          <w:szCs w:val="28"/>
          <w:lang w:val="az-Latn-AZ"/>
        </w:rPr>
        <w:softHyphen/>
        <w:t>çi</w:t>
      </w:r>
      <w:r w:rsidRPr="00820D26">
        <w:rPr>
          <w:rFonts w:ascii="Times New Roman" w:eastAsia="Calibri" w:hAnsi="Times New Roman" w:cs="Times New Roman"/>
          <w:sz w:val="28"/>
          <w:szCs w:val="28"/>
          <w:lang w:val="az-Latn-AZ"/>
        </w:rPr>
        <w:softHyphen/>
        <w:t>ciliyə müsbət təsir göstərir.</w:t>
      </w:r>
    </w:p>
    <w:p w:rsidR="000B708E" w:rsidRPr="00820D26" w:rsidRDefault="004A725E" w:rsidP="00204C17">
      <w:pPr>
        <w:tabs>
          <w:tab w:val="left" w:pos="0"/>
        </w:tabs>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ab/>
      </w:r>
      <w:r w:rsidR="000B708E" w:rsidRPr="00820D26">
        <w:rPr>
          <w:rFonts w:ascii="Times New Roman" w:eastAsia="Calibri" w:hAnsi="Times New Roman" w:cs="Times New Roman"/>
          <w:sz w:val="28"/>
          <w:szCs w:val="28"/>
          <w:lang w:val="az-Latn-AZ"/>
        </w:rPr>
        <w:t xml:space="preserve">Təkərlərin </w:t>
      </w:r>
      <w:r w:rsidR="00764A34">
        <w:rPr>
          <w:rFonts w:ascii="Times New Roman" w:eastAsia="Calibri" w:hAnsi="Times New Roman" w:cs="Times New Roman"/>
          <w:sz w:val="28"/>
          <w:szCs w:val="28"/>
          <w:lang w:val="az-Latn-AZ"/>
        </w:rPr>
        <w:t>qrunt</w:t>
      </w:r>
      <w:r w:rsidR="000B708E" w:rsidRPr="00820D26">
        <w:rPr>
          <w:rFonts w:ascii="Times New Roman" w:eastAsia="Calibri" w:hAnsi="Times New Roman" w:cs="Times New Roman"/>
          <w:sz w:val="28"/>
          <w:szCs w:val="28"/>
          <w:lang w:val="az-Latn-AZ"/>
        </w:rPr>
        <w:t>la iliş</w:t>
      </w:r>
      <w:r w:rsidR="000B708E" w:rsidRPr="00820D26">
        <w:rPr>
          <w:rFonts w:ascii="Times New Roman" w:eastAsia="Calibri" w:hAnsi="Times New Roman" w:cs="Times New Roman"/>
          <w:sz w:val="28"/>
          <w:szCs w:val="28"/>
          <w:lang w:val="az-Latn-AZ"/>
        </w:rPr>
        <w:softHyphen/>
        <w:t>məsinin artırılmasının ən səmərəli üsulu xüsusi şin</w:t>
      </w:r>
      <w:r w:rsidR="000B708E" w:rsidRPr="00820D26">
        <w:rPr>
          <w:rFonts w:ascii="Times New Roman" w:eastAsia="Calibri" w:hAnsi="Times New Roman" w:cs="Times New Roman"/>
          <w:sz w:val="28"/>
          <w:szCs w:val="28"/>
          <w:lang w:val="az-Latn-AZ"/>
        </w:rPr>
        <w:softHyphen/>
        <w:t xml:space="preserve">lərdən istifadə edilməsidir. </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Avtomobilin özü-özünü çıxartması üçün  bucurqad və baraban </w:t>
      </w:r>
      <w:r w:rsidR="0080442F" w:rsidRPr="00820D26">
        <w:rPr>
          <w:rFonts w:ascii="Times New Roman" w:eastAsia="Calibri" w:hAnsi="Times New Roman" w:cs="Times New Roman"/>
          <w:sz w:val="28"/>
          <w:szCs w:val="28"/>
          <w:lang w:val="az-Latn-AZ"/>
        </w:rPr>
        <w:t>özü çıxarıcılarından</w:t>
      </w:r>
      <w:r w:rsidRPr="00820D26">
        <w:rPr>
          <w:rFonts w:ascii="Times New Roman" w:eastAsia="Calibri" w:hAnsi="Times New Roman" w:cs="Times New Roman"/>
          <w:sz w:val="28"/>
          <w:szCs w:val="28"/>
          <w:lang w:val="az-Latn-AZ"/>
        </w:rPr>
        <w:t xml:space="preserve"> geniş istifadə edilir.</w:t>
      </w:r>
    </w:p>
    <w:p w:rsidR="000B708E" w:rsidRPr="00820D26" w:rsidRDefault="000B708E" w:rsidP="00204C17">
      <w:pPr>
        <w:ind w:firstLine="720"/>
        <w:jc w:val="both"/>
        <w:rPr>
          <w:rFonts w:ascii="Times New Roman" w:eastAsia="Calibri" w:hAnsi="Times New Roman" w:cs="Times New Roman"/>
          <w:sz w:val="28"/>
          <w:szCs w:val="28"/>
          <w:lang w:val="az-Latn-AZ"/>
        </w:rPr>
      </w:pPr>
      <w:r w:rsidRPr="00820D26">
        <w:rPr>
          <w:rFonts w:ascii="Times New Roman" w:eastAsia="Calibri" w:hAnsi="Times New Roman" w:cs="Times New Roman"/>
          <w:b/>
          <w:i/>
          <w:sz w:val="28"/>
          <w:szCs w:val="28"/>
          <w:lang w:val="az-Latn-AZ"/>
        </w:rPr>
        <w:t>Keçiciliyin kompleks faktoru</w:t>
      </w:r>
      <w:r w:rsidRPr="00820D26">
        <w:rPr>
          <w:rFonts w:ascii="Times New Roman" w:eastAsia="Calibri" w:hAnsi="Times New Roman" w:cs="Times New Roman"/>
          <w:sz w:val="28"/>
          <w:szCs w:val="28"/>
          <w:lang w:val="az-Latn-AZ"/>
        </w:rPr>
        <w:t xml:space="preserve"> hərəkət tərkibinin çətin yollarda və yolsuzluq şəraitində istifadə edilməsinin effektivliyini xarakterizə edir. O, verilmiş istismar şəraitində </w:t>
      </w:r>
      <w:r w:rsidR="0080442F" w:rsidRPr="00820D26">
        <w:rPr>
          <w:rFonts w:ascii="Times New Roman" w:eastAsia="Calibri" w:hAnsi="Times New Roman" w:cs="Times New Roman"/>
          <w:sz w:val="28"/>
          <w:szCs w:val="28"/>
          <w:lang w:val="az-Latn-AZ"/>
        </w:rPr>
        <w:t>şose</w:t>
      </w:r>
      <w:r w:rsidRPr="00820D26">
        <w:rPr>
          <w:rFonts w:ascii="Times New Roman" w:eastAsia="Calibri" w:hAnsi="Times New Roman" w:cs="Times New Roman"/>
          <w:sz w:val="28"/>
          <w:szCs w:val="28"/>
          <w:lang w:val="az-Latn-AZ"/>
        </w:rPr>
        <w:t xml:space="preserve"> yollarla müqayisədə məhsuldarlığın </w:t>
      </w:r>
      <w:r w:rsidR="0080442F" w:rsidRPr="00820D26">
        <w:rPr>
          <w:rFonts w:ascii="Times New Roman" w:eastAsia="Calibri" w:hAnsi="Times New Roman" w:cs="Times New Roman"/>
          <w:sz w:val="28"/>
          <w:szCs w:val="28"/>
          <w:lang w:val="az-Latn-AZ"/>
        </w:rPr>
        <w:t>azalmasını</w:t>
      </w:r>
      <w:r w:rsidRPr="00820D26">
        <w:rPr>
          <w:rFonts w:ascii="Times New Roman" w:eastAsia="Calibri" w:hAnsi="Times New Roman" w:cs="Times New Roman"/>
          <w:sz w:val="28"/>
          <w:szCs w:val="28"/>
          <w:lang w:val="az-Latn-AZ"/>
        </w:rPr>
        <w:t xml:space="preserve"> (orta hərəkət </w:t>
      </w:r>
      <w:r w:rsidRPr="00820D26">
        <w:rPr>
          <w:rFonts w:ascii="Times New Roman" w:eastAsia="Calibri" w:hAnsi="Times New Roman" w:cs="Times New Roman"/>
          <w:sz w:val="28"/>
          <w:szCs w:val="28"/>
          <w:lang w:val="az-Latn-AZ"/>
        </w:rPr>
        <w:lastRenderedPageBreak/>
        <w:t xml:space="preserve">sürətinin və daşınan yükün kütləsinin azalması hesabına) və yanacaq </w:t>
      </w:r>
      <w:r w:rsidR="007B616A">
        <w:rPr>
          <w:rFonts w:ascii="Times New Roman" w:eastAsia="Calibri" w:hAnsi="Times New Roman" w:cs="Times New Roman"/>
          <w:sz w:val="28"/>
          <w:szCs w:val="28"/>
          <w:lang w:val="az-Latn-AZ"/>
        </w:rPr>
        <w:t>qənaətliliyi</w:t>
      </w:r>
      <w:r w:rsidRPr="00820D26">
        <w:rPr>
          <w:rFonts w:ascii="Times New Roman" w:eastAsia="Calibri" w:hAnsi="Times New Roman" w:cs="Times New Roman"/>
          <w:sz w:val="28"/>
          <w:szCs w:val="28"/>
          <w:lang w:val="az-Latn-AZ"/>
        </w:rPr>
        <w:t>nin pisləşməsini (yanacaq sərfinin artması hesabına) nəzərə alır. Bu faktor</w:t>
      </w:r>
    </w:p>
    <w:p w:rsidR="000B708E" w:rsidRPr="00820D26" w:rsidRDefault="004A725E" w:rsidP="00204C17">
      <w:pPr>
        <w:ind w:firstLine="0"/>
        <w:jc w:val="center"/>
        <w:rPr>
          <w:rFonts w:ascii="Times New Roman" w:eastAsia="Calibri" w:hAnsi="Times New Roman" w:cs="Times New Roman"/>
          <w:sz w:val="28"/>
          <w:szCs w:val="28"/>
          <w:lang w:val="az-Latn-AZ"/>
        </w:rPr>
      </w:pPr>
      <w:r w:rsidRPr="00820D26">
        <w:rPr>
          <w:rFonts w:ascii="Times New Roman" w:eastAsia="Calibri" w:hAnsi="Times New Roman" w:cs="Times New Roman"/>
          <w:position w:val="-32"/>
          <w:sz w:val="28"/>
          <w:szCs w:val="28"/>
          <w:lang w:val="az-Latn-AZ"/>
        </w:rPr>
        <w:object w:dxaOrig="1420" w:dyaOrig="720">
          <v:shape id="_x0000_i1376" type="#_x0000_t75" style="width:87.75pt;height:44.25pt" o:ole="" fillcolor="window">
            <v:imagedata r:id="rId703" o:title=""/>
          </v:shape>
          <o:OLEObject Type="Embed" ProgID="Equation.3" ShapeID="_x0000_i1376" DrawAspect="Content" ObjectID="_1668286765" r:id="rId704"/>
        </w:object>
      </w:r>
    </w:p>
    <w:p w:rsidR="000B708E" w:rsidRPr="00820D26" w:rsidRDefault="000B708E" w:rsidP="00204C17">
      <w:pPr>
        <w:ind w:firstLine="0"/>
        <w:jc w:val="both"/>
        <w:rPr>
          <w:rFonts w:ascii="Times New Roman" w:eastAsia="Calibri" w:hAnsi="Times New Roman" w:cs="Times New Roman"/>
          <w:sz w:val="28"/>
          <w:szCs w:val="28"/>
          <w:lang w:val="az-Latn-AZ"/>
        </w:rPr>
      </w:pPr>
      <w:r w:rsidRPr="00820D26">
        <w:rPr>
          <w:rFonts w:ascii="Times New Roman" w:eastAsia="Calibri" w:hAnsi="Times New Roman" w:cs="Times New Roman"/>
          <w:sz w:val="28"/>
          <w:szCs w:val="28"/>
          <w:lang w:val="az-Latn-AZ"/>
        </w:rPr>
        <w:t xml:space="preserve">kimi tapılır. Burada </w:t>
      </w:r>
      <w:r w:rsidRPr="00820D26">
        <w:rPr>
          <w:rFonts w:ascii="Times New Roman" w:eastAsia="Calibri" w:hAnsi="Times New Roman" w:cs="Times New Roman"/>
          <w:i/>
          <w:sz w:val="28"/>
          <w:szCs w:val="28"/>
          <w:lang w:val="az-Latn-AZ"/>
        </w:rPr>
        <w:t>G</w:t>
      </w:r>
      <w:r w:rsidRPr="00820D26">
        <w:rPr>
          <w:rFonts w:ascii="Times New Roman" w:eastAsia="Calibri" w:hAnsi="Times New Roman" w:cs="Times New Roman"/>
          <w:i/>
          <w:sz w:val="28"/>
          <w:szCs w:val="28"/>
          <w:vertAlign w:val="subscript"/>
          <w:lang w:val="az-Latn-AZ"/>
        </w:rPr>
        <w:t>m</w: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i/>
          <w:sz w:val="28"/>
          <w:szCs w:val="28"/>
          <w:lang w:val="az-Latn-AZ"/>
        </w:rPr>
        <w:t>G</w:t>
      </w:r>
      <w:r w:rsidRPr="00820D26">
        <w:rPr>
          <w:rFonts w:ascii="Times New Roman" w:eastAsia="Calibri" w:hAnsi="Times New Roman" w:cs="Times New Roman"/>
          <w:i/>
          <w:sz w:val="28"/>
          <w:szCs w:val="28"/>
          <w:vertAlign w:val="subscript"/>
          <w:lang w:val="az-Latn-AZ"/>
        </w:rPr>
        <w:t>ş</w:t>
      </w:r>
      <w:r w:rsidRPr="00820D26">
        <w:rPr>
          <w:rFonts w:ascii="Times New Roman" w:eastAsia="Calibri" w:hAnsi="Times New Roman" w:cs="Times New Roman"/>
          <w:sz w:val="28"/>
          <w:szCs w:val="28"/>
          <w:lang w:val="az-Latn-AZ"/>
        </w:rPr>
        <w:t xml:space="preserve"> </w:t>
      </w:r>
      <w:r w:rsidRPr="00820D26">
        <w:rPr>
          <w:rFonts w:ascii="Times New Roman" w:eastAsia="Calibri" w:hAnsi="Times New Roman" w:cs="Times New Roman"/>
          <w:sz w:val="28"/>
          <w:szCs w:val="28"/>
          <w:lang w:val="az-Latn-AZ"/>
        </w:rPr>
        <w:sym w:font="Symbol" w:char="002D"/>
      </w:r>
      <w:r w:rsidRPr="00820D26">
        <w:rPr>
          <w:rFonts w:ascii="Times New Roman" w:eastAsia="Calibri" w:hAnsi="Times New Roman" w:cs="Times New Roman"/>
          <w:sz w:val="28"/>
          <w:szCs w:val="28"/>
          <w:lang w:val="az-Latn-AZ"/>
        </w:rPr>
        <w:t xml:space="preserve"> uyğun olaraq çətin yollarda (yolsuzluq şəraitində) və </w:t>
      </w:r>
      <w:r w:rsidR="0080442F" w:rsidRPr="00820D26">
        <w:rPr>
          <w:rFonts w:ascii="Times New Roman" w:eastAsia="Calibri" w:hAnsi="Times New Roman" w:cs="Times New Roman"/>
          <w:sz w:val="28"/>
          <w:szCs w:val="28"/>
          <w:lang w:val="az-Latn-AZ"/>
        </w:rPr>
        <w:t>şose</w:t>
      </w:r>
      <w:r w:rsidRPr="00820D26">
        <w:rPr>
          <w:rFonts w:ascii="Times New Roman" w:eastAsia="Calibri" w:hAnsi="Times New Roman" w:cs="Times New Roman"/>
          <w:sz w:val="28"/>
          <w:szCs w:val="28"/>
          <w:lang w:val="az-Latn-AZ"/>
        </w:rPr>
        <w:t xml:space="preserve"> yollarda səmərəli yük; </w:t>
      </w:r>
      <w:r w:rsidRPr="00820D26">
        <w:rPr>
          <w:rFonts w:ascii="Times New Roman" w:eastAsia="Calibri" w:hAnsi="Times New Roman" w:cs="Times New Roman"/>
          <w:i/>
          <w:sz w:val="28"/>
          <w:szCs w:val="28"/>
          <w:lang w:val="az-Latn-AZ"/>
        </w:rPr>
        <w:t>V</w:t>
      </w:r>
      <w:r w:rsidRPr="00820D26">
        <w:rPr>
          <w:rFonts w:ascii="Times New Roman" w:eastAsia="Calibri" w:hAnsi="Times New Roman" w:cs="Times New Roman"/>
          <w:i/>
          <w:sz w:val="28"/>
          <w:szCs w:val="28"/>
          <w:vertAlign w:val="subscript"/>
          <w:lang w:val="az-Latn-AZ"/>
        </w:rPr>
        <w:t>m</w: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i/>
          <w:sz w:val="28"/>
          <w:szCs w:val="28"/>
          <w:lang w:val="az-Latn-AZ"/>
        </w:rPr>
        <w:t>V</w:t>
      </w:r>
      <w:r w:rsidRPr="00820D26">
        <w:rPr>
          <w:rFonts w:ascii="Times New Roman" w:eastAsia="Calibri" w:hAnsi="Times New Roman" w:cs="Times New Roman"/>
          <w:i/>
          <w:sz w:val="28"/>
          <w:szCs w:val="28"/>
          <w:vertAlign w:val="subscript"/>
          <w:lang w:val="az-Latn-AZ"/>
        </w:rPr>
        <w:t>ş</w:t>
      </w:r>
      <w:r w:rsidRPr="00820D26">
        <w:rPr>
          <w:rFonts w:ascii="Times New Roman" w:eastAsia="Calibri" w:hAnsi="Times New Roman" w:cs="Times New Roman"/>
          <w:sz w:val="28"/>
          <w:szCs w:val="28"/>
          <w:lang w:val="az-Latn-AZ"/>
        </w:rPr>
        <w:t xml:space="preserve"> – orta hərəkət sürəti; </w:t>
      </w:r>
      <w:r w:rsidRPr="00820D26">
        <w:rPr>
          <w:rFonts w:ascii="Times New Roman" w:eastAsia="Calibri" w:hAnsi="Times New Roman" w:cs="Times New Roman"/>
          <w:i/>
          <w:sz w:val="28"/>
          <w:szCs w:val="28"/>
          <w:lang w:val="az-Latn-AZ"/>
        </w:rPr>
        <w:t>q</w:t>
      </w:r>
      <w:r w:rsidRPr="00820D26">
        <w:rPr>
          <w:rFonts w:ascii="Times New Roman" w:eastAsia="Calibri" w:hAnsi="Times New Roman" w:cs="Times New Roman"/>
          <w:i/>
          <w:sz w:val="28"/>
          <w:szCs w:val="28"/>
          <w:vertAlign w:val="subscript"/>
          <w:lang w:val="az-Latn-AZ"/>
        </w:rPr>
        <w:t>m</w:t>
      </w:r>
      <w:r w:rsidRPr="00820D26">
        <w:rPr>
          <w:rFonts w:ascii="Times New Roman" w:eastAsia="Calibri" w:hAnsi="Times New Roman" w:cs="Times New Roman"/>
          <w:sz w:val="28"/>
          <w:szCs w:val="28"/>
          <w:lang w:val="az-Latn-AZ"/>
        </w:rPr>
        <w:t xml:space="preserve"> və </w:t>
      </w:r>
      <w:r w:rsidRPr="00820D26">
        <w:rPr>
          <w:rFonts w:ascii="Times New Roman" w:eastAsia="Calibri" w:hAnsi="Times New Roman" w:cs="Times New Roman"/>
          <w:i/>
          <w:sz w:val="28"/>
          <w:szCs w:val="28"/>
          <w:lang w:val="az-Latn-AZ"/>
        </w:rPr>
        <w:t>q</w:t>
      </w:r>
      <w:r w:rsidRPr="00820D26">
        <w:rPr>
          <w:rFonts w:ascii="Times New Roman" w:eastAsia="Calibri" w:hAnsi="Times New Roman" w:cs="Times New Roman"/>
          <w:i/>
          <w:sz w:val="28"/>
          <w:szCs w:val="28"/>
          <w:vertAlign w:val="subscript"/>
          <w:lang w:val="az-Latn-AZ"/>
        </w:rPr>
        <w:t>ş</w:t>
      </w:r>
      <w:r w:rsidRPr="00820D26">
        <w:rPr>
          <w:rFonts w:ascii="Times New Roman" w:eastAsia="Calibri" w:hAnsi="Times New Roman" w:cs="Times New Roman"/>
          <w:sz w:val="28"/>
          <w:szCs w:val="28"/>
          <w:lang w:val="az-Latn-AZ"/>
        </w:rPr>
        <w:t xml:space="preserve"> – xətti yanacaq sərfləridir.</w:t>
      </w:r>
    </w:p>
    <w:p w:rsidR="002F4EA5" w:rsidRPr="00764A34" w:rsidRDefault="002F4EA5" w:rsidP="00204C17">
      <w:pPr>
        <w:ind w:firstLine="0"/>
        <w:jc w:val="both"/>
        <w:rPr>
          <w:rFonts w:ascii="Times New Roman" w:eastAsia="Calibri" w:hAnsi="Times New Roman" w:cs="Times New Roman"/>
          <w:sz w:val="14"/>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144E22" w:rsidRDefault="00144E22" w:rsidP="00204C17">
      <w:pPr>
        <w:jc w:val="center"/>
        <w:rPr>
          <w:rFonts w:ascii="Times New Roman" w:hAnsi="Times New Roman"/>
          <w:b/>
          <w:color w:val="3B1D15"/>
          <w:spacing w:val="5"/>
          <w:kern w:val="28"/>
          <w:sz w:val="28"/>
          <w:szCs w:val="28"/>
          <w:lang w:val="az-Latn-AZ"/>
        </w:rPr>
      </w:pPr>
    </w:p>
    <w:p w:rsidR="002F4EA5" w:rsidRPr="00820D26" w:rsidRDefault="002F4EA5" w:rsidP="00204C17">
      <w:pPr>
        <w:jc w:val="center"/>
        <w:rPr>
          <w:b/>
          <w:bCs/>
          <w:sz w:val="28"/>
          <w:szCs w:val="28"/>
          <w:lang w:val="az-Latn-AZ"/>
        </w:rPr>
      </w:pPr>
      <w:r w:rsidRPr="00820D26">
        <w:rPr>
          <w:rFonts w:ascii="Times New Roman" w:hAnsi="Times New Roman"/>
          <w:b/>
          <w:color w:val="3B1D15"/>
          <w:spacing w:val="5"/>
          <w:kern w:val="28"/>
          <w:sz w:val="28"/>
          <w:szCs w:val="28"/>
          <w:lang w:val="az-Latn-AZ"/>
        </w:rPr>
        <w:t>Ə D Ə B İ Y Y A T</w:t>
      </w:r>
    </w:p>
    <w:p w:rsidR="002F4EA5" w:rsidRPr="00820D26" w:rsidRDefault="002F4EA5" w:rsidP="00204C17">
      <w:pPr>
        <w:rPr>
          <w:rFonts w:cs="Azerb Lat-C Times"/>
          <w:lang w:val="az-Latn-AZ"/>
        </w:rPr>
      </w:pPr>
    </w:p>
    <w:p w:rsidR="002F4EA5" w:rsidRPr="00820D26" w:rsidRDefault="002F4EA5" w:rsidP="00204C17">
      <w:pPr>
        <w:pStyle w:val="ac"/>
        <w:ind w:left="0" w:firstLine="709"/>
        <w:rPr>
          <w:rFonts w:ascii="Times New Roman" w:hAnsi="Times New Roman"/>
          <w:sz w:val="28"/>
          <w:szCs w:val="28"/>
          <w:lang w:val="az-Latn-AZ"/>
        </w:rPr>
      </w:pPr>
      <w:r w:rsidRPr="00820D26">
        <w:rPr>
          <w:rFonts w:ascii="Times New Roman" w:hAnsi="Times New Roman"/>
          <w:sz w:val="28"/>
          <w:szCs w:val="28"/>
          <w:lang w:val="az-Latn-AZ"/>
        </w:rPr>
        <w:t>1. Агейкин Я.С. Проходимость автомобиля. М.: Машино</w:t>
      </w:r>
      <w:r w:rsidRPr="00820D26">
        <w:rPr>
          <w:rFonts w:ascii="Times New Roman" w:hAnsi="Times New Roman"/>
          <w:sz w:val="28"/>
          <w:szCs w:val="28"/>
          <w:lang w:val="az-Latn-AZ"/>
        </w:rPr>
        <w:softHyphen/>
        <w:t>стро</w:t>
      </w:r>
      <w:r w:rsidRPr="00820D26">
        <w:rPr>
          <w:rFonts w:ascii="Times New Roman" w:hAnsi="Times New Roman"/>
          <w:sz w:val="28"/>
          <w:szCs w:val="28"/>
          <w:lang w:val="az-Latn-AZ"/>
        </w:rPr>
        <w:softHyphen/>
        <w:t>ение, 1981.  232 с.</w:t>
      </w:r>
    </w:p>
    <w:p w:rsidR="002F4EA5" w:rsidRPr="00820D26" w:rsidRDefault="002F4EA5" w:rsidP="00204C17">
      <w:pPr>
        <w:numPr>
          <w:ilvl w:val="0"/>
          <w:numId w:val="9"/>
        </w:numPr>
        <w:tabs>
          <w:tab w:val="num" w:pos="0"/>
        </w:tabs>
        <w:ind w:left="0" w:firstLine="709"/>
        <w:rPr>
          <w:rFonts w:ascii="Times New Roman" w:hAnsi="Times New Roman"/>
          <w:sz w:val="28"/>
          <w:szCs w:val="28"/>
          <w:lang w:val="az-Latn-AZ"/>
        </w:rPr>
      </w:pPr>
      <w:r w:rsidRPr="00820D26">
        <w:rPr>
          <w:rFonts w:ascii="Times New Roman" w:hAnsi="Times New Roman"/>
          <w:sz w:val="28"/>
          <w:szCs w:val="28"/>
          <w:lang w:val="az-Latn-AZ"/>
        </w:rPr>
        <w:t xml:space="preserve"> Антонов Д.А. Теория устойчивости движения много</w:t>
      </w:r>
      <w:r w:rsidRPr="00820D26">
        <w:rPr>
          <w:rFonts w:ascii="Times New Roman" w:hAnsi="Times New Roman"/>
          <w:sz w:val="28"/>
          <w:szCs w:val="28"/>
          <w:lang w:val="az-Latn-AZ"/>
        </w:rPr>
        <w:softHyphen/>
        <w:t>ос</w:t>
      </w:r>
      <w:r w:rsidRPr="00820D26">
        <w:rPr>
          <w:rFonts w:ascii="Times New Roman" w:hAnsi="Times New Roman"/>
          <w:sz w:val="28"/>
          <w:szCs w:val="28"/>
          <w:lang w:val="az-Latn-AZ"/>
        </w:rPr>
        <w:softHyphen/>
        <w:t>ных автомобилей. М.: Mашиностроение, 1978. 216 с.</w:t>
      </w:r>
    </w:p>
    <w:p w:rsidR="002F4EA5" w:rsidRPr="00820D26" w:rsidRDefault="002F4EA5" w:rsidP="00204C17">
      <w:pPr>
        <w:numPr>
          <w:ilvl w:val="0"/>
          <w:numId w:val="9"/>
        </w:numPr>
        <w:tabs>
          <w:tab w:val="num" w:pos="0"/>
        </w:tabs>
        <w:ind w:left="0" w:firstLine="709"/>
        <w:jc w:val="both"/>
        <w:rPr>
          <w:rFonts w:ascii="Times New Roman" w:hAnsi="Times New Roman"/>
          <w:sz w:val="28"/>
          <w:szCs w:val="28"/>
          <w:lang w:val="az-Latn-AZ"/>
        </w:rPr>
      </w:pPr>
      <w:r w:rsidRPr="00820D26">
        <w:rPr>
          <w:rFonts w:ascii="Times New Roman" w:hAnsi="Times New Roman"/>
          <w:sz w:val="28"/>
          <w:szCs w:val="28"/>
          <w:lang w:val="az-Latn-AZ"/>
        </w:rPr>
        <w:t xml:space="preserve"> Высоцкий М.С., Беленький Ю.Ю., Московкин В.В. Топ</w:t>
      </w:r>
      <w:r w:rsidRPr="00820D26">
        <w:rPr>
          <w:rFonts w:ascii="Times New Roman" w:hAnsi="Times New Roman"/>
          <w:sz w:val="28"/>
          <w:szCs w:val="28"/>
          <w:lang w:val="az-Latn-AZ"/>
        </w:rPr>
        <w:softHyphen/>
        <w:t>лив</w:t>
      </w:r>
      <w:r w:rsidRPr="00820D26">
        <w:rPr>
          <w:rFonts w:ascii="Times New Roman" w:hAnsi="Times New Roman"/>
          <w:sz w:val="28"/>
          <w:szCs w:val="28"/>
          <w:lang w:val="az-Latn-AZ"/>
        </w:rPr>
        <w:softHyphen/>
        <w:t>ная экономичность автомобилей и автопоездов. Минск: Наука и техника, 1984. 208 с.</w:t>
      </w:r>
    </w:p>
    <w:p w:rsidR="002F4EA5" w:rsidRPr="00820D26" w:rsidRDefault="002F4EA5" w:rsidP="00204C17">
      <w:pPr>
        <w:numPr>
          <w:ilvl w:val="0"/>
          <w:numId w:val="9"/>
        </w:numPr>
        <w:tabs>
          <w:tab w:val="num" w:pos="0"/>
        </w:tabs>
        <w:ind w:left="0" w:firstLine="709"/>
        <w:jc w:val="both"/>
        <w:rPr>
          <w:rFonts w:ascii="Times New Roman" w:hAnsi="Times New Roman"/>
          <w:sz w:val="28"/>
          <w:szCs w:val="28"/>
          <w:lang w:val="az-Latn-AZ"/>
        </w:rPr>
      </w:pPr>
      <w:r w:rsidRPr="00820D26">
        <w:rPr>
          <w:rFonts w:ascii="Times New Roman" w:hAnsi="Times New Roman"/>
          <w:sz w:val="28"/>
          <w:szCs w:val="28"/>
          <w:lang w:val="az-Latn-AZ"/>
        </w:rPr>
        <w:t xml:space="preserve"> Григоренко Л.В., Колесников В.С. Динамика авто</w:t>
      </w:r>
      <w:r w:rsidRPr="00820D26">
        <w:rPr>
          <w:rFonts w:ascii="Times New Roman" w:hAnsi="Times New Roman"/>
          <w:sz w:val="28"/>
          <w:szCs w:val="28"/>
          <w:lang w:val="az-Latn-AZ"/>
        </w:rPr>
        <w:softHyphen/>
        <w:t>тран</w:t>
      </w:r>
      <w:r w:rsidRPr="00820D26">
        <w:rPr>
          <w:rFonts w:ascii="Times New Roman" w:hAnsi="Times New Roman"/>
          <w:sz w:val="28"/>
          <w:szCs w:val="28"/>
          <w:lang w:val="az-Latn-AZ"/>
        </w:rPr>
        <w:softHyphen/>
        <w:t>с</w:t>
      </w:r>
      <w:r w:rsidRPr="00820D26">
        <w:rPr>
          <w:rFonts w:ascii="Times New Roman" w:hAnsi="Times New Roman"/>
          <w:sz w:val="28"/>
          <w:szCs w:val="28"/>
          <w:lang w:val="az-Latn-AZ"/>
        </w:rPr>
        <w:softHyphen/>
        <w:t>пор</w:t>
      </w:r>
      <w:r w:rsidRPr="00820D26">
        <w:rPr>
          <w:rFonts w:ascii="Times New Roman" w:hAnsi="Times New Roman"/>
          <w:sz w:val="28"/>
          <w:szCs w:val="28"/>
          <w:lang w:val="az-Latn-AZ"/>
        </w:rPr>
        <w:softHyphen/>
        <w:t>тных средств. Теория, расчет передающих систем и экс</w:t>
      </w:r>
      <w:r w:rsidRPr="00820D26">
        <w:rPr>
          <w:rFonts w:ascii="Times New Roman" w:hAnsi="Times New Roman"/>
          <w:sz w:val="28"/>
          <w:szCs w:val="28"/>
          <w:lang w:val="az-Latn-AZ"/>
        </w:rPr>
        <w:softHyphen/>
        <w:t>плуатационно-технических качеств. Волгоград: Ко</w:t>
      </w:r>
      <w:r w:rsidRPr="00820D26">
        <w:rPr>
          <w:rFonts w:ascii="Times New Roman" w:hAnsi="Times New Roman"/>
          <w:sz w:val="28"/>
          <w:szCs w:val="28"/>
          <w:lang w:val="az-Latn-AZ"/>
        </w:rPr>
        <w:softHyphen/>
        <w:t>ми</w:t>
      </w:r>
      <w:r w:rsidRPr="00820D26">
        <w:rPr>
          <w:rFonts w:ascii="Times New Roman" w:hAnsi="Times New Roman"/>
          <w:sz w:val="28"/>
          <w:szCs w:val="28"/>
          <w:lang w:val="az-Latn-AZ"/>
        </w:rPr>
        <w:softHyphen/>
        <w:t>тет по печати и информации, 1998. 544 с.</w:t>
      </w:r>
    </w:p>
    <w:p w:rsidR="002F4EA5" w:rsidRPr="00820D26" w:rsidRDefault="002F4EA5" w:rsidP="00204C17">
      <w:pPr>
        <w:numPr>
          <w:ilvl w:val="0"/>
          <w:numId w:val="9"/>
        </w:numPr>
        <w:tabs>
          <w:tab w:val="num" w:pos="0"/>
        </w:tabs>
        <w:ind w:left="0" w:firstLine="709"/>
        <w:jc w:val="both"/>
        <w:rPr>
          <w:rFonts w:ascii="Times New Roman" w:hAnsi="Times New Roman"/>
          <w:sz w:val="28"/>
          <w:szCs w:val="28"/>
          <w:lang w:val="az-Latn-AZ"/>
        </w:rPr>
      </w:pPr>
      <w:r w:rsidRPr="00820D26">
        <w:rPr>
          <w:rFonts w:ascii="Times New Roman" w:hAnsi="Times New Roman"/>
          <w:sz w:val="28"/>
          <w:szCs w:val="28"/>
          <w:lang w:val="az-Latn-AZ"/>
        </w:rPr>
        <w:t xml:space="preserve"> Гришкевич А.И. Автомобили. Теория. Минск: Высшая шко</w:t>
      </w:r>
      <w:r w:rsidRPr="00820D26">
        <w:rPr>
          <w:rFonts w:ascii="Times New Roman" w:hAnsi="Times New Roman"/>
          <w:sz w:val="28"/>
          <w:szCs w:val="28"/>
          <w:lang w:val="az-Latn-AZ"/>
        </w:rPr>
        <w:softHyphen/>
        <w:t>ла, 1986. 208 с.</w:t>
      </w:r>
    </w:p>
    <w:p w:rsidR="002F4EA5" w:rsidRPr="00820D26" w:rsidRDefault="002F4EA5" w:rsidP="00204C17">
      <w:pPr>
        <w:numPr>
          <w:ilvl w:val="0"/>
          <w:numId w:val="9"/>
        </w:numPr>
        <w:tabs>
          <w:tab w:val="num" w:pos="0"/>
        </w:tabs>
        <w:ind w:left="0" w:firstLine="709"/>
        <w:jc w:val="both"/>
        <w:rPr>
          <w:rFonts w:ascii="Times New Roman" w:hAnsi="Times New Roman"/>
          <w:sz w:val="28"/>
          <w:szCs w:val="28"/>
          <w:lang w:val="az-Latn-AZ"/>
        </w:rPr>
      </w:pPr>
      <w:r w:rsidRPr="00820D26">
        <w:rPr>
          <w:rFonts w:ascii="Times New Roman" w:hAnsi="Times New Roman"/>
          <w:sz w:val="28"/>
          <w:szCs w:val="28"/>
          <w:lang w:val="az-Latn-AZ"/>
        </w:rPr>
        <w:t xml:space="preserve"> Закин Я.Х. Маневренность автомобиля и автопоезда. М.: Транспорт, 1986. 136 с.</w:t>
      </w:r>
    </w:p>
    <w:p w:rsidR="002F4EA5" w:rsidRPr="00820D26" w:rsidRDefault="002F4EA5" w:rsidP="00204C17">
      <w:pPr>
        <w:numPr>
          <w:ilvl w:val="0"/>
          <w:numId w:val="9"/>
        </w:numPr>
        <w:ind w:left="0" w:firstLine="709"/>
        <w:jc w:val="both"/>
        <w:rPr>
          <w:rFonts w:ascii="Times New Roman" w:hAnsi="Times New Roman"/>
          <w:sz w:val="28"/>
          <w:szCs w:val="28"/>
          <w:lang w:val="az-Latn-AZ"/>
        </w:rPr>
      </w:pPr>
      <w:r w:rsidRPr="00820D26">
        <w:rPr>
          <w:rFonts w:ascii="Times New Roman" w:hAnsi="Times New Roman"/>
          <w:sz w:val="28"/>
          <w:szCs w:val="28"/>
          <w:lang w:val="az-Latn-AZ"/>
        </w:rPr>
        <w:t xml:space="preserve"> Литвинов А.С., Фаробин Я.Е. Автомобиль. Теория эксплуатационных свойств. М.: Машиностроение, 1989. 240 с. </w:t>
      </w:r>
    </w:p>
    <w:p w:rsidR="002F4EA5" w:rsidRPr="00820D26" w:rsidRDefault="002F4EA5" w:rsidP="00204C17">
      <w:pPr>
        <w:numPr>
          <w:ilvl w:val="0"/>
          <w:numId w:val="9"/>
        </w:numPr>
        <w:tabs>
          <w:tab w:val="num" w:pos="0"/>
        </w:tabs>
        <w:ind w:left="709" w:firstLine="0"/>
        <w:jc w:val="both"/>
        <w:rPr>
          <w:rFonts w:ascii="Times New Roman" w:hAnsi="Times New Roman"/>
          <w:sz w:val="28"/>
          <w:szCs w:val="28"/>
          <w:lang w:val="az-Latn-AZ"/>
        </w:rPr>
      </w:pPr>
      <w:r w:rsidRPr="00820D26">
        <w:rPr>
          <w:rFonts w:ascii="Times New Roman" w:hAnsi="Times New Roman"/>
          <w:sz w:val="28"/>
          <w:szCs w:val="28"/>
          <w:lang w:val="az-Latn-AZ"/>
        </w:rPr>
        <w:t xml:space="preserve"> Məmmədov Y.Ə. Avtomobil. İstismar xüsusiyyətləri nəzəriyyəsi. Bakı, 1998. -300s.</w:t>
      </w:r>
    </w:p>
    <w:p w:rsidR="002F4EA5" w:rsidRPr="00820D26" w:rsidRDefault="002F4EA5" w:rsidP="00204C17">
      <w:pPr>
        <w:numPr>
          <w:ilvl w:val="0"/>
          <w:numId w:val="9"/>
        </w:numPr>
        <w:tabs>
          <w:tab w:val="num" w:pos="0"/>
        </w:tabs>
        <w:ind w:left="0" w:firstLine="709"/>
        <w:jc w:val="both"/>
        <w:rPr>
          <w:rFonts w:ascii="Times New Roman" w:hAnsi="Times New Roman"/>
          <w:sz w:val="28"/>
          <w:szCs w:val="28"/>
          <w:lang w:val="az-Latn-AZ"/>
        </w:rPr>
      </w:pPr>
      <w:r w:rsidRPr="00820D26">
        <w:rPr>
          <w:rFonts w:ascii="Times New Roman" w:hAnsi="Times New Roman"/>
          <w:sz w:val="28"/>
          <w:szCs w:val="28"/>
          <w:lang w:val="az-Latn-AZ"/>
        </w:rPr>
        <w:t xml:space="preserve"> Платонов В.Ф. Полноприводные автомобили. М.: Машиностроение, 1989. 308 с.</w:t>
      </w:r>
    </w:p>
    <w:p w:rsidR="002F4EA5" w:rsidRPr="00820D26" w:rsidRDefault="002F4EA5" w:rsidP="00204C17">
      <w:pPr>
        <w:tabs>
          <w:tab w:val="num" w:pos="0"/>
        </w:tabs>
        <w:rPr>
          <w:rFonts w:ascii="Times New Roman" w:hAnsi="Times New Roman"/>
          <w:sz w:val="28"/>
          <w:szCs w:val="28"/>
          <w:lang w:val="az-Latn-AZ"/>
        </w:rPr>
      </w:pPr>
      <w:r w:rsidRPr="00820D26">
        <w:rPr>
          <w:rFonts w:ascii="Times New Roman" w:hAnsi="Times New Roman"/>
          <w:sz w:val="28"/>
          <w:szCs w:val="28"/>
          <w:lang w:val="az-Latn-AZ"/>
        </w:rPr>
        <w:tab/>
        <w:t>10. Смирнов Г.А. Теория движения колесных машин. М.: Машиностроение, 1981. 271 с.</w:t>
      </w:r>
    </w:p>
    <w:p w:rsidR="002F4EA5" w:rsidRPr="00820D26" w:rsidRDefault="002F4EA5" w:rsidP="00204C17">
      <w:pPr>
        <w:ind w:firstLine="720"/>
        <w:jc w:val="both"/>
        <w:rPr>
          <w:rFonts w:ascii="Times New Roman" w:hAnsi="Times New Roman"/>
          <w:sz w:val="28"/>
          <w:szCs w:val="28"/>
          <w:lang w:val="az-Latn-AZ"/>
        </w:rPr>
      </w:pPr>
      <w:r w:rsidRPr="00820D26">
        <w:rPr>
          <w:rFonts w:ascii="Times New Roman" w:hAnsi="Times New Roman"/>
          <w:sz w:val="28"/>
          <w:szCs w:val="28"/>
          <w:lang w:val="az-Latn-AZ"/>
        </w:rPr>
        <w:t>11. Токарев А.А. Топливная экономичность и тя</w:t>
      </w:r>
      <w:r w:rsidRPr="00820D26">
        <w:rPr>
          <w:rFonts w:ascii="Times New Roman" w:hAnsi="Times New Roman"/>
          <w:sz w:val="28"/>
          <w:szCs w:val="28"/>
          <w:lang w:val="az-Latn-AZ"/>
        </w:rPr>
        <w:softHyphen/>
        <w:t>го</w:t>
      </w:r>
      <w:r w:rsidRPr="00820D26">
        <w:rPr>
          <w:rFonts w:ascii="Times New Roman" w:hAnsi="Times New Roman"/>
          <w:sz w:val="28"/>
          <w:szCs w:val="28"/>
          <w:lang w:val="az-Latn-AZ"/>
        </w:rPr>
        <w:softHyphen/>
        <w:t>во-ско</w:t>
      </w:r>
      <w:r w:rsidRPr="00820D26">
        <w:rPr>
          <w:rFonts w:ascii="Times New Roman" w:hAnsi="Times New Roman"/>
          <w:sz w:val="28"/>
          <w:szCs w:val="28"/>
          <w:lang w:val="az-Latn-AZ"/>
        </w:rPr>
        <w:softHyphen/>
        <w:t>рос</w:t>
      </w:r>
      <w:r w:rsidRPr="00820D26">
        <w:rPr>
          <w:rFonts w:ascii="Times New Roman" w:hAnsi="Times New Roman"/>
          <w:sz w:val="28"/>
          <w:szCs w:val="28"/>
          <w:lang w:val="az-Latn-AZ"/>
        </w:rPr>
        <w:softHyphen/>
        <w:t>тные качества автомобиля. М.: Машиностроение, 1982. 222 с.</w:t>
      </w:r>
    </w:p>
    <w:p w:rsidR="002F4EA5" w:rsidRPr="00820D26" w:rsidRDefault="002F4EA5" w:rsidP="00204C17">
      <w:pPr>
        <w:ind w:firstLine="720"/>
        <w:jc w:val="both"/>
        <w:rPr>
          <w:rFonts w:ascii="Times New Roman" w:hAnsi="Times New Roman"/>
          <w:sz w:val="28"/>
          <w:szCs w:val="28"/>
          <w:lang w:val="az-Latn-AZ"/>
        </w:rPr>
      </w:pPr>
      <w:r w:rsidRPr="00820D26">
        <w:rPr>
          <w:rFonts w:ascii="Times New Roman" w:hAnsi="Times New Roman"/>
          <w:sz w:val="28"/>
          <w:szCs w:val="28"/>
          <w:lang w:val="az-Latn-AZ"/>
        </w:rPr>
        <w:t>12. Фаробин Я.Е., Щупляков В.С. Оценка экс</w:t>
      </w:r>
      <w:r w:rsidRPr="00820D26">
        <w:rPr>
          <w:rFonts w:ascii="Times New Roman" w:hAnsi="Times New Roman"/>
          <w:sz w:val="28"/>
          <w:szCs w:val="28"/>
          <w:lang w:val="az-Latn-AZ"/>
        </w:rPr>
        <w:softHyphen/>
        <w:t>плу</w:t>
      </w:r>
      <w:r w:rsidRPr="00820D26">
        <w:rPr>
          <w:rFonts w:ascii="Times New Roman" w:hAnsi="Times New Roman"/>
          <w:sz w:val="28"/>
          <w:szCs w:val="28"/>
          <w:lang w:val="az-Latn-AZ"/>
        </w:rPr>
        <w:softHyphen/>
        <w:t>а</w:t>
      </w:r>
      <w:r w:rsidRPr="00820D26">
        <w:rPr>
          <w:rFonts w:ascii="Times New Roman" w:hAnsi="Times New Roman"/>
          <w:sz w:val="28"/>
          <w:szCs w:val="28"/>
          <w:lang w:val="az-Latn-AZ"/>
        </w:rPr>
        <w:softHyphen/>
        <w:t>тац</w:t>
      </w:r>
      <w:r w:rsidRPr="00820D26">
        <w:rPr>
          <w:rFonts w:ascii="Times New Roman" w:hAnsi="Times New Roman"/>
          <w:sz w:val="28"/>
          <w:szCs w:val="28"/>
          <w:lang w:val="az-Latn-AZ"/>
        </w:rPr>
        <w:softHyphen/>
        <w:t>и</w:t>
      </w:r>
      <w:r w:rsidRPr="00820D26">
        <w:rPr>
          <w:rFonts w:ascii="Times New Roman" w:hAnsi="Times New Roman"/>
          <w:sz w:val="28"/>
          <w:szCs w:val="28"/>
          <w:lang w:val="az-Latn-AZ"/>
        </w:rPr>
        <w:softHyphen/>
        <w:t>он</w:t>
      </w:r>
      <w:r w:rsidRPr="00820D26">
        <w:rPr>
          <w:rFonts w:ascii="Times New Roman" w:hAnsi="Times New Roman"/>
          <w:sz w:val="28"/>
          <w:szCs w:val="28"/>
          <w:lang w:val="az-Latn-AZ"/>
        </w:rPr>
        <w:softHyphen/>
        <w:t>ных свойств автопоездов для международных перевозок. М.: Транспорт, 1983. 200 с.</w:t>
      </w:r>
    </w:p>
    <w:p w:rsidR="002F4EA5" w:rsidRPr="00820D26" w:rsidRDefault="002F4EA5" w:rsidP="00204C17">
      <w:pPr>
        <w:ind w:firstLine="720"/>
        <w:jc w:val="both"/>
        <w:rPr>
          <w:rFonts w:ascii="Times New Roman" w:hAnsi="Times New Roman"/>
          <w:sz w:val="28"/>
          <w:szCs w:val="28"/>
          <w:lang w:val="az-Latn-AZ"/>
        </w:rPr>
      </w:pPr>
      <w:r w:rsidRPr="00820D26">
        <w:rPr>
          <w:rFonts w:ascii="Times New Roman" w:hAnsi="Times New Roman"/>
          <w:sz w:val="28"/>
          <w:szCs w:val="28"/>
          <w:lang w:val="az-Latn-AZ"/>
        </w:rPr>
        <w:t>13. Чудаков Е.А.Теория автомобиля.М.: Машгиз, 1950.    343 с.</w:t>
      </w:r>
    </w:p>
    <w:p w:rsidR="002F4EA5" w:rsidRPr="00820D26" w:rsidRDefault="002F4EA5" w:rsidP="00204C17">
      <w:pPr>
        <w:tabs>
          <w:tab w:val="num" w:pos="0"/>
        </w:tabs>
        <w:ind w:firstLine="426"/>
        <w:rPr>
          <w:rFonts w:ascii="Times New Roman" w:hAnsi="Times New Roman"/>
          <w:szCs w:val="28"/>
          <w:lang w:val="az-Latn-AZ"/>
        </w:rPr>
      </w:pPr>
    </w:p>
    <w:p w:rsidR="002F4EA5" w:rsidRPr="00820D26" w:rsidRDefault="002F4EA5" w:rsidP="00204C17">
      <w:pPr>
        <w:ind w:firstLine="0"/>
        <w:jc w:val="both"/>
        <w:rPr>
          <w:rFonts w:ascii="Times New Roman" w:hAnsi="Times New Roman"/>
          <w:sz w:val="28"/>
          <w:szCs w:val="28"/>
          <w:lang w:val="az-Latn-AZ"/>
        </w:rPr>
        <w:sectPr w:rsidR="002F4EA5" w:rsidRPr="00820D26" w:rsidSect="00270BAD">
          <w:headerReference w:type="default" r:id="rId705"/>
          <w:footerReference w:type="default" r:id="rId706"/>
          <w:pgSz w:w="11909" w:h="16834"/>
          <w:pgMar w:top="1134" w:right="851" w:bottom="1134" w:left="1701" w:header="720" w:footer="720" w:gutter="0"/>
          <w:cols w:space="60"/>
          <w:noEndnote/>
          <w:docGrid w:linePitch="299"/>
        </w:sectPr>
      </w:pPr>
    </w:p>
    <w:p w:rsidR="002F4EA5" w:rsidRPr="00820D26" w:rsidRDefault="002F4EA5" w:rsidP="00204C17">
      <w:pPr>
        <w:jc w:val="center"/>
        <w:rPr>
          <w:rFonts w:ascii="Times New Roman" w:hAnsi="Times New Roman"/>
          <w:b/>
          <w:sz w:val="28"/>
          <w:szCs w:val="28"/>
          <w:lang w:val="az-Latn-AZ"/>
        </w:rPr>
      </w:pPr>
      <w:r w:rsidRPr="00820D26">
        <w:rPr>
          <w:rFonts w:ascii="Times New Roman" w:hAnsi="Times New Roman"/>
          <w:b/>
          <w:sz w:val="28"/>
          <w:szCs w:val="28"/>
          <w:lang w:val="az-Latn-AZ"/>
        </w:rPr>
        <w:lastRenderedPageBreak/>
        <w:t>AVTOMOBİLLƏRİN NƏZƏRİYYƏSİ</w:t>
      </w:r>
    </w:p>
    <w:p w:rsidR="002F4EA5" w:rsidRPr="00820D26" w:rsidRDefault="002F4EA5" w:rsidP="00204C17">
      <w:pPr>
        <w:jc w:val="center"/>
        <w:rPr>
          <w:rFonts w:ascii="Times New Roman" w:hAnsi="Times New Roman"/>
          <w:b/>
          <w:bCs/>
          <w:sz w:val="26"/>
          <w:szCs w:val="26"/>
          <w:lang w:val="az-Latn-AZ"/>
        </w:rPr>
      </w:pPr>
    </w:p>
    <w:tbl>
      <w:tblPr>
        <w:tblW w:w="5000" w:type="pct"/>
        <w:tblLook w:val="0000" w:firstRow="0" w:lastRow="0" w:firstColumn="0" w:lastColumn="0" w:noHBand="0" w:noVBand="0"/>
      </w:tblPr>
      <w:tblGrid>
        <w:gridCol w:w="995"/>
        <w:gridCol w:w="23"/>
        <w:gridCol w:w="7676"/>
        <w:gridCol w:w="6"/>
        <w:gridCol w:w="19"/>
        <w:gridCol w:w="854"/>
      </w:tblGrid>
      <w:tr w:rsidR="002F4EA5" w:rsidRPr="00820D26" w:rsidTr="001E5620">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2F4EA5" w:rsidRPr="00820D26" w:rsidRDefault="009A5E91" w:rsidP="00204C17">
            <w:pPr>
              <w:tabs>
                <w:tab w:val="right" w:pos="4872"/>
              </w:tabs>
              <w:ind w:firstLine="0"/>
              <w:jc w:val="center"/>
              <w:rPr>
                <w:rFonts w:ascii="Times New Roman" w:hAnsi="Times New Roman"/>
                <w:b/>
                <w:i/>
                <w:sz w:val="28"/>
                <w:szCs w:val="28"/>
                <w:lang w:val="az-Latn-AZ"/>
              </w:rPr>
            </w:pPr>
            <w:r w:rsidRPr="00820D26">
              <w:rPr>
                <w:rFonts w:ascii="Times New Roman" w:hAnsi="Times New Roman"/>
                <w:b/>
                <w:i/>
                <w:sz w:val="28"/>
                <w:szCs w:val="28"/>
                <w:lang w:val="az-Latn-AZ"/>
              </w:rPr>
              <w:t>Mühazirə 1</w:t>
            </w:r>
          </w:p>
        </w:tc>
        <w:tc>
          <w:tcPr>
            <w:tcW w:w="460" w:type="pct"/>
            <w:gridSpan w:val="3"/>
            <w:tcBorders>
              <w:top w:val="nil"/>
              <w:left w:val="nil"/>
              <w:bottom w:val="nil"/>
              <w:right w:val="nil"/>
            </w:tcBorders>
          </w:tcPr>
          <w:p w:rsidR="002F4EA5" w:rsidRPr="00820D26" w:rsidRDefault="002F4EA5" w:rsidP="00204C17">
            <w:pPr>
              <w:ind w:left="-108" w:right="-108" w:firstLine="6"/>
              <w:rPr>
                <w:rFonts w:ascii="Times New Roman" w:hAnsi="Times New Roman"/>
                <w:sz w:val="26"/>
                <w:szCs w:val="26"/>
                <w:lang w:val="az-Latn-AZ"/>
              </w:rPr>
            </w:pP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204C17">
            <w:pPr>
              <w:tabs>
                <w:tab w:val="right" w:pos="4872"/>
              </w:tabs>
              <w:ind w:firstLine="0"/>
              <w:rPr>
                <w:rFonts w:ascii="Times New Roman" w:hAnsi="Times New Roman"/>
                <w:sz w:val="28"/>
                <w:szCs w:val="28"/>
                <w:lang w:val="az-Latn-AZ"/>
              </w:rPr>
            </w:pPr>
            <w:r w:rsidRPr="00820D26">
              <w:rPr>
                <w:rFonts w:ascii="Times New Roman" w:hAnsi="Times New Roman" w:cs="Times New Roman"/>
                <w:sz w:val="28"/>
                <w:szCs w:val="28"/>
                <w:lang w:val="az-Latn-AZ"/>
              </w:rPr>
              <w:t>Fənn haqqında qısa məlumat</w:t>
            </w:r>
            <w:r w:rsidR="003B7391">
              <w:rPr>
                <w:rFonts w:ascii="Times New Roman" w:hAnsi="Times New Roman" w:cs="Times New Roman"/>
                <w:sz w:val="28"/>
                <w:szCs w:val="28"/>
                <w:lang w:val="az-Latn-AZ"/>
              </w:rPr>
              <w:t xml:space="preserve"> </w:t>
            </w:r>
            <w:r w:rsidR="003B7391" w:rsidRPr="00820D26">
              <w:rPr>
                <w:rFonts w:ascii="Times New Roman" w:hAnsi="Times New Roman"/>
                <w:sz w:val="26"/>
                <w:szCs w:val="26"/>
                <w:lang w:val="az-Latn-AZ"/>
              </w:rPr>
              <w:t>....................................................</w:t>
            </w:r>
            <w:r w:rsidR="003B7391">
              <w:rPr>
                <w:rFonts w:ascii="Times New Roman" w:hAnsi="Times New Roman"/>
                <w:sz w:val="26"/>
                <w:szCs w:val="26"/>
                <w:lang w:val="az-Latn-AZ"/>
              </w:rPr>
              <w:t>.........</w:t>
            </w:r>
          </w:p>
        </w:tc>
        <w:tc>
          <w:tcPr>
            <w:tcW w:w="460" w:type="pct"/>
            <w:gridSpan w:val="3"/>
            <w:tcBorders>
              <w:top w:val="nil"/>
              <w:left w:val="nil"/>
              <w:bottom w:val="nil"/>
              <w:right w:val="nil"/>
            </w:tcBorders>
          </w:tcPr>
          <w:p w:rsidR="009A5E91" w:rsidRPr="00820D26" w:rsidRDefault="00080662" w:rsidP="00204C17">
            <w:pPr>
              <w:ind w:left="-108" w:right="-108" w:firstLine="6"/>
              <w:rPr>
                <w:rFonts w:ascii="Times New Roman" w:hAnsi="Times New Roman"/>
                <w:sz w:val="26"/>
                <w:szCs w:val="26"/>
                <w:lang w:val="az-Latn-AZ"/>
              </w:rPr>
            </w:pPr>
            <w:r w:rsidRPr="00820D26">
              <w:rPr>
                <w:rFonts w:ascii="Times New Roman" w:hAnsi="Times New Roman"/>
                <w:sz w:val="26"/>
                <w:szCs w:val="26"/>
                <w:lang w:val="az-Latn-AZ"/>
              </w:rPr>
              <w:t>1</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Avtomobil təkərinin kinematikası</w:t>
            </w:r>
            <w:r w:rsidRPr="00820D26">
              <w:rPr>
                <w:rFonts w:ascii="Times New Roman" w:hAnsi="Times New Roman"/>
                <w:sz w:val="26"/>
                <w:szCs w:val="26"/>
                <w:lang w:val="az-Latn-AZ"/>
              </w:rPr>
              <w:tab/>
              <w:t>....................................................</w:t>
            </w:r>
          </w:p>
        </w:tc>
        <w:tc>
          <w:tcPr>
            <w:tcW w:w="460" w:type="pct"/>
            <w:gridSpan w:val="3"/>
            <w:tcBorders>
              <w:top w:val="nil"/>
              <w:left w:val="nil"/>
              <w:bottom w:val="nil"/>
              <w:right w:val="nil"/>
            </w:tcBorders>
          </w:tcPr>
          <w:p w:rsidR="009A5E91" w:rsidRPr="00820D26" w:rsidRDefault="003B7391" w:rsidP="00204C17">
            <w:pPr>
              <w:ind w:left="-108" w:right="-108" w:firstLine="6"/>
              <w:rPr>
                <w:rFonts w:ascii="Times New Roman" w:hAnsi="Times New Roman"/>
                <w:sz w:val="26"/>
                <w:szCs w:val="26"/>
                <w:lang w:val="az-Latn-AZ"/>
              </w:rPr>
            </w:pPr>
            <w:r>
              <w:rPr>
                <w:rFonts w:ascii="Times New Roman" w:hAnsi="Times New Roman"/>
                <w:sz w:val="26"/>
                <w:szCs w:val="26"/>
                <w:lang w:val="az-Latn-AZ"/>
              </w:rPr>
              <w:t>1</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 xml:space="preserve">Avtomobil təkərinin </w:t>
            </w:r>
            <w:r w:rsidR="00080662" w:rsidRPr="00820D26">
              <w:rPr>
                <w:rFonts w:ascii="Times New Roman" w:hAnsi="Times New Roman"/>
                <w:sz w:val="28"/>
                <w:szCs w:val="28"/>
                <w:lang w:val="az-Latn-AZ"/>
              </w:rPr>
              <w:t>hərəkət tənliyi</w:t>
            </w:r>
            <w:r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9A5E91" w:rsidRPr="00820D26" w:rsidRDefault="001E5620" w:rsidP="00204C17">
            <w:pPr>
              <w:ind w:left="-108" w:right="-108" w:firstLine="6"/>
              <w:rPr>
                <w:rFonts w:ascii="Times New Roman" w:hAnsi="Times New Roman"/>
                <w:sz w:val="26"/>
                <w:szCs w:val="26"/>
                <w:lang w:val="az-Latn-AZ"/>
              </w:rPr>
            </w:pPr>
            <w:r>
              <w:rPr>
                <w:rFonts w:ascii="Times New Roman" w:hAnsi="Times New Roman"/>
                <w:sz w:val="26"/>
                <w:szCs w:val="26"/>
                <w:lang w:val="az-Latn-AZ"/>
              </w:rPr>
              <w:t>3</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1E5620" w:rsidP="001E5620">
            <w:pPr>
              <w:tabs>
                <w:tab w:val="right" w:pos="4872"/>
              </w:tabs>
              <w:ind w:firstLine="0"/>
              <w:jc w:val="center"/>
              <w:rPr>
                <w:rFonts w:ascii="Times New Roman" w:hAnsi="Times New Roman"/>
                <w:sz w:val="26"/>
                <w:szCs w:val="26"/>
                <w:lang w:val="az-Latn-AZ"/>
              </w:rPr>
            </w:pPr>
            <w:r w:rsidRPr="00820D26">
              <w:rPr>
                <w:rFonts w:ascii="Times New Roman" w:hAnsi="Times New Roman"/>
                <w:b/>
                <w:i/>
                <w:sz w:val="28"/>
                <w:szCs w:val="28"/>
                <w:lang w:val="az-Latn-AZ"/>
              </w:rPr>
              <w:t>Mühazirə 2</w:t>
            </w:r>
          </w:p>
        </w:tc>
        <w:tc>
          <w:tcPr>
            <w:tcW w:w="460" w:type="pct"/>
            <w:gridSpan w:val="3"/>
            <w:tcBorders>
              <w:top w:val="nil"/>
              <w:left w:val="nil"/>
              <w:bottom w:val="nil"/>
              <w:right w:val="nil"/>
            </w:tcBorders>
          </w:tcPr>
          <w:p w:rsidR="009A5E91" w:rsidRPr="00820D26" w:rsidRDefault="009A5E91" w:rsidP="00204C17">
            <w:pPr>
              <w:ind w:left="-108" w:right="-108" w:firstLine="6"/>
              <w:rPr>
                <w:rFonts w:ascii="Times New Roman" w:hAnsi="Times New Roman"/>
                <w:sz w:val="26"/>
                <w:szCs w:val="26"/>
                <w:lang w:val="az-Latn-AZ"/>
              </w:rPr>
            </w:pPr>
          </w:p>
        </w:tc>
      </w:tr>
      <w:tr w:rsidR="001E5620" w:rsidRPr="00820D26" w:rsidTr="001E5620">
        <w:tc>
          <w:tcPr>
            <w:tcW w:w="532" w:type="pct"/>
            <w:gridSpan w:val="2"/>
            <w:tcBorders>
              <w:top w:val="nil"/>
              <w:left w:val="nil"/>
              <w:bottom w:val="nil"/>
              <w:right w:val="nil"/>
            </w:tcBorders>
          </w:tcPr>
          <w:p w:rsidR="001E5620" w:rsidRPr="00820D26" w:rsidRDefault="001E5620" w:rsidP="001E5620">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1E5620" w:rsidRPr="00820D26" w:rsidRDefault="001E5620" w:rsidP="001E5620">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Təkərin diyirlənmə müqavimət momenti</w:t>
            </w:r>
            <w:r w:rsidRPr="00820D26">
              <w:rPr>
                <w:rFonts w:ascii="Times New Roman" w:hAnsi="Times New Roman"/>
                <w:sz w:val="26"/>
                <w:szCs w:val="26"/>
                <w:lang w:val="az-Latn-AZ"/>
              </w:rPr>
              <w:tab/>
              <w:t>.........................................</w:t>
            </w:r>
          </w:p>
        </w:tc>
        <w:tc>
          <w:tcPr>
            <w:tcW w:w="460" w:type="pct"/>
            <w:gridSpan w:val="3"/>
            <w:tcBorders>
              <w:top w:val="nil"/>
              <w:left w:val="nil"/>
              <w:bottom w:val="nil"/>
              <w:right w:val="nil"/>
            </w:tcBorders>
          </w:tcPr>
          <w:p w:rsidR="001E5620" w:rsidRPr="00820D26" w:rsidRDefault="001E5620" w:rsidP="001E5620">
            <w:pPr>
              <w:ind w:left="-108" w:right="-108" w:firstLine="6"/>
              <w:rPr>
                <w:rFonts w:ascii="Times New Roman" w:hAnsi="Times New Roman"/>
                <w:sz w:val="26"/>
                <w:szCs w:val="26"/>
                <w:lang w:val="az-Latn-AZ"/>
              </w:rPr>
            </w:pPr>
            <w:r w:rsidRPr="00820D26">
              <w:rPr>
                <w:rFonts w:ascii="Times New Roman" w:hAnsi="Times New Roman"/>
                <w:sz w:val="26"/>
                <w:szCs w:val="26"/>
                <w:lang w:val="az-Latn-AZ"/>
              </w:rPr>
              <w:t>5</w:t>
            </w:r>
          </w:p>
        </w:tc>
      </w:tr>
      <w:tr w:rsidR="001E5620" w:rsidRPr="00820D26" w:rsidTr="001E5620">
        <w:tc>
          <w:tcPr>
            <w:tcW w:w="532" w:type="pct"/>
            <w:gridSpan w:val="2"/>
            <w:tcBorders>
              <w:top w:val="nil"/>
              <w:left w:val="nil"/>
              <w:bottom w:val="nil"/>
              <w:right w:val="nil"/>
            </w:tcBorders>
          </w:tcPr>
          <w:p w:rsidR="001E5620" w:rsidRPr="00820D26" w:rsidRDefault="001E5620" w:rsidP="001E5620">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1E5620" w:rsidRPr="00820D26" w:rsidRDefault="001E5620" w:rsidP="001E5620">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Təkərin yolla ilişməsi</w:t>
            </w:r>
            <w:r w:rsidRPr="00820D26">
              <w:rPr>
                <w:rFonts w:ascii="Times New Roman" w:hAnsi="Times New Roman"/>
                <w:sz w:val="26"/>
                <w:szCs w:val="26"/>
                <w:lang w:val="az-Latn-AZ"/>
              </w:rPr>
              <w:tab/>
              <w:t>.........................................................................</w:t>
            </w:r>
          </w:p>
        </w:tc>
        <w:tc>
          <w:tcPr>
            <w:tcW w:w="460" w:type="pct"/>
            <w:gridSpan w:val="3"/>
            <w:tcBorders>
              <w:top w:val="nil"/>
              <w:left w:val="nil"/>
              <w:bottom w:val="nil"/>
              <w:right w:val="nil"/>
            </w:tcBorders>
          </w:tcPr>
          <w:p w:rsidR="001E5620" w:rsidRPr="00820D26" w:rsidRDefault="001E5620" w:rsidP="001E5620">
            <w:pPr>
              <w:ind w:left="-108" w:right="-108" w:firstLine="6"/>
              <w:rPr>
                <w:rFonts w:ascii="Times New Roman" w:hAnsi="Times New Roman"/>
                <w:sz w:val="26"/>
                <w:szCs w:val="26"/>
                <w:lang w:val="az-Latn-AZ"/>
              </w:rPr>
            </w:pPr>
            <w:r w:rsidRPr="00820D26">
              <w:rPr>
                <w:rFonts w:ascii="Times New Roman" w:hAnsi="Times New Roman"/>
                <w:sz w:val="26"/>
                <w:szCs w:val="26"/>
                <w:lang w:val="az-Latn-AZ"/>
              </w:rPr>
              <w:t>7</w:t>
            </w:r>
          </w:p>
        </w:tc>
      </w:tr>
      <w:tr w:rsidR="001E5620" w:rsidRPr="00820D26" w:rsidTr="001E5620">
        <w:tc>
          <w:tcPr>
            <w:tcW w:w="532" w:type="pct"/>
            <w:gridSpan w:val="2"/>
            <w:tcBorders>
              <w:top w:val="nil"/>
              <w:left w:val="nil"/>
              <w:bottom w:val="nil"/>
              <w:right w:val="nil"/>
            </w:tcBorders>
          </w:tcPr>
          <w:p w:rsidR="001E5620" w:rsidRPr="00820D26" w:rsidRDefault="001E5620" w:rsidP="001E5620">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1E5620" w:rsidRPr="00820D26" w:rsidRDefault="001E5620" w:rsidP="001E5620">
            <w:pPr>
              <w:tabs>
                <w:tab w:val="right" w:pos="4872"/>
              </w:tabs>
              <w:ind w:firstLine="0"/>
              <w:jc w:val="center"/>
              <w:rPr>
                <w:rFonts w:ascii="Times New Roman" w:hAnsi="Times New Roman"/>
                <w:sz w:val="28"/>
                <w:szCs w:val="28"/>
                <w:lang w:val="az-Latn-AZ"/>
              </w:rPr>
            </w:pPr>
            <w:r w:rsidRPr="00820D26">
              <w:rPr>
                <w:rFonts w:ascii="Times New Roman" w:hAnsi="Times New Roman"/>
                <w:b/>
                <w:i/>
                <w:sz w:val="28"/>
                <w:szCs w:val="28"/>
                <w:lang w:val="az-Latn-AZ"/>
              </w:rPr>
              <w:t xml:space="preserve">Mühazirə </w:t>
            </w:r>
            <w:r>
              <w:rPr>
                <w:rFonts w:ascii="Times New Roman" w:hAnsi="Times New Roman"/>
                <w:b/>
                <w:i/>
                <w:sz w:val="28"/>
                <w:szCs w:val="28"/>
                <w:lang w:val="az-Latn-AZ"/>
              </w:rPr>
              <w:t>3</w:t>
            </w:r>
          </w:p>
        </w:tc>
        <w:tc>
          <w:tcPr>
            <w:tcW w:w="460" w:type="pct"/>
            <w:gridSpan w:val="3"/>
            <w:tcBorders>
              <w:top w:val="nil"/>
              <w:left w:val="nil"/>
              <w:bottom w:val="nil"/>
              <w:right w:val="nil"/>
            </w:tcBorders>
          </w:tcPr>
          <w:p w:rsidR="001E5620" w:rsidRPr="00820D26" w:rsidRDefault="001E5620" w:rsidP="001E5620">
            <w:pPr>
              <w:ind w:left="-108" w:right="-108" w:firstLine="6"/>
              <w:rPr>
                <w:rFonts w:ascii="Times New Roman" w:hAnsi="Times New Roman"/>
                <w:sz w:val="26"/>
                <w:szCs w:val="26"/>
                <w:lang w:val="az-Latn-AZ"/>
              </w:rPr>
            </w:pPr>
          </w:p>
        </w:tc>
      </w:tr>
      <w:tr w:rsidR="00080662" w:rsidRPr="00820D26" w:rsidTr="001E5620">
        <w:tc>
          <w:tcPr>
            <w:tcW w:w="532" w:type="pct"/>
            <w:gridSpan w:val="2"/>
            <w:tcBorders>
              <w:top w:val="nil"/>
              <w:left w:val="nil"/>
              <w:bottom w:val="nil"/>
              <w:right w:val="nil"/>
            </w:tcBorders>
          </w:tcPr>
          <w:p w:rsidR="00080662" w:rsidRPr="00820D26" w:rsidRDefault="00080662"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080662" w:rsidRPr="00820D26" w:rsidRDefault="00080662" w:rsidP="00204C17">
            <w:pPr>
              <w:tabs>
                <w:tab w:val="right" w:pos="4872"/>
              </w:tabs>
              <w:ind w:firstLine="0"/>
              <w:rPr>
                <w:rFonts w:ascii="Times New Roman" w:hAnsi="Times New Roman"/>
                <w:sz w:val="26"/>
                <w:szCs w:val="26"/>
                <w:lang w:val="az-Latn-AZ"/>
              </w:rPr>
            </w:pPr>
            <w:r w:rsidRPr="00820D26">
              <w:rPr>
                <w:rFonts w:ascii="Times New Roman" w:hAnsi="Times New Roman"/>
                <w:sz w:val="26"/>
                <w:szCs w:val="26"/>
                <w:lang w:val="az-Latn-AZ"/>
              </w:rPr>
              <w:t>Dartıcı-sürət xüsusiyyətləri</w:t>
            </w:r>
            <w:r w:rsidR="001D75A9">
              <w:rPr>
                <w:rFonts w:ascii="Times New Roman" w:hAnsi="Times New Roman"/>
                <w:sz w:val="26"/>
                <w:szCs w:val="26"/>
                <w:lang w:val="az-Latn-AZ"/>
              </w:rPr>
              <w:t xml:space="preserve"> </w:t>
            </w:r>
            <w:r w:rsidR="001D75A9" w:rsidRPr="00820D26">
              <w:rPr>
                <w:rFonts w:ascii="Times New Roman" w:hAnsi="Times New Roman"/>
                <w:sz w:val="26"/>
                <w:szCs w:val="26"/>
                <w:lang w:val="az-Latn-AZ"/>
              </w:rPr>
              <w:t>...........</w:t>
            </w:r>
            <w:r w:rsidR="001D75A9">
              <w:rPr>
                <w:rFonts w:ascii="Times New Roman" w:hAnsi="Times New Roman"/>
                <w:sz w:val="26"/>
                <w:szCs w:val="26"/>
                <w:lang w:val="az-Latn-AZ"/>
              </w:rPr>
              <w:t>...........</w:t>
            </w:r>
            <w:r w:rsidR="001D75A9"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080662" w:rsidRPr="00820D26" w:rsidRDefault="001E5620" w:rsidP="00204C17">
            <w:pPr>
              <w:ind w:left="-108" w:right="-108" w:firstLine="6"/>
              <w:rPr>
                <w:rFonts w:ascii="Times New Roman" w:hAnsi="Times New Roman"/>
                <w:sz w:val="26"/>
                <w:szCs w:val="26"/>
                <w:lang w:val="az-Latn-AZ"/>
              </w:rPr>
            </w:pPr>
            <w:r>
              <w:rPr>
                <w:rFonts w:ascii="Times New Roman" w:hAnsi="Times New Roman"/>
                <w:sz w:val="26"/>
                <w:szCs w:val="26"/>
                <w:lang w:val="az-Latn-AZ"/>
              </w:rPr>
              <w:t>8</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Avtomobilə təsir edən qüvvə və momentlər</w:t>
            </w:r>
            <w:r w:rsidRPr="00820D26">
              <w:rPr>
                <w:rFonts w:ascii="Times New Roman" w:hAnsi="Times New Roman"/>
                <w:sz w:val="26"/>
                <w:szCs w:val="26"/>
                <w:lang w:val="az-Latn-AZ"/>
              </w:rPr>
              <w:t xml:space="preserve">..................................... </w:t>
            </w:r>
          </w:p>
        </w:tc>
        <w:tc>
          <w:tcPr>
            <w:tcW w:w="460" w:type="pct"/>
            <w:gridSpan w:val="3"/>
            <w:tcBorders>
              <w:top w:val="nil"/>
              <w:left w:val="nil"/>
              <w:bottom w:val="nil"/>
              <w:right w:val="nil"/>
            </w:tcBorders>
          </w:tcPr>
          <w:p w:rsidR="009A5E91" w:rsidRPr="00820D26" w:rsidRDefault="001E5620" w:rsidP="00204C17">
            <w:pPr>
              <w:ind w:left="-108" w:right="-108" w:firstLine="6"/>
              <w:rPr>
                <w:rFonts w:ascii="Times New Roman" w:hAnsi="Times New Roman"/>
                <w:sz w:val="26"/>
                <w:szCs w:val="26"/>
                <w:lang w:val="az-Latn-AZ"/>
              </w:rPr>
            </w:pPr>
            <w:r>
              <w:rPr>
                <w:rFonts w:ascii="Times New Roman" w:hAnsi="Times New Roman"/>
                <w:sz w:val="26"/>
                <w:szCs w:val="26"/>
                <w:lang w:val="az-Latn-AZ"/>
              </w:rPr>
              <w:t>8</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Avtomobilin sürət xarakteristikaları</w:t>
            </w:r>
            <w:r w:rsidRPr="00820D26">
              <w:rPr>
                <w:rFonts w:ascii="Times New Roman" w:hAnsi="Times New Roman"/>
                <w:sz w:val="26"/>
                <w:szCs w:val="26"/>
                <w:lang w:val="az-Latn-AZ"/>
              </w:rPr>
              <w:tab/>
              <w:t xml:space="preserve">................................................. </w:t>
            </w:r>
          </w:p>
        </w:tc>
        <w:tc>
          <w:tcPr>
            <w:tcW w:w="460" w:type="pct"/>
            <w:gridSpan w:val="3"/>
            <w:tcBorders>
              <w:top w:val="nil"/>
              <w:left w:val="nil"/>
              <w:bottom w:val="nil"/>
              <w:right w:val="nil"/>
            </w:tcBorders>
          </w:tcPr>
          <w:p w:rsidR="009A5E91" w:rsidRPr="00820D26" w:rsidRDefault="001E5620" w:rsidP="00204C17">
            <w:pPr>
              <w:ind w:left="-108" w:right="-108" w:firstLine="6"/>
              <w:rPr>
                <w:rFonts w:ascii="Times New Roman" w:hAnsi="Times New Roman"/>
                <w:sz w:val="26"/>
                <w:szCs w:val="26"/>
                <w:lang w:val="az-Latn-AZ"/>
              </w:rPr>
            </w:pPr>
            <w:r>
              <w:rPr>
                <w:rFonts w:ascii="Times New Roman" w:hAnsi="Times New Roman"/>
                <w:sz w:val="26"/>
                <w:szCs w:val="26"/>
                <w:lang w:val="az-Latn-AZ"/>
              </w:rPr>
              <w:t>9</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Aparan təkərlərdə güc və burucu moment</w:t>
            </w:r>
            <w:r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9A5E91" w:rsidRPr="00820D26" w:rsidRDefault="001E5620" w:rsidP="00204C17">
            <w:pPr>
              <w:ind w:left="-108" w:right="-108" w:firstLine="6"/>
              <w:rPr>
                <w:rFonts w:ascii="Times New Roman" w:hAnsi="Times New Roman"/>
                <w:sz w:val="26"/>
                <w:szCs w:val="26"/>
                <w:lang w:val="az-Latn-AZ"/>
              </w:rPr>
            </w:pPr>
            <w:r>
              <w:rPr>
                <w:rFonts w:ascii="Times New Roman" w:hAnsi="Times New Roman"/>
                <w:sz w:val="26"/>
                <w:szCs w:val="26"/>
                <w:lang w:val="az-Latn-AZ"/>
              </w:rPr>
              <w:t>11</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0613E4" w:rsidP="001E5620">
            <w:pPr>
              <w:tabs>
                <w:tab w:val="right" w:pos="4872"/>
              </w:tabs>
              <w:ind w:firstLine="0"/>
              <w:jc w:val="center"/>
              <w:rPr>
                <w:rFonts w:ascii="Times New Roman" w:hAnsi="Times New Roman"/>
                <w:b/>
                <w:i/>
                <w:sz w:val="28"/>
                <w:szCs w:val="28"/>
                <w:lang w:val="az-Latn-AZ"/>
              </w:rPr>
            </w:pPr>
            <w:r w:rsidRPr="00820D26">
              <w:rPr>
                <w:rFonts w:ascii="Times New Roman" w:hAnsi="Times New Roman"/>
                <w:b/>
                <w:i/>
                <w:sz w:val="28"/>
                <w:szCs w:val="28"/>
                <w:lang w:val="az-Latn-AZ"/>
              </w:rPr>
              <w:t xml:space="preserve">Mühazirə </w:t>
            </w:r>
            <w:r w:rsidR="001E5620">
              <w:rPr>
                <w:rFonts w:ascii="Times New Roman" w:hAnsi="Times New Roman"/>
                <w:b/>
                <w:i/>
                <w:sz w:val="28"/>
                <w:szCs w:val="28"/>
                <w:lang w:val="az-Latn-AZ"/>
              </w:rPr>
              <w:t>4</w:t>
            </w:r>
          </w:p>
        </w:tc>
        <w:tc>
          <w:tcPr>
            <w:tcW w:w="460" w:type="pct"/>
            <w:gridSpan w:val="3"/>
            <w:tcBorders>
              <w:top w:val="nil"/>
              <w:left w:val="nil"/>
              <w:bottom w:val="nil"/>
              <w:right w:val="nil"/>
            </w:tcBorders>
          </w:tcPr>
          <w:p w:rsidR="009A5E91" w:rsidRPr="00820D26" w:rsidRDefault="009A5E91" w:rsidP="00204C17">
            <w:pPr>
              <w:ind w:left="-108" w:right="-108" w:firstLine="6"/>
              <w:rPr>
                <w:rFonts w:ascii="Times New Roman" w:hAnsi="Times New Roman"/>
                <w:sz w:val="26"/>
                <w:szCs w:val="26"/>
                <w:lang w:val="az-Latn-AZ"/>
              </w:rPr>
            </w:pP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012E1A">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Hərəkətə müqavimət qüvvələri</w:t>
            </w:r>
            <w:r w:rsidR="00012E1A">
              <w:rPr>
                <w:rFonts w:ascii="Times New Roman" w:hAnsi="Times New Roman"/>
                <w:sz w:val="28"/>
                <w:szCs w:val="28"/>
                <w:lang w:val="az-Latn-AZ"/>
              </w:rPr>
              <w:t xml:space="preserve"> </w:t>
            </w:r>
            <w:r w:rsidRPr="00820D26">
              <w:rPr>
                <w:rFonts w:ascii="Times New Roman" w:hAnsi="Times New Roman"/>
                <w:sz w:val="26"/>
                <w:szCs w:val="26"/>
                <w:lang w:val="az-Latn-AZ"/>
              </w:rPr>
              <w:tab/>
              <w:t>........................................................</w:t>
            </w:r>
          </w:p>
        </w:tc>
        <w:tc>
          <w:tcPr>
            <w:tcW w:w="460" w:type="pct"/>
            <w:gridSpan w:val="3"/>
            <w:tcBorders>
              <w:top w:val="nil"/>
              <w:left w:val="nil"/>
              <w:bottom w:val="nil"/>
              <w:right w:val="nil"/>
            </w:tcBorders>
          </w:tcPr>
          <w:p w:rsidR="009A5E91" w:rsidRPr="00820D26" w:rsidRDefault="000613E4" w:rsidP="001E5620">
            <w:pPr>
              <w:ind w:left="-108" w:right="-108" w:firstLine="6"/>
              <w:rPr>
                <w:rFonts w:ascii="Times New Roman" w:hAnsi="Times New Roman"/>
                <w:sz w:val="26"/>
                <w:szCs w:val="26"/>
                <w:lang w:val="az-Latn-AZ"/>
              </w:rPr>
            </w:pPr>
            <w:r w:rsidRPr="00820D26">
              <w:rPr>
                <w:rFonts w:ascii="Times New Roman" w:hAnsi="Times New Roman"/>
                <w:sz w:val="26"/>
                <w:szCs w:val="26"/>
                <w:lang w:val="az-Latn-AZ"/>
              </w:rPr>
              <w:t>1</w:t>
            </w:r>
            <w:r w:rsidR="001E5620">
              <w:rPr>
                <w:rFonts w:ascii="Times New Roman" w:hAnsi="Times New Roman"/>
                <w:sz w:val="26"/>
                <w:szCs w:val="26"/>
                <w:lang w:val="az-Latn-AZ"/>
              </w:rPr>
              <w:t>2</w:t>
            </w:r>
          </w:p>
        </w:tc>
      </w:tr>
      <w:tr w:rsidR="00012E1A" w:rsidRPr="00820D26" w:rsidTr="001E5620">
        <w:tc>
          <w:tcPr>
            <w:tcW w:w="532" w:type="pct"/>
            <w:gridSpan w:val="2"/>
            <w:tcBorders>
              <w:top w:val="nil"/>
              <w:left w:val="nil"/>
              <w:bottom w:val="nil"/>
              <w:right w:val="nil"/>
            </w:tcBorders>
          </w:tcPr>
          <w:p w:rsidR="00012E1A" w:rsidRPr="00820D26" w:rsidRDefault="00012E1A"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012E1A" w:rsidRPr="00820D26" w:rsidRDefault="00012E1A" w:rsidP="001D75A9">
            <w:pPr>
              <w:tabs>
                <w:tab w:val="right" w:pos="4872"/>
              </w:tabs>
              <w:ind w:firstLine="0"/>
              <w:rPr>
                <w:rFonts w:ascii="Times New Roman" w:hAnsi="Times New Roman"/>
                <w:sz w:val="28"/>
                <w:szCs w:val="28"/>
                <w:lang w:val="az-Latn-AZ"/>
              </w:rPr>
            </w:pPr>
            <w:r>
              <w:rPr>
                <w:rFonts w:ascii="Times New Roman" w:hAnsi="Times New Roman"/>
                <w:sz w:val="28"/>
                <w:szCs w:val="28"/>
                <w:lang w:val="az-Latn-AZ"/>
              </w:rPr>
              <w:t xml:space="preserve">Diyirlənmə müqavimət qüvvəsi </w:t>
            </w:r>
            <w:r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012E1A" w:rsidRPr="00820D26" w:rsidRDefault="00012E1A" w:rsidP="001E5620">
            <w:pPr>
              <w:ind w:left="-108" w:right="-108" w:firstLine="6"/>
              <w:rPr>
                <w:rFonts w:ascii="Times New Roman" w:hAnsi="Times New Roman"/>
                <w:sz w:val="26"/>
                <w:szCs w:val="26"/>
                <w:lang w:val="az-Latn-AZ"/>
              </w:rPr>
            </w:pPr>
            <w:r>
              <w:rPr>
                <w:rFonts w:ascii="Times New Roman" w:hAnsi="Times New Roman"/>
                <w:sz w:val="26"/>
                <w:szCs w:val="26"/>
                <w:lang w:val="az-Latn-AZ"/>
              </w:rPr>
              <w:t>12</w:t>
            </w:r>
          </w:p>
        </w:tc>
      </w:tr>
      <w:tr w:rsidR="00012E1A" w:rsidRPr="00820D26" w:rsidTr="001E5620">
        <w:tc>
          <w:tcPr>
            <w:tcW w:w="532" w:type="pct"/>
            <w:gridSpan w:val="2"/>
            <w:tcBorders>
              <w:top w:val="nil"/>
              <w:left w:val="nil"/>
              <w:bottom w:val="nil"/>
              <w:right w:val="nil"/>
            </w:tcBorders>
          </w:tcPr>
          <w:p w:rsidR="00012E1A" w:rsidRPr="00820D26" w:rsidRDefault="00012E1A"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012E1A" w:rsidRPr="00820D26" w:rsidRDefault="00012E1A" w:rsidP="001D75A9">
            <w:pPr>
              <w:tabs>
                <w:tab w:val="right" w:pos="4872"/>
              </w:tabs>
              <w:ind w:firstLine="0"/>
              <w:rPr>
                <w:rFonts w:ascii="Times New Roman" w:hAnsi="Times New Roman"/>
                <w:sz w:val="28"/>
                <w:szCs w:val="28"/>
                <w:lang w:val="az-Latn-AZ"/>
              </w:rPr>
            </w:pPr>
            <w:r>
              <w:rPr>
                <w:rFonts w:ascii="Times New Roman" w:hAnsi="Times New Roman"/>
                <w:sz w:val="28"/>
                <w:szCs w:val="28"/>
                <w:lang w:val="az-Latn-AZ"/>
              </w:rPr>
              <w:t xml:space="preserve">Yoxuşluq müqavimət qüvvəsi </w:t>
            </w:r>
            <w:r w:rsidRPr="00820D26">
              <w:rPr>
                <w:rFonts w:ascii="Times New Roman" w:hAnsi="Times New Roman"/>
                <w:sz w:val="26"/>
                <w:szCs w:val="26"/>
                <w:lang w:val="az-Latn-AZ"/>
              </w:rPr>
              <w:t>......</w:t>
            </w:r>
            <w:r>
              <w:rPr>
                <w:rFonts w:ascii="Times New Roman" w:hAnsi="Times New Roman"/>
                <w:sz w:val="26"/>
                <w:szCs w:val="26"/>
                <w:lang w:val="az-Latn-AZ"/>
              </w:rPr>
              <w:t>...</w:t>
            </w:r>
            <w:r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012E1A" w:rsidRPr="00820D26" w:rsidRDefault="00012E1A" w:rsidP="001E5620">
            <w:pPr>
              <w:ind w:left="-108" w:right="-108" w:firstLine="6"/>
              <w:rPr>
                <w:rFonts w:ascii="Times New Roman" w:hAnsi="Times New Roman"/>
                <w:sz w:val="26"/>
                <w:szCs w:val="26"/>
                <w:lang w:val="az-Latn-AZ"/>
              </w:rPr>
            </w:pPr>
            <w:r>
              <w:rPr>
                <w:rFonts w:ascii="Times New Roman" w:hAnsi="Times New Roman"/>
                <w:sz w:val="26"/>
                <w:szCs w:val="26"/>
                <w:lang w:val="az-Latn-AZ"/>
              </w:rPr>
              <w:t>13</w:t>
            </w:r>
          </w:p>
        </w:tc>
      </w:tr>
      <w:tr w:rsidR="00012E1A" w:rsidRPr="00820D26" w:rsidTr="001E5620">
        <w:tc>
          <w:tcPr>
            <w:tcW w:w="532" w:type="pct"/>
            <w:gridSpan w:val="2"/>
            <w:tcBorders>
              <w:top w:val="nil"/>
              <w:left w:val="nil"/>
              <w:bottom w:val="nil"/>
              <w:right w:val="nil"/>
            </w:tcBorders>
          </w:tcPr>
          <w:p w:rsidR="00012E1A" w:rsidRPr="00820D26" w:rsidRDefault="00012E1A"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012E1A" w:rsidRDefault="00012E1A" w:rsidP="001D75A9">
            <w:pPr>
              <w:tabs>
                <w:tab w:val="right" w:pos="4872"/>
              </w:tabs>
              <w:ind w:firstLine="0"/>
              <w:rPr>
                <w:rFonts w:ascii="Times New Roman" w:hAnsi="Times New Roman"/>
                <w:sz w:val="28"/>
                <w:szCs w:val="28"/>
                <w:lang w:val="az-Latn-AZ"/>
              </w:rPr>
            </w:pPr>
            <w:r>
              <w:rPr>
                <w:rFonts w:ascii="Times New Roman" w:hAnsi="Times New Roman"/>
                <w:sz w:val="28"/>
                <w:szCs w:val="28"/>
                <w:lang w:val="az-Latn-AZ"/>
              </w:rPr>
              <w:t xml:space="preserve">Havanın müqavimət qüvvəsi </w:t>
            </w:r>
            <w:r w:rsidRPr="00820D26">
              <w:rPr>
                <w:rFonts w:ascii="Times New Roman" w:hAnsi="Times New Roman"/>
                <w:sz w:val="26"/>
                <w:szCs w:val="26"/>
                <w:lang w:val="az-Latn-AZ"/>
              </w:rPr>
              <w:t>.............................</w:t>
            </w:r>
            <w:r>
              <w:rPr>
                <w:rFonts w:ascii="Times New Roman" w:hAnsi="Times New Roman"/>
                <w:sz w:val="26"/>
                <w:szCs w:val="26"/>
                <w:lang w:val="az-Latn-AZ"/>
              </w:rPr>
              <w:t>.....</w:t>
            </w:r>
            <w:r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012E1A" w:rsidRPr="00820D26" w:rsidRDefault="00012E1A" w:rsidP="001E5620">
            <w:pPr>
              <w:ind w:left="-108" w:right="-108" w:firstLine="6"/>
              <w:rPr>
                <w:rFonts w:ascii="Times New Roman" w:hAnsi="Times New Roman"/>
                <w:sz w:val="26"/>
                <w:szCs w:val="26"/>
                <w:lang w:val="az-Latn-AZ"/>
              </w:rPr>
            </w:pPr>
            <w:r>
              <w:rPr>
                <w:rFonts w:ascii="Times New Roman" w:hAnsi="Times New Roman"/>
                <w:sz w:val="26"/>
                <w:szCs w:val="26"/>
                <w:lang w:val="az-Latn-AZ"/>
              </w:rPr>
              <w:t>14</w:t>
            </w:r>
          </w:p>
        </w:tc>
      </w:tr>
      <w:tr w:rsidR="00012E1A" w:rsidRPr="00820D26" w:rsidTr="001E5620">
        <w:tc>
          <w:tcPr>
            <w:tcW w:w="532" w:type="pct"/>
            <w:gridSpan w:val="2"/>
            <w:tcBorders>
              <w:top w:val="nil"/>
              <w:left w:val="nil"/>
              <w:bottom w:val="nil"/>
              <w:right w:val="nil"/>
            </w:tcBorders>
          </w:tcPr>
          <w:p w:rsidR="00012E1A" w:rsidRPr="00820D26" w:rsidRDefault="00012E1A"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012E1A" w:rsidRDefault="00012E1A" w:rsidP="001D75A9">
            <w:pPr>
              <w:tabs>
                <w:tab w:val="right" w:pos="4872"/>
              </w:tabs>
              <w:ind w:firstLine="0"/>
              <w:rPr>
                <w:rFonts w:ascii="Times New Roman" w:hAnsi="Times New Roman"/>
                <w:sz w:val="28"/>
                <w:szCs w:val="28"/>
                <w:lang w:val="az-Latn-AZ"/>
              </w:rPr>
            </w:pPr>
            <w:r>
              <w:rPr>
                <w:rFonts w:ascii="Times New Roman" w:hAnsi="Times New Roman"/>
                <w:sz w:val="28"/>
                <w:szCs w:val="28"/>
                <w:lang w:val="az-Latn-AZ"/>
              </w:rPr>
              <w:t xml:space="preserve">İrəliləmə müqavimət qüvvəsi </w:t>
            </w:r>
            <w:r w:rsidRPr="00820D26">
              <w:rPr>
                <w:rFonts w:ascii="Times New Roman" w:hAnsi="Times New Roman"/>
                <w:sz w:val="26"/>
                <w:szCs w:val="26"/>
                <w:lang w:val="az-Latn-AZ"/>
              </w:rPr>
              <w:t>................................</w:t>
            </w:r>
            <w:r>
              <w:rPr>
                <w:rFonts w:ascii="Times New Roman" w:hAnsi="Times New Roman"/>
                <w:sz w:val="26"/>
                <w:szCs w:val="26"/>
                <w:lang w:val="az-Latn-AZ"/>
              </w:rPr>
              <w:t>....</w:t>
            </w:r>
            <w:r w:rsidRPr="00820D26">
              <w:rPr>
                <w:rFonts w:ascii="Times New Roman" w:hAnsi="Times New Roman"/>
                <w:sz w:val="26"/>
                <w:szCs w:val="26"/>
                <w:lang w:val="az-Latn-AZ"/>
              </w:rPr>
              <w:t>........................</w:t>
            </w:r>
          </w:p>
        </w:tc>
        <w:tc>
          <w:tcPr>
            <w:tcW w:w="460" w:type="pct"/>
            <w:gridSpan w:val="3"/>
            <w:tcBorders>
              <w:top w:val="nil"/>
              <w:left w:val="nil"/>
              <w:bottom w:val="nil"/>
              <w:right w:val="nil"/>
            </w:tcBorders>
          </w:tcPr>
          <w:p w:rsidR="00012E1A" w:rsidRPr="00820D26" w:rsidRDefault="00012E1A" w:rsidP="001E5620">
            <w:pPr>
              <w:ind w:left="-108" w:right="-108" w:firstLine="6"/>
              <w:rPr>
                <w:rFonts w:ascii="Times New Roman" w:hAnsi="Times New Roman"/>
                <w:sz w:val="26"/>
                <w:szCs w:val="26"/>
                <w:lang w:val="az-Latn-AZ"/>
              </w:rPr>
            </w:pPr>
            <w:r>
              <w:rPr>
                <w:rFonts w:ascii="Times New Roman" w:hAnsi="Times New Roman"/>
                <w:sz w:val="26"/>
                <w:szCs w:val="26"/>
                <w:lang w:val="az-Latn-AZ"/>
              </w:rPr>
              <w:t>15</w:t>
            </w:r>
          </w:p>
        </w:tc>
      </w:tr>
      <w:tr w:rsidR="001E5620" w:rsidRPr="00820D26" w:rsidTr="001E5620">
        <w:tc>
          <w:tcPr>
            <w:tcW w:w="532" w:type="pct"/>
            <w:gridSpan w:val="2"/>
            <w:tcBorders>
              <w:top w:val="nil"/>
              <w:left w:val="nil"/>
              <w:bottom w:val="nil"/>
              <w:right w:val="nil"/>
            </w:tcBorders>
          </w:tcPr>
          <w:p w:rsidR="001E5620" w:rsidRPr="00820D26" w:rsidRDefault="001E5620"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1E5620" w:rsidRPr="00820D26" w:rsidRDefault="001E5620" w:rsidP="001E5620">
            <w:pPr>
              <w:tabs>
                <w:tab w:val="right" w:pos="4872"/>
              </w:tabs>
              <w:ind w:firstLine="0"/>
              <w:jc w:val="center"/>
              <w:rPr>
                <w:rFonts w:ascii="Times New Roman" w:hAnsi="Times New Roman"/>
                <w:sz w:val="28"/>
                <w:szCs w:val="28"/>
                <w:lang w:val="az-Latn-AZ"/>
              </w:rPr>
            </w:pPr>
            <w:r w:rsidRPr="00820D26">
              <w:rPr>
                <w:rFonts w:ascii="Times New Roman" w:hAnsi="Times New Roman"/>
                <w:b/>
                <w:i/>
                <w:sz w:val="28"/>
                <w:szCs w:val="28"/>
                <w:lang w:val="az-Latn-AZ"/>
              </w:rPr>
              <w:t xml:space="preserve">Mühazirə </w:t>
            </w:r>
            <w:r>
              <w:rPr>
                <w:rFonts w:ascii="Times New Roman" w:hAnsi="Times New Roman"/>
                <w:b/>
                <w:i/>
                <w:sz w:val="28"/>
                <w:szCs w:val="28"/>
                <w:lang w:val="az-Latn-AZ"/>
              </w:rPr>
              <w:t>5</w:t>
            </w:r>
          </w:p>
        </w:tc>
        <w:tc>
          <w:tcPr>
            <w:tcW w:w="460" w:type="pct"/>
            <w:gridSpan w:val="3"/>
            <w:tcBorders>
              <w:top w:val="nil"/>
              <w:left w:val="nil"/>
              <w:bottom w:val="nil"/>
              <w:right w:val="nil"/>
            </w:tcBorders>
          </w:tcPr>
          <w:p w:rsidR="001E5620" w:rsidRPr="00820D26" w:rsidRDefault="001E5620" w:rsidP="001E5620">
            <w:pPr>
              <w:ind w:left="-108" w:right="-108" w:firstLine="6"/>
              <w:rPr>
                <w:rFonts w:ascii="Times New Roman" w:hAnsi="Times New Roman"/>
                <w:sz w:val="26"/>
                <w:szCs w:val="26"/>
                <w:lang w:val="az-Latn-AZ"/>
              </w:rPr>
            </w:pP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Təkərə təsir edən normal reaksiyalar</w:t>
            </w:r>
            <w:r w:rsidRPr="00820D26">
              <w:rPr>
                <w:rFonts w:ascii="Times New Roman" w:hAnsi="Times New Roman"/>
                <w:sz w:val="26"/>
                <w:szCs w:val="26"/>
                <w:lang w:val="az-Latn-AZ"/>
              </w:rPr>
              <w:tab/>
              <w:t>................................................</w:t>
            </w:r>
          </w:p>
        </w:tc>
        <w:tc>
          <w:tcPr>
            <w:tcW w:w="460" w:type="pct"/>
            <w:gridSpan w:val="3"/>
            <w:tcBorders>
              <w:top w:val="nil"/>
              <w:left w:val="nil"/>
              <w:bottom w:val="nil"/>
              <w:right w:val="nil"/>
            </w:tcBorders>
          </w:tcPr>
          <w:p w:rsidR="009A5E91" w:rsidRPr="00820D26" w:rsidRDefault="000613E4" w:rsidP="00204C17">
            <w:pPr>
              <w:ind w:left="-108" w:right="-108" w:firstLine="6"/>
              <w:rPr>
                <w:rFonts w:ascii="Times New Roman" w:hAnsi="Times New Roman"/>
                <w:sz w:val="26"/>
                <w:szCs w:val="26"/>
                <w:lang w:val="az-Latn-AZ"/>
              </w:rPr>
            </w:pPr>
            <w:r w:rsidRPr="00820D26">
              <w:rPr>
                <w:rFonts w:ascii="Times New Roman" w:hAnsi="Times New Roman"/>
                <w:sz w:val="26"/>
                <w:szCs w:val="26"/>
                <w:lang w:val="az-Latn-AZ"/>
              </w:rPr>
              <w:t>1</w:t>
            </w:r>
            <w:r w:rsidR="001E5620">
              <w:rPr>
                <w:rFonts w:ascii="Times New Roman" w:hAnsi="Times New Roman"/>
                <w:sz w:val="26"/>
                <w:szCs w:val="26"/>
                <w:lang w:val="az-Latn-AZ"/>
              </w:rPr>
              <w:t>6</w:t>
            </w:r>
          </w:p>
        </w:tc>
      </w:tr>
      <w:tr w:rsidR="009A5E91" w:rsidRPr="00820D26" w:rsidTr="001E5620">
        <w:tc>
          <w:tcPr>
            <w:tcW w:w="532" w:type="pct"/>
            <w:gridSpan w:val="2"/>
            <w:tcBorders>
              <w:top w:val="nil"/>
              <w:left w:val="nil"/>
              <w:bottom w:val="nil"/>
              <w:right w:val="nil"/>
            </w:tcBorders>
          </w:tcPr>
          <w:p w:rsidR="009A5E91" w:rsidRPr="00820D26" w:rsidRDefault="009A5E91" w:rsidP="00204C17">
            <w:pPr>
              <w:ind w:right="-108"/>
              <w:jc w:val="right"/>
              <w:rPr>
                <w:rFonts w:ascii="Times New Roman" w:hAnsi="Times New Roman"/>
                <w:sz w:val="26"/>
                <w:szCs w:val="26"/>
                <w:lang w:val="az-Latn-AZ"/>
              </w:rPr>
            </w:pPr>
          </w:p>
        </w:tc>
        <w:tc>
          <w:tcPr>
            <w:tcW w:w="4009" w:type="pct"/>
            <w:tcBorders>
              <w:top w:val="nil"/>
              <w:left w:val="nil"/>
              <w:bottom w:val="nil"/>
              <w:right w:val="nil"/>
            </w:tcBorders>
          </w:tcPr>
          <w:p w:rsidR="009A5E91" w:rsidRPr="00820D26" w:rsidRDefault="009A5E91" w:rsidP="001D75A9">
            <w:pPr>
              <w:tabs>
                <w:tab w:val="right" w:pos="4872"/>
              </w:tabs>
              <w:ind w:firstLine="0"/>
              <w:rPr>
                <w:rFonts w:ascii="Times New Roman" w:hAnsi="Times New Roman"/>
                <w:sz w:val="26"/>
                <w:szCs w:val="26"/>
                <w:lang w:val="az-Latn-AZ"/>
              </w:rPr>
            </w:pPr>
            <w:r w:rsidRPr="00820D26">
              <w:rPr>
                <w:rFonts w:ascii="Times New Roman" w:hAnsi="Times New Roman"/>
                <w:sz w:val="28"/>
                <w:szCs w:val="28"/>
                <w:lang w:val="az-Latn-AZ"/>
              </w:rPr>
              <w:t>Avtomobilin dartıcı balansı</w:t>
            </w:r>
            <w:r w:rsidRPr="00820D26">
              <w:rPr>
                <w:rFonts w:ascii="Times New Roman" w:hAnsi="Times New Roman"/>
                <w:sz w:val="26"/>
                <w:szCs w:val="26"/>
                <w:lang w:val="az-Latn-AZ"/>
              </w:rPr>
              <w:tab/>
              <w:t>...............................................................</w:t>
            </w:r>
          </w:p>
        </w:tc>
        <w:tc>
          <w:tcPr>
            <w:tcW w:w="460" w:type="pct"/>
            <w:gridSpan w:val="3"/>
            <w:tcBorders>
              <w:top w:val="nil"/>
              <w:left w:val="nil"/>
              <w:bottom w:val="nil"/>
              <w:right w:val="nil"/>
            </w:tcBorders>
          </w:tcPr>
          <w:p w:rsidR="009A5E91" w:rsidRPr="00820D26" w:rsidRDefault="000613E4" w:rsidP="00204C17">
            <w:pPr>
              <w:ind w:left="-108" w:right="-108" w:firstLine="6"/>
              <w:rPr>
                <w:rFonts w:ascii="Times New Roman" w:hAnsi="Times New Roman"/>
                <w:sz w:val="26"/>
                <w:szCs w:val="26"/>
                <w:lang w:val="az-Latn-AZ"/>
              </w:rPr>
            </w:pPr>
            <w:r w:rsidRPr="00820D26">
              <w:rPr>
                <w:rFonts w:ascii="Times New Roman" w:hAnsi="Times New Roman"/>
                <w:sz w:val="26"/>
                <w:szCs w:val="26"/>
                <w:lang w:val="az-Latn-AZ"/>
              </w:rPr>
              <w:t>1</w:t>
            </w:r>
            <w:r w:rsidR="001E5620">
              <w:rPr>
                <w:rFonts w:ascii="Times New Roman" w:hAnsi="Times New Roman"/>
                <w:sz w:val="26"/>
                <w:szCs w:val="26"/>
                <w:lang w:val="az-Latn-AZ"/>
              </w:rPr>
              <w:t>7</w:t>
            </w: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2F4EA5" w:rsidRPr="00820D26" w:rsidRDefault="000613E4" w:rsidP="00204C17">
            <w:pPr>
              <w:tabs>
                <w:tab w:val="right" w:pos="4887"/>
              </w:tabs>
              <w:ind w:firstLine="0"/>
              <w:jc w:val="center"/>
              <w:rPr>
                <w:rFonts w:ascii="Times New Roman" w:hAnsi="Times New Roman"/>
                <w:b/>
                <w:i/>
                <w:sz w:val="28"/>
                <w:szCs w:val="28"/>
                <w:lang w:val="az-Latn-AZ"/>
              </w:rPr>
            </w:pPr>
            <w:r w:rsidRPr="00820D26">
              <w:rPr>
                <w:rFonts w:ascii="Times New Roman" w:hAnsi="Times New Roman"/>
                <w:b/>
                <w:i/>
                <w:sz w:val="28"/>
                <w:szCs w:val="28"/>
                <w:lang w:val="az-Latn-AZ"/>
              </w:rPr>
              <w:t>Mühazirə</w:t>
            </w:r>
            <w:r w:rsidR="001E5620">
              <w:rPr>
                <w:rFonts w:ascii="Times New Roman" w:hAnsi="Times New Roman"/>
                <w:b/>
                <w:i/>
                <w:sz w:val="28"/>
                <w:szCs w:val="28"/>
                <w:lang w:val="az-Latn-AZ"/>
              </w:rPr>
              <w:t xml:space="preserve"> 6</w:t>
            </w:r>
          </w:p>
        </w:tc>
        <w:tc>
          <w:tcPr>
            <w:tcW w:w="446" w:type="pct"/>
            <w:tcBorders>
              <w:top w:val="nil"/>
              <w:left w:val="nil"/>
              <w:bottom w:val="nil"/>
              <w:right w:val="nil"/>
            </w:tcBorders>
          </w:tcPr>
          <w:p w:rsidR="002F4EA5" w:rsidRPr="00820D26" w:rsidRDefault="002F4EA5" w:rsidP="00204C17">
            <w:pPr>
              <w:ind w:hanging="127"/>
              <w:rPr>
                <w:rFonts w:ascii="Times New Roman" w:hAnsi="Times New Roman"/>
                <w:sz w:val="26"/>
                <w:szCs w:val="26"/>
                <w:lang w:val="az-Latn-AZ"/>
              </w:rPr>
            </w:pPr>
          </w:p>
        </w:tc>
      </w:tr>
      <w:tr w:rsidR="000613E4" w:rsidRPr="00820D26" w:rsidTr="000613E4">
        <w:tc>
          <w:tcPr>
            <w:tcW w:w="532" w:type="pct"/>
            <w:gridSpan w:val="2"/>
            <w:tcBorders>
              <w:top w:val="nil"/>
              <w:left w:val="nil"/>
              <w:bottom w:val="nil"/>
              <w:right w:val="nil"/>
            </w:tcBorders>
          </w:tcPr>
          <w:p w:rsidR="000613E4" w:rsidRPr="00820D26" w:rsidRDefault="000613E4"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0613E4" w:rsidRPr="00820D26" w:rsidRDefault="000613E4" w:rsidP="001D75A9">
            <w:pPr>
              <w:tabs>
                <w:tab w:val="right" w:pos="4887"/>
              </w:tabs>
              <w:ind w:firstLine="0"/>
              <w:jc w:val="both"/>
              <w:rPr>
                <w:rFonts w:ascii="Times New Roman" w:hAnsi="Times New Roman"/>
                <w:sz w:val="26"/>
                <w:szCs w:val="26"/>
                <w:lang w:val="az-Latn-AZ"/>
              </w:rPr>
            </w:pPr>
            <w:r w:rsidRPr="00820D26">
              <w:rPr>
                <w:rFonts w:ascii="Times New Roman" w:hAnsi="Times New Roman"/>
                <w:sz w:val="28"/>
                <w:szCs w:val="28"/>
                <w:lang w:val="az-Latn-AZ"/>
              </w:rPr>
              <w:t xml:space="preserve">Yanacaq </w:t>
            </w:r>
            <w:r w:rsidR="007B616A">
              <w:rPr>
                <w:rFonts w:ascii="Times New Roman" w:hAnsi="Times New Roman"/>
                <w:sz w:val="28"/>
                <w:szCs w:val="28"/>
                <w:lang w:val="az-Latn-AZ"/>
              </w:rPr>
              <w:t>qənaətliliyi</w:t>
            </w:r>
            <w:r w:rsidR="001D75A9">
              <w:rPr>
                <w:rFonts w:ascii="Times New Roman" w:hAnsi="Times New Roman"/>
                <w:sz w:val="28"/>
                <w:szCs w:val="28"/>
                <w:lang w:val="az-Latn-AZ"/>
              </w:rPr>
              <w:t xml:space="preserve"> </w:t>
            </w:r>
            <w:r w:rsidRPr="00820D26">
              <w:rPr>
                <w:rFonts w:ascii="Times New Roman" w:hAnsi="Times New Roman"/>
                <w:sz w:val="24"/>
                <w:szCs w:val="24"/>
                <w:lang w:val="az-Latn-AZ"/>
              </w:rPr>
              <w:t>…………………………………………………</w:t>
            </w:r>
          </w:p>
        </w:tc>
        <w:tc>
          <w:tcPr>
            <w:tcW w:w="446" w:type="pct"/>
            <w:tcBorders>
              <w:top w:val="nil"/>
              <w:left w:val="nil"/>
              <w:bottom w:val="nil"/>
              <w:right w:val="nil"/>
            </w:tcBorders>
          </w:tcPr>
          <w:p w:rsidR="000613E4" w:rsidRPr="00820D26" w:rsidRDefault="000613E4" w:rsidP="00204C17">
            <w:pPr>
              <w:ind w:hanging="127"/>
              <w:rPr>
                <w:rFonts w:ascii="Times New Roman" w:hAnsi="Times New Roman"/>
                <w:sz w:val="26"/>
                <w:szCs w:val="26"/>
                <w:lang w:val="az-Latn-AZ"/>
              </w:rPr>
            </w:pPr>
            <w:r w:rsidRPr="00820D26">
              <w:rPr>
                <w:rFonts w:ascii="Times New Roman" w:hAnsi="Times New Roman"/>
                <w:sz w:val="26"/>
                <w:szCs w:val="26"/>
                <w:lang w:val="az-Latn-AZ"/>
              </w:rPr>
              <w:t>2</w:t>
            </w:r>
            <w:r w:rsidR="001E5620">
              <w:rPr>
                <w:rFonts w:ascii="Times New Roman" w:hAnsi="Times New Roman"/>
                <w:sz w:val="26"/>
                <w:szCs w:val="26"/>
                <w:lang w:val="az-Latn-AZ"/>
              </w:rPr>
              <w:t>0</w:t>
            </w: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2F4EA5" w:rsidRPr="00820D26" w:rsidRDefault="002F4EA5" w:rsidP="001D75A9">
            <w:pPr>
              <w:tabs>
                <w:tab w:val="right" w:pos="4887"/>
              </w:tabs>
              <w:ind w:firstLine="0"/>
              <w:jc w:val="both"/>
              <w:rPr>
                <w:rFonts w:ascii="Times New Roman" w:hAnsi="Times New Roman"/>
                <w:sz w:val="26"/>
                <w:szCs w:val="26"/>
                <w:lang w:val="az-Latn-AZ"/>
              </w:rPr>
            </w:pPr>
            <w:r w:rsidRPr="00820D26">
              <w:rPr>
                <w:rFonts w:ascii="Times New Roman" w:hAnsi="Times New Roman"/>
                <w:sz w:val="28"/>
                <w:szCs w:val="28"/>
                <w:lang w:val="az-Latn-AZ"/>
              </w:rPr>
              <w:t>Yanacaq sərfinin hesablanma üsulları</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ab/>
              <w:t>.............................................</w:t>
            </w:r>
          </w:p>
        </w:tc>
        <w:tc>
          <w:tcPr>
            <w:tcW w:w="446" w:type="pct"/>
            <w:tcBorders>
              <w:top w:val="nil"/>
              <w:left w:val="nil"/>
              <w:bottom w:val="nil"/>
              <w:right w:val="nil"/>
            </w:tcBorders>
          </w:tcPr>
          <w:p w:rsidR="002F4EA5" w:rsidRPr="00820D26" w:rsidRDefault="000613E4" w:rsidP="00204C17">
            <w:pPr>
              <w:ind w:hanging="127"/>
              <w:rPr>
                <w:rFonts w:ascii="Times New Roman" w:hAnsi="Times New Roman"/>
                <w:sz w:val="26"/>
                <w:szCs w:val="26"/>
                <w:lang w:val="az-Latn-AZ"/>
              </w:rPr>
            </w:pPr>
            <w:r w:rsidRPr="00820D26">
              <w:rPr>
                <w:rFonts w:ascii="Times New Roman" w:hAnsi="Times New Roman"/>
                <w:sz w:val="26"/>
                <w:szCs w:val="26"/>
                <w:lang w:val="az-Latn-AZ"/>
              </w:rPr>
              <w:t>2</w:t>
            </w:r>
            <w:r w:rsidR="001E5620">
              <w:rPr>
                <w:rFonts w:ascii="Times New Roman" w:hAnsi="Times New Roman"/>
                <w:sz w:val="26"/>
                <w:szCs w:val="26"/>
                <w:lang w:val="az-Latn-AZ"/>
              </w:rPr>
              <w:t>2</w:t>
            </w: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2F4EA5" w:rsidRPr="00820D26" w:rsidRDefault="002F4EA5" w:rsidP="00204C17">
            <w:pPr>
              <w:ind w:firstLine="0"/>
              <w:rPr>
                <w:rFonts w:ascii="Times New Roman" w:hAnsi="Times New Roman"/>
                <w:sz w:val="26"/>
                <w:szCs w:val="26"/>
                <w:lang w:val="az-Latn-AZ"/>
              </w:rPr>
            </w:pPr>
            <w:r w:rsidRPr="00820D26">
              <w:rPr>
                <w:rFonts w:ascii="Times New Roman" w:hAnsi="Times New Roman"/>
                <w:sz w:val="28"/>
                <w:szCs w:val="28"/>
                <w:lang w:val="az-Latn-AZ"/>
              </w:rPr>
              <w:t xml:space="preserve">Konstruktiv və istismar faktorlarının avtomobilin yanacaq </w:t>
            </w:r>
            <w:r w:rsidR="007B616A">
              <w:rPr>
                <w:rFonts w:ascii="Times New Roman" w:hAnsi="Times New Roman"/>
                <w:sz w:val="28"/>
                <w:szCs w:val="28"/>
                <w:lang w:val="az-Latn-AZ"/>
              </w:rPr>
              <w:t>qənaətliliyi</w:t>
            </w:r>
            <w:r w:rsidRPr="00820D26">
              <w:rPr>
                <w:rFonts w:ascii="Times New Roman" w:hAnsi="Times New Roman"/>
                <w:sz w:val="28"/>
                <w:szCs w:val="28"/>
                <w:lang w:val="az-Latn-AZ"/>
              </w:rPr>
              <w:t>nə</w:t>
            </w:r>
            <w:r w:rsidRPr="00820D26">
              <w:rPr>
                <w:rFonts w:ascii="Times New Roman" w:hAnsi="Times New Roman"/>
                <w:sz w:val="26"/>
                <w:szCs w:val="26"/>
                <w:lang w:val="az-Latn-AZ"/>
              </w:rPr>
              <w:t xml:space="preserve"> </w:t>
            </w:r>
            <w:r w:rsidRPr="00820D26">
              <w:rPr>
                <w:rFonts w:ascii="Times New Roman" w:hAnsi="Times New Roman"/>
                <w:sz w:val="28"/>
                <w:szCs w:val="28"/>
                <w:lang w:val="az-Latn-AZ"/>
              </w:rPr>
              <w:t>təsiri</w:t>
            </w:r>
            <w:r w:rsidRPr="00820D26">
              <w:rPr>
                <w:rFonts w:ascii="Times New Roman" w:hAnsi="Times New Roman"/>
                <w:sz w:val="26"/>
                <w:szCs w:val="26"/>
                <w:lang w:val="az-Latn-AZ"/>
              </w:rPr>
              <w:t xml:space="preserve"> ………………………………………...……….</w:t>
            </w:r>
          </w:p>
        </w:tc>
        <w:tc>
          <w:tcPr>
            <w:tcW w:w="446" w:type="pct"/>
            <w:tcBorders>
              <w:top w:val="nil"/>
              <w:left w:val="nil"/>
              <w:bottom w:val="nil"/>
              <w:right w:val="nil"/>
            </w:tcBorders>
          </w:tcPr>
          <w:p w:rsidR="002F4EA5" w:rsidRPr="00820D26" w:rsidRDefault="002F4EA5" w:rsidP="00204C17">
            <w:pPr>
              <w:ind w:hanging="127"/>
              <w:rPr>
                <w:rFonts w:ascii="Times New Roman" w:hAnsi="Times New Roman"/>
                <w:sz w:val="26"/>
                <w:szCs w:val="26"/>
                <w:lang w:val="az-Latn-AZ"/>
              </w:rPr>
            </w:pPr>
          </w:p>
          <w:p w:rsidR="002F4EA5" w:rsidRPr="00820D26" w:rsidRDefault="001E5620" w:rsidP="00204C17">
            <w:pPr>
              <w:ind w:hanging="127"/>
              <w:rPr>
                <w:rFonts w:ascii="Times New Roman" w:hAnsi="Times New Roman"/>
                <w:sz w:val="26"/>
                <w:szCs w:val="26"/>
                <w:lang w:val="az-Latn-AZ"/>
              </w:rPr>
            </w:pPr>
            <w:r>
              <w:rPr>
                <w:rFonts w:ascii="Times New Roman" w:hAnsi="Times New Roman"/>
                <w:sz w:val="26"/>
                <w:szCs w:val="26"/>
                <w:lang w:val="az-Latn-AZ"/>
              </w:rPr>
              <w:t>23</w:t>
            </w: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r w:rsidRPr="00820D26">
              <w:rPr>
                <w:rFonts w:ascii="Times New Roman" w:hAnsi="Times New Roman"/>
                <w:sz w:val="26"/>
                <w:szCs w:val="26"/>
                <w:lang w:val="az-Latn-AZ"/>
              </w:rPr>
              <w:t xml:space="preserve">                      </w:t>
            </w:r>
          </w:p>
        </w:tc>
        <w:tc>
          <w:tcPr>
            <w:tcW w:w="4022" w:type="pct"/>
            <w:gridSpan w:val="3"/>
            <w:tcBorders>
              <w:top w:val="nil"/>
              <w:left w:val="nil"/>
              <w:bottom w:val="nil"/>
              <w:right w:val="nil"/>
            </w:tcBorders>
          </w:tcPr>
          <w:p w:rsidR="002F4EA5" w:rsidRPr="00820D26" w:rsidRDefault="000613E4" w:rsidP="001E5620">
            <w:pPr>
              <w:tabs>
                <w:tab w:val="right" w:pos="4887"/>
              </w:tabs>
              <w:ind w:firstLine="0"/>
              <w:jc w:val="center"/>
              <w:rPr>
                <w:rFonts w:ascii="Times New Roman" w:hAnsi="Times New Roman"/>
                <w:b/>
                <w:i/>
                <w:sz w:val="28"/>
                <w:szCs w:val="28"/>
                <w:lang w:val="az-Latn-AZ"/>
              </w:rPr>
            </w:pPr>
            <w:r w:rsidRPr="00820D26">
              <w:rPr>
                <w:rFonts w:ascii="Times New Roman" w:hAnsi="Times New Roman"/>
                <w:b/>
                <w:i/>
                <w:sz w:val="28"/>
                <w:szCs w:val="28"/>
                <w:lang w:val="az-Latn-AZ"/>
              </w:rPr>
              <w:t xml:space="preserve">Mühazirə </w:t>
            </w:r>
            <w:r w:rsidR="001E5620">
              <w:rPr>
                <w:rFonts w:ascii="Times New Roman" w:hAnsi="Times New Roman"/>
                <w:b/>
                <w:i/>
                <w:sz w:val="28"/>
                <w:szCs w:val="28"/>
                <w:lang w:val="az-Latn-AZ"/>
              </w:rPr>
              <w:t>7</w:t>
            </w:r>
          </w:p>
        </w:tc>
        <w:tc>
          <w:tcPr>
            <w:tcW w:w="446" w:type="pct"/>
            <w:tcBorders>
              <w:top w:val="nil"/>
              <w:left w:val="nil"/>
              <w:bottom w:val="nil"/>
              <w:right w:val="nil"/>
            </w:tcBorders>
          </w:tcPr>
          <w:p w:rsidR="002F4EA5" w:rsidRPr="00820D26" w:rsidRDefault="002F4EA5" w:rsidP="00204C17">
            <w:pPr>
              <w:ind w:hanging="127"/>
              <w:jc w:val="both"/>
              <w:rPr>
                <w:rFonts w:ascii="Times New Roman" w:hAnsi="Times New Roman"/>
                <w:sz w:val="26"/>
                <w:szCs w:val="26"/>
                <w:lang w:val="az-Latn-AZ"/>
              </w:rPr>
            </w:pPr>
          </w:p>
        </w:tc>
      </w:tr>
      <w:tr w:rsidR="000613E4" w:rsidRPr="00820D26" w:rsidTr="000613E4">
        <w:tc>
          <w:tcPr>
            <w:tcW w:w="532" w:type="pct"/>
            <w:gridSpan w:val="2"/>
            <w:tcBorders>
              <w:top w:val="nil"/>
              <w:left w:val="nil"/>
              <w:bottom w:val="nil"/>
              <w:right w:val="nil"/>
            </w:tcBorders>
          </w:tcPr>
          <w:p w:rsidR="000613E4" w:rsidRPr="00820D26" w:rsidRDefault="000613E4"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0613E4" w:rsidRPr="00820D26" w:rsidRDefault="000613E4" w:rsidP="001D75A9">
            <w:pPr>
              <w:tabs>
                <w:tab w:val="right" w:pos="4887"/>
              </w:tabs>
              <w:ind w:firstLine="0"/>
              <w:rPr>
                <w:rFonts w:ascii="Times New Roman" w:hAnsi="Times New Roman"/>
                <w:sz w:val="28"/>
                <w:szCs w:val="28"/>
                <w:lang w:val="az-Latn-AZ"/>
              </w:rPr>
            </w:pPr>
            <w:r w:rsidRPr="00820D26">
              <w:rPr>
                <w:rFonts w:ascii="Times New Roman" w:hAnsi="Times New Roman"/>
                <w:sz w:val="28"/>
                <w:szCs w:val="28"/>
                <w:lang w:val="az-Latn-AZ"/>
              </w:rPr>
              <w:t>Avtomobilin tormoz xüsusiyyətləri</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46" w:type="pct"/>
            <w:tcBorders>
              <w:top w:val="nil"/>
              <w:left w:val="nil"/>
              <w:bottom w:val="nil"/>
              <w:right w:val="nil"/>
            </w:tcBorders>
          </w:tcPr>
          <w:p w:rsidR="000613E4" w:rsidRPr="00820D26" w:rsidRDefault="000613E4" w:rsidP="00204C17">
            <w:pPr>
              <w:ind w:hanging="127"/>
              <w:jc w:val="both"/>
              <w:rPr>
                <w:rFonts w:ascii="Times New Roman" w:hAnsi="Times New Roman"/>
                <w:sz w:val="26"/>
                <w:szCs w:val="26"/>
                <w:lang w:val="az-Latn-AZ"/>
              </w:rPr>
            </w:pPr>
            <w:r w:rsidRPr="00820D26">
              <w:rPr>
                <w:rFonts w:ascii="Times New Roman" w:hAnsi="Times New Roman"/>
                <w:sz w:val="26"/>
                <w:szCs w:val="26"/>
                <w:lang w:val="az-Latn-AZ"/>
              </w:rPr>
              <w:t>2</w:t>
            </w:r>
            <w:r w:rsidR="001E5620">
              <w:rPr>
                <w:rFonts w:ascii="Times New Roman" w:hAnsi="Times New Roman"/>
                <w:sz w:val="26"/>
                <w:szCs w:val="26"/>
                <w:lang w:val="az-Latn-AZ"/>
              </w:rPr>
              <w:t>5</w:t>
            </w: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2F4EA5" w:rsidRPr="00820D26" w:rsidRDefault="002F4EA5" w:rsidP="001D75A9">
            <w:pPr>
              <w:tabs>
                <w:tab w:val="right" w:pos="4887"/>
              </w:tabs>
              <w:ind w:firstLine="0"/>
              <w:rPr>
                <w:rFonts w:ascii="Times New Roman" w:hAnsi="Times New Roman"/>
                <w:sz w:val="26"/>
                <w:szCs w:val="26"/>
                <w:lang w:val="az-Latn-AZ"/>
              </w:rPr>
            </w:pPr>
            <w:r w:rsidRPr="00820D26">
              <w:rPr>
                <w:rFonts w:ascii="Times New Roman" w:hAnsi="Times New Roman"/>
                <w:sz w:val="28"/>
                <w:szCs w:val="28"/>
                <w:lang w:val="az-Latn-AZ"/>
              </w:rPr>
              <w:t>Tormozlama zamanı avtomobilin hərəkət tənliyi</w:t>
            </w:r>
            <w:r w:rsidRPr="00820D26">
              <w:rPr>
                <w:rFonts w:ascii="Times New Roman" w:hAnsi="Times New Roman"/>
                <w:sz w:val="26"/>
                <w:szCs w:val="26"/>
                <w:lang w:val="az-Latn-AZ"/>
              </w:rPr>
              <w:t xml:space="preserve"> </w:t>
            </w:r>
            <w:r w:rsidR="001D75A9">
              <w:rPr>
                <w:rFonts w:ascii="Times New Roman" w:hAnsi="Times New Roman"/>
                <w:sz w:val="26"/>
                <w:szCs w:val="26"/>
                <w:lang w:val="az-Latn-AZ"/>
              </w:rPr>
              <w:t>..</w:t>
            </w:r>
            <w:r w:rsidRPr="00820D26">
              <w:rPr>
                <w:rFonts w:ascii="Times New Roman" w:hAnsi="Times New Roman"/>
                <w:sz w:val="26"/>
                <w:szCs w:val="26"/>
                <w:lang w:val="az-Latn-AZ"/>
              </w:rPr>
              <w:t>.........................</w:t>
            </w:r>
          </w:p>
        </w:tc>
        <w:tc>
          <w:tcPr>
            <w:tcW w:w="446" w:type="pct"/>
            <w:tcBorders>
              <w:top w:val="nil"/>
              <w:left w:val="nil"/>
              <w:bottom w:val="nil"/>
              <w:right w:val="nil"/>
            </w:tcBorders>
          </w:tcPr>
          <w:p w:rsidR="002F4EA5" w:rsidRPr="00820D26" w:rsidRDefault="001E5620" w:rsidP="00204C17">
            <w:pPr>
              <w:ind w:hanging="127"/>
              <w:jc w:val="both"/>
              <w:rPr>
                <w:rFonts w:ascii="Times New Roman" w:hAnsi="Times New Roman"/>
                <w:sz w:val="26"/>
                <w:szCs w:val="26"/>
                <w:lang w:val="az-Latn-AZ"/>
              </w:rPr>
            </w:pPr>
            <w:r>
              <w:rPr>
                <w:rFonts w:ascii="Times New Roman" w:hAnsi="Times New Roman"/>
                <w:sz w:val="26"/>
                <w:szCs w:val="26"/>
                <w:lang w:val="az-Latn-AZ"/>
              </w:rPr>
              <w:t>28</w:t>
            </w:r>
          </w:p>
        </w:tc>
      </w:tr>
      <w:tr w:rsidR="001E5620" w:rsidRPr="00820D26" w:rsidTr="000613E4">
        <w:tc>
          <w:tcPr>
            <w:tcW w:w="532" w:type="pct"/>
            <w:gridSpan w:val="2"/>
            <w:tcBorders>
              <w:top w:val="nil"/>
              <w:left w:val="nil"/>
              <w:bottom w:val="nil"/>
              <w:right w:val="nil"/>
            </w:tcBorders>
          </w:tcPr>
          <w:p w:rsidR="001E5620" w:rsidRPr="00820D26" w:rsidRDefault="001E5620"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1E5620" w:rsidRPr="00820D26" w:rsidRDefault="001E5620" w:rsidP="001E5620">
            <w:pPr>
              <w:tabs>
                <w:tab w:val="right" w:pos="4887"/>
              </w:tabs>
              <w:ind w:firstLine="0"/>
              <w:jc w:val="center"/>
              <w:rPr>
                <w:rFonts w:ascii="Times New Roman" w:hAnsi="Times New Roman"/>
                <w:sz w:val="28"/>
                <w:szCs w:val="28"/>
                <w:lang w:val="az-Latn-AZ"/>
              </w:rPr>
            </w:pPr>
            <w:r w:rsidRPr="00820D26">
              <w:rPr>
                <w:rFonts w:ascii="Times New Roman" w:hAnsi="Times New Roman"/>
                <w:b/>
                <w:i/>
                <w:sz w:val="28"/>
                <w:szCs w:val="28"/>
                <w:lang w:val="az-Latn-AZ"/>
              </w:rPr>
              <w:t>Mühazirə</w:t>
            </w:r>
            <w:r>
              <w:rPr>
                <w:rFonts w:ascii="Times New Roman" w:hAnsi="Times New Roman"/>
                <w:b/>
                <w:i/>
                <w:sz w:val="28"/>
                <w:szCs w:val="28"/>
                <w:lang w:val="az-Latn-AZ"/>
              </w:rPr>
              <w:t xml:space="preserve"> 8</w:t>
            </w:r>
          </w:p>
        </w:tc>
        <w:tc>
          <w:tcPr>
            <w:tcW w:w="446" w:type="pct"/>
            <w:tcBorders>
              <w:top w:val="nil"/>
              <w:left w:val="nil"/>
              <w:bottom w:val="nil"/>
              <w:right w:val="nil"/>
            </w:tcBorders>
          </w:tcPr>
          <w:p w:rsidR="001E5620" w:rsidRDefault="001E5620" w:rsidP="00204C17">
            <w:pPr>
              <w:ind w:hanging="127"/>
              <w:jc w:val="both"/>
              <w:rPr>
                <w:rFonts w:ascii="Times New Roman" w:hAnsi="Times New Roman"/>
                <w:sz w:val="26"/>
                <w:szCs w:val="26"/>
                <w:lang w:val="az-Latn-AZ"/>
              </w:rPr>
            </w:pP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2F4EA5" w:rsidRPr="00820D26" w:rsidRDefault="002F4EA5" w:rsidP="001D75A9">
            <w:pPr>
              <w:tabs>
                <w:tab w:val="right" w:pos="4887"/>
              </w:tabs>
              <w:ind w:firstLine="0"/>
              <w:rPr>
                <w:rFonts w:ascii="Times New Roman" w:hAnsi="Times New Roman"/>
                <w:sz w:val="26"/>
                <w:szCs w:val="26"/>
                <w:lang w:val="az-Latn-AZ"/>
              </w:rPr>
            </w:pPr>
            <w:r w:rsidRPr="00820D26">
              <w:rPr>
                <w:rFonts w:ascii="Times New Roman" w:hAnsi="Times New Roman"/>
                <w:sz w:val="28"/>
                <w:szCs w:val="28"/>
                <w:lang w:val="az-Latn-AZ"/>
              </w:rPr>
              <w:t>Tormoz qüvvələrinin optimal paylanması</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46" w:type="pct"/>
            <w:tcBorders>
              <w:top w:val="nil"/>
              <w:left w:val="nil"/>
              <w:bottom w:val="nil"/>
              <w:right w:val="nil"/>
            </w:tcBorders>
          </w:tcPr>
          <w:p w:rsidR="002F4EA5" w:rsidRPr="00820D26" w:rsidRDefault="001E5620" w:rsidP="00204C17">
            <w:pPr>
              <w:ind w:hanging="127"/>
              <w:jc w:val="both"/>
              <w:rPr>
                <w:rFonts w:ascii="Times New Roman" w:hAnsi="Times New Roman"/>
                <w:sz w:val="26"/>
                <w:szCs w:val="26"/>
                <w:lang w:val="az-Latn-AZ"/>
              </w:rPr>
            </w:pPr>
            <w:r>
              <w:rPr>
                <w:rFonts w:ascii="Times New Roman" w:hAnsi="Times New Roman"/>
                <w:sz w:val="26"/>
                <w:szCs w:val="26"/>
                <w:lang w:val="az-Latn-AZ"/>
              </w:rPr>
              <w:t>29</w:t>
            </w:r>
          </w:p>
        </w:tc>
      </w:tr>
      <w:tr w:rsidR="002F4EA5" w:rsidRPr="00820D26" w:rsidTr="000613E4">
        <w:tc>
          <w:tcPr>
            <w:tcW w:w="532" w:type="pct"/>
            <w:gridSpan w:val="2"/>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2" w:type="pct"/>
            <w:gridSpan w:val="3"/>
            <w:tcBorders>
              <w:top w:val="nil"/>
              <w:left w:val="nil"/>
              <w:bottom w:val="nil"/>
              <w:right w:val="nil"/>
            </w:tcBorders>
          </w:tcPr>
          <w:p w:rsidR="002F4EA5" w:rsidRPr="00820D26" w:rsidRDefault="002F4EA5" w:rsidP="001D75A9">
            <w:pPr>
              <w:tabs>
                <w:tab w:val="right" w:pos="4887"/>
              </w:tabs>
              <w:ind w:firstLine="0"/>
              <w:rPr>
                <w:rFonts w:ascii="Times New Roman" w:hAnsi="Times New Roman"/>
                <w:sz w:val="26"/>
                <w:szCs w:val="26"/>
                <w:lang w:val="az-Latn-AZ"/>
              </w:rPr>
            </w:pPr>
            <w:r w:rsidRPr="00820D26">
              <w:rPr>
                <w:rFonts w:ascii="Times New Roman" w:hAnsi="Times New Roman"/>
                <w:sz w:val="28"/>
                <w:szCs w:val="28"/>
                <w:lang w:val="az-Latn-AZ"/>
              </w:rPr>
              <w:t>Avtomobilin tormoz xüsusiyyətlərinin qiymətləndirilməsi</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46" w:type="pct"/>
            <w:tcBorders>
              <w:top w:val="nil"/>
              <w:left w:val="nil"/>
              <w:bottom w:val="nil"/>
              <w:right w:val="nil"/>
            </w:tcBorders>
          </w:tcPr>
          <w:p w:rsidR="002F4EA5" w:rsidRPr="00820D26" w:rsidRDefault="000613E4" w:rsidP="00204C17">
            <w:pPr>
              <w:ind w:hanging="127"/>
              <w:jc w:val="both"/>
              <w:rPr>
                <w:rFonts w:ascii="Times New Roman" w:hAnsi="Times New Roman"/>
                <w:sz w:val="26"/>
                <w:szCs w:val="26"/>
                <w:lang w:val="az-Latn-AZ"/>
              </w:rPr>
            </w:pPr>
            <w:r w:rsidRPr="00820D26">
              <w:rPr>
                <w:rFonts w:ascii="Times New Roman" w:hAnsi="Times New Roman"/>
                <w:sz w:val="26"/>
                <w:szCs w:val="26"/>
                <w:lang w:val="az-Latn-AZ"/>
              </w:rPr>
              <w:t>3</w:t>
            </w:r>
            <w:r w:rsidR="001E5620">
              <w:rPr>
                <w:rFonts w:ascii="Times New Roman" w:hAnsi="Times New Roman"/>
                <w:sz w:val="26"/>
                <w:szCs w:val="26"/>
                <w:lang w:val="az-Latn-AZ"/>
              </w:rPr>
              <w:t>2</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001B15" w:rsidP="00204C17">
            <w:pPr>
              <w:tabs>
                <w:tab w:val="right" w:pos="4875"/>
              </w:tabs>
              <w:ind w:firstLine="0"/>
              <w:jc w:val="center"/>
              <w:rPr>
                <w:rFonts w:ascii="Times New Roman" w:hAnsi="Times New Roman"/>
                <w:b/>
                <w:i/>
                <w:sz w:val="28"/>
                <w:szCs w:val="28"/>
                <w:lang w:val="az-Latn-AZ"/>
              </w:rPr>
            </w:pPr>
            <w:r w:rsidRPr="00820D26">
              <w:rPr>
                <w:rFonts w:ascii="Times New Roman" w:hAnsi="Times New Roman"/>
                <w:b/>
                <w:i/>
                <w:sz w:val="28"/>
                <w:szCs w:val="28"/>
                <w:lang w:val="az-Latn-AZ"/>
              </w:rPr>
              <w:t>Mühazirə</w:t>
            </w:r>
            <w:r w:rsidR="001E5620">
              <w:rPr>
                <w:rFonts w:ascii="Times New Roman" w:hAnsi="Times New Roman"/>
                <w:b/>
                <w:i/>
                <w:sz w:val="28"/>
                <w:szCs w:val="28"/>
                <w:lang w:val="az-Latn-AZ"/>
              </w:rPr>
              <w:t xml:space="preserve"> 9</w:t>
            </w:r>
          </w:p>
        </w:tc>
        <w:tc>
          <w:tcPr>
            <w:tcW w:w="456" w:type="pct"/>
            <w:gridSpan w:val="2"/>
            <w:tcBorders>
              <w:top w:val="nil"/>
              <w:left w:val="nil"/>
              <w:bottom w:val="nil"/>
              <w:right w:val="nil"/>
            </w:tcBorders>
          </w:tcPr>
          <w:p w:rsidR="002F4EA5" w:rsidRPr="00820D26" w:rsidRDefault="002F4EA5" w:rsidP="00204C17">
            <w:pPr>
              <w:ind w:hanging="107"/>
              <w:jc w:val="both"/>
              <w:rPr>
                <w:rFonts w:ascii="Times New Roman" w:hAnsi="Times New Roman"/>
                <w:sz w:val="26"/>
                <w:szCs w:val="26"/>
                <w:lang w:val="az-Latn-AZ"/>
              </w:rPr>
            </w:pPr>
          </w:p>
        </w:tc>
      </w:tr>
      <w:tr w:rsidR="00001B15" w:rsidRPr="00820D26" w:rsidTr="000613E4">
        <w:tc>
          <w:tcPr>
            <w:tcW w:w="520" w:type="pct"/>
            <w:tcBorders>
              <w:top w:val="nil"/>
              <w:left w:val="nil"/>
              <w:bottom w:val="nil"/>
              <w:right w:val="nil"/>
            </w:tcBorders>
          </w:tcPr>
          <w:p w:rsidR="00001B15" w:rsidRPr="00820D26" w:rsidRDefault="00001B1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001B15" w:rsidRPr="00820D26" w:rsidRDefault="00001B15" w:rsidP="00204C17">
            <w:pPr>
              <w:ind w:right="-91" w:firstLine="0"/>
              <w:rPr>
                <w:rFonts w:ascii="Times New Roman" w:hAnsi="Times New Roman"/>
                <w:sz w:val="28"/>
                <w:szCs w:val="28"/>
                <w:lang w:val="az-Latn-AZ"/>
              </w:rPr>
            </w:pPr>
            <w:r w:rsidRPr="00820D26">
              <w:rPr>
                <w:rFonts w:ascii="Times New Roman" w:hAnsi="Times New Roman"/>
                <w:sz w:val="28"/>
                <w:szCs w:val="28"/>
                <w:lang w:val="az-Latn-AZ"/>
              </w:rPr>
              <w:t>İdarə olunma qabiliyyəti və dəyanətlik</w:t>
            </w:r>
            <w:r w:rsidRPr="00820D26">
              <w:rPr>
                <w:rFonts w:ascii="Times New Roman" w:hAnsi="Times New Roman"/>
                <w:sz w:val="24"/>
                <w:szCs w:val="24"/>
                <w:lang w:val="az-Latn-AZ"/>
              </w:rPr>
              <w:t>............................................</w:t>
            </w:r>
          </w:p>
        </w:tc>
        <w:tc>
          <w:tcPr>
            <w:tcW w:w="456" w:type="pct"/>
            <w:gridSpan w:val="2"/>
            <w:tcBorders>
              <w:top w:val="nil"/>
              <w:left w:val="nil"/>
              <w:bottom w:val="nil"/>
              <w:right w:val="nil"/>
            </w:tcBorders>
          </w:tcPr>
          <w:p w:rsidR="00001B15" w:rsidRPr="00820D26" w:rsidRDefault="001E5620" w:rsidP="00204C17">
            <w:pPr>
              <w:ind w:hanging="107"/>
              <w:jc w:val="both"/>
              <w:rPr>
                <w:rFonts w:ascii="Times New Roman" w:hAnsi="Times New Roman"/>
                <w:sz w:val="26"/>
                <w:szCs w:val="26"/>
                <w:lang w:val="az-Latn-AZ"/>
              </w:rPr>
            </w:pPr>
            <w:r>
              <w:rPr>
                <w:rFonts w:ascii="Times New Roman" w:hAnsi="Times New Roman"/>
                <w:sz w:val="26"/>
                <w:szCs w:val="26"/>
                <w:lang w:val="az-Latn-AZ"/>
              </w:rPr>
              <w:t>34</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Avtomobilin dönməsi</w:t>
            </w:r>
            <w:r w:rsidR="001D75A9">
              <w:rPr>
                <w:rFonts w:ascii="Times New Roman" w:hAnsi="Times New Roman"/>
                <w:sz w:val="26"/>
                <w:szCs w:val="26"/>
                <w:lang w:val="az-Latn-AZ"/>
              </w:rPr>
              <w:tab/>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204C17">
            <w:pPr>
              <w:ind w:hanging="107"/>
              <w:jc w:val="both"/>
              <w:rPr>
                <w:rFonts w:ascii="Times New Roman" w:hAnsi="Times New Roman"/>
                <w:sz w:val="26"/>
                <w:szCs w:val="26"/>
                <w:lang w:val="az-Latn-AZ"/>
              </w:rPr>
            </w:pPr>
            <w:r w:rsidRPr="00820D26">
              <w:rPr>
                <w:rFonts w:ascii="Times New Roman" w:hAnsi="Times New Roman"/>
                <w:sz w:val="26"/>
                <w:szCs w:val="26"/>
                <w:lang w:val="az-Latn-AZ"/>
              </w:rPr>
              <w:t>3</w:t>
            </w:r>
            <w:r w:rsidR="001E5620">
              <w:rPr>
                <w:rFonts w:ascii="Times New Roman" w:hAnsi="Times New Roman"/>
                <w:sz w:val="26"/>
                <w:szCs w:val="26"/>
                <w:lang w:val="az-Latn-AZ"/>
              </w:rPr>
              <w:t>4</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Avtomobil təkərinin yana aparma halı</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1E5620">
            <w:pPr>
              <w:ind w:hanging="107"/>
              <w:jc w:val="both"/>
              <w:rPr>
                <w:rFonts w:ascii="Times New Roman" w:hAnsi="Times New Roman"/>
                <w:sz w:val="26"/>
                <w:szCs w:val="26"/>
                <w:lang w:val="az-Latn-AZ"/>
              </w:rPr>
            </w:pPr>
            <w:r w:rsidRPr="00820D26">
              <w:rPr>
                <w:rFonts w:ascii="Times New Roman" w:hAnsi="Times New Roman"/>
                <w:sz w:val="26"/>
                <w:szCs w:val="26"/>
                <w:lang w:val="az-Latn-AZ"/>
              </w:rPr>
              <w:t>3</w:t>
            </w:r>
            <w:r w:rsidR="001E5620">
              <w:rPr>
                <w:rFonts w:ascii="Times New Roman" w:hAnsi="Times New Roman"/>
                <w:sz w:val="26"/>
                <w:szCs w:val="26"/>
                <w:lang w:val="az-Latn-AZ"/>
              </w:rPr>
              <w:t>7</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Avtomobilin dönmə qabiliyyəti və</w:t>
            </w:r>
            <w:r w:rsidRPr="00820D26">
              <w:rPr>
                <w:rFonts w:ascii="Times New Roman" w:hAnsi="Times New Roman"/>
                <w:sz w:val="26"/>
                <w:szCs w:val="26"/>
                <w:lang w:val="az-Latn-AZ"/>
              </w:rPr>
              <w:t xml:space="preserve"> </w:t>
            </w:r>
            <w:r w:rsidRPr="00820D26">
              <w:rPr>
                <w:rFonts w:ascii="Times New Roman" w:hAnsi="Times New Roman"/>
                <w:sz w:val="28"/>
                <w:szCs w:val="28"/>
                <w:lang w:val="az-Latn-AZ"/>
              </w:rPr>
              <w:t>manevrliliyi</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1E5620" w:rsidP="00204C17">
            <w:pPr>
              <w:ind w:hanging="107"/>
              <w:jc w:val="both"/>
              <w:rPr>
                <w:rFonts w:ascii="Times New Roman" w:hAnsi="Times New Roman"/>
                <w:sz w:val="26"/>
                <w:szCs w:val="26"/>
                <w:lang w:val="az-Latn-AZ"/>
              </w:rPr>
            </w:pPr>
            <w:r>
              <w:rPr>
                <w:rFonts w:ascii="Times New Roman" w:hAnsi="Times New Roman"/>
                <w:sz w:val="26"/>
                <w:szCs w:val="26"/>
                <w:lang w:val="az-Latn-AZ"/>
              </w:rPr>
              <w:t>39</w:t>
            </w:r>
          </w:p>
        </w:tc>
      </w:tr>
      <w:tr w:rsidR="00001B15" w:rsidRPr="00820D26" w:rsidTr="000613E4">
        <w:tc>
          <w:tcPr>
            <w:tcW w:w="520" w:type="pct"/>
            <w:tcBorders>
              <w:top w:val="nil"/>
              <w:left w:val="nil"/>
              <w:bottom w:val="nil"/>
              <w:right w:val="nil"/>
            </w:tcBorders>
          </w:tcPr>
          <w:p w:rsidR="00001B15" w:rsidRPr="00820D26" w:rsidRDefault="00001B1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001B15" w:rsidRPr="00820D26" w:rsidRDefault="00001B15" w:rsidP="001E5620">
            <w:pPr>
              <w:tabs>
                <w:tab w:val="right" w:pos="4875"/>
              </w:tabs>
              <w:ind w:firstLine="0"/>
              <w:jc w:val="center"/>
              <w:rPr>
                <w:rFonts w:ascii="Times New Roman" w:hAnsi="Times New Roman"/>
                <w:b/>
                <w:i/>
                <w:sz w:val="28"/>
                <w:szCs w:val="28"/>
                <w:lang w:val="az-Latn-AZ"/>
              </w:rPr>
            </w:pPr>
            <w:r w:rsidRPr="00820D26">
              <w:rPr>
                <w:rFonts w:ascii="Times New Roman" w:hAnsi="Times New Roman"/>
                <w:b/>
                <w:i/>
                <w:sz w:val="28"/>
                <w:szCs w:val="28"/>
                <w:lang w:val="az-Latn-AZ"/>
              </w:rPr>
              <w:t xml:space="preserve">Mühazirə </w:t>
            </w:r>
            <w:r w:rsidR="001E5620">
              <w:rPr>
                <w:rFonts w:ascii="Times New Roman" w:hAnsi="Times New Roman"/>
                <w:b/>
                <w:i/>
                <w:sz w:val="28"/>
                <w:szCs w:val="28"/>
                <w:lang w:val="az-Latn-AZ"/>
              </w:rPr>
              <w:t>10</w:t>
            </w:r>
          </w:p>
        </w:tc>
        <w:tc>
          <w:tcPr>
            <w:tcW w:w="456" w:type="pct"/>
            <w:gridSpan w:val="2"/>
            <w:tcBorders>
              <w:top w:val="nil"/>
              <w:left w:val="nil"/>
              <w:bottom w:val="nil"/>
              <w:right w:val="nil"/>
            </w:tcBorders>
          </w:tcPr>
          <w:p w:rsidR="00001B15" w:rsidRPr="00820D26" w:rsidRDefault="00001B15" w:rsidP="001E5620">
            <w:pPr>
              <w:ind w:hanging="107"/>
              <w:jc w:val="both"/>
              <w:rPr>
                <w:rFonts w:ascii="Times New Roman" w:hAnsi="Times New Roman"/>
                <w:sz w:val="26"/>
                <w:szCs w:val="26"/>
                <w:lang w:val="az-Latn-AZ"/>
              </w:rPr>
            </w:pP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Avtomobilin statik dönmə qabiliyyəti</w:t>
            </w:r>
            <w:r w:rsidRPr="00820D26">
              <w:rPr>
                <w:rFonts w:ascii="Times New Roman" w:hAnsi="Times New Roman"/>
                <w:sz w:val="26"/>
                <w:szCs w:val="26"/>
                <w:lang w:val="az-Latn-AZ"/>
              </w:rPr>
              <w:tab/>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1E5620">
            <w:pPr>
              <w:ind w:hanging="107"/>
              <w:jc w:val="both"/>
              <w:rPr>
                <w:rFonts w:ascii="Times New Roman" w:hAnsi="Times New Roman"/>
                <w:sz w:val="26"/>
                <w:szCs w:val="26"/>
                <w:lang w:val="az-Latn-AZ"/>
              </w:rPr>
            </w:pPr>
            <w:r w:rsidRPr="00820D26">
              <w:rPr>
                <w:rFonts w:ascii="Times New Roman" w:hAnsi="Times New Roman"/>
                <w:sz w:val="26"/>
                <w:szCs w:val="26"/>
                <w:lang w:val="az-Latn-AZ"/>
              </w:rPr>
              <w:t>4</w:t>
            </w:r>
            <w:r w:rsidR="001E5620">
              <w:rPr>
                <w:rFonts w:ascii="Times New Roman" w:hAnsi="Times New Roman"/>
                <w:sz w:val="26"/>
                <w:szCs w:val="26"/>
                <w:lang w:val="az-Latn-AZ"/>
              </w:rPr>
              <w:t>2</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İdarə olunan təkərlərin stabilləşdirilməsi</w:t>
            </w:r>
            <w:r w:rsidRPr="00820D26">
              <w:rPr>
                <w:rFonts w:ascii="Times New Roman" w:hAnsi="Times New Roman"/>
                <w:sz w:val="26"/>
                <w:szCs w:val="26"/>
                <w:lang w:val="az-Latn-AZ"/>
              </w:rPr>
              <w:tab/>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1E5620">
            <w:pPr>
              <w:ind w:hanging="107"/>
              <w:jc w:val="both"/>
              <w:rPr>
                <w:rFonts w:ascii="Times New Roman" w:hAnsi="Times New Roman"/>
                <w:sz w:val="26"/>
                <w:szCs w:val="26"/>
                <w:lang w:val="az-Latn-AZ"/>
              </w:rPr>
            </w:pPr>
            <w:r w:rsidRPr="00820D26">
              <w:rPr>
                <w:rFonts w:ascii="Times New Roman" w:hAnsi="Times New Roman"/>
                <w:sz w:val="26"/>
                <w:szCs w:val="26"/>
                <w:lang w:val="az-Latn-AZ"/>
              </w:rPr>
              <w:t>4</w:t>
            </w:r>
            <w:r w:rsidR="001E5620">
              <w:rPr>
                <w:rFonts w:ascii="Times New Roman" w:hAnsi="Times New Roman"/>
                <w:sz w:val="26"/>
                <w:szCs w:val="26"/>
                <w:lang w:val="az-Latn-AZ"/>
              </w:rPr>
              <w:t>5</w:t>
            </w:r>
          </w:p>
        </w:tc>
      </w:tr>
      <w:tr w:rsidR="001E5620" w:rsidRPr="00820D26" w:rsidTr="000613E4">
        <w:tc>
          <w:tcPr>
            <w:tcW w:w="520" w:type="pct"/>
            <w:tcBorders>
              <w:top w:val="nil"/>
              <w:left w:val="nil"/>
              <w:bottom w:val="nil"/>
              <w:right w:val="nil"/>
            </w:tcBorders>
          </w:tcPr>
          <w:p w:rsidR="001E5620" w:rsidRPr="00820D26" w:rsidRDefault="001E5620"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1E5620" w:rsidRPr="00820D26" w:rsidRDefault="001E5620" w:rsidP="001E5620">
            <w:pPr>
              <w:tabs>
                <w:tab w:val="right" w:pos="4875"/>
              </w:tabs>
              <w:ind w:firstLine="0"/>
              <w:jc w:val="center"/>
              <w:rPr>
                <w:rFonts w:ascii="Times New Roman" w:hAnsi="Times New Roman"/>
                <w:sz w:val="28"/>
                <w:szCs w:val="28"/>
                <w:lang w:val="az-Latn-AZ"/>
              </w:rPr>
            </w:pPr>
            <w:r w:rsidRPr="00820D26">
              <w:rPr>
                <w:rFonts w:ascii="Times New Roman" w:hAnsi="Times New Roman"/>
                <w:b/>
                <w:i/>
                <w:sz w:val="28"/>
                <w:szCs w:val="28"/>
                <w:lang w:val="az-Latn-AZ"/>
              </w:rPr>
              <w:t xml:space="preserve">Mühazirə </w:t>
            </w:r>
            <w:r>
              <w:rPr>
                <w:rFonts w:ascii="Times New Roman" w:hAnsi="Times New Roman"/>
                <w:b/>
                <w:i/>
                <w:sz w:val="28"/>
                <w:szCs w:val="28"/>
                <w:lang w:val="az-Latn-AZ"/>
              </w:rPr>
              <w:t>11</w:t>
            </w:r>
          </w:p>
        </w:tc>
        <w:tc>
          <w:tcPr>
            <w:tcW w:w="456" w:type="pct"/>
            <w:gridSpan w:val="2"/>
            <w:tcBorders>
              <w:top w:val="nil"/>
              <w:left w:val="nil"/>
              <w:bottom w:val="nil"/>
              <w:right w:val="nil"/>
            </w:tcBorders>
          </w:tcPr>
          <w:p w:rsidR="001E5620" w:rsidRPr="00820D26" w:rsidRDefault="001E5620" w:rsidP="001E5620">
            <w:pPr>
              <w:ind w:hanging="107"/>
              <w:jc w:val="both"/>
              <w:rPr>
                <w:rFonts w:ascii="Times New Roman" w:hAnsi="Times New Roman"/>
                <w:sz w:val="26"/>
                <w:szCs w:val="26"/>
                <w:lang w:val="az-Latn-AZ"/>
              </w:rPr>
            </w:pP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Avtomobilin yana sürüşməsi və aşması</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1E5620" w:rsidP="00204C17">
            <w:pPr>
              <w:ind w:hanging="107"/>
              <w:jc w:val="both"/>
              <w:rPr>
                <w:rFonts w:ascii="Times New Roman" w:hAnsi="Times New Roman"/>
                <w:sz w:val="26"/>
                <w:szCs w:val="26"/>
                <w:lang w:val="az-Latn-AZ"/>
              </w:rPr>
            </w:pPr>
            <w:r>
              <w:rPr>
                <w:rFonts w:ascii="Times New Roman" w:hAnsi="Times New Roman"/>
                <w:sz w:val="26"/>
                <w:szCs w:val="26"/>
                <w:lang w:val="az-Latn-AZ"/>
              </w:rPr>
              <w:t>49</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001B15" w:rsidP="001E5620">
            <w:pPr>
              <w:tabs>
                <w:tab w:val="right" w:pos="4875"/>
              </w:tabs>
              <w:ind w:firstLine="0"/>
              <w:jc w:val="center"/>
              <w:rPr>
                <w:rFonts w:ascii="Times New Roman" w:hAnsi="Times New Roman"/>
                <w:b/>
                <w:i/>
                <w:sz w:val="26"/>
                <w:szCs w:val="26"/>
                <w:lang w:val="az-Latn-AZ"/>
              </w:rPr>
            </w:pPr>
            <w:r w:rsidRPr="00820D26">
              <w:rPr>
                <w:rFonts w:ascii="Times New Roman" w:hAnsi="Times New Roman"/>
                <w:b/>
                <w:i/>
                <w:sz w:val="28"/>
                <w:szCs w:val="28"/>
                <w:lang w:val="az-Latn-AZ"/>
              </w:rPr>
              <w:t xml:space="preserve">Mühazirə </w:t>
            </w:r>
            <w:r w:rsidR="001E5620">
              <w:rPr>
                <w:rFonts w:ascii="Times New Roman" w:hAnsi="Times New Roman"/>
                <w:b/>
                <w:i/>
                <w:sz w:val="28"/>
                <w:szCs w:val="28"/>
                <w:lang w:val="az-Latn-AZ"/>
              </w:rPr>
              <w:t>12</w:t>
            </w:r>
          </w:p>
        </w:tc>
        <w:tc>
          <w:tcPr>
            <w:tcW w:w="456" w:type="pct"/>
            <w:gridSpan w:val="2"/>
            <w:tcBorders>
              <w:top w:val="nil"/>
              <w:left w:val="nil"/>
              <w:bottom w:val="nil"/>
              <w:right w:val="nil"/>
            </w:tcBorders>
          </w:tcPr>
          <w:p w:rsidR="002F4EA5" w:rsidRPr="00820D26" w:rsidRDefault="002F4EA5" w:rsidP="00204C17">
            <w:pPr>
              <w:ind w:hanging="107"/>
              <w:jc w:val="both"/>
              <w:rPr>
                <w:rFonts w:ascii="Times New Roman" w:hAnsi="Times New Roman"/>
                <w:sz w:val="26"/>
                <w:szCs w:val="26"/>
                <w:lang w:val="az-Latn-AZ"/>
              </w:rPr>
            </w:pPr>
          </w:p>
        </w:tc>
      </w:tr>
      <w:tr w:rsidR="00001B15" w:rsidRPr="00820D26" w:rsidTr="000613E4">
        <w:tc>
          <w:tcPr>
            <w:tcW w:w="520" w:type="pct"/>
            <w:tcBorders>
              <w:top w:val="nil"/>
              <w:left w:val="nil"/>
              <w:bottom w:val="nil"/>
              <w:right w:val="nil"/>
            </w:tcBorders>
          </w:tcPr>
          <w:p w:rsidR="00001B15" w:rsidRPr="00820D26" w:rsidRDefault="00001B1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001B15" w:rsidRPr="00820D26" w:rsidRDefault="00001B15" w:rsidP="001D75A9">
            <w:pPr>
              <w:ind w:firstLine="0"/>
              <w:rPr>
                <w:rFonts w:ascii="Times New Roman" w:hAnsi="Times New Roman"/>
                <w:sz w:val="28"/>
                <w:szCs w:val="28"/>
                <w:lang w:val="az-Latn-AZ"/>
              </w:rPr>
            </w:pPr>
            <w:r w:rsidRPr="00820D26">
              <w:rPr>
                <w:rFonts w:ascii="Times New Roman" w:hAnsi="Times New Roman"/>
                <w:sz w:val="28"/>
                <w:szCs w:val="28"/>
                <w:lang w:val="az-Latn-AZ"/>
              </w:rPr>
              <w:t>Hərəkət səlisliyi xüsusiyyəti</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001B15" w:rsidRPr="00820D26" w:rsidRDefault="00001B15" w:rsidP="001E5620">
            <w:pPr>
              <w:ind w:hanging="107"/>
              <w:jc w:val="both"/>
              <w:rPr>
                <w:rFonts w:ascii="Times New Roman" w:hAnsi="Times New Roman"/>
                <w:sz w:val="26"/>
                <w:szCs w:val="26"/>
                <w:lang w:val="az-Latn-AZ"/>
              </w:rPr>
            </w:pPr>
            <w:r w:rsidRPr="00820D26">
              <w:rPr>
                <w:rFonts w:ascii="Times New Roman" w:hAnsi="Times New Roman"/>
                <w:sz w:val="26"/>
                <w:szCs w:val="26"/>
                <w:lang w:val="az-Latn-AZ"/>
              </w:rPr>
              <w:t>5</w:t>
            </w:r>
            <w:r w:rsidR="001E5620">
              <w:rPr>
                <w:rFonts w:ascii="Times New Roman" w:hAnsi="Times New Roman"/>
                <w:sz w:val="26"/>
                <w:szCs w:val="26"/>
                <w:lang w:val="az-Latn-AZ"/>
              </w:rPr>
              <w:t>2</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6"/>
                <w:szCs w:val="26"/>
                <w:lang w:val="az-Latn-AZ"/>
              </w:rPr>
              <w:t>Bir kütləli sistemin rəqsləri</w:t>
            </w:r>
            <w:r w:rsidRPr="00820D26">
              <w:rPr>
                <w:rFonts w:ascii="Times New Roman" w:hAnsi="Times New Roman"/>
                <w:sz w:val="26"/>
                <w:szCs w:val="26"/>
                <w:lang w:val="az-Latn-AZ"/>
              </w:rPr>
              <w:tab/>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1E5620">
            <w:pPr>
              <w:ind w:hanging="107"/>
              <w:jc w:val="both"/>
              <w:rPr>
                <w:rFonts w:ascii="Times New Roman" w:hAnsi="Times New Roman"/>
                <w:sz w:val="26"/>
                <w:szCs w:val="26"/>
                <w:lang w:val="az-Latn-AZ"/>
              </w:rPr>
            </w:pPr>
            <w:r w:rsidRPr="00820D26">
              <w:rPr>
                <w:rFonts w:ascii="Times New Roman" w:hAnsi="Times New Roman"/>
                <w:sz w:val="26"/>
                <w:szCs w:val="26"/>
                <w:lang w:val="az-Latn-AZ"/>
              </w:rPr>
              <w:t>5</w:t>
            </w:r>
            <w:r w:rsidR="001E5620">
              <w:rPr>
                <w:rFonts w:ascii="Times New Roman" w:hAnsi="Times New Roman"/>
                <w:sz w:val="26"/>
                <w:szCs w:val="26"/>
                <w:lang w:val="az-Latn-AZ"/>
              </w:rPr>
              <w:t>3</w:t>
            </w:r>
          </w:p>
        </w:tc>
      </w:tr>
      <w:tr w:rsidR="001E5620" w:rsidRPr="00820D26" w:rsidTr="000613E4">
        <w:tc>
          <w:tcPr>
            <w:tcW w:w="520" w:type="pct"/>
            <w:tcBorders>
              <w:top w:val="nil"/>
              <w:left w:val="nil"/>
              <w:bottom w:val="nil"/>
              <w:right w:val="nil"/>
            </w:tcBorders>
          </w:tcPr>
          <w:p w:rsidR="001E5620" w:rsidRPr="00820D26" w:rsidRDefault="001E5620"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1E5620" w:rsidRPr="00820D26" w:rsidRDefault="001E5620" w:rsidP="001E5620">
            <w:pPr>
              <w:tabs>
                <w:tab w:val="right" w:pos="4875"/>
              </w:tabs>
              <w:ind w:firstLine="0"/>
              <w:jc w:val="center"/>
              <w:rPr>
                <w:rFonts w:ascii="Times New Roman" w:hAnsi="Times New Roman"/>
                <w:sz w:val="26"/>
                <w:szCs w:val="26"/>
                <w:lang w:val="az-Latn-AZ"/>
              </w:rPr>
            </w:pPr>
            <w:r w:rsidRPr="00820D26">
              <w:rPr>
                <w:rFonts w:ascii="Times New Roman" w:hAnsi="Times New Roman"/>
                <w:b/>
                <w:i/>
                <w:sz w:val="28"/>
                <w:szCs w:val="28"/>
                <w:lang w:val="az-Latn-AZ"/>
              </w:rPr>
              <w:t xml:space="preserve">Mühazirə </w:t>
            </w:r>
            <w:r>
              <w:rPr>
                <w:rFonts w:ascii="Times New Roman" w:hAnsi="Times New Roman"/>
                <w:b/>
                <w:i/>
                <w:sz w:val="28"/>
                <w:szCs w:val="28"/>
                <w:lang w:val="az-Latn-AZ"/>
              </w:rPr>
              <w:t>13</w:t>
            </w:r>
          </w:p>
        </w:tc>
        <w:tc>
          <w:tcPr>
            <w:tcW w:w="456" w:type="pct"/>
            <w:gridSpan w:val="2"/>
            <w:tcBorders>
              <w:top w:val="nil"/>
              <w:left w:val="nil"/>
              <w:bottom w:val="nil"/>
              <w:right w:val="nil"/>
            </w:tcBorders>
          </w:tcPr>
          <w:p w:rsidR="001E5620" w:rsidRPr="00820D26" w:rsidRDefault="001E5620" w:rsidP="001E5620">
            <w:pPr>
              <w:ind w:hanging="107"/>
              <w:jc w:val="both"/>
              <w:rPr>
                <w:rFonts w:ascii="Times New Roman" w:hAnsi="Times New Roman"/>
                <w:sz w:val="26"/>
                <w:szCs w:val="26"/>
                <w:lang w:val="az-Latn-AZ"/>
              </w:rPr>
            </w:pP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Avtomobilin rəqsləri</w:t>
            </w:r>
            <w:r w:rsidRPr="00820D26">
              <w:rPr>
                <w:rFonts w:ascii="Times New Roman" w:hAnsi="Times New Roman"/>
                <w:sz w:val="26"/>
                <w:szCs w:val="26"/>
                <w:lang w:val="az-Latn-AZ"/>
              </w:rPr>
              <w:tab/>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1E5620">
            <w:pPr>
              <w:ind w:hanging="107"/>
              <w:jc w:val="both"/>
              <w:rPr>
                <w:rFonts w:ascii="Times New Roman" w:hAnsi="Times New Roman"/>
                <w:sz w:val="26"/>
                <w:szCs w:val="26"/>
                <w:lang w:val="az-Latn-AZ"/>
              </w:rPr>
            </w:pPr>
            <w:r w:rsidRPr="00820D26">
              <w:rPr>
                <w:rFonts w:ascii="Times New Roman" w:hAnsi="Times New Roman"/>
                <w:sz w:val="26"/>
                <w:szCs w:val="26"/>
                <w:lang w:val="az-Latn-AZ"/>
              </w:rPr>
              <w:t>5</w:t>
            </w:r>
            <w:r w:rsidR="001E5620">
              <w:rPr>
                <w:rFonts w:ascii="Times New Roman" w:hAnsi="Times New Roman"/>
                <w:sz w:val="26"/>
                <w:szCs w:val="26"/>
                <w:lang w:val="az-Latn-AZ"/>
              </w:rPr>
              <w:t>6</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İstismar faktorlarının hərəkət səlisliyinə</w:t>
            </w:r>
            <w:r w:rsidRPr="00820D26">
              <w:rPr>
                <w:rFonts w:ascii="Times New Roman" w:hAnsi="Times New Roman"/>
                <w:sz w:val="26"/>
                <w:szCs w:val="26"/>
                <w:lang w:val="az-Latn-AZ"/>
              </w:rPr>
              <w:t xml:space="preserve"> </w:t>
            </w:r>
            <w:r w:rsidRPr="00820D26">
              <w:rPr>
                <w:rFonts w:ascii="Times New Roman" w:hAnsi="Times New Roman"/>
                <w:sz w:val="28"/>
                <w:szCs w:val="28"/>
                <w:lang w:val="az-Latn-AZ"/>
              </w:rPr>
              <w:t>təsiri</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657CEB" w:rsidP="00204C17">
            <w:pPr>
              <w:ind w:hanging="107"/>
              <w:jc w:val="both"/>
              <w:rPr>
                <w:rFonts w:ascii="Times New Roman" w:hAnsi="Times New Roman"/>
                <w:sz w:val="26"/>
                <w:szCs w:val="26"/>
                <w:lang w:val="az-Latn-AZ"/>
              </w:rPr>
            </w:pPr>
            <w:r>
              <w:rPr>
                <w:rFonts w:ascii="Times New Roman" w:hAnsi="Times New Roman"/>
                <w:sz w:val="26"/>
                <w:szCs w:val="26"/>
                <w:lang w:val="az-Latn-AZ"/>
              </w:rPr>
              <w:t>58</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001B15" w:rsidP="00657CEB">
            <w:pPr>
              <w:tabs>
                <w:tab w:val="right" w:pos="4875"/>
              </w:tabs>
              <w:ind w:firstLine="0"/>
              <w:jc w:val="center"/>
              <w:rPr>
                <w:rFonts w:ascii="Times New Roman" w:hAnsi="Times New Roman"/>
                <w:b/>
                <w:i/>
                <w:sz w:val="26"/>
                <w:szCs w:val="26"/>
                <w:lang w:val="az-Latn-AZ"/>
              </w:rPr>
            </w:pPr>
            <w:r w:rsidRPr="00820D26">
              <w:rPr>
                <w:rFonts w:ascii="Times New Roman" w:hAnsi="Times New Roman"/>
                <w:b/>
                <w:i/>
                <w:sz w:val="28"/>
                <w:szCs w:val="28"/>
                <w:lang w:val="az-Latn-AZ"/>
              </w:rPr>
              <w:t xml:space="preserve">Mühazirə </w:t>
            </w:r>
            <w:r w:rsidR="00657CEB">
              <w:rPr>
                <w:rFonts w:ascii="Times New Roman" w:hAnsi="Times New Roman"/>
                <w:b/>
                <w:i/>
                <w:sz w:val="28"/>
                <w:szCs w:val="28"/>
                <w:lang w:val="az-Latn-AZ"/>
              </w:rPr>
              <w:t>14</w:t>
            </w:r>
          </w:p>
        </w:tc>
        <w:tc>
          <w:tcPr>
            <w:tcW w:w="456" w:type="pct"/>
            <w:gridSpan w:val="2"/>
            <w:tcBorders>
              <w:top w:val="nil"/>
              <w:left w:val="nil"/>
              <w:bottom w:val="nil"/>
              <w:right w:val="nil"/>
            </w:tcBorders>
          </w:tcPr>
          <w:p w:rsidR="002F4EA5" w:rsidRPr="00820D26" w:rsidRDefault="002F4EA5" w:rsidP="00204C17">
            <w:pPr>
              <w:ind w:hanging="107"/>
              <w:jc w:val="both"/>
              <w:rPr>
                <w:rFonts w:ascii="Times New Roman" w:hAnsi="Times New Roman"/>
                <w:sz w:val="26"/>
                <w:szCs w:val="26"/>
                <w:lang w:val="az-Latn-AZ"/>
              </w:rPr>
            </w:pPr>
          </w:p>
        </w:tc>
      </w:tr>
      <w:tr w:rsidR="00001B15" w:rsidRPr="00820D26" w:rsidTr="000613E4">
        <w:tc>
          <w:tcPr>
            <w:tcW w:w="520" w:type="pct"/>
            <w:tcBorders>
              <w:top w:val="nil"/>
              <w:left w:val="nil"/>
              <w:bottom w:val="nil"/>
              <w:right w:val="nil"/>
            </w:tcBorders>
          </w:tcPr>
          <w:p w:rsidR="00001B15" w:rsidRPr="00820D26" w:rsidRDefault="00001B1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001B15" w:rsidRPr="00820D26" w:rsidRDefault="00001B15" w:rsidP="001D75A9">
            <w:pPr>
              <w:tabs>
                <w:tab w:val="right" w:pos="4875"/>
              </w:tabs>
              <w:ind w:firstLine="0"/>
              <w:rPr>
                <w:rFonts w:ascii="Times New Roman" w:hAnsi="Times New Roman"/>
                <w:sz w:val="28"/>
                <w:szCs w:val="28"/>
                <w:lang w:val="az-Latn-AZ"/>
              </w:rPr>
            </w:pPr>
            <w:r w:rsidRPr="00820D26">
              <w:rPr>
                <w:rFonts w:ascii="Times New Roman" w:hAnsi="Times New Roman"/>
                <w:sz w:val="28"/>
                <w:szCs w:val="28"/>
                <w:lang w:val="az-Latn-AZ"/>
              </w:rPr>
              <w:t>Avtomobilin keçicilik qabiliyyəti</w:t>
            </w:r>
            <w:r w:rsidR="001D75A9">
              <w:rPr>
                <w:rFonts w:ascii="Times New Roman" w:hAnsi="Times New Roman"/>
                <w:sz w:val="28"/>
                <w:szCs w:val="28"/>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001B15" w:rsidRPr="00820D26" w:rsidRDefault="00001B15" w:rsidP="00657CEB">
            <w:pPr>
              <w:ind w:hanging="107"/>
              <w:jc w:val="both"/>
              <w:rPr>
                <w:rFonts w:ascii="Times New Roman" w:hAnsi="Times New Roman"/>
                <w:sz w:val="26"/>
                <w:szCs w:val="26"/>
                <w:lang w:val="az-Latn-AZ"/>
              </w:rPr>
            </w:pPr>
            <w:r w:rsidRPr="00820D26">
              <w:rPr>
                <w:rFonts w:ascii="Times New Roman" w:hAnsi="Times New Roman"/>
                <w:sz w:val="26"/>
                <w:szCs w:val="26"/>
                <w:lang w:val="az-Latn-AZ"/>
              </w:rPr>
              <w:t>6</w:t>
            </w:r>
            <w:r w:rsidR="00657CEB">
              <w:rPr>
                <w:rFonts w:ascii="Times New Roman" w:hAnsi="Times New Roman"/>
                <w:sz w:val="26"/>
                <w:szCs w:val="26"/>
                <w:lang w:val="az-Latn-AZ"/>
              </w:rPr>
              <w:t>0</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6"/>
                <w:szCs w:val="26"/>
                <w:lang w:val="az-Latn-AZ"/>
              </w:rPr>
              <w:tab/>
              <w:t>Profil keçicilik qabiliyyəti</w:t>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657CEB">
            <w:pPr>
              <w:ind w:hanging="107"/>
              <w:jc w:val="both"/>
              <w:rPr>
                <w:rFonts w:ascii="Times New Roman" w:hAnsi="Times New Roman"/>
                <w:sz w:val="26"/>
                <w:szCs w:val="26"/>
                <w:lang w:val="az-Latn-AZ"/>
              </w:rPr>
            </w:pPr>
            <w:r w:rsidRPr="00820D26">
              <w:rPr>
                <w:rFonts w:ascii="Times New Roman" w:hAnsi="Times New Roman"/>
                <w:sz w:val="26"/>
                <w:szCs w:val="26"/>
                <w:lang w:val="az-Latn-AZ"/>
              </w:rPr>
              <w:t>6</w:t>
            </w:r>
            <w:r w:rsidR="00657CEB">
              <w:rPr>
                <w:rFonts w:ascii="Times New Roman" w:hAnsi="Times New Roman"/>
                <w:sz w:val="26"/>
                <w:szCs w:val="26"/>
                <w:lang w:val="az-Latn-AZ"/>
              </w:rPr>
              <w:t>1</w:t>
            </w:r>
          </w:p>
        </w:tc>
      </w:tr>
      <w:tr w:rsidR="00657CEB" w:rsidRPr="00820D26" w:rsidTr="000613E4">
        <w:tc>
          <w:tcPr>
            <w:tcW w:w="520" w:type="pct"/>
            <w:tcBorders>
              <w:top w:val="nil"/>
              <w:left w:val="nil"/>
              <w:bottom w:val="nil"/>
              <w:right w:val="nil"/>
            </w:tcBorders>
          </w:tcPr>
          <w:p w:rsidR="00657CEB" w:rsidRPr="00820D26" w:rsidRDefault="00657CEB"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657CEB" w:rsidRPr="00820D26" w:rsidRDefault="00657CEB" w:rsidP="00657CEB">
            <w:pPr>
              <w:tabs>
                <w:tab w:val="right" w:pos="4875"/>
              </w:tabs>
              <w:ind w:firstLine="0"/>
              <w:jc w:val="center"/>
              <w:rPr>
                <w:rFonts w:ascii="Times New Roman" w:hAnsi="Times New Roman"/>
                <w:sz w:val="26"/>
                <w:szCs w:val="26"/>
                <w:lang w:val="az-Latn-AZ"/>
              </w:rPr>
            </w:pPr>
            <w:r w:rsidRPr="00820D26">
              <w:rPr>
                <w:rFonts w:ascii="Times New Roman" w:hAnsi="Times New Roman"/>
                <w:b/>
                <w:i/>
                <w:sz w:val="28"/>
                <w:szCs w:val="28"/>
                <w:lang w:val="az-Latn-AZ"/>
              </w:rPr>
              <w:t xml:space="preserve">Mühazirə </w:t>
            </w:r>
            <w:r>
              <w:rPr>
                <w:rFonts w:ascii="Times New Roman" w:hAnsi="Times New Roman"/>
                <w:b/>
                <w:i/>
                <w:sz w:val="28"/>
                <w:szCs w:val="28"/>
                <w:lang w:val="az-Latn-AZ"/>
              </w:rPr>
              <w:t>15</w:t>
            </w:r>
          </w:p>
        </w:tc>
        <w:tc>
          <w:tcPr>
            <w:tcW w:w="456" w:type="pct"/>
            <w:gridSpan w:val="2"/>
            <w:tcBorders>
              <w:top w:val="nil"/>
              <w:left w:val="nil"/>
              <w:bottom w:val="nil"/>
              <w:right w:val="nil"/>
            </w:tcBorders>
          </w:tcPr>
          <w:p w:rsidR="00657CEB" w:rsidRPr="00820D26" w:rsidRDefault="00657CEB" w:rsidP="00657CEB">
            <w:pPr>
              <w:ind w:hanging="107"/>
              <w:jc w:val="both"/>
              <w:rPr>
                <w:rFonts w:ascii="Times New Roman" w:hAnsi="Times New Roman"/>
                <w:sz w:val="26"/>
                <w:szCs w:val="26"/>
                <w:lang w:val="az-Latn-AZ"/>
              </w:rPr>
            </w:pP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Dayaq-ilişmə keçiciliyi</w:t>
            </w:r>
            <w:r w:rsidR="001D75A9">
              <w:rPr>
                <w:rFonts w:ascii="Times New Roman" w:hAnsi="Times New Roman"/>
                <w:sz w:val="26"/>
                <w:szCs w:val="26"/>
                <w:lang w:val="az-Latn-AZ"/>
              </w:rPr>
              <w:tab/>
              <w:t xml:space="preserve"> </w:t>
            </w:r>
            <w:r w:rsidRPr="00820D26">
              <w:rPr>
                <w:rFonts w:ascii="Times New Roman" w:hAnsi="Times New Roman"/>
                <w:sz w:val="26"/>
                <w:szCs w:val="26"/>
                <w:lang w:val="az-Latn-AZ"/>
              </w:rPr>
              <w:t>.................................................</w:t>
            </w:r>
            <w:r w:rsidR="00001B15" w:rsidRPr="00820D26">
              <w:rPr>
                <w:rFonts w:ascii="Times New Roman" w:hAnsi="Times New Roman"/>
                <w:sz w:val="26"/>
                <w:szCs w:val="26"/>
                <w:lang w:val="az-Latn-AZ"/>
              </w:rPr>
              <w:t>.</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001B15" w:rsidP="00657CEB">
            <w:pPr>
              <w:ind w:hanging="107"/>
              <w:jc w:val="both"/>
              <w:rPr>
                <w:rFonts w:ascii="Times New Roman" w:hAnsi="Times New Roman"/>
                <w:sz w:val="26"/>
                <w:szCs w:val="26"/>
                <w:lang w:val="az-Latn-AZ"/>
              </w:rPr>
            </w:pPr>
            <w:r w:rsidRPr="00820D26">
              <w:rPr>
                <w:rFonts w:ascii="Times New Roman" w:hAnsi="Times New Roman"/>
                <w:sz w:val="26"/>
                <w:szCs w:val="26"/>
                <w:lang w:val="az-Latn-AZ"/>
              </w:rPr>
              <w:t>6</w:t>
            </w:r>
            <w:r w:rsidR="00657CEB">
              <w:rPr>
                <w:rFonts w:ascii="Times New Roman" w:hAnsi="Times New Roman"/>
                <w:sz w:val="26"/>
                <w:szCs w:val="26"/>
                <w:lang w:val="az-Latn-AZ"/>
              </w:rPr>
              <w:t>4</w:t>
            </w:r>
          </w:p>
        </w:tc>
      </w:tr>
      <w:tr w:rsidR="002F4EA5" w:rsidRPr="00820D26" w:rsidTr="000613E4">
        <w:tc>
          <w:tcPr>
            <w:tcW w:w="520" w:type="pct"/>
            <w:tcBorders>
              <w:top w:val="nil"/>
              <w:left w:val="nil"/>
              <w:bottom w:val="nil"/>
              <w:right w:val="nil"/>
            </w:tcBorders>
          </w:tcPr>
          <w:p w:rsidR="002F4EA5" w:rsidRPr="00820D26" w:rsidRDefault="002F4EA5" w:rsidP="00204C17">
            <w:pPr>
              <w:ind w:right="-108"/>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75"/>
              </w:tabs>
              <w:ind w:firstLine="0"/>
              <w:rPr>
                <w:rFonts w:ascii="Times New Roman" w:hAnsi="Times New Roman"/>
                <w:sz w:val="26"/>
                <w:szCs w:val="26"/>
                <w:lang w:val="az-Latn-AZ"/>
              </w:rPr>
            </w:pPr>
            <w:r w:rsidRPr="00820D26">
              <w:rPr>
                <w:rFonts w:ascii="Times New Roman" w:hAnsi="Times New Roman"/>
                <w:sz w:val="28"/>
                <w:szCs w:val="28"/>
                <w:lang w:val="az-Latn-AZ"/>
              </w:rPr>
              <w:t>Konstruktiv və istismar amillərinin keçiciliyə</w:t>
            </w:r>
            <w:r w:rsidRPr="00820D26">
              <w:rPr>
                <w:rFonts w:ascii="Times New Roman" w:hAnsi="Times New Roman"/>
                <w:sz w:val="26"/>
                <w:szCs w:val="26"/>
                <w:lang w:val="az-Latn-AZ"/>
              </w:rPr>
              <w:t xml:space="preserve"> </w:t>
            </w:r>
            <w:r w:rsidRPr="00820D26">
              <w:rPr>
                <w:rFonts w:ascii="Times New Roman" w:hAnsi="Times New Roman"/>
                <w:sz w:val="28"/>
                <w:szCs w:val="28"/>
                <w:lang w:val="az-Latn-AZ"/>
              </w:rPr>
              <w:t>təsiri</w:t>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657CEB" w:rsidP="00204C17">
            <w:pPr>
              <w:ind w:hanging="107"/>
              <w:jc w:val="both"/>
              <w:rPr>
                <w:rFonts w:ascii="Times New Roman" w:hAnsi="Times New Roman"/>
                <w:sz w:val="26"/>
                <w:szCs w:val="26"/>
                <w:lang w:val="az-Latn-AZ"/>
              </w:rPr>
            </w:pPr>
            <w:r>
              <w:rPr>
                <w:rFonts w:ascii="Times New Roman" w:hAnsi="Times New Roman"/>
                <w:sz w:val="26"/>
                <w:szCs w:val="26"/>
                <w:lang w:val="az-Latn-AZ"/>
              </w:rPr>
              <w:t>66</w:t>
            </w:r>
          </w:p>
        </w:tc>
      </w:tr>
      <w:tr w:rsidR="002F4EA5" w:rsidRPr="00820D26" w:rsidTr="000613E4">
        <w:tc>
          <w:tcPr>
            <w:tcW w:w="520" w:type="pct"/>
            <w:tcBorders>
              <w:top w:val="nil"/>
              <w:left w:val="nil"/>
              <w:bottom w:val="nil"/>
              <w:right w:val="nil"/>
            </w:tcBorders>
          </w:tcPr>
          <w:p w:rsidR="002F4EA5" w:rsidRPr="00820D26" w:rsidRDefault="002F4EA5" w:rsidP="00204C17">
            <w:pPr>
              <w:jc w:val="right"/>
              <w:rPr>
                <w:rFonts w:ascii="Times New Roman" w:hAnsi="Times New Roman"/>
                <w:sz w:val="26"/>
                <w:szCs w:val="26"/>
                <w:lang w:val="az-Latn-AZ"/>
              </w:rPr>
            </w:pPr>
          </w:p>
        </w:tc>
        <w:tc>
          <w:tcPr>
            <w:tcW w:w="4024" w:type="pct"/>
            <w:gridSpan w:val="3"/>
            <w:tcBorders>
              <w:top w:val="nil"/>
              <w:left w:val="nil"/>
              <w:bottom w:val="nil"/>
              <w:right w:val="nil"/>
            </w:tcBorders>
          </w:tcPr>
          <w:p w:rsidR="002F4EA5" w:rsidRPr="00820D26" w:rsidRDefault="002F4EA5" w:rsidP="001D75A9">
            <w:pPr>
              <w:tabs>
                <w:tab w:val="right" w:pos="4887"/>
              </w:tabs>
              <w:ind w:hanging="9"/>
              <w:rPr>
                <w:rFonts w:ascii="Times New Roman" w:hAnsi="Times New Roman"/>
                <w:sz w:val="26"/>
                <w:szCs w:val="26"/>
                <w:lang w:val="az-Latn-AZ"/>
              </w:rPr>
            </w:pPr>
            <w:r w:rsidRPr="00820D26">
              <w:rPr>
                <w:rFonts w:ascii="Times New Roman" w:hAnsi="Times New Roman"/>
                <w:sz w:val="28"/>
                <w:szCs w:val="28"/>
                <w:lang w:val="az-Latn-AZ"/>
              </w:rPr>
              <w:t>ƏDƏBİYYAT</w:t>
            </w:r>
            <w:r w:rsidRPr="00820D26">
              <w:rPr>
                <w:rFonts w:ascii="Times New Roman" w:hAnsi="Times New Roman"/>
                <w:sz w:val="26"/>
                <w:szCs w:val="26"/>
                <w:lang w:val="az-Latn-AZ"/>
              </w:rPr>
              <w:tab/>
            </w:r>
            <w:r w:rsidR="001D75A9">
              <w:rPr>
                <w:rFonts w:ascii="Times New Roman" w:hAnsi="Times New Roman"/>
                <w:sz w:val="26"/>
                <w:szCs w:val="26"/>
                <w:lang w:val="az-Latn-AZ"/>
              </w:rPr>
              <w:t xml:space="preserve"> </w:t>
            </w:r>
            <w:r w:rsidRPr="00820D26">
              <w:rPr>
                <w:rFonts w:ascii="Times New Roman" w:hAnsi="Times New Roman"/>
                <w:sz w:val="26"/>
                <w:szCs w:val="26"/>
                <w:lang w:val="az-Latn-AZ"/>
              </w:rPr>
              <w:t>.....................................................................................</w:t>
            </w:r>
          </w:p>
        </w:tc>
        <w:tc>
          <w:tcPr>
            <w:tcW w:w="456" w:type="pct"/>
            <w:gridSpan w:val="2"/>
            <w:tcBorders>
              <w:top w:val="nil"/>
              <w:left w:val="nil"/>
              <w:bottom w:val="nil"/>
              <w:right w:val="nil"/>
            </w:tcBorders>
          </w:tcPr>
          <w:p w:rsidR="002F4EA5" w:rsidRPr="00820D26" w:rsidRDefault="001832DF" w:rsidP="00204C17">
            <w:pPr>
              <w:ind w:right="-108" w:hanging="107"/>
              <w:rPr>
                <w:rFonts w:ascii="Times New Roman" w:hAnsi="Times New Roman"/>
                <w:sz w:val="26"/>
                <w:szCs w:val="26"/>
                <w:lang w:val="az-Latn-AZ"/>
              </w:rPr>
            </w:pPr>
            <w:r w:rsidRPr="00820D26">
              <w:rPr>
                <w:rFonts w:ascii="Times New Roman" w:hAnsi="Times New Roman"/>
                <w:sz w:val="26"/>
                <w:szCs w:val="26"/>
                <w:lang w:val="az-Latn-AZ"/>
              </w:rPr>
              <w:t>72</w:t>
            </w:r>
          </w:p>
        </w:tc>
      </w:tr>
    </w:tbl>
    <w:p w:rsidR="002F4EA5" w:rsidRPr="00820D26" w:rsidRDefault="002F4EA5" w:rsidP="00204C17">
      <w:pPr>
        <w:ind w:firstLine="0"/>
        <w:jc w:val="both"/>
        <w:rPr>
          <w:rFonts w:ascii="Times New Roman" w:eastAsia="Calibri" w:hAnsi="Times New Roman" w:cs="Times New Roman"/>
          <w:sz w:val="28"/>
          <w:szCs w:val="28"/>
          <w:lang w:val="az-Latn-AZ"/>
        </w:rPr>
      </w:pPr>
    </w:p>
    <w:p w:rsidR="002F4EA5" w:rsidRPr="00820D26" w:rsidRDefault="002F4EA5" w:rsidP="00204C17">
      <w:pPr>
        <w:ind w:firstLine="0"/>
        <w:jc w:val="both"/>
        <w:rPr>
          <w:rFonts w:ascii="Times New Roman" w:eastAsia="Calibri" w:hAnsi="Times New Roman" w:cs="Times New Roman"/>
          <w:sz w:val="28"/>
          <w:szCs w:val="28"/>
          <w:lang w:val="az-Latn-AZ"/>
        </w:rPr>
      </w:pPr>
    </w:p>
    <w:sectPr w:rsidR="002F4EA5" w:rsidRPr="00820D26" w:rsidSect="00BC3BF8">
      <w:pgSz w:w="11909" w:h="16834"/>
      <w:pgMar w:top="1134" w:right="851" w:bottom="1134" w:left="1701" w:header="720" w:footer="720"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047" w:rsidRDefault="002C6047" w:rsidP="00C50B0E">
      <w:r>
        <w:separator/>
      </w:r>
    </w:p>
  </w:endnote>
  <w:endnote w:type="continuationSeparator" w:id="0">
    <w:p w:rsidR="002C6047" w:rsidRDefault="002C6047" w:rsidP="00C5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Z_OLD">
    <w:altName w:val="Arial"/>
    <w:charset w:val="00"/>
    <w:family w:val="swiss"/>
    <w:pitch w:val="variable"/>
    <w:sig w:usb0="00000001" w:usb1="00000000" w:usb2="00000000" w:usb3="00000000" w:csb0="00000005" w:csb1="00000000"/>
  </w:font>
  <w:font w:name="Azerb Lat-C Times">
    <w:altName w:val="Courier New"/>
    <w:charset w:val="00"/>
    <w:family w:val="swiss"/>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A3 Courier AzCyr">
    <w:altName w:val="Courier New"/>
    <w:charset w:val="CC"/>
    <w:family w:val="roman"/>
    <w:pitch w:val="variable"/>
    <w:sig w:usb0="00000201" w:usb1="00000000" w:usb2="00000000" w:usb3="00000000" w:csb0="00000004" w:csb1="00000000"/>
  </w:font>
  <w:font w:name="Times Roman AzLat">
    <w:altName w:val="Times New Roman"/>
    <w:charset w:val="CC"/>
    <w:family w:val="roman"/>
    <w:pitch w:val="variable"/>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393" w:rsidRDefault="003F7393">
    <w:pPr>
      <w:pStyle w:val="afa"/>
      <w:jc w:val="right"/>
    </w:pPr>
  </w:p>
  <w:p w:rsidR="003F7393" w:rsidRDefault="003F7393">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047" w:rsidRDefault="002C6047" w:rsidP="00C50B0E">
      <w:r>
        <w:separator/>
      </w:r>
    </w:p>
  </w:footnote>
  <w:footnote w:type="continuationSeparator" w:id="0">
    <w:p w:rsidR="002C6047" w:rsidRDefault="002C6047" w:rsidP="00C50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115103"/>
      <w:docPartObj>
        <w:docPartGallery w:val="Page Numbers (Top of Page)"/>
        <w:docPartUnique/>
      </w:docPartObj>
    </w:sdtPr>
    <w:sdtContent>
      <w:p w:rsidR="003F7393" w:rsidRDefault="003F7393">
        <w:pPr>
          <w:pStyle w:val="af8"/>
          <w:jc w:val="right"/>
        </w:pPr>
        <w:r>
          <w:fldChar w:fldCharType="begin"/>
        </w:r>
        <w:r>
          <w:instrText xml:space="preserve"> PAGE   \* MERGEFORMAT </w:instrText>
        </w:r>
        <w:r>
          <w:fldChar w:fldCharType="separate"/>
        </w:r>
        <w:r w:rsidR="00EF794A">
          <w:rPr>
            <w:noProof/>
          </w:rPr>
          <w:t>49</w:t>
        </w:r>
        <w:r>
          <w:rPr>
            <w:noProof/>
          </w:rPr>
          <w:fldChar w:fldCharType="end"/>
        </w:r>
      </w:p>
    </w:sdtContent>
  </w:sdt>
  <w:p w:rsidR="003F7393" w:rsidRDefault="003F7393">
    <w:pPr>
      <w:pStyle w:val="af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1929"/>
    <w:multiLevelType w:val="hybridMultilevel"/>
    <w:tmpl w:val="2970053E"/>
    <w:lvl w:ilvl="0" w:tplc="CD56DA6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1521921"/>
    <w:multiLevelType w:val="singleLevel"/>
    <w:tmpl w:val="6B16B98C"/>
    <w:lvl w:ilvl="0">
      <w:start w:val="1"/>
      <w:numFmt w:val="decimal"/>
      <w:lvlText w:val=""/>
      <w:lvlJc w:val="left"/>
      <w:pPr>
        <w:tabs>
          <w:tab w:val="num" w:pos="360"/>
        </w:tabs>
        <w:ind w:left="360" w:hanging="360"/>
      </w:pPr>
      <w:rPr>
        <w:rFonts w:ascii="Times New Roman" w:hAnsi="Times New Roman" w:cs="Times New Roman" w:hint="default"/>
        <w:b/>
      </w:rPr>
    </w:lvl>
  </w:abstractNum>
  <w:abstractNum w:abstractNumId="2" w15:restartNumberingAfterBreak="0">
    <w:nsid w:val="120C19D7"/>
    <w:multiLevelType w:val="hybridMultilevel"/>
    <w:tmpl w:val="F48EA38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697EA2"/>
    <w:multiLevelType w:val="multilevel"/>
    <w:tmpl w:val="B38C9D8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023BB6"/>
    <w:multiLevelType w:val="hybridMultilevel"/>
    <w:tmpl w:val="5E6CD128"/>
    <w:lvl w:ilvl="0" w:tplc="6D5CD6FA">
      <w:start w:val="1"/>
      <w:numFmt w:val="decimal"/>
      <w:lvlText w:val="%1."/>
      <w:lvlJc w:val="right"/>
      <w:pPr>
        <w:ind w:left="1070" w:hanging="360"/>
      </w:pPr>
      <w:rPr>
        <w:rFonts w:ascii="Times New Roman" w:eastAsia="Times New Roman" w:hAnsi="Times New Roman" w:cs="Times New Roman"/>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23EC509F"/>
    <w:multiLevelType w:val="hybridMultilevel"/>
    <w:tmpl w:val="B1966A76"/>
    <w:lvl w:ilvl="0" w:tplc="9020AC3A">
      <w:start w:val="1"/>
      <w:numFmt w:val="bullet"/>
      <w:lvlText w:val="-"/>
      <w:lvlJc w:val="left"/>
      <w:pPr>
        <w:ind w:left="552" w:hanging="360"/>
      </w:pPr>
      <w:rPr>
        <w:rFonts w:ascii="Times New Roman" w:eastAsia="Times New Roman" w:hAnsi="Times New Roman" w:cs="Times New Roman" w:hint="default"/>
      </w:rPr>
    </w:lvl>
    <w:lvl w:ilvl="1" w:tplc="04190003" w:tentative="1">
      <w:start w:val="1"/>
      <w:numFmt w:val="bullet"/>
      <w:lvlText w:val="o"/>
      <w:lvlJc w:val="left"/>
      <w:pPr>
        <w:ind w:left="1272" w:hanging="360"/>
      </w:pPr>
      <w:rPr>
        <w:rFonts w:ascii="Courier New" w:hAnsi="Courier New" w:cs="Courier New" w:hint="default"/>
      </w:rPr>
    </w:lvl>
    <w:lvl w:ilvl="2" w:tplc="04190005" w:tentative="1">
      <w:start w:val="1"/>
      <w:numFmt w:val="bullet"/>
      <w:lvlText w:val=""/>
      <w:lvlJc w:val="left"/>
      <w:pPr>
        <w:ind w:left="1992" w:hanging="360"/>
      </w:pPr>
      <w:rPr>
        <w:rFonts w:ascii="Wingdings" w:hAnsi="Wingdings" w:hint="default"/>
      </w:rPr>
    </w:lvl>
    <w:lvl w:ilvl="3" w:tplc="04190001" w:tentative="1">
      <w:start w:val="1"/>
      <w:numFmt w:val="bullet"/>
      <w:lvlText w:val=""/>
      <w:lvlJc w:val="left"/>
      <w:pPr>
        <w:ind w:left="2712" w:hanging="360"/>
      </w:pPr>
      <w:rPr>
        <w:rFonts w:ascii="Symbol" w:hAnsi="Symbol" w:hint="default"/>
      </w:rPr>
    </w:lvl>
    <w:lvl w:ilvl="4" w:tplc="04190003" w:tentative="1">
      <w:start w:val="1"/>
      <w:numFmt w:val="bullet"/>
      <w:lvlText w:val="o"/>
      <w:lvlJc w:val="left"/>
      <w:pPr>
        <w:ind w:left="3432" w:hanging="360"/>
      </w:pPr>
      <w:rPr>
        <w:rFonts w:ascii="Courier New" w:hAnsi="Courier New" w:cs="Courier New" w:hint="default"/>
      </w:rPr>
    </w:lvl>
    <w:lvl w:ilvl="5" w:tplc="04190005" w:tentative="1">
      <w:start w:val="1"/>
      <w:numFmt w:val="bullet"/>
      <w:lvlText w:val=""/>
      <w:lvlJc w:val="left"/>
      <w:pPr>
        <w:ind w:left="4152" w:hanging="360"/>
      </w:pPr>
      <w:rPr>
        <w:rFonts w:ascii="Wingdings" w:hAnsi="Wingdings" w:hint="default"/>
      </w:rPr>
    </w:lvl>
    <w:lvl w:ilvl="6" w:tplc="04190001" w:tentative="1">
      <w:start w:val="1"/>
      <w:numFmt w:val="bullet"/>
      <w:lvlText w:val=""/>
      <w:lvlJc w:val="left"/>
      <w:pPr>
        <w:ind w:left="4872" w:hanging="360"/>
      </w:pPr>
      <w:rPr>
        <w:rFonts w:ascii="Symbol" w:hAnsi="Symbol" w:hint="default"/>
      </w:rPr>
    </w:lvl>
    <w:lvl w:ilvl="7" w:tplc="04190003" w:tentative="1">
      <w:start w:val="1"/>
      <w:numFmt w:val="bullet"/>
      <w:lvlText w:val="o"/>
      <w:lvlJc w:val="left"/>
      <w:pPr>
        <w:ind w:left="5592" w:hanging="360"/>
      </w:pPr>
      <w:rPr>
        <w:rFonts w:ascii="Courier New" w:hAnsi="Courier New" w:cs="Courier New" w:hint="default"/>
      </w:rPr>
    </w:lvl>
    <w:lvl w:ilvl="8" w:tplc="04190005" w:tentative="1">
      <w:start w:val="1"/>
      <w:numFmt w:val="bullet"/>
      <w:lvlText w:val=""/>
      <w:lvlJc w:val="left"/>
      <w:pPr>
        <w:ind w:left="6312" w:hanging="360"/>
      </w:pPr>
      <w:rPr>
        <w:rFonts w:ascii="Wingdings" w:hAnsi="Wingdings" w:hint="default"/>
      </w:rPr>
    </w:lvl>
  </w:abstractNum>
  <w:abstractNum w:abstractNumId="6" w15:restartNumberingAfterBreak="0">
    <w:nsid w:val="3089269E"/>
    <w:multiLevelType w:val="hybridMultilevel"/>
    <w:tmpl w:val="24CE4F34"/>
    <w:lvl w:ilvl="0" w:tplc="9CB6672A">
      <w:start w:val="5"/>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311A7D7B"/>
    <w:multiLevelType w:val="multilevel"/>
    <w:tmpl w:val="4DAADA24"/>
    <w:lvl w:ilvl="0">
      <w:start w:val="1"/>
      <w:numFmt w:val="decimal"/>
      <w:lvlText w:val="%1."/>
      <w:lvlJc w:val="left"/>
      <w:pPr>
        <w:ind w:left="525" w:hanging="52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5F82523"/>
    <w:multiLevelType w:val="hybridMultilevel"/>
    <w:tmpl w:val="7CC4CA9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13E3D"/>
    <w:multiLevelType w:val="hybridMultilevel"/>
    <w:tmpl w:val="54E4280C"/>
    <w:lvl w:ilvl="0" w:tplc="32BA54CE">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15:restartNumberingAfterBreak="0">
    <w:nsid w:val="4B511F75"/>
    <w:multiLevelType w:val="hybridMultilevel"/>
    <w:tmpl w:val="06F8D226"/>
    <w:lvl w:ilvl="0" w:tplc="32BA54CE">
      <w:start w:val="1"/>
      <w:numFmt w:val="bullet"/>
      <w:lvlText w:val=""/>
      <w:lvlJc w:val="left"/>
      <w:pPr>
        <w:ind w:left="1440" w:hanging="360"/>
      </w:pPr>
      <w:rPr>
        <w:rFonts w:ascii="Symbol" w:hAnsi="Symbol" w:hint="default"/>
      </w:rPr>
    </w:lvl>
    <w:lvl w:ilvl="1" w:tplc="04190003">
      <w:start w:val="1"/>
      <w:numFmt w:val="bullet"/>
      <w:lvlText w:val="o"/>
      <w:lvlJc w:val="left"/>
      <w:pPr>
        <w:ind w:left="2771"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B6F728D"/>
    <w:multiLevelType w:val="multilevel"/>
    <w:tmpl w:val="D2E2D62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375F11"/>
    <w:multiLevelType w:val="multilevel"/>
    <w:tmpl w:val="2D520AC8"/>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87813B4"/>
    <w:multiLevelType w:val="hybridMultilevel"/>
    <w:tmpl w:val="733A1A9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AE3F59"/>
    <w:multiLevelType w:val="singleLevel"/>
    <w:tmpl w:val="0419000F"/>
    <w:lvl w:ilvl="0">
      <w:start w:val="1"/>
      <w:numFmt w:val="decimal"/>
      <w:lvlText w:val="%1."/>
      <w:lvlJc w:val="left"/>
      <w:pPr>
        <w:tabs>
          <w:tab w:val="num" w:pos="928"/>
        </w:tabs>
        <w:ind w:left="928" w:hanging="360"/>
      </w:pPr>
      <w:rPr>
        <w:rFonts w:cs="Times New Roman"/>
      </w:rPr>
    </w:lvl>
  </w:abstractNum>
  <w:abstractNum w:abstractNumId="15" w15:restartNumberingAfterBreak="0">
    <w:nsid w:val="745C30AD"/>
    <w:multiLevelType w:val="multilevel"/>
    <w:tmpl w:val="321A96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B7A4066"/>
    <w:multiLevelType w:val="hybridMultilevel"/>
    <w:tmpl w:val="E58CE118"/>
    <w:lvl w:ilvl="0" w:tplc="32BA54CE">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10"/>
  </w:num>
  <w:num w:numId="2">
    <w:abstractNumId w:val="3"/>
  </w:num>
  <w:num w:numId="3">
    <w:abstractNumId w:val="16"/>
  </w:num>
  <w:num w:numId="4">
    <w:abstractNumId w:val="9"/>
  </w:num>
  <w:num w:numId="5">
    <w:abstractNumId w:val="13"/>
  </w:num>
  <w:num w:numId="6">
    <w:abstractNumId w:val="4"/>
  </w:num>
  <w:num w:numId="7">
    <w:abstractNumId w:val="0"/>
  </w:num>
  <w:num w:numId="8">
    <w:abstractNumId w:val="1"/>
    <w:lvlOverride w:ilvl="0">
      <w:startOverride w:val="1"/>
    </w:lvlOverride>
  </w:num>
  <w:num w:numId="9">
    <w:abstractNumId w:val="14"/>
  </w:num>
  <w:num w:numId="10">
    <w:abstractNumId w:val="6"/>
  </w:num>
  <w:num w:numId="11">
    <w:abstractNumId w:val="2"/>
  </w:num>
  <w:num w:numId="12">
    <w:abstractNumId w:val="5"/>
  </w:num>
  <w:num w:numId="13">
    <w:abstractNumId w:val="7"/>
  </w:num>
  <w:num w:numId="14">
    <w:abstractNumId w:val="12"/>
  </w:num>
  <w:num w:numId="15">
    <w:abstractNumId w:val="8"/>
  </w:num>
  <w:num w:numId="16">
    <w:abstractNumId w:val="15"/>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ru-RU" w:vendorID="1" w:dllVersion="512" w:checkStyle="0"/>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8B"/>
    <w:rsid w:val="00001B15"/>
    <w:rsid w:val="000023F1"/>
    <w:rsid w:val="00002448"/>
    <w:rsid w:val="00012102"/>
    <w:rsid w:val="00012E1A"/>
    <w:rsid w:val="00017329"/>
    <w:rsid w:val="00017CF2"/>
    <w:rsid w:val="00020272"/>
    <w:rsid w:val="00022A8E"/>
    <w:rsid w:val="00030203"/>
    <w:rsid w:val="000352BB"/>
    <w:rsid w:val="000455C3"/>
    <w:rsid w:val="000613E4"/>
    <w:rsid w:val="0007518A"/>
    <w:rsid w:val="00080662"/>
    <w:rsid w:val="00096B70"/>
    <w:rsid w:val="000A234F"/>
    <w:rsid w:val="000A3520"/>
    <w:rsid w:val="000B708E"/>
    <w:rsid w:val="000C32C6"/>
    <w:rsid w:val="000D1951"/>
    <w:rsid w:val="000D3F8E"/>
    <w:rsid w:val="000E5DEE"/>
    <w:rsid w:val="000F62DF"/>
    <w:rsid w:val="0011537E"/>
    <w:rsid w:val="00127604"/>
    <w:rsid w:val="00127DDB"/>
    <w:rsid w:val="00144E22"/>
    <w:rsid w:val="00151A96"/>
    <w:rsid w:val="0015270F"/>
    <w:rsid w:val="00154369"/>
    <w:rsid w:val="001548AA"/>
    <w:rsid w:val="00160EDD"/>
    <w:rsid w:val="00164323"/>
    <w:rsid w:val="00167F55"/>
    <w:rsid w:val="001703FA"/>
    <w:rsid w:val="001740DC"/>
    <w:rsid w:val="00182758"/>
    <w:rsid w:val="001832DF"/>
    <w:rsid w:val="00196252"/>
    <w:rsid w:val="001A484E"/>
    <w:rsid w:val="001A58C2"/>
    <w:rsid w:val="001A6096"/>
    <w:rsid w:val="001A613B"/>
    <w:rsid w:val="001A6340"/>
    <w:rsid w:val="001B78AF"/>
    <w:rsid w:val="001C61B6"/>
    <w:rsid w:val="001C77F1"/>
    <w:rsid w:val="001D6225"/>
    <w:rsid w:val="001D75A9"/>
    <w:rsid w:val="001D78F5"/>
    <w:rsid w:val="001E5620"/>
    <w:rsid w:val="001F59D9"/>
    <w:rsid w:val="00204C17"/>
    <w:rsid w:val="00214753"/>
    <w:rsid w:val="00214FA8"/>
    <w:rsid w:val="00234A98"/>
    <w:rsid w:val="00241875"/>
    <w:rsid w:val="00250111"/>
    <w:rsid w:val="00250B81"/>
    <w:rsid w:val="0025577E"/>
    <w:rsid w:val="002562B1"/>
    <w:rsid w:val="00265876"/>
    <w:rsid w:val="002709EA"/>
    <w:rsid w:val="00270BAD"/>
    <w:rsid w:val="002744E3"/>
    <w:rsid w:val="002905F8"/>
    <w:rsid w:val="00295BC4"/>
    <w:rsid w:val="002B2937"/>
    <w:rsid w:val="002B7E21"/>
    <w:rsid w:val="002C4CC1"/>
    <w:rsid w:val="002C6047"/>
    <w:rsid w:val="002C6F86"/>
    <w:rsid w:val="002D2C07"/>
    <w:rsid w:val="002D5D53"/>
    <w:rsid w:val="002E2408"/>
    <w:rsid w:val="002F1B79"/>
    <w:rsid w:val="002F4EA5"/>
    <w:rsid w:val="0031105B"/>
    <w:rsid w:val="0031763B"/>
    <w:rsid w:val="00317892"/>
    <w:rsid w:val="00324214"/>
    <w:rsid w:val="0032730D"/>
    <w:rsid w:val="00332289"/>
    <w:rsid w:val="00343EF4"/>
    <w:rsid w:val="003504E2"/>
    <w:rsid w:val="00351CF1"/>
    <w:rsid w:val="00366759"/>
    <w:rsid w:val="00382BCC"/>
    <w:rsid w:val="003B0B5F"/>
    <w:rsid w:val="003B3373"/>
    <w:rsid w:val="003B7391"/>
    <w:rsid w:val="003C6994"/>
    <w:rsid w:val="003C6D48"/>
    <w:rsid w:val="003D0AA3"/>
    <w:rsid w:val="003E05F0"/>
    <w:rsid w:val="003E5CA0"/>
    <w:rsid w:val="003F3C3C"/>
    <w:rsid w:val="003F7393"/>
    <w:rsid w:val="00400A9F"/>
    <w:rsid w:val="00400C22"/>
    <w:rsid w:val="00421197"/>
    <w:rsid w:val="004244FB"/>
    <w:rsid w:val="00426BE7"/>
    <w:rsid w:val="004278A0"/>
    <w:rsid w:val="00446D27"/>
    <w:rsid w:val="00464707"/>
    <w:rsid w:val="00466281"/>
    <w:rsid w:val="00467125"/>
    <w:rsid w:val="00470369"/>
    <w:rsid w:val="00471BE8"/>
    <w:rsid w:val="00472569"/>
    <w:rsid w:val="00473262"/>
    <w:rsid w:val="0048595A"/>
    <w:rsid w:val="004955B1"/>
    <w:rsid w:val="00495F87"/>
    <w:rsid w:val="004962D4"/>
    <w:rsid w:val="004A6EF9"/>
    <w:rsid w:val="004A725E"/>
    <w:rsid w:val="004B516C"/>
    <w:rsid w:val="004D011E"/>
    <w:rsid w:val="004D65EC"/>
    <w:rsid w:val="004E129B"/>
    <w:rsid w:val="004E5C9A"/>
    <w:rsid w:val="004F1D31"/>
    <w:rsid w:val="004F2ADD"/>
    <w:rsid w:val="004F3C9D"/>
    <w:rsid w:val="00500E57"/>
    <w:rsid w:val="00501E68"/>
    <w:rsid w:val="00510FBC"/>
    <w:rsid w:val="0051166C"/>
    <w:rsid w:val="00525B68"/>
    <w:rsid w:val="0053138D"/>
    <w:rsid w:val="00535B20"/>
    <w:rsid w:val="005427FF"/>
    <w:rsid w:val="005448BE"/>
    <w:rsid w:val="00551C9B"/>
    <w:rsid w:val="0055380F"/>
    <w:rsid w:val="00554A01"/>
    <w:rsid w:val="005561F0"/>
    <w:rsid w:val="00560CDF"/>
    <w:rsid w:val="0059067C"/>
    <w:rsid w:val="0059149F"/>
    <w:rsid w:val="00597139"/>
    <w:rsid w:val="0059771D"/>
    <w:rsid w:val="005B3A79"/>
    <w:rsid w:val="005B53FD"/>
    <w:rsid w:val="005D1307"/>
    <w:rsid w:val="005D404A"/>
    <w:rsid w:val="005D484E"/>
    <w:rsid w:val="005D4BD2"/>
    <w:rsid w:val="005D4C9F"/>
    <w:rsid w:val="005D52AE"/>
    <w:rsid w:val="005E13E7"/>
    <w:rsid w:val="005E3852"/>
    <w:rsid w:val="005F2944"/>
    <w:rsid w:val="005F2C9D"/>
    <w:rsid w:val="005F4F3A"/>
    <w:rsid w:val="005F70AA"/>
    <w:rsid w:val="00605588"/>
    <w:rsid w:val="00616830"/>
    <w:rsid w:val="00617B55"/>
    <w:rsid w:val="00627550"/>
    <w:rsid w:val="00631055"/>
    <w:rsid w:val="00632849"/>
    <w:rsid w:val="00633534"/>
    <w:rsid w:val="0063382E"/>
    <w:rsid w:val="00643108"/>
    <w:rsid w:val="00643A3F"/>
    <w:rsid w:val="00644CC5"/>
    <w:rsid w:val="00647060"/>
    <w:rsid w:val="006512A3"/>
    <w:rsid w:val="006528DD"/>
    <w:rsid w:val="0065340D"/>
    <w:rsid w:val="00653B14"/>
    <w:rsid w:val="00656878"/>
    <w:rsid w:val="00657CEB"/>
    <w:rsid w:val="00661F18"/>
    <w:rsid w:val="00666388"/>
    <w:rsid w:val="00673E9A"/>
    <w:rsid w:val="00677BD6"/>
    <w:rsid w:val="00681E25"/>
    <w:rsid w:val="006838D8"/>
    <w:rsid w:val="00686F7B"/>
    <w:rsid w:val="00687C37"/>
    <w:rsid w:val="00690D25"/>
    <w:rsid w:val="00694C28"/>
    <w:rsid w:val="00695427"/>
    <w:rsid w:val="00697182"/>
    <w:rsid w:val="006A1049"/>
    <w:rsid w:val="006C04A8"/>
    <w:rsid w:val="006C669A"/>
    <w:rsid w:val="006D13F5"/>
    <w:rsid w:val="006E0578"/>
    <w:rsid w:val="006F1C42"/>
    <w:rsid w:val="006F5E1C"/>
    <w:rsid w:val="00702483"/>
    <w:rsid w:val="00702951"/>
    <w:rsid w:val="00702F3F"/>
    <w:rsid w:val="007034BD"/>
    <w:rsid w:val="007040F7"/>
    <w:rsid w:val="00716B26"/>
    <w:rsid w:val="0072179C"/>
    <w:rsid w:val="0072456B"/>
    <w:rsid w:val="00726535"/>
    <w:rsid w:val="00732B07"/>
    <w:rsid w:val="0073591D"/>
    <w:rsid w:val="0074073F"/>
    <w:rsid w:val="00741198"/>
    <w:rsid w:val="00741887"/>
    <w:rsid w:val="00744A42"/>
    <w:rsid w:val="0075009C"/>
    <w:rsid w:val="00762AA8"/>
    <w:rsid w:val="00764A34"/>
    <w:rsid w:val="00766386"/>
    <w:rsid w:val="00775A8B"/>
    <w:rsid w:val="00776D24"/>
    <w:rsid w:val="007808EF"/>
    <w:rsid w:val="00781A99"/>
    <w:rsid w:val="00792041"/>
    <w:rsid w:val="0079241B"/>
    <w:rsid w:val="00793F70"/>
    <w:rsid w:val="007A5751"/>
    <w:rsid w:val="007A5D7A"/>
    <w:rsid w:val="007B3C5A"/>
    <w:rsid w:val="007B616A"/>
    <w:rsid w:val="007B798F"/>
    <w:rsid w:val="007C5A72"/>
    <w:rsid w:val="007C7224"/>
    <w:rsid w:val="007C7B29"/>
    <w:rsid w:val="007D03E9"/>
    <w:rsid w:val="007D3878"/>
    <w:rsid w:val="007D4FD0"/>
    <w:rsid w:val="007D76A2"/>
    <w:rsid w:val="007E7E91"/>
    <w:rsid w:val="008009B2"/>
    <w:rsid w:val="0080442F"/>
    <w:rsid w:val="0081236B"/>
    <w:rsid w:val="00813759"/>
    <w:rsid w:val="00816FBF"/>
    <w:rsid w:val="00817AB7"/>
    <w:rsid w:val="00820D26"/>
    <w:rsid w:val="00831BE1"/>
    <w:rsid w:val="00832FD2"/>
    <w:rsid w:val="00835A33"/>
    <w:rsid w:val="00840524"/>
    <w:rsid w:val="00843930"/>
    <w:rsid w:val="00845F18"/>
    <w:rsid w:val="00852AA5"/>
    <w:rsid w:val="00854BAE"/>
    <w:rsid w:val="008607DF"/>
    <w:rsid w:val="00877109"/>
    <w:rsid w:val="00883F8B"/>
    <w:rsid w:val="008860B6"/>
    <w:rsid w:val="00893329"/>
    <w:rsid w:val="00895E1E"/>
    <w:rsid w:val="008A3F17"/>
    <w:rsid w:val="008B3093"/>
    <w:rsid w:val="008B480E"/>
    <w:rsid w:val="008B5876"/>
    <w:rsid w:val="008D10EE"/>
    <w:rsid w:val="008D2CDC"/>
    <w:rsid w:val="008D38EE"/>
    <w:rsid w:val="008E00F2"/>
    <w:rsid w:val="008F120A"/>
    <w:rsid w:val="008F5DDB"/>
    <w:rsid w:val="008F7B94"/>
    <w:rsid w:val="008F7FE2"/>
    <w:rsid w:val="00913F07"/>
    <w:rsid w:val="00914A81"/>
    <w:rsid w:val="00930A29"/>
    <w:rsid w:val="00932471"/>
    <w:rsid w:val="009329BD"/>
    <w:rsid w:val="00934A55"/>
    <w:rsid w:val="0094071E"/>
    <w:rsid w:val="009410B0"/>
    <w:rsid w:val="0094200E"/>
    <w:rsid w:val="009422EB"/>
    <w:rsid w:val="00952453"/>
    <w:rsid w:val="00956CD1"/>
    <w:rsid w:val="00957AB3"/>
    <w:rsid w:val="00970465"/>
    <w:rsid w:val="00972C22"/>
    <w:rsid w:val="00977ED8"/>
    <w:rsid w:val="00981BEB"/>
    <w:rsid w:val="0098381C"/>
    <w:rsid w:val="0098434A"/>
    <w:rsid w:val="00985FDB"/>
    <w:rsid w:val="00993758"/>
    <w:rsid w:val="0099378C"/>
    <w:rsid w:val="009942E6"/>
    <w:rsid w:val="009A5E91"/>
    <w:rsid w:val="009B1527"/>
    <w:rsid w:val="009C04D6"/>
    <w:rsid w:val="009D13E6"/>
    <w:rsid w:val="009D5597"/>
    <w:rsid w:val="009E4874"/>
    <w:rsid w:val="009E4E9F"/>
    <w:rsid w:val="009F4E96"/>
    <w:rsid w:val="00A103BA"/>
    <w:rsid w:val="00A1126F"/>
    <w:rsid w:val="00A152B6"/>
    <w:rsid w:val="00A21CC5"/>
    <w:rsid w:val="00A35045"/>
    <w:rsid w:val="00A35A75"/>
    <w:rsid w:val="00A45420"/>
    <w:rsid w:val="00A52846"/>
    <w:rsid w:val="00A536B5"/>
    <w:rsid w:val="00A61A9C"/>
    <w:rsid w:val="00A62181"/>
    <w:rsid w:val="00A64429"/>
    <w:rsid w:val="00A67B1F"/>
    <w:rsid w:val="00A71D58"/>
    <w:rsid w:val="00A73E99"/>
    <w:rsid w:val="00A832F0"/>
    <w:rsid w:val="00A84ED6"/>
    <w:rsid w:val="00A85E21"/>
    <w:rsid w:val="00A932B8"/>
    <w:rsid w:val="00A9453B"/>
    <w:rsid w:val="00A9552B"/>
    <w:rsid w:val="00AA3FFC"/>
    <w:rsid w:val="00AA61E7"/>
    <w:rsid w:val="00AB317C"/>
    <w:rsid w:val="00AB4A2F"/>
    <w:rsid w:val="00AB52B5"/>
    <w:rsid w:val="00AB59FA"/>
    <w:rsid w:val="00AB64D2"/>
    <w:rsid w:val="00AC4883"/>
    <w:rsid w:val="00AD58BF"/>
    <w:rsid w:val="00AE706C"/>
    <w:rsid w:val="00AF6ED7"/>
    <w:rsid w:val="00B15B27"/>
    <w:rsid w:val="00B2577B"/>
    <w:rsid w:val="00B338EC"/>
    <w:rsid w:val="00B33F2B"/>
    <w:rsid w:val="00B47824"/>
    <w:rsid w:val="00B5598C"/>
    <w:rsid w:val="00B66C05"/>
    <w:rsid w:val="00B7401F"/>
    <w:rsid w:val="00B76E0E"/>
    <w:rsid w:val="00B904F7"/>
    <w:rsid w:val="00B9131B"/>
    <w:rsid w:val="00BA7892"/>
    <w:rsid w:val="00BB4E45"/>
    <w:rsid w:val="00BC074D"/>
    <w:rsid w:val="00BC3BF8"/>
    <w:rsid w:val="00BC5E0B"/>
    <w:rsid w:val="00BE03D3"/>
    <w:rsid w:val="00BE3CAD"/>
    <w:rsid w:val="00BF1333"/>
    <w:rsid w:val="00BF59EE"/>
    <w:rsid w:val="00BF73D5"/>
    <w:rsid w:val="00C1322B"/>
    <w:rsid w:val="00C2007A"/>
    <w:rsid w:val="00C24A08"/>
    <w:rsid w:val="00C31363"/>
    <w:rsid w:val="00C330F8"/>
    <w:rsid w:val="00C33ECA"/>
    <w:rsid w:val="00C42368"/>
    <w:rsid w:val="00C50B0E"/>
    <w:rsid w:val="00C51CB9"/>
    <w:rsid w:val="00C532C8"/>
    <w:rsid w:val="00C5331E"/>
    <w:rsid w:val="00C55B85"/>
    <w:rsid w:val="00C60B0E"/>
    <w:rsid w:val="00C665A7"/>
    <w:rsid w:val="00C70757"/>
    <w:rsid w:val="00C74B31"/>
    <w:rsid w:val="00C8260A"/>
    <w:rsid w:val="00C864F6"/>
    <w:rsid w:val="00CA05EF"/>
    <w:rsid w:val="00CA3E33"/>
    <w:rsid w:val="00CA662B"/>
    <w:rsid w:val="00CB169B"/>
    <w:rsid w:val="00CB32E5"/>
    <w:rsid w:val="00CC26DB"/>
    <w:rsid w:val="00CC7D9A"/>
    <w:rsid w:val="00CD1302"/>
    <w:rsid w:val="00CD430A"/>
    <w:rsid w:val="00CE4BE0"/>
    <w:rsid w:val="00CF0FF0"/>
    <w:rsid w:val="00CF241E"/>
    <w:rsid w:val="00CF25E2"/>
    <w:rsid w:val="00D04EB8"/>
    <w:rsid w:val="00D114C9"/>
    <w:rsid w:val="00D128F9"/>
    <w:rsid w:val="00D15385"/>
    <w:rsid w:val="00D20EA8"/>
    <w:rsid w:val="00D22CB8"/>
    <w:rsid w:val="00D2355A"/>
    <w:rsid w:val="00D327F3"/>
    <w:rsid w:val="00D3403D"/>
    <w:rsid w:val="00D407C3"/>
    <w:rsid w:val="00D462DA"/>
    <w:rsid w:val="00D5274A"/>
    <w:rsid w:val="00D60ADA"/>
    <w:rsid w:val="00D61BB3"/>
    <w:rsid w:val="00D63684"/>
    <w:rsid w:val="00D67CC6"/>
    <w:rsid w:val="00D85A7E"/>
    <w:rsid w:val="00D91D7A"/>
    <w:rsid w:val="00DA2478"/>
    <w:rsid w:val="00DA517A"/>
    <w:rsid w:val="00DA5FA3"/>
    <w:rsid w:val="00DB54EB"/>
    <w:rsid w:val="00DC2AFF"/>
    <w:rsid w:val="00DC37B2"/>
    <w:rsid w:val="00DC3DEE"/>
    <w:rsid w:val="00DC5462"/>
    <w:rsid w:val="00DD0305"/>
    <w:rsid w:val="00DD3D94"/>
    <w:rsid w:val="00DD6968"/>
    <w:rsid w:val="00DD726C"/>
    <w:rsid w:val="00DD7574"/>
    <w:rsid w:val="00DE0372"/>
    <w:rsid w:val="00DE7D1C"/>
    <w:rsid w:val="00DF0E5E"/>
    <w:rsid w:val="00DF3D04"/>
    <w:rsid w:val="00DF561D"/>
    <w:rsid w:val="00E00C04"/>
    <w:rsid w:val="00E01380"/>
    <w:rsid w:val="00E33847"/>
    <w:rsid w:val="00E37F98"/>
    <w:rsid w:val="00E42BC8"/>
    <w:rsid w:val="00E43872"/>
    <w:rsid w:val="00E46F4D"/>
    <w:rsid w:val="00E756FA"/>
    <w:rsid w:val="00E77E96"/>
    <w:rsid w:val="00E86BA5"/>
    <w:rsid w:val="00E91A7D"/>
    <w:rsid w:val="00E9258E"/>
    <w:rsid w:val="00E960EF"/>
    <w:rsid w:val="00E96418"/>
    <w:rsid w:val="00EA1ED5"/>
    <w:rsid w:val="00EB1354"/>
    <w:rsid w:val="00EB41B9"/>
    <w:rsid w:val="00EF794A"/>
    <w:rsid w:val="00F005C4"/>
    <w:rsid w:val="00F0542C"/>
    <w:rsid w:val="00F1622F"/>
    <w:rsid w:val="00F3582F"/>
    <w:rsid w:val="00F4093D"/>
    <w:rsid w:val="00F54BE5"/>
    <w:rsid w:val="00F57FF0"/>
    <w:rsid w:val="00F67C40"/>
    <w:rsid w:val="00F745F5"/>
    <w:rsid w:val="00F76E83"/>
    <w:rsid w:val="00F85961"/>
    <w:rsid w:val="00FA0459"/>
    <w:rsid w:val="00FA3698"/>
    <w:rsid w:val="00FB17A5"/>
    <w:rsid w:val="00FB27F4"/>
    <w:rsid w:val="00FB372B"/>
    <w:rsid w:val="00FD2A48"/>
    <w:rsid w:val="00FD4218"/>
    <w:rsid w:val="00FE27FB"/>
    <w:rsid w:val="00FF5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65D0C1-C6C2-42C5-B7D5-FE97336D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A75"/>
  </w:style>
  <w:style w:type="paragraph" w:styleId="1">
    <w:name w:val="heading 1"/>
    <w:basedOn w:val="a"/>
    <w:next w:val="a"/>
    <w:link w:val="10"/>
    <w:uiPriority w:val="9"/>
    <w:qFormat/>
    <w:rsid w:val="00A35A7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A35A7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A35A7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unhideWhenUsed/>
    <w:qFormat/>
    <w:rsid w:val="00A35A7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unhideWhenUsed/>
    <w:qFormat/>
    <w:rsid w:val="00A35A75"/>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unhideWhenUsed/>
    <w:qFormat/>
    <w:rsid w:val="00A35A75"/>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unhideWhenUsed/>
    <w:qFormat/>
    <w:rsid w:val="00A35A7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unhideWhenUsed/>
    <w:qFormat/>
    <w:rsid w:val="00A35A7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unhideWhenUsed/>
    <w:qFormat/>
    <w:rsid w:val="00A35A7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5A75"/>
    <w:rPr>
      <w:rFonts w:asciiTheme="majorHAnsi" w:eastAsiaTheme="majorEastAsia" w:hAnsiTheme="majorHAnsi" w:cstheme="majorBidi"/>
      <w:b/>
      <w:bCs/>
      <w:color w:val="365F91" w:themeColor="accent1" w:themeShade="BF"/>
      <w:sz w:val="24"/>
      <w:szCs w:val="24"/>
    </w:rPr>
  </w:style>
  <w:style w:type="character" w:customStyle="1" w:styleId="20">
    <w:name w:val="Заголовок 2 Знак"/>
    <w:basedOn w:val="a0"/>
    <w:link w:val="2"/>
    <w:uiPriority w:val="9"/>
    <w:rsid w:val="00A35A75"/>
    <w:rPr>
      <w:rFonts w:asciiTheme="majorHAnsi" w:eastAsiaTheme="majorEastAsia" w:hAnsiTheme="majorHAnsi" w:cstheme="majorBidi"/>
      <w:color w:val="365F91" w:themeColor="accent1" w:themeShade="BF"/>
      <w:sz w:val="24"/>
      <w:szCs w:val="24"/>
    </w:rPr>
  </w:style>
  <w:style w:type="character" w:customStyle="1" w:styleId="30">
    <w:name w:val="Заголовок 3 Знак"/>
    <w:basedOn w:val="a0"/>
    <w:link w:val="3"/>
    <w:uiPriority w:val="9"/>
    <w:rsid w:val="00A35A75"/>
    <w:rPr>
      <w:rFonts w:asciiTheme="majorHAnsi" w:eastAsiaTheme="majorEastAsia" w:hAnsiTheme="majorHAnsi" w:cstheme="majorBidi"/>
      <w:color w:val="4F81BD" w:themeColor="accent1"/>
      <w:sz w:val="24"/>
      <w:szCs w:val="24"/>
    </w:rPr>
  </w:style>
  <w:style w:type="character" w:customStyle="1" w:styleId="40">
    <w:name w:val="Заголовок 4 Знак"/>
    <w:basedOn w:val="a0"/>
    <w:link w:val="4"/>
    <w:uiPriority w:val="9"/>
    <w:rsid w:val="00A35A75"/>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rsid w:val="00A35A75"/>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rsid w:val="00A35A75"/>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rsid w:val="00A35A75"/>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rsid w:val="00A35A75"/>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rsid w:val="00A35A75"/>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unhideWhenUsed/>
    <w:qFormat/>
    <w:rsid w:val="00A35A75"/>
    <w:rPr>
      <w:b/>
      <w:bCs/>
      <w:sz w:val="18"/>
      <w:szCs w:val="18"/>
    </w:rPr>
  </w:style>
  <w:style w:type="paragraph" w:styleId="a4">
    <w:name w:val="Title"/>
    <w:basedOn w:val="a"/>
    <w:next w:val="a"/>
    <w:link w:val="a5"/>
    <w:uiPriority w:val="10"/>
    <w:qFormat/>
    <w:rsid w:val="00A35A7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Название Знак"/>
    <w:basedOn w:val="a0"/>
    <w:link w:val="a4"/>
    <w:uiPriority w:val="10"/>
    <w:rsid w:val="00A35A75"/>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A35A75"/>
    <w:pPr>
      <w:spacing w:before="200" w:after="900"/>
      <w:ind w:firstLine="0"/>
      <w:jc w:val="right"/>
    </w:pPr>
    <w:rPr>
      <w:i/>
      <w:iCs/>
      <w:sz w:val="24"/>
      <w:szCs w:val="24"/>
    </w:rPr>
  </w:style>
  <w:style w:type="character" w:customStyle="1" w:styleId="a7">
    <w:name w:val="Подзаголовок Знак"/>
    <w:basedOn w:val="a0"/>
    <w:link w:val="a6"/>
    <w:uiPriority w:val="11"/>
    <w:rsid w:val="00A35A75"/>
    <w:rPr>
      <w:rFonts w:asciiTheme="minorHAnsi"/>
      <w:i/>
      <w:iCs/>
      <w:sz w:val="24"/>
      <w:szCs w:val="24"/>
    </w:rPr>
  </w:style>
  <w:style w:type="character" w:styleId="a8">
    <w:name w:val="Strong"/>
    <w:basedOn w:val="a0"/>
    <w:uiPriority w:val="22"/>
    <w:qFormat/>
    <w:rsid w:val="00A35A75"/>
    <w:rPr>
      <w:b/>
      <w:bCs/>
      <w:spacing w:val="0"/>
    </w:rPr>
  </w:style>
  <w:style w:type="character" w:styleId="a9">
    <w:name w:val="Emphasis"/>
    <w:uiPriority w:val="20"/>
    <w:qFormat/>
    <w:rsid w:val="00A35A75"/>
    <w:rPr>
      <w:b/>
      <w:bCs/>
      <w:i/>
      <w:iCs/>
      <w:color w:val="5A5A5A" w:themeColor="text1" w:themeTint="A5"/>
    </w:rPr>
  </w:style>
  <w:style w:type="paragraph" w:styleId="aa">
    <w:name w:val="No Spacing"/>
    <w:basedOn w:val="a"/>
    <w:link w:val="ab"/>
    <w:uiPriority w:val="1"/>
    <w:qFormat/>
    <w:rsid w:val="00A35A75"/>
    <w:pPr>
      <w:ind w:firstLine="0"/>
    </w:pPr>
  </w:style>
  <w:style w:type="character" w:customStyle="1" w:styleId="ab">
    <w:name w:val="Без интервала Знак"/>
    <w:basedOn w:val="a0"/>
    <w:link w:val="aa"/>
    <w:uiPriority w:val="1"/>
    <w:rsid w:val="00A35A75"/>
  </w:style>
  <w:style w:type="paragraph" w:styleId="ac">
    <w:name w:val="List Paragraph"/>
    <w:basedOn w:val="a"/>
    <w:uiPriority w:val="34"/>
    <w:qFormat/>
    <w:rsid w:val="00A35A75"/>
    <w:pPr>
      <w:ind w:left="720"/>
      <w:contextualSpacing/>
    </w:pPr>
  </w:style>
  <w:style w:type="paragraph" w:styleId="21">
    <w:name w:val="Quote"/>
    <w:basedOn w:val="a"/>
    <w:next w:val="a"/>
    <w:link w:val="22"/>
    <w:uiPriority w:val="29"/>
    <w:qFormat/>
    <w:rsid w:val="00A35A75"/>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A35A75"/>
    <w:rPr>
      <w:rFonts w:asciiTheme="majorHAnsi" w:eastAsiaTheme="majorEastAsia" w:hAnsiTheme="majorHAnsi" w:cstheme="majorBidi"/>
      <w:i/>
      <w:iCs/>
      <w:color w:val="5A5A5A" w:themeColor="text1" w:themeTint="A5"/>
    </w:rPr>
  </w:style>
  <w:style w:type="paragraph" w:styleId="ad">
    <w:name w:val="Intense Quote"/>
    <w:basedOn w:val="a"/>
    <w:next w:val="a"/>
    <w:link w:val="ae"/>
    <w:uiPriority w:val="30"/>
    <w:qFormat/>
    <w:rsid w:val="00A35A7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e">
    <w:name w:val="Выделенная цитата Знак"/>
    <w:basedOn w:val="a0"/>
    <w:link w:val="ad"/>
    <w:uiPriority w:val="30"/>
    <w:rsid w:val="00A35A75"/>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A35A75"/>
    <w:rPr>
      <w:i/>
      <w:iCs/>
      <w:color w:val="5A5A5A" w:themeColor="text1" w:themeTint="A5"/>
    </w:rPr>
  </w:style>
  <w:style w:type="character" w:styleId="af0">
    <w:name w:val="Intense Emphasis"/>
    <w:uiPriority w:val="21"/>
    <w:qFormat/>
    <w:rsid w:val="00A35A75"/>
    <w:rPr>
      <w:b/>
      <w:bCs/>
      <w:i/>
      <w:iCs/>
      <w:color w:val="4F81BD" w:themeColor="accent1"/>
      <w:sz w:val="22"/>
      <w:szCs w:val="22"/>
    </w:rPr>
  </w:style>
  <w:style w:type="character" w:styleId="af1">
    <w:name w:val="Subtle Reference"/>
    <w:uiPriority w:val="31"/>
    <w:qFormat/>
    <w:rsid w:val="00A35A75"/>
    <w:rPr>
      <w:color w:val="auto"/>
      <w:u w:val="single" w:color="9BBB59" w:themeColor="accent3"/>
    </w:rPr>
  </w:style>
  <w:style w:type="character" w:styleId="af2">
    <w:name w:val="Intense Reference"/>
    <w:basedOn w:val="a0"/>
    <w:uiPriority w:val="32"/>
    <w:qFormat/>
    <w:rsid w:val="00A35A75"/>
    <w:rPr>
      <w:b/>
      <w:bCs/>
      <w:color w:val="76923C" w:themeColor="accent3" w:themeShade="BF"/>
      <w:u w:val="single" w:color="9BBB59" w:themeColor="accent3"/>
    </w:rPr>
  </w:style>
  <w:style w:type="character" w:styleId="af3">
    <w:name w:val="Book Title"/>
    <w:basedOn w:val="a0"/>
    <w:uiPriority w:val="33"/>
    <w:qFormat/>
    <w:rsid w:val="00A35A75"/>
    <w:rPr>
      <w:rFonts w:asciiTheme="majorHAnsi" w:eastAsiaTheme="majorEastAsia" w:hAnsiTheme="majorHAnsi" w:cstheme="majorBidi"/>
      <w:b/>
      <w:bCs/>
      <w:i/>
      <w:iCs/>
      <w:color w:val="auto"/>
    </w:rPr>
  </w:style>
  <w:style w:type="paragraph" w:styleId="af4">
    <w:name w:val="TOC Heading"/>
    <w:basedOn w:val="1"/>
    <w:next w:val="a"/>
    <w:uiPriority w:val="39"/>
    <w:unhideWhenUsed/>
    <w:qFormat/>
    <w:rsid w:val="00A35A75"/>
    <w:pPr>
      <w:outlineLvl w:val="9"/>
    </w:pPr>
  </w:style>
  <w:style w:type="paragraph" w:styleId="af5">
    <w:name w:val="Balloon Text"/>
    <w:basedOn w:val="a"/>
    <w:link w:val="af6"/>
    <w:semiHidden/>
    <w:unhideWhenUsed/>
    <w:rsid w:val="00400C22"/>
    <w:rPr>
      <w:rFonts w:ascii="Tahoma" w:hAnsi="Tahoma" w:cs="Tahoma"/>
      <w:sz w:val="16"/>
      <w:szCs w:val="16"/>
    </w:rPr>
  </w:style>
  <w:style w:type="character" w:customStyle="1" w:styleId="af6">
    <w:name w:val="Текст выноски Знак"/>
    <w:basedOn w:val="a0"/>
    <w:link w:val="af5"/>
    <w:semiHidden/>
    <w:rsid w:val="00400C22"/>
    <w:rPr>
      <w:rFonts w:ascii="Tahoma" w:hAnsi="Tahoma" w:cs="Tahoma"/>
      <w:sz w:val="16"/>
      <w:szCs w:val="16"/>
    </w:rPr>
  </w:style>
  <w:style w:type="character" w:styleId="af7">
    <w:name w:val="Placeholder Text"/>
    <w:basedOn w:val="a0"/>
    <w:uiPriority w:val="99"/>
    <w:semiHidden/>
    <w:rsid w:val="00C55B85"/>
    <w:rPr>
      <w:color w:val="808080"/>
    </w:rPr>
  </w:style>
  <w:style w:type="paragraph" w:styleId="af8">
    <w:name w:val="header"/>
    <w:basedOn w:val="a"/>
    <w:link w:val="af9"/>
    <w:uiPriority w:val="99"/>
    <w:unhideWhenUsed/>
    <w:rsid w:val="00C50B0E"/>
    <w:pPr>
      <w:tabs>
        <w:tab w:val="center" w:pos="4677"/>
        <w:tab w:val="right" w:pos="9355"/>
      </w:tabs>
    </w:pPr>
  </w:style>
  <w:style w:type="character" w:customStyle="1" w:styleId="af9">
    <w:name w:val="Верхний колонтитул Знак"/>
    <w:basedOn w:val="a0"/>
    <w:link w:val="af8"/>
    <w:uiPriority w:val="99"/>
    <w:rsid w:val="00C50B0E"/>
  </w:style>
  <w:style w:type="paragraph" w:styleId="afa">
    <w:name w:val="footer"/>
    <w:basedOn w:val="a"/>
    <w:link w:val="afb"/>
    <w:uiPriority w:val="99"/>
    <w:unhideWhenUsed/>
    <w:rsid w:val="00C50B0E"/>
    <w:pPr>
      <w:tabs>
        <w:tab w:val="center" w:pos="4677"/>
        <w:tab w:val="right" w:pos="9355"/>
      </w:tabs>
    </w:pPr>
  </w:style>
  <w:style w:type="character" w:customStyle="1" w:styleId="afb">
    <w:name w:val="Нижний колонтитул Знак"/>
    <w:basedOn w:val="a0"/>
    <w:link w:val="afa"/>
    <w:uiPriority w:val="99"/>
    <w:rsid w:val="00C50B0E"/>
  </w:style>
  <w:style w:type="paragraph" w:styleId="afc">
    <w:name w:val="Body Text"/>
    <w:basedOn w:val="a"/>
    <w:link w:val="afd"/>
    <w:rsid w:val="000B708E"/>
    <w:rPr>
      <w:rFonts w:ascii="AZ_OLD" w:eastAsia="Calibri" w:hAnsi="AZ_OLD"/>
      <w:sz w:val="24"/>
      <w:szCs w:val="20"/>
      <w:lang w:eastAsia="ru-RU" w:bidi="ar-SA"/>
    </w:rPr>
  </w:style>
  <w:style w:type="character" w:customStyle="1" w:styleId="afd">
    <w:name w:val="Основной текст Знак"/>
    <w:basedOn w:val="a0"/>
    <w:link w:val="afc"/>
    <w:rsid w:val="000B708E"/>
    <w:rPr>
      <w:rFonts w:ascii="AZ_OLD" w:eastAsia="Calibri" w:hAnsi="AZ_OLD" w:cs="Times New Roman"/>
      <w:sz w:val="24"/>
      <w:szCs w:val="20"/>
      <w:lang w:eastAsia="ru-RU" w:bidi="ar-SA"/>
    </w:rPr>
  </w:style>
  <w:style w:type="paragraph" w:styleId="afe">
    <w:name w:val="Body Text Indent"/>
    <w:basedOn w:val="a"/>
    <w:link w:val="aff"/>
    <w:rsid w:val="000B708E"/>
    <w:pPr>
      <w:tabs>
        <w:tab w:val="left" w:pos="0"/>
      </w:tabs>
      <w:ind w:firstLine="851"/>
      <w:jc w:val="both"/>
    </w:pPr>
    <w:rPr>
      <w:rFonts w:ascii="AZ_OLD" w:eastAsia="Calibri" w:hAnsi="AZ_OLD"/>
      <w:sz w:val="24"/>
      <w:szCs w:val="20"/>
      <w:lang w:val="ru-RU" w:eastAsia="ru-RU" w:bidi="ar-SA"/>
    </w:rPr>
  </w:style>
  <w:style w:type="character" w:customStyle="1" w:styleId="aff">
    <w:name w:val="Основной текст с отступом Знак"/>
    <w:basedOn w:val="a0"/>
    <w:link w:val="afe"/>
    <w:rsid w:val="000B708E"/>
    <w:rPr>
      <w:rFonts w:ascii="AZ_OLD" w:eastAsia="Calibri" w:hAnsi="AZ_OLD" w:cs="Times New Roman"/>
      <w:sz w:val="24"/>
      <w:szCs w:val="20"/>
      <w:lang w:val="ru-RU" w:eastAsia="ru-RU" w:bidi="ar-SA"/>
    </w:rPr>
  </w:style>
  <w:style w:type="paragraph" w:styleId="23">
    <w:name w:val="Body Text 2"/>
    <w:basedOn w:val="a"/>
    <w:link w:val="24"/>
    <w:rsid w:val="000B708E"/>
    <w:pPr>
      <w:tabs>
        <w:tab w:val="left" w:pos="0"/>
      </w:tabs>
      <w:jc w:val="center"/>
    </w:pPr>
    <w:rPr>
      <w:rFonts w:ascii="Azerb Lat-C Times" w:eastAsia="Calibri" w:hAnsi="Azerb Lat-C Times"/>
      <w:szCs w:val="20"/>
      <w:lang w:val="ru-RU" w:bidi="ar-SA"/>
    </w:rPr>
  </w:style>
  <w:style w:type="character" w:customStyle="1" w:styleId="24">
    <w:name w:val="Основной текст 2 Знак"/>
    <w:basedOn w:val="a0"/>
    <w:link w:val="23"/>
    <w:rsid w:val="000B708E"/>
    <w:rPr>
      <w:rFonts w:ascii="Azerb Lat-C Times" w:eastAsia="Calibri" w:hAnsi="Azerb Lat-C Times" w:cs="Times New Roman"/>
      <w:szCs w:val="20"/>
      <w:lang w:val="ru-RU" w:bidi="ar-SA"/>
    </w:rPr>
  </w:style>
  <w:style w:type="paragraph" w:styleId="31">
    <w:name w:val="Body Text 3"/>
    <w:basedOn w:val="a"/>
    <w:link w:val="32"/>
    <w:rsid w:val="000B708E"/>
    <w:pPr>
      <w:spacing w:after="120"/>
    </w:pPr>
    <w:rPr>
      <w:rFonts w:ascii="Times New Roman" w:eastAsia="Calibri" w:hAnsi="Times New Roman"/>
      <w:sz w:val="16"/>
      <w:szCs w:val="16"/>
      <w:lang w:val="ru-RU" w:bidi="ar-SA"/>
    </w:rPr>
  </w:style>
  <w:style w:type="character" w:customStyle="1" w:styleId="32">
    <w:name w:val="Основной текст 3 Знак"/>
    <w:basedOn w:val="a0"/>
    <w:link w:val="31"/>
    <w:rsid w:val="000B708E"/>
    <w:rPr>
      <w:rFonts w:ascii="Times New Roman" w:eastAsia="Calibri" w:hAnsi="Times New Roman" w:cs="Times New Roman"/>
      <w:sz w:val="16"/>
      <w:szCs w:val="16"/>
      <w:lang w:val="ru-RU" w:bidi="ar-SA"/>
    </w:rPr>
  </w:style>
  <w:style w:type="paragraph" w:styleId="25">
    <w:name w:val="Body Text Indent 2"/>
    <w:basedOn w:val="a"/>
    <w:link w:val="26"/>
    <w:rsid w:val="000B708E"/>
    <w:pPr>
      <w:ind w:firstLine="567"/>
      <w:jc w:val="both"/>
    </w:pPr>
    <w:rPr>
      <w:rFonts w:ascii="Azerb Lat-C Times" w:eastAsia="Calibri" w:hAnsi="Azerb Lat-C Times"/>
      <w:noProof/>
      <w:sz w:val="24"/>
      <w:szCs w:val="20"/>
      <w:lang w:eastAsia="ru-RU" w:bidi="ar-SA"/>
    </w:rPr>
  </w:style>
  <w:style w:type="character" w:customStyle="1" w:styleId="26">
    <w:name w:val="Основной текст с отступом 2 Знак"/>
    <w:basedOn w:val="a0"/>
    <w:link w:val="25"/>
    <w:rsid w:val="000B708E"/>
    <w:rPr>
      <w:rFonts w:ascii="Azerb Lat-C Times" w:eastAsia="Calibri" w:hAnsi="Azerb Lat-C Times" w:cs="Times New Roman"/>
      <w:noProof/>
      <w:sz w:val="24"/>
      <w:szCs w:val="20"/>
      <w:lang w:eastAsia="ru-RU" w:bidi="ar-SA"/>
    </w:rPr>
  </w:style>
  <w:style w:type="paragraph" w:styleId="33">
    <w:name w:val="Body Text Indent 3"/>
    <w:basedOn w:val="a"/>
    <w:link w:val="34"/>
    <w:rsid w:val="000B708E"/>
    <w:pPr>
      <w:ind w:firstLine="567"/>
      <w:jc w:val="both"/>
    </w:pPr>
    <w:rPr>
      <w:rFonts w:ascii="Azerb Lat-C Times" w:eastAsia="Calibri" w:hAnsi="Azerb Lat-C Times"/>
      <w:sz w:val="26"/>
      <w:szCs w:val="20"/>
      <w:lang w:val="ru-RU" w:eastAsia="ru-RU" w:bidi="ar-SA"/>
    </w:rPr>
  </w:style>
  <w:style w:type="character" w:customStyle="1" w:styleId="34">
    <w:name w:val="Основной текст с отступом 3 Знак"/>
    <w:basedOn w:val="a0"/>
    <w:link w:val="33"/>
    <w:rsid w:val="000B708E"/>
    <w:rPr>
      <w:rFonts w:ascii="Azerb Lat-C Times" w:eastAsia="Calibri" w:hAnsi="Azerb Lat-C Times" w:cs="Times New Roman"/>
      <w:sz w:val="26"/>
      <w:szCs w:val="20"/>
      <w:lang w:val="ru-RU" w:eastAsia="ru-RU" w:bidi="ar-SA"/>
    </w:rPr>
  </w:style>
  <w:style w:type="paragraph" w:customStyle="1" w:styleId="11">
    <w:name w:val="заголовок 1"/>
    <w:basedOn w:val="a"/>
    <w:next w:val="a"/>
    <w:rsid w:val="000B708E"/>
    <w:pPr>
      <w:keepNext/>
      <w:autoSpaceDE w:val="0"/>
      <w:autoSpaceDN w:val="0"/>
      <w:jc w:val="both"/>
      <w:outlineLvl w:val="0"/>
    </w:pPr>
    <w:rPr>
      <w:rFonts w:ascii="Azerb Lat-C Times" w:eastAsia="Calibri" w:hAnsi="Azerb Lat-C Times" w:cs="Azerb Lat-C Times"/>
      <w:b/>
      <w:bCs/>
      <w:sz w:val="26"/>
      <w:szCs w:val="26"/>
      <w:lang w:val="ru-RU" w:bidi="ar-SA"/>
    </w:rPr>
  </w:style>
  <w:style w:type="paragraph" w:customStyle="1" w:styleId="210">
    <w:name w:val="Цитата 21"/>
    <w:basedOn w:val="a"/>
    <w:next w:val="a"/>
    <w:rsid w:val="000B708E"/>
    <w:rPr>
      <w:rFonts w:eastAsia="Calibri"/>
      <w:i/>
      <w:sz w:val="24"/>
      <w:szCs w:val="24"/>
      <w:lang w:bidi="ar-SA"/>
    </w:rPr>
  </w:style>
  <w:style w:type="paragraph" w:customStyle="1" w:styleId="12">
    <w:name w:val="Выделенная цитата1"/>
    <w:basedOn w:val="a"/>
    <w:next w:val="a"/>
    <w:rsid w:val="000B708E"/>
    <w:pPr>
      <w:ind w:left="720" w:right="720"/>
    </w:pPr>
    <w:rPr>
      <w:rFonts w:eastAsia="Calibri"/>
      <w:b/>
      <w:i/>
      <w:sz w:val="24"/>
      <w:lang w:bidi="ar-SA"/>
    </w:rPr>
  </w:style>
  <w:style w:type="table" w:styleId="aff0">
    <w:name w:val="Table Grid"/>
    <w:basedOn w:val="a1"/>
    <w:uiPriority w:val="59"/>
    <w:rsid w:val="00343E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47.wmf"/><Relationship Id="rId671" Type="http://schemas.openxmlformats.org/officeDocument/2006/relationships/image" Target="media/image329.wmf"/><Relationship Id="rId21" Type="http://schemas.openxmlformats.org/officeDocument/2006/relationships/oleObject" Target="embeddings/oleObject9.bin"/><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oleObject" Target="embeddings/oleObject158.bin"/><Relationship Id="rId366" Type="http://schemas.openxmlformats.org/officeDocument/2006/relationships/oleObject" Target="embeddings/oleObject179.bin"/><Relationship Id="rId531" Type="http://schemas.openxmlformats.org/officeDocument/2006/relationships/oleObject" Target="embeddings/oleObject262.bin"/><Relationship Id="rId573" Type="http://schemas.openxmlformats.org/officeDocument/2006/relationships/image" Target="media/image284.wmf"/><Relationship Id="rId629" Type="http://schemas.openxmlformats.org/officeDocument/2006/relationships/image" Target="media/image308.wmf"/><Relationship Id="rId170" Type="http://schemas.openxmlformats.org/officeDocument/2006/relationships/oleObject" Target="embeddings/oleObject83.bin"/><Relationship Id="rId226" Type="http://schemas.openxmlformats.org/officeDocument/2006/relationships/oleObject" Target="embeddings/oleObject109.bin"/><Relationship Id="rId433" Type="http://schemas.openxmlformats.org/officeDocument/2006/relationships/image" Target="media/image214.wmf"/><Relationship Id="rId268" Type="http://schemas.openxmlformats.org/officeDocument/2006/relationships/oleObject" Target="embeddings/oleObject130.bin"/><Relationship Id="rId475" Type="http://schemas.openxmlformats.org/officeDocument/2006/relationships/image" Target="media/image235.wmf"/><Relationship Id="rId640" Type="http://schemas.openxmlformats.org/officeDocument/2006/relationships/oleObject" Target="embeddings/oleObject320.bin"/><Relationship Id="rId682" Type="http://schemas.openxmlformats.org/officeDocument/2006/relationships/oleObject" Target="embeddings/oleObject341.bin"/><Relationship Id="rId32" Type="http://schemas.openxmlformats.org/officeDocument/2006/relationships/image" Target="media/image11.wmf"/><Relationship Id="rId74" Type="http://schemas.openxmlformats.org/officeDocument/2006/relationships/image" Target="media/image33.wmf"/><Relationship Id="rId128" Type="http://schemas.openxmlformats.org/officeDocument/2006/relationships/image" Target="media/image59.wmf"/><Relationship Id="rId335" Type="http://schemas.openxmlformats.org/officeDocument/2006/relationships/image" Target="media/image165.wmf"/><Relationship Id="rId377" Type="http://schemas.openxmlformats.org/officeDocument/2006/relationships/image" Target="media/image186.wmf"/><Relationship Id="rId500" Type="http://schemas.openxmlformats.org/officeDocument/2006/relationships/oleObject" Target="embeddings/oleObject246.bin"/><Relationship Id="rId542" Type="http://schemas.openxmlformats.org/officeDocument/2006/relationships/image" Target="media/image268.wmf"/><Relationship Id="rId584" Type="http://schemas.openxmlformats.org/officeDocument/2006/relationships/image" Target="media/image290.wmf"/><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image" Target="media/image116.wmf"/><Relationship Id="rId402" Type="http://schemas.openxmlformats.org/officeDocument/2006/relationships/oleObject" Target="embeddings/oleObject197.bin"/><Relationship Id="rId279" Type="http://schemas.openxmlformats.org/officeDocument/2006/relationships/image" Target="media/image137.wmf"/><Relationship Id="rId444" Type="http://schemas.openxmlformats.org/officeDocument/2006/relationships/oleObject" Target="embeddings/oleObject218.bin"/><Relationship Id="rId486" Type="http://schemas.openxmlformats.org/officeDocument/2006/relationships/oleObject" Target="embeddings/oleObject239.bin"/><Relationship Id="rId651" Type="http://schemas.openxmlformats.org/officeDocument/2006/relationships/image" Target="media/image319.wmf"/><Relationship Id="rId693" Type="http://schemas.openxmlformats.org/officeDocument/2006/relationships/image" Target="media/image340.wmf"/><Relationship Id="rId707" Type="http://schemas.openxmlformats.org/officeDocument/2006/relationships/fontTable" Target="fontTable.xml"/><Relationship Id="rId43" Type="http://schemas.openxmlformats.org/officeDocument/2006/relationships/oleObject" Target="embeddings/oleObject20.bin"/><Relationship Id="rId139" Type="http://schemas.openxmlformats.org/officeDocument/2006/relationships/oleObject" Target="embeddings/oleObject68.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90.bin"/><Relationship Id="rId511" Type="http://schemas.openxmlformats.org/officeDocument/2006/relationships/oleObject" Target="embeddings/oleObject252.bin"/><Relationship Id="rId553" Type="http://schemas.openxmlformats.org/officeDocument/2006/relationships/oleObject" Target="embeddings/oleObject273.bin"/><Relationship Id="rId609" Type="http://schemas.openxmlformats.org/officeDocument/2006/relationships/oleObject" Target="embeddings/oleObject301.bin"/><Relationship Id="rId85" Type="http://schemas.openxmlformats.org/officeDocument/2006/relationships/oleObject" Target="embeddings/oleObject40.bin"/><Relationship Id="rId150" Type="http://schemas.openxmlformats.org/officeDocument/2006/relationships/image" Target="media/image70.wmf"/><Relationship Id="rId192" Type="http://schemas.openxmlformats.org/officeDocument/2006/relationships/oleObject" Target="embeddings/oleObject94.bin"/><Relationship Id="rId206" Type="http://schemas.openxmlformats.org/officeDocument/2006/relationships/image" Target="media/image100.wmf"/><Relationship Id="rId413" Type="http://schemas.openxmlformats.org/officeDocument/2006/relationships/image" Target="media/image204.wmf"/><Relationship Id="rId595" Type="http://schemas.openxmlformats.org/officeDocument/2006/relationships/oleObject" Target="embeddings/oleObject293.bin"/><Relationship Id="rId248" Type="http://schemas.openxmlformats.org/officeDocument/2006/relationships/oleObject" Target="embeddings/oleObject120.bin"/><Relationship Id="rId455" Type="http://schemas.openxmlformats.org/officeDocument/2006/relationships/image" Target="media/image225.wmf"/><Relationship Id="rId497" Type="http://schemas.openxmlformats.org/officeDocument/2006/relationships/image" Target="media/image246.wmf"/><Relationship Id="rId620" Type="http://schemas.openxmlformats.org/officeDocument/2006/relationships/oleObject" Target="embeddings/oleObject310.bin"/><Relationship Id="rId662" Type="http://schemas.openxmlformats.org/officeDocument/2006/relationships/oleObject" Target="embeddings/oleObject331.bin"/><Relationship Id="rId12" Type="http://schemas.openxmlformats.org/officeDocument/2006/relationships/image" Target="media/image3.wmf"/><Relationship Id="rId108" Type="http://schemas.openxmlformats.org/officeDocument/2006/relationships/image" Target="media/image49.wmf"/><Relationship Id="rId315" Type="http://schemas.openxmlformats.org/officeDocument/2006/relationships/image" Target="media/image155.wmf"/><Relationship Id="rId357" Type="http://schemas.openxmlformats.org/officeDocument/2006/relationships/image" Target="media/image176.wmf"/><Relationship Id="rId522" Type="http://schemas.openxmlformats.org/officeDocument/2006/relationships/image" Target="media/image258.wmf"/><Relationship Id="rId54" Type="http://schemas.openxmlformats.org/officeDocument/2006/relationships/image" Target="media/image22.wmf"/><Relationship Id="rId96" Type="http://schemas.openxmlformats.org/officeDocument/2006/relationships/image" Target="media/image44.wmf"/><Relationship Id="rId161" Type="http://schemas.openxmlformats.org/officeDocument/2006/relationships/image" Target="media/image76.wmf"/><Relationship Id="rId217" Type="http://schemas.openxmlformats.org/officeDocument/2006/relationships/image" Target="media/image106.wmf"/><Relationship Id="rId399" Type="http://schemas.openxmlformats.org/officeDocument/2006/relationships/image" Target="media/image197.wmf"/><Relationship Id="rId564" Type="http://schemas.openxmlformats.org/officeDocument/2006/relationships/oleObject" Target="embeddings/oleObject278.bin"/><Relationship Id="rId259" Type="http://schemas.openxmlformats.org/officeDocument/2006/relationships/image" Target="media/image127.wmf"/><Relationship Id="rId424" Type="http://schemas.openxmlformats.org/officeDocument/2006/relationships/oleObject" Target="embeddings/oleObject208.bin"/><Relationship Id="rId466" Type="http://schemas.openxmlformats.org/officeDocument/2006/relationships/oleObject" Target="embeddings/oleObject229.bin"/><Relationship Id="rId631" Type="http://schemas.openxmlformats.org/officeDocument/2006/relationships/image" Target="media/image309.wmf"/><Relationship Id="rId673" Type="http://schemas.openxmlformats.org/officeDocument/2006/relationships/image" Target="media/image330.wmf"/><Relationship Id="rId23" Type="http://schemas.openxmlformats.org/officeDocument/2006/relationships/oleObject" Target="embeddings/oleObject10.bin"/><Relationship Id="rId119" Type="http://schemas.openxmlformats.org/officeDocument/2006/relationships/oleObject" Target="embeddings/oleObject58.bin"/><Relationship Id="rId270" Type="http://schemas.openxmlformats.org/officeDocument/2006/relationships/oleObject" Target="embeddings/oleObject131.bin"/><Relationship Id="rId326" Type="http://schemas.openxmlformats.org/officeDocument/2006/relationships/oleObject" Target="embeddings/oleObject159.bin"/><Relationship Id="rId533" Type="http://schemas.openxmlformats.org/officeDocument/2006/relationships/oleObject" Target="embeddings/oleObject263.bin"/><Relationship Id="rId65" Type="http://schemas.openxmlformats.org/officeDocument/2006/relationships/oleObject" Target="embeddings/oleObject31.bin"/><Relationship Id="rId130" Type="http://schemas.openxmlformats.org/officeDocument/2006/relationships/image" Target="media/image60.wmf"/><Relationship Id="rId368" Type="http://schemas.openxmlformats.org/officeDocument/2006/relationships/oleObject" Target="embeddings/oleObject180.bin"/><Relationship Id="rId575" Type="http://schemas.openxmlformats.org/officeDocument/2006/relationships/image" Target="media/image285.wmf"/><Relationship Id="rId172" Type="http://schemas.openxmlformats.org/officeDocument/2006/relationships/oleObject" Target="embeddings/oleObject84.bin"/><Relationship Id="rId228" Type="http://schemas.openxmlformats.org/officeDocument/2006/relationships/oleObject" Target="embeddings/oleObject110.bin"/><Relationship Id="rId435" Type="http://schemas.openxmlformats.org/officeDocument/2006/relationships/image" Target="media/image215.wmf"/><Relationship Id="rId477" Type="http://schemas.openxmlformats.org/officeDocument/2006/relationships/image" Target="media/image236.wmf"/><Relationship Id="rId600" Type="http://schemas.openxmlformats.org/officeDocument/2006/relationships/image" Target="media/image298.wmf"/><Relationship Id="rId642" Type="http://schemas.openxmlformats.org/officeDocument/2006/relationships/oleObject" Target="embeddings/oleObject321.bin"/><Relationship Id="rId684" Type="http://schemas.openxmlformats.org/officeDocument/2006/relationships/oleObject" Target="embeddings/oleObject342.bin"/><Relationship Id="rId281" Type="http://schemas.openxmlformats.org/officeDocument/2006/relationships/image" Target="media/image138.wmf"/><Relationship Id="rId337" Type="http://schemas.openxmlformats.org/officeDocument/2006/relationships/image" Target="media/image166.wmf"/><Relationship Id="rId502" Type="http://schemas.openxmlformats.org/officeDocument/2006/relationships/oleObject" Target="embeddings/oleObject247.bin"/><Relationship Id="rId34" Type="http://schemas.openxmlformats.org/officeDocument/2006/relationships/image" Target="media/image12.emf"/><Relationship Id="rId76" Type="http://schemas.openxmlformats.org/officeDocument/2006/relationships/image" Target="media/image34.wmf"/><Relationship Id="rId141" Type="http://schemas.openxmlformats.org/officeDocument/2006/relationships/oleObject" Target="embeddings/oleObject69.bin"/><Relationship Id="rId379" Type="http://schemas.openxmlformats.org/officeDocument/2006/relationships/image" Target="media/image187.wmf"/><Relationship Id="rId544" Type="http://schemas.openxmlformats.org/officeDocument/2006/relationships/image" Target="media/image269.wmf"/><Relationship Id="rId586" Type="http://schemas.openxmlformats.org/officeDocument/2006/relationships/image" Target="media/image291.wmf"/><Relationship Id="rId7" Type="http://schemas.openxmlformats.org/officeDocument/2006/relationships/endnotes" Target="endnotes.xml"/><Relationship Id="rId183" Type="http://schemas.openxmlformats.org/officeDocument/2006/relationships/image" Target="media/image87.wmf"/><Relationship Id="rId239" Type="http://schemas.openxmlformats.org/officeDocument/2006/relationships/image" Target="media/image117.wmf"/><Relationship Id="rId390" Type="http://schemas.openxmlformats.org/officeDocument/2006/relationships/oleObject" Target="embeddings/oleObject191.bin"/><Relationship Id="rId404" Type="http://schemas.openxmlformats.org/officeDocument/2006/relationships/oleObject" Target="embeddings/oleObject198.bin"/><Relationship Id="rId446" Type="http://schemas.openxmlformats.org/officeDocument/2006/relationships/oleObject" Target="embeddings/oleObject219.bin"/><Relationship Id="rId611" Type="http://schemas.openxmlformats.org/officeDocument/2006/relationships/oleObject" Target="embeddings/oleObject303.bin"/><Relationship Id="rId653" Type="http://schemas.openxmlformats.org/officeDocument/2006/relationships/image" Target="media/image320.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695" Type="http://schemas.openxmlformats.org/officeDocument/2006/relationships/image" Target="media/image341.wmf"/><Relationship Id="rId45" Type="http://schemas.openxmlformats.org/officeDocument/2006/relationships/oleObject" Target="embeddings/oleObject21.bin"/><Relationship Id="rId87" Type="http://schemas.openxmlformats.org/officeDocument/2006/relationships/oleObject" Target="embeddings/oleObject41.bin"/><Relationship Id="rId110" Type="http://schemas.openxmlformats.org/officeDocument/2006/relationships/image" Target="media/image50.wmf"/><Relationship Id="rId348" Type="http://schemas.openxmlformats.org/officeDocument/2006/relationships/oleObject" Target="embeddings/oleObject170.bin"/><Relationship Id="rId513" Type="http://schemas.openxmlformats.org/officeDocument/2006/relationships/oleObject" Target="embeddings/oleObject253.bin"/><Relationship Id="rId555" Type="http://schemas.openxmlformats.org/officeDocument/2006/relationships/image" Target="media/image275.wmf"/><Relationship Id="rId597" Type="http://schemas.openxmlformats.org/officeDocument/2006/relationships/oleObject" Target="embeddings/oleObject294.bin"/><Relationship Id="rId152" Type="http://schemas.openxmlformats.org/officeDocument/2006/relationships/image" Target="media/image71.wmf"/><Relationship Id="rId194" Type="http://schemas.openxmlformats.org/officeDocument/2006/relationships/oleObject" Target="embeddings/oleObject95.bin"/><Relationship Id="rId208" Type="http://schemas.openxmlformats.org/officeDocument/2006/relationships/image" Target="media/image101.wmf"/><Relationship Id="rId415" Type="http://schemas.openxmlformats.org/officeDocument/2006/relationships/image" Target="media/image205.wmf"/><Relationship Id="rId457" Type="http://schemas.openxmlformats.org/officeDocument/2006/relationships/image" Target="media/image226.wmf"/><Relationship Id="rId622" Type="http://schemas.openxmlformats.org/officeDocument/2006/relationships/oleObject" Target="embeddings/oleObject311.bin"/><Relationship Id="rId261" Type="http://schemas.openxmlformats.org/officeDocument/2006/relationships/image" Target="media/image128.wmf"/><Relationship Id="rId499" Type="http://schemas.openxmlformats.org/officeDocument/2006/relationships/image" Target="media/image247.wmf"/><Relationship Id="rId664" Type="http://schemas.openxmlformats.org/officeDocument/2006/relationships/oleObject" Target="embeddings/oleObject332.bin"/><Relationship Id="rId14" Type="http://schemas.openxmlformats.org/officeDocument/2006/relationships/image" Target="media/image4.wmf"/><Relationship Id="rId56" Type="http://schemas.openxmlformats.org/officeDocument/2006/relationships/image" Target="media/image23.wmf"/><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image" Target="media/image259.wmf"/><Relationship Id="rId566" Type="http://schemas.openxmlformats.org/officeDocument/2006/relationships/oleObject" Target="embeddings/oleObject279.bin"/><Relationship Id="rId98" Type="http://schemas.openxmlformats.org/officeDocument/2006/relationships/image" Target="media/image45.wmf"/><Relationship Id="rId121" Type="http://schemas.openxmlformats.org/officeDocument/2006/relationships/oleObject" Target="embeddings/oleObject59.bin"/><Relationship Id="rId163" Type="http://schemas.openxmlformats.org/officeDocument/2006/relationships/image" Target="media/image77.wmf"/><Relationship Id="rId219" Type="http://schemas.openxmlformats.org/officeDocument/2006/relationships/image" Target="media/image107.wmf"/><Relationship Id="rId370" Type="http://schemas.openxmlformats.org/officeDocument/2006/relationships/oleObject" Target="embeddings/oleObject181.bin"/><Relationship Id="rId426" Type="http://schemas.openxmlformats.org/officeDocument/2006/relationships/oleObject" Target="embeddings/oleObject209.bin"/><Relationship Id="rId633" Type="http://schemas.openxmlformats.org/officeDocument/2006/relationships/image" Target="media/image310.wmf"/><Relationship Id="rId230" Type="http://schemas.openxmlformats.org/officeDocument/2006/relationships/oleObject" Target="embeddings/oleObject111.bin"/><Relationship Id="rId468" Type="http://schemas.openxmlformats.org/officeDocument/2006/relationships/oleObject" Target="embeddings/oleObject230.bin"/><Relationship Id="rId675" Type="http://schemas.openxmlformats.org/officeDocument/2006/relationships/image" Target="media/image331.wmf"/><Relationship Id="rId25" Type="http://schemas.openxmlformats.org/officeDocument/2006/relationships/oleObject" Target="embeddings/oleObject11.bin"/><Relationship Id="rId67" Type="http://schemas.openxmlformats.org/officeDocument/2006/relationships/oleObject" Target="embeddings/oleObject32.bin"/><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oleObject" Target="embeddings/oleObject264.bin"/><Relationship Id="rId577" Type="http://schemas.openxmlformats.org/officeDocument/2006/relationships/image" Target="media/image286.wmf"/><Relationship Id="rId700" Type="http://schemas.openxmlformats.org/officeDocument/2006/relationships/oleObject" Target="embeddings/oleObject350.bin"/><Relationship Id="rId132" Type="http://schemas.openxmlformats.org/officeDocument/2006/relationships/image" Target="media/image61.wmf"/><Relationship Id="rId174" Type="http://schemas.openxmlformats.org/officeDocument/2006/relationships/oleObject" Target="embeddings/oleObject85.bin"/><Relationship Id="rId381" Type="http://schemas.openxmlformats.org/officeDocument/2006/relationships/image" Target="media/image188.wmf"/><Relationship Id="rId602" Type="http://schemas.openxmlformats.org/officeDocument/2006/relationships/image" Target="media/image300.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644" Type="http://schemas.openxmlformats.org/officeDocument/2006/relationships/oleObject" Target="embeddings/oleObject322.bin"/><Relationship Id="rId686" Type="http://schemas.openxmlformats.org/officeDocument/2006/relationships/oleObject" Target="embeddings/oleObject343.bin"/><Relationship Id="rId36" Type="http://schemas.openxmlformats.org/officeDocument/2006/relationships/image" Target="media/image13.wmf"/><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1.bin"/><Relationship Id="rId504" Type="http://schemas.openxmlformats.org/officeDocument/2006/relationships/image" Target="media/image249.wmf"/><Relationship Id="rId546" Type="http://schemas.openxmlformats.org/officeDocument/2006/relationships/image" Target="media/image270.wmf"/><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70.bin"/><Relationship Id="rId185" Type="http://schemas.openxmlformats.org/officeDocument/2006/relationships/image" Target="media/image88.wmf"/><Relationship Id="rId350" Type="http://schemas.openxmlformats.org/officeDocument/2006/relationships/oleObject" Target="embeddings/oleObject171.bin"/><Relationship Id="rId406" Type="http://schemas.openxmlformats.org/officeDocument/2006/relationships/oleObject" Target="embeddings/oleObject199.bin"/><Relationship Id="rId588" Type="http://schemas.openxmlformats.org/officeDocument/2006/relationships/image" Target="media/image292.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48" Type="http://schemas.openxmlformats.org/officeDocument/2006/relationships/oleObject" Target="embeddings/oleObject220.bin"/><Relationship Id="rId613" Type="http://schemas.openxmlformats.org/officeDocument/2006/relationships/oleObject" Target="embeddings/oleObject305.bin"/><Relationship Id="rId655" Type="http://schemas.openxmlformats.org/officeDocument/2006/relationships/image" Target="media/image321.wmf"/><Relationship Id="rId697" Type="http://schemas.openxmlformats.org/officeDocument/2006/relationships/image" Target="media/image342.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oleObject" Target="embeddings/oleObject254.bin"/><Relationship Id="rId47" Type="http://schemas.openxmlformats.org/officeDocument/2006/relationships/oleObject" Target="embeddings/oleObject22.bin"/><Relationship Id="rId89" Type="http://schemas.openxmlformats.org/officeDocument/2006/relationships/oleObject" Target="embeddings/oleObject42.bin"/><Relationship Id="rId112" Type="http://schemas.openxmlformats.org/officeDocument/2006/relationships/image" Target="media/image51.wmf"/><Relationship Id="rId154" Type="http://schemas.openxmlformats.org/officeDocument/2006/relationships/image" Target="media/image72.wmf"/><Relationship Id="rId361" Type="http://schemas.openxmlformats.org/officeDocument/2006/relationships/image" Target="media/image178.wmf"/><Relationship Id="rId557" Type="http://schemas.openxmlformats.org/officeDocument/2006/relationships/image" Target="media/image276.wmf"/><Relationship Id="rId599" Type="http://schemas.openxmlformats.org/officeDocument/2006/relationships/oleObject" Target="embeddings/oleObject295.bin"/><Relationship Id="rId196" Type="http://schemas.openxmlformats.org/officeDocument/2006/relationships/oleObject" Target="embeddings/oleObject96.bin"/><Relationship Id="rId417" Type="http://schemas.openxmlformats.org/officeDocument/2006/relationships/image" Target="media/image206.wmf"/><Relationship Id="rId459" Type="http://schemas.openxmlformats.org/officeDocument/2006/relationships/image" Target="media/image227.wmf"/><Relationship Id="rId624" Type="http://schemas.openxmlformats.org/officeDocument/2006/relationships/oleObject" Target="embeddings/oleObject312.bin"/><Relationship Id="rId666" Type="http://schemas.openxmlformats.org/officeDocument/2006/relationships/oleObject" Target="embeddings/oleObject333.bin"/><Relationship Id="rId16" Type="http://schemas.openxmlformats.org/officeDocument/2006/relationships/oleObject" Target="embeddings/oleObject5.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1.bin"/><Relationship Id="rId526" Type="http://schemas.openxmlformats.org/officeDocument/2006/relationships/image" Target="media/image260.wmf"/><Relationship Id="rId58" Type="http://schemas.openxmlformats.org/officeDocument/2006/relationships/image" Target="media/image24.wmf"/><Relationship Id="rId123" Type="http://schemas.openxmlformats.org/officeDocument/2006/relationships/oleObject" Target="embeddings/oleObject60.bin"/><Relationship Id="rId330" Type="http://schemas.openxmlformats.org/officeDocument/2006/relationships/oleObject" Target="embeddings/oleObject161.bin"/><Relationship Id="rId568" Type="http://schemas.openxmlformats.org/officeDocument/2006/relationships/oleObject" Target="embeddings/oleObject280.bin"/><Relationship Id="rId165" Type="http://schemas.openxmlformats.org/officeDocument/2006/relationships/image" Target="media/image78.wmf"/><Relationship Id="rId372" Type="http://schemas.openxmlformats.org/officeDocument/2006/relationships/oleObject" Target="embeddings/oleObject182.bin"/><Relationship Id="rId428" Type="http://schemas.openxmlformats.org/officeDocument/2006/relationships/oleObject" Target="embeddings/oleObject210.bin"/><Relationship Id="rId635" Type="http://schemas.openxmlformats.org/officeDocument/2006/relationships/oleObject" Target="embeddings/oleObject318.bin"/><Relationship Id="rId677" Type="http://schemas.openxmlformats.org/officeDocument/2006/relationships/image" Target="media/image332.wmf"/><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image" Target="media/image238.wmf"/><Relationship Id="rId702" Type="http://schemas.openxmlformats.org/officeDocument/2006/relationships/oleObject" Target="embeddings/oleObject351.bin"/><Relationship Id="rId27" Type="http://schemas.openxmlformats.org/officeDocument/2006/relationships/oleObject" Target="embeddings/oleObject12.bin"/><Relationship Id="rId69" Type="http://schemas.openxmlformats.org/officeDocument/2006/relationships/oleObject" Target="embeddings/oleObject33.bin"/><Relationship Id="rId134" Type="http://schemas.openxmlformats.org/officeDocument/2006/relationships/image" Target="media/image62.wmf"/><Relationship Id="rId537" Type="http://schemas.openxmlformats.org/officeDocument/2006/relationships/oleObject" Target="embeddings/oleObject265.bin"/><Relationship Id="rId579" Type="http://schemas.openxmlformats.org/officeDocument/2006/relationships/oleObject" Target="embeddings/oleObject285.bin"/><Relationship Id="rId80" Type="http://schemas.openxmlformats.org/officeDocument/2006/relationships/image" Target="media/image36.wmf"/><Relationship Id="rId176" Type="http://schemas.openxmlformats.org/officeDocument/2006/relationships/oleObject" Target="embeddings/oleObject86.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590" Type="http://schemas.openxmlformats.org/officeDocument/2006/relationships/image" Target="media/image293.wmf"/><Relationship Id="rId604" Type="http://schemas.openxmlformats.org/officeDocument/2006/relationships/image" Target="media/image301.wmf"/><Relationship Id="rId646" Type="http://schemas.openxmlformats.org/officeDocument/2006/relationships/oleObject" Target="embeddings/oleObject323.bin"/><Relationship Id="rId201" Type="http://schemas.openxmlformats.org/officeDocument/2006/relationships/oleObject" Target="embeddings/oleObject98.bin"/><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1.bin"/><Relationship Id="rId506" Type="http://schemas.openxmlformats.org/officeDocument/2006/relationships/image" Target="media/image250.wmf"/><Relationship Id="rId688" Type="http://schemas.openxmlformats.org/officeDocument/2006/relationships/oleObject" Target="embeddings/oleObject344.bin"/><Relationship Id="rId38" Type="http://schemas.openxmlformats.org/officeDocument/2006/relationships/image" Target="media/image14.wmf"/><Relationship Id="rId103" Type="http://schemas.openxmlformats.org/officeDocument/2006/relationships/oleObject" Target="embeddings/oleObject49.bin"/><Relationship Id="rId310" Type="http://schemas.openxmlformats.org/officeDocument/2006/relationships/oleObject" Target="embeddings/oleObject151.bin"/><Relationship Id="rId492" Type="http://schemas.openxmlformats.org/officeDocument/2006/relationships/oleObject" Target="embeddings/oleObject242.bin"/><Relationship Id="rId548" Type="http://schemas.openxmlformats.org/officeDocument/2006/relationships/image" Target="media/image271.wmf"/><Relationship Id="rId91" Type="http://schemas.openxmlformats.org/officeDocument/2006/relationships/oleObject" Target="embeddings/oleObject43.bin"/><Relationship Id="rId145" Type="http://schemas.openxmlformats.org/officeDocument/2006/relationships/oleObject" Target="embeddings/oleObject71.bin"/><Relationship Id="rId187" Type="http://schemas.openxmlformats.org/officeDocument/2006/relationships/image" Target="media/image89.wmf"/><Relationship Id="rId352" Type="http://schemas.openxmlformats.org/officeDocument/2006/relationships/oleObject" Target="embeddings/oleObject172.bin"/><Relationship Id="rId394" Type="http://schemas.openxmlformats.org/officeDocument/2006/relationships/oleObject" Target="embeddings/oleObject193.bin"/><Relationship Id="rId408" Type="http://schemas.openxmlformats.org/officeDocument/2006/relationships/oleObject" Target="embeddings/oleObject200.bin"/><Relationship Id="rId615" Type="http://schemas.openxmlformats.org/officeDocument/2006/relationships/oleObject" Target="embeddings/oleObject307.bin"/><Relationship Id="rId212" Type="http://schemas.openxmlformats.org/officeDocument/2006/relationships/oleObject" Target="embeddings/oleObject102.bin"/><Relationship Id="rId254" Type="http://schemas.openxmlformats.org/officeDocument/2006/relationships/oleObject" Target="embeddings/oleObject123.bin"/><Relationship Id="rId657" Type="http://schemas.openxmlformats.org/officeDocument/2006/relationships/image" Target="media/image322.wmf"/><Relationship Id="rId699" Type="http://schemas.openxmlformats.org/officeDocument/2006/relationships/image" Target="media/image343.wmf"/><Relationship Id="rId49" Type="http://schemas.openxmlformats.org/officeDocument/2006/relationships/oleObject" Target="embeddings/oleObject23.bin"/><Relationship Id="rId114" Type="http://schemas.openxmlformats.org/officeDocument/2006/relationships/image" Target="media/image52.wmf"/><Relationship Id="rId296" Type="http://schemas.openxmlformats.org/officeDocument/2006/relationships/oleObject" Target="embeddings/oleObject144.bin"/><Relationship Id="rId461" Type="http://schemas.openxmlformats.org/officeDocument/2006/relationships/image" Target="media/image228.wmf"/><Relationship Id="rId517" Type="http://schemas.openxmlformats.org/officeDocument/2006/relationships/oleObject" Target="embeddings/oleObject255.bin"/><Relationship Id="rId559" Type="http://schemas.openxmlformats.org/officeDocument/2006/relationships/image" Target="media/image277.wmf"/><Relationship Id="rId60" Type="http://schemas.openxmlformats.org/officeDocument/2006/relationships/image" Target="media/image25.wmf"/><Relationship Id="rId156" Type="http://schemas.openxmlformats.org/officeDocument/2006/relationships/image" Target="media/image73.wmf"/><Relationship Id="rId198" Type="http://schemas.openxmlformats.org/officeDocument/2006/relationships/image" Target="media/image95.wmf"/><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81.bin"/><Relationship Id="rId626" Type="http://schemas.openxmlformats.org/officeDocument/2006/relationships/oleObject" Target="embeddings/oleObject313.bin"/><Relationship Id="rId223" Type="http://schemas.openxmlformats.org/officeDocument/2006/relationships/image" Target="media/image109.wmf"/><Relationship Id="rId430" Type="http://schemas.openxmlformats.org/officeDocument/2006/relationships/oleObject" Target="embeddings/oleObject211.bin"/><Relationship Id="rId668" Type="http://schemas.openxmlformats.org/officeDocument/2006/relationships/oleObject" Target="embeddings/oleObject334.bin"/><Relationship Id="rId18" Type="http://schemas.openxmlformats.org/officeDocument/2006/relationships/oleObject" Target="embeddings/oleObject7.bin"/><Relationship Id="rId265" Type="http://schemas.openxmlformats.org/officeDocument/2006/relationships/image" Target="media/image130.wmf"/><Relationship Id="rId472" Type="http://schemas.openxmlformats.org/officeDocument/2006/relationships/oleObject" Target="embeddings/oleObject232.bin"/><Relationship Id="rId528" Type="http://schemas.openxmlformats.org/officeDocument/2006/relationships/image" Target="media/image261.wmf"/><Relationship Id="rId125" Type="http://schemas.openxmlformats.org/officeDocument/2006/relationships/oleObject" Target="embeddings/oleObject61.bin"/><Relationship Id="rId167" Type="http://schemas.openxmlformats.org/officeDocument/2006/relationships/image" Target="media/image79.wmf"/><Relationship Id="rId332" Type="http://schemas.openxmlformats.org/officeDocument/2006/relationships/oleObject" Target="embeddings/oleObject162.bin"/><Relationship Id="rId374" Type="http://schemas.openxmlformats.org/officeDocument/2006/relationships/oleObject" Target="embeddings/oleObject183.bin"/><Relationship Id="rId581" Type="http://schemas.openxmlformats.org/officeDocument/2006/relationships/oleObject" Target="embeddings/oleObject286.bin"/><Relationship Id="rId71" Type="http://schemas.openxmlformats.org/officeDocument/2006/relationships/image" Target="media/image31.wmf"/><Relationship Id="rId234" Type="http://schemas.openxmlformats.org/officeDocument/2006/relationships/oleObject" Target="embeddings/oleObject113.bin"/><Relationship Id="rId637" Type="http://schemas.openxmlformats.org/officeDocument/2006/relationships/image" Target="media/image312.wmf"/><Relationship Id="rId679" Type="http://schemas.openxmlformats.org/officeDocument/2006/relationships/image" Target="media/image333.wmf"/><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34.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oleObject" Target="embeddings/oleObject266.bin"/><Relationship Id="rId690" Type="http://schemas.openxmlformats.org/officeDocument/2006/relationships/oleObject" Target="embeddings/oleObject345.bin"/><Relationship Id="rId704" Type="http://schemas.openxmlformats.org/officeDocument/2006/relationships/oleObject" Target="embeddings/oleObject352.bin"/><Relationship Id="rId40" Type="http://schemas.openxmlformats.org/officeDocument/2006/relationships/image" Target="media/image15.wmf"/><Relationship Id="rId136" Type="http://schemas.openxmlformats.org/officeDocument/2006/relationships/image" Target="media/image63.wmf"/><Relationship Id="rId178" Type="http://schemas.openxmlformats.org/officeDocument/2006/relationships/oleObject" Target="embeddings/oleObject87.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image" Target="media/image272.wmf"/><Relationship Id="rId82" Type="http://schemas.openxmlformats.org/officeDocument/2006/relationships/image" Target="media/image37.wmf"/><Relationship Id="rId203" Type="http://schemas.openxmlformats.org/officeDocument/2006/relationships/image" Target="media/image98.wmf"/><Relationship Id="rId385" Type="http://schemas.openxmlformats.org/officeDocument/2006/relationships/image" Target="media/image190.wmf"/><Relationship Id="rId592" Type="http://schemas.openxmlformats.org/officeDocument/2006/relationships/image" Target="media/image294.wmf"/><Relationship Id="rId606" Type="http://schemas.openxmlformats.org/officeDocument/2006/relationships/oleObject" Target="embeddings/oleObject298.bin"/><Relationship Id="rId648" Type="http://schemas.openxmlformats.org/officeDocument/2006/relationships/oleObject" Target="embeddings/oleObject324.bin"/><Relationship Id="rId19" Type="http://schemas.openxmlformats.org/officeDocument/2006/relationships/oleObject" Target="embeddings/oleObject8.bin"/><Relationship Id="rId224" Type="http://schemas.openxmlformats.org/officeDocument/2006/relationships/oleObject" Target="embeddings/oleObject108.bin"/><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oleObject" Target="embeddings/oleObject201.bin"/><Relationship Id="rId431" Type="http://schemas.openxmlformats.org/officeDocument/2006/relationships/image" Target="media/image213.wmf"/><Relationship Id="rId452" Type="http://schemas.openxmlformats.org/officeDocument/2006/relationships/oleObject" Target="embeddings/oleObject222.bin"/><Relationship Id="rId473" Type="http://schemas.openxmlformats.org/officeDocument/2006/relationships/image" Target="media/image234.wmf"/><Relationship Id="rId494" Type="http://schemas.openxmlformats.org/officeDocument/2006/relationships/oleObject" Target="embeddings/oleObject243.bin"/><Relationship Id="rId508" Type="http://schemas.openxmlformats.org/officeDocument/2006/relationships/image" Target="media/image251.wmf"/><Relationship Id="rId529" Type="http://schemas.openxmlformats.org/officeDocument/2006/relationships/oleObject" Target="embeddings/oleObject261.bin"/><Relationship Id="rId680" Type="http://schemas.openxmlformats.org/officeDocument/2006/relationships/oleObject" Target="embeddings/oleObject340.bin"/><Relationship Id="rId30" Type="http://schemas.openxmlformats.org/officeDocument/2006/relationships/image" Target="media/image10.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oleObject" Target="embeddings/oleObject82.bin"/><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40" Type="http://schemas.openxmlformats.org/officeDocument/2006/relationships/image" Target="media/image267.wmf"/><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90.wmf"/><Relationship Id="rId375" Type="http://schemas.openxmlformats.org/officeDocument/2006/relationships/image" Target="media/image185.wmf"/><Relationship Id="rId396" Type="http://schemas.openxmlformats.org/officeDocument/2006/relationships/oleObject" Target="embeddings/oleObject194.bin"/><Relationship Id="rId561" Type="http://schemas.openxmlformats.org/officeDocument/2006/relationships/image" Target="media/image278.wmf"/><Relationship Id="rId582" Type="http://schemas.openxmlformats.org/officeDocument/2006/relationships/image" Target="media/image289.wmf"/><Relationship Id="rId617" Type="http://schemas.openxmlformats.org/officeDocument/2006/relationships/oleObject" Target="embeddings/oleObject308.bin"/><Relationship Id="rId638" Type="http://schemas.openxmlformats.org/officeDocument/2006/relationships/oleObject" Target="embeddings/oleObject319.bin"/><Relationship Id="rId659" Type="http://schemas.openxmlformats.org/officeDocument/2006/relationships/image" Target="media/image323.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6.bin"/><Relationship Id="rId421" Type="http://schemas.openxmlformats.org/officeDocument/2006/relationships/image" Target="media/image208.wmf"/><Relationship Id="rId442" Type="http://schemas.openxmlformats.org/officeDocument/2006/relationships/oleObject" Target="embeddings/oleObject217.bin"/><Relationship Id="rId463" Type="http://schemas.openxmlformats.org/officeDocument/2006/relationships/image" Target="media/image229.png"/><Relationship Id="rId484" Type="http://schemas.openxmlformats.org/officeDocument/2006/relationships/oleObject" Target="embeddings/oleObject238.bin"/><Relationship Id="rId519" Type="http://schemas.openxmlformats.org/officeDocument/2006/relationships/oleObject" Target="embeddings/oleObject256.bin"/><Relationship Id="rId670" Type="http://schemas.openxmlformats.org/officeDocument/2006/relationships/oleObject" Target="embeddings/oleObject335.bin"/><Relationship Id="rId705" Type="http://schemas.openxmlformats.org/officeDocument/2006/relationships/header" Target="header1.xml"/><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4.wmf"/><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530" Type="http://schemas.openxmlformats.org/officeDocument/2006/relationships/image" Target="media/image262.wmf"/><Relationship Id="rId691" Type="http://schemas.openxmlformats.org/officeDocument/2006/relationships/image" Target="media/image339.wmf"/><Relationship Id="rId20" Type="http://schemas.openxmlformats.org/officeDocument/2006/relationships/image" Target="media/image5.wmf"/><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39.bin"/><Relationship Id="rId179" Type="http://schemas.openxmlformats.org/officeDocument/2006/relationships/image" Target="media/image85.wmf"/><Relationship Id="rId365" Type="http://schemas.openxmlformats.org/officeDocument/2006/relationships/image" Target="media/image180.wmf"/><Relationship Id="rId386" Type="http://schemas.openxmlformats.org/officeDocument/2006/relationships/oleObject" Target="embeddings/oleObject189.bin"/><Relationship Id="rId551" Type="http://schemas.openxmlformats.org/officeDocument/2006/relationships/oleObject" Target="embeddings/oleObject272.bin"/><Relationship Id="rId572" Type="http://schemas.openxmlformats.org/officeDocument/2006/relationships/oleObject" Target="embeddings/oleObject282.bin"/><Relationship Id="rId593" Type="http://schemas.openxmlformats.org/officeDocument/2006/relationships/oleObject" Target="embeddings/oleObject292.bin"/><Relationship Id="rId607" Type="http://schemas.openxmlformats.org/officeDocument/2006/relationships/oleObject" Target="embeddings/oleObject299.bin"/><Relationship Id="rId628" Type="http://schemas.openxmlformats.org/officeDocument/2006/relationships/oleObject" Target="embeddings/oleObject314.bin"/><Relationship Id="rId649" Type="http://schemas.openxmlformats.org/officeDocument/2006/relationships/image" Target="media/image318.wmf"/><Relationship Id="rId190" Type="http://schemas.openxmlformats.org/officeDocument/2006/relationships/oleObject" Target="embeddings/oleObject93.bin"/><Relationship Id="rId204" Type="http://schemas.openxmlformats.org/officeDocument/2006/relationships/oleObject" Target="embeddings/oleObject99.bin"/><Relationship Id="rId225" Type="http://schemas.openxmlformats.org/officeDocument/2006/relationships/image" Target="media/image110.wmf"/><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image" Target="media/image203.wmf"/><Relationship Id="rId432" Type="http://schemas.openxmlformats.org/officeDocument/2006/relationships/oleObject" Target="embeddings/oleObject212.bin"/><Relationship Id="rId453" Type="http://schemas.openxmlformats.org/officeDocument/2006/relationships/image" Target="media/image224.wmf"/><Relationship Id="rId474" Type="http://schemas.openxmlformats.org/officeDocument/2006/relationships/oleObject" Target="embeddings/oleObject233.bin"/><Relationship Id="rId509" Type="http://schemas.openxmlformats.org/officeDocument/2006/relationships/oleObject" Target="embeddings/oleObject251.bin"/><Relationship Id="rId660" Type="http://schemas.openxmlformats.org/officeDocument/2006/relationships/oleObject" Target="embeddings/oleObject330.bin"/><Relationship Id="rId106" Type="http://schemas.openxmlformats.org/officeDocument/2006/relationships/image" Target="media/image48.wmf"/><Relationship Id="rId127" Type="http://schemas.openxmlformats.org/officeDocument/2006/relationships/oleObject" Target="embeddings/oleObject62.bin"/><Relationship Id="rId313" Type="http://schemas.openxmlformats.org/officeDocument/2006/relationships/image" Target="media/image154.wmf"/><Relationship Id="rId495" Type="http://schemas.openxmlformats.org/officeDocument/2006/relationships/image" Target="media/image245.wmf"/><Relationship Id="rId681" Type="http://schemas.openxmlformats.org/officeDocument/2006/relationships/image" Target="media/image334.wmf"/><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image" Target="media/image80.wmf"/><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6.wmf"/><Relationship Id="rId520" Type="http://schemas.openxmlformats.org/officeDocument/2006/relationships/image" Target="media/image257.wmf"/><Relationship Id="rId541" Type="http://schemas.openxmlformats.org/officeDocument/2006/relationships/oleObject" Target="embeddings/oleObject267.bin"/><Relationship Id="rId562" Type="http://schemas.openxmlformats.org/officeDocument/2006/relationships/oleObject" Target="embeddings/oleObject277.bin"/><Relationship Id="rId583" Type="http://schemas.openxmlformats.org/officeDocument/2006/relationships/oleObject" Target="embeddings/oleObject287.bin"/><Relationship Id="rId618" Type="http://schemas.openxmlformats.org/officeDocument/2006/relationships/oleObject" Target="embeddings/oleObject309.bin"/><Relationship Id="rId639" Type="http://schemas.openxmlformats.org/officeDocument/2006/relationships/image" Target="media/image313.wmf"/><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8.wmf"/><Relationship Id="rId422" Type="http://schemas.openxmlformats.org/officeDocument/2006/relationships/oleObject" Target="embeddings/oleObject207.bin"/><Relationship Id="rId443" Type="http://schemas.openxmlformats.org/officeDocument/2006/relationships/image" Target="media/image219.wmf"/><Relationship Id="rId464" Type="http://schemas.openxmlformats.org/officeDocument/2006/relationships/oleObject" Target="embeddings/oleObject228.bin"/><Relationship Id="rId650" Type="http://schemas.openxmlformats.org/officeDocument/2006/relationships/oleObject" Target="embeddings/oleObject325.bin"/><Relationship Id="rId303" Type="http://schemas.openxmlformats.org/officeDocument/2006/relationships/image" Target="media/image149.wmf"/><Relationship Id="rId485" Type="http://schemas.openxmlformats.org/officeDocument/2006/relationships/image" Target="media/image240.wmf"/><Relationship Id="rId692" Type="http://schemas.openxmlformats.org/officeDocument/2006/relationships/oleObject" Target="embeddings/oleObject346.bin"/><Relationship Id="rId706" Type="http://schemas.openxmlformats.org/officeDocument/2006/relationships/footer" Target="footer1.xml"/><Relationship Id="rId42" Type="http://schemas.openxmlformats.org/officeDocument/2006/relationships/image" Target="media/image16.wmf"/><Relationship Id="rId84" Type="http://schemas.openxmlformats.org/officeDocument/2006/relationships/image" Target="media/image38.wmf"/><Relationship Id="rId138" Type="http://schemas.openxmlformats.org/officeDocument/2006/relationships/image" Target="media/image64.wmf"/><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5.wmf"/><Relationship Id="rId608" Type="http://schemas.openxmlformats.org/officeDocument/2006/relationships/oleObject" Target="embeddings/oleObject300.bin"/><Relationship Id="rId191" Type="http://schemas.openxmlformats.org/officeDocument/2006/relationships/image" Target="media/image91.wmf"/><Relationship Id="rId205" Type="http://schemas.openxmlformats.org/officeDocument/2006/relationships/image" Target="media/image99.wmf"/><Relationship Id="rId247" Type="http://schemas.openxmlformats.org/officeDocument/2006/relationships/image" Target="media/image121.wmf"/><Relationship Id="rId412" Type="http://schemas.openxmlformats.org/officeDocument/2006/relationships/oleObject" Target="embeddings/oleObject202.bin"/><Relationship Id="rId107" Type="http://schemas.openxmlformats.org/officeDocument/2006/relationships/oleObject" Target="embeddings/oleObject52.bin"/><Relationship Id="rId289" Type="http://schemas.openxmlformats.org/officeDocument/2006/relationships/image" Target="media/image142.wmf"/><Relationship Id="rId454" Type="http://schemas.openxmlformats.org/officeDocument/2006/relationships/oleObject" Target="embeddings/oleObject223.bin"/><Relationship Id="rId496" Type="http://schemas.openxmlformats.org/officeDocument/2006/relationships/oleObject" Target="embeddings/oleObject244.bin"/><Relationship Id="rId661" Type="http://schemas.openxmlformats.org/officeDocument/2006/relationships/image" Target="media/image324.wmf"/><Relationship Id="rId11" Type="http://schemas.openxmlformats.org/officeDocument/2006/relationships/oleObject" Target="embeddings/oleObject2.bin"/><Relationship Id="rId53" Type="http://schemas.openxmlformats.org/officeDocument/2006/relationships/oleObject" Target="embeddings/oleObject25.bin"/><Relationship Id="rId149" Type="http://schemas.openxmlformats.org/officeDocument/2006/relationships/oleObject" Target="embeddings/oleObject73.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521" Type="http://schemas.openxmlformats.org/officeDocument/2006/relationships/oleObject" Target="embeddings/oleObject257.bin"/><Relationship Id="rId563" Type="http://schemas.openxmlformats.org/officeDocument/2006/relationships/image" Target="media/image279.wmf"/><Relationship Id="rId619" Type="http://schemas.openxmlformats.org/officeDocument/2006/relationships/image" Target="media/image303.wmf"/><Relationship Id="rId95" Type="http://schemas.openxmlformats.org/officeDocument/2006/relationships/oleObject" Target="embeddings/oleObject45.bin"/><Relationship Id="rId160" Type="http://schemas.openxmlformats.org/officeDocument/2006/relationships/image" Target="media/image75.wmf"/><Relationship Id="rId216" Type="http://schemas.openxmlformats.org/officeDocument/2006/relationships/oleObject" Target="embeddings/oleObject104.bin"/><Relationship Id="rId423" Type="http://schemas.openxmlformats.org/officeDocument/2006/relationships/image" Target="media/image209.wmf"/><Relationship Id="rId258" Type="http://schemas.openxmlformats.org/officeDocument/2006/relationships/oleObject" Target="embeddings/oleObject125.bin"/><Relationship Id="rId465" Type="http://schemas.openxmlformats.org/officeDocument/2006/relationships/image" Target="media/image230.wmf"/><Relationship Id="rId630" Type="http://schemas.openxmlformats.org/officeDocument/2006/relationships/oleObject" Target="embeddings/oleObject315.bin"/><Relationship Id="rId672" Type="http://schemas.openxmlformats.org/officeDocument/2006/relationships/oleObject" Target="embeddings/oleObject336.bin"/><Relationship Id="rId22" Type="http://schemas.openxmlformats.org/officeDocument/2006/relationships/image" Target="media/image6.wmf"/><Relationship Id="rId64" Type="http://schemas.openxmlformats.org/officeDocument/2006/relationships/image" Target="media/image27.wmf"/><Relationship Id="rId118" Type="http://schemas.openxmlformats.org/officeDocument/2006/relationships/image" Target="media/image54.wmf"/><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image" Target="media/image263.wmf"/><Relationship Id="rId574" Type="http://schemas.openxmlformats.org/officeDocument/2006/relationships/oleObject" Target="embeddings/oleObject283.bin"/><Relationship Id="rId171" Type="http://schemas.openxmlformats.org/officeDocument/2006/relationships/image" Target="media/image81.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3.bin"/><Relationship Id="rId476" Type="http://schemas.openxmlformats.org/officeDocument/2006/relationships/oleObject" Target="embeddings/oleObject234.bin"/><Relationship Id="rId641" Type="http://schemas.openxmlformats.org/officeDocument/2006/relationships/image" Target="media/image314.wmf"/><Relationship Id="rId683" Type="http://schemas.openxmlformats.org/officeDocument/2006/relationships/image" Target="media/image335.wmf"/><Relationship Id="rId33" Type="http://schemas.openxmlformats.org/officeDocument/2006/relationships/oleObject" Target="embeddings/oleObject15.bin"/><Relationship Id="rId129" Type="http://schemas.openxmlformats.org/officeDocument/2006/relationships/oleObject" Target="embeddings/oleObject63.bin"/><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8.wmf"/><Relationship Id="rId543" Type="http://schemas.openxmlformats.org/officeDocument/2006/relationships/oleObject" Target="embeddings/oleObject268.bin"/><Relationship Id="rId75" Type="http://schemas.openxmlformats.org/officeDocument/2006/relationships/oleObject" Target="embeddings/oleObject35.bin"/><Relationship Id="rId140" Type="http://schemas.openxmlformats.org/officeDocument/2006/relationships/image" Target="media/image65.wmf"/><Relationship Id="rId182" Type="http://schemas.openxmlformats.org/officeDocument/2006/relationships/oleObject" Target="embeddings/oleObject89.bin"/><Relationship Id="rId378" Type="http://schemas.openxmlformats.org/officeDocument/2006/relationships/oleObject" Target="embeddings/oleObject185.bin"/><Relationship Id="rId403" Type="http://schemas.openxmlformats.org/officeDocument/2006/relationships/image" Target="media/image199.wmf"/><Relationship Id="rId585" Type="http://schemas.openxmlformats.org/officeDocument/2006/relationships/oleObject" Target="embeddings/oleObject288.bin"/><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image" Target="media/image220.wmf"/><Relationship Id="rId487" Type="http://schemas.openxmlformats.org/officeDocument/2006/relationships/image" Target="media/image241.wmf"/><Relationship Id="rId610" Type="http://schemas.openxmlformats.org/officeDocument/2006/relationships/oleObject" Target="embeddings/oleObject302.bin"/><Relationship Id="rId652" Type="http://schemas.openxmlformats.org/officeDocument/2006/relationships/oleObject" Target="embeddings/oleObject326.bin"/><Relationship Id="rId694" Type="http://schemas.openxmlformats.org/officeDocument/2006/relationships/oleObject" Target="embeddings/oleObject347.bin"/><Relationship Id="rId708" Type="http://schemas.openxmlformats.org/officeDocument/2006/relationships/theme" Target="theme/theme1.xml"/><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image" Target="media/image253.wmf"/><Relationship Id="rId44" Type="http://schemas.openxmlformats.org/officeDocument/2006/relationships/image" Target="media/image17.wmf"/><Relationship Id="rId86" Type="http://schemas.openxmlformats.org/officeDocument/2006/relationships/image" Target="media/image39.wmf"/><Relationship Id="rId151" Type="http://schemas.openxmlformats.org/officeDocument/2006/relationships/oleObject" Target="embeddings/oleObject74.bin"/><Relationship Id="rId389" Type="http://schemas.openxmlformats.org/officeDocument/2006/relationships/image" Target="media/image192.wmf"/><Relationship Id="rId554" Type="http://schemas.openxmlformats.org/officeDocument/2006/relationships/image" Target="media/image274.png"/><Relationship Id="rId596" Type="http://schemas.openxmlformats.org/officeDocument/2006/relationships/image" Target="media/image296.wmf"/><Relationship Id="rId193" Type="http://schemas.openxmlformats.org/officeDocument/2006/relationships/image" Target="media/image92.wmf"/><Relationship Id="rId207" Type="http://schemas.openxmlformats.org/officeDocument/2006/relationships/oleObject" Target="embeddings/oleObject100.bin"/><Relationship Id="rId249" Type="http://schemas.openxmlformats.org/officeDocument/2006/relationships/image" Target="media/image122.wmf"/><Relationship Id="rId414" Type="http://schemas.openxmlformats.org/officeDocument/2006/relationships/oleObject" Target="embeddings/oleObject203.bin"/><Relationship Id="rId456" Type="http://schemas.openxmlformats.org/officeDocument/2006/relationships/oleObject" Target="embeddings/oleObject224.bin"/><Relationship Id="rId498" Type="http://schemas.openxmlformats.org/officeDocument/2006/relationships/oleObject" Target="embeddings/oleObject245.bin"/><Relationship Id="rId621" Type="http://schemas.openxmlformats.org/officeDocument/2006/relationships/image" Target="media/image304.wmf"/><Relationship Id="rId663" Type="http://schemas.openxmlformats.org/officeDocument/2006/relationships/image" Target="media/image325.wmf"/><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oleObject" Target="embeddings/oleObject258.bin"/><Relationship Id="rId55" Type="http://schemas.openxmlformats.org/officeDocument/2006/relationships/oleObject" Target="embeddings/oleObject26.bin"/><Relationship Id="rId97" Type="http://schemas.openxmlformats.org/officeDocument/2006/relationships/oleObject" Target="embeddings/oleObject46.bin"/><Relationship Id="rId120" Type="http://schemas.openxmlformats.org/officeDocument/2006/relationships/image" Target="media/image55.wmf"/><Relationship Id="rId358" Type="http://schemas.openxmlformats.org/officeDocument/2006/relationships/oleObject" Target="embeddings/oleObject175.bin"/><Relationship Id="rId565" Type="http://schemas.openxmlformats.org/officeDocument/2006/relationships/image" Target="media/image280.wmf"/><Relationship Id="rId162" Type="http://schemas.openxmlformats.org/officeDocument/2006/relationships/oleObject" Target="embeddings/oleObject79.bin"/><Relationship Id="rId218" Type="http://schemas.openxmlformats.org/officeDocument/2006/relationships/oleObject" Target="embeddings/oleObject105.bin"/><Relationship Id="rId425" Type="http://schemas.openxmlformats.org/officeDocument/2006/relationships/image" Target="media/image210.wmf"/><Relationship Id="rId467" Type="http://schemas.openxmlformats.org/officeDocument/2006/relationships/image" Target="media/image231.wmf"/><Relationship Id="rId632" Type="http://schemas.openxmlformats.org/officeDocument/2006/relationships/oleObject" Target="embeddings/oleObject316.bin"/><Relationship Id="rId271" Type="http://schemas.openxmlformats.org/officeDocument/2006/relationships/image" Target="media/image133.wmf"/><Relationship Id="rId674" Type="http://schemas.openxmlformats.org/officeDocument/2006/relationships/oleObject" Target="embeddings/oleObject337.bin"/><Relationship Id="rId24" Type="http://schemas.openxmlformats.org/officeDocument/2006/relationships/image" Target="media/image7.wmf"/><Relationship Id="rId66" Type="http://schemas.openxmlformats.org/officeDocument/2006/relationships/image" Target="media/image28.wmf"/><Relationship Id="rId131" Type="http://schemas.openxmlformats.org/officeDocument/2006/relationships/oleObject" Target="embeddings/oleObject64.bin"/><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image" Target="media/image264.wmf"/><Relationship Id="rId576" Type="http://schemas.openxmlformats.org/officeDocument/2006/relationships/oleObject" Target="embeddings/oleObject284.bin"/><Relationship Id="rId173" Type="http://schemas.openxmlformats.org/officeDocument/2006/relationships/image" Target="media/image82.wmf"/><Relationship Id="rId229" Type="http://schemas.openxmlformats.org/officeDocument/2006/relationships/image" Target="media/image112.wmf"/><Relationship Id="rId380" Type="http://schemas.openxmlformats.org/officeDocument/2006/relationships/oleObject" Target="embeddings/oleObject186.bin"/><Relationship Id="rId436" Type="http://schemas.openxmlformats.org/officeDocument/2006/relationships/oleObject" Target="embeddings/oleObject214.bin"/><Relationship Id="rId601" Type="http://schemas.openxmlformats.org/officeDocument/2006/relationships/image" Target="media/image299.wmf"/><Relationship Id="rId643" Type="http://schemas.openxmlformats.org/officeDocument/2006/relationships/image" Target="media/image315.wmf"/><Relationship Id="rId240" Type="http://schemas.openxmlformats.org/officeDocument/2006/relationships/oleObject" Target="embeddings/oleObject116.bin"/><Relationship Id="rId478" Type="http://schemas.openxmlformats.org/officeDocument/2006/relationships/oleObject" Target="embeddings/oleObject235.bin"/><Relationship Id="rId685" Type="http://schemas.openxmlformats.org/officeDocument/2006/relationships/image" Target="media/image336.wmf"/><Relationship Id="rId35" Type="http://schemas.openxmlformats.org/officeDocument/2006/relationships/oleObject" Target="embeddings/oleObject16.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89.bin"/><Relationship Id="rId8" Type="http://schemas.openxmlformats.org/officeDocument/2006/relationships/image" Target="media/image1.wmf"/><Relationship Id="rId142" Type="http://schemas.openxmlformats.org/officeDocument/2006/relationships/image" Target="media/image66.wmf"/><Relationship Id="rId184" Type="http://schemas.openxmlformats.org/officeDocument/2006/relationships/oleObject" Target="embeddings/oleObject90.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oleObject" Target="embeddings/oleObject304.bin"/><Relationship Id="rId251" Type="http://schemas.openxmlformats.org/officeDocument/2006/relationships/image" Target="media/image123.wmf"/><Relationship Id="rId489" Type="http://schemas.openxmlformats.org/officeDocument/2006/relationships/image" Target="media/image242.wmf"/><Relationship Id="rId654" Type="http://schemas.openxmlformats.org/officeDocument/2006/relationships/oleObject" Target="embeddings/oleObject327.bin"/><Relationship Id="rId696" Type="http://schemas.openxmlformats.org/officeDocument/2006/relationships/oleObject" Target="embeddings/oleObject348.bin"/><Relationship Id="rId46" Type="http://schemas.openxmlformats.org/officeDocument/2006/relationships/image" Target="media/image18.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image" Target="media/image254.wmf"/><Relationship Id="rId556"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image" Target="media/image93.wmf"/><Relationship Id="rId209" Type="http://schemas.openxmlformats.org/officeDocument/2006/relationships/oleObject" Target="embeddings/oleObject101.bin"/><Relationship Id="rId360" Type="http://schemas.openxmlformats.org/officeDocument/2006/relationships/oleObject" Target="embeddings/oleObject176.bin"/><Relationship Id="rId416" Type="http://schemas.openxmlformats.org/officeDocument/2006/relationships/oleObject" Target="embeddings/oleObject204.bin"/><Relationship Id="rId598" Type="http://schemas.openxmlformats.org/officeDocument/2006/relationships/image" Target="media/image297.wmf"/><Relationship Id="rId220" Type="http://schemas.openxmlformats.org/officeDocument/2006/relationships/oleObject" Target="embeddings/oleObject106.bin"/><Relationship Id="rId458" Type="http://schemas.openxmlformats.org/officeDocument/2006/relationships/oleObject" Target="embeddings/oleObject225.bin"/><Relationship Id="rId623" Type="http://schemas.openxmlformats.org/officeDocument/2006/relationships/image" Target="media/image305.wmf"/><Relationship Id="rId665" Type="http://schemas.openxmlformats.org/officeDocument/2006/relationships/image" Target="media/image326.wmf"/><Relationship Id="rId15" Type="http://schemas.openxmlformats.org/officeDocument/2006/relationships/oleObject" Target="embeddings/oleObject4.bin"/><Relationship Id="rId57" Type="http://schemas.openxmlformats.org/officeDocument/2006/relationships/oleObject" Target="embeddings/oleObject27.bin"/><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oleObject" Target="embeddings/oleObject259.bin"/><Relationship Id="rId567" Type="http://schemas.openxmlformats.org/officeDocument/2006/relationships/image" Target="media/image281.wmf"/><Relationship Id="rId99" Type="http://schemas.openxmlformats.org/officeDocument/2006/relationships/oleObject" Target="embeddings/oleObject47.bin"/><Relationship Id="rId122" Type="http://schemas.openxmlformats.org/officeDocument/2006/relationships/image" Target="media/image56.wmf"/><Relationship Id="rId164" Type="http://schemas.openxmlformats.org/officeDocument/2006/relationships/oleObject" Target="embeddings/oleObject80.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634" Type="http://schemas.openxmlformats.org/officeDocument/2006/relationships/oleObject" Target="embeddings/oleObject317.bin"/><Relationship Id="rId676" Type="http://schemas.openxmlformats.org/officeDocument/2006/relationships/oleObject" Target="embeddings/oleObject338.bin"/><Relationship Id="rId26" Type="http://schemas.openxmlformats.org/officeDocument/2006/relationships/image" Target="media/image8.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6.bin"/><Relationship Id="rId536" Type="http://schemas.openxmlformats.org/officeDocument/2006/relationships/image" Target="media/image265.wmf"/><Relationship Id="rId701" Type="http://schemas.openxmlformats.org/officeDocument/2006/relationships/image" Target="media/image344.wmf"/><Relationship Id="rId68" Type="http://schemas.openxmlformats.org/officeDocument/2006/relationships/image" Target="media/image29.wmf"/><Relationship Id="rId133" Type="http://schemas.openxmlformats.org/officeDocument/2006/relationships/oleObject" Target="embeddings/oleObject65.bin"/><Relationship Id="rId175" Type="http://schemas.openxmlformats.org/officeDocument/2006/relationships/image" Target="media/image83.wmf"/><Relationship Id="rId340" Type="http://schemas.openxmlformats.org/officeDocument/2006/relationships/oleObject" Target="embeddings/oleObject166.bin"/><Relationship Id="rId578" Type="http://schemas.openxmlformats.org/officeDocument/2006/relationships/image" Target="media/image287.wmf"/><Relationship Id="rId200" Type="http://schemas.openxmlformats.org/officeDocument/2006/relationships/image" Target="media/image96.wmf"/><Relationship Id="rId382" Type="http://schemas.openxmlformats.org/officeDocument/2006/relationships/oleObject" Target="embeddings/oleObject187.bin"/><Relationship Id="rId438" Type="http://schemas.openxmlformats.org/officeDocument/2006/relationships/oleObject" Target="embeddings/oleObject215.bin"/><Relationship Id="rId603" Type="http://schemas.openxmlformats.org/officeDocument/2006/relationships/oleObject" Target="embeddings/oleObject296.bin"/><Relationship Id="rId645" Type="http://schemas.openxmlformats.org/officeDocument/2006/relationships/image" Target="media/image316.wmf"/><Relationship Id="rId687" Type="http://schemas.openxmlformats.org/officeDocument/2006/relationships/image" Target="media/image337.wmf"/><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3.wmf"/><Relationship Id="rId505" Type="http://schemas.openxmlformats.org/officeDocument/2006/relationships/oleObject" Target="embeddings/oleObject249.bin"/><Relationship Id="rId37" Type="http://schemas.openxmlformats.org/officeDocument/2006/relationships/oleObject" Target="embeddings/oleObject17.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7.wmf"/><Relationship Id="rId547" Type="http://schemas.openxmlformats.org/officeDocument/2006/relationships/oleObject" Target="embeddings/oleObject270.bin"/><Relationship Id="rId589" Type="http://schemas.openxmlformats.org/officeDocument/2006/relationships/oleObject" Target="embeddings/oleObject290.bin"/><Relationship Id="rId90" Type="http://schemas.openxmlformats.org/officeDocument/2006/relationships/image" Target="media/image41.wmf"/><Relationship Id="rId186" Type="http://schemas.openxmlformats.org/officeDocument/2006/relationships/oleObject" Target="embeddings/oleObject91.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oleObject" Target="embeddings/oleObject306.bin"/><Relationship Id="rId656" Type="http://schemas.openxmlformats.org/officeDocument/2006/relationships/oleObject" Target="embeddings/oleObject328.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6.bin"/><Relationship Id="rId516" Type="http://schemas.openxmlformats.org/officeDocument/2006/relationships/image" Target="media/image255.wmf"/><Relationship Id="rId698" Type="http://schemas.openxmlformats.org/officeDocument/2006/relationships/oleObject" Target="embeddings/oleObject349.bin"/><Relationship Id="rId48" Type="http://schemas.openxmlformats.org/officeDocument/2006/relationships/image" Target="media/image19.wmf"/><Relationship Id="rId113" Type="http://schemas.openxmlformats.org/officeDocument/2006/relationships/oleObject" Target="embeddings/oleObject55.bin"/><Relationship Id="rId320" Type="http://schemas.openxmlformats.org/officeDocument/2006/relationships/oleObject" Target="embeddings/oleObject156.bin"/><Relationship Id="rId558" Type="http://schemas.openxmlformats.org/officeDocument/2006/relationships/oleObject" Target="embeddings/oleObject275.bin"/><Relationship Id="rId155" Type="http://schemas.openxmlformats.org/officeDocument/2006/relationships/oleObject" Target="embeddings/oleObject76.bin"/><Relationship Id="rId197" Type="http://schemas.openxmlformats.org/officeDocument/2006/relationships/image" Target="media/image94.wmf"/><Relationship Id="rId362" Type="http://schemas.openxmlformats.org/officeDocument/2006/relationships/oleObject" Target="embeddings/oleObject177.bin"/><Relationship Id="rId418" Type="http://schemas.openxmlformats.org/officeDocument/2006/relationships/oleObject" Target="embeddings/oleObject205.bin"/><Relationship Id="rId625" Type="http://schemas.openxmlformats.org/officeDocument/2006/relationships/image" Target="media/image306.wmf"/><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3.wmf"/><Relationship Id="rId667" Type="http://schemas.openxmlformats.org/officeDocument/2006/relationships/image" Target="media/image327.wmf"/><Relationship Id="rId17" Type="http://schemas.openxmlformats.org/officeDocument/2006/relationships/oleObject" Target="embeddings/oleObject6.bin"/><Relationship Id="rId59" Type="http://schemas.openxmlformats.org/officeDocument/2006/relationships/oleObject" Target="embeddings/oleObject28.bin"/><Relationship Id="rId124" Type="http://schemas.openxmlformats.org/officeDocument/2006/relationships/image" Target="media/image57.wmf"/><Relationship Id="rId527" Type="http://schemas.openxmlformats.org/officeDocument/2006/relationships/oleObject" Target="embeddings/oleObject260.bin"/><Relationship Id="rId569" Type="http://schemas.openxmlformats.org/officeDocument/2006/relationships/image" Target="media/image282.wmf"/><Relationship Id="rId70" Type="http://schemas.openxmlformats.org/officeDocument/2006/relationships/image" Target="media/image30.wmf"/><Relationship Id="rId166" Type="http://schemas.openxmlformats.org/officeDocument/2006/relationships/oleObject" Target="embeddings/oleObject81.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image" Target="media/image288.wmf"/><Relationship Id="rId636" Type="http://schemas.openxmlformats.org/officeDocument/2006/relationships/image" Target="media/image311.png"/><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6.bin"/><Relationship Id="rId678" Type="http://schemas.openxmlformats.org/officeDocument/2006/relationships/oleObject" Target="embeddings/oleObject339.bin"/><Relationship Id="rId28" Type="http://schemas.openxmlformats.org/officeDocument/2006/relationships/image" Target="media/image9.wmf"/><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oleObject" Target="embeddings/oleObject237.bin"/><Relationship Id="rId538" Type="http://schemas.openxmlformats.org/officeDocument/2006/relationships/image" Target="media/image266.wmf"/><Relationship Id="rId703" Type="http://schemas.openxmlformats.org/officeDocument/2006/relationships/image" Target="media/image345.wmf"/><Relationship Id="rId81" Type="http://schemas.openxmlformats.org/officeDocument/2006/relationships/oleObject" Target="embeddings/oleObject38.bin"/><Relationship Id="rId135" Type="http://schemas.openxmlformats.org/officeDocument/2006/relationships/oleObject" Target="embeddings/oleObject66.bin"/><Relationship Id="rId177" Type="http://schemas.openxmlformats.org/officeDocument/2006/relationships/image" Target="media/image84.wmf"/><Relationship Id="rId342" Type="http://schemas.openxmlformats.org/officeDocument/2006/relationships/oleObject" Target="embeddings/oleObject167.bin"/><Relationship Id="rId384" Type="http://schemas.openxmlformats.org/officeDocument/2006/relationships/oleObject" Target="embeddings/oleObject188.bin"/><Relationship Id="rId591" Type="http://schemas.openxmlformats.org/officeDocument/2006/relationships/oleObject" Target="embeddings/oleObject291.bin"/><Relationship Id="rId605" Type="http://schemas.openxmlformats.org/officeDocument/2006/relationships/oleObject" Target="embeddings/oleObject297.bin"/><Relationship Id="rId202" Type="http://schemas.openxmlformats.org/officeDocument/2006/relationships/image" Target="media/image97.wmf"/><Relationship Id="rId244" Type="http://schemas.openxmlformats.org/officeDocument/2006/relationships/oleObject" Target="embeddings/oleObject118.bin"/><Relationship Id="rId647" Type="http://schemas.openxmlformats.org/officeDocument/2006/relationships/image" Target="media/image317.wmf"/><Relationship Id="rId689" Type="http://schemas.openxmlformats.org/officeDocument/2006/relationships/image" Target="media/image338.wmf"/><Relationship Id="rId39" Type="http://schemas.openxmlformats.org/officeDocument/2006/relationships/oleObject" Target="embeddings/oleObject18.bin"/><Relationship Id="rId286" Type="http://schemas.openxmlformats.org/officeDocument/2006/relationships/oleObject" Target="embeddings/oleObject139.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oleObject" Target="embeddings/oleObject250.bin"/><Relationship Id="rId549" Type="http://schemas.openxmlformats.org/officeDocument/2006/relationships/oleObject" Target="embeddings/oleObject271.bin"/><Relationship Id="rId50" Type="http://schemas.openxmlformats.org/officeDocument/2006/relationships/image" Target="media/image20.wmf"/><Relationship Id="rId104" Type="http://schemas.openxmlformats.org/officeDocument/2006/relationships/oleObject" Target="embeddings/oleObject50.bin"/><Relationship Id="rId146" Type="http://schemas.openxmlformats.org/officeDocument/2006/relationships/image" Target="media/image68.wmf"/><Relationship Id="rId188" Type="http://schemas.openxmlformats.org/officeDocument/2006/relationships/oleObject" Target="embeddings/oleObject92.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6.bin"/><Relationship Id="rId92" Type="http://schemas.openxmlformats.org/officeDocument/2006/relationships/image" Target="media/image42.wmf"/><Relationship Id="rId213" Type="http://schemas.openxmlformats.org/officeDocument/2006/relationships/image" Target="media/image104.wmf"/><Relationship Id="rId420" Type="http://schemas.openxmlformats.org/officeDocument/2006/relationships/oleObject" Target="embeddings/oleObject206.bin"/><Relationship Id="rId616" Type="http://schemas.openxmlformats.org/officeDocument/2006/relationships/image" Target="media/image302.wmf"/><Relationship Id="rId658" Type="http://schemas.openxmlformats.org/officeDocument/2006/relationships/oleObject" Target="embeddings/oleObject329.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7.bin"/><Relationship Id="rId518" Type="http://schemas.openxmlformats.org/officeDocument/2006/relationships/image" Target="media/image256.wmf"/><Relationship Id="rId115" Type="http://schemas.openxmlformats.org/officeDocument/2006/relationships/oleObject" Target="embeddings/oleObject56.bin"/><Relationship Id="rId157" Type="http://schemas.openxmlformats.org/officeDocument/2006/relationships/oleObject" Target="embeddings/oleObject77.bin"/><Relationship Id="rId322" Type="http://schemas.openxmlformats.org/officeDocument/2006/relationships/oleObject" Target="embeddings/oleObject157.bin"/><Relationship Id="rId364" Type="http://schemas.openxmlformats.org/officeDocument/2006/relationships/oleObject" Target="embeddings/oleObject178.bin"/><Relationship Id="rId61" Type="http://schemas.openxmlformats.org/officeDocument/2006/relationships/oleObject" Target="embeddings/oleObject29.bin"/><Relationship Id="rId199" Type="http://schemas.openxmlformats.org/officeDocument/2006/relationships/oleObject" Target="embeddings/oleObject97.bin"/><Relationship Id="rId571" Type="http://schemas.openxmlformats.org/officeDocument/2006/relationships/image" Target="media/image283.wmf"/><Relationship Id="rId627" Type="http://schemas.openxmlformats.org/officeDocument/2006/relationships/image" Target="media/image307.wmf"/><Relationship Id="rId669" Type="http://schemas.openxmlformats.org/officeDocument/2006/relationships/image" Target="media/image32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387EB-82F7-4E5A-B239-9CC24D7F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67</Pages>
  <Words>20328</Words>
  <Characters>115872</Characters>
  <Application>Microsoft Office Word</Application>
  <DocSecurity>0</DocSecurity>
  <Lines>965</Lines>
  <Paragraphs>271</Paragraphs>
  <ScaleCrop>false</ScaleCrop>
  <HeadingPairs>
    <vt:vector size="2" baseType="variant">
      <vt:variant>
        <vt:lpstr>Название</vt:lpstr>
      </vt:variant>
      <vt:variant>
        <vt:i4>1</vt:i4>
      </vt:variant>
    </vt:vector>
  </HeadingPairs>
  <TitlesOfParts>
    <vt:vector size="1" baseType="lpstr">
      <vt:lpstr>MÜHÄZİRƏ 1</vt:lpstr>
    </vt:vector>
  </TitlesOfParts>
  <Company/>
  <LinksUpToDate>false</LinksUpToDate>
  <CharactersWithSpaces>135929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MÜHÄZİRƏ 1</dc:title>
  <dc:subject/>
  <dc:creator>User</dc:creator>
  <cp:keywords/>
  <dc:description/>
  <cp:lastModifiedBy>Пользователь</cp:lastModifiedBy>
  <cp:revision>22</cp:revision>
  <cp:lastPrinted>2016-02-15T14:26:00Z</cp:lastPrinted>
  <dcterms:created xsi:type="dcterms:W3CDTF">2016-02-11T21:08:00Z</dcterms:created>
  <dcterms:modified xsi:type="dcterms:W3CDTF">2020-11-30T19:50:00Z</dcterms:modified>
</cp:coreProperties>
</file>