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3326" w14:textId="7FF96744" w:rsidR="003010F6" w:rsidRDefault="00752F04" w:rsidP="00752F04">
      <w:pPr>
        <w:jc w:val="center"/>
        <w:rPr>
          <w:rFonts w:ascii="Times New Roman" w:hAnsi="Times New Roman" w:cs="Times New Roman"/>
          <w:sz w:val="24"/>
          <w:szCs w:val="24"/>
        </w:rPr>
      </w:pPr>
      <w:r>
        <w:rPr>
          <w:rFonts w:ascii="Times New Roman" w:hAnsi="Times New Roman" w:cs="Times New Roman"/>
          <w:sz w:val="24"/>
          <w:szCs w:val="24"/>
        </w:rPr>
        <w:t>Project report</w:t>
      </w:r>
    </w:p>
    <w:p w14:paraId="1DFBAA72" w14:textId="5FEE806C" w:rsidR="00752F04" w:rsidRDefault="0089002E" w:rsidP="00752F04">
      <w:pPr>
        <w:jc w:val="center"/>
        <w:rPr>
          <w:rFonts w:ascii="Times New Roman" w:hAnsi="Times New Roman" w:cs="Times New Roman"/>
          <w:sz w:val="24"/>
          <w:szCs w:val="24"/>
        </w:rPr>
      </w:pPr>
      <w:proofErr w:type="spellStart"/>
      <w:r>
        <w:rPr>
          <w:rFonts w:ascii="Times New Roman" w:hAnsi="Times New Roman" w:cs="Times New Roman"/>
          <w:sz w:val="24"/>
          <w:szCs w:val="24"/>
        </w:rPr>
        <w:t>Jiahao</w:t>
      </w:r>
      <w:proofErr w:type="spellEnd"/>
      <w:r w:rsidR="00752F04">
        <w:rPr>
          <w:rFonts w:ascii="Times New Roman" w:hAnsi="Times New Roman" w:cs="Times New Roman"/>
          <w:sz w:val="24"/>
          <w:szCs w:val="24"/>
        </w:rPr>
        <w:t xml:space="preserve"> (</w:t>
      </w:r>
      <w:r>
        <w:rPr>
          <w:rFonts w:ascii="Times New Roman" w:hAnsi="Times New Roman" w:cs="Times New Roman"/>
          <w:sz w:val="24"/>
          <w:szCs w:val="24"/>
        </w:rPr>
        <w:t>jiahao4</w:t>
      </w:r>
      <w:r w:rsidR="00752F04">
        <w:rPr>
          <w:rFonts w:ascii="Times New Roman" w:hAnsi="Times New Roman" w:cs="Times New Roman"/>
          <w:sz w:val="24"/>
          <w:szCs w:val="24"/>
        </w:rPr>
        <w:t xml:space="preserve">), </w:t>
      </w:r>
      <w:r w:rsidR="00752F04" w:rsidRPr="00752F04">
        <w:rPr>
          <w:rFonts w:ascii="Times New Roman" w:hAnsi="Times New Roman" w:cs="Times New Roman"/>
          <w:sz w:val="24"/>
          <w:szCs w:val="24"/>
        </w:rPr>
        <w:t>Zeyu Liao</w:t>
      </w:r>
      <w:r w:rsidR="00752F04">
        <w:rPr>
          <w:rFonts w:ascii="Times New Roman" w:hAnsi="Times New Roman" w:cs="Times New Roman"/>
          <w:sz w:val="24"/>
          <w:szCs w:val="24"/>
        </w:rPr>
        <w:t>(zeyu9)</w:t>
      </w:r>
    </w:p>
    <w:p w14:paraId="47AB8864" w14:textId="77777777" w:rsidR="00E3117F" w:rsidRDefault="00E3117F">
      <w:pPr>
        <w:rPr>
          <w:rFonts w:ascii="Times New Roman" w:hAnsi="Times New Roman" w:cs="Times New Roman"/>
          <w:sz w:val="24"/>
          <w:szCs w:val="24"/>
        </w:rPr>
      </w:pPr>
      <w:r w:rsidRPr="00E3117F">
        <w:rPr>
          <w:rFonts w:ascii="Times New Roman" w:hAnsi="Times New Roman" w:cs="Times New Roman"/>
          <w:sz w:val="24"/>
          <w:szCs w:val="24"/>
        </w:rPr>
        <w:t xml:space="preserve">Our project focuses on implementing a hand gesture recognition model and its applications, based on the paper "Deep learning for hand gesture recognition on skeletal data" [1]. </w:t>
      </w:r>
    </w:p>
    <w:p w14:paraId="21D621F9" w14:textId="70354BD8"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Motivation and impact: </w:t>
      </w:r>
    </w:p>
    <w:p w14:paraId="396A570F" w14:textId="3866F78E" w:rsidR="009E7804" w:rsidRDefault="009E7804" w:rsidP="001308DD">
      <w:pPr>
        <w:ind w:firstLine="720"/>
        <w:rPr>
          <w:rFonts w:ascii="Times New Roman" w:hAnsi="Times New Roman" w:cs="Times New Roman"/>
          <w:sz w:val="24"/>
          <w:szCs w:val="24"/>
        </w:rPr>
      </w:pPr>
      <w:r w:rsidRPr="009E7804">
        <w:rPr>
          <w:rFonts w:ascii="Times New Roman" w:hAnsi="Times New Roman" w:cs="Times New Roman"/>
          <w:sz w:val="24"/>
          <w:szCs w:val="24"/>
        </w:rPr>
        <w:t xml:space="preserve">Human action recognition is a challenging but essential task in computer vision, with a wide range of potential applications, such as health care and military applications. </w:t>
      </w:r>
      <w:r w:rsidR="001308DD">
        <w:rPr>
          <w:rFonts w:ascii="Times New Roman" w:hAnsi="Times New Roman" w:cs="Times New Roman"/>
          <w:sz w:val="24"/>
          <w:szCs w:val="24"/>
        </w:rPr>
        <w:t xml:space="preserve">Within the field, we focus on hand gesture recognition this specific area. </w:t>
      </w:r>
      <w:r w:rsidRPr="009E7804">
        <w:rPr>
          <w:rFonts w:ascii="Times New Roman" w:hAnsi="Times New Roman" w:cs="Times New Roman"/>
          <w:sz w:val="24"/>
          <w:szCs w:val="24"/>
        </w:rPr>
        <w:t xml:space="preserve">Deep neural networks have shown promising results in this field and combining them with computational photography techniques can lead to exciting new possibilities. We chose this topic, to learn and implement natural human </w:t>
      </w:r>
      <w:r w:rsidR="001308DD">
        <w:rPr>
          <w:rFonts w:ascii="Times New Roman" w:hAnsi="Times New Roman" w:cs="Times New Roman"/>
          <w:sz w:val="24"/>
          <w:szCs w:val="24"/>
        </w:rPr>
        <w:t>gesture</w:t>
      </w:r>
      <w:r w:rsidRPr="009E7804">
        <w:rPr>
          <w:rFonts w:ascii="Times New Roman" w:hAnsi="Times New Roman" w:cs="Times New Roman"/>
          <w:sz w:val="24"/>
          <w:szCs w:val="24"/>
        </w:rPr>
        <w:t xml:space="preserve"> recognition so that we can utilize it in the online e-commerce industry. We hope to learn how computational photography techniques that we learned in CS445 can create values combined with deep neural networks</w:t>
      </w:r>
      <w:r>
        <w:rPr>
          <w:color w:val="000000"/>
        </w:rPr>
        <w:t>.</w:t>
      </w:r>
    </w:p>
    <w:p w14:paraId="19A63CD4" w14:textId="77777777" w:rsidR="00483AB2"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Approach: </w:t>
      </w:r>
    </w:p>
    <w:p w14:paraId="7018BC2B" w14:textId="63D16EF9" w:rsidR="00E3117F" w:rsidRDefault="00E3117F" w:rsidP="00E3117F">
      <w:pPr>
        <w:ind w:firstLine="720"/>
        <w:rPr>
          <w:rFonts w:ascii="Times New Roman" w:hAnsi="Times New Roman" w:cs="Times New Roman"/>
          <w:sz w:val="24"/>
          <w:szCs w:val="24"/>
        </w:rPr>
      </w:pPr>
      <w:r w:rsidRPr="00E3117F">
        <w:rPr>
          <w:rFonts w:ascii="Times New Roman" w:hAnsi="Times New Roman" w:cs="Times New Roman"/>
          <w:sz w:val="24"/>
          <w:szCs w:val="24"/>
        </w:rPr>
        <w:t xml:space="preserve">Our project can be divided into three main parts: pre-processing data, training the model, and developing applications. We experimented with two datasets mentioned in the paper and selected the one with better performance. The paper employs two models, Kera and </w:t>
      </w:r>
      <w:proofErr w:type="spellStart"/>
      <w:r w:rsidRPr="00E3117F">
        <w:rPr>
          <w:rFonts w:ascii="Times New Roman" w:hAnsi="Times New Roman" w:cs="Times New Roman"/>
          <w:sz w:val="24"/>
          <w:szCs w:val="24"/>
        </w:rPr>
        <w:t>PyTorch</w:t>
      </w:r>
      <w:proofErr w:type="spellEnd"/>
      <w:r w:rsidRPr="00E3117F">
        <w:rPr>
          <w:rFonts w:ascii="Times New Roman" w:hAnsi="Times New Roman" w:cs="Times New Roman"/>
          <w:sz w:val="24"/>
          <w:szCs w:val="24"/>
        </w:rPr>
        <w:t xml:space="preserve">, and we implemented </w:t>
      </w:r>
      <w:proofErr w:type="spellStart"/>
      <w:r w:rsidRPr="00E3117F">
        <w:rPr>
          <w:rFonts w:ascii="Times New Roman" w:hAnsi="Times New Roman" w:cs="Times New Roman"/>
          <w:sz w:val="24"/>
          <w:szCs w:val="24"/>
        </w:rPr>
        <w:t>PyTorch</w:t>
      </w:r>
      <w:proofErr w:type="spellEnd"/>
      <w:r w:rsidRPr="00E3117F">
        <w:rPr>
          <w:rFonts w:ascii="Times New Roman" w:hAnsi="Times New Roman" w:cs="Times New Roman"/>
          <w:sz w:val="24"/>
          <w:szCs w:val="24"/>
        </w:rPr>
        <w:t xml:space="preserve"> based on the paper's methodology. While we referenced parts of the paper's code, we did not copy it entirely. </w:t>
      </w:r>
      <w:r>
        <w:rPr>
          <w:rFonts w:ascii="Times New Roman" w:hAnsi="Times New Roman" w:cs="Times New Roman"/>
          <w:sz w:val="24"/>
          <w:szCs w:val="24"/>
        </w:rPr>
        <w:t>For the application, w</w:t>
      </w:r>
      <w:r w:rsidRPr="00E3117F">
        <w:rPr>
          <w:rFonts w:ascii="Times New Roman" w:hAnsi="Times New Roman" w:cs="Times New Roman"/>
          <w:sz w:val="24"/>
          <w:szCs w:val="24"/>
        </w:rPr>
        <w:t>e began by developing an easier version of the</w:t>
      </w:r>
      <w:r>
        <w:rPr>
          <w:rFonts w:ascii="Times New Roman" w:hAnsi="Times New Roman" w:cs="Times New Roman"/>
          <w:sz w:val="24"/>
          <w:szCs w:val="24"/>
        </w:rPr>
        <w:t xml:space="preserve"> hand gesture recognition</w:t>
      </w:r>
      <w:r w:rsidRPr="00E3117F">
        <w:rPr>
          <w:rFonts w:ascii="Times New Roman" w:hAnsi="Times New Roman" w:cs="Times New Roman"/>
          <w:sz w:val="24"/>
          <w:szCs w:val="24"/>
        </w:rPr>
        <w:t>, which focused on still image recognition. Subsequently, we expanded our work to include hand gesture recognition based on video.</w:t>
      </w:r>
      <w:r w:rsidR="00471D21">
        <w:rPr>
          <w:rFonts w:ascii="Times New Roman" w:hAnsi="Times New Roman" w:cs="Times New Roman"/>
          <w:sz w:val="24"/>
          <w:szCs w:val="24"/>
        </w:rPr>
        <w:t xml:space="preserve"> After this we implemented gesture recognition based on leap motion.</w:t>
      </w:r>
    </w:p>
    <w:p w14:paraId="33EDCD16" w14:textId="7DDBB0C0"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Results: </w:t>
      </w:r>
    </w:p>
    <w:p w14:paraId="2D2BA075" w14:textId="1263CC45" w:rsidR="00483AB2" w:rsidRDefault="00483AB2" w:rsidP="00752F04">
      <w:pPr>
        <w:ind w:firstLine="720"/>
        <w:rPr>
          <w:rFonts w:ascii="Times New Roman" w:hAnsi="Times New Roman" w:cs="Times New Roman"/>
          <w:sz w:val="24"/>
          <w:szCs w:val="24"/>
        </w:rPr>
      </w:pPr>
      <w:r>
        <w:rPr>
          <w:rFonts w:ascii="Times New Roman" w:hAnsi="Times New Roman" w:cs="Times New Roman"/>
          <w:sz w:val="24"/>
          <w:szCs w:val="24"/>
        </w:rPr>
        <w:t>Our model achieves about same accuracy on the training and test sets compare with the paper’s result</w:t>
      </w:r>
      <w:r w:rsidR="001308DD">
        <w:rPr>
          <w:rFonts w:ascii="Times New Roman" w:hAnsi="Times New Roman" w:cs="Times New Roman"/>
          <w:sz w:val="24"/>
          <w:szCs w:val="24"/>
        </w:rPr>
        <w:t xml:space="preserve"> (Figure 1)</w:t>
      </w:r>
      <w:r>
        <w:rPr>
          <w:rFonts w:ascii="Times New Roman" w:hAnsi="Times New Roman" w:cs="Times New Roman"/>
          <w:sz w:val="24"/>
          <w:szCs w:val="24"/>
        </w:rPr>
        <w:t>.</w:t>
      </w:r>
      <w:r w:rsidR="00A66634">
        <w:rPr>
          <w:rFonts w:ascii="Times New Roman" w:hAnsi="Times New Roman" w:cs="Times New Roman"/>
          <w:sz w:val="24"/>
          <w:szCs w:val="24"/>
        </w:rPr>
        <w:t xml:space="preserve"> </w:t>
      </w:r>
    </w:p>
    <w:p w14:paraId="1025A5F6" w14:textId="3C26A273" w:rsidR="00E3117F" w:rsidRPr="00471D21" w:rsidRDefault="00A66634" w:rsidP="00E3117F">
      <w:pPr>
        <w:ind w:firstLine="720"/>
        <w:rPr>
          <w:rFonts w:ascii="Times New Roman" w:hAnsi="Times New Roman" w:cs="Times New Roman"/>
          <w:color w:val="FF0000"/>
          <w:sz w:val="24"/>
          <w:szCs w:val="24"/>
        </w:rPr>
      </w:pPr>
      <w:r w:rsidRPr="00471D21">
        <w:rPr>
          <w:rFonts w:ascii="Times New Roman" w:hAnsi="Times New Roman" w:cs="Times New Roman"/>
          <w:color w:val="FF0000"/>
          <w:sz w:val="24"/>
          <w:szCs w:val="24"/>
        </w:rPr>
        <w:t xml:space="preserve">Unfortunately, </w:t>
      </w:r>
      <w:r w:rsidR="00483AB2" w:rsidRPr="00471D21">
        <w:rPr>
          <w:rFonts w:ascii="Times New Roman" w:hAnsi="Times New Roman" w:cs="Times New Roman"/>
          <w:color w:val="FF0000"/>
          <w:sz w:val="24"/>
          <w:szCs w:val="24"/>
        </w:rPr>
        <w:t>our real word hand gesture detection does not work very well. O</w:t>
      </w:r>
      <w:r w:rsidRPr="00471D21">
        <w:rPr>
          <w:rFonts w:ascii="Times New Roman" w:hAnsi="Times New Roman" w:cs="Times New Roman"/>
          <w:color w:val="FF0000"/>
          <w:sz w:val="24"/>
          <w:szCs w:val="24"/>
        </w:rPr>
        <w:t>ur results indicate that our implementation of hand gesture is not very accurate.</w:t>
      </w:r>
      <w:r w:rsidR="00483AB2" w:rsidRPr="00471D21">
        <w:rPr>
          <w:rFonts w:ascii="Times New Roman" w:hAnsi="Times New Roman" w:cs="Times New Roman"/>
          <w:color w:val="FF0000"/>
          <w:sz w:val="24"/>
          <w:szCs w:val="24"/>
        </w:rPr>
        <w:t xml:space="preserve"> </w:t>
      </w:r>
      <w:r w:rsidR="001308DD" w:rsidRPr="00471D21">
        <w:rPr>
          <w:rFonts w:ascii="Times New Roman" w:hAnsi="Times New Roman" w:cs="Times New Roman"/>
          <w:color w:val="FF0000"/>
          <w:sz w:val="24"/>
          <w:szCs w:val="24"/>
        </w:rPr>
        <w:t>Our model will give several prediction results. Results include the correct result, but the correct result is not the most common one (Figure 3).</w:t>
      </w:r>
      <w:r w:rsidR="00E3117F" w:rsidRPr="00471D21">
        <w:rPr>
          <w:rFonts w:ascii="Times New Roman" w:hAnsi="Times New Roman" w:cs="Times New Roman"/>
          <w:color w:val="FF0000"/>
          <w:sz w:val="24"/>
          <w:szCs w:val="24"/>
        </w:rPr>
        <w:t xml:space="preserve"> For the overall performance, we have include video demos in the Video section.</w:t>
      </w:r>
    </w:p>
    <w:p w14:paraId="5BB246A0" w14:textId="77777777" w:rsidR="00752F04" w:rsidRPr="00E3117F" w:rsidRDefault="00752F04">
      <w:pPr>
        <w:rPr>
          <w:rFonts w:ascii="Times New Roman" w:hAnsi="Times New Roman" w:cs="Times New Roman"/>
          <w:b/>
          <w:bCs/>
          <w:sz w:val="24"/>
          <w:szCs w:val="24"/>
        </w:rPr>
      </w:pPr>
      <w:r w:rsidRPr="00E3117F">
        <w:rPr>
          <w:rFonts w:ascii="Times New Roman" w:hAnsi="Times New Roman" w:cs="Times New Roman"/>
          <w:b/>
          <w:bCs/>
          <w:sz w:val="24"/>
          <w:szCs w:val="24"/>
        </w:rPr>
        <w:t xml:space="preserve">Implementation details: </w:t>
      </w:r>
    </w:p>
    <w:p w14:paraId="5C863F8B" w14:textId="2C92EB68" w:rsidR="00471D21" w:rsidRPr="00471D21" w:rsidRDefault="009D6885" w:rsidP="00471D21">
      <w:pPr>
        <w:ind w:firstLine="720"/>
        <w:rPr>
          <w:rFonts w:ascii="Times New Roman" w:hAnsi="Times New Roman" w:cs="Times New Roman"/>
          <w:color w:val="FF0000"/>
          <w:sz w:val="24"/>
          <w:szCs w:val="24"/>
        </w:rPr>
      </w:pPr>
      <w:r w:rsidRPr="00471D21">
        <w:rPr>
          <w:rFonts w:ascii="Times New Roman" w:hAnsi="Times New Roman" w:cs="Times New Roman"/>
          <w:color w:val="FF0000"/>
          <w:sz w:val="24"/>
          <w:szCs w:val="24"/>
        </w:rPr>
        <w:t xml:space="preserve">In this project, we use </w:t>
      </w:r>
      <w:proofErr w:type="spellStart"/>
      <w:r w:rsidRPr="00471D21">
        <w:rPr>
          <w:rFonts w:ascii="Times New Roman" w:hAnsi="Times New Roman" w:cs="Times New Roman"/>
          <w:color w:val="FF0000"/>
          <w:sz w:val="24"/>
          <w:szCs w:val="24"/>
        </w:rPr>
        <w:t>Jupyter</w:t>
      </w:r>
      <w:proofErr w:type="spellEnd"/>
      <w:r w:rsidRPr="00471D21">
        <w:rPr>
          <w:rFonts w:ascii="Times New Roman" w:hAnsi="Times New Roman" w:cs="Times New Roman"/>
          <w:color w:val="FF0000"/>
          <w:sz w:val="24"/>
          <w:szCs w:val="24"/>
        </w:rPr>
        <w:t xml:space="preserve"> Notebook</w:t>
      </w:r>
      <w:r w:rsidR="00080464" w:rsidRPr="00471D21">
        <w:rPr>
          <w:rFonts w:ascii="Times New Roman" w:hAnsi="Times New Roman" w:cs="Times New Roman"/>
          <w:color w:val="FF0000"/>
          <w:sz w:val="24"/>
          <w:szCs w:val="24"/>
        </w:rPr>
        <w:t>, Python, Unity,</w:t>
      </w:r>
      <w:r w:rsidRPr="00471D21">
        <w:rPr>
          <w:rFonts w:ascii="Times New Roman" w:hAnsi="Times New Roman" w:cs="Times New Roman"/>
          <w:color w:val="FF0000"/>
          <w:sz w:val="24"/>
          <w:szCs w:val="24"/>
        </w:rPr>
        <w:t xml:space="preserve"> and use following packages: </w:t>
      </w:r>
      <w:proofErr w:type="spellStart"/>
      <w:r w:rsidRPr="00471D21">
        <w:rPr>
          <w:rFonts w:ascii="Times New Roman" w:hAnsi="Times New Roman" w:cs="Times New Roman"/>
          <w:color w:val="FF0000"/>
          <w:sz w:val="24"/>
          <w:szCs w:val="24"/>
        </w:rPr>
        <w:t>sklearn</w:t>
      </w:r>
      <w:proofErr w:type="spellEnd"/>
      <w:r w:rsidRPr="00471D21">
        <w:rPr>
          <w:rFonts w:ascii="Times New Roman" w:hAnsi="Times New Roman" w:cs="Times New Roman"/>
          <w:color w:val="FF0000"/>
          <w:sz w:val="24"/>
          <w:szCs w:val="24"/>
        </w:rPr>
        <w:t xml:space="preserve">, glob, </w:t>
      </w:r>
      <w:proofErr w:type="spellStart"/>
      <w:r w:rsidRPr="00471D21">
        <w:rPr>
          <w:rFonts w:ascii="Times New Roman" w:hAnsi="Times New Roman" w:cs="Times New Roman"/>
          <w:color w:val="FF0000"/>
          <w:sz w:val="24"/>
          <w:szCs w:val="24"/>
        </w:rPr>
        <w:t>numpy</w:t>
      </w:r>
      <w:proofErr w:type="spellEnd"/>
      <w:r w:rsidRPr="00471D21">
        <w:rPr>
          <w:rFonts w:ascii="Times New Roman" w:hAnsi="Times New Roman" w:cs="Times New Roman"/>
          <w:color w:val="FF0000"/>
          <w:sz w:val="24"/>
          <w:szCs w:val="24"/>
        </w:rPr>
        <w:t xml:space="preserve">, pickle, </w:t>
      </w:r>
      <w:proofErr w:type="spellStart"/>
      <w:r w:rsidRPr="00471D21">
        <w:rPr>
          <w:rFonts w:ascii="Times New Roman" w:hAnsi="Times New Roman" w:cs="Times New Roman"/>
          <w:color w:val="FF0000"/>
          <w:sz w:val="24"/>
          <w:szCs w:val="24"/>
        </w:rPr>
        <w:t>ndimage</w:t>
      </w:r>
      <w:proofErr w:type="spellEnd"/>
      <w:r w:rsidRPr="00471D21">
        <w:rPr>
          <w:rFonts w:ascii="Times New Roman" w:hAnsi="Times New Roman" w:cs="Times New Roman"/>
          <w:color w:val="FF0000"/>
          <w:sz w:val="24"/>
          <w:szCs w:val="24"/>
        </w:rPr>
        <w:t xml:space="preserve">, </w:t>
      </w:r>
      <w:proofErr w:type="spellStart"/>
      <w:r w:rsidRPr="00471D21">
        <w:rPr>
          <w:rFonts w:ascii="Times New Roman" w:hAnsi="Times New Roman" w:cs="Times New Roman"/>
          <w:color w:val="FF0000"/>
          <w:sz w:val="24"/>
          <w:szCs w:val="24"/>
        </w:rPr>
        <w:t>train_test_split</w:t>
      </w:r>
      <w:proofErr w:type="spellEnd"/>
      <w:r w:rsidRPr="00471D21">
        <w:rPr>
          <w:rFonts w:ascii="Times New Roman" w:hAnsi="Times New Roman" w:cs="Times New Roman"/>
          <w:color w:val="FF0000"/>
          <w:sz w:val="24"/>
          <w:szCs w:val="24"/>
        </w:rPr>
        <w:t xml:space="preserve">, </w:t>
      </w:r>
      <w:proofErr w:type="spellStart"/>
      <w:r w:rsidRPr="00471D21">
        <w:rPr>
          <w:rFonts w:ascii="Times New Roman" w:hAnsi="Times New Roman" w:cs="Times New Roman"/>
          <w:color w:val="FF0000"/>
          <w:sz w:val="24"/>
          <w:szCs w:val="24"/>
        </w:rPr>
        <w:t>itertools</w:t>
      </w:r>
      <w:proofErr w:type="spellEnd"/>
      <w:r w:rsidRPr="00471D21">
        <w:rPr>
          <w:rFonts w:ascii="Times New Roman" w:hAnsi="Times New Roman" w:cs="Times New Roman"/>
          <w:color w:val="FF0000"/>
          <w:sz w:val="24"/>
          <w:szCs w:val="24"/>
        </w:rPr>
        <w:t xml:space="preserve">, torch, </w:t>
      </w:r>
      <w:proofErr w:type="spellStart"/>
      <w:r w:rsidRPr="00471D21">
        <w:rPr>
          <w:rFonts w:ascii="Times New Roman" w:hAnsi="Times New Roman" w:cs="Times New Roman"/>
          <w:color w:val="FF0000"/>
          <w:sz w:val="24"/>
          <w:szCs w:val="24"/>
        </w:rPr>
        <w:t>sklearn.utils</w:t>
      </w:r>
      <w:proofErr w:type="spellEnd"/>
      <w:r w:rsidRPr="00471D21">
        <w:rPr>
          <w:rFonts w:ascii="Times New Roman" w:hAnsi="Times New Roman" w:cs="Times New Roman"/>
          <w:color w:val="FF0000"/>
          <w:sz w:val="24"/>
          <w:szCs w:val="24"/>
        </w:rPr>
        <w:t xml:space="preserve">, time, math, PIL, </w:t>
      </w:r>
      <w:proofErr w:type="spellStart"/>
      <w:r w:rsidRPr="00471D21">
        <w:rPr>
          <w:rFonts w:ascii="Times New Roman" w:hAnsi="Times New Roman" w:cs="Times New Roman"/>
          <w:color w:val="FF0000"/>
          <w:sz w:val="24"/>
          <w:szCs w:val="24"/>
        </w:rPr>
        <w:t>torchvision.transforms</w:t>
      </w:r>
      <w:proofErr w:type="spellEnd"/>
      <w:r w:rsidR="00A66634" w:rsidRPr="00471D21">
        <w:rPr>
          <w:rFonts w:ascii="Times New Roman" w:hAnsi="Times New Roman" w:cs="Times New Roman"/>
          <w:color w:val="FF0000"/>
          <w:sz w:val="24"/>
          <w:szCs w:val="24"/>
        </w:rPr>
        <w:t xml:space="preserve">, and </w:t>
      </w:r>
      <w:proofErr w:type="spellStart"/>
      <w:r w:rsidR="00A66634" w:rsidRPr="00471D21">
        <w:rPr>
          <w:rFonts w:ascii="Times New Roman" w:hAnsi="Times New Roman" w:cs="Times New Roman"/>
          <w:color w:val="FF0000"/>
          <w:sz w:val="24"/>
          <w:szCs w:val="24"/>
        </w:rPr>
        <w:t>tensorboardX</w:t>
      </w:r>
      <w:proofErr w:type="spellEnd"/>
      <w:r w:rsidR="00A66634" w:rsidRPr="00471D21">
        <w:rPr>
          <w:rFonts w:ascii="Times New Roman" w:hAnsi="Times New Roman" w:cs="Times New Roman"/>
          <w:color w:val="FF0000"/>
          <w:sz w:val="24"/>
          <w:szCs w:val="24"/>
        </w:rPr>
        <w:t>.</w:t>
      </w:r>
      <w:r w:rsidR="00483AB2" w:rsidRPr="00471D21">
        <w:rPr>
          <w:rFonts w:ascii="Times New Roman" w:hAnsi="Times New Roman" w:cs="Times New Roman"/>
          <w:color w:val="FF0000"/>
          <w:sz w:val="24"/>
          <w:szCs w:val="24"/>
        </w:rPr>
        <w:t xml:space="preserve"> For the dataset, we pre-processed DHG-14/28 Dataset and the SHREC’17 Track Dataset, but we end up with using SHREC’17 Track Dataset for the model</w:t>
      </w:r>
      <w:r w:rsidR="003319B3" w:rsidRPr="00471D21">
        <w:rPr>
          <w:rFonts w:ascii="Times New Roman" w:hAnsi="Times New Roman" w:cs="Times New Roman"/>
          <w:color w:val="FF0000"/>
          <w:sz w:val="24"/>
          <w:szCs w:val="24"/>
        </w:rPr>
        <w:t xml:space="preserve"> [2]</w:t>
      </w:r>
      <w:r w:rsidR="00E3117F" w:rsidRPr="00471D21">
        <w:rPr>
          <w:rFonts w:ascii="Times New Roman" w:hAnsi="Times New Roman" w:cs="Times New Roman"/>
          <w:color w:val="FF0000"/>
          <w:sz w:val="24"/>
          <w:szCs w:val="24"/>
        </w:rPr>
        <w:t xml:space="preserve"> (two .</w:t>
      </w:r>
      <w:proofErr w:type="spellStart"/>
      <w:r w:rsidR="00E3117F" w:rsidRPr="00471D21">
        <w:rPr>
          <w:rFonts w:ascii="Times New Roman" w:hAnsi="Times New Roman" w:cs="Times New Roman"/>
          <w:color w:val="FF0000"/>
          <w:sz w:val="24"/>
          <w:szCs w:val="24"/>
        </w:rPr>
        <w:t>pckl</w:t>
      </w:r>
      <w:proofErr w:type="spellEnd"/>
      <w:r w:rsidR="00E3117F" w:rsidRPr="00471D21">
        <w:rPr>
          <w:rFonts w:ascii="Times New Roman" w:hAnsi="Times New Roman" w:cs="Times New Roman"/>
          <w:color w:val="FF0000"/>
          <w:sz w:val="24"/>
          <w:szCs w:val="24"/>
        </w:rPr>
        <w:t xml:space="preserve"> file in the </w:t>
      </w:r>
      <w:proofErr w:type="spellStart"/>
      <w:r w:rsidR="00E3117F" w:rsidRPr="00471D21">
        <w:rPr>
          <w:rFonts w:ascii="Times New Roman" w:hAnsi="Times New Roman" w:cs="Times New Roman"/>
          <w:color w:val="FF0000"/>
          <w:sz w:val="24"/>
          <w:szCs w:val="24"/>
        </w:rPr>
        <w:t>Github</w:t>
      </w:r>
      <w:proofErr w:type="spellEnd"/>
      <w:r w:rsidR="00E3117F" w:rsidRPr="00471D21">
        <w:rPr>
          <w:rFonts w:ascii="Times New Roman" w:hAnsi="Times New Roman" w:cs="Times New Roman"/>
          <w:color w:val="FF0000"/>
          <w:sz w:val="24"/>
          <w:szCs w:val="24"/>
        </w:rPr>
        <w:t xml:space="preserve"> repository)</w:t>
      </w:r>
      <w:r w:rsidR="00483AB2" w:rsidRPr="00471D21">
        <w:rPr>
          <w:rFonts w:ascii="Times New Roman" w:hAnsi="Times New Roman" w:cs="Times New Roman"/>
          <w:color w:val="FF0000"/>
          <w:sz w:val="24"/>
          <w:szCs w:val="24"/>
        </w:rPr>
        <w:t>.</w:t>
      </w:r>
      <w:r w:rsidR="00D862DB" w:rsidRPr="00471D21">
        <w:rPr>
          <w:rFonts w:ascii="Times New Roman" w:hAnsi="Times New Roman" w:cs="Times New Roman"/>
          <w:color w:val="FF0000"/>
          <w:sz w:val="24"/>
          <w:szCs w:val="24"/>
        </w:rPr>
        <w:t xml:space="preserve"> For the part that we referenced the original paper’s code, we have label them in the code.</w:t>
      </w:r>
      <w:r w:rsidR="00471D21" w:rsidRPr="00471D21">
        <w:rPr>
          <w:rFonts w:ascii="Times New Roman" w:hAnsi="Times New Roman" w:cs="Times New Roman"/>
          <w:color w:val="FF0000"/>
          <w:sz w:val="24"/>
          <w:szCs w:val="24"/>
        </w:rPr>
        <w:t xml:space="preserve"> W</w:t>
      </w:r>
      <w:r w:rsidR="00471D21" w:rsidRPr="00471D21">
        <w:rPr>
          <w:rFonts w:ascii="Times New Roman" w:hAnsi="Times New Roman" w:cs="Times New Roman"/>
          <w:color w:val="FF0000"/>
          <w:sz w:val="24"/>
          <w:szCs w:val="24"/>
        </w:rPr>
        <w:t xml:space="preserve">e implement a neural network model for </w:t>
      </w:r>
      <w:r w:rsidR="00471D21" w:rsidRPr="00471D21">
        <w:rPr>
          <w:rFonts w:ascii="Times New Roman" w:hAnsi="Times New Roman" w:cs="Times New Roman"/>
          <w:color w:val="FF0000"/>
          <w:sz w:val="24"/>
          <w:szCs w:val="24"/>
        </w:rPr>
        <w:lastRenderedPageBreak/>
        <w:t xml:space="preserve">gesture detection. The input to the model </w:t>
      </w:r>
      <w:r w:rsidR="00471D21" w:rsidRPr="00471D21">
        <w:rPr>
          <w:rFonts w:ascii="Times New Roman" w:hAnsi="Times New Roman" w:cs="Times New Roman"/>
          <w:color w:val="FF0000"/>
          <w:sz w:val="24"/>
          <w:szCs w:val="24"/>
        </w:rPr>
        <w:t xml:space="preserve">is </w:t>
      </w:r>
      <w:r w:rsidR="00471D21" w:rsidRPr="00471D21">
        <w:rPr>
          <w:rFonts w:ascii="Times New Roman" w:hAnsi="Times New Roman" w:cs="Times New Roman"/>
          <w:color w:val="FF0000"/>
          <w:sz w:val="24"/>
          <w:szCs w:val="24"/>
        </w:rPr>
        <w:t>a tensor with data type 'tensor' and shape (</w:t>
      </w:r>
      <w:proofErr w:type="spellStart"/>
      <w:r w:rsidR="00471D21" w:rsidRPr="00471D21">
        <w:rPr>
          <w:rFonts w:ascii="Times New Roman" w:hAnsi="Times New Roman" w:cs="Times New Roman"/>
          <w:color w:val="FF0000"/>
          <w:sz w:val="24"/>
          <w:szCs w:val="24"/>
        </w:rPr>
        <w:t>batch_size</w:t>
      </w:r>
      <w:proofErr w:type="spellEnd"/>
      <w:r w:rsidR="00471D21" w:rsidRPr="00471D21">
        <w:rPr>
          <w:rFonts w:ascii="Times New Roman" w:hAnsi="Times New Roman" w:cs="Times New Roman"/>
          <w:color w:val="FF0000"/>
          <w:sz w:val="24"/>
          <w:szCs w:val="24"/>
        </w:rPr>
        <w:t xml:space="preserve">, duration, </w:t>
      </w:r>
      <w:proofErr w:type="spellStart"/>
      <w:r w:rsidR="00471D21" w:rsidRPr="00471D21">
        <w:rPr>
          <w:rFonts w:ascii="Times New Roman" w:hAnsi="Times New Roman" w:cs="Times New Roman"/>
          <w:color w:val="FF0000"/>
          <w:sz w:val="24"/>
          <w:szCs w:val="24"/>
        </w:rPr>
        <w:t>n_channels</w:t>
      </w:r>
      <w:proofErr w:type="spellEnd"/>
      <w:r w:rsidR="00471D21" w:rsidRPr="00471D21">
        <w:rPr>
          <w:rFonts w:ascii="Times New Roman" w:hAnsi="Times New Roman" w:cs="Times New Roman"/>
          <w:color w:val="FF0000"/>
          <w:sz w:val="24"/>
          <w:szCs w:val="24"/>
        </w:rPr>
        <w:t xml:space="preserve">), where each batch consists of hand skeletons for a specific duration of time. Each hand skeleton will have 22 joints, </w:t>
      </w:r>
      <w:r w:rsidR="00471D21" w:rsidRPr="00471D21">
        <w:rPr>
          <w:rFonts w:ascii="Times New Roman" w:hAnsi="Times New Roman" w:cs="Times New Roman"/>
          <w:color w:val="FF0000"/>
          <w:sz w:val="24"/>
          <w:szCs w:val="24"/>
        </w:rPr>
        <w:t>with</w:t>
      </w:r>
      <w:r w:rsidR="00471D21" w:rsidRPr="00471D21">
        <w:rPr>
          <w:rFonts w:ascii="Times New Roman" w:hAnsi="Times New Roman" w:cs="Times New Roman"/>
          <w:color w:val="FF0000"/>
          <w:sz w:val="24"/>
          <w:szCs w:val="24"/>
        </w:rPr>
        <w:t xml:space="preserve"> 3 channels.</w:t>
      </w:r>
      <w:r w:rsidR="00471D21" w:rsidRPr="00471D21">
        <w:rPr>
          <w:rFonts w:ascii="Times New Roman" w:hAnsi="Times New Roman" w:cs="Times New Roman"/>
          <w:color w:val="FF0000"/>
          <w:sz w:val="24"/>
          <w:szCs w:val="24"/>
        </w:rPr>
        <w:t xml:space="preserve"> </w:t>
      </w:r>
      <w:r w:rsidR="00471D21" w:rsidRPr="00471D21">
        <w:rPr>
          <w:rFonts w:ascii="Times New Roman" w:hAnsi="Times New Roman" w:cs="Times New Roman"/>
          <w:color w:val="FF0000"/>
          <w:sz w:val="24"/>
          <w:szCs w:val="24"/>
        </w:rPr>
        <w:t>To extract features from the input data, we will first process each channel separately. We will use 1D convolutions to process each channel, and the neural network will consist of three convolutional layers and pooling layers.</w:t>
      </w:r>
      <w:r w:rsidR="00471D21" w:rsidRPr="00471D21">
        <w:rPr>
          <w:rFonts w:ascii="Times New Roman" w:hAnsi="Times New Roman" w:cs="Times New Roman"/>
          <w:color w:val="FF0000"/>
          <w:sz w:val="24"/>
          <w:szCs w:val="24"/>
        </w:rPr>
        <w:t xml:space="preserve"> </w:t>
      </w:r>
      <w:r w:rsidR="00471D21" w:rsidRPr="00471D21">
        <w:rPr>
          <w:rFonts w:ascii="Times New Roman" w:hAnsi="Times New Roman" w:cs="Times New Roman"/>
          <w:color w:val="FF0000"/>
          <w:sz w:val="24"/>
          <w:szCs w:val="24"/>
        </w:rPr>
        <w:t>The output of each convolutional layer will be concatenated into a single output, which will be used as input for the next layer. Finally, the three outputs will be concatenated into one output.</w:t>
      </w:r>
    </w:p>
    <w:p w14:paraId="3BD4A23B" w14:textId="1814A7FB" w:rsidR="00471D21" w:rsidRPr="00471D21" w:rsidRDefault="00471D21" w:rsidP="00471D21">
      <w:pPr>
        <w:rPr>
          <w:rFonts w:ascii="Times New Roman" w:hAnsi="Times New Roman" w:cs="Times New Roman"/>
          <w:color w:val="FF0000"/>
          <w:sz w:val="24"/>
          <w:szCs w:val="24"/>
        </w:rPr>
      </w:pPr>
      <w:r w:rsidRPr="00471D21">
        <w:rPr>
          <w:rFonts w:ascii="Times New Roman" w:hAnsi="Times New Roman" w:cs="Times New Roman"/>
          <w:color w:val="FF0000"/>
          <w:sz w:val="24"/>
          <w:szCs w:val="24"/>
        </w:rPr>
        <w:t>The neural network architecture for this model can be summarized as follows:</w:t>
      </w:r>
    </w:p>
    <w:p w14:paraId="67607E9C" w14:textId="77777777" w:rsidR="00471D21" w:rsidRPr="00471D21" w:rsidRDefault="00471D21" w:rsidP="00471D21">
      <w:pPr>
        <w:pStyle w:val="ListParagraph"/>
        <w:numPr>
          <w:ilvl w:val="0"/>
          <w:numId w:val="1"/>
        </w:numPr>
        <w:rPr>
          <w:rFonts w:ascii="Times New Roman" w:hAnsi="Times New Roman" w:cs="Times New Roman"/>
          <w:color w:val="FF0000"/>
          <w:sz w:val="24"/>
          <w:szCs w:val="24"/>
        </w:rPr>
      </w:pPr>
      <w:r w:rsidRPr="00471D21">
        <w:rPr>
          <w:rFonts w:ascii="Times New Roman" w:hAnsi="Times New Roman" w:cs="Times New Roman"/>
          <w:color w:val="FF0000"/>
          <w:sz w:val="24"/>
          <w:szCs w:val="24"/>
        </w:rPr>
        <w:t>Input layer with shape (</w:t>
      </w:r>
      <w:proofErr w:type="spellStart"/>
      <w:r w:rsidRPr="00471D21">
        <w:rPr>
          <w:rFonts w:ascii="Times New Roman" w:hAnsi="Times New Roman" w:cs="Times New Roman"/>
          <w:color w:val="FF0000"/>
          <w:sz w:val="24"/>
          <w:szCs w:val="24"/>
        </w:rPr>
        <w:t>batch_size</w:t>
      </w:r>
      <w:proofErr w:type="spellEnd"/>
      <w:r w:rsidRPr="00471D21">
        <w:rPr>
          <w:rFonts w:ascii="Times New Roman" w:hAnsi="Times New Roman" w:cs="Times New Roman"/>
          <w:color w:val="FF0000"/>
          <w:sz w:val="24"/>
          <w:szCs w:val="24"/>
        </w:rPr>
        <w:t xml:space="preserve">, duration, </w:t>
      </w:r>
      <w:proofErr w:type="spellStart"/>
      <w:r w:rsidRPr="00471D21">
        <w:rPr>
          <w:rFonts w:ascii="Times New Roman" w:hAnsi="Times New Roman" w:cs="Times New Roman"/>
          <w:color w:val="FF0000"/>
          <w:sz w:val="24"/>
          <w:szCs w:val="24"/>
        </w:rPr>
        <w:t>n_channels</w:t>
      </w:r>
      <w:proofErr w:type="spellEnd"/>
      <w:r w:rsidRPr="00471D21">
        <w:rPr>
          <w:rFonts w:ascii="Times New Roman" w:hAnsi="Times New Roman" w:cs="Times New Roman"/>
          <w:color w:val="FF0000"/>
          <w:sz w:val="24"/>
          <w:szCs w:val="24"/>
        </w:rPr>
        <w:t>)</w:t>
      </w:r>
    </w:p>
    <w:p w14:paraId="7BE603F4" w14:textId="77777777" w:rsidR="00471D21" w:rsidRPr="00471D21" w:rsidRDefault="00471D21" w:rsidP="00471D21">
      <w:pPr>
        <w:pStyle w:val="ListParagraph"/>
        <w:numPr>
          <w:ilvl w:val="0"/>
          <w:numId w:val="1"/>
        </w:numPr>
        <w:rPr>
          <w:rFonts w:ascii="Times New Roman" w:hAnsi="Times New Roman" w:cs="Times New Roman"/>
          <w:color w:val="FF0000"/>
          <w:sz w:val="24"/>
          <w:szCs w:val="24"/>
        </w:rPr>
      </w:pPr>
      <w:r w:rsidRPr="00471D21">
        <w:rPr>
          <w:rFonts w:ascii="Times New Roman" w:hAnsi="Times New Roman" w:cs="Times New Roman"/>
          <w:color w:val="FF0000"/>
          <w:sz w:val="24"/>
          <w:szCs w:val="24"/>
        </w:rPr>
        <w:t>Three 1D convolutional layers with padding, followed by a max pooling layer</w:t>
      </w:r>
    </w:p>
    <w:p w14:paraId="4232AD50" w14:textId="77777777" w:rsidR="00471D21" w:rsidRPr="00471D21" w:rsidRDefault="00471D21" w:rsidP="00471D21">
      <w:pPr>
        <w:pStyle w:val="ListParagraph"/>
        <w:numPr>
          <w:ilvl w:val="0"/>
          <w:numId w:val="1"/>
        </w:numPr>
        <w:rPr>
          <w:rFonts w:ascii="Times New Roman" w:hAnsi="Times New Roman" w:cs="Times New Roman"/>
          <w:color w:val="FF0000"/>
          <w:sz w:val="24"/>
          <w:szCs w:val="24"/>
        </w:rPr>
      </w:pPr>
      <w:r w:rsidRPr="00471D21">
        <w:rPr>
          <w:rFonts w:ascii="Times New Roman" w:hAnsi="Times New Roman" w:cs="Times New Roman"/>
          <w:color w:val="FF0000"/>
          <w:sz w:val="24"/>
          <w:szCs w:val="24"/>
        </w:rPr>
        <w:t>Three output layers for each channel, with a concatenation layer at the end</w:t>
      </w:r>
    </w:p>
    <w:p w14:paraId="19C0FF7D" w14:textId="7564BC77" w:rsidR="00471D21" w:rsidRPr="00471D21" w:rsidRDefault="00471D21" w:rsidP="00471D21">
      <w:pPr>
        <w:ind w:firstLine="720"/>
        <w:rPr>
          <w:rFonts w:ascii="Times New Roman" w:hAnsi="Times New Roman" w:cs="Times New Roman"/>
          <w:color w:val="FF0000"/>
          <w:sz w:val="24"/>
          <w:szCs w:val="24"/>
        </w:rPr>
      </w:pPr>
      <w:r w:rsidRPr="00471D21">
        <w:rPr>
          <w:rFonts w:ascii="Times New Roman" w:hAnsi="Times New Roman" w:cs="Times New Roman"/>
          <w:color w:val="FF0000"/>
          <w:sz w:val="24"/>
          <w:szCs w:val="24"/>
        </w:rPr>
        <w:t>By using 1D convolutions and pooling layers, we can extract meaningful features from the hand skeleton data. The concatenation layer at the end allows us to combine the information from each channel into a single output, which can be used to predict the gesture being performed.</w:t>
      </w:r>
    </w:p>
    <w:p w14:paraId="6AAC6FBA" w14:textId="77777777" w:rsidR="00837D3D" w:rsidRPr="001308DD" w:rsidRDefault="00837D3D" w:rsidP="00837D3D">
      <w:pPr>
        <w:rPr>
          <w:rFonts w:ascii="Times New Roman" w:hAnsi="Times New Roman" w:cs="Times New Roman"/>
          <w:b/>
          <w:bCs/>
          <w:sz w:val="24"/>
          <w:szCs w:val="24"/>
        </w:rPr>
      </w:pPr>
      <w:r w:rsidRPr="001308DD">
        <w:rPr>
          <w:rFonts w:ascii="Times New Roman" w:hAnsi="Times New Roman" w:cs="Times New Roman"/>
          <w:b/>
          <w:bCs/>
          <w:sz w:val="24"/>
          <w:szCs w:val="24"/>
        </w:rPr>
        <w:t xml:space="preserve">Challenge / innovation: </w:t>
      </w:r>
    </w:p>
    <w:p w14:paraId="223E0F8E" w14:textId="43406E13" w:rsidR="003319B3" w:rsidRPr="00471D21" w:rsidRDefault="003319B3" w:rsidP="00837D3D">
      <w:pPr>
        <w:ind w:firstLine="720"/>
        <w:rPr>
          <w:rFonts w:ascii="Times New Roman" w:hAnsi="Times New Roman" w:cs="Times New Roman"/>
          <w:color w:val="FF0000"/>
          <w:sz w:val="24"/>
          <w:szCs w:val="24"/>
        </w:rPr>
      </w:pPr>
      <w:r w:rsidRPr="00471D21">
        <w:rPr>
          <w:rFonts w:ascii="Times New Roman" w:hAnsi="Times New Roman" w:cs="Times New Roman"/>
          <w:color w:val="FF0000"/>
          <w:sz w:val="24"/>
          <w:szCs w:val="24"/>
        </w:rPr>
        <w:t xml:space="preserve">Implement the paper itself is a very challenge task. </w:t>
      </w:r>
    </w:p>
    <w:p w14:paraId="7447341E" w14:textId="265B8042" w:rsidR="00837D3D" w:rsidRDefault="00D862DB" w:rsidP="00837D3D">
      <w:pPr>
        <w:ind w:firstLine="720"/>
        <w:rPr>
          <w:rFonts w:ascii="Times New Roman" w:hAnsi="Times New Roman" w:cs="Times New Roman"/>
          <w:sz w:val="24"/>
          <w:szCs w:val="24"/>
        </w:rPr>
      </w:pPr>
      <w:r>
        <w:rPr>
          <w:rFonts w:ascii="Times New Roman" w:hAnsi="Times New Roman" w:cs="Times New Roman"/>
          <w:sz w:val="24"/>
          <w:szCs w:val="24"/>
        </w:rPr>
        <w:t xml:space="preserve">One innovation is we use </w:t>
      </w:r>
      <w:r w:rsidRPr="00483AB2">
        <w:rPr>
          <w:rFonts w:ascii="Times New Roman" w:hAnsi="Times New Roman" w:cs="Times New Roman"/>
          <w:sz w:val="24"/>
          <w:szCs w:val="24"/>
        </w:rPr>
        <w:t>SHREC’17 Track Dataset</w:t>
      </w:r>
      <w:r>
        <w:rPr>
          <w:rFonts w:ascii="Times New Roman" w:hAnsi="Times New Roman" w:cs="Times New Roman"/>
          <w:sz w:val="24"/>
          <w:szCs w:val="24"/>
        </w:rPr>
        <w:t xml:space="preserve">, instead of </w:t>
      </w:r>
      <w:r w:rsidRPr="00483AB2">
        <w:rPr>
          <w:rFonts w:ascii="Times New Roman" w:hAnsi="Times New Roman" w:cs="Times New Roman"/>
          <w:sz w:val="24"/>
          <w:szCs w:val="24"/>
        </w:rPr>
        <w:t>DHG</w:t>
      </w:r>
      <w:r>
        <w:rPr>
          <w:rFonts w:ascii="Times New Roman" w:hAnsi="Times New Roman" w:cs="Times New Roman"/>
          <w:sz w:val="24"/>
          <w:szCs w:val="24"/>
        </w:rPr>
        <w:t xml:space="preserve"> dataset. Because we have </w:t>
      </w:r>
      <w:r w:rsidR="00DE7E1F">
        <w:rPr>
          <w:rFonts w:ascii="Times New Roman" w:hAnsi="Times New Roman" w:cs="Times New Roman"/>
          <w:sz w:val="24"/>
          <w:szCs w:val="24"/>
        </w:rPr>
        <w:t>comparted</w:t>
      </w:r>
      <w:r>
        <w:rPr>
          <w:rFonts w:ascii="Times New Roman" w:hAnsi="Times New Roman" w:cs="Times New Roman"/>
          <w:sz w:val="24"/>
          <w:szCs w:val="24"/>
        </w:rPr>
        <w:t xml:space="preserve"> the result of two dataset and</w:t>
      </w:r>
      <w:r w:rsidR="003319B3">
        <w:rPr>
          <w:rFonts w:ascii="Times New Roman" w:hAnsi="Times New Roman" w:cs="Times New Roman"/>
          <w:sz w:val="24"/>
          <w:szCs w:val="24"/>
        </w:rPr>
        <w:t xml:space="preserve"> </w:t>
      </w:r>
      <w:r w:rsidR="003319B3" w:rsidRPr="00483AB2">
        <w:rPr>
          <w:rFonts w:ascii="Times New Roman" w:hAnsi="Times New Roman" w:cs="Times New Roman"/>
          <w:sz w:val="24"/>
          <w:szCs w:val="24"/>
        </w:rPr>
        <w:t>SHREC’17 Track Dataset</w:t>
      </w:r>
      <w:r w:rsidR="003319B3">
        <w:rPr>
          <w:rFonts w:ascii="Times New Roman" w:hAnsi="Times New Roman" w:cs="Times New Roman"/>
          <w:sz w:val="24"/>
          <w:szCs w:val="24"/>
        </w:rPr>
        <w:t xml:space="preserve"> gives better results.</w:t>
      </w:r>
    </w:p>
    <w:p w14:paraId="36E80EEF" w14:textId="6D0D8DE1" w:rsidR="00D862DB" w:rsidRDefault="00D862DB" w:rsidP="00837D3D">
      <w:pPr>
        <w:ind w:firstLine="720"/>
        <w:rPr>
          <w:rFonts w:ascii="Times New Roman" w:hAnsi="Times New Roman" w:cs="Times New Roman"/>
          <w:sz w:val="24"/>
          <w:szCs w:val="24"/>
        </w:rPr>
      </w:pPr>
      <w:r>
        <w:rPr>
          <w:rFonts w:ascii="Times New Roman" w:hAnsi="Times New Roman" w:cs="Times New Roman"/>
          <w:sz w:val="24"/>
          <w:szCs w:val="24"/>
        </w:rPr>
        <w:t>Another innovation is that the original paper’s model only supports 2D/3D skeleton images, we make it can detect normal images. We have two version of gesture recognition. The simple version will take images, save the image, and we need to manually input images to the model</w:t>
      </w:r>
      <w:r w:rsidR="00566024">
        <w:rPr>
          <w:rFonts w:ascii="Times New Roman" w:hAnsi="Times New Roman" w:cs="Times New Roman"/>
          <w:sz w:val="24"/>
          <w:szCs w:val="24"/>
        </w:rPr>
        <w:t xml:space="preserve"> (</w:t>
      </w:r>
      <w:r w:rsidR="00676E7C">
        <w:rPr>
          <w:rFonts w:ascii="Times New Roman" w:hAnsi="Times New Roman" w:cs="Times New Roman"/>
          <w:sz w:val="24"/>
          <w:szCs w:val="24"/>
        </w:rPr>
        <w:t xml:space="preserve">demo </w:t>
      </w:r>
      <w:r w:rsidR="00566024">
        <w:rPr>
          <w:rFonts w:ascii="Times New Roman" w:hAnsi="Times New Roman" w:cs="Times New Roman"/>
          <w:sz w:val="24"/>
          <w:szCs w:val="24"/>
        </w:rPr>
        <w:t>video link1)</w:t>
      </w:r>
      <w:r>
        <w:rPr>
          <w:rFonts w:ascii="Times New Roman" w:hAnsi="Times New Roman" w:cs="Times New Roman"/>
          <w:sz w:val="24"/>
          <w:szCs w:val="24"/>
        </w:rPr>
        <w:t>. The other version is based on the video frame, it will automatically detect the gesture in the frame and display result on the window</w:t>
      </w:r>
      <w:r w:rsidR="00566024">
        <w:rPr>
          <w:rFonts w:ascii="Times New Roman" w:hAnsi="Times New Roman" w:cs="Times New Roman"/>
          <w:sz w:val="24"/>
          <w:szCs w:val="24"/>
        </w:rPr>
        <w:t xml:space="preserve"> (</w:t>
      </w:r>
      <w:r w:rsidR="00676E7C">
        <w:rPr>
          <w:rFonts w:ascii="Times New Roman" w:hAnsi="Times New Roman" w:cs="Times New Roman"/>
          <w:sz w:val="24"/>
          <w:szCs w:val="24"/>
        </w:rPr>
        <w:t xml:space="preserve">demo </w:t>
      </w:r>
      <w:r w:rsidR="00566024">
        <w:rPr>
          <w:rFonts w:ascii="Times New Roman" w:hAnsi="Times New Roman" w:cs="Times New Roman"/>
          <w:sz w:val="24"/>
          <w:szCs w:val="24"/>
        </w:rPr>
        <w:t>video link2)</w:t>
      </w:r>
      <w:r>
        <w:rPr>
          <w:rFonts w:ascii="Times New Roman" w:hAnsi="Times New Roman" w:cs="Times New Roman"/>
          <w:sz w:val="24"/>
          <w:szCs w:val="24"/>
        </w:rPr>
        <w:t>.</w:t>
      </w:r>
    </w:p>
    <w:p w14:paraId="7C48813F" w14:textId="4CDFA2E6" w:rsidR="003B7B34" w:rsidRPr="001308DD" w:rsidRDefault="003B7B34" w:rsidP="003B7B34">
      <w:pPr>
        <w:rPr>
          <w:rFonts w:ascii="Times New Roman" w:hAnsi="Times New Roman" w:cs="Times New Roman"/>
          <w:b/>
          <w:bCs/>
          <w:sz w:val="24"/>
          <w:szCs w:val="24"/>
        </w:rPr>
      </w:pPr>
      <w:r>
        <w:rPr>
          <w:rFonts w:ascii="Times New Roman" w:hAnsi="Times New Roman" w:cs="Times New Roman"/>
          <w:b/>
          <w:bCs/>
          <w:sz w:val="24"/>
          <w:szCs w:val="24"/>
        </w:rPr>
        <w:t>Demo Video</w:t>
      </w:r>
      <w:r w:rsidRPr="001308DD">
        <w:rPr>
          <w:rFonts w:ascii="Times New Roman" w:hAnsi="Times New Roman" w:cs="Times New Roman"/>
          <w:b/>
          <w:bCs/>
          <w:sz w:val="24"/>
          <w:szCs w:val="24"/>
        </w:rPr>
        <w:t xml:space="preserve">: </w:t>
      </w:r>
    </w:p>
    <w:p w14:paraId="3222CE13" w14:textId="039D7FA6" w:rsidR="003B7B34" w:rsidRDefault="003B7B34" w:rsidP="003B7B34">
      <w:pPr>
        <w:rPr>
          <w:rFonts w:ascii="Times New Roman" w:hAnsi="Times New Roman" w:cs="Times New Roman"/>
          <w:sz w:val="24"/>
          <w:szCs w:val="24"/>
        </w:rPr>
      </w:pPr>
      <w:r>
        <w:rPr>
          <w:rFonts w:ascii="Times New Roman" w:hAnsi="Times New Roman" w:cs="Times New Roman"/>
          <w:sz w:val="24"/>
          <w:szCs w:val="24"/>
        </w:rPr>
        <w:t>Link1:</w:t>
      </w:r>
      <w:r w:rsidR="00566024" w:rsidRPr="00566024">
        <w:t xml:space="preserve"> </w:t>
      </w:r>
      <w:r w:rsidR="00566024" w:rsidRPr="00566024">
        <w:rPr>
          <w:rFonts w:ascii="Times New Roman" w:hAnsi="Times New Roman" w:cs="Times New Roman"/>
          <w:sz w:val="24"/>
          <w:szCs w:val="24"/>
        </w:rPr>
        <w:t>https://youtu.be/9D4GuIGvNoo</w:t>
      </w:r>
    </w:p>
    <w:p w14:paraId="7CA214B0" w14:textId="7D401C11" w:rsidR="00566024" w:rsidRDefault="00566024" w:rsidP="003B7B34">
      <w:pPr>
        <w:rPr>
          <w:rFonts w:ascii="Times New Roman" w:hAnsi="Times New Roman" w:cs="Times New Roman"/>
          <w:sz w:val="24"/>
          <w:szCs w:val="24"/>
        </w:rPr>
      </w:pPr>
      <w:r>
        <w:rPr>
          <w:rFonts w:ascii="Times New Roman" w:hAnsi="Times New Roman" w:cs="Times New Roman"/>
          <w:sz w:val="24"/>
          <w:szCs w:val="24"/>
        </w:rPr>
        <w:t>Link2:</w:t>
      </w:r>
      <w:r w:rsidRPr="00566024">
        <w:t xml:space="preserve"> </w:t>
      </w:r>
      <w:r w:rsidRPr="00566024">
        <w:rPr>
          <w:rFonts w:ascii="Times New Roman" w:hAnsi="Times New Roman" w:cs="Times New Roman"/>
          <w:sz w:val="24"/>
          <w:szCs w:val="24"/>
        </w:rPr>
        <w:t>https://youtu.be/YBGKM17EmQ8</w:t>
      </w:r>
    </w:p>
    <w:p w14:paraId="65F3B1D9" w14:textId="378692DC" w:rsidR="00566024" w:rsidRPr="0089002E" w:rsidRDefault="00566024" w:rsidP="003B7B34">
      <w:pPr>
        <w:rPr>
          <w:rFonts w:ascii="Times New Roman" w:hAnsi="Times New Roman" w:cs="Times New Roman"/>
          <w:color w:val="FF0000"/>
          <w:sz w:val="24"/>
          <w:szCs w:val="24"/>
        </w:rPr>
      </w:pPr>
      <w:r w:rsidRPr="0089002E">
        <w:rPr>
          <w:rFonts w:ascii="Times New Roman" w:hAnsi="Times New Roman" w:cs="Times New Roman"/>
          <w:color w:val="FF0000"/>
          <w:sz w:val="24"/>
          <w:szCs w:val="24"/>
        </w:rPr>
        <w:t>Link3:</w:t>
      </w:r>
    </w:p>
    <w:p w14:paraId="42DA9909" w14:textId="77777777" w:rsidR="00A66634" w:rsidRPr="00752F04" w:rsidRDefault="00A66634" w:rsidP="00752F04">
      <w:pPr>
        <w:ind w:firstLine="720"/>
        <w:rPr>
          <w:rFonts w:ascii="Times New Roman" w:hAnsi="Times New Roman" w:cs="Times New Roman"/>
          <w:sz w:val="24"/>
          <w:szCs w:val="24"/>
        </w:rPr>
      </w:pPr>
    </w:p>
    <w:p w14:paraId="4B6F1868" w14:textId="3447AC0A" w:rsidR="007A4BA9" w:rsidRDefault="007A4BA9" w:rsidP="00752F04">
      <w:pPr>
        <w:ind w:firstLine="720"/>
        <w:rPr>
          <w:rFonts w:ascii="Times New Roman" w:hAnsi="Times New Roman" w:cs="Times New Roman"/>
          <w:sz w:val="24"/>
          <w:szCs w:val="24"/>
        </w:rPr>
      </w:pPr>
      <w:r w:rsidRPr="007A4BA9">
        <w:rPr>
          <w:rFonts w:ascii="Times New Roman" w:hAnsi="Times New Roman" w:cs="Times New Roman"/>
          <w:noProof/>
          <w:sz w:val="24"/>
          <w:szCs w:val="24"/>
        </w:rPr>
        <w:drawing>
          <wp:inline distT="0" distB="0" distL="0" distR="0" wp14:anchorId="562DAF03" wp14:editId="69B09291">
            <wp:extent cx="5943600" cy="25101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510155"/>
                    </a:xfrm>
                    <a:prstGeom prst="rect">
                      <a:avLst/>
                    </a:prstGeom>
                  </pic:spPr>
                </pic:pic>
              </a:graphicData>
            </a:graphic>
          </wp:inline>
        </w:drawing>
      </w:r>
    </w:p>
    <w:p w14:paraId="3C9FD685" w14:textId="7B5EF536" w:rsidR="00483AB2" w:rsidRDefault="00483AB2" w:rsidP="00483AB2">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 Model accuracy </w:t>
      </w:r>
    </w:p>
    <w:p w14:paraId="4A637EF1" w14:textId="71237142" w:rsidR="005A64FD" w:rsidRDefault="005A64FD" w:rsidP="005A64FD">
      <w:pPr>
        <w:rPr>
          <w:rFonts w:ascii="Times New Roman" w:hAnsi="Times New Roman" w:cs="Times New Roman"/>
          <w:sz w:val="24"/>
          <w:szCs w:val="24"/>
        </w:rPr>
      </w:pPr>
      <w:r>
        <w:rPr>
          <w:rFonts w:ascii="Times New Roman" w:hAnsi="Times New Roman" w:cs="Times New Roman"/>
          <w:sz w:val="24"/>
          <w:szCs w:val="24"/>
        </w:rPr>
        <w:tab/>
      </w:r>
    </w:p>
    <w:p w14:paraId="140840C2" w14:textId="1EEB4775" w:rsidR="005A64FD" w:rsidRDefault="00EB51A6" w:rsidP="00A66634">
      <w:pPr>
        <w:ind w:firstLine="720"/>
        <w:rPr>
          <w:rFonts w:ascii="Times New Roman" w:hAnsi="Times New Roman" w:cs="Times New Roman"/>
          <w:sz w:val="24"/>
          <w:szCs w:val="24"/>
        </w:rPr>
      </w:pPr>
      <w:r w:rsidRPr="005A64FD">
        <w:rPr>
          <w:rFonts w:ascii="Times New Roman" w:hAnsi="Times New Roman" w:cs="Times New Roman"/>
          <w:noProof/>
          <w:sz w:val="24"/>
          <w:szCs w:val="24"/>
        </w:rPr>
        <w:drawing>
          <wp:anchor distT="0" distB="0" distL="114300" distR="114300" simplePos="0" relativeHeight="251659264" behindDoc="0" locked="0" layoutInCell="1" allowOverlap="1" wp14:anchorId="5969D5EA" wp14:editId="4321075B">
            <wp:simplePos x="0" y="0"/>
            <wp:positionH relativeFrom="margin">
              <wp:align>center</wp:align>
            </wp:positionH>
            <wp:positionV relativeFrom="paragraph">
              <wp:posOffset>42333</wp:posOffset>
            </wp:positionV>
            <wp:extent cx="3361799" cy="2998682"/>
            <wp:effectExtent l="0" t="0" r="0"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1799" cy="2998682"/>
                    </a:xfrm>
                    <a:prstGeom prst="rect">
                      <a:avLst/>
                    </a:prstGeom>
                  </pic:spPr>
                </pic:pic>
              </a:graphicData>
            </a:graphic>
          </wp:anchor>
        </w:drawing>
      </w:r>
      <w:r w:rsidRPr="005A64FD">
        <w:rPr>
          <w:rFonts w:ascii="Times New Roman" w:hAnsi="Times New Roman" w:cs="Times New Roman"/>
          <w:noProof/>
          <w:sz w:val="24"/>
          <w:szCs w:val="24"/>
        </w:rPr>
        <w:drawing>
          <wp:anchor distT="0" distB="0" distL="114300" distR="114300" simplePos="0" relativeHeight="251660288" behindDoc="0" locked="0" layoutInCell="1" allowOverlap="1" wp14:anchorId="7129946D" wp14:editId="3A184F44">
            <wp:simplePos x="0" y="0"/>
            <wp:positionH relativeFrom="margin">
              <wp:align>center</wp:align>
            </wp:positionH>
            <wp:positionV relativeFrom="paragraph">
              <wp:posOffset>3242522</wp:posOffset>
            </wp:positionV>
            <wp:extent cx="3039533" cy="1361620"/>
            <wp:effectExtent l="0" t="0" r="8890" b="0"/>
            <wp:wrapTopAndBottom/>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9533" cy="1361620"/>
                    </a:xfrm>
                    <a:prstGeom prst="rect">
                      <a:avLst/>
                    </a:prstGeom>
                  </pic:spPr>
                </pic:pic>
              </a:graphicData>
            </a:graphic>
          </wp:anchor>
        </w:drawing>
      </w:r>
    </w:p>
    <w:p w14:paraId="6CA442E9" w14:textId="2A1219E4" w:rsidR="005A64FD" w:rsidRDefault="005A64FD" w:rsidP="00752F04">
      <w:pPr>
        <w:ind w:firstLine="720"/>
        <w:rPr>
          <w:rFonts w:ascii="Times New Roman" w:hAnsi="Times New Roman" w:cs="Times New Roman"/>
          <w:sz w:val="24"/>
          <w:szCs w:val="24"/>
        </w:rPr>
      </w:pPr>
    </w:p>
    <w:p w14:paraId="2210B66A" w14:textId="5149E922" w:rsidR="00483AB2" w:rsidRDefault="00EB51A6" w:rsidP="00483AB2">
      <w:pPr>
        <w:ind w:firstLine="720"/>
        <w:jc w:val="center"/>
        <w:rPr>
          <w:rFonts w:ascii="Times New Roman" w:hAnsi="Times New Roman" w:cs="Times New Roman"/>
          <w:sz w:val="24"/>
          <w:szCs w:val="24"/>
        </w:rPr>
      </w:pPr>
      <w:r w:rsidRPr="00837D3D">
        <w:rPr>
          <w:rFonts w:ascii="Times New Roman" w:hAnsi="Times New Roman" w:cs="Times New Roman"/>
          <w:noProof/>
          <w:sz w:val="24"/>
          <w:szCs w:val="24"/>
        </w:rPr>
        <w:drawing>
          <wp:anchor distT="0" distB="0" distL="114300" distR="114300" simplePos="0" relativeHeight="251658240" behindDoc="1" locked="0" layoutInCell="1" allowOverlap="1" wp14:anchorId="6E468377" wp14:editId="349B959D">
            <wp:simplePos x="0" y="0"/>
            <wp:positionH relativeFrom="margin">
              <wp:align>center</wp:align>
            </wp:positionH>
            <wp:positionV relativeFrom="paragraph">
              <wp:posOffset>251460</wp:posOffset>
            </wp:positionV>
            <wp:extent cx="2691765" cy="2237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1765" cy="2237105"/>
                    </a:xfrm>
                    <a:prstGeom prst="rect">
                      <a:avLst/>
                    </a:prstGeom>
                  </pic:spPr>
                </pic:pic>
              </a:graphicData>
            </a:graphic>
          </wp:anchor>
        </w:drawing>
      </w:r>
      <w:r w:rsidR="00483AB2">
        <w:rPr>
          <w:rFonts w:ascii="Times New Roman" w:hAnsi="Times New Roman" w:cs="Times New Roman"/>
          <w:sz w:val="24"/>
          <w:szCs w:val="24"/>
        </w:rPr>
        <w:t>Figure 2: Evaluation of the model</w:t>
      </w:r>
    </w:p>
    <w:p w14:paraId="2AD9BDEC" w14:textId="0656F6E2" w:rsidR="007A4BA9" w:rsidRDefault="007A4BA9" w:rsidP="00667CFB">
      <w:pPr>
        <w:rPr>
          <w:rFonts w:ascii="Times New Roman" w:hAnsi="Times New Roman" w:cs="Times New Roman"/>
          <w:sz w:val="24"/>
          <w:szCs w:val="24"/>
        </w:rPr>
      </w:pPr>
    </w:p>
    <w:p w14:paraId="45EBB113" w14:textId="4B938D86"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 xml:space="preserve">Figure 3: Real world image detection result </w:t>
      </w:r>
      <w:r w:rsidR="00984350">
        <w:rPr>
          <w:rFonts w:ascii="Times New Roman" w:hAnsi="Times New Roman" w:cs="Times New Roman"/>
          <w:sz w:val="24"/>
          <w:szCs w:val="24"/>
        </w:rPr>
        <w:t xml:space="preserve">on Rotation </w:t>
      </w:r>
      <w:r w:rsidR="006E2CD8">
        <w:rPr>
          <w:rFonts w:ascii="Times New Roman" w:hAnsi="Times New Roman" w:cs="Times New Roman"/>
          <w:sz w:val="24"/>
          <w:szCs w:val="24"/>
        </w:rPr>
        <w:t>Counterclockwise</w:t>
      </w:r>
    </w:p>
    <w:p w14:paraId="32E50A5E" w14:textId="51BA125C"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w:t>
      </w:r>
      <w:r w:rsidR="006E2CD8">
        <w:rPr>
          <w:rFonts w:ascii="Times New Roman" w:hAnsi="Times New Roman" w:cs="Times New Roman"/>
          <w:sz w:val="24"/>
          <w:szCs w:val="24"/>
        </w:rPr>
        <w:t>Detected</w:t>
      </w:r>
      <w:r>
        <w:rPr>
          <w:rFonts w:ascii="Times New Roman" w:hAnsi="Times New Roman" w:cs="Times New Roman"/>
          <w:sz w:val="24"/>
          <w:szCs w:val="24"/>
        </w:rPr>
        <w:t xml:space="preserve"> as indicate the most common detect result)</w:t>
      </w:r>
    </w:p>
    <w:p w14:paraId="252B1DB0" w14:textId="77777777" w:rsidR="00D862DB" w:rsidRDefault="00667CFB" w:rsidP="00667CFB">
      <w:pPr>
        <w:rPr>
          <w:rFonts w:ascii="Times New Roman" w:hAnsi="Times New Roman" w:cs="Times New Roman"/>
          <w:b/>
          <w:bCs/>
          <w:sz w:val="24"/>
          <w:szCs w:val="24"/>
        </w:rPr>
      </w:pPr>
      <w:r w:rsidRPr="00837D3D">
        <w:rPr>
          <w:rFonts w:ascii="Times New Roman" w:hAnsi="Times New Roman" w:cs="Times New Roman"/>
          <w:b/>
          <w:bCs/>
          <w:sz w:val="24"/>
          <w:szCs w:val="24"/>
        </w:rPr>
        <w:t xml:space="preserve">Citation: </w:t>
      </w:r>
    </w:p>
    <w:p w14:paraId="070DB318" w14:textId="2F379549" w:rsidR="00667CFB" w:rsidRPr="00D862DB" w:rsidRDefault="00D862DB" w:rsidP="00667CFB">
      <w:pPr>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proofErr w:type="spellStart"/>
      <w:r w:rsidR="00667CFB" w:rsidRPr="00BB2130">
        <w:rPr>
          <w:rFonts w:ascii="Times New Roman" w:hAnsi="Times New Roman" w:cs="Times New Roman"/>
          <w:sz w:val="24"/>
          <w:szCs w:val="24"/>
        </w:rPr>
        <w:t>Devineau</w:t>
      </w:r>
      <w:proofErr w:type="spellEnd"/>
      <w:r w:rsidR="00667CFB" w:rsidRPr="00BB2130">
        <w:rPr>
          <w:rFonts w:ascii="Times New Roman" w:hAnsi="Times New Roman" w:cs="Times New Roman"/>
          <w:sz w:val="24"/>
          <w:szCs w:val="24"/>
        </w:rPr>
        <w:t xml:space="preserve">, Guillaume, Fabien </w:t>
      </w:r>
      <w:proofErr w:type="spellStart"/>
      <w:r w:rsidR="00667CFB" w:rsidRPr="00BB2130">
        <w:rPr>
          <w:rFonts w:ascii="Times New Roman" w:hAnsi="Times New Roman" w:cs="Times New Roman"/>
          <w:sz w:val="24"/>
          <w:szCs w:val="24"/>
        </w:rPr>
        <w:t>Moutarde</w:t>
      </w:r>
      <w:proofErr w:type="spellEnd"/>
      <w:r w:rsidR="00667CFB" w:rsidRPr="00BB2130">
        <w:rPr>
          <w:rFonts w:ascii="Times New Roman" w:hAnsi="Times New Roman" w:cs="Times New Roman"/>
          <w:sz w:val="24"/>
          <w:szCs w:val="24"/>
        </w:rPr>
        <w:t xml:space="preserve">, Wang Xi, and </w:t>
      </w:r>
      <w:proofErr w:type="spellStart"/>
      <w:r w:rsidR="00667CFB" w:rsidRPr="00BB2130">
        <w:rPr>
          <w:rFonts w:ascii="Times New Roman" w:hAnsi="Times New Roman" w:cs="Times New Roman"/>
          <w:sz w:val="24"/>
          <w:szCs w:val="24"/>
        </w:rPr>
        <w:t>Jie</w:t>
      </w:r>
      <w:proofErr w:type="spellEnd"/>
      <w:r w:rsidR="00667CFB" w:rsidRPr="00BB2130">
        <w:rPr>
          <w:rFonts w:ascii="Times New Roman" w:hAnsi="Times New Roman" w:cs="Times New Roman"/>
          <w:sz w:val="24"/>
          <w:szCs w:val="24"/>
        </w:rPr>
        <w:t xml:space="preserve"> Yang. "Deep learning for hand gesture recognition on skeletal data." In 2018 13th IEEE International Conference on Automatic Face &amp; Gesture Recognition (FG 2018), pp. 106-113. IEEE, 2018</w:t>
      </w:r>
      <w:r w:rsidR="00667CFB">
        <w:rPr>
          <w:rFonts w:ascii="Arial" w:hAnsi="Arial" w:cs="Arial"/>
          <w:color w:val="222222"/>
          <w:sz w:val="20"/>
          <w:szCs w:val="20"/>
          <w:shd w:val="clear" w:color="auto" w:fill="FFFFFF"/>
        </w:rPr>
        <w:t>.</w:t>
      </w:r>
    </w:p>
    <w:p w14:paraId="3E085CE5" w14:textId="6D8BB944" w:rsidR="00D862DB" w:rsidRDefault="00D862DB" w:rsidP="00D862DB">
      <w:pPr>
        <w:rPr>
          <w:rFonts w:ascii="Times New Roman" w:hAnsi="Times New Roman" w:cs="Times New Roman"/>
          <w:sz w:val="24"/>
          <w:szCs w:val="24"/>
        </w:rPr>
      </w:pPr>
      <w:r w:rsidRPr="00D862DB">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sidRPr="005A64FD">
        <w:rPr>
          <w:rFonts w:ascii="Times New Roman" w:hAnsi="Times New Roman" w:cs="Times New Roman"/>
          <w:sz w:val="24"/>
          <w:szCs w:val="24"/>
        </w:rPr>
        <w:t xml:space="preserve">Dynamic Hand Gesture Recognition using Skeleton-based Features ,Quentin De </w:t>
      </w:r>
      <w:proofErr w:type="spellStart"/>
      <w:r w:rsidRPr="005A64FD">
        <w:rPr>
          <w:rFonts w:ascii="Times New Roman" w:hAnsi="Times New Roman" w:cs="Times New Roman"/>
          <w:sz w:val="24"/>
          <w:szCs w:val="24"/>
        </w:rPr>
        <w:t>Smedt</w:t>
      </w:r>
      <w:proofErr w:type="spellEnd"/>
      <w:r w:rsidRPr="005A64FD">
        <w:rPr>
          <w:rFonts w:ascii="Times New Roman" w:hAnsi="Times New Roman" w:cs="Times New Roman"/>
          <w:sz w:val="24"/>
          <w:szCs w:val="24"/>
        </w:rPr>
        <w:t xml:space="preserve">, Hazem </w:t>
      </w:r>
      <w:proofErr w:type="spellStart"/>
      <w:r w:rsidRPr="005A64FD">
        <w:rPr>
          <w:rFonts w:ascii="Times New Roman" w:hAnsi="Times New Roman" w:cs="Times New Roman"/>
          <w:sz w:val="24"/>
          <w:szCs w:val="24"/>
        </w:rPr>
        <w:t>Wannous</w:t>
      </w:r>
      <w:proofErr w:type="spellEnd"/>
      <w:r w:rsidRPr="005A64FD">
        <w:rPr>
          <w:rFonts w:ascii="Times New Roman" w:hAnsi="Times New Roman" w:cs="Times New Roman"/>
          <w:sz w:val="24"/>
          <w:szCs w:val="24"/>
        </w:rPr>
        <w:t xml:space="preserve"> and Jean-Philippe </w:t>
      </w:r>
      <w:proofErr w:type="spellStart"/>
      <w:r w:rsidRPr="005A64FD">
        <w:rPr>
          <w:rFonts w:ascii="Times New Roman" w:hAnsi="Times New Roman" w:cs="Times New Roman"/>
          <w:sz w:val="24"/>
          <w:szCs w:val="24"/>
        </w:rPr>
        <w:t>Vandeborre</w:t>
      </w:r>
      <w:proofErr w:type="spellEnd"/>
      <w:r w:rsidRPr="005A64FD">
        <w:rPr>
          <w:rFonts w:ascii="Times New Roman" w:hAnsi="Times New Roman" w:cs="Times New Roman"/>
          <w:sz w:val="24"/>
          <w:szCs w:val="24"/>
        </w:rPr>
        <w:t>,  2016 IEEE Conference on Computer Vision and Pattern Recognition Workshops (CVPRW).</w:t>
      </w:r>
      <w:r>
        <w:rPr>
          <w:rFonts w:ascii="Times New Roman" w:hAnsi="Times New Roman" w:cs="Times New Roman"/>
          <w:sz w:val="24"/>
          <w:szCs w:val="24"/>
        </w:rPr>
        <w:t xml:space="preserve"> </w:t>
      </w:r>
      <w:r w:rsidRPr="005A64FD">
        <w:rPr>
          <w:rFonts w:ascii="Times New Roman" w:hAnsi="Times New Roman" w:cs="Times New Roman"/>
          <w:sz w:val="24"/>
          <w:szCs w:val="24"/>
        </w:rPr>
        <w:t>Download from http://www-rech.telecom-lille.fr/DHGdataset/ and unzip into ./415-finalproject/dataset_dhg1428</w:t>
      </w:r>
    </w:p>
    <w:p w14:paraId="34BFF17C" w14:textId="61E08652" w:rsidR="00BB2130" w:rsidRPr="00752F04" w:rsidRDefault="00BB2130" w:rsidP="00667CFB">
      <w:pPr>
        <w:rPr>
          <w:rFonts w:ascii="Times New Roman" w:hAnsi="Times New Roman" w:cs="Times New Roman"/>
          <w:sz w:val="24"/>
          <w:szCs w:val="24"/>
        </w:rPr>
      </w:pPr>
    </w:p>
    <w:sectPr w:rsidR="00BB2130" w:rsidRPr="007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E45FE"/>
    <w:multiLevelType w:val="hybridMultilevel"/>
    <w:tmpl w:val="EA44C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911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FD"/>
    <w:rsid w:val="00080464"/>
    <w:rsid w:val="001308DD"/>
    <w:rsid w:val="003010F6"/>
    <w:rsid w:val="003319B3"/>
    <w:rsid w:val="003B7B34"/>
    <w:rsid w:val="00471D21"/>
    <w:rsid w:val="00483AB2"/>
    <w:rsid w:val="00566024"/>
    <w:rsid w:val="005A64FD"/>
    <w:rsid w:val="00667CFB"/>
    <w:rsid w:val="00676E7C"/>
    <w:rsid w:val="006D2E1B"/>
    <w:rsid w:val="006E2CD8"/>
    <w:rsid w:val="00752F04"/>
    <w:rsid w:val="007A4BA9"/>
    <w:rsid w:val="00837D3D"/>
    <w:rsid w:val="0089002E"/>
    <w:rsid w:val="008D05CC"/>
    <w:rsid w:val="00984350"/>
    <w:rsid w:val="009D6885"/>
    <w:rsid w:val="009E7804"/>
    <w:rsid w:val="00A37408"/>
    <w:rsid w:val="00A66634"/>
    <w:rsid w:val="00B4697E"/>
    <w:rsid w:val="00BB2130"/>
    <w:rsid w:val="00BE46FE"/>
    <w:rsid w:val="00D862DB"/>
    <w:rsid w:val="00DE7E1F"/>
    <w:rsid w:val="00E3117F"/>
    <w:rsid w:val="00E437FD"/>
    <w:rsid w:val="00EB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EB8"/>
  <w15:chartTrackingRefBased/>
  <w15:docId w15:val="{9851DD55-2B8D-4942-84DE-6B0A76C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BA9"/>
    <w:rPr>
      <w:rFonts w:ascii="Courier New" w:eastAsia="Times New Roman" w:hAnsi="Courier New" w:cs="Courier New"/>
      <w:sz w:val="20"/>
      <w:szCs w:val="20"/>
    </w:rPr>
  </w:style>
  <w:style w:type="character" w:styleId="Hyperlink">
    <w:name w:val="Hyperlink"/>
    <w:basedOn w:val="DefaultParagraphFont"/>
    <w:uiPriority w:val="99"/>
    <w:unhideWhenUsed/>
    <w:rsid w:val="00566024"/>
    <w:rPr>
      <w:color w:val="0563C1" w:themeColor="hyperlink"/>
      <w:u w:val="single"/>
    </w:rPr>
  </w:style>
  <w:style w:type="character" w:styleId="UnresolvedMention">
    <w:name w:val="Unresolved Mention"/>
    <w:basedOn w:val="DefaultParagraphFont"/>
    <w:uiPriority w:val="99"/>
    <w:semiHidden/>
    <w:unhideWhenUsed/>
    <w:rsid w:val="00566024"/>
    <w:rPr>
      <w:color w:val="605E5C"/>
      <w:shd w:val="clear" w:color="auto" w:fill="E1DFDD"/>
    </w:rPr>
  </w:style>
  <w:style w:type="paragraph" w:styleId="ListParagraph">
    <w:name w:val="List Paragraph"/>
    <w:basedOn w:val="Normal"/>
    <w:uiPriority w:val="34"/>
    <w:qFormat/>
    <w:rsid w:val="0047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4619">
      <w:bodyDiv w:val="1"/>
      <w:marLeft w:val="0"/>
      <w:marRight w:val="0"/>
      <w:marTop w:val="0"/>
      <w:marBottom w:val="0"/>
      <w:divBdr>
        <w:top w:val="none" w:sz="0" w:space="0" w:color="auto"/>
        <w:left w:val="none" w:sz="0" w:space="0" w:color="auto"/>
        <w:bottom w:val="none" w:sz="0" w:space="0" w:color="auto"/>
        <w:right w:val="none" w:sz="0" w:space="0" w:color="auto"/>
      </w:divBdr>
    </w:div>
    <w:div w:id="13058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Liao</dc:creator>
  <cp:keywords/>
  <dc:description/>
  <cp:lastModifiedBy>Zeyu Liao</cp:lastModifiedBy>
  <cp:revision>26</cp:revision>
  <dcterms:created xsi:type="dcterms:W3CDTF">2023-05-02T11:24:00Z</dcterms:created>
  <dcterms:modified xsi:type="dcterms:W3CDTF">2023-05-07T11:33:00Z</dcterms:modified>
</cp:coreProperties>
</file>