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139B3" w14:textId="77777777" w:rsidR="00A97639" w:rsidRDefault="00000000">
      <w:pPr>
        <w:widowControl w:val="0"/>
        <w:spacing w:line="240" w:lineRule="auto"/>
        <w:ind w:left="4623" w:right="-291"/>
        <w:jc w:val="right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CONTRATO: &lt;&lt;id&gt;&gt;</w:t>
      </w:r>
    </w:p>
    <w:p w14:paraId="1A1F86BC" w14:textId="77777777" w:rsidR="00A97639" w:rsidRDefault="00A97639">
      <w:pPr>
        <w:widowControl w:val="0"/>
        <w:spacing w:line="240" w:lineRule="auto"/>
        <w:ind w:left="2463" w:right="2463"/>
        <w:jc w:val="center"/>
        <w:rPr>
          <w:rFonts w:ascii="Calibri" w:eastAsia="Calibri" w:hAnsi="Calibri" w:cs="Calibri"/>
          <w:b/>
          <w:u w:val="single"/>
        </w:rPr>
      </w:pPr>
    </w:p>
    <w:p w14:paraId="468093C4" w14:textId="77777777" w:rsidR="00A97639" w:rsidRDefault="00A97639">
      <w:pPr>
        <w:widowControl w:val="0"/>
        <w:spacing w:line="240" w:lineRule="auto"/>
        <w:ind w:left="2463" w:right="2463"/>
        <w:jc w:val="center"/>
        <w:rPr>
          <w:rFonts w:ascii="Calibri" w:eastAsia="Calibri" w:hAnsi="Calibri" w:cs="Calibri"/>
          <w:b/>
          <w:u w:val="single"/>
        </w:rPr>
      </w:pPr>
    </w:p>
    <w:p w14:paraId="4DB1AC41" w14:textId="77777777" w:rsidR="00A97639" w:rsidRDefault="00000000">
      <w:pPr>
        <w:widowControl w:val="0"/>
        <w:spacing w:line="240" w:lineRule="auto"/>
        <w:ind w:left="2463" w:right="2463"/>
        <w:jc w:val="center"/>
        <w:rPr>
          <w:rFonts w:ascii="Calibri" w:eastAsia="Calibri" w:hAnsi="Calibri" w:cs="Calibri"/>
          <w:b/>
        </w:rPr>
        <w:sectPr w:rsidR="00A97639">
          <w:pgSz w:w="11909" w:h="16834"/>
          <w:pgMar w:top="1133" w:right="1133" w:bottom="1133" w:left="1133" w:header="720" w:footer="720" w:gutter="0"/>
          <w:pgNumType w:start="1"/>
          <w:cols w:space="720"/>
        </w:sectPr>
      </w:pPr>
      <w:r>
        <w:rPr>
          <w:rFonts w:ascii="Calibri" w:eastAsia="Calibri" w:hAnsi="Calibri" w:cs="Calibri"/>
          <w:b/>
          <w:u w:val="single"/>
        </w:rPr>
        <w:t>PROCURAÇÃO</w:t>
      </w:r>
    </w:p>
    <w:p w14:paraId="342A2297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  <w:b/>
        </w:rPr>
        <w:sectPr w:rsidR="00A97639">
          <w:type w:val="continuous"/>
          <w:pgSz w:w="11909" w:h="16834"/>
          <w:pgMar w:top="1133" w:right="1133" w:bottom="1133" w:left="1133" w:header="720" w:footer="720" w:gutter="0"/>
          <w:cols w:num="2" w:space="720" w:equalWidth="0">
            <w:col w:w="1226" w:space="7190"/>
            <w:col w:w="1226" w:space="0"/>
          </w:cols>
        </w:sectPr>
      </w:pPr>
    </w:p>
    <w:p w14:paraId="4F7DC0B0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  <w:b/>
          <w:highlight w:val="yellow"/>
        </w:rPr>
        <w:sectPr w:rsidR="00A97639">
          <w:type w:val="continuous"/>
          <w:pgSz w:w="11909" w:h="16834"/>
          <w:pgMar w:top="1133" w:right="1133" w:bottom="1133" w:left="1133" w:header="720" w:footer="720" w:gutter="0"/>
          <w:cols w:space="720"/>
        </w:sectPr>
      </w:pPr>
      <w:r>
        <w:rPr>
          <w:rFonts w:ascii="Calibri" w:eastAsia="Calibri" w:hAnsi="Calibri" w:cs="Calibri"/>
          <w:b/>
          <w:u w:val="single"/>
        </w:rPr>
        <w:t xml:space="preserve">OUTORGANTE: </w:t>
      </w:r>
    </w:p>
    <w:p w14:paraId="265604DE" w14:textId="77777777" w:rsidR="00A97639" w:rsidRDefault="00A97639">
      <w:pPr>
        <w:widowControl w:val="0"/>
        <w:spacing w:line="240" w:lineRule="auto"/>
        <w:rPr>
          <w:rFonts w:ascii="Calibri" w:eastAsia="Calibri" w:hAnsi="Calibri" w:cs="Calibri"/>
          <w:b/>
          <w:highlight w:val="white"/>
        </w:rPr>
      </w:pPr>
    </w:p>
    <w:tbl>
      <w:tblPr>
        <w:tblStyle w:val="a"/>
        <w:tblW w:w="98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2460"/>
        <w:gridCol w:w="1380"/>
        <w:gridCol w:w="1515"/>
        <w:gridCol w:w="1320"/>
        <w:gridCol w:w="1560"/>
      </w:tblGrid>
      <w:tr w:rsidR="00A97639" w14:paraId="5C21F27F" w14:textId="77777777" w:rsidTr="00CB23CF">
        <w:trPr>
          <w:trHeight w:val="402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0585D3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NOME/RAZÃO SOCIAL</w:t>
            </w:r>
          </w:p>
        </w:tc>
        <w:tc>
          <w:tcPr>
            <w:tcW w:w="8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CCF0" w14:textId="7D58AEFB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r w:rsidR="00000000">
              <w:rPr>
                <w:rFonts w:ascii="Calibri" w:eastAsia="Calibri" w:hAnsi="Calibri" w:cs="Calibri"/>
              </w:rPr>
              <w:t>nome</w:t>
            </w:r>
            <w:r>
              <w:rPr>
                <w:rFonts w:ascii="Calibri" w:eastAsia="Calibri" w:hAnsi="Calibri" w:cs="Calibri"/>
              </w:rPr>
              <w:t>}</w:t>
            </w:r>
          </w:p>
        </w:tc>
      </w:tr>
      <w:tr w:rsidR="00A97639" w14:paraId="6AD6175D" w14:textId="77777777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60CDC7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NACIONALIDADE</w:t>
            </w:r>
          </w:p>
        </w:tc>
        <w:tc>
          <w:tcPr>
            <w:tcW w:w="2460" w:type="dxa"/>
            <w:tcBorders>
              <w:right w:val="single" w:sz="6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0464" w14:textId="638C85C4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{n</w:t>
            </w:r>
            <w:r w:rsidR="00000000">
              <w:rPr>
                <w:rFonts w:ascii="Calibri" w:eastAsia="Calibri" w:hAnsi="Calibri" w:cs="Calibri"/>
              </w:rPr>
              <w:t>acionalidade</w:t>
            </w:r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8C338A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ESTADO CIVIL</w:t>
            </w:r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A20C5A" w14:textId="1A8DAFA9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estadocivil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C09CA8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PROFISSÃO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46A935" w14:textId="1BF5D8D2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profissao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</w:tr>
      <w:tr w:rsidR="00A97639" w14:paraId="0575DC1A" w14:textId="77777777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4B4512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ENDEREÇO</w:t>
            </w:r>
          </w:p>
        </w:tc>
        <w:tc>
          <w:tcPr>
            <w:tcW w:w="53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87CD" w14:textId="5153ADCF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{endereço}</w:t>
            </w:r>
          </w:p>
        </w:tc>
        <w:tc>
          <w:tcPr>
            <w:tcW w:w="132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578928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BAIRRO</w:t>
            </w:r>
          </w:p>
        </w:tc>
        <w:tc>
          <w:tcPr>
            <w:tcW w:w="156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359A86" w14:textId="209C10BC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{b</w:t>
            </w:r>
            <w:r w:rsidR="00000000">
              <w:rPr>
                <w:rFonts w:ascii="Calibri" w:eastAsia="Calibri" w:hAnsi="Calibri" w:cs="Calibri"/>
              </w:rPr>
              <w:t>airro</w:t>
            </w:r>
            <w:r>
              <w:rPr>
                <w:rFonts w:ascii="Calibri" w:eastAsia="Calibri" w:hAnsi="Calibri" w:cs="Calibri"/>
              </w:rPr>
              <w:t>}</w:t>
            </w:r>
          </w:p>
        </w:tc>
      </w:tr>
      <w:tr w:rsidR="00A97639" w14:paraId="6FC7C8DA" w14:textId="77777777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589879F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CIDADE</w:t>
            </w:r>
          </w:p>
        </w:tc>
        <w:tc>
          <w:tcPr>
            <w:tcW w:w="2460" w:type="dxa"/>
            <w:tcBorders>
              <w:right w:val="single" w:sz="6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9EC0" w14:textId="569FF22B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{c</w:t>
            </w:r>
            <w:r w:rsidR="00000000">
              <w:rPr>
                <w:rFonts w:ascii="Calibri" w:eastAsia="Calibri" w:hAnsi="Calibri" w:cs="Calibri"/>
              </w:rPr>
              <w:t>idade</w:t>
            </w:r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80" w:type="dxa"/>
            <w:tcBorders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EB0A3D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UF</w:t>
            </w:r>
          </w:p>
        </w:tc>
        <w:tc>
          <w:tcPr>
            <w:tcW w:w="1515" w:type="dxa"/>
            <w:tcBorders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F47B82" w14:textId="3C23DB2D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{uf}</w:t>
            </w:r>
          </w:p>
        </w:tc>
        <w:tc>
          <w:tcPr>
            <w:tcW w:w="132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3310A8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CEP</w:t>
            </w:r>
          </w:p>
        </w:tc>
        <w:tc>
          <w:tcPr>
            <w:tcW w:w="156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12BC1F" w14:textId="6F0EAB44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{cep}</w:t>
            </w:r>
          </w:p>
        </w:tc>
      </w:tr>
      <w:tr w:rsidR="00A97639" w14:paraId="182A98D9" w14:textId="77777777" w:rsidTr="00CB23CF">
        <w:trPr>
          <w:trHeight w:val="40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7139FF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RG</w:t>
            </w:r>
          </w:p>
        </w:tc>
        <w:tc>
          <w:tcPr>
            <w:tcW w:w="2460" w:type="dxa"/>
            <w:tcBorders>
              <w:right w:val="single" w:sz="6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CD92" w14:textId="046D4EF9" w:rsidR="00A97639" w:rsidRDefault="00CB23C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rg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8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3D1D06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CPF/CNPJ</w:t>
            </w:r>
          </w:p>
        </w:tc>
        <w:tc>
          <w:tcPr>
            <w:tcW w:w="1515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8F57DA" w14:textId="7B0FEFA2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cpf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  <w:tc>
          <w:tcPr>
            <w:tcW w:w="1320" w:type="dxa"/>
            <w:tcBorders>
              <w:top w:val="nil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2A3CE2" w14:textId="77777777" w:rsidR="00A97639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CELULAR</w:t>
            </w:r>
          </w:p>
        </w:tc>
        <w:tc>
          <w:tcPr>
            <w:tcW w:w="1560" w:type="dxa"/>
            <w:tcBorders>
              <w:top w:val="nil"/>
              <w:left w:val="single" w:sz="6" w:space="0" w:color="FFFFFF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6E7927" w14:textId="62217B5F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{celular}</w:t>
            </w:r>
          </w:p>
        </w:tc>
      </w:tr>
      <w:tr w:rsidR="00A97639" w14:paraId="70CAD850" w14:textId="77777777" w:rsidTr="00CB23CF">
        <w:trPr>
          <w:trHeight w:val="420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3F3F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3681D8" w14:textId="77777777" w:rsidR="00A97639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EMAIL:</w:t>
            </w:r>
          </w:p>
        </w:tc>
        <w:tc>
          <w:tcPr>
            <w:tcW w:w="8235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FA1D" w14:textId="49B24E9D" w:rsidR="00A97639" w:rsidRDefault="00CB23C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</w:t>
            </w:r>
            <w:proofErr w:type="spellStart"/>
            <w:r>
              <w:rPr>
                <w:rFonts w:ascii="Calibri" w:eastAsia="Calibri" w:hAnsi="Calibri" w:cs="Calibri"/>
              </w:rPr>
              <w:t>email</w:t>
            </w:r>
            <w:proofErr w:type="spellEnd"/>
            <w:r>
              <w:rPr>
                <w:rFonts w:ascii="Calibri" w:eastAsia="Calibri" w:hAnsi="Calibri" w:cs="Calibri"/>
              </w:rPr>
              <w:t>}</w:t>
            </w:r>
          </w:p>
        </w:tc>
      </w:tr>
    </w:tbl>
    <w:p w14:paraId="30D97497" w14:textId="77777777" w:rsidR="00A97639" w:rsidRDefault="00A97639">
      <w:pPr>
        <w:widowControl w:val="0"/>
        <w:spacing w:line="240" w:lineRule="auto"/>
        <w:rPr>
          <w:rFonts w:ascii="Calibri" w:eastAsia="Calibri" w:hAnsi="Calibri" w:cs="Calibri"/>
          <w:b/>
        </w:rPr>
      </w:pPr>
    </w:p>
    <w:p w14:paraId="215AA4B1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OUTORGADO(S):</w:t>
      </w:r>
    </w:p>
    <w:p w14:paraId="2D6CD9FE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  <w:b/>
          <w:u w:val="single"/>
        </w:rPr>
      </w:pPr>
    </w:p>
    <w:p w14:paraId="43F3A7E3" w14:textId="77777777" w:rsidR="00A97639" w:rsidRDefault="00000000">
      <w:pPr>
        <w:widowControl w:val="0"/>
        <w:spacing w:line="240" w:lineRule="auto"/>
        <w:ind w:right="-7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RODOLFO COUTO – OAB/RJ 183.665, OAB/BA 79.573, OAB/CE 51.655, OAB/OAB/DF 76.864, OAB/ES 39.888, OAB/MG 228.676, OAB/PR 120.77, OAB/SP 504.019, OAB/RN 21.612-A, OAB/PA 37.553-A, OAB/AM A2194, OAB/SC 71.090, OAB/MA 28.617-A, OAB/PE 65.180, OAB/GO - 73.832-A, OAB/MT - 35437-A, OAB/PB - 34480-A, OAB/RS - 137875-A, </w:t>
      </w:r>
      <w:r>
        <w:rPr>
          <w:rFonts w:ascii="Calibri" w:eastAsia="Calibri" w:hAnsi="Calibri" w:cs="Calibri"/>
        </w:rPr>
        <w:t>sócio no escritório</w:t>
      </w:r>
      <w:r>
        <w:rPr>
          <w:rFonts w:ascii="Calibri" w:eastAsia="Calibri" w:hAnsi="Calibri" w:cs="Calibri"/>
          <w:b/>
        </w:rPr>
        <w:t xml:space="preserve"> ADRIANO &amp; COUTO ADVOGADOS ASSOCIADOS</w:t>
      </w:r>
      <w:r>
        <w:rPr>
          <w:rFonts w:ascii="Calibri" w:eastAsia="Calibri" w:hAnsi="Calibri" w:cs="Calibri"/>
        </w:rPr>
        <w:t xml:space="preserve">, devidamente inscrito no CNPJ n° 40.985.337/0001-10, com endereço profissional situado à Av. Embaixador Abelardo Bueno, 01 – Condomínio Dimension Office Park – BL C, Sala 308, Barra da Tijuca – Rio de Janeiro/RJ, CEP 22775-040, e-mail: </w:t>
      </w:r>
      <w:hyperlink r:id="rId5">
        <w:r>
          <w:rPr>
            <w:rFonts w:ascii="Calibri" w:eastAsia="Calibri" w:hAnsi="Calibri" w:cs="Calibri"/>
          </w:rPr>
          <w:t>contato@adrianoecoutoadv.com</w:t>
        </w:r>
      </w:hyperlink>
      <w:r>
        <w:rPr>
          <w:rFonts w:ascii="Calibri" w:eastAsia="Calibri" w:hAnsi="Calibri" w:cs="Calibri"/>
        </w:rPr>
        <w:t>.</w:t>
      </w:r>
    </w:p>
    <w:p w14:paraId="757C754C" w14:textId="77777777" w:rsidR="00A97639" w:rsidRDefault="00A97639">
      <w:pPr>
        <w:widowControl w:val="0"/>
        <w:spacing w:line="240" w:lineRule="auto"/>
        <w:ind w:left="284"/>
        <w:jc w:val="both"/>
        <w:rPr>
          <w:rFonts w:ascii="Calibri" w:eastAsia="Calibri" w:hAnsi="Calibri" w:cs="Calibri"/>
        </w:rPr>
      </w:pPr>
    </w:p>
    <w:p w14:paraId="42ACC98A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PODERES: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Poderes com cláusula </w:t>
      </w:r>
      <w:r>
        <w:rPr>
          <w:rFonts w:ascii="Calibri" w:eastAsia="Calibri" w:hAnsi="Calibri" w:cs="Calibri"/>
          <w:i/>
        </w:rPr>
        <w:t>ad judicia et extra</w:t>
      </w:r>
      <w:r>
        <w:rPr>
          <w:rFonts w:ascii="Calibri" w:eastAsia="Calibri" w:hAnsi="Calibri" w:cs="Calibri"/>
        </w:rPr>
        <w:t>, conforme estabelecido no artigo 105 do Código de Processo Civil podendo, portanto, promover quaisquer medidas judiciais ou administrativas, em qualquer Juízo ou Tribunal, seguindo umas e outras até final decisão, usando dos recursos legais e acompanhando-os, conferindo-lhe, ainda, poderes especiais para receber citação, confessar, desistir, firmar compromissos ou acordos, transigir, receber e dar quitação, assinar documentos e notificações extrajudiciais, obter cópia de todos os contratos e cédulas firmadas junto à quaisquer instituições financeiras, bem como extrato detalhado de débito, valores pagos e em abertos, receber valores oriundos de alvarás e/ou mandados de pagamento, podendo agir em Juízo ou fora dele, podendo ainda, substabelecer esta e outrem, com ou sem reserva de iguais poderes, dando tudo por bom, firme e valioso.</w:t>
      </w:r>
    </w:p>
    <w:p w14:paraId="79BC8061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</w:p>
    <w:p w14:paraId="4F9613DB" w14:textId="77777777" w:rsidR="00A97639" w:rsidRDefault="00000000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>FINALIDADE: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Promover defesa do CONTRATANTE em possível ação judicial e/ou administrativa contra este, e ainda, formulação de pedido revisional visando o reexame de cláusulas contratuais referente ao contrato de financiamento realizado entre o CONTRATANTE e a instituição financeira. </w:t>
      </w:r>
    </w:p>
    <w:p w14:paraId="4B8493E5" w14:textId="77777777" w:rsidR="00A97639" w:rsidRDefault="00A97639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</w:p>
    <w:p w14:paraId="382AA224" w14:textId="322B4287" w:rsidR="00A97639" w:rsidRDefault="00CB23CF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Rio de Janeiro</w:t>
      </w:r>
      <w:r w:rsidR="00000000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{data}</w:t>
      </w:r>
      <w:r w:rsidR="00000000">
        <w:rPr>
          <w:rFonts w:ascii="Calibri" w:eastAsia="Calibri" w:hAnsi="Calibri" w:cs="Calibri"/>
        </w:rPr>
        <w:t>.</w:t>
      </w:r>
    </w:p>
    <w:p w14:paraId="6A57E9C4" w14:textId="77777777" w:rsidR="00CB23CF" w:rsidRDefault="00CB23CF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</w:p>
    <w:p w14:paraId="569B12C6" w14:textId="77777777" w:rsidR="00A97639" w:rsidRDefault="00A97639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</w:p>
    <w:p w14:paraId="162C0BA7" w14:textId="77777777" w:rsidR="00A97639" w:rsidRDefault="00A97639">
      <w:pPr>
        <w:widowControl w:val="0"/>
        <w:spacing w:line="240" w:lineRule="auto"/>
        <w:jc w:val="center"/>
        <w:rPr>
          <w:rFonts w:ascii="Calibri" w:eastAsia="Calibri" w:hAnsi="Calibri" w:cs="Calibri"/>
        </w:rPr>
      </w:pPr>
    </w:p>
    <w:p w14:paraId="34C9745B" w14:textId="3DEC6D56" w:rsidR="00CB23CF" w:rsidRPr="00CB23CF" w:rsidRDefault="00000000" w:rsidP="00CB23CF">
      <w:pPr>
        <w:widowControl w:val="0"/>
        <w:spacing w:line="24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_______________________________________________</w:t>
      </w:r>
    </w:p>
    <w:p w14:paraId="31EB9F90" w14:textId="5104BDA6" w:rsidR="00CB23CF" w:rsidRDefault="00CB23CF" w:rsidP="00CB23CF">
      <w:pPr>
        <w:widowControl w:val="0"/>
        <w:spacing w:line="240" w:lineRule="auto"/>
        <w:jc w:val="center"/>
        <w:rPr>
          <w:rFonts w:ascii="Calibri" w:eastAsia="Calibri" w:hAnsi="Calibri" w:cs="Calibri"/>
          <w:highlight w:val="white"/>
        </w:rPr>
        <w:sectPr w:rsidR="00CB23CF">
          <w:type w:val="continuous"/>
          <w:pgSz w:w="11909" w:h="16834"/>
          <w:pgMar w:top="1133" w:right="1133" w:bottom="1133" w:left="1133" w:header="720" w:footer="720" w:gutter="0"/>
          <w:cols w:space="720"/>
        </w:sectPr>
      </w:pPr>
      <w:r>
        <w:rPr>
          <w:rFonts w:ascii="Calibri" w:eastAsia="Calibri" w:hAnsi="Calibri" w:cs="Calibri"/>
          <w:highlight w:val="white"/>
        </w:rPr>
        <w:t>{nome}</w:t>
      </w:r>
    </w:p>
    <w:p w14:paraId="5C0DA17C" w14:textId="77777777" w:rsidR="00A97639" w:rsidRDefault="00A97639" w:rsidP="00CB23CF">
      <w:pPr>
        <w:widowControl w:val="0"/>
        <w:spacing w:line="240" w:lineRule="auto"/>
        <w:ind w:right="-291"/>
        <w:rPr>
          <w:rFonts w:ascii="Calibri" w:eastAsia="Calibri" w:hAnsi="Calibri" w:cs="Calibri"/>
        </w:rPr>
      </w:pPr>
    </w:p>
    <w:sectPr w:rsidR="00A97639">
      <w:pgSz w:w="11909" w:h="16834"/>
      <w:pgMar w:top="1133" w:right="1133" w:bottom="1133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6C7D9A8-3D61-4DC0-9086-E619DBC2FB4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C297299-272C-446C-ABEA-98798A0ED615}"/>
    <w:embedBold r:id="rId3" w:fontKey="{C90426E8-B56B-42CF-904F-25CDB2B11BAB}"/>
    <w:embedItalic r:id="rId4" w:fontKey="{22C8DD9D-603A-45E5-B2DA-3AD5F2B578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BEDE1E3-E6B9-4145-B639-8B75DB7324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567D"/>
    <w:multiLevelType w:val="multilevel"/>
    <w:tmpl w:val="6ED67300"/>
    <w:lvl w:ilvl="0">
      <w:start w:val="1"/>
      <w:numFmt w:val="bullet"/>
      <w:lvlText w:val="●"/>
      <w:lvlJc w:val="left"/>
      <w:pPr>
        <w:ind w:left="102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4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6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8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0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2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4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6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82" w:hanging="360"/>
      </w:pPr>
      <w:rPr>
        <w:rFonts w:ascii="Noto Sans Symbols" w:eastAsia="Noto Sans Symbols" w:hAnsi="Noto Sans Symbols" w:cs="Noto Sans Symbols"/>
      </w:rPr>
    </w:lvl>
  </w:abstractNum>
  <w:num w:numId="1" w16cid:durableId="375470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639"/>
    <w:rsid w:val="00A97639"/>
    <w:rsid w:val="00B65784"/>
    <w:rsid w:val="00CB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D33DB"/>
  <w15:docId w15:val="{9D4228EF-A184-4890-AF5C-E5B8A830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contato@adrianoecoutoadv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351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Messias</cp:lastModifiedBy>
  <cp:revision>2</cp:revision>
  <dcterms:created xsi:type="dcterms:W3CDTF">2025-04-06T00:03:00Z</dcterms:created>
  <dcterms:modified xsi:type="dcterms:W3CDTF">2025-04-06T00:08:00Z</dcterms:modified>
</cp:coreProperties>
</file>