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9D37E" w14:textId="77777777" w:rsidR="009A539D" w:rsidRDefault="009A539D" w:rsidP="009A539D">
      <w:pPr>
        <w:pStyle w:val="Nadpis1"/>
        <w:jc w:val="center"/>
      </w:pPr>
      <w:r>
        <w:t>Základní informace</w:t>
      </w:r>
    </w:p>
    <w:p w14:paraId="426B959A" w14:textId="2186D7BE" w:rsidR="00472813" w:rsidRDefault="009A539D">
      <w:r>
        <w:br/>
      </w:r>
      <w:r w:rsidR="00E8216B">
        <w:t xml:space="preserve">AGTS: </w:t>
      </w:r>
      <w:proofErr w:type="spellStart"/>
      <w:r w:rsidR="00E8216B">
        <w:t>Another</w:t>
      </w:r>
      <w:proofErr w:type="spellEnd"/>
      <w:r w:rsidR="00E8216B">
        <w:t xml:space="preserve"> </w:t>
      </w:r>
      <w:proofErr w:type="spellStart"/>
      <w:r w:rsidR="00E8216B">
        <w:t>Generic</w:t>
      </w:r>
      <w:proofErr w:type="spellEnd"/>
      <w:r w:rsidR="00E8216B">
        <w:t xml:space="preserve"> </w:t>
      </w:r>
      <w:proofErr w:type="spellStart"/>
      <w:r w:rsidR="00E8216B">
        <w:t>Topdown</w:t>
      </w:r>
      <w:proofErr w:type="spellEnd"/>
      <w:r w:rsidR="00E8216B">
        <w:t xml:space="preserve"> </w:t>
      </w:r>
      <w:proofErr w:type="spellStart"/>
      <w:r w:rsidR="00E8216B">
        <w:t>Shooter</w:t>
      </w:r>
      <w:proofErr w:type="spellEnd"/>
      <w:r w:rsidR="00E8216B">
        <w:t>.</w:t>
      </w:r>
      <w:r w:rsidR="00E8216B">
        <w:br/>
        <w:t>Pracovali: Štěpán Galle a Marek Honc.</w:t>
      </w:r>
      <w:r w:rsidR="00E8216B">
        <w:br/>
        <w:t>Rozdělení práce: Oba tak nějak všechno.</w:t>
      </w:r>
      <w:r>
        <w:br/>
        <w:t xml:space="preserve">Použití: Unity </w:t>
      </w:r>
      <w:proofErr w:type="spellStart"/>
      <w:r>
        <w:t>enginu</w:t>
      </w:r>
      <w:bookmarkStart w:id="0" w:name="_GoBack"/>
      <w:bookmarkEnd w:id="0"/>
      <w:proofErr w:type="spellEnd"/>
    </w:p>
    <w:p w14:paraId="3E9A608C" w14:textId="3A9412A6" w:rsidR="00E8216B" w:rsidRDefault="00E8216B" w:rsidP="00E8216B">
      <w:pPr>
        <w:pStyle w:val="Nadpis1"/>
        <w:jc w:val="center"/>
      </w:pPr>
      <w:r>
        <w:t>Ovládání</w:t>
      </w:r>
    </w:p>
    <w:p w14:paraId="07A034C3" w14:textId="363B6E15" w:rsidR="00E8216B" w:rsidRDefault="00E8216B" w:rsidP="00E8216B">
      <w:r>
        <w:t xml:space="preserve">Hra je </w:t>
      </w:r>
      <w:proofErr w:type="gramStart"/>
      <w:r>
        <w:t>2D</w:t>
      </w:r>
      <w:proofErr w:type="gramEnd"/>
      <w:r>
        <w:t xml:space="preserve"> s pohledem ze shora ovládá se klasickým WSAD, myší se otáčí, levé tlačítko funguje jako výstřel, pravé tlačítko jako sebrání zbraně nebo její zahození. Tlačítko </w:t>
      </w:r>
      <w:proofErr w:type="spellStart"/>
      <w:r>
        <w:t>ESCape</w:t>
      </w:r>
      <w:proofErr w:type="spellEnd"/>
      <w:r>
        <w:t xml:space="preserve"> funguje jako zobrazení </w:t>
      </w:r>
      <w:proofErr w:type="spellStart"/>
      <w:r>
        <w:t>pause</w:t>
      </w:r>
      <w:proofErr w:type="spellEnd"/>
      <w:r>
        <w:t xml:space="preserve"> menu.</w:t>
      </w:r>
    </w:p>
    <w:p w14:paraId="729BF62C" w14:textId="77777777" w:rsidR="009A539D" w:rsidRDefault="003D7F85" w:rsidP="009A539D">
      <w:r>
        <w:t>WSAD – pohyb</w:t>
      </w:r>
      <w:r>
        <w:br/>
        <w:t>Levé tlačítko – střelba</w:t>
      </w:r>
      <w:r>
        <w:br/>
        <w:t>Pravé tlačítko – sebrání zbraně nebo její zahození</w:t>
      </w:r>
      <w:r>
        <w:br/>
        <w:t xml:space="preserve">ESC – </w:t>
      </w:r>
      <w:proofErr w:type="spellStart"/>
      <w:r>
        <w:t>Pausemenu</w:t>
      </w:r>
      <w:proofErr w:type="spellEnd"/>
    </w:p>
    <w:p w14:paraId="0F62C861" w14:textId="77777777" w:rsidR="009A539D" w:rsidRDefault="00E8216B" w:rsidP="009A539D">
      <w:pPr>
        <w:pStyle w:val="Nadpis1"/>
        <w:jc w:val="center"/>
        <w:rPr>
          <w:rStyle w:val="Nadpis2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9A539D">
        <w:rPr>
          <w:rStyle w:val="Nadpis2Char"/>
          <w:sz w:val="32"/>
          <w:szCs w:val="32"/>
        </w:rPr>
        <w:t>Příběh</w:t>
      </w:r>
    </w:p>
    <w:p w14:paraId="555E68EA" w14:textId="3804133C" w:rsidR="00E8216B" w:rsidRDefault="00E8216B" w:rsidP="009A539D">
      <w:r>
        <w:t>Příběh je takový, že náš hrdina pracoval jako normální podlahář a zrovna byl v jednom krásným domě kde měli koberec jednorožce. Ten dům byl vedle velké firmy, která vyráběla bůh ví co. Náš hrdina odešel na záchod v tu chvíli, kdy se ve firmě začalo dít něco divného. Firma vybuchla a všude jsou takové hlavy co vyvolávají zombie. Ostatní lidé ve městě také byli proměněni v </w:t>
      </w:r>
      <w:proofErr w:type="spellStart"/>
      <w:r>
        <w:t>zombies</w:t>
      </w:r>
      <w:proofErr w:type="spellEnd"/>
      <w:r>
        <w:t>, ale náš</w:t>
      </w:r>
      <w:r w:rsidR="003D7F85">
        <w:t xml:space="preserve"> </w:t>
      </w:r>
      <w:r w:rsidR="003D7F85">
        <w:t>hrdina</w:t>
      </w:r>
      <w:r>
        <w:t xml:space="preserve"> </w:t>
      </w:r>
      <w:r w:rsidR="003D7F85">
        <w:t>přežil,</w:t>
      </w:r>
      <w:r>
        <w:t xml:space="preserve"> protože ho ochránil smrad ze záchodu. Náš hrdina byl ale také mafián, a tak měl po celém domě zbraně, aby se uchránil před </w:t>
      </w:r>
      <w:r w:rsidR="003D7F85">
        <w:t>někým,</w:t>
      </w:r>
      <w:r>
        <w:t xml:space="preserve"> kdo by mu chtěl ukrást jeho podlahu. </w:t>
      </w:r>
      <w:r w:rsidR="003D7F85">
        <w:t>Měl štěstí, že si předtím, než začal pracovat objednal obří kus pizzy, a proto náš hrdina neumře ani na hlad.</w:t>
      </w:r>
    </w:p>
    <w:p w14:paraId="37634594" w14:textId="6778A1C9" w:rsidR="003D7F85" w:rsidRDefault="003D7F85" w:rsidP="00E8216B"/>
    <w:p w14:paraId="19E37B08" w14:textId="545E3105" w:rsidR="009A539D" w:rsidRDefault="009A539D" w:rsidP="00E8216B">
      <w:r>
        <w:t xml:space="preserve">Skripty jsou ve složce </w:t>
      </w:r>
      <w:proofErr w:type="spellStart"/>
      <w:r>
        <w:t>Scripts</w:t>
      </w:r>
      <w:proofErr w:type="spellEnd"/>
      <w:r>
        <w:t>.</w:t>
      </w:r>
      <w:r>
        <w:br/>
      </w:r>
      <w:r>
        <w:br/>
      </w:r>
    </w:p>
    <w:sectPr w:rsidR="009A5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A21"/>
    <w:rsid w:val="003D7F85"/>
    <w:rsid w:val="00472813"/>
    <w:rsid w:val="00560A21"/>
    <w:rsid w:val="009A539D"/>
    <w:rsid w:val="00E8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2B971"/>
  <w15:chartTrackingRefBased/>
  <w15:docId w15:val="{616E3447-D004-4B11-8479-12014E9E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82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821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A53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82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E821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9A53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175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Galle Štěpán</dc:creator>
  <cp:keywords/>
  <dc:description/>
  <cp:lastModifiedBy>Galle Štěpán</cp:lastModifiedBy>
  <cp:revision>3</cp:revision>
  <dcterms:created xsi:type="dcterms:W3CDTF">2019-02-28T18:50:00Z</dcterms:created>
  <dcterms:modified xsi:type="dcterms:W3CDTF">2019-02-28T19:06:00Z</dcterms:modified>
</cp:coreProperties>
</file>