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9"/>
        <w:gridCol w:w="1654"/>
      </w:tblGrid>
      <w:tr w:rsidR="00E16261" w:rsidRPr="00E16261" w14:paraId="5938F297" w14:textId="77777777" w:rsidTr="00F742F9">
        <w:tc>
          <w:tcPr>
            <w:tcW w:w="1359" w:type="dxa"/>
          </w:tcPr>
          <w:p w14:paraId="59866AF0" w14:textId="77777777" w:rsidR="00E16261" w:rsidRPr="00E16261" w:rsidRDefault="00E16261" w:rsidP="00E16261">
            <w:pPr>
              <w:widowControl w:val="0"/>
              <w:spacing w:line="720" w:lineRule="auto"/>
              <w:jc w:val="center"/>
              <w:rPr>
                <w:rFonts w:eastAsia="SimSun"/>
                <w:b/>
                <w:bCs/>
                <w:sz w:val="28"/>
                <w:szCs w:val="28"/>
                <w:lang w:val="en-US"/>
              </w:rPr>
            </w:pPr>
            <w:r w:rsidRPr="00E16261">
              <w:rPr>
                <w:rFonts w:eastAsia="SimSun"/>
                <w:b/>
                <w:bCs/>
                <w:sz w:val="28"/>
                <w:szCs w:val="28"/>
                <w:lang w:val="en-US"/>
              </w:rPr>
              <w:t>分</w:t>
            </w:r>
            <w:r w:rsidRPr="00E16261">
              <w:rPr>
                <w:rFonts w:eastAsia="SimSun"/>
                <w:b/>
                <w:bCs/>
                <w:sz w:val="28"/>
                <w:szCs w:val="28"/>
                <w:lang w:val="en-US"/>
              </w:rPr>
              <w:t xml:space="preserve">  </w:t>
            </w:r>
            <w:r w:rsidRPr="00E16261">
              <w:rPr>
                <w:rFonts w:eastAsia="SimSun"/>
                <w:b/>
                <w:bCs/>
                <w:sz w:val="28"/>
                <w:szCs w:val="28"/>
                <w:lang w:val="en-US"/>
              </w:rPr>
              <w:t>数：</w:t>
            </w:r>
          </w:p>
        </w:tc>
        <w:tc>
          <w:tcPr>
            <w:tcW w:w="1654" w:type="dxa"/>
          </w:tcPr>
          <w:p w14:paraId="14C15DD2" w14:textId="77777777" w:rsidR="00E16261" w:rsidRPr="00E16261" w:rsidRDefault="00E16261" w:rsidP="00E16261">
            <w:pPr>
              <w:widowControl w:val="0"/>
              <w:spacing w:line="720" w:lineRule="auto"/>
              <w:jc w:val="center"/>
              <w:rPr>
                <w:rFonts w:eastAsia="SimSun"/>
                <w:b/>
                <w:bCs/>
                <w:sz w:val="21"/>
                <w:lang w:val="en-US"/>
              </w:rPr>
            </w:pPr>
          </w:p>
        </w:tc>
      </w:tr>
      <w:tr w:rsidR="00E16261" w:rsidRPr="00E16261" w14:paraId="216A0D8D" w14:textId="77777777" w:rsidTr="00F742F9">
        <w:trPr>
          <w:trHeight w:val="773"/>
        </w:trPr>
        <w:tc>
          <w:tcPr>
            <w:tcW w:w="1359" w:type="dxa"/>
          </w:tcPr>
          <w:p w14:paraId="78BF789F" w14:textId="77777777" w:rsidR="00E16261" w:rsidRPr="00E16261" w:rsidRDefault="00E16261" w:rsidP="00E16261">
            <w:pPr>
              <w:widowControl w:val="0"/>
              <w:spacing w:line="720" w:lineRule="auto"/>
              <w:jc w:val="center"/>
              <w:rPr>
                <w:rFonts w:eastAsia="SimSun"/>
                <w:b/>
                <w:bCs/>
                <w:sz w:val="28"/>
                <w:szCs w:val="28"/>
                <w:lang w:val="en-US"/>
              </w:rPr>
            </w:pPr>
            <w:r w:rsidRPr="00E16261">
              <w:rPr>
                <w:rFonts w:eastAsia="SimSun"/>
                <w:b/>
                <w:bCs/>
                <w:sz w:val="28"/>
                <w:szCs w:val="28"/>
                <w:lang w:val="en-US"/>
              </w:rPr>
              <w:t>评卷人：</w:t>
            </w:r>
          </w:p>
        </w:tc>
        <w:tc>
          <w:tcPr>
            <w:tcW w:w="1654" w:type="dxa"/>
          </w:tcPr>
          <w:p w14:paraId="64836FEF" w14:textId="77777777" w:rsidR="00E16261" w:rsidRPr="00E16261" w:rsidRDefault="00E16261" w:rsidP="00E16261">
            <w:pPr>
              <w:widowControl w:val="0"/>
              <w:spacing w:line="720" w:lineRule="auto"/>
              <w:jc w:val="center"/>
              <w:rPr>
                <w:rFonts w:eastAsia="SimSun"/>
                <w:b/>
                <w:bCs/>
                <w:sz w:val="21"/>
                <w:lang w:val="en-US"/>
              </w:rPr>
            </w:pPr>
          </w:p>
        </w:tc>
      </w:tr>
    </w:tbl>
    <w:p w14:paraId="7C969902" w14:textId="77777777" w:rsidR="00E16261" w:rsidRPr="00E16261" w:rsidRDefault="00E16261" w:rsidP="00E16261">
      <w:pPr>
        <w:widowControl w:val="0"/>
        <w:jc w:val="center"/>
        <w:rPr>
          <w:rFonts w:eastAsia="SimSun"/>
          <w:b/>
          <w:bCs/>
          <w:sz w:val="21"/>
          <w:lang w:val="en-US"/>
        </w:rPr>
      </w:pPr>
    </w:p>
    <w:p w14:paraId="3878EA2C" w14:textId="77777777" w:rsidR="00E16261" w:rsidRPr="00E16261" w:rsidRDefault="00E16261" w:rsidP="00E16261">
      <w:pPr>
        <w:widowControl w:val="0"/>
        <w:jc w:val="center"/>
        <w:rPr>
          <w:rFonts w:eastAsia="SimSun"/>
          <w:b/>
          <w:bCs/>
          <w:sz w:val="21"/>
          <w:lang w:val="en-US"/>
        </w:rPr>
      </w:pPr>
    </w:p>
    <w:p w14:paraId="11BC6AFC" w14:textId="77777777" w:rsidR="00E16261" w:rsidRPr="00E16261" w:rsidRDefault="00E16261" w:rsidP="00E16261">
      <w:pPr>
        <w:widowControl w:val="0"/>
        <w:jc w:val="center"/>
        <w:rPr>
          <w:rFonts w:eastAsia="KaiTi_GB2312"/>
          <w:b/>
          <w:bCs/>
          <w:sz w:val="28"/>
          <w:lang w:val="en-US"/>
        </w:rPr>
      </w:pPr>
      <w:r w:rsidRPr="00E16261">
        <w:rPr>
          <w:rFonts w:eastAsia="SimSun"/>
          <w:b/>
          <w:bCs/>
          <w:noProof/>
          <w:sz w:val="21"/>
          <w:lang w:val="en-US"/>
        </w:rPr>
        <w:drawing>
          <wp:inline distT="0" distB="0" distL="0" distR="0" wp14:anchorId="53B64997" wp14:editId="30135435">
            <wp:extent cx="2472690" cy="665480"/>
            <wp:effectExtent l="0" t="0" r="0" b="0"/>
            <wp:docPr id="2" name="图片 1"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2690" cy="665480"/>
                    </a:xfrm>
                    <a:prstGeom prst="rect">
                      <a:avLst/>
                    </a:prstGeom>
                    <a:noFill/>
                    <a:ln>
                      <a:noFill/>
                    </a:ln>
                  </pic:spPr>
                </pic:pic>
              </a:graphicData>
            </a:graphic>
          </wp:inline>
        </w:drawing>
      </w:r>
    </w:p>
    <w:p w14:paraId="04610697" w14:textId="77777777" w:rsidR="00E16261" w:rsidRPr="00E16261" w:rsidRDefault="00E16261" w:rsidP="00E16261">
      <w:pPr>
        <w:widowControl w:val="0"/>
        <w:adjustRightInd w:val="0"/>
        <w:snapToGrid w:val="0"/>
        <w:jc w:val="center"/>
        <w:rPr>
          <w:rFonts w:eastAsia="STZhongsong"/>
          <w:b/>
          <w:bCs/>
          <w:sz w:val="28"/>
          <w:lang w:val="en-US"/>
        </w:rPr>
      </w:pPr>
    </w:p>
    <w:p w14:paraId="19467572" w14:textId="77777777" w:rsidR="00E16261" w:rsidRPr="00E16261" w:rsidRDefault="00E16261" w:rsidP="00E16261">
      <w:pPr>
        <w:widowControl w:val="0"/>
        <w:jc w:val="center"/>
        <w:rPr>
          <w:rFonts w:eastAsia="SimHei"/>
          <w:b/>
          <w:bCs/>
          <w:spacing w:val="40"/>
          <w:sz w:val="44"/>
          <w:lang w:val="en-US"/>
        </w:rPr>
      </w:pPr>
      <w:r w:rsidRPr="00E16261">
        <w:rPr>
          <w:rFonts w:eastAsia="SimHei"/>
          <w:b/>
          <w:bCs/>
          <w:spacing w:val="40"/>
          <w:sz w:val="44"/>
          <w:lang w:val="en-US"/>
        </w:rPr>
        <w:t>研究生</w:t>
      </w:r>
      <w:r w:rsidRPr="00E16261">
        <w:rPr>
          <w:rFonts w:eastAsia="SimHei"/>
          <w:b/>
          <w:bCs/>
          <w:spacing w:val="40"/>
          <w:sz w:val="44"/>
          <w:lang w:val="en-US"/>
        </w:rPr>
        <w:t>“</w:t>
      </w:r>
      <w:r w:rsidRPr="00E16261">
        <w:rPr>
          <w:rFonts w:eastAsia="SimHei"/>
          <w:b/>
          <w:bCs/>
          <w:spacing w:val="40"/>
          <w:sz w:val="44"/>
          <w:lang w:val="en-US"/>
        </w:rPr>
        <w:t>高级机器学习理论</w:t>
      </w:r>
      <w:r w:rsidRPr="00E16261">
        <w:rPr>
          <w:rFonts w:eastAsia="SimHei"/>
          <w:b/>
          <w:bCs/>
          <w:spacing w:val="40"/>
          <w:sz w:val="44"/>
          <w:lang w:val="en-US"/>
        </w:rPr>
        <w:t>”</w:t>
      </w:r>
      <w:r w:rsidRPr="00E16261">
        <w:rPr>
          <w:rFonts w:eastAsia="SimHei"/>
          <w:b/>
          <w:bCs/>
          <w:spacing w:val="40"/>
          <w:sz w:val="44"/>
          <w:lang w:val="en-US"/>
        </w:rPr>
        <w:t>课程报告</w:t>
      </w:r>
    </w:p>
    <w:p w14:paraId="3F145ECC" w14:textId="77777777" w:rsidR="00E16261" w:rsidRPr="00E16261" w:rsidRDefault="00E16261" w:rsidP="00E16261">
      <w:pPr>
        <w:widowControl w:val="0"/>
        <w:jc w:val="both"/>
        <w:rPr>
          <w:rFonts w:eastAsia="STZhongsong"/>
          <w:b/>
          <w:bCs/>
          <w:spacing w:val="60"/>
          <w:sz w:val="28"/>
          <w:lang w:val="en-US"/>
        </w:rPr>
      </w:pPr>
    </w:p>
    <w:p w14:paraId="0B857D6C" w14:textId="77777777" w:rsidR="00E16261" w:rsidRPr="00E16261" w:rsidRDefault="00E16261" w:rsidP="00E16261">
      <w:pPr>
        <w:widowControl w:val="0"/>
        <w:ind w:firstLineChars="600" w:firstLine="1807"/>
        <w:jc w:val="both"/>
        <w:rPr>
          <w:rFonts w:eastAsia="SimSun"/>
          <w:b/>
          <w:bCs/>
          <w:sz w:val="30"/>
          <w:lang w:val="en-US"/>
        </w:rPr>
      </w:pPr>
    </w:p>
    <w:p w14:paraId="1B294C63" w14:textId="77777777" w:rsidR="00E16261" w:rsidRPr="00E16261" w:rsidRDefault="00E16261" w:rsidP="00E16261">
      <w:pPr>
        <w:widowControl w:val="0"/>
        <w:ind w:firstLineChars="600" w:firstLine="1807"/>
        <w:jc w:val="both"/>
        <w:rPr>
          <w:rFonts w:eastAsia="SimSun"/>
          <w:b/>
          <w:bCs/>
          <w:sz w:val="30"/>
          <w:lang w:val="en-US"/>
        </w:rPr>
      </w:pPr>
    </w:p>
    <w:p w14:paraId="1A6435A1" w14:textId="57397EAF" w:rsidR="00E16261" w:rsidRPr="00E16261" w:rsidRDefault="00E16261" w:rsidP="00E16261">
      <w:pPr>
        <w:widowControl w:val="0"/>
        <w:ind w:firstLineChars="600" w:firstLine="1807"/>
        <w:jc w:val="both"/>
        <w:rPr>
          <w:rFonts w:eastAsia="SimSun"/>
          <w:b/>
          <w:bCs/>
          <w:sz w:val="30"/>
          <w:lang w:val="en-US"/>
        </w:rPr>
      </w:pPr>
      <w:r w:rsidRPr="00E16261">
        <w:rPr>
          <w:rFonts w:eastAsia="SimSun"/>
          <w:b/>
          <w:bCs/>
          <w:sz w:val="30"/>
          <w:lang w:val="en-US"/>
        </w:rPr>
        <w:t>题</w:t>
      </w:r>
      <w:r w:rsidRPr="00E16261">
        <w:rPr>
          <w:rFonts w:eastAsia="SimSun"/>
          <w:b/>
          <w:bCs/>
          <w:sz w:val="30"/>
          <w:lang w:val="en-US"/>
        </w:rPr>
        <w:t xml:space="preserve"> </w:t>
      </w:r>
      <w:r w:rsidRPr="00E16261">
        <w:rPr>
          <w:rFonts w:eastAsia="SimSun"/>
          <w:b/>
          <w:bCs/>
          <w:sz w:val="30"/>
          <w:lang w:val="en-US"/>
        </w:rPr>
        <w:t>目：</w:t>
      </w:r>
      <w:r w:rsidR="006555C5" w:rsidRPr="006555C5">
        <w:rPr>
          <w:rFonts w:eastAsia="SimSun"/>
          <w:b/>
          <w:bCs/>
          <w:sz w:val="30"/>
          <w:lang w:val="en-US"/>
        </w:rPr>
        <w:t>基于共享状态空间与轻量适配器的盾构多工况持续学习方法</w:t>
      </w:r>
    </w:p>
    <w:p w14:paraId="116A15CB" w14:textId="77777777" w:rsidR="00E16261" w:rsidRPr="00E16261" w:rsidRDefault="00E16261" w:rsidP="00E16261">
      <w:pPr>
        <w:widowControl w:val="0"/>
        <w:ind w:firstLineChars="600" w:firstLine="1807"/>
        <w:jc w:val="both"/>
        <w:rPr>
          <w:rFonts w:eastAsia="SimSun"/>
          <w:b/>
          <w:bCs/>
          <w:sz w:val="30"/>
          <w:lang w:val="en-US"/>
        </w:rPr>
      </w:pPr>
      <w:r w:rsidRPr="00E16261">
        <w:rPr>
          <w:rFonts w:eastAsia="SimSun"/>
          <w:b/>
          <w:bCs/>
          <w:sz w:val="30"/>
          <w:lang w:val="en-US"/>
        </w:rPr>
        <w:t>选题方向：</w:t>
      </w:r>
    </w:p>
    <w:p w14:paraId="2DD2B7FB" w14:textId="77777777" w:rsidR="00E16261" w:rsidRPr="00E16261" w:rsidRDefault="00E16261" w:rsidP="00E16261">
      <w:pPr>
        <w:widowControl w:val="0"/>
        <w:ind w:left="1807"/>
        <w:jc w:val="both"/>
        <w:rPr>
          <w:rFonts w:eastAsia="SimSun"/>
          <w:sz w:val="28"/>
          <w:szCs w:val="28"/>
          <w:lang w:val="en-US"/>
        </w:rPr>
      </w:pPr>
      <w:r w:rsidRPr="00E16261">
        <w:rPr>
          <w:rFonts w:eastAsia="SimSun"/>
          <w:sz w:val="28"/>
          <w:szCs w:val="28"/>
          <w:lang w:val="en-US"/>
        </w:rPr>
        <w:sym w:font="Wingdings 2" w:char="F0A3"/>
      </w:r>
      <w:r w:rsidRPr="00E16261">
        <w:rPr>
          <w:rFonts w:eastAsia="SimSun"/>
          <w:sz w:val="28"/>
          <w:szCs w:val="28"/>
          <w:lang w:val="en-US"/>
        </w:rPr>
        <w:t xml:space="preserve"> </w:t>
      </w:r>
      <w:r w:rsidRPr="00E16261">
        <w:rPr>
          <w:rFonts w:eastAsia="SimSun"/>
          <w:sz w:val="28"/>
          <w:szCs w:val="28"/>
          <w:lang w:val="en-US"/>
        </w:rPr>
        <w:t>三个以上的基础算法解决经典的仿真问题</w:t>
      </w:r>
    </w:p>
    <w:p w14:paraId="07E8EA9C" w14:textId="77777777" w:rsidR="00E16261" w:rsidRPr="00E16261" w:rsidRDefault="00E16261" w:rsidP="00E16261">
      <w:pPr>
        <w:widowControl w:val="0"/>
        <w:ind w:left="1807"/>
        <w:jc w:val="both"/>
        <w:rPr>
          <w:rFonts w:eastAsia="SimSun"/>
          <w:sz w:val="28"/>
          <w:szCs w:val="28"/>
          <w:lang w:val="en-US"/>
        </w:rPr>
      </w:pPr>
      <w:r w:rsidRPr="00E16261">
        <w:rPr>
          <w:rFonts w:eastAsia="SimSun"/>
          <w:sz w:val="28"/>
          <w:szCs w:val="28"/>
          <w:lang w:val="en-US"/>
        </w:rPr>
        <w:sym w:font="Wingdings 2" w:char="F0A3"/>
      </w:r>
      <w:r w:rsidRPr="00E16261">
        <w:rPr>
          <w:rFonts w:eastAsia="SimSun"/>
          <w:sz w:val="28"/>
          <w:szCs w:val="28"/>
          <w:lang w:val="en-US"/>
        </w:rPr>
        <w:t xml:space="preserve"> </w:t>
      </w:r>
      <w:r w:rsidRPr="00E16261">
        <w:rPr>
          <w:rFonts w:eastAsia="SimSun"/>
          <w:sz w:val="28"/>
          <w:szCs w:val="28"/>
          <w:lang w:val="en-US"/>
        </w:rPr>
        <w:t>扩展算法解决竞赛问题或实际问题</w:t>
      </w:r>
    </w:p>
    <w:p w14:paraId="0D7D0EA8" w14:textId="6BD61B17" w:rsidR="00E16261" w:rsidRPr="00E16261" w:rsidRDefault="00EF7B36" w:rsidP="00E16261">
      <w:pPr>
        <w:widowControl w:val="0"/>
        <w:ind w:left="1807"/>
        <w:jc w:val="both"/>
        <w:rPr>
          <w:rFonts w:eastAsia="SimSun"/>
          <w:sz w:val="28"/>
          <w:szCs w:val="28"/>
          <w:lang w:val="en-US"/>
        </w:rPr>
      </w:pPr>
      <w:r>
        <w:rPr>
          <w:rFonts w:ascii="Apple Color Emoji" w:eastAsia="SimSun" w:hAnsi="Apple Color Emoji" w:cs="Apple Color Emoji"/>
          <w:sz w:val="28"/>
          <w:szCs w:val="28"/>
          <w:lang w:val="en-US"/>
        </w:rPr>
        <w:t>☑︎</w:t>
      </w:r>
      <w:r w:rsidR="00E16261" w:rsidRPr="00E16261">
        <w:rPr>
          <w:rFonts w:eastAsia="SimSun"/>
          <w:sz w:val="28"/>
          <w:szCs w:val="28"/>
          <w:lang w:val="en-US"/>
        </w:rPr>
        <w:t xml:space="preserve"> </w:t>
      </w:r>
      <w:r w:rsidR="00E16261" w:rsidRPr="00E16261">
        <w:rPr>
          <w:rFonts w:eastAsia="SimSun"/>
          <w:sz w:val="28"/>
          <w:szCs w:val="28"/>
          <w:lang w:val="en-US"/>
        </w:rPr>
        <w:t>提出了创新性的算法思路解决实际问题</w:t>
      </w:r>
    </w:p>
    <w:p w14:paraId="11A80E6A" w14:textId="77777777" w:rsidR="00E16261" w:rsidRPr="00E16261" w:rsidRDefault="00E16261" w:rsidP="00E16261">
      <w:pPr>
        <w:widowControl w:val="0"/>
        <w:jc w:val="both"/>
        <w:rPr>
          <w:rFonts w:eastAsia="STZhongsong"/>
          <w:b/>
          <w:bCs/>
          <w:spacing w:val="60"/>
          <w:sz w:val="50"/>
          <w:lang w:val="en-US"/>
        </w:rPr>
      </w:pPr>
    </w:p>
    <w:p w14:paraId="773DA1A4" w14:textId="77777777" w:rsidR="00E16261" w:rsidRPr="00E16261" w:rsidRDefault="00E16261" w:rsidP="00E16261">
      <w:pPr>
        <w:widowControl w:val="0"/>
        <w:jc w:val="center"/>
        <w:rPr>
          <w:rFonts w:eastAsia="SimSun"/>
          <w:b/>
          <w:bCs/>
          <w:sz w:val="21"/>
          <w:lang w:val="en-US"/>
        </w:rPr>
      </w:pPr>
    </w:p>
    <w:p w14:paraId="126F0612" w14:textId="17D39AEA" w:rsidR="00E16261" w:rsidRPr="00E16261" w:rsidRDefault="00E16261" w:rsidP="00E16261">
      <w:pPr>
        <w:widowControl w:val="0"/>
        <w:spacing w:line="700" w:lineRule="exact"/>
        <w:ind w:leftChars="900" w:left="2160"/>
        <w:jc w:val="both"/>
        <w:rPr>
          <w:rFonts w:eastAsia="SimSun"/>
          <w:b/>
          <w:bCs/>
          <w:sz w:val="30"/>
          <w:u w:val="single"/>
          <w:lang w:val="en-US"/>
        </w:rPr>
      </w:pPr>
      <w:r w:rsidRPr="00E16261">
        <w:rPr>
          <w:rFonts w:eastAsia="SimSun"/>
          <w:b/>
          <w:bCs/>
          <w:sz w:val="30"/>
          <w:lang w:val="en-US"/>
        </w:rPr>
        <w:t>学</w:t>
      </w:r>
      <w:r w:rsidRPr="00E16261">
        <w:rPr>
          <w:rFonts w:eastAsia="SimSun"/>
          <w:b/>
          <w:bCs/>
          <w:sz w:val="30"/>
          <w:lang w:val="en-US"/>
        </w:rPr>
        <w:t xml:space="preserve">    </w:t>
      </w:r>
      <w:r w:rsidRPr="00E16261">
        <w:rPr>
          <w:rFonts w:eastAsia="SimSun"/>
          <w:b/>
          <w:bCs/>
          <w:spacing w:val="4"/>
          <w:sz w:val="30"/>
          <w:lang w:val="en-US"/>
        </w:rPr>
        <w:t xml:space="preserve">   </w:t>
      </w:r>
      <w:r w:rsidRPr="00E16261">
        <w:rPr>
          <w:rFonts w:eastAsia="SimSun"/>
          <w:b/>
          <w:bCs/>
          <w:sz w:val="30"/>
          <w:lang w:val="en-US"/>
        </w:rPr>
        <w:t xml:space="preserve"> </w:t>
      </w:r>
      <w:r w:rsidRPr="00E16261">
        <w:rPr>
          <w:rFonts w:eastAsia="SimSun"/>
          <w:b/>
          <w:bCs/>
          <w:sz w:val="30"/>
          <w:lang w:val="en-US"/>
        </w:rPr>
        <w:t>号</w:t>
      </w:r>
      <w:r w:rsidRPr="00E16261">
        <w:rPr>
          <w:rFonts w:eastAsia="SimSun"/>
          <w:b/>
          <w:bCs/>
          <w:spacing w:val="-4"/>
          <w:sz w:val="30"/>
          <w:lang w:val="en-US"/>
        </w:rPr>
        <w:t xml:space="preserve"> </w:t>
      </w:r>
      <w:r w:rsidR="008242D2">
        <w:rPr>
          <w:rFonts w:eastAsia="SimSun" w:hint="eastAsia"/>
          <w:b/>
          <w:bCs/>
          <w:sz w:val="30"/>
          <w:u w:val="single"/>
          <w:lang w:val="en-US"/>
        </w:rPr>
        <w:t xml:space="preserve">             </w:t>
      </w:r>
      <w:r w:rsidR="00D90B42">
        <w:rPr>
          <w:rFonts w:eastAsia="SimSun" w:hint="eastAsia"/>
          <w:b/>
          <w:bCs/>
          <w:sz w:val="30"/>
          <w:u w:val="single"/>
          <w:lang w:val="en-US"/>
        </w:rPr>
        <w:t>D</w:t>
      </w:r>
      <w:r w:rsidR="00D90B42">
        <w:rPr>
          <w:rFonts w:eastAsia="SimSun"/>
          <w:b/>
          <w:bCs/>
          <w:sz w:val="30"/>
          <w:u w:val="single"/>
          <w:lang w:val="en-US"/>
        </w:rPr>
        <w:t>202580846</w:t>
      </w:r>
      <w:r w:rsidRPr="00E16261">
        <w:rPr>
          <w:rFonts w:eastAsia="SimSun"/>
          <w:b/>
          <w:bCs/>
          <w:sz w:val="30"/>
          <w:u w:val="single"/>
          <w:lang w:val="en-US"/>
        </w:rPr>
        <w:tab/>
      </w:r>
      <w:r w:rsidR="008242D2">
        <w:rPr>
          <w:rFonts w:eastAsia="SimSun"/>
          <w:b/>
          <w:bCs/>
          <w:sz w:val="30"/>
          <w:u w:val="single"/>
          <w:lang w:val="en-US"/>
        </w:rPr>
        <w:tab/>
      </w:r>
    </w:p>
    <w:p w14:paraId="48488CD2" w14:textId="69918DAE" w:rsidR="00E16261" w:rsidRPr="00E16261" w:rsidRDefault="00E16261" w:rsidP="00E16261">
      <w:pPr>
        <w:widowControl w:val="0"/>
        <w:spacing w:line="700" w:lineRule="exact"/>
        <w:ind w:leftChars="900" w:left="2160"/>
        <w:jc w:val="both"/>
        <w:rPr>
          <w:rFonts w:eastAsia="SimSun"/>
          <w:b/>
          <w:bCs/>
          <w:sz w:val="30"/>
          <w:u w:val="single"/>
          <w:lang w:val="en-US"/>
        </w:rPr>
      </w:pPr>
      <w:r w:rsidRPr="00E16261">
        <w:rPr>
          <w:rFonts w:eastAsia="SimSun"/>
          <w:b/>
          <w:bCs/>
          <w:sz w:val="30"/>
          <w:lang w:val="en-US"/>
        </w:rPr>
        <w:t>姓</w:t>
      </w:r>
      <w:r w:rsidRPr="00E16261">
        <w:rPr>
          <w:rFonts w:eastAsia="SimSun"/>
          <w:b/>
          <w:bCs/>
          <w:sz w:val="30"/>
          <w:lang w:val="en-US"/>
        </w:rPr>
        <w:t xml:space="preserve">    </w:t>
      </w:r>
      <w:r w:rsidRPr="00E16261">
        <w:rPr>
          <w:rFonts w:eastAsia="SimSun"/>
          <w:b/>
          <w:bCs/>
          <w:spacing w:val="2"/>
          <w:sz w:val="30"/>
          <w:lang w:val="en-US"/>
        </w:rPr>
        <w:t xml:space="preserve">  </w:t>
      </w:r>
      <w:r w:rsidRPr="00E16261">
        <w:rPr>
          <w:rFonts w:eastAsia="SimSun"/>
          <w:b/>
          <w:bCs/>
          <w:sz w:val="30"/>
          <w:lang w:val="en-US"/>
        </w:rPr>
        <w:t xml:space="preserve">  </w:t>
      </w:r>
      <w:r w:rsidRPr="00E16261">
        <w:rPr>
          <w:rFonts w:eastAsia="SimSun"/>
          <w:b/>
          <w:bCs/>
          <w:sz w:val="30"/>
          <w:lang w:val="en-US"/>
        </w:rPr>
        <w:t>名</w:t>
      </w:r>
      <w:r w:rsidRPr="00E16261">
        <w:rPr>
          <w:rFonts w:eastAsia="SimSun"/>
          <w:b/>
          <w:bCs/>
          <w:sz w:val="30"/>
          <w:lang w:val="en-US"/>
        </w:rPr>
        <w:t xml:space="preserve"> </w:t>
      </w:r>
      <w:r w:rsidR="008242D2">
        <w:rPr>
          <w:rFonts w:eastAsia="SimSun" w:hint="eastAsia"/>
          <w:b/>
          <w:bCs/>
          <w:sz w:val="30"/>
          <w:u w:val="single"/>
          <w:lang w:val="en-US"/>
        </w:rPr>
        <w:t xml:space="preserve">                    </w:t>
      </w:r>
      <w:r w:rsidR="00D90B42">
        <w:rPr>
          <w:rFonts w:eastAsia="SimSun" w:hint="eastAsia"/>
          <w:b/>
          <w:bCs/>
          <w:sz w:val="30"/>
          <w:u w:val="single"/>
          <w:lang w:val="en-US"/>
        </w:rPr>
        <w:t>张淦</w:t>
      </w:r>
      <w:r w:rsidRPr="00E16261">
        <w:rPr>
          <w:rFonts w:eastAsia="SimSun"/>
          <w:b/>
          <w:bCs/>
          <w:sz w:val="30"/>
          <w:u w:val="single"/>
          <w:lang w:val="en-US"/>
        </w:rPr>
        <w:tab/>
      </w:r>
      <w:r w:rsidRPr="00E16261">
        <w:rPr>
          <w:rFonts w:eastAsia="SimSun"/>
          <w:b/>
          <w:bCs/>
          <w:sz w:val="30"/>
          <w:u w:val="single"/>
          <w:lang w:val="en-US"/>
        </w:rPr>
        <w:tab/>
      </w:r>
      <w:r w:rsidR="00114A5A">
        <w:rPr>
          <w:rFonts w:eastAsia="SimSun"/>
          <w:b/>
          <w:bCs/>
          <w:sz w:val="30"/>
          <w:u w:val="single"/>
          <w:lang w:val="en-US"/>
        </w:rPr>
        <w:tab/>
      </w:r>
    </w:p>
    <w:p w14:paraId="224F3B8B" w14:textId="61623417" w:rsidR="00E16261" w:rsidRPr="00E16261" w:rsidRDefault="00E16261" w:rsidP="00E16261">
      <w:pPr>
        <w:widowControl w:val="0"/>
        <w:spacing w:line="700" w:lineRule="exact"/>
        <w:ind w:leftChars="900" w:left="2160"/>
        <w:jc w:val="both"/>
        <w:rPr>
          <w:rFonts w:eastAsia="SimSun"/>
          <w:b/>
          <w:bCs/>
          <w:sz w:val="30"/>
          <w:u w:val="single"/>
          <w:lang w:val="en-US"/>
        </w:rPr>
      </w:pPr>
      <w:r w:rsidRPr="00E16261">
        <w:rPr>
          <w:rFonts w:eastAsia="SimSun"/>
          <w:b/>
          <w:bCs/>
          <w:sz w:val="30"/>
          <w:lang w:val="en-US"/>
        </w:rPr>
        <w:t>专</w:t>
      </w:r>
      <w:r w:rsidRPr="00E16261">
        <w:rPr>
          <w:rFonts w:eastAsia="SimSun"/>
          <w:b/>
          <w:bCs/>
          <w:sz w:val="30"/>
          <w:lang w:val="en-US"/>
        </w:rPr>
        <w:t xml:space="preserve">        </w:t>
      </w:r>
      <w:r w:rsidRPr="00E16261">
        <w:rPr>
          <w:rFonts w:eastAsia="SimSun"/>
          <w:b/>
          <w:bCs/>
          <w:sz w:val="30"/>
          <w:lang w:val="en-US"/>
        </w:rPr>
        <w:t>业</w:t>
      </w:r>
      <w:r w:rsidRPr="00E16261">
        <w:rPr>
          <w:rFonts w:eastAsia="SimSun"/>
          <w:b/>
          <w:bCs/>
          <w:sz w:val="30"/>
          <w:lang w:val="en-US"/>
        </w:rPr>
        <w:t xml:space="preserve"> </w:t>
      </w:r>
      <w:r w:rsidRPr="00E16261">
        <w:rPr>
          <w:rFonts w:eastAsia="SimSun"/>
          <w:b/>
          <w:bCs/>
          <w:sz w:val="30"/>
          <w:u w:val="single"/>
          <w:lang w:val="en-US"/>
        </w:rPr>
        <w:tab/>
      </w:r>
      <w:r w:rsidR="008242D2">
        <w:rPr>
          <w:rFonts w:eastAsia="SimSun" w:hint="eastAsia"/>
          <w:b/>
          <w:bCs/>
          <w:sz w:val="30"/>
          <w:u w:val="single"/>
          <w:lang w:val="en-US"/>
        </w:rPr>
        <w:t xml:space="preserve">              </w:t>
      </w:r>
      <w:r w:rsidR="00D90B42">
        <w:rPr>
          <w:rFonts w:eastAsia="SimSun" w:hint="eastAsia"/>
          <w:b/>
          <w:bCs/>
          <w:sz w:val="30"/>
          <w:u w:val="single"/>
          <w:lang w:val="en-US"/>
        </w:rPr>
        <w:t>土木工程</w:t>
      </w:r>
      <w:r w:rsidRPr="00E16261">
        <w:rPr>
          <w:rFonts w:eastAsia="SimSun" w:hint="eastAsia"/>
          <w:b/>
          <w:bCs/>
          <w:sz w:val="30"/>
          <w:u w:val="single"/>
          <w:lang w:val="en-US"/>
        </w:rPr>
        <w:tab/>
      </w:r>
      <w:r w:rsidR="008242D2">
        <w:rPr>
          <w:rFonts w:eastAsia="SimSun"/>
          <w:b/>
          <w:bCs/>
          <w:sz w:val="30"/>
          <w:u w:val="single"/>
          <w:lang w:val="en-US"/>
        </w:rPr>
        <w:tab/>
      </w:r>
    </w:p>
    <w:p w14:paraId="54AC0283" w14:textId="443D4039" w:rsidR="00E16261" w:rsidRPr="00E16261" w:rsidRDefault="00E16261" w:rsidP="00E16261">
      <w:pPr>
        <w:widowControl w:val="0"/>
        <w:spacing w:line="700" w:lineRule="exact"/>
        <w:ind w:leftChars="900" w:left="2160"/>
        <w:jc w:val="both"/>
        <w:rPr>
          <w:rFonts w:eastAsia="SimSun"/>
          <w:b/>
          <w:bCs/>
          <w:sz w:val="30"/>
          <w:u w:val="single"/>
          <w:lang w:val="en-US"/>
        </w:rPr>
      </w:pPr>
      <w:r w:rsidRPr="00E16261">
        <w:rPr>
          <w:rFonts w:eastAsia="SimSun"/>
          <w:b/>
          <w:bCs/>
          <w:spacing w:val="12"/>
          <w:sz w:val="30"/>
          <w:lang w:val="en-US"/>
        </w:rPr>
        <w:t>课程指导教</w:t>
      </w:r>
      <w:r w:rsidRPr="00E16261">
        <w:rPr>
          <w:rFonts w:eastAsia="SimSun"/>
          <w:b/>
          <w:bCs/>
          <w:sz w:val="30"/>
          <w:lang w:val="en-US"/>
        </w:rPr>
        <w:t>师</w:t>
      </w:r>
      <w:r w:rsidRPr="00E16261">
        <w:rPr>
          <w:rFonts w:eastAsia="SimSun"/>
          <w:b/>
          <w:bCs/>
          <w:sz w:val="30"/>
          <w:lang w:val="en-US"/>
        </w:rPr>
        <w:t xml:space="preserve"> </w:t>
      </w:r>
      <w:r w:rsidRPr="00E16261">
        <w:rPr>
          <w:rFonts w:eastAsia="SimSun"/>
          <w:b/>
          <w:bCs/>
          <w:sz w:val="30"/>
          <w:u w:val="single"/>
          <w:lang w:val="en-US"/>
        </w:rPr>
        <w:tab/>
      </w:r>
      <w:r w:rsidR="008242D2">
        <w:rPr>
          <w:rFonts w:eastAsia="SimSun" w:hint="eastAsia"/>
          <w:b/>
          <w:bCs/>
          <w:sz w:val="30"/>
          <w:u w:val="single"/>
          <w:lang w:val="en-US"/>
        </w:rPr>
        <w:t>朱力军、程骋、伍冬睿</w:t>
      </w:r>
    </w:p>
    <w:p w14:paraId="65E92C36" w14:textId="77777777" w:rsidR="00E16261" w:rsidRPr="00E16261" w:rsidRDefault="00E16261" w:rsidP="00E16261">
      <w:pPr>
        <w:widowControl w:val="0"/>
        <w:spacing w:line="700" w:lineRule="exact"/>
        <w:ind w:leftChars="900" w:left="2160"/>
        <w:jc w:val="both"/>
        <w:rPr>
          <w:rFonts w:eastAsia="SimSun"/>
          <w:b/>
          <w:bCs/>
          <w:sz w:val="30"/>
          <w:lang w:val="en-US"/>
        </w:rPr>
      </w:pPr>
      <w:r w:rsidRPr="00E16261">
        <w:rPr>
          <w:rFonts w:eastAsia="SimSun"/>
          <w:b/>
          <w:bCs/>
          <w:sz w:val="30"/>
          <w:lang w:val="en-US"/>
        </w:rPr>
        <w:t>院（系、所）</w:t>
      </w:r>
      <w:r w:rsidRPr="00E16261">
        <w:rPr>
          <w:rFonts w:eastAsia="SimSun"/>
          <w:b/>
          <w:bCs/>
          <w:sz w:val="30"/>
          <w:lang w:val="en-US"/>
        </w:rPr>
        <w:t xml:space="preserve"> </w:t>
      </w:r>
      <w:r w:rsidRPr="00E16261">
        <w:rPr>
          <w:rFonts w:eastAsia="SimSun"/>
          <w:b/>
          <w:bCs/>
          <w:sz w:val="30"/>
          <w:u w:val="single"/>
          <w:lang w:val="en-US"/>
        </w:rPr>
        <w:tab/>
      </w:r>
      <w:r w:rsidR="00D90B42">
        <w:rPr>
          <w:rFonts w:eastAsia="SimSun" w:hint="eastAsia"/>
          <w:b/>
          <w:bCs/>
          <w:sz w:val="30"/>
          <w:u w:val="single"/>
          <w:lang w:val="en-US"/>
        </w:rPr>
        <w:t>土木与水利工程学院</w:t>
      </w:r>
      <w:r w:rsidRPr="00E16261">
        <w:rPr>
          <w:rFonts w:eastAsia="SimSun" w:hint="eastAsia"/>
          <w:b/>
          <w:bCs/>
          <w:sz w:val="30"/>
          <w:u w:val="single"/>
          <w:lang w:val="en-US"/>
        </w:rPr>
        <w:tab/>
      </w:r>
    </w:p>
    <w:p w14:paraId="0D9ED5B1" w14:textId="77777777" w:rsidR="00E16261" w:rsidRPr="00E16261" w:rsidRDefault="00E16261" w:rsidP="006555C5">
      <w:pPr>
        <w:widowControl w:val="0"/>
        <w:rPr>
          <w:rFonts w:eastAsia="SimSun"/>
          <w:b/>
          <w:bCs/>
          <w:sz w:val="21"/>
          <w:lang w:val="en-US"/>
        </w:rPr>
      </w:pPr>
    </w:p>
    <w:p w14:paraId="2178ADCF" w14:textId="77777777" w:rsidR="00E16261" w:rsidRPr="00E16261" w:rsidRDefault="00E16261" w:rsidP="00E16261">
      <w:pPr>
        <w:widowControl w:val="0"/>
        <w:jc w:val="center"/>
        <w:rPr>
          <w:rFonts w:eastAsia="SimSun"/>
          <w:b/>
          <w:bCs/>
          <w:sz w:val="21"/>
          <w:lang w:val="en-US"/>
        </w:rPr>
      </w:pPr>
    </w:p>
    <w:p w14:paraId="2DB0B51E" w14:textId="77777777" w:rsidR="00E16261" w:rsidRPr="00E16261" w:rsidRDefault="00E16261" w:rsidP="00E16261">
      <w:pPr>
        <w:widowControl w:val="0"/>
        <w:jc w:val="center"/>
        <w:rPr>
          <w:rFonts w:eastAsia="SimSun"/>
          <w:b/>
          <w:bCs/>
          <w:sz w:val="21"/>
          <w:lang w:val="en-US"/>
        </w:rPr>
      </w:pPr>
    </w:p>
    <w:p w14:paraId="6F210E59" w14:textId="77777777" w:rsidR="00E16261" w:rsidRPr="00E16261" w:rsidRDefault="00E16261" w:rsidP="00E16261">
      <w:pPr>
        <w:widowControl w:val="0"/>
        <w:jc w:val="center"/>
        <w:rPr>
          <w:rFonts w:eastAsia="SimSun"/>
          <w:b/>
          <w:bCs/>
          <w:sz w:val="21"/>
          <w:lang w:val="en-US"/>
        </w:rPr>
      </w:pPr>
    </w:p>
    <w:p w14:paraId="62304CFD" w14:textId="77777777" w:rsidR="00E16261" w:rsidRPr="00E16261" w:rsidRDefault="00E16261" w:rsidP="00E16261">
      <w:pPr>
        <w:widowControl w:val="0"/>
        <w:jc w:val="center"/>
        <w:rPr>
          <w:rFonts w:eastAsia="SimSun"/>
          <w:b/>
          <w:bCs/>
          <w:sz w:val="28"/>
          <w:szCs w:val="28"/>
          <w:lang w:val="en-US"/>
        </w:rPr>
      </w:pPr>
      <w:r w:rsidRPr="00E16261">
        <w:rPr>
          <w:rFonts w:eastAsia="SimSun"/>
          <w:b/>
          <w:bCs/>
          <w:sz w:val="28"/>
          <w:szCs w:val="28"/>
          <w:lang w:val="en-US"/>
        </w:rPr>
        <w:t>2026</w:t>
      </w:r>
      <w:r w:rsidRPr="00E16261">
        <w:rPr>
          <w:rFonts w:eastAsia="SimSun"/>
          <w:b/>
          <w:bCs/>
          <w:sz w:val="28"/>
          <w:szCs w:val="28"/>
          <w:lang w:val="en-US"/>
        </w:rPr>
        <w:t>年</w:t>
      </w:r>
      <w:r w:rsidR="00D90B42">
        <w:rPr>
          <w:rFonts w:eastAsia="SimSun" w:hint="eastAsia"/>
          <w:b/>
          <w:bCs/>
          <w:sz w:val="28"/>
          <w:szCs w:val="28"/>
          <w:lang w:val="en-US"/>
        </w:rPr>
        <w:t>5</w:t>
      </w:r>
      <w:r w:rsidRPr="00E16261">
        <w:rPr>
          <w:rFonts w:eastAsia="SimSun"/>
          <w:b/>
          <w:bCs/>
          <w:sz w:val="28"/>
          <w:szCs w:val="28"/>
          <w:lang w:val="en-US"/>
        </w:rPr>
        <w:t>月</w:t>
      </w:r>
      <w:r w:rsidR="00D90B42">
        <w:rPr>
          <w:rFonts w:eastAsia="SimSun" w:hint="eastAsia"/>
          <w:b/>
          <w:bCs/>
          <w:sz w:val="28"/>
          <w:szCs w:val="28"/>
          <w:lang w:val="en-US"/>
        </w:rPr>
        <w:t>25</w:t>
      </w:r>
      <w:r w:rsidRPr="00E16261">
        <w:rPr>
          <w:rFonts w:eastAsia="SimSun"/>
          <w:b/>
          <w:bCs/>
          <w:sz w:val="28"/>
          <w:szCs w:val="28"/>
          <w:lang w:val="en-US"/>
        </w:rPr>
        <w:t>日</w:t>
      </w:r>
    </w:p>
    <w:p w14:paraId="72066BE3" w14:textId="77777777" w:rsidR="00E16261" w:rsidRPr="00E16261" w:rsidRDefault="00E16261" w:rsidP="00E16261">
      <w:pPr>
        <w:widowControl w:val="0"/>
        <w:jc w:val="center"/>
        <w:rPr>
          <w:rFonts w:eastAsia="SimSun"/>
          <w:b/>
          <w:bCs/>
          <w:sz w:val="28"/>
          <w:szCs w:val="28"/>
          <w:lang w:val="en-US"/>
        </w:rPr>
        <w:sectPr w:rsidR="00E16261" w:rsidRPr="00E16261" w:rsidSect="00E16261">
          <w:pgSz w:w="11907" w:h="16840" w:code="9"/>
          <w:pgMar w:top="1701" w:right="1418" w:bottom="1247" w:left="1418" w:header="851" w:footer="794" w:gutter="0"/>
          <w:pgNumType w:start="1"/>
          <w:cols w:space="425"/>
          <w:docGrid w:linePitch="312"/>
        </w:sectPr>
      </w:pPr>
    </w:p>
    <w:p w14:paraId="51D9E418" w14:textId="143EC33E" w:rsidR="00E16261" w:rsidRDefault="006555C5" w:rsidP="006555C5">
      <w:pPr>
        <w:widowControl w:val="0"/>
        <w:spacing w:beforeLines="50" w:before="120" w:afterLines="100" w:after="240"/>
        <w:jc w:val="center"/>
        <w:rPr>
          <w:rFonts w:eastAsia="SimSun"/>
          <w:b/>
          <w:bCs/>
          <w:sz w:val="28"/>
          <w:szCs w:val="28"/>
          <w:lang w:val="en-US"/>
        </w:rPr>
      </w:pPr>
      <w:r w:rsidRPr="006555C5">
        <w:rPr>
          <w:rFonts w:eastAsia="SimSun"/>
          <w:b/>
          <w:bCs/>
          <w:sz w:val="28"/>
          <w:szCs w:val="28"/>
          <w:lang w:val="en-US"/>
        </w:rPr>
        <w:lastRenderedPageBreak/>
        <w:t>基于共享状态空间与轻量适配器的盾构多工况持续学习方法</w:t>
      </w:r>
    </w:p>
    <w:p w14:paraId="59B8D517" w14:textId="1AD41D65" w:rsidR="006555C5" w:rsidRPr="006555C5" w:rsidRDefault="006555C5" w:rsidP="006555C5">
      <w:pPr>
        <w:widowControl w:val="0"/>
        <w:spacing w:beforeLines="50" w:before="120" w:afterLines="100" w:after="240"/>
        <w:jc w:val="center"/>
        <w:rPr>
          <w:rFonts w:eastAsia="SimSun"/>
          <w:lang w:val="en-US"/>
        </w:rPr>
      </w:pPr>
      <w:r w:rsidRPr="006555C5">
        <w:rPr>
          <w:rFonts w:eastAsia="SimSun" w:hint="eastAsia"/>
          <w:lang w:val="en-US"/>
        </w:rPr>
        <w:t>张淦</w:t>
      </w:r>
    </w:p>
    <w:p w14:paraId="2F105A7D" w14:textId="77777777" w:rsidR="00E16261" w:rsidRPr="00E16261" w:rsidRDefault="00E16261" w:rsidP="00E16261">
      <w:pPr>
        <w:widowControl w:val="0"/>
        <w:spacing w:line="360" w:lineRule="auto"/>
        <w:jc w:val="both"/>
        <w:rPr>
          <w:rFonts w:eastAsia="SimSun"/>
          <w:bCs/>
          <w:lang w:val="en-US"/>
        </w:rPr>
      </w:pPr>
      <w:r w:rsidRPr="00E16261">
        <w:rPr>
          <w:rFonts w:eastAsia="SimSun"/>
          <w:b/>
          <w:bCs/>
          <w:lang w:val="en-US"/>
        </w:rPr>
        <w:t>摘要：</w:t>
      </w:r>
    </w:p>
    <w:p w14:paraId="216C4B39" w14:textId="77777777" w:rsidR="00ED08DB" w:rsidRPr="00BC41C4" w:rsidRDefault="00000000" w:rsidP="00BC41C4">
      <w:pPr>
        <w:widowControl w:val="0"/>
        <w:spacing w:line="360" w:lineRule="auto"/>
        <w:ind w:firstLineChars="200" w:firstLine="480"/>
        <w:jc w:val="both"/>
        <w:rPr>
          <w:rFonts w:eastAsia="SimSun"/>
          <w:lang w:val="en-US"/>
        </w:rPr>
      </w:pPr>
      <w:r w:rsidRPr="00BC41C4">
        <w:rPr>
          <w:rFonts w:eastAsia="SimSun"/>
          <w:lang w:val="en-US"/>
        </w:rPr>
        <w:t>盾构施工中运行工况随区段推进和地质变化而持续改变，传统固定分布下的机器学习模型难以适应这一动态场景。本文针对多工况持续变化下的载荷预测问题，提出了一种基于共享状态空间与轻量适配器的持续学习方法。首先，从三个盾构工况（</w:t>
      </w:r>
      <w:r w:rsidRPr="00BC41C4">
        <w:rPr>
          <w:rFonts w:eastAsia="SimSun"/>
          <w:lang w:val="en-US"/>
        </w:rPr>
        <w:t>S1</w:t>
      </w:r>
      <w:r w:rsidRPr="00BC41C4">
        <w:rPr>
          <w:rFonts w:eastAsia="SimSun"/>
          <w:lang w:val="en-US"/>
        </w:rPr>
        <w:t>、</w:t>
      </w:r>
      <w:r w:rsidRPr="00BC41C4">
        <w:rPr>
          <w:rFonts w:eastAsia="SimSun"/>
          <w:lang w:val="en-US"/>
        </w:rPr>
        <w:t>S2</w:t>
      </w:r>
      <w:r w:rsidRPr="00BC41C4">
        <w:rPr>
          <w:rFonts w:eastAsia="SimSun"/>
          <w:lang w:val="en-US"/>
        </w:rPr>
        <w:t>、</w:t>
      </w:r>
      <w:r w:rsidRPr="00BC41C4">
        <w:rPr>
          <w:rFonts w:eastAsia="SimSun"/>
          <w:lang w:val="en-US"/>
        </w:rPr>
        <w:t>S3</w:t>
      </w:r>
      <w:r w:rsidRPr="00BC41C4">
        <w:rPr>
          <w:rFonts w:eastAsia="SimSun"/>
          <w:lang w:val="en-US"/>
        </w:rPr>
        <w:t>）共同可观测的舱压、总推力和刀盘扭矩中，利用稳定性</w:t>
      </w:r>
      <w:r w:rsidRPr="00BC41C4">
        <w:rPr>
          <w:rFonts w:eastAsia="SimSun"/>
          <w:lang w:val="en-US"/>
        </w:rPr>
        <w:t>PCMCI+</w:t>
      </w:r>
      <w:r w:rsidRPr="00BC41C4">
        <w:rPr>
          <w:rFonts w:eastAsia="SimSun"/>
          <w:lang w:val="en-US"/>
        </w:rPr>
        <w:t>算法识别跨工况共享的短期动态结构；其次，在共享状态空间中构建基础线性预测模型；最后，当新工况到达时，冻结基础模型参数，仅利用少量前缀样本学习轻量残差适配器。在三工况数据上的实验表明：（</w:t>
      </w:r>
      <w:r w:rsidRPr="00BC41C4">
        <w:rPr>
          <w:rFonts w:eastAsia="SimSun"/>
          <w:lang w:val="en-US"/>
        </w:rPr>
        <w:t>1</w:t>
      </w:r>
      <w:r w:rsidRPr="00BC41C4">
        <w:rPr>
          <w:rFonts w:eastAsia="SimSun"/>
          <w:lang w:val="en-US"/>
        </w:rPr>
        <w:t>）共享结构对参数选择具有高度鲁棒性，敏感性分析中保持</w:t>
      </w:r>
      <w:r w:rsidRPr="00BC41C4">
        <w:rPr>
          <w:rFonts w:eastAsia="SimSun"/>
          <w:lang w:val="en-US"/>
        </w:rPr>
        <w:t>100%</w:t>
      </w:r>
      <w:r w:rsidRPr="00BC41C4">
        <w:rPr>
          <w:rFonts w:eastAsia="SimSun"/>
          <w:lang w:val="en-US"/>
        </w:rPr>
        <w:t>召回；（</w:t>
      </w:r>
      <w:r w:rsidRPr="00BC41C4">
        <w:rPr>
          <w:rFonts w:eastAsia="SimSun"/>
          <w:lang w:val="en-US"/>
        </w:rPr>
        <w:t>2</w:t>
      </w:r>
      <w:r w:rsidRPr="00BC41C4">
        <w:rPr>
          <w:rFonts w:eastAsia="SimSun"/>
          <w:lang w:val="en-US"/>
        </w:rPr>
        <w:t>）冻结源模型</w:t>
      </w:r>
      <w:r w:rsidRPr="00BC41C4">
        <w:rPr>
          <w:rFonts w:eastAsia="SimSun"/>
          <w:lang w:val="en-US"/>
        </w:rPr>
        <w:t>+</w:t>
      </w:r>
      <w:r w:rsidRPr="00BC41C4">
        <w:rPr>
          <w:rFonts w:eastAsia="SimSun"/>
          <w:lang w:val="en-US"/>
        </w:rPr>
        <w:t>独立适配器库的策略在不存储历史数据的前提下，综合性能（</w:t>
      </w:r>
      <w:proofErr w:type="spellStart"/>
      <w:r w:rsidRPr="00BC41C4">
        <w:rPr>
          <w:rFonts w:eastAsia="SimSun"/>
          <w:lang w:val="en-US"/>
        </w:rPr>
        <w:t>balanced_score</w:t>
      </w:r>
      <w:proofErr w:type="spellEnd"/>
      <w:r w:rsidRPr="00BC41C4">
        <w:rPr>
          <w:rFonts w:eastAsia="SimSun"/>
          <w:lang w:val="en-US"/>
        </w:rPr>
        <w:t>=0.714</w:t>
      </w:r>
      <w:r w:rsidRPr="00BC41C4">
        <w:rPr>
          <w:rFonts w:eastAsia="SimSun"/>
          <w:lang w:val="en-US"/>
        </w:rPr>
        <w:t>）接近全量回放（</w:t>
      </w:r>
      <w:r w:rsidRPr="00BC41C4">
        <w:rPr>
          <w:rFonts w:eastAsia="SimSun"/>
          <w:lang w:val="en-US"/>
        </w:rPr>
        <w:t>0.728</w:t>
      </w:r>
      <w:r w:rsidRPr="00BC41C4">
        <w:rPr>
          <w:rFonts w:eastAsia="SimSun"/>
          <w:lang w:val="en-US"/>
        </w:rPr>
        <w:t>），且遗忘量为零；（</w:t>
      </w:r>
      <w:r w:rsidRPr="00BC41C4">
        <w:rPr>
          <w:rFonts w:eastAsia="SimSun"/>
          <w:lang w:val="en-US"/>
        </w:rPr>
        <w:t>3</w:t>
      </w:r>
      <w:r w:rsidRPr="00BC41C4">
        <w:rPr>
          <w:rFonts w:eastAsia="SimSun"/>
          <w:lang w:val="en-US"/>
        </w:rPr>
        <w:t>）在仅</w:t>
      </w:r>
      <w:r w:rsidRPr="00BC41C4">
        <w:rPr>
          <w:rFonts w:eastAsia="SimSun"/>
          <w:lang w:val="en-US"/>
        </w:rPr>
        <w:t>10%-20%</w:t>
      </w:r>
      <w:r w:rsidRPr="00BC41C4">
        <w:rPr>
          <w:rFonts w:eastAsia="SimSun"/>
          <w:lang w:val="en-US"/>
        </w:rPr>
        <w:t>的</w:t>
      </w:r>
      <w:r w:rsidRPr="00BC41C4">
        <w:rPr>
          <w:rFonts w:eastAsia="SimSun"/>
          <w:lang w:val="en-US"/>
        </w:rPr>
        <w:t>S3</w:t>
      </w:r>
      <w:r w:rsidRPr="00BC41C4">
        <w:rPr>
          <w:rFonts w:eastAsia="SimSun"/>
          <w:lang w:val="en-US"/>
        </w:rPr>
        <w:t>数据可用时，轻量适配器相较直接应用源模型提升约</w:t>
      </w:r>
      <w:r w:rsidRPr="00BC41C4">
        <w:rPr>
          <w:rFonts w:eastAsia="SimSun"/>
          <w:lang w:val="en-US"/>
        </w:rPr>
        <w:t>2-10</w:t>
      </w:r>
      <w:r w:rsidRPr="00BC41C4">
        <w:rPr>
          <w:rFonts w:eastAsia="SimSun"/>
          <w:lang w:val="en-US"/>
        </w:rPr>
        <w:t>个百分点</w:t>
      </w:r>
      <w:r w:rsidRPr="00BC41C4">
        <w:rPr>
          <w:rFonts w:eastAsia="SimSun"/>
          <w:lang w:val="en-US"/>
        </w:rPr>
        <w:t>R²</w:t>
      </w:r>
      <w:r w:rsidRPr="00BC41C4">
        <w:rPr>
          <w:rFonts w:eastAsia="SimSun"/>
          <w:lang w:val="en-US"/>
        </w:rPr>
        <w:t>；（</w:t>
      </w:r>
      <w:r w:rsidRPr="00BC41C4">
        <w:rPr>
          <w:rFonts w:eastAsia="SimSun"/>
          <w:lang w:val="en-US"/>
        </w:rPr>
        <w:t>4</w:t>
      </w:r>
      <w:r w:rsidRPr="00BC41C4">
        <w:rPr>
          <w:rFonts w:eastAsia="SimSun"/>
          <w:lang w:val="en-US"/>
        </w:rPr>
        <w:t>）将</w:t>
      </w:r>
      <w:r w:rsidRPr="00BC41C4">
        <w:rPr>
          <w:rFonts w:eastAsia="SimSun"/>
          <w:lang w:val="en-US"/>
        </w:rPr>
        <w:t>S3</w:t>
      </w:r>
      <w:r w:rsidRPr="00BC41C4">
        <w:rPr>
          <w:rFonts w:eastAsia="SimSun"/>
          <w:lang w:val="en-US"/>
        </w:rPr>
        <w:t>的</w:t>
      </w:r>
      <w:r w:rsidRPr="00BC41C4">
        <w:rPr>
          <w:rFonts w:eastAsia="SimSun"/>
          <w:lang w:val="en-US"/>
        </w:rPr>
        <w:t>138</w:t>
      </w:r>
      <w:r w:rsidRPr="00BC41C4">
        <w:rPr>
          <w:rFonts w:eastAsia="SimSun"/>
          <w:lang w:val="en-US"/>
        </w:rPr>
        <w:t>个操作参数压缩为</w:t>
      </w:r>
      <w:r w:rsidRPr="00BC41C4">
        <w:rPr>
          <w:rFonts w:eastAsia="SimSun"/>
          <w:lang w:val="en-US"/>
        </w:rPr>
        <w:t>6</w:t>
      </w:r>
      <w:r w:rsidRPr="00BC41C4">
        <w:rPr>
          <w:rFonts w:eastAsia="SimSun"/>
          <w:lang w:val="en-US"/>
        </w:rPr>
        <w:t>个工程子系统特征后，仅需</w:t>
      </w:r>
      <w:r w:rsidRPr="00BC41C4">
        <w:rPr>
          <w:rFonts w:eastAsia="SimSun"/>
          <w:lang w:val="en-US"/>
        </w:rPr>
        <w:t>13</w:t>
      </w:r>
      <w:r w:rsidRPr="00BC41C4">
        <w:rPr>
          <w:rFonts w:eastAsia="SimSun"/>
          <w:lang w:val="en-US"/>
        </w:rPr>
        <w:t>个适配器参数即可接近全通道性能。该方法参数量极小，适合部署在存储和计算资源受限的施工环境中。</w:t>
      </w:r>
    </w:p>
    <w:p w14:paraId="528E8D11" w14:textId="5167D4C0" w:rsidR="00ED08DB" w:rsidRDefault="00000000">
      <w:r>
        <w:rPr>
          <w:rFonts w:eastAsia="SimSun"/>
        </w:rPr>
        <w:t>关键词：盾构机；持续学习；迁移</w:t>
      </w:r>
      <w:r w:rsidR="00AE1F06">
        <w:rPr>
          <w:rFonts w:eastAsia="SimSun" w:hint="eastAsia"/>
        </w:rPr>
        <w:t>学习</w:t>
      </w:r>
      <w:r>
        <w:rPr>
          <w:rFonts w:eastAsia="SimSun"/>
        </w:rPr>
        <w:t>；小样本学习</w:t>
      </w:r>
      <w:r w:rsidR="00AE1F06">
        <w:rPr>
          <w:rFonts w:eastAsia="SimSun" w:hint="eastAsia"/>
        </w:rPr>
        <w:t>；</w:t>
      </w:r>
      <w:r w:rsidR="00AE1F06">
        <w:rPr>
          <w:rFonts w:eastAsia="SimSun"/>
        </w:rPr>
        <w:t>PCMCI+</w:t>
      </w:r>
    </w:p>
    <w:p w14:paraId="41C6AA54"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t xml:space="preserve">1 </w:t>
      </w:r>
      <w:r w:rsidRPr="00E16261">
        <w:rPr>
          <w:rFonts w:eastAsia="SimHei"/>
          <w:bCs/>
          <w:kern w:val="44"/>
          <w:sz w:val="32"/>
          <w:szCs w:val="44"/>
          <w:lang w:val="en-US"/>
        </w:rPr>
        <w:t>引言</w:t>
      </w:r>
    </w:p>
    <w:p w14:paraId="7D813A98" w14:textId="67D81457" w:rsidR="00D90B42" w:rsidRPr="00D90B42" w:rsidRDefault="00D90B42" w:rsidP="00D90B42">
      <w:pPr>
        <w:widowControl w:val="0"/>
        <w:spacing w:line="360" w:lineRule="auto"/>
        <w:ind w:firstLineChars="200" w:firstLine="480"/>
        <w:jc w:val="both"/>
        <w:rPr>
          <w:rFonts w:eastAsia="SimSun"/>
          <w:lang w:val="en-US"/>
        </w:rPr>
      </w:pPr>
      <w:r w:rsidRPr="00D90B42">
        <w:rPr>
          <w:rFonts w:eastAsia="SimSun" w:hint="eastAsia"/>
          <w:lang w:val="en-US"/>
        </w:rPr>
        <w:t>盾构机（</w:t>
      </w:r>
      <w:r>
        <w:rPr>
          <w:rFonts w:eastAsia="SimSun"/>
          <w:lang w:val="en-US"/>
        </w:rPr>
        <w:t xml:space="preserve">Tunnel Boring Machine, </w:t>
      </w:r>
      <w:r w:rsidRPr="00D90B42">
        <w:rPr>
          <w:rFonts w:eastAsia="SimSun"/>
          <w:lang w:val="en-US"/>
        </w:rPr>
        <w:t>TBM</w:t>
      </w:r>
      <w:r w:rsidRPr="00D90B42">
        <w:rPr>
          <w:rFonts w:eastAsia="SimSun" w:hint="eastAsia"/>
          <w:lang w:val="en-US"/>
        </w:rPr>
        <w:t>）在城市地铁和地下隧道施工中被广泛使用，其运行状态直接影响施工效率、设备负载和施工安全。在实际施工过程中，盾构机会连续记录大量环级运行参数，例如舱压、总推力、刀盘扭矩、推进速度和能耗等。这些数据为智能分析和运行预测提供了基础</w:t>
      </w:r>
      <w:r w:rsidR="001D783B" w:rsidRPr="001D783B">
        <w:rPr>
          <w:vertAlign w:val="superscript"/>
        </w:rPr>
        <w:t>[1</w:t>
      </w:r>
      <w:r w:rsidR="001D783B">
        <w:rPr>
          <w:vertAlign w:val="superscript"/>
        </w:rPr>
        <w:t>,</w:t>
      </w:r>
      <w:r w:rsidR="001D783B">
        <w:rPr>
          <w:rFonts w:hint="eastAsia"/>
          <w:vertAlign w:val="superscript"/>
        </w:rPr>
        <w:t>2</w:t>
      </w:r>
      <w:r w:rsidR="001D783B" w:rsidRPr="001D783B">
        <w:rPr>
          <w:vertAlign w:val="superscript"/>
        </w:rPr>
        <w:t>]</w:t>
      </w:r>
      <w:r w:rsidRPr="00D90B42">
        <w:rPr>
          <w:rFonts w:eastAsia="SimSun" w:hint="eastAsia"/>
          <w:lang w:val="en-US"/>
        </w:rPr>
        <w:t>。</w:t>
      </w:r>
    </w:p>
    <w:p w14:paraId="61B1D081" w14:textId="73389C5E" w:rsidR="00D90B42" w:rsidRPr="00D90B42" w:rsidRDefault="00D90B42" w:rsidP="00D90B42">
      <w:pPr>
        <w:widowControl w:val="0"/>
        <w:spacing w:line="360" w:lineRule="auto"/>
        <w:ind w:firstLineChars="200" w:firstLine="480"/>
        <w:jc w:val="both"/>
        <w:rPr>
          <w:rFonts w:eastAsia="SimSun"/>
          <w:lang w:val="en-US"/>
        </w:rPr>
      </w:pPr>
      <w:r w:rsidRPr="00D90B42">
        <w:rPr>
          <w:rFonts w:eastAsia="SimSun" w:hint="eastAsia"/>
          <w:lang w:val="en-US"/>
        </w:rPr>
        <w:t>传统的数据驱动方法通常假设训练数据与测试数据来自相同分布，因此更关注固定数据划分下的预测精度</w:t>
      </w:r>
      <w:r w:rsidR="001D783B" w:rsidRPr="001D783B">
        <w:rPr>
          <w:rFonts w:eastAsia="SimSun"/>
          <w:vertAlign w:val="superscript"/>
          <w:lang w:val="en-US"/>
        </w:rPr>
        <w:t>[3,4]</w:t>
      </w:r>
      <w:r w:rsidRPr="00D90B42">
        <w:rPr>
          <w:rFonts w:eastAsia="SimSun" w:hint="eastAsia"/>
          <w:lang w:val="en-US"/>
        </w:rPr>
        <w:t>。然而，真实施工环境并非静态不变：随着区段推进、地层变化和控制策略调整，盾构运行工况会持续变化。若模型仅在单一工况上训练，再直接部署到后续工况，往往会出现明显性能退化。另一方面，如果每次出现新工况都重新训练全模型，不仅计算代价高，还可能造成对旧工况知识的遗忘</w:t>
      </w:r>
      <w:r w:rsidR="001D783B" w:rsidRPr="001D783B">
        <w:rPr>
          <w:rFonts w:eastAsia="SimSun"/>
          <w:vertAlign w:val="superscript"/>
          <w:lang w:val="en-US"/>
        </w:rPr>
        <w:t>[5,6]</w:t>
      </w:r>
      <w:r w:rsidRPr="00D90B42">
        <w:rPr>
          <w:rFonts w:eastAsia="SimSun" w:hint="eastAsia"/>
          <w:lang w:val="en-US"/>
        </w:rPr>
        <w:t>。</w:t>
      </w:r>
    </w:p>
    <w:p w14:paraId="68D5C5AE" w14:textId="79F5207A" w:rsidR="00D90B42" w:rsidRPr="00D90B42" w:rsidRDefault="00D90B42" w:rsidP="00D90B42">
      <w:pPr>
        <w:widowControl w:val="0"/>
        <w:spacing w:line="360" w:lineRule="auto"/>
        <w:ind w:firstLineChars="200" w:firstLine="480"/>
        <w:jc w:val="both"/>
        <w:rPr>
          <w:rFonts w:eastAsia="SimSun"/>
          <w:lang w:val="en-US"/>
        </w:rPr>
      </w:pPr>
      <w:r w:rsidRPr="00D90B42">
        <w:rPr>
          <w:rFonts w:eastAsia="SimSun" w:hint="eastAsia"/>
          <w:lang w:val="en-US"/>
        </w:rPr>
        <w:lastRenderedPageBreak/>
        <w:t>因此，本作业关注如下问题：</w:t>
      </w:r>
      <w:r w:rsidRPr="00DD0EBB">
        <w:rPr>
          <w:rFonts w:eastAsia="SimSun"/>
          <w:lang w:val="en-US"/>
        </w:rPr>
        <w:t>能否在多个工况之间提取共享的运行状态表示，并据此构建一种适合新工况小样本更新的轻量适配方法？</w:t>
      </w:r>
      <w:r w:rsidRPr="00D90B42">
        <w:rPr>
          <w:rFonts w:eastAsia="SimSun" w:hint="eastAsia"/>
          <w:lang w:val="en-US"/>
        </w:rPr>
        <w:t>围绕这一问题，本文采用</w:t>
      </w:r>
      <w:r>
        <w:rPr>
          <w:rFonts w:eastAsia="SimSun" w:hint="eastAsia"/>
          <w:lang w:val="en-US"/>
        </w:rPr>
        <w:t>“</w:t>
      </w:r>
      <w:r w:rsidRPr="00D90B42">
        <w:rPr>
          <w:rFonts w:eastAsia="SimSun" w:hint="eastAsia"/>
          <w:lang w:val="en-US"/>
        </w:rPr>
        <w:t>共享状态空间</w:t>
      </w:r>
      <w:r w:rsidRPr="00D90B42">
        <w:rPr>
          <w:rFonts w:eastAsia="SimSun"/>
          <w:lang w:val="en-US"/>
        </w:rPr>
        <w:t xml:space="preserve"> + </w:t>
      </w:r>
      <w:r w:rsidRPr="00D90B42">
        <w:rPr>
          <w:rFonts w:eastAsia="SimSun" w:hint="eastAsia"/>
          <w:lang w:val="en-US"/>
        </w:rPr>
        <w:t>轻量适配器</w:t>
      </w:r>
      <w:r>
        <w:rPr>
          <w:rFonts w:eastAsia="SimSun" w:hint="eastAsia"/>
          <w:lang w:val="en-US"/>
        </w:rPr>
        <w:t>”的</w:t>
      </w:r>
      <w:r w:rsidRPr="00D90B42">
        <w:rPr>
          <w:rFonts w:eastAsia="SimSun" w:hint="eastAsia"/>
          <w:lang w:val="en-US"/>
        </w:rPr>
        <w:t>思路。首先，从多个工况共同可观测的舱压、总推力和刀盘扭矩中识别稳定的共享运行结构</w:t>
      </w:r>
      <w:r w:rsidR="001D783B" w:rsidRPr="001D783B">
        <w:rPr>
          <w:rFonts w:eastAsia="SimSun"/>
          <w:vertAlign w:val="superscript"/>
          <w:lang w:val="en-US"/>
        </w:rPr>
        <w:t>[7,8]</w:t>
      </w:r>
      <w:r w:rsidRPr="00D90B42">
        <w:rPr>
          <w:rFonts w:eastAsia="SimSun" w:hint="eastAsia"/>
          <w:lang w:val="en-US"/>
        </w:rPr>
        <w:t>；其次，在共享状态空间中建立基础预测模型；最后，当新工况到达时，仅利用少量前缀样本学习轻量残差适配器</w:t>
      </w:r>
      <w:r w:rsidR="001D783B" w:rsidRPr="001D783B">
        <w:rPr>
          <w:rFonts w:eastAsia="SimSun"/>
          <w:vertAlign w:val="superscript"/>
          <w:lang w:val="en-US"/>
        </w:rPr>
        <w:t>[9]</w:t>
      </w:r>
      <w:r w:rsidRPr="00D90B42">
        <w:rPr>
          <w:rFonts w:eastAsia="SimSun" w:hint="eastAsia"/>
          <w:lang w:val="en-US"/>
        </w:rPr>
        <w:t>，以实现对新工况的快速适应，并尽可能避免对已学习工况能力的破坏。</w:t>
      </w:r>
    </w:p>
    <w:p w14:paraId="5D55F56A" w14:textId="73C2BC39" w:rsidR="00D90B42" w:rsidRPr="00D90B42" w:rsidRDefault="00D90B42" w:rsidP="00D90B42">
      <w:pPr>
        <w:widowControl w:val="0"/>
        <w:spacing w:line="360" w:lineRule="auto"/>
        <w:ind w:firstLineChars="200" w:firstLine="480"/>
        <w:jc w:val="both"/>
        <w:rPr>
          <w:rFonts w:eastAsia="SimSun"/>
          <w:lang w:val="en-US"/>
        </w:rPr>
      </w:pPr>
      <w:r w:rsidRPr="00D90B42">
        <w:rPr>
          <w:rFonts w:eastAsia="SimSun" w:hint="eastAsia"/>
          <w:lang w:val="en-US"/>
        </w:rPr>
        <w:t>本文的主要工作包括：</w:t>
      </w:r>
      <w:r>
        <w:rPr>
          <w:rFonts w:eastAsia="SimSun" w:hint="eastAsia"/>
          <w:lang w:val="en-US"/>
        </w:rPr>
        <w:t>（</w:t>
      </w:r>
      <w:r>
        <w:rPr>
          <w:rFonts w:eastAsia="SimSun" w:hint="eastAsia"/>
          <w:lang w:val="en-US"/>
        </w:rPr>
        <w:t>1</w:t>
      </w:r>
      <w:r>
        <w:rPr>
          <w:rFonts w:eastAsia="SimSun" w:hint="eastAsia"/>
          <w:lang w:val="en-US"/>
        </w:rPr>
        <w:t>）</w:t>
      </w:r>
      <w:r w:rsidRPr="00D90B42">
        <w:rPr>
          <w:rFonts w:eastAsia="SimSun" w:hint="eastAsia"/>
          <w:lang w:val="en-US"/>
        </w:rPr>
        <w:t>构建基于共享压力</w:t>
      </w:r>
      <w:r w:rsidRPr="00D90B42">
        <w:rPr>
          <w:rFonts w:eastAsia="SimSun"/>
          <w:lang w:val="en-US"/>
        </w:rPr>
        <w:t>-</w:t>
      </w:r>
      <w:r w:rsidRPr="00D90B42">
        <w:rPr>
          <w:rFonts w:eastAsia="SimSun" w:hint="eastAsia"/>
          <w:lang w:val="en-US"/>
        </w:rPr>
        <w:t>载荷变量的多工况运行表示；</w:t>
      </w:r>
      <w:r>
        <w:rPr>
          <w:rFonts w:eastAsia="SimSun" w:hint="eastAsia"/>
          <w:lang w:val="en-US"/>
        </w:rPr>
        <w:t>（</w:t>
      </w:r>
      <w:r>
        <w:rPr>
          <w:rFonts w:eastAsia="SimSun" w:hint="eastAsia"/>
          <w:lang w:val="en-US"/>
        </w:rPr>
        <w:t>2</w:t>
      </w:r>
      <w:r>
        <w:rPr>
          <w:rFonts w:eastAsia="SimSun" w:hint="eastAsia"/>
          <w:lang w:val="en-US"/>
        </w:rPr>
        <w:t>）</w:t>
      </w:r>
      <w:r w:rsidRPr="00D90B42">
        <w:rPr>
          <w:rFonts w:eastAsia="SimSun" w:hint="eastAsia"/>
          <w:lang w:val="en-US"/>
        </w:rPr>
        <w:t>采用稳定性</w:t>
      </w:r>
      <w:r w:rsidRPr="00D90B42">
        <w:rPr>
          <w:rFonts w:eastAsia="SimSun"/>
          <w:lang w:val="en-US"/>
        </w:rPr>
        <w:t>PCMCI</w:t>
      </w:r>
      <w:r w:rsidRPr="00D90B42">
        <w:rPr>
          <w:rFonts w:eastAsia="SimSun" w:hint="eastAsia"/>
          <w:lang w:val="en-US"/>
        </w:rPr>
        <w:t>与工程知识约束识别跨工况共享结构；</w:t>
      </w:r>
      <w:r>
        <w:rPr>
          <w:rFonts w:eastAsia="SimSun" w:hint="eastAsia"/>
          <w:lang w:val="en-US"/>
        </w:rPr>
        <w:t>（</w:t>
      </w:r>
      <w:r>
        <w:rPr>
          <w:rFonts w:eastAsia="SimSun" w:hint="eastAsia"/>
          <w:lang w:val="en-US"/>
        </w:rPr>
        <w:t>3</w:t>
      </w:r>
      <w:r>
        <w:rPr>
          <w:rFonts w:eastAsia="SimSun" w:hint="eastAsia"/>
          <w:lang w:val="en-US"/>
        </w:rPr>
        <w:t>）</w:t>
      </w:r>
      <w:r w:rsidRPr="00D90B42">
        <w:rPr>
          <w:rFonts w:eastAsia="SimSun" w:hint="eastAsia"/>
          <w:lang w:val="en-US"/>
        </w:rPr>
        <w:t>设计冻结基础模型、仅新增少量参数的轻量适配器；</w:t>
      </w:r>
      <w:r>
        <w:rPr>
          <w:rFonts w:eastAsia="SimSun" w:hint="eastAsia"/>
          <w:lang w:val="en-US"/>
        </w:rPr>
        <w:t>（</w:t>
      </w:r>
      <w:r>
        <w:rPr>
          <w:rFonts w:eastAsia="SimSun" w:hint="eastAsia"/>
          <w:lang w:val="en-US"/>
        </w:rPr>
        <w:t>4</w:t>
      </w:r>
      <w:r>
        <w:rPr>
          <w:rFonts w:eastAsia="SimSun" w:hint="eastAsia"/>
          <w:lang w:val="en-US"/>
        </w:rPr>
        <w:t>）</w:t>
      </w:r>
      <w:r w:rsidRPr="00D90B42">
        <w:rPr>
          <w:rFonts w:eastAsia="SimSun" w:hint="eastAsia"/>
          <w:lang w:val="en-US"/>
        </w:rPr>
        <w:t>在三工况数据上验证共享表示、工况差异和持续适配效果。</w:t>
      </w:r>
    </w:p>
    <w:p w14:paraId="45B4CF68" w14:textId="77777777" w:rsidR="00E16261" w:rsidRPr="00D90B42" w:rsidRDefault="00E16261" w:rsidP="00E16261">
      <w:pPr>
        <w:widowControl w:val="0"/>
        <w:spacing w:line="360" w:lineRule="auto"/>
        <w:ind w:firstLineChars="200" w:firstLine="480"/>
        <w:jc w:val="both"/>
        <w:rPr>
          <w:rFonts w:eastAsia="SimSun"/>
          <w:color w:val="000000" w:themeColor="text1"/>
        </w:rPr>
      </w:pPr>
    </w:p>
    <w:p w14:paraId="448591D6"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t>2</w:t>
      </w:r>
      <w:r w:rsidRPr="00E16261">
        <w:rPr>
          <w:rFonts w:eastAsia="SimHei"/>
          <w:bCs/>
          <w:kern w:val="44"/>
          <w:sz w:val="32"/>
          <w:szCs w:val="44"/>
          <w:lang w:val="en-US"/>
        </w:rPr>
        <w:t>方法或算法</w:t>
      </w:r>
    </w:p>
    <w:p w14:paraId="53389C67" w14:textId="77777777" w:rsidR="00E5348C" w:rsidRPr="00E5348C" w:rsidRDefault="00E5348C" w:rsidP="00E5348C">
      <w:pPr>
        <w:widowControl w:val="0"/>
        <w:spacing w:line="360" w:lineRule="auto"/>
        <w:ind w:firstLineChars="200" w:firstLine="480"/>
        <w:jc w:val="both"/>
        <w:rPr>
          <w:rFonts w:eastAsia="SimSun"/>
          <w:lang w:val="en-US"/>
        </w:rPr>
      </w:pPr>
      <w:r w:rsidRPr="00E5348C">
        <w:rPr>
          <w:rFonts w:eastAsia="SimSun" w:hint="eastAsia"/>
          <w:lang w:val="en-US"/>
        </w:rPr>
        <w:t>本文的方法分为两个层次：</w:t>
      </w:r>
    </w:p>
    <w:p w14:paraId="3DD4F735" w14:textId="77777777" w:rsidR="00E5348C" w:rsidRPr="00E5348C" w:rsidRDefault="00E5348C" w:rsidP="00E5348C">
      <w:pPr>
        <w:widowControl w:val="0"/>
        <w:spacing w:line="360" w:lineRule="auto"/>
        <w:ind w:firstLineChars="200" w:firstLine="480"/>
        <w:jc w:val="both"/>
        <w:rPr>
          <w:rFonts w:eastAsia="SimSun"/>
          <w:lang w:val="en-US"/>
        </w:rPr>
      </w:pPr>
      <w:r>
        <w:rPr>
          <w:rFonts w:eastAsia="SimSun" w:hint="eastAsia"/>
          <w:lang w:val="en-US"/>
        </w:rPr>
        <w:t>（</w:t>
      </w:r>
      <w:r>
        <w:rPr>
          <w:rFonts w:eastAsia="SimSun" w:hint="eastAsia"/>
          <w:lang w:val="en-US"/>
        </w:rPr>
        <w:t>1</w:t>
      </w:r>
      <w:r>
        <w:rPr>
          <w:rFonts w:eastAsia="SimSun" w:hint="eastAsia"/>
          <w:lang w:val="en-US"/>
        </w:rPr>
        <w:t>）</w:t>
      </w:r>
      <w:r w:rsidRPr="00E5348C">
        <w:rPr>
          <w:rFonts w:eastAsia="SimSun" w:hint="eastAsia"/>
          <w:lang w:val="en-US"/>
        </w:rPr>
        <w:t>共享结构识别层：从多个工况中提取共同可观测的压力</w:t>
      </w:r>
      <w:r w:rsidRPr="00E5348C">
        <w:rPr>
          <w:rFonts w:eastAsia="SimSun" w:hint="eastAsia"/>
          <w:lang w:val="en-US"/>
        </w:rPr>
        <w:t>-</w:t>
      </w:r>
      <w:r w:rsidRPr="00E5348C">
        <w:rPr>
          <w:rFonts w:eastAsia="SimSun" w:hint="eastAsia"/>
          <w:lang w:val="en-US"/>
        </w:rPr>
        <w:t>载荷状态关系，回答“哪些状态联系在不同工况下具有一致性”；</w:t>
      </w:r>
    </w:p>
    <w:p w14:paraId="2E1C734A" w14:textId="77777777" w:rsidR="00E5348C" w:rsidRPr="00E5348C" w:rsidRDefault="00E5348C" w:rsidP="00E5348C">
      <w:pPr>
        <w:widowControl w:val="0"/>
        <w:spacing w:line="360" w:lineRule="auto"/>
        <w:ind w:firstLineChars="200" w:firstLine="480"/>
        <w:jc w:val="both"/>
        <w:rPr>
          <w:rFonts w:eastAsia="SimSun"/>
          <w:lang w:val="en-US"/>
        </w:rPr>
      </w:pPr>
      <w:r>
        <w:rPr>
          <w:rFonts w:eastAsia="SimSun" w:hint="eastAsia"/>
          <w:lang w:val="en-US"/>
        </w:rPr>
        <w:t>（</w:t>
      </w:r>
      <w:r>
        <w:rPr>
          <w:rFonts w:eastAsia="SimSun" w:hint="eastAsia"/>
          <w:lang w:val="en-US"/>
        </w:rPr>
        <w:t>2</w:t>
      </w:r>
      <w:r>
        <w:rPr>
          <w:rFonts w:eastAsia="SimSun" w:hint="eastAsia"/>
          <w:lang w:val="en-US"/>
        </w:rPr>
        <w:t>）</w:t>
      </w:r>
      <w:r w:rsidRPr="00E5348C">
        <w:rPr>
          <w:rFonts w:eastAsia="SimSun" w:hint="eastAsia"/>
          <w:lang w:val="en-US"/>
        </w:rPr>
        <w:t>轻量持续适配层：在共享状态空间中构建预测模型，并在新工况到达时通过小规模参数更新完成快速适应。</w:t>
      </w:r>
    </w:p>
    <w:p w14:paraId="147F98DB" w14:textId="77777777" w:rsidR="00E16261" w:rsidRDefault="00E5348C" w:rsidP="00E5348C">
      <w:pPr>
        <w:widowControl w:val="0"/>
        <w:spacing w:line="360" w:lineRule="auto"/>
        <w:ind w:firstLineChars="200" w:firstLine="480"/>
        <w:jc w:val="both"/>
        <w:rPr>
          <w:rFonts w:eastAsia="SimSun"/>
          <w:lang w:val="en-US"/>
        </w:rPr>
      </w:pPr>
      <w:r w:rsidRPr="00E5348C">
        <w:rPr>
          <w:rFonts w:eastAsia="SimSun" w:hint="eastAsia"/>
          <w:lang w:val="en-US"/>
        </w:rPr>
        <w:t>整体流程如</w:t>
      </w:r>
      <w:r w:rsidR="009D30E1">
        <w:rPr>
          <w:rFonts w:eastAsia="SimSun" w:hint="eastAsia"/>
          <w:lang w:val="en-US"/>
        </w:rPr>
        <w:t>图</w:t>
      </w:r>
      <w:r w:rsidR="009D30E1">
        <w:rPr>
          <w:rFonts w:eastAsia="SimSun" w:hint="eastAsia"/>
          <w:lang w:val="en-US"/>
        </w:rPr>
        <w:t>1</w:t>
      </w:r>
      <w:r w:rsidR="009D30E1">
        <w:rPr>
          <w:rFonts w:eastAsia="SimSun" w:hint="eastAsia"/>
          <w:lang w:val="en-US"/>
        </w:rPr>
        <w:t>所示</w:t>
      </w:r>
      <w:r w:rsidRPr="00E5348C">
        <w:rPr>
          <w:rFonts w:eastAsia="SimSun" w:hint="eastAsia"/>
          <w:lang w:val="en-US"/>
        </w:rPr>
        <w:t>：</w:t>
      </w:r>
    </w:p>
    <w:p w14:paraId="7E17BB28" w14:textId="77777777" w:rsidR="00E5348C" w:rsidRDefault="005F0564" w:rsidP="00E5348C">
      <w:pPr>
        <w:widowControl w:val="0"/>
        <w:spacing w:line="360" w:lineRule="auto"/>
        <w:jc w:val="both"/>
        <w:rPr>
          <w:rFonts w:eastAsia="SimSun"/>
          <w:lang w:val="en-US"/>
        </w:rPr>
      </w:pPr>
      <w:r w:rsidRPr="005F0564">
        <w:rPr>
          <w:rFonts w:eastAsia="SimSun"/>
          <w:noProof/>
        </w:rPr>
        <w:drawing>
          <wp:inline distT="0" distB="0" distL="0" distR="0" wp14:anchorId="26A618A7" wp14:editId="5B2195A8">
            <wp:extent cx="5760085" cy="768985"/>
            <wp:effectExtent l="0" t="0" r="5715" b="5715"/>
            <wp:docPr id="10622976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97652"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0085" cy="768985"/>
                    </a:xfrm>
                    <a:prstGeom prst="rect">
                      <a:avLst/>
                    </a:prstGeom>
                  </pic:spPr>
                </pic:pic>
              </a:graphicData>
            </a:graphic>
          </wp:inline>
        </w:drawing>
      </w:r>
    </w:p>
    <w:p w14:paraId="6F73F72C" w14:textId="77777777" w:rsidR="009D30E1" w:rsidRPr="009D30E1" w:rsidRDefault="009D30E1" w:rsidP="009D30E1">
      <w:pPr>
        <w:widowControl w:val="0"/>
        <w:spacing w:line="360" w:lineRule="auto"/>
        <w:jc w:val="center"/>
        <w:rPr>
          <w:rFonts w:eastAsia="SimSun"/>
          <w:b/>
          <w:bCs/>
          <w:lang w:val="en-US"/>
        </w:rPr>
      </w:pPr>
      <w:r w:rsidRPr="009D30E1">
        <w:rPr>
          <w:rFonts w:eastAsia="SimSun" w:hint="eastAsia"/>
          <w:b/>
          <w:bCs/>
          <w:lang w:val="en-US"/>
        </w:rPr>
        <w:t>图</w:t>
      </w:r>
      <w:r w:rsidRPr="009D30E1">
        <w:rPr>
          <w:rFonts w:eastAsia="SimSun" w:hint="eastAsia"/>
          <w:b/>
          <w:bCs/>
          <w:lang w:val="en-US"/>
        </w:rPr>
        <w:t xml:space="preserve">1 </w:t>
      </w:r>
      <w:r w:rsidRPr="009D30E1">
        <w:rPr>
          <w:rFonts w:eastAsia="SimSun" w:hint="eastAsia"/>
          <w:b/>
          <w:bCs/>
          <w:lang w:val="en-US"/>
        </w:rPr>
        <w:t>研究流程图</w:t>
      </w:r>
    </w:p>
    <w:p w14:paraId="4EDE46BF" w14:textId="77777777" w:rsidR="00A84D8D" w:rsidRDefault="00A84D8D" w:rsidP="00A84D8D">
      <w:pPr>
        <w:keepNext/>
        <w:keepLines/>
        <w:widowControl w:val="0"/>
        <w:spacing w:line="360" w:lineRule="auto"/>
        <w:jc w:val="both"/>
        <w:outlineLvl w:val="1"/>
        <w:rPr>
          <w:rFonts w:eastAsia="SimHei"/>
          <w:bCs/>
          <w:kern w:val="44"/>
          <w:szCs w:val="36"/>
          <w:lang w:val="en-US"/>
        </w:rPr>
      </w:pPr>
      <w:r w:rsidRPr="00A84D8D">
        <w:rPr>
          <w:rFonts w:eastAsia="SimHei" w:hint="eastAsia"/>
          <w:bCs/>
          <w:kern w:val="44"/>
          <w:szCs w:val="36"/>
          <w:lang w:val="en-US"/>
        </w:rPr>
        <w:t xml:space="preserve">2.1 </w:t>
      </w:r>
      <w:r w:rsidRPr="00A84D8D">
        <w:rPr>
          <w:rFonts w:eastAsia="SimHei"/>
          <w:bCs/>
          <w:kern w:val="44"/>
          <w:szCs w:val="36"/>
          <w:lang w:val="en-US"/>
        </w:rPr>
        <w:t>共享变量与状态表示</w:t>
      </w:r>
    </w:p>
    <w:p w14:paraId="404CFFA7"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由于三个工况的原始字段并不完全一致，本文不直接在全部变量上开展三工况联合建模，而只选取能够在三个工况中严格对齐的共享变量</w:t>
      </w:r>
      <w:r w:rsidRPr="00A84D8D">
        <w:rPr>
          <w:rFonts w:eastAsia="SimSun"/>
          <w:kern w:val="2"/>
          <w:lang w:val="en-US"/>
        </w:rPr>
        <w:t>：</w:t>
      </w:r>
      <w:r w:rsidRPr="00A84D8D">
        <w:rPr>
          <w:rFonts w:eastAsia="SimSun" w:hint="eastAsia"/>
          <w:kern w:val="2"/>
          <w:lang w:val="en-US"/>
        </w:rPr>
        <w:t>舱压</w:t>
      </w:r>
      <w:r>
        <w:rPr>
          <w:rFonts w:eastAsia="SimSun" w:hint="eastAsia"/>
          <w:lang w:val="en-US"/>
        </w:rPr>
        <w:t>、</w:t>
      </w:r>
      <w:r w:rsidRPr="00A84D8D">
        <w:rPr>
          <w:rFonts w:eastAsia="SimSun" w:hint="eastAsia"/>
          <w:kern w:val="2"/>
          <w:lang w:val="en-US"/>
        </w:rPr>
        <w:t>总推力</w:t>
      </w:r>
      <w:r>
        <w:rPr>
          <w:rFonts w:eastAsia="SimSun" w:hint="eastAsia"/>
          <w:lang w:val="en-US"/>
        </w:rPr>
        <w:t>、</w:t>
      </w:r>
      <w:r w:rsidRPr="00A84D8D">
        <w:rPr>
          <w:rFonts w:eastAsia="SimSun" w:hint="eastAsia"/>
          <w:kern w:val="2"/>
          <w:lang w:val="en-US"/>
        </w:rPr>
        <w:t>刀盘扭矩</w:t>
      </w:r>
      <w:r>
        <w:rPr>
          <w:rFonts w:eastAsia="SimSun" w:hint="eastAsia"/>
          <w:lang w:val="en-US"/>
        </w:rPr>
        <w:t>。</w:t>
      </w:r>
    </w:p>
    <w:p w14:paraId="64F88394"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基于这些变量，构造下一环载荷预测的输入状态。设第</w:t>
      </w:r>
      <m:oMath>
        <m:r>
          <w:rPr>
            <w:rFonts w:ascii="Cambria Math" w:eastAsia="SimSun" w:hAnsi="Cambria Math"/>
            <w:lang w:val="en-US"/>
          </w:rPr>
          <m:t>(t)</m:t>
        </m:r>
      </m:oMath>
      <w:r w:rsidRPr="00A84D8D">
        <w:rPr>
          <w:rFonts w:eastAsia="SimSun" w:hint="eastAsia"/>
          <w:kern w:val="2"/>
          <w:lang w:val="en-US"/>
        </w:rPr>
        <w:t>环的共享状态为</w:t>
      </w:r>
      <w:r w:rsidRPr="00A84D8D">
        <w:rPr>
          <w:rFonts w:eastAsia="SimSun"/>
          <w:kern w:val="2"/>
          <w:lang w:val="en-US"/>
        </w:rPr>
        <w:t>：</w:t>
      </w:r>
    </w:p>
    <w:p w14:paraId="2CDCC3C5" w14:textId="77777777" w:rsidR="00A84D8D" w:rsidRDefault="00000000" w:rsidP="00A84D8D">
      <w:pPr>
        <w:widowControl w:val="0"/>
        <w:spacing w:line="360" w:lineRule="auto"/>
        <w:jc w:val="both"/>
        <w:rPr>
          <w:rFonts w:eastAsia="SimSun"/>
          <w:lang w:val="en-US"/>
        </w:rPr>
      </w:pPr>
      <m:oMathPara>
        <m:oMath>
          <m:sSub>
            <m:sSubPr>
              <m:ctrlPr>
                <w:rPr>
                  <w:rFonts w:ascii="Cambria Math" w:eastAsia="SimSun" w:hAnsi="Cambria Math"/>
                  <w:b/>
                  <w:bCs/>
                  <w:iCs/>
                  <w:kern w:val="2"/>
                  <w:lang w:val="en-US"/>
                </w:rPr>
              </m:ctrlPr>
            </m:sSubPr>
            <m:e>
              <m:r>
                <m:rPr>
                  <m:sty m:val="b"/>
                </m:rPr>
                <w:rPr>
                  <w:rFonts w:ascii="Cambria Math" w:eastAsia="SimSun" w:hAnsi="Cambria Math"/>
                  <w:lang w:val="en-US"/>
                </w:rPr>
                <m:t>x</m:t>
              </m:r>
            </m:e>
            <m:sub>
              <m:r>
                <w:rPr>
                  <w:rFonts w:ascii="Cambria Math" w:eastAsia="SimSun" w:hAnsi="Cambria Math" w:hint="eastAsia"/>
                  <w:lang w:val="en-US"/>
                </w:rPr>
                <m:t>t</m:t>
              </m:r>
            </m:sub>
          </m:sSub>
          <m:r>
            <w:rPr>
              <w:rFonts w:ascii="Cambria Math" w:eastAsia="SimSun" w:hAnsi="Cambria Math"/>
              <w:lang w:val="en-US"/>
            </w:rPr>
            <m:t>=</m:t>
          </m:r>
          <m:d>
            <m:dPr>
              <m:begChr m:val="["/>
              <m:endChr m:val="]"/>
              <m:ctrlPr>
                <w:rPr>
                  <w:rFonts w:ascii="Cambria Math" w:eastAsia="SimSun" w:hAnsi="Cambria Math"/>
                  <w:i/>
                  <w:lang w:val="en-US"/>
                </w:rPr>
              </m:ctrlPr>
            </m:dPr>
            <m:e>
              <m:sSub>
                <m:sSubPr>
                  <m:ctrlPr>
                    <w:rPr>
                      <w:rFonts w:ascii="Cambria Math" w:eastAsia="SimSun" w:hAnsi="Cambria Math"/>
                      <w:i/>
                      <w:lang w:val="en-US"/>
                    </w:rPr>
                  </m:ctrlPr>
                </m:sSubPr>
                <m:e>
                  <m:r>
                    <w:rPr>
                      <w:rFonts w:ascii="Cambria Math" w:eastAsia="SimSun" w:hAnsi="Cambria Math"/>
                      <w:lang w:val="en-US"/>
                    </w:rPr>
                    <m:t>P</m:t>
                  </m:r>
                </m:e>
                <m:sub>
                  <m:r>
                    <w:rPr>
                      <w:rFonts w:ascii="Cambria Math" w:eastAsia="SimSun" w:hAnsi="Cambria Math"/>
                      <w:lang w:val="en-US"/>
                    </w:rPr>
                    <m:t>t</m:t>
                  </m:r>
                </m:sub>
              </m:sSub>
              <m:r>
                <w:rPr>
                  <w:rFonts w:ascii="Cambria Math" w:eastAsia="SimSun" w:hAnsi="Cambria Math"/>
                  <w:lang w:val="en-US"/>
                </w:rPr>
                <m:t xml:space="preserve">, </m:t>
              </m:r>
              <m:sSub>
                <m:sSubPr>
                  <m:ctrlPr>
                    <w:rPr>
                      <w:rFonts w:ascii="Cambria Math" w:eastAsia="SimSun" w:hAnsi="Cambria Math"/>
                      <w:i/>
                      <w:lang w:val="en-US"/>
                    </w:rPr>
                  </m:ctrlPr>
                </m:sSubPr>
                <m:e>
                  <m:r>
                    <w:rPr>
                      <w:rFonts w:ascii="Cambria Math" w:eastAsia="SimSun" w:hAnsi="Cambria Math"/>
                      <w:lang w:val="en-US"/>
                    </w:rPr>
                    <m:t>T</m:t>
                  </m:r>
                </m:e>
                <m:sub>
                  <m:r>
                    <w:rPr>
                      <w:rFonts w:ascii="Cambria Math" w:eastAsia="SimSun" w:hAnsi="Cambria Math"/>
                      <w:lang w:val="en-US"/>
                    </w:rPr>
                    <m:t>t</m:t>
                  </m:r>
                </m:sub>
              </m:sSub>
              <m:r>
                <w:rPr>
                  <w:rFonts w:ascii="Cambria Math" w:eastAsia="SimSun" w:hAnsi="Cambria Math"/>
                  <w:lang w:val="en-US"/>
                </w:rPr>
                <m:t xml:space="preserve">, </m:t>
              </m:r>
              <m:sSub>
                <m:sSubPr>
                  <m:ctrlPr>
                    <w:rPr>
                      <w:rFonts w:ascii="Cambria Math" w:eastAsia="SimSun" w:hAnsi="Cambria Math"/>
                      <w:i/>
                      <w:lang w:val="en-US"/>
                    </w:rPr>
                  </m:ctrlPr>
                </m:sSubPr>
                <m:e>
                  <m:r>
                    <w:rPr>
                      <w:rFonts w:ascii="Cambria Math" w:eastAsia="SimSun" w:hAnsi="Cambria Math"/>
                      <w:lang w:val="en-US"/>
                    </w:rPr>
                    <m:t>Q</m:t>
                  </m:r>
                </m:e>
                <m:sub>
                  <m:r>
                    <w:rPr>
                      <w:rFonts w:ascii="Cambria Math" w:eastAsia="SimSun" w:hAnsi="Cambria Math"/>
                      <w:lang w:val="en-US"/>
                    </w:rPr>
                    <m:t>t</m:t>
                  </m:r>
                </m:sub>
              </m:sSub>
            </m:e>
          </m:d>
        </m:oMath>
      </m:oMathPara>
    </w:p>
    <w:p w14:paraId="2C4F31D6"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其中</w:t>
      </w:r>
      <w:r w:rsidR="00BD0DCA">
        <w:rPr>
          <w:rFonts w:eastAsia="SimSun" w:hint="eastAsia"/>
          <w:lang w:val="en-US"/>
        </w:rPr>
        <w:t>，</w:t>
      </w:r>
      <m:oMath>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t</m:t>
            </m:r>
          </m:sub>
        </m:sSub>
      </m:oMath>
      <w:r w:rsidRPr="00A84D8D">
        <w:rPr>
          <w:rFonts w:eastAsia="SimSun" w:hint="eastAsia"/>
          <w:kern w:val="2"/>
          <w:lang w:val="en-US"/>
        </w:rPr>
        <w:t>、</w:t>
      </w:r>
      <m:oMath>
        <m:sSub>
          <m:sSubPr>
            <m:ctrlPr>
              <w:rPr>
                <w:rFonts w:ascii="Cambria Math" w:eastAsia="SimSun" w:hAnsi="Cambria Math"/>
              </w:rPr>
            </m:ctrlPr>
          </m:sSubPr>
          <m:e>
            <m:r>
              <w:rPr>
                <w:rFonts w:ascii="Cambria Math" w:eastAsia="SimSun" w:hAnsi="Cambria Math"/>
              </w:rPr>
              <m:t>T</m:t>
            </m:r>
          </m:e>
          <m:sub>
            <m:r>
              <w:rPr>
                <w:rFonts w:ascii="Cambria Math" w:eastAsia="SimSun" w:hAnsi="Cambria Math"/>
              </w:rPr>
              <m:t>t</m:t>
            </m:r>
          </m:sub>
        </m:sSub>
      </m:oMath>
      <w:r w:rsidRPr="00A84D8D">
        <w:rPr>
          <w:rFonts w:eastAsia="SimSun" w:hint="eastAsia"/>
          <w:kern w:val="2"/>
          <w:lang w:val="en-US"/>
        </w:rPr>
        <w:t>和</w:t>
      </w:r>
      <m:oMath>
        <m:sSub>
          <m:sSubPr>
            <m:ctrlPr>
              <w:rPr>
                <w:rFonts w:ascii="Cambria Math" w:eastAsia="SimSun" w:hAnsi="Cambria Math"/>
              </w:rPr>
            </m:ctrlPr>
          </m:sSubPr>
          <m:e>
            <m:r>
              <w:rPr>
                <w:rFonts w:ascii="Cambria Math" w:eastAsia="SimSun" w:hAnsi="Cambria Math"/>
              </w:rPr>
              <m:t>Q</m:t>
            </m:r>
          </m:e>
          <m:sub>
            <m:r>
              <w:rPr>
                <w:rFonts w:ascii="Cambria Math" w:eastAsia="SimSun" w:hAnsi="Cambria Math"/>
              </w:rPr>
              <m:t>t</m:t>
            </m:r>
          </m:sub>
        </m:sSub>
      </m:oMath>
      <w:r w:rsidRPr="00A84D8D">
        <w:rPr>
          <w:rFonts w:eastAsia="SimSun" w:hint="eastAsia"/>
          <w:kern w:val="2"/>
          <w:lang w:val="en-US"/>
        </w:rPr>
        <w:t>分别表示舱压、总推力和刀盘扭矩。为了预测下一环状态，本文</w:t>
      </w:r>
      <w:r w:rsidRPr="00A84D8D">
        <w:rPr>
          <w:rFonts w:eastAsia="SimSun" w:hint="eastAsia"/>
          <w:kern w:val="2"/>
          <w:lang w:val="en-US"/>
        </w:rPr>
        <w:lastRenderedPageBreak/>
        <w:t>使用前两环构造输入</w:t>
      </w:r>
      <w:r w:rsidRPr="00A84D8D">
        <w:rPr>
          <w:rFonts w:eastAsia="SimSun"/>
          <w:kern w:val="2"/>
          <w:lang w:val="en-US"/>
        </w:rPr>
        <w:t>：</w:t>
      </w:r>
    </w:p>
    <w:p w14:paraId="7537AD57" w14:textId="77777777" w:rsidR="00961071" w:rsidRDefault="00000000" w:rsidP="00A84D8D">
      <w:pPr>
        <w:widowControl w:val="0"/>
        <w:spacing w:line="360" w:lineRule="auto"/>
        <w:ind w:firstLineChars="200" w:firstLine="480"/>
        <w:jc w:val="both"/>
        <w:rPr>
          <w:rFonts w:eastAsia="SimSun"/>
        </w:rPr>
      </w:pPr>
      <m:oMathPara>
        <m:oMath>
          <m:sSub>
            <m:sSubPr>
              <m:ctrlPr>
                <w:rPr>
                  <w:rFonts w:ascii="Cambria Math" w:eastAsia="SimSun" w:hAnsi="Cambria Math"/>
                </w:rPr>
              </m:ctrlPr>
            </m:sSubPr>
            <m:e>
              <m:r>
                <m:rPr>
                  <m:sty m:val="b"/>
                </m:rPr>
                <w:rPr>
                  <w:rFonts w:ascii="Cambria Math" w:eastAsia="SimSun" w:hAnsi="Cambria Math"/>
                </w:rPr>
                <m:t>z</m:t>
              </m:r>
            </m:e>
            <m:sub>
              <m:r>
                <w:rPr>
                  <w:rFonts w:ascii="Cambria Math" w:eastAsia="SimSun" w:hAnsi="Cambria Math"/>
                </w:rPr>
                <m:t>t</m:t>
              </m:r>
            </m:sub>
          </m:sSub>
          <m:r>
            <w:rPr>
              <w:rFonts w:ascii="Cambria Math" w:eastAsia="SimSun" w:hAnsi="Cambria Math"/>
            </w:rPr>
            <m:t>=</m:t>
          </m:r>
          <m:d>
            <m:dPr>
              <m:begChr m:val="["/>
              <m:endChr m:val="]"/>
              <m:ctrlPr>
                <w:rPr>
                  <w:rFonts w:ascii="Cambria Math" w:eastAsia="SimSun" w:hAnsi="Cambria Math"/>
                </w:rPr>
              </m:ctrlPr>
            </m:dPr>
            <m:e>
              <m:sSub>
                <m:sSubPr>
                  <m:ctrlPr>
                    <w:rPr>
                      <w:rFonts w:ascii="Cambria Math" w:eastAsia="SimSun" w:hAnsi="Cambria Math"/>
                      <w:i/>
                      <w:kern w:val="2"/>
                      <w14:ligatures w14:val="standardContextual"/>
                    </w:rPr>
                  </m:ctrlPr>
                </m:sSubPr>
                <m:e>
                  <m:r>
                    <w:rPr>
                      <w:rFonts w:ascii="Cambria Math" w:eastAsia="SimSun" w:hAnsi="Cambria Math"/>
                    </w:rPr>
                    <m:t>P</m:t>
                  </m:r>
                </m:e>
                <m:sub>
                  <m:r>
                    <w:rPr>
                      <w:rFonts w:ascii="Cambria Math" w:eastAsia="SimSun" w:hAnsi="Cambria Math"/>
                    </w:rPr>
                    <m:t>t-1</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T</m:t>
                  </m:r>
                </m:e>
                <m:sub>
                  <m:r>
                    <w:rPr>
                      <w:rFonts w:ascii="Cambria Math" w:eastAsia="SimSun" w:hAnsi="Cambria Math"/>
                    </w:rPr>
                    <m:t>t-1</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Q</m:t>
                  </m:r>
                </m:e>
                <m:sub>
                  <m:r>
                    <w:rPr>
                      <w:rFonts w:ascii="Cambria Math" w:eastAsia="SimSun" w:hAnsi="Cambria Math"/>
                    </w:rPr>
                    <m:t>t-1</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t-2</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T</m:t>
                  </m:r>
                </m:e>
                <m:sub>
                  <m:r>
                    <w:rPr>
                      <w:rFonts w:ascii="Cambria Math" w:eastAsia="SimSun" w:hAnsi="Cambria Math"/>
                    </w:rPr>
                    <m:t>t-2</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Q</m:t>
                  </m:r>
                </m:e>
                <m:sub>
                  <m:r>
                    <w:rPr>
                      <w:rFonts w:ascii="Cambria Math" w:eastAsia="SimSun" w:hAnsi="Cambria Math"/>
                    </w:rPr>
                    <m:t>t-2</m:t>
                  </m:r>
                </m:sub>
              </m:sSub>
            </m:e>
          </m:d>
        </m:oMath>
      </m:oMathPara>
    </w:p>
    <w:p w14:paraId="7401D132"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预测目标包括两个</w:t>
      </w:r>
      <w:r w:rsidRPr="00A84D8D">
        <w:rPr>
          <w:rFonts w:eastAsia="SimSun"/>
          <w:kern w:val="2"/>
          <w:lang w:val="en-US"/>
        </w:rPr>
        <w:t>：</w:t>
      </w:r>
    </w:p>
    <w:p w14:paraId="04C36F44" w14:textId="77777777" w:rsidR="00481489" w:rsidRDefault="00000000" w:rsidP="00A84D8D">
      <w:pPr>
        <w:widowControl w:val="0"/>
        <w:spacing w:line="360" w:lineRule="auto"/>
        <w:ind w:firstLineChars="200" w:firstLine="480"/>
        <w:jc w:val="both"/>
        <w:rPr>
          <w:rFonts w:eastAsia="SimSun"/>
        </w:rPr>
      </w:pPr>
      <m:oMathPara>
        <m:oMath>
          <m:sSubSup>
            <m:sSubSupPr>
              <m:ctrlPr>
                <w:rPr>
                  <w:rFonts w:ascii="Cambria Math" w:eastAsia="SimSun" w:hAnsi="Cambria Math"/>
                </w:rPr>
              </m:ctrlPr>
            </m:sSubSupPr>
            <m:e>
              <m:r>
                <w:rPr>
                  <w:rFonts w:ascii="Cambria Math" w:eastAsia="SimSun" w:hAnsi="Cambria Math"/>
                </w:rPr>
                <m:t>y</m:t>
              </m:r>
            </m:e>
            <m:sub>
              <m:r>
                <w:rPr>
                  <w:rFonts w:ascii="Cambria Math" w:eastAsia="SimSun" w:hAnsi="Cambria Math"/>
                </w:rPr>
                <m:t>t</m:t>
              </m:r>
            </m:sub>
            <m:sup>
              <m:d>
                <m:dPr>
                  <m:ctrlPr>
                    <w:rPr>
                      <w:rFonts w:ascii="Cambria Math" w:eastAsia="SimSun" w:hAnsi="Cambria Math"/>
                    </w:rPr>
                  </m:ctrlPr>
                </m:dPr>
                <m:e>
                  <m:r>
                    <w:rPr>
                      <w:rFonts w:ascii="Cambria Math" w:eastAsia="SimSun" w:hAnsi="Cambria Math"/>
                    </w:rPr>
                    <m:t>1</m:t>
                  </m:r>
                </m:e>
              </m:d>
            </m:sup>
          </m:sSubSup>
          <m:r>
            <w:rPr>
              <w:rFonts w:ascii="Cambria Math" w:eastAsia="SimSun" w:hAnsi="Cambria Math"/>
            </w:rPr>
            <m:t>=</m:t>
          </m:r>
          <m:sSub>
            <m:sSubPr>
              <m:ctrlPr>
                <w:rPr>
                  <w:rFonts w:ascii="Cambria Math" w:eastAsia="SimSun" w:hAnsi="Cambria Math"/>
                </w:rPr>
              </m:ctrlPr>
            </m:sSubPr>
            <m:e>
              <m:r>
                <w:rPr>
                  <w:rFonts w:ascii="Cambria Math" w:eastAsia="SimSun" w:hAnsi="Cambria Math"/>
                </w:rPr>
                <m:t>T</m:t>
              </m:r>
            </m:e>
            <m:sub>
              <m:r>
                <w:rPr>
                  <w:rFonts w:ascii="Cambria Math" w:eastAsia="SimSun" w:hAnsi="Cambria Math"/>
                </w:rPr>
                <m:t>t</m:t>
              </m:r>
            </m:sub>
          </m:sSub>
          <m:r>
            <w:rPr>
              <w:rFonts w:ascii="Cambria Math" w:eastAsia="SimSun" w:hAnsi="Cambria Math"/>
            </w:rPr>
            <m:t xml:space="preserve">; </m:t>
          </m:r>
          <m:sSubSup>
            <m:sSubSupPr>
              <m:ctrlPr>
                <w:rPr>
                  <w:rFonts w:ascii="Cambria Math" w:eastAsia="SimSun" w:hAnsi="Cambria Math"/>
                </w:rPr>
              </m:ctrlPr>
            </m:sSubSupPr>
            <m:e>
              <m:r>
                <w:rPr>
                  <w:rFonts w:ascii="Cambria Math" w:eastAsia="SimSun" w:hAnsi="Cambria Math"/>
                </w:rPr>
                <m:t>y</m:t>
              </m:r>
            </m:e>
            <m:sub>
              <m:r>
                <w:rPr>
                  <w:rFonts w:ascii="Cambria Math" w:eastAsia="SimSun" w:hAnsi="Cambria Math"/>
                </w:rPr>
                <m:t>t</m:t>
              </m:r>
            </m:sub>
            <m:sup>
              <m:d>
                <m:dPr>
                  <m:ctrlPr>
                    <w:rPr>
                      <w:rFonts w:ascii="Cambria Math" w:eastAsia="SimSun" w:hAnsi="Cambria Math"/>
                    </w:rPr>
                  </m:ctrlPr>
                </m:dPr>
                <m:e>
                  <m:r>
                    <w:rPr>
                      <w:rFonts w:ascii="Cambria Math" w:eastAsia="SimSun" w:hAnsi="Cambria Math"/>
                    </w:rPr>
                    <m:t>2</m:t>
                  </m:r>
                </m:e>
              </m:d>
            </m:sup>
          </m:sSubSup>
          <m:r>
            <w:rPr>
              <w:rFonts w:ascii="Cambria Math" w:eastAsia="SimSun" w:hAnsi="Cambria Math"/>
            </w:rPr>
            <m:t>=</m:t>
          </m:r>
          <m:sSub>
            <m:sSubPr>
              <m:ctrlPr>
                <w:rPr>
                  <w:rFonts w:ascii="Cambria Math" w:eastAsia="SimSun" w:hAnsi="Cambria Math"/>
                </w:rPr>
              </m:ctrlPr>
            </m:sSubPr>
            <m:e>
              <m:r>
                <w:rPr>
                  <w:rFonts w:ascii="Cambria Math" w:eastAsia="SimSun" w:hAnsi="Cambria Math"/>
                </w:rPr>
                <m:t>Q</m:t>
              </m:r>
            </m:e>
            <m:sub>
              <m:r>
                <w:rPr>
                  <w:rFonts w:ascii="Cambria Math" w:eastAsia="SimSun" w:hAnsi="Cambria Math"/>
                </w:rPr>
                <m:t>t</m:t>
              </m:r>
            </m:sub>
          </m:sSub>
        </m:oMath>
      </m:oMathPara>
    </w:p>
    <w:p w14:paraId="5890402B" w14:textId="77777777" w:rsidR="00A84D8D" w:rsidRPr="00A84D8D" w:rsidRDefault="001B7F03" w:rsidP="00A84D8D">
      <w:pPr>
        <w:widowControl w:val="0"/>
        <w:spacing w:line="360" w:lineRule="auto"/>
        <w:ind w:firstLineChars="200" w:firstLine="480"/>
        <w:jc w:val="both"/>
        <w:rPr>
          <w:rFonts w:eastAsia="SimSun"/>
          <w:kern w:val="2"/>
          <w:lang w:val="en-US"/>
        </w:rPr>
      </w:pPr>
      <w:r>
        <w:rPr>
          <w:rFonts w:eastAsia="SimSun" w:hint="eastAsia"/>
          <w:lang w:val="en-US"/>
        </w:rPr>
        <w:t>即</w:t>
      </w:r>
      <w:r w:rsidR="00A84D8D" w:rsidRPr="00A84D8D">
        <w:rPr>
          <w:rFonts w:eastAsia="SimSun" w:hint="eastAsia"/>
          <w:kern w:val="2"/>
          <w:lang w:val="en-US"/>
        </w:rPr>
        <w:t>在共享状态空间中进行下一环总推力和下一环刀盘扭矩预测</w:t>
      </w:r>
      <w:r w:rsidR="00A84D8D" w:rsidRPr="00A84D8D">
        <w:rPr>
          <w:rFonts w:eastAsia="SimSun"/>
          <w:kern w:val="2"/>
          <w:lang w:val="en-US"/>
        </w:rPr>
        <w:t>。</w:t>
      </w:r>
    </w:p>
    <w:p w14:paraId="30FAA1DD" w14:textId="77777777" w:rsidR="00A84D8D" w:rsidRPr="00E53ED9" w:rsidRDefault="00A84D8D" w:rsidP="00E53ED9">
      <w:pPr>
        <w:keepNext/>
        <w:keepLines/>
        <w:widowControl w:val="0"/>
        <w:spacing w:line="360" w:lineRule="auto"/>
        <w:jc w:val="both"/>
        <w:outlineLvl w:val="1"/>
        <w:rPr>
          <w:rFonts w:eastAsia="SimHei"/>
          <w:bCs/>
          <w:kern w:val="44"/>
          <w:szCs w:val="36"/>
          <w:lang w:val="en-US"/>
        </w:rPr>
      </w:pPr>
      <w:r w:rsidRPr="00E53ED9">
        <w:rPr>
          <w:rFonts w:eastAsia="SimHei"/>
          <w:bCs/>
          <w:kern w:val="44"/>
          <w:szCs w:val="36"/>
          <w:lang w:val="en-US"/>
        </w:rPr>
        <w:t>2.</w:t>
      </w:r>
      <w:r w:rsidR="00E53ED9">
        <w:rPr>
          <w:rFonts w:eastAsia="SimHei" w:hint="eastAsia"/>
          <w:bCs/>
          <w:kern w:val="44"/>
          <w:szCs w:val="36"/>
          <w:lang w:val="en-US"/>
        </w:rPr>
        <w:t>2</w:t>
      </w:r>
      <w:r w:rsidRPr="00E53ED9">
        <w:rPr>
          <w:rFonts w:eastAsia="SimHei"/>
          <w:bCs/>
          <w:kern w:val="44"/>
          <w:szCs w:val="36"/>
          <w:lang w:val="en-US"/>
        </w:rPr>
        <w:t xml:space="preserve"> </w:t>
      </w:r>
      <w:r w:rsidRPr="00E53ED9">
        <w:rPr>
          <w:rFonts w:eastAsia="SimHei" w:hint="eastAsia"/>
          <w:bCs/>
          <w:kern w:val="44"/>
          <w:szCs w:val="36"/>
          <w:lang w:val="en-US"/>
        </w:rPr>
        <w:t>稳定结构发现算</w:t>
      </w:r>
      <w:r w:rsidRPr="00E53ED9">
        <w:rPr>
          <w:rFonts w:eastAsia="SimHei"/>
          <w:bCs/>
          <w:kern w:val="44"/>
          <w:szCs w:val="36"/>
          <w:lang w:val="en-US"/>
        </w:rPr>
        <w:t>法</w:t>
      </w:r>
    </w:p>
    <w:p w14:paraId="1A2078E0"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为了验证共享状态空间是否具有机理意义，本文在共享变量空间中采用</w:t>
      </w:r>
      <w:r w:rsidRPr="00A84D8D">
        <w:rPr>
          <w:rFonts w:eastAsia="SimSun"/>
          <w:kern w:val="2"/>
          <w:lang w:val="en-US"/>
        </w:rPr>
        <w:t>PCMCI</w:t>
      </w:r>
      <w:r w:rsidRPr="00A84D8D">
        <w:rPr>
          <w:rFonts w:eastAsia="SimSun" w:hint="eastAsia"/>
          <w:kern w:val="2"/>
          <w:lang w:val="en-US"/>
        </w:rPr>
        <w:t>算法识别动态候选关系。对于变量</w:t>
      </w:r>
      <m:oMath>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i</m:t>
            </m:r>
          </m:sup>
        </m:sSup>
      </m:oMath>
      <w:r w:rsidRPr="00A84D8D">
        <w:rPr>
          <w:rFonts w:eastAsia="SimSun" w:hint="eastAsia"/>
          <w:kern w:val="2"/>
          <w:lang w:val="en-US"/>
        </w:rPr>
        <w:t>与</w:t>
      </w:r>
      <m:oMath>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j</m:t>
            </m:r>
          </m:sup>
        </m:sSup>
      </m:oMath>
      <w:r w:rsidRPr="00A84D8D">
        <w:rPr>
          <w:rFonts w:eastAsia="SimSun" w:hint="eastAsia"/>
          <w:kern w:val="2"/>
          <w:lang w:val="en-US"/>
        </w:rPr>
        <w:t>，带滞后的候选边记为</w:t>
      </w:r>
      <w:r w:rsidRPr="00A84D8D">
        <w:rPr>
          <w:rFonts w:eastAsia="SimSun"/>
          <w:kern w:val="2"/>
          <w:lang w:val="en-US"/>
        </w:rPr>
        <w:t>：</w:t>
      </w:r>
    </w:p>
    <w:p w14:paraId="6AC9D7D4" w14:textId="77777777" w:rsidR="00A84D8D" w:rsidRPr="00A84D8D" w:rsidRDefault="00000000" w:rsidP="00A84D8D">
      <w:pPr>
        <w:widowControl w:val="0"/>
        <w:spacing w:line="360" w:lineRule="auto"/>
        <w:ind w:firstLineChars="200" w:firstLine="480"/>
        <w:jc w:val="both"/>
        <w:rPr>
          <w:rFonts w:eastAsia="SimSun"/>
          <w:kern w:val="2"/>
          <w:lang w:val="en-US"/>
        </w:rPr>
      </w:pPr>
      <m:oMathPara>
        <m:oMath>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t-τ</m:t>
              </m:r>
            </m:sub>
            <m:sup>
              <m:r>
                <w:rPr>
                  <w:rFonts w:ascii="Cambria Math" w:eastAsia="SimSun" w:hAnsi="Cambria Math"/>
                </w:rPr>
                <m:t>i</m:t>
              </m:r>
            </m:sup>
          </m:sSubSup>
          <m:r>
            <w:rPr>
              <w:rFonts w:ascii="Cambria Math" w:eastAsia="SimSun" w:hAnsi="Cambria Math"/>
            </w:rPr>
            <m:t>→</m:t>
          </m:r>
          <m:sSubSup>
            <m:sSubSupPr>
              <m:ctrlPr>
                <w:rPr>
                  <w:rFonts w:ascii="Cambria Math" w:eastAsia="SimSun" w:hAnsi="Cambria Math"/>
                </w:rPr>
              </m:ctrlPr>
            </m:sSubSupPr>
            <m:e>
              <m:r>
                <w:rPr>
                  <w:rFonts w:ascii="Cambria Math" w:eastAsia="SimSun" w:hAnsi="Cambria Math"/>
                </w:rPr>
                <m:t>X</m:t>
              </m:r>
            </m:e>
            <m:sub>
              <m:r>
                <w:rPr>
                  <w:rFonts w:ascii="Cambria Math" w:eastAsia="SimSun" w:hAnsi="Cambria Math"/>
                </w:rPr>
                <m:t>t</m:t>
              </m:r>
            </m:sub>
            <m:sup>
              <m:r>
                <w:rPr>
                  <w:rFonts w:ascii="Cambria Math" w:eastAsia="SimSun" w:hAnsi="Cambria Math"/>
                </w:rPr>
                <m:t>j</m:t>
              </m:r>
            </m:sup>
          </m:sSubSup>
          <m:r>
            <w:rPr>
              <w:rFonts w:ascii="Cambria Math" w:eastAsia="SimSun" w:hAnsi="Cambria Math"/>
              <w:lang w:val="en-US"/>
            </w:rPr>
            <m:t xml:space="preserve">; </m:t>
          </m:r>
          <m:r>
            <w:rPr>
              <w:rFonts w:ascii="Cambria Math" w:eastAsia="SimSun" w:hAnsi="Cambria Math"/>
            </w:rPr>
            <m:t>τ∈0,1,2</m:t>
          </m:r>
        </m:oMath>
      </m:oMathPara>
    </w:p>
    <w:p w14:paraId="5C69D188"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其中</w:t>
      </w:r>
      <w:r w:rsidR="00BD0DCA">
        <w:rPr>
          <w:rFonts w:eastAsia="SimSun" w:hint="eastAsia"/>
          <w:lang w:val="en-US"/>
        </w:rPr>
        <w:t>，</w:t>
      </w:r>
      <m:oMath>
        <m:r>
          <w:rPr>
            <w:rFonts w:ascii="Cambria Math" w:eastAsia="SimSun" w:hAnsi="Cambria Math"/>
          </w:rPr>
          <m:t>τ=0</m:t>
        </m:r>
      </m:oMath>
      <w:r w:rsidRPr="00A84D8D">
        <w:rPr>
          <w:rFonts w:eastAsia="SimSun" w:hint="eastAsia"/>
          <w:kern w:val="2"/>
          <w:lang w:val="en-US"/>
        </w:rPr>
        <w:t>表示同环关系</w:t>
      </w:r>
      <w:r w:rsidRPr="00A84D8D">
        <w:rPr>
          <w:rFonts w:eastAsia="SimSun"/>
          <w:kern w:val="2"/>
          <w:lang w:val="en-US"/>
        </w:rPr>
        <w:t>；</w:t>
      </w:r>
      <m:oMath>
        <m:r>
          <w:rPr>
            <w:rFonts w:ascii="Cambria Math" w:eastAsia="SimSun" w:hAnsi="Cambria Math"/>
          </w:rPr>
          <m:t>τ=1,2</m:t>
        </m:r>
      </m:oMath>
      <w:r w:rsidRPr="00A84D8D">
        <w:rPr>
          <w:rFonts w:eastAsia="SimSun" w:hint="eastAsia"/>
          <w:kern w:val="2"/>
          <w:lang w:val="en-US"/>
        </w:rPr>
        <w:t>表示前</w:t>
      </w:r>
      <w:r w:rsidRPr="00A84D8D">
        <w:rPr>
          <w:rFonts w:eastAsia="SimSun"/>
          <w:kern w:val="2"/>
          <w:lang w:val="en-US"/>
        </w:rPr>
        <w:t>1</w:t>
      </w:r>
      <w:r w:rsidRPr="00A84D8D">
        <w:rPr>
          <w:rFonts w:eastAsia="SimSun" w:hint="eastAsia"/>
          <w:kern w:val="2"/>
          <w:lang w:val="en-US"/>
        </w:rPr>
        <w:t>环或前</w:t>
      </w:r>
      <w:r w:rsidRPr="00A84D8D">
        <w:rPr>
          <w:rFonts w:eastAsia="SimSun"/>
          <w:kern w:val="2"/>
          <w:lang w:val="en-US"/>
        </w:rPr>
        <w:t>2</w:t>
      </w:r>
      <w:r w:rsidRPr="00A84D8D">
        <w:rPr>
          <w:rFonts w:eastAsia="SimSun" w:hint="eastAsia"/>
          <w:kern w:val="2"/>
          <w:lang w:val="en-US"/>
        </w:rPr>
        <w:t>环对当前环的影响</w:t>
      </w:r>
      <w:r w:rsidRPr="00A84D8D">
        <w:rPr>
          <w:rFonts w:eastAsia="SimSun"/>
          <w:kern w:val="2"/>
          <w:lang w:val="en-US"/>
        </w:rPr>
        <w:t>。</w:t>
      </w:r>
    </w:p>
    <w:p w14:paraId="62982F70" w14:textId="77777777" w:rsidR="00A84D8D" w:rsidRPr="00A84D8D" w:rsidRDefault="00A84D8D" w:rsidP="00BD0DCA">
      <w:pPr>
        <w:widowControl w:val="0"/>
        <w:spacing w:line="360" w:lineRule="auto"/>
        <w:ind w:firstLineChars="200" w:firstLine="480"/>
        <w:jc w:val="both"/>
        <w:rPr>
          <w:rFonts w:eastAsia="SimSun"/>
          <w:kern w:val="2"/>
          <w:lang w:val="en-US"/>
        </w:rPr>
      </w:pPr>
      <w:r w:rsidRPr="00A84D8D">
        <w:rPr>
          <w:rFonts w:eastAsia="SimSun"/>
          <w:kern w:val="2"/>
          <w:lang w:val="en-US"/>
        </w:rPr>
        <w:t>PCMCI</w:t>
      </w:r>
      <w:r w:rsidRPr="00A84D8D">
        <w:rPr>
          <w:rFonts w:eastAsia="SimSun" w:hint="eastAsia"/>
          <w:kern w:val="2"/>
          <w:lang w:val="en-US"/>
        </w:rPr>
        <w:t>首先利用</w:t>
      </w:r>
      <w:r w:rsidRPr="00A84D8D">
        <w:rPr>
          <w:rFonts w:eastAsia="SimSun"/>
          <w:kern w:val="2"/>
          <w:lang w:val="en-US"/>
        </w:rPr>
        <w:t>PC-stable</w:t>
      </w:r>
      <w:r w:rsidRPr="00A84D8D">
        <w:rPr>
          <w:rFonts w:eastAsia="SimSun" w:hint="eastAsia"/>
          <w:kern w:val="2"/>
          <w:lang w:val="en-US"/>
        </w:rPr>
        <w:t>选择每个目标变量的候选父集，再通过瞬时条件独立性检验筛除不稳定边。本文进一步采用时间保持重复窗口采样提高鲁棒性</w:t>
      </w:r>
      <w:r w:rsidRPr="00A84D8D">
        <w:rPr>
          <w:rFonts w:eastAsia="SimSun"/>
          <w:kern w:val="2"/>
          <w:lang w:val="en-US"/>
        </w:rPr>
        <w:t>：</w:t>
      </w:r>
      <w:r w:rsidR="00BD0DCA">
        <w:rPr>
          <w:rFonts w:eastAsia="SimSun" w:hint="eastAsia"/>
          <w:lang w:val="en-US"/>
        </w:rPr>
        <w:t>（</w:t>
      </w:r>
      <w:r w:rsidR="00BD0DCA">
        <w:rPr>
          <w:rFonts w:eastAsia="SimSun" w:hint="eastAsia"/>
          <w:lang w:val="en-US"/>
        </w:rPr>
        <w:t>1</w:t>
      </w:r>
      <w:r w:rsidR="00BD0DCA">
        <w:rPr>
          <w:rFonts w:eastAsia="SimSun" w:hint="eastAsia"/>
          <w:lang w:val="en-US"/>
        </w:rPr>
        <w:t>）</w:t>
      </w:r>
      <w:r w:rsidRPr="00A84D8D">
        <w:rPr>
          <w:rFonts w:eastAsia="SimSun" w:hint="eastAsia"/>
          <w:kern w:val="2"/>
          <w:lang w:val="en-US"/>
        </w:rPr>
        <w:t>从每个工况中随机抽取连续时间窗口</w:t>
      </w:r>
      <w:r w:rsidRPr="00A84D8D">
        <w:rPr>
          <w:rFonts w:eastAsia="SimSun"/>
          <w:kern w:val="2"/>
          <w:lang w:val="en-US"/>
        </w:rPr>
        <w:t>；</w:t>
      </w:r>
      <w:r w:rsidR="00BD0DCA">
        <w:rPr>
          <w:rFonts w:eastAsia="SimSun" w:hint="eastAsia"/>
          <w:lang w:val="en-US"/>
        </w:rPr>
        <w:t>（</w:t>
      </w:r>
      <w:r w:rsidR="00BD0DCA">
        <w:rPr>
          <w:rFonts w:eastAsia="SimSun" w:hint="eastAsia"/>
          <w:lang w:val="en-US"/>
        </w:rPr>
        <w:t>2</w:t>
      </w:r>
      <w:r w:rsidR="00BD0DCA">
        <w:rPr>
          <w:rFonts w:eastAsia="SimSun" w:hint="eastAsia"/>
          <w:lang w:val="en-US"/>
        </w:rPr>
        <w:t>）</w:t>
      </w:r>
      <w:r w:rsidRPr="00A84D8D">
        <w:rPr>
          <w:rFonts w:eastAsia="SimSun" w:hint="eastAsia"/>
          <w:kern w:val="2"/>
          <w:lang w:val="en-US"/>
        </w:rPr>
        <w:t>在每个窗口上重复运行</w:t>
      </w:r>
      <w:r w:rsidRPr="00A84D8D">
        <w:rPr>
          <w:rFonts w:eastAsia="SimSun"/>
          <w:kern w:val="2"/>
          <w:lang w:val="en-US"/>
        </w:rPr>
        <w:t>PCMCI</w:t>
      </w:r>
      <w:r w:rsidRPr="00A84D8D">
        <w:rPr>
          <w:rFonts w:eastAsia="SimSun"/>
          <w:kern w:val="2"/>
          <w:lang w:val="en-US"/>
        </w:rPr>
        <w:t>；</w:t>
      </w:r>
      <w:r w:rsidRPr="00A84D8D">
        <w:rPr>
          <w:rFonts w:eastAsia="SimSun" w:hint="eastAsia"/>
          <w:kern w:val="2"/>
          <w:lang w:val="en-US"/>
        </w:rPr>
        <w:t>统计每条边在重复实验中的出现频率</w:t>
      </w:r>
      <w:r w:rsidRPr="00A84D8D">
        <w:rPr>
          <w:rFonts w:eastAsia="SimSun"/>
          <w:kern w:val="2"/>
          <w:lang w:val="en-US"/>
        </w:rPr>
        <w:t>；</w:t>
      </w:r>
      <w:r w:rsidR="00BD0DCA">
        <w:rPr>
          <w:rFonts w:eastAsia="SimSun" w:hint="eastAsia"/>
          <w:lang w:val="en-US"/>
        </w:rPr>
        <w:t>（</w:t>
      </w:r>
      <w:r w:rsidR="00BD0DCA">
        <w:rPr>
          <w:rFonts w:eastAsia="SimSun" w:hint="eastAsia"/>
          <w:lang w:val="en-US"/>
        </w:rPr>
        <w:t>3</w:t>
      </w:r>
      <w:r w:rsidR="00BD0DCA">
        <w:rPr>
          <w:rFonts w:eastAsia="SimSun" w:hint="eastAsia"/>
          <w:lang w:val="en-US"/>
        </w:rPr>
        <w:t>）</w:t>
      </w:r>
      <w:r w:rsidRPr="00A84D8D">
        <w:rPr>
          <w:rFonts w:eastAsia="SimSun" w:hint="eastAsia"/>
          <w:kern w:val="2"/>
          <w:lang w:val="en-US"/>
        </w:rPr>
        <w:t>将出现频率超过稳定阈值的边保留为稳定候选边</w:t>
      </w:r>
      <w:r w:rsidRPr="00A84D8D">
        <w:rPr>
          <w:rFonts w:eastAsia="SimSun"/>
          <w:kern w:val="2"/>
          <w:lang w:val="en-US"/>
        </w:rPr>
        <w:t>。</w:t>
      </w:r>
    </w:p>
    <w:p w14:paraId="0360BE26"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设边</w:t>
      </w:r>
      <m:oMath>
        <m:r>
          <w:rPr>
            <w:rFonts w:ascii="Cambria Math" w:eastAsia="SimSun" w:hAnsi="Cambria Math" w:hint="eastAsia"/>
            <w:lang w:val="en-US"/>
          </w:rPr>
          <m:t>e</m:t>
        </m:r>
      </m:oMath>
      <w:r w:rsidRPr="00A84D8D">
        <w:rPr>
          <w:rFonts w:eastAsia="SimSun" w:hint="eastAsia"/>
          <w:kern w:val="2"/>
          <w:lang w:val="en-US"/>
        </w:rPr>
        <w:t>在</w:t>
      </w:r>
      <m:oMath>
        <m:r>
          <w:rPr>
            <w:rFonts w:ascii="Cambria Math" w:eastAsia="SimSun" w:hAnsi="Cambria Math"/>
            <w:lang w:val="en-US"/>
          </w:rPr>
          <m:t>B</m:t>
        </m:r>
      </m:oMath>
      <w:r w:rsidRPr="00A84D8D">
        <w:rPr>
          <w:rFonts w:eastAsia="SimSun" w:hint="eastAsia"/>
          <w:kern w:val="2"/>
          <w:lang w:val="en-US"/>
        </w:rPr>
        <w:t>次实验中的出现指示变量为</w:t>
      </w:r>
      <m:oMath>
        <m:sSub>
          <m:sSubPr>
            <m:ctrlPr>
              <w:rPr>
                <w:rFonts w:ascii="Cambria Math" w:eastAsia="SimSun" w:hAnsi="Cambria Math"/>
              </w:rPr>
            </m:ctrlPr>
          </m:sSubPr>
          <m:e>
            <m:r>
              <w:rPr>
                <w:rFonts w:ascii="Cambria Math" w:eastAsia="SimSun" w:hAnsi="Cambria Math"/>
              </w:rPr>
              <m:t>I</m:t>
            </m:r>
          </m:e>
          <m:sub>
            <m:r>
              <w:rPr>
                <w:rFonts w:ascii="Cambria Math" w:eastAsia="SimSun" w:hAnsi="Cambria Math"/>
              </w:rPr>
              <m:t>b</m:t>
            </m:r>
          </m:sub>
        </m:sSub>
        <m:d>
          <m:dPr>
            <m:ctrlPr>
              <w:rPr>
                <w:rFonts w:ascii="Cambria Math" w:eastAsia="SimSun" w:hAnsi="Cambria Math"/>
              </w:rPr>
            </m:ctrlPr>
          </m:dPr>
          <m:e>
            <m:r>
              <w:rPr>
                <w:rFonts w:ascii="Cambria Math" w:eastAsia="SimSun" w:hAnsi="Cambria Math"/>
              </w:rPr>
              <m:t>e</m:t>
            </m:r>
          </m:e>
        </m:d>
      </m:oMath>
      <w:r w:rsidRPr="00A84D8D">
        <w:rPr>
          <w:rFonts w:eastAsia="SimSun" w:hint="eastAsia"/>
          <w:kern w:val="2"/>
          <w:lang w:val="en-US"/>
        </w:rPr>
        <w:t>，则其稳定度定义为</w:t>
      </w:r>
      <w:r w:rsidRPr="00A84D8D">
        <w:rPr>
          <w:rFonts w:eastAsia="SimSun"/>
          <w:kern w:val="2"/>
          <w:lang w:val="en-US"/>
        </w:rPr>
        <w:t>：</w:t>
      </w:r>
    </w:p>
    <w:p w14:paraId="316B5ED8" w14:textId="77777777" w:rsidR="00BD0DCA" w:rsidRDefault="00BD0DCA" w:rsidP="00A84D8D">
      <w:pPr>
        <w:widowControl w:val="0"/>
        <w:spacing w:line="360" w:lineRule="auto"/>
        <w:ind w:firstLineChars="200" w:firstLine="480"/>
        <w:jc w:val="both"/>
        <w:rPr>
          <w:rFonts w:eastAsia="SimSun"/>
        </w:rPr>
      </w:pPr>
      <m:oMathPara>
        <m:oMath>
          <m:r>
            <m:rPr>
              <m:sty m:val="p"/>
            </m:rPr>
            <w:rPr>
              <w:rFonts w:ascii="Cambria Math" w:eastAsia="SimSun" w:hAnsi="Cambria Math"/>
            </w:rPr>
            <m:t>Stab</m:t>
          </m:r>
          <m:d>
            <m:dPr>
              <m:ctrlPr>
                <w:rPr>
                  <w:rFonts w:ascii="Cambria Math" w:eastAsia="SimSun" w:hAnsi="Cambria Math"/>
                </w:rPr>
              </m:ctrlPr>
            </m:dPr>
            <m:e>
              <m:r>
                <w:rPr>
                  <w:rFonts w:ascii="Cambria Math" w:eastAsia="SimSun" w:hAnsi="Cambria Math"/>
                </w:rPr>
                <m:t>e</m:t>
              </m:r>
            </m:e>
          </m:d>
          <m:r>
            <w:rPr>
              <w:rFonts w:ascii="Cambria Math" w:eastAsia="SimSun" w:hAnsi="Cambria Math"/>
            </w:rPr>
            <m:t>=</m:t>
          </m:r>
          <m:f>
            <m:fPr>
              <m:ctrlPr>
                <w:rPr>
                  <w:rFonts w:ascii="Cambria Math" w:eastAsia="SimSun" w:hAnsi="Cambria Math"/>
                </w:rPr>
              </m:ctrlPr>
            </m:fPr>
            <m:num>
              <m:r>
                <w:rPr>
                  <w:rFonts w:ascii="Cambria Math" w:eastAsia="SimSun" w:hAnsi="Cambria Math"/>
                </w:rPr>
                <m:t>1</m:t>
              </m:r>
            </m:num>
            <m:den>
              <m:r>
                <w:rPr>
                  <w:rFonts w:ascii="Cambria Math" w:eastAsia="SimSun" w:hAnsi="Cambria Math"/>
                </w:rPr>
                <m:t>B</m:t>
              </m:r>
            </m:den>
          </m:f>
          <m:nary>
            <m:naryPr>
              <m:chr m:val="∑"/>
              <m:limLoc m:val="undOvr"/>
              <m:ctrlPr>
                <w:rPr>
                  <w:rFonts w:ascii="Cambria Math" w:eastAsia="SimSun" w:hAnsi="Cambria Math"/>
                </w:rPr>
              </m:ctrlPr>
            </m:naryPr>
            <m:sub>
              <m:r>
                <w:rPr>
                  <w:rFonts w:ascii="Cambria Math" w:eastAsia="SimSun" w:hAnsi="Cambria Math"/>
                </w:rPr>
                <m:t>b=1</m:t>
              </m:r>
            </m:sub>
            <m:sup>
              <m:r>
                <w:rPr>
                  <w:rFonts w:ascii="Cambria Math" w:eastAsia="SimSun" w:hAnsi="Cambria Math"/>
                </w:rPr>
                <m:t>B</m:t>
              </m:r>
            </m:sup>
            <m:e>
              <m:sSub>
                <m:sSubPr>
                  <m:ctrlPr>
                    <w:rPr>
                      <w:rFonts w:ascii="Cambria Math" w:eastAsia="SimSun" w:hAnsi="Cambria Math"/>
                    </w:rPr>
                  </m:ctrlPr>
                </m:sSubPr>
                <m:e>
                  <m:r>
                    <w:rPr>
                      <w:rFonts w:ascii="Cambria Math" w:eastAsia="SimSun" w:hAnsi="Cambria Math"/>
                    </w:rPr>
                    <m:t>I</m:t>
                  </m:r>
                </m:e>
                <m:sub>
                  <m:r>
                    <w:rPr>
                      <w:rFonts w:ascii="Cambria Math" w:eastAsia="SimSun" w:hAnsi="Cambria Math"/>
                    </w:rPr>
                    <m:t>b</m:t>
                  </m:r>
                </m:sub>
              </m:sSub>
            </m:e>
          </m:nary>
          <m:d>
            <m:dPr>
              <m:ctrlPr>
                <w:rPr>
                  <w:rFonts w:ascii="Cambria Math" w:eastAsia="SimSun" w:hAnsi="Cambria Math"/>
                </w:rPr>
              </m:ctrlPr>
            </m:dPr>
            <m:e>
              <m:r>
                <w:rPr>
                  <w:rFonts w:ascii="Cambria Math" w:eastAsia="SimSun" w:hAnsi="Cambria Math"/>
                </w:rPr>
                <m:t>e</m:t>
              </m:r>
            </m:e>
          </m:d>
        </m:oMath>
      </m:oMathPara>
    </w:p>
    <w:p w14:paraId="7F22504B" w14:textId="77777777" w:rsidR="00A84D8D" w:rsidRPr="00A84D8D" w:rsidRDefault="00A84D8D" w:rsidP="00BD0DCA">
      <w:pPr>
        <w:widowControl w:val="0"/>
        <w:spacing w:line="360" w:lineRule="auto"/>
        <w:ind w:firstLineChars="200" w:firstLine="480"/>
        <w:jc w:val="both"/>
        <w:rPr>
          <w:rFonts w:eastAsia="SimSun"/>
          <w:kern w:val="2"/>
          <w:lang w:val="en-US"/>
        </w:rPr>
      </w:pPr>
      <w:r w:rsidRPr="00A84D8D">
        <w:rPr>
          <w:rFonts w:eastAsia="SimSun" w:hint="eastAsia"/>
          <w:kern w:val="2"/>
          <w:lang w:val="en-US"/>
        </w:rPr>
        <w:t>若</w:t>
      </w:r>
      <m:oMath>
        <m:r>
          <m:rPr>
            <m:sty m:val="p"/>
          </m:rPr>
          <w:rPr>
            <w:rFonts w:ascii="Cambria Math" w:eastAsia="SimSun" w:hAnsi="Cambria Math"/>
          </w:rPr>
          <m:t>Stab</m:t>
        </m:r>
        <m:d>
          <m:dPr>
            <m:ctrlPr>
              <w:rPr>
                <w:rFonts w:ascii="Cambria Math" w:eastAsia="SimSun" w:hAnsi="Cambria Math"/>
              </w:rPr>
            </m:ctrlPr>
          </m:dPr>
          <m:e>
            <m:r>
              <w:rPr>
                <w:rFonts w:ascii="Cambria Math" w:eastAsia="SimSun" w:hAnsi="Cambria Math"/>
              </w:rPr>
              <m:t>e</m:t>
            </m:r>
          </m:e>
        </m:d>
        <m:r>
          <w:rPr>
            <w:rFonts w:ascii="Cambria Math" w:eastAsia="SimSun" w:hAnsi="Cambria Math"/>
          </w:rPr>
          <m:t>≥γ</m:t>
        </m:r>
      </m:oMath>
      <w:r w:rsidRPr="00A84D8D">
        <w:rPr>
          <w:rFonts w:eastAsia="SimSun" w:hint="eastAsia"/>
          <w:kern w:val="2"/>
          <w:lang w:val="en-US"/>
        </w:rPr>
        <w:t>，则边</w:t>
      </w:r>
      <m:oMath>
        <m:r>
          <w:rPr>
            <w:rFonts w:ascii="Cambria Math" w:eastAsia="SimSun" w:hAnsi="Cambria Math" w:hint="eastAsia"/>
            <w:lang w:val="en-US"/>
          </w:rPr>
          <m:t>e</m:t>
        </m:r>
      </m:oMath>
      <w:r w:rsidRPr="00A84D8D">
        <w:rPr>
          <w:rFonts w:eastAsia="SimSun" w:hint="eastAsia"/>
          <w:kern w:val="2"/>
          <w:lang w:val="en-US"/>
        </w:rPr>
        <w:t>被视为稳定候选边。本文中设置</w:t>
      </w:r>
      <w:r w:rsidRPr="00A84D8D">
        <w:rPr>
          <w:rFonts w:eastAsia="SimSun"/>
          <w:kern w:val="2"/>
          <w:lang w:val="en-US"/>
        </w:rPr>
        <w:t>：</w:t>
      </w:r>
      <w:r w:rsidRPr="00A84D8D">
        <w:rPr>
          <w:rFonts w:eastAsia="SimSun" w:hint="eastAsia"/>
          <w:kern w:val="2"/>
          <w:lang w:val="en-US"/>
        </w:rPr>
        <w:t>最大滞后阶数</w:t>
      </w:r>
      <w:r w:rsidRPr="00A84D8D">
        <w:rPr>
          <w:rFonts w:eastAsia="SimSun"/>
          <w:kern w:val="2"/>
          <w:lang w:val="en-US"/>
        </w:rPr>
        <w:t xml:space="preserve"> </w:t>
      </w:r>
      <m:oMath>
        <m:sSub>
          <m:sSubPr>
            <m:ctrlPr>
              <w:rPr>
                <w:rFonts w:ascii="Cambria Math" w:eastAsia="SimSun" w:hAnsi="Cambria Math"/>
              </w:rPr>
            </m:ctrlPr>
          </m:sSubPr>
          <m:e>
            <m:r>
              <w:rPr>
                <w:rFonts w:ascii="Cambria Math" w:eastAsia="SimSun" w:hAnsi="Cambria Math"/>
              </w:rPr>
              <m:t>τ</m:t>
            </m:r>
          </m:e>
          <m:sub>
            <m:r>
              <m:rPr>
                <m:sty m:val="p"/>
              </m:rPr>
              <w:rPr>
                <w:rFonts w:ascii="Cambria Math" w:eastAsia="SimSun" w:hAnsi="Cambria Math"/>
              </w:rPr>
              <m:t>max</m:t>
            </m:r>
          </m:sub>
        </m:sSub>
        <m:r>
          <w:rPr>
            <w:rFonts w:ascii="Cambria Math" w:eastAsia="SimSun" w:hAnsi="Cambria Math"/>
          </w:rPr>
          <m:t>=2</m:t>
        </m:r>
      </m:oMath>
      <w:r w:rsidR="00BD0DCA">
        <w:rPr>
          <w:rFonts w:eastAsia="SimSun" w:hint="eastAsia"/>
        </w:rPr>
        <w:t>；</w:t>
      </w:r>
      <w:r w:rsidRPr="00A84D8D">
        <w:rPr>
          <w:rFonts w:eastAsia="SimSun" w:hint="eastAsia"/>
          <w:kern w:val="2"/>
          <w:lang w:val="en-US"/>
        </w:rPr>
        <w:t>重复采样次数</w:t>
      </w:r>
      <m:oMath>
        <m:r>
          <w:rPr>
            <w:rFonts w:ascii="Cambria Math" w:eastAsia="SimSun" w:hAnsi="Cambria Math"/>
          </w:rPr>
          <m:t>B=30</m:t>
        </m:r>
      </m:oMath>
      <w:r w:rsidR="00BD0DCA">
        <w:rPr>
          <w:rFonts w:eastAsia="SimSun" w:hint="eastAsia"/>
          <w:lang w:val="en-US"/>
        </w:rPr>
        <w:t>；</w:t>
      </w:r>
      <w:r w:rsidRPr="00A84D8D">
        <w:rPr>
          <w:rFonts w:eastAsia="SimSun" w:hint="eastAsia"/>
          <w:kern w:val="2"/>
          <w:lang w:val="en-US"/>
        </w:rPr>
        <w:t>窗口比例</w:t>
      </w:r>
      <m:oMath>
        <m:r>
          <w:rPr>
            <w:rFonts w:ascii="Cambria Math" w:eastAsia="SimSun" w:hAnsi="Cambria Math"/>
          </w:rPr>
          <m:t>ρ=0.8</m:t>
        </m:r>
      </m:oMath>
      <w:r w:rsidR="00BD0DCA">
        <w:rPr>
          <w:rFonts w:eastAsia="SimSun" w:hint="eastAsia"/>
          <w:lang w:val="en-US"/>
        </w:rPr>
        <w:t>；</w:t>
      </w:r>
      <w:r w:rsidRPr="00A84D8D">
        <w:rPr>
          <w:rFonts w:eastAsia="SimSun" w:hint="eastAsia"/>
          <w:kern w:val="2"/>
          <w:lang w:val="en-US"/>
        </w:rPr>
        <w:t>稳定阈值</w:t>
      </w:r>
      <m:oMath>
        <m:r>
          <w:rPr>
            <w:rFonts w:ascii="Cambria Math" w:eastAsia="SimSun" w:hAnsi="Cambria Math"/>
          </w:rPr>
          <m:t>γ=0.6</m:t>
        </m:r>
      </m:oMath>
      <w:r w:rsidR="00BD0DCA">
        <w:rPr>
          <w:rFonts w:eastAsia="SimSun" w:hint="eastAsia"/>
          <w:lang w:val="en-US"/>
        </w:rPr>
        <w:t>。</w:t>
      </w:r>
    </w:p>
    <w:p w14:paraId="626F468E" w14:textId="77777777" w:rsidR="00A84D8D" w:rsidRPr="004F2059" w:rsidRDefault="00A84D8D" w:rsidP="004F2059">
      <w:pPr>
        <w:keepNext/>
        <w:keepLines/>
        <w:widowControl w:val="0"/>
        <w:spacing w:line="360" w:lineRule="auto"/>
        <w:jc w:val="both"/>
        <w:outlineLvl w:val="1"/>
        <w:rPr>
          <w:rFonts w:eastAsia="SimHei"/>
          <w:bCs/>
          <w:kern w:val="44"/>
          <w:szCs w:val="36"/>
          <w:lang w:val="en-US"/>
        </w:rPr>
      </w:pPr>
      <w:r w:rsidRPr="004F2059">
        <w:rPr>
          <w:rFonts w:eastAsia="SimHei"/>
          <w:bCs/>
          <w:kern w:val="44"/>
          <w:szCs w:val="36"/>
          <w:lang w:val="en-US"/>
        </w:rPr>
        <w:t>2.</w:t>
      </w:r>
      <w:r w:rsidR="004F2059">
        <w:rPr>
          <w:rFonts w:eastAsia="SimHei" w:hint="eastAsia"/>
          <w:bCs/>
          <w:kern w:val="44"/>
          <w:szCs w:val="36"/>
          <w:lang w:val="en-US"/>
        </w:rPr>
        <w:t>3</w:t>
      </w:r>
      <w:r w:rsidRPr="004F2059">
        <w:rPr>
          <w:rFonts w:eastAsia="SimHei"/>
          <w:bCs/>
          <w:kern w:val="44"/>
          <w:szCs w:val="36"/>
          <w:lang w:val="en-US"/>
        </w:rPr>
        <w:t xml:space="preserve"> </w:t>
      </w:r>
      <w:r w:rsidRPr="004F2059">
        <w:rPr>
          <w:rFonts w:eastAsia="SimHei" w:hint="eastAsia"/>
          <w:bCs/>
          <w:kern w:val="44"/>
          <w:szCs w:val="36"/>
          <w:lang w:val="en-US"/>
        </w:rPr>
        <w:t>工程知识约</w:t>
      </w:r>
      <w:r w:rsidRPr="004F2059">
        <w:rPr>
          <w:rFonts w:eastAsia="SimHei"/>
          <w:bCs/>
          <w:kern w:val="44"/>
          <w:szCs w:val="36"/>
          <w:lang w:val="en-US"/>
        </w:rPr>
        <w:t>束</w:t>
      </w:r>
    </w:p>
    <w:p w14:paraId="61F2926C"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由于同环关系不具有天然时间顺序，纯统计方法可能给出难以解释的方向。因此，本文引入工程知识对共享变量关系进行约束</w:t>
      </w:r>
      <w:r w:rsidRPr="00A84D8D">
        <w:rPr>
          <w:rFonts w:eastAsia="SimSun"/>
          <w:kern w:val="2"/>
          <w:lang w:val="en-US"/>
        </w:rPr>
        <w:t>：</w:t>
      </w:r>
      <w:r w:rsidR="004F2059">
        <w:rPr>
          <w:rFonts w:eastAsia="SimSun" w:hint="eastAsia"/>
          <w:lang w:val="en-US"/>
        </w:rPr>
        <w:t>（</w:t>
      </w:r>
      <w:r w:rsidR="004F2059">
        <w:rPr>
          <w:rFonts w:eastAsia="SimSun" w:hint="eastAsia"/>
          <w:lang w:val="en-US"/>
        </w:rPr>
        <w:t>1</w:t>
      </w:r>
      <w:r w:rsidR="004F2059">
        <w:rPr>
          <w:rFonts w:eastAsia="SimSun" w:hint="eastAsia"/>
          <w:lang w:val="en-US"/>
        </w:rPr>
        <w:t>）</w:t>
      </w:r>
      <w:r w:rsidRPr="00A84D8D">
        <w:rPr>
          <w:rFonts w:eastAsia="SimSun" w:hint="eastAsia"/>
          <w:kern w:val="2"/>
          <w:lang w:val="en-US"/>
        </w:rPr>
        <w:t>舱压视为压力</w:t>
      </w:r>
      <w:r w:rsidRPr="00A84D8D">
        <w:rPr>
          <w:rFonts w:eastAsia="SimSun"/>
          <w:kern w:val="2"/>
          <w:lang w:val="en-US"/>
        </w:rPr>
        <w:t>/</w:t>
      </w:r>
      <w:r w:rsidRPr="00A84D8D">
        <w:rPr>
          <w:rFonts w:eastAsia="SimSun" w:hint="eastAsia"/>
          <w:kern w:val="2"/>
          <w:lang w:val="en-US"/>
        </w:rPr>
        <w:t>介质状态</w:t>
      </w:r>
      <w:r w:rsidRPr="00A84D8D">
        <w:rPr>
          <w:rFonts w:eastAsia="SimSun"/>
          <w:kern w:val="2"/>
          <w:lang w:val="en-US"/>
        </w:rPr>
        <w:t>；</w:t>
      </w:r>
      <w:r w:rsidR="004F2059">
        <w:rPr>
          <w:rFonts w:eastAsia="SimSun" w:hint="eastAsia"/>
          <w:lang w:val="en-US"/>
        </w:rPr>
        <w:t>（</w:t>
      </w:r>
      <w:r w:rsidR="004F2059">
        <w:rPr>
          <w:rFonts w:eastAsia="SimSun" w:hint="eastAsia"/>
          <w:lang w:val="en-US"/>
        </w:rPr>
        <w:t>2</w:t>
      </w:r>
      <w:r w:rsidR="004F2059">
        <w:rPr>
          <w:rFonts w:eastAsia="SimSun" w:hint="eastAsia"/>
          <w:lang w:val="en-US"/>
        </w:rPr>
        <w:t>）</w:t>
      </w:r>
      <w:r w:rsidRPr="00A84D8D">
        <w:rPr>
          <w:rFonts w:eastAsia="SimSun" w:hint="eastAsia"/>
          <w:kern w:val="2"/>
          <w:lang w:val="en-US"/>
        </w:rPr>
        <w:t>总推力和刀盘扭矩视为机械载荷状态</w:t>
      </w:r>
      <w:r w:rsidRPr="00A84D8D">
        <w:rPr>
          <w:rFonts w:eastAsia="SimSun"/>
          <w:kern w:val="2"/>
          <w:lang w:val="en-US"/>
        </w:rPr>
        <w:t>。</w:t>
      </w:r>
    </w:p>
    <w:p w14:paraId="31E81519"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在同环关系中，舱压可作为载荷状态的上游解释变量；而总推力与刀盘扭矩之间若出现双向候选边，则仅将其解释为稳定耦合关系，而不强行指定物理方向。为了避免过度解释，本文使用</w:t>
      </w:r>
      <w:r w:rsidRPr="00A84D8D">
        <w:rPr>
          <w:rFonts w:eastAsia="SimSun"/>
          <w:kern w:val="2"/>
          <w:lang w:val="en-US"/>
        </w:rPr>
        <w:t>PCMCI+</w:t>
      </w:r>
      <w:r w:rsidRPr="00A84D8D">
        <w:rPr>
          <w:rFonts w:eastAsia="SimSun" w:hint="eastAsia"/>
          <w:kern w:val="2"/>
          <w:lang w:val="en-US"/>
        </w:rPr>
        <w:t>对关键关系进行严格方向复核</w:t>
      </w:r>
      <w:r w:rsidRPr="00A84D8D">
        <w:rPr>
          <w:rFonts w:eastAsia="SimSun"/>
          <w:kern w:val="2"/>
          <w:lang w:val="en-US"/>
        </w:rPr>
        <w:t>。</w:t>
      </w:r>
    </w:p>
    <w:p w14:paraId="2F7E2E15" w14:textId="77777777" w:rsidR="00A84D8D" w:rsidRPr="005B05FB" w:rsidRDefault="00A84D8D" w:rsidP="005B05FB">
      <w:pPr>
        <w:keepNext/>
        <w:keepLines/>
        <w:widowControl w:val="0"/>
        <w:spacing w:line="360" w:lineRule="auto"/>
        <w:jc w:val="both"/>
        <w:outlineLvl w:val="1"/>
        <w:rPr>
          <w:rFonts w:eastAsia="SimHei"/>
          <w:bCs/>
          <w:kern w:val="44"/>
          <w:szCs w:val="36"/>
          <w:lang w:val="en-US"/>
        </w:rPr>
      </w:pPr>
      <w:r w:rsidRPr="005B05FB">
        <w:rPr>
          <w:rFonts w:eastAsia="SimHei"/>
          <w:bCs/>
          <w:kern w:val="44"/>
          <w:szCs w:val="36"/>
          <w:lang w:val="en-US"/>
        </w:rPr>
        <w:t>2.</w:t>
      </w:r>
      <w:r w:rsidR="005B05FB">
        <w:rPr>
          <w:rFonts w:eastAsia="SimHei" w:hint="eastAsia"/>
          <w:bCs/>
          <w:kern w:val="44"/>
          <w:szCs w:val="36"/>
          <w:lang w:val="en-US"/>
        </w:rPr>
        <w:t>4</w:t>
      </w:r>
      <w:r w:rsidRPr="005B05FB">
        <w:rPr>
          <w:rFonts w:eastAsia="SimHei"/>
          <w:bCs/>
          <w:kern w:val="44"/>
          <w:szCs w:val="36"/>
          <w:lang w:val="en-US"/>
        </w:rPr>
        <w:t xml:space="preserve"> </w:t>
      </w:r>
      <w:r w:rsidRPr="005B05FB">
        <w:rPr>
          <w:rFonts w:eastAsia="SimHei" w:hint="eastAsia"/>
          <w:bCs/>
          <w:kern w:val="44"/>
          <w:szCs w:val="36"/>
          <w:lang w:val="en-US"/>
        </w:rPr>
        <w:t>轻量适配器算</w:t>
      </w:r>
      <w:r w:rsidRPr="005B05FB">
        <w:rPr>
          <w:rFonts w:eastAsia="SimHei"/>
          <w:bCs/>
          <w:kern w:val="44"/>
          <w:szCs w:val="36"/>
          <w:lang w:val="en-US"/>
        </w:rPr>
        <w:t>法</w:t>
      </w:r>
    </w:p>
    <w:p w14:paraId="16BAB8D8"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t>在共享状态空间上，本文训练一个基础预测模型</w:t>
      </w:r>
      <m:oMath>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0</m:t>
            </m:r>
          </m:sub>
        </m:sSub>
      </m:oMath>
      <w:r w:rsidRPr="00A84D8D">
        <w:rPr>
          <w:rFonts w:eastAsia="SimSun" w:hint="eastAsia"/>
          <w:kern w:val="2"/>
          <w:lang w:val="en-US"/>
        </w:rPr>
        <w:t>。该模型接受共享历史状态</w:t>
      </w:r>
      <m:oMath>
        <m:sSub>
          <m:sSubPr>
            <m:ctrlPr>
              <w:rPr>
                <w:rFonts w:ascii="Cambria Math" w:eastAsia="SimSun" w:hAnsi="Cambria Math"/>
              </w:rPr>
            </m:ctrlPr>
          </m:sSubPr>
          <m:e>
            <m:r>
              <m:rPr>
                <m:sty m:val="b"/>
              </m:rPr>
              <w:rPr>
                <w:rFonts w:ascii="Cambria Math" w:eastAsia="SimSun" w:hAnsi="Cambria Math"/>
              </w:rPr>
              <m:t>z</m:t>
            </m:r>
          </m:e>
          <m:sub>
            <m:r>
              <w:rPr>
                <w:rFonts w:ascii="Cambria Math" w:eastAsia="SimSun" w:hAnsi="Cambria Math"/>
              </w:rPr>
              <m:t>t</m:t>
            </m:r>
          </m:sub>
        </m:sSub>
      </m:oMath>
      <w:r w:rsidRPr="00A84D8D">
        <w:rPr>
          <w:rFonts w:eastAsia="SimSun" w:hint="eastAsia"/>
          <w:kern w:val="2"/>
          <w:lang w:val="en-US"/>
        </w:rPr>
        <w:t>，输出下一环推力或扭矩预测值</w:t>
      </w:r>
      <w:r w:rsidRPr="00A84D8D">
        <w:rPr>
          <w:rFonts w:eastAsia="SimSun"/>
          <w:kern w:val="2"/>
          <w:lang w:val="en-US"/>
        </w:rPr>
        <w:t>：</w:t>
      </w:r>
    </w:p>
    <w:p w14:paraId="1451E873" w14:textId="77777777" w:rsidR="007C15F1" w:rsidRDefault="00000000" w:rsidP="00A84D8D">
      <w:pPr>
        <w:widowControl w:val="0"/>
        <w:spacing w:line="360" w:lineRule="auto"/>
        <w:ind w:firstLineChars="200" w:firstLine="480"/>
        <w:jc w:val="both"/>
        <w:rPr>
          <w:rFonts w:eastAsia="SimSun"/>
        </w:rPr>
      </w:pPr>
      <m:oMathPara>
        <m:oMath>
          <m:sSub>
            <m:sSubPr>
              <m:ctrlPr>
                <w:rPr>
                  <w:rFonts w:ascii="Cambria Math" w:eastAsia="SimSun" w:hAnsi="Cambria Math"/>
                </w:rPr>
              </m:ctrlPr>
            </m:sSubPr>
            <m:e>
              <m:acc>
                <m:accPr>
                  <m:chr m:val="ˆ"/>
                  <m:ctrlPr>
                    <w:rPr>
                      <w:rFonts w:ascii="Cambria Math" w:eastAsia="SimSun" w:hAnsi="Cambria Math"/>
                    </w:rPr>
                  </m:ctrlPr>
                </m:accPr>
                <m:e>
                  <m:r>
                    <w:rPr>
                      <w:rFonts w:ascii="Cambria Math" w:eastAsia="SimSun" w:hAnsi="Cambria Math"/>
                    </w:rPr>
                    <m:t>y</m:t>
                  </m:r>
                </m:e>
              </m:acc>
            </m:e>
            <m:sub>
              <m:r>
                <w:rPr>
                  <w:rFonts w:ascii="Cambria Math" w:eastAsia="SimSun" w:hAnsi="Cambria Math"/>
                </w:rPr>
                <m:t>t</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0</m:t>
              </m:r>
            </m:sub>
          </m:sSub>
          <m:d>
            <m:dPr>
              <m:ctrlPr>
                <w:rPr>
                  <w:rFonts w:ascii="Cambria Math" w:eastAsia="SimSun" w:hAnsi="Cambria Math"/>
                </w:rPr>
              </m:ctrlPr>
            </m:dPr>
            <m:e>
              <m:sSub>
                <m:sSubPr>
                  <m:ctrlPr>
                    <w:rPr>
                      <w:rFonts w:ascii="Cambria Math" w:eastAsia="SimSun" w:hAnsi="Cambria Math"/>
                    </w:rPr>
                  </m:ctrlPr>
                </m:sSubPr>
                <m:e>
                  <m:r>
                    <m:rPr>
                      <m:sty m:val="b"/>
                    </m:rPr>
                    <w:rPr>
                      <w:rFonts w:ascii="Cambria Math" w:eastAsia="SimSun" w:hAnsi="Cambria Math"/>
                    </w:rPr>
                    <m:t>z</m:t>
                  </m:r>
                </m:e>
                <m:sub>
                  <m:r>
                    <w:rPr>
                      <w:rFonts w:ascii="Cambria Math" w:eastAsia="SimSun" w:hAnsi="Cambria Math"/>
                    </w:rPr>
                    <m:t>t</m:t>
                  </m:r>
                </m:sub>
              </m:sSub>
            </m:e>
          </m:d>
        </m:oMath>
      </m:oMathPara>
    </w:p>
    <w:p w14:paraId="254F3D2D" w14:textId="77777777" w:rsidR="00A84D8D" w:rsidRPr="00A84D8D" w:rsidRDefault="00A84D8D" w:rsidP="00A84D8D">
      <w:pPr>
        <w:widowControl w:val="0"/>
        <w:spacing w:line="360" w:lineRule="auto"/>
        <w:ind w:firstLineChars="200" w:firstLine="480"/>
        <w:jc w:val="both"/>
        <w:rPr>
          <w:rFonts w:eastAsia="SimSun"/>
          <w:kern w:val="2"/>
          <w:lang w:val="en-US"/>
        </w:rPr>
      </w:pPr>
      <w:r w:rsidRPr="00A84D8D">
        <w:rPr>
          <w:rFonts w:eastAsia="SimSun" w:hint="eastAsia"/>
          <w:kern w:val="2"/>
          <w:lang w:val="en-US"/>
        </w:rPr>
        <w:lastRenderedPageBreak/>
        <w:t>当新工况到达时，不重新训练整个模型，而是在基础模型之上增加一个轻量残差适配器</w:t>
      </w:r>
      <m:oMath>
        <m:sSub>
          <m:sSubPr>
            <m:ctrlPr>
              <w:rPr>
                <w:rFonts w:ascii="Cambria Math" w:eastAsia="SimSun" w:hAnsi="Cambria Math"/>
              </w:rPr>
            </m:ctrlPr>
          </m:sSubPr>
          <m:e>
            <m:r>
              <w:rPr>
                <w:rFonts w:ascii="Cambria Math" w:eastAsia="SimSun" w:hAnsi="Cambria Math"/>
              </w:rPr>
              <m:t>a</m:t>
            </m:r>
          </m:e>
          <m:sub>
            <m:r>
              <w:rPr>
                <w:rFonts w:ascii="Cambria Math" w:eastAsia="SimSun" w:hAnsi="Cambria Math"/>
              </w:rPr>
              <m:t>c</m:t>
            </m:r>
          </m:sub>
        </m:sSub>
      </m:oMath>
      <w:r w:rsidRPr="00A84D8D">
        <w:rPr>
          <w:rFonts w:eastAsia="SimSun"/>
          <w:kern w:val="2"/>
          <w:lang w:val="en-US"/>
        </w:rPr>
        <w:t>：</w:t>
      </w:r>
    </w:p>
    <w:p w14:paraId="6BEAA011" w14:textId="77777777" w:rsidR="00F969F7" w:rsidRDefault="00000000" w:rsidP="00A84D8D">
      <w:pPr>
        <w:widowControl w:val="0"/>
        <w:spacing w:line="360" w:lineRule="auto"/>
        <w:ind w:firstLineChars="200" w:firstLine="480"/>
        <w:jc w:val="both"/>
        <w:rPr>
          <w:rFonts w:eastAsia="SimSun"/>
        </w:rPr>
      </w:pPr>
      <m:oMathPara>
        <m:oMath>
          <m:sSubSup>
            <m:sSubSupPr>
              <m:ctrlPr>
                <w:rPr>
                  <w:rFonts w:ascii="Cambria Math" w:eastAsia="SimSun" w:hAnsi="Cambria Math"/>
                </w:rPr>
              </m:ctrlPr>
            </m:sSubSupPr>
            <m:e>
              <m:acc>
                <m:accPr>
                  <m:chr m:val="ˆ"/>
                  <m:ctrlPr>
                    <w:rPr>
                      <w:rFonts w:ascii="Cambria Math" w:eastAsia="SimSun" w:hAnsi="Cambria Math"/>
                    </w:rPr>
                  </m:ctrlPr>
                </m:accPr>
                <m:e>
                  <m:r>
                    <w:rPr>
                      <w:rFonts w:ascii="Cambria Math" w:eastAsia="SimSun" w:hAnsi="Cambria Math"/>
                    </w:rPr>
                    <m:t>y</m:t>
                  </m:r>
                </m:e>
              </m:acc>
            </m:e>
            <m:sub>
              <m:r>
                <w:rPr>
                  <w:rFonts w:ascii="Cambria Math" w:eastAsia="SimSun" w:hAnsi="Cambria Math"/>
                </w:rPr>
                <m:t>t</m:t>
              </m:r>
            </m:sub>
            <m:sup>
              <m:d>
                <m:dPr>
                  <m:ctrlPr>
                    <w:rPr>
                      <w:rFonts w:ascii="Cambria Math" w:eastAsia="SimSun" w:hAnsi="Cambria Math"/>
                    </w:rPr>
                  </m:ctrlPr>
                </m:dPr>
                <m:e>
                  <m:r>
                    <w:rPr>
                      <w:rFonts w:ascii="Cambria Math" w:eastAsia="SimSun" w:hAnsi="Cambria Math"/>
                    </w:rPr>
                    <m:t>c</m:t>
                  </m:r>
                </m:e>
              </m:d>
            </m:sup>
          </m:sSubSup>
          <m:r>
            <w:rPr>
              <w:rFonts w:ascii="Cambria Math" w:eastAsia="SimSun" w:hAnsi="Cambria Math"/>
            </w:rPr>
            <m:t>=</m:t>
          </m:r>
          <m:sSub>
            <m:sSubPr>
              <m:ctrlPr>
                <w:rPr>
                  <w:rFonts w:ascii="Cambria Math" w:eastAsia="SimSun" w:hAnsi="Cambria Math"/>
                </w:rPr>
              </m:ctrlPr>
            </m:sSubPr>
            <m:e>
              <m:r>
                <w:rPr>
                  <w:rFonts w:ascii="Cambria Math" w:eastAsia="SimSun" w:hAnsi="Cambria Math"/>
                </w:rPr>
                <m:t>f</m:t>
              </m:r>
            </m:e>
            <m:sub>
              <m:r>
                <w:rPr>
                  <w:rFonts w:ascii="Cambria Math" w:eastAsia="SimSun" w:hAnsi="Cambria Math"/>
                </w:rPr>
                <m:t>0</m:t>
              </m:r>
            </m:sub>
          </m:sSub>
          <m:d>
            <m:dPr>
              <m:ctrlPr>
                <w:rPr>
                  <w:rFonts w:ascii="Cambria Math" w:eastAsia="SimSun" w:hAnsi="Cambria Math"/>
                </w:rPr>
              </m:ctrlPr>
            </m:dPr>
            <m:e>
              <m:sSub>
                <m:sSubPr>
                  <m:ctrlPr>
                    <w:rPr>
                      <w:rFonts w:ascii="Cambria Math" w:eastAsia="SimSun" w:hAnsi="Cambria Math"/>
                    </w:rPr>
                  </m:ctrlPr>
                </m:sSubPr>
                <m:e>
                  <m:r>
                    <m:rPr>
                      <m:sty m:val="b"/>
                    </m:rPr>
                    <w:rPr>
                      <w:rFonts w:ascii="Cambria Math" w:eastAsia="SimSun" w:hAnsi="Cambria Math"/>
                    </w:rPr>
                    <m:t>z</m:t>
                  </m:r>
                </m:e>
                <m:sub>
                  <m:r>
                    <w:rPr>
                      <w:rFonts w:ascii="Cambria Math" w:eastAsia="SimSun" w:hAnsi="Cambria Math"/>
                    </w:rPr>
                    <m:t>t</m:t>
                  </m:r>
                </m:sub>
              </m:sSub>
            </m:e>
          </m:d>
          <m:r>
            <w:rPr>
              <w:rFonts w:ascii="Cambria Math" w:eastAsia="SimSun" w:hAnsi="Cambria Math"/>
            </w:rPr>
            <m:t>+</m:t>
          </m:r>
          <m:sSub>
            <m:sSubPr>
              <m:ctrlPr>
                <w:rPr>
                  <w:rFonts w:ascii="Cambria Math" w:eastAsia="SimSun" w:hAnsi="Cambria Math"/>
                </w:rPr>
              </m:ctrlPr>
            </m:sSubPr>
            <m:e>
              <m:r>
                <w:rPr>
                  <w:rFonts w:ascii="Cambria Math" w:eastAsia="SimSun" w:hAnsi="Cambria Math"/>
                </w:rPr>
                <m:t>a</m:t>
              </m:r>
            </m:e>
            <m:sub>
              <m:r>
                <w:rPr>
                  <w:rFonts w:ascii="Cambria Math" w:eastAsia="SimSun" w:hAnsi="Cambria Math"/>
                </w:rPr>
                <m:t>c</m:t>
              </m:r>
            </m:sub>
          </m:sSub>
          <m:d>
            <m:dPr>
              <m:ctrlPr>
                <w:rPr>
                  <w:rFonts w:ascii="Cambria Math" w:eastAsia="SimSun" w:hAnsi="Cambria Math"/>
                </w:rPr>
              </m:ctrlPr>
            </m:dPr>
            <m:e>
              <m:sSub>
                <m:sSubPr>
                  <m:ctrlPr>
                    <w:rPr>
                      <w:rFonts w:ascii="Cambria Math" w:eastAsia="SimSun" w:hAnsi="Cambria Math"/>
                    </w:rPr>
                  </m:ctrlPr>
                </m:sSubPr>
                <m:e>
                  <m:r>
                    <m:rPr>
                      <m:sty m:val="b"/>
                    </m:rPr>
                    <w:rPr>
                      <w:rFonts w:ascii="Cambria Math" w:eastAsia="SimSun" w:hAnsi="Cambria Math"/>
                    </w:rPr>
                    <m:t>z</m:t>
                  </m:r>
                </m:e>
                <m:sub>
                  <m:r>
                    <w:rPr>
                      <w:rFonts w:ascii="Cambria Math" w:eastAsia="SimSun" w:hAnsi="Cambria Math"/>
                    </w:rPr>
                    <m:t>t</m:t>
                  </m:r>
                </m:sub>
              </m:sSub>
            </m:e>
          </m:d>
        </m:oMath>
      </m:oMathPara>
    </w:p>
    <w:p w14:paraId="230B9946" w14:textId="77777777" w:rsidR="00A84D8D" w:rsidRPr="00FC6BD2" w:rsidRDefault="00A84D8D" w:rsidP="00FC6BD2">
      <w:pPr>
        <w:widowControl w:val="0"/>
        <w:spacing w:line="360" w:lineRule="auto"/>
        <w:ind w:firstLineChars="200" w:firstLine="480"/>
        <w:jc w:val="both"/>
        <w:rPr>
          <w:rFonts w:eastAsia="SimSun"/>
          <w:kern w:val="2"/>
          <w:lang w:val="en-US"/>
        </w:rPr>
      </w:pPr>
      <w:r w:rsidRPr="00A84D8D">
        <w:rPr>
          <w:rFonts w:eastAsia="SimSun" w:hint="eastAsia"/>
          <w:kern w:val="2"/>
          <w:lang w:val="en-US"/>
        </w:rPr>
        <w:t>其中，</w:t>
      </w:r>
      <m:oMath>
        <m:r>
          <w:rPr>
            <w:rFonts w:ascii="Cambria Math" w:eastAsia="SimSun" w:hAnsi="Cambria Math" w:hint="eastAsia"/>
            <w:lang w:val="en-US"/>
          </w:rPr>
          <m:t>c</m:t>
        </m:r>
      </m:oMath>
      <w:r w:rsidRPr="00A84D8D">
        <w:rPr>
          <w:rFonts w:eastAsia="SimSun" w:hint="eastAsia"/>
          <w:kern w:val="2"/>
          <w:lang w:val="en-US"/>
        </w:rPr>
        <w:t>表示当前工况。本文采用线性残差适配器，其参数量远小于完整模型。新工况适配时，仅根据该工况前缀样本更新适配器参数，而保持基础模型不变。这样做有两个好处</w:t>
      </w:r>
      <w:r w:rsidRPr="00A84D8D">
        <w:rPr>
          <w:rFonts w:eastAsia="SimSun"/>
          <w:kern w:val="2"/>
          <w:lang w:val="en-US"/>
        </w:rPr>
        <w:t>：</w:t>
      </w:r>
      <w:r w:rsidR="00FC6BD2">
        <w:rPr>
          <w:rFonts w:eastAsia="SimSun" w:hint="eastAsia"/>
          <w:lang w:val="en-US"/>
        </w:rPr>
        <w:t>（</w:t>
      </w:r>
      <w:r w:rsidR="00FC6BD2">
        <w:rPr>
          <w:rFonts w:eastAsia="SimSun" w:hint="eastAsia"/>
          <w:lang w:val="en-US"/>
        </w:rPr>
        <w:t>1</w:t>
      </w:r>
      <w:r w:rsidR="00FC6BD2">
        <w:rPr>
          <w:rFonts w:eastAsia="SimSun" w:hint="eastAsia"/>
          <w:lang w:val="en-US"/>
        </w:rPr>
        <w:t>）</w:t>
      </w:r>
      <w:r w:rsidRPr="00A84D8D">
        <w:rPr>
          <w:rFonts w:eastAsia="SimSun" w:hint="eastAsia"/>
          <w:kern w:val="2"/>
          <w:lang w:val="en-US"/>
        </w:rPr>
        <w:t>计算量小，适合新工况快速上线</w:t>
      </w:r>
      <w:r w:rsidRPr="00A84D8D">
        <w:rPr>
          <w:rFonts w:eastAsia="SimSun"/>
          <w:kern w:val="2"/>
          <w:lang w:val="en-US"/>
        </w:rPr>
        <w:t>；</w:t>
      </w:r>
      <w:r w:rsidR="00FC6BD2">
        <w:rPr>
          <w:rFonts w:eastAsia="SimSun" w:hint="eastAsia"/>
          <w:lang w:val="en-US"/>
        </w:rPr>
        <w:t>（</w:t>
      </w:r>
      <w:r w:rsidR="00FC6BD2">
        <w:rPr>
          <w:rFonts w:eastAsia="SimSun" w:hint="eastAsia"/>
          <w:lang w:val="en-US"/>
        </w:rPr>
        <w:t>2</w:t>
      </w:r>
      <w:r w:rsidR="00FC6BD2">
        <w:rPr>
          <w:rFonts w:eastAsia="SimSun" w:hint="eastAsia"/>
          <w:lang w:val="en-US"/>
        </w:rPr>
        <w:t>）</w:t>
      </w:r>
      <w:r w:rsidRPr="00A84D8D">
        <w:rPr>
          <w:rFonts w:eastAsia="SimSun" w:hint="eastAsia"/>
          <w:kern w:val="2"/>
          <w:lang w:val="en-US"/>
        </w:rPr>
        <w:t>旧工况模型参数不被覆盖，因此可避免明显的覆盖式遗忘</w:t>
      </w:r>
      <w:r w:rsidRPr="00A84D8D">
        <w:rPr>
          <w:rFonts w:eastAsia="SimSun"/>
          <w:kern w:val="2"/>
          <w:lang w:val="en-US"/>
        </w:rPr>
        <w:t>。</w:t>
      </w:r>
    </w:p>
    <w:p w14:paraId="0F03D7E4"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t xml:space="preserve">3 </w:t>
      </w:r>
      <w:r w:rsidRPr="00E16261">
        <w:rPr>
          <w:rFonts w:eastAsia="SimHei"/>
          <w:bCs/>
          <w:kern w:val="44"/>
          <w:sz w:val="32"/>
          <w:szCs w:val="44"/>
          <w:lang w:val="en-US"/>
        </w:rPr>
        <w:t>软件结构和软件实现方法</w:t>
      </w:r>
    </w:p>
    <w:p w14:paraId="217E07EB" w14:textId="77777777" w:rsidR="008F4C90" w:rsidRPr="008F4C90" w:rsidRDefault="008F4C90" w:rsidP="008F4C90">
      <w:pPr>
        <w:keepNext/>
        <w:keepLines/>
        <w:widowControl w:val="0"/>
        <w:spacing w:line="360" w:lineRule="auto"/>
        <w:jc w:val="both"/>
        <w:outlineLvl w:val="1"/>
        <w:rPr>
          <w:rFonts w:eastAsia="SimHei"/>
          <w:bCs/>
          <w:kern w:val="44"/>
          <w:szCs w:val="36"/>
          <w:lang w:val="en-US"/>
        </w:rPr>
      </w:pPr>
      <w:r w:rsidRPr="008F4C90">
        <w:rPr>
          <w:rFonts w:eastAsia="SimHei"/>
          <w:bCs/>
          <w:kern w:val="44"/>
          <w:szCs w:val="36"/>
          <w:lang w:val="en-US"/>
        </w:rPr>
        <w:t xml:space="preserve">3.1 </w:t>
      </w:r>
      <w:r w:rsidRPr="008F4C90">
        <w:rPr>
          <w:rFonts w:eastAsia="SimHei"/>
          <w:bCs/>
          <w:kern w:val="44"/>
          <w:szCs w:val="36"/>
          <w:lang w:val="en-US"/>
        </w:rPr>
        <w:t>软件整体结构</w:t>
      </w:r>
    </w:p>
    <w:p w14:paraId="7B027DC9" w14:textId="77777777" w:rsidR="008F4C90" w:rsidRDefault="008F4C90" w:rsidP="008F4C90">
      <w:pPr>
        <w:widowControl w:val="0"/>
        <w:spacing w:line="360" w:lineRule="auto"/>
        <w:ind w:firstLineChars="200" w:firstLine="480"/>
        <w:jc w:val="both"/>
        <w:rPr>
          <w:rFonts w:eastAsia="SimSun"/>
        </w:rPr>
      </w:pPr>
      <w:r w:rsidRPr="008F4C90">
        <w:rPr>
          <w:rFonts w:eastAsia="SimSun"/>
        </w:rPr>
        <w:t>本项目采用模块化方式组织，整体上可分为四个功能部分</w:t>
      </w:r>
      <w:r w:rsidR="00560FD1">
        <w:rPr>
          <w:rFonts w:eastAsia="SimSun" w:hint="eastAsia"/>
        </w:rPr>
        <w:t>，如表</w:t>
      </w:r>
      <w:r w:rsidR="00560FD1">
        <w:rPr>
          <w:rFonts w:eastAsia="SimSun" w:hint="eastAsia"/>
        </w:rPr>
        <w:t>1</w:t>
      </w:r>
      <w:r w:rsidR="00560FD1">
        <w:rPr>
          <w:rFonts w:eastAsia="SimSun" w:hint="eastAsia"/>
        </w:rPr>
        <w:t>所示</w:t>
      </w:r>
      <w:r w:rsidRPr="008F4C90">
        <w:rPr>
          <w:rFonts w:eastAsia="SimSun" w:hint="eastAsia"/>
        </w:rPr>
        <w:t>：</w:t>
      </w:r>
    </w:p>
    <w:p w14:paraId="29A089CC" w14:textId="77777777" w:rsidR="00560FD1" w:rsidRPr="00560FD1" w:rsidRDefault="00560FD1" w:rsidP="00560FD1">
      <w:pPr>
        <w:widowControl w:val="0"/>
        <w:spacing w:line="360" w:lineRule="auto"/>
        <w:jc w:val="center"/>
        <w:rPr>
          <w:rFonts w:eastAsia="SimSun"/>
          <w:b/>
          <w:bCs/>
          <w:lang w:val="en-US"/>
        </w:rPr>
      </w:pPr>
      <w:r>
        <w:rPr>
          <w:rFonts w:eastAsia="SimSun" w:hint="eastAsia"/>
          <w:b/>
          <w:bCs/>
          <w:lang w:val="en-US"/>
        </w:rPr>
        <w:t>表</w:t>
      </w:r>
      <w:r w:rsidRPr="009D30E1">
        <w:rPr>
          <w:rFonts w:eastAsia="SimSun" w:hint="eastAsia"/>
          <w:b/>
          <w:bCs/>
          <w:lang w:val="en-US"/>
        </w:rPr>
        <w:t>1</w:t>
      </w:r>
      <w:r>
        <w:rPr>
          <w:rFonts w:eastAsia="SimSun" w:hint="eastAsia"/>
          <w:b/>
          <w:bCs/>
          <w:lang w:val="en-US"/>
        </w:rPr>
        <w:t xml:space="preserve"> </w:t>
      </w:r>
      <w:r>
        <w:rPr>
          <w:rFonts w:eastAsia="SimSun" w:hint="eastAsia"/>
          <w:b/>
          <w:bCs/>
          <w:lang w:val="en-US"/>
        </w:rPr>
        <w:t>模块功能介绍</w:t>
      </w:r>
    </w:p>
    <w:tbl>
      <w:tblPr>
        <w:tblStyle w:val="TableGrid"/>
        <w:tblW w:w="0" w:type="auto"/>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F4C90" w:rsidRPr="00F54EE6" w14:paraId="48FA00F9" w14:textId="77777777" w:rsidTr="003F6004">
        <w:tc>
          <w:tcPr>
            <w:tcW w:w="4530" w:type="dxa"/>
            <w:tcBorders>
              <w:top w:val="single" w:sz="12" w:space="0" w:color="000000"/>
              <w:bottom w:val="single" w:sz="4" w:space="0" w:color="000000"/>
            </w:tcBorders>
          </w:tcPr>
          <w:p w14:paraId="0ED321AB" w14:textId="77777777" w:rsidR="008F4C90" w:rsidRPr="00F54EE6" w:rsidRDefault="008F4C90" w:rsidP="003F6004">
            <w:pPr>
              <w:widowControl w:val="0"/>
              <w:snapToGrid w:val="0"/>
              <w:jc w:val="center"/>
              <w:rPr>
                <w:rFonts w:eastAsia="SimSun"/>
                <w:b/>
                <w:bCs/>
              </w:rPr>
            </w:pPr>
            <w:r w:rsidRPr="00F54EE6">
              <w:rPr>
                <w:rFonts w:eastAsia="SimSun" w:hint="eastAsia"/>
                <w:b/>
                <w:bCs/>
              </w:rPr>
              <w:t>模块</w:t>
            </w:r>
          </w:p>
        </w:tc>
        <w:tc>
          <w:tcPr>
            <w:tcW w:w="4531" w:type="dxa"/>
            <w:tcBorders>
              <w:top w:val="single" w:sz="12" w:space="0" w:color="000000"/>
              <w:bottom w:val="single" w:sz="4" w:space="0" w:color="000000"/>
            </w:tcBorders>
          </w:tcPr>
          <w:p w14:paraId="54BF4655" w14:textId="77777777" w:rsidR="008F4C90" w:rsidRPr="00F54EE6" w:rsidRDefault="008F4C90" w:rsidP="003F6004">
            <w:pPr>
              <w:widowControl w:val="0"/>
              <w:snapToGrid w:val="0"/>
              <w:jc w:val="center"/>
              <w:rPr>
                <w:rFonts w:eastAsia="SimSun"/>
                <w:b/>
                <w:bCs/>
              </w:rPr>
            </w:pPr>
            <w:r w:rsidRPr="00F54EE6">
              <w:rPr>
                <w:rFonts w:eastAsia="SimSun" w:hint="eastAsia"/>
                <w:b/>
                <w:bCs/>
              </w:rPr>
              <w:t>主要功能</w:t>
            </w:r>
          </w:p>
        </w:tc>
      </w:tr>
      <w:tr w:rsidR="008F4C90" w14:paraId="757F690D" w14:textId="77777777" w:rsidTr="003F6004">
        <w:tc>
          <w:tcPr>
            <w:tcW w:w="4530" w:type="dxa"/>
            <w:tcBorders>
              <w:top w:val="single" w:sz="4" w:space="0" w:color="000000"/>
            </w:tcBorders>
          </w:tcPr>
          <w:p w14:paraId="3A041EFC" w14:textId="77777777" w:rsidR="008F4C90" w:rsidRDefault="008F4C90" w:rsidP="003F6004">
            <w:pPr>
              <w:widowControl w:val="0"/>
              <w:snapToGrid w:val="0"/>
              <w:jc w:val="center"/>
              <w:rPr>
                <w:rFonts w:eastAsia="SimSun"/>
              </w:rPr>
            </w:pPr>
            <w:r w:rsidRPr="008F4C90">
              <w:rPr>
                <w:rFonts w:eastAsia="SimSun"/>
              </w:rPr>
              <w:t>数据处理模块</w:t>
            </w:r>
          </w:p>
        </w:tc>
        <w:tc>
          <w:tcPr>
            <w:tcW w:w="4531" w:type="dxa"/>
            <w:tcBorders>
              <w:top w:val="single" w:sz="4" w:space="0" w:color="000000"/>
            </w:tcBorders>
          </w:tcPr>
          <w:p w14:paraId="4B256ACF" w14:textId="77777777" w:rsidR="008F4C90" w:rsidRDefault="008F4C90" w:rsidP="003F6004">
            <w:pPr>
              <w:widowControl w:val="0"/>
              <w:snapToGrid w:val="0"/>
              <w:jc w:val="center"/>
              <w:rPr>
                <w:rFonts w:eastAsia="SimSun"/>
              </w:rPr>
            </w:pPr>
            <w:r w:rsidRPr="008F4C90">
              <w:rPr>
                <w:rFonts w:eastAsia="SimSun"/>
              </w:rPr>
              <w:t>读取</w:t>
            </w:r>
            <w:r w:rsidRPr="008F4C90">
              <w:rPr>
                <w:rFonts w:eastAsia="SimSun"/>
              </w:rPr>
              <w:t>S</w:t>
            </w:r>
            <w:r>
              <w:rPr>
                <w:rFonts w:eastAsia="SimSun" w:hint="eastAsia"/>
              </w:rPr>
              <w:t>1</w:t>
            </w:r>
            <w:r w:rsidRPr="008F4C90">
              <w:rPr>
                <w:rFonts w:eastAsia="SimSun"/>
              </w:rPr>
              <w:t>、</w:t>
            </w:r>
            <w:r w:rsidRPr="008F4C90">
              <w:rPr>
                <w:rFonts w:eastAsia="SimSun"/>
              </w:rPr>
              <w:t>S</w:t>
            </w:r>
            <w:r>
              <w:rPr>
                <w:rFonts w:eastAsia="SimSun" w:hint="eastAsia"/>
              </w:rPr>
              <w:t>2</w:t>
            </w:r>
            <w:r w:rsidRPr="008F4C90">
              <w:rPr>
                <w:rFonts w:eastAsia="SimSun"/>
              </w:rPr>
              <w:t>、</w:t>
            </w:r>
            <w:r w:rsidRPr="008F4C90">
              <w:rPr>
                <w:rFonts w:eastAsia="SimSun"/>
              </w:rPr>
              <w:t>S3</w:t>
            </w:r>
            <w:r w:rsidRPr="008F4C90">
              <w:rPr>
                <w:rFonts w:eastAsia="SimSun"/>
              </w:rPr>
              <w:t>原始数据，完成变量筛选、缺失清洗、环序排序和共享字段对齐</w:t>
            </w:r>
            <w:r w:rsidR="006575BC">
              <w:rPr>
                <w:rFonts w:eastAsia="SimSun" w:hint="eastAsia"/>
              </w:rPr>
              <w:t>。</w:t>
            </w:r>
          </w:p>
        </w:tc>
      </w:tr>
      <w:tr w:rsidR="008F4C90" w14:paraId="79A0565C" w14:textId="77777777" w:rsidTr="003F6004">
        <w:tc>
          <w:tcPr>
            <w:tcW w:w="4530" w:type="dxa"/>
          </w:tcPr>
          <w:p w14:paraId="33EE2078" w14:textId="77777777" w:rsidR="008F4C90" w:rsidRDefault="008F4C90" w:rsidP="003F6004">
            <w:pPr>
              <w:widowControl w:val="0"/>
              <w:snapToGrid w:val="0"/>
              <w:jc w:val="center"/>
              <w:rPr>
                <w:rFonts w:eastAsia="SimSun"/>
              </w:rPr>
            </w:pPr>
            <w:r w:rsidRPr="008F4C90">
              <w:rPr>
                <w:rFonts w:eastAsia="SimSun"/>
              </w:rPr>
              <w:t>结构发现模块</w:t>
            </w:r>
          </w:p>
        </w:tc>
        <w:tc>
          <w:tcPr>
            <w:tcW w:w="4531" w:type="dxa"/>
          </w:tcPr>
          <w:p w14:paraId="5160621A" w14:textId="77777777" w:rsidR="008F4C90" w:rsidRDefault="008F4C90" w:rsidP="003F6004">
            <w:pPr>
              <w:widowControl w:val="0"/>
              <w:snapToGrid w:val="0"/>
              <w:jc w:val="center"/>
              <w:rPr>
                <w:rFonts w:eastAsia="SimSun"/>
              </w:rPr>
            </w:pPr>
            <w:r w:rsidRPr="008F4C90">
              <w:rPr>
                <w:rFonts w:eastAsia="SimSun"/>
              </w:rPr>
              <w:t>在共享变量上运行</w:t>
            </w:r>
            <w:r w:rsidRPr="008F4C90">
              <w:rPr>
                <w:rFonts w:eastAsia="SimSun"/>
              </w:rPr>
              <w:t>PCMCI</w:t>
            </w:r>
            <w:r w:rsidRPr="008F4C90">
              <w:rPr>
                <w:rFonts w:eastAsia="SimSun"/>
              </w:rPr>
              <w:t>、稳定采样和</w:t>
            </w:r>
            <w:r w:rsidRPr="008F4C90">
              <w:rPr>
                <w:rFonts w:eastAsia="SimSun"/>
              </w:rPr>
              <w:t>PCMCI+</w:t>
            </w:r>
            <w:r w:rsidRPr="008F4C90">
              <w:rPr>
                <w:rFonts w:eastAsia="SimSun"/>
              </w:rPr>
              <w:t>复核</w:t>
            </w:r>
            <w:r w:rsidR="006575BC">
              <w:rPr>
                <w:rFonts w:eastAsia="SimSun" w:hint="eastAsia"/>
              </w:rPr>
              <w:t>。</w:t>
            </w:r>
          </w:p>
        </w:tc>
      </w:tr>
      <w:tr w:rsidR="008F4C90" w14:paraId="7E9DA9FC" w14:textId="77777777" w:rsidTr="003F6004">
        <w:tc>
          <w:tcPr>
            <w:tcW w:w="4530" w:type="dxa"/>
          </w:tcPr>
          <w:p w14:paraId="171DFC3D" w14:textId="77777777" w:rsidR="008F4C90" w:rsidRDefault="008F4C90" w:rsidP="003F6004">
            <w:pPr>
              <w:widowControl w:val="0"/>
              <w:tabs>
                <w:tab w:val="left" w:pos="766"/>
              </w:tabs>
              <w:snapToGrid w:val="0"/>
              <w:jc w:val="center"/>
              <w:rPr>
                <w:rFonts w:eastAsia="SimSun"/>
              </w:rPr>
            </w:pPr>
            <w:r w:rsidRPr="008F4C90">
              <w:rPr>
                <w:rFonts w:eastAsia="SimSun"/>
              </w:rPr>
              <w:t>持续适配模块</w:t>
            </w:r>
          </w:p>
        </w:tc>
        <w:tc>
          <w:tcPr>
            <w:tcW w:w="4531" w:type="dxa"/>
          </w:tcPr>
          <w:p w14:paraId="74626A87" w14:textId="77777777" w:rsidR="008F4C90" w:rsidRPr="008F4C90" w:rsidRDefault="008F4C90" w:rsidP="003F6004">
            <w:pPr>
              <w:widowControl w:val="0"/>
              <w:snapToGrid w:val="0"/>
              <w:jc w:val="center"/>
              <w:rPr>
                <w:rFonts w:eastAsia="SimSun"/>
                <w:lang w:val="en-US"/>
              </w:rPr>
            </w:pPr>
            <w:r w:rsidRPr="008F4C90">
              <w:rPr>
                <w:rFonts w:eastAsia="SimSun"/>
              </w:rPr>
              <w:t>构建基础模型、轻量适配器、回放策略与参数更新流程</w:t>
            </w:r>
            <w:r w:rsidR="006575BC">
              <w:rPr>
                <w:rFonts w:eastAsia="SimSun" w:hint="eastAsia"/>
              </w:rPr>
              <w:t>。</w:t>
            </w:r>
          </w:p>
        </w:tc>
      </w:tr>
      <w:tr w:rsidR="008F4C90" w14:paraId="2A6E8198" w14:textId="77777777" w:rsidTr="003F6004">
        <w:tc>
          <w:tcPr>
            <w:tcW w:w="4530" w:type="dxa"/>
            <w:tcBorders>
              <w:bottom w:val="single" w:sz="12" w:space="0" w:color="000000"/>
            </w:tcBorders>
          </w:tcPr>
          <w:p w14:paraId="018F2CCD" w14:textId="77777777" w:rsidR="008F4C90" w:rsidRDefault="008F4C90" w:rsidP="003F6004">
            <w:pPr>
              <w:widowControl w:val="0"/>
              <w:snapToGrid w:val="0"/>
              <w:jc w:val="center"/>
              <w:rPr>
                <w:rFonts w:eastAsia="SimSun"/>
              </w:rPr>
            </w:pPr>
            <w:r w:rsidRPr="008F4C90">
              <w:rPr>
                <w:rFonts w:eastAsia="SimSun"/>
              </w:rPr>
              <w:t>结果分析模块</w:t>
            </w:r>
          </w:p>
        </w:tc>
        <w:tc>
          <w:tcPr>
            <w:tcW w:w="4531" w:type="dxa"/>
            <w:tcBorders>
              <w:bottom w:val="single" w:sz="12" w:space="0" w:color="000000"/>
            </w:tcBorders>
          </w:tcPr>
          <w:p w14:paraId="6CB65883" w14:textId="77777777" w:rsidR="008F4C90" w:rsidRDefault="006575BC" w:rsidP="003F6004">
            <w:pPr>
              <w:widowControl w:val="0"/>
              <w:snapToGrid w:val="0"/>
              <w:jc w:val="center"/>
              <w:rPr>
                <w:rFonts w:eastAsia="SimSun"/>
              </w:rPr>
            </w:pPr>
            <w:r w:rsidRPr="008F4C90">
              <w:rPr>
                <w:rFonts w:eastAsia="SimSun"/>
              </w:rPr>
              <w:t>输出</w:t>
            </w:r>
            <w:r w:rsidRPr="008F4C90">
              <w:rPr>
                <w:rFonts w:eastAsia="SimSun"/>
              </w:rPr>
              <w:t>PCA</w:t>
            </w:r>
            <w:r w:rsidRPr="008F4C90">
              <w:rPr>
                <w:rFonts w:eastAsia="SimSun"/>
              </w:rPr>
              <w:t>可视化、距离分析、性能对比表和消融结果</w:t>
            </w:r>
            <w:r>
              <w:rPr>
                <w:rFonts w:eastAsia="SimSun" w:hint="eastAsia"/>
              </w:rPr>
              <w:t>。</w:t>
            </w:r>
          </w:p>
        </w:tc>
      </w:tr>
    </w:tbl>
    <w:p w14:paraId="6C6E67BA" w14:textId="77777777" w:rsidR="008F4C90" w:rsidRPr="008F4C90" w:rsidRDefault="008F4C90" w:rsidP="006575BC">
      <w:pPr>
        <w:widowControl w:val="0"/>
        <w:spacing w:line="360" w:lineRule="auto"/>
        <w:jc w:val="both"/>
        <w:rPr>
          <w:rFonts w:eastAsia="SimSun"/>
        </w:rPr>
      </w:pPr>
    </w:p>
    <w:p w14:paraId="628E3DA9" w14:textId="77777777" w:rsidR="008F4C90" w:rsidRPr="008F4C90" w:rsidRDefault="008F4C90" w:rsidP="006575BC">
      <w:pPr>
        <w:widowControl w:val="0"/>
        <w:spacing w:line="360" w:lineRule="auto"/>
        <w:ind w:firstLineChars="200" w:firstLine="480"/>
        <w:jc w:val="both"/>
        <w:rPr>
          <w:rFonts w:eastAsia="SimSun"/>
        </w:rPr>
      </w:pPr>
      <w:r w:rsidRPr="008F4C90">
        <w:rPr>
          <w:rFonts w:eastAsia="SimSun"/>
        </w:rPr>
        <w:t>为便于课程作业提交，本文将代码单独整理在</w:t>
      </w:r>
      <w:r w:rsidRPr="008F4C90">
        <w:rPr>
          <w:rFonts w:eastAsia="SimSun"/>
        </w:rPr>
        <w:t>`</w:t>
      </w:r>
      <w:proofErr w:type="spellStart"/>
      <w:r w:rsidRPr="008F4C90">
        <w:rPr>
          <w:rFonts w:eastAsia="SimSun"/>
        </w:rPr>
        <w:t>course_assignment_code</w:t>
      </w:r>
      <w:proofErr w:type="spellEnd"/>
      <w:r w:rsidRPr="008F4C90">
        <w:rPr>
          <w:rFonts w:eastAsia="SimSun"/>
        </w:rPr>
        <w:t>/`</w:t>
      </w:r>
      <w:r w:rsidRPr="008F4C90">
        <w:rPr>
          <w:rFonts w:eastAsia="SimSun"/>
        </w:rPr>
        <w:t>文件夹下从</w:t>
      </w:r>
      <w:r w:rsidRPr="008F4C90">
        <w:rPr>
          <w:rFonts w:eastAsia="SimSun"/>
        </w:rPr>
        <w:t>`01`</w:t>
      </w:r>
      <w:r w:rsidRPr="008F4C90">
        <w:rPr>
          <w:rFonts w:eastAsia="SimSun"/>
        </w:rPr>
        <w:t>开始编号。主要文件如下：</w:t>
      </w:r>
    </w:p>
    <w:p w14:paraId="05E0563D" w14:textId="77777777" w:rsidR="008F4C90" w:rsidRPr="006575BC" w:rsidRDefault="008F4C90" w:rsidP="006575BC">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t>`config.py`</w:t>
      </w:r>
      <w:r w:rsidRPr="006575BC">
        <w:rPr>
          <w:rFonts w:ascii="Times New Roman" w:eastAsia="SimSun" w:hAnsi="Times New Roman" w:cs="Times New Roman"/>
          <w14:ligatures w14:val="none"/>
        </w:rPr>
        <w:t>：保存数据路径、共享变量、目标变量和公共超参数；</w:t>
      </w:r>
    </w:p>
    <w:p w14:paraId="0A590D79" w14:textId="77777777" w:rsidR="008F4C90" w:rsidRPr="006575BC" w:rsidRDefault="008F4C90" w:rsidP="006575BC">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t>`shared_utils.py`</w:t>
      </w:r>
      <w:r w:rsidRPr="006575BC">
        <w:rPr>
          <w:rFonts w:ascii="Times New Roman" w:eastAsia="SimSun" w:hAnsi="Times New Roman" w:cs="Times New Roman"/>
          <w14:ligatures w14:val="none"/>
        </w:rPr>
        <w:t>：实现数据读取、连续样本构造、基础模型训练和适配器公共函数；</w:t>
      </w:r>
    </w:p>
    <w:p w14:paraId="15668DFC" w14:textId="77777777" w:rsidR="008F4C90" w:rsidRPr="006575BC" w:rsidRDefault="008F4C90" w:rsidP="006575BC">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t>`01_shared_structure_discovery.py`</w:t>
      </w:r>
      <w:r w:rsidRPr="006575BC">
        <w:rPr>
          <w:rFonts w:ascii="Times New Roman" w:eastAsia="SimSun" w:hAnsi="Times New Roman" w:cs="Times New Roman"/>
          <w14:ligatures w14:val="none"/>
        </w:rPr>
        <w:t>：实现共享结构发现与</w:t>
      </w:r>
      <w:r w:rsidRPr="006575BC">
        <w:rPr>
          <w:rFonts w:ascii="Times New Roman" w:eastAsia="SimSun" w:hAnsi="Times New Roman" w:cs="Times New Roman"/>
          <w14:ligatures w14:val="none"/>
        </w:rPr>
        <w:t>PCMCI+</w:t>
      </w:r>
      <w:r w:rsidRPr="006575BC">
        <w:rPr>
          <w:rFonts w:ascii="Times New Roman" w:eastAsia="SimSun" w:hAnsi="Times New Roman" w:cs="Times New Roman"/>
          <w14:ligatures w14:val="none"/>
        </w:rPr>
        <w:t>严格方向复核；</w:t>
      </w:r>
    </w:p>
    <w:p w14:paraId="1A61CAC6" w14:textId="77777777" w:rsidR="008F4C90" w:rsidRPr="006575BC" w:rsidRDefault="008F4C90" w:rsidP="006575BC">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t>`02_shared_structure_sensitivity.py`</w:t>
      </w:r>
      <w:r w:rsidRPr="006575BC">
        <w:rPr>
          <w:rFonts w:ascii="Times New Roman" w:eastAsia="SimSun" w:hAnsi="Times New Roman" w:cs="Times New Roman"/>
          <w14:ligatures w14:val="none"/>
        </w:rPr>
        <w:t>：实现共享结构对窗口比例和稳定阈值的敏感性分析；</w:t>
      </w:r>
    </w:p>
    <w:p w14:paraId="34ACD9AF" w14:textId="77777777" w:rsidR="008F4C90" w:rsidRPr="006575BC" w:rsidRDefault="008F4C90" w:rsidP="006575BC">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t>`03_condition_shift_validation.py`</w:t>
      </w:r>
      <w:r w:rsidRPr="006575BC">
        <w:rPr>
          <w:rFonts w:ascii="Times New Roman" w:eastAsia="SimSun" w:hAnsi="Times New Roman" w:cs="Times New Roman"/>
          <w14:ligatures w14:val="none"/>
        </w:rPr>
        <w:t>：实现</w:t>
      </w:r>
      <w:r w:rsidRPr="006575BC">
        <w:rPr>
          <w:rFonts w:ascii="Times New Roman" w:eastAsia="SimSun" w:hAnsi="Times New Roman" w:cs="Times New Roman"/>
          <w14:ligatures w14:val="none"/>
        </w:rPr>
        <w:t>PCA</w:t>
      </w:r>
      <w:r w:rsidRPr="006575BC">
        <w:rPr>
          <w:rFonts w:ascii="Times New Roman" w:eastAsia="SimSun" w:hAnsi="Times New Roman" w:cs="Times New Roman"/>
          <w14:ligatures w14:val="none"/>
        </w:rPr>
        <w:t>可视化、</w:t>
      </w:r>
      <w:r w:rsidRPr="006575BC">
        <w:rPr>
          <w:rFonts w:ascii="Times New Roman" w:eastAsia="SimSun" w:hAnsi="Times New Roman" w:cs="Times New Roman"/>
          <w14:ligatures w14:val="none"/>
        </w:rPr>
        <w:t>Wasserstein</w:t>
      </w:r>
      <w:r w:rsidRPr="006575BC">
        <w:rPr>
          <w:rFonts w:ascii="Times New Roman" w:eastAsia="SimSun" w:hAnsi="Times New Roman" w:cs="Times New Roman"/>
          <w14:ligatures w14:val="none"/>
        </w:rPr>
        <w:t>距离和工况可辨识性分析；</w:t>
      </w:r>
    </w:p>
    <w:p w14:paraId="6627DA8D" w14:textId="77777777" w:rsidR="008F4C90" w:rsidRPr="006575BC" w:rsidRDefault="008F4C90" w:rsidP="006575BC">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lastRenderedPageBreak/>
        <w:t>`04_continual_adaptation_main.py`</w:t>
      </w:r>
      <w:r w:rsidRPr="006575BC">
        <w:rPr>
          <w:rFonts w:ascii="Times New Roman" w:eastAsia="SimSun" w:hAnsi="Times New Roman" w:cs="Times New Roman"/>
          <w14:ligatures w14:val="none"/>
        </w:rPr>
        <w:t>：实现持续适配主实验；</w:t>
      </w:r>
    </w:p>
    <w:p w14:paraId="21F8341B" w14:textId="77777777" w:rsidR="008F4C90" w:rsidRPr="00A90305" w:rsidRDefault="008F4C90" w:rsidP="00A90305">
      <w:pPr>
        <w:pStyle w:val="ListParagraph"/>
        <w:widowControl w:val="0"/>
        <w:numPr>
          <w:ilvl w:val="0"/>
          <w:numId w:val="13"/>
        </w:numPr>
        <w:spacing w:after="0" w:line="360" w:lineRule="auto"/>
        <w:jc w:val="both"/>
        <w:rPr>
          <w:rFonts w:ascii="Times New Roman" w:eastAsia="SimSun" w:hAnsi="Times New Roman" w:cs="Times New Roman"/>
          <w14:ligatures w14:val="none"/>
        </w:rPr>
      </w:pPr>
      <w:r w:rsidRPr="006575BC">
        <w:rPr>
          <w:rFonts w:ascii="Times New Roman" w:eastAsia="SimSun" w:hAnsi="Times New Roman" w:cs="Times New Roman"/>
          <w14:ligatures w14:val="none"/>
        </w:rPr>
        <w:t>`05_lowshot_s3_adaptation.py`</w:t>
      </w:r>
      <w:r w:rsidRPr="006575BC">
        <w:rPr>
          <w:rFonts w:ascii="Times New Roman" w:eastAsia="SimSun" w:hAnsi="Times New Roman" w:cs="Times New Roman"/>
          <w14:ligatures w14:val="none"/>
        </w:rPr>
        <w:t>：实现</w:t>
      </w:r>
      <w:r w:rsidRPr="006575BC">
        <w:rPr>
          <w:rFonts w:ascii="Times New Roman" w:eastAsia="SimSun" w:hAnsi="Times New Roman" w:cs="Times New Roman"/>
          <w14:ligatures w14:val="none"/>
        </w:rPr>
        <w:t>S3</w:t>
      </w:r>
      <w:r w:rsidRPr="006575BC">
        <w:rPr>
          <w:rFonts w:ascii="Times New Roman" w:eastAsia="SimSun" w:hAnsi="Times New Roman" w:cs="Times New Roman"/>
          <w14:ligatures w14:val="none"/>
        </w:rPr>
        <w:t>小样本适配实验。</w:t>
      </w:r>
    </w:p>
    <w:p>
      <w:pPr>
        <w:pStyle w:val="ListParagraph"/>
        <w:widowControl w:val="0"/>
        <w:numPr>
          <w:ilvl w:val="0"/>
          <w:numId w:val="13"/>
        </w:numPr>
        <w:spacing w:after="0" w:line="360" w:lineRule="auto"/>
        <w:jc w:val="both"/>
        <w:rPr>
          <w:rFonts w:ascii="Times New Roman" w:eastAsia="SimSun" w:hAnsi="Times New Roman" w:cs="Times New Roman"/>
          <w14:ligatures w14:val="none"/>
        </w:rPr>
      </w:pPr>
      <w:r>
        <w:t>代码与数据仓库链接：https://github.com/ZgInZg/tbm-continual-adapter （仓库中已包含输入样例数据、运行说明和课程报告）</w:t>
      </w:r>
    </w:p>
    <w:p w14:paraId="49F3C454" w14:textId="77777777" w:rsidR="008F4C90" w:rsidRPr="00A90305" w:rsidRDefault="008F4C90" w:rsidP="00A90305">
      <w:pPr>
        <w:keepNext/>
        <w:keepLines/>
        <w:widowControl w:val="0"/>
        <w:spacing w:line="360" w:lineRule="auto"/>
        <w:jc w:val="both"/>
        <w:outlineLvl w:val="1"/>
        <w:rPr>
          <w:rFonts w:eastAsia="SimHei"/>
          <w:bCs/>
          <w:kern w:val="44"/>
          <w:szCs w:val="36"/>
          <w:lang w:val="en-US"/>
        </w:rPr>
      </w:pPr>
      <w:r w:rsidRPr="00A90305">
        <w:rPr>
          <w:rFonts w:eastAsia="SimHei"/>
          <w:bCs/>
          <w:kern w:val="44"/>
          <w:szCs w:val="36"/>
          <w:lang w:val="en-US"/>
        </w:rPr>
        <w:t xml:space="preserve">3.2 </w:t>
      </w:r>
      <w:r w:rsidRPr="00A90305">
        <w:rPr>
          <w:rFonts w:eastAsia="SimHei"/>
          <w:bCs/>
          <w:kern w:val="44"/>
          <w:szCs w:val="36"/>
          <w:lang w:val="en-US"/>
        </w:rPr>
        <w:t>数据处理实现</w:t>
      </w:r>
    </w:p>
    <w:p w14:paraId="27BFA029" w14:textId="77777777" w:rsidR="008F4C90" w:rsidRPr="008F4C90" w:rsidRDefault="008F4C90" w:rsidP="00A90305">
      <w:pPr>
        <w:widowControl w:val="0"/>
        <w:spacing w:line="360" w:lineRule="auto"/>
        <w:ind w:firstLineChars="200" w:firstLine="480"/>
        <w:jc w:val="both"/>
        <w:rPr>
          <w:rFonts w:eastAsia="SimSun"/>
        </w:rPr>
      </w:pPr>
      <w:r w:rsidRPr="008F4C90">
        <w:rPr>
          <w:rFonts w:eastAsia="SimSun"/>
        </w:rPr>
        <w:t>数据处理遵循以下步骤：</w:t>
      </w:r>
      <w:r w:rsidR="00A90305">
        <w:rPr>
          <w:rFonts w:eastAsia="SimSun" w:hint="eastAsia"/>
        </w:rPr>
        <w:t>（</w:t>
      </w:r>
      <w:r w:rsidR="00A90305">
        <w:rPr>
          <w:rFonts w:eastAsia="SimSun" w:hint="eastAsia"/>
        </w:rPr>
        <w:t>1</w:t>
      </w:r>
      <w:r w:rsidR="00A90305">
        <w:rPr>
          <w:rFonts w:eastAsia="SimSun" w:hint="eastAsia"/>
        </w:rPr>
        <w:t>）</w:t>
      </w:r>
      <w:r w:rsidRPr="008F4C90">
        <w:rPr>
          <w:rFonts w:eastAsia="SimSun"/>
        </w:rPr>
        <w:t>读取</w:t>
      </w:r>
      <w:r w:rsidRPr="008F4C90">
        <w:rPr>
          <w:rFonts w:eastAsia="SimSun"/>
        </w:rPr>
        <w:t>S</w:t>
      </w:r>
      <w:r w:rsidR="00A90305">
        <w:rPr>
          <w:rFonts w:eastAsia="SimSun" w:hint="eastAsia"/>
        </w:rPr>
        <w:t>1</w:t>
      </w:r>
      <w:r w:rsidRPr="008F4C90">
        <w:rPr>
          <w:rFonts w:eastAsia="SimSun"/>
        </w:rPr>
        <w:t>、</w:t>
      </w:r>
      <w:r w:rsidRPr="008F4C90">
        <w:rPr>
          <w:rFonts w:eastAsia="SimSun"/>
        </w:rPr>
        <w:t>S</w:t>
      </w:r>
      <w:r w:rsidR="00A90305">
        <w:rPr>
          <w:rFonts w:eastAsia="SimSun" w:hint="eastAsia"/>
        </w:rPr>
        <w:t>2</w:t>
      </w:r>
      <w:r w:rsidRPr="008F4C90">
        <w:rPr>
          <w:rFonts w:eastAsia="SimSun"/>
        </w:rPr>
        <w:t>的主数据表，以及</w:t>
      </w:r>
      <w:r w:rsidRPr="008F4C90">
        <w:rPr>
          <w:rFonts w:eastAsia="SimSun"/>
        </w:rPr>
        <w:t>S3</w:t>
      </w:r>
      <w:r w:rsidRPr="008F4C90">
        <w:rPr>
          <w:rFonts w:eastAsia="SimSun"/>
        </w:rPr>
        <w:t>的新增工况数据表；</w:t>
      </w:r>
      <w:r w:rsidR="00A90305">
        <w:rPr>
          <w:rFonts w:eastAsia="SimSun" w:hint="eastAsia"/>
        </w:rPr>
        <w:t>（</w:t>
      </w:r>
      <w:r w:rsidR="00A90305">
        <w:rPr>
          <w:rFonts w:eastAsia="SimSun" w:hint="eastAsia"/>
        </w:rPr>
        <w:t>2</w:t>
      </w:r>
      <w:r w:rsidR="00A90305">
        <w:rPr>
          <w:rFonts w:eastAsia="SimSun" w:hint="eastAsia"/>
        </w:rPr>
        <w:t>）</w:t>
      </w:r>
      <w:r w:rsidRPr="008F4C90">
        <w:rPr>
          <w:rFonts w:eastAsia="SimSun"/>
        </w:rPr>
        <w:t>统一提取共享字段：舱压、总推力、刀盘扭矩；</w:t>
      </w:r>
      <w:r w:rsidR="00A90305">
        <w:rPr>
          <w:rFonts w:eastAsia="SimSun" w:hint="eastAsia"/>
        </w:rPr>
        <w:t>（</w:t>
      </w:r>
      <w:r w:rsidR="00A90305">
        <w:rPr>
          <w:rFonts w:eastAsia="SimSun" w:hint="eastAsia"/>
        </w:rPr>
        <w:t>3</w:t>
      </w:r>
      <w:r w:rsidR="00A90305">
        <w:rPr>
          <w:rFonts w:eastAsia="SimSun" w:hint="eastAsia"/>
        </w:rPr>
        <w:t>）</w:t>
      </w:r>
      <w:r w:rsidRPr="008F4C90">
        <w:rPr>
          <w:rFonts w:eastAsia="SimSun"/>
        </w:rPr>
        <w:t>对字段进行数值化转换，去除无效值；</w:t>
      </w:r>
      <w:r w:rsidR="00A90305">
        <w:rPr>
          <w:rFonts w:eastAsia="SimSun" w:hint="eastAsia"/>
        </w:rPr>
        <w:t>（</w:t>
      </w:r>
      <w:r w:rsidR="00A90305">
        <w:rPr>
          <w:rFonts w:eastAsia="SimSun" w:hint="eastAsia"/>
        </w:rPr>
        <w:t>4</w:t>
      </w:r>
      <w:r w:rsidR="00A90305">
        <w:rPr>
          <w:rFonts w:eastAsia="SimSun" w:hint="eastAsia"/>
        </w:rPr>
        <w:t>）</w:t>
      </w:r>
      <w:r w:rsidRPr="008F4C90">
        <w:rPr>
          <w:rFonts w:eastAsia="SimSun"/>
        </w:rPr>
        <w:t>对环号排序，并删除会破坏时间连续性的重复环记录；</w:t>
      </w:r>
      <w:r w:rsidR="00A90305">
        <w:rPr>
          <w:rFonts w:eastAsia="SimSun" w:hint="eastAsia"/>
        </w:rPr>
        <w:t>（</w:t>
      </w:r>
      <w:r w:rsidR="00A90305">
        <w:rPr>
          <w:rFonts w:eastAsia="SimSun" w:hint="eastAsia"/>
        </w:rPr>
        <w:t>5</w:t>
      </w:r>
      <w:r w:rsidR="00A90305">
        <w:rPr>
          <w:rFonts w:eastAsia="SimSun" w:hint="eastAsia"/>
        </w:rPr>
        <w:t>）</w:t>
      </w:r>
      <w:r w:rsidRPr="008F4C90">
        <w:rPr>
          <w:rFonts w:eastAsia="SimSun"/>
        </w:rPr>
        <w:t>依据前两环构造监督学习样本，形成输入特征和目标值</w:t>
      </w:r>
      <w:r w:rsidR="00A90305">
        <w:rPr>
          <w:rFonts w:eastAsia="SimSun" w:hint="eastAsia"/>
        </w:rPr>
        <w:t>，</w:t>
      </w:r>
      <w:r w:rsidRPr="008F4C90">
        <w:rPr>
          <w:rFonts w:eastAsia="SimSun"/>
        </w:rPr>
        <w:t>例如，若要预测第</w:t>
      </w:r>
      <m:oMath>
        <m:r>
          <w:rPr>
            <w:rFonts w:ascii="Cambria Math" w:eastAsia="SimSun" w:hAnsi="Cambria Math"/>
          </w:rPr>
          <m:t>t</m:t>
        </m:r>
      </m:oMath>
      <w:r w:rsidRPr="008F4C90">
        <w:rPr>
          <w:rFonts w:eastAsia="SimSun"/>
        </w:rPr>
        <w:t>环的推力，则构造：</w:t>
      </w:r>
    </w:p>
    <w:p w14:paraId="7D700FF8" w14:textId="77777777" w:rsidR="008F4C90" w:rsidRPr="00A90305" w:rsidRDefault="008F4C90" w:rsidP="00A90305">
      <w:pPr>
        <w:pStyle w:val="ListParagraph"/>
        <w:widowControl w:val="0"/>
        <w:numPr>
          <w:ilvl w:val="0"/>
          <w:numId w:val="17"/>
        </w:numPr>
        <w:spacing w:after="0" w:line="360" w:lineRule="auto"/>
        <w:jc w:val="both"/>
        <w:rPr>
          <w:rFonts w:ascii="Times New Roman" w:eastAsia="SimSun" w:hAnsi="Times New Roman" w:cs="Times New Roman"/>
          <w14:ligatures w14:val="none"/>
        </w:rPr>
      </w:pPr>
      <w:r w:rsidRPr="00A90305">
        <w:rPr>
          <w:rFonts w:ascii="Times New Roman" w:eastAsia="SimSun" w:hAnsi="Times New Roman" w:cs="Times New Roman"/>
          <w14:ligatures w14:val="none"/>
        </w:rPr>
        <w:t>输入：第</w:t>
      </w:r>
      <m:oMath>
        <m:r>
          <w:rPr>
            <w:rFonts w:ascii="Cambria Math" w:eastAsia="SimSun" w:hAnsi="Cambria Math" w:cs="Times New Roman"/>
          </w:rPr>
          <m:t>t-1</m:t>
        </m:r>
      </m:oMath>
      <w:r w:rsidRPr="00A90305">
        <w:rPr>
          <w:rFonts w:ascii="Times New Roman" w:eastAsia="SimSun" w:hAnsi="Times New Roman" w:cs="Times New Roman"/>
          <w14:ligatures w14:val="none"/>
        </w:rPr>
        <w:t>和第</w:t>
      </w:r>
      <m:oMath>
        <m:r>
          <w:rPr>
            <w:rFonts w:ascii="Cambria Math" w:eastAsia="SimSun" w:hAnsi="Cambria Math" w:cs="Times New Roman"/>
          </w:rPr>
          <m:t>t-2</m:t>
        </m:r>
      </m:oMath>
      <w:r w:rsidRPr="00A90305">
        <w:rPr>
          <w:rFonts w:ascii="Times New Roman" w:eastAsia="SimSun" w:hAnsi="Times New Roman" w:cs="Times New Roman"/>
          <w14:ligatures w14:val="none"/>
        </w:rPr>
        <w:t>环的舱压、推力、扭矩；</w:t>
      </w:r>
    </w:p>
    <w:p w14:paraId="4F219D72" w14:textId="77777777" w:rsidR="008F4C90" w:rsidRPr="00A90305" w:rsidRDefault="008F4C90" w:rsidP="00A90305">
      <w:pPr>
        <w:pStyle w:val="ListParagraph"/>
        <w:widowControl w:val="0"/>
        <w:numPr>
          <w:ilvl w:val="0"/>
          <w:numId w:val="17"/>
        </w:numPr>
        <w:spacing w:after="0" w:line="360" w:lineRule="auto"/>
        <w:jc w:val="both"/>
        <w:rPr>
          <w:rFonts w:ascii="Times New Roman" w:eastAsia="SimSun" w:hAnsi="Times New Roman" w:cs="Times New Roman"/>
          <w14:ligatures w14:val="none"/>
        </w:rPr>
      </w:pPr>
      <w:r w:rsidRPr="00A90305">
        <w:rPr>
          <w:rFonts w:ascii="Times New Roman" w:eastAsia="SimSun" w:hAnsi="Times New Roman" w:cs="Times New Roman"/>
          <w14:ligatures w14:val="none"/>
        </w:rPr>
        <w:t>输出：第</w:t>
      </w:r>
      <m:oMath>
        <m:r>
          <w:rPr>
            <w:rFonts w:ascii="Cambria Math" w:eastAsia="SimSun" w:hAnsi="Cambria Math" w:cs="Times New Roman"/>
          </w:rPr>
          <m:t>t</m:t>
        </m:r>
      </m:oMath>
      <w:r w:rsidRPr="00A90305">
        <w:rPr>
          <w:rFonts w:ascii="Times New Roman" w:eastAsia="SimSun" w:hAnsi="Times New Roman" w:cs="Times New Roman"/>
          <w14:ligatures w14:val="none"/>
        </w:rPr>
        <w:t>环的推力。</w:t>
      </w:r>
    </w:p>
    <w:p w14:paraId="57A1FE19" w14:textId="77777777" w:rsidR="008F4C90" w:rsidRPr="008F4C90" w:rsidRDefault="008F4C90" w:rsidP="006D0DF6">
      <w:pPr>
        <w:widowControl w:val="0"/>
        <w:spacing w:line="360" w:lineRule="auto"/>
        <w:ind w:firstLineChars="200" w:firstLine="480"/>
        <w:jc w:val="both"/>
        <w:rPr>
          <w:rFonts w:eastAsia="SimSun"/>
        </w:rPr>
      </w:pPr>
      <w:r w:rsidRPr="008F4C90">
        <w:rPr>
          <w:rFonts w:eastAsia="SimSun"/>
        </w:rPr>
        <w:t>只有当三条记录环号连续时，才会保留该监督样本。这一步可以避免将实际不连续的施工片段误当成连续时间序列。</w:t>
      </w:r>
    </w:p>
    <w:p w14:paraId="7C9DDD32" w14:textId="77777777" w:rsidR="008F4C90" w:rsidRPr="00590AD8" w:rsidRDefault="008F4C90" w:rsidP="00590AD8">
      <w:pPr>
        <w:keepNext/>
        <w:keepLines/>
        <w:widowControl w:val="0"/>
        <w:spacing w:line="360" w:lineRule="auto"/>
        <w:jc w:val="both"/>
        <w:outlineLvl w:val="1"/>
        <w:rPr>
          <w:rFonts w:eastAsia="SimHei"/>
          <w:bCs/>
          <w:kern w:val="44"/>
          <w:szCs w:val="36"/>
          <w:lang w:val="en-US"/>
        </w:rPr>
      </w:pPr>
      <w:r w:rsidRPr="006D0DF6">
        <w:rPr>
          <w:rFonts w:eastAsia="SimHei"/>
          <w:bCs/>
          <w:kern w:val="44"/>
          <w:szCs w:val="36"/>
          <w:lang w:val="en-US"/>
        </w:rPr>
        <w:t xml:space="preserve">3.3 </w:t>
      </w:r>
      <w:r w:rsidRPr="006D0DF6">
        <w:rPr>
          <w:rFonts w:eastAsia="SimHei"/>
          <w:bCs/>
          <w:kern w:val="44"/>
          <w:szCs w:val="36"/>
          <w:lang w:val="en-US"/>
        </w:rPr>
        <w:t>结构发现实现</w:t>
      </w:r>
    </w:p>
    <w:p w14:paraId="4F3BB861" w14:textId="77777777" w:rsidR="008F4C90" w:rsidRPr="008F4C90" w:rsidRDefault="008F4C90" w:rsidP="00590AD8">
      <w:pPr>
        <w:widowControl w:val="0"/>
        <w:spacing w:line="360" w:lineRule="auto"/>
        <w:ind w:firstLineChars="200" w:firstLine="480"/>
        <w:jc w:val="both"/>
        <w:rPr>
          <w:rFonts w:eastAsia="SimSun"/>
        </w:rPr>
      </w:pPr>
      <w:r w:rsidRPr="008F4C90">
        <w:rPr>
          <w:rFonts w:eastAsia="SimSun"/>
        </w:rPr>
        <w:t>结构发现实现分为三步：</w:t>
      </w:r>
      <w:r w:rsidR="00590AD8">
        <w:rPr>
          <w:rFonts w:eastAsia="SimSun" w:hint="eastAsia"/>
        </w:rPr>
        <w:t>（</w:t>
      </w:r>
      <w:r w:rsidR="00590AD8">
        <w:rPr>
          <w:rFonts w:eastAsia="SimSun" w:hint="eastAsia"/>
        </w:rPr>
        <w:t>1</w:t>
      </w:r>
      <w:r w:rsidR="00590AD8">
        <w:rPr>
          <w:rFonts w:eastAsia="SimSun" w:hint="eastAsia"/>
        </w:rPr>
        <w:t>）</w:t>
      </w:r>
      <w:r w:rsidRPr="008F4C90">
        <w:rPr>
          <w:rFonts w:eastAsia="SimSun"/>
        </w:rPr>
        <w:t>在每个工况的数据上构造共享变量时序；</w:t>
      </w:r>
      <w:r w:rsidR="00590AD8">
        <w:rPr>
          <w:rFonts w:eastAsia="SimSun" w:hint="eastAsia"/>
        </w:rPr>
        <w:t>（</w:t>
      </w:r>
      <w:r w:rsidR="00590AD8">
        <w:rPr>
          <w:rFonts w:eastAsia="SimSun" w:hint="eastAsia"/>
        </w:rPr>
        <w:t>2</w:t>
      </w:r>
      <w:r w:rsidR="00590AD8">
        <w:rPr>
          <w:rFonts w:eastAsia="SimSun" w:hint="eastAsia"/>
        </w:rPr>
        <w:t>）</w:t>
      </w:r>
      <w:r w:rsidRPr="008F4C90">
        <w:rPr>
          <w:rFonts w:eastAsia="SimSun"/>
        </w:rPr>
        <w:t>重复抽取连续窗口并运行</w:t>
      </w:r>
      <w:r w:rsidRPr="008F4C90">
        <w:rPr>
          <w:rFonts w:eastAsia="SimSun"/>
        </w:rPr>
        <w:t>PCMCI</w:t>
      </w:r>
      <w:r w:rsidRPr="008F4C90">
        <w:rPr>
          <w:rFonts w:eastAsia="SimSun"/>
        </w:rPr>
        <w:t>；</w:t>
      </w:r>
      <w:r w:rsidR="00590AD8">
        <w:rPr>
          <w:rFonts w:eastAsia="SimSun" w:hint="eastAsia"/>
        </w:rPr>
        <w:t>（</w:t>
      </w:r>
      <w:r w:rsidR="00590AD8">
        <w:rPr>
          <w:rFonts w:eastAsia="SimSun" w:hint="eastAsia"/>
        </w:rPr>
        <w:t>3</w:t>
      </w:r>
      <w:r w:rsidR="00590AD8">
        <w:rPr>
          <w:rFonts w:eastAsia="SimSun" w:hint="eastAsia"/>
        </w:rPr>
        <w:t>）</w:t>
      </w:r>
      <w:r w:rsidRPr="008F4C90">
        <w:rPr>
          <w:rFonts w:eastAsia="SimSun"/>
        </w:rPr>
        <w:t>汇总稳定边，并用</w:t>
      </w:r>
      <w:r w:rsidRPr="008F4C90">
        <w:rPr>
          <w:rFonts w:eastAsia="SimSun"/>
        </w:rPr>
        <w:t>PCMCI+</w:t>
      </w:r>
      <w:r w:rsidRPr="008F4C90">
        <w:rPr>
          <w:rFonts w:eastAsia="SimSun"/>
        </w:rPr>
        <w:t>复核其方向性。</w:t>
      </w:r>
    </w:p>
    <w:p w14:paraId="411D4CC3" w14:textId="77777777" w:rsidR="008F4C90" w:rsidRPr="008F4C90" w:rsidRDefault="008F4C90" w:rsidP="00590AD8">
      <w:pPr>
        <w:widowControl w:val="0"/>
        <w:spacing w:line="360" w:lineRule="auto"/>
        <w:ind w:firstLineChars="200" w:firstLine="480"/>
        <w:jc w:val="both"/>
        <w:rPr>
          <w:rFonts w:eastAsia="SimSun"/>
        </w:rPr>
      </w:pPr>
      <w:r w:rsidRPr="008F4C90">
        <w:rPr>
          <w:rFonts w:eastAsia="SimSun"/>
        </w:rPr>
        <w:t>在代码实现上，先通过</w:t>
      </w:r>
      <w:r w:rsidRPr="008F4C90">
        <w:rPr>
          <w:rFonts w:eastAsia="SimSun"/>
        </w:rPr>
        <w:t>`shared_utils.py`</w:t>
      </w:r>
      <w:r w:rsidRPr="008F4C90">
        <w:rPr>
          <w:rFonts w:eastAsia="SimSun"/>
        </w:rPr>
        <w:t>中的数据读取函数获得三个工况的共享变量数据框，再将其送入</w:t>
      </w:r>
      <w:r w:rsidRPr="008F4C90">
        <w:rPr>
          <w:rFonts w:eastAsia="SimSun"/>
        </w:rPr>
        <w:t>`01_shared_structure_discovery.py`</w:t>
      </w:r>
      <w:r w:rsidRPr="008F4C90">
        <w:rPr>
          <w:rFonts w:eastAsia="SimSun"/>
        </w:rPr>
        <w:t>中的结构发现逻辑。对每个工况独立生成稳定边集合后，再取交集形成共享结构。</w:t>
      </w:r>
    </w:p>
    <w:p w14:paraId="1C16A16B" w14:textId="77777777" w:rsidR="008F4C90" w:rsidRPr="00590AD8" w:rsidRDefault="008F4C90" w:rsidP="00590AD8">
      <w:pPr>
        <w:keepNext/>
        <w:keepLines/>
        <w:widowControl w:val="0"/>
        <w:spacing w:line="360" w:lineRule="auto"/>
        <w:jc w:val="both"/>
        <w:outlineLvl w:val="1"/>
        <w:rPr>
          <w:rFonts w:eastAsia="SimHei"/>
          <w:bCs/>
          <w:kern w:val="44"/>
          <w:szCs w:val="36"/>
          <w:lang w:val="en-US"/>
        </w:rPr>
      </w:pPr>
      <w:r w:rsidRPr="00590AD8">
        <w:rPr>
          <w:rFonts w:eastAsia="SimHei"/>
          <w:bCs/>
          <w:kern w:val="44"/>
          <w:szCs w:val="36"/>
          <w:lang w:val="en-US"/>
        </w:rPr>
        <w:t xml:space="preserve">3.4 </w:t>
      </w:r>
      <w:r w:rsidRPr="00590AD8">
        <w:rPr>
          <w:rFonts w:eastAsia="SimHei"/>
          <w:bCs/>
          <w:kern w:val="44"/>
          <w:szCs w:val="36"/>
          <w:lang w:val="en-US"/>
        </w:rPr>
        <w:t>适配器实现</w:t>
      </w:r>
    </w:p>
    <w:p w14:paraId="2B3B51C6" w14:textId="77777777" w:rsidR="008F4C90" w:rsidRPr="008F4C90" w:rsidRDefault="008F4C90" w:rsidP="00C64DA9">
      <w:pPr>
        <w:widowControl w:val="0"/>
        <w:spacing w:line="360" w:lineRule="auto"/>
        <w:ind w:firstLineChars="200" w:firstLine="480"/>
        <w:jc w:val="both"/>
        <w:rPr>
          <w:rFonts w:eastAsia="SimSun"/>
        </w:rPr>
      </w:pPr>
      <w:r w:rsidRPr="008F4C90">
        <w:rPr>
          <w:rFonts w:eastAsia="SimSun"/>
        </w:rPr>
        <w:t>轻量适配器的实现主要位于</w:t>
      </w:r>
      <w:r w:rsidRPr="008F4C90">
        <w:rPr>
          <w:rFonts w:eastAsia="SimSun"/>
        </w:rPr>
        <w:t>`04_continual_adaptation_main.py`</w:t>
      </w:r>
      <w:r w:rsidRPr="008F4C90">
        <w:rPr>
          <w:rFonts w:eastAsia="SimSun"/>
        </w:rPr>
        <w:t>和</w:t>
      </w:r>
      <w:r w:rsidRPr="008F4C90">
        <w:rPr>
          <w:rFonts w:eastAsia="SimSun"/>
        </w:rPr>
        <w:t>`05_lowshot_s3_adaptation.py`</w:t>
      </w:r>
      <w:r w:rsidRPr="008F4C90">
        <w:rPr>
          <w:rFonts w:eastAsia="SimSun"/>
        </w:rPr>
        <w:t>中，流程如下：</w:t>
      </w:r>
      <w:r w:rsidR="00590AD8">
        <w:rPr>
          <w:rFonts w:eastAsia="SimSun" w:hint="eastAsia"/>
        </w:rPr>
        <w:t>（</w:t>
      </w:r>
      <w:r w:rsidR="00590AD8">
        <w:rPr>
          <w:rFonts w:eastAsia="SimSun" w:hint="eastAsia"/>
        </w:rPr>
        <w:t>1</w:t>
      </w:r>
      <w:r w:rsidR="00590AD8">
        <w:rPr>
          <w:rFonts w:eastAsia="SimSun" w:hint="eastAsia"/>
        </w:rPr>
        <w:t>）</w:t>
      </w:r>
      <w:r w:rsidRPr="008F4C90">
        <w:rPr>
          <w:rFonts w:eastAsia="SimSun"/>
        </w:rPr>
        <w:t>在初始工况上训练基础模型；</w:t>
      </w:r>
      <w:r w:rsidR="00590AD8">
        <w:rPr>
          <w:rFonts w:eastAsia="SimSun" w:hint="eastAsia"/>
        </w:rPr>
        <w:t>（</w:t>
      </w:r>
      <w:r w:rsidR="00590AD8">
        <w:rPr>
          <w:rFonts w:eastAsia="SimSun" w:hint="eastAsia"/>
        </w:rPr>
        <w:t>2</w:t>
      </w:r>
      <w:r w:rsidR="00590AD8">
        <w:rPr>
          <w:rFonts w:eastAsia="SimSun" w:hint="eastAsia"/>
        </w:rPr>
        <w:t>）</w:t>
      </w:r>
      <w:r w:rsidRPr="008F4C90">
        <w:rPr>
          <w:rFonts w:eastAsia="SimSun"/>
        </w:rPr>
        <w:t>将后续工况的前部样本作为</w:t>
      </w:r>
      <w:r w:rsidR="00590AD8">
        <w:rPr>
          <w:rFonts w:eastAsia="SimSun" w:hint="eastAsia"/>
        </w:rPr>
        <w:t>“</w:t>
      </w:r>
      <w:r w:rsidRPr="008F4C90">
        <w:rPr>
          <w:rFonts w:eastAsia="SimSun"/>
        </w:rPr>
        <w:t>已观测新工况数据</w:t>
      </w:r>
      <w:r w:rsidR="00590AD8">
        <w:rPr>
          <w:rFonts w:eastAsia="SimSun" w:hint="eastAsia"/>
        </w:rPr>
        <w:t>”</w:t>
      </w:r>
      <w:r w:rsidRPr="008F4C90">
        <w:rPr>
          <w:rFonts w:eastAsia="SimSun"/>
        </w:rPr>
        <w:t>；</w:t>
      </w:r>
      <w:r w:rsidR="00590AD8">
        <w:rPr>
          <w:rFonts w:eastAsia="SimSun" w:hint="eastAsia"/>
        </w:rPr>
        <w:t>（</w:t>
      </w:r>
      <w:r w:rsidR="00590AD8">
        <w:rPr>
          <w:rFonts w:eastAsia="SimSun" w:hint="eastAsia"/>
        </w:rPr>
        <w:t>3</w:t>
      </w:r>
      <w:r w:rsidR="00590AD8">
        <w:rPr>
          <w:rFonts w:eastAsia="SimSun" w:hint="eastAsia"/>
        </w:rPr>
        <w:t>）</w:t>
      </w:r>
      <w:r w:rsidRPr="008F4C90">
        <w:rPr>
          <w:rFonts w:eastAsia="SimSun"/>
        </w:rPr>
        <w:t>固定基础模型参数，仅拟合残差修正项；</w:t>
      </w:r>
      <w:r w:rsidR="00590AD8">
        <w:rPr>
          <w:rFonts w:eastAsia="SimSun" w:hint="eastAsia"/>
        </w:rPr>
        <w:t>（</w:t>
      </w:r>
      <w:r w:rsidR="00590AD8">
        <w:rPr>
          <w:rFonts w:eastAsia="SimSun" w:hint="eastAsia"/>
        </w:rPr>
        <w:t>4</w:t>
      </w:r>
      <w:r w:rsidR="00590AD8">
        <w:rPr>
          <w:rFonts w:eastAsia="SimSun" w:hint="eastAsia"/>
        </w:rPr>
        <w:t>）</w:t>
      </w:r>
      <w:r w:rsidRPr="008F4C90">
        <w:rPr>
          <w:rFonts w:eastAsia="SimSun"/>
        </w:rPr>
        <w:t>对每个新工况保存一个独立适配器；</w:t>
      </w:r>
      <w:r w:rsidR="00590AD8">
        <w:rPr>
          <w:rFonts w:eastAsia="SimSun" w:hint="eastAsia"/>
        </w:rPr>
        <w:t>（</w:t>
      </w:r>
      <w:r w:rsidR="00590AD8">
        <w:rPr>
          <w:rFonts w:eastAsia="SimSun" w:hint="eastAsia"/>
        </w:rPr>
        <w:t>5</w:t>
      </w:r>
      <w:r w:rsidR="00590AD8">
        <w:rPr>
          <w:rFonts w:eastAsia="SimSun" w:hint="eastAsia"/>
        </w:rPr>
        <w:t>）</w:t>
      </w:r>
      <w:r w:rsidRPr="008F4C90">
        <w:rPr>
          <w:rFonts w:eastAsia="SimSun"/>
        </w:rPr>
        <w:t>推理时根据工况调用对应适配器。</w:t>
      </w:r>
    </w:p>
    <w:p w14:paraId="1DBCF2D9" w14:textId="77777777" w:rsidR="008F4C90" w:rsidRPr="00C64DA9" w:rsidRDefault="008F4C90" w:rsidP="00C64DA9">
      <w:pPr>
        <w:keepNext/>
        <w:keepLines/>
        <w:widowControl w:val="0"/>
        <w:spacing w:line="360" w:lineRule="auto"/>
        <w:jc w:val="both"/>
        <w:outlineLvl w:val="1"/>
        <w:rPr>
          <w:rFonts w:eastAsia="SimHei"/>
          <w:bCs/>
          <w:kern w:val="44"/>
          <w:szCs w:val="36"/>
          <w:lang w:val="en-US"/>
        </w:rPr>
      </w:pPr>
      <w:r w:rsidRPr="00C64DA9">
        <w:rPr>
          <w:rFonts w:eastAsia="SimHei"/>
          <w:bCs/>
          <w:kern w:val="44"/>
          <w:szCs w:val="36"/>
          <w:lang w:val="en-US"/>
        </w:rPr>
        <w:t xml:space="preserve">3.5 </w:t>
      </w:r>
      <w:r w:rsidRPr="00C64DA9">
        <w:rPr>
          <w:rFonts w:eastAsia="SimHei"/>
          <w:bCs/>
          <w:kern w:val="44"/>
          <w:szCs w:val="36"/>
          <w:lang w:val="en-US"/>
        </w:rPr>
        <w:t>评价指标实现</w:t>
      </w:r>
    </w:p>
    <w:p w14:paraId="74BD211B" w14:textId="77777777" w:rsidR="008F4C90" w:rsidRPr="008F4C90" w:rsidRDefault="008F4C90" w:rsidP="00C64DA9">
      <w:pPr>
        <w:widowControl w:val="0"/>
        <w:spacing w:line="360" w:lineRule="auto"/>
        <w:ind w:firstLineChars="200" w:firstLine="480"/>
        <w:jc w:val="both"/>
        <w:rPr>
          <w:rFonts w:eastAsia="SimSun"/>
        </w:rPr>
      </w:pPr>
      <w:r w:rsidRPr="008F4C90">
        <w:rPr>
          <w:rFonts w:eastAsia="SimSun"/>
        </w:rPr>
        <w:t>实验中主要使用如下指标：</w:t>
      </w:r>
    </w:p>
    <w:p w14:paraId="16AC0471" w14:textId="77777777" w:rsidR="008F4C90" w:rsidRPr="00C64DA9" w:rsidRDefault="00000000" w:rsidP="00C64DA9">
      <w:pPr>
        <w:pStyle w:val="ListParagraph"/>
        <w:widowControl w:val="0"/>
        <w:numPr>
          <w:ilvl w:val="0"/>
          <w:numId w:val="18"/>
        </w:numPr>
        <w:spacing w:after="0" w:line="360" w:lineRule="auto"/>
        <w:jc w:val="both"/>
        <w:rPr>
          <w:rFonts w:ascii="Times New Roman" w:eastAsia="SimSun" w:hAnsi="Times New Roman" w:cs="Times New Roman"/>
          <w14:ligatures w14:val="none"/>
        </w:rPr>
      </w:pPr>
      <m:oMath>
        <m:sSup>
          <m:sSupPr>
            <m:ctrlPr>
              <w:rPr>
                <w:rFonts w:ascii="Cambria Math" w:eastAsia="SimSun" w:hAnsi="Cambria Math" w:cs="Times New Roman"/>
              </w:rPr>
            </m:ctrlPr>
          </m:sSupPr>
          <m:e>
            <m:r>
              <w:rPr>
                <w:rFonts w:ascii="Cambria Math" w:eastAsia="SimSun" w:hAnsi="Cambria Math" w:cs="Times New Roman"/>
              </w:rPr>
              <m:t>R</m:t>
            </m:r>
          </m:e>
          <m:sup>
            <m:r>
              <w:rPr>
                <w:rFonts w:ascii="Cambria Math" w:eastAsia="SimSun" w:hAnsi="Cambria Math" w:cs="Times New Roman"/>
              </w:rPr>
              <m:t>2</m:t>
            </m:r>
          </m:sup>
        </m:sSup>
      </m:oMath>
      <w:r w:rsidR="008F4C90" w:rsidRPr="00C64DA9">
        <w:rPr>
          <w:rFonts w:ascii="Times New Roman" w:eastAsia="SimSun" w:hAnsi="Times New Roman" w:cs="Times New Roman"/>
          <w14:ligatures w14:val="none"/>
        </w:rPr>
        <w:t>：评价当前工况预测效果；</w:t>
      </w:r>
    </w:p>
    <w:p w14:paraId="603331A6" w14:textId="77777777" w:rsidR="008F4C90" w:rsidRPr="00C64DA9" w:rsidRDefault="008F4C90" w:rsidP="00C64DA9">
      <w:pPr>
        <w:pStyle w:val="ListParagraph"/>
        <w:widowControl w:val="0"/>
        <w:numPr>
          <w:ilvl w:val="0"/>
          <w:numId w:val="18"/>
        </w:numPr>
        <w:spacing w:after="0" w:line="360" w:lineRule="auto"/>
        <w:jc w:val="both"/>
        <w:rPr>
          <w:rFonts w:ascii="Times New Roman" w:eastAsia="SimSun" w:hAnsi="Times New Roman" w:cs="Times New Roman"/>
          <w14:ligatures w14:val="none"/>
        </w:rPr>
      </w:pPr>
      <w:r w:rsidRPr="00C64DA9">
        <w:rPr>
          <w:rFonts w:ascii="Times New Roman" w:eastAsia="SimSun" w:hAnsi="Times New Roman" w:cs="Times New Roman"/>
          <w14:ligatures w14:val="none"/>
        </w:rPr>
        <w:t>遗忘量</w:t>
      </w:r>
      <m:oMath>
        <m:r>
          <w:rPr>
            <w:rFonts w:ascii="Cambria Math" w:eastAsia="SimSun" w:hAnsi="Cambria Math" w:cs="Times New Roman"/>
          </w:rPr>
          <m:t>F</m:t>
        </m:r>
      </m:oMath>
      <w:r w:rsidRPr="00C64DA9">
        <w:rPr>
          <w:rFonts w:ascii="Times New Roman" w:eastAsia="SimSun" w:hAnsi="Times New Roman" w:cs="Times New Roman"/>
          <w14:ligatures w14:val="none"/>
        </w:rPr>
        <w:t>：评价更新后旧工况能力是否下降；</w:t>
      </w:r>
    </w:p>
    <w:p w14:paraId="27049BE7" w14:textId="77777777" w:rsidR="008F4C90" w:rsidRPr="00C64DA9" w:rsidRDefault="008F4C90" w:rsidP="00C64DA9">
      <w:pPr>
        <w:pStyle w:val="ListParagraph"/>
        <w:widowControl w:val="0"/>
        <w:numPr>
          <w:ilvl w:val="0"/>
          <w:numId w:val="18"/>
        </w:numPr>
        <w:spacing w:after="0" w:line="360" w:lineRule="auto"/>
        <w:jc w:val="both"/>
        <w:rPr>
          <w:rFonts w:ascii="Times New Roman" w:eastAsia="SimSun" w:hAnsi="Times New Roman" w:cs="Times New Roman"/>
          <w14:ligatures w14:val="none"/>
        </w:rPr>
      </w:pPr>
      <w:r w:rsidRPr="00C64DA9">
        <w:rPr>
          <w:rFonts w:ascii="Times New Roman" w:eastAsia="SimSun" w:hAnsi="Times New Roman" w:cs="Times New Roman"/>
          <w14:ligatures w14:val="none"/>
        </w:rPr>
        <w:t>综合指标</w:t>
      </w:r>
      <m:oMath>
        <m:sSub>
          <m:sSubPr>
            <m:ctrlPr>
              <w:rPr>
                <w:rFonts w:ascii="Cambria Math" w:eastAsia="SimSun" w:hAnsi="Cambria Math" w:cs="Times New Roman"/>
              </w:rPr>
            </m:ctrlPr>
          </m:sSubPr>
          <m:e>
            <m:r>
              <w:rPr>
                <w:rFonts w:ascii="Cambria Math" w:eastAsia="SimSun" w:hAnsi="Cambria Math" w:cs="Times New Roman"/>
              </w:rPr>
              <m:t>S</m:t>
            </m:r>
          </m:e>
          <m:sub>
            <m:r>
              <m:rPr>
                <m:sty m:val="p"/>
              </m:rPr>
              <w:rPr>
                <w:rFonts w:ascii="Cambria Math" w:eastAsia="SimSun" w:hAnsi="Cambria Math" w:cs="Times New Roman"/>
              </w:rPr>
              <m:t>bal</m:t>
            </m:r>
          </m:sub>
        </m:sSub>
      </m:oMath>
      <w:r w:rsidRPr="00C64DA9">
        <w:rPr>
          <w:rFonts w:ascii="Times New Roman" w:eastAsia="SimSun" w:hAnsi="Times New Roman" w:cs="Times New Roman"/>
          <w14:ligatures w14:val="none"/>
        </w:rPr>
        <w:t>：平衡适配性能与遗忘代价；</w:t>
      </w:r>
    </w:p>
    <w:p w14:paraId="76DDA449" w14:textId="77777777" w:rsidR="008F4C90" w:rsidRPr="00C64DA9" w:rsidRDefault="008F4C90" w:rsidP="00C64DA9">
      <w:pPr>
        <w:pStyle w:val="ListParagraph"/>
        <w:widowControl w:val="0"/>
        <w:numPr>
          <w:ilvl w:val="0"/>
          <w:numId w:val="18"/>
        </w:numPr>
        <w:spacing w:after="0" w:line="360" w:lineRule="auto"/>
        <w:jc w:val="both"/>
        <w:rPr>
          <w:rFonts w:ascii="Times New Roman" w:eastAsia="SimSun" w:hAnsi="Times New Roman" w:cs="Times New Roman"/>
          <w14:ligatures w14:val="none"/>
        </w:rPr>
      </w:pPr>
      <w:r w:rsidRPr="00C64DA9">
        <w:rPr>
          <w:rFonts w:ascii="Times New Roman" w:eastAsia="SimSun" w:hAnsi="Times New Roman" w:cs="Times New Roman"/>
          <w14:ligatures w14:val="none"/>
        </w:rPr>
        <w:t>参数量和存储样本量：评价部署成本。</w:t>
      </w:r>
    </w:p>
    <w:p w14:paraId="2FF48DA4" w14:textId="77777777" w:rsidR="008F4C90" w:rsidRPr="008F4C90" w:rsidRDefault="008F4C90" w:rsidP="00C64DA9">
      <w:pPr>
        <w:widowControl w:val="0"/>
        <w:spacing w:line="360" w:lineRule="auto"/>
        <w:ind w:firstLineChars="200" w:firstLine="480"/>
        <w:jc w:val="both"/>
        <w:rPr>
          <w:rFonts w:eastAsia="SimSun"/>
        </w:rPr>
      </w:pPr>
      <w:r w:rsidRPr="008F4C90">
        <w:rPr>
          <w:rFonts w:eastAsia="SimSun"/>
        </w:rPr>
        <w:lastRenderedPageBreak/>
        <w:t>综合指标定义为：</w:t>
      </w:r>
    </w:p>
    <w:p w14:paraId="53EA8F7D" w14:textId="77777777" w:rsidR="008F4C90" w:rsidRPr="008F4C90" w:rsidRDefault="00000000" w:rsidP="008F4C90">
      <w:pPr>
        <w:widowControl w:val="0"/>
        <w:spacing w:line="360" w:lineRule="auto"/>
        <w:ind w:firstLineChars="200" w:firstLine="480"/>
        <w:jc w:val="both"/>
        <w:rPr>
          <w:rFonts w:eastAsia="SimSun"/>
        </w:rPr>
      </w:pPr>
      <m:oMathPara>
        <m:oMath>
          <m:sSub>
            <m:sSubPr>
              <m:ctrlPr>
                <w:rPr>
                  <w:rFonts w:ascii="Cambria Math" w:eastAsia="SimSun" w:hAnsi="Cambria Math"/>
                </w:rPr>
              </m:ctrlPr>
            </m:sSubPr>
            <m:e>
              <m:r>
                <w:rPr>
                  <w:rFonts w:ascii="Cambria Math" w:eastAsia="SimSun" w:hAnsi="Cambria Math"/>
                </w:rPr>
                <m:t>S</m:t>
              </m:r>
            </m:e>
            <m:sub>
              <m:r>
                <m:rPr>
                  <m:sty m:val="p"/>
                </m:rPr>
                <w:rPr>
                  <w:rFonts w:ascii="Cambria Math" w:eastAsia="SimSun" w:hAnsi="Cambria Math"/>
                </w:rPr>
                <m:t>bal</m:t>
              </m:r>
            </m:sub>
          </m:sSub>
          <m:r>
            <w:rPr>
              <w:rFonts w:ascii="Cambria Math" w:eastAsia="SimSun" w:hAnsi="Cambria Math"/>
            </w:rPr>
            <m:t>=</m:t>
          </m:r>
          <m:sSubSup>
            <m:sSubSupPr>
              <m:ctrlPr>
                <w:rPr>
                  <w:rFonts w:ascii="Cambria Math" w:eastAsia="SimSun" w:hAnsi="Cambria Math"/>
                </w:rPr>
              </m:ctrlPr>
            </m:sSubSupPr>
            <m:e>
              <m:r>
                <w:rPr>
                  <w:rFonts w:ascii="Cambria Math" w:eastAsia="SimSun" w:hAnsi="Cambria Math"/>
                </w:rPr>
                <m:t>R</m:t>
              </m:r>
            </m:e>
            <m:sub>
              <m:r>
                <m:rPr>
                  <m:sty m:val="p"/>
                </m:rPr>
                <w:rPr>
                  <w:rFonts w:ascii="Cambria Math" w:eastAsia="SimSun" w:hAnsi="Cambria Math"/>
                </w:rPr>
                <m:t>cur</m:t>
              </m:r>
            </m:sub>
            <m:sup>
              <m:r>
                <w:rPr>
                  <w:rFonts w:ascii="Cambria Math" w:eastAsia="SimSun" w:hAnsi="Cambria Math"/>
                </w:rPr>
                <m:t>2</m:t>
              </m:r>
            </m:sup>
          </m:sSubSup>
          <m:r>
            <w:rPr>
              <w:rFonts w:ascii="Cambria Math" w:eastAsia="SimSun" w:hAnsi="Cambria Math"/>
            </w:rPr>
            <m:t>-0.2⋅</m:t>
          </m:r>
          <m:func>
            <m:funcPr>
              <m:ctrlPr>
                <w:rPr>
                  <w:rFonts w:ascii="Cambria Math" w:eastAsia="SimSun" w:hAnsi="Cambria Math"/>
                </w:rPr>
              </m:ctrlPr>
            </m:funcPr>
            <m:fName>
              <m:r>
                <m:rPr>
                  <m:sty m:val="p"/>
                </m:rPr>
                <w:rPr>
                  <w:rFonts w:ascii="Cambria Math" w:eastAsia="SimSun" w:hAnsi="Cambria Math"/>
                </w:rPr>
                <m:t>max</m:t>
              </m:r>
            </m:fName>
            <m:e>
              <m:d>
                <m:dPr>
                  <m:ctrlPr>
                    <w:rPr>
                      <w:rFonts w:ascii="Cambria Math" w:eastAsia="SimSun" w:hAnsi="Cambria Math"/>
                    </w:rPr>
                  </m:ctrlPr>
                </m:dPr>
                <m:e>
                  <m:r>
                    <w:rPr>
                      <w:rFonts w:ascii="Cambria Math" w:eastAsia="SimSun" w:hAnsi="Cambria Math"/>
                    </w:rPr>
                    <m:t>0,F</m:t>
                  </m:r>
                </m:e>
              </m:d>
            </m:e>
          </m:func>
        </m:oMath>
      </m:oMathPara>
    </w:p>
    <w:p w14:paraId="688F901D" w14:textId="77777777" w:rsidR="00E16261" w:rsidRPr="008F4C90" w:rsidRDefault="008F4C90" w:rsidP="00C64DA9">
      <w:pPr>
        <w:widowControl w:val="0"/>
        <w:spacing w:line="360" w:lineRule="auto"/>
        <w:ind w:firstLineChars="200" w:firstLine="480"/>
        <w:jc w:val="both"/>
        <w:rPr>
          <w:rFonts w:eastAsia="SimSun"/>
        </w:rPr>
      </w:pPr>
      <w:r w:rsidRPr="008F4C90">
        <w:rPr>
          <w:rFonts w:eastAsia="SimSun"/>
        </w:rPr>
        <w:t>其中，若</w:t>
      </w:r>
      <m:oMath>
        <m:r>
          <w:rPr>
            <w:rFonts w:ascii="Cambria Math" w:eastAsia="SimSun" w:hAnsi="Cambria Math"/>
          </w:rPr>
          <m:t>F&gt;0</m:t>
        </m:r>
      </m:oMath>
      <w:r w:rsidRPr="008F4C90">
        <w:rPr>
          <w:rFonts w:eastAsia="SimSun"/>
        </w:rPr>
        <w:t>，说明旧工况性能下降；若</w:t>
      </w:r>
      <m:oMath>
        <m:r>
          <w:rPr>
            <w:rFonts w:ascii="Cambria Math" w:eastAsia="SimSun" w:hAnsi="Cambria Math"/>
          </w:rPr>
          <m:t>F=0</m:t>
        </m:r>
      </m:oMath>
      <w:r w:rsidRPr="008F4C90">
        <w:rPr>
          <w:rFonts w:eastAsia="SimSun"/>
        </w:rPr>
        <w:t>，说明没有覆盖式遗忘；若</w:t>
      </w:r>
      <m:oMath>
        <m:r>
          <w:rPr>
            <w:rFonts w:ascii="Cambria Math" w:eastAsia="SimSun" w:hAnsi="Cambria Math"/>
          </w:rPr>
          <m:t>F&lt;0</m:t>
        </m:r>
      </m:oMath>
      <w:r w:rsidRPr="008F4C90">
        <w:rPr>
          <w:rFonts w:eastAsia="SimSun"/>
        </w:rPr>
        <w:t>，则表示更新后旧工况性能反而有所提升。</w:t>
      </w:r>
    </w:p>
    <w:p w14:paraId="6698A357"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t xml:space="preserve">4 </w:t>
      </w:r>
      <w:r w:rsidRPr="00E16261">
        <w:rPr>
          <w:rFonts w:eastAsia="SimHei"/>
          <w:bCs/>
          <w:kern w:val="44"/>
          <w:sz w:val="32"/>
          <w:szCs w:val="44"/>
          <w:lang w:val="en-US"/>
        </w:rPr>
        <w:t>数据描述</w:t>
      </w:r>
    </w:p>
    <w:p w14:paraId="08BF35A6" w14:textId="77777777" w:rsidR="000E75F8" w:rsidRPr="000E75F8" w:rsidRDefault="000E75F8" w:rsidP="000E75F8">
      <w:pPr>
        <w:keepNext/>
        <w:keepLines/>
        <w:widowControl w:val="0"/>
        <w:spacing w:line="360" w:lineRule="auto"/>
        <w:jc w:val="both"/>
        <w:outlineLvl w:val="1"/>
        <w:rPr>
          <w:rFonts w:eastAsia="SimHei"/>
          <w:bCs/>
          <w:kern w:val="44"/>
          <w:szCs w:val="36"/>
          <w:lang w:val="en-US"/>
        </w:rPr>
      </w:pPr>
      <w:r w:rsidRPr="000E75F8">
        <w:rPr>
          <w:rFonts w:eastAsia="SimHei" w:hint="eastAsia"/>
          <w:bCs/>
          <w:kern w:val="44"/>
          <w:szCs w:val="36"/>
          <w:lang w:val="en-US"/>
        </w:rPr>
        <w:t xml:space="preserve">4.1 </w:t>
      </w:r>
      <w:r w:rsidRPr="000E75F8">
        <w:rPr>
          <w:rFonts w:eastAsia="SimHei" w:hint="eastAsia"/>
          <w:bCs/>
          <w:kern w:val="44"/>
          <w:szCs w:val="36"/>
          <w:lang w:val="en-US"/>
        </w:rPr>
        <w:t>数据来源</w:t>
      </w:r>
    </w:p>
    <w:p w14:paraId="2A79CA24" w14:textId="77777777" w:rsidR="000E75F8" w:rsidRPr="000E75F8" w:rsidRDefault="000E75F8" w:rsidP="000E75F8">
      <w:pPr>
        <w:widowControl w:val="0"/>
        <w:spacing w:line="360" w:lineRule="auto"/>
        <w:ind w:firstLineChars="200" w:firstLine="480"/>
        <w:jc w:val="both"/>
        <w:rPr>
          <w:rFonts w:eastAsia="SimSun"/>
        </w:rPr>
      </w:pPr>
      <w:r w:rsidRPr="000E75F8">
        <w:rPr>
          <w:rFonts w:eastAsia="SimSun" w:hint="eastAsia"/>
        </w:rPr>
        <w:t>本</w:t>
      </w:r>
      <w:r>
        <w:rPr>
          <w:rFonts w:eastAsia="SimSun" w:hint="eastAsia"/>
        </w:rPr>
        <w:t>项目</w:t>
      </w:r>
      <w:r w:rsidRPr="000E75F8">
        <w:rPr>
          <w:rFonts w:eastAsia="SimSun" w:hint="eastAsia"/>
        </w:rPr>
        <w:t>使用三个盾构运行工况数据集：</w:t>
      </w:r>
    </w:p>
    <w:p w14:paraId="1D4CA0B2" w14:textId="77777777" w:rsidR="000E75F8" w:rsidRPr="000E75F8" w:rsidRDefault="000E75F8" w:rsidP="000E75F8">
      <w:pPr>
        <w:pStyle w:val="ListParagraph"/>
        <w:widowControl w:val="0"/>
        <w:numPr>
          <w:ilvl w:val="0"/>
          <w:numId w:val="20"/>
        </w:numPr>
        <w:spacing w:after="0" w:line="360" w:lineRule="auto"/>
        <w:jc w:val="both"/>
        <w:rPr>
          <w:rFonts w:ascii="Times New Roman" w:eastAsia="SimSun" w:hAnsi="Times New Roman" w:cs="Times New Roman"/>
          <w14:ligatures w14:val="none"/>
        </w:rPr>
      </w:pPr>
      <w:r w:rsidRPr="000E75F8">
        <w:rPr>
          <w:rFonts w:ascii="Times New Roman" w:eastAsia="SimSun" w:hAnsi="Times New Roman" w:cs="Times New Roman" w:hint="eastAsia"/>
          <w14:ligatures w14:val="none"/>
        </w:rPr>
        <w:t>S1</w:t>
      </w:r>
      <w:r w:rsidRPr="000E75F8">
        <w:rPr>
          <w:rFonts w:ascii="Times New Roman" w:eastAsia="SimSun" w:hAnsi="Times New Roman" w:cs="Times New Roman" w:hint="eastAsia"/>
          <w14:ligatures w14:val="none"/>
        </w:rPr>
        <w:t>：记录数</w:t>
      </w:r>
      <w:r w:rsidRPr="000E75F8">
        <w:rPr>
          <w:rFonts w:ascii="Times New Roman" w:eastAsia="SimSun" w:hAnsi="Times New Roman" w:cs="Times New Roman" w:hint="eastAsia"/>
          <w14:ligatures w14:val="none"/>
        </w:rPr>
        <w:t>1,191</w:t>
      </w:r>
      <w:r w:rsidRPr="000E75F8">
        <w:rPr>
          <w:rFonts w:ascii="Times New Roman" w:eastAsia="SimSun" w:hAnsi="Times New Roman" w:cs="Times New Roman" w:hint="eastAsia"/>
          <w14:ligatures w14:val="none"/>
        </w:rPr>
        <w:t>；</w:t>
      </w:r>
    </w:p>
    <w:p w14:paraId="1FBD896F" w14:textId="77777777" w:rsidR="000E75F8" w:rsidRPr="000E75F8" w:rsidRDefault="000E75F8" w:rsidP="000E75F8">
      <w:pPr>
        <w:pStyle w:val="ListParagraph"/>
        <w:widowControl w:val="0"/>
        <w:numPr>
          <w:ilvl w:val="0"/>
          <w:numId w:val="20"/>
        </w:numPr>
        <w:spacing w:after="0" w:line="360" w:lineRule="auto"/>
        <w:jc w:val="both"/>
        <w:rPr>
          <w:rFonts w:ascii="Times New Roman" w:eastAsia="SimSun" w:hAnsi="Times New Roman" w:cs="Times New Roman"/>
          <w14:ligatures w14:val="none"/>
        </w:rPr>
      </w:pPr>
      <w:r w:rsidRPr="000E75F8">
        <w:rPr>
          <w:rFonts w:ascii="Times New Roman" w:eastAsia="SimSun" w:hAnsi="Times New Roman" w:cs="Times New Roman" w:hint="eastAsia"/>
          <w14:ligatures w14:val="none"/>
        </w:rPr>
        <w:t>S2</w:t>
      </w:r>
      <w:r w:rsidRPr="000E75F8">
        <w:rPr>
          <w:rFonts w:ascii="Times New Roman" w:eastAsia="SimSun" w:hAnsi="Times New Roman" w:cs="Times New Roman" w:hint="eastAsia"/>
          <w14:ligatures w14:val="none"/>
        </w:rPr>
        <w:t>：记录数</w:t>
      </w:r>
      <w:r w:rsidRPr="000E75F8">
        <w:rPr>
          <w:rFonts w:ascii="Times New Roman" w:eastAsia="SimSun" w:hAnsi="Times New Roman" w:cs="Times New Roman" w:hint="eastAsia"/>
          <w14:ligatures w14:val="none"/>
        </w:rPr>
        <w:t>1,217</w:t>
      </w:r>
      <w:r w:rsidRPr="000E75F8">
        <w:rPr>
          <w:rFonts w:ascii="Times New Roman" w:eastAsia="SimSun" w:hAnsi="Times New Roman" w:cs="Times New Roman" w:hint="eastAsia"/>
          <w14:ligatures w14:val="none"/>
        </w:rPr>
        <w:t>；</w:t>
      </w:r>
    </w:p>
    <w:p w14:paraId="454E26B7" w14:textId="77777777" w:rsidR="000E75F8" w:rsidRPr="000E75F8" w:rsidRDefault="000E75F8" w:rsidP="000E75F8">
      <w:pPr>
        <w:pStyle w:val="ListParagraph"/>
        <w:widowControl w:val="0"/>
        <w:numPr>
          <w:ilvl w:val="0"/>
          <w:numId w:val="20"/>
        </w:numPr>
        <w:spacing w:after="0" w:line="360" w:lineRule="auto"/>
        <w:jc w:val="both"/>
        <w:rPr>
          <w:rFonts w:ascii="Times New Roman" w:eastAsia="SimSun" w:hAnsi="Times New Roman" w:cs="Times New Roman"/>
          <w14:ligatures w14:val="none"/>
        </w:rPr>
      </w:pPr>
      <w:r w:rsidRPr="000E75F8">
        <w:rPr>
          <w:rFonts w:ascii="Times New Roman" w:eastAsia="SimSun" w:hAnsi="Times New Roman" w:cs="Times New Roman" w:hint="eastAsia"/>
          <w14:ligatures w14:val="none"/>
        </w:rPr>
        <w:t>S3</w:t>
      </w:r>
      <w:r w:rsidRPr="000E75F8">
        <w:rPr>
          <w:rFonts w:ascii="Times New Roman" w:eastAsia="SimSun" w:hAnsi="Times New Roman" w:cs="Times New Roman" w:hint="eastAsia"/>
          <w14:ligatures w14:val="none"/>
        </w:rPr>
        <w:t>：记录数</w:t>
      </w:r>
      <w:r w:rsidRPr="000E75F8">
        <w:rPr>
          <w:rFonts w:ascii="Times New Roman" w:eastAsia="SimSun" w:hAnsi="Times New Roman" w:cs="Times New Roman" w:hint="eastAsia"/>
          <w14:ligatures w14:val="none"/>
        </w:rPr>
        <w:t>100</w:t>
      </w:r>
      <w:r w:rsidRPr="000E75F8">
        <w:rPr>
          <w:rFonts w:ascii="Times New Roman" w:eastAsia="SimSun" w:hAnsi="Times New Roman" w:cs="Times New Roman" w:hint="eastAsia"/>
          <w14:ligatures w14:val="none"/>
        </w:rPr>
        <w:t>。</w:t>
      </w:r>
    </w:p>
    <w:p w14:paraId="62300794" w14:textId="77777777" w:rsidR="000E75F8" w:rsidRPr="000E75F8" w:rsidRDefault="000E75F8" w:rsidP="000E75F8">
      <w:pPr>
        <w:widowControl w:val="0"/>
        <w:spacing w:line="360" w:lineRule="auto"/>
        <w:ind w:firstLineChars="200" w:firstLine="480"/>
        <w:jc w:val="both"/>
        <w:rPr>
          <w:rFonts w:eastAsia="SimSun"/>
        </w:rPr>
      </w:pPr>
      <w:r w:rsidRPr="000E75F8">
        <w:rPr>
          <w:rFonts w:eastAsia="SimSun" w:hint="eastAsia"/>
        </w:rPr>
        <w:t>S</w:t>
      </w:r>
      <w:r>
        <w:rPr>
          <w:rFonts w:eastAsia="SimSun" w:hint="eastAsia"/>
        </w:rPr>
        <w:t>1</w:t>
      </w:r>
      <w:r w:rsidRPr="000E75F8">
        <w:rPr>
          <w:rFonts w:eastAsia="SimSun" w:hint="eastAsia"/>
        </w:rPr>
        <w:t>和</w:t>
      </w:r>
      <w:r w:rsidRPr="000E75F8">
        <w:rPr>
          <w:rFonts w:eastAsia="SimSun" w:hint="eastAsia"/>
        </w:rPr>
        <w:t>S</w:t>
      </w:r>
      <w:r>
        <w:rPr>
          <w:rFonts w:eastAsia="SimSun" w:hint="eastAsia"/>
        </w:rPr>
        <w:t>2</w:t>
      </w:r>
      <w:r w:rsidRPr="000E75F8">
        <w:rPr>
          <w:rFonts w:eastAsia="SimSun" w:hint="eastAsia"/>
        </w:rPr>
        <w:t>具有较完整的盾构运行参数，可用于共享结构识别和持续适配训练。</w:t>
      </w:r>
      <w:r w:rsidRPr="000E75F8">
        <w:rPr>
          <w:rFonts w:eastAsia="SimSun" w:hint="eastAsia"/>
        </w:rPr>
        <w:t>S3</w:t>
      </w:r>
      <w:r w:rsidRPr="000E75F8">
        <w:rPr>
          <w:rFonts w:eastAsia="SimSun" w:hint="eastAsia"/>
        </w:rPr>
        <w:t>为新增工况，变量较少，但包含舱压、总推力和刀盘扭矩等关键共享状态，因此可用于共享结构复核与小样本适配测试。</w:t>
      </w:r>
    </w:p>
    <w:p w14:paraId="679FB572" w14:textId="77777777" w:rsidR="000E75F8" w:rsidRPr="000E75F8" w:rsidRDefault="000E75F8" w:rsidP="000E75F8">
      <w:pPr>
        <w:keepNext/>
        <w:keepLines/>
        <w:widowControl w:val="0"/>
        <w:spacing w:line="360" w:lineRule="auto"/>
        <w:jc w:val="both"/>
        <w:outlineLvl w:val="1"/>
        <w:rPr>
          <w:rFonts w:eastAsia="SimHei"/>
          <w:bCs/>
          <w:kern w:val="44"/>
          <w:szCs w:val="36"/>
          <w:lang w:val="en-US"/>
        </w:rPr>
      </w:pPr>
      <w:r w:rsidRPr="000E75F8">
        <w:rPr>
          <w:rFonts w:eastAsia="SimHei" w:hint="eastAsia"/>
          <w:bCs/>
          <w:kern w:val="44"/>
          <w:szCs w:val="36"/>
          <w:lang w:val="en-US"/>
        </w:rPr>
        <w:t xml:space="preserve">4.2 </w:t>
      </w:r>
      <w:r w:rsidRPr="000E75F8">
        <w:rPr>
          <w:rFonts w:eastAsia="SimHei" w:hint="eastAsia"/>
          <w:bCs/>
          <w:kern w:val="44"/>
          <w:szCs w:val="36"/>
          <w:lang w:val="en-US"/>
        </w:rPr>
        <w:t>共享变量统计</w:t>
      </w:r>
    </w:p>
    <w:p w14:paraId="7500B9D7" w14:textId="77777777" w:rsidR="000E75F8" w:rsidRDefault="000E75F8" w:rsidP="000E75F8">
      <w:pPr>
        <w:widowControl w:val="0"/>
        <w:spacing w:line="360" w:lineRule="auto"/>
        <w:ind w:firstLineChars="200" w:firstLine="480"/>
        <w:jc w:val="both"/>
        <w:rPr>
          <w:rFonts w:eastAsia="SimSun"/>
        </w:rPr>
      </w:pPr>
      <w:r w:rsidRPr="000E75F8">
        <w:rPr>
          <w:rFonts w:eastAsia="SimSun" w:hint="eastAsia"/>
        </w:rPr>
        <w:t>对三个共享变量均有效的样本统计如</w:t>
      </w:r>
      <w:r w:rsidR="00216279">
        <w:rPr>
          <w:rFonts w:eastAsia="SimSun" w:hint="eastAsia"/>
        </w:rPr>
        <w:t>表</w:t>
      </w:r>
      <w:r w:rsidR="00216279">
        <w:rPr>
          <w:rFonts w:eastAsia="SimSun" w:hint="eastAsia"/>
        </w:rPr>
        <w:t>2</w:t>
      </w:r>
      <w:r w:rsidR="00216279">
        <w:rPr>
          <w:rFonts w:eastAsia="SimSun" w:hint="eastAsia"/>
        </w:rPr>
        <w:t>所示</w:t>
      </w:r>
      <w:r w:rsidRPr="000E75F8">
        <w:rPr>
          <w:rFonts w:eastAsia="SimSun" w:hint="eastAsia"/>
        </w:rPr>
        <w:t>：</w:t>
      </w:r>
    </w:p>
    <w:p w14:paraId="37E66EBB" w14:textId="77777777" w:rsidR="00C71DEB" w:rsidRPr="00A6261D" w:rsidRDefault="00C71DEB" w:rsidP="00A6261D">
      <w:pPr>
        <w:widowControl w:val="0"/>
        <w:spacing w:line="360" w:lineRule="auto"/>
        <w:jc w:val="center"/>
        <w:rPr>
          <w:rFonts w:eastAsia="SimSun"/>
          <w:b/>
          <w:bCs/>
        </w:rPr>
      </w:pPr>
      <w:r w:rsidRPr="00A6261D">
        <w:rPr>
          <w:rFonts w:eastAsia="SimSun" w:hint="eastAsia"/>
          <w:b/>
          <w:bCs/>
        </w:rPr>
        <w:t>表</w:t>
      </w:r>
      <w:r w:rsidRPr="00A6261D">
        <w:rPr>
          <w:rFonts w:eastAsia="SimSun" w:hint="eastAsia"/>
          <w:b/>
          <w:bCs/>
        </w:rPr>
        <w:t xml:space="preserve">2 </w:t>
      </w:r>
      <w:r w:rsidR="00A6261D" w:rsidRPr="00A6261D">
        <w:rPr>
          <w:rFonts w:eastAsia="SimSun" w:hint="eastAsia"/>
          <w:b/>
          <w:bCs/>
        </w:rPr>
        <w:t>样本统计表</w:t>
      </w:r>
    </w:p>
    <w:tbl>
      <w:tblPr>
        <w:tblStyle w:val="TableGrid"/>
        <w:tblW w:w="5000" w:type="pct"/>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993"/>
        <w:gridCol w:w="2019"/>
        <w:gridCol w:w="1678"/>
        <w:gridCol w:w="2019"/>
        <w:gridCol w:w="2362"/>
      </w:tblGrid>
      <w:tr w:rsidR="000E75F8" w:rsidRPr="00216279" w14:paraId="3AB927E5" w14:textId="77777777" w:rsidTr="00216279">
        <w:trPr>
          <w:trHeight w:val="351"/>
        </w:trPr>
        <w:tc>
          <w:tcPr>
            <w:tcW w:w="547" w:type="pct"/>
            <w:tcBorders>
              <w:top w:val="single" w:sz="12" w:space="0" w:color="000000"/>
              <w:bottom w:val="single" w:sz="4" w:space="0" w:color="000000"/>
            </w:tcBorders>
            <w:vAlign w:val="center"/>
          </w:tcPr>
          <w:p w14:paraId="1E32DEEB" w14:textId="77777777" w:rsidR="000E75F8" w:rsidRPr="00216279" w:rsidRDefault="000E75F8" w:rsidP="00216279">
            <w:pPr>
              <w:widowControl w:val="0"/>
              <w:jc w:val="center"/>
              <w:rPr>
                <w:rFonts w:eastAsia="SimSun"/>
                <w:b/>
                <w:bCs/>
              </w:rPr>
            </w:pPr>
            <w:r w:rsidRPr="00216279">
              <w:rPr>
                <w:rFonts w:eastAsia="SimSun" w:hint="eastAsia"/>
                <w:b/>
                <w:bCs/>
              </w:rPr>
              <w:t>工况</w:t>
            </w:r>
          </w:p>
        </w:tc>
        <w:tc>
          <w:tcPr>
            <w:tcW w:w="1113" w:type="pct"/>
            <w:tcBorders>
              <w:top w:val="single" w:sz="12" w:space="0" w:color="000000"/>
              <w:bottom w:val="single" w:sz="4" w:space="0" w:color="000000"/>
            </w:tcBorders>
            <w:vAlign w:val="center"/>
          </w:tcPr>
          <w:p w14:paraId="209E8ED3" w14:textId="77777777" w:rsidR="000E75F8" w:rsidRPr="00216279" w:rsidRDefault="000E75F8" w:rsidP="00216279">
            <w:pPr>
              <w:widowControl w:val="0"/>
              <w:jc w:val="center"/>
              <w:rPr>
                <w:rFonts w:eastAsia="SimSun"/>
                <w:b/>
                <w:bCs/>
              </w:rPr>
            </w:pPr>
            <w:r w:rsidRPr="00216279">
              <w:rPr>
                <w:rFonts w:eastAsia="SimSun" w:hint="eastAsia"/>
                <w:b/>
                <w:bCs/>
              </w:rPr>
              <w:t>有效样本数</w:t>
            </w:r>
          </w:p>
        </w:tc>
        <w:tc>
          <w:tcPr>
            <w:tcW w:w="925" w:type="pct"/>
            <w:tcBorders>
              <w:top w:val="single" w:sz="12" w:space="0" w:color="000000"/>
              <w:bottom w:val="single" w:sz="4" w:space="0" w:color="000000"/>
            </w:tcBorders>
            <w:vAlign w:val="center"/>
          </w:tcPr>
          <w:p w14:paraId="7DDA09FE" w14:textId="77777777" w:rsidR="000E75F8" w:rsidRPr="00216279" w:rsidRDefault="000E75F8" w:rsidP="00216279">
            <w:pPr>
              <w:widowControl w:val="0"/>
              <w:jc w:val="center"/>
              <w:rPr>
                <w:rFonts w:eastAsia="SimSun"/>
                <w:b/>
                <w:bCs/>
              </w:rPr>
            </w:pPr>
            <w:r w:rsidRPr="00216279">
              <w:rPr>
                <w:rFonts w:eastAsia="SimSun" w:hint="eastAsia"/>
                <w:b/>
                <w:bCs/>
              </w:rPr>
              <w:t>舱压均值</w:t>
            </w:r>
          </w:p>
        </w:tc>
        <w:tc>
          <w:tcPr>
            <w:tcW w:w="1113" w:type="pct"/>
            <w:tcBorders>
              <w:top w:val="single" w:sz="12" w:space="0" w:color="000000"/>
              <w:bottom w:val="single" w:sz="4" w:space="0" w:color="000000"/>
            </w:tcBorders>
            <w:vAlign w:val="center"/>
          </w:tcPr>
          <w:p w14:paraId="30BE5135" w14:textId="77777777" w:rsidR="000E75F8" w:rsidRPr="00216279" w:rsidRDefault="000E75F8" w:rsidP="00216279">
            <w:pPr>
              <w:widowControl w:val="0"/>
              <w:jc w:val="center"/>
              <w:rPr>
                <w:rFonts w:eastAsia="SimSun"/>
                <w:b/>
                <w:bCs/>
              </w:rPr>
            </w:pPr>
            <w:r w:rsidRPr="00216279">
              <w:rPr>
                <w:rFonts w:eastAsia="SimSun" w:hint="eastAsia"/>
                <w:b/>
                <w:bCs/>
              </w:rPr>
              <w:t>总推力均值</w:t>
            </w:r>
          </w:p>
        </w:tc>
        <w:tc>
          <w:tcPr>
            <w:tcW w:w="1302" w:type="pct"/>
            <w:tcBorders>
              <w:top w:val="single" w:sz="12" w:space="0" w:color="000000"/>
              <w:bottom w:val="single" w:sz="4" w:space="0" w:color="000000"/>
            </w:tcBorders>
            <w:vAlign w:val="center"/>
          </w:tcPr>
          <w:p w14:paraId="103E225E" w14:textId="77777777" w:rsidR="000E75F8" w:rsidRPr="00216279" w:rsidRDefault="000E75F8" w:rsidP="00216279">
            <w:pPr>
              <w:widowControl w:val="0"/>
              <w:jc w:val="center"/>
              <w:rPr>
                <w:rFonts w:eastAsia="SimSun"/>
                <w:b/>
                <w:bCs/>
              </w:rPr>
            </w:pPr>
            <w:r w:rsidRPr="00216279">
              <w:rPr>
                <w:rFonts w:eastAsia="SimSun" w:hint="eastAsia"/>
                <w:b/>
                <w:bCs/>
              </w:rPr>
              <w:t>刀盘扭矩均值</w:t>
            </w:r>
          </w:p>
        </w:tc>
      </w:tr>
      <w:tr w:rsidR="000E75F8" w:rsidRPr="000E75F8" w14:paraId="3E984BAD" w14:textId="77777777" w:rsidTr="00216279">
        <w:trPr>
          <w:trHeight w:val="351"/>
        </w:trPr>
        <w:tc>
          <w:tcPr>
            <w:tcW w:w="547" w:type="pct"/>
            <w:tcBorders>
              <w:top w:val="single" w:sz="4" w:space="0" w:color="000000"/>
            </w:tcBorders>
            <w:vAlign w:val="center"/>
          </w:tcPr>
          <w:p w14:paraId="6C3C5B6C" w14:textId="77777777" w:rsidR="000E75F8" w:rsidRPr="000E75F8" w:rsidRDefault="000E75F8" w:rsidP="00216279">
            <w:pPr>
              <w:widowControl w:val="0"/>
              <w:jc w:val="center"/>
              <w:rPr>
                <w:rFonts w:eastAsia="SimSun"/>
              </w:rPr>
            </w:pPr>
            <w:r w:rsidRPr="000E75F8">
              <w:rPr>
                <w:rFonts w:eastAsia="SimSun"/>
              </w:rPr>
              <w:t>S</w:t>
            </w:r>
            <w:r>
              <w:rPr>
                <w:rFonts w:eastAsia="SimSun"/>
              </w:rPr>
              <w:t>1</w:t>
            </w:r>
          </w:p>
        </w:tc>
        <w:tc>
          <w:tcPr>
            <w:tcW w:w="1113" w:type="pct"/>
            <w:tcBorders>
              <w:top w:val="single" w:sz="4" w:space="0" w:color="000000"/>
            </w:tcBorders>
            <w:vAlign w:val="center"/>
          </w:tcPr>
          <w:p w14:paraId="628C3944" w14:textId="77777777" w:rsidR="000E75F8" w:rsidRPr="000E75F8" w:rsidRDefault="000E75F8" w:rsidP="00216279">
            <w:pPr>
              <w:widowControl w:val="0"/>
              <w:jc w:val="center"/>
              <w:rPr>
                <w:rFonts w:eastAsia="SimSun"/>
              </w:rPr>
            </w:pPr>
            <w:r w:rsidRPr="000E75F8">
              <w:rPr>
                <w:rFonts w:eastAsia="SimSun"/>
              </w:rPr>
              <w:t>1,189</w:t>
            </w:r>
          </w:p>
        </w:tc>
        <w:tc>
          <w:tcPr>
            <w:tcW w:w="925" w:type="pct"/>
            <w:tcBorders>
              <w:top w:val="single" w:sz="4" w:space="0" w:color="000000"/>
            </w:tcBorders>
            <w:vAlign w:val="center"/>
          </w:tcPr>
          <w:p w14:paraId="387DC949" w14:textId="77777777" w:rsidR="000E75F8" w:rsidRPr="000E75F8" w:rsidRDefault="000E75F8" w:rsidP="00216279">
            <w:pPr>
              <w:widowControl w:val="0"/>
              <w:jc w:val="center"/>
              <w:rPr>
                <w:rFonts w:eastAsia="SimSun"/>
              </w:rPr>
            </w:pPr>
            <w:r w:rsidRPr="000E75F8">
              <w:rPr>
                <w:rFonts w:eastAsia="SimSun"/>
              </w:rPr>
              <w:t>4.704</w:t>
            </w:r>
          </w:p>
        </w:tc>
        <w:tc>
          <w:tcPr>
            <w:tcW w:w="1113" w:type="pct"/>
            <w:tcBorders>
              <w:top w:val="single" w:sz="4" w:space="0" w:color="000000"/>
            </w:tcBorders>
            <w:vAlign w:val="center"/>
          </w:tcPr>
          <w:p w14:paraId="4C9FB85B" w14:textId="77777777" w:rsidR="000E75F8" w:rsidRPr="000E75F8" w:rsidRDefault="000E75F8" w:rsidP="00216279">
            <w:pPr>
              <w:widowControl w:val="0"/>
              <w:jc w:val="center"/>
              <w:rPr>
                <w:rFonts w:eastAsia="SimSun"/>
              </w:rPr>
            </w:pPr>
            <w:r w:rsidRPr="000E75F8">
              <w:rPr>
                <w:rFonts w:eastAsia="SimSun"/>
              </w:rPr>
              <w:t>109,457</w:t>
            </w:r>
          </w:p>
        </w:tc>
        <w:tc>
          <w:tcPr>
            <w:tcW w:w="1302" w:type="pct"/>
            <w:tcBorders>
              <w:top w:val="single" w:sz="4" w:space="0" w:color="000000"/>
            </w:tcBorders>
            <w:vAlign w:val="center"/>
          </w:tcPr>
          <w:p w14:paraId="267055CC" w14:textId="77777777" w:rsidR="000E75F8" w:rsidRPr="000E75F8" w:rsidRDefault="000E75F8" w:rsidP="00216279">
            <w:pPr>
              <w:widowControl w:val="0"/>
              <w:jc w:val="center"/>
              <w:rPr>
                <w:rFonts w:eastAsia="SimSun"/>
              </w:rPr>
            </w:pPr>
            <w:r w:rsidRPr="000E75F8">
              <w:rPr>
                <w:rFonts w:eastAsia="SimSun"/>
              </w:rPr>
              <w:t>15.703</w:t>
            </w:r>
          </w:p>
        </w:tc>
      </w:tr>
      <w:tr w:rsidR="000E75F8" w:rsidRPr="000E75F8" w14:paraId="7916396C" w14:textId="77777777" w:rsidTr="00216279">
        <w:trPr>
          <w:trHeight w:val="351"/>
        </w:trPr>
        <w:tc>
          <w:tcPr>
            <w:tcW w:w="547" w:type="pct"/>
            <w:vAlign w:val="center"/>
          </w:tcPr>
          <w:p w14:paraId="739BFA25" w14:textId="77777777" w:rsidR="000E75F8" w:rsidRPr="000E75F8" w:rsidRDefault="000E75F8" w:rsidP="00216279">
            <w:pPr>
              <w:widowControl w:val="0"/>
              <w:jc w:val="center"/>
              <w:rPr>
                <w:rFonts w:eastAsia="SimSun"/>
              </w:rPr>
            </w:pPr>
            <w:r w:rsidRPr="000E75F8">
              <w:rPr>
                <w:rFonts w:eastAsia="SimSun"/>
              </w:rPr>
              <w:t>S</w:t>
            </w:r>
            <w:r>
              <w:rPr>
                <w:rFonts w:eastAsia="SimSun"/>
              </w:rPr>
              <w:t>2</w:t>
            </w:r>
          </w:p>
        </w:tc>
        <w:tc>
          <w:tcPr>
            <w:tcW w:w="1113" w:type="pct"/>
            <w:vAlign w:val="center"/>
          </w:tcPr>
          <w:p w14:paraId="41D85687" w14:textId="77777777" w:rsidR="000E75F8" w:rsidRPr="000E75F8" w:rsidRDefault="000E75F8" w:rsidP="00216279">
            <w:pPr>
              <w:widowControl w:val="0"/>
              <w:jc w:val="center"/>
              <w:rPr>
                <w:rFonts w:eastAsia="SimSun"/>
              </w:rPr>
            </w:pPr>
            <w:r w:rsidRPr="000E75F8">
              <w:rPr>
                <w:rFonts w:eastAsia="SimSun"/>
              </w:rPr>
              <w:t>892</w:t>
            </w:r>
          </w:p>
        </w:tc>
        <w:tc>
          <w:tcPr>
            <w:tcW w:w="925" w:type="pct"/>
            <w:vAlign w:val="center"/>
          </w:tcPr>
          <w:p w14:paraId="237C40E7" w14:textId="77777777" w:rsidR="000E75F8" w:rsidRPr="000E75F8" w:rsidRDefault="000E75F8" w:rsidP="00216279">
            <w:pPr>
              <w:widowControl w:val="0"/>
              <w:jc w:val="center"/>
              <w:rPr>
                <w:rFonts w:eastAsia="SimSun"/>
              </w:rPr>
            </w:pPr>
            <w:r w:rsidRPr="000E75F8">
              <w:rPr>
                <w:rFonts w:eastAsia="SimSun"/>
              </w:rPr>
              <w:t>4.474</w:t>
            </w:r>
          </w:p>
        </w:tc>
        <w:tc>
          <w:tcPr>
            <w:tcW w:w="1113" w:type="pct"/>
            <w:vAlign w:val="center"/>
          </w:tcPr>
          <w:p w14:paraId="70D298CF" w14:textId="77777777" w:rsidR="000E75F8" w:rsidRPr="000E75F8" w:rsidRDefault="000E75F8" w:rsidP="00216279">
            <w:pPr>
              <w:widowControl w:val="0"/>
              <w:jc w:val="center"/>
              <w:rPr>
                <w:rFonts w:eastAsia="SimSun"/>
              </w:rPr>
            </w:pPr>
            <w:r w:rsidRPr="000E75F8">
              <w:rPr>
                <w:rFonts w:eastAsia="SimSun"/>
              </w:rPr>
              <w:t>110,722</w:t>
            </w:r>
          </w:p>
        </w:tc>
        <w:tc>
          <w:tcPr>
            <w:tcW w:w="1302" w:type="pct"/>
            <w:vAlign w:val="center"/>
          </w:tcPr>
          <w:p w14:paraId="5A3D348F" w14:textId="77777777" w:rsidR="000E75F8" w:rsidRPr="000E75F8" w:rsidRDefault="000E75F8" w:rsidP="00216279">
            <w:pPr>
              <w:widowControl w:val="0"/>
              <w:jc w:val="center"/>
              <w:rPr>
                <w:rFonts w:eastAsia="SimSun"/>
              </w:rPr>
            </w:pPr>
            <w:r w:rsidRPr="000E75F8">
              <w:rPr>
                <w:rFonts w:eastAsia="SimSun"/>
              </w:rPr>
              <w:t>15.473</w:t>
            </w:r>
          </w:p>
        </w:tc>
      </w:tr>
      <w:tr w:rsidR="000E75F8" w:rsidRPr="000E75F8" w14:paraId="3B46EB08" w14:textId="77777777" w:rsidTr="00216279">
        <w:trPr>
          <w:trHeight w:val="351"/>
        </w:trPr>
        <w:tc>
          <w:tcPr>
            <w:tcW w:w="547" w:type="pct"/>
            <w:vAlign w:val="center"/>
          </w:tcPr>
          <w:p w14:paraId="64A5DE84" w14:textId="77777777" w:rsidR="000E75F8" w:rsidRPr="000E75F8" w:rsidRDefault="000E75F8" w:rsidP="00216279">
            <w:pPr>
              <w:widowControl w:val="0"/>
              <w:jc w:val="center"/>
              <w:rPr>
                <w:rFonts w:eastAsia="SimSun"/>
              </w:rPr>
            </w:pPr>
            <w:r w:rsidRPr="000E75F8">
              <w:rPr>
                <w:rFonts w:eastAsia="SimSun"/>
              </w:rPr>
              <w:t>S3</w:t>
            </w:r>
          </w:p>
        </w:tc>
        <w:tc>
          <w:tcPr>
            <w:tcW w:w="1113" w:type="pct"/>
            <w:vAlign w:val="center"/>
          </w:tcPr>
          <w:p w14:paraId="4A565893" w14:textId="77777777" w:rsidR="000E75F8" w:rsidRPr="000E75F8" w:rsidRDefault="000E75F8" w:rsidP="00216279">
            <w:pPr>
              <w:widowControl w:val="0"/>
              <w:jc w:val="center"/>
              <w:rPr>
                <w:rFonts w:eastAsia="SimSun"/>
              </w:rPr>
            </w:pPr>
            <w:r w:rsidRPr="000E75F8">
              <w:rPr>
                <w:rFonts w:eastAsia="SimSun"/>
              </w:rPr>
              <w:t>100</w:t>
            </w:r>
          </w:p>
        </w:tc>
        <w:tc>
          <w:tcPr>
            <w:tcW w:w="925" w:type="pct"/>
            <w:vAlign w:val="center"/>
          </w:tcPr>
          <w:p w14:paraId="6D90EB72" w14:textId="77777777" w:rsidR="000E75F8" w:rsidRPr="000E75F8" w:rsidRDefault="000E75F8" w:rsidP="00216279">
            <w:pPr>
              <w:widowControl w:val="0"/>
              <w:jc w:val="center"/>
              <w:rPr>
                <w:rFonts w:eastAsia="SimSun"/>
              </w:rPr>
            </w:pPr>
            <w:r w:rsidRPr="000E75F8">
              <w:rPr>
                <w:rFonts w:eastAsia="SimSun"/>
              </w:rPr>
              <w:t>5.121</w:t>
            </w:r>
          </w:p>
        </w:tc>
        <w:tc>
          <w:tcPr>
            <w:tcW w:w="1113" w:type="pct"/>
            <w:vAlign w:val="center"/>
          </w:tcPr>
          <w:p w14:paraId="6BA571C4" w14:textId="77777777" w:rsidR="000E75F8" w:rsidRPr="000E75F8" w:rsidRDefault="000E75F8" w:rsidP="00216279">
            <w:pPr>
              <w:widowControl w:val="0"/>
              <w:jc w:val="center"/>
              <w:rPr>
                <w:rFonts w:eastAsia="SimSun"/>
              </w:rPr>
            </w:pPr>
            <w:r w:rsidRPr="000E75F8">
              <w:rPr>
                <w:rFonts w:eastAsia="SimSun"/>
              </w:rPr>
              <w:t>81,434</w:t>
            </w:r>
          </w:p>
        </w:tc>
        <w:tc>
          <w:tcPr>
            <w:tcW w:w="1302" w:type="pct"/>
            <w:vAlign w:val="center"/>
          </w:tcPr>
          <w:p w14:paraId="450A680F" w14:textId="77777777" w:rsidR="000E75F8" w:rsidRPr="000E75F8" w:rsidRDefault="000E75F8" w:rsidP="00216279">
            <w:pPr>
              <w:widowControl w:val="0"/>
              <w:jc w:val="center"/>
              <w:rPr>
                <w:rFonts w:eastAsia="SimSun"/>
              </w:rPr>
            </w:pPr>
            <w:r w:rsidRPr="000E75F8">
              <w:rPr>
                <w:rFonts w:eastAsia="SimSun"/>
              </w:rPr>
              <w:t>9.847</w:t>
            </w:r>
          </w:p>
        </w:tc>
      </w:tr>
    </w:tbl>
    <w:p w14:paraId="2AB354BE" w14:textId="77777777" w:rsidR="000E75F8" w:rsidRPr="000E75F8" w:rsidRDefault="000E75F8" w:rsidP="000E75F8">
      <w:pPr>
        <w:widowControl w:val="0"/>
        <w:spacing w:line="360" w:lineRule="auto"/>
        <w:jc w:val="both"/>
        <w:rPr>
          <w:rFonts w:eastAsia="SimSun"/>
        </w:rPr>
      </w:pPr>
    </w:p>
    <w:p w14:paraId="3CC6D7C3" w14:textId="77777777" w:rsidR="000E75F8" w:rsidRPr="000E75F8" w:rsidRDefault="000E75F8" w:rsidP="000E75F8">
      <w:pPr>
        <w:widowControl w:val="0"/>
        <w:spacing w:line="360" w:lineRule="auto"/>
        <w:ind w:firstLineChars="200" w:firstLine="480"/>
        <w:jc w:val="both"/>
        <w:rPr>
          <w:rFonts w:eastAsia="SimSun"/>
        </w:rPr>
      </w:pPr>
      <w:r w:rsidRPr="000E75F8">
        <w:rPr>
          <w:rFonts w:eastAsia="SimSun" w:hint="eastAsia"/>
        </w:rPr>
        <w:t>S3</w:t>
      </w:r>
      <w:r w:rsidRPr="000E75F8">
        <w:rPr>
          <w:rFonts w:eastAsia="SimSun" w:hint="eastAsia"/>
        </w:rPr>
        <w:t>的舱压均值高于</w:t>
      </w:r>
      <w:r w:rsidRPr="000E75F8">
        <w:rPr>
          <w:rFonts w:eastAsia="SimSun" w:hint="eastAsia"/>
        </w:rPr>
        <w:t>S</w:t>
      </w:r>
      <w:r>
        <w:rPr>
          <w:rFonts w:eastAsia="SimSun"/>
        </w:rPr>
        <w:t>1</w:t>
      </w:r>
      <w:r w:rsidRPr="000E75F8">
        <w:rPr>
          <w:rFonts w:eastAsia="SimSun" w:hint="eastAsia"/>
        </w:rPr>
        <w:t>和</w:t>
      </w:r>
      <w:r w:rsidRPr="000E75F8">
        <w:rPr>
          <w:rFonts w:eastAsia="SimSun" w:hint="eastAsia"/>
        </w:rPr>
        <w:t>S</w:t>
      </w:r>
      <w:r>
        <w:rPr>
          <w:rFonts w:eastAsia="SimSun"/>
        </w:rPr>
        <w:t>2</w:t>
      </w:r>
      <w:r w:rsidRPr="000E75F8">
        <w:rPr>
          <w:rFonts w:eastAsia="SimSun" w:hint="eastAsia"/>
        </w:rPr>
        <w:t>，而总推力和刀盘扭矩均明显更低，这意味着</w:t>
      </w:r>
      <w:r w:rsidRPr="000E75F8">
        <w:rPr>
          <w:rFonts w:eastAsia="SimSun" w:hint="eastAsia"/>
        </w:rPr>
        <w:t>S3</w:t>
      </w:r>
      <w:r w:rsidRPr="000E75F8">
        <w:rPr>
          <w:rFonts w:eastAsia="SimSun" w:hint="eastAsia"/>
        </w:rPr>
        <w:t>在共享状态空间中与前两个工况存在较强差异。</w:t>
      </w:r>
    </w:p>
    <w:p w14:paraId="33502C68" w14:textId="77777777" w:rsidR="000E75F8" w:rsidRPr="009D30E1" w:rsidRDefault="000E75F8" w:rsidP="009D30E1">
      <w:pPr>
        <w:keepNext/>
        <w:keepLines/>
        <w:widowControl w:val="0"/>
        <w:spacing w:line="360" w:lineRule="auto"/>
        <w:jc w:val="both"/>
        <w:outlineLvl w:val="1"/>
        <w:rPr>
          <w:rFonts w:eastAsia="SimHei"/>
          <w:bCs/>
          <w:kern w:val="44"/>
          <w:szCs w:val="36"/>
          <w:lang w:val="en-US"/>
        </w:rPr>
      </w:pPr>
      <w:r w:rsidRPr="000E75F8">
        <w:rPr>
          <w:rFonts w:eastAsia="SimHei" w:hint="eastAsia"/>
          <w:bCs/>
          <w:kern w:val="44"/>
          <w:szCs w:val="36"/>
          <w:lang w:val="en-US"/>
        </w:rPr>
        <w:t xml:space="preserve">4.3 </w:t>
      </w:r>
      <w:r w:rsidRPr="000E75F8">
        <w:rPr>
          <w:rFonts w:eastAsia="SimHei" w:hint="eastAsia"/>
          <w:bCs/>
          <w:kern w:val="44"/>
          <w:szCs w:val="36"/>
          <w:lang w:val="en-US"/>
        </w:rPr>
        <w:t>工况分布差异验证</w:t>
      </w:r>
    </w:p>
    <w:p w14:paraId="25C46015" w14:textId="77777777" w:rsidR="000E75F8" w:rsidRDefault="000E75F8" w:rsidP="009D30E1">
      <w:pPr>
        <w:widowControl w:val="0"/>
        <w:spacing w:line="360" w:lineRule="auto"/>
        <w:ind w:firstLineChars="200" w:firstLine="480"/>
        <w:jc w:val="both"/>
        <w:rPr>
          <w:rFonts w:eastAsia="SimSun"/>
        </w:rPr>
      </w:pPr>
      <w:r w:rsidRPr="000E75F8">
        <w:rPr>
          <w:rFonts w:eastAsia="SimSun" w:hint="eastAsia"/>
        </w:rPr>
        <w:t>为了说明持续适配任务的必要性，本文在共享变量空间中考察工况分布差异。首先，对三个工况分别抽取等量样本并进行</w:t>
      </w:r>
      <w:r w:rsidRPr="000E75F8">
        <w:rPr>
          <w:rFonts w:eastAsia="SimSun" w:hint="eastAsia"/>
        </w:rPr>
        <w:t>PCA</w:t>
      </w:r>
      <w:r w:rsidRPr="000E75F8">
        <w:rPr>
          <w:rFonts w:eastAsia="SimSun" w:hint="eastAsia"/>
        </w:rPr>
        <w:t>可视化</w:t>
      </w:r>
      <w:r w:rsidR="009D30E1">
        <w:rPr>
          <w:rFonts w:eastAsia="SimSun" w:hint="eastAsia"/>
          <w:lang w:val="en-US"/>
        </w:rPr>
        <w:t>，如图</w:t>
      </w:r>
      <w:r w:rsidR="009D30E1">
        <w:rPr>
          <w:rFonts w:eastAsia="SimSun" w:hint="eastAsia"/>
          <w:lang w:val="en-US"/>
        </w:rPr>
        <w:t>2</w:t>
      </w:r>
      <w:r w:rsidR="009D30E1">
        <w:rPr>
          <w:rFonts w:eastAsia="SimSun" w:hint="eastAsia"/>
          <w:lang w:val="en-US"/>
        </w:rPr>
        <w:t>所示</w:t>
      </w:r>
      <w:r w:rsidRPr="000E75F8">
        <w:rPr>
          <w:rFonts w:eastAsia="SimSun" w:hint="eastAsia"/>
        </w:rPr>
        <w:t>；其次，计算标准化后的</w:t>
      </w:r>
      <w:r w:rsidRPr="000E75F8">
        <w:rPr>
          <w:rFonts w:eastAsia="SimSun" w:hint="eastAsia"/>
        </w:rPr>
        <w:t>Wasserstein</w:t>
      </w:r>
      <w:r w:rsidRPr="000E75F8">
        <w:rPr>
          <w:rFonts w:eastAsia="SimSun" w:hint="eastAsia"/>
        </w:rPr>
        <w:t>距离。</w:t>
      </w:r>
    </w:p>
    <w:p w14:paraId="79A6D859" w14:textId="3B3412B4" w:rsidR="00933A55" w:rsidRPr="00933A55" w:rsidRDefault="00933A55" w:rsidP="00933A55">
      <w:pPr>
        <w:shd w:val="clear" w:color="auto" w:fill="FFFFFF"/>
        <w:rPr>
          <w:rFonts w:ascii="Segoe UI" w:hAnsi="Segoe UI" w:cs="Segoe UI"/>
          <w:color w:val="1A1C1F"/>
          <w:sz w:val="20"/>
          <w:szCs w:val="20"/>
        </w:rPr>
      </w:pPr>
      <w:r>
        <w:rPr>
          <w:rFonts w:ascii="Segoe UI" w:hAnsi="Segoe UI" w:cs="Segoe UI"/>
          <w:color w:val="1A1C1F"/>
          <w:sz w:val="20"/>
          <w:szCs w:val="20"/>
        </w:rPr>
        <w:lastRenderedPageBreak/>
        <w:br/>
      </w:r>
      <w:r w:rsidR="00E55A92">
        <w:rPr>
          <w:noProof/>
        </w:rPr>
        <w:drawing>
          <wp:inline distT="0" distB="0" distL="0" distR="0" wp14:anchorId="16748B06" wp14:editId="687CD610">
            <wp:extent cx="5760281" cy="2567606"/>
            <wp:effectExtent l="0" t="0" r="5715" b="0"/>
            <wp:docPr id="509011837"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378" t="8986" b="6140"/>
                    <a:stretch>
                      <a:fillRect/>
                    </a:stretch>
                  </pic:blipFill>
                  <pic:spPr bwMode="auto">
                    <a:xfrm>
                      <a:off x="0" y="0"/>
                      <a:ext cx="5768255" cy="2571160"/>
                    </a:xfrm>
                    <a:prstGeom prst="rect">
                      <a:avLst/>
                    </a:prstGeom>
                    <a:noFill/>
                    <a:ln>
                      <a:noFill/>
                    </a:ln>
                    <a:extLst>
                      <a:ext uri="{53640926-AAD7-44D8-BBD7-CCE9431645EC}">
                        <a14:shadowObscured xmlns:a14="http://schemas.microsoft.com/office/drawing/2010/main"/>
                      </a:ext>
                    </a:extLst>
                  </pic:spPr>
                </pic:pic>
              </a:graphicData>
            </a:graphic>
          </wp:inline>
        </w:drawing>
      </w:r>
    </w:p>
    <w:p w14:paraId="10C6BC8E" w14:textId="008FB1AA" w:rsidR="00A6261D" w:rsidRPr="00933A55" w:rsidRDefault="00933A55" w:rsidP="00933A55">
      <w:pPr>
        <w:widowControl w:val="0"/>
        <w:spacing w:line="360" w:lineRule="auto"/>
        <w:jc w:val="center"/>
        <w:rPr>
          <w:rFonts w:eastAsia="SimSun"/>
          <w:b/>
          <w:bCs/>
        </w:rPr>
      </w:pPr>
      <w:r w:rsidRPr="00933A55">
        <w:rPr>
          <w:rFonts w:eastAsia="SimSun" w:hint="eastAsia"/>
          <w:b/>
          <w:bCs/>
        </w:rPr>
        <w:t>图</w:t>
      </w:r>
      <w:r w:rsidRPr="00933A55">
        <w:rPr>
          <w:rFonts w:eastAsia="SimSun" w:hint="eastAsia"/>
          <w:b/>
          <w:bCs/>
        </w:rPr>
        <w:t xml:space="preserve">2 </w:t>
      </w:r>
      <w:r w:rsidR="00E55A92">
        <w:rPr>
          <w:rFonts w:eastAsia="SimSun" w:hint="eastAsia"/>
          <w:b/>
          <w:bCs/>
        </w:rPr>
        <w:t>共享压力</w:t>
      </w:r>
      <w:r w:rsidR="00E55A92">
        <w:rPr>
          <w:rFonts w:eastAsia="SimSun" w:hint="eastAsia"/>
          <w:b/>
          <w:bCs/>
        </w:rPr>
        <w:t>-</w:t>
      </w:r>
      <w:r w:rsidR="00E55A92">
        <w:rPr>
          <w:rFonts w:eastAsia="SimSun" w:hint="eastAsia"/>
          <w:b/>
          <w:bCs/>
        </w:rPr>
        <w:t>荷载状态空间下的工况分布差异</w:t>
      </w:r>
    </w:p>
    <w:p w14:paraId="333C4E8E" w14:textId="77777777" w:rsidR="00E16261" w:rsidRPr="000E75F8" w:rsidRDefault="000E75F8" w:rsidP="000E75F8">
      <w:pPr>
        <w:widowControl w:val="0"/>
        <w:spacing w:line="360" w:lineRule="auto"/>
        <w:ind w:firstLineChars="200" w:firstLine="480"/>
        <w:jc w:val="both"/>
        <w:rPr>
          <w:rFonts w:eastAsia="SimSun"/>
        </w:rPr>
      </w:pPr>
      <w:r w:rsidRPr="000E75F8">
        <w:rPr>
          <w:rFonts w:eastAsia="SimSun" w:hint="eastAsia"/>
        </w:rPr>
        <w:t>S</w:t>
      </w:r>
      <w:r w:rsidR="009D30E1">
        <w:rPr>
          <w:rFonts w:eastAsia="SimSun"/>
        </w:rPr>
        <w:t>1</w:t>
      </w:r>
      <w:r w:rsidRPr="000E75F8">
        <w:rPr>
          <w:rFonts w:eastAsia="SimSun" w:hint="eastAsia"/>
        </w:rPr>
        <w:t>与</w:t>
      </w:r>
      <w:r w:rsidRPr="000E75F8">
        <w:rPr>
          <w:rFonts w:eastAsia="SimSun" w:hint="eastAsia"/>
        </w:rPr>
        <w:t>S</w:t>
      </w:r>
      <w:r w:rsidR="009D30E1">
        <w:rPr>
          <w:rFonts w:eastAsia="SimSun"/>
        </w:rPr>
        <w:t>2</w:t>
      </w:r>
      <w:r w:rsidRPr="000E75F8">
        <w:rPr>
          <w:rFonts w:eastAsia="SimSun" w:hint="eastAsia"/>
        </w:rPr>
        <w:t>的平均距离为</w:t>
      </w:r>
      <w:r w:rsidRPr="000E75F8">
        <w:rPr>
          <w:rFonts w:eastAsia="SimSun" w:hint="eastAsia"/>
        </w:rPr>
        <w:t>0.236</w:t>
      </w:r>
      <w:r w:rsidR="00A6261D">
        <w:rPr>
          <w:rFonts w:eastAsia="SimSun" w:hint="eastAsia"/>
        </w:rPr>
        <w:t>，</w:t>
      </w:r>
      <w:r w:rsidRPr="000E75F8">
        <w:rPr>
          <w:rFonts w:eastAsia="SimSun" w:hint="eastAsia"/>
        </w:rPr>
        <w:t>S</w:t>
      </w:r>
      <w:r w:rsidR="009D30E1">
        <w:rPr>
          <w:rFonts w:eastAsia="SimSun"/>
        </w:rPr>
        <w:t>1</w:t>
      </w:r>
      <w:r w:rsidRPr="000E75F8">
        <w:rPr>
          <w:rFonts w:eastAsia="SimSun" w:hint="eastAsia"/>
        </w:rPr>
        <w:t>与</w:t>
      </w:r>
      <w:r w:rsidRPr="000E75F8">
        <w:rPr>
          <w:rFonts w:eastAsia="SimSun" w:hint="eastAsia"/>
        </w:rPr>
        <w:t>S3</w:t>
      </w:r>
      <w:r w:rsidRPr="000E75F8">
        <w:rPr>
          <w:rFonts w:eastAsia="SimSun" w:hint="eastAsia"/>
        </w:rPr>
        <w:t>的平均距离为</w:t>
      </w:r>
      <w:r w:rsidRPr="000E75F8">
        <w:rPr>
          <w:rFonts w:eastAsia="SimSun" w:hint="eastAsia"/>
        </w:rPr>
        <w:t>1.020</w:t>
      </w:r>
      <w:r w:rsidR="00A6261D">
        <w:rPr>
          <w:rFonts w:eastAsia="SimSun" w:hint="eastAsia"/>
        </w:rPr>
        <w:t>，</w:t>
      </w:r>
      <w:r w:rsidRPr="000E75F8">
        <w:rPr>
          <w:rFonts w:eastAsia="SimSun" w:hint="eastAsia"/>
        </w:rPr>
        <w:t>S</w:t>
      </w:r>
      <w:r w:rsidR="009D30E1">
        <w:rPr>
          <w:rFonts w:eastAsia="SimSun"/>
        </w:rPr>
        <w:t>2</w:t>
      </w:r>
      <w:r w:rsidRPr="000E75F8">
        <w:rPr>
          <w:rFonts w:eastAsia="SimSun" w:hint="eastAsia"/>
        </w:rPr>
        <w:t>与</w:t>
      </w:r>
      <w:r w:rsidRPr="000E75F8">
        <w:rPr>
          <w:rFonts w:eastAsia="SimSun" w:hint="eastAsia"/>
        </w:rPr>
        <w:t>S3</w:t>
      </w:r>
      <w:r w:rsidRPr="000E75F8">
        <w:rPr>
          <w:rFonts w:eastAsia="SimSun" w:hint="eastAsia"/>
        </w:rPr>
        <w:t>的平均距离为</w:t>
      </w:r>
      <w:r w:rsidRPr="000E75F8">
        <w:rPr>
          <w:rFonts w:eastAsia="SimSun" w:hint="eastAsia"/>
        </w:rPr>
        <w:t>1.076</w:t>
      </w:r>
      <w:r w:rsidR="00A6261D">
        <w:rPr>
          <w:rFonts w:eastAsia="SimSun" w:hint="eastAsia"/>
        </w:rPr>
        <w:t>。</w:t>
      </w:r>
      <w:r w:rsidRPr="000E75F8">
        <w:rPr>
          <w:rFonts w:eastAsia="SimSun" w:hint="eastAsia"/>
        </w:rPr>
        <w:t>说明</w:t>
      </w:r>
      <w:r w:rsidRPr="000E75F8">
        <w:rPr>
          <w:rFonts w:eastAsia="SimSun" w:hint="eastAsia"/>
        </w:rPr>
        <w:t>S3</w:t>
      </w:r>
      <w:r w:rsidRPr="000E75F8">
        <w:rPr>
          <w:rFonts w:eastAsia="SimSun" w:hint="eastAsia"/>
        </w:rPr>
        <w:t>相对于前两个工况存在更强的共享状态偏移，因此适合作为新增工况进行小样本适配测试。</w:t>
      </w:r>
    </w:p>
    <w:p w14:paraId="2B9E758E"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t xml:space="preserve">5 </w:t>
      </w:r>
      <w:r w:rsidRPr="00E16261">
        <w:rPr>
          <w:rFonts w:eastAsia="SimHei"/>
          <w:bCs/>
          <w:kern w:val="44"/>
          <w:sz w:val="32"/>
          <w:szCs w:val="44"/>
          <w:lang w:val="en-US"/>
        </w:rPr>
        <w:t>实验结果</w:t>
      </w:r>
    </w:p>
    <w:p w14:paraId="79108580" w14:textId="77777777" w:rsidR="00933A55" w:rsidRPr="00933A55" w:rsidRDefault="00933A55" w:rsidP="00933A55">
      <w:pPr>
        <w:keepNext/>
        <w:keepLines/>
        <w:widowControl w:val="0"/>
        <w:spacing w:line="360" w:lineRule="auto"/>
        <w:jc w:val="both"/>
        <w:outlineLvl w:val="1"/>
        <w:rPr>
          <w:rFonts w:eastAsia="SimHei"/>
          <w:bCs/>
          <w:kern w:val="44"/>
          <w:szCs w:val="36"/>
          <w:lang w:val="en-US"/>
        </w:rPr>
      </w:pPr>
      <w:r w:rsidRPr="00933A55">
        <w:rPr>
          <w:rFonts w:eastAsia="SimHei"/>
          <w:bCs/>
          <w:kern w:val="44"/>
          <w:szCs w:val="36"/>
          <w:lang w:val="en-US"/>
        </w:rPr>
        <w:t xml:space="preserve">5.1 </w:t>
      </w:r>
      <w:r w:rsidRPr="00933A55">
        <w:rPr>
          <w:rFonts w:eastAsia="SimHei"/>
          <w:bCs/>
          <w:kern w:val="44"/>
          <w:szCs w:val="36"/>
          <w:lang w:val="en-US"/>
        </w:rPr>
        <w:t>共享结构识别结果</w:t>
      </w:r>
    </w:p>
    <w:p w14:paraId="09DE7331" w14:textId="77777777" w:rsidR="00ED08DB" w:rsidRPr="00FD6D90" w:rsidRDefault="00000000" w:rsidP="00FD6D90">
      <w:pPr>
        <w:widowControl w:val="0"/>
        <w:spacing w:line="360" w:lineRule="auto"/>
        <w:ind w:firstLineChars="200" w:firstLine="480"/>
        <w:jc w:val="both"/>
        <w:rPr>
          <w:rFonts w:eastAsia="SimSun"/>
        </w:rPr>
      </w:pPr>
      <w:r>
        <w:t>在共享变量空间（舱压、总推力、刀盘扭矩）中，本文先利用稳定性PCMCI识别跨工况共享的候选结构，再用PCMCI+进行严格方向复核。表3给出了PCMCI+严格复核后保留下来的三条跨工况共享有向核心边。除此之外，三个工况还共同呈现出总推力与刀盘扭矩之间的同环稳定耦合现象，说明载荷变量之间存在跨工况一致的同期关联。</w:t>
      </w:r>
    </w:p>
    <w:p w14:paraId="35F5E3A9" w14:textId="77777777" w:rsidR="00ED08DB" w:rsidRPr="0092213C" w:rsidRDefault="00000000" w:rsidP="00FD6D90">
      <w:pPr>
        <w:widowControl w:val="0"/>
        <w:spacing w:line="360" w:lineRule="auto"/>
        <w:jc w:val="center"/>
        <w:rPr>
          <w:rFonts w:eastAsia="SimSun"/>
          <w:b/>
          <w:bCs/>
        </w:rPr>
      </w:pPr>
      <w:r w:rsidRPr="0092213C">
        <w:rPr>
          <w:b/>
          <w:bCs/>
        </w:rPr>
        <w:t xml:space="preserve">表3 </w:t>
      </w:r>
      <w:proofErr w:type="spellStart"/>
      <w:r w:rsidRPr="0092213C">
        <w:rPr>
          <w:b/>
          <w:bCs/>
        </w:rPr>
        <w:t>PCMCI+严格复核后的跨工况共享有向核心边</w:t>
      </w:r>
      <w:proofErr w:type="spellEnd"/>
    </w:p>
    <w:tbl>
      <w:tblPr>
        <w:tblW w:w="9072" w:type="dxa"/>
        <w:tblBorders>
          <w:top w:val="single" w:sz="12" w:space="0" w:color="000000"/>
          <w:bottom w:val="single" w:sz="12" w:space="0" w:color="000000"/>
        </w:tblBorders>
        <w:tblLook w:val="04A0" w:firstRow="1" w:lastRow="0" w:firstColumn="1" w:lastColumn="0" w:noHBand="0" w:noVBand="1"/>
      </w:tblPr>
      <w:tblGrid>
        <w:gridCol w:w="3024"/>
        <w:gridCol w:w="3024"/>
        <w:gridCol w:w="3024"/>
      </w:tblGrid>
      <w:tr w:rsidR="00ED08DB" w:rsidRPr="00FD6D90" w14:paraId="2BC2B945" w14:textId="77777777" w:rsidTr="00FD6D90">
        <w:tc>
          <w:tcPr>
            <w:tcW w:w="3024" w:type="dxa"/>
            <w:tcBorders>
              <w:top w:val="single" w:sz="12" w:space="0" w:color="000000"/>
              <w:bottom w:val="single" w:sz="4" w:space="0" w:color="000000"/>
            </w:tcBorders>
          </w:tcPr>
          <w:p w14:paraId="352BA176" w14:textId="77777777" w:rsidR="00ED08DB" w:rsidRPr="00FD6D90" w:rsidRDefault="00000000">
            <w:pPr>
              <w:jc w:val="center"/>
              <w:rPr>
                <w:szCs w:val="36"/>
              </w:rPr>
            </w:pPr>
            <w:proofErr w:type="spellStart"/>
            <w:r w:rsidRPr="00FD6D90">
              <w:rPr>
                <w:b/>
                <w:szCs w:val="36"/>
              </w:rPr>
              <w:t>原因变量</w:t>
            </w:r>
            <w:proofErr w:type="spellEnd"/>
          </w:p>
        </w:tc>
        <w:tc>
          <w:tcPr>
            <w:tcW w:w="3024" w:type="dxa"/>
            <w:tcBorders>
              <w:top w:val="single" w:sz="12" w:space="0" w:color="000000"/>
              <w:bottom w:val="single" w:sz="4" w:space="0" w:color="000000"/>
            </w:tcBorders>
          </w:tcPr>
          <w:p w14:paraId="65DE0840" w14:textId="77777777" w:rsidR="00ED08DB" w:rsidRPr="00FD6D90" w:rsidRDefault="00000000">
            <w:pPr>
              <w:jc w:val="center"/>
              <w:rPr>
                <w:szCs w:val="36"/>
              </w:rPr>
            </w:pPr>
            <w:proofErr w:type="spellStart"/>
            <w:r w:rsidRPr="00FD6D90">
              <w:rPr>
                <w:b/>
                <w:szCs w:val="36"/>
              </w:rPr>
              <w:t>滞后阶数</w:t>
            </w:r>
            <w:proofErr w:type="spellEnd"/>
          </w:p>
        </w:tc>
        <w:tc>
          <w:tcPr>
            <w:tcW w:w="3024" w:type="dxa"/>
            <w:tcBorders>
              <w:top w:val="single" w:sz="12" w:space="0" w:color="000000"/>
              <w:bottom w:val="single" w:sz="4" w:space="0" w:color="000000"/>
            </w:tcBorders>
          </w:tcPr>
          <w:p w14:paraId="11EF7E08" w14:textId="77777777" w:rsidR="00ED08DB" w:rsidRPr="00FD6D90" w:rsidRDefault="00000000">
            <w:pPr>
              <w:jc w:val="center"/>
              <w:rPr>
                <w:szCs w:val="36"/>
              </w:rPr>
            </w:pPr>
            <w:proofErr w:type="spellStart"/>
            <w:r w:rsidRPr="00FD6D90">
              <w:rPr>
                <w:b/>
                <w:szCs w:val="36"/>
              </w:rPr>
              <w:t>结果变量</w:t>
            </w:r>
            <w:proofErr w:type="spellEnd"/>
          </w:p>
        </w:tc>
      </w:tr>
      <w:tr w:rsidR="00ED08DB" w:rsidRPr="00FD6D90" w14:paraId="0EEF2C2D" w14:textId="77777777" w:rsidTr="00FD6D90">
        <w:tc>
          <w:tcPr>
            <w:tcW w:w="3024" w:type="dxa"/>
            <w:tcBorders>
              <w:top w:val="single" w:sz="4" w:space="0" w:color="000000"/>
            </w:tcBorders>
          </w:tcPr>
          <w:p w14:paraId="684A6707" w14:textId="77777777" w:rsidR="00ED08DB" w:rsidRPr="00FD6D90" w:rsidRDefault="00000000">
            <w:pPr>
              <w:jc w:val="center"/>
              <w:rPr>
                <w:szCs w:val="36"/>
              </w:rPr>
            </w:pPr>
            <w:proofErr w:type="spellStart"/>
            <w:r w:rsidRPr="00FD6D90">
              <w:rPr>
                <w:szCs w:val="36"/>
              </w:rPr>
              <w:t>chamber_pressure</w:t>
            </w:r>
            <w:proofErr w:type="spellEnd"/>
          </w:p>
        </w:tc>
        <w:tc>
          <w:tcPr>
            <w:tcW w:w="3024" w:type="dxa"/>
            <w:tcBorders>
              <w:top w:val="single" w:sz="4" w:space="0" w:color="000000"/>
            </w:tcBorders>
          </w:tcPr>
          <w:p w14:paraId="095F6504" w14:textId="77777777" w:rsidR="00ED08DB" w:rsidRPr="00FD6D90" w:rsidRDefault="00000000">
            <w:pPr>
              <w:jc w:val="center"/>
              <w:rPr>
                <w:szCs w:val="36"/>
              </w:rPr>
            </w:pPr>
            <w:r w:rsidRPr="00FD6D90">
              <w:rPr>
                <w:szCs w:val="36"/>
              </w:rPr>
              <w:t>lag1</w:t>
            </w:r>
          </w:p>
        </w:tc>
        <w:tc>
          <w:tcPr>
            <w:tcW w:w="3024" w:type="dxa"/>
            <w:tcBorders>
              <w:top w:val="single" w:sz="4" w:space="0" w:color="000000"/>
            </w:tcBorders>
          </w:tcPr>
          <w:p w14:paraId="2BB30C64" w14:textId="77777777" w:rsidR="00ED08DB" w:rsidRPr="00FD6D90" w:rsidRDefault="00000000">
            <w:pPr>
              <w:jc w:val="center"/>
              <w:rPr>
                <w:szCs w:val="36"/>
              </w:rPr>
            </w:pPr>
            <w:proofErr w:type="spellStart"/>
            <w:r w:rsidRPr="00FD6D90">
              <w:rPr>
                <w:szCs w:val="36"/>
              </w:rPr>
              <w:t>chamber_pressure</w:t>
            </w:r>
            <w:proofErr w:type="spellEnd"/>
          </w:p>
        </w:tc>
      </w:tr>
      <w:tr w:rsidR="00ED08DB" w:rsidRPr="00FD6D90" w14:paraId="5F684348" w14:textId="77777777" w:rsidTr="00FD6D90">
        <w:tc>
          <w:tcPr>
            <w:tcW w:w="3024" w:type="dxa"/>
          </w:tcPr>
          <w:p w14:paraId="087E77A5" w14:textId="77777777" w:rsidR="00ED08DB" w:rsidRPr="00FD6D90" w:rsidRDefault="00000000">
            <w:pPr>
              <w:jc w:val="center"/>
              <w:rPr>
                <w:szCs w:val="36"/>
              </w:rPr>
            </w:pPr>
            <w:proofErr w:type="spellStart"/>
            <w:r w:rsidRPr="00FD6D90">
              <w:rPr>
                <w:szCs w:val="36"/>
              </w:rPr>
              <w:t>total_thrust</w:t>
            </w:r>
            <w:proofErr w:type="spellEnd"/>
          </w:p>
        </w:tc>
        <w:tc>
          <w:tcPr>
            <w:tcW w:w="3024" w:type="dxa"/>
          </w:tcPr>
          <w:p w14:paraId="76C09861" w14:textId="77777777" w:rsidR="00ED08DB" w:rsidRPr="00FD6D90" w:rsidRDefault="00000000">
            <w:pPr>
              <w:jc w:val="center"/>
              <w:rPr>
                <w:szCs w:val="36"/>
              </w:rPr>
            </w:pPr>
            <w:r w:rsidRPr="00FD6D90">
              <w:rPr>
                <w:szCs w:val="36"/>
              </w:rPr>
              <w:t>lag1</w:t>
            </w:r>
          </w:p>
        </w:tc>
        <w:tc>
          <w:tcPr>
            <w:tcW w:w="3024" w:type="dxa"/>
          </w:tcPr>
          <w:p w14:paraId="55A2BE38" w14:textId="77777777" w:rsidR="00ED08DB" w:rsidRPr="00FD6D90" w:rsidRDefault="00000000">
            <w:pPr>
              <w:jc w:val="center"/>
              <w:rPr>
                <w:szCs w:val="36"/>
              </w:rPr>
            </w:pPr>
            <w:proofErr w:type="spellStart"/>
            <w:r w:rsidRPr="00FD6D90">
              <w:rPr>
                <w:szCs w:val="36"/>
              </w:rPr>
              <w:t>total_thrust</w:t>
            </w:r>
            <w:proofErr w:type="spellEnd"/>
          </w:p>
        </w:tc>
      </w:tr>
      <w:tr w:rsidR="00ED08DB" w:rsidRPr="00FD6D90" w14:paraId="2DB8C9A4" w14:textId="77777777" w:rsidTr="00FD6D90">
        <w:tc>
          <w:tcPr>
            <w:tcW w:w="3024" w:type="dxa"/>
          </w:tcPr>
          <w:p w14:paraId="3DEA124C" w14:textId="77777777" w:rsidR="00ED08DB" w:rsidRPr="00FD6D90" w:rsidRDefault="00000000">
            <w:pPr>
              <w:jc w:val="center"/>
              <w:rPr>
                <w:szCs w:val="36"/>
              </w:rPr>
            </w:pPr>
            <w:proofErr w:type="spellStart"/>
            <w:r w:rsidRPr="00FD6D90">
              <w:rPr>
                <w:szCs w:val="36"/>
              </w:rPr>
              <w:t>cutterhead_torque</w:t>
            </w:r>
            <w:proofErr w:type="spellEnd"/>
          </w:p>
        </w:tc>
        <w:tc>
          <w:tcPr>
            <w:tcW w:w="3024" w:type="dxa"/>
          </w:tcPr>
          <w:p w14:paraId="57CCD216" w14:textId="77777777" w:rsidR="00ED08DB" w:rsidRPr="00FD6D90" w:rsidRDefault="00000000">
            <w:pPr>
              <w:jc w:val="center"/>
              <w:rPr>
                <w:szCs w:val="36"/>
              </w:rPr>
            </w:pPr>
            <w:r w:rsidRPr="00FD6D90">
              <w:rPr>
                <w:szCs w:val="36"/>
              </w:rPr>
              <w:t>lag1</w:t>
            </w:r>
          </w:p>
        </w:tc>
        <w:tc>
          <w:tcPr>
            <w:tcW w:w="3024" w:type="dxa"/>
          </w:tcPr>
          <w:p w14:paraId="67A48615" w14:textId="77777777" w:rsidR="00ED08DB" w:rsidRPr="00FD6D90" w:rsidRDefault="00000000">
            <w:pPr>
              <w:jc w:val="center"/>
              <w:rPr>
                <w:szCs w:val="36"/>
              </w:rPr>
            </w:pPr>
            <w:proofErr w:type="spellStart"/>
            <w:r w:rsidRPr="00FD6D90">
              <w:rPr>
                <w:szCs w:val="36"/>
              </w:rPr>
              <w:t>cutterhead_torque</w:t>
            </w:r>
            <w:proofErr w:type="spellEnd"/>
          </w:p>
        </w:tc>
      </w:tr>
    </w:tbl>
    <w:p w14:paraId="251C75A4" w14:textId="77777777" w:rsidR="00ED08DB" w:rsidRDefault="00ED08DB"/>
    <w:p w14:paraId="7C23992F" w14:textId="26EF2323" w:rsidR="002D21EB" w:rsidRDefault="002D21EB" w:rsidP="002D21EB">
      <w:pPr>
        <w:widowControl w:val="0"/>
        <w:spacing w:line="360" w:lineRule="auto"/>
        <w:ind w:firstLineChars="200" w:firstLine="480"/>
        <w:jc w:val="both"/>
      </w:pPr>
      <w:r w:rsidRPr="002D21EB">
        <w:rPr>
          <w:rFonts w:ascii="SimSun" w:eastAsia="SimSun" w:hAnsi="SimSun" w:cs="SimSun" w:hint="eastAsia"/>
        </w:rPr>
        <w:t>为进一步验证共享结构的鲁棒性，对</w:t>
      </w:r>
      <w:r w:rsidRPr="002D21EB">
        <w:t>PCMCI</w:t>
      </w:r>
      <w:r w:rsidRPr="002D21EB">
        <w:rPr>
          <w:rFonts w:ascii="SimSun" w:eastAsia="SimSun" w:hAnsi="SimSun" w:cs="SimSun" w:hint="eastAsia"/>
        </w:rPr>
        <w:t>的窗口比例（</w:t>
      </w:r>
      <w:r w:rsidRPr="002D21EB">
        <w:t>0.6-0.9</w:t>
      </w:r>
      <w:r w:rsidRPr="002D21EB">
        <w:rPr>
          <w:rFonts w:ascii="SimSun" w:eastAsia="SimSun" w:hAnsi="SimSun" w:cs="SimSun" w:hint="eastAsia"/>
        </w:rPr>
        <w:t>）和稳定阈值</w:t>
      </w:r>
      <w:r w:rsidRPr="002D21EB">
        <w:t>γ</w:t>
      </w:r>
      <w:r w:rsidRPr="002D21EB">
        <w:rPr>
          <w:rFonts w:ascii="SimSun" w:eastAsia="SimSun" w:hAnsi="SimSun" w:cs="SimSun" w:hint="eastAsia"/>
        </w:rPr>
        <w:t>（</w:t>
      </w:r>
      <w:r w:rsidRPr="002D21EB">
        <w:t>0.5-0.7</w:t>
      </w:r>
      <w:r w:rsidRPr="002D21EB">
        <w:rPr>
          <w:rFonts w:ascii="SimSun" w:eastAsia="SimSun" w:hAnsi="SimSun" w:cs="SimSun" w:hint="eastAsia"/>
        </w:rPr>
        <w:t>）进行了全网格敏感性分析。结果表明，在不同参数组合下，七个</w:t>
      </w:r>
      <w:r w:rsidRPr="002D21EB">
        <w:t>PCMCI</w:t>
      </w:r>
      <w:r w:rsidRPr="002D21EB">
        <w:rPr>
          <w:rFonts w:ascii="SimSun" w:eastAsia="SimSun" w:hAnsi="SimSun" w:cs="SimSun" w:hint="eastAsia"/>
        </w:rPr>
        <w:t>共享候选边始终保持</w:t>
      </w:r>
      <w:r w:rsidRPr="002D21EB">
        <w:t>100%</w:t>
      </w:r>
      <w:r w:rsidRPr="002D21EB">
        <w:rPr>
          <w:rFonts w:ascii="SimSun" w:eastAsia="SimSun" w:hAnsi="SimSun" w:cs="SimSun" w:hint="eastAsia"/>
        </w:rPr>
        <w:t>召回率：</w:t>
      </w:r>
      <w:proofErr w:type="spellStart"/>
      <w:r w:rsidRPr="002D21EB">
        <w:t>chamber_pressure</w:t>
      </w:r>
      <w:proofErr w:type="spellEnd"/>
      <w:r w:rsidRPr="002D21EB">
        <w:t>(lag1)→</w:t>
      </w:r>
      <w:proofErr w:type="spellStart"/>
      <w:r w:rsidRPr="002D21EB">
        <w:t>chamber_pressure</w:t>
      </w:r>
      <w:proofErr w:type="spellEnd"/>
      <w:r w:rsidRPr="002D21EB">
        <w:rPr>
          <w:rFonts w:ascii="SimSun" w:eastAsia="SimSun" w:hAnsi="SimSun" w:cs="SimSun" w:hint="eastAsia"/>
        </w:rPr>
        <w:t>、</w:t>
      </w:r>
      <w:proofErr w:type="spellStart"/>
      <w:r w:rsidRPr="002D21EB">
        <w:lastRenderedPageBreak/>
        <w:t>total_thrust</w:t>
      </w:r>
      <w:proofErr w:type="spellEnd"/>
      <w:r w:rsidRPr="002D21EB">
        <w:t>(lag1)→</w:t>
      </w:r>
      <w:proofErr w:type="spellStart"/>
      <w:r w:rsidRPr="002D21EB">
        <w:t>total_thrust</w:t>
      </w:r>
      <w:proofErr w:type="spellEnd"/>
      <w:r w:rsidRPr="002D21EB">
        <w:rPr>
          <w:rFonts w:ascii="SimSun" w:eastAsia="SimSun" w:hAnsi="SimSun" w:cs="SimSun" w:hint="eastAsia"/>
        </w:rPr>
        <w:t>、</w:t>
      </w:r>
      <w:proofErr w:type="spellStart"/>
      <w:r w:rsidRPr="002D21EB">
        <w:t>cutterhead_torque</w:t>
      </w:r>
      <w:proofErr w:type="spellEnd"/>
      <w:r w:rsidRPr="002D21EB">
        <w:t>(lag1)→</w:t>
      </w:r>
      <w:proofErr w:type="spellStart"/>
      <w:r w:rsidRPr="002D21EB">
        <w:t>cutterhead_torque</w:t>
      </w:r>
      <w:proofErr w:type="spellEnd"/>
      <w:r w:rsidRPr="002D21EB">
        <w:rPr>
          <w:rFonts w:ascii="SimSun" w:eastAsia="SimSun" w:hAnsi="SimSun" w:cs="SimSun" w:hint="eastAsia"/>
        </w:rPr>
        <w:t>的三条一阶自相关边，以及</w:t>
      </w:r>
      <w:proofErr w:type="spellStart"/>
      <w:r w:rsidRPr="002D21EB">
        <w:t>chamber_pressure</w:t>
      </w:r>
      <w:proofErr w:type="spellEnd"/>
      <w:r w:rsidRPr="002D21EB">
        <w:t>(t)→</w:t>
      </w:r>
      <w:proofErr w:type="spellStart"/>
      <w:r w:rsidRPr="002D21EB">
        <w:t>cutterhead_torque</w:t>
      </w:r>
      <w:proofErr w:type="spellEnd"/>
      <w:r w:rsidRPr="002D21EB">
        <w:rPr>
          <w:rFonts w:ascii="SimSun" w:eastAsia="SimSun" w:hAnsi="SimSun" w:cs="SimSun" w:hint="eastAsia"/>
        </w:rPr>
        <w:t>、</w:t>
      </w:r>
      <w:proofErr w:type="spellStart"/>
      <w:r w:rsidRPr="002D21EB">
        <w:t>chamber_pressure</w:t>
      </w:r>
      <w:proofErr w:type="spellEnd"/>
      <w:r w:rsidRPr="002D21EB">
        <w:t>(t)→</w:t>
      </w:r>
      <w:proofErr w:type="spellStart"/>
      <w:r w:rsidRPr="002D21EB">
        <w:t>total_thrust</w:t>
      </w:r>
      <w:proofErr w:type="spellEnd"/>
      <w:r w:rsidRPr="002D21EB">
        <w:rPr>
          <w:rFonts w:ascii="SimSun" w:eastAsia="SimSun" w:hAnsi="SimSun" w:cs="SimSun" w:hint="eastAsia"/>
        </w:rPr>
        <w:t>、</w:t>
      </w:r>
      <w:proofErr w:type="spellStart"/>
      <w:r w:rsidRPr="002D21EB">
        <w:t>cutterhead_torque</w:t>
      </w:r>
      <w:proofErr w:type="spellEnd"/>
      <w:r w:rsidRPr="002D21EB">
        <w:t>(t)↔</w:t>
      </w:r>
      <w:proofErr w:type="spellStart"/>
      <w:r w:rsidRPr="002D21EB">
        <w:t>total_thrust</w:t>
      </w:r>
      <w:proofErr w:type="spellEnd"/>
      <w:r w:rsidRPr="002D21EB">
        <w:t>(t)</w:t>
      </w:r>
      <w:r w:rsidRPr="002D21EB">
        <w:rPr>
          <w:rFonts w:ascii="SimSun" w:eastAsia="SimSun" w:hAnsi="SimSun" w:cs="SimSun" w:hint="eastAsia"/>
        </w:rPr>
        <w:t>的四条同环耦合关系在所有参数配置下均被稳定识别</w:t>
      </w:r>
      <w:r w:rsidR="00FC1471">
        <w:rPr>
          <w:rFonts w:ascii="SimSun" w:eastAsia="SimSun" w:hAnsi="SimSun" w:cs="SimSun" w:hint="eastAsia"/>
        </w:rPr>
        <w:t>，如图3所示</w:t>
      </w:r>
      <w:r w:rsidRPr="002D21EB">
        <w:rPr>
          <w:rFonts w:ascii="SimSun" w:eastAsia="SimSun" w:hAnsi="SimSun" w:cs="SimSun" w:hint="eastAsia"/>
        </w:rPr>
        <w:t>。表</w:t>
      </w:r>
      <w:r w:rsidRPr="002D21EB">
        <w:t>4</w:t>
      </w:r>
      <w:r w:rsidRPr="002D21EB">
        <w:rPr>
          <w:rFonts w:ascii="SimSun" w:eastAsia="SimSun" w:hAnsi="SimSun" w:cs="SimSun" w:hint="eastAsia"/>
        </w:rPr>
        <w:t>展示了不同参数设置下各工况识别到的有向边数量，其中</w:t>
      </w:r>
      <w:r w:rsidRPr="002D21EB">
        <w:t>baseline recall</w:t>
      </w:r>
      <w:r w:rsidRPr="002D21EB">
        <w:rPr>
          <w:rFonts w:ascii="SimSun" w:eastAsia="SimSun" w:hAnsi="SimSun" w:cs="SimSun" w:hint="eastAsia"/>
        </w:rPr>
        <w:t>为对这七个共享候选边的召回率。在所有</w:t>
      </w:r>
      <w:r w:rsidRPr="002D21EB">
        <w:t>12</w:t>
      </w:r>
      <w:r w:rsidRPr="002D21EB">
        <w:rPr>
          <w:rFonts w:ascii="SimSun" w:eastAsia="SimSun" w:hAnsi="SimSun" w:cs="SimSun" w:hint="eastAsia"/>
        </w:rPr>
        <w:t>种参数组合下，这七个候选边均被完整保留（</w:t>
      </w:r>
      <w:r w:rsidRPr="002D21EB">
        <w:t>recall=1.0</w:t>
      </w:r>
      <w:r w:rsidRPr="002D21EB">
        <w:rPr>
          <w:rFonts w:ascii="SimSun" w:eastAsia="SimSun" w:hAnsi="SimSun" w:cs="SimSun" w:hint="eastAsia"/>
        </w:rPr>
        <w:t>），说明共享压力</w:t>
      </w:r>
      <w:r w:rsidRPr="002D21EB">
        <w:t>-</w:t>
      </w:r>
      <w:r w:rsidRPr="002D21EB">
        <w:rPr>
          <w:rFonts w:ascii="SimSun" w:eastAsia="SimSun" w:hAnsi="SimSun" w:cs="SimSun" w:hint="eastAsia"/>
        </w:rPr>
        <w:t>载荷状态空间中的短期动态结构对参数选择不敏感，具有高度鲁棒性。</w:t>
      </w:r>
    </w:p>
    <w:p w14:paraId="0F202692" w14:textId="77777777" w:rsidR="002830A5" w:rsidRDefault="002830A5" w:rsidP="002830A5">
      <w:pPr>
        <w:jc w:val="center"/>
      </w:pPr>
      <w:r>
        <w:rPr>
          <w:noProof/>
        </w:rPr>
        <w:drawing>
          <wp:inline distT="0" distB="0" distL="0" distR="0" wp14:anchorId="12021074" wp14:editId="6EE8139B">
            <wp:extent cx="5759033" cy="1702341"/>
            <wp:effectExtent l="0" t="0" r="0" b="0"/>
            <wp:docPr id="1062297653" name="Picture 10622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red_structure.png"/>
                    <pic:cNvPicPr/>
                  </pic:nvPicPr>
                  <pic:blipFill rotWithShape="1">
                    <a:blip r:embed="rId11"/>
                    <a:srcRect t="17933" b="21708"/>
                    <a:stretch>
                      <a:fillRect/>
                    </a:stretch>
                  </pic:blipFill>
                  <pic:spPr bwMode="auto">
                    <a:xfrm>
                      <a:off x="0" y="0"/>
                      <a:ext cx="5760720" cy="1702840"/>
                    </a:xfrm>
                    <a:prstGeom prst="rect">
                      <a:avLst/>
                    </a:prstGeom>
                    <a:ln>
                      <a:noFill/>
                    </a:ln>
                    <a:extLst>
                      <a:ext uri="{53640926-AAD7-44D8-BBD7-CCE9431645EC}">
                        <a14:shadowObscured xmlns:a14="http://schemas.microsoft.com/office/drawing/2010/main"/>
                      </a:ext>
                    </a:extLst>
                  </pic:spPr>
                </pic:pic>
              </a:graphicData>
            </a:graphic>
          </wp:inline>
        </w:drawing>
      </w:r>
    </w:p>
    <w:p w14:paraId="5F7476E5" w14:textId="77777777" w:rsidR="002830A5" w:rsidRPr="002830A5" w:rsidRDefault="002830A5" w:rsidP="002830A5">
      <w:pPr>
        <w:widowControl w:val="0"/>
        <w:spacing w:line="360" w:lineRule="auto"/>
        <w:jc w:val="center"/>
        <w:rPr>
          <w:rFonts w:eastAsia="SimSun"/>
          <w:b/>
          <w:bCs/>
        </w:rPr>
      </w:pPr>
      <w:r w:rsidRPr="002830A5">
        <w:rPr>
          <w:rFonts w:eastAsia="SimSun" w:hint="eastAsia"/>
          <w:b/>
          <w:bCs/>
        </w:rPr>
        <w:t>图</w:t>
      </w:r>
      <w:r w:rsidRPr="002830A5">
        <w:rPr>
          <w:rFonts w:eastAsia="SimSun"/>
          <w:b/>
          <w:bCs/>
        </w:rPr>
        <w:t xml:space="preserve">3 </w:t>
      </w:r>
      <w:r w:rsidRPr="002830A5">
        <w:rPr>
          <w:rFonts w:eastAsia="SimSun" w:hint="eastAsia"/>
          <w:b/>
          <w:bCs/>
        </w:rPr>
        <w:t>跨工况共享压力</w:t>
      </w:r>
      <w:r w:rsidRPr="002830A5">
        <w:rPr>
          <w:rFonts w:eastAsia="SimSun"/>
          <w:b/>
          <w:bCs/>
        </w:rPr>
        <w:t>-</w:t>
      </w:r>
      <w:r w:rsidRPr="002830A5">
        <w:rPr>
          <w:rFonts w:eastAsia="SimSun" w:hint="eastAsia"/>
          <w:b/>
          <w:bCs/>
        </w:rPr>
        <w:t>载荷稳定结构示意图</w:t>
      </w:r>
    </w:p>
    <w:p w14:paraId="529A93AD" w14:textId="77777777" w:rsidR="002830A5" w:rsidRPr="00712180" w:rsidRDefault="002830A5" w:rsidP="002830A5">
      <w:pPr>
        <w:widowControl w:val="0"/>
        <w:spacing w:line="360" w:lineRule="auto"/>
        <w:jc w:val="both"/>
        <w:rPr>
          <w:rFonts w:eastAsia="SimSun"/>
        </w:rPr>
      </w:pPr>
    </w:p>
    <w:p w14:paraId="744C2B2E" w14:textId="77777777" w:rsidR="00ED08DB" w:rsidRPr="00DB003F" w:rsidRDefault="00000000" w:rsidP="00DB003F">
      <w:pPr>
        <w:widowControl w:val="0"/>
        <w:spacing w:line="360" w:lineRule="auto"/>
        <w:jc w:val="center"/>
        <w:rPr>
          <w:rFonts w:eastAsia="SimSun"/>
          <w:b/>
          <w:bCs/>
        </w:rPr>
      </w:pPr>
      <w:r w:rsidRPr="00DB003F">
        <w:rPr>
          <w:rFonts w:eastAsia="SimSun"/>
          <w:b/>
          <w:bCs/>
        </w:rPr>
        <w:t>表</w:t>
      </w:r>
      <w:r w:rsidRPr="00DB003F">
        <w:rPr>
          <w:rFonts w:eastAsia="SimSun"/>
          <w:b/>
          <w:bCs/>
        </w:rPr>
        <w:t xml:space="preserve">4 </w:t>
      </w:r>
      <w:r w:rsidRPr="00DB003F">
        <w:rPr>
          <w:rFonts w:eastAsia="SimSun"/>
          <w:b/>
          <w:bCs/>
        </w:rPr>
        <w:t>共享结构敏感性分析</w:t>
      </w:r>
    </w:p>
    <w:tbl>
      <w:tblPr>
        <w:tblW w:w="0" w:type="auto"/>
        <w:tblLook w:val="04A0" w:firstRow="1" w:lastRow="0" w:firstColumn="1" w:lastColumn="0" w:noHBand="0" w:noVBand="1"/>
      </w:tblPr>
      <w:tblGrid>
        <w:gridCol w:w="1169"/>
        <w:gridCol w:w="1341"/>
        <w:gridCol w:w="1004"/>
        <w:gridCol w:w="1004"/>
        <w:gridCol w:w="1004"/>
        <w:gridCol w:w="1882"/>
        <w:gridCol w:w="1667"/>
      </w:tblGrid>
      <w:tr w:rsidR="00ED08DB" w:rsidRPr="00897DCB" w14:paraId="13267D25" w14:textId="77777777" w:rsidTr="00973279">
        <w:tc>
          <w:tcPr>
            <w:tcW w:w="0" w:type="auto"/>
            <w:tcBorders>
              <w:top w:val="single" w:sz="12" w:space="0" w:color="000000"/>
              <w:bottom w:val="single" w:sz="4" w:space="0" w:color="000000"/>
            </w:tcBorders>
          </w:tcPr>
          <w:p w14:paraId="29218869" w14:textId="77777777" w:rsidR="00ED08DB" w:rsidRPr="00897DCB" w:rsidRDefault="00000000">
            <w:pPr>
              <w:jc w:val="center"/>
              <w:rPr>
                <w:b/>
                <w:szCs w:val="36"/>
              </w:rPr>
            </w:pPr>
            <w:r w:rsidRPr="00897DCB">
              <w:rPr>
                <w:rFonts w:ascii="SimSun" w:eastAsia="SimSun" w:hAnsi="SimSun" w:cs="SimSun" w:hint="eastAsia"/>
                <w:b/>
                <w:szCs w:val="36"/>
              </w:rPr>
              <w:t>窗口比例</w:t>
            </w:r>
          </w:p>
        </w:tc>
        <w:tc>
          <w:tcPr>
            <w:tcW w:w="0" w:type="auto"/>
            <w:tcBorders>
              <w:top w:val="single" w:sz="12" w:space="0" w:color="000000"/>
              <w:bottom w:val="single" w:sz="4" w:space="0" w:color="000000"/>
            </w:tcBorders>
          </w:tcPr>
          <w:p w14:paraId="067AF200" w14:textId="77777777" w:rsidR="00ED08DB" w:rsidRPr="00897DCB" w:rsidRDefault="00000000">
            <w:pPr>
              <w:jc w:val="center"/>
              <w:rPr>
                <w:b/>
                <w:szCs w:val="36"/>
              </w:rPr>
            </w:pPr>
            <w:r w:rsidRPr="00897DCB">
              <w:rPr>
                <w:rFonts w:ascii="SimSun" w:eastAsia="SimSun" w:hAnsi="SimSun" w:cs="SimSun" w:hint="eastAsia"/>
                <w:b/>
                <w:szCs w:val="36"/>
              </w:rPr>
              <w:t>稳定阈值</w:t>
            </w:r>
            <w:r w:rsidRPr="00897DCB">
              <w:rPr>
                <w:b/>
                <w:szCs w:val="36"/>
              </w:rPr>
              <w:t>γ</w:t>
            </w:r>
          </w:p>
        </w:tc>
        <w:tc>
          <w:tcPr>
            <w:tcW w:w="0" w:type="auto"/>
            <w:tcBorders>
              <w:top w:val="single" w:sz="12" w:space="0" w:color="000000"/>
              <w:bottom w:val="single" w:sz="4" w:space="0" w:color="000000"/>
            </w:tcBorders>
          </w:tcPr>
          <w:p w14:paraId="35A292E9" w14:textId="77777777" w:rsidR="00ED08DB" w:rsidRPr="00897DCB" w:rsidRDefault="00000000">
            <w:pPr>
              <w:jc w:val="center"/>
              <w:rPr>
                <w:b/>
                <w:szCs w:val="36"/>
              </w:rPr>
            </w:pPr>
            <w:r w:rsidRPr="00897DCB">
              <w:rPr>
                <w:b/>
                <w:szCs w:val="36"/>
              </w:rPr>
              <w:t xml:space="preserve">S1 </w:t>
            </w:r>
            <w:r w:rsidRPr="00897DCB">
              <w:rPr>
                <w:rFonts w:ascii="SimSun" w:eastAsia="SimSun" w:hAnsi="SimSun" w:cs="SimSun" w:hint="eastAsia"/>
                <w:b/>
                <w:szCs w:val="36"/>
              </w:rPr>
              <w:t>边数</w:t>
            </w:r>
          </w:p>
        </w:tc>
        <w:tc>
          <w:tcPr>
            <w:tcW w:w="0" w:type="auto"/>
            <w:tcBorders>
              <w:top w:val="single" w:sz="12" w:space="0" w:color="000000"/>
              <w:bottom w:val="single" w:sz="4" w:space="0" w:color="000000"/>
            </w:tcBorders>
          </w:tcPr>
          <w:p w14:paraId="38EAD53A" w14:textId="77777777" w:rsidR="00ED08DB" w:rsidRPr="00897DCB" w:rsidRDefault="00000000">
            <w:pPr>
              <w:jc w:val="center"/>
              <w:rPr>
                <w:b/>
                <w:szCs w:val="36"/>
              </w:rPr>
            </w:pPr>
            <w:r w:rsidRPr="00897DCB">
              <w:rPr>
                <w:b/>
                <w:szCs w:val="36"/>
              </w:rPr>
              <w:t xml:space="preserve">S2 </w:t>
            </w:r>
            <w:r w:rsidRPr="00897DCB">
              <w:rPr>
                <w:rFonts w:ascii="SimSun" w:eastAsia="SimSun" w:hAnsi="SimSun" w:cs="SimSun" w:hint="eastAsia"/>
                <w:b/>
                <w:szCs w:val="36"/>
              </w:rPr>
              <w:t>边数</w:t>
            </w:r>
          </w:p>
        </w:tc>
        <w:tc>
          <w:tcPr>
            <w:tcW w:w="0" w:type="auto"/>
            <w:tcBorders>
              <w:top w:val="single" w:sz="12" w:space="0" w:color="000000"/>
              <w:bottom w:val="single" w:sz="4" w:space="0" w:color="000000"/>
            </w:tcBorders>
          </w:tcPr>
          <w:p w14:paraId="2402F115" w14:textId="77777777" w:rsidR="00ED08DB" w:rsidRPr="00897DCB" w:rsidRDefault="00000000">
            <w:pPr>
              <w:jc w:val="center"/>
              <w:rPr>
                <w:b/>
                <w:szCs w:val="36"/>
              </w:rPr>
            </w:pPr>
            <w:r w:rsidRPr="00897DCB">
              <w:rPr>
                <w:b/>
                <w:szCs w:val="36"/>
              </w:rPr>
              <w:t xml:space="preserve">S3 </w:t>
            </w:r>
            <w:r w:rsidRPr="00897DCB">
              <w:rPr>
                <w:rFonts w:ascii="SimSun" w:eastAsia="SimSun" w:hAnsi="SimSun" w:cs="SimSun" w:hint="eastAsia"/>
                <w:b/>
                <w:szCs w:val="36"/>
              </w:rPr>
              <w:t>边数</w:t>
            </w:r>
          </w:p>
        </w:tc>
        <w:tc>
          <w:tcPr>
            <w:tcW w:w="0" w:type="auto"/>
            <w:tcBorders>
              <w:top w:val="single" w:sz="12" w:space="0" w:color="000000"/>
              <w:bottom w:val="single" w:sz="4" w:space="0" w:color="000000"/>
            </w:tcBorders>
          </w:tcPr>
          <w:p w14:paraId="1FE77265" w14:textId="77777777" w:rsidR="00ED08DB" w:rsidRPr="00897DCB" w:rsidRDefault="00000000">
            <w:pPr>
              <w:jc w:val="center"/>
              <w:rPr>
                <w:b/>
                <w:szCs w:val="36"/>
              </w:rPr>
            </w:pPr>
            <w:r w:rsidRPr="00897DCB">
              <w:rPr>
                <w:rFonts w:ascii="SimSun" w:eastAsia="SimSun" w:hAnsi="SimSun" w:cs="SimSun" w:hint="eastAsia"/>
                <w:b/>
                <w:szCs w:val="36"/>
              </w:rPr>
              <w:t>三工况共享边数</w:t>
            </w:r>
          </w:p>
        </w:tc>
        <w:tc>
          <w:tcPr>
            <w:tcW w:w="0" w:type="auto"/>
            <w:tcBorders>
              <w:top w:val="single" w:sz="12" w:space="0" w:color="000000"/>
              <w:bottom w:val="single" w:sz="4" w:space="0" w:color="000000"/>
            </w:tcBorders>
          </w:tcPr>
          <w:p w14:paraId="0D1C5646" w14:textId="77777777" w:rsidR="00ED08DB" w:rsidRPr="00897DCB" w:rsidRDefault="00000000">
            <w:pPr>
              <w:jc w:val="center"/>
              <w:rPr>
                <w:b/>
                <w:szCs w:val="36"/>
              </w:rPr>
            </w:pPr>
            <w:r w:rsidRPr="00897DCB">
              <w:rPr>
                <w:b/>
                <w:szCs w:val="36"/>
              </w:rPr>
              <w:t>baseline recall</w:t>
            </w:r>
          </w:p>
        </w:tc>
      </w:tr>
      <w:tr w:rsidR="00ED08DB" w:rsidRPr="00897DCB" w14:paraId="25B1221F" w14:textId="77777777" w:rsidTr="00973279">
        <w:tc>
          <w:tcPr>
            <w:tcW w:w="0" w:type="auto"/>
            <w:tcBorders>
              <w:top w:val="single" w:sz="4" w:space="0" w:color="000000"/>
            </w:tcBorders>
          </w:tcPr>
          <w:p w14:paraId="469BB362" w14:textId="77777777" w:rsidR="00ED08DB" w:rsidRPr="00897DCB" w:rsidRDefault="00000000">
            <w:pPr>
              <w:jc w:val="center"/>
              <w:rPr>
                <w:bCs/>
                <w:szCs w:val="36"/>
              </w:rPr>
            </w:pPr>
            <w:r w:rsidRPr="00897DCB">
              <w:rPr>
                <w:bCs/>
                <w:szCs w:val="36"/>
              </w:rPr>
              <w:t>0.6</w:t>
            </w:r>
          </w:p>
        </w:tc>
        <w:tc>
          <w:tcPr>
            <w:tcW w:w="0" w:type="auto"/>
            <w:tcBorders>
              <w:top w:val="single" w:sz="4" w:space="0" w:color="000000"/>
            </w:tcBorders>
          </w:tcPr>
          <w:p w14:paraId="5E3D8041" w14:textId="77777777" w:rsidR="00ED08DB" w:rsidRPr="00897DCB" w:rsidRDefault="00000000">
            <w:pPr>
              <w:jc w:val="center"/>
              <w:rPr>
                <w:bCs/>
                <w:szCs w:val="36"/>
              </w:rPr>
            </w:pPr>
            <w:r w:rsidRPr="00897DCB">
              <w:rPr>
                <w:bCs/>
                <w:szCs w:val="36"/>
              </w:rPr>
              <w:t>0.5</w:t>
            </w:r>
          </w:p>
        </w:tc>
        <w:tc>
          <w:tcPr>
            <w:tcW w:w="0" w:type="auto"/>
            <w:tcBorders>
              <w:top w:val="single" w:sz="4" w:space="0" w:color="000000"/>
            </w:tcBorders>
          </w:tcPr>
          <w:p w14:paraId="786E2CA7" w14:textId="77777777" w:rsidR="00ED08DB" w:rsidRPr="00897DCB" w:rsidRDefault="00000000">
            <w:pPr>
              <w:jc w:val="center"/>
              <w:rPr>
                <w:bCs/>
                <w:szCs w:val="36"/>
              </w:rPr>
            </w:pPr>
            <w:r w:rsidRPr="00897DCB">
              <w:rPr>
                <w:bCs/>
                <w:szCs w:val="36"/>
              </w:rPr>
              <w:t>7</w:t>
            </w:r>
          </w:p>
        </w:tc>
        <w:tc>
          <w:tcPr>
            <w:tcW w:w="0" w:type="auto"/>
            <w:tcBorders>
              <w:top w:val="single" w:sz="4" w:space="0" w:color="000000"/>
            </w:tcBorders>
          </w:tcPr>
          <w:p w14:paraId="35B40A37" w14:textId="77777777" w:rsidR="00ED08DB" w:rsidRPr="00897DCB" w:rsidRDefault="00000000">
            <w:pPr>
              <w:jc w:val="center"/>
              <w:rPr>
                <w:bCs/>
                <w:szCs w:val="36"/>
              </w:rPr>
            </w:pPr>
            <w:r w:rsidRPr="00897DCB">
              <w:rPr>
                <w:bCs/>
                <w:szCs w:val="36"/>
              </w:rPr>
              <w:t>15</w:t>
            </w:r>
          </w:p>
        </w:tc>
        <w:tc>
          <w:tcPr>
            <w:tcW w:w="0" w:type="auto"/>
            <w:tcBorders>
              <w:top w:val="single" w:sz="4" w:space="0" w:color="000000"/>
            </w:tcBorders>
          </w:tcPr>
          <w:p w14:paraId="56F8AA15" w14:textId="77777777" w:rsidR="00ED08DB" w:rsidRPr="00897DCB" w:rsidRDefault="00000000">
            <w:pPr>
              <w:jc w:val="center"/>
              <w:rPr>
                <w:bCs/>
                <w:szCs w:val="36"/>
              </w:rPr>
            </w:pPr>
            <w:r w:rsidRPr="00897DCB">
              <w:rPr>
                <w:bCs/>
                <w:szCs w:val="36"/>
              </w:rPr>
              <w:t>7</w:t>
            </w:r>
          </w:p>
        </w:tc>
        <w:tc>
          <w:tcPr>
            <w:tcW w:w="0" w:type="auto"/>
            <w:tcBorders>
              <w:top w:val="single" w:sz="4" w:space="0" w:color="000000"/>
            </w:tcBorders>
          </w:tcPr>
          <w:p w14:paraId="1CA1DA1F" w14:textId="77777777" w:rsidR="00ED08DB" w:rsidRPr="00897DCB" w:rsidRDefault="00000000">
            <w:pPr>
              <w:jc w:val="center"/>
              <w:rPr>
                <w:bCs/>
                <w:szCs w:val="36"/>
              </w:rPr>
            </w:pPr>
            <w:r w:rsidRPr="00897DCB">
              <w:rPr>
                <w:bCs/>
                <w:szCs w:val="36"/>
              </w:rPr>
              <w:t>7</w:t>
            </w:r>
          </w:p>
        </w:tc>
        <w:tc>
          <w:tcPr>
            <w:tcW w:w="0" w:type="auto"/>
            <w:tcBorders>
              <w:top w:val="single" w:sz="4" w:space="0" w:color="000000"/>
            </w:tcBorders>
          </w:tcPr>
          <w:p w14:paraId="08399FB9" w14:textId="77777777" w:rsidR="00ED08DB" w:rsidRPr="00897DCB" w:rsidRDefault="00000000">
            <w:pPr>
              <w:jc w:val="center"/>
              <w:rPr>
                <w:bCs/>
                <w:szCs w:val="36"/>
              </w:rPr>
            </w:pPr>
            <w:r w:rsidRPr="00897DCB">
              <w:rPr>
                <w:bCs/>
                <w:szCs w:val="36"/>
              </w:rPr>
              <w:t>1.0</w:t>
            </w:r>
          </w:p>
        </w:tc>
      </w:tr>
      <w:tr w:rsidR="00ED08DB" w:rsidRPr="00897DCB" w14:paraId="2DDDF014" w14:textId="77777777" w:rsidTr="00973279">
        <w:tc>
          <w:tcPr>
            <w:tcW w:w="0" w:type="auto"/>
          </w:tcPr>
          <w:p w14:paraId="1776D5A8" w14:textId="77777777" w:rsidR="00ED08DB" w:rsidRPr="00897DCB" w:rsidRDefault="00000000">
            <w:pPr>
              <w:jc w:val="center"/>
              <w:rPr>
                <w:bCs/>
                <w:szCs w:val="36"/>
              </w:rPr>
            </w:pPr>
            <w:r w:rsidRPr="00897DCB">
              <w:rPr>
                <w:bCs/>
                <w:szCs w:val="36"/>
              </w:rPr>
              <w:t>0.6</w:t>
            </w:r>
          </w:p>
        </w:tc>
        <w:tc>
          <w:tcPr>
            <w:tcW w:w="0" w:type="auto"/>
          </w:tcPr>
          <w:p w14:paraId="44EF5211" w14:textId="77777777" w:rsidR="00ED08DB" w:rsidRPr="00897DCB" w:rsidRDefault="00000000">
            <w:pPr>
              <w:jc w:val="center"/>
              <w:rPr>
                <w:bCs/>
                <w:szCs w:val="36"/>
              </w:rPr>
            </w:pPr>
            <w:r w:rsidRPr="00897DCB">
              <w:rPr>
                <w:bCs/>
                <w:szCs w:val="36"/>
              </w:rPr>
              <w:t>0.6</w:t>
            </w:r>
          </w:p>
        </w:tc>
        <w:tc>
          <w:tcPr>
            <w:tcW w:w="0" w:type="auto"/>
          </w:tcPr>
          <w:p w14:paraId="2C2C2D52" w14:textId="77777777" w:rsidR="00ED08DB" w:rsidRPr="00897DCB" w:rsidRDefault="00000000">
            <w:pPr>
              <w:jc w:val="center"/>
              <w:rPr>
                <w:bCs/>
                <w:szCs w:val="36"/>
              </w:rPr>
            </w:pPr>
            <w:r w:rsidRPr="00897DCB">
              <w:rPr>
                <w:bCs/>
                <w:szCs w:val="36"/>
              </w:rPr>
              <w:t>7</w:t>
            </w:r>
          </w:p>
        </w:tc>
        <w:tc>
          <w:tcPr>
            <w:tcW w:w="0" w:type="auto"/>
          </w:tcPr>
          <w:p w14:paraId="35D35FC8" w14:textId="77777777" w:rsidR="00ED08DB" w:rsidRPr="00897DCB" w:rsidRDefault="00000000">
            <w:pPr>
              <w:jc w:val="center"/>
              <w:rPr>
                <w:bCs/>
                <w:szCs w:val="36"/>
              </w:rPr>
            </w:pPr>
            <w:r w:rsidRPr="00897DCB">
              <w:rPr>
                <w:bCs/>
                <w:szCs w:val="36"/>
              </w:rPr>
              <w:t>15</w:t>
            </w:r>
          </w:p>
        </w:tc>
        <w:tc>
          <w:tcPr>
            <w:tcW w:w="0" w:type="auto"/>
          </w:tcPr>
          <w:p w14:paraId="090E4FF4" w14:textId="77777777" w:rsidR="00ED08DB" w:rsidRPr="00897DCB" w:rsidRDefault="00000000">
            <w:pPr>
              <w:jc w:val="center"/>
              <w:rPr>
                <w:bCs/>
                <w:szCs w:val="36"/>
              </w:rPr>
            </w:pPr>
            <w:r w:rsidRPr="00897DCB">
              <w:rPr>
                <w:bCs/>
                <w:szCs w:val="36"/>
              </w:rPr>
              <w:t>7</w:t>
            </w:r>
          </w:p>
        </w:tc>
        <w:tc>
          <w:tcPr>
            <w:tcW w:w="0" w:type="auto"/>
          </w:tcPr>
          <w:p w14:paraId="051E0462" w14:textId="77777777" w:rsidR="00ED08DB" w:rsidRPr="00897DCB" w:rsidRDefault="00000000">
            <w:pPr>
              <w:jc w:val="center"/>
              <w:rPr>
                <w:bCs/>
                <w:szCs w:val="36"/>
              </w:rPr>
            </w:pPr>
            <w:r w:rsidRPr="00897DCB">
              <w:rPr>
                <w:bCs/>
                <w:szCs w:val="36"/>
              </w:rPr>
              <w:t>7</w:t>
            </w:r>
          </w:p>
        </w:tc>
        <w:tc>
          <w:tcPr>
            <w:tcW w:w="0" w:type="auto"/>
          </w:tcPr>
          <w:p w14:paraId="6B9AD4AD" w14:textId="77777777" w:rsidR="00ED08DB" w:rsidRPr="00897DCB" w:rsidRDefault="00000000">
            <w:pPr>
              <w:jc w:val="center"/>
              <w:rPr>
                <w:bCs/>
                <w:szCs w:val="36"/>
              </w:rPr>
            </w:pPr>
            <w:r w:rsidRPr="00897DCB">
              <w:rPr>
                <w:bCs/>
                <w:szCs w:val="36"/>
              </w:rPr>
              <w:t>1.0</w:t>
            </w:r>
          </w:p>
        </w:tc>
      </w:tr>
      <w:tr w:rsidR="00ED08DB" w:rsidRPr="00897DCB" w14:paraId="2DCFAA3B" w14:textId="77777777" w:rsidTr="00973279">
        <w:tc>
          <w:tcPr>
            <w:tcW w:w="0" w:type="auto"/>
          </w:tcPr>
          <w:p w14:paraId="364FF314" w14:textId="77777777" w:rsidR="00ED08DB" w:rsidRPr="00897DCB" w:rsidRDefault="00000000">
            <w:pPr>
              <w:jc w:val="center"/>
              <w:rPr>
                <w:bCs/>
                <w:szCs w:val="36"/>
              </w:rPr>
            </w:pPr>
            <w:r w:rsidRPr="00897DCB">
              <w:rPr>
                <w:bCs/>
                <w:szCs w:val="36"/>
              </w:rPr>
              <w:t>0.6</w:t>
            </w:r>
          </w:p>
        </w:tc>
        <w:tc>
          <w:tcPr>
            <w:tcW w:w="0" w:type="auto"/>
          </w:tcPr>
          <w:p w14:paraId="342D0881" w14:textId="77777777" w:rsidR="00ED08DB" w:rsidRPr="00897DCB" w:rsidRDefault="00000000">
            <w:pPr>
              <w:jc w:val="center"/>
              <w:rPr>
                <w:bCs/>
                <w:szCs w:val="36"/>
              </w:rPr>
            </w:pPr>
            <w:r w:rsidRPr="00897DCB">
              <w:rPr>
                <w:bCs/>
                <w:szCs w:val="36"/>
              </w:rPr>
              <w:t>0.7</w:t>
            </w:r>
          </w:p>
        </w:tc>
        <w:tc>
          <w:tcPr>
            <w:tcW w:w="0" w:type="auto"/>
          </w:tcPr>
          <w:p w14:paraId="3EAC0638" w14:textId="77777777" w:rsidR="00ED08DB" w:rsidRPr="00897DCB" w:rsidRDefault="00000000">
            <w:pPr>
              <w:jc w:val="center"/>
              <w:rPr>
                <w:bCs/>
                <w:szCs w:val="36"/>
              </w:rPr>
            </w:pPr>
            <w:r w:rsidRPr="00897DCB">
              <w:rPr>
                <w:bCs/>
                <w:szCs w:val="36"/>
              </w:rPr>
              <w:t>7</w:t>
            </w:r>
          </w:p>
        </w:tc>
        <w:tc>
          <w:tcPr>
            <w:tcW w:w="0" w:type="auto"/>
          </w:tcPr>
          <w:p w14:paraId="68776583" w14:textId="77777777" w:rsidR="00ED08DB" w:rsidRPr="00897DCB" w:rsidRDefault="00000000">
            <w:pPr>
              <w:jc w:val="center"/>
              <w:rPr>
                <w:bCs/>
                <w:szCs w:val="36"/>
              </w:rPr>
            </w:pPr>
            <w:r w:rsidRPr="00897DCB">
              <w:rPr>
                <w:bCs/>
                <w:szCs w:val="36"/>
              </w:rPr>
              <w:t>13</w:t>
            </w:r>
          </w:p>
        </w:tc>
        <w:tc>
          <w:tcPr>
            <w:tcW w:w="0" w:type="auto"/>
          </w:tcPr>
          <w:p w14:paraId="477E4442" w14:textId="77777777" w:rsidR="00ED08DB" w:rsidRPr="00897DCB" w:rsidRDefault="00000000">
            <w:pPr>
              <w:jc w:val="center"/>
              <w:rPr>
                <w:bCs/>
                <w:szCs w:val="36"/>
              </w:rPr>
            </w:pPr>
            <w:r w:rsidRPr="00897DCB">
              <w:rPr>
                <w:bCs/>
                <w:szCs w:val="36"/>
              </w:rPr>
              <w:t>7</w:t>
            </w:r>
          </w:p>
        </w:tc>
        <w:tc>
          <w:tcPr>
            <w:tcW w:w="0" w:type="auto"/>
          </w:tcPr>
          <w:p w14:paraId="520D6082" w14:textId="77777777" w:rsidR="00ED08DB" w:rsidRPr="00897DCB" w:rsidRDefault="00000000">
            <w:pPr>
              <w:jc w:val="center"/>
              <w:rPr>
                <w:bCs/>
                <w:szCs w:val="36"/>
              </w:rPr>
            </w:pPr>
            <w:r w:rsidRPr="00897DCB">
              <w:rPr>
                <w:bCs/>
                <w:szCs w:val="36"/>
              </w:rPr>
              <w:t>7</w:t>
            </w:r>
          </w:p>
        </w:tc>
        <w:tc>
          <w:tcPr>
            <w:tcW w:w="0" w:type="auto"/>
          </w:tcPr>
          <w:p w14:paraId="663C2E78" w14:textId="77777777" w:rsidR="00ED08DB" w:rsidRPr="00897DCB" w:rsidRDefault="00000000">
            <w:pPr>
              <w:jc w:val="center"/>
              <w:rPr>
                <w:bCs/>
                <w:szCs w:val="36"/>
              </w:rPr>
            </w:pPr>
            <w:r w:rsidRPr="00897DCB">
              <w:rPr>
                <w:bCs/>
                <w:szCs w:val="36"/>
              </w:rPr>
              <w:t>1.0</w:t>
            </w:r>
          </w:p>
        </w:tc>
      </w:tr>
      <w:tr w:rsidR="00ED08DB" w:rsidRPr="00897DCB" w14:paraId="62F30C23" w14:textId="77777777" w:rsidTr="00973279">
        <w:tc>
          <w:tcPr>
            <w:tcW w:w="0" w:type="auto"/>
          </w:tcPr>
          <w:p w14:paraId="12C25DD9" w14:textId="77777777" w:rsidR="00ED08DB" w:rsidRPr="00897DCB" w:rsidRDefault="00000000">
            <w:pPr>
              <w:jc w:val="center"/>
              <w:rPr>
                <w:bCs/>
                <w:szCs w:val="36"/>
              </w:rPr>
            </w:pPr>
            <w:r w:rsidRPr="00897DCB">
              <w:rPr>
                <w:bCs/>
                <w:szCs w:val="36"/>
              </w:rPr>
              <w:t>0.7</w:t>
            </w:r>
          </w:p>
        </w:tc>
        <w:tc>
          <w:tcPr>
            <w:tcW w:w="0" w:type="auto"/>
          </w:tcPr>
          <w:p w14:paraId="4596FB17" w14:textId="77777777" w:rsidR="00ED08DB" w:rsidRPr="00897DCB" w:rsidRDefault="00000000">
            <w:pPr>
              <w:jc w:val="center"/>
              <w:rPr>
                <w:bCs/>
                <w:szCs w:val="36"/>
              </w:rPr>
            </w:pPr>
            <w:r w:rsidRPr="00897DCB">
              <w:rPr>
                <w:bCs/>
                <w:szCs w:val="36"/>
              </w:rPr>
              <w:t>0.5</w:t>
            </w:r>
          </w:p>
        </w:tc>
        <w:tc>
          <w:tcPr>
            <w:tcW w:w="0" w:type="auto"/>
          </w:tcPr>
          <w:p w14:paraId="4C2B701B" w14:textId="77777777" w:rsidR="00ED08DB" w:rsidRPr="00897DCB" w:rsidRDefault="00000000">
            <w:pPr>
              <w:jc w:val="center"/>
              <w:rPr>
                <w:bCs/>
                <w:szCs w:val="36"/>
              </w:rPr>
            </w:pPr>
            <w:r w:rsidRPr="00897DCB">
              <w:rPr>
                <w:bCs/>
                <w:szCs w:val="36"/>
              </w:rPr>
              <w:t>7</w:t>
            </w:r>
          </w:p>
        </w:tc>
        <w:tc>
          <w:tcPr>
            <w:tcW w:w="0" w:type="auto"/>
          </w:tcPr>
          <w:p w14:paraId="397891FA" w14:textId="77777777" w:rsidR="00ED08DB" w:rsidRPr="00897DCB" w:rsidRDefault="00000000">
            <w:pPr>
              <w:jc w:val="center"/>
              <w:rPr>
                <w:bCs/>
                <w:szCs w:val="36"/>
              </w:rPr>
            </w:pPr>
            <w:r w:rsidRPr="00897DCB">
              <w:rPr>
                <w:bCs/>
                <w:szCs w:val="36"/>
              </w:rPr>
              <w:t>15</w:t>
            </w:r>
          </w:p>
        </w:tc>
        <w:tc>
          <w:tcPr>
            <w:tcW w:w="0" w:type="auto"/>
          </w:tcPr>
          <w:p w14:paraId="6184F950" w14:textId="77777777" w:rsidR="00ED08DB" w:rsidRPr="00897DCB" w:rsidRDefault="00000000">
            <w:pPr>
              <w:jc w:val="center"/>
              <w:rPr>
                <w:bCs/>
                <w:szCs w:val="36"/>
              </w:rPr>
            </w:pPr>
            <w:r w:rsidRPr="00897DCB">
              <w:rPr>
                <w:bCs/>
                <w:szCs w:val="36"/>
              </w:rPr>
              <w:t>8</w:t>
            </w:r>
          </w:p>
        </w:tc>
        <w:tc>
          <w:tcPr>
            <w:tcW w:w="0" w:type="auto"/>
          </w:tcPr>
          <w:p w14:paraId="455D5591" w14:textId="77777777" w:rsidR="00ED08DB" w:rsidRPr="00897DCB" w:rsidRDefault="00000000">
            <w:pPr>
              <w:jc w:val="center"/>
              <w:rPr>
                <w:bCs/>
                <w:szCs w:val="36"/>
              </w:rPr>
            </w:pPr>
            <w:r w:rsidRPr="00897DCB">
              <w:rPr>
                <w:bCs/>
                <w:szCs w:val="36"/>
              </w:rPr>
              <w:t>7</w:t>
            </w:r>
          </w:p>
        </w:tc>
        <w:tc>
          <w:tcPr>
            <w:tcW w:w="0" w:type="auto"/>
          </w:tcPr>
          <w:p w14:paraId="28A87DE9" w14:textId="77777777" w:rsidR="00ED08DB" w:rsidRPr="00897DCB" w:rsidRDefault="00000000">
            <w:pPr>
              <w:jc w:val="center"/>
              <w:rPr>
                <w:bCs/>
                <w:szCs w:val="36"/>
              </w:rPr>
            </w:pPr>
            <w:r w:rsidRPr="00897DCB">
              <w:rPr>
                <w:bCs/>
                <w:szCs w:val="36"/>
              </w:rPr>
              <w:t>1.0</w:t>
            </w:r>
          </w:p>
        </w:tc>
      </w:tr>
      <w:tr w:rsidR="00ED08DB" w:rsidRPr="00897DCB" w14:paraId="51FB8B60" w14:textId="77777777" w:rsidTr="00973279">
        <w:tc>
          <w:tcPr>
            <w:tcW w:w="0" w:type="auto"/>
          </w:tcPr>
          <w:p w14:paraId="21259945" w14:textId="77777777" w:rsidR="00ED08DB" w:rsidRPr="00897DCB" w:rsidRDefault="00000000">
            <w:pPr>
              <w:jc w:val="center"/>
              <w:rPr>
                <w:bCs/>
                <w:szCs w:val="36"/>
              </w:rPr>
            </w:pPr>
            <w:r w:rsidRPr="00897DCB">
              <w:rPr>
                <w:bCs/>
                <w:szCs w:val="36"/>
              </w:rPr>
              <w:t>0.7</w:t>
            </w:r>
          </w:p>
        </w:tc>
        <w:tc>
          <w:tcPr>
            <w:tcW w:w="0" w:type="auto"/>
          </w:tcPr>
          <w:p w14:paraId="3A75BDE4" w14:textId="77777777" w:rsidR="00ED08DB" w:rsidRPr="00897DCB" w:rsidRDefault="00000000">
            <w:pPr>
              <w:jc w:val="center"/>
              <w:rPr>
                <w:bCs/>
                <w:szCs w:val="36"/>
              </w:rPr>
            </w:pPr>
            <w:r w:rsidRPr="00897DCB">
              <w:rPr>
                <w:bCs/>
                <w:szCs w:val="36"/>
              </w:rPr>
              <w:t>0.6</w:t>
            </w:r>
          </w:p>
        </w:tc>
        <w:tc>
          <w:tcPr>
            <w:tcW w:w="0" w:type="auto"/>
          </w:tcPr>
          <w:p w14:paraId="520294CA" w14:textId="77777777" w:rsidR="00ED08DB" w:rsidRPr="00897DCB" w:rsidRDefault="00000000">
            <w:pPr>
              <w:jc w:val="center"/>
              <w:rPr>
                <w:bCs/>
                <w:szCs w:val="36"/>
              </w:rPr>
            </w:pPr>
            <w:r w:rsidRPr="00897DCB">
              <w:rPr>
                <w:bCs/>
                <w:szCs w:val="36"/>
              </w:rPr>
              <w:t>7</w:t>
            </w:r>
          </w:p>
        </w:tc>
        <w:tc>
          <w:tcPr>
            <w:tcW w:w="0" w:type="auto"/>
          </w:tcPr>
          <w:p w14:paraId="4812F5BB" w14:textId="77777777" w:rsidR="00ED08DB" w:rsidRPr="00897DCB" w:rsidRDefault="00000000">
            <w:pPr>
              <w:jc w:val="center"/>
              <w:rPr>
                <w:bCs/>
                <w:szCs w:val="36"/>
              </w:rPr>
            </w:pPr>
            <w:r w:rsidRPr="00897DCB">
              <w:rPr>
                <w:bCs/>
                <w:szCs w:val="36"/>
              </w:rPr>
              <w:t>15</w:t>
            </w:r>
          </w:p>
        </w:tc>
        <w:tc>
          <w:tcPr>
            <w:tcW w:w="0" w:type="auto"/>
          </w:tcPr>
          <w:p w14:paraId="1A69D370" w14:textId="77777777" w:rsidR="00ED08DB" w:rsidRPr="00897DCB" w:rsidRDefault="00000000">
            <w:pPr>
              <w:jc w:val="center"/>
              <w:rPr>
                <w:bCs/>
                <w:szCs w:val="36"/>
              </w:rPr>
            </w:pPr>
            <w:r w:rsidRPr="00897DCB">
              <w:rPr>
                <w:bCs/>
                <w:szCs w:val="36"/>
              </w:rPr>
              <w:t>8</w:t>
            </w:r>
          </w:p>
        </w:tc>
        <w:tc>
          <w:tcPr>
            <w:tcW w:w="0" w:type="auto"/>
          </w:tcPr>
          <w:p w14:paraId="68E1349F" w14:textId="77777777" w:rsidR="00ED08DB" w:rsidRPr="00897DCB" w:rsidRDefault="00000000">
            <w:pPr>
              <w:jc w:val="center"/>
              <w:rPr>
                <w:bCs/>
                <w:szCs w:val="36"/>
              </w:rPr>
            </w:pPr>
            <w:r w:rsidRPr="00897DCB">
              <w:rPr>
                <w:bCs/>
                <w:szCs w:val="36"/>
              </w:rPr>
              <w:t>7</w:t>
            </w:r>
          </w:p>
        </w:tc>
        <w:tc>
          <w:tcPr>
            <w:tcW w:w="0" w:type="auto"/>
          </w:tcPr>
          <w:p w14:paraId="22AC95CD" w14:textId="77777777" w:rsidR="00ED08DB" w:rsidRPr="00897DCB" w:rsidRDefault="00000000">
            <w:pPr>
              <w:jc w:val="center"/>
              <w:rPr>
                <w:bCs/>
                <w:szCs w:val="36"/>
              </w:rPr>
            </w:pPr>
            <w:r w:rsidRPr="00897DCB">
              <w:rPr>
                <w:bCs/>
                <w:szCs w:val="36"/>
              </w:rPr>
              <w:t>1.0</w:t>
            </w:r>
          </w:p>
        </w:tc>
      </w:tr>
      <w:tr w:rsidR="00ED08DB" w:rsidRPr="00897DCB" w14:paraId="2A07977F" w14:textId="77777777" w:rsidTr="00973279">
        <w:tc>
          <w:tcPr>
            <w:tcW w:w="0" w:type="auto"/>
          </w:tcPr>
          <w:p w14:paraId="3A1EBAAA" w14:textId="77777777" w:rsidR="00ED08DB" w:rsidRPr="00897DCB" w:rsidRDefault="00000000">
            <w:pPr>
              <w:jc w:val="center"/>
              <w:rPr>
                <w:bCs/>
                <w:szCs w:val="36"/>
              </w:rPr>
            </w:pPr>
            <w:r w:rsidRPr="00897DCB">
              <w:rPr>
                <w:bCs/>
                <w:szCs w:val="36"/>
              </w:rPr>
              <w:t>0.7</w:t>
            </w:r>
          </w:p>
        </w:tc>
        <w:tc>
          <w:tcPr>
            <w:tcW w:w="0" w:type="auto"/>
          </w:tcPr>
          <w:p w14:paraId="47EBEEF6" w14:textId="77777777" w:rsidR="00ED08DB" w:rsidRPr="00897DCB" w:rsidRDefault="00000000">
            <w:pPr>
              <w:jc w:val="center"/>
              <w:rPr>
                <w:bCs/>
                <w:szCs w:val="36"/>
              </w:rPr>
            </w:pPr>
            <w:r w:rsidRPr="00897DCB">
              <w:rPr>
                <w:bCs/>
                <w:szCs w:val="36"/>
              </w:rPr>
              <w:t>0.7</w:t>
            </w:r>
          </w:p>
        </w:tc>
        <w:tc>
          <w:tcPr>
            <w:tcW w:w="0" w:type="auto"/>
          </w:tcPr>
          <w:p w14:paraId="413B4017" w14:textId="77777777" w:rsidR="00ED08DB" w:rsidRPr="00897DCB" w:rsidRDefault="00000000">
            <w:pPr>
              <w:jc w:val="center"/>
              <w:rPr>
                <w:bCs/>
                <w:szCs w:val="36"/>
              </w:rPr>
            </w:pPr>
            <w:r w:rsidRPr="00897DCB">
              <w:rPr>
                <w:bCs/>
                <w:szCs w:val="36"/>
              </w:rPr>
              <w:t>7</w:t>
            </w:r>
          </w:p>
        </w:tc>
        <w:tc>
          <w:tcPr>
            <w:tcW w:w="0" w:type="auto"/>
          </w:tcPr>
          <w:p w14:paraId="19167B57" w14:textId="77777777" w:rsidR="00ED08DB" w:rsidRPr="00897DCB" w:rsidRDefault="00000000">
            <w:pPr>
              <w:jc w:val="center"/>
              <w:rPr>
                <w:bCs/>
                <w:szCs w:val="36"/>
              </w:rPr>
            </w:pPr>
            <w:r w:rsidRPr="00897DCB">
              <w:rPr>
                <w:bCs/>
                <w:szCs w:val="36"/>
              </w:rPr>
              <w:t>14</w:t>
            </w:r>
          </w:p>
        </w:tc>
        <w:tc>
          <w:tcPr>
            <w:tcW w:w="0" w:type="auto"/>
          </w:tcPr>
          <w:p w14:paraId="0E8668F0" w14:textId="77777777" w:rsidR="00ED08DB" w:rsidRPr="00897DCB" w:rsidRDefault="00000000">
            <w:pPr>
              <w:jc w:val="center"/>
              <w:rPr>
                <w:bCs/>
                <w:szCs w:val="36"/>
              </w:rPr>
            </w:pPr>
            <w:r w:rsidRPr="00897DCB">
              <w:rPr>
                <w:bCs/>
                <w:szCs w:val="36"/>
              </w:rPr>
              <w:t>7</w:t>
            </w:r>
          </w:p>
        </w:tc>
        <w:tc>
          <w:tcPr>
            <w:tcW w:w="0" w:type="auto"/>
          </w:tcPr>
          <w:p w14:paraId="557478BB" w14:textId="77777777" w:rsidR="00ED08DB" w:rsidRPr="00897DCB" w:rsidRDefault="00000000">
            <w:pPr>
              <w:jc w:val="center"/>
              <w:rPr>
                <w:bCs/>
                <w:szCs w:val="36"/>
              </w:rPr>
            </w:pPr>
            <w:r w:rsidRPr="00897DCB">
              <w:rPr>
                <w:bCs/>
                <w:szCs w:val="36"/>
              </w:rPr>
              <w:t>7</w:t>
            </w:r>
          </w:p>
        </w:tc>
        <w:tc>
          <w:tcPr>
            <w:tcW w:w="0" w:type="auto"/>
          </w:tcPr>
          <w:p w14:paraId="70488AF4" w14:textId="77777777" w:rsidR="00ED08DB" w:rsidRPr="00897DCB" w:rsidRDefault="00000000">
            <w:pPr>
              <w:jc w:val="center"/>
              <w:rPr>
                <w:bCs/>
                <w:szCs w:val="36"/>
              </w:rPr>
            </w:pPr>
            <w:r w:rsidRPr="00897DCB">
              <w:rPr>
                <w:bCs/>
                <w:szCs w:val="36"/>
              </w:rPr>
              <w:t>1.0</w:t>
            </w:r>
          </w:p>
        </w:tc>
      </w:tr>
      <w:tr w:rsidR="00ED08DB" w:rsidRPr="00897DCB" w14:paraId="1B3CF48C" w14:textId="77777777" w:rsidTr="00973279">
        <w:tc>
          <w:tcPr>
            <w:tcW w:w="0" w:type="auto"/>
          </w:tcPr>
          <w:p w14:paraId="004BA959" w14:textId="77777777" w:rsidR="00ED08DB" w:rsidRPr="00897DCB" w:rsidRDefault="00000000">
            <w:pPr>
              <w:jc w:val="center"/>
              <w:rPr>
                <w:bCs/>
                <w:szCs w:val="36"/>
              </w:rPr>
            </w:pPr>
            <w:r w:rsidRPr="00897DCB">
              <w:rPr>
                <w:bCs/>
                <w:szCs w:val="36"/>
              </w:rPr>
              <w:t>0.8</w:t>
            </w:r>
          </w:p>
        </w:tc>
        <w:tc>
          <w:tcPr>
            <w:tcW w:w="0" w:type="auto"/>
          </w:tcPr>
          <w:p w14:paraId="71AC765F" w14:textId="77777777" w:rsidR="00ED08DB" w:rsidRPr="00897DCB" w:rsidRDefault="00000000">
            <w:pPr>
              <w:jc w:val="center"/>
              <w:rPr>
                <w:bCs/>
                <w:szCs w:val="36"/>
              </w:rPr>
            </w:pPr>
            <w:r w:rsidRPr="00897DCB">
              <w:rPr>
                <w:bCs/>
                <w:szCs w:val="36"/>
              </w:rPr>
              <w:t>0.5</w:t>
            </w:r>
          </w:p>
        </w:tc>
        <w:tc>
          <w:tcPr>
            <w:tcW w:w="0" w:type="auto"/>
          </w:tcPr>
          <w:p w14:paraId="00461FD1" w14:textId="77777777" w:rsidR="00ED08DB" w:rsidRPr="00897DCB" w:rsidRDefault="00000000">
            <w:pPr>
              <w:jc w:val="center"/>
              <w:rPr>
                <w:bCs/>
                <w:szCs w:val="36"/>
              </w:rPr>
            </w:pPr>
            <w:r w:rsidRPr="00897DCB">
              <w:rPr>
                <w:bCs/>
                <w:szCs w:val="36"/>
              </w:rPr>
              <w:t>7</w:t>
            </w:r>
          </w:p>
        </w:tc>
        <w:tc>
          <w:tcPr>
            <w:tcW w:w="0" w:type="auto"/>
          </w:tcPr>
          <w:p w14:paraId="1D3F35AC" w14:textId="77777777" w:rsidR="00ED08DB" w:rsidRPr="00897DCB" w:rsidRDefault="00000000">
            <w:pPr>
              <w:jc w:val="center"/>
              <w:rPr>
                <w:bCs/>
                <w:szCs w:val="36"/>
              </w:rPr>
            </w:pPr>
            <w:r w:rsidRPr="00897DCB">
              <w:rPr>
                <w:bCs/>
                <w:szCs w:val="36"/>
              </w:rPr>
              <w:t>15</w:t>
            </w:r>
          </w:p>
        </w:tc>
        <w:tc>
          <w:tcPr>
            <w:tcW w:w="0" w:type="auto"/>
          </w:tcPr>
          <w:p w14:paraId="1CFAC96D" w14:textId="77777777" w:rsidR="00ED08DB" w:rsidRPr="00897DCB" w:rsidRDefault="00000000">
            <w:pPr>
              <w:jc w:val="center"/>
              <w:rPr>
                <w:bCs/>
                <w:szCs w:val="36"/>
              </w:rPr>
            </w:pPr>
            <w:r w:rsidRPr="00897DCB">
              <w:rPr>
                <w:bCs/>
                <w:szCs w:val="36"/>
              </w:rPr>
              <w:t>8</w:t>
            </w:r>
          </w:p>
        </w:tc>
        <w:tc>
          <w:tcPr>
            <w:tcW w:w="0" w:type="auto"/>
          </w:tcPr>
          <w:p w14:paraId="5C0E1677" w14:textId="77777777" w:rsidR="00ED08DB" w:rsidRPr="00897DCB" w:rsidRDefault="00000000">
            <w:pPr>
              <w:jc w:val="center"/>
              <w:rPr>
                <w:bCs/>
                <w:szCs w:val="36"/>
              </w:rPr>
            </w:pPr>
            <w:r w:rsidRPr="00897DCB">
              <w:rPr>
                <w:bCs/>
                <w:szCs w:val="36"/>
              </w:rPr>
              <w:t>7</w:t>
            </w:r>
          </w:p>
        </w:tc>
        <w:tc>
          <w:tcPr>
            <w:tcW w:w="0" w:type="auto"/>
          </w:tcPr>
          <w:p w14:paraId="2380B217" w14:textId="77777777" w:rsidR="00ED08DB" w:rsidRPr="00897DCB" w:rsidRDefault="00000000">
            <w:pPr>
              <w:jc w:val="center"/>
              <w:rPr>
                <w:bCs/>
                <w:szCs w:val="36"/>
              </w:rPr>
            </w:pPr>
            <w:r w:rsidRPr="00897DCB">
              <w:rPr>
                <w:bCs/>
                <w:szCs w:val="36"/>
              </w:rPr>
              <w:t>1.0</w:t>
            </w:r>
          </w:p>
        </w:tc>
      </w:tr>
      <w:tr w:rsidR="00ED08DB" w:rsidRPr="00897DCB" w14:paraId="0FCE5A86" w14:textId="77777777" w:rsidTr="00973279">
        <w:tc>
          <w:tcPr>
            <w:tcW w:w="0" w:type="auto"/>
          </w:tcPr>
          <w:p w14:paraId="0C7E70AF" w14:textId="77777777" w:rsidR="00ED08DB" w:rsidRPr="00897DCB" w:rsidRDefault="00000000">
            <w:pPr>
              <w:jc w:val="center"/>
              <w:rPr>
                <w:bCs/>
                <w:szCs w:val="36"/>
              </w:rPr>
            </w:pPr>
            <w:r w:rsidRPr="00897DCB">
              <w:rPr>
                <w:bCs/>
                <w:szCs w:val="36"/>
              </w:rPr>
              <w:t>0.8</w:t>
            </w:r>
          </w:p>
        </w:tc>
        <w:tc>
          <w:tcPr>
            <w:tcW w:w="0" w:type="auto"/>
          </w:tcPr>
          <w:p w14:paraId="69B5AA89" w14:textId="77777777" w:rsidR="00ED08DB" w:rsidRPr="00897DCB" w:rsidRDefault="00000000">
            <w:pPr>
              <w:jc w:val="center"/>
              <w:rPr>
                <w:bCs/>
                <w:szCs w:val="36"/>
              </w:rPr>
            </w:pPr>
            <w:r w:rsidRPr="00897DCB">
              <w:rPr>
                <w:bCs/>
                <w:szCs w:val="36"/>
              </w:rPr>
              <w:t>0.6</w:t>
            </w:r>
          </w:p>
        </w:tc>
        <w:tc>
          <w:tcPr>
            <w:tcW w:w="0" w:type="auto"/>
          </w:tcPr>
          <w:p w14:paraId="795C361D" w14:textId="77777777" w:rsidR="00ED08DB" w:rsidRPr="00897DCB" w:rsidRDefault="00000000">
            <w:pPr>
              <w:jc w:val="center"/>
              <w:rPr>
                <w:bCs/>
                <w:szCs w:val="36"/>
              </w:rPr>
            </w:pPr>
            <w:r w:rsidRPr="00897DCB">
              <w:rPr>
                <w:bCs/>
                <w:szCs w:val="36"/>
              </w:rPr>
              <w:t>7</w:t>
            </w:r>
          </w:p>
        </w:tc>
        <w:tc>
          <w:tcPr>
            <w:tcW w:w="0" w:type="auto"/>
          </w:tcPr>
          <w:p w14:paraId="6194E966" w14:textId="77777777" w:rsidR="00ED08DB" w:rsidRPr="00897DCB" w:rsidRDefault="00000000">
            <w:pPr>
              <w:jc w:val="center"/>
              <w:rPr>
                <w:bCs/>
                <w:szCs w:val="36"/>
              </w:rPr>
            </w:pPr>
            <w:r w:rsidRPr="00897DCB">
              <w:rPr>
                <w:bCs/>
                <w:szCs w:val="36"/>
              </w:rPr>
              <w:t>15</w:t>
            </w:r>
          </w:p>
        </w:tc>
        <w:tc>
          <w:tcPr>
            <w:tcW w:w="0" w:type="auto"/>
          </w:tcPr>
          <w:p w14:paraId="28CAD96E" w14:textId="77777777" w:rsidR="00ED08DB" w:rsidRPr="00897DCB" w:rsidRDefault="00000000">
            <w:pPr>
              <w:jc w:val="center"/>
              <w:rPr>
                <w:bCs/>
                <w:szCs w:val="36"/>
              </w:rPr>
            </w:pPr>
            <w:r w:rsidRPr="00897DCB">
              <w:rPr>
                <w:bCs/>
                <w:szCs w:val="36"/>
              </w:rPr>
              <w:t>8</w:t>
            </w:r>
          </w:p>
        </w:tc>
        <w:tc>
          <w:tcPr>
            <w:tcW w:w="0" w:type="auto"/>
          </w:tcPr>
          <w:p w14:paraId="09040F9B" w14:textId="77777777" w:rsidR="00ED08DB" w:rsidRPr="00897DCB" w:rsidRDefault="00000000">
            <w:pPr>
              <w:jc w:val="center"/>
              <w:rPr>
                <w:bCs/>
                <w:szCs w:val="36"/>
              </w:rPr>
            </w:pPr>
            <w:r w:rsidRPr="00897DCB">
              <w:rPr>
                <w:bCs/>
                <w:szCs w:val="36"/>
              </w:rPr>
              <w:t>7</w:t>
            </w:r>
          </w:p>
        </w:tc>
        <w:tc>
          <w:tcPr>
            <w:tcW w:w="0" w:type="auto"/>
          </w:tcPr>
          <w:p w14:paraId="7BD75B16" w14:textId="77777777" w:rsidR="00ED08DB" w:rsidRPr="00897DCB" w:rsidRDefault="00000000">
            <w:pPr>
              <w:jc w:val="center"/>
              <w:rPr>
                <w:bCs/>
                <w:szCs w:val="36"/>
              </w:rPr>
            </w:pPr>
            <w:r w:rsidRPr="00897DCB">
              <w:rPr>
                <w:bCs/>
                <w:szCs w:val="36"/>
              </w:rPr>
              <w:t>1.0</w:t>
            </w:r>
          </w:p>
        </w:tc>
      </w:tr>
      <w:tr w:rsidR="00ED08DB" w:rsidRPr="00897DCB" w14:paraId="6654B2FC" w14:textId="77777777" w:rsidTr="00973279">
        <w:tc>
          <w:tcPr>
            <w:tcW w:w="0" w:type="auto"/>
          </w:tcPr>
          <w:p w14:paraId="7A737FFF" w14:textId="77777777" w:rsidR="00ED08DB" w:rsidRPr="00897DCB" w:rsidRDefault="00000000">
            <w:pPr>
              <w:jc w:val="center"/>
              <w:rPr>
                <w:bCs/>
                <w:szCs w:val="36"/>
              </w:rPr>
            </w:pPr>
            <w:r w:rsidRPr="00897DCB">
              <w:rPr>
                <w:bCs/>
                <w:szCs w:val="36"/>
              </w:rPr>
              <w:t>0.8</w:t>
            </w:r>
          </w:p>
        </w:tc>
        <w:tc>
          <w:tcPr>
            <w:tcW w:w="0" w:type="auto"/>
          </w:tcPr>
          <w:p w14:paraId="3C02581E" w14:textId="77777777" w:rsidR="00ED08DB" w:rsidRPr="00897DCB" w:rsidRDefault="00000000">
            <w:pPr>
              <w:jc w:val="center"/>
              <w:rPr>
                <w:bCs/>
                <w:szCs w:val="36"/>
              </w:rPr>
            </w:pPr>
            <w:r w:rsidRPr="00897DCB">
              <w:rPr>
                <w:bCs/>
                <w:szCs w:val="36"/>
              </w:rPr>
              <w:t>0.7</w:t>
            </w:r>
          </w:p>
        </w:tc>
        <w:tc>
          <w:tcPr>
            <w:tcW w:w="0" w:type="auto"/>
          </w:tcPr>
          <w:p w14:paraId="40FB41C1" w14:textId="77777777" w:rsidR="00ED08DB" w:rsidRPr="00897DCB" w:rsidRDefault="00000000">
            <w:pPr>
              <w:jc w:val="center"/>
              <w:rPr>
                <w:bCs/>
                <w:szCs w:val="36"/>
              </w:rPr>
            </w:pPr>
            <w:r w:rsidRPr="00897DCB">
              <w:rPr>
                <w:bCs/>
                <w:szCs w:val="36"/>
              </w:rPr>
              <w:t>7</w:t>
            </w:r>
          </w:p>
        </w:tc>
        <w:tc>
          <w:tcPr>
            <w:tcW w:w="0" w:type="auto"/>
          </w:tcPr>
          <w:p w14:paraId="02164E34" w14:textId="77777777" w:rsidR="00ED08DB" w:rsidRPr="00897DCB" w:rsidRDefault="00000000">
            <w:pPr>
              <w:jc w:val="center"/>
              <w:rPr>
                <w:bCs/>
                <w:szCs w:val="36"/>
              </w:rPr>
            </w:pPr>
            <w:r w:rsidRPr="00897DCB">
              <w:rPr>
                <w:bCs/>
                <w:szCs w:val="36"/>
              </w:rPr>
              <w:t>15</w:t>
            </w:r>
          </w:p>
        </w:tc>
        <w:tc>
          <w:tcPr>
            <w:tcW w:w="0" w:type="auto"/>
          </w:tcPr>
          <w:p w14:paraId="2CC2C023" w14:textId="77777777" w:rsidR="00ED08DB" w:rsidRPr="00897DCB" w:rsidRDefault="00000000">
            <w:pPr>
              <w:jc w:val="center"/>
              <w:rPr>
                <w:bCs/>
                <w:szCs w:val="36"/>
              </w:rPr>
            </w:pPr>
            <w:r w:rsidRPr="00897DCB">
              <w:rPr>
                <w:bCs/>
                <w:szCs w:val="36"/>
              </w:rPr>
              <w:t>8</w:t>
            </w:r>
          </w:p>
        </w:tc>
        <w:tc>
          <w:tcPr>
            <w:tcW w:w="0" w:type="auto"/>
          </w:tcPr>
          <w:p w14:paraId="4651CEBE" w14:textId="77777777" w:rsidR="00ED08DB" w:rsidRPr="00897DCB" w:rsidRDefault="00000000">
            <w:pPr>
              <w:jc w:val="center"/>
              <w:rPr>
                <w:bCs/>
                <w:szCs w:val="36"/>
              </w:rPr>
            </w:pPr>
            <w:r w:rsidRPr="00897DCB">
              <w:rPr>
                <w:bCs/>
                <w:szCs w:val="36"/>
              </w:rPr>
              <w:t>7</w:t>
            </w:r>
          </w:p>
        </w:tc>
        <w:tc>
          <w:tcPr>
            <w:tcW w:w="0" w:type="auto"/>
          </w:tcPr>
          <w:p w14:paraId="4B751934" w14:textId="77777777" w:rsidR="00ED08DB" w:rsidRPr="00897DCB" w:rsidRDefault="00000000">
            <w:pPr>
              <w:jc w:val="center"/>
              <w:rPr>
                <w:bCs/>
                <w:szCs w:val="36"/>
              </w:rPr>
            </w:pPr>
            <w:r w:rsidRPr="00897DCB">
              <w:rPr>
                <w:bCs/>
                <w:szCs w:val="36"/>
              </w:rPr>
              <w:t>1.0</w:t>
            </w:r>
          </w:p>
        </w:tc>
      </w:tr>
      <w:tr w:rsidR="00ED08DB" w:rsidRPr="00897DCB" w14:paraId="6C639139" w14:textId="77777777" w:rsidTr="00973279">
        <w:tc>
          <w:tcPr>
            <w:tcW w:w="0" w:type="auto"/>
          </w:tcPr>
          <w:p w14:paraId="5A63583E" w14:textId="77777777" w:rsidR="00ED08DB" w:rsidRPr="00897DCB" w:rsidRDefault="00000000">
            <w:pPr>
              <w:jc w:val="center"/>
              <w:rPr>
                <w:bCs/>
                <w:szCs w:val="36"/>
              </w:rPr>
            </w:pPr>
            <w:r w:rsidRPr="00897DCB">
              <w:rPr>
                <w:bCs/>
                <w:szCs w:val="36"/>
              </w:rPr>
              <w:t>0.9</w:t>
            </w:r>
          </w:p>
        </w:tc>
        <w:tc>
          <w:tcPr>
            <w:tcW w:w="0" w:type="auto"/>
          </w:tcPr>
          <w:p w14:paraId="303D358A" w14:textId="77777777" w:rsidR="00ED08DB" w:rsidRPr="00897DCB" w:rsidRDefault="00000000">
            <w:pPr>
              <w:jc w:val="center"/>
              <w:rPr>
                <w:bCs/>
                <w:szCs w:val="36"/>
              </w:rPr>
            </w:pPr>
            <w:r w:rsidRPr="00897DCB">
              <w:rPr>
                <w:bCs/>
                <w:szCs w:val="36"/>
              </w:rPr>
              <w:t>0.5</w:t>
            </w:r>
          </w:p>
        </w:tc>
        <w:tc>
          <w:tcPr>
            <w:tcW w:w="0" w:type="auto"/>
          </w:tcPr>
          <w:p w14:paraId="373BC201" w14:textId="77777777" w:rsidR="00ED08DB" w:rsidRPr="00897DCB" w:rsidRDefault="00000000">
            <w:pPr>
              <w:jc w:val="center"/>
              <w:rPr>
                <w:bCs/>
                <w:szCs w:val="36"/>
              </w:rPr>
            </w:pPr>
            <w:r w:rsidRPr="00897DCB">
              <w:rPr>
                <w:bCs/>
                <w:szCs w:val="36"/>
              </w:rPr>
              <w:t>7</w:t>
            </w:r>
          </w:p>
        </w:tc>
        <w:tc>
          <w:tcPr>
            <w:tcW w:w="0" w:type="auto"/>
          </w:tcPr>
          <w:p w14:paraId="0A8E7629" w14:textId="77777777" w:rsidR="00ED08DB" w:rsidRPr="00897DCB" w:rsidRDefault="00000000">
            <w:pPr>
              <w:jc w:val="center"/>
              <w:rPr>
                <w:bCs/>
                <w:szCs w:val="36"/>
              </w:rPr>
            </w:pPr>
            <w:r w:rsidRPr="00897DCB">
              <w:rPr>
                <w:bCs/>
                <w:szCs w:val="36"/>
              </w:rPr>
              <w:t>15</w:t>
            </w:r>
          </w:p>
        </w:tc>
        <w:tc>
          <w:tcPr>
            <w:tcW w:w="0" w:type="auto"/>
          </w:tcPr>
          <w:p w14:paraId="1657B58D" w14:textId="77777777" w:rsidR="00ED08DB" w:rsidRPr="00897DCB" w:rsidRDefault="00000000">
            <w:pPr>
              <w:jc w:val="center"/>
              <w:rPr>
                <w:bCs/>
                <w:szCs w:val="36"/>
              </w:rPr>
            </w:pPr>
            <w:r w:rsidRPr="00897DCB">
              <w:rPr>
                <w:bCs/>
                <w:szCs w:val="36"/>
              </w:rPr>
              <w:t>8</w:t>
            </w:r>
          </w:p>
        </w:tc>
        <w:tc>
          <w:tcPr>
            <w:tcW w:w="0" w:type="auto"/>
          </w:tcPr>
          <w:p w14:paraId="3DDC8D9B" w14:textId="77777777" w:rsidR="00ED08DB" w:rsidRPr="00897DCB" w:rsidRDefault="00000000">
            <w:pPr>
              <w:jc w:val="center"/>
              <w:rPr>
                <w:bCs/>
                <w:szCs w:val="36"/>
              </w:rPr>
            </w:pPr>
            <w:r w:rsidRPr="00897DCB">
              <w:rPr>
                <w:bCs/>
                <w:szCs w:val="36"/>
              </w:rPr>
              <w:t>7</w:t>
            </w:r>
          </w:p>
        </w:tc>
        <w:tc>
          <w:tcPr>
            <w:tcW w:w="0" w:type="auto"/>
          </w:tcPr>
          <w:p w14:paraId="513153AA" w14:textId="77777777" w:rsidR="00ED08DB" w:rsidRPr="00897DCB" w:rsidRDefault="00000000">
            <w:pPr>
              <w:jc w:val="center"/>
              <w:rPr>
                <w:bCs/>
                <w:szCs w:val="36"/>
              </w:rPr>
            </w:pPr>
            <w:r w:rsidRPr="00897DCB">
              <w:rPr>
                <w:bCs/>
                <w:szCs w:val="36"/>
              </w:rPr>
              <w:t>1.0</w:t>
            </w:r>
          </w:p>
        </w:tc>
      </w:tr>
      <w:tr w:rsidR="00ED08DB" w:rsidRPr="00897DCB" w14:paraId="6BD40D97" w14:textId="77777777" w:rsidTr="00973279">
        <w:tc>
          <w:tcPr>
            <w:tcW w:w="0" w:type="auto"/>
          </w:tcPr>
          <w:p w14:paraId="42C72A33" w14:textId="77777777" w:rsidR="00ED08DB" w:rsidRPr="00897DCB" w:rsidRDefault="00000000">
            <w:pPr>
              <w:jc w:val="center"/>
              <w:rPr>
                <w:bCs/>
                <w:szCs w:val="36"/>
              </w:rPr>
            </w:pPr>
            <w:r w:rsidRPr="00897DCB">
              <w:rPr>
                <w:bCs/>
                <w:szCs w:val="36"/>
              </w:rPr>
              <w:t>0.9</w:t>
            </w:r>
          </w:p>
        </w:tc>
        <w:tc>
          <w:tcPr>
            <w:tcW w:w="0" w:type="auto"/>
          </w:tcPr>
          <w:p w14:paraId="6DAAAEFB" w14:textId="77777777" w:rsidR="00ED08DB" w:rsidRPr="00897DCB" w:rsidRDefault="00000000">
            <w:pPr>
              <w:jc w:val="center"/>
              <w:rPr>
                <w:bCs/>
                <w:szCs w:val="36"/>
              </w:rPr>
            </w:pPr>
            <w:r w:rsidRPr="00897DCB">
              <w:rPr>
                <w:bCs/>
                <w:szCs w:val="36"/>
              </w:rPr>
              <w:t>0.6</w:t>
            </w:r>
          </w:p>
        </w:tc>
        <w:tc>
          <w:tcPr>
            <w:tcW w:w="0" w:type="auto"/>
          </w:tcPr>
          <w:p w14:paraId="4807C5D3" w14:textId="77777777" w:rsidR="00ED08DB" w:rsidRPr="00897DCB" w:rsidRDefault="00000000">
            <w:pPr>
              <w:jc w:val="center"/>
              <w:rPr>
                <w:bCs/>
                <w:szCs w:val="36"/>
              </w:rPr>
            </w:pPr>
            <w:r w:rsidRPr="00897DCB">
              <w:rPr>
                <w:bCs/>
                <w:szCs w:val="36"/>
              </w:rPr>
              <w:t>7</w:t>
            </w:r>
          </w:p>
        </w:tc>
        <w:tc>
          <w:tcPr>
            <w:tcW w:w="0" w:type="auto"/>
          </w:tcPr>
          <w:p w14:paraId="6D3D060B" w14:textId="77777777" w:rsidR="00ED08DB" w:rsidRPr="00897DCB" w:rsidRDefault="00000000">
            <w:pPr>
              <w:jc w:val="center"/>
              <w:rPr>
                <w:bCs/>
                <w:szCs w:val="36"/>
              </w:rPr>
            </w:pPr>
            <w:r w:rsidRPr="00897DCB">
              <w:rPr>
                <w:bCs/>
                <w:szCs w:val="36"/>
              </w:rPr>
              <w:t>14</w:t>
            </w:r>
          </w:p>
        </w:tc>
        <w:tc>
          <w:tcPr>
            <w:tcW w:w="0" w:type="auto"/>
          </w:tcPr>
          <w:p w14:paraId="591DBE65" w14:textId="77777777" w:rsidR="00ED08DB" w:rsidRPr="00897DCB" w:rsidRDefault="00000000">
            <w:pPr>
              <w:jc w:val="center"/>
              <w:rPr>
                <w:bCs/>
                <w:szCs w:val="36"/>
              </w:rPr>
            </w:pPr>
            <w:r w:rsidRPr="00897DCB">
              <w:rPr>
                <w:bCs/>
                <w:szCs w:val="36"/>
              </w:rPr>
              <w:t>8</w:t>
            </w:r>
          </w:p>
        </w:tc>
        <w:tc>
          <w:tcPr>
            <w:tcW w:w="0" w:type="auto"/>
          </w:tcPr>
          <w:p w14:paraId="651DFFD5" w14:textId="77777777" w:rsidR="00ED08DB" w:rsidRPr="00897DCB" w:rsidRDefault="00000000">
            <w:pPr>
              <w:jc w:val="center"/>
              <w:rPr>
                <w:bCs/>
                <w:szCs w:val="36"/>
              </w:rPr>
            </w:pPr>
            <w:r w:rsidRPr="00897DCB">
              <w:rPr>
                <w:bCs/>
                <w:szCs w:val="36"/>
              </w:rPr>
              <w:t>7</w:t>
            </w:r>
          </w:p>
        </w:tc>
        <w:tc>
          <w:tcPr>
            <w:tcW w:w="0" w:type="auto"/>
          </w:tcPr>
          <w:p w14:paraId="4AEC71BC" w14:textId="77777777" w:rsidR="00ED08DB" w:rsidRPr="00897DCB" w:rsidRDefault="00000000">
            <w:pPr>
              <w:jc w:val="center"/>
              <w:rPr>
                <w:bCs/>
                <w:szCs w:val="36"/>
              </w:rPr>
            </w:pPr>
            <w:r w:rsidRPr="00897DCB">
              <w:rPr>
                <w:bCs/>
                <w:szCs w:val="36"/>
              </w:rPr>
              <w:t>1.0</w:t>
            </w:r>
          </w:p>
        </w:tc>
      </w:tr>
      <w:tr w:rsidR="00ED08DB" w:rsidRPr="00897DCB" w14:paraId="07E0E867" w14:textId="77777777" w:rsidTr="00973279">
        <w:tc>
          <w:tcPr>
            <w:tcW w:w="0" w:type="auto"/>
            <w:tcBorders>
              <w:bottom w:val="single" w:sz="12" w:space="0" w:color="000000"/>
            </w:tcBorders>
          </w:tcPr>
          <w:p w14:paraId="411A40F5" w14:textId="77777777" w:rsidR="00ED08DB" w:rsidRPr="00897DCB" w:rsidRDefault="00000000">
            <w:pPr>
              <w:jc w:val="center"/>
              <w:rPr>
                <w:bCs/>
                <w:szCs w:val="36"/>
              </w:rPr>
            </w:pPr>
            <w:r w:rsidRPr="00897DCB">
              <w:rPr>
                <w:bCs/>
                <w:szCs w:val="36"/>
              </w:rPr>
              <w:t>0.9</w:t>
            </w:r>
          </w:p>
        </w:tc>
        <w:tc>
          <w:tcPr>
            <w:tcW w:w="0" w:type="auto"/>
            <w:tcBorders>
              <w:bottom w:val="single" w:sz="12" w:space="0" w:color="000000"/>
            </w:tcBorders>
          </w:tcPr>
          <w:p w14:paraId="273ACE72" w14:textId="77777777" w:rsidR="00ED08DB" w:rsidRPr="00897DCB" w:rsidRDefault="00000000">
            <w:pPr>
              <w:jc w:val="center"/>
              <w:rPr>
                <w:bCs/>
                <w:szCs w:val="36"/>
              </w:rPr>
            </w:pPr>
            <w:r w:rsidRPr="00897DCB">
              <w:rPr>
                <w:bCs/>
                <w:szCs w:val="36"/>
              </w:rPr>
              <w:t>0.7</w:t>
            </w:r>
          </w:p>
        </w:tc>
        <w:tc>
          <w:tcPr>
            <w:tcW w:w="0" w:type="auto"/>
            <w:tcBorders>
              <w:bottom w:val="single" w:sz="12" w:space="0" w:color="000000"/>
            </w:tcBorders>
          </w:tcPr>
          <w:p w14:paraId="160EC448" w14:textId="77777777" w:rsidR="00ED08DB" w:rsidRPr="00897DCB" w:rsidRDefault="00000000">
            <w:pPr>
              <w:jc w:val="center"/>
              <w:rPr>
                <w:bCs/>
                <w:szCs w:val="36"/>
              </w:rPr>
            </w:pPr>
            <w:r w:rsidRPr="00897DCB">
              <w:rPr>
                <w:bCs/>
                <w:szCs w:val="36"/>
              </w:rPr>
              <w:t>7</w:t>
            </w:r>
          </w:p>
        </w:tc>
        <w:tc>
          <w:tcPr>
            <w:tcW w:w="0" w:type="auto"/>
            <w:tcBorders>
              <w:bottom w:val="single" w:sz="12" w:space="0" w:color="000000"/>
            </w:tcBorders>
          </w:tcPr>
          <w:p w14:paraId="4F8CC1F7" w14:textId="77777777" w:rsidR="00ED08DB" w:rsidRPr="00897DCB" w:rsidRDefault="00000000">
            <w:pPr>
              <w:jc w:val="center"/>
              <w:rPr>
                <w:bCs/>
                <w:szCs w:val="36"/>
              </w:rPr>
            </w:pPr>
            <w:r w:rsidRPr="00897DCB">
              <w:rPr>
                <w:bCs/>
                <w:szCs w:val="36"/>
              </w:rPr>
              <w:t>13</w:t>
            </w:r>
          </w:p>
        </w:tc>
        <w:tc>
          <w:tcPr>
            <w:tcW w:w="0" w:type="auto"/>
            <w:tcBorders>
              <w:bottom w:val="single" w:sz="12" w:space="0" w:color="000000"/>
            </w:tcBorders>
          </w:tcPr>
          <w:p w14:paraId="65FA0954" w14:textId="77777777" w:rsidR="00ED08DB" w:rsidRPr="00897DCB" w:rsidRDefault="00000000">
            <w:pPr>
              <w:jc w:val="center"/>
              <w:rPr>
                <w:bCs/>
                <w:szCs w:val="36"/>
              </w:rPr>
            </w:pPr>
            <w:r w:rsidRPr="00897DCB">
              <w:rPr>
                <w:bCs/>
                <w:szCs w:val="36"/>
              </w:rPr>
              <w:t>8</w:t>
            </w:r>
          </w:p>
        </w:tc>
        <w:tc>
          <w:tcPr>
            <w:tcW w:w="0" w:type="auto"/>
            <w:tcBorders>
              <w:bottom w:val="single" w:sz="12" w:space="0" w:color="000000"/>
            </w:tcBorders>
          </w:tcPr>
          <w:p w14:paraId="4444CB3C" w14:textId="77777777" w:rsidR="00ED08DB" w:rsidRPr="00897DCB" w:rsidRDefault="00000000">
            <w:pPr>
              <w:jc w:val="center"/>
              <w:rPr>
                <w:bCs/>
                <w:szCs w:val="36"/>
              </w:rPr>
            </w:pPr>
            <w:r w:rsidRPr="00897DCB">
              <w:rPr>
                <w:bCs/>
                <w:szCs w:val="36"/>
              </w:rPr>
              <w:t>7</w:t>
            </w:r>
          </w:p>
        </w:tc>
        <w:tc>
          <w:tcPr>
            <w:tcW w:w="0" w:type="auto"/>
            <w:tcBorders>
              <w:bottom w:val="single" w:sz="12" w:space="0" w:color="000000"/>
            </w:tcBorders>
          </w:tcPr>
          <w:p w14:paraId="1E358FF8" w14:textId="77777777" w:rsidR="00ED08DB" w:rsidRPr="00897DCB" w:rsidRDefault="00000000">
            <w:pPr>
              <w:jc w:val="center"/>
              <w:rPr>
                <w:bCs/>
                <w:szCs w:val="36"/>
              </w:rPr>
            </w:pPr>
            <w:r w:rsidRPr="00897DCB">
              <w:rPr>
                <w:bCs/>
                <w:szCs w:val="36"/>
              </w:rPr>
              <w:t>1.0</w:t>
            </w:r>
          </w:p>
        </w:tc>
      </w:tr>
    </w:tbl>
    <w:p w14:paraId="5A405996" w14:textId="77777777" w:rsidR="00ED08DB" w:rsidRDefault="00ED08DB"/>
    <w:p w14:paraId="71B9A2BC" w14:textId="4E9FF360" w:rsidR="00ED08DB" w:rsidRPr="009F18A8" w:rsidRDefault="00E342B3" w:rsidP="009F18A8">
      <w:pPr>
        <w:widowControl w:val="0"/>
        <w:spacing w:line="360" w:lineRule="auto"/>
        <w:ind w:firstLineChars="200" w:firstLine="480"/>
        <w:jc w:val="both"/>
        <w:rPr>
          <w:rFonts w:eastAsia="SimSun"/>
        </w:rPr>
      </w:pPr>
      <w:r w:rsidRPr="00E342B3">
        <w:rPr>
          <w:rFonts w:ascii="SimSun" w:eastAsia="SimSun" w:hAnsi="SimSun" w:cs="SimSun" w:hint="eastAsia"/>
        </w:rPr>
        <w:t>上述敏感性分析说明，共享压力</w:t>
      </w:r>
      <w:r w:rsidRPr="00E342B3">
        <w:t>-</w:t>
      </w:r>
      <w:r w:rsidRPr="00E342B3">
        <w:rPr>
          <w:rFonts w:ascii="SimSun" w:eastAsia="SimSun" w:hAnsi="SimSun" w:cs="SimSun" w:hint="eastAsia"/>
        </w:rPr>
        <w:t>载荷状态空间中的短期动态结构（尤其是一阶自相关和载荷耦合关系）在不同参数设置下均保持稳定，为后续持续适配实验中使用该共享结构作为机制锚定提供了经验依据。值得注意的是，</w:t>
      </w:r>
      <w:r w:rsidRPr="00E342B3">
        <w:t>PCMCI+</w:t>
      </w:r>
      <w:r w:rsidRPr="00E342B3">
        <w:rPr>
          <w:rFonts w:ascii="SimSun" w:eastAsia="SimSun" w:hAnsi="SimSun" w:cs="SimSun" w:hint="eastAsia"/>
        </w:rPr>
        <w:t>严格复核后，三个工况共同保留的有向核心边仅为三条一阶自记忆关系；而总推力</w:t>
      </w:r>
      <w:r w:rsidRPr="00E342B3">
        <w:t>-</w:t>
      </w:r>
      <w:r w:rsidRPr="00E342B3">
        <w:rPr>
          <w:rFonts w:ascii="SimSun" w:eastAsia="SimSun" w:hAnsi="SimSun" w:cs="SimSun" w:hint="eastAsia"/>
        </w:rPr>
        <w:t>刀盘扭矩的同环关系更适合作为稳定耦合邻接理解，而非强行解释为固定方向的有向边</w:t>
      </w:r>
      <w:r>
        <w:t>。</w:t>
      </w:r>
    </w:p>
    <w:p w14:paraId="79A4FEEE" w14:textId="77777777" w:rsidR="00933A55" w:rsidRPr="00933A55" w:rsidRDefault="00933A55" w:rsidP="00933A55">
      <w:pPr>
        <w:keepNext/>
        <w:keepLines/>
        <w:widowControl w:val="0"/>
        <w:spacing w:line="360" w:lineRule="auto"/>
        <w:jc w:val="both"/>
        <w:outlineLvl w:val="1"/>
        <w:rPr>
          <w:rFonts w:eastAsia="SimHei"/>
          <w:bCs/>
          <w:kern w:val="44"/>
          <w:szCs w:val="36"/>
          <w:lang w:val="en-US"/>
        </w:rPr>
      </w:pPr>
      <w:r w:rsidRPr="00933A55">
        <w:rPr>
          <w:rFonts w:eastAsia="SimHei"/>
          <w:bCs/>
          <w:kern w:val="44"/>
          <w:szCs w:val="36"/>
          <w:lang w:val="en-US"/>
        </w:rPr>
        <w:lastRenderedPageBreak/>
        <w:t xml:space="preserve">5.2 </w:t>
      </w:r>
      <w:r w:rsidRPr="00933A55">
        <w:rPr>
          <w:rFonts w:eastAsia="SimHei"/>
          <w:bCs/>
          <w:kern w:val="44"/>
          <w:szCs w:val="36"/>
          <w:lang w:val="en-US"/>
        </w:rPr>
        <w:t>持续适配</w:t>
      </w:r>
      <w:r w:rsidR="007465C4">
        <w:rPr>
          <w:rFonts w:eastAsia="SimHei" w:hint="eastAsia"/>
          <w:bCs/>
          <w:kern w:val="44"/>
          <w:szCs w:val="36"/>
          <w:lang w:val="en-US"/>
        </w:rPr>
        <w:t>实验</w:t>
      </w:r>
    </w:p>
    <w:p w14:paraId="49D4DB3C" w14:textId="77777777" w:rsidR="00ED08DB" w:rsidRPr="009F18A8" w:rsidRDefault="00000000" w:rsidP="009F18A8">
      <w:pPr>
        <w:widowControl w:val="0"/>
        <w:spacing w:line="360" w:lineRule="auto"/>
        <w:ind w:firstLineChars="200" w:firstLine="480"/>
        <w:jc w:val="both"/>
        <w:rPr>
          <w:rFonts w:eastAsia="SimSun"/>
        </w:rPr>
      </w:pPr>
      <w:r>
        <w:rPr>
          <w:rFonts w:eastAsia="SimSun"/>
        </w:rPr>
        <w:t>本文在两条工况顺序流上开展持续适配实验：（</w:t>
      </w:r>
      <w:r>
        <w:rPr>
          <w:rFonts w:eastAsia="SimSun"/>
        </w:rPr>
        <w:t>1</w:t>
      </w:r>
      <w:r>
        <w:rPr>
          <w:rFonts w:eastAsia="SimSun"/>
        </w:rPr>
        <w:t>）</w:t>
      </w:r>
      <w:r>
        <w:rPr>
          <w:rFonts w:eastAsia="SimSun"/>
        </w:rPr>
        <w:t>S1→S2→S3</w:t>
      </w:r>
      <w:r>
        <w:rPr>
          <w:rFonts w:eastAsia="SimSun"/>
        </w:rPr>
        <w:t>；（</w:t>
      </w:r>
      <w:r>
        <w:rPr>
          <w:rFonts w:eastAsia="SimSun"/>
        </w:rPr>
        <w:t>2</w:t>
      </w:r>
      <w:r>
        <w:rPr>
          <w:rFonts w:eastAsia="SimSun"/>
        </w:rPr>
        <w:t>）</w:t>
      </w:r>
      <w:r>
        <w:rPr>
          <w:rFonts w:eastAsia="SimSun"/>
        </w:rPr>
        <w:t>S2→S1→S3</w:t>
      </w:r>
      <w:r>
        <w:rPr>
          <w:rFonts w:eastAsia="SimSun"/>
        </w:rPr>
        <w:t>。在共享压力</w:t>
      </w:r>
      <w:r>
        <w:rPr>
          <w:rFonts w:eastAsia="SimSun"/>
        </w:rPr>
        <w:t>-</w:t>
      </w:r>
      <w:r>
        <w:rPr>
          <w:rFonts w:eastAsia="SimSun"/>
        </w:rPr>
        <w:t>载荷状态空间（</w:t>
      </w:r>
      <w:proofErr w:type="spellStart"/>
      <w:r>
        <w:rPr>
          <w:rFonts w:eastAsia="SimSun"/>
        </w:rPr>
        <w:t>pressure_load_backbone</w:t>
      </w:r>
      <w:proofErr w:type="spellEnd"/>
      <w:r>
        <w:rPr>
          <w:rFonts w:eastAsia="SimSun"/>
        </w:rPr>
        <w:t>：舱压</w:t>
      </w:r>
      <w:r>
        <w:rPr>
          <w:rFonts w:eastAsia="SimSun"/>
        </w:rPr>
        <w:t>+</w:t>
      </w:r>
      <w:r>
        <w:rPr>
          <w:rFonts w:eastAsia="SimSun"/>
        </w:rPr>
        <w:t>总推力</w:t>
      </w:r>
      <w:r>
        <w:rPr>
          <w:rFonts w:eastAsia="SimSun"/>
        </w:rPr>
        <w:t>+</w:t>
      </w:r>
      <w:r>
        <w:rPr>
          <w:rFonts w:eastAsia="SimSun"/>
        </w:rPr>
        <w:t>刀盘扭矩）下，比较了六种策略：</w:t>
      </w:r>
      <w:proofErr w:type="spellStart"/>
      <w:r>
        <w:rPr>
          <w:rFonts w:eastAsia="SimSun"/>
        </w:rPr>
        <w:t>source_only</w:t>
      </w:r>
      <w:proofErr w:type="spellEnd"/>
      <w:r>
        <w:rPr>
          <w:rFonts w:eastAsia="SimSun"/>
        </w:rPr>
        <w:t>（源模型直接应用，不做适配）、</w:t>
      </w:r>
      <w:proofErr w:type="spellStart"/>
      <w:r>
        <w:rPr>
          <w:rFonts w:eastAsia="SimSun"/>
        </w:rPr>
        <w:t>global_target_only</w:t>
      </w:r>
      <w:proofErr w:type="spellEnd"/>
      <w:r>
        <w:rPr>
          <w:rFonts w:eastAsia="SimSun"/>
        </w:rPr>
        <w:t>（仅用目标工况数据重新训练）、</w:t>
      </w:r>
      <w:proofErr w:type="spellStart"/>
      <w:r>
        <w:rPr>
          <w:rFonts w:eastAsia="SimSun"/>
        </w:rPr>
        <w:t>global_full_rehearsal</w:t>
      </w:r>
      <w:proofErr w:type="spellEnd"/>
      <w:r>
        <w:rPr>
          <w:rFonts w:eastAsia="SimSun"/>
        </w:rPr>
        <w:t>（全量回放，保存所有源数据）、</w:t>
      </w:r>
      <w:proofErr w:type="spellStart"/>
      <w:r>
        <w:rPr>
          <w:rFonts w:eastAsia="SimSun"/>
        </w:rPr>
        <w:t>global_mechanism_anchor</w:t>
      </w:r>
      <w:proofErr w:type="spellEnd"/>
      <w:r>
        <w:rPr>
          <w:rFonts w:eastAsia="SimSun"/>
        </w:rPr>
        <w:t>（全局机理锚定更新，使用锚定</w:t>
      </w:r>
      <w:r>
        <w:rPr>
          <w:rFonts w:eastAsia="SimSun"/>
        </w:rPr>
        <w:t>mask</w:t>
      </w:r>
      <w:r>
        <w:rPr>
          <w:rFonts w:eastAsia="SimSun"/>
        </w:rPr>
        <w:t>约束参数更新）、</w:t>
      </w:r>
      <w:proofErr w:type="spellStart"/>
      <w:r>
        <w:rPr>
          <w:rFonts w:eastAsia="SimSun"/>
        </w:rPr>
        <w:t>generic_adapter_bank</w:t>
      </w:r>
      <w:proofErr w:type="spellEnd"/>
      <w:r>
        <w:rPr>
          <w:rFonts w:eastAsia="SimSun"/>
        </w:rPr>
        <w:t>（通用适配器库，冻结源模型</w:t>
      </w:r>
      <w:r>
        <w:rPr>
          <w:rFonts w:eastAsia="SimSun"/>
        </w:rPr>
        <w:t>+</w:t>
      </w:r>
      <w:r>
        <w:rPr>
          <w:rFonts w:eastAsia="SimSun"/>
        </w:rPr>
        <w:t>通用适配器）、</w:t>
      </w:r>
      <w:proofErr w:type="spellStart"/>
      <w:r>
        <w:rPr>
          <w:rFonts w:eastAsia="SimSun"/>
        </w:rPr>
        <w:t>mechanism_adapter_bank</w:t>
      </w:r>
      <w:proofErr w:type="spellEnd"/>
      <w:r>
        <w:rPr>
          <w:rFonts w:eastAsia="SimSun"/>
        </w:rPr>
        <w:t>（机理适配器库，冻结源模型</w:t>
      </w:r>
      <w:r>
        <w:rPr>
          <w:rFonts w:eastAsia="SimSun"/>
        </w:rPr>
        <w:t>+</w:t>
      </w:r>
      <w:r>
        <w:rPr>
          <w:rFonts w:eastAsia="SimSun"/>
        </w:rPr>
        <w:t>机理约束适配器）。其中，</w:t>
      </w:r>
      <w:proofErr w:type="spellStart"/>
      <w:r>
        <w:rPr>
          <w:rFonts w:eastAsia="SimSun"/>
        </w:rPr>
        <w:t>adapter_bank</w:t>
      </w:r>
      <w:proofErr w:type="spellEnd"/>
      <w:r>
        <w:rPr>
          <w:rFonts w:eastAsia="SimSun"/>
        </w:rPr>
        <w:t>类方法不存储任何历史数据，且每个工况保留独立适配器，推理时根据工况</w:t>
      </w:r>
      <w:r>
        <w:rPr>
          <w:rFonts w:eastAsia="SimSun"/>
        </w:rPr>
        <w:t>ID</w:t>
      </w:r>
      <w:r>
        <w:rPr>
          <w:rFonts w:eastAsia="SimSun"/>
        </w:rPr>
        <w:t>调用对应适配器，因此遗忘量为零。</w:t>
      </w:r>
    </w:p>
    <w:p w14:paraId="05EB607F" w14:textId="567A5AFA" w:rsidR="00ED08DB" w:rsidRPr="009F18A8" w:rsidRDefault="00000000" w:rsidP="009F18A8">
      <w:pPr>
        <w:widowControl w:val="0"/>
        <w:spacing w:line="360" w:lineRule="auto"/>
        <w:ind w:firstLineChars="200" w:firstLine="480"/>
        <w:jc w:val="both"/>
        <w:rPr>
          <w:rFonts w:eastAsia="SimSun"/>
        </w:rPr>
      </w:pPr>
      <w:r>
        <w:rPr>
          <w:rFonts w:eastAsia="SimSun"/>
        </w:rPr>
        <w:t>评估指标包括：当前工况平均</w:t>
      </w:r>
      <w:r>
        <w:rPr>
          <w:rFonts w:eastAsia="SimSun"/>
        </w:rPr>
        <w:t>R²</w:t>
      </w:r>
      <w:r>
        <w:rPr>
          <w:rFonts w:eastAsia="SimSun"/>
        </w:rPr>
        <w:t>（</w:t>
      </w:r>
      <m:oMath>
        <m:r>
          <w:rPr>
            <w:rFonts w:ascii="Cambria Math" w:eastAsia="SimSun" w:hAnsi="Cambria Math"/>
          </w:rPr>
          <m:t>curren</m:t>
        </m:r>
        <m:sSub>
          <m:sSubPr>
            <m:ctrlPr>
              <w:rPr>
                <w:rFonts w:ascii="Cambria Math" w:eastAsia="SimSun" w:hAnsi="Cambria Math"/>
              </w:rPr>
            </m:ctrlPr>
          </m:sSubPr>
          <m:e>
            <m:r>
              <w:rPr>
                <w:rFonts w:ascii="Cambria Math" w:eastAsia="SimSun" w:hAnsi="Cambria Math"/>
              </w:rPr>
              <m:t>t</m:t>
            </m:r>
          </m:e>
          <m:sub>
            <m:r>
              <w:rPr>
                <w:rFonts w:ascii="Cambria Math" w:eastAsia="SimSun" w:hAnsi="Cambria Math"/>
              </w:rPr>
              <m:t>r2</m:t>
            </m:r>
          </m:sub>
        </m:sSub>
      </m:oMath>
      <w:r>
        <w:rPr>
          <w:rFonts w:eastAsia="SimSun"/>
        </w:rPr>
        <w:t>）、遗忘量（</w:t>
      </w:r>
      <w:r>
        <w:rPr>
          <w:rFonts w:eastAsia="SimSun"/>
        </w:rPr>
        <w:t>forgetting</w:t>
      </w:r>
      <w:r>
        <w:rPr>
          <w:rFonts w:eastAsia="SimSun"/>
        </w:rPr>
        <w:t>，正值表示旧工况性能退化，负值表示更新后旧工况性能反而提升）、综合指标（</w:t>
      </w:r>
      <m:oMath>
        <m:r>
          <w:rPr>
            <w:rFonts w:ascii="Cambria Math" w:eastAsia="SimSun" w:hAnsi="Cambria Math"/>
          </w:rPr>
          <m:t>balance</m:t>
        </m:r>
        <m:sSub>
          <m:sSubPr>
            <m:ctrlPr>
              <w:rPr>
                <w:rFonts w:ascii="Cambria Math" w:eastAsia="SimSun" w:hAnsi="Cambria Math"/>
              </w:rPr>
            </m:ctrlPr>
          </m:sSubPr>
          <m:e>
            <m:r>
              <w:rPr>
                <w:rFonts w:ascii="Cambria Math" w:eastAsia="SimSun" w:hAnsi="Cambria Math"/>
              </w:rPr>
              <m:t>d</m:t>
            </m:r>
          </m:e>
          <m:sub>
            <m:r>
              <w:rPr>
                <w:rFonts w:ascii="Cambria Math" w:eastAsia="SimSun" w:hAnsi="Cambria Math"/>
              </w:rPr>
              <m:t>s</m:t>
            </m:r>
          </m:sub>
        </m:sSub>
        <m:r>
          <w:rPr>
            <w:rFonts w:ascii="Cambria Math" w:eastAsia="SimSun" w:hAnsi="Cambria Math"/>
          </w:rPr>
          <m:t>core=curren</m:t>
        </m:r>
        <m:sSub>
          <m:sSubPr>
            <m:ctrlPr>
              <w:rPr>
                <w:rFonts w:ascii="Cambria Math" w:eastAsia="SimSun" w:hAnsi="Cambria Math"/>
              </w:rPr>
            </m:ctrlPr>
          </m:sSubPr>
          <m:e>
            <m:r>
              <w:rPr>
                <w:rFonts w:ascii="Cambria Math" w:eastAsia="SimSun" w:hAnsi="Cambria Math"/>
              </w:rPr>
              <m:t>t</m:t>
            </m:r>
          </m:e>
          <m:sub>
            <m:r>
              <w:rPr>
                <w:rFonts w:ascii="Cambria Math" w:eastAsia="SimSun" w:hAnsi="Cambria Math"/>
              </w:rPr>
              <m:t>r2</m:t>
            </m:r>
          </m:sub>
        </m:sSub>
        <m:r>
          <w:rPr>
            <w:rFonts w:ascii="Cambria Math" w:eastAsia="SimSun" w:hAnsi="Cambria Math"/>
          </w:rPr>
          <m:t>-0.2×max</m:t>
        </m:r>
        <m:d>
          <m:dPr>
            <m:ctrlPr>
              <w:rPr>
                <w:rFonts w:ascii="Cambria Math" w:eastAsia="SimSun" w:hAnsi="Cambria Math"/>
              </w:rPr>
            </m:ctrlPr>
          </m:dPr>
          <m:e>
            <m:r>
              <w:rPr>
                <w:rFonts w:ascii="Cambria Math" w:eastAsia="SimSun" w:hAnsi="Cambria Math"/>
              </w:rPr>
              <m:t>0,forgetting</m:t>
            </m:r>
          </m:e>
        </m:d>
      </m:oMath>
      <w:r>
        <w:rPr>
          <w:rFonts w:eastAsia="SimSun"/>
        </w:rPr>
        <w:t>）。压力</w:t>
      </w:r>
      <w:r>
        <w:rPr>
          <w:rFonts w:eastAsia="SimSun"/>
        </w:rPr>
        <w:t>-</w:t>
      </w:r>
      <w:r>
        <w:rPr>
          <w:rFonts w:eastAsia="SimSun"/>
        </w:rPr>
        <w:t>载荷状态空间下的持续适配总体排名如表</w:t>
      </w:r>
      <w:r>
        <w:rPr>
          <w:rFonts w:eastAsia="SimSun"/>
        </w:rPr>
        <w:t>5</w:t>
      </w:r>
      <w:r>
        <w:rPr>
          <w:rFonts w:eastAsia="SimSun"/>
        </w:rPr>
        <w:t>所示。</w:t>
      </w:r>
    </w:p>
    <w:p w14:paraId="31E1977E" w14:textId="77777777" w:rsidR="00ED08DB" w:rsidRPr="00DB003F" w:rsidRDefault="00000000" w:rsidP="00DB003F">
      <w:pPr>
        <w:widowControl w:val="0"/>
        <w:spacing w:line="360" w:lineRule="auto"/>
        <w:jc w:val="center"/>
        <w:rPr>
          <w:rFonts w:eastAsia="SimSun"/>
          <w:b/>
          <w:bCs/>
        </w:rPr>
      </w:pPr>
      <w:r w:rsidRPr="00DB003F">
        <w:rPr>
          <w:rFonts w:eastAsia="SimSun"/>
          <w:b/>
          <w:bCs/>
        </w:rPr>
        <w:t>表</w:t>
      </w:r>
      <w:r w:rsidRPr="00DB003F">
        <w:rPr>
          <w:rFonts w:eastAsia="SimSun"/>
          <w:b/>
          <w:bCs/>
        </w:rPr>
        <w:t xml:space="preserve">5 </w:t>
      </w:r>
      <w:r w:rsidRPr="00DB003F">
        <w:rPr>
          <w:rFonts w:eastAsia="SimSun"/>
          <w:b/>
          <w:bCs/>
        </w:rPr>
        <w:t>压力</w:t>
      </w:r>
      <w:r w:rsidRPr="00DB003F">
        <w:rPr>
          <w:rFonts w:eastAsia="SimSun"/>
          <w:b/>
          <w:bCs/>
        </w:rPr>
        <w:t>-</w:t>
      </w:r>
      <w:r w:rsidRPr="00DB003F">
        <w:rPr>
          <w:rFonts w:eastAsia="SimSun"/>
          <w:b/>
          <w:bCs/>
        </w:rPr>
        <w:t>载荷状态空间下持续适配总体排名</w:t>
      </w:r>
    </w:p>
    <w:tbl>
      <w:tblPr>
        <w:tblW w:w="5000" w:type="pct"/>
        <w:tblBorders>
          <w:top w:val="single" w:sz="12" w:space="0" w:color="000000"/>
          <w:bottom w:val="single" w:sz="12" w:space="0" w:color="000000"/>
        </w:tblBorders>
        <w:tblLook w:val="04A0" w:firstRow="1" w:lastRow="0" w:firstColumn="1" w:lastColumn="0" w:noHBand="0" w:noVBand="1"/>
      </w:tblPr>
      <w:tblGrid>
        <w:gridCol w:w="3255"/>
        <w:gridCol w:w="1199"/>
        <w:gridCol w:w="1020"/>
        <w:gridCol w:w="954"/>
        <w:gridCol w:w="1199"/>
        <w:gridCol w:w="1444"/>
      </w:tblGrid>
      <w:tr w:rsidR="00ED08DB" w:rsidRPr="00756116" w14:paraId="63993D83" w14:textId="77777777" w:rsidTr="00B177C4">
        <w:tc>
          <w:tcPr>
            <w:tcW w:w="1794" w:type="pct"/>
            <w:tcBorders>
              <w:top w:val="single" w:sz="12" w:space="0" w:color="000000"/>
              <w:bottom w:val="single" w:sz="4" w:space="0" w:color="000000"/>
            </w:tcBorders>
            <w:vAlign w:val="center"/>
          </w:tcPr>
          <w:p w14:paraId="367D8ED2" w14:textId="77777777" w:rsidR="00ED08DB" w:rsidRPr="00756116" w:rsidRDefault="00000000" w:rsidP="00B177C4">
            <w:pPr>
              <w:jc w:val="center"/>
              <w:rPr>
                <w:rFonts w:eastAsia="SimSun"/>
              </w:rPr>
            </w:pPr>
            <w:r w:rsidRPr="00756116">
              <w:rPr>
                <w:rFonts w:eastAsia="SimSun"/>
                <w:b/>
              </w:rPr>
              <w:t>方法</w:t>
            </w:r>
          </w:p>
        </w:tc>
        <w:tc>
          <w:tcPr>
            <w:tcW w:w="661" w:type="pct"/>
            <w:tcBorders>
              <w:top w:val="single" w:sz="12" w:space="0" w:color="000000"/>
              <w:bottom w:val="single" w:sz="4" w:space="0" w:color="000000"/>
            </w:tcBorders>
            <w:vAlign w:val="center"/>
          </w:tcPr>
          <w:p w14:paraId="09DCE429" w14:textId="77777777" w:rsidR="00ED08DB" w:rsidRPr="00756116" w:rsidRDefault="00000000" w:rsidP="00B177C4">
            <w:pPr>
              <w:jc w:val="center"/>
              <w:rPr>
                <w:rFonts w:eastAsia="SimSun"/>
              </w:rPr>
            </w:pPr>
            <w:r w:rsidRPr="00756116">
              <w:rPr>
                <w:rFonts w:eastAsia="SimSun"/>
                <w:b/>
              </w:rPr>
              <w:t>平均排名</w:t>
            </w:r>
          </w:p>
        </w:tc>
        <w:tc>
          <w:tcPr>
            <w:tcW w:w="562" w:type="pct"/>
            <w:tcBorders>
              <w:top w:val="single" w:sz="12" w:space="0" w:color="000000"/>
              <w:bottom w:val="single" w:sz="4" w:space="0" w:color="000000"/>
            </w:tcBorders>
            <w:vAlign w:val="center"/>
          </w:tcPr>
          <w:p w14:paraId="7A29B283" w14:textId="77777777" w:rsidR="00ED08DB" w:rsidRPr="00756116" w:rsidRDefault="00000000" w:rsidP="00B177C4">
            <w:pPr>
              <w:jc w:val="center"/>
              <w:rPr>
                <w:rFonts w:eastAsia="SimSun"/>
              </w:rPr>
            </w:pPr>
            <w:r w:rsidRPr="00756116">
              <w:rPr>
                <w:rFonts w:eastAsia="SimSun"/>
                <w:b/>
              </w:rPr>
              <w:t>当前</w:t>
            </w:r>
            <w:r w:rsidRPr="00756116">
              <w:rPr>
                <w:rFonts w:eastAsia="SimSun"/>
                <w:b/>
              </w:rPr>
              <w:t>R²</w:t>
            </w:r>
          </w:p>
        </w:tc>
        <w:tc>
          <w:tcPr>
            <w:tcW w:w="526" w:type="pct"/>
            <w:tcBorders>
              <w:top w:val="single" w:sz="12" w:space="0" w:color="000000"/>
              <w:bottom w:val="single" w:sz="4" w:space="0" w:color="000000"/>
            </w:tcBorders>
            <w:vAlign w:val="center"/>
          </w:tcPr>
          <w:p w14:paraId="2CB23F95" w14:textId="77777777" w:rsidR="00ED08DB" w:rsidRPr="00756116" w:rsidRDefault="00000000" w:rsidP="00B177C4">
            <w:pPr>
              <w:jc w:val="center"/>
              <w:rPr>
                <w:rFonts w:eastAsia="SimSun"/>
              </w:rPr>
            </w:pPr>
            <w:r w:rsidRPr="00756116">
              <w:rPr>
                <w:rFonts w:eastAsia="SimSun"/>
                <w:b/>
              </w:rPr>
              <w:t>遗忘量</w:t>
            </w:r>
          </w:p>
        </w:tc>
        <w:tc>
          <w:tcPr>
            <w:tcW w:w="661" w:type="pct"/>
            <w:tcBorders>
              <w:top w:val="single" w:sz="12" w:space="0" w:color="000000"/>
              <w:bottom w:val="single" w:sz="4" w:space="0" w:color="000000"/>
            </w:tcBorders>
            <w:vAlign w:val="center"/>
          </w:tcPr>
          <w:p w14:paraId="4D3DF17F" w14:textId="77777777" w:rsidR="00ED08DB" w:rsidRPr="00756116" w:rsidRDefault="00000000" w:rsidP="00B177C4">
            <w:pPr>
              <w:jc w:val="center"/>
              <w:rPr>
                <w:rFonts w:eastAsia="SimSun"/>
              </w:rPr>
            </w:pPr>
            <w:r w:rsidRPr="00756116">
              <w:rPr>
                <w:rFonts w:eastAsia="SimSun"/>
                <w:b/>
              </w:rPr>
              <w:t>综合指标</w:t>
            </w:r>
          </w:p>
        </w:tc>
        <w:tc>
          <w:tcPr>
            <w:tcW w:w="796" w:type="pct"/>
            <w:tcBorders>
              <w:top w:val="single" w:sz="12" w:space="0" w:color="000000"/>
              <w:bottom w:val="single" w:sz="4" w:space="0" w:color="000000"/>
            </w:tcBorders>
            <w:vAlign w:val="center"/>
          </w:tcPr>
          <w:p w14:paraId="5C668215" w14:textId="77777777" w:rsidR="00ED08DB" w:rsidRPr="00756116" w:rsidRDefault="00000000" w:rsidP="00B177C4">
            <w:pPr>
              <w:jc w:val="center"/>
              <w:rPr>
                <w:rFonts w:eastAsia="SimSun"/>
              </w:rPr>
            </w:pPr>
            <w:r w:rsidRPr="00756116">
              <w:rPr>
                <w:rFonts w:eastAsia="SimSun"/>
                <w:b/>
              </w:rPr>
              <w:t>存储样本量</w:t>
            </w:r>
          </w:p>
        </w:tc>
      </w:tr>
      <w:tr w:rsidR="00ED08DB" w:rsidRPr="00756116" w14:paraId="178C661A" w14:textId="77777777" w:rsidTr="00B177C4">
        <w:tc>
          <w:tcPr>
            <w:tcW w:w="1794" w:type="pct"/>
            <w:tcBorders>
              <w:top w:val="single" w:sz="4" w:space="0" w:color="000000"/>
            </w:tcBorders>
            <w:vAlign w:val="center"/>
          </w:tcPr>
          <w:p w14:paraId="247247D6" w14:textId="77777777" w:rsidR="00B177C4" w:rsidRDefault="00000000" w:rsidP="00B177C4">
            <w:pPr>
              <w:jc w:val="center"/>
              <w:rPr>
                <w:rFonts w:eastAsia="SimSun"/>
              </w:rPr>
            </w:pPr>
            <w:r w:rsidRPr="00756116">
              <w:rPr>
                <w:rFonts w:eastAsia="SimSun"/>
              </w:rPr>
              <w:t>全量回放</w:t>
            </w:r>
          </w:p>
          <w:p w14:paraId="08D9BB49" w14:textId="3B3968B2" w:rsidR="00ED08DB" w:rsidRPr="00756116" w:rsidRDefault="00B177C4" w:rsidP="00B177C4">
            <w:pPr>
              <w:jc w:val="center"/>
              <w:rPr>
                <w:rFonts w:eastAsia="SimSun"/>
              </w:rPr>
            </w:pPr>
            <w:r>
              <w:rPr>
                <w:rFonts w:eastAsia="SimSun" w:hint="eastAsia"/>
              </w:rPr>
              <w:t>（</w:t>
            </w:r>
            <w:proofErr w:type="spellStart"/>
            <w:r w:rsidRPr="00756116">
              <w:rPr>
                <w:rFonts w:eastAsia="SimSun"/>
              </w:rPr>
              <w:t>full_rehearsal</w:t>
            </w:r>
            <w:proofErr w:type="spellEnd"/>
            <w:r>
              <w:rPr>
                <w:rFonts w:eastAsia="SimSun" w:hint="eastAsia"/>
              </w:rPr>
              <w:t>）</w:t>
            </w:r>
          </w:p>
        </w:tc>
        <w:tc>
          <w:tcPr>
            <w:tcW w:w="661" w:type="pct"/>
            <w:tcBorders>
              <w:top w:val="single" w:sz="4" w:space="0" w:color="000000"/>
            </w:tcBorders>
            <w:vAlign w:val="center"/>
          </w:tcPr>
          <w:p w14:paraId="23F29A31" w14:textId="77777777" w:rsidR="00ED08DB" w:rsidRPr="00756116" w:rsidRDefault="00000000" w:rsidP="00B177C4">
            <w:pPr>
              <w:jc w:val="center"/>
              <w:rPr>
                <w:rFonts w:eastAsia="SimSun"/>
              </w:rPr>
            </w:pPr>
            <w:r w:rsidRPr="00756116">
              <w:rPr>
                <w:rFonts w:eastAsia="SimSun"/>
              </w:rPr>
              <w:t>1.83</w:t>
            </w:r>
          </w:p>
        </w:tc>
        <w:tc>
          <w:tcPr>
            <w:tcW w:w="562" w:type="pct"/>
            <w:tcBorders>
              <w:top w:val="single" w:sz="4" w:space="0" w:color="000000"/>
            </w:tcBorders>
            <w:vAlign w:val="center"/>
          </w:tcPr>
          <w:p w14:paraId="2D1205E5" w14:textId="77777777" w:rsidR="00ED08DB" w:rsidRPr="00756116" w:rsidRDefault="00000000" w:rsidP="00B177C4">
            <w:pPr>
              <w:jc w:val="center"/>
              <w:rPr>
                <w:rFonts w:eastAsia="SimSun"/>
              </w:rPr>
            </w:pPr>
            <w:r w:rsidRPr="00756116">
              <w:rPr>
                <w:rFonts w:eastAsia="SimSun"/>
              </w:rPr>
              <w:t>0.731</w:t>
            </w:r>
          </w:p>
        </w:tc>
        <w:tc>
          <w:tcPr>
            <w:tcW w:w="526" w:type="pct"/>
            <w:tcBorders>
              <w:top w:val="single" w:sz="4" w:space="0" w:color="000000"/>
            </w:tcBorders>
            <w:vAlign w:val="center"/>
          </w:tcPr>
          <w:p w14:paraId="2778EF98" w14:textId="77777777" w:rsidR="00ED08DB" w:rsidRPr="00756116" w:rsidRDefault="00000000" w:rsidP="00B177C4">
            <w:pPr>
              <w:jc w:val="center"/>
              <w:rPr>
                <w:rFonts w:eastAsia="SimSun"/>
              </w:rPr>
            </w:pPr>
            <w:r w:rsidRPr="00756116">
              <w:rPr>
                <w:rFonts w:eastAsia="SimSun"/>
              </w:rPr>
              <w:t>-0.123</w:t>
            </w:r>
          </w:p>
        </w:tc>
        <w:tc>
          <w:tcPr>
            <w:tcW w:w="661" w:type="pct"/>
            <w:tcBorders>
              <w:top w:val="single" w:sz="4" w:space="0" w:color="000000"/>
            </w:tcBorders>
            <w:vAlign w:val="center"/>
          </w:tcPr>
          <w:p w14:paraId="658C660B" w14:textId="77777777" w:rsidR="00ED08DB" w:rsidRPr="00756116" w:rsidRDefault="00000000" w:rsidP="00B177C4">
            <w:pPr>
              <w:jc w:val="center"/>
              <w:rPr>
                <w:rFonts w:eastAsia="SimSun"/>
              </w:rPr>
            </w:pPr>
            <w:r w:rsidRPr="00756116">
              <w:rPr>
                <w:rFonts w:eastAsia="SimSun"/>
              </w:rPr>
              <w:t>0.728</w:t>
            </w:r>
          </w:p>
        </w:tc>
        <w:tc>
          <w:tcPr>
            <w:tcW w:w="796" w:type="pct"/>
            <w:tcBorders>
              <w:top w:val="single" w:sz="4" w:space="0" w:color="000000"/>
            </w:tcBorders>
            <w:vAlign w:val="center"/>
          </w:tcPr>
          <w:p w14:paraId="5633AD4E" w14:textId="77777777" w:rsidR="00ED08DB" w:rsidRPr="00756116" w:rsidRDefault="00000000" w:rsidP="00B177C4">
            <w:pPr>
              <w:jc w:val="center"/>
              <w:rPr>
                <w:rFonts w:eastAsia="SimSun"/>
              </w:rPr>
            </w:pPr>
            <w:r w:rsidRPr="00756116">
              <w:rPr>
                <w:rFonts w:eastAsia="SimSun"/>
              </w:rPr>
              <w:t>718</w:t>
            </w:r>
            <w:r w:rsidRPr="00756116">
              <w:rPr>
                <w:rFonts w:eastAsia="SimSun"/>
              </w:rPr>
              <w:t>条</w:t>
            </w:r>
          </w:p>
        </w:tc>
      </w:tr>
      <w:tr w:rsidR="00ED08DB" w:rsidRPr="00756116" w14:paraId="4F2EB207" w14:textId="77777777" w:rsidTr="00B177C4">
        <w:tc>
          <w:tcPr>
            <w:tcW w:w="1794" w:type="pct"/>
            <w:vAlign w:val="center"/>
          </w:tcPr>
          <w:p w14:paraId="184D9CE5" w14:textId="77777777" w:rsidR="00B177C4" w:rsidRDefault="00000000" w:rsidP="00B177C4">
            <w:pPr>
              <w:jc w:val="center"/>
              <w:rPr>
                <w:rFonts w:eastAsia="SimSun"/>
              </w:rPr>
            </w:pPr>
            <w:r w:rsidRPr="00756116">
              <w:rPr>
                <w:rFonts w:eastAsia="SimSun"/>
              </w:rPr>
              <w:t>通用适配器库</w:t>
            </w:r>
          </w:p>
          <w:p w14:paraId="0035A1FB" w14:textId="4F3AA80B" w:rsidR="00ED08DB" w:rsidRPr="00756116" w:rsidRDefault="00B177C4" w:rsidP="00B177C4">
            <w:pPr>
              <w:jc w:val="center"/>
              <w:rPr>
                <w:rFonts w:eastAsia="SimSun"/>
              </w:rPr>
            </w:pPr>
            <w:r>
              <w:rPr>
                <w:rFonts w:eastAsia="SimSun" w:hint="eastAsia"/>
              </w:rPr>
              <w:t>（</w:t>
            </w:r>
            <w:proofErr w:type="spellStart"/>
            <w:r w:rsidRPr="00756116">
              <w:rPr>
                <w:rFonts w:eastAsia="SimSun"/>
              </w:rPr>
              <w:t>generic_adapter_bank</w:t>
            </w:r>
            <w:proofErr w:type="spellEnd"/>
            <w:r>
              <w:rPr>
                <w:rFonts w:eastAsia="SimSun" w:hint="eastAsia"/>
              </w:rPr>
              <w:t>）</w:t>
            </w:r>
          </w:p>
        </w:tc>
        <w:tc>
          <w:tcPr>
            <w:tcW w:w="661" w:type="pct"/>
            <w:vAlign w:val="center"/>
          </w:tcPr>
          <w:p w14:paraId="2493C5F2" w14:textId="77777777" w:rsidR="00ED08DB" w:rsidRPr="00756116" w:rsidRDefault="00000000" w:rsidP="00B177C4">
            <w:pPr>
              <w:jc w:val="center"/>
              <w:rPr>
                <w:rFonts w:eastAsia="SimSun"/>
              </w:rPr>
            </w:pPr>
            <w:r w:rsidRPr="00756116">
              <w:rPr>
                <w:rFonts w:eastAsia="SimSun"/>
              </w:rPr>
              <w:t>2.67</w:t>
            </w:r>
          </w:p>
        </w:tc>
        <w:tc>
          <w:tcPr>
            <w:tcW w:w="562" w:type="pct"/>
            <w:vAlign w:val="center"/>
          </w:tcPr>
          <w:p w14:paraId="541D8B63" w14:textId="77777777" w:rsidR="00ED08DB" w:rsidRPr="00756116" w:rsidRDefault="00000000" w:rsidP="00B177C4">
            <w:pPr>
              <w:jc w:val="center"/>
              <w:rPr>
                <w:rFonts w:eastAsia="SimSun"/>
              </w:rPr>
            </w:pPr>
            <w:r w:rsidRPr="00756116">
              <w:rPr>
                <w:rFonts w:eastAsia="SimSun"/>
              </w:rPr>
              <w:t>0.714</w:t>
            </w:r>
          </w:p>
        </w:tc>
        <w:tc>
          <w:tcPr>
            <w:tcW w:w="526" w:type="pct"/>
            <w:vAlign w:val="center"/>
          </w:tcPr>
          <w:p w14:paraId="0C793F37" w14:textId="77777777" w:rsidR="00ED08DB" w:rsidRPr="00756116" w:rsidRDefault="00000000" w:rsidP="00B177C4">
            <w:pPr>
              <w:jc w:val="center"/>
              <w:rPr>
                <w:rFonts w:eastAsia="SimSun"/>
              </w:rPr>
            </w:pPr>
            <w:r w:rsidRPr="00756116">
              <w:rPr>
                <w:rFonts w:eastAsia="SimSun"/>
              </w:rPr>
              <w:t>0</w:t>
            </w:r>
          </w:p>
        </w:tc>
        <w:tc>
          <w:tcPr>
            <w:tcW w:w="661" w:type="pct"/>
            <w:vAlign w:val="center"/>
          </w:tcPr>
          <w:p w14:paraId="227AEA30" w14:textId="77777777" w:rsidR="00ED08DB" w:rsidRPr="00756116" w:rsidRDefault="00000000" w:rsidP="00B177C4">
            <w:pPr>
              <w:jc w:val="center"/>
              <w:rPr>
                <w:rFonts w:eastAsia="SimSun"/>
              </w:rPr>
            </w:pPr>
            <w:r w:rsidRPr="00756116">
              <w:rPr>
                <w:rFonts w:eastAsia="SimSun"/>
              </w:rPr>
              <w:t>0.714</w:t>
            </w:r>
          </w:p>
        </w:tc>
        <w:tc>
          <w:tcPr>
            <w:tcW w:w="796" w:type="pct"/>
            <w:vAlign w:val="center"/>
          </w:tcPr>
          <w:p w14:paraId="6076F8AB" w14:textId="77777777" w:rsidR="00ED08DB" w:rsidRPr="00756116" w:rsidRDefault="00000000" w:rsidP="00B177C4">
            <w:pPr>
              <w:jc w:val="center"/>
              <w:rPr>
                <w:rFonts w:eastAsia="SimSun"/>
              </w:rPr>
            </w:pPr>
            <w:r w:rsidRPr="00756116">
              <w:rPr>
                <w:rFonts w:eastAsia="SimSun"/>
              </w:rPr>
              <w:t>0</w:t>
            </w:r>
          </w:p>
        </w:tc>
      </w:tr>
      <w:tr w:rsidR="00ED08DB" w:rsidRPr="00756116" w14:paraId="17022BAD" w14:textId="77777777" w:rsidTr="00B177C4">
        <w:tc>
          <w:tcPr>
            <w:tcW w:w="1794" w:type="pct"/>
            <w:vAlign w:val="center"/>
          </w:tcPr>
          <w:p w14:paraId="39F16D2D" w14:textId="77777777" w:rsidR="00B177C4" w:rsidRDefault="00000000" w:rsidP="00B177C4">
            <w:pPr>
              <w:jc w:val="center"/>
              <w:rPr>
                <w:rFonts w:eastAsia="SimSun"/>
              </w:rPr>
            </w:pPr>
            <w:r w:rsidRPr="00756116">
              <w:rPr>
                <w:rFonts w:eastAsia="SimSun"/>
              </w:rPr>
              <w:t>机理约束适配器库</w:t>
            </w:r>
          </w:p>
          <w:p w14:paraId="4D70A4B0" w14:textId="7488AA12" w:rsidR="00ED08DB" w:rsidRPr="00756116" w:rsidRDefault="00B177C4" w:rsidP="00B177C4">
            <w:pPr>
              <w:jc w:val="center"/>
              <w:rPr>
                <w:rFonts w:eastAsia="SimSun"/>
              </w:rPr>
            </w:pPr>
            <w:r>
              <w:rPr>
                <w:rFonts w:eastAsia="SimSun" w:hint="eastAsia"/>
              </w:rPr>
              <w:t>（</w:t>
            </w:r>
            <w:proofErr w:type="spellStart"/>
            <w:r w:rsidRPr="00756116">
              <w:rPr>
                <w:rFonts w:eastAsia="SimSun"/>
              </w:rPr>
              <w:t>mechanism_adapter_bank</w:t>
            </w:r>
            <w:proofErr w:type="spellEnd"/>
            <w:r>
              <w:rPr>
                <w:rFonts w:eastAsia="SimSun" w:hint="eastAsia"/>
              </w:rPr>
              <w:t>）</w:t>
            </w:r>
          </w:p>
        </w:tc>
        <w:tc>
          <w:tcPr>
            <w:tcW w:w="661" w:type="pct"/>
            <w:vAlign w:val="center"/>
          </w:tcPr>
          <w:p w14:paraId="756ACE39" w14:textId="77777777" w:rsidR="00ED08DB" w:rsidRPr="00756116" w:rsidRDefault="00000000" w:rsidP="00B177C4">
            <w:pPr>
              <w:jc w:val="center"/>
              <w:rPr>
                <w:rFonts w:eastAsia="SimSun"/>
              </w:rPr>
            </w:pPr>
            <w:r w:rsidRPr="00756116">
              <w:rPr>
                <w:rFonts w:eastAsia="SimSun"/>
              </w:rPr>
              <w:t>3.50</w:t>
            </w:r>
          </w:p>
        </w:tc>
        <w:tc>
          <w:tcPr>
            <w:tcW w:w="562" w:type="pct"/>
            <w:vAlign w:val="center"/>
          </w:tcPr>
          <w:p w14:paraId="1D765C31" w14:textId="77777777" w:rsidR="00ED08DB" w:rsidRPr="00756116" w:rsidRDefault="00000000" w:rsidP="00B177C4">
            <w:pPr>
              <w:jc w:val="center"/>
              <w:rPr>
                <w:rFonts w:eastAsia="SimSun"/>
              </w:rPr>
            </w:pPr>
            <w:r w:rsidRPr="00756116">
              <w:rPr>
                <w:rFonts w:eastAsia="SimSun"/>
              </w:rPr>
              <w:t>0.707</w:t>
            </w:r>
          </w:p>
        </w:tc>
        <w:tc>
          <w:tcPr>
            <w:tcW w:w="526" w:type="pct"/>
            <w:vAlign w:val="center"/>
          </w:tcPr>
          <w:p w14:paraId="60BB8476" w14:textId="77777777" w:rsidR="00ED08DB" w:rsidRPr="00756116" w:rsidRDefault="00000000" w:rsidP="00B177C4">
            <w:pPr>
              <w:jc w:val="center"/>
              <w:rPr>
                <w:rFonts w:eastAsia="SimSun"/>
              </w:rPr>
            </w:pPr>
            <w:r w:rsidRPr="00756116">
              <w:rPr>
                <w:rFonts w:eastAsia="SimSun"/>
              </w:rPr>
              <w:t>0</w:t>
            </w:r>
          </w:p>
        </w:tc>
        <w:tc>
          <w:tcPr>
            <w:tcW w:w="661" w:type="pct"/>
            <w:vAlign w:val="center"/>
          </w:tcPr>
          <w:p w14:paraId="14D599B5" w14:textId="77777777" w:rsidR="00ED08DB" w:rsidRPr="00756116" w:rsidRDefault="00000000" w:rsidP="00B177C4">
            <w:pPr>
              <w:jc w:val="center"/>
              <w:rPr>
                <w:rFonts w:eastAsia="SimSun"/>
              </w:rPr>
            </w:pPr>
            <w:r w:rsidRPr="00756116">
              <w:rPr>
                <w:rFonts w:eastAsia="SimSun"/>
              </w:rPr>
              <w:t>0.707</w:t>
            </w:r>
          </w:p>
        </w:tc>
        <w:tc>
          <w:tcPr>
            <w:tcW w:w="796" w:type="pct"/>
            <w:vAlign w:val="center"/>
          </w:tcPr>
          <w:p w14:paraId="61766B60" w14:textId="77777777" w:rsidR="00ED08DB" w:rsidRPr="00756116" w:rsidRDefault="00000000" w:rsidP="00B177C4">
            <w:pPr>
              <w:jc w:val="center"/>
              <w:rPr>
                <w:rFonts w:eastAsia="SimSun"/>
              </w:rPr>
            </w:pPr>
            <w:r w:rsidRPr="00756116">
              <w:rPr>
                <w:rFonts w:eastAsia="SimSun"/>
              </w:rPr>
              <w:t>0</w:t>
            </w:r>
          </w:p>
        </w:tc>
      </w:tr>
      <w:tr w:rsidR="00ED08DB" w:rsidRPr="00756116" w14:paraId="05811D3F" w14:textId="77777777" w:rsidTr="00B177C4">
        <w:tc>
          <w:tcPr>
            <w:tcW w:w="1794" w:type="pct"/>
            <w:vAlign w:val="center"/>
          </w:tcPr>
          <w:p w14:paraId="6593B518" w14:textId="77777777" w:rsidR="00B177C4" w:rsidRDefault="00000000" w:rsidP="00B177C4">
            <w:pPr>
              <w:jc w:val="center"/>
              <w:rPr>
                <w:rFonts w:eastAsia="SimSun"/>
              </w:rPr>
            </w:pPr>
            <w:r w:rsidRPr="00756116">
              <w:rPr>
                <w:rFonts w:eastAsia="SimSun"/>
              </w:rPr>
              <w:t>全局机理锚定更新</w:t>
            </w:r>
          </w:p>
          <w:p w14:paraId="4952519B" w14:textId="7DF61BC1" w:rsidR="00ED08DB" w:rsidRPr="00756116" w:rsidRDefault="00B177C4" w:rsidP="00B177C4">
            <w:pPr>
              <w:jc w:val="center"/>
              <w:rPr>
                <w:rFonts w:eastAsia="SimSun"/>
              </w:rPr>
            </w:pPr>
            <w:r>
              <w:rPr>
                <w:rFonts w:eastAsia="SimSun" w:hint="eastAsia"/>
              </w:rPr>
              <w:t>（</w:t>
            </w:r>
            <w:proofErr w:type="spellStart"/>
            <w:r w:rsidRPr="00756116">
              <w:rPr>
                <w:rFonts w:eastAsia="SimSun"/>
              </w:rPr>
              <w:t>mechanism_anchor</w:t>
            </w:r>
            <w:proofErr w:type="spellEnd"/>
            <w:r>
              <w:rPr>
                <w:rFonts w:eastAsia="SimSun" w:hint="eastAsia"/>
              </w:rPr>
              <w:t>）</w:t>
            </w:r>
          </w:p>
        </w:tc>
        <w:tc>
          <w:tcPr>
            <w:tcW w:w="661" w:type="pct"/>
            <w:vAlign w:val="center"/>
          </w:tcPr>
          <w:p w14:paraId="76118544" w14:textId="77777777" w:rsidR="00ED08DB" w:rsidRPr="00756116" w:rsidRDefault="00000000" w:rsidP="00B177C4">
            <w:pPr>
              <w:jc w:val="center"/>
              <w:rPr>
                <w:rFonts w:eastAsia="SimSun"/>
              </w:rPr>
            </w:pPr>
            <w:r w:rsidRPr="00756116">
              <w:rPr>
                <w:rFonts w:eastAsia="SimSun"/>
              </w:rPr>
              <w:t>3.83</w:t>
            </w:r>
          </w:p>
        </w:tc>
        <w:tc>
          <w:tcPr>
            <w:tcW w:w="562" w:type="pct"/>
            <w:vAlign w:val="center"/>
          </w:tcPr>
          <w:p w14:paraId="1932795E" w14:textId="77777777" w:rsidR="00ED08DB" w:rsidRPr="00756116" w:rsidRDefault="00000000" w:rsidP="00B177C4">
            <w:pPr>
              <w:jc w:val="center"/>
              <w:rPr>
                <w:rFonts w:eastAsia="SimSun"/>
              </w:rPr>
            </w:pPr>
            <w:r w:rsidRPr="00756116">
              <w:rPr>
                <w:rFonts w:eastAsia="SimSun"/>
              </w:rPr>
              <w:t>0.712</w:t>
            </w:r>
          </w:p>
        </w:tc>
        <w:tc>
          <w:tcPr>
            <w:tcW w:w="526" w:type="pct"/>
            <w:vAlign w:val="center"/>
          </w:tcPr>
          <w:p w14:paraId="4066C1C5" w14:textId="77777777" w:rsidR="00ED08DB" w:rsidRPr="00756116" w:rsidRDefault="00000000" w:rsidP="00B177C4">
            <w:pPr>
              <w:jc w:val="center"/>
              <w:rPr>
                <w:rFonts w:eastAsia="SimSun"/>
              </w:rPr>
            </w:pPr>
            <w:r w:rsidRPr="00756116">
              <w:rPr>
                <w:rFonts w:eastAsia="SimSun"/>
              </w:rPr>
              <w:t>-0.104</w:t>
            </w:r>
          </w:p>
        </w:tc>
        <w:tc>
          <w:tcPr>
            <w:tcW w:w="661" w:type="pct"/>
            <w:vAlign w:val="center"/>
          </w:tcPr>
          <w:p w14:paraId="41248C5E" w14:textId="77777777" w:rsidR="00ED08DB" w:rsidRPr="00756116" w:rsidRDefault="00000000" w:rsidP="00B177C4">
            <w:pPr>
              <w:jc w:val="center"/>
              <w:rPr>
                <w:rFonts w:eastAsia="SimSun"/>
              </w:rPr>
            </w:pPr>
            <w:r w:rsidRPr="00756116">
              <w:rPr>
                <w:rFonts w:eastAsia="SimSun"/>
              </w:rPr>
              <w:t>0.706</w:t>
            </w:r>
          </w:p>
        </w:tc>
        <w:tc>
          <w:tcPr>
            <w:tcW w:w="796" w:type="pct"/>
            <w:vAlign w:val="center"/>
          </w:tcPr>
          <w:p w14:paraId="3229B7E8" w14:textId="77777777" w:rsidR="00ED08DB" w:rsidRPr="00756116" w:rsidRDefault="00000000" w:rsidP="00B177C4">
            <w:pPr>
              <w:jc w:val="center"/>
              <w:rPr>
                <w:rFonts w:eastAsia="SimSun"/>
              </w:rPr>
            </w:pPr>
            <w:r w:rsidRPr="00756116">
              <w:rPr>
                <w:rFonts w:eastAsia="SimSun"/>
              </w:rPr>
              <w:t>0</w:t>
            </w:r>
          </w:p>
        </w:tc>
      </w:tr>
      <w:tr w:rsidR="00ED08DB" w:rsidRPr="00756116" w14:paraId="0996F128" w14:textId="77777777" w:rsidTr="00B177C4">
        <w:tc>
          <w:tcPr>
            <w:tcW w:w="1794" w:type="pct"/>
            <w:vAlign w:val="center"/>
          </w:tcPr>
          <w:p w14:paraId="3DB8178C" w14:textId="77777777" w:rsidR="00B177C4" w:rsidRDefault="00000000" w:rsidP="00B177C4">
            <w:pPr>
              <w:jc w:val="center"/>
              <w:rPr>
                <w:rFonts w:eastAsia="SimSun"/>
              </w:rPr>
            </w:pPr>
            <w:r w:rsidRPr="00756116">
              <w:rPr>
                <w:rFonts w:eastAsia="SimSun"/>
              </w:rPr>
              <w:t>源模型直接应用</w:t>
            </w:r>
          </w:p>
          <w:p w14:paraId="454BA4D2" w14:textId="6E974ED4" w:rsidR="00ED08DB" w:rsidRPr="00756116" w:rsidRDefault="00B177C4" w:rsidP="00B177C4">
            <w:pPr>
              <w:jc w:val="center"/>
              <w:rPr>
                <w:rFonts w:eastAsia="SimSun"/>
              </w:rPr>
            </w:pPr>
            <w:r>
              <w:rPr>
                <w:rFonts w:eastAsia="SimSun" w:hint="eastAsia"/>
              </w:rPr>
              <w:t>（</w:t>
            </w:r>
            <w:proofErr w:type="spellStart"/>
            <w:r w:rsidRPr="00756116">
              <w:rPr>
                <w:rFonts w:eastAsia="SimSun"/>
              </w:rPr>
              <w:t>source_only</w:t>
            </w:r>
            <w:proofErr w:type="spellEnd"/>
            <w:r>
              <w:rPr>
                <w:rFonts w:eastAsia="SimSun" w:hint="eastAsia"/>
              </w:rPr>
              <w:t>）</w:t>
            </w:r>
          </w:p>
        </w:tc>
        <w:tc>
          <w:tcPr>
            <w:tcW w:w="661" w:type="pct"/>
            <w:vAlign w:val="center"/>
          </w:tcPr>
          <w:p w14:paraId="01FEE934" w14:textId="77777777" w:rsidR="00ED08DB" w:rsidRPr="00756116" w:rsidRDefault="00000000" w:rsidP="00B177C4">
            <w:pPr>
              <w:jc w:val="center"/>
              <w:rPr>
                <w:rFonts w:eastAsia="SimSun"/>
              </w:rPr>
            </w:pPr>
            <w:r w:rsidRPr="00756116">
              <w:rPr>
                <w:rFonts w:eastAsia="SimSun"/>
              </w:rPr>
              <w:t>3.50</w:t>
            </w:r>
          </w:p>
        </w:tc>
        <w:tc>
          <w:tcPr>
            <w:tcW w:w="562" w:type="pct"/>
            <w:vAlign w:val="center"/>
          </w:tcPr>
          <w:p w14:paraId="2B452C5C" w14:textId="77777777" w:rsidR="00ED08DB" w:rsidRPr="00756116" w:rsidRDefault="00000000" w:rsidP="00B177C4">
            <w:pPr>
              <w:jc w:val="center"/>
              <w:rPr>
                <w:rFonts w:eastAsia="SimSun"/>
              </w:rPr>
            </w:pPr>
            <w:r w:rsidRPr="00756116">
              <w:rPr>
                <w:rFonts w:eastAsia="SimSun"/>
              </w:rPr>
              <w:t>0.670</w:t>
            </w:r>
          </w:p>
        </w:tc>
        <w:tc>
          <w:tcPr>
            <w:tcW w:w="526" w:type="pct"/>
            <w:vAlign w:val="center"/>
          </w:tcPr>
          <w:p w14:paraId="17C38F4E" w14:textId="77777777" w:rsidR="00ED08DB" w:rsidRPr="00756116" w:rsidRDefault="00000000" w:rsidP="00B177C4">
            <w:pPr>
              <w:jc w:val="center"/>
              <w:rPr>
                <w:rFonts w:eastAsia="SimSun"/>
              </w:rPr>
            </w:pPr>
            <w:r w:rsidRPr="00756116">
              <w:rPr>
                <w:rFonts w:eastAsia="SimSun"/>
              </w:rPr>
              <w:t>0</w:t>
            </w:r>
          </w:p>
        </w:tc>
        <w:tc>
          <w:tcPr>
            <w:tcW w:w="661" w:type="pct"/>
            <w:vAlign w:val="center"/>
          </w:tcPr>
          <w:p w14:paraId="445D7190" w14:textId="77777777" w:rsidR="00ED08DB" w:rsidRPr="00756116" w:rsidRDefault="00000000" w:rsidP="00B177C4">
            <w:pPr>
              <w:jc w:val="center"/>
              <w:rPr>
                <w:rFonts w:eastAsia="SimSun"/>
              </w:rPr>
            </w:pPr>
            <w:r w:rsidRPr="00756116">
              <w:rPr>
                <w:rFonts w:eastAsia="SimSun"/>
              </w:rPr>
              <w:t>0.670</w:t>
            </w:r>
          </w:p>
        </w:tc>
        <w:tc>
          <w:tcPr>
            <w:tcW w:w="796" w:type="pct"/>
            <w:vAlign w:val="center"/>
          </w:tcPr>
          <w:p w14:paraId="4FDA6D10" w14:textId="77777777" w:rsidR="00ED08DB" w:rsidRPr="00756116" w:rsidRDefault="00000000" w:rsidP="00B177C4">
            <w:pPr>
              <w:jc w:val="center"/>
              <w:rPr>
                <w:rFonts w:eastAsia="SimSun"/>
              </w:rPr>
            </w:pPr>
            <w:r w:rsidRPr="00756116">
              <w:rPr>
                <w:rFonts w:eastAsia="SimSun"/>
              </w:rPr>
              <w:t>0</w:t>
            </w:r>
          </w:p>
        </w:tc>
      </w:tr>
      <w:tr w:rsidR="00ED08DB" w:rsidRPr="00756116" w14:paraId="1544180E" w14:textId="77777777" w:rsidTr="00B177C4">
        <w:tc>
          <w:tcPr>
            <w:tcW w:w="1794" w:type="pct"/>
            <w:vAlign w:val="center"/>
          </w:tcPr>
          <w:p w14:paraId="02C7FF34" w14:textId="77777777" w:rsidR="00B177C4" w:rsidRDefault="00000000" w:rsidP="00B177C4">
            <w:pPr>
              <w:jc w:val="center"/>
              <w:rPr>
                <w:rFonts w:eastAsia="SimSun"/>
              </w:rPr>
            </w:pPr>
            <w:r w:rsidRPr="00756116">
              <w:rPr>
                <w:rFonts w:eastAsia="SimSun"/>
              </w:rPr>
              <w:t>目标数据更新</w:t>
            </w:r>
          </w:p>
          <w:p w14:paraId="7EAE460C" w14:textId="5A6C2B5A" w:rsidR="00ED08DB" w:rsidRPr="00756116" w:rsidRDefault="00B177C4" w:rsidP="00B177C4">
            <w:pPr>
              <w:jc w:val="center"/>
              <w:rPr>
                <w:rFonts w:eastAsia="SimSun"/>
              </w:rPr>
            </w:pPr>
            <w:r>
              <w:rPr>
                <w:rFonts w:eastAsia="SimSun" w:hint="eastAsia"/>
              </w:rPr>
              <w:t>（</w:t>
            </w:r>
            <w:proofErr w:type="spellStart"/>
            <w:r w:rsidRPr="00756116">
              <w:rPr>
                <w:rFonts w:eastAsia="SimSun"/>
              </w:rPr>
              <w:t>target_only</w:t>
            </w:r>
            <w:proofErr w:type="spellEnd"/>
            <w:r>
              <w:rPr>
                <w:rFonts w:eastAsia="SimSun" w:hint="eastAsia"/>
              </w:rPr>
              <w:t>）</w:t>
            </w:r>
          </w:p>
        </w:tc>
        <w:tc>
          <w:tcPr>
            <w:tcW w:w="661" w:type="pct"/>
            <w:vAlign w:val="center"/>
          </w:tcPr>
          <w:p w14:paraId="7EC2353D" w14:textId="77777777" w:rsidR="00ED08DB" w:rsidRPr="00756116" w:rsidRDefault="00000000" w:rsidP="00B177C4">
            <w:pPr>
              <w:jc w:val="center"/>
              <w:rPr>
                <w:rFonts w:eastAsia="SimSun"/>
              </w:rPr>
            </w:pPr>
            <w:r w:rsidRPr="00756116">
              <w:rPr>
                <w:rFonts w:eastAsia="SimSun"/>
              </w:rPr>
              <w:t>5.00</w:t>
            </w:r>
          </w:p>
        </w:tc>
        <w:tc>
          <w:tcPr>
            <w:tcW w:w="562" w:type="pct"/>
            <w:vAlign w:val="center"/>
          </w:tcPr>
          <w:p w14:paraId="7B81612A" w14:textId="77777777" w:rsidR="00ED08DB" w:rsidRPr="00756116" w:rsidRDefault="00000000" w:rsidP="00B177C4">
            <w:pPr>
              <w:jc w:val="center"/>
              <w:rPr>
                <w:rFonts w:eastAsia="SimSun"/>
              </w:rPr>
            </w:pPr>
            <w:r w:rsidRPr="00756116">
              <w:rPr>
                <w:rFonts w:eastAsia="SimSun"/>
              </w:rPr>
              <w:t>0.529</w:t>
            </w:r>
          </w:p>
        </w:tc>
        <w:tc>
          <w:tcPr>
            <w:tcW w:w="526" w:type="pct"/>
            <w:vAlign w:val="center"/>
          </w:tcPr>
          <w:p w14:paraId="2D7979C7" w14:textId="77777777" w:rsidR="00ED08DB" w:rsidRPr="00756116" w:rsidRDefault="00000000" w:rsidP="00B177C4">
            <w:pPr>
              <w:jc w:val="center"/>
              <w:rPr>
                <w:rFonts w:eastAsia="SimSun"/>
              </w:rPr>
            </w:pPr>
            <w:r w:rsidRPr="00756116">
              <w:rPr>
                <w:rFonts w:eastAsia="SimSun"/>
              </w:rPr>
              <w:t>3.497</w:t>
            </w:r>
          </w:p>
        </w:tc>
        <w:tc>
          <w:tcPr>
            <w:tcW w:w="661" w:type="pct"/>
            <w:vAlign w:val="center"/>
          </w:tcPr>
          <w:p w14:paraId="284181F7" w14:textId="77777777" w:rsidR="00ED08DB" w:rsidRPr="00756116" w:rsidRDefault="00000000" w:rsidP="00B177C4">
            <w:pPr>
              <w:jc w:val="center"/>
              <w:rPr>
                <w:rFonts w:eastAsia="SimSun"/>
              </w:rPr>
            </w:pPr>
            <w:r w:rsidRPr="00756116">
              <w:rPr>
                <w:rFonts w:eastAsia="SimSun"/>
              </w:rPr>
              <w:t>-0.197</w:t>
            </w:r>
          </w:p>
        </w:tc>
        <w:tc>
          <w:tcPr>
            <w:tcW w:w="796" w:type="pct"/>
            <w:vAlign w:val="center"/>
          </w:tcPr>
          <w:p w14:paraId="74239CD2" w14:textId="77777777" w:rsidR="00ED08DB" w:rsidRPr="00756116" w:rsidRDefault="00000000" w:rsidP="00B177C4">
            <w:pPr>
              <w:jc w:val="center"/>
              <w:rPr>
                <w:rFonts w:eastAsia="SimSun"/>
              </w:rPr>
            </w:pPr>
            <w:r w:rsidRPr="00756116">
              <w:rPr>
                <w:rFonts w:eastAsia="SimSun"/>
              </w:rPr>
              <w:t>0</w:t>
            </w:r>
          </w:p>
        </w:tc>
      </w:tr>
    </w:tbl>
    <w:p w14:paraId="705B9CFC" w14:textId="77777777" w:rsidR="00ED08DB" w:rsidRDefault="00ED08DB"/>
    <w:p w14:paraId="05A26FD4" w14:textId="77777777" w:rsidR="00ED08DB" w:rsidRPr="00CF5213" w:rsidRDefault="00000000" w:rsidP="00CF5213">
      <w:pPr>
        <w:widowControl w:val="0"/>
        <w:spacing w:line="360" w:lineRule="auto"/>
        <w:ind w:firstLineChars="200" w:firstLine="480"/>
        <w:jc w:val="both"/>
        <w:rPr>
          <w:rFonts w:eastAsia="SimSun"/>
        </w:rPr>
      </w:pPr>
      <w:r>
        <w:t>从总体排名可以看出：全量回放性能最优（balanced_score=0.728），但代价是需要长期保存约718条历史样本，这在数据隐私和存储成本方面存在实际限制。通用适配器库（balanced_score=0.714）在不保存任何历史样本、不对基础模型做任何修改的前提下，取得了接近全量回放的性能，且遗忘量为零。机理约束适配器库（balanced_score=0.707）在适配器中加入了基于共享图结构的锚定约束，参数更新以稳定通道为核心</w:t>
      </w:r>
      <w:r>
        <w:lastRenderedPageBreak/>
        <w:t>，但整体性能略低于通用适配器。全局机理锚定更新虽然不使用适配器库而直接修改基础模型参数，但总体表现仍略低于适配器库方法。源模型直接应用（仅使用源工段模型、不做任何适配）的综合指标为0.670，说明跨工况的分布偏移确实存在。目标数据更新（完全抛弃源知识、仅使用新工况数据重新训练）综合指标为-0.197，说明在仅有前缀样本时会导致严重的旧知识遗忘。</w:t>
      </w:r>
    </w:p>
    <w:p w14:paraId="43A8CA4B" w14:textId="77777777" w:rsidR="00ED08DB" w:rsidRPr="00CF5213" w:rsidRDefault="00000000" w:rsidP="00CF5213">
      <w:pPr>
        <w:widowControl w:val="0"/>
        <w:spacing w:line="360" w:lineRule="auto"/>
        <w:ind w:firstLineChars="200" w:firstLine="480"/>
        <w:jc w:val="both"/>
        <w:rPr>
          <w:rFonts w:eastAsia="SimSun"/>
        </w:rPr>
      </w:pPr>
      <w:r>
        <w:rPr>
          <w:rFonts w:eastAsia="SimSun"/>
        </w:rPr>
        <w:t>为进一步理解不同适配阶段的难度差异，表</w:t>
      </w:r>
      <w:r>
        <w:rPr>
          <w:rFonts w:eastAsia="SimSun"/>
        </w:rPr>
        <w:t>6</w:t>
      </w:r>
      <w:r>
        <w:rPr>
          <w:rFonts w:eastAsia="SimSun"/>
        </w:rPr>
        <w:t>展示了分阶段、分目标的详细结果。总推力预测在所有阶段上均保持较高的</w:t>
      </w:r>
      <w:r>
        <w:rPr>
          <w:rFonts w:eastAsia="SimSun"/>
        </w:rPr>
        <w:t>R²</w:t>
      </w:r>
      <w:r>
        <w:rPr>
          <w:rFonts w:eastAsia="SimSun"/>
        </w:rPr>
        <w:t>（</w:t>
      </w:r>
      <w:r>
        <w:rPr>
          <w:rFonts w:eastAsia="SimSun"/>
        </w:rPr>
        <w:t>0.88-0.96</w:t>
      </w:r>
      <w:r>
        <w:rPr>
          <w:rFonts w:eastAsia="SimSun"/>
        </w:rPr>
        <w:t>），而刀盘扭矩在</w:t>
      </w:r>
      <w:r>
        <w:rPr>
          <w:rFonts w:eastAsia="SimSun"/>
        </w:rPr>
        <w:t>S3</w:t>
      </w:r>
      <w:r>
        <w:rPr>
          <w:rFonts w:eastAsia="SimSun"/>
        </w:rPr>
        <w:t>上的预测是所有任务中最困难的</w:t>
      </w:r>
      <w:r>
        <w:rPr>
          <w:rFonts w:eastAsia="SimSun"/>
        </w:rPr>
        <w:t>——</w:t>
      </w:r>
      <w:r>
        <w:rPr>
          <w:rFonts w:eastAsia="SimSun"/>
        </w:rPr>
        <w:t>全量回放的</w:t>
      </w:r>
      <w:r>
        <w:rPr>
          <w:rFonts w:eastAsia="SimSun"/>
        </w:rPr>
        <w:t>R²</w:t>
      </w:r>
      <w:r>
        <w:rPr>
          <w:rFonts w:eastAsia="SimSun"/>
        </w:rPr>
        <w:t>仅约</w:t>
      </w:r>
      <w:r>
        <w:rPr>
          <w:rFonts w:eastAsia="SimSun"/>
        </w:rPr>
        <w:t>0.23-0.26</w:t>
      </w:r>
      <w:r>
        <w:rPr>
          <w:rFonts w:eastAsia="SimSun"/>
        </w:rPr>
        <w:t>。这主要因为</w:t>
      </w:r>
      <w:r>
        <w:rPr>
          <w:rFonts w:eastAsia="SimSun"/>
        </w:rPr>
        <w:t>S3</w:t>
      </w:r>
      <w:r>
        <w:rPr>
          <w:rFonts w:eastAsia="SimSun"/>
        </w:rPr>
        <w:t>的刀盘扭矩均值（</w:t>
      </w:r>
      <w:r>
        <w:rPr>
          <w:rFonts w:eastAsia="SimSun"/>
        </w:rPr>
        <w:t xml:space="preserve">9.85 </w:t>
      </w:r>
      <w:proofErr w:type="spellStart"/>
      <w:r>
        <w:rPr>
          <w:rFonts w:eastAsia="SimSun"/>
        </w:rPr>
        <w:t>MNm</w:t>
      </w:r>
      <w:proofErr w:type="spellEnd"/>
      <w:r>
        <w:rPr>
          <w:rFonts w:eastAsia="SimSun"/>
        </w:rPr>
        <w:t>）远低于</w:t>
      </w:r>
      <w:r>
        <w:rPr>
          <w:rFonts w:eastAsia="SimSun"/>
        </w:rPr>
        <w:t>S1</w:t>
      </w:r>
      <w:r>
        <w:rPr>
          <w:rFonts w:eastAsia="SimSun"/>
        </w:rPr>
        <w:t>（</w:t>
      </w:r>
      <w:r>
        <w:rPr>
          <w:rFonts w:eastAsia="SimSun"/>
        </w:rPr>
        <w:t xml:space="preserve">15.70 </w:t>
      </w:r>
      <w:proofErr w:type="spellStart"/>
      <w:r>
        <w:rPr>
          <w:rFonts w:eastAsia="SimSun"/>
        </w:rPr>
        <w:t>MNm</w:t>
      </w:r>
      <w:proofErr w:type="spellEnd"/>
      <w:r>
        <w:rPr>
          <w:rFonts w:eastAsia="SimSun"/>
        </w:rPr>
        <w:t>）和</w:t>
      </w:r>
      <w:r>
        <w:rPr>
          <w:rFonts w:eastAsia="SimSun"/>
        </w:rPr>
        <w:t>S2</w:t>
      </w:r>
      <w:r>
        <w:rPr>
          <w:rFonts w:eastAsia="SimSun"/>
        </w:rPr>
        <w:t>（</w:t>
      </w:r>
      <w:r>
        <w:rPr>
          <w:rFonts w:eastAsia="SimSun"/>
        </w:rPr>
        <w:t xml:space="preserve">15.47 </w:t>
      </w:r>
      <w:proofErr w:type="spellStart"/>
      <w:r>
        <w:rPr>
          <w:rFonts w:eastAsia="SimSun"/>
        </w:rPr>
        <w:t>MNm</w:t>
      </w:r>
      <w:proofErr w:type="spellEnd"/>
      <w:r>
        <w:rPr>
          <w:rFonts w:eastAsia="SimSun"/>
        </w:rPr>
        <w:t>），且</w:t>
      </w:r>
      <w:r>
        <w:rPr>
          <w:rFonts w:eastAsia="SimSun"/>
        </w:rPr>
        <w:t>S3</w:t>
      </w:r>
      <w:r>
        <w:rPr>
          <w:rFonts w:eastAsia="SimSun"/>
        </w:rPr>
        <w:t>的方差分布也存在差异。此外，</w:t>
      </w:r>
      <w:r>
        <w:rPr>
          <w:rFonts w:eastAsia="SimSun"/>
        </w:rPr>
        <w:t>S1↔S2</w:t>
      </w:r>
      <w:r>
        <w:rPr>
          <w:rFonts w:eastAsia="SimSun"/>
        </w:rPr>
        <w:t>之间的适配（</w:t>
      </w:r>
      <w:r>
        <w:rPr>
          <w:rFonts w:eastAsia="SimSun"/>
        </w:rPr>
        <w:t>adapt_to_S2</w:t>
      </w:r>
      <w:r>
        <w:rPr>
          <w:rFonts w:eastAsia="SimSun"/>
        </w:rPr>
        <w:t>阶段）各方法性能相近，说明</w:t>
      </w:r>
      <w:r>
        <w:rPr>
          <w:rFonts w:eastAsia="SimSun"/>
        </w:rPr>
        <w:t>S1</w:t>
      </w:r>
      <w:r>
        <w:rPr>
          <w:rFonts w:eastAsia="SimSun"/>
        </w:rPr>
        <w:t>和</w:t>
      </w:r>
      <w:r>
        <w:rPr>
          <w:rFonts w:eastAsia="SimSun"/>
        </w:rPr>
        <w:t>S2</w:t>
      </w:r>
      <w:r>
        <w:rPr>
          <w:rFonts w:eastAsia="SimSun"/>
        </w:rPr>
        <w:t>在共享状态空间中分布较近（</w:t>
      </w:r>
      <w:r>
        <w:rPr>
          <w:rFonts w:eastAsia="SimSun"/>
        </w:rPr>
        <w:t>Wasserstein</w:t>
      </w:r>
      <w:r>
        <w:rPr>
          <w:rFonts w:eastAsia="SimSun"/>
        </w:rPr>
        <w:t>距离仅</w:t>
      </w:r>
      <w:r>
        <w:rPr>
          <w:rFonts w:eastAsia="SimSun"/>
        </w:rPr>
        <w:t>0.24</w:t>
      </w:r>
      <w:r>
        <w:rPr>
          <w:rFonts w:eastAsia="SimSun"/>
        </w:rPr>
        <w:t>），适配难度较低。</w:t>
      </w:r>
    </w:p>
    <w:p w14:paraId="3D657484" w14:textId="77777777" w:rsidR="00ED08DB" w:rsidRPr="00DB003F" w:rsidRDefault="00000000" w:rsidP="00DB003F">
      <w:pPr>
        <w:widowControl w:val="0"/>
        <w:spacing w:line="360" w:lineRule="auto"/>
        <w:jc w:val="center"/>
        <w:rPr>
          <w:rFonts w:eastAsia="SimSun"/>
          <w:b/>
          <w:bCs/>
        </w:rPr>
      </w:pPr>
      <w:r w:rsidRPr="00DB003F">
        <w:rPr>
          <w:rFonts w:eastAsia="SimSun"/>
          <w:b/>
          <w:bCs/>
        </w:rPr>
        <w:t>表</w:t>
      </w:r>
      <w:r w:rsidRPr="00DB003F">
        <w:rPr>
          <w:rFonts w:eastAsia="SimSun"/>
          <w:b/>
          <w:bCs/>
        </w:rPr>
        <w:t xml:space="preserve">6 </w:t>
      </w:r>
      <w:r w:rsidRPr="00DB003F">
        <w:rPr>
          <w:rFonts w:eastAsia="SimSun"/>
          <w:b/>
          <w:bCs/>
        </w:rPr>
        <w:t>分阶段、分目标适配性能范围（</w:t>
      </w:r>
      <w:proofErr w:type="spellStart"/>
      <w:r w:rsidRPr="00DB003F">
        <w:rPr>
          <w:rFonts w:eastAsia="SimSun"/>
          <w:b/>
          <w:bCs/>
        </w:rPr>
        <w:t>pressure_load_backbone</w:t>
      </w:r>
      <w:proofErr w:type="spellEnd"/>
      <w:r w:rsidRPr="00DB003F">
        <w:rPr>
          <w:rFonts w:eastAsia="SimSun"/>
          <w:b/>
          <w:bCs/>
        </w:rPr>
        <w:t>）</w:t>
      </w:r>
    </w:p>
    <w:tbl>
      <w:tblPr>
        <w:tblW w:w="0" w:type="auto"/>
        <w:tblBorders>
          <w:top w:val="single" w:sz="12" w:space="0" w:color="000000"/>
          <w:bottom w:val="single" w:sz="12" w:space="0" w:color="000000"/>
        </w:tblBorders>
        <w:tblLook w:val="04A0" w:firstRow="1" w:lastRow="0" w:firstColumn="1" w:lastColumn="0" w:noHBand="0" w:noVBand="1"/>
      </w:tblPr>
      <w:tblGrid>
        <w:gridCol w:w="1011"/>
        <w:gridCol w:w="1207"/>
        <w:gridCol w:w="1215"/>
        <w:gridCol w:w="1612"/>
        <w:gridCol w:w="1612"/>
        <w:gridCol w:w="1229"/>
        <w:gridCol w:w="1185"/>
      </w:tblGrid>
      <w:tr w:rsidR="00ED08DB" w:rsidRPr="00DA4ABC" w14:paraId="242A90F7" w14:textId="77777777" w:rsidTr="00224790">
        <w:tc>
          <w:tcPr>
            <w:tcW w:w="0" w:type="auto"/>
            <w:tcBorders>
              <w:top w:val="single" w:sz="12" w:space="0" w:color="000000"/>
              <w:bottom w:val="single" w:sz="4" w:space="0" w:color="000000"/>
            </w:tcBorders>
            <w:vAlign w:val="center"/>
          </w:tcPr>
          <w:p w14:paraId="7833BA8D" w14:textId="77777777" w:rsidR="00ED08DB" w:rsidRPr="00DA4ABC" w:rsidRDefault="00000000" w:rsidP="00247A9B">
            <w:pPr>
              <w:jc w:val="center"/>
              <w:rPr>
                <w:b/>
                <w:szCs w:val="36"/>
              </w:rPr>
            </w:pPr>
            <w:proofErr w:type="spellStart"/>
            <w:r w:rsidRPr="00DA4ABC">
              <w:rPr>
                <w:b/>
                <w:szCs w:val="36"/>
              </w:rPr>
              <w:t>目标变量</w:t>
            </w:r>
            <w:proofErr w:type="spellEnd"/>
          </w:p>
        </w:tc>
        <w:tc>
          <w:tcPr>
            <w:tcW w:w="0" w:type="auto"/>
            <w:tcBorders>
              <w:top w:val="single" w:sz="12" w:space="0" w:color="000000"/>
              <w:bottom w:val="single" w:sz="4" w:space="0" w:color="000000"/>
            </w:tcBorders>
            <w:vAlign w:val="center"/>
          </w:tcPr>
          <w:p w14:paraId="7388A1D0" w14:textId="77777777" w:rsidR="00ED08DB" w:rsidRPr="00DA4ABC" w:rsidRDefault="00000000" w:rsidP="00247A9B">
            <w:pPr>
              <w:jc w:val="center"/>
              <w:rPr>
                <w:b/>
                <w:szCs w:val="36"/>
              </w:rPr>
            </w:pPr>
            <w:proofErr w:type="spellStart"/>
            <w:r w:rsidRPr="00DA4ABC">
              <w:rPr>
                <w:b/>
                <w:szCs w:val="36"/>
              </w:rPr>
              <w:t>适配阶段</w:t>
            </w:r>
            <w:proofErr w:type="spellEnd"/>
          </w:p>
        </w:tc>
        <w:tc>
          <w:tcPr>
            <w:tcW w:w="0" w:type="auto"/>
            <w:tcBorders>
              <w:top w:val="single" w:sz="12" w:space="0" w:color="000000"/>
              <w:bottom w:val="single" w:sz="4" w:space="0" w:color="000000"/>
            </w:tcBorders>
            <w:vAlign w:val="center"/>
          </w:tcPr>
          <w:p w14:paraId="5BB4ACA9" w14:textId="77777777" w:rsidR="00ED08DB" w:rsidRPr="00DA4ABC" w:rsidRDefault="00000000" w:rsidP="00247A9B">
            <w:pPr>
              <w:jc w:val="center"/>
              <w:rPr>
                <w:b/>
                <w:szCs w:val="36"/>
              </w:rPr>
            </w:pPr>
            <w:r w:rsidRPr="00DA4ABC">
              <w:rPr>
                <w:b/>
                <w:szCs w:val="36"/>
              </w:rPr>
              <w:t>全量回放R²</w:t>
            </w:r>
          </w:p>
        </w:tc>
        <w:tc>
          <w:tcPr>
            <w:tcW w:w="0" w:type="auto"/>
            <w:tcBorders>
              <w:top w:val="single" w:sz="12" w:space="0" w:color="000000"/>
              <w:bottom w:val="single" w:sz="4" w:space="0" w:color="000000"/>
            </w:tcBorders>
            <w:vAlign w:val="center"/>
          </w:tcPr>
          <w:p w14:paraId="3D50B23A" w14:textId="77777777" w:rsidR="00ED08DB" w:rsidRPr="00DA4ABC" w:rsidRDefault="00000000" w:rsidP="00247A9B">
            <w:pPr>
              <w:jc w:val="center"/>
              <w:rPr>
                <w:b/>
                <w:szCs w:val="36"/>
              </w:rPr>
            </w:pPr>
            <w:r w:rsidRPr="00DA4ABC">
              <w:rPr>
                <w:b/>
                <w:szCs w:val="36"/>
              </w:rPr>
              <w:t>通用适配器库R²</w:t>
            </w:r>
          </w:p>
        </w:tc>
        <w:tc>
          <w:tcPr>
            <w:tcW w:w="0" w:type="auto"/>
            <w:tcBorders>
              <w:top w:val="single" w:sz="12" w:space="0" w:color="000000"/>
              <w:bottom w:val="single" w:sz="4" w:space="0" w:color="000000"/>
            </w:tcBorders>
            <w:vAlign w:val="center"/>
          </w:tcPr>
          <w:p w14:paraId="5BD224F3" w14:textId="77777777" w:rsidR="00ED08DB" w:rsidRPr="00DA4ABC" w:rsidRDefault="00000000" w:rsidP="00247A9B">
            <w:pPr>
              <w:jc w:val="center"/>
              <w:rPr>
                <w:b/>
                <w:szCs w:val="36"/>
              </w:rPr>
            </w:pPr>
            <w:r w:rsidRPr="00DA4ABC">
              <w:rPr>
                <w:b/>
                <w:szCs w:val="36"/>
              </w:rPr>
              <w:t>机理适配器库R²</w:t>
            </w:r>
          </w:p>
        </w:tc>
        <w:tc>
          <w:tcPr>
            <w:tcW w:w="0" w:type="auto"/>
            <w:tcBorders>
              <w:top w:val="single" w:sz="12" w:space="0" w:color="000000"/>
              <w:bottom w:val="single" w:sz="4" w:space="0" w:color="000000"/>
            </w:tcBorders>
            <w:vAlign w:val="center"/>
          </w:tcPr>
          <w:p w14:paraId="27E05BDD" w14:textId="77777777" w:rsidR="00ED08DB" w:rsidRPr="00DA4ABC" w:rsidRDefault="00000000" w:rsidP="00247A9B">
            <w:pPr>
              <w:jc w:val="center"/>
              <w:rPr>
                <w:b/>
                <w:szCs w:val="36"/>
              </w:rPr>
            </w:pPr>
            <w:proofErr w:type="spellStart"/>
            <w:r w:rsidRPr="00DA4ABC">
              <w:rPr>
                <w:b/>
                <w:szCs w:val="36"/>
              </w:rPr>
              <w:t>source_only</w:t>
            </w:r>
            <w:proofErr w:type="spellEnd"/>
            <w:r w:rsidRPr="00DA4ABC">
              <w:rPr>
                <w:b/>
                <w:szCs w:val="36"/>
              </w:rPr>
              <w:t xml:space="preserve"> R²</w:t>
            </w:r>
          </w:p>
        </w:tc>
        <w:tc>
          <w:tcPr>
            <w:tcW w:w="0" w:type="auto"/>
            <w:tcBorders>
              <w:top w:val="single" w:sz="12" w:space="0" w:color="000000"/>
              <w:bottom w:val="single" w:sz="4" w:space="0" w:color="000000"/>
            </w:tcBorders>
            <w:vAlign w:val="center"/>
          </w:tcPr>
          <w:p w14:paraId="6531021A" w14:textId="77777777" w:rsidR="00ED08DB" w:rsidRPr="00DA4ABC" w:rsidRDefault="00000000" w:rsidP="00247A9B">
            <w:pPr>
              <w:jc w:val="center"/>
              <w:rPr>
                <w:b/>
                <w:szCs w:val="36"/>
              </w:rPr>
            </w:pPr>
            <w:proofErr w:type="spellStart"/>
            <w:r w:rsidRPr="00DA4ABC">
              <w:rPr>
                <w:b/>
                <w:szCs w:val="36"/>
              </w:rPr>
              <w:t>target_only</w:t>
            </w:r>
            <w:proofErr w:type="spellEnd"/>
            <w:r w:rsidRPr="00DA4ABC">
              <w:rPr>
                <w:b/>
                <w:szCs w:val="36"/>
              </w:rPr>
              <w:t xml:space="preserve"> R²</w:t>
            </w:r>
          </w:p>
        </w:tc>
      </w:tr>
      <w:tr w:rsidR="00ED08DB" w:rsidRPr="00247A9B" w14:paraId="17234B73" w14:textId="77777777" w:rsidTr="00224790">
        <w:tc>
          <w:tcPr>
            <w:tcW w:w="0" w:type="auto"/>
            <w:tcBorders>
              <w:top w:val="single" w:sz="4" w:space="0" w:color="000000"/>
            </w:tcBorders>
            <w:vAlign w:val="center"/>
          </w:tcPr>
          <w:p w14:paraId="10080E54" w14:textId="77777777" w:rsidR="00ED08DB" w:rsidRPr="00247A9B" w:rsidRDefault="00000000" w:rsidP="00247A9B">
            <w:pPr>
              <w:jc w:val="center"/>
              <w:rPr>
                <w:bCs/>
                <w:szCs w:val="36"/>
              </w:rPr>
            </w:pPr>
            <w:proofErr w:type="spellStart"/>
            <w:r w:rsidRPr="00247A9B">
              <w:rPr>
                <w:bCs/>
                <w:szCs w:val="36"/>
              </w:rPr>
              <w:t>总推力</w:t>
            </w:r>
            <w:proofErr w:type="spellEnd"/>
          </w:p>
        </w:tc>
        <w:tc>
          <w:tcPr>
            <w:tcW w:w="0" w:type="auto"/>
            <w:tcBorders>
              <w:top w:val="single" w:sz="4" w:space="0" w:color="000000"/>
            </w:tcBorders>
            <w:vAlign w:val="center"/>
          </w:tcPr>
          <w:p w14:paraId="201A61A4" w14:textId="77777777" w:rsidR="00ED08DB" w:rsidRPr="00247A9B" w:rsidRDefault="00000000" w:rsidP="00247A9B">
            <w:pPr>
              <w:jc w:val="center"/>
              <w:rPr>
                <w:bCs/>
                <w:szCs w:val="36"/>
              </w:rPr>
            </w:pPr>
            <w:r w:rsidRPr="00247A9B">
              <w:rPr>
                <w:bCs/>
                <w:szCs w:val="36"/>
              </w:rPr>
              <w:t>adapt_to_S2</w:t>
            </w:r>
          </w:p>
        </w:tc>
        <w:tc>
          <w:tcPr>
            <w:tcW w:w="0" w:type="auto"/>
            <w:tcBorders>
              <w:top w:val="single" w:sz="4" w:space="0" w:color="000000"/>
            </w:tcBorders>
            <w:vAlign w:val="center"/>
          </w:tcPr>
          <w:p w14:paraId="2F20A21A" w14:textId="77777777" w:rsidR="00ED08DB" w:rsidRPr="00247A9B" w:rsidRDefault="00000000" w:rsidP="00247A9B">
            <w:pPr>
              <w:jc w:val="center"/>
              <w:rPr>
                <w:bCs/>
                <w:szCs w:val="36"/>
              </w:rPr>
            </w:pPr>
            <w:r w:rsidRPr="00247A9B">
              <w:rPr>
                <w:bCs/>
                <w:szCs w:val="36"/>
              </w:rPr>
              <w:t>0.932-0.948</w:t>
            </w:r>
          </w:p>
        </w:tc>
        <w:tc>
          <w:tcPr>
            <w:tcW w:w="0" w:type="auto"/>
            <w:tcBorders>
              <w:top w:val="single" w:sz="4" w:space="0" w:color="000000"/>
            </w:tcBorders>
            <w:vAlign w:val="center"/>
          </w:tcPr>
          <w:p w14:paraId="11F78AE7" w14:textId="77777777" w:rsidR="00ED08DB" w:rsidRPr="00247A9B" w:rsidRDefault="00000000" w:rsidP="00247A9B">
            <w:pPr>
              <w:jc w:val="center"/>
              <w:rPr>
                <w:bCs/>
                <w:szCs w:val="36"/>
              </w:rPr>
            </w:pPr>
            <w:r w:rsidRPr="00247A9B">
              <w:rPr>
                <w:bCs/>
                <w:szCs w:val="36"/>
              </w:rPr>
              <w:t>0.936-0.947</w:t>
            </w:r>
          </w:p>
        </w:tc>
        <w:tc>
          <w:tcPr>
            <w:tcW w:w="0" w:type="auto"/>
            <w:tcBorders>
              <w:top w:val="single" w:sz="4" w:space="0" w:color="000000"/>
            </w:tcBorders>
            <w:vAlign w:val="center"/>
          </w:tcPr>
          <w:p w14:paraId="60987005" w14:textId="77777777" w:rsidR="00ED08DB" w:rsidRPr="00247A9B" w:rsidRDefault="00000000" w:rsidP="00247A9B">
            <w:pPr>
              <w:jc w:val="center"/>
              <w:rPr>
                <w:bCs/>
                <w:szCs w:val="36"/>
              </w:rPr>
            </w:pPr>
            <w:r w:rsidRPr="00247A9B">
              <w:rPr>
                <w:bCs/>
                <w:szCs w:val="36"/>
              </w:rPr>
              <w:t>0.929-0.948</w:t>
            </w:r>
          </w:p>
        </w:tc>
        <w:tc>
          <w:tcPr>
            <w:tcW w:w="0" w:type="auto"/>
            <w:tcBorders>
              <w:top w:val="single" w:sz="4" w:space="0" w:color="000000"/>
            </w:tcBorders>
            <w:vAlign w:val="center"/>
          </w:tcPr>
          <w:p w14:paraId="530E612F" w14:textId="77777777" w:rsidR="00ED08DB" w:rsidRPr="00247A9B" w:rsidRDefault="00000000" w:rsidP="00247A9B">
            <w:pPr>
              <w:jc w:val="center"/>
              <w:rPr>
                <w:bCs/>
                <w:szCs w:val="36"/>
              </w:rPr>
            </w:pPr>
            <w:r w:rsidRPr="00247A9B">
              <w:rPr>
                <w:bCs/>
                <w:szCs w:val="36"/>
              </w:rPr>
              <w:t>0.921-0.962</w:t>
            </w:r>
          </w:p>
        </w:tc>
        <w:tc>
          <w:tcPr>
            <w:tcW w:w="0" w:type="auto"/>
            <w:tcBorders>
              <w:top w:val="single" w:sz="4" w:space="0" w:color="000000"/>
            </w:tcBorders>
            <w:vAlign w:val="center"/>
          </w:tcPr>
          <w:p w14:paraId="69B31B18" w14:textId="77777777" w:rsidR="00ED08DB" w:rsidRPr="00247A9B" w:rsidRDefault="00000000" w:rsidP="00247A9B">
            <w:pPr>
              <w:jc w:val="center"/>
              <w:rPr>
                <w:bCs/>
                <w:szCs w:val="36"/>
              </w:rPr>
            </w:pPr>
            <w:r w:rsidRPr="00247A9B">
              <w:rPr>
                <w:bCs/>
                <w:szCs w:val="36"/>
              </w:rPr>
              <w:t>0.883-0.922</w:t>
            </w:r>
          </w:p>
        </w:tc>
      </w:tr>
      <w:tr w:rsidR="00ED08DB" w:rsidRPr="00247A9B" w14:paraId="662524AB" w14:textId="77777777" w:rsidTr="00DA4ABC">
        <w:tc>
          <w:tcPr>
            <w:tcW w:w="0" w:type="auto"/>
            <w:vAlign w:val="center"/>
          </w:tcPr>
          <w:p w14:paraId="40124B8D" w14:textId="77777777" w:rsidR="00ED08DB" w:rsidRPr="00247A9B" w:rsidRDefault="00000000" w:rsidP="00247A9B">
            <w:pPr>
              <w:jc w:val="center"/>
              <w:rPr>
                <w:bCs/>
                <w:szCs w:val="36"/>
              </w:rPr>
            </w:pPr>
            <w:proofErr w:type="spellStart"/>
            <w:r w:rsidRPr="00247A9B">
              <w:rPr>
                <w:bCs/>
                <w:szCs w:val="36"/>
              </w:rPr>
              <w:t>总推力</w:t>
            </w:r>
            <w:proofErr w:type="spellEnd"/>
          </w:p>
        </w:tc>
        <w:tc>
          <w:tcPr>
            <w:tcW w:w="0" w:type="auto"/>
            <w:vAlign w:val="center"/>
          </w:tcPr>
          <w:p w14:paraId="18E932B9" w14:textId="77777777" w:rsidR="00ED08DB" w:rsidRPr="00247A9B" w:rsidRDefault="00000000" w:rsidP="00247A9B">
            <w:pPr>
              <w:jc w:val="center"/>
              <w:rPr>
                <w:bCs/>
                <w:szCs w:val="36"/>
              </w:rPr>
            </w:pPr>
            <w:r w:rsidRPr="00247A9B">
              <w:rPr>
                <w:bCs/>
                <w:szCs w:val="36"/>
              </w:rPr>
              <w:t>adapt_to_S3</w:t>
            </w:r>
          </w:p>
        </w:tc>
        <w:tc>
          <w:tcPr>
            <w:tcW w:w="0" w:type="auto"/>
            <w:vAlign w:val="center"/>
          </w:tcPr>
          <w:p w14:paraId="454B9629" w14:textId="77777777" w:rsidR="00ED08DB" w:rsidRPr="00247A9B" w:rsidRDefault="00000000" w:rsidP="00247A9B">
            <w:pPr>
              <w:jc w:val="center"/>
              <w:rPr>
                <w:bCs/>
                <w:szCs w:val="36"/>
              </w:rPr>
            </w:pPr>
            <w:r w:rsidRPr="00247A9B">
              <w:rPr>
                <w:bCs/>
                <w:szCs w:val="36"/>
              </w:rPr>
              <w:t>0.498-0.516</w:t>
            </w:r>
          </w:p>
        </w:tc>
        <w:tc>
          <w:tcPr>
            <w:tcW w:w="0" w:type="auto"/>
            <w:vAlign w:val="center"/>
          </w:tcPr>
          <w:p w14:paraId="7FCC6A26" w14:textId="77777777" w:rsidR="00ED08DB" w:rsidRPr="00247A9B" w:rsidRDefault="00000000" w:rsidP="00247A9B">
            <w:pPr>
              <w:jc w:val="center"/>
              <w:rPr>
                <w:bCs/>
                <w:szCs w:val="36"/>
              </w:rPr>
            </w:pPr>
            <w:r w:rsidRPr="00247A9B">
              <w:rPr>
                <w:bCs/>
                <w:szCs w:val="36"/>
              </w:rPr>
              <w:t>0.465-0.465</w:t>
            </w:r>
          </w:p>
        </w:tc>
        <w:tc>
          <w:tcPr>
            <w:tcW w:w="0" w:type="auto"/>
            <w:vAlign w:val="center"/>
          </w:tcPr>
          <w:p w14:paraId="60112A0A" w14:textId="77777777" w:rsidR="00ED08DB" w:rsidRPr="00247A9B" w:rsidRDefault="00000000" w:rsidP="00247A9B">
            <w:pPr>
              <w:jc w:val="center"/>
              <w:rPr>
                <w:bCs/>
                <w:szCs w:val="36"/>
              </w:rPr>
            </w:pPr>
            <w:r w:rsidRPr="00247A9B">
              <w:rPr>
                <w:bCs/>
                <w:szCs w:val="36"/>
              </w:rPr>
              <w:t>0.434-0.450</w:t>
            </w:r>
          </w:p>
        </w:tc>
        <w:tc>
          <w:tcPr>
            <w:tcW w:w="0" w:type="auto"/>
            <w:vAlign w:val="center"/>
          </w:tcPr>
          <w:p w14:paraId="0D86B39A" w14:textId="77777777" w:rsidR="00ED08DB" w:rsidRPr="00247A9B" w:rsidRDefault="00000000" w:rsidP="00247A9B">
            <w:pPr>
              <w:jc w:val="center"/>
              <w:rPr>
                <w:bCs/>
                <w:szCs w:val="36"/>
              </w:rPr>
            </w:pPr>
            <w:r w:rsidRPr="00247A9B">
              <w:rPr>
                <w:bCs/>
                <w:szCs w:val="36"/>
              </w:rPr>
              <w:t>0.464-0.481</w:t>
            </w:r>
          </w:p>
        </w:tc>
        <w:tc>
          <w:tcPr>
            <w:tcW w:w="0" w:type="auto"/>
            <w:vAlign w:val="center"/>
          </w:tcPr>
          <w:p w14:paraId="03A4D8FD" w14:textId="77777777" w:rsidR="00ED08DB" w:rsidRPr="00247A9B" w:rsidRDefault="00000000" w:rsidP="00247A9B">
            <w:pPr>
              <w:jc w:val="center"/>
              <w:rPr>
                <w:bCs/>
                <w:szCs w:val="36"/>
              </w:rPr>
            </w:pPr>
            <w:r w:rsidRPr="00247A9B">
              <w:rPr>
                <w:bCs/>
                <w:szCs w:val="36"/>
              </w:rPr>
              <w:t>0.150-0.320</w:t>
            </w:r>
          </w:p>
        </w:tc>
      </w:tr>
      <w:tr w:rsidR="00ED08DB" w:rsidRPr="00247A9B" w14:paraId="4BDADE71" w14:textId="77777777" w:rsidTr="00DA4ABC">
        <w:tc>
          <w:tcPr>
            <w:tcW w:w="0" w:type="auto"/>
            <w:vAlign w:val="center"/>
          </w:tcPr>
          <w:p w14:paraId="39FCAE41" w14:textId="77777777" w:rsidR="00ED08DB" w:rsidRPr="00247A9B" w:rsidRDefault="00000000" w:rsidP="00247A9B">
            <w:pPr>
              <w:jc w:val="center"/>
              <w:rPr>
                <w:bCs/>
                <w:szCs w:val="36"/>
              </w:rPr>
            </w:pPr>
            <w:proofErr w:type="spellStart"/>
            <w:r w:rsidRPr="00247A9B">
              <w:rPr>
                <w:bCs/>
                <w:szCs w:val="36"/>
              </w:rPr>
              <w:t>刀盘扭矩</w:t>
            </w:r>
            <w:proofErr w:type="spellEnd"/>
          </w:p>
        </w:tc>
        <w:tc>
          <w:tcPr>
            <w:tcW w:w="0" w:type="auto"/>
            <w:vAlign w:val="center"/>
          </w:tcPr>
          <w:p w14:paraId="2DB5D04D" w14:textId="77777777" w:rsidR="00ED08DB" w:rsidRPr="00247A9B" w:rsidRDefault="00000000" w:rsidP="00247A9B">
            <w:pPr>
              <w:jc w:val="center"/>
              <w:rPr>
                <w:bCs/>
                <w:szCs w:val="36"/>
              </w:rPr>
            </w:pPr>
            <w:r w:rsidRPr="00247A9B">
              <w:rPr>
                <w:bCs/>
                <w:szCs w:val="36"/>
              </w:rPr>
              <w:t>adapt_to_S2</w:t>
            </w:r>
          </w:p>
        </w:tc>
        <w:tc>
          <w:tcPr>
            <w:tcW w:w="0" w:type="auto"/>
            <w:vAlign w:val="center"/>
          </w:tcPr>
          <w:p w14:paraId="3304E7E6" w14:textId="77777777" w:rsidR="00ED08DB" w:rsidRPr="00247A9B" w:rsidRDefault="00000000" w:rsidP="00247A9B">
            <w:pPr>
              <w:jc w:val="center"/>
              <w:rPr>
                <w:bCs/>
                <w:szCs w:val="36"/>
              </w:rPr>
            </w:pPr>
            <w:r w:rsidRPr="00247A9B">
              <w:rPr>
                <w:bCs/>
                <w:szCs w:val="36"/>
              </w:rPr>
              <w:t>0.857-0.900</w:t>
            </w:r>
          </w:p>
        </w:tc>
        <w:tc>
          <w:tcPr>
            <w:tcW w:w="0" w:type="auto"/>
            <w:vAlign w:val="center"/>
          </w:tcPr>
          <w:p w14:paraId="5E4138CC" w14:textId="77777777" w:rsidR="00ED08DB" w:rsidRPr="00247A9B" w:rsidRDefault="00000000" w:rsidP="00247A9B">
            <w:pPr>
              <w:jc w:val="center"/>
              <w:rPr>
                <w:bCs/>
                <w:szCs w:val="36"/>
              </w:rPr>
            </w:pPr>
            <w:r w:rsidRPr="00247A9B">
              <w:rPr>
                <w:bCs/>
                <w:szCs w:val="36"/>
              </w:rPr>
              <w:t>0.857-0.900</w:t>
            </w:r>
          </w:p>
        </w:tc>
        <w:tc>
          <w:tcPr>
            <w:tcW w:w="0" w:type="auto"/>
            <w:vAlign w:val="center"/>
          </w:tcPr>
          <w:p w14:paraId="072CC693" w14:textId="77777777" w:rsidR="00ED08DB" w:rsidRPr="00247A9B" w:rsidRDefault="00000000" w:rsidP="00247A9B">
            <w:pPr>
              <w:jc w:val="center"/>
              <w:rPr>
                <w:bCs/>
                <w:szCs w:val="36"/>
              </w:rPr>
            </w:pPr>
            <w:r w:rsidRPr="00247A9B">
              <w:rPr>
                <w:bCs/>
                <w:szCs w:val="36"/>
              </w:rPr>
              <w:t>0.857-0.899</w:t>
            </w:r>
          </w:p>
        </w:tc>
        <w:tc>
          <w:tcPr>
            <w:tcW w:w="0" w:type="auto"/>
            <w:vAlign w:val="center"/>
          </w:tcPr>
          <w:p w14:paraId="5BCAAE6C" w14:textId="77777777" w:rsidR="00ED08DB" w:rsidRPr="00247A9B" w:rsidRDefault="00000000" w:rsidP="00247A9B">
            <w:pPr>
              <w:jc w:val="center"/>
              <w:rPr>
                <w:bCs/>
                <w:szCs w:val="36"/>
              </w:rPr>
            </w:pPr>
            <w:r w:rsidRPr="00247A9B">
              <w:rPr>
                <w:bCs/>
                <w:szCs w:val="36"/>
              </w:rPr>
              <w:t>0.858-0.894</w:t>
            </w:r>
          </w:p>
        </w:tc>
        <w:tc>
          <w:tcPr>
            <w:tcW w:w="0" w:type="auto"/>
            <w:vAlign w:val="center"/>
          </w:tcPr>
          <w:p w14:paraId="099247D8" w14:textId="77777777" w:rsidR="00ED08DB" w:rsidRPr="00247A9B" w:rsidRDefault="00000000" w:rsidP="00247A9B">
            <w:pPr>
              <w:jc w:val="center"/>
              <w:rPr>
                <w:bCs/>
                <w:szCs w:val="36"/>
              </w:rPr>
            </w:pPr>
            <w:r w:rsidRPr="00247A9B">
              <w:rPr>
                <w:bCs/>
                <w:szCs w:val="36"/>
              </w:rPr>
              <w:t>0.853-0.907</w:t>
            </w:r>
          </w:p>
        </w:tc>
      </w:tr>
      <w:tr w:rsidR="00ED08DB" w:rsidRPr="00247A9B" w14:paraId="527FDC93" w14:textId="77777777" w:rsidTr="00DA4ABC">
        <w:tc>
          <w:tcPr>
            <w:tcW w:w="0" w:type="auto"/>
            <w:vAlign w:val="center"/>
          </w:tcPr>
          <w:p w14:paraId="26947F00" w14:textId="77777777" w:rsidR="00ED08DB" w:rsidRPr="00247A9B" w:rsidRDefault="00000000" w:rsidP="00247A9B">
            <w:pPr>
              <w:jc w:val="center"/>
              <w:rPr>
                <w:bCs/>
                <w:szCs w:val="36"/>
              </w:rPr>
            </w:pPr>
            <w:proofErr w:type="spellStart"/>
            <w:r w:rsidRPr="00247A9B">
              <w:rPr>
                <w:bCs/>
                <w:szCs w:val="36"/>
              </w:rPr>
              <w:t>刀盘扭矩</w:t>
            </w:r>
            <w:proofErr w:type="spellEnd"/>
          </w:p>
        </w:tc>
        <w:tc>
          <w:tcPr>
            <w:tcW w:w="0" w:type="auto"/>
            <w:vAlign w:val="center"/>
          </w:tcPr>
          <w:p w14:paraId="29D8F6B2" w14:textId="77777777" w:rsidR="00ED08DB" w:rsidRPr="00247A9B" w:rsidRDefault="00000000" w:rsidP="00247A9B">
            <w:pPr>
              <w:jc w:val="center"/>
              <w:rPr>
                <w:bCs/>
                <w:szCs w:val="36"/>
              </w:rPr>
            </w:pPr>
            <w:r w:rsidRPr="00247A9B">
              <w:rPr>
                <w:bCs/>
                <w:szCs w:val="36"/>
              </w:rPr>
              <w:t>adapt_to_S3</w:t>
            </w:r>
          </w:p>
        </w:tc>
        <w:tc>
          <w:tcPr>
            <w:tcW w:w="0" w:type="auto"/>
            <w:vAlign w:val="center"/>
          </w:tcPr>
          <w:p w14:paraId="037CE063" w14:textId="77777777" w:rsidR="00ED08DB" w:rsidRPr="00247A9B" w:rsidRDefault="00000000" w:rsidP="00247A9B">
            <w:pPr>
              <w:jc w:val="center"/>
              <w:rPr>
                <w:bCs/>
                <w:szCs w:val="36"/>
              </w:rPr>
            </w:pPr>
            <w:r w:rsidRPr="00247A9B">
              <w:rPr>
                <w:bCs/>
                <w:szCs w:val="36"/>
              </w:rPr>
              <w:t>0.231-0.256</w:t>
            </w:r>
          </w:p>
        </w:tc>
        <w:tc>
          <w:tcPr>
            <w:tcW w:w="0" w:type="auto"/>
            <w:vAlign w:val="center"/>
          </w:tcPr>
          <w:p w14:paraId="68B8E1A5" w14:textId="77777777" w:rsidR="00ED08DB" w:rsidRPr="00247A9B" w:rsidRDefault="00000000" w:rsidP="00247A9B">
            <w:pPr>
              <w:jc w:val="center"/>
              <w:rPr>
                <w:bCs/>
                <w:szCs w:val="36"/>
              </w:rPr>
            </w:pPr>
            <w:r w:rsidRPr="00247A9B">
              <w:rPr>
                <w:bCs/>
                <w:szCs w:val="36"/>
              </w:rPr>
              <w:t>0.179-0.230</w:t>
            </w:r>
          </w:p>
        </w:tc>
        <w:tc>
          <w:tcPr>
            <w:tcW w:w="0" w:type="auto"/>
            <w:vAlign w:val="center"/>
          </w:tcPr>
          <w:p w14:paraId="17B5732D" w14:textId="77777777" w:rsidR="00ED08DB" w:rsidRPr="00247A9B" w:rsidRDefault="00000000" w:rsidP="00247A9B">
            <w:pPr>
              <w:jc w:val="center"/>
              <w:rPr>
                <w:bCs/>
                <w:szCs w:val="36"/>
              </w:rPr>
            </w:pPr>
            <w:r w:rsidRPr="00247A9B">
              <w:rPr>
                <w:bCs/>
                <w:szCs w:val="36"/>
              </w:rPr>
              <w:t>0.159-0.227</w:t>
            </w:r>
          </w:p>
        </w:tc>
        <w:tc>
          <w:tcPr>
            <w:tcW w:w="0" w:type="auto"/>
            <w:vAlign w:val="center"/>
          </w:tcPr>
          <w:p w14:paraId="27103EF8" w14:textId="77777777" w:rsidR="00ED08DB" w:rsidRPr="00247A9B" w:rsidRDefault="00000000" w:rsidP="00247A9B">
            <w:pPr>
              <w:jc w:val="center"/>
              <w:rPr>
                <w:bCs/>
                <w:szCs w:val="36"/>
              </w:rPr>
            </w:pPr>
            <w:r w:rsidRPr="00247A9B">
              <w:rPr>
                <w:bCs/>
                <w:szCs w:val="36"/>
              </w:rPr>
              <w:t>-0.096-0.155</w:t>
            </w:r>
          </w:p>
        </w:tc>
        <w:tc>
          <w:tcPr>
            <w:tcW w:w="0" w:type="auto"/>
            <w:vAlign w:val="center"/>
          </w:tcPr>
          <w:p w14:paraId="354C7DB8" w14:textId="77777777" w:rsidR="00ED08DB" w:rsidRPr="00247A9B" w:rsidRDefault="00000000" w:rsidP="00247A9B">
            <w:pPr>
              <w:jc w:val="center"/>
              <w:rPr>
                <w:bCs/>
                <w:szCs w:val="36"/>
              </w:rPr>
            </w:pPr>
            <w:r w:rsidRPr="00247A9B">
              <w:rPr>
                <w:bCs/>
                <w:szCs w:val="36"/>
              </w:rPr>
              <w:t>-0.710-0.118</w:t>
            </w:r>
          </w:p>
        </w:tc>
      </w:tr>
    </w:tbl>
    <w:p w14:paraId="0E3DE05A" w14:textId="77777777" w:rsidR="00ED08DB" w:rsidRDefault="00ED08DB"/>
    <w:p w14:paraId="76D49437" w14:textId="77777777" w:rsidR="00ED08DB" w:rsidRPr="00D23167" w:rsidRDefault="00000000" w:rsidP="00D23167">
      <w:pPr>
        <w:widowControl w:val="0"/>
        <w:spacing w:line="360" w:lineRule="auto"/>
        <w:ind w:firstLineChars="200" w:firstLine="480"/>
        <w:jc w:val="both"/>
        <w:rPr>
          <w:rFonts w:eastAsia="SimSun"/>
        </w:rPr>
      </w:pPr>
      <w:r>
        <w:rPr>
          <w:rFonts w:eastAsia="SimSun"/>
        </w:rPr>
        <w:t>为验证压力状态变量的贡献，表</w:t>
      </w:r>
      <w:r>
        <w:rPr>
          <w:rFonts w:eastAsia="SimSun"/>
        </w:rPr>
        <w:t>7</w:t>
      </w:r>
      <w:r>
        <w:rPr>
          <w:rFonts w:eastAsia="SimSun"/>
        </w:rPr>
        <w:t>比较了仅使用载荷状态（</w:t>
      </w:r>
      <w:proofErr w:type="spellStart"/>
      <w:r>
        <w:rPr>
          <w:rFonts w:eastAsia="SimSun"/>
        </w:rPr>
        <w:t>strict_load_backbone</w:t>
      </w:r>
      <w:proofErr w:type="spellEnd"/>
      <w:r>
        <w:rPr>
          <w:rFonts w:eastAsia="SimSun"/>
        </w:rPr>
        <w:t>：总推力</w:t>
      </w:r>
      <w:r>
        <w:rPr>
          <w:rFonts w:eastAsia="SimSun"/>
        </w:rPr>
        <w:t>+</w:t>
      </w:r>
      <w:r>
        <w:rPr>
          <w:rFonts w:eastAsia="SimSun"/>
        </w:rPr>
        <w:t>刀盘扭矩）与加入压力状态（</w:t>
      </w:r>
      <w:proofErr w:type="spellStart"/>
      <w:r>
        <w:rPr>
          <w:rFonts w:eastAsia="SimSun"/>
        </w:rPr>
        <w:t>pressure_load_backbone</w:t>
      </w:r>
      <w:proofErr w:type="spellEnd"/>
      <w:r>
        <w:rPr>
          <w:rFonts w:eastAsia="SimSun"/>
        </w:rPr>
        <w:t>：舱压</w:t>
      </w:r>
      <w:r>
        <w:rPr>
          <w:rFonts w:eastAsia="SimSun"/>
        </w:rPr>
        <w:t>+</w:t>
      </w:r>
      <w:r>
        <w:rPr>
          <w:rFonts w:eastAsia="SimSun"/>
        </w:rPr>
        <w:t>总推力</w:t>
      </w:r>
      <w:r>
        <w:rPr>
          <w:rFonts w:eastAsia="SimSun"/>
        </w:rPr>
        <w:t>+</w:t>
      </w:r>
      <w:r>
        <w:rPr>
          <w:rFonts w:eastAsia="SimSun"/>
        </w:rPr>
        <w:t>刀盘扭矩）两种输入空间下的适配性能。</w:t>
      </w:r>
    </w:p>
    <w:p w14:paraId="5446F2AC" w14:textId="77777777" w:rsidR="00ED08DB" w:rsidRPr="00DB003F" w:rsidRDefault="00000000" w:rsidP="00DB003F">
      <w:pPr>
        <w:widowControl w:val="0"/>
        <w:spacing w:line="360" w:lineRule="auto"/>
        <w:jc w:val="center"/>
        <w:rPr>
          <w:rFonts w:eastAsia="SimSun"/>
          <w:b/>
          <w:bCs/>
        </w:rPr>
      </w:pPr>
      <w:r w:rsidRPr="00DB003F">
        <w:rPr>
          <w:rFonts w:eastAsia="SimSun"/>
          <w:b/>
          <w:bCs/>
        </w:rPr>
        <w:t>表</w:t>
      </w:r>
      <w:r w:rsidRPr="00DB003F">
        <w:rPr>
          <w:rFonts w:eastAsia="SimSun"/>
          <w:b/>
          <w:bCs/>
        </w:rPr>
        <w:t xml:space="preserve">7 </w:t>
      </w:r>
      <w:r w:rsidRPr="00DB003F">
        <w:rPr>
          <w:rFonts w:eastAsia="SimSun"/>
          <w:b/>
          <w:bCs/>
        </w:rPr>
        <w:t>两种输入空间下的持续适配对比</w:t>
      </w:r>
    </w:p>
    <w:tbl>
      <w:tblPr>
        <w:tblW w:w="9072" w:type="dxa"/>
        <w:tblBorders>
          <w:top w:val="single" w:sz="12" w:space="0" w:color="000000"/>
          <w:bottom w:val="single" w:sz="12" w:space="0" w:color="000000"/>
        </w:tblBorders>
        <w:tblLook w:val="04A0" w:firstRow="1" w:lastRow="0" w:firstColumn="1" w:lastColumn="0" w:noHBand="0" w:noVBand="1"/>
      </w:tblPr>
      <w:tblGrid>
        <w:gridCol w:w="2590"/>
        <w:gridCol w:w="1241"/>
        <w:gridCol w:w="1287"/>
        <w:gridCol w:w="1318"/>
        <w:gridCol w:w="1318"/>
        <w:gridCol w:w="1318"/>
      </w:tblGrid>
      <w:tr w:rsidR="00ED08DB" w:rsidRPr="00DA4ABC" w14:paraId="1A43092E" w14:textId="77777777" w:rsidTr="00224790">
        <w:tc>
          <w:tcPr>
            <w:tcW w:w="1512" w:type="dxa"/>
            <w:tcBorders>
              <w:top w:val="single" w:sz="12" w:space="0" w:color="000000"/>
              <w:bottom w:val="single" w:sz="4" w:space="0" w:color="000000"/>
            </w:tcBorders>
          </w:tcPr>
          <w:p w14:paraId="40D89184" w14:textId="77777777" w:rsidR="00ED08DB" w:rsidRPr="00DA4ABC" w:rsidRDefault="00000000">
            <w:pPr>
              <w:jc w:val="center"/>
              <w:rPr>
                <w:b/>
                <w:szCs w:val="36"/>
              </w:rPr>
            </w:pPr>
            <w:r w:rsidRPr="00DA4ABC">
              <w:rPr>
                <w:rFonts w:ascii="SimSun" w:eastAsia="SimSun" w:hAnsi="SimSun" w:cs="SimSun" w:hint="eastAsia"/>
                <w:b/>
                <w:szCs w:val="36"/>
              </w:rPr>
              <w:t>输入空间</w:t>
            </w:r>
          </w:p>
        </w:tc>
        <w:tc>
          <w:tcPr>
            <w:tcW w:w="1512" w:type="dxa"/>
            <w:tcBorders>
              <w:top w:val="single" w:sz="12" w:space="0" w:color="000000"/>
              <w:bottom w:val="single" w:sz="4" w:space="0" w:color="000000"/>
            </w:tcBorders>
          </w:tcPr>
          <w:p w14:paraId="4F535769" w14:textId="77777777" w:rsidR="00ED08DB" w:rsidRPr="00DA4ABC" w:rsidRDefault="00000000">
            <w:pPr>
              <w:jc w:val="center"/>
              <w:rPr>
                <w:b/>
                <w:szCs w:val="36"/>
              </w:rPr>
            </w:pPr>
            <w:r w:rsidRPr="00DA4ABC">
              <w:rPr>
                <w:rFonts w:ascii="SimSun" w:eastAsia="SimSun" w:hAnsi="SimSun" w:cs="SimSun" w:hint="eastAsia"/>
                <w:b/>
                <w:szCs w:val="36"/>
              </w:rPr>
              <w:t>方法</w:t>
            </w:r>
          </w:p>
        </w:tc>
        <w:tc>
          <w:tcPr>
            <w:tcW w:w="1512" w:type="dxa"/>
            <w:tcBorders>
              <w:top w:val="single" w:sz="12" w:space="0" w:color="000000"/>
              <w:bottom w:val="single" w:sz="4" w:space="0" w:color="000000"/>
            </w:tcBorders>
          </w:tcPr>
          <w:p w14:paraId="4B4D248C" w14:textId="77777777" w:rsidR="00ED08DB" w:rsidRPr="00DA4ABC" w:rsidRDefault="00000000">
            <w:pPr>
              <w:jc w:val="center"/>
              <w:rPr>
                <w:b/>
                <w:szCs w:val="36"/>
              </w:rPr>
            </w:pPr>
            <w:r w:rsidRPr="00DA4ABC">
              <w:rPr>
                <w:rFonts w:ascii="SimSun" w:eastAsia="SimSun" w:hAnsi="SimSun" w:cs="SimSun" w:hint="eastAsia"/>
                <w:b/>
                <w:szCs w:val="36"/>
              </w:rPr>
              <w:t>平均排名</w:t>
            </w:r>
          </w:p>
        </w:tc>
        <w:tc>
          <w:tcPr>
            <w:tcW w:w="1512" w:type="dxa"/>
            <w:tcBorders>
              <w:top w:val="single" w:sz="12" w:space="0" w:color="000000"/>
              <w:bottom w:val="single" w:sz="4" w:space="0" w:color="000000"/>
            </w:tcBorders>
          </w:tcPr>
          <w:p w14:paraId="697FDAAF" w14:textId="77777777" w:rsidR="00ED08DB" w:rsidRPr="00DA4ABC" w:rsidRDefault="00000000">
            <w:pPr>
              <w:jc w:val="center"/>
              <w:rPr>
                <w:b/>
                <w:szCs w:val="36"/>
              </w:rPr>
            </w:pPr>
            <w:r w:rsidRPr="00DA4ABC">
              <w:rPr>
                <w:rFonts w:ascii="SimSun" w:eastAsia="SimSun" w:hAnsi="SimSun" w:cs="SimSun" w:hint="eastAsia"/>
                <w:b/>
                <w:szCs w:val="36"/>
              </w:rPr>
              <w:t>当前</w:t>
            </w:r>
            <w:r w:rsidRPr="00DA4ABC">
              <w:rPr>
                <w:b/>
                <w:szCs w:val="36"/>
              </w:rPr>
              <w:t>R²</w:t>
            </w:r>
          </w:p>
        </w:tc>
        <w:tc>
          <w:tcPr>
            <w:tcW w:w="1512" w:type="dxa"/>
            <w:tcBorders>
              <w:top w:val="single" w:sz="12" w:space="0" w:color="000000"/>
              <w:bottom w:val="single" w:sz="4" w:space="0" w:color="000000"/>
            </w:tcBorders>
          </w:tcPr>
          <w:p w14:paraId="68F564E2" w14:textId="77777777" w:rsidR="00ED08DB" w:rsidRPr="00DA4ABC" w:rsidRDefault="00000000">
            <w:pPr>
              <w:jc w:val="center"/>
              <w:rPr>
                <w:b/>
                <w:szCs w:val="36"/>
              </w:rPr>
            </w:pPr>
            <w:r w:rsidRPr="00DA4ABC">
              <w:rPr>
                <w:rFonts w:ascii="SimSun" w:eastAsia="SimSun" w:hAnsi="SimSun" w:cs="SimSun" w:hint="eastAsia"/>
                <w:b/>
                <w:szCs w:val="36"/>
              </w:rPr>
              <w:t>遗忘量</w:t>
            </w:r>
          </w:p>
        </w:tc>
        <w:tc>
          <w:tcPr>
            <w:tcW w:w="1512" w:type="dxa"/>
            <w:tcBorders>
              <w:top w:val="single" w:sz="12" w:space="0" w:color="000000"/>
              <w:bottom w:val="single" w:sz="4" w:space="0" w:color="000000"/>
            </w:tcBorders>
          </w:tcPr>
          <w:p w14:paraId="292C0EDD" w14:textId="77777777" w:rsidR="00ED08DB" w:rsidRPr="00DA4ABC" w:rsidRDefault="00000000">
            <w:pPr>
              <w:jc w:val="center"/>
              <w:rPr>
                <w:b/>
                <w:szCs w:val="36"/>
              </w:rPr>
            </w:pPr>
            <w:r w:rsidRPr="00DA4ABC">
              <w:rPr>
                <w:rFonts w:ascii="SimSun" w:eastAsia="SimSun" w:hAnsi="SimSun" w:cs="SimSun" w:hint="eastAsia"/>
                <w:b/>
                <w:szCs w:val="36"/>
              </w:rPr>
              <w:t>综合指标</w:t>
            </w:r>
          </w:p>
        </w:tc>
      </w:tr>
      <w:tr w:rsidR="00ED08DB" w:rsidRPr="00247A9B" w14:paraId="08C1A12F" w14:textId="77777777" w:rsidTr="00224790">
        <w:tc>
          <w:tcPr>
            <w:tcW w:w="1512" w:type="dxa"/>
            <w:tcBorders>
              <w:top w:val="single" w:sz="4" w:space="0" w:color="000000"/>
            </w:tcBorders>
          </w:tcPr>
          <w:p w14:paraId="18C3FBD6" w14:textId="77777777" w:rsidR="00ED08DB" w:rsidRPr="00247A9B" w:rsidRDefault="00000000">
            <w:pPr>
              <w:jc w:val="center"/>
              <w:rPr>
                <w:bCs/>
                <w:szCs w:val="36"/>
              </w:rPr>
            </w:pPr>
            <w:proofErr w:type="spellStart"/>
            <w:r w:rsidRPr="00247A9B">
              <w:rPr>
                <w:bCs/>
                <w:szCs w:val="36"/>
              </w:rPr>
              <w:t>pressure_load_backbone</w:t>
            </w:r>
            <w:proofErr w:type="spellEnd"/>
          </w:p>
        </w:tc>
        <w:tc>
          <w:tcPr>
            <w:tcW w:w="1512" w:type="dxa"/>
            <w:tcBorders>
              <w:top w:val="single" w:sz="4" w:space="0" w:color="000000"/>
            </w:tcBorders>
          </w:tcPr>
          <w:p w14:paraId="31A0F737" w14:textId="77777777" w:rsidR="00ED08DB" w:rsidRPr="00247A9B" w:rsidRDefault="00000000">
            <w:pPr>
              <w:jc w:val="center"/>
              <w:rPr>
                <w:bCs/>
                <w:szCs w:val="36"/>
              </w:rPr>
            </w:pPr>
            <w:r w:rsidRPr="00247A9B">
              <w:rPr>
                <w:rFonts w:ascii="SimSun" w:eastAsia="SimSun" w:hAnsi="SimSun" w:cs="SimSun" w:hint="eastAsia"/>
                <w:bCs/>
                <w:szCs w:val="36"/>
              </w:rPr>
              <w:t>全量回放</w:t>
            </w:r>
          </w:p>
        </w:tc>
        <w:tc>
          <w:tcPr>
            <w:tcW w:w="1512" w:type="dxa"/>
            <w:tcBorders>
              <w:top w:val="single" w:sz="4" w:space="0" w:color="000000"/>
            </w:tcBorders>
          </w:tcPr>
          <w:p w14:paraId="0738D4D9" w14:textId="77777777" w:rsidR="00ED08DB" w:rsidRPr="00247A9B" w:rsidRDefault="00000000">
            <w:pPr>
              <w:jc w:val="center"/>
              <w:rPr>
                <w:bCs/>
                <w:szCs w:val="36"/>
              </w:rPr>
            </w:pPr>
            <w:r w:rsidRPr="00247A9B">
              <w:rPr>
                <w:bCs/>
                <w:szCs w:val="36"/>
              </w:rPr>
              <w:t>1.83</w:t>
            </w:r>
          </w:p>
        </w:tc>
        <w:tc>
          <w:tcPr>
            <w:tcW w:w="1512" w:type="dxa"/>
            <w:tcBorders>
              <w:top w:val="single" w:sz="4" w:space="0" w:color="000000"/>
            </w:tcBorders>
          </w:tcPr>
          <w:p w14:paraId="2A4A3079" w14:textId="77777777" w:rsidR="00ED08DB" w:rsidRPr="00247A9B" w:rsidRDefault="00000000">
            <w:pPr>
              <w:jc w:val="center"/>
              <w:rPr>
                <w:bCs/>
                <w:szCs w:val="36"/>
              </w:rPr>
            </w:pPr>
            <w:r w:rsidRPr="00247A9B">
              <w:rPr>
                <w:bCs/>
                <w:szCs w:val="36"/>
              </w:rPr>
              <w:t>0.731</w:t>
            </w:r>
          </w:p>
        </w:tc>
        <w:tc>
          <w:tcPr>
            <w:tcW w:w="1512" w:type="dxa"/>
            <w:tcBorders>
              <w:top w:val="single" w:sz="4" w:space="0" w:color="000000"/>
            </w:tcBorders>
          </w:tcPr>
          <w:p w14:paraId="7B3248CD" w14:textId="77777777" w:rsidR="00ED08DB" w:rsidRPr="00247A9B" w:rsidRDefault="00000000">
            <w:pPr>
              <w:jc w:val="center"/>
              <w:rPr>
                <w:bCs/>
                <w:szCs w:val="36"/>
              </w:rPr>
            </w:pPr>
            <w:r w:rsidRPr="00247A9B">
              <w:rPr>
                <w:bCs/>
                <w:szCs w:val="36"/>
              </w:rPr>
              <w:t>-0.123</w:t>
            </w:r>
          </w:p>
        </w:tc>
        <w:tc>
          <w:tcPr>
            <w:tcW w:w="1512" w:type="dxa"/>
            <w:tcBorders>
              <w:top w:val="single" w:sz="4" w:space="0" w:color="000000"/>
            </w:tcBorders>
          </w:tcPr>
          <w:p w14:paraId="531FDF2D" w14:textId="77777777" w:rsidR="00ED08DB" w:rsidRPr="00247A9B" w:rsidRDefault="00000000">
            <w:pPr>
              <w:jc w:val="center"/>
              <w:rPr>
                <w:bCs/>
                <w:szCs w:val="36"/>
              </w:rPr>
            </w:pPr>
            <w:r w:rsidRPr="00247A9B">
              <w:rPr>
                <w:bCs/>
                <w:szCs w:val="36"/>
              </w:rPr>
              <w:t>0.728</w:t>
            </w:r>
          </w:p>
        </w:tc>
      </w:tr>
      <w:tr w:rsidR="00ED08DB" w:rsidRPr="00247A9B" w14:paraId="7BE22C14" w14:textId="77777777" w:rsidTr="00DA4ABC">
        <w:tc>
          <w:tcPr>
            <w:tcW w:w="1512" w:type="dxa"/>
          </w:tcPr>
          <w:p w14:paraId="075147C4" w14:textId="77777777" w:rsidR="00ED08DB" w:rsidRPr="00247A9B" w:rsidRDefault="00000000">
            <w:pPr>
              <w:jc w:val="center"/>
              <w:rPr>
                <w:bCs/>
                <w:szCs w:val="36"/>
              </w:rPr>
            </w:pPr>
            <w:proofErr w:type="spellStart"/>
            <w:r w:rsidRPr="00247A9B">
              <w:rPr>
                <w:bCs/>
                <w:szCs w:val="36"/>
              </w:rPr>
              <w:t>pressure_load_backbone</w:t>
            </w:r>
            <w:proofErr w:type="spellEnd"/>
          </w:p>
        </w:tc>
        <w:tc>
          <w:tcPr>
            <w:tcW w:w="1512" w:type="dxa"/>
          </w:tcPr>
          <w:p w14:paraId="543AECD0" w14:textId="77777777" w:rsidR="00ED08DB" w:rsidRPr="00247A9B" w:rsidRDefault="00000000">
            <w:pPr>
              <w:jc w:val="center"/>
              <w:rPr>
                <w:bCs/>
                <w:szCs w:val="36"/>
              </w:rPr>
            </w:pPr>
            <w:r w:rsidRPr="00247A9B">
              <w:rPr>
                <w:rFonts w:ascii="SimSun" w:eastAsia="SimSun" w:hAnsi="SimSun" w:cs="SimSun" w:hint="eastAsia"/>
                <w:bCs/>
                <w:szCs w:val="36"/>
              </w:rPr>
              <w:t>通用适配器库</w:t>
            </w:r>
          </w:p>
        </w:tc>
        <w:tc>
          <w:tcPr>
            <w:tcW w:w="1512" w:type="dxa"/>
          </w:tcPr>
          <w:p w14:paraId="739BD3C2" w14:textId="77777777" w:rsidR="00ED08DB" w:rsidRPr="00247A9B" w:rsidRDefault="00000000">
            <w:pPr>
              <w:jc w:val="center"/>
              <w:rPr>
                <w:bCs/>
                <w:szCs w:val="36"/>
              </w:rPr>
            </w:pPr>
            <w:r w:rsidRPr="00247A9B">
              <w:rPr>
                <w:bCs/>
                <w:szCs w:val="36"/>
              </w:rPr>
              <w:t>2.67</w:t>
            </w:r>
          </w:p>
        </w:tc>
        <w:tc>
          <w:tcPr>
            <w:tcW w:w="1512" w:type="dxa"/>
          </w:tcPr>
          <w:p w14:paraId="3C179E68" w14:textId="77777777" w:rsidR="00ED08DB" w:rsidRPr="00247A9B" w:rsidRDefault="00000000">
            <w:pPr>
              <w:jc w:val="center"/>
              <w:rPr>
                <w:bCs/>
                <w:szCs w:val="36"/>
              </w:rPr>
            </w:pPr>
            <w:r w:rsidRPr="00247A9B">
              <w:rPr>
                <w:bCs/>
                <w:szCs w:val="36"/>
              </w:rPr>
              <w:t>0.714</w:t>
            </w:r>
          </w:p>
        </w:tc>
        <w:tc>
          <w:tcPr>
            <w:tcW w:w="1512" w:type="dxa"/>
          </w:tcPr>
          <w:p w14:paraId="7124C908" w14:textId="77777777" w:rsidR="00ED08DB" w:rsidRPr="00247A9B" w:rsidRDefault="00000000">
            <w:pPr>
              <w:jc w:val="center"/>
              <w:rPr>
                <w:bCs/>
                <w:szCs w:val="36"/>
              </w:rPr>
            </w:pPr>
            <w:r w:rsidRPr="00247A9B">
              <w:rPr>
                <w:bCs/>
                <w:szCs w:val="36"/>
              </w:rPr>
              <w:t>0</w:t>
            </w:r>
          </w:p>
        </w:tc>
        <w:tc>
          <w:tcPr>
            <w:tcW w:w="1512" w:type="dxa"/>
          </w:tcPr>
          <w:p w14:paraId="2B411C29" w14:textId="77777777" w:rsidR="00ED08DB" w:rsidRPr="00247A9B" w:rsidRDefault="00000000">
            <w:pPr>
              <w:jc w:val="center"/>
              <w:rPr>
                <w:bCs/>
                <w:szCs w:val="36"/>
              </w:rPr>
            </w:pPr>
            <w:r w:rsidRPr="00247A9B">
              <w:rPr>
                <w:bCs/>
                <w:szCs w:val="36"/>
              </w:rPr>
              <w:t>0.714</w:t>
            </w:r>
          </w:p>
        </w:tc>
      </w:tr>
      <w:tr w:rsidR="00ED08DB" w:rsidRPr="00247A9B" w14:paraId="0FC7DB72" w14:textId="77777777" w:rsidTr="00DA4ABC">
        <w:tc>
          <w:tcPr>
            <w:tcW w:w="1512" w:type="dxa"/>
          </w:tcPr>
          <w:p w14:paraId="2EC1FDA4" w14:textId="77777777" w:rsidR="00ED08DB" w:rsidRPr="00247A9B" w:rsidRDefault="00000000">
            <w:pPr>
              <w:jc w:val="center"/>
              <w:rPr>
                <w:bCs/>
                <w:szCs w:val="36"/>
              </w:rPr>
            </w:pPr>
            <w:proofErr w:type="spellStart"/>
            <w:r w:rsidRPr="00247A9B">
              <w:rPr>
                <w:bCs/>
                <w:szCs w:val="36"/>
              </w:rPr>
              <w:t>strict_load_backbone</w:t>
            </w:r>
            <w:proofErr w:type="spellEnd"/>
          </w:p>
        </w:tc>
        <w:tc>
          <w:tcPr>
            <w:tcW w:w="1512" w:type="dxa"/>
          </w:tcPr>
          <w:p w14:paraId="632C5883" w14:textId="77777777" w:rsidR="00ED08DB" w:rsidRPr="00247A9B" w:rsidRDefault="00000000">
            <w:pPr>
              <w:jc w:val="center"/>
              <w:rPr>
                <w:bCs/>
                <w:szCs w:val="36"/>
              </w:rPr>
            </w:pPr>
            <w:r w:rsidRPr="00247A9B">
              <w:rPr>
                <w:rFonts w:ascii="SimSun" w:eastAsia="SimSun" w:hAnsi="SimSun" w:cs="SimSun" w:hint="eastAsia"/>
                <w:bCs/>
                <w:szCs w:val="36"/>
              </w:rPr>
              <w:t>全量回放</w:t>
            </w:r>
          </w:p>
        </w:tc>
        <w:tc>
          <w:tcPr>
            <w:tcW w:w="1512" w:type="dxa"/>
          </w:tcPr>
          <w:p w14:paraId="374C94EC" w14:textId="77777777" w:rsidR="00ED08DB" w:rsidRPr="00247A9B" w:rsidRDefault="00000000">
            <w:pPr>
              <w:jc w:val="center"/>
              <w:rPr>
                <w:bCs/>
                <w:szCs w:val="36"/>
              </w:rPr>
            </w:pPr>
            <w:r w:rsidRPr="00247A9B">
              <w:rPr>
                <w:bCs/>
                <w:szCs w:val="36"/>
              </w:rPr>
              <w:t>2.33</w:t>
            </w:r>
          </w:p>
        </w:tc>
        <w:tc>
          <w:tcPr>
            <w:tcW w:w="1512" w:type="dxa"/>
          </w:tcPr>
          <w:p w14:paraId="0FF9FAD4" w14:textId="77777777" w:rsidR="00ED08DB" w:rsidRPr="00247A9B" w:rsidRDefault="00000000">
            <w:pPr>
              <w:jc w:val="center"/>
              <w:rPr>
                <w:bCs/>
                <w:szCs w:val="36"/>
              </w:rPr>
            </w:pPr>
            <w:r w:rsidRPr="00247A9B">
              <w:rPr>
                <w:bCs/>
                <w:szCs w:val="36"/>
              </w:rPr>
              <w:t>0.732</w:t>
            </w:r>
          </w:p>
        </w:tc>
        <w:tc>
          <w:tcPr>
            <w:tcW w:w="1512" w:type="dxa"/>
          </w:tcPr>
          <w:p w14:paraId="0418495F" w14:textId="77777777" w:rsidR="00ED08DB" w:rsidRPr="00247A9B" w:rsidRDefault="00000000">
            <w:pPr>
              <w:jc w:val="center"/>
              <w:rPr>
                <w:bCs/>
                <w:szCs w:val="36"/>
              </w:rPr>
            </w:pPr>
            <w:r w:rsidRPr="00247A9B">
              <w:rPr>
                <w:bCs/>
                <w:szCs w:val="36"/>
              </w:rPr>
              <w:t>-0.134</w:t>
            </w:r>
          </w:p>
        </w:tc>
        <w:tc>
          <w:tcPr>
            <w:tcW w:w="1512" w:type="dxa"/>
          </w:tcPr>
          <w:p w14:paraId="32C37763" w14:textId="77777777" w:rsidR="00ED08DB" w:rsidRPr="00247A9B" w:rsidRDefault="00000000">
            <w:pPr>
              <w:jc w:val="center"/>
              <w:rPr>
                <w:bCs/>
                <w:szCs w:val="36"/>
              </w:rPr>
            </w:pPr>
            <w:r w:rsidRPr="00247A9B">
              <w:rPr>
                <w:bCs/>
                <w:szCs w:val="36"/>
              </w:rPr>
              <w:t>0.730</w:t>
            </w:r>
          </w:p>
        </w:tc>
      </w:tr>
      <w:tr w:rsidR="00ED08DB" w:rsidRPr="00247A9B" w14:paraId="18DA7818" w14:textId="77777777" w:rsidTr="00DA4ABC">
        <w:tc>
          <w:tcPr>
            <w:tcW w:w="1512" w:type="dxa"/>
          </w:tcPr>
          <w:p w14:paraId="013A6D06" w14:textId="77777777" w:rsidR="00ED08DB" w:rsidRPr="00247A9B" w:rsidRDefault="00000000">
            <w:pPr>
              <w:jc w:val="center"/>
              <w:rPr>
                <w:bCs/>
                <w:szCs w:val="36"/>
              </w:rPr>
            </w:pPr>
            <w:proofErr w:type="spellStart"/>
            <w:r w:rsidRPr="00247A9B">
              <w:rPr>
                <w:bCs/>
                <w:szCs w:val="36"/>
              </w:rPr>
              <w:t>strict_load_backbone</w:t>
            </w:r>
            <w:proofErr w:type="spellEnd"/>
          </w:p>
        </w:tc>
        <w:tc>
          <w:tcPr>
            <w:tcW w:w="1512" w:type="dxa"/>
          </w:tcPr>
          <w:p w14:paraId="39753308" w14:textId="77777777" w:rsidR="00ED08DB" w:rsidRPr="00247A9B" w:rsidRDefault="00000000">
            <w:pPr>
              <w:jc w:val="center"/>
              <w:rPr>
                <w:bCs/>
                <w:szCs w:val="36"/>
              </w:rPr>
            </w:pPr>
            <w:r w:rsidRPr="00247A9B">
              <w:rPr>
                <w:rFonts w:ascii="SimSun" w:eastAsia="SimSun" w:hAnsi="SimSun" w:cs="SimSun" w:hint="eastAsia"/>
                <w:bCs/>
                <w:szCs w:val="36"/>
              </w:rPr>
              <w:t>通用适配器库</w:t>
            </w:r>
          </w:p>
        </w:tc>
        <w:tc>
          <w:tcPr>
            <w:tcW w:w="1512" w:type="dxa"/>
          </w:tcPr>
          <w:p w14:paraId="6033880E" w14:textId="77777777" w:rsidR="00ED08DB" w:rsidRPr="00247A9B" w:rsidRDefault="00000000">
            <w:pPr>
              <w:jc w:val="center"/>
              <w:rPr>
                <w:bCs/>
                <w:szCs w:val="36"/>
              </w:rPr>
            </w:pPr>
            <w:r w:rsidRPr="00247A9B">
              <w:rPr>
                <w:bCs/>
                <w:szCs w:val="36"/>
              </w:rPr>
              <w:t>3.00</w:t>
            </w:r>
          </w:p>
        </w:tc>
        <w:tc>
          <w:tcPr>
            <w:tcW w:w="1512" w:type="dxa"/>
          </w:tcPr>
          <w:p w14:paraId="33F777B3" w14:textId="77777777" w:rsidR="00ED08DB" w:rsidRPr="00247A9B" w:rsidRDefault="00000000">
            <w:pPr>
              <w:jc w:val="center"/>
              <w:rPr>
                <w:bCs/>
                <w:szCs w:val="36"/>
              </w:rPr>
            </w:pPr>
            <w:r w:rsidRPr="00247A9B">
              <w:rPr>
                <w:bCs/>
                <w:szCs w:val="36"/>
              </w:rPr>
              <w:t>0.722</w:t>
            </w:r>
          </w:p>
        </w:tc>
        <w:tc>
          <w:tcPr>
            <w:tcW w:w="1512" w:type="dxa"/>
          </w:tcPr>
          <w:p w14:paraId="37B7D61C" w14:textId="77777777" w:rsidR="00ED08DB" w:rsidRPr="00247A9B" w:rsidRDefault="00000000">
            <w:pPr>
              <w:jc w:val="center"/>
              <w:rPr>
                <w:bCs/>
                <w:szCs w:val="36"/>
              </w:rPr>
            </w:pPr>
            <w:r w:rsidRPr="00247A9B">
              <w:rPr>
                <w:bCs/>
                <w:szCs w:val="36"/>
              </w:rPr>
              <w:t>0</w:t>
            </w:r>
          </w:p>
        </w:tc>
        <w:tc>
          <w:tcPr>
            <w:tcW w:w="1512" w:type="dxa"/>
          </w:tcPr>
          <w:p w14:paraId="229DBFF9" w14:textId="77777777" w:rsidR="00ED08DB" w:rsidRPr="00247A9B" w:rsidRDefault="00000000">
            <w:pPr>
              <w:jc w:val="center"/>
              <w:rPr>
                <w:bCs/>
                <w:szCs w:val="36"/>
              </w:rPr>
            </w:pPr>
            <w:r w:rsidRPr="00247A9B">
              <w:rPr>
                <w:bCs/>
                <w:szCs w:val="36"/>
              </w:rPr>
              <w:t>0.722</w:t>
            </w:r>
          </w:p>
        </w:tc>
      </w:tr>
      <w:tr w:rsidR="00ED08DB" w:rsidRPr="00247A9B" w14:paraId="2D26EF46" w14:textId="77777777" w:rsidTr="00DA4ABC">
        <w:tc>
          <w:tcPr>
            <w:tcW w:w="1512" w:type="dxa"/>
          </w:tcPr>
          <w:p w14:paraId="103DF2E2" w14:textId="77777777" w:rsidR="00ED08DB" w:rsidRPr="00247A9B" w:rsidRDefault="00000000">
            <w:pPr>
              <w:jc w:val="center"/>
              <w:rPr>
                <w:bCs/>
                <w:szCs w:val="36"/>
              </w:rPr>
            </w:pPr>
            <w:proofErr w:type="spellStart"/>
            <w:r w:rsidRPr="00247A9B">
              <w:rPr>
                <w:bCs/>
                <w:szCs w:val="36"/>
              </w:rPr>
              <w:t>strict_load_backbone</w:t>
            </w:r>
            <w:proofErr w:type="spellEnd"/>
          </w:p>
        </w:tc>
        <w:tc>
          <w:tcPr>
            <w:tcW w:w="1512" w:type="dxa"/>
          </w:tcPr>
          <w:p w14:paraId="339B8A7D" w14:textId="77777777" w:rsidR="00ED08DB" w:rsidRPr="00247A9B" w:rsidRDefault="00000000">
            <w:pPr>
              <w:jc w:val="center"/>
              <w:rPr>
                <w:bCs/>
                <w:szCs w:val="36"/>
              </w:rPr>
            </w:pPr>
            <w:r w:rsidRPr="00247A9B">
              <w:rPr>
                <w:rFonts w:ascii="SimSun" w:eastAsia="SimSun" w:hAnsi="SimSun" w:cs="SimSun" w:hint="eastAsia"/>
                <w:bCs/>
                <w:szCs w:val="36"/>
              </w:rPr>
              <w:t>源模型直接应用</w:t>
            </w:r>
          </w:p>
        </w:tc>
        <w:tc>
          <w:tcPr>
            <w:tcW w:w="1512" w:type="dxa"/>
          </w:tcPr>
          <w:p w14:paraId="711CB4B3" w14:textId="77777777" w:rsidR="00ED08DB" w:rsidRPr="00247A9B" w:rsidRDefault="00000000">
            <w:pPr>
              <w:jc w:val="center"/>
              <w:rPr>
                <w:bCs/>
                <w:szCs w:val="36"/>
              </w:rPr>
            </w:pPr>
            <w:r w:rsidRPr="00247A9B">
              <w:rPr>
                <w:bCs/>
                <w:szCs w:val="36"/>
              </w:rPr>
              <w:t>3.83</w:t>
            </w:r>
          </w:p>
        </w:tc>
        <w:tc>
          <w:tcPr>
            <w:tcW w:w="1512" w:type="dxa"/>
          </w:tcPr>
          <w:p w14:paraId="754D2851" w14:textId="77777777" w:rsidR="00ED08DB" w:rsidRPr="00247A9B" w:rsidRDefault="00000000">
            <w:pPr>
              <w:jc w:val="center"/>
              <w:rPr>
                <w:bCs/>
                <w:szCs w:val="36"/>
              </w:rPr>
            </w:pPr>
            <w:r w:rsidRPr="00247A9B">
              <w:rPr>
                <w:bCs/>
                <w:szCs w:val="36"/>
              </w:rPr>
              <w:t>0.709</w:t>
            </w:r>
          </w:p>
        </w:tc>
        <w:tc>
          <w:tcPr>
            <w:tcW w:w="1512" w:type="dxa"/>
          </w:tcPr>
          <w:p w14:paraId="2C109DD8" w14:textId="77777777" w:rsidR="00ED08DB" w:rsidRPr="00247A9B" w:rsidRDefault="00000000">
            <w:pPr>
              <w:jc w:val="center"/>
              <w:rPr>
                <w:bCs/>
                <w:szCs w:val="36"/>
              </w:rPr>
            </w:pPr>
            <w:r w:rsidRPr="00247A9B">
              <w:rPr>
                <w:bCs/>
                <w:szCs w:val="36"/>
              </w:rPr>
              <w:t>0</w:t>
            </w:r>
          </w:p>
        </w:tc>
        <w:tc>
          <w:tcPr>
            <w:tcW w:w="1512" w:type="dxa"/>
          </w:tcPr>
          <w:p w14:paraId="14842909" w14:textId="77777777" w:rsidR="00ED08DB" w:rsidRPr="00247A9B" w:rsidRDefault="00000000">
            <w:pPr>
              <w:jc w:val="center"/>
              <w:rPr>
                <w:bCs/>
                <w:szCs w:val="36"/>
              </w:rPr>
            </w:pPr>
            <w:r w:rsidRPr="00247A9B">
              <w:rPr>
                <w:bCs/>
                <w:szCs w:val="36"/>
              </w:rPr>
              <w:t>0.709</w:t>
            </w:r>
          </w:p>
        </w:tc>
      </w:tr>
      <w:tr w:rsidR="00ED08DB" w:rsidRPr="00247A9B" w14:paraId="4DC962B4" w14:textId="77777777" w:rsidTr="00DA4ABC">
        <w:tc>
          <w:tcPr>
            <w:tcW w:w="1512" w:type="dxa"/>
          </w:tcPr>
          <w:p w14:paraId="49B62253" w14:textId="77777777" w:rsidR="00ED08DB" w:rsidRPr="00247A9B" w:rsidRDefault="00000000">
            <w:pPr>
              <w:jc w:val="center"/>
              <w:rPr>
                <w:bCs/>
                <w:szCs w:val="36"/>
              </w:rPr>
            </w:pPr>
            <w:proofErr w:type="spellStart"/>
            <w:r w:rsidRPr="00247A9B">
              <w:rPr>
                <w:bCs/>
                <w:szCs w:val="36"/>
              </w:rPr>
              <w:lastRenderedPageBreak/>
              <w:t>strict_load_backbone</w:t>
            </w:r>
            <w:proofErr w:type="spellEnd"/>
          </w:p>
        </w:tc>
        <w:tc>
          <w:tcPr>
            <w:tcW w:w="1512" w:type="dxa"/>
          </w:tcPr>
          <w:p w14:paraId="6B4FB872" w14:textId="77777777" w:rsidR="00ED08DB" w:rsidRPr="00247A9B" w:rsidRDefault="00000000">
            <w:pPr>
              <w:jc w:val="center"/>
              <w:rPr>
                <w:bCs/>
                <w:szCs w:val="36"/>
              </w:rPr>
            </w:pPr>
            <w:r w:rsidRPr="00247A9B">
              <w:rPr>
                <w:rFonts w:ascii="SimSun" w:eastAsia="SimSun" w:hAnsi="SimSun" w:cs="SimSun" w:hint="eastAsia"/>
                <w:bCs/>
                <w:szCs w:val="36"/>
              </w:rPr>
              <w:t>机理适配器库</w:t>
            </w:r>
          </w:p>
        </w:tc>
        <w:tc>
          <w:tcPr>
            <w:tcW w:w="1512" w:type="dxa"/>
          </w:tcPr>
          <w:p w14:paraId="6C63D5A3" w14:textId="77777777" w:rsidR="00ED08DB" w:rsidRPr="00247A9B" w:rsidRDefault="00000000">
            <w:pPr>
              <w:jc w:val="center"/>
              <w:rPr>
                <w:bCs/>
                <w:szCs w:val="36"/>
              </w:rPr>
            </w:pPr>
            <w:r w:rsidRPr="00247A9B">
              <w:rPr>
                <w:bCs/>
                <w:szCs w:val="36"/>
              </w:rPr>
              <w:t>3.67</w:t>
            </w:r>
          </w:p>
        </w:tc>
        <w:tc>
          <w:tcPr>
            <w:tcW w:w="1512" w:type="dxa"/>
          </w:tcPr>
          <w:p w14:paraId="4D07C187" w14:textId="77777777" w:rsidR="00ED08DB" w:rsidRPr="00247A9B" w:rsidRDefault="00000000">
            <w:pPr>
              <w:jc w:val="center"/>
              <w:rPr>
                <w:bCs/>
                <w:szCs w:val="36"/>
              </w:rPr>
            </w:pPr>
            <w:r w:rsidRPr="00247A9B">
              <w:rPr>
                <w:bCs/>
                <w:szCs w:val="36"/>
              </w:rPr>
              <w:t>0.717</w:t>
            </w:r>
          </w:p>
        </w:tc>
        <w:tc>
          <w:tcPr>
            <w:tcW w:w="1512" w:type="dxa"/>
          </w:tcPr>
          <w:p w14:paraId="3D9846DD" w14:textId="77777777" w:rsidR="00ED08DB" w:rsidRPr="00247A9B" w:rsidRDefault="00000000">
            <w:pPr>
              <w:jc w:val="center"/>
              <w:rPr>
                <w:bCs/>
                <w:szCs w:val="36"/>
              </w:rPr>
            </w:pPr>
            <w:r w:rsidRPr="00247A9B">
              <w:rPr>
                <w:bCs/>
                <w:szCs w:val="36"/>
              </w:rPr>
              <w:t>0</w:t>
            </w:r>
          </w:p>
        </w:tc>
        <w:tc>
          <w:tcPr>
            <w:tcW w:w="1512" w:type="dxa"/>
          </w:tcPr>
          <w:p w14:paraId="15E35891" w14:textId="77777777" w:rsidR="00ED08DB" w:rsidRPr="00247A9B" w:rsidRDefault="00000000">
            <w:pPr>
              <w:jc w:val="center"/>
              <w:rPr>
                <w:bCs/>
                <w:szCs w:val="36"/>
              </w:rPr>
            </w:pPr>
            <w:r w:rsidRPr="00247A9B">
              <w:rPr>
                <w:bCs/>
                <w:szCs w:val="36"/>
              </w:rPr>
              <w:t>0.717</w:t>
            </w:r>
          </w:p>
        </w:tc>
      </w:tr>
    </w:tbl>
    <w:p w14:paraId="41DC7DCA" w14:textId="77777777" w:rsidR="00ED08DB" w:rsidRDefault="00ED08DB"/>
    <w:p w14:paraId="42D28586" w14:textId="77777777" w:rsidR="00ED08DB" w:rsidRPr="00D23167" w:rsidRDefault="00000000" w:rsidP="00D23167">
      <w:pPr>
        <w:widowControl w:val="0"/>
        <w:spacing w:line="360" w:lineRule="auto"/>
        <w:ind w:firstLineChars="200" w:firstLine="480"/>
        <w:jc w:val="both"/>
        <w:rPr>
          <w:rFonts w:eastAsia="SimSun"/>
        </w:rPr>
      </w:pPr>
      <w:r>
        <w:rPr>
          <w:rFonts w:eastAsia="SimSun"/>
        </w:rPr>
        <w:t>两种输入空间的性能差异较小，说明载荷状态（总推力和刀盘扭矩）已经承载了主要的预测信息。加入舱压后对总推力预测有轻微增益，但在刀盘扭矩预测上两种输入空间差异不大。在</w:t>
      </w:r>
      <w:proofErr w:type="spellStart"/>
      <w:r>
        <w:rPr>
          <w:rFonts w:eastAsia="SimSun"/>
        </w:rPr>
        <w:t>strict_load_backbone</w:t>
      </w:r>
      <w:proofErr w:type="spellEnd"/>
      <w:r>
        <w:rPr>
          <w:rFonts w:eastAsia="SimSun"/>
        </w:rPr>
        <w:t>下，通用适配器库和机理适配器库的排名比</w:t>
      </w:r>
      <w:proofErr w:type="spellStart"/>
      <w:r>
        <w:rPr>
          <w:rFonts w:eastAsia="SimSun"/>
        </w:rPr>
        <w:t>pressure_load_backbone</w:t>
      </w:r>
      <w:proofErr w:type="spellEnd"/>
      <w:r>
        <w:rPr>
          <w:rFonts w:eastAsia="SimSun"/>
        </w:rPr>
        <w:t>下略低，这可能说明压力状态变量为适配器提供了一定的额外区分度。</w:t>
      </w:r>
    </w:p>
    <w:p w14:paraId="21594909" w14:textId="77777777" w:rsidR="00ED08DB" w:rsidRPr="00D23167" w:rsidRDefault="00000000" w:rsidP="00D23167">
      <w:pPr>
        <w:widowControl w:val="0"/>
        <w:spacing w:line="360" w:lineRule="auto"/>
        <w:ind w:firstLineChars="200" w:firstLine="480"/>
        <w:jc w:val="both"/>
        <w:rPr>
          <w:rFonts w:eastAsia="SimSun"/>
        </w:rPr>
      </w:pPr>
      <w:r>
        <w:rPr>
          <w:rFonts w:eastAsia="SimSun"/>
        </w:rPr>
        <w:t>综上所述，持续适配实验表明：（</w:t>
      </w:r>
      <w:r>
        <w:rPr>
          <w:rFonts w:eastAsia="SimSun"/>
        </w:rPr>
        <w:t>1</w:t>
      </w:r>
      <w:r>
        <w:rPr>
          <w:rFonts w:eastAsia="SimSun"/>
        </w:rPr>
        <w:t>）冻结源模型</w:t>
      </w:r>
      <w:r>
        <w:rPr>
          <w:rFonts w:eastAsia="SimSun"/>
        </w:rPr>
        <w:t>+</w:t>
      </w:r>
      <w:r>
        <w:rPr>
          <w:rFonts w:eastAsia="SimSun"/>
        </w:rPr>
        <w:t>独立适配器库的策略在不保存历史数据的前提下，能取得接近全量回放的性能；（</w:t>
      </w:r>
      <w:r>
        <w:rPr>
          <w:rFonts w:eastAsia="SimSun"/>
        </w:rPr>
        <w:t>2</w:t>
      </w:r>
      <w:r>
        <w:rPr>
          <w:rFonts w:eastAsia="SimSun"/>
        </w:rPr>
        <w:t>）</w:t>
      </w:r>
      <w:r>
        <w:rPr>
          <w:rFonts w:eastAsia="SimSun"/>
        </w:rPr>
        <w:t>S3</w:t>
      </w:r>
      <w:r>
        <w:rPr>
          <w:rFonts w:eastAsia="SimSun"/>
        </w:rPr>
        <w:t>是三个工况中最难的适配目标，尤其是刀盘扭矩预测；（</w:t>
      </w:r>
      <w:r>
        <w:rPr>
          <w:rFonts w:eastAsia="SimSun"/>
        </w:rPr>
        <w:t>3</w:t>
      </w:r>
      <w:r>
        <w:rPr>
          <w:rFonts w:eastAsia="SimSun"/>
        </w:rPr>
        <w:t>）共享压力</w:t>
      </w:r>
      <w:r>
        <w:rPr>
          <w:rFonts w:eastAsia="SimSun"/>
        </w:rPr>
        <w:t>-</w:t>
      </w:r>
      <w:r>
        <w:rPr>
          <w:rFonts w:eastAsia="SimSun"/>
        </w:rPr>
        <w:t>载荷状态空间为跨工况知识迁移提供了有效基础，轻量适配器方法在存储代价和预测性能之间取得了良好平衡。</w:t>
      </w:r>
    </w:p>
    <w:p w14:paraId="7953B290" w14:textId="77777777" w:rsidR="00933A55" w:rsidRPr="003C311F" w:rsidRDefault="00933A55" w:rsidP="003C311F">
      <w:pPr>
        <w:keepNext/>
        <w:keepLines/>
        <w:widowControl w:val="0"/>
        <w:spacing w:line="360" w:lineRule="auto"/>
        <w:jc w:val="both"/>
        <w:outlineLvl w:val="1"/>
        <w:rPr>
          <w:rFonts w:eastAsia="SimHei"/>
          <w:bCs/>
          <w:kern w:val="44"/>
          <w:szCs w:val="36"/>
          <w:lang w:val="en-US"/>
        </w:rPr>
      </w:pPr>
      <w:r w:rsidRPr="00933A55">
        <w:rPr>
          <w:rFonts w:eastAsia="SimHei"/>
          <w:bCs/>
          <w:kern w:val="44"/>
          <w:szCs w:val="36"/>
          <w:lang w:val="en-US"/>
        </w:rPr>
        <w:t>5.3 S3</w:t>
      </w:r>
      <w:r w:rsidRPr="00933A55">
        <w:rPr>
          <w:rFonts w:eastAsia="SimHei"/>
          <w:bCs/>
          <w:kern w:val="44"/>
          <w:szCs w:val="36"/>
          <w:lang w:val="en-US"/>
        </w:rPr>
        <w:t>小样本适配实验</w:t>
      </w:r>
    </w:p>
    <w:p w14:paraId="1AF6256B" w14:textId="77777777" w:rsidR="00ED08DB" w:rsidRPr="00D23167" w:rsidRDefault="00000000" w:rsidP="00D23167">
      <w:pPr>
        <w:widowControl w:val="0"/>
        <w:spacing w:line="360" w:lineRule="auto"/>
        <w:ind w:firstLineChars="200" w:firstLine="480"/>
        <w:jc w:val="both"/>
        <w:rPr>
          <w:rFonts w:eastAsia="SimSun"/>
        </w:rPr>
      </w:pPr>
      <w:r>
        <w:rPr>
          <w:rFonts w:eastAsia="SimSun"/>
        </w:rPr>
        <w:t>为了验证方法在新工况早期的适用性，本文设计</w:t>
      </w:r>
      <w:r>
        <w:rPr>
          <w:rFonts w:eastAsia="SimSun"/>
        </w:rPr>
        <w:t>S3</w:t>
      </w:r>
      <w:r>
        <w:rPr>
          <w:rFonts w:eastAsia="SimSun"/>
        </w:rPr>
        <w:t>小样本适配实验：从</w:t>
      </w:r>
      <w:r>
        <w:rPr>
          <w:rFonts w:eastAsia="SimSun"/>
        </w:rPr>
        <w:t>S1</w:t>
      </w:r>
      <w:r>
        <w:rPr>
          <w:rFonts w:eastAsia="SimSun"/>
        </w:rPr>
        <w:t>或</w:t>
      </w:r>
      <w:r>
        <w:rPr>
          <w:rFonts w:eastAsia="SimSun"/>
        </w:rPr>
        <w:t>S2</w:t>
      </w:r>
      <w:r>
        <w:rPr>
          <w:rFonts w:eastAsia="SimSun"/>
        </w:rPr>
        <w:t>训练的源模型出发，仅观察</w:t>
      </w:r>
      <w:r>
        <w:rPr>
          <w:rFonts w:eastAsia="SimSun"/>
        </w:rPr>
        <w:t>S3</w:t>
      </w:r>
      <w:r>
        <w:rPr>
          <w:rFonts w:eastAsia="SimSun"/>
        </w:rPr>
        <w:t>的前</w:t>
      </w:r>
      <w:r>
        <w:rPr>
          <w:rFonts w:eastAsia="SimSun"/>
        </w:rPr>
        <w:t>10%-50%</w:t>
      </w:r>
      <w:r>
        <w:rPr>
          <w:rFonts w:eastAsia="SimSun"/>
        </w:rPr>
        <w:t>环数据作为前缀样本进行适配，在剩余</w:t>
      </w:r>
      <w:r>
        <w:rPr>
          <w:rFonts w:eastAsia="SimSun"/>
        </w:rPr>
        <w:t>S3</w:t>
      </w:r>
      <w:r>
        <w:rPr>
          <w:rFonts w:eastAsia="SimSun"/>
        </w:rPr>
        <w:t>数据上评估预测性能。适配器仅更新共享图结构支持的通道（或等量的随机通道），不存储任何历史数据。表</w:t>
      </w:r>
      <w:r>
        <w:rPr>
          <w:rFonts w:eastAsia="SimSun"/>
        </w:rPr>
        <w:t>8</w:t>
      </w:r>
      <w:r>
        <w:rPr>
          <w:rFonts w:eastAsia="SimSun"/>
        </w:rPr>
        <w:t>展示了在压力</w:t>
      </w:r>
      <w:r>
        <w:rPr>
          <w:rFonts w:eastAsia="SimSun"/>
        </w:rPr>
        <w:t>-</w:t>
      </w:r>
      <w:r>
        <w:rPr>
          <w:rFonts w:eastAsia="SimSun"/>
        </w:rPr>
        <w:t>载荷状态空间下，不同观测比例的适配性能总体排名。图结构适配器（</w:t>
      </w:r>
      <w:proofErr w:type="spellStart"/>
      <w:r>
        <w:rPr>
          <w:rFonts w:eastAsia="SimSun"/>
        </w:rPr>
        <w:t>graph_adapter</w:t>
      </w:r>
      <w:proofErr w:type="spellEnd"/>
      <w:r>
        <w:rPr>
          <w:rFonts w:eastAsia="SimSun"/>
        </w:rPr>
        <w:t>）使用</w:t>
      </w:r>
      <w:r>
        <w:rPr>
          <w:rFonts w:eastAsia="SimSun"/>
        </w:rPr>
        <w:t>PCMCI+</w:t>
      </w:r>
      <w:r>
        <w:rPr>
          <w:rFonts w:eastAsia="SimSun"/>
        </w:rPr>
        <w:t>识别出的共享图通道（</w:t>
      </w:r>
      <w:r>
        <w:rPr>
          <w:rFonts w:eastAsia="SimSun"/>
        </w:rPr>
        <w:t>2-3</w:t>
      </w:r>
      <w:r>
        <w:rPr>
          <w:rFonts w:eastAsia="SimSun"/>
        </w:rPr>
        <w:t>个特征通道），随机适配器（</w:t>
      </w:r>
      <w:proofErr w:type="spellStart"/>
      <w:r>
        <w:rPr>
          <w:rFonts w:eastAsia="SimSun"/>
        </w:rPr>
        <w:t>random_adapter</w:t>
      </w:r>
      <w:proofErr w:type="spellEnd"/>
      <w:r>
        <w:rPr>
          <w:rFonts w:eastAsia="SimSun"/>
        </w:rPr>
        <w:t>）使用相同数量但随机选择的通道，通用适配器（</w:t>
      </w:r>
      <w:proofErr w:type="spellStart"/>
      <w:r>
        <w:rPr>
          <w:rFonts w:eastAsia="SimSun"/>
        </w:rPr>
        <w:t>generic_adapter</w:t>
      </w:r>
      <w:proofErr w:type="spellEnd"/>
      <w:r>
        <w:rPr>
          <w:rFonts w:eastAsia="SimSun"/>
        </w:rPr>
        <w:t>）使用全部共享状态通道。</w:t>
      </w:r>
    </w:p>
    <w:p w14:paraId="70062AF2" w14:textId="04B2B715" w:rsidR="00ED08DB" w:rsidRPr="00DB003F" w:rsidRDefault="00000000" w:rsidP="00DB003F">
      <w:pPr>
        <w:widowControl w:val="0"/>
        <w:spacing w:line="360" w:lineRule="auto"/>
        <w:jc w:val="center"/>
        <w:rPr>
          <w:rFonts w:eastAsia="SimSun"/>
          <w:b/>
          <w:bCs/>
        </w:rPr>
      </w:pPr>
      <w:r w:rsidRPr="00DB003F">
        <w:rPr>
          <w:rFonts w:eastAsia="SimSun"/>
          <w:b/>
          <w:bCs/>
        </w:rPr>
        <w:t>表</w:t>
      </w:r>
      <w:r w:rsidRPr="00DB003F">
        <w:rPr>
          <w:rFonts w:eastAsia="SimSun"/>
          <w:b/>
          <w:bCs/>
        </w:rPr>
        <w:t>8 S3</w:t>
      </w:r>
      <w:r w:rsidRPr="00DB003F">
        <w:rPr>
          <w:rFonts w:eastAsia="SimSun"/>
          <w:b/>
          <w:bCs/>
        </w:rPr>
        <w:t>小样本适配总体排名</w:t>
      </w:r>
    </w:p>
    <w:tbl>
      <w:tblPr>
        <w:tblW w:w="9072" w:type="dxa"/>
        <w:tblBorders>
          <w:top w:val="single" w:sz="12" w:space="0" w:color="000000"/>
          <w:bottom w:val="single" w:sz="12" w:space="0" w:color="000000"/>
        </w:tblBorders>
        <w:tblLook w:val="04A0" w:firstRow="1" w:lastRow="0" w:firstColumn="1" w:lastColumn="0" w:noHBand="0" w:noVBand="1"/>
      </w:tblPr>
      <w:tblGrid>
        <w:gridCol w:w="2256"/>
        <w:gridCol w:w="1347"/>
        <w:gridCol w:w="1370"/>
        <w:gridCol w:w="1370"/>
        <w:gridCol w:w="1370"/>
        <w:gridCol w:w="1359"/>
      </w:tblGrid>
      <w:tr w:rsidR="00ED08DB" w:rsidRPr="00DA4ABC" w14:paraId="6C440900" w14:textId="77777777" w:rsidTr="00224790">
        <w:tc>
          <w:tcPr>
            <w:tcW w:w="1512" w:type="dxa"/>
            <w:tcBorders>
              <w:top w:val="single" w:sz="12" w:space="0" w:color="000000"/>
              <w:bottom w:val="single" w:sz="4" w:space="0" w:color="000000"/>
            </w:tcBorders>
            <w:vAlign w:val="center"/>
          </w:tcPr>
          <w:p w14:paraId="37AA8525" w14:textId="77777777" w:rsidR="00ED08DB" w:rsidRPr="00DA4ABC" w:rsidRDefault="00000000" w:rsidP="00A85359">
            <w:pPr>
              <w:jc w:val="center"/>
              <w:rPr>
                <w:b/>
                <w:szCs w:val="36"/>
              </w:rPr>
            </w:pPr>
            <w:r w:rsidRPr="00DA4ABC">
              <w:rPr>
                <w:rFonts w:ascii="SimSun" w:eastAsia="SimSun" w:hAnsi="SimSun" w:cs="SimSun" w:hint="eastAsia"/>
                <w:b/>
                <w:szCs w:val="36"/>
              </w:rPr>
              <w:t>方法</w:t>
            </w:r>
          </w:p>
        </w:tc>
        <w:tc>
          <w:tcPr>
            <w:tcW w:w="1512" w:type="dxa"/>
            <w:tcBorders>
              <w:top w:val="single" w:sz="12" w:space="0" w:color="000000"/>
              <w:bottom w:val="single" w:sz="4" w:space="0" w:color="000000"/>
            </w:tcBorders>
            <w:vAlign w:val="center"/>
          </w:tcPr>
          <w:p w14:paraId="23C2A041" w14:textId="77777777" w:rsidR="00ED08DB" w:rsidRPr="00DA4ABC" w:rsidRDefault="00000000" w:rsidP="00A85359">
            <w:pPr>
              <w:jc w:val="center"/>
              <w:rPr>
                <w:b/>
                <w:szCs w:val="36"/>
              </w:rPr>
            </w:pPr>
            <w:r w:rsidRPr="00DA4ABC">
              <w:rPr>
                <w:rFonts w:ascii="SimSun" w:eastAsia="SimSun" w:hAnsi="SimSun" w:cs="SimSun" w:hint="eastAsia"/>
                <w:b/>
                <w:szCs w:val="36"/>
              </w:rPr>
              <w:t>平均排名</w:t>
            </w:r>
          </w:p>
        </w:tc>
        <w:tc>
          <w:tcPr>
            <w:tcW w:w="1512" w:type="dxa"/>
            <w:tcBorders>
              <w:top w:val="single" w:sz="12" w:space="0" w:color="000000"/>
              <w:bottom w:val="single" w:sz="4" w:space="0" w:color="000000"/>
            </w:tcBorders>
            <w:vAlign w:val="center"/>
          </w:tcPr>
          <w:p w14:paraId="7C8A9FD9" w14:textId="77777777" w:rsidR="00ED08DB" w:rsidRPr="00DA4ABC" w:rsidRDefault="00000000" w:rsidP="00A85359">
            <w:pPr>
              <w:jc w:val="center"/>
              <w:rPr>
                <w:b/>
                <w:szCs w:val="36"/>
              </w:rPr>
            </w:pPr>
            <w:r w:rsidRPr="00DA4ABC">
              <w:rPr>
                <w:rFonts w:ascii="SimSun" w:eastAsia="SimSun" w:hAnsi="SimSun" w:cs="SimSun" w:hint="eastAsia"/>
                <w:b/>
                <w:szCs w:val="36"/>
              </w:rPr>
              <w:t>目标</w:t>
            </w:r>
            <w:r w:rsidRPr="00DA4ABC">
              <w:rPr>
                <w:b/>
                <w:szCs w:val="36"/>
              </w:rPr>
              <w:t>R²</w:t>
            </w:r>
          </w:p>
        </w:tc>
        <w:tc>
          <w:tcPr>
            <w:tcW w:w="1512" w:type="dxa"/>
            <w:tcBorders>
              <w:top w:val="single" w:sz="12" w:space="0" w:color="000000"/>
              <w:bottom w:val="single" w:sz="4" w:space="0" w:color="000000"/>
            </w:tcBorders>
            <w:vAlign w:val="center"/>
          </w:tcPr>
          <w:p w14:paraId="6D23378C" w14:textId="77777777" w:rsidR="00ED08DB" w:rsidRPr="00DA4ABC" w:rsidRDefault="00000000" w:rsidP="00A85359">
            <w:pPr>
              <w:jc w:val="center"/>
              <w:rPr>
                <w:b/>
                <w:szCs w:val="36"/>
              </w:rPr>
            </w:pPr>
            <w:r w:rsidRPr="00DA4ABC">
              <w:rPr>
                <w:rFonts w:ascii="SimSun" w:eastAsia="SimSun" w:hAnsi="SimSun" w:cs="SimSun" w:hint="eastAsia"/>
                <w:b/>
                <w:szCs w:val="36"/>
              </w:rPr>
              <w:t>遗忘量</w:t>
            </w:r>
          </w:p>
        </w:tc>
        <w:tc>
          <w:tcPr>
            <w:tcW w:w="1512" w:type="dxa"/>
            <w:tcBorders>
              <w:top w:val="single" w:sz="12" w:space="0" w:color="000000"/>
              <w:bottom w:val="single" w:sz="4" w:space="0" w:color="000000"/>
            </w:tcBorders>
            <w:vAlign w:val="center"/>
          </w:tcPr>
          <w:p w14:paraId="7B16EF77" w14:textId="77777777" w:rsidR="00ED08DB" w:rsidRPr="00DA4ABC" w:rsidRDefault="00000000" w:rsidP="00A85359">
            <w:pPr>
              <w:jc w:val="center"/>
              <w:rPr>
                <w:b/>
                <w:szCs w:val="36"/>
              </w:rPr>
            </w:pPr>
            <w:r w:rsidRPr="00DA4ABC">
              <w:rPr>
                <w:rFonts w:ascii="SimSun" w:eastAsia="SimSun" w:hAnsi="SimSun" w:cs="SimSun" w:hint="eastAsia"/>
                <w:b/>
                <w:szCs w:val="36"/>
              </w:rPr>
              <w:t>综合指标</w:t>
            </w:r>
          </w:p>
        </w:tc>
        <w:tc>
          <w:tcPr>
            <w:tcW w:w="1512" w:type="dxa"/>
            <w:tcBorders>
              <w:top w:val="single" w:sz="12" w:space="0" w:color="000000"/>
              <w:bottom w:val="single" w:sz="4" w:space="0" w:color="000000"/>
            </w:tcBorders>
            <w:vAlign w:val="center"/>
          </w:tcPr>
          <w:p w14:paraId="39EDA0F1" w14:textId="77777777" w:rsidR="00ED08DB" w:rsidRPr="00DA4ABC" w:rsidRDefault="00000000" w:rsidP="00A85359">
            <w:pPr>
              <w:jc w:val="center"/>
              <w:rPr>
                <w:b/>
                <w:szCs w:val="36"/>
              </w:rPr>
            </w:pPr>
            <w:r w:rsidRPr="00DA4ABC">
              <w:rPr>
                <w:rFonts w:ascii="SimSun" w:eastAsia="SimSun" w:hAnsi="SimSun" w:cs="SimSun" w:hint="eastAsia"/>
                <w:b/>
                <w:szCs w:val="36"/>
              </w:rPr>
              <w:t>适配器参数</w:t>
            </w:r>
          </w:p>
        </w:tc>
      </w:tr>
      <w:tr w:rsidR="00ED08DB" w:rsidRPr="00247A9B" w14:paraId="28FC4360" w14:textId="77777777" w:rsidTr="00224790">
        <w:tc>
          <w:tcPr>
            <w:tcW w:w="1512" w:type="dxa"/>
            <w:tcBorders>
              <w:top w:val="single" w:sz="4" w:space="0" w:color="000000"/>
            </w:tcBorders>
            <w:vAlign w:val="center"/>
          </w:tcPr>
          <w:p w14:paraId="39D980DE" w14:textId="77777777" w:rsidR="00DA4ABC" w:rsidRDefault="00000000" w:rsidP="00A85359">
            <w:pPr>
              <w:jc w:val="center"/>
              <w:rPr>
                <w:bCs/>
                <w:szCs w:val="36"/>
              </w:rPr>
            </w:pPr>
            <w:r w:rsidRPr="00247A9B">
              <w:rPr>
                <w:rFonts w:ascii="SimSun" w:eastAsia="SimSun" w:hAnsi="SimSun" w:cs="SimSun" w:hint="eastAsia"/>
                <w:bCs/>
                <w:szCs w:val="36"/>
              </w:rPr>
              <w:t>全量回放</w:t>
            </w:r>
          </w:p>
          <w:p w14:paraId="091A41D6" w14:textId="7B421139" w:rsidR="00ED08DB" w:rsidRPr="00DA4ABC" w:rsidRDefault="00DA4ABC" w:rsidP="00A85359">
            <w:pPr>
              <w:jc w:val="center"/>
              <w:rPr>
                <w:rFonts w:ascii="SimSun" w:eastAsia="SimSun" w:hAnsi="SimSun" w:cs="SimSun"/>
                <w:bCs/>
                <w:szCs w:val="36"/>
              </w:rPr>
            </w:pPr>
            <w:r>
              <w:rPr>
                <w:rFonts w:ascii="SimSun" w:eastAsia="SimSun" w:hAnsi="SimSun" w:cs="SimSun" w:hint="eastAsia"/>
                <w:bCs/>
                <w:szCs w:val="36"/>
              </w:rPr>
              <w:t>（</w:t>
            </w:r>
            <w:proofErr w:type="spellStart"/>
            <w:r w:rsidRPr="00247A9B">
              <w:rPr>
                <w:bCs/>
                <w:szCs w:val="36"/>
              </w:rPr>
              <w:t>full_rehearsal</w:t>
            </w:r>
            <w:proofErr w:type="spellEnd"/>
            <w:r>
              <w:rPr>
                <w:rFonts w:ascii="SimSun" w:eastAsia="SimSun" w:hAnsi="SimSun" w:cs="SimSun" w:hint="eastAsia"/>
                <w:bCs/>
                <w:szCs w:val="36"/>
              </w:rPr>
              <w:t>）</w:t>
            </w:r>
          </w:p>
        </w:tc>
        <w:tc>
          <w:tcPr>
            <w:tcW w:w="1512" w:type="dxa"/>
            <w:tcBorders>
              <w:top w:val="single" w:sz="4" w:space="0" w:color="000000"/>
            </w:tcBorders>
            <w:vAlign w:val="center"/>
          </w:tcPr>
          <w:p w14:paraId="4F5C5362" w14:textId="77777777" w:rsidR="00ED08DB" w:rsidRPr="00247A9B" w:rsidRDefault="00000000" w:rsidP="00A85359">
            <w:pPr>
              <w:jc w:val="center"/>
              <w:rPr>
                <w:bCs/>
                <w:szCs w:val="36"/>
              </w:rPr>
            </w:pPr>
            <w:r w:rsidRPr="00247A9B">
              <w:rPr>
                <w:bCs/>
                <w:szCs w:val="36"/>
              </w:rPr>
              <w:t>1.50</w:t>
            </w:r>
          </w:p>
        </w:tc>
        <w:tc>
          <w:tcPr>
            <w:tcW w:w="1512" w:type="dxa"/>
            <w:tcBorders>
              <w:top w:val="single" w:sz="4" w:space="0" w:color="000000"/>
            </w:tcBorders>
            <w:vAlign w:val="center"/>
          </w:tcPr>
          <w:p w14:paraId="23F7A9A0" w14:textId="77777777" w:rsidR="00ED08DB" w:rsidRPr="00247A9B" w:rsidRDefault="00000000" w:rsidP="00A85359">
            <w:pPr>
              <w:jc w:val="center"/>
              <w:rPr>
                <w:bCs/>
                <w:szCs w:val="36"/>
              </w:rPr>
            </w:pPr>
            <w:r w:rsidRPr="00247A9B">
              <w:rPr>
                <w:bCs/>
                <w:szCs w:val="36"/>
              </w:rPr>
              <w:t>0.442</w:t>
            </w:r>
          </w:p>
        </w:tc>
        <w:tc>
          <w:tcPr>
            <w:tcW w:w="1512" w:type="dxa"/>
            <w:tcBorders>
              <w:top w:val="single" w:sz="4" w:space="0" w:color="000000"/>
            </w:tcBorders>
            <w:vAlign w:val="center"/>
          </w:tcPr>
          <w:p w14:paraId="6F331C7D" w14:textId="77777777" w:rsidR="00ED08DB" w:rsidRPr="00247A9B" w:rsidRDefault="00000000" w:rsidP="00A85359">
            <w:pPr>
              <w:jc w:val="center"/>
              <w:rPr>
                <w:bCs/>
                <w:szCs w:val="36"/>
              </w:rPr>
            </w:pPr>
            <w:r w:rsidRPr="00247A9B">
              <w:rPr>
                <w:bCs/>
                <w:szCs w:val="36"/>
              </w:rPr>
              <w:t>-0.031</w:t>
            </w:r>
          </w:p>
        </w:tc>
        <w:tc>
          <w:tcPr>
            <w:tcW w:w="1512" w:type="dxa"/>
            <w:tcBorders>
              <w:top w:val="single" w:sz="4" w:space="0" w:color="000000"/>
            </w:tcBorders>
            <w:vAlign w:val="center"/>
          </w:tcPr>
          <w:p w14:paraId="16D8DE8D" w14:textId="77777777" w:rsidR="00ED08DB" w:rsidRPr="00247A9B" w:rsidRDefault="00000000" w:rsidP="00A85359">
            <w:pPr>
              <w:jc w:val="center"/>
              <w:rPr>
                <w:bCs/>
                <w:szCs w:val="36"/>
              </w:rPr>
            </w:pPr>
            <w:r w:rsidRPr="00247A9B">
              <w:rPr>
                <w:bCs/>
                <w:szCs w:val="36"/>
              </w:rPr>
              <w:t>0.442</w:t>
            </w:r>
          </w:p>
        </w:tc>
        <w:tc>
          <w:tcPr>
            <w:tcW w:w="1512" w:type="dxa"/>
            <w:tcBorders>
              <w:top w:val="single" w:sz="4" w:space="0" w:color="000000"/>
            </w:tcBorders>
            <w:vAlign w:val="center"/>
          </w:tcPr>
          <w:p w14:paraId="18DE735C" w14:textId="77777777" w:rsidR="00ED08DB" w:rsidRPr="00247A9B" w:rsidRDefault="00000000" w:rsidP="00A85359">
            <w:pPr>
              <w:jc w:val="center"/>
              <w:rPr>
                <w:bCs/>
                <w:szCs w:val="36"/>
              </w:rPr>
            </w:pPr>
            <w:r w:rsidRPr="00247A9B">
              <w:rPr>
                <w:bCs/>
                <w:szCs w:val="36"/>
              </w:rPr>
              <w:t>0</w:t>
            </w:r>
            <w:r w:rsidRPr="00247A9B">
              <w:rPr>
                <w:rFonts w:ascii="SimSun" w:eastAsia="SimSun" w:hAnsi="SimSun" w:cs="SimSun" w:hint="eastAsia"/>
                <w:bCs/>
                <w:szCs w:val="36"/>
              </w:rPr>
              <w:t>（存储</w:t>
            </w:r>
            <w:r w:rsidRPr="00247A9B">
              <w:rPr>
                <w:bCs/>
                <w:szCs w:val="36"/>
              </w:rPr>
              <w:t>607</w:t>
            </w:r>
            <w:r w:rsidRPr="00247A9B">
              <w:rPr>
                <w:rFonts w:ascii="SimSun" w:eastAsia="SimSun" w:hAnsi="SimSun" w:cs="SimSun" w:hint="eastAsia"/>
                <w:bCs/>
                <w:szCs w:val="36"/>
              </w:rPr>
              <w:t>条）</w:t>
            </w:r>
          </w:p>
        </w:tc>
      </w:tr>
      <w:tr w:rsidR="00ED08DB" w:rsidRPr="00247A9B" w14:paraId="4B27FED0" w14:textId="77777777" w:rsidTr="00A85359">
        <w:tc>
          <w:tcPr>
            <w:tcW w:w="1512" w:type="dxa"/>
            <w:vAlign w:val="center"/>
          </w:tcPr>
          <w:p w14:paraId="776C9D56" w14:textId="77777777" w:rsidR="00DA4ABC" w:rsidRDefault="00000000" w:rsidP="00A85359">
            <w:pPr>
              <w:jc w:val="center"/>
              <w:rPr>
                <w:bCs/>
                <w:szCs w:val="36"/>
              </w:rPr>
            </w:pPr>
            <w:r w:rsidRPr="00247A9B">
              <w:rPr>
                <w:rFonts w:ascii="SimSun" w:eastAsia="SimSun" w:hAnsi="SimSun" w:cs="SimSun" w:hint="eastAsia"/>
                <w:bCs/>
                <w:szCs w:val="36"/>
              </w:rPr>
              <w:t>通用适配器</w:t>
            </w:r>
          </w:p>
          <w:p w14:paraId="70B18121" w14:textId="06862CF1" w:rsidR="00ED08DB" w:rsidRPr="00DA4ABC" w:rsidRDefault="00DA4ABC" w:rsidP="00A85359">
            <w:pPr>
              <w:jc w:val="center"/>
              <w:rPr>
                <w:rFonts w:ascii="SimSun" w:eastAsia="SimSun" w:hAnsi="SimSun" w:cs="SimSun"/>
                <w:bCs/>
                <w:szCs w:val="36"/>
              </w:rPr>
            </w:pPr>
            <w:r>
              <w:rPr>
                <w:rFonts w:ascii="SimSun" w:eastAsia="SimSun" w:hAnsi="SimSun" w:cs="SimSun" w:hint="eastAsia"/>
                <w:bCs/>
                <w:szCs w:val="36"/>
              </w:rPr>
              <w:t>（</w:t>
            </w:r>
            <w:proofErr w:type="spellStart"/>
            <w:r w:rsidRPr="00247A9B">
              <w:rPr>
                <w:bCs/>
                <w:szCs w:val="36"/>
              </w:rPr>
              <w:t>generic_adapter</w:t>
            </w:r>
            <w:proofErr w:type="spellEnd"/>
            <w:r>
              <w:rPr>
                <w:rFonts w:ascii="SimSun" w:eastAsia="SimSun" w:hAnsi="SimSun" w:cs="SimSun" w:hint="eastAsia"/>
                <w:bCs/>
                <w:szCs w:val="36"/>
              </w:rPr>
              <w:t>）</w:t>
            </w:r>
          </w:p>
        </w:tc>
        <w:tc>
          <w:tcPr>
            <w:tcW w:w="1512" w:type="dxa"/>
            <w:vAlign w:val="center"/>
          </w:tcPr>
          <w:p w14:paraId="64B3C539" w14:textId="77777777" w:rsidR="00ED08DB" w:rsidRPr="00247A9B" w:rsidRDefault="00000000" w:rsidP="00A85359">
            <w:pPr>
              <w:jc w:val="center"/>
              <w:rPr>
                <w:bCs/>
                <w:szCs w:val="36"/>
              </w:rPr>
            </w:pPr>
            <w:r w:rsidRPr="00247A9B">
              <w:rPr>
                <w:bCs/>
                <w:szCs w:val="36"/>
              </w:rPr>
              <w:t>2.75</w:t>
            </w:r>
          </w:p>
        </w:tc>
        <w:tc>
          <w:tcPr>
            <w:tcW w:w="1512" w:type="dxa"/>
            <w:vAlign w:val="center"/>
          </w:tcPr>
          <w:p w14:paraId="5FA20DAC" w14:textId="77777777" w:rsidR="00ED08DB" w:rsidRPr="00247A9B" w:rsidRDefault="00000000" w:rsidP="00A85359">
            <w:pPr>
              <w:jc w:val="center"/>
              <w:rPr>
                <w:bCs/>
                <w:szCs w:val="36"/>
              </w:rPr>
            </w:pPr>
            <w:r w:rsidRPr="00247A9B">
              <w:rPr>
                <w:bCs/>
                <w:szCs w:val="36"/>
              </w:rPr>
              <w:t>0.412</w:t>
            </w:r>
          </w:p>
        </w:tc>
        <w:tc>
          <w:tcPr>
            <w:tcW w:w="1512" w:type="dxa"/>
            <w:vAlign w:val="center"/>
          </w:tcPr>
          <w:p w14:paraId="66F363E3" w14:textId="77777777" w:rsidR="00ED08DB" w:rsidRPr="00247A9B" w:rsidRDefault="00000000" w:rsidP="00A85359">
            <w:pPr>
              <w:jc w:val="center"/>
              <w:rPr>
                <w:bCs/>
                <w:szCs w:val="36"/>
              </w:rPr>
            </w:pPr>
            <w:r w:rsidRPr="00247A9B">
              <w:rPr>
                <w:bCs/>
                <w:szCs w:val="36"/>
              </w:rPr>
              <w:t>0</w:t>
            </w:r>
          </w:p>
        </w:tc>
        <w:tc>
          <w:tcPr>
            <w:tcW w:w="1512" w:type="dxa"/>
            <w:vAlign w:val="center"/>
          </w:tcPr>
          <w:p w14:paraId="224BE497" w14:textId="77777777" w:rsidR="00ED08DB" w:rsidRPr="00247A9B" w:rsidRDefault="00000000" w:rsidP="00A85359">
            <w:pPr>
              <w:jc w:val="center"/>
              <w:rPr>
                <w:bCs/>
                <w:szCs w:val="36"/>
              </w:rPr>
            </w:pPr>
            <w:r w:rsidRPr="00247A9B">
              <w:rPr>
                <w:bCs/>
                <w:szCs w:val="36"/>
              </w:rPr>
              <w:t>0.412</w:t>
            </w:r>
          </w:p>
        </w:tc>
        <w:tc>
          <w:tcPr>
            <w:tcW w:w="1512" w:type="dxa"/>
            <w:vAlign w:val="center"/>
          </w:tcPr>
          <w:p w14:paraId="548D48A0" w14:textId="77777777" w:rsidR="00ED08DB" w:rsidRPr="00247A9B" w:rsidRDefault="00000000" w:rsidP="00A85359">
            <w:pPr>
              <w:jc w:val="center"/>
              <w:rPr>
                <w:bCs/>
                <w:szCs w:val="36"/>
              </w:rPr>
            </w:pPr>
            <w:r w:rsidRPr="00247A9B">
              <w:rPr>
                <w:bCs/>
                <w:szCs w:val="36"/>
              </w:rPr>
              <w:t>7</w:t>
            </w:r>
          </w:p>
        </w:tc>
      </w:tr>
      <w:tr w:rsidR="00ED08DB" w:rsidRPr="00247A9B" w14:paraId="09CCBCC0" w14:textId="77777777" w:rsidTr="00A85359">
        <w:tc>
          <w:tcPr>
            <w:tcW w:w="1512" w:type="dxa"/>
            <w:vAlign w:val="center"/>
          </w:tcPr>
          <w:p w14:paraId="13C363D8" w14:textId="77777777" w:rsidR="00DA4ABC" w:rsidRDefault="00000000" w:rsidP="00A85359">
            <w:pPr>
              <w:jc w:val="center"/>
              <w:rPr>
                <w:bCs/>
                <w:szCs w:val="36"/>
              </w:rPr>
            </w:pPr>
            <w:r w:rsidRPr="00247A9B">
              <w:rPr>
                <w:rFonts w:ascii="SimSun" w:eastAsia="SimSun" w:hAnsi="SimSun" w:cs="SimSun" w:hint="eastAsia"/>
                <w:bCs/>
                <w:szCs w:val="36"/>
              </w:rPr>
              <w:t>图结构适配器</w:t>
            </w:r>
          </w:p>
          <w:p w14:paraId="58673F7D" w14:textId="79D784F9" w:rsidR="00ED08DB" w:rsidRPr="00DA4ABC" w:rsidRDefault="00DA4ABC" w:rsidP="00A85359">
            <w:pPr>
              <w:jc w:val="center"/>
              <w:rPr>
                <w:rFonts w:ascii="SimSun" w:eastAsia="SimSun" w:hAnsi="SimSun" w:cs="SimSun"/>
                <w:bCs/>
                <w:szCs w:val="36"/>
              </w:rPr>
            </w:pPr>
            <w:r>
              <w:rPr>
                <w:rFonts w:ascii="SimSun" w:eastAsia="SimSun" w:hAnsi="SimSun" w:cs="SimSun" w:hint="eastAsia"/>
                <w:bCs/>
                <w:szCs w:val="36"/>
              </w:rPr>
              <w:t>（</w:t>
            </w:r>
            <w:proofErr w:type="spellStart"/>
            <w:r w:rsidRPr="00247A9B">
              <w:rPr>
                <w:bCs/>
                <w:szCs w:val="36"/>
              </w:rPr>
              <w:t>graph_adapter</w:t>
            </w:r>
            <w:proofErr w:type="spellEnd"/>
            <w:r>
              <w:rPr>
                <w:rFonts w:ascii="SimSun" w:eastAsia="SimSun" w:hAnsi="SimSun" w:cs="SimSun" w:hint="eastAsia"/>
                <w:bCs/>
                <w:szCs w:val="36"/>
              </w:rPr>
              <w:t>）</w:t>
            </w:r>
          </w:p>
        </w:tc>
        <w:tc>
          <w:tcPr>
            <w:tcW w:w="1512" w:type="dxa"/>
            <w:vAlign w:val="center"/>
          </w:tcPr>
          <w:p w14:paraId="0BFB74A8" w14:textId="77777777" w:rsidR="00ED08DB" w:rsidRPr="00247A9B" w:rsidRDefault="00000000" w:rsidP="00A85359">
            <w:pPr>
              <w:jc w:val="center"/>
              <w:rPr>
                <w:bCs/>
                <w:szCs w:val="36"/>
              </w:rPr>
            </w:pPr>
            <w:r w:rsidRPr="00247A9B">
              <w:rPr>
                <w:bCs/>
                <w:szCs w:val="36"/>
              </w:rPr>
              <w:t>3.38</w:t>
            </w:r>
          </w:p>
        </w:tc>
        <w:tc>
          <w:tcPr>
            <w:tcW w:w="1512" w:type="dxa"/>
            <w:vAlign w:val="center"/>
          </w:tcPr>
          <w:p w14:paraId="48B70721" w14:textId="77777777" w:rsidR="00ED08DB" w:rsidRPr="00247A9B" w:rsidRDefault="00000000" w:rsidP="00A85359">
            <w:pPr>
              <w:jc w:val="center"/>
              <w:rPr>
                <w:bCs/>
                <w:szCs w:val="36"/>
              </w:rPr>
            </w:pPr>
            <w:r w:rsidRPr="00247A9B">
              <w:rPr>
                <w:bCs/>
                <w:szCs w:val="36"/>
              </w:rPr>
              <w:t>0.362</w:t>
            </w:r>
          </w:p>
        </w:tc>
        <w:tc>
          <w:tcPr>
            <w:tcW w:w="1512" w:type="dxa"/>
            <w:vAlign w:val="center"/>
          </w:tcPr>
          <w:p w14:paraId="30995C60" w14:textId="77777777" w:rsidR="00ED08DB" w:rsidRPr="00247A9B" w:rsidRDefault="00000000" w:rsidP="00A85359">
            <w:pPr>
              <w:jc w:val="center"/>
              <w:rPr>
                <w:bCs/>
                <w:szCs w:val="36"/>
              </w:rPr>
            </w:pPr>
            <w:r w:rsidRPr="00247A9B">
              <w:rPr>
                <w:bCs/>
                <w:szCs w:val="36"/>
              </w:rPr>
              <w:t>0</w:t>
            </w:r>
          </w:p>
        </w:tc>
        <w:tc>
          <w:tcPr>
            <w:tcW w:w="1512" w:type="dxa"/>
            <w:vAlign w:val="center"/>
          </w:tcPr>
          <w:p w14:paraId="06798B1F" w14:textId="77777777" w:rsidR="00ED08DB" w:rsidRPr="00247A9B" w:rsidRDefault="00000000" w:rsidP="00A85359">
            <w:pPr>
              <w:jc w:val="center"/>
              <w:rPr>
                <w:bCs/>
                <w:szCs w:val="36"/>
              </w:rPr>
            </w:pPr>
            <w:r w:rsidRPr="00247A9B">
              <w:rPr>
                <w:bCs/>
                <w:szCs w:val="36"/>
              </w:rPr>
              <w:t>0.362</w:t>
            </w:r>
          </w:p>
        </w:tc>
        <w:tc>
          <w:tcPr>
            <w:tcW w:w="1512" w:type="dxa"/>
            <w:vAlign w:val="center"/>
          </w:tcPr>
          <w:p w14:paraId="7FDAD93C" w14:textId="77777777" w:rsidR="00ED08DB" w:rsidRPr="00247A9B" w:rsidRDefault="00000000" w:rsidP="00A85359">
            <w:pPr>
              <w:jc w:val="center"/>
              <w:rPr>
                <w:bCs/>
                <w:szCs w:val="36"/>
              </w:rPr>
            </w:pPr>
            <w:r w:rsidRPr="00247A9B">
              <w:rPr>
                <w:bCs/>
                <w:szCs w:val="36"/>
              </w:rPr>
              <w:t>4</w:t>
            </w:r>
          </w:p>
        </w:tc>
      </w:tr>
      <w:tr w:rsidR="00ED08DB" w:rsidRPr="00247A9B" w14:paraId="47AADE3E" w14:textId="77777777" w:rsidTr="00A85359">
        <w:tc>
          <w:tcPr>
            <w:tcW w:w="1512" w:type="dxa"/>
            <w:vAlign w:val="center"/>
          </w:tcPr>
          <w:p w14:paraId="074BB5D5" w14:textId="77777777" w:rsidR="00DA4ABC" w:rsidRDefault="00000000" w:rsidP="00A85359">
            <w:pPr>
              <w:jc w:val="center"/>
              <w:rPr>
                <w:bCs/>
                <w:szCs w:val="36"/>
              </w:rPr>
            </w:pPr>
            <w:r w:rsidRPr="00247A9B">
              <w:rPr>
                <w:rFonts w:ascii="SimSun" w:eastAsia="SimSun" w:hAnsi="SimSun" w:cs="SimSun" w:hint="eastAsia"/>
                <w:bCs/>
                <w:szCs w:val="36"/>
              </w:rPr>
              <w:t>源模型直接应用</w:t>
            </w:r>
          </w:p>
          <w:p w14:paraId="0E71BF16" w14:textId="02308EC2" w:rsidR="00ED08DB" w:rsidRPr="00DA4ABC" w:rsidRDefault="00DA4ABC" w:rsidP="00A85359">
            <w:pPr>
              <w:jc w:val="center"/>
              <w:rPr>
                <w:rFonts w:ascii="SimSun" w:eastAsia="SimSun" w:hAnsi="SimSun" w:cs="SimSun"/>
                <w:bCs/>
                <w:szCs w:val="36"/>
              </w:rPr>
            </w:pPr>
            <w:r>
              <w:rPr>
                <w:rFonts w:ascii="SimSun" w:eastAsia="SimSun" w:hAnsi="SimSun" w:cs="SimSun" w:hint="eastAsia"/>
                <w:bCs/>
                <w:szCs w:val="36"/>
              </w:rPr>
              <w:t>（</w:t>
            </w:r>
            <w:proofErr w:type="spellStart"/>
            <w:r w:rsidRPr="00247A9B">
              <w:rPr>
                <w:bCs/>
                <w:szCs w:val="36"/>
              </w:rPr>
              <w:t>source_only</w:t>
            </w:r>
            <w:proofErr w:type="spellEnd"/>
            <w:r>
              <w:rPr>
                <w:rFonts w:ascii="SimSun" w:eastAsia="SimSun" w:hAnsi="SimSun" w:cs="SimSun" w:hint="eastAsia"/>
                <w:bCs/>
                <w:szCs w:val="36"/>
              </w:rPr>
              <w:t>）</w:t>
            </w:r>
          </w:p>
        </w:tc>
        <w:tc>
          <w:tcPr>
            <w:tcW w:w="1512" w:type="dxa"/>
            <w:vAlign w:val="center"/>
          </w:tcPr>
          <w:p w14:paraId="3CBC5E59" w14:textId="77777777" w:rsidR="00ED08DB" w:rsidRPr="00247A9B" w:rsidRDefault="00000000" w:rsidP="00A85359">
            <w:pPr>
              <w:jc w:val="center"/>
              <w:rPr>
                <w:bCs/>
                <w:szCs w:val="36"/>
              </w:rPr>
            </w:pPr>
            <w:r w:rsidRPr="00247A9B">
              <w:rPr>
                <w:bCs/>
                <w:szCs w:val="36"/>
              </w:rPr>
              <w:t>3.38</w:t>
            </w:r>
          </w:p>
        </w:tc>
        <w:tc>
          <w:tcPr>
            <w:tcW w:w="1512" w:type="dxa"/>
            <w:vAlign w:val="center"/>
          </w:tcPr>
          <w:p w14:paraId="217C4E61" w14:textId="77777777" w:rsidR="00ED08DB" w:rsidRPr="00247A9B" w:rsidRDefault="00000000" w:rsidP="00A85359">
            <w:pPr>
              <w:jc w:val="center"/>
              <w:rPr>
                <w:bCs/>
                <w:szCs w:val="36"/>
              </w:rPr>
            </w:pPr>
            <w:r w:rsidRPr="00247A9B">
              <w:rPr>
                <w:bCs/>
                <w:szCs w:val="36"/>
              </w:rPr>
              <w:t>0.289</w:t>
            </w:r>
          </w:p>
        </w:tc>
        <w:tc>
          <w:tcPr>
            <w:tcW w:w="1512" w:type="dxa"/>
            <w:vAlign w:val="center"/>
          </w:tcPr>
          <w:p w14:paraId="38D7B51B" w14:textId="77777777" w:rsidR="00ED08DB" w:rsidRPr="00247A9B" w:rsidRDefault="00000000" w:rsidP="00A85359">
            <w:pPr>
              <w:jc w:val="center"/>
              <w:rPr>
                <w:bCs/>
                <w:szCs w:val="36"/>
              </w:rPr>
            </w:pPr>
            <w:r w:rsidRPr="00247A9B">
              <w:rPr>
                <w:bCs/>
                <w:szCs w:val="36"/>
              </w:rPr>
              <w:t>0</w:t>
            </w:r>
          </w:p>
        </w:tc>
        <w:tc>
          <w:tcPr>
            <w:tcW w:w="1512" w:type="dxa"/>
            <w:vAlign w:val="center"/>
          </w:tcPr>
          <w:p w14:paraId="464BACCB" w14:textId="77777777" w:rsidR="00ED08DB" w:rsidRPr="00247A9B" w:rsidRDefault="00000000" w:rsidP="00A85359">
            <w:pPr>
              <w:jc w:val="center"/>
              <w:rPr>
                <w:bCs/>
                <w:szCs w:val="36"/>
              </w:rPr>
            </w:pPr>
            <w:r w:rsidRPr="00247A9B">
              <w:rPr>
                <w:bCs/>
                <w:szCs w:val="36"/>
              </w:rPr>
              <w:t>0.289</w:t>
            </w:r>
          </w:p>
        </w:tc>
        <w:tc>
          <w:tcPr>
            <w:tcW w:w="1512" w:type="dxa"/>
            <w:vAlign w:val="center"/>
          </w:tcPr>
          <w:p w14:paraId="6030B55F" w14:textId="77777777" w:rsidR="00ED08DB" w:rsidRPr="00247A9B" w:rsidRDefault="00000000" w:rsidP="00A85359">
            <w:pPr>
              <w:jc w:val="center"/>
              <w:rPr>
                <w:bCs/>
                <w:szCs w:val="36"/>
              </w:rPr>
            </w:pPr>
            <w:r w:rsidRPr="00247A9B">
              <w:rPr>
                <w:bCs/>
                <w:szCs w:val="36"/>
              </w:rPr>
              <w:t>0</w:t>
            </w:r>
          </w:p>
        </w:tc>
      </w:tr>
      <w:tr w:rsidR="00ED08DB" w:rsidRPr="00247A9B" w14:paraId="7CA6B1BC" w14:textId="77777777" w:rsidTr="00A85359">
        <w:tc>
          <w:tcPr>
            <w:tcW w:w="1512" w:type="dxa"/>
            <w:vAlign w:val="center"/>
          </w:tcPr>
          <w:p w14:paraId="32B62E8D" w14:textId="77777777" w:rsidR="00DA4ABC" w:rsidRDefault="00000000" w:rsidP="00A85359">
            <w:pPr>
              <w:jc w:val="center"/>
              <w:rPr>
                <w:bCs/>
                <w:szCs w:val="36"/>
              </w:rPr>
            </w:pPr>
            <w:r w:rsidRPr="00247A9B">
              <w:rPr>
                <w:rFonts w:ascii="SimSun" w:eastAsia="SimSun" w:hAnsi="SimSun" w:cs="SimSun" w:hint="eastAsia"/>
                <w:bCs/>
                <w:szCs w:val="36"/>
              </w:rPr>
              <w:t>随机适配器</w:t>
            </w:r>
          </w:p>
          <w:p w14:paraId="011CDD79" w14:textId="72FB441A" w:rsidR="00ED08DB" w:rsidRPr="00DA4ABC" w:rsidRDefault="00DA4ABC" w:rsidP="00A85359">
            <w:pPr>
              <w:jc w:val="center"/>
              <w:rPr>
                <w:rFonts w:ascii="SimSun" w:eastAsia="SimSun" w:hAnsi="SimSun" w:cs="SimSun"/>
                <w:bCs/>
                <w:szCs w:val="36"/>
              </w:rPr>
            </w:pPr>
            <w:r>
              <w:rPr>
                <w:rFonts w:ascii="SimSun" w:eastAsia="SimSun" w:hAnsi="SimSun" w:cs="SimSun" w:hint="eastAsia"/>
                <w:bCs/>
                <w:szCs w:val="36"/>
              </w:rPr>
              <w:t>（</w:t>
            </w:r>
            <w:proofErr w:type="spellStart"/>
            <w:r w:rsidRPr="00247A9B">
              <w:rPr>
                <w:bCs/>
                <w:szCs w:val="36"/>
              </w:rPr>
              <w:t>random_adapter</w:t>
            </w:r>
            <w:proofErr w:type="spellEnd"/>
            <w:r>
              <w:rPr>
                <w:rFonts w:ascii="SimSun" w:eastAsia="SimSun" w:hAnsi="SimSun" w:cs="SimSun" w:hint="eastAsia"/>
                <w:bCs/>
                <w:szCs w:val="36"/>
              </w:rPr>
              <w:t>）</w:t>
            </w:r>
          </w:p>
        </w:tc>
        <w:tc>
          <w:tcPr>
            <w:tcW w:w="1512" w:type="dxa"/>
            <w:vAlign w:val="center"/>
          </w:tcPr>
          <w:p w14:paraId="4B69227B" w14:textId="77777777" w:rsidR="00ED08DB" w:rsidRPr="00247A9B" w:rsidRDefault="00000000" w:rsidP="00A85359">
            <w:pPr>
              <w:jc w:val="center"/>
              <w:rPr>
                <w:bCs/>
                <w:szCs w:val="36"/>
              </w:rPr>
            </w:pPr>
            <w:r w:rsidRPr="00247A9B">
              <w:rPr>
                <w:bCs/>
                <w:szCs w:val="36"/>
              </w:rPr>
              <w:t>4.00</w:t>
            </w:r>
          </w:p>
        </w:tc>
        <w:tc>
          <w:tcPr>
            <w:tcW w:w="1512" w:type="dxa"/>
            <w:vAlign w:val="center"/>
          </w:tcPr>
          <w:p w14:paraId="1B5C9304" w14:textId="77777777" w:rsidR="00ED08DB" w:rsidRPr="00247A9B" w:rsidRDefault="00000000" w:rsidP="00A85359">
            <w:pPr>
              <w:jc w:val="center"/>
              <w:rPr>
                <w:bCs/>
                <w:szCs w:val="36"/>
              </w:rPr>
            </w:pPr>
            <w:r w:rsidRPr="00247A9B">
              <w:rPr>
                <w:bCs/>
                <w:szCs w:val="36"/>
              </w:rPr>
              <w:t>0.339</w:t>
            </w:r>
          </w:p>
        </w:tc>
        <w:tc>
          <w:tcPr>
            <w:tcW w:w="1512" w:type="dxa"/>
            <w:vAlign w:val="center"/>
          </w:tcPr>
          <w:p w14:paraId="4980C696" w14:textId="77777777" w:rsidR="00ED08DB" w:rsidRPr="00247A9B" w:rsidRDefault="00000000" w:rsidP="00A85359">
            <w:pPr>
              <w:jc w:val="center"/>
              <w:rPr>
                <w:bCs/>
                <w:szCs w:val="36"/>
              </w:rPr>
            </w:pPr>
            <w:r w:rsidRPr="00247A9B">
              <w:rPr>
                <w:bCs/>
                <w:szCs w:val="36"/>
              </w:rPr>
              <w:t>0</w:t>
            </w:r>
          </w:p>
        </w:tc>
        <w:tc>
          <w:tcPr>
            <w:tcW w:w="1512" w:type="dxa"/>
            <w:vAlign w:val="center"/>
          </w:tcPr>
          <w:p w14:paraId="6C4F42EE" w14:textId="77777777" w:rsidR="00ED08DB" w:rsidRPr="00247A9B" w:rsidRDefault="00000000" w:rsidP="00A85359">
            <w:pPr>
              <w:jc w:val="center"/>
              <w:rPr>
                <w:bCs/>
                <w:szCs w:val="36"/>
              </w:rPr>
            </w:pPr>
            <w:r w:rsidRPr="00247A9B">
              <w:rPr>
                <w:bCs/>
                <w:szCs w:val="36"/>
              </w:rPr>
              <w:t>0.339</w:t>
            </w:r>
          </w:p>
        </w:tc>
        <w:tc>
          <w:tcPr>
            <w:tcW w:w="1512" w:type="dxa"/>
            <w:vAlign w:val="center"/>
          </w:tcPr>
          <w:p w14:paraId="37C78784" w14:textId="77777777" w:rsidR="00ED08DB" w:rsidRPr="00247A9B" w:rsidRDefault="00000000" w:rsidP="00A85359">
            <w:pPr>
              <w:jc w:val="center"/>
              <w:rPr>
                <w:bCs/>
                <w:szCs w:val="36"/>
              </w:rPr>
            </w:pPr>
            <w:r w:rsidRPr="00247A9B">
              <w:rPr>
                <w:bCs/>
                <w:szCs w:val="36"/>
              </w:rPr>
              <w:t>4</w:t>
            </w:r>
          </w:p>
        </w:tc>
      </w:tr>
    </w:tbl>
    <w:p w14:paraId="21FD70E2" w14:textId="77777777" w:rsidR="00ED08DB" w:rsidRDefault="00ED08DB"/>
    <w:p w14:paraId="12E0640C" w14:textId="4DB14292" w:rsidR="00ED08DB" w:rsidRPr="00D23167" w:rsidRDefault="00000000" w:rsidP="00D23167">
      <w:pPr>
        <w:widowControl w:val="0"/>
        <w:spacing w:line="360" w:lineRule="auto"/>
        <w:ind w:firstLineChars="200" w:firstLine="480"/>
        <w:jc w:val="both"/>
        <w:rPr>
          <w:rFonts w:eastAsia="SimSun"/>
        </w:rPr>
      </w:pPr>
      <w:r>
        <w:rPr>
          <w:rFonts w:eastAsia="SimSun"/>
        </w:rPr>
        <w:t>表</w:t>
      </w:r>
      <w:r>
        <w:rPr>
          <w:rFonts w:eastAsia="SimSun"/>
        </w:rPr>
        <w:t>9</w:t>
      </w:r>
      <w:r w:rsidR="004259F4">
        <w:rPr>
          <w:rFonts w:eastAsia="SimSun" w:hint="eastAsia"/>
        </w:rPr>
        <w:t>和图</w:t>
      </w:r>
      <w:r w:rsidR="004259F4">
        <w:rPr>
          <w:rFonts w:eastAsia="SimSun" w:hint="eastAsia"/>
        </w:rPr>
        <w:t>4</w:t>
      </w:r>
      <w:r>
        <w:rPr>
          <w:rFonts w:eastAsia="SimSun"/>
        </w:rPr>
        <w:t>进一步按观测比例分解了各方法的性能。在仅有</w:t>
      </w:r>
      <w:r>
        <w:rPr>
          <w:rFonts w:eastAsia="SimSun"/>
        </w:rPr>
        <w:t>10% S3</w:t>
      </w:r>
      <w:r>
        <w:rPr>
          <w:rFonts w:eastAsia="SimSun"/>
        </w:rPr>
        <w:t>数据（</w:t>
      </w:r>
      <w:r>
        <w:rPr>
          <w:rFonts w:eastAsia="SimSun"/>
        </w:rPr>
        <w:t>10</w:t>
      </w:r>
      <w:r>
        <w:rPr>
          <w:rFonts w:eastAsia="SimSun"/>
        </w:rPr>
        <w:t>环）</w:t>
      </w:r>
      <w:r>
        <w:rPr>
          <w:rFonts w:eastAsia="SimSun"/>
        </w:rPr>
        <w:lastRenderedPageBreak/>
        <w:t>时，通用适配器（</w:t>
      </w:r>
      <w:r>
        <w:rPr>
          <w:rFonts w:eastAsia="SimSun"/>
        </w:rPr>
        <w:t>R²=0.608</w:t>
      </w:r>
      <w:r>
        <w:rPr>
          <w:rFonts w:eastAsia="SimSun"/>
        </w:rPr>
        <w:t>）和图结构适配器（</w:t>
      </w:r>
      <w:r>
        <w:rPr>
          <w:rFonts w:eastAsia="SimSun"/>
        </w:rPr>
        <w:t>R²=0.608</w:t>
      </w:r>
      <w:r>
        <w:rPr>
          <w:rFonts w:eastAsia="SimSun"/>
        </w:rPr>
        <w:t>）明显优于源模型直接应用（</w:t>
      </w:r>
      <w:r>
        <w:rPr>
          <w:rFonts w:eastAsia="SimSun"/>
        </w:rPr>
        <w:t>R²=0.583</w:t>
      </w:r>
      <w:r>
        <w:rPr>
          <w:rFonts w:eastAsia="SimSun"/>
        </w:rPr>
        <w:t>），说明即使是极简单的线性残差适配也能带来收益。全量回放在所有比例下均最优（</w:t>
      </w:r>
      <w:r>
        <w:rPr>
          <w:rFonts w:eastAsia="SimSun"/>
        </w:rPr>
        <w:t>R²=0.668-0.174</w:t>
      </w:r>
      <w:r>
        <w:rPr>
          <w:rFonts w:eastAsia="SimSun"/>
        </w:rPr>
        <w:t>）。随着观测比例增加到</w:t>
      </w:r>
      <w:r>
        <w:rPr>
          <w:rFonts w:eastAsia="SimSun"/>
        </w:rPr>
        <w:t>33%</w:t>
      </w:r>
      <w:r>
        <w:rPr>
          <w:rFonts w:eastAsia="SimSun"/>
        </w:rPr>
        <w:t>和</w:t>
      </w:r>
      <w:r>
        <w:rPr>
          <w:rFonts w:eastAsia="SimSun"/>
        </w:rPr>
        <w:t>50%</w:t>
      </w:r>
      <w:r>
        <w:rPr>
          <w:rFonts w:eastAsia="SimSun"/>
        </w:rPr>
        <w:t>，所有方法的绝对</w:t>
      </w:r>
      <w:r>
        <w:rPr>
          <w:rFonts w:eastAsia="SimSun"/>
        </w:rPr>
        <w:t>R²</w:t>
      </w:r>
      <w:r>
        <w:rPr>
          <w:rFonts w:eastAsia="SimSun"/>
        </w:rPr>
        <w:t>均下降，这是因为可用于评估的剩余</w:t>
      </w:r>
      <w:r>
        <w:rPr>
          <w:rFonts w:eastAsia="SimSun"/>
        </w:rPr>
        <w:t>S3</w:t>
      </w:r>
      <w:r>
        <w:rPr>
          <w:rFonts w:eastAsia="SimSun"/>
        </w:rPr>
        <w:t>数据在总推力预测上难度增大（更靠后的环段可能面临更强的地质变化）。当</w:t>
      </w:r>
      <w:r>
        <w:rPr>
          <w:rFonts w:eastAsia="SimSun"/>
        </w:rPr>
        <w:t>S3</w:t>
      </w:r>
      <w:r>
        <w:rPr>
          <w:rFonts w:eastAsia="SimSun"/>
        </w:rPr>
        <w:t>样本量增大到</w:t>
      </w:r>
      <w:r>
        <w:rPr>
          <w:rFonts w:eastAsia="SimSun"/>
        </w:rPr>
        <w:t>33%</w:t>
      </w:r>
      <w:r>
        <w:rPr>
          <w:rFonts w:eastAsia="SimSun"/>
        </w:rPr>
        <w:t>时，图结构适配器（</w:t>
      </w:r>
      <w:r>
        <w:rPr>
          <w:rFonts w:eastAsia="SimSun"/>
        </w:rPr>
        <w:t>R²=0.132</w:t>
      </w:r>
      <w:r>
        <w:rPr>
          <w:rFonts w:eastAsia="SimSun"/>
        </w:rPr>
        <w:t>）反而低于随机适配器（</w:t>
      </w:r>
      <w:r>
        <w:rPr>
          <w:rFonts w:eastAsia="SimSun"/>
        </w:rPr>
        <w:t>R²=0.320</w:t>
      </w:r>
      <w:r>
        <w:rPr>
          <w:rFonts w:eastAsia="SimSun"/>
        </w:rPr>
        <w:t>），提示过紧的结构约束可能限制模型对新工况特异模式的吸收。</w:t>
      </w:r>
    </w:p>
    <w:p w14:paraId="456AE0F3" w14:textId="5A03A538" w:rsidR="00ED08DB" w:rsidRPr="00DB003F" w:rsidRDefault="00000000" w:rsidP="00DB003F">
      <w:pPr>
        <w:widowControl w:val="0"/>
        <w:spacing w:line="360" w:lineRule="auto"/>
        <w:jc w:val="center"/>
        <w:rPr>
          <w:rFonts w:eastAsia="SimSun"/>
          <w:b/>
          <w:bCs/>
        </w:rPr>
      </w:pPr>
      <w:r w:rsidRPr="00DB003F">
        <w:rPr>
          <w:rFonts w:eastAsia="SimSun"/>
          <w:b/>
          <w:bCs/>
        </w:rPr>
        <w:t>表</w:t>
      </w:r>
      <w:r w:rsidRPr="00DB003F">
        <w:rPr>
          <w:rFonts w:eastAsia="SimSun"/>
          <w:b/>
          <w:bCs/>
        </w:rPr>
        <w:t xml:space="preserve">9 </w:t>
      </w:r>
      <w:r w:rsidRPr="00DB003F">
        <w:rPr>
          <w:rFonts w:eastAsia="SimSun"/>
          <w:b/>
          <w:bCs/>
        </w:rPr>
        <w:t>各观测比例下适配性能对比</w:t>
      </w:r>
    </w:p>
    <w:tbl>
      <w:tblPr>
        <w:tblW w:w="5000" w:type="pct"/>
        <w:tblLook w:val="04A0" w:firstRow="1" w:lastRow="0" w:firstColumn="1" w:lastColumn="0" w:noHBand="0" w:noVBand="1"/>
      </w:tblPr>
      <w:tblGrid>
        <w:gridCol w:w="1460"/>
        <w:gridCol w:w="1332"/>
        <w:gridCol w:w="1522"/>
        <w:gridCol w:w="1713"/>
        <w:gridCol w:w="1522"/>
        <w:gridCol w:w="1522"/>
      </w:tblGrid>
      <w:tr w:rsidR="00ED08DB" w:rsidRPr="00A85359" w14:paraId="03C9CD82" w14:textId="77777777" w:rsidTr="00224790">
        <w:tc>
          <w:tcPr>
            <w:tcW w:w="805" w:type="pct"/>
            <w:tcBorders>
              <w:top w:val="single" w:sz="12" w:space="0" w:color="000000"/>
              <w:bottom w:val="single" w:sz="4" w:space="0" w:color="000000"/>
            </w:tcBorders>
            <w:vAlign w:val="center"/>
          </w:tcPr>
          <w:p w14:paraId="304493C9" w14:textId="77777777" w:rsidR="00ED08DB" w:rsidRPr="00A85359" w:rsidRDefault="00000000" w:rsidP="00A85359">
            <w:pPr>
              <w:jc w:val="center"/>
              <w:rPr>
                <w:b/>
                <w:szCs w:val="36"/>
              </w:rPr>
            </w:pPr>
            <w:r w:rsidRPr="00A85359">
              <w:rPr>
                <w:rFonts w:ascii="SimSun" w:eastAsia="SimSun" w:hAnsi="SimSun" w:cs="SimSun" w:hint="eastAsia"/>
                <w:b/>
                <w:szCs w:val="36"/>
              </w:rPr>
              <w:t>观测比例</w:t>
            </w:r>
          </w:p>
        </w:tc>
        <w:tc>
          <w:tcPr>
            <w:tcW w:w="734" w:type="pct"/>
            <w:tcBorders>
              <w:top w:val="single" w:sz="12" w:space="0" w:color="000000"/>
              <w:bottom w:val="single" w:sz="4" w:space="0" w:color="000000"/>
            </w:tcBorders>
            <w:vAlign w:val="center"/>
          </w:tcPr>
          <w:p w14:paraId="51E640C3" w14:textId="77777777" w:rsidR="00ED08DB" w:rsidRPr="00A85359" w:rsidRDefault="00000000" w:rsidP="00A85359">
            <w:pPr>
              <w:jc w:val="center"/>
              <w:rPr>
                <w:b/>
                <w:szCs w:val="36"/>
              </w:rPr>
            </w:pPr>
            <w:r w:rsidRPr="00A85359">
              <w:rPr>
                <w:rFonts w:ascii="SimSun" w:eastAsia="SimSun" w:hAnsi="SimSun" w:cs="SimSun" w:hint="eastAsia"/>
                <w:b/>
                <w:szCs w:val="36"/>
              </w:rPr>
              <w:t>全量回放</w:t>
            </w:r>
            <w:r w:rsidRPr="00A85359">
              <w:rPr>
                <w:b/>
                <w:szCs w:val="36"/>
              </w:rPr>
              <w:t>R²</w:t>
            </w:r>
          </w:p>
        </w:tc>
        <w:tc>
          <w:tcPr>
            <w:tcW w:w="839" w:type="pct"/>
            <w:tcBorders>
              <w:top w:val="single" w:sz="12" w:space="0" w:color="000000"/>
              <w:bottom w:val="single" w:sz="4" w:space="0" w:color="000000"/>
            </w:tcBorders>
            <w:vAlign w:val="center"/>
          </w:tcPr>
          <w:p w14:paraId="094F6245" w14:textId="77777777" w:rsidR="00ED08DB" w:rsidRPr="00A85359" w:rsidRDefault="00000000" w:rsidP="00A85359">
            <w:pPr>
              <w:jc w:val="center"/>
              <w:rPr>
                <w:b/>
                <w:szCs w:val="36"/>
              </w:rPr>
            </w:pPr>
            <w:r w:rsidRPr="00A85359">
              <w:rPr>
                <w:rFonts w:ascii="SimSun" w:eastAsia="SimSun" w:hAnsi="SimSun" w:cs="SimSun" w:hint="eastAsia"/>
                <w:b/>
                <w:szCs w:val="36"/>
              </w:rPr>
              <w:t>通用适配器</w:t>
            </w:r>
            <w:r w:rsidRPr="00A85359">
              <w:rPr>
                <w:b/>
                <w:szCs w:val="36"/>
              </w:rPr>
              <w:t>R²</w:t>
            </w:r>
          </w:p>
        </w:tc>
        <w:tc>
          <w:tcPr>
            <w:tcW w:w="944" w:type="pct"/>
            <w:tcBorders>
              <w:top w:val="single" w:sz="12" w:space="0" w:color="000000"/>
              <w:bottom w:val="single" w:sz="4" w:space="0" w:color="000000"/>
            </w:tcBorders>
            <w:vAlign w:val="center"/>
          </w:tcPr>
          <w:p w14:paraId="457993FC" w14:textId="77777777" w:rsidR="00ED08DB" w:rsidRPr="00A85359" w:rsidRDefault="00000000" w:rsidP="00A85359">
            <w:pPr>
              <w:jc w:val="center"/>
              <w:rPr>
                <w:b/>
                <w:szCs w:val="36"/>
              </w:rPr>
            </w:pPr>
            <w:r w:rsidRPr="00A85359">
              <w:rPr>
                <w:rFonts w:ascii="SimSun" w:eastAsia="SimSun" w:hAnsi="SimSun" w:cs="SimSun" w:hint="eastAsia"/>
                <w:b/>
                <w:szCs w:val="36"/>
              </w:rPr>
              <w:t>图结构适配器</w:t>
            </w:r>
            <w:r w:rsidRPr="00A85359">
              <w:rPr>
                <w:b/>
                <w:szCs w:val="36"/>
              </w:rPr>
              <w:t>R²</w:t>
            </w:r>
          </w:p>
        </w:tc>
        <w:tc>
          <w:tcPr>
            <w:tcW w:w="839" w:type="pct"/>
            <w:tcBorders>
              <w:top w:val="single" w:sz="12" w:space="0" w:color="000000"/>
              <w:bottom w:val="single" w:sz="4" w:space="0" w:color="000000"/>
            </w:tcBorders>
            <w:vAlign w:val="center"/>
          </w:tcPr>
          <w:p w14:paraId="642EF6BF" w14:textId="77777777" w:rsidR="00ED08DB" w:rsidRPr="00A85359" w:rsidRDefault="00000000" w:rsidP="00A85359">
            <w:pPr>
              <w:jc w:val="center"/>
              <w:rPr>
                <w:b/>
                <w:szCs w:val="36"/>
              </w:rPr>
            </w:pPr>
            <w:r w:rsidRPr="00A85359">
              <w:rPr>
                <w:rFonts w:ascii="SimSun" w:eastAsia="SimSun" w:hAnsi="SimSun" w:cs="SimSun" w:hint="eastAsia"/>
                <w:b/>
                <w:szCs w:val="36"/>
              </w:rPr>
              <w:t>源模型直接</w:t>
            </w:r>
            <w:r w:rsidRPr="00A85359">
              <w:rPr>
                <w:b/>
                <w:szCs w:val="36"/>
              </w:rPr>
              <w:t>R²</w:t>
            </w:r>
          </w:p>
        </w:tc>
        <w:tc>
          <w:tcPr>
            <w:tcW w:w="839" w:type="pct"/>
            <w:tcBorders>
              <w:top w:val="single" w:sz="12" w:space="0" w:color="000000"/>
              <w:bottom w:val="single" w:sz="4" w:space="0" w:color="000000"/>
            </w:tcBorders>
            <w:vAlign w:val="center"/>
          </w:tcPr>
          <w:p w14:paraId="78BCF32C" w14:textId="77777777" w:rsidR="00ED08DB" w:rsidRPr="00A85359" w:rsidRDefault="00000000" w:rsidP="00A85359">
            <w:pPr>
              <w:jc w:val="center"/>
              <w:rPr>
                <w:b/>
                <w:szCs w:val="36"/>
              </w:rPr>
            </w:pPr>
            <w:r w:rsidRPr="00A85359">
              <w:rPr>
                <w:rFonts w:ascii="SimSun" w:eastAsia="SimSun" w:hAnsi="SimSun" w:cs="SimSun" w:hint="eastAsia"/>
                <w:b/>
                <w:szCs w:val="36"/>
              </w:rPr>
              <w:t>随机适配器</w:t>
            </w:r>
            <w:r w:rsidRPr="00A85359">
              <w:rPr>
                <w:b/>
                <w:szCs w:val="36"/>
              </w:rPr>
              <w:t>R²</w:t>
            </w:r>
          </w:p>
        </w:tc>
      </w:tr>
      <w:tr w:rsidR="00ED08DB" w:rsidRPr="00247A9B" w14:paraId="0600A2A6" w14:textId="77777777" w:rsidTr="00224790">
        <w:tc>
          <w:tcPr>
            <w:tcW w:w="805" w:type="pct"/>
            <w:tcBorders>
              <w:top w:val="single" w:sz="4" w:space="0" w:color="000000"/>
            </w:tcBorders>
            <w:vAlign w:val="center"/>
          </w:tcPr>
          <w:p w14:paraId="6FDDA4B4" w14:textId="1837BDEE" w:rsidR="00ED08DB" w:rsidRPr="004E4F17" w:rsidRDefault="00000000" w:rsidP="00A85359">
            <w:pPr>
              <w:jc w:val="center"/>
              <w:rPr>
                <w:rFonts w:ascii="SimSun" w:eastAsia="SimSun" w:hAnsi="SimSun" w:cs="SimSun"/>
                <w:bCs/>
                <w:szCs w:val="36"/>
              </w:rPr>
            </w:pPr>
            <w:r w:rsidRPr="00247A9B">
              <w:rPr>
                <w:bCs/>
                <w:szCs w:val="36"/>
              </w:rPr>
              <w:t>10%</w:t>
            </w:r>
            <w:r w:rsidR="004E4F17">
              <w:rPr>
                <w:rFonts w:ascii="SimSun" w:eastAsia="SimSun" w:hAnsi="SimSun" w:cs="SimSun" w:hint="eastAsia"/>
                <w:bCs/>
                <w:szCs w:val="36"/>
              </w:rPr>
              <w:t>（</w:t>
            </w:r>
            <w:r w:rsidRPr="00247A9B">
              <w:rPr>
                <w:bCs/>
                <w:szCs w:val="36"/>
              </w:rPr>
              <w:t>10</w:t>
            </w:r>
            <w:r w:rsidRPr="00247A9B">
              <w:rPr>
                <w:rFonts w:ascii="SimSun" w:eastAsia="SimSun" w:hAnsi="SimSun" w:cs="SimSun" w:hint="eastAsia"/>
                <w:bCs/>
                <w:szCs w:val="36"/>
              </w:rPr>
              <w:t>环</w:t>
            </w:r>
            <w:r w:rsidR="004E4F17">
              <w:rPr>
                <w:rFonts w:ascii="SimSun" w:eastAsia="SimSun" w:hAnsi="SimSun" w:cs="SimSun" w:hint="eastAsia"/>
                <w:bCs/>
                <w:szCs w:val="36"/>
              </w:rPr>
              <w:t>）</w:t>
            </w:r>
          </w:p>
        </w:tc>
        <w:tc>
          <w:tcPr>
            <w:tcW w:w="734" w:type="pct"/>
            <w:tcBorders>
              <w:top w:val="single" w:sz="4" w:space="0" w:color="000000"/>
            </w:tcBorders>
            <w:vAlign w:val="center"/>
          </w:tcPr>
          <w:p w14:paraId="25047B3D" w14:textId="77777777" w:rsidR="00ED08DB" w:rsidRPr="00247A9B" w:rsidRDefault="00000000" w:rsidP="00A85359">
            <w:pPr>
              <w:jc w:val="center"/>
              <w:rPr>
                <w:bCs/>
                <w:szCs w:val="36"/>
              </w:rPr>
            </w:pPr>
            <w:r w:rsidRPr="00247A9B">
              <w:rPr>
                <w:bCs/>
                <w:szCs w:val="36"/>
              </w:rPr>
              <w:t>0.668</w:t>
            </w:r>
          </w:p>
        </w:tc>
        <w:tc>
          <w:tcPr>
            <w:tcW w:w="839" w:type="pct"/>
            <w:tcBorders>
              <w:top w:val="single" w:sz="4" w:space="0" w:color="000000"/>
            </w:tcBorders>
            <w:vAlign w:val="center"/>
          </w:tcPr>
          <w:p w14:paraId="37F89194" w14:textId="77777777" w:rsidR="00ED08DB" w:rsidRPr="00247A9B" w:rsidRDefault="00000000" w:rsidP="00A85359">
            <w:pPr>
              <w:jc w:val="center"/>
              <w:rPr>
                <w:bCs/>
                <w:szCs w:val="36"/>
              </w:rPr>
            </w:pPr>
            <w:r w:rsidRPr="00247A9B">
              <w:rPr>
                <w:bCs/>
                <w:szCs w:val="36"/>
              </w:rPr>
              <w:t>0.608</w:t>
            </w:r>
          </w:p>
        </w:tc>
        <w:tc>
          <w:tcPr>
            <w:tcW w:w="944" w:type="pct"/>
            <w:tcBorders>
              <w:top w:val="single" w:sz="4" w:space="0" w:color="000000"/>
            </w:tcBorders>
            <w:vAlign w:val="center"/>
          </w:tcPr>
          <w:p w14:paraId="55F59A01" w14:textId="77777777" w:rsidR="00ED08DB" w:rsidRPr="00247A9B" w:rsidRDefault="00000000" w:rsidP="00A85359">
            <w:pPr>
              <w:jc w:val="center"/>
              <w:rPr>
                <w:bCs/>
                <w:szCs w:val="36"/>
              </w:rPr>
            </w:pPr>
            <w:r w:rsidRPr="00247A9B">
              <w:rPr>
                <w:bCs/>
                <w:szCs w:val="36"/>
              </w:rPr>
              <w:t>0.608</w:t>
            </w:r>
          </w:p>
        </w:tc>
        <w:tc>
          <w:tcPr>
            <w:tcW w:w="839" w:type="pct"/>
            <w:tcBorders>
              <w:top w:val="single" w:sz="4" w:space="0" w:color="000000"/>
            </w:tcBorders>
            <w:vAlign w:val="center"/>
          </w:tcPr>
          <w:p w14:paraId="4A21FDE4" w14:textId="77777777" w:rsidR="00ED08DB" w:rsidRPr="00247A9B" w:rsidRDefault="00000000" w:rsidP="00A85359">
            <w:pPr>
              <w:jc w:val="center"/>
              <w:rPr>
                <w:bCs/>
                <w:szCs w:val="36"/>
              </w:rPr>
            </w:pPr>
            <w:r w:rsidRPr="00247A9B">
              <w:rPr>
                <w:bCs/>
                <w:szCs w:val="36"/>
              </w:rPr>
              <w:t>0.583</w:t>
            </w:r>
          </w:p>
        </w:tc>
        <w:tc>
          <w:tcPr>
            <w:tcW w:w="839" w:type="pct"/>
            <w:tcBorders>
              <w:top w:val="single" w:sz="4" w:space="0" w:color="000000"/>
            </w:tcBorders>
            <w:vAlign w:val="center"/>
          </w:tcPr>
          <w:p w14:paraId="1515F264" w14:textId="77777777" w:rsidR="00ED08DB" w:rsidRPr="00247A9B" w:rsidRDefault="00000000" w:rsidP="00A85359">
            <w:pPr>
              <w:jc w:val="center"/>
              <w:rPr>
                <w:bCs/>
                <w:szCs w:val="36"/>
              </w:rPr>
            </w:pPr>
            <w:r w:rsidRPr="00247A9B">
              <w:rPr>
                <w:bCs/>
                <w:szCs w:val="36"/>
              </w:rPr>
              <w:t>0.604</w:t>
            </w:r>
          </w:p>
        </w:tc>
      </w:tr>
      <w:tr w:rsidR="00ED08DB" w:rsidRPr="00247A9B" w14:paraId="05AD123C" w14:textId="77777777" w:rsidTr="004E4F17">
        <w:tc>
          <w:tcPr>
            <w:tcW w:w="805" w:type="pct"/>
            <w:vAlign w:val="center"/>
          </w:tcPr>
          <w:p w14:paraId="616C763F" w14:textId="10FE1BF2" w:rsidR="00ED08DB" w:rsidRPr="004E4F17" w:rsidRDefault="00000000" w:rsidP="00A85359">
            <w:pPr>
              <w:jc w:val="center"/>
              <w:rPr>
                <w:rFonts w:ascii="SimSun" w:eastAsia="SimSun" w:hAnsi="SimSun" w:cs="SimSun"/>
                <w:bCs/>
                <w:szCs w:val="36"/>
              </w:rPr>
            </w:pPr>
            <w:r w:rsidRPr="00247A9B">
              <w:rPr>
                <w:bCs/>
                <w:szCs w:val="36"/>
              </w:rPr>
              <w:t>20%</w:t>
            </w:r>
            <w:r w:rsidR="004E4F17">
              <w:rPr>
                <w:rFonts w:ascii="SimSun" w:eastAsia="SimSun" w:hAnsi="SimSun" w:cs="SimSun" w:hint="eastAsia"/>
                <w:bCs/>
                <w:szCs w:val="36"/>
              </w:rPr>
              <w:t>（</w:t>
            </w:r>
            <w:r w:rsidRPr="00247A9B">
              <w:rPr>
                <w:bCs/>
                <w:szCs w:val="36"/>
              </w:rPr>
              <w:t>19</w:t>
            </w:r>
            <w:r w:rsidRPr="00247A9B">
              <w:rPr>
                <w:rFonts w:ascii="SimSun" w:eastAsia="SimSun" w:hAnsi="SimSun" w:cs="SimSun" w:hint="eastAsia"/>
                <w:bCs/>
                <w:szCs w:val="36"/>
              </w:rPr>
              <w:t>环</w:t>
            </w:r>
            <w:r w:rsidR="004E4F17">
              <w:rPr>
                <w:rFonts w:ascii="SimSun" w:eastAsia="SimSun" w:hAnsi="SimSun" w:cs="SimSun" w:hint="eastAsia"/>
                <w:bCs/>
                <w:szCs w:val="36"/>
              </w:rPr>
              <w:t>）</w:t>
            </w:r>
          </w:p>
        </w:tc>
        <w:tc>
          <w:tcPr>
            <w:tcW w:w="734" w:type="pct"/>
            <w:vAlign w:val="center"/>
          </w:tcPr>
          <w:p w14:paraId="190134B8" w14:textId="77777777" w:rsidR="00ED08DB" w:rsidRPr="00247A9B" w:rsidRDefault="00000000" w:rsidP="00A85359">
            <w:pPr>
              <w:jc w:val="center"/>
              <w:rPr>
                <w:bCs/>
                <w:szCs w:val="36"/>
              </w:rPr>
            </w:pPr>
            <w:r w:rsidRPr="00247A9B">
              <w:rPr>
                <w:bCs/>
                <w:szCs w:val="36"/>
              </w:rPr>
              <w:t>0.561</w:t>
            </w:r>
          </w:p>
        </w:tc>
        <w:tc>
          <w:tcPr>
            <w:tcW w:w="839" w:type="pct"/>
            <w:vAlign w:val="center"/>
          </w:tcPr>
          <w:p w14:paraId="5E50248C" w14:textId="77777777" w:rsidR="00ED08DB" w:rsidRPr="00247A9B" w:rsidRDefault="00000000" w:rsidP="00A85359">
            <w:pPr>
              <w:jc w:val="center"/>
              <w:rPr>
                <w:bCs/>
                <w:szCs w:val="36"/>
              </w:rPr>
            </w:pPr>
            <w:r w:rsidRPr="00247A9B">
              <w:rPr>
                <w:bCs/>
                <w:szCs w:val="36"/>
              </w:rPr>
              <w:t>0.539</w:t>
            </w:r>
          </w:p>
        </w:tc>
        <w:tc>
          <w:tcPr>
            <w:tcW w:w="944" w:type="pct"/>
            <w:vAlign w:val="center"/>
          </w:tcPr>
          <w:p w14:paraId="4397076B" w14:textId="77777777" w:rsidR="00ED08DB" w:rsidRPr="00247A9B" w:rsidRDefault="00000000" w:rsidP="00A85359">
            <w:pPr>
              <w:jc w:val="center"/>
              <w:rPr>
                <w:bCs/>
                <w:szCs w:val="36"/>
              </w:rPr>
            </w:pPr>
            <w:r w:rsidRPr="00247A9B">
              <w:rPr>
                <w:bCs/>
                <w:szCs w:val="36"/>
              </w:rPr>
              <w:t>0.531</w:t>
            </w:r>
          </w:p>
        </w:tc>
        <w:tc>
          <w:tcPr>
            <w:tcW w:w="839" w:type="pct"/>
            <w:vAlign w:val="center"/>
          </w:tcPr>
          <w:p w14:paraId="140477AE" w14:textId="77777777" w:rsidR="00ED08DB" w:rsidRPr="00247A9B" w:rsidRDefault="00000000" w:rsidP="00A85359">
            <w:pPr>
              <w:jc w:val="center"/>
              <w:rPr>
                <w:bCs/>
                <w:szCs w:val="36"/>
              </w:rPr>
            </w:pPr>
            <w:r w:rsidRPr="00247A9B">
              <w:rPr>
                <w:bCs/>
                <w:szCs w:val="36"/>
              </w:rPr>
              <w:t>0.443</w:t>
            </w:r>
          </w:p>
        </w:tc>
        <w:tc>
          <w:tcPr>
            <w:tcW w:w="839" w:type="pct"/>
            <w:vAlign w:val="center"/>
          </w:tcPr>
          <w:p w14:paraId="0A6FFF98" w14:textId="77777777" w:rsidR="00ED08DB" w:rsidRPr="00247A9B" w:rsidRDefault="00000000" w:rsidP="00A85359">
            <w:pPr>
              <w:jc w:val="center"/>
              <w:rPr>
                <w:bCs/>
                <w:szCs w:val="36"/>
              </w:rPr>
            </w:pPr>
            <w:r w:rsidRPr="00247A9B">
              <w:rPr>
                <w:bCs/>
                <w:szCs w:val="36"/>
              </w:rPr>
              <w:t>0.329</w:t>
            </w:r>
          </w:p>
        </w:tc>
      </w:tr>
      <w:tr w:rsidR="00ED08DB" w:rsidRPr="00247A9B" w14:paraId="3BEF31C6" w14:textId="77777777" w:rsidTr="004E4F17">
        <w:tc>
          <w:tcPr>
            <w:tcW w:w="805" w:type="pct"/>
            <w:vAlign w:val="center"/>
          </w:tcPr>
          <w:p w14:paraId="5BA13B1F" w14:textId="382DAFF2" w:rsidR="00ED08DB" w:rsidRPr="004E4F17" w:rsidRDefault="00000000" w:rsidP="00A85359">
            <w:pPr>
              <w:jc w:val="center"/>
              <w:rPr>
                <w:rFonts w:ascii="SimSun" w:eastAsia="SimSun" w:hAnsi="SimSun" w:cs="SimSun"/>
                <w:bCs/>
                <w:szCs w:val="36"/>
              </w:rPr>
            </w:pPr>
            <w:r w:rsidRPr="00247A9B">
              <w:rPr>
                <w:bCs/>
                <w:szCs w:val="36"/>
              </w:rPr>
              <w:t>33%</w:t>
            </w:r>
            <w:r w:rsidR="004E4F17">
              <w:rPr>
                <w:rFonts w:ascii="SimSun" w:eastAsia="SimSun" w:hAnsi="SimSun" w:cs="SimSun" w:hint="eastAsia"/>
                <w:bCs/>
                <w:szCs w:val="36"/>
              </w:rPr>
              <w:t>（</w:t>
            </w:r>
            <w:r w:rsidRPr="00247A9B">
              <w:rPr>
                <w:bCs/>
                <w:szCs w:val="36"/>
              </w:rPr>
              <w:t>32</w:t>
            </w:r>
            <w:r w:rsidRPr="00247A9B">
              <w:rPr>
                <w:rFonts w:ascii="SimSun" w:eastAsia="SimSun" w:hAnsi="SimSun" w:cs="SimSun" w:hint="eastAsia"/>
                <w:bCs/>
                <w:szCs w:val="36"/>
              </w:rPr>
              <w:t>环</w:t>
            </w:r>
            <w:r w:rsidR="004E4F17">
              <w:rPr>
                <w:rFonts w:ascii="SimSun" w:eastAsia="SimSun" w:hAnsi="SimSun" w:cs="SimSun" w:hint="eastAsia"/>
                <w:bCs/>
                <w:szCs w:val="36"/>
              </w:rPr>
              <w:t>）</w:t>
            </w:r>
          </w:p>
        </w:tc>
        <w:tc>
          <w:tcPr>
            <w:tcW w:w="734" w:type="pct"/>
            <w:vAlign w:val="center"/>
          </w:tcPr>
          <w:p w14:paraId="5365FE5C" w14:textId="77777777" w:rsidR="00ED08DB" w:rsidRPr="00247A9B" w:rsidRDefault="00000000" w:rsidP="00A85359">
            <w:pPr>
              <w:jc w:val="center"/>
              <w:rPr>
                <w:bCs/>
                <w:szCs w:val="36"/>
              </w:rPr>
            </w:pPr>
            <w:r w:rsidRPr="00247A9B">
              <w:rPr>
                <w:bCs/>
                <w:szCs w:val="36"/>
              </w:rPr>
              <w:t>0.366</w:t>
            </w:r>
          </w:p>
        </w:tc>
        <w:tc>
          <w:tcPr>
            <w:tcW w:w="839" w:type="pct"/>
            <w:vAlign w:val="center"/>
          </w:tcPr>
          <w:p w14:paraId="0ADBF10F" w14:textId="77777777" w:rsidR="00ED08DB" w:rsidRPr="00247A9B" w:rsidRDefault="00000000" w:rsidP="00A85359">
            <w:pPr>
              <w:jc w:val="center"/>
              <w:rPr>
                <w:bCs/>
                <w:szCs w:val="36"/>
              </w:rPr>
            </w:pPr>
            <w:r w:rsidRPr="00247A9B">
              <w:rPr>
                <w:bCs/>
                <w:szCs w:val="36"/>
              </w:rPr>
              <w:t>0.322</w:t>
            </w:r>
          </w:p>
        </w:tc>
        <w:tc>
          <w:tcPr>
            <w:tcW w:w="944" w:type="pct"/>
            <w:vAlign w:val="center"/>
          </w:tcPr>
          <w:p w14:paraId="32BB7390" w14:textId="77777777" w:rsidR="00ED08DB" w:rsidRPr="00247A9B" w:rsidRDefault="00000000" w:rsidP="00A85359">
            <w:pPr>
              <w:jc w:val="center"/>
              <w:rPr>
                <w:bCs/>
                <w:szCs w:val="36"/>
              </w:rPr>
            </w:pPr>
            <w:r w:rsidRPr="00247A9B">
              <w:rPr>
                <w:bCs/>
                <w:szCs w:val="36"/>
              </w:rPr>
              <w:t>0.132</w:t>
            </w:r>
          </w:p>
        </w:tc>
        <w:tc>
          <w:tcPr>
            <w:tcW w:w="839" w:type="pct"/>
            <w:vAlign w:val="center"/>
          </w:tcPr>
          <w:p w14:paraId="5C4D2E1B" w14:textId="77777777" w:rsidR="00ED08DB" w:rsidRPr="00247A9B" w:rsidRDefault="00000000" w:rsidP="00A85359">
            <w:pPr>
              <w:jc w:val="center"/>
              <w:rPr>
                <w:bCs/>
                <w:szCs w:val="36"/>
              </w:rPr>
            </w:pPr>
            <w:r w:rsidRPr="00247A9B">
              <w:rPr>
                <w:bCs/>
                <w:szCs w:val="36"/>
              </w:rPr>
              <w:t>0.193</w:t>
            </w:r>
          </w:p>
        </w:tc>
        <w:tc>
          <w:tcPr>
            <w:tcW w:w="839" w:type="pct"/>
            <w:vAlign w:val="center"/>
          </w:tcPr>
          <w:p w14:paraId="17EEB700" w14:textId="77777777" w:rsidR="00ED08DB" w:rsidRPr="00247A9B" w:rsidRDefault="00000000" w:rsidP="00A85359">
            <w:pPr>
              <w:jc w:val="center"/>
              <w:rPr>
                <w:bCs/>
                <w:szCs w:val="36"/>
              </w:rPr>
            </w:pPr>
            <w:r w:rsidRPr="00247A9B">
              <w:rPr>
                <w:bCs/>
                <w:szCs w:val="36"/>
              </w:rPr>
              <w:t>0.320</w:t>
            </w:r>
          </w:p>
        </w:tc>
      </w:tr>
      <w:tr w:rsidR="00ED08DB" w:rsidRPr="00247A9B" w14:paraId="2FDEC5ED" w14:textId="77777777" w:rsidTr="004E4F17">
        <w:tc>
          <w:tcPr>
            <w:tcW w:w="805" w:type="pct"/>
            <w:tcBorders>
              <w:bottom w:val="single" w:sz="12" w:space="0" w:color="000000"/>
            </w:tcBorders>
            <w:vAlign w:val="center"/>
          </w:tcPr>
          <w:p w14:paraId="62554A4D" w14:textId="2B41E1CD" w:rsidR="00ED08DB" w:rsidRPr="004E4F17" w:rsidRDefault="00000000" w:rsidP="00A85359">
            <w:pPr>
              <w:jc w:val="center"/>
              <w:rPr>
                <w:rFonts w:ascii="SimSun" w:eastAsia="SimSun" w:hAnsi="SimSun" w:cs="SimSun"/>
                <w:bCs/>
                <w:szCs w:val="36"/>
              </w:rPr>
            </w:pPr>
            <w:r w:rsidRPr="00247A9B">
              <w:rPr>
                <w:bCs/>
                <w:szCs w:val="36"/>
              </w:rPr>
              <w:t>50%</w:t>
            </w:r>
            <w:r w:rsidR="004E4F17">
              <w:rPr>
                <w:rFonts w:ascii="SimSun" w:eastAsia="SimSun" w:hAnsi="SimSun" w:cs="SimSun" w:hint="eastAsia"/>
                <w:bCs/>
                <w:szCs w:val="36"/>
              </w:rPr>
              <w:t>（</w:t>
            </w:r>
            <w:r w:rsidRPr="00247A9B">
              <w:rPr>
                <w:bCs/>
                <w:szCs w:val="36"/>
              </w:rPr>
              <w:t>48</w:t>
            </w:r>
            <w:r w:rsidRPr="00247A9B">
              <w:rPr>
                <w:rFonts w:ascii="SimSun" w:eastAsia="SimSun" w:hAnsi="SimSun" w:cs="SimSun" w:hint="eastAsia"/>
                <w:bCs/>
                <w:szCs w:val="36"/>
              </w:rPr>
              <w:t>环</w:t>
            </w:r>
            <w:r w:rsidR="004E4F17">
              <w:rPr>
                <w:rFonts w:ascii="SimSun" w:eastAsia="SimSun" w:hAnsi="SimSun" w:cs="SimSun" w:hint="eastAsia"/>
                <w:bCs/>
                <w:szCs w:val="36"/>
              </w:rPr>
              <w:t>）</w:t>
            </w:r>
          </w:p>
        </w:tc>
        <w:tc>
          <w:tcPr>
            <w:tcW w:w="734" w:type="pct"/>
            <w:tcBorders>
              <w:bottom w:val="single" w:sz="12" w:space="0" w:color="000000"/>
            </w:tcBorders>
            <w:vAlign w:val="center"/>
          </w:tcPr>
          <w:p w14:paraId="7D104FD9" w14:textId="77777777" w:rsidR="00ED08DB" w:rsidRPr="00247A9B" w:rsidRDefault="00000000" w:rsidP="00A85359">
            <w:pPr>
              <w:jc w:val="center"/>
              <w:rPr>
                <w:bCs/>
                <w:szCs w:val="36"/>
              </w:rPr>
            </w:pPr>
            <w:r w:rsidRPr="00247A9B">
              <w:rPr>
                <w:bCs/>
                <w:szCs w:val="36"/>
              </w:rPr>
              <w:t>0.174</w:t>
            </w:r>
          </w:p>
        </w:tc>
        <w:tc>
          <w:tcPr>
            <w:tcW w:w="839" w:type="pct"/>
            <w:tcBorders>
              <w:bottom w:val="single" w:sz="12" w:space="0" w:color="000000"/>
            </w:tcBorders>
            <w:vAlign w:val="center"/>
          </w:tcPr>
          <w:p w14:paraId="75D43CE7" w14:textId="77777777" w:rsidR="00ED08DB" w:rsidRPr="00247A9B" w:rsidRDefault="00000000" w:rsidP="00A85359">
            <w:pPr>
              <w:jc w:val="center"/>
              <w:rPr>
                <w:bCs/>
                <w:szCs w:val="36"/>
              </w:rPr>
            </w:pPr>
            <w:r w:rsidRPr="00247A9B">
              <w:rPr>
                <w:bCs/>
                <w:szCs w:val="36"/>
              </w:rPr>
              <w:t>0.179</w:t>
            </w:r>
          </w:p>
        </w:tc>
        <w:tc>
          <w:tcPr>
            <w:tcW w:w="944" w:type="pct"/>
            <w:tcBorders>
              <w:bottom w:val="single" w:sz="12" w:space="0" w:color="000000"/>
            </w:tcBorders>
            <w:vAlign w:val="center"/>
          </w:tcPr>
          <w:p w14:paraId="6A315A88" w14:textId="77777777" w:rsidR="00ED08DB" w:rsidRPr="00247A9B" w:rsidRDefault="00000000" w:rsidP="00A85359">
            <w:pPr>
              <w:jc w:val="center"/>
              <w:rPr>
                <w:bCs/>
                <w:szCs w:val="36"/>
              </w:rPr>
            </w:pPr>
            <w:r w:rsidRPr="00247A9B">
              <w:rPr>
                <w:bCs/>
                <w:szCs w:val="36"/>
              </w:rPr>
              <w:t>0.179</w:t>
            </w:r>
          </w:p>
        </w:tc>
        <w:tc>
          <w:tcPr>
            <w:tcW w:w="839" w:type="pct"/>
            <w:tcBorders>
              <w:bottom w:val="single" w:sz="12" w:space="0" w:color="000000"/>
            </w:tcBorders>
            <w:vAlign w:val="center"/>
          </w:tcPr>
          <w:p w14:paraId="026B13EA" w14:textId="77777777" w:rsidR="00ED08DB" w:rsidRPr="00247A9B" w:rsidRDefault="00000000" w:rsidP="00A85359">
            <w:pPr>
              <w:jc w:val="center"/>
              <w:rPr>
                <w:bCs/>
                <w:szCs w:val="36"/>
              </w:rPr>
            </w:pPr>
            <w:r w:rsidRPr="00247A9B">
              <w:rPr>
                <w:bCs/>
                <w:szCs w:val="36"/>
              </w:rPr>
              <w:t>-0.065</w:t>
            </w:r>
          </w:p>
        </w:tc>
        <w:tc>
          <w:tcPr>
            <w:tcW w:w="839" w:type="pct"/>
            <w:tcBorders>
              <w:bottom w:val="single" w:sz="12" w:space="0" w:color="000000"/>
            </w:tcBorders>
            <w:vAlign w:val="center"/>
          </w:tcPr>
          <w:p w14:paraId="60E798D3" w14:textId="77777777" w:rsidR="00ED08DB" w:rsidRPr="00247A9B" w:rsidRDefault="00000000" w:rsidP="00A85359">
            <w:pPr>
              <w:jc w:val="center"/>
              <w:rPr>
                <w:bCs/>
                <w:szCs w:val="36"/>
              </w:rPr>
            </w:pPr>
            <w:r w:rsidRPr="00247A9B">
              <w:rPr>
                <w:bCs/>
                <w:szCs w:val="36"/>
              </w:rPr>
              <w:t>0.105</w:t>
            </w:r>
          </w:p>
        </w:tc>
      </w:tr>
    </w:tbl>
    <w:p w14:paraId="105BD577" w14:textId="77777777" w:rsidR="00ED08DB" w:rsidRDefault="00ED08DB"/>
    <w:p w14:paraId="2E18EAD5" w14:textId="77777777" w:rsidR="00ED08DB" w:rsidRPr="00D23167" w:rsidRDefault="00000000" w:rsidP="00D23167">
      <w:pPr>
        <w:widowControl w:val="0"/>
        <w:spacing w:line="360" w:lineRule="auto"/>
        <w:ind w:firstLineChars="200" w:firstLine="480"/>
        <w:jc w:val="both"/>
        <w:rPr>
          <w:rFonts w:eastAsia="SimSun"/>
        </w:rPr>
      </w:pPr>
      <w:r>
        <w:rPr>
          <w:rFonts w:eastAsia="SimSun"/>
        </w:rPr>
        <w:t>为严格验证图结构信息的独特价值，本文进一步设计了随机拓扑压力测试（表</w:t>
      </w:r>
      <w:r>
        <w:rPr>
          <w:rFonts w:eastAsia="SimSun"/>
        </w:rPr>
        <w:t>10</w:t>
      </w:r>
      <w:r>
        <w:rPr>
          <w:rFonts w:eastAsia="SimSun"/>
        </w:rPr>
        <w:t>）：将图结构适配器与</w:t>
      </w:r>
      <w:r>
        <w:rPr>
          <w:rFonts w:eastAsia="SimSun"/>
        </w:rPr>
        <w:t>100</w:t>
      </w:r>
      <w:r>
        <w:rPr>
          <w:rFonts w:eastAsia="SimSun"/>
        </w:rPr>
        <w:t>个等参数量但随机选择更新通道的适配器进行比较。在低样本场景（</w:t>
      </w:r>
      <w:r>
        <w:rPr>
          <w:rFonts w:eastAsia="SimSun"/>
        </w:rPr>
        <w:t>10%-20%</w:t>
      </w:r>
      <w:r>
        <w:rPr>
          <w:rFonts w:eastAsia="SimSun"/>
        </w:rPr>
        <w:t>观测比例）下，图结构适配器的</w:t>
      </w:r>
      <w:r>
        <w:rPr>
          <w:rFonts w:eastAsia="SimSun"/>
        </w:rPr>
        <w:t>R²</w:t>
      </w:r>
      <w:r>
        <w:rPr>
          <w:rFonts w:eastAsia="SimSun"/>
        </w:rPr>
        <w:t>平均比随机适配器均值高</w:t>
      </w:r>
      <w:r>
        <w:rPr>
          <w:rFonts w:eastAsia="SimSun"/>
        </w:rPr>
        <w:t>0.081</w:t>
      </w:r>
      <w:r>
        <w:rPr>
          <w:rFonts w:eastAsia="SimSun"/>
        </w:rPr>
        <w:t>，处于随机分布的第</w:t>
      </w:r>
      <w:r>
        <w:rPr>
          <w:rFonts w:eastAsia="SimSun"/>
        </w:rPr>
        <w:t>60.5</w:t>
      </w:r>
      <w:r>
        <w:rPr>
          <w:rFonts w:eastAsia="SimSun"/>
        </w:rPr>
        <w:t>百分位。在</w:t>
      </w:r>
      <w:r>
        <w:rPr>
          <w:rFonts w:eastAsia="SimSun"/>
        </w:rPr>
        <w:t>10%</w:t>
      </w:r>
      <w:r>
        <w:rPr>
          <w:rFonts w:eastAsia="SimSun"/>
        </w:rPr>
        <w:t>观测比例下，图结构适配器</w:t>
      </w:r>
      <w:r>
        <w:rPr>
          <w:rFonts w:eastAsia="SimSun"/>
        </w:rPr>
        <w:t>R²</w:t>
      </w:r>
      <w:r>
        <w:rPr>
          <w:rFonts w:eastAsia="SimSun"/>
        </w:rPr>
        <w:t>（</w:t>
      </w:r>
      <w:r>
        <w:rPr>
          <w:rFonts w:eastAsia="SimSun"/>
        </w:rPr>
        <w:t>0.608</w:t>
      </w:r>
      <w:r>
        <w:rPr>
          <w:rFonts w:eastAsia="SimSun"/>
        </w:rPr>
        <w:t>）与随机均值（</w:t>
      </w:r>
      <w:r>
        <w:rPr>
          <w:rFonts w:eastAsia="SimSun"/>
        </w:rPr>
        <w:t>0.607</w:t>
      </w:r>
      <w:r>
        <w:rPr>
          <w:rFonts w:eastAsia="SimSun"/>
        </w:rPr>
        <w:t>）基本持平；在</w:t>
      </w:r>
      <w:r>
        <w:rPr>
          <w:rFonts w:eastAsia="SimSun"/>
        </w:rPr>
        <w:t>20%</w:t>
      </w:r>
      <w:r>
        <w:rPr>
          <w:rFonts w:eastAsia="SimSun"/>
        </w:rPr>
        <w:t>观测比例下差距拉大（</w:t>
      </w:r>
      <w:r>
        <w:rPr>
          <w:rFonts w:eastAsia="SimSun"/>
        </w:rPr>
        <w:t>0.531 vs 0.369</w:t>
      </w:r>
      <w:r>
        <w:rPr>
          <w:rFonts w:eastAsia="SimSun"/>
        </w:rPr>
        <w:t>，</w:t>
      </w:r>
      <w:r>
        <w:rPr>
          <w:rFonts w:eastAsia="SimSun"/>
        </w:rPr>
        <w:t>+0.162</w:t>
      </w:r>
      <w:r>
        <w:rPr>
          <w:rFonts w:eastAsia="SimSun"/>
        </w:rPr>
        <w:t>）。然而，在</w:t>
      </w:r>
      <w:r>
        <w:rPr>
          <w:rFonts w:eastAsia="SimSun"/>
        </w:rPr>
        <w:t>33%</w:t>
      </w:r>
      <w:r>
        <w:rPr>
          <w:rFonts w:eastAsia="SimSun"/>
        </w:rPr>
        <w:t>观测比例下，图结构适配器反而不如随机均值（</w:t>
      </w:r>
      <w:r>
        <w:rPr>
          <w:rFonts w:eastAsia="SimSun"/>
        </w:rPr>
        <w:t>0.132 vs 0.305</w:t>
      </w:r>
      <w:r>
        <w:rPr>
          <w:rFonts w:eastAsia="SimSun"/>
        </w:rPr>
        <w:t>），说明在中等样本量下通道选择的边际收益下降。</w:t>
      </w:r>
    </w:p>
    <w:p w14:paraId="0CF5B47D" w14:textId="77777777" w:rsidR="00ED08DB" w:rsidRDefault="00000000" w:rsidP="00D23167">
      <w:pPr>
        <w:widowControl w:val="0"/>
        <w:spacing w:line="360" w:lineRule="auto"/>
        <w:ind w:firstLineChars="200" w:firstLine="480"/>
        <w:jc w:val="both"/>
        <w:rPr>
          <w:rFonts w:eastAsia="SimSun"/>
        </w:rPr>
      </w:pPr>
      <w:r>
        <w:rPr>
          <w:rFonts w:eastAsia="SimSun"/>
        </w:rPr>
        <w:t>这一结果为共享结构的使用提供了重要边界：图拓扑信息在极低数据量下有正向价值，尤其在</w:t>
      </w:r>
      <w:r>
        <w:rPr>
          <w:rFonts w:eastAsia="SimSun"/>
        </w:rPr>
        <w:t>10%-20%</w:t>
      </w:r>
      <w:r>
        <w:rPr>
          <w:rFonts w:eastAsia="SimSun"/>
        </w:rPr>
        <w:t>的极端低样本阶段可以帮助模型聚焦最可靠的迁移通道；但随着可用数据增加，更灵活的参数更新策略（通用适配器）逐渐展现优势。因此，在实际应用中，共享结构更适合作为初始化的归纳偏置或早期阶段的约束，而非固定不变的更新规则。</w:t>
      </w:r>
    </w:p>
    <w:p w14:paraId="389C1072" w14:textId="77777777" w:rsidR="002830A5" w:rsidRDefault="002830A5" w:rsidP="002830A5">
      <w:pPr>
        <w:jc w:val="center"/>
      </w:pPr>
      <w:r>
        <w:rPr>
          <w:noProof/>
        </w:rPr>
        <w:lastRenderedPageBreak/>
        <w:drawing>
          <wp:inline distT="0" distB="0" distL="0" distR="0" wp14:anchorId="01CE8685" wp14:editId="6B0B57F5">
            <wp:extent cx="5669280" cy="3273582"/>
            <wp:effectExtent l="0" t="0" r="0" b="0"/>
            <wp:docPr id="1062297655" name="Picture 106229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wshot_curve.png"/>
                    <pic:cNvPicPr/>
                  </pic:nvPicPr>
                  <pic:blipFill>
                    <a:blip r:embed="rId12"/>
                    <a:stretch>
                      <a:fillRect/>
                    </a:stretch>
                  </pic:blipFill>
                  <pic:spPr>
                    <a:xfrm>
                      <a:off x="0" y="0"/>
                      <a:ext cx="5669280" cy="3273582"/>
                    </a:xfrm>
                    <a:prstGeom prst="rect">
                      <a:avLst/>
                    </a:prstGeom>
                  </pic:spPr>
                </pic:pic>
              </a:graphicData>
            </a:graphic>
          </wp:inline>
        </w:drawing>
      </w:r>
    </w:p>
    <w:p w14:paraId="562FC612" w14:textId="633C4196" w:rsidR="002830A5" w:rsidRPr="002830A5" w:rsidRDefault="002830A5" w:rsidP="002830A5">
      <w:pPr>
        <w:widowControl w:val="0"/>
        <w:spacing w:line="360" w:lineRule="auto"/>
        <w:jc w:val="center"/>
        <w:rPr>
          <w:rFonts w:eastAsia="SimSun"/>
          <w:b/>
          <w:bCs/>
        </w:rPr>
      </w:pPr>
      <w:r w:rsidRPr="002830A5">
        <w:rPr>
          <w:rFonts w:eastAsia="SimSun" w:hint="eastAsia"/>
          <w:b/>
          <w:bCs/>
        </w:rPr>
        <w:t>图</w:t>
      </w:r>
      <w:r>
        <w:rPr>
          <w:rFonts w:eastAsia="SimSun" w:hint="eastAsia"/>
          <w:b/>
          <w:bCs/>
        </w:rPr>
        <w:t>4</w:t>
      </w:r>
      <w:r w:rsidRPr="002830A5">
        <w:rPr>
          <w:rFonts w:eastAsia="SimSun"/>
          <w:b/>
          <w:bCs/>
        </w:rPr>
        <w:t xml:space="preserve"> S3</w:t>
      </w:r>
      <w:r w:rsidRPr="002830A5">
        <w:rPr>
          <w:rFonts w:eastAsia="SimSun" w:hint="eastAsia"/>
          <w:b/>
          <w:bCs/>
        </w:rPr>
        <w:t>小样本适配性能变化曲线</w:t>
      </w:r>
    </w:p>
    <w:p w14:paraId="24324C0B" w14:textId="77777777" w:rsidR="002830A5" w:rsidRPr="00D23167" w:rsidRDefault="002830A5" w:rsidP="002830A5">
      <w:pPr>
        <w:widowControl w:val="0"/>
        <w:spacing w:line="360" w:lineRule="auto"/>
        <w:jc w:val="both"/>
        <w:rPr>
          <w:rFonts w:eastAsia="SimSun"/>
        </w:rPr>
      </w:pPr>
    </w:p>
    <w:p w14:paraId="4919E159" w14:textId="77777777" w:rsidR="00ED08DB" w:rsidRPr="009F18A8" w:rsidRDefault="00000000" w:rsidP="009F18A8">
      <w:pPr>
        <w:widowControl w:val="0"/>
        <w:spacing w:line="360" w:lineRule="auto"/>
        <w:jc w:val="center"/>
        <w:rPr>
          <w:rFonts w:eastAsia="SimSun"/>
          <w:b/>
          <w:bCs/>
        </w:rPr>
      </w:pPr>
      <w:r w:rsidRPr="009F18A8">
        <w:rPr>
          <w:rFonts w:eastAsia="SimSun"/>
          <w:b/>
          <w:bCs/>
        </w:rPr>
        <w:t>表</w:t>
      </w:r>
      <w:r w:rsidRPr="009F18A8">
        <w:rPr>
          <w:rFonts w:eastAsia="SimSun"/>
          <w:b/>
          <w:bCs/>
        </w:rPr>
        <w:t xml:space="preserve">10 </w:t>
      </w:r>
      <w:r w:rsidRPr="009F18A8">
        <w:rPr>
          <w:rFonts w:eastAsia="SimSun"/>
          <w:b/>
          <w:bCs/>
        </w:rPr>
        <w:t>随机拓扑压力测试：图适配器</w:t>
      </w:r>
      <w:r w:rsidRPr="009F18A8">
        <w:rPr>
          <w:rFonts w:eastAsia="SimSun"/>
          <w:b/>
          <w:bCs/>
        </w:rPr>
        <w:t xml:space="preserve"> vs 100</w:t>
      </w:r>
      <w:r w:rsidRPr="009F18A8">
        <w:rPr>
          <w:rFonts w:eastAsia="SimSun"/>
          <w:b/>
          <w:bCs/>
        </w:rPr>
        <w:t>个随机适配器</w:t>
      </w:r>
    </w:p>
    <w:tbl>
      <w:tblPr>
        <w:tblW w:w="5000" w:type="pct"/>
        <w:tblBorders>
          <w:top w:val="single" w:sz="12" w:space="0" w:color="000000"/>
          <w:bottom w:val="single" w:sz="12" w:space="0" w:color="000000"/>
        </w:tblBorders>
        <w:tblLook w:val="04A0" w:firstRow="1" w:lastRow="0" w:firstColumn="1" w:lastColumn="0" w:noHBand="0" w:noVBand="1"/>
      </w:tblPr>
      <w:tblGrid>
        <w:gridCol w:w="1519"/>
        <w:gridCol w:w="1378"/>
        <w:gridCol w:w="1993"/>
        <w:gridCol w:w="1618"/>
        <w:gridCol w:w="2563"/>
      </w:tblGrid>
      <w:tr w:rsidR="00ED08DB" w:rsidRPr="0025564B" w14:paraId="287EDC61" w14:textId="77777777" w:rsidTr="00224790">
        <w:tc>
          <w:tcPr>
            <w:tcW w:w="837" w:type="pct"/>
            <w:tcBorders>
              <w:top w:val="single" w:sz="12" w:space="0" w:color="000000"/>
              <w:bottom w:val="single" w:sz="4" w:space="0" w:color="000000"/>
            </w:tcBorders>
            <w:vAlign w:val="center"/>
          </w:tcPr>
          <w:p w14:paraId="00E6E72E" w14:textId="77777777" w:rsidR="00ED08DB" w:rsidRPr="0025564B" w:rsidRDefault="00000000" w:rsidP="0025564B">
            <w:pPr>
              <w:jc w:val="center"/>
              <w:rPr>
                <w:b/>
                <w:szCs w:val="36"/>
              </w:rPr>
            </w:pPr>
            <w:r w:rsidRPr="0025564B">
              <w:rPr>
                <w:rFonts w:ascii="SimSun" w:eastAsia="SimSun" w:hAnsi="SimSun" w:cs="SimSun" w:hint="eastAsia"/>
                <w:b/>
                <w:szCs w:val="36"/>
              </w:rPr>
              <w:t>观测比例</w:t>
            </w:r>
          </w:p>
        </w:tc>
        <w:tc>
          <w:tcPr>
            <w:tcW w:w="759" w:type="pct"/>
            <w:tcBorders>
              <w:top w:val="single" w:sz="12" w:space="0" w:color="000000"/>
              <w:bottom w:val="single" w:sz="4" w:space="0" w:color="000000"/>
            </w:tcBorders>
            <w:vAlign w:val="center"/>
          </w:tcPr>
          <w:p w14:paraId="353F8D01" w14:textId="77777777" w:rsidR="00ED08DB" w:rsidRPr="0025564B" w:rsidRDefault="00000000" w:rsidP="0025564B">
            <w:pPr>
              <w:jc w:val="center"/>
              <w:rPr>
                <w:b/>
                <w:szCs w:val="36"/>
              </w:rPr>
            </w:pPr>
            <w:r w:rsidRPr="0025564B">
              <w:rPr>
                <w:rFonts w:ascii="SimSun" w:eastAsia="SimSun" w:hAnsi="SimSun" w:cs="SimSun" w:hint="eastAsia"/>
                <w:b/>
                <w:szCs w:val="36"/>
              </w:rPr>
              <w:t>图适配器</w:t>
            </w:r>
            <w:r w:rsidRPr="0025564B">
              <w:rPr>
                <w:b/>
                <w:szCs w:val="36"/>
              </w:rPr>
              <w:t>R²</w:t>
            </w:r>
          </w:p>
        </w:tc>
        <w:tc>
          <w:tcPr>
            <w:tcW w:w="1098" w:type="pct"/>
            <w:tcBorders>
              <w:top w:val="single" w:sz="12" w:space="0" w:color="000000"/>
              <w:bottom w:val="single" w:sz="4" w:space="0" w:color="000000"/>
            </w:tcBorders>
            <w:vAlign w:val="center"/>
          </w:tcPr>
          <w:p w14:paraId="6211292B" w14:textId="77777777" w:rsidR="00ED08DB" w:rsidRPr="0025564B" w:rsidRDefault="00000000" w:rsidP="0025564B">
            <w:pPr>
              <w:jc w:val="center"/>
              <w:rPr>
                <w:b/>
                <w:szCs w:val="36"/>
              </w:rPr>
            </w:pPr>
            <w:r w:rsidRPr="0025564B">
              <w:rPr>
                <w:rFonts w:ascii="SimSun" w:eastAsia="SimSun" w:hAnsi="SimSun" w:cs="SimSun" w:hint="eastAsia"/>
                <w:b/>
                <w:szCs w:val="36"/>
              </w:rPr>
              <w:t>随机适配器均值</w:t>
            </w:r>
            <w:r w:rsidRPr="0025564B">
              <w:rPr>
                <w:b/>
                <w:szCs w:val="36"/>
              </w:rPr>
              <w:t>R²</w:t>
            </w:r>
          </w:p>
        </w:tc>
        <w:tc>
          <w:tcPr>
            <w:tcW w:w="892" w:type="pct"/>
            <w:tcBorders>
              <w:top w:val="single" w:sz="12" w:space="0" w:color="000000"/>
              <w:bottom w:val="single" w:sz="4" w:space="0" w:color="000000"/>
            </w:tcBorders>
            <w:vAlign w:val="center"/>
          </w:tcPr>
          <w:p w14:paraId="476538BD" w14:textId="77777777" w:rsidR="00ED08DB" w:rsidRPr="0025564B" w:rsidRDefault="00000000" w:rsidP="0025564B">
            <w:pPr>
              <w:jc w:val="center"/>
              <w:rPr>
                <w:b/>
                <w:szCs w:val="36"/>
              </w:rPr>
            </w:pPr>
            <w:r w:rsidRPr="0025564B">
              <w:rPr>
                <w:rFonts w:ascii="SimSun" w:eastAsia="SimSun" w:hAnsi="SimSun" w:cs="SimSun" w:hint="eastAsia"/>
                <w:b/>
                <w:szCs w:val="36"/>
              </w:rPr>
              <w:t>图</w:t>
            </w:r>
            <w:r w:rsidRPr="0025564B">
              <w:rPr>
                <w:b/>
                <w:szCs w:val="36"/>
              </w:rPr>
              <w:t>vs</w:t>
            </w:r>
            <w:r w:rsidRPr="0025564B">
              <w:rPr>
                <w:rFonts w:ascii="SimSun" w:eastAsia="SimSun" w:hAnsi="SimSun" w:cs="SimSun" w:hint="eastAsia"/>
                <w:b/>
                <w:szCs w:val="36"/>
              </w:rPr>
              <w:t>随机差值</w:t>
            </w:r>
          </w:p>
        </w:tc>
        <w:tc>
          <w:tcPr>
            <w:tcW w:w="1413" w:type="pct"/>
            <w:tcBorders>
              <w:top w:val="single" w:sz="12" w:space="0" w:color="000000"/>
              <w:bottom w:val="single" w:sz="4" w:space="0" w:color="000000"/>
            </w:tcBorders>
            <w:vAlign w:val="center"/>
          </w:tcPr>
          <w:p w14:paraId="113E924A" w14:textId="77777777" w:rsidR="00ED08DB" w:rsidRPr="0025564B" w:rsidRDefault="00000000" w:rsidP="0025564B">
            <w:pPr>
              <w:jc w:val="center"/>
              <w:rPr>
                <w:b/>
                <w:szCs w:val="36"/>
              </w:rPr>
            </w:pPr>
            <w:r w:rsidRPr="0025564B">
              <w:rPr>
                <w:rFonts w:ascii="SimSun" w:eastAsia="SimSun" w:hAnsi="SimSun" w:cs="SimSun" w:hint="eastAsia"/>
                <w:b/>
                <w:szCs w:val="36"/>
              </w:rPr>
              <w:t>图在随机分布中的百分位</w:t>
            </w:r>
          </w:p>
        </w:tc>
      </w:tr>
      <w:tr w:rsidR="00ED08DB" w:rsidRPr="00247A9B" w14:paraId="4238D5C2" w14:textId="77777777" w:rsidTr="00224790">
        <w:tc>
          <w:tcPr>
            <w:tcW w:w="837" w:type="pct"/>
            <w:tcBorders>
              <w:top w:val="single" w:sz="4" w:space="0" w:color="000000"/>
            </w:tcBorders>
            <w:vAlign w:val="center"/>
          </w:tcPr>
          <w:p w14:paraId="25D93142" w14:textId="77777777" w:rsidR="00ED08DB" w:rsidRPr="00247A9B" w:rsidRDefault="00000000" w:rsidP="0025564B">
            <w:pPr>
              <w:jc w:val="center"/>
              <w:rPr>
                <w:bCs/>
                <w:szCs w:val="36"/>
              </w:rPr>
            </w:pPr>
            <w:r w:rsidRPr="00247A9B">
              <w:rPr>
                <w:bCs/>
                <w:szCs w:val="36"/>
              </w:rPr>
              <w:t>10%</w:t>
            </w:r>
          </w:p>
        </w:tc>
        <w:tc>
          <w:tcPr>
            <w:tcW w:w="759" w:type="pct"/>
            <w:tcBorders>
              <w:top w:val="single" w:sz="4" w:space="0" w:color="000000"/>
            </w:tcBorders>
            <w:vAlign w:val="center"/>
          </w:tcPr>
          <w:p w14:paraId="18437769" w14:textId="77777777" w:rsidR="00ED08DB" w:rsidRPr="00247A9B" w:rsidRDefault="00000000" w:rsidP="0025564B">
            <w:pPr>
              <w:jc w:val="center"/>
              <w:rPr>
                <w:bCs/>
                <w:szCs w:val="36"/>
              </w:rPr>
            </w:pPr>
            <w:r w:rsidRPr="00247A9B">
              <w:rPr>
                <w:bCs/>
                <w:szCs w:val="36"/>
              </w:rPr>
              <w:t>0.608</w:t>
            </w:r>
          </w:p>
        </w:tc>
        <w:tc>
          <w:tcPr>
            <w:tcW w:w="1098" w:type="pct"/>
            <w:tcBorders>
              <w:top w:val="single" w:sz="4" w:space="0" w:color="000000"/>
            </w:tcBorders>
            <w:vAlign w:val="center"/>
          </w:tcPr>
          <w:p w14:paraId="6F48C717" w14:textId="77777777" w:rsidR="00ED08DB" w:rsidRPr="00247A9B" w:rsidRDefault="00000000" w:rsidP="0025564B">
            <w:pPr>
              <w:jc w:val="center"/>
              <w:rPr>
                <w:bCs/>
                <w:szCs w:val="36"/>
              </w:rPr>
            </w:pPr>
            <w:r w:rsidRPr="00247A9B">
              <w:rPr>
                <w:bCs/>
                <w:szCs w:val="36"/>
              </w:rPr>
              <w:t>0.607</w:t>
            </w:r>
          </w:p>
        </w:tc>
        <w:tc>
          <w:tcPr>
            <w:tcW w:w="892" w:type="pct"/>
            <w:tcBorders>
              <w:top w:val="single" w:sz="4" w:space="0" w:color="000000"/>
            </w:tcBorders>
            <w:vAlign w:val="center"/>
          </w:tcPr>
          <w:p w14:paraId="560AB64A" w14:textId="77777777" w:rsidR="00ED08DB" w:rsidRPr="00247A9B" w:rsidRDefault="00000000" w:rsidP="0025564B">
            <w:pPr>
              <w:jc w:val="center"/>
              <w:rPr>
                <w:bCs/>
                <w:szCs w:val="36"/>
              </w:rPr>
            </w:pPr>
            <w:r w:rsidRPr="00247A9B">
              <w:rPr>
                <w:bCs/>
                <w:szCs w:val="36"/>
              </w:rPr>
              <w:t>+0.001</w:t>
            </w:r>
          </w:p>
        </w:tc>
        <w:tc>
          <w:tcPr>
            <w:tcW w:w="1413" w:type="pct"/>
            <w:tcBorders>
              <w:top w:val="single" w:sz="4" w:space="0" w:color="000000"/>
            </w:tcBorders>
            <w:vAlign w:val="center"/>
          </w:tcPr>
          <w:p w14:paraId="7400152A" w14:textId="77777777" w:rsidR="00ED08DB" w:rsidRPr="00247A9B" w:rsidRDefault="00000000" w:rsidP="0025564B">
            <w:pPr>
              <w:jc w:val="center"/>
              <w:rPr>
                <w:bCs/>
                <w:szCs w:val="36"/>
              </w:rPr>
            </w:pPr>
            <w:r w:rsidRPr="00247A9B">
              <w:rPr>
                <w:bCs/>
                <w:szCs w:val="36"/>
              </w:rPr>
              <w:t>61.0%</w:t>
            </w:r>
          </w:p>
        </w:tc>
      </w:tr>
      <w:tr w:rsidR="00ED08DB" w:rsidRPr="00247A9B" w14:paraId="174090F9" w14:textId="77777777" w:rsidTr="004E4F17">
        <w:tc>
          <w:tcPr>
            <w:tcW w:w="837" w:type="pct"/>
            <w:vAlign w:val="center"/>
          </w:tcPr>
          <w:p w14:paraId="196D43BA" w14:textId="77777777" w:rsidR="00ED08DB" w:rsidRPr="00247A9B" w:rsidRDefault="00000000" w:rsidP="0025564B">
            <w:pPr>
              <w:jc w:val="center"/>
              <w:rPr>
                <w:bCs/>
                <w:szCs w:val="36"/>
              </w:rPr>
            </w:pPr>
            <w:r w:rsidRPr="00247A9B">
              <w:rPr>
                <w:bCs/>
                <w:szCs w:val="36"/>
              </w:rPr>
              <w:t>20%</w:t>
            </w:r>
          </w:p>
        </w:tc>
        <w:tc>
          <w:tcPr>
            <w:tcW w:w="759" w:type="pct"/>
            <w:vAlign w:val="center"/>
          </w:tcPr>
          <w:p w14:paraId="0FCBFEA8" w14:textId="77777777" w:rsidR="00ED08DB" w:rsidRPr="00247A9B" w:rsidRDefault="00000000" w:rsidP="0025564B">
            <w:pPr>
              <w:jc w:val="center"/>
              <w:rPr>
                <w:bCs/>
                <w:szCs w:val="36"/>
              </w:rPr>
            </w:pPr>
            <w:r w:rsidRPr="00247A9B">
              <w:rPr>
                <w:bCs/>
                <w:szCs w:val="36"/>
              </w:rPr>
              <w:t>0.531</w:t>
            </w:r>
          </w:p>
        </w:tc>
        <w:tc>
          <w:tcPr>
            <w:tcW w:w="1098" w:type="pct"/>
            <w:vAlign w:val="center"/>
          </w:tcPr>
          <w:p w14:paraId="1FF51C78" w14:textId="77777777" w:rsidR="00ED08DB" w:rsidRPr="00247A9B" w:rsidRDefault="00000000" w:rsidP="0025564B">
            <w:pPr>
              <w:jc w:val="center"/>
              <w:rPr>
                <w:bCs/>
                <w:szCs w:val="36"/>
              </w:rPr>
            </w:pPr>
            <w:r w:rsidRPr="00247A9B">
              <w:rPr>
                <w:bCs/>
                <w:szCs w:val="36"/>
              </w:rPr>
              <w:t>0.369</w:t>
            </w:r>
          </w:p>
        </w:tc>
        <w:tc>
          <w:tcPr>
            <w:tcW w:w="892" w:type="pct"/>
            <w:vAlign w:val="center"/>
          </w:tcPr>
          <w:p w14:paraId="1951EC3B" w14:textId="77777777" w:rsidR="00ED08DB" w:rsidRPr="00247A9B" w:rsidRDefault="00000000" w:rsidP="0025564B">
            <w:pPr>
              <w:jc w:val="center"/>
              <w:rPr>
                <w:bCs/>
                <w:szCs w:val="36"/>
              </w:rPr>
            </w:pPr>
            <w:r w:rsidRPr="00247A9B">
              <w:rPr>
                <w:bCs/>
                <w:szCs w:val="36"/>
              </w:rPr>
              <w:t>+0.162</w:t>
            </w:r>
          </w:p>
        </w:tc>
        <w:tc>
          <w:tcPr>
            <w:tcW w:w="1413" w:type="pct"/>
            <w:vAlign w:val="center"/>
          </w:tcPr>
          <w:p w14:paraId="76E05598" w14:textId="77777777" w:rsidR="00ED08DB" w:rsidRPr="00247A9B" w:rsidRDefault="00000000" w:rsidP="0025564B">
            <w:pPr>
              <w:jc w:val="center"/>
              <w:rPr>
                <w:bCs/>
                <w:szCs w:val="36"/>
              </w:rPr>
            </w:pPr>
            <w:r w:rsidRPr="00247A9B">
              <w:rPr>
                <w:bCs/>
                <w:szCs w:val="36"/>
              </w:rPr>
              <w:t>60.0%</w:t>
            </w:r>
          </w:p>
        </w:tc>
      </w:tr>
      <w:tr w:rsidR="00ED08DB" w:rsidRPr="00247A9B" w14:paraId="0DB84A73" w14:textId="77777777" w:rsidTr="004E4F17">
        <w:tc>
          <w:tcPr>
            <w:tcW w:w="837" w:type="pct"/>
            <w:vAlign w:val="center"/>
          </w:tcPr>
          <w:p w14:paraId="23065163" w14:textId="77777777" w:rsidR="00ED08DB" w:rsidRPr="00247A9B" w:rsidRDefault="00000000" w:rsidP="0025564B">
            <w:pPr>
              <w:jc w:val="center"/>
              <w:rPr>
                <w:bCs/>
                <w:szCs w:val="36"/>
              </w:rPr>
            </w:pPr>
            <w:r w:rsidRPr="00247A9B">
              <w:rPr>
                <w:bCs/>
                <w:szCs w:val="36"/>
              </w:rPr>
              <w:t>33%</w:t>
            </w:r>
          </w:p>
        </w:tc>
        <w:tc>
          <w:tcPr>
            <w:tcW w:w="759" w:type="pct"/>
            <w:vAlign w:val="center"/>
          </w:tcPr>
          <w:p w14:paraId="446D0DE5" w14:textId="77777777" w:rsidR="00ED08DB" w:rsidRPr="00247A9B" w:rsidRDefault="00000000" w:rsidP="0025564B">
            <w:pPr>
              <w:jc w:val="center"/>
              <w:rPr>
                <w:bCs/>
                <w:szCs w:val="36"/>
              </w:rPr>
            </w:pPr>
            <w:r w:rsidRPr="00247A9B">
              <w:rPr>
                <w:bCs/>
                <w:szCs w:val="36"/>
              </w:rPr>
              <w:t>0.132</w:t>
            </w:r>
          </w:p>
        </w:tc>
        <w:tc>
          <w:tcPr>
            <w:tcW w:w="1098" w:type="pct"/>
            <w:vAlign w:val="center"/>
          </w:tcPr>
          <w:p w14:paraId="26BAD63F" w14:textId="77777777" w:rsidR="00ED08DB" w:rsidRPr="00247A9B" w:rsidRDefault="00000000" w:rsidP="0025564B">
            <w:pPr>
              <w:jc w:val="center"/>
              <w:rPr>
                <w:bCs/>
                <w:szCs w:val="36"/>
              </w:rPr>
            </w:pPr>
            <w:r w:rsidRPr="00247A9B">
              <w:rPr>
                <w:bCs/>
                <w:szCs w:val="36"/>
              </w:rPr>
              <w:t>0.305</w:t>
            </w:r>
          </w:p>
        </w:tc>
        <w:tc>
          <w:tcPr>
            <w:tcW w:w="892" w:type="pct"/>
            <w:vAlign w:val="center"/>
          </w:tcPr>
          <w:p w14:paraId="68B9F05F" w14:textId="77777777" w:rsidR="00ED08DB" w:rsidRPr="00247A9B" w:rsidRDefault="00000000" w:rsidP="0025564B">
            <w:pPr>
              <w:jc w:val="center"/>
              <w:rPr>
                <w:bCs/>
                <w:szCs w:val="36"/>
              </w:rPr>
            </w:pPr>
            <w:r w:rsidRPr="00247A9B">
              <w:rPr>
                <w:bCs/>
                <w:szCs w:val="36"/>
              </w:rPr>
              <w:t>-0.173</w:t>
            </w:r>
          </w:p>
        </w:tc>
        <w:tc>
          <w:tcPr>
            <w:tcW w:w="1413" w:type="pct"/>
            <w:vAlign w:val="center"/>
          </w:tcPr>
          <w:p w14:paraId="40476346" w14:textId="77777777" w:rsidR="00ED08DB" w:rsidRPr="00247A9B" w:rsidRDefault="00000000" w:rsidP="0025564B">
            <w:pPr>
              <w:jc w:val="center"/>
              <w:rPr>
                <w:bCs/>
                <w:szCs w:val="36"/>
              </w:rPr>
            </w:pPr>
            <w:r w:rsidRPr="00247A9B">
              <w:rPr>
                <w:bCs/>
                <w:szCs w:val="36"/>
              </w:rPr>
              <w:t>30.8%</w:t>
            </w:r>
          </w:p>
        </w:tc>
      </w:tr>
      <w:tr w:rsidR="00ED08DB" w:rsidRPr="00247A9B" w14:paraId="5167DEFF" w14:textId="77777777" w:rsidTr="004E4F17">
        <w:tc>
          <w:tcPr>
            <w:tcW w:w="837" w:type="pct"/>
            <w:vAlign w:val="center"/>
          </w:tcPr>
          <w:p w14:paraId="720CE555" w14:textId="77777777" w:rsidR="00ED08DB" w:rsidRPr="00247A9B" w:rsidRDefault="00000000" w:rsidP="0025564B">
            <w:pPr>
              <w:jc w:val="center"/>
              <w:rPr>
                <w:bCs/>
                <w:szCs w:val="36"/>
              </w:rPr>
            </w:pPr>
            <w:r w:rsidRPr="00247A9B">
              <w:rPr>
                <w:bCs/>
                <w:szCs w:val="36"/>
              </w:rPr>
              <w:t>50%</w:t>
            </w:r>
          </w:p>
        </w:tc>
        <w:tc>
          <w:tcPr>
            <w:tcW w:w="759" w:type="pct"/>
            <w:vAlign w:val="center"/>
          </w:tcPr>
          <w:p w14:paraId="73C6D99F" w14:textId="77777777" w:rsidR="00ED08DB" w:rsidRPr="00247A9B" w:rsidRDefault="00000000" w:rsidP="0025564B">
            <w:pPr>
              <w:jc w:val="center"/>
              <w:rPr>
                <w:bCs/>
                <w:szCs w:val="36"/>
              </w:rPr>
            </w:pPr>
            <w:r w:rsidRPr="00247A9B">
              <w:rPr>
                <w:bCs/>
                <w:szCs w:val="36"/>
              </w:rPr>
              <w:t>0.179</w:t>
            </w:r>
          </w:p>
        </w:tc>
        <w:tc>
          <w:tcPr>
            <w:tcW w:w="1098" w:type="pct"/>
            <w:vAlign w:val="center"/>
          </w:tcPr>
          <w:p w14:paraId="2E97B09C" w14:textId="77777777" w:rsidR="00ED08DB" w:rsidRPr="00247A9B" w:rsidRDefault="00000000" w:rsidP="0025564B">
            <w:pPr>
              <w:jc w:val="center"/>
              <w:rPr>
                <w:bCs/>
                <w:szCs w:val="36"/>
              </w:rPr>
            </w:pPr>
            <w:r w:rsidRPr="00247A9B">
              <w:rPr>
                <w:bCs/>
                <w:szCs w:val="36"/>
              </w:rPr>
              <w:t>0.108</w:t>
            </w:r>
          </w:p>
        </w:tc>
        <w:tc>
          <w:tcPr>
            <w:tcW w:w="892" w:type="pct"/>
            <w:vAlign w:val="center"/>
          </w:tcPr>
          <w:p w14:paraId="0C5F104A" w14:textId="77777777" w:rsidR="00ED08DB" w:rsidRPr="00247A9B" w:rsidRDefault="00000000" w:rsidP="0025564B">
            <w:pPr>
              <w:jc w:val="center"/>
              <w:rPr>
                <w:bCs/>
                <w:szCs w:val="36"/>
              </w:rPr>
            </w:pPr>
            <w:r w:rsidRPr="00247A9B">
              <w:rPr>
                <w:bCs/>
                <w:szCs w:val="36"/>
              </w:rPr>
              <w:t>+0.071</w:t>
            </w:r>
          </w:p>
        </w:tc>
        <w:tc>
          <w:tcPr>
            <w:tcW w:w="1413" w:type="pct"/>
            <w:vAlign w:val="center"/>
          </w:tcPr>
          <w:p w14:paraId="3600A287" w14:textId="77777777" w:rsidR="00ED08DB" w:rsidRPr="00247A9B" w:rsidRDefault="00000000" w:rsidP="0025564B">
            <w:pPr>
              <w:jc w:val="center"/>
              <w:rPr>
                <w:bCs/>
                <w:szCs w:val="36"/>
              </w:rPr>
            </w:pPr>
            <w:r w:rsidRPr="00247A9B">
              <w:rPr>
                <w:bCs/>
                <w:szCs w:val="36"/>
              </w:rPr>
              <w:t>69.0%</w:t>
            </w:r>
          </w:p>
        </w:tc>
      </w:tr>
      <w:tr w:rsidR="00ED08DB" w:rsidRPr="00247A9B" w14:paraId="574BDB92" w14:textId="77777777" w:rsidTr="004E4F17">
        <w:tc>
          <w:tcPr>
            <w:tcW w:w="837" w:type="pct"/>
            <w:vAlign w:val="center"/>
          </w:tcPr>
          <w:p w14:paraId="18E2C131" w14:textId="77777777" w:rsidR="00ED08DB" w:rsidRPr="00247A9B" w:rsidRDefault="00000000" w:rsidP="0025564B">
            <w:pPr>
              <w:jc w:val="center"/>
              <w:rPr>
                <w:bCs/>
                <w:szCs w:val="36"/>
              </w:rPr>
            </w:pPr>
            <w:r w:rsidRPr="00247A9B">
              <w:rPr>
                <w:bCs/>
                <w:szCs w:val="36"/>
              </w:rPr>
              <w:t>10%-20%</w:t>
            </w:r>
            <w:r w:rsidRPr="00247A9B">
              <w:rPr>
                <w:rFonts w:ascii="SimSun" w:eastAsia="SimSun" w:hAnsi="SimSun" w:cs="SimSun" w:hint="eastAsia"/>
                <w:bCs/>
                <w:szCs w:val="36"/>
              </w:rPr>
              <w:t>均值</w:t>
            </w:r>
          </w:p>
        </w:tc>
        <w:tc>
          <w:tcPr>
            <w:tcW w:w="759" w:type="pct"/>
            <w:vAlign w:val="center"/>
          </w:tcPr>
          <w:p w14:paraId="4E1A457F" w14:textId="77777777" w:rsidR="00ED08DB" w:rsidRPr="00247A9B" w:rsidRDefault="00000000" w:rsidP="0025564B">
            <w:pPr>
              <w:jc w:val="center"/>
              <w:rPr>
                <w:bCs/>
                <w:szCs w:val="36"/>
              </w:rPr>
            </w:pPr>
            <w:r w:rsidRPr="00247A9B">
              <w:rPr>
                <w:bCs/>
                <w:szCs w:val="36"/>
              </w:rPr>
              <w:t>0.569</w:t>
            </w:r>
          </w:p>
        </w:tc>
        <w:tc>
          <w:tcPr>
            <w:tcW w:w="1098" w:type="pct"/>
            <w:vAlign w:val="center"/>
          </w:tcPr>
          <w:p w14:paraId="60E90B07" w14:textId="77777777" w:rsidR="00ED08DB" w:rsidRPr="00247A9B" w:rsidRDefault="00000000" w:rsidP="0025564B">
            <w:pPr>
              <w:jc w:val="center"/>
              <w:rPr>
                <w:bCs/>
                <w:szCs w:val="36"/>
              </w:rPr>
            </w:pPr>
            <w:r w:rsidRPr="00247A9B">
              <w:rPr>
                <w:bCs/>
                <w:szCs w:val="36"/>
              </w:rPr>
              <w:t>0.488</w:t>
            </w:r>
          </w:p>
        </w:tc>
        <w:tc>
          <w:tcPr>
            <w:tcW w:w="892" w:type="pct"/>
            <w:vAlign w:val="center"/>
          </w:tcPr>
          <w:p w14:paraId="6758E8FA" w14:textId="77777777" w:rsidR="00ED08DB" w:rsidRPr="00247A9B" w:rsidRDefault="00000000" w:rsidP="0025564B">
            <w:pPr>
              <w:jc w:val="center"/>
              <w:rPr>
                <w:bCs/>
                <w:szCs w:val="36"/>
              </w:rPr>
            </w:pPr>
            <w:r w:rsidRPr="00247A9B">
              <w:rPr>
                <w:bCs/>
                <w:szCs w:val="36"/>
              </w:rPr>
              <w:t>+0.081</w:t>
            </w:r>
          </w:p>
        </w:tc>
        <w:tc>
          <w:tcPr>
            <w:tcW w:w="1413" w:type="pct"/>
            <w:vAlign w:val="center"/>
          </w:tcPr>
          <w:p w14:paraId="58EEAC11" w14:textId="77777777" w:rsidR="00ED08DB" w:rsidRPr="00247A9B" w:rsidRDefault="00000000" w:rsidP="0025564B">
            <w:pPr>
              <w:jc w:val="center"/>
              <w:rPr>
                <w:bCs/>
                <w:szCs w:val="36"/>
              </w:rPr>
            </w:pPr>
            <w:r w:rsidRPr="00247A9B">
              <w:rPr>
                <w:bCs/>
                <w:szCs w:val="36"/>
              </w:rPr>
              <w:t>60.5%</w:t>
            </w:r>
          </w:p>
        </w:tc>
      </w:tr>
    </w:tbl>
    <w:p w14:paraId="14335040" w14:textId="77777777" w:rsidR="00933A55" w:rsidRPr="003C311F" w:rsidRDefault="00933A55" w:rsidP="003C311F">
      <w:pPr>
        <w:keepNext/>
        <w:keepLines/>
        <w:widowControl w:val="0"/>
        <w:spacing w:line="360" w:lineRule="auto"/>
        <w:jc w:val="both"/>
        <w:outlineLvl w:val="1"/>
        <w:rPr>
          <w:rFonts w:eastAsia="SimHei"/>
          <w:bCs/>
          <w:kern w:val="44"/>
          <w:szCs w:val="36"/>
          <w:lang w:val="en-US"/>
        </w:rPr>
      </w:pPr>
      <w:r w:rsidRPr="00933A55">
        <w:rPr>
          <w:rFonts w:eastAsia="SimHei"/>
          <w:bCs/>
          <w:kern w:val="44"/>
          <w:szCs w:val="36"/>
          <w:lang w:val="en-US"/>
        </w:rPr>
        <w:t>5.4</w:t>
      </w:r>
      <w:r w:rsidR="00767888">
        <w:rPr>
          <w:rFonts w:eastAsia="SimHei" w:hint="eastAsia"/>
          <w:bCs/>
          <w:kern w:val="44"/>
          <w:szCs w:val="36"/>
          <w:lang w:val="en-US"/>
        </w:rPr>
        <w:t xml:space="preserve"> </w:t>
      </w:r>
      <w:r w:rsidRPr="00933A55">
        <w:rPr>
          <w:rFonts w:eastAsia="SimHei"/>
          <w:bCs/>
          <w:kern w:val="44"/>
          <w:szCs w:val="36"/>
          <w:lang w:val="en-US"/>
        </w:rPr>
        <w:t>消融分析</w:t>
      </w:r>
    </w:p>
    <w:p w14:paraId="0F9A636C" w14:textId="77777777" w:rsidR="00ED08DB" w:rsidRPr="00D23167" w:rsidRDefault="00000000" w:rsidP="00D23167">
      <w:pPr>
        <w:widowControl w:val="0"/>
        <w:spacing w:line="360" w:lineRule="auto"/>
        <w:ind w:firstLineChars="200" w:firstLine="480"/>
        <w:jc w:val="both"/>
        <w:rPr>
          <w:rFonts w:eastAsia="SimSun"/>
        </w:rPr>
      </w:pPr>
      <w:r>
        <w:rPr>
          <w:rFonts w:eastAsia="SimSun"/>
        </w:rPr>
        <w:t>本节从多个维度对提出的方法进行消融分析，包括：适配器结构消融、共享</w:t>
      </w:r>
      <w:r>
        <w:rPr>
          <w:rFonts w:eastAsia="SimSun"/>
        </w:rPr>
        <w:t>-</w:t>
      </w:r>
      <w:r>
        <w:rPr>
          <w:rFonts w:eastAsia="SimSun"/>
        </w:rPr>
        <w:t>私有状态分离、参数稀疏化、路由策略、在线连续适配以及子系统特征压缩。</w:t>
      </w:r>
    </w:p>
    <w:p w14:paraId="30E4D43E" w14:textId="77777777" w:rsidR="00ED08DB" w:rsidRPr="00D23167" w:rsidRDefault="00000000" w:rsidP="00D23167">
      <w:pPr>
        <w:keepNext/>
        <w:keepLines/>
        <w:widowControl w:val="0"/>
        <w:spacing w:line="360" w:lineRule="auto"/>
        <w:jc w:val="both"/>
        <w:outlineLvl w:val="1"/>
        <w:rPr>
          <w:rFonts w:eastAsia="SimHei"/>
          <w:bCs/>
          <w:kern w:val="44"/>
          <w:szCs w:val="36"/>
          <w:lang w:val="en-US"/>
        </w:rPr>
      </w:pPr>
      <w:r w:rsidRPr="00D23167">
        <w:rPr>
          <w:rFonts w:eastAsia="SimHei"/>
          <w:bCs/>
          <w:kern w:val="44"/>
          <w:szCs w:val="36"/>
          <w:lang w:val="en-US"/>
        </w:rPr>
        <w:t xml:space="preserve">5.4.1 </w:t>
      </w:r>
      <w:r w:rsidRPr="00D23167">
        <w:rPr>
          <w:rFonts w:eastAsia="SimHei"/>
          <w:bCs/>
          <w:kern w:val="44"/>
          <w:szCs w:val="36"/>
          <w:lang w:val="en-US"/>
        </w:rPr>
        <w:t>适配器结构消融</w:t>
      </w:r>
    </w:p>
    <w:p w14:paraId="55AF163B" w14:textId="77777777" w:rsidR="00ED08DB" w:rsidRPr="00D23167" w:rsidRDefault="00000000" w:rsidP="00D23167">
      <w:pPr>
        <w:widowControl w:val="0"/>
        <w:spacing w:line="360" w:lineRule="auto"/>
        <w:ind w:firstLineChars="200" w:firstLine="480"/>
        <w:jc w:val="both"/>
        <w:rPr>
          <w:rFonts w:eastAsia="SimSun"/>
        </w:rPr>
      </w:pPr>
      <w:r>
        <w:rPr>
          <w:rFonts w:eastAsia="SimSun"/>
        </w:rPr>
        <w:t>为判断图结构约束的贡献，本文在相同参数预算下比较了三类适配器：（</w:t>
      </w:r>
      <w:r>
        <w:rPr>
          <w:rFonts w:eastAsia="SimSun"/>
        </w:rPr>
        <w:t>1</w:t>
      </w:r>
      <w:r>
        <w:rPr>
          <w:rFonts w:eastAsia="SimSun"/>
        </w:rPr>
        <w:t>）图结构适配器（</w:t>
      </w:r>
      <w:proofErr w:type="spellStart"/>
      <w:r>
        <w:rPr>
          <w:rFonts w:eastAsia="SimSun"/>
        </w:rPr>
        <w:t>graph_gated_adapter</w:t>
      </w:r>
      <w:proofErr w:type="spellEnd"/>
      <w:r>
        <w:rPr>
          <w:rFonts w:eastAsia="SimSun"/>
        </w:rPr>
        <w:t>），仅更新共享图支持的通道（</w:t>
      </w:r>
      <w:r>
        <w:rPr>
          <w:rFonts w:eastAsia="SimSun"/>
        </w:rPr>
        <w:t>2-3</w:t>
      </w:r>
      <w:r>
        <w:rPr>
          <w:rFonts w:eastAsia="SimSun"/>
        </w:rPr>
        <w:t>个特征）；（</w:t>
      </w:r>
      <w:r>
        <w:rPr>
          <w:rFonts w:eastAsia="SimSun"/>
        </w:rPr>
        <w:t>2</w:t>
      </w:r>
      <w:r>
        <w:rPr>
          <w:rFonts w:eastAsia="SimSun"/>
        </w:rPr>
        <w:t>）等规模随机适配器（</w:t>
      </w:r>
      <w:proofErr w:type="spellStart"/>
      <w:r>
        <w:rPr>
          <w:rFonts w:eastAsia="SimSun"/>
        </w:rPr>
        <w:t>random_gated_adapter</w:t>
      </w:r>
      <w:proofErr w:type="spellEnd"/>
      <w:r>
        <w:rPr>
          <w:rFonts w:eastAsia="SimSun"/>
        </w:rPr>
        <w:t>），随机选择相同数量的通道；（</w:t>
      </w:r>
      <w:r>
        <w:rPr>
          <w:rFonts w:eastAsia="SimSun"/>
        </w:rPr>
        <w:t>3</w:t>
      </w:r>
      <w:r>
        <w:rPr>
          <w:rFonts w:eastAsia="SimSun"/>
        </w:rPr>
        <w:t>）全通道适配器（</w:t>
      </w:r>
      <w:proofErr w:type="spellStart"/>
      <w:r>
        <w:rPr>
          <w:rFonts w:eastAsia="SimSun"/>
        </w:rPr>
        <w:t>generic_gated_adapter</w:t>
      </w:r>
      <w:proofErr w:type="spellEnd"/>
      <w:r>
        <w:rPr>
          <w:rFonts w:eastAsia="SimSun"/>
        </w:rPr>
        <w:t>），更新全部共享状态通道（</w:t>
      </w:r>
      <w:r>
        <w:rPr>
          <w:rFonts w:eastAsia="SimSun"/>
        </w:rPr>
        <w:t>4-6</w:t>
      </w:r>
      <w:r>
        <w:rPr>
          <w:rFonts w:eastAsia="SimSun"/>
        </w:rPr>
        <w:t>个）。适配器采用门控机制：根据观察到的</w:t>
      </w:r>
      <w:r>
        <w:rPr>
          <w:rFonts w:eastAsia="SimSun"/>
        </w:rPr>
        <w:t>S3</w:t>
      </w:r>
      <w:r>
        <w:rPr>
          <w:rFonts w:eastAsia="SimSun"/>
        </w:rPr>
        <w:t>前缀自动选择「适配」或「保留源模型」。如表</w:t>
      </w:r>
      <w:r>
        <w:rPr>
          <w:rFonts w:eastAsia="SimSun"/>
        </w:rPr>
        <w:t>11</w:t>
      </w:r>
      <w:r>
        <w:rPr>
          <w:rFonts w:eastAsia="SimSun"/>
        </w:rPr>
        <w:t>所示，全通道适配器在综合排名上最优（</w:t>
      </w:r>
      <w:proofErr w:type="spellStart"/>
      <w:r>
        <w:rPr>
          <w:rFonts w:eastAsia="SimSun"/>
        </w:rPr>
        <w:t>mean_rank</w:t>
      </w:r>
      <w:proofErr w:type="spellEnd"/>
      <w:r>
        <w:rPr>
          <w:rFonts w:eastAsia="SimSun"/>
        </w:rPr>
        <w:t>=2.67</w:t>
      </w:r>
      <w:r>
        <w:rPr>
          <w:rFonts w:eastAsia="SimSun"/>
        </w:rPr>
        <w:t>），图结构适配器和随机适配器排名接近</w:t>
      </w:r>
      <w:r>
        <w:rPr>
          <w:rFonts w:eastAsia="SimSun"/>
        </w:rPr>
        <w:lastRenderedPageBreak/>
        <w:t>（</w:t>
      </w:r>
      <w:r>
        <w:rPr>
          <w:rFonts w:eastAsia="SimSun"/>
        </w:rPr>
        <w:t>2.83 vs 2.67</w:t>
      </w:r>
      <w:r>
        <w:rPr>
          <w:rFonts w:eastAsia="SimSun"/>
        </w:rPr>
        <w:t>），说明门控机制下参数量的影响大于通道选择策略的影响。值得注意的是，图结构适配器仅需约</w:t>
      </w:r>
      <w:r>
        <w:rPr>
          <w:rFonts w:eastAsia="SimSun"/>
        </w:rPr>
        <w:t>5.3</w:t>
      </w:r>
      <w:r>
        <w:rPr>
          <w:rFonts w:eastAsia="SimSun"/>
        </w:rPr>
        <w:t>个参数，参数效率较高。</w:t>
      </w:r>
    </w:p>
    <w:p w14:paraId="38F4A8C1" w14:textId="77777777" w:rsidR="00ED08DB" w:rsidRPr="009F18A8" w:rsidRDefault="00000000" w:rsidP="009F18A8">
      <w:pPr>
        <w:widowControl w:val="0"/>
        <w:spacing w:line="360" w:lineRule="auto"/>
        <w:jc w:val="center"/>
        <w:rPr>
          <w:rFonts w:eastAsia="SimSun"/>
          <w:b/>
          <w:bCs/>
        </w:rPr>
      </w:pPr>
      <w:r w:rsidRPr="009F18A8">
        <w:rPr>
          <w:rFonts w:eastAsia="SimSun"/>
          <w:b/>
          <w:bCs/>
        </w:rPr>
        <w:t>表</w:t>
      </w:r>
      <w:r w:rsidRPr="009F18A8">
        <w:rPr>
          <w:rFonts w:eastAsia="SimSun"/>
          <w:b/>
          <w:bCs/>
        </w:rPr>
        <w:t xml:space="preserve">11 </w:t>
      </w:r>
      <w:r w:rsidRPr="009F18A8">
        <w:rPr>
          <w:rFonts w:eastAsia="SimSun"/>
          <w:b/>
          <w:bCs/>
        </w:rPr>
        <w:t>适配器结构消融结果（</w:t>
      </w:r>
      <w:proofErr w:type="spellStart"/>
      <w:r w:rsidRPr="009F18A8">
        <w:rPr>
          <w:rFonts w:eastAsia="SimSun"/>
          <w:b/>
          <w:bCs/>
        </w:rPr>
        <w:t>pressure_load_backbone</w:t>
      </w:r>
      <w:proofErr w:type="spellEnd"/>
      <w:r w:rsidRPr="009F18A8">
        <w:rPr>
          <w:rFonts w:eastAsia="SimSun"/>
          <w:b/>
          <w:bCs/>
        </w:rPr>
        <w:t>）</w:t>
      </w:r>
    </w:p>
    <w:tbl>
      <w:tblPr>
        <w:tblW w:w="0" w:type="auto"/>
        <w:tblBorders>
          <w:top w:val="single" w:sz="12" w:space="0" w:color="000000"/>
          <w:bottom w:val="single" w:sz="12" w:space="0" w:color="000000"/>
        </w:tblBorders>
        <w:tblLook w:val="04A0" w:firstRow="1" w:lastRow="0" w:firstColumn="1" w:lastColumn="0" w:noHBand="0" w:noVBand="1"/>
      </w:tblPr>
      <w:tblGrid>
        <w:gridCol w:w="3510"/>
        <w:gridCol w:w="1103"/>
        <w:gridCol w:w="1284"/>
        <w:gridCol w:w="1292"/>
        <w:gridCol w:w="969"/>
        <w:gridCol w:w="913"/>
      </w:tblGrid>
      <w:tr w:rsidR="00ED08DB" w:rsidRPr="005078E7" w14:paraId="5EC843B5" w14:textId="77777777" w:rsidTr="00224790">
        <w:tc>
          <w:tcPr>
            <w:tcW w:w="0" w:type="auto"/>
            <w:tcBorders>
              <w:top w:val="single" w:sz="12" w:space="0" w:color="000000"/>
              <w:bottom w:val="single" w:sz="4" w:space="0" w:color="000000"/>
            </w:tcBorders>
            <w:vAlign w:val="center"/>
          </w:tcPr>
          <w:p w14:paraId="1CFACD5B" w14:textId="77777777" w:rsidR="00ED08DB" w:rsidRPr="005078E7" w:rsidRDefault="00000000" w:rsidP="005078E7">
            <w:pPr>
              <w:jc w:val="center"/>
              <w:rPr>
                <w:b/>
                <w:szCs w:val="36"/>
              </w:rPr>
            </w:pPr>
            <w:r w:rsidRPr="005078E7">
              <w:rPr>
                <w:rFonts w:ascii="SimSun" w:eastAsia="SimSun" w:hAnsi="SimSun" w:cs="SimSun" w:hint="eastAsia"/>
                <w:b/>
                <w:szCs w:val="36"/>
              </w:rPr>
              <w:t>适配器类型</w:t>
            </w:r>
          </w:p>
        </w:tc>
        <w:tc>
          <w:tcPr>
            <w:tcW w:w="0" w:type="auto"/>
            <w:tcBorders>
              <w:top w:val="single" w:sz="12" w:space="0" w:color="000000"/>
              <w:bottom w:val="single" w:sz="4" w:space="0" w:color="000000"/>
            </w:tcBorders>
            <w:vAlign w:val="center"/>
          </w:tcPr>
          <w:p w14:paraId="5CA4DC58" w14:textId="77777777" w:rsidR="00ED08DB" w:rsidRPr="005078E7" w:rsidRDefault="00000000" w:rsidP="005078E7">
            <w:pPr>
              <w:jc w:val="center"/>
              <w:rPr>
                <w:b/>
                <w:szCs w:val="36"/>
              </w:rPr>
            </w:pPr>
            <w:r w:rsidRPr="005078E7">
              <w:rPr>
                <w:rFonts w:ascii="SimSun" w:eastAsia="SimSun" w:hAnsi="SimSun" w:cs="SimSun" w:hint="eastAsia"/>
                <w:b/>
                <w:szCs w:val="36"/>
              </w:rPr>
              <w:t>平均排名</w:t>
            </w:r>
          </w:p>
        </w:tc>
        <w:tc>
          <w:tcPr>
            <w:tcW w:w="0" w:type="auto"/>
            <w:tcBorders>
              <w:top w:val="single" w:sz="12" w:space="0" w:color="000000"/>
              <w:bottom w:val="single" w:sz="4" w:space="0" w:color="000000"/>
            </w:tcBorders>
            <w:vAlign w:val="center"/>
          </w:tcPr>
          <w:p w14:paraId="3BA61654" w14:textId="77777777" w:rsidR="00ED08DB" w:rsidRPr="005078E7" w:rsidRDefault="00000000" w:rsidP="005078E7">
            <w:pPr>
              <w:jc w:val="center"/>
              <w:rPr>
                <w:b/>
                <w:szCs w:val="36"/>
              </w:rPr>
            </w:pPr>
            <w:r w:rsidRPr="005078E7">
              <w:rPr>
                <w:rFonts w:ascii="SimSun" w:eastAsia="SimSun" w:hAnsi="SimSun" w:cs="SimSun" w:hint="eastAsia"/>
                <w:b/>
                <w:szCs w:val="36"/>
              </w:rPr>
              <w:t>更新通道数</w:t>
            </w:r>
          </w:p>
        </w:tc>
        <w:tc>
          <w:tcPr>
            <w:tcW w:w="0" w:type="auto"/>
            <w:tcBorders>
              <w:top w:val="single" w:sz="12" w:space="0" w:color="000000"/>
              <w:bottom w:val="single" w:sz="4" w:space="0" w:color="000000"/>
            </w:tcBorders>
            <w:vAlign w:val="center"/>
          </w:tcPr>
          <w:p w14:paraId="6DB35FBE" w14:textId="77777777" w:rsidR="00ED08DB" w:rsidRPr="005078E7" w:rsidRDefault="00000000" w:rsidP="005078E7">
            <w:pPr>
              <w:jc w:val="center"/>
              <w:rPr>
                <w:b/>
                <w:szCs w:val="36"/>
              </w:rPr>
            </w:pPr>
            <w:r w:rsidRPr="005078E7">
              <w:rPr>
                <w:rFonts w:ascii="SimSun" w:eastAsia="SimSun" w:hAnsi="SimSun" w:cs="SimSun" w:hint="eastAsia"/>
                <w:b/>
                <w:szCs w:val="36"/>
              </w:rPr>
              <w:t>适配器参数</w:t>
            </w:r>
          </w:p>
        </w:tc>
        <w:tc>
          <w:tcPr>
            <w:tcW w:w="0" w:type="auto"/>
            <w:tcBorders>
              <w:top w:val="single" w:sz="12" w:space="0" w:color="000000"/>
              <w:bottom w:val="single" w:sz="4" w:space="0" w:color="000000"/>
            </w:tcBorders>
            <w:vAlign w:val="center"/>
          </w:tcPr>
          <w:p w14:paraId="156CE3F4" w14:textId="77777777" w:rsidR="00ED08DB" w:rsidRPr="005078E7" w:rsidRDefault="00000000" w:rsidP="005078E7">
            <w:pPr>
              <w:jc w:val="center"/>
              <w:rPr>
                <w:b/>
                <w:szCs w:val="36"/>
              </w:rPr>
            </w:pPr>
            <w:r w:rsidRPr="005078E7">
              <w:rPr>
                <w:rFonts w:ascii="SimSun" w:eastAsia="SimSun" w:hAnsi="SimSun" w:cs="SimSun" w:hint="eastAsia"/>
                <w:b/>
                <w:szCs w:val="36"/>
              </w:rPr>
              <w:t>当前</w:t>
            </w:r>
            <w:r w:rsidRPr="005078E7">
              <w:rPr>
                <w:b/>
                <w:szCs w:val="36"/>
              </w:rPr>
              <w:t>R²</w:t>
            </w:r>
          </w:p>
        </w:tc>
        <w:tc>
          <w:tcPr>
            <w:tcW w:w="0" w:type="auto"/>
            <w:tcBorders>
              <w:top w:val="single" w:sz="12" w:space="0" w:color="000000"/>
              <w:bottom w:val="single" w:sz="4" w:space="0" w:color="000000"/>
            </w:tcBorders>
            <w:vAlign w:val="center"/>
          </w:tcPr>
          <w:p w14:paraId="0D71B8B9" w14:textId="77777777" w:rsidR="00ED08DB" w:rsidRPr="005078E7" w:rsidRDefault="00000000" w:rsidP="005078E7">
            <w:pPr>
              <w:jc w:val="center"/>
              <w:rPr>
                <w:b/>
                <w:szCs w:val="36"/>
              </w:rPr>
            </w:pPr>
            <w:r w:rsidRPr="005078E7">
              <w:rPr>
                <w:rFonts w:ascii="SimSun" w:eastAsia="SimSun" w:hAnsi="SimSun" w:cs="SimSun" w:hint="eastAsia"/>
                <w:b/>
                <w:szCs w:val="36"/>
              </w:rPr>
              <w:t>遗忘量</w:t>
            </w:r>
          </w:p>
        </w:tc>
      </w:tr>
      <w:tr w:rsidR="00ED08DB" w:rsidRPr="00247A9B" w14:paraId="7C4408C2" w14:textId="77777777" w:rsidTr="00224790">
        <w:tc>
          <w:tcPr>
            <w:tcW w:w="0" w:type="auto"/>
            <w:tcBorders>
              <w:top w:val="single" w:sz="4" w:space="0" w:color="000000"/>
            </w:tcBorders>
            <w:vAlign w:val="center"/>
          </w:tcPr>
          <w:p w14:paraId="43DA60ED" w14:textId="7CC983B7" w:rsidR="00ED08DB" w:rsidRPr="005078E7" w:rsidRDefault="00000000" w:rsidP="005078E7">
            <w:pPr>
              <w:jc w:val="center"/>
              <w:rPr>
                <w:rFonts w:ascii="SimSun" w:eastAsia="SimSun" w:hAnsi="SimSun" w:cs="SimSun"/>
                <w:bCs/>
                <w:szCs w:val="36"/>
              </w:rPr>
            </w:pPr>
            <w:r w:rsidRPr="00247A9B">
              <w:rPr>
                <w:rFonts w:ascii="SimSun" w:eastAsia="SimSun" w:hAnsi="SimSun" w:cs="SimSun" w:hint="eastAsia"/>
                <w:bCs/>
                <w:szCs w:val="36"/>
              </w:rPr>
              <w:t>全通道适配器</w:t>
            </w:r>
            <w:r w:rsidR="005078E7">
              <w:rPr>
                <w:rFonts w:ascii="SimSun" w:eastAsia="SimSun" w:hAnsi="SimSun" w:cs="SimSun" w:hint="eastAsia"/>
                <w:bCs/>
                <w:szCs w:val="36"/>
              </w:rPr>
              <w:t>（</w:t>
            </w:r>
            <w:proofErr w:type="spellStart"/>
            <w:r w:rsidRPr="00247A9B">
              <w:rPr>
                <w:bCs/>
                <w:szCs w:val="36"/>
              </w:rPr>
              <w:t>generic_gated</w:t>
            </w:r>
            <w:proofErr w:type="spellEnd"/>
            <w:r w:rsidR="005078E7">
              <w:rPr>
                <w:rFonts w:ascii="SimSun" w:eastAsia="SimSun" w:hAnsi="SimSun" w:cs="SimSun" w:hint="eastAsia"/>
                <w:bCs/>
                <w:szCs w:val="36"/>
              </w:rPr>
              <w:t>）</w:t>
            </w:r>
          </w:p>
        </w:tc>
        <w:tc>
          <w:tcPr>
            <w:tcW w:w="0" w:type="auto"/>
            <w:tcBorders>
              <w:top w:val="single" w:sz="4" w:space="0" w:color="000000"/>
            </w:tcBorders>
            <w:vAlign w:val="center"/>
          </w:tcPr>
          <w:p w14:paraId="2BC54CB3" w14:textId="77777777" w:rsidR="00ED08DB" w:rsidRPr="00247A9B" w:rsidRDefault="00000000" w:rsidP="005078E7">
            <w:pPr>
              <w:jc w:val="center"/>
              <w:rPr>
                <w:bCs/>
                <w:szCs w:val="36"/>
              </w:rPr>
            </w:pPr>
            <w:r w:rsidRPr="00247A9B">
              <w:rPr>
                <w:bCs/>
                <w:szCs w:val="36"/>
              </w:rPr>
              <w:t>2.67</w:t>
            </w:r>
          </w:p>
        </w:tc>
        <w:tc>
          <w:tcPr>
            <w:tcW w:w="0" w:type="auto"/>
            <w:tcBorders>
              <w:top w:val="single" w:sz="4" w:space="0" w:color="000000"/>
            </w:tcBorders>
            <w:vAlign w:val="center"/>
          </w:tcPr>
          <w:p w14:paraId="4B1C3862" w14:textId="77777777" w:rsidR="00ED08DB" w:rsidRPr="00247A9B" w:rsidRDefault="00000000" w:rsidP="005078E7">
            <w:pPr>
              <w:jc w:val="center"/>
              <w:rPr>
                <w:bCs/>
                <w:szCs w:val="36"/>
              </w:rPr>
            </w:pPr>
            <w:r w:rsidRPr="00247A9B">
              <w:rPr>
                <w:bCs/>
                <w:szCs w:val="36"/>
              </w:rPr>
              <w:t>6</w:t>
            </w:r>
          </w:p>
        </w:tc>
        <w:tc>
          <w:tcPr>
            <w:tcW w:w="0" w:type="auto"/>
            <w:tcBorders>
              <w:top w:val="single" w:sz="4" w:space="0" w:color="000000"/>
            </w:tcBorders>
            <w:vAlign w:val="center"/>
          </w:tcPr>
          <w:p w14:paraId="14ABDAC6" w14:textId="77777777" w:rsidR="00ED08DB" w:rsidRPr="00247A9B" w:rsidRDefault="00000000" w:rsidP="005078E7">
            <w:pPr>
              <w:jc w:val="center"/>
              <w:rPr>
                <w:bCs/>
                <w:szCs w:val="36"/>
              </w:rPr>
            </w:pPr>
            <w:r w:rsidRPr="00247A9B">
              <w:rPr>
                <w:bCs/>
                <w:szCs w:val="36"/>
              </w:rPr>
              <w:t>9.3</w:t>
            </w:r>
          </w:p>
        </w:tc>
        <w:tc>
          <w:tcPr>
            <w:tcW w:w="0" w:type="auto"/>
            <w:tcBorders>
              <w:top w:val="single" w:sz="4" w:space="0" w:color="000000"/>
            </w:tcBorders>
            <w:vAlign w:val="center"/>
          </w:tcPr>
          <w:p w14:paraId="1FF4A93C" w14:textId="77777777" w:rsidR="00ED08DB" w:rsidRPr="00247A9B" w:rsidRDefault="00000000" w:rsidP="005078E7">
            <w:pPr>
              <w:jc w:val="center"/>
              <w:rPr>
                <w:bCs/>
                <w:szCs w:val="36"/>
              </w:rPr>
            </w:pPr>
            <w:r w:rsidRPr="00247A9B">
              <w:rPr>
                <w:bCs/>
                <w:szCs w:val="36"/>
              </w:rPr>
              <w:t>0.715</w:t>
            </w:r>
          </w:p>
        </w:tc>
        <w:tc>
          <w:tcPr>
            <w:tcW w:w="0" w:type="auto"/>
            <w:tcBorders>
              <w:top w:val="single" w:sz="4" w:space="0" w:color="000000"/>
            </w:tcBorders>
            <w:vAlign w:val="center"/>
          </w:tcPr>
          <w:p w14:paraId="080D2B55" w14:textId="77777777" w:rsidR="00ED08DB" w:rsidRPr="00247A9B" w:rsidRDefault="00000000" w:rsidP="005078E7">
            <w:pPr>
              <w:jc w:val="center"/>
              <w:rPr>
                <w:bCs/>
                <w:szCs w:val="36"/>
              </w:rPr>
            </w:pPr>
            <w:r w:rsidRPr="00247A9B">
              <w:rPr>
                <w:bCs/>
                <w:szCs w:val="36"/>
              </w:rPr>
              <w:t>0</w:t>
            </w:r>
          </w:p>
        </w:tc>
      </w:tr>
      <w:tr w:rsidR="00ED08DB" w:rsidRPr="00247A9B" w14:paraId="7F5F13A2" w14:textId="77777777" w:rsidTr="0005411B">
        <w:tc>
          <w:tcPr>
            <w:tcW w:w="0" w:type="auto"/>
            <w:vAlign w:val="center"/>
          </w:tcPr>
          <w:p w14:paraId="5910F31C" w14:textId="4A7A8C62" w:rsidR="00ED08DB" w:rsidRPr="005078E7" w:rsidRDefault="00000000" w:rsidP="005078E7">
            <w:pPr>
              <w:jc w:val="center"/>
              <w:rPr>
                <w:rFonts w:ascii="SimSun" w:eastAsia="SimSun" w:hAnsi="SimSun" w:cs="SimSun"/>
                <w:bCs/>
                <w:szCs w:val="36"/>
              </w:rPr>
            </w:pPr>
            <w:r w:rsidRPr="00247A9B">
              <w:rPr>
                <w:rFonts w:ascii="SimSun" w:eastAsia="SimSun" w:hAnsi="SimSun" w:cs="SimSun" w:hint="eastAsia"/>
                <w:bCs/>
                <w:szCs w:val="36"/>
              </w:rPr>
              <w:t>随机通道适配器</w:t>
            </w:r>
            <w:r w:rsidR="005078E7">
              <w:rPr>
                <w:rFonts w:ascii="SimSun" w:eastAsia="SimSun" w:hAnsi="SimSun" w:cs="SimSun" w:hint="eastAsia"/>
                <w:bCs/>
                <w:szCs w:val="36"/>
              </w:rPr>
              <w:t>（</w:t>
            </w:r>
            <w:proofErr w:type="spellStart"/>
            <w:r w:rsidRPr="00247A9B">
              <w:rPr>
                <w:bCs/>
                <w:szCs w:val="36"/>
              </w:rPr>
              <w:t>random_gated</w:t>
            </w:r>
            <w:proofErr w:type="spellEnd"/>
            <w:r w:rsidR="005078E7">
              <w:rPr>
                <w:rFonts w:ascii="SimSun" w:eastAsia="SimSun" w:hAnsi="SimSun" w:cs="SimSun" w:hint="eastAsia"/>
                <w:bCs/>
                <w:szCs w:val="36"/>
              </w:rPr>
              <w:t>）</w:t>
            </w:r>
          </w:p>
        </w:tc>
        <w:tc>
          <w:tcPr>
            <w:tcW w:w="0" w:type="auto"/>
            <w:vAlign w:val="center"/>
          </w:tcPr>
          <w:p w14:paraId="7A4B63F1" w14:textId="77777777" w:rsidR="00ED08DB" w:rsidRPr="00247A9B" w:rsidRDefault="00000000" w:rsidP="005078E7">
            <w:pPr>
              <w:jc w:val="center"/>
              <w:rPr>
                <w:bCs/>
                <w:szCs w:val="36"/>
              </w:rPr>
            </w:pPr>
            <w:r w:rsidRPr="00247A9B">
              <w:rPr>
                <w:bCs/>
                <w:szCs w:val="36"/>
              </w:rPr>
              <w:t>2.67</w:t>
            </w:r>
          </w:p>
        </w:tc>
        <w:tc>
          <w:tcPr>
            <w:tcW w:w="0" w:type="auto"/>
            <w:vAlign w:val="center"/>
          </w:tcPr>
          <w:p w14:paraId="39460E89" w14:textId="77777777" w:rsidR="00ED08DB" w:rsidRPr="00247A9B" w:rsidRDefault="00000000" w:rsidP="005078E7">
            <w:pPr>
              <w:jc w:val="center"/>
              <w:rPr>
                <w:bCs/>
                <w:szCs w:val="36"/>
              </w:rPr>
            </w:pPr>
            <w:r w:rsidRPr="00247A9B">
              <w:rPr>
                <w:bCs/>
                <w:szCs w:val="36"/>
              </w:rPr>
              <w:t>3</w:t>
            </w:r>
          </w:p>
        </w:tc>
        <w:tc>
          <w:tcPr>
            <w:tcW w:w="0" w:type="auto"/>
            <w:vAlign w:val="center"/>
          </w:tcPr>
          <w:p w14:paraId="4FA86C85" w14:textId="77777777" w:rsidR="00ED08DB" w:rsidRPr="00247A9B" w:rsidRDefault="00000000" w:rsidP="005078E7">
            <w:pPr>
              <w:jc w:val="center"/>
              <w:rPr>
                <w:bCs/>
                <w:szCs w:val="36"/>
              </w:rPr>
            </w:pPr>
            <w:r w:rsidRPr="00247A9B">
              <w:rPr>
                <w:bCs/>
                <w:szCs w:val="36"/>
              </w:rPr>
              <w:t>5.3</w:t>
            </w:r>
          </w:p>
        </w:tc>
        <w:tc>
          <w:tcPr>
            <w:tcW w:w="0" w:type="auto"/>
            <w:vAlign w:val="center"/>
          </w:tcPr>
          <w:p w14:paraId="0B58007D" w14:textId="77777777" w:rsidR="00ED08DB" w:rsidRPr="00247A9B" w:rsidRDefault="00000000" w:rsidP="005078E7">
            <w:pPr>
              <w:jc w:val="center"/>
              <w:rPr>
                <w:bCs/>
                <w:szCs w:val="36"/>
              </w:rPr>
            </w:pPr>
            <w:r w:rsidRPr="00247A9B">
              <w:rPr>
                <w:bCs/>
                <w:szCs w:val="36"/>
              </w:rPr>
              <w:t>0.712</w:t>
            </w:r>
          </w:p>
        </w:tc>
        <w:tc>
          <w:tcPr>
            <w:tcW w:w="0" w:type="auto"/>
            <w:vAlign w:val="center"/>
          </w:tcPr>
          <w:p w14:paraId="4A176A8A" w14:textId="77777777" w:rsidR="00ED08DB" w:rsidRPr="00247A9B" w:rsidRDefault="00000000" w:rsidP="005078E7">
            <w:pPr>
              <w:jc w:val="center"/>
              <w:rPr>
                <w:bCs/>
                <w:szCs w:val="36"/>
              </w:rPr>
            </w:pPr>
            <w:r w:rsidRPr="00247A9B">
              <w:rPr>
                <w:bCs/>
                <w:szCs w:val="36"/>
              </w:rPr>
              <w:t>0</w:t>
            </w:r>
          </w:p>
        </w:tc>
      </w:tr>
      <w:tr w:rsidR="00ED08DB" w:rsidRPr="00247A9B" w14:paraId="203D1331" w14:textId="77777777" w:rsidTr="0005411B">
        <w:tc>
          <w:tcPr>
            <w:tcW w:w="0" w:type="auto"/>
            <w:vAlign w:val="center"/>
          </w:tcPr>
          <w:p w14:paraId="7D813671" w14:textId="289A0528" w:rsidR="00ED08DB" w:rsidRPr="005078E7" w:rsidRDefault="00000000" w:rsidP="005078E7">
            <w:pPr>
              <w:jc w:val="center"/>
              <w:rPr>
                <w:rFonts w:ascii="SimSun" w:eastAsia="SimSun" w:hAnsi="SimSun" w:cs="SimSun"/>
                <w:bCs/>
                <w:szCs w:val="36"/>
              </w:rPr>
            </w:pPr>
            <w:r w:rsidRPr="00247A9B">
              <w:rPr>
                <w:rFonts w:ascii="SimSun" w:eastAsia="SimSun" w:hAnsi="SimSun" w:cs="SimSun" w:hint="eastAsia"/>
                <w:bCs/>
                <w:szCs w:val="36"/>
              </w:rPr>
              <w:t>图结构适配器</w:t>
            </w:r>
            <w:r w:rsidR="005078E7">
              <w:rPr>
                <w:rFonts w:ascii="SimSun" w:eastAsia="SimSun" w:hAnsi="SimSun" w:cs="SimSun" w:hint="eastAsia"/>
                <w:bCs/>
                <w:szCs w:val="36"/>
              </w:rPr>
              <w:t>（</w:t>
            </w:r>
            <w:proofErr w:type="spellStart"/>
            <w:r w:rsidRPr="00247A9B">
              <w:rPr>
                <w:bCs/>
                <w:szCs w:val="36"/>
              </w:rPr>
              <w:t>graph_gated</w:t>
            </w:r>
            <w:proofErr w:type="spellEnd"/>
            <w:r w:rsidR="005078E7">
              <w:rPr>
                <w:rFonts w:ascii="SimSun" w:eastAsia="SimSun" w:hAnsi="SimSun" w:cs="SimSun" w:hint="eastAsia"/>
                <w:bCs/>
                <w:szCs w:val="36"/>
              </w:rPr>
              <w:t>）</w:t>
            </w:r>
          </w:p>
        </w:tc>
        <w:tc>
          <w:tcPr>
            <w:tcW w:w="0" w:type="auto"/>
            <w:vAlign w:val="center"/>
          </w:tcPr>
          <w:p w14:paraId="61129259" w14:textId="77777777" w:rsidR="00ED08DB" w:rsidRPr="00247A9B" w:rsidRDefault="00000000" w:rsidP="005078E7">
            <w:pPr>
              <w:jc w:val="center"/>
              <w:rPr>
                <w:bCs/>
                <w:szCs w:val="36"/>
              </w:rPr>
            </w:pPr>
            <w:r w:rsidRPr="00247A9B">
              <w:rPr>
                <w:bCs/>
                <w:szCs w:val="36"/>
              </w:rPr>
              <w:t>2.83</w:t>
            </w:r>
          </w:p>
        </w:tc>
        <w:tc>
          <w:tcPr>
            <w:tcW w:w="0" w:type="auto"/>
            <w:vAlign w:val="center"/>
          </w:tcPr>
          <w:p w14:paraId="20853F91" w14:textId="77777777" w:rsidR="00ED08DB" w:rsidRPr="00247A9B" w:rsidRDefault="00000000" w:rsidP="005078E7">
            <w:pPr>
              <w:jc w:val="center"/>
              <w:rPr>
                <w:bCs/>
                <w:szCs w:val="36"/>
              </w:rPr>
            </w:pPr>
            <w:r w:rsidRPr="00247A9B">
              <w:rPr>
                <w:bCs/>
                <w:szCs w:val="36"/>
              </w:rPr>
              <w:t>3</w:t>
            </w:r>
          </w:p>
        </w:tc>
        <w:tc>
          <w:tcPr>
            <w:tcW w:w="0" w:type="auto"/>
            <w:vAlign w:val="center"/>
          </w:tcPr>
          <w:p w14:paraId="32E47259" w14:textId="77777777" w:rsidR="00ED08DB" w:rsidRPr="00247A9B" w:rsidRDefault="00000000" w:rsidP="005078E7">
            <w:pPr>
              <w:jc w:val="center"/>
              <w:rPr>
                <w:bCs/>
                <w:szCs w:val="36"/>
              </w:rPr>
            </w:pPr>
            <w:r w:rsidRPr="00247A9B">
              <w:rPr>
                <w:bCs/>
                <w:szCs w:val="36"/>
              </w:rPr>
              <w:t>5.3</w:t>
            </w:r>
          </w:p>
        </w:tc>
        <w:tc>
          <w:tcPr>
            <w:tcW w:w="0" w:type="auto"/>
            <w:vAlign w:val="center"/>
          </w:tcPr>
          <w:p w14:paraId="01037D8D" w14:textId="77777777" w:rsidR="00ED08DB" w:rsidRPr="00247A9B" w:rsidRDefault="00000000" w:rsidP="005078E7">
            <w:pPr>
              <w:jc w:val="center"/>
              <w:rPr>
                <w:bCs/>
                <w:szCs w:val="36"/>
              </w:rPr>
            </w:pPr>
            <w:r w:rsidRPr="00247A9B">
              <w:rPr>
                <w:bCs/>
                <w:szCs w:val="36"/>
              </w:rPr>
              <w:t>0.652</w:t>
            </w:r>
          </w:p>
        </w:tc>
        <w:tc>
          <w:tcPr>
            <w:tcW w:w="0" w:type="auto"/>
            <w:vAlign w:val="center"/>
          </w:tcPr>
          <w:p w14:paraId="7DF44D0E" w14:textId="77777777" w:rsidR="00ED08DB" w:rsidRPr="00247A9B" w:rsidRDefault="00000000" w:rsidP="005078E7">
            <w:pPr>
              <w:jc w:val="center"/>
              <w:rPr>
                <w:bCs/>
                <w:szCs w:val="36"/>
              </w:rPr>
            </w:pPr>
            <w:r w:rsidRPr="00247A9B">
              <w:rPr>
                <w:bCs/>
                <w:szCs w:val="36"/>
              </w:rPr>
              <w:t>0</w:t>
            </w:r>
          </w:p>
        </w:tc>
      </w:tr>
      <w:tr w:rsidR="00ED08DB" w:rsidRPr="00247A9B" w14:paraId="52CFBF75" w14:textId="77777777" w:rsidTr="0005411B">
        <w:tc>
          <w:tcPr>
            <w:tcW w:w="0" w:type="auto"/>
            <w:vAlign w:val="center"/>
          </w:tcPr>
          <w:p w14:paraId="6215FC77" w14:textId="500D1251" w:rsidR="00ED08DB" w:rsidRPr="005078E7" w:rsidRDefault="00000000" w:rsidP="005078E7">
            <w:pPr>
              <w:jc w:val="center"/>
              <w:rPr>
                <w:rFonts w:ascii="SimSun" w:eastAsia="SimSun" w:hAnsi="SimSun" w:cs="SimSun"/>
                <w:bCs/>
                <w:szCs w:val="36"/>
              </w:rPr>
            </w:pPr>
            <w:r w:rsidRPr="00247A9B">
              <w:rPr>
                <w:rFonts w:ascii="SimSun" w:eastAsia="SimSun" w:hAnsi="SimSun" w:cs="SimSun" w:hint="eastAsia"/>
                <w:bCs/>
                <w:szCs w:val="36"/>
              </w:rPr>
              <w:t>全量回放</w:t>
            </w:r>
            <w:r w:rsidR="005078E7">
              <w:rPr>
                <w:rFonts w:ascii="SimSun" w:eastAsia="SimSun" w:hAnsi="SimSun" w:cs="SimSun" w:hint="eastAsia"/>
                <w:bCs/>
                <w:szCs w:val="36"/>
              </w:rPr>
              <w:t>（</w:t>
            </w:r>
            <w:proofErr w:type="spellStart"/>
            <w:r w:rsidRPr="00247A9B">
              <w:rPr>
                <w:bCs/>
                <w:szCs w:val="36"/>
              </w:rPr>
              <w:t>full_rehearsal</w:t>
            </w:r>
            <w:proofErr w:type="spellEnd"/>
            <w:r w:rsidR="005078E7">
              <w:rPr>
                <w:rFonts w:ascii="SimSun" w:eastAsia="SimSun" w:hAnsi="SimSun" w:cs="SimSun" w:hint="eastAsia"/>
                <w:bCs/>
                <w:szCs w:val="36"/>
              </w:rPr>
              <w:t>）</w:t>
            </w:r>
          </w:p>
        </w:tc>
        <w:tc>
          <w:tcPr>
            <w:tcW w:w="0" w:type="auto"/>
            <w:vAlign w:val="center"/>
          </w:tcPr>
          <w:p w14:paraId="00834DE1" w14:textId="77777777" w:rsidR="00ED08DB" w:rsidRPr="00247A9B" w:rsidRDefault="00000000" w:rsidP="005078E7">
            <w:pPr>
              <w:jc w:val="center"/>
              <w:rPr>
                <w:bCs/>
                <w:szCs w:val="36"/>
              </w:rPr>
            </w:pPr>
            <w:r w:rsidRPr="00247A9B">
              <w:rPr>
                <w:bCs/>
                <w:szCs w:val="36"/>
              </w:rPr>
              <w:t>2.33</w:t>
            </w:r>
          </w:p>
        </w:tc>
        <w:tc>
          <w:tcPr>
            <w:tcW w:w="0" w:type="auto"/>
            <w:vAlign w:val="center"/>
          </w:tcPr>
          <w:p w14:paraId="484F72C0" w14:textId="77777777" w:rsidR="00ED08DB" w:rsidRPr="00247A9B" w:rsidRDefault="00000000" w:rsidP="005078E7">
            <w:pPr>
              <w:jc w:val="center"/>
              <w:rPr>
                <w:bCs/>
                <w:szCs w:val="36"/>
              </w:rPr>
            </w:pPr>
            <w:r w:rsidRPr="00247A9B">
              <w:rPr>
                <w:bCs/>
                <w:szCs w:val="36"/>
              </w:rPr>
              <w:t>0</w:t>
            </w:r>
          </w:p>
        </w:tc>
        <w:tc>
          <w:tcPr>
            <w:tcW w:w="0" w:type="auto"/>
            <w:vAlign w:val="center"/>
          </w:tcPr>
          <w:p w14:paraId="2AF20A91" w14:textId="77777777" w:rsidR="00ED08DB" w:rsidRPr="00247A9B" w:rsidRDefault="00000000" w:rsidP="005078E7">
            <w:pPr>
              <w:jc w:val="center"/>
              <w:rPr>
                <w:bCs/>
                <w:szCs w:val="36"/>
              </w:rPr>
            </w:pPr>
            <w:r w:rsidRPr="00247A9B">
              <w:rPr>
                <w:bCs/>
                <w:szCs w:val="36"/>
              </w:rPr>
              <w:t>0</w:t>
            </w:r>
          </w:p>
        </w:tc>
        <w:tc>
          <w:tcPr>
            <w:tcW w:w="0" w:type="auto"/>
            <w:vAlign w:val="center"/>
          </w:tcPr>
          <w:p w14:paraId="228C2150" w14:textId="77777777" w:rsidR="00ED08DB" w:rsidRPr="00247A9B" w:rsidRDefault="00000000" w:rsidP="005078E7">
            <w:pPr>
              <w:jc w:val="center"/>
              <w:rPr>
                <w:bCs/>
                <w:szCs w:val="36"/>
              </w:rPr>
            </w:pPr>
            <w:r w:rsidRPr="00247A9B">
              <w:rPr>
                <w:bCs/>
                <w:szCs w:val="36"/>
              </w:rPr>
              <w:t>0.731</w:t>
            </w:r>
          </w:p>
        </w:tc>
        <w:tc>
          <w:tcPr>
            <w:tcW w:w="0" w:type="auto"/>
            <w:vAlign w:val="center"/>
          </w:tcPr>
          <w:p w14:paraId="74E6BC39" w14:textId="77777777" w:rsidR="00ED08DB" w:rsidRPr="00247A9B" w:rsidRDefault="00000000" w:rsidP="005078E7">
            <w:pPr>
              <w:jc w:val="center"/>
              <w:rPr>
                <w:bCs/>
                <w:szCs w:val="36"/>
              </w:rPr>
            </w:pPr>
            <w:r w:rsidRPr="00247A9B">
              <w:rPr>
                <w:bCs/>
                <w:szCs w:val="36"/>
              </w:rPr>
              <w:t>-0.123</w:t>
            </w:r>
          </w:p>
        </w:tc>
      </w:tr>
      <w:tr w:rsidR="00ED08DB" w:rsidRPr="00247A9B" w14:paraId="47A44896" w14:textId="77777777" w:rsidTr="0005411B">
        <w:tc>
          <w:tcPr>
            <w:tcW w:w="0" w:type="auto"/>
            <w:vAlign w:val="center"/>
          </w:tcPr>
          <w:p w14:paraId="06F0C2CD" w14:textId="37CEC475" w:rsidR="00ED08DB" w:rsidRPr="005078E7" w:rsidRDefault="00000000" w:rsidP="005078E7">
            <w:pPr>
              <w:jc w:val="center"/>
              <w:rPr>
                <w:rFonts w:ascii="SimSun" w:eastAsia="SimSun" w:hAnsi="SimSun" w:cs="SimSun"/>
                <w:bCs/>
                <w:szCs w:val="36"/>
              </w:rPr>
            </w:pPr>
            <w:r w:rsidRPr="00247A9B">
              <w:rPr>
                <w:rFonts w:ascii="SimSun" w:eastAsia="SimSun" w:hAnsi="SimSun" w:cs="SimSun" w:hint="eastAsia"/>
                <w:bCs/>
                <w:szCs w:val="36"/>
              </w:rPr>
              <w:t>源模型直接应用</w:t>
            </w:r>
            <w:r w:rsidR="005078E7">
              <w:rPr>
                <w:rFonts w:ascii="SimSun" w:eastAsia="SimSun" w:hAnsi="SimSun" w:cs="SimSun" w:hint="eastAsia"/>
                <w:bCs/>
                <w:szCs w:val="36"/>
              </w:rPr>
              <w:t>（</w:t>
            </w:r>
            <w:proofErr w:type="spellStart"/>
            <w:r w:rsidRPr="00247A9B">
              <w:rPr>
                <w:bCs/>
                <w:szCs w:val="36"/>
              </w:rPr>
              <w:t>source_only</w:t>
            </w:r>
            <w:proofErr w:type="spellEnd"/>
            <w:r w:rsidR="005078E7">
              <w:rPr>
                <w:rFonts w:ascii="SimSun" w:eastAsia="SimSun" w:hAnsi="SimSun" w:cs="SimSun" w:hint="eastAsia"/>
                <w:bCs/>
                <w:szCs w:val="36"/>
              </w:rPr>
              <w:t>）</w:t>
            </w:r>
          </w:p>
        </w:tc>
        <w:tc>
          <w:tcPr>
            <w:tcW w:w="0" w:type="auto"/>
            <w:vAlign w:val="center"/>
          </w:tcPr>
          <w:p w14:paraId="5D6DD709" w14:textId="77777777" w:rsidR="00ED08DB" w:rsidRPr="00247A9B" w:rsidRDefault="00000000" w:rsidP="005078E7">
            <w:pPr>
              <w:jc w:val="center"/>
              <w:rPr>
                <w:bCs/>
                <w:szCs w:val="36"/>
              </w:rPr>
            </w:pPr>
            <w:r w:rsidRPr="00247A9B">
              <w:rPr>
                <w:bCs/>
                <w:szCs w:val="36"/>
              </w:rPr>
              <w:t>2.50</w:t>
            </w:r>
          </w:p>
        </w:tc>
        <w:tc>
          <w:tcPr>
            <w:tcW w:w="0" w:type="auto"/>
            <w:vAlign w:val="center"/>
          </w:tcPr>
          <w:p w14:paraId="59DF66AF" w14:textId="77777777" w:rsidR="00ED08DB" w:rsidRPr="00247A9B" w:rsidRDefault="00000000" w:rsidP="005078E7">
            <w:pPr>
              <w:jc w:val="center"/>
              <w:rPr>
                <w:bCs/>
                <w:szCs w:val="36"/>
              </w:rPr>
            </w:pPr>
            <w:r w:rsidRPr="00247A9B">
              <w:rPr>
                <w:bCs/>
                <w:szCs w:val="36"/>
              </w:rPr>
              <w:t>0</w:t>
            </w:r>
          </w:p>
        </w:tc>
        <w:tc>
          <w:tcPr>
            <w:tcW w:w="0" w:type="auto"/>
            <w:vAlign w:val="center"/>
          </w:tcPr>
          <w:p w14:paraId="6A732F6C" w14:textId="77777777" w:rsidR="00ED08DB" w:rsidRPr="00247A9B" w:rsidRDefault="00000000" w:rsidP="005078E7">
            <w:pPr>
              <w:jc w:val="center"/>
              <w:rPr>
                <w:bCs/>
                <w:szCs w:val="36"/>
              </w:rPr>
            </w:pPr>
            <w:r w:rsidRPr="00247A9B">
              <w:rPr>
                <w:bCs/>
                <w:szCs w:val="36"/>
              </w:rPr>
              <w:t>0</w:t>
            </w:r>
          </w:p>
        </w:tc>
        <w:tc>
          <w:tcPr>
            <w:tcW w:w="0" w:type="auto"/>
            <w:vAlign w:val="center"/>
          </w:tcPr>
          <w:p w14:paraId="5FEF38FE" w14:textId="77777777" w:rsidR="00ED08DB" w:rsidRPr="00247A9B" w:rsidRDefault="00000000" w:rsidP="005078E7">
            <w:pPr>
              <w:jc w:val="center"/>
              <w:rPr>
                <w:bCs/>
                <w:szCs w:val="36"/>
              </w:rPr>
            </w:pPr>
            <w:r w:rsidRPr="00247A9B">
              <w:rPr>
                <w:bCs/>
                <w:szCs w:val="36"/>
              </w:rPr>
              <w:t>0.670</w:t>
            </w:r>
          </w:p>
        </w:tc>
        <w:tc>
          <w:tcPr>
            <w:tcW w:w="0" w:type="auto"/>
            <w:vAlign w:val="center"/>
          </w:tcPr>
          <w:p w14:paraId="776A64A7" w14:textId="77777777" w:rsidR="00ED08DB" w:rsidRPr="00247A9B" w:rsidRDefault="00000000" w:rsidP="005078E7">
            <w:pPr>
              <w:jc w:val="center"/>
              <w:rPr>
                <w:bCs/>
                <w:szCs w:val="36"/>
              </w:rPr>
            </w:pPr>
            <w:r w:rsidRPr="00247A9B">
              <w:rPr>
                <w:bCs/>
                <w:szCs w:val="36"/>
              </w:rPr>
              <w:t>0</w:t>
            </w:r>
          </w:p>
        </w:tc>
      </w:tr>
    </w:tbl>
    <w:p w14:paraId="04818E51" w14:textId="77777777" w:rsidR="00ED08DB" w:rsidRDefault="00ED08DB"/>
    <w:p w14:paraId="793D7B82" w14:textId="77777777" w:rsidR="00ED08DB" w:rsidRPr="00D23167" w:rsidRDefault="00000000" w:rsidP="00D23167">
      <w:pPr>
        <w:keepNext/>
        <w:keepLines/>
        <w:widowControl w:val="0"/>
        <w:spacing w:line="360" w:lineRule="auto"/>
        <w:jc w:val="both"/>
        <w:outlineLvl w:val="1"/>
        <w:rPr>
          <w:rFonts w:eastAsia="SimHei"/>
          <w:bCs/>
          <w:kern w:val="44"/>
          <w:szCs w:val="36"/>
          <w:lang w:val="en-US"/>
        </w:rPr>
      </w:pPr>
      <w:r w:rsidRPr="00D23167">
        <w:rPr>
          <w:rFonts w:eastAsia="SimHei"/>
          <w:bCs/>
          <w:kern w:val="44"/>
          <w:szCs w:val="36"/>
          <w:lang w:val="en-US"/>
        </w:rPr>
        <w:t xml:space="preserve">5.4.2 </w:t>
      </w:r>
      <w:r w:rsidRPr="00D23167">
        <w:rPr>
          <w:rFonts w:eastAsia="SimHei"/>
          <w:bCs/>
          <w:kern w:val="44"/>
          <w:szCs w:val="36"/>
          <w:lang w:val="en-US"/>
        </w:rPr>
        <w:t>共享</w:t>
      </w:r>
      <w:r w:rsidRPr="00D23167">
        <w:rPr>
          <w:rFonts w:eastAsia="SimHei"/>
          <w:bCs/>
          <w:kern w:val="44"/>
          <w:szCs w:val="36"/>
          <w:lang w:val="en-US"/>
        </w:rPr>
        <w:t>-</w:t>
      </w:r>
      <w:r w:rsidRPr="00D23167">
        <w:rPr>
          <w:rFonts w:eastAsia="SimHei"/>
          <w:bCs/>
          <w:kern w:val="44"/>
          <w:szCs w:val="36"/>
          <w:lang w:val="en-US"/>
        </w:rPr>
        <w:t>私有状态分离</w:t>
      </w:r>
    </w:p>
    <w:p w14:paraId="46B8325F" w14:textId="77777777" w:rsidR="00ED08DB" w:rsidRPr="00D23167" w:rsidRDefault="00000000" w:rsidP="00D23167">
      <w:pPr>
        <w:widowControl w:val="0"/>
        <w:spacing w:line="360" w:lineRule="auto"/>
        <w:ind w:firstLineChars="200" w:firstLine="480"/>
        <w:jc w:val="both"/>
        <w:rPr>
          <w:rFonts w:eastAsia="SimSun"/>
        </w:rPr>
      </w:pPr>
      <w:r>
        <w:rPr>
          <w:rFonts w:eastAsia="SimSun"/>
        </w:rPr>
        <w:t>上述实验仅在</w:t>
      </w:r>
      <w:r>
        <w:rPr>
          <w:rFonts w:eastAsia="SimSun"/>
        </w:rPr>
        <w:t>3</w:t>
      </w:r>
      <w:r>
        <w:rPr>
          <w:rFonts w:eastAsia="SimSun"/>
        </w:rPr>
        <w:t>个共享状态变量（舱压、总推力、刀盘扭矩）上操作。然而</w:t>
      </w:r>
      <w:r>
        <w:rPr>
          <w:rFonts w:eastAsia="SimSun"/>
        </w:rPr>
        <w:t>S3</w:t>
      </w:r>
      <w:r>
        <w:rPr>
          <w:rFonts w:eastAsia="SimSun"/>
        </w:rPr>
        <w:t>拥有</w:t>
      </w:r>
      <w:r>
        <w:rPr>
          <w:rFonts w:eastAsia="SimSun"/>
        </w:rPr>
        <w:t>138</w:t>
      </w:r>
      <w:r>
        <w:rPr>
          <w:rFonts w:eastAsia="SimSun"/>
        </w:rPr>
        <w:t>个额外操作参数（如推进系统、刀盘系统、注浆系统、泥浆</w:t>
      </w:r>
      <w:r>
        <w:rPr>
          <w:rFonts w:eastAsia="SimSun"/>
        </w:rPr>
        <w:t>/</w:t>
      </w:r>
      <w:r>
        <w:rPr>
          <w:rFonts w:eastAsia="SimSun"/>
        </w:rPr>
        <w:t>介质系统等），这些参数包含工况特定信息。本文设计了共享</w:t>
      </w:r>
      <w:r>
        <w:rPr>
          <w:rFonts w:eastAsia="SimSun"/>
        </w:rPr>
        <w:t>-</w:t>
      </w:r>
      <w:r>
        <w:rPr>
          <w:rFonts w:eastAsia="SimSun"/>
        </w:rPr>
        <w:t>私有分离实验：共享</w:t>
      </w:r>
      <w:r>
        <w:rPr>
          <w:rFonts w:eastAsia="SimSun"/>
        </w:rPr>
        <w:t>backbone</w:t>
      </w:r>
      <w:r>
        <w:rPr>
          <w:rFonts w:eastAsia="SimSun"/>
        </w:rPr>
        <w:t>仅使用</w:t>
      </w:r>
      <w:r>
        <w:rPr>
          <w:rFonts w:eastAsia="SimSun"/>
        </w:rPr>
        <w:t>3</w:t>
      </w:r>
      <w:r>
        <w:rPr>
          <w:rFonts w:eastAsia="SimSun"/>
        </w:rPr>
        <w:t>个对齐的压力</w:t>
      </w:r>
      <w:r>
        <w:rPr>
          <w:rFonts w:eastAsia="SimSun"/>
        </w:rPr>
        <w:t>-</w:t>
      </w:r>
      <w:r>
        <w:rPr>
          <w:rFonts w:eastAsia="SimSun"/>
        </w:rPr>
        <w:t>载荷变量，私有适配器可以额外使用</w:t>
      </w:r>
      <w:r>
        <w:rPr>
          <w:rFonts w:eastAsia="SimSun"/>
        </w:rPr>
        <w:t>S3</w:t>
      </w:r>
      <w:r>
        <w:rPr>
          <w:rFonts w:eastAsia="SimSun"/>
        </w:rPr>
        <w:t>的</w:t>
      </w:r>
      <w:r>
        <w:rPr>
          <w:rFonts w:eastAsia="SimSun"/>
        </w:rPr>
        <w:t>138</w:t>
      </w:r>
      <w:r>
        <w:rPr>
          <w:rFonts w:eastAsia="SimSun"/>
        </w:rPr>
        <w:t>个历史操作参数作为残差修正输入。如表</w:t>
      </w:r>
      <w:r>
        <w:rPr>
          <w:rFonts w:eastAsia="SimSun"/>
        </w:rPr>
        <w:t>12</w:t>
      </w:r>
      <w:r>
        <w:rPr>
          <w:rFonts w:eastAsia="SimSun"/>
        </w:rPr>
        <w:t>所示，关键发现包括：（</w:t>
      </w:r>
      <w:r>
        <w:rPr>
          <w:rFonts w:eastAsia="SimSun"/>
        </w:rPr>
        <w:t>1</w:t>
      </w:r>
      <w:r>
        <w:rPr>
          <w:rFonts w:eastAsia="SimSun"/>
        </w:rPr>
        <w:t>）纯局部全模型（</w:t>
      </w:r>
      <w:proofErr w:type="spellStart"/>
      <w:r>
        <w:rPr>
          <w:rFonts w:eastAsia="SimSun"/>
        </w:rPr>
        <w:t>fresh_local_full_model</w:t>
      </w:r>
      <w:proofErr w:type="spellEnd"/>
      <w:r>
        <w:rPr>
          <w:rFonts w:eastAsia="SimSun"/>
        </w:rPr>
        <w:t>）在所有观测比例下均灾难性失败（</w:t>
      </w:r>
      <w:r>
        <w:rPr>
          <w:rFonts w:eastAsia="SimSun"/>
        </w:rPr>
        <w:t>R²&lt;-0.4</w:t>
      </w:r>
      <w:r>
        <w:rPr>
          <w:rFonts w:eastAsia="SimSun"/>
        </w:rPr>
        <w:t>），再次确认了源模型共享</w:t>
      </w:r>
      <w:r>
        <w:rPr>
          <w:rFonts w:eastAsia="SimSun"/>
        </w:rPr>
        <w:t>backbone</w:t>
      </w:r>
      <w:r>
        <w:rPr>
          <w:rFonts w:eastAsia="SimSun"/>
        </w:rPr>
        <w:t>的不可替代性；（</w:t>
      </w:r>
      <w:r>
        <w:rPr>
          <w:rFonts w:eastAsia="SimSun"/>
        </w:rPr>
        <w:t>2</w:t>
      </w:r>
      <w:r>
        <w:rPr>
          <w:rFonts w:eastAsia="SimSun"/>
        </w:rPr>
        <w:t>）私有残差适配器（</w:t>
      </w:r>
      <w:r>
        <w:rPr>
          <w:rFonts w:eastAsia="SimSun"/>
        </w:rPr>
        <w:t>139</w:t>
      </w:r>
      <w:r>
        <w:rPr>
          <w:rFonts w:eastAsia="SimSun"/>
        </w:rPr>
        <w:t>参数）在</w:t>
      </w:r>
      <w:r>
        <w:rPr>
          <w:rFonts w:eastAsia="SimSun"/>
        </w:rPr>
        <w:t>10%</w:t>
      </w:r>
      <w:r>
        <w:rPr>
          <w:rFonts w:eastAsia="SimSun"/>
        </w:rPr>
        <w:t>观测比下</w:t>
      </w:r>
      <w:r>
        <w:rPr>
          <w:rFonts w:eastAsia="SimSun"/>
        </w:rPr>
        <w:t>R²=0.628</w:t>
      </w:r>
      <w:r>
        <w:rPr>
          <w:rFonts w:eastAsia="SimSun"/>
        </w:rPr>
        <w:t>，接近全量回放（</w:t>
      </w:r>
      <w:r>
        <w:rPr>
          <w:rFonts w:eastAsia="SimSun"/>
        </w:rPr>
        <w:t>0.667</w:t>
      </w:r>
      <w:r>
        <w:rPr>
          <w:rFonts w:eastAsia="SimSun"/>
        </w:rPr>
        <w:t>），说明</w:t>
      </w:r>
      <w:r>
        <w:rPr>
          <w:rFonts w:eastAsia="SimSun"/>
        </w:rPr>
        <w:t>S3</w:t>
      </w:r>
      <w:r>
        <w:rPr>
          <w:rFonts w:eastAsia="SimSun"/>
        </w:rPr>
        <w:t>的私有操作参数确实包含有价值的信息；（</w:t>
      </w:r>
      <w:r>
        <w:rPr>
          <w:rFonts w:eastAsia="SimSun"/>
        </w:rPr>
        <w:t>3</w:t>
      </w:r>
      <w:r>
        <w:rPr>
          <w:rFonts w:eastAsia="SimSun"/>
        </w:rPr>
        <w:t>）共享</w:t>
      </w:r>
      <w:r>
        <w:rPr>
          <w:rFonts w:eastAsia="SimSun"/>
        </w:rPr>
        <w:t>+</w:t>
      </w:r>
      <w:r>
        <w:rPr>
          <w:rFonts w:eastAsia="SimSun"/>
        </w:rPr>
        <w:t>私有联合适配器（</w:t>
      </w:r>
      <w:r>
        <w:rPr>
          <w:rFonts w:eastAsia="SimSun"/>
        </w:rPr>
        <w:t>145</w:t>
      </w:r>
      <w:r>
        <w:rPr>
          <w:rFonts w:eastAsia="SimSun"/>
        </w:rPr>
        <w:t>参数）并未稳定优于纯私有适配器，说明直接堆叠参数不必然带来增益，可能需要对私有特征做更精细的筛选或压缩。</w:t>
      </w:r>
    </w:p>
    <w:p w14:paraId="23714200" w14:textId="77777777" w:rsidR="00ED08DB" w:rsidRPr="009F18A8" w:rsidRDefault="00000000" w:rsidP="009F18A8">
      <w:pPr>
        <w:widowControl w:val="0"/>
        <w:spacing w:line="360" w:lineRule="auto"/>
        <w:jc w:val="center"/>
        <w:rPr>
          <w:rFonts w:eastAsia="SimSun"/>
          <w:b/>
          <w:bCs/>
        </w:rPr>
      </w:pPr>
      <w:r w:rsidRPr="009F18A8">
        <w:rPr>
          <w:rFonts w:eastAsia="SimSun"/>
          <w:b/>
          <w:bCs/>
        </w:rPr>
        <w:t>表</w:t>
      </w:r>
      <w:r w:rsidRPr="009F18A8">
        <w:rPr>
          <w:rFonts w:eastAsia="SimSun"/>
          <w:b/>
          <w:bCs/>
        </w:rPr>
        <w:t xml:space="preserve">12 </w:t>
      </w:r>
      <w:r w:rsidRPr="009F18A8">
        <w:rPr>
          <w:rFonts w:eastAsia="SimSun"/>
          <w:b/>
          <w:bCs/>
        </w:rPr>
        <w:t>共享</w:t>
      </w:r>
      <w:r w:rsidRPr="009F18A8">
        <w:rPr>
          <w:rFonts w:eastAsia="SimSun"/>
          <w:b/>
          <w:bCs/>
        </w:rPr>
        <w:t>-</w:t>
      </w:r>
      <w:r w:rsidRPr="009F18A8">
        <w:rPr>
          <w:rFonts w:eastAsia="SimSun"/>
          <w:b/>
          <w:bCs/>
        </w:rPr>
        <w:t>私有状态分离实验结果</w:t>
      </w:r>
    </w:p>
    <w:tbl>
      <w:tblPr>
        <w:tblW w:w="5000" w:type="pct"/>
        <w:tblBorders>
          <w:top w:val="single" w:sz="12" w:space="0" w:color="000000"/>
          <w:bottom w:val="single" w:sz="12" w:space="0" w:color="000000"/>
        </w:tblBorders>
        <w:tblLook w:val="04A0" w:firstRow="1" w:lastRow="0" w:firstColumn="1" w:lastColumn="0" w:noHBand="0" w:noVBand="1"/>
      </w:tblPr>
      <w:tblGrid>
        <w:gridCol w:w="3525"/>
        <w:gridCol w:w="1138"/>
        <w:gridCol w:w="1353"/>
        <w:gridCol w:w="983"/>
        <w:gridCol w:w="925"/>
        <w:gridCol w:w="1147"/>
      </w:tblGrid>
      <w:tr w:rsidR="00ED08DB" w:rsidRPr="008D469A" w14:paraId="3F6F1719" w14:textId="77777777" w:rsidTr="00224790">
        <w:tc>
          <w:tcPr>
            <w:tcW w:w="1943" w:type="pct"/>
            <w:tcBorders>
              <w:top w:val="single" w:sz="12" w:space="0" w:color="000000"/>
              <w:bottom w:val="single" w:sz="4" w:space="0" w:color="000000"/>
            </w:tcBorders>
            <w:vAlign w:val="center"/>
          </w:tcPr>
          <w:p w14:paraId="4AFDCB86" w14:textId="77777777" w:rsidR="00ED08DB" w:rsidRPr="008D469A" w:rsidRDefault="00000000" w:rsidP="008D469A">
            <w:pPr>
              <w:jc w:val="center"/>
              <w:rPr>
                <w:b/>
                <w:szCs w:val="36"/>
              </w:rPr>
            </w:pPr>
            <w:r w:rsidRPr="008D469A">
              <w:rPr>
                <w:rFonts w:ascii="SimSun" w:eastAsia="SimSun" w:hAnsi="SimSun" w:cs="SimSun" w:hint="eastAsia"/>
                <w:b/>
                <w:szCs w:val="36"/>
              </w:rPr>
              <w:t>方法</w:t>
            </w:r>
          </w:p>
        </w:tc>
        <w:tc>
          <w:tcPr>
            <w:tcW w:w="627" w:type="pct"/>
            <w:tcBorders>
              <w:top w:val="single" w:sz="12" w:space="0" w:color="000000"/>
              <w:bottom w:val="single" w:sz="4" w:space="0" w:color="000000"/>
            </w:tcBorders>
            <w:vAlign w:val="center"/>
          </w:tcPr>
          <w:p w14:paraId="05759F23" w14:textId="77777777" w:rsidR="00ED08DB" w:rsidRPr="008D469A" w:rsidRDefault="00000000" w:rsidP="008D469A">
            <w:pPr>
              <w:jc w:val="center"/>
              <w:rPr>
                <w:b/>
                <w:szCs w:val="36"/>
              </w:rPr>
            </w:pPr>
            <w:r w:rsidRPr="008D469A">
              <w:rPr>
                <w:rFonts w:ascii="SimSun" w:eastAsia="SimSun" w:hAnsi="SimSun" w:cs="SimSun" w:hint="eastAsia"/>
                <w:b/>
                <w:szCs w:val="36"/>
              </w:rPr>
              <w:t>平均排名</w:t>
            </w:r>
          </w:p>
        </w:tc>
        <w:tc>
          <w:tcPr>
            <w:tcW w:w="746" w:type="pct"/>
            <w:tcBorders>
              <w:top w:val="single" w:sz="12" w:space="0" w:color="000000"/>
              <w:bottom w:val="single" w:sz="4" w:space="0" w:color="000000"/>
            </w:tcBorders>
            <w:vAlign w:val="center"/>
          </w:tcPr>
          <w:p w14:paraId="0C66B1D3" w14:textId="77777777" w:rsidR="00ED08DB" w:rsidRPr="008D469A" w:rsidRDefault="00000000" w:rsidP="008D469A">
            <w:pPr>
              <w:jc w:val="center"/>
              <w:rPr>
                <w:b/>
                <w:szCs w:val="36"/>
              </w:rPr>
            </w:pPr>
            <w:r w:rsidRPr="008D469A">
              <w:rPr>
                <w:rFonts w:ascii="SimSun" w:eastAsia="SimSun" w:hAnsi="SimSun" w:cs="SimSun" w:hint="eastAsia"/>
                <w:b/>
                <w:szCs w:val="36"/>
              </w:rPr>
              <w:t>适配器参数</w:t>
            </w:r>
          </w:p>
        </w:tc>
        <w:tc>
          <w:tcPr>
            <w:tcW w:w="542" w:type="pct"/>
            <w:tcBorders>
              <w:top w:val="single" w:sz="12" w:space="0" w:color="000000"/>
              <w:bottom w:val="single" w:sz="4" w:space="0" w:color="000000"/>
            </w:tcBorders>
            <w:vAlign w:val="center"/>
          </w:tcPr>
          <w:p w14:paraId="5AC0904A" w14:textId="77777777" w:rsidR="00ED08DB" w:rsidRPr="008D469A" w:rsidRDefault="00000000" w:rsidP="008D469A">
            <w:pPr>
              <w:jc w:val="center"/>
              <w:rPr>
                <w:b/>
                <w:szCs w:val="36"/>
              </w:rPr>
            </w:pPr>
            <w:r w:rsidRPr="008D469A">
              <w:rPr>
                <w:rFonts w:ascii="SimSun" w:eastAsia="SimSun" w:hAnsi="SimSun" w:cs="SimSun" w:hint="eastAsia"/>
                <w:b/>
                <w:szCs w:val="36"/>
              </w:rPr>
              <w:t>目标</w:t>
            </w:r>
            <w:r w:rsidRPr="008D469A">
              <w:rPr>
                <w:b/>
                <w:szCs w:val="36"/>
              </w:rPr>
              <w:t>R²</w:t>
            </w:r>
          </w:p>
        </w:tc>
        <w:tc>
          <w:tcPr>
            <w:tcW w:w="510" w:type="pct"/>
            <w:tcBorders>
              <w:top w:val="single" w:sz="12" w:space="0" w:color="000000"/>
              <w:bottom w:val="single" w:sz="4" w:space="0" w:color="000000"/>
            </w:tcBorders>
            <w:vAlign w:val="center"/>
          </w:tcPr>
          <w:p w14:paraId="286C6045" w14:textId="77777777" w:rsidR="00ED08DB" w:rsidRPr="008D469A" w:rsidRDefault="00000000" w:rsidP="008D469A">
            <w:pPr>
              <w:jc w:val="center"/>
              <w:rPr>
                <w:b/>
                <w:szCs w:val="36"/>
              </w:rPr>
            </w:pPr>
            <w:r w:rsidRPr="008D469A">
              <w:rPr>
                <w:rFonts w:ascii="SimSun" w:eastAsia="SimSun" w:hAnsi="SimSun" w:cs="SimSun" w:hint="eastAsia"/>
                <w:b/>
                <w:szCs w:val="36"/>
              </w:rPr>
              <w:t>遗忘量</w:t>
            </w:r>
          </w:p>
        </w:tc>
        <w:tc>
          <w:tcPr>
            <w:tcW w:w="632" w:type="pct"/>
            <w:tcBorders>
              <w:top w:val="single" w:sz="12" w:space="0" w:color="000000"/>
              <w:bottom w:val="single" w:sz="4" w:space="0" w:color="000000"/>
            </w:tcBorders>
            <w:vAlign w:val="center"/>
          </w:tcPr>
          <w:p w14:paraId="60B5F46E" w14:textId="77777777" w:rsidR="00ED08DB" w:rsidRPr="008D469A" w:rsidRDefault="00000000" w:rsidP="008D469A">
            <w:pPr>
              <w:jc w:val="center"/>
              <w:rPr>
                <w:b/>
                <w:szCs w:val="36"/>
              </w:rPr>
            </w:pPr>
            <w:r w:rsidRPr="008D469A">
              <w:rPr>
                <w:rFonts w:ascii="SimSun" w:eastAsia="SimSun" w:hAnsi="SimSun" w:cs="SimSun" w:hint="eastAsia"/>
                <w:b/>
                <w:szCs w:val="36"/>
              </w:rPr>
              <w:t>综合指标</w:t>
            </w:r>
          </w:p>
        </w:tc>
      </w:tr>
      <w:tr w:rsidR="00ED08DB" w:rsidRPr="00247A9B" w14:paraId="2D920B29" w14:textId="77777777" w:rsidTr="00224790">
        <w:tc>
          <w:tcPr>
            <w:tcW w:w="1943" w:type="pct"/>
            <w:tcBorders>
              <w:top w:val="single" w:sz="4" w:space="0" w:color="000000"/>
            </w:tcBorders>
            <w:vAlign w:val="center"/>
          </w:tcPr>
          <w:p w14:paraId="23D5EC95" w14:textId="77777777" w:rsidR="00ED08DB" w:rsidRPr="00247A9B" w:rsidRDefault="00000000" w:rsidP="008D469A">
            <w:pPr>
              <w:jc w:val="center"/>
              <w:rPr>
                <w:bCs/>
                <w:szCs w:val="36"/>
              </w:rPr>
            </w:pPr>
            <w:r w:rsidRPr="00247A9B">
              <w:rPr>
                <w:rFonts w:ascii="SimSun" w:eastAsia="SimSun" w:hAnsi="SimSun" w:cs="SimSun" w:hint="eastAsia"/>
                <w:bCs/>
                <w:szCs w:val="36"/>
              </w:rPr>
              <w:t>全量回放（共享状态）</w:t>
            </w:r>
          </w:p>
        </w:tc>
        <w:tc>
          <w:tcPr>
            <w:tcW w:w="627" w:type="pct"/>
            <w:tcBorders>
              <w:top w:val="single" w:sz="4" w:space="0" w:color="000000"/>
            </w:tcBorders>
            <w:vAlign w:val="center"/>
          </w:tcPr>
          <w:p w14:paraId="60E1C314" w14:textId="77777777" w:rsidR="00ED08DB" w:rsidRPr="00247A9B" w:rsidRDefault="00000000" w:rsidP="008D469A">
            <w:pPr>
              <w:jc w:val="center"/>
              <w:rPr>
                <w:bCs/>
                <w:szCs w:val="36"/>
              </w:rPr>
            </w:pPr>
            <w:r w:rsidRPr="00247A9B">
              <w:rPr>
                <w:bCs/>
                <w:szCs w:val="36"/>
              </w:rPr>
              <w:t>1.75</w:t>
            </w:r>
          </w:p>
        </w:tc>
        <w:tc>
          <w:tcPr>
            <w:tcW w:w="746" w:type="pct"/>
            <w:tcBorders>
              <w:top w:val="single" w:sz="4" w:space="0" w:color="000000"/>
            </w:tcBorders>
            <w:vAlign w:val="center"/>
          </w:tcPr>
          <w:p w14:paraId="5005C3E3" w14:textId="77777777" w:rsidR="00ED08DB" w:rsidRPr="00247A9B" w:rsidRDefault="00000000" w:rsidP="008D469A">
            <w:pPr>
              <w:jc w:val="center"/>
              <w:rPr>
                <w:bCs/>
                <w:szCs w:val="36"/>
              </w:rPr>
            </w:pPr>
            <w:r w:rsidRPr="00247A9B">
              <w:rPr>
                <w:bCs/>
                <w:szCs w:val="36"/>
              </w:rPr>
              <w:t>0</w:t>
            </w:r>
          </w:p>
        </w:tc>
        <w:tc>
          <w:tcPr>
            <w:tcW w:w="542" w:type="pct"/>
            <w:tcBorders>
              <w:top w:val="single" w:sz="4" w:space="0" w:color="000000"/>
            </w:tcBorders>
            <w:vAlign w:val="center"/>
          </w:tcPr>
          <w:p w14:paraId="0838AB58" w14:textId="77777777" w:rsidR="00ED08DB" w:rsidRPr="00247A9B" w:rsidRDefault="00000000" w:rsidP="008D469A">
            <w:pPr>
              <w:jc w:val="center"/>
              <w:rPr>
                <w:bCs/>
                <w:szCs w:val="36"/>
              </w:rPr>
            </w:pPr>
            <w:r w:rsidRPr="00247A9B">
              <w:rPr>
                <w:bCs/>
                <w:szCs w:val="36"/>
              </w:rPr>
              <w:t>0.442</w:t>
            </w:r>
          </w:p>
        </w:tc>
        <w:tc>
          <w:tcPr>
            <w:tcW w:w="510" w:type="pct"/>
            <w:tcBorders>
              <w:top w:val="single" w:sz="4" w:space="0" w:color="000000"/>
            </w:tcBorders>
            <w:vAlign w:val="center"/>
          </w:tcPr>
          <w:p w14:paraId="0111F436" w14:textId="77777777" w:rsidR="00ED08DB" w:rsidRPr="00247A9B" w:rsidRDefault="00000000" w:rsidP="008D469A">
            <w:pPr>
              <w:jc w:val="center"/>
              <w:rPr>
                <w:bCs/>
                <w:szCs w:val="36"/>
              </w:rPr>
            </w:pPr>
            <w:r w:rsidRPr="00247A9B">
              <w:rPr>
                <w:bCs/>
                <w:szCs w:val="36"/>
              </w:rPr>
              <w:t>-0.031</w:t>
            </w:r>
          </w:p>
        </w:tc>
        <w:tc>
          <w:tcPr>
            <w:tcW w:w="632" w:type="pct"/>
            <w:tcBorders>
              <w:top w:val="single" w:sz="4" w:space="0" w:color="000000"/>
            </w:tcBorders>
            <w:vAlign w:val="center"/>
          </w:tcPr>
          <w:p w14:paraId="28D279A9" w14:textId="77777777" w:rsidR="00ED08DB" w:rsidRPr="00247A9B" w:rsidRDefault="00000000" w:rsidP="008D469A">
            <w:pPr>
              <w:jc w:val="center"/>
              <w:rPr>
                <w:bCs/>
                <w:szCs w:val="36"/>
              </w:rPr>
            </w:pPr>
            <w:r w:rsidRPr="00247A9B">
              <w:rPr>
                <w:bCs/>
                <w:szCs w:val="36"/>
              </w:rPr>
              <w:t>0.442</w:t>
            </w:r>
          </w:p>
        </w:tc>
      </w:tr>
      <w:tr w:rsidR="00ED08DB" w:rsidRPr="00247A9B" w14:paraId="6AE3177A" w14:textId="77777777" w:rsidTr="0005411B">
        <w:tc>
          <w:tcPr>
            <w:tcW w:w="1943" w:type="pct"/>
            <w:vAlign w:val="center"/>
          </w:tcPr>
          <w:p w14:paraId="56C2DCCD" w14:textId="77777777" w:rsidR="00ED08DB" w:rsidRPr="00247A9B" w:rsidRDefault="00000000" w:rsidP="008D469A">
            <w:pPr>
              <w:jc w:val="center"/>
              <w:rPr>
                <w:bCs/>
                <w:szCs w:val="36"/>
              </w:rPr>
            </w:pPr>
            <w:r w:rsidRPr="00247A9B">
              <w:rPr>
                <w:rFonts w:ascii="SimSun" w:eastAsia="SimSun" w:hAnsi="SimSun" w:cs="SimSun" w:hint="eastAsia"/>
                <w:bCs/>
                <w:szCs w:val="36"/>
              </w:rPr>
              <w:t>私有残差适配器</w:t>
            </w:r>
            <w:r w:rsidRPr="00247A9B">
              <w:rPr>
                <w:bCs/>
                <w:szCs w:val="36"/>
              </w:rPr>
              <w:t xml:space="preserve"> (</w:t>
            </w:r>
            <w:proofErr w:type="spellStart"/>
            <w:r w:rsidRPr="00247A9B">
              <w:rPr>
                <w:bCs/>
                <w:szCs w:val="36"/>
              </w:rPr>
              <w:t>private_residual</w:t>
            </w:r>
            <w:proofErr w:type="spellEnd"/>
            <w:r w:rsidRPr="00247A9B">
              <w:rPr>
                <w:bCs/>
                <w:szCs w:val="36"/>
              </w:rPr>
              <w:t>)</w:t>
            </w:r>
          </w:p>
        </w:tc>
        <w:tc>
          <w:tcPr>
            <w:tcW w:w="627" w:type="pct"/>
            <w:vAlign w:val="center"/>
          </w:tcPr>
          <w:p w14:paraId="0C9D8FD0" w14:textId="77777777" w:rsidR="00ED08DB" w:rsidRPr="00247A9B" w:rsidRDefault="00000000" w:rsidP="008D469A">
            <w:pPr>
              <w:jc w:val="center"/>
              <w:rPr>
                <w:bCs/>
                <w:szCs w:val="36"/>
              </w:rPr>
            </w:pPr>
            <w:r w:rsidRPr="00247A9B">
              <w:rPr>
                <w:bCs/>
                <w:szCs w:val="36"/>
              </w:rPr>
              <w:t>3.12</w:t>
            </w:r>
          </w:p>
        </w:tc>
        <w:tc>
          <w:tcPr>
            <w:tcW w:w="746" w:type="pct"/>
            <w:vAlign w:val="center"/>
          </w:tcPr>
          <w:p w14:paraId="13A2C694" w14:textId="77777777" w:rsidR="00ED08DB" w:rsidRPr="00247A9B" w:rsidRDefault="00000000" w:rsidP="008D469A">
            <w:pPr>
              <w:jc w:val="center"/>
              <w:rPr>
                <w:bCs/>
                <w:szCs w:val="36"/>
              </w:rPr>
            </w:pPr>
            <w:r w:rsidRPr="00247A9B">
              <w:rPr>
                <w:bCs/>
                <w:szCs w:val="36"/>
              </w:rPr>
              <w:t>139</w:t>
            </w:r>
          </w:p>
        </w:tc>
        <w:tc>
          <w:tcPr>
            <w:tcW w:w="542" w:type="pct"/>
            <w:vAlign w:val="center"/>
          </w:tcPr>
          <w:p w14:paraId="66A8CF17" w14:textId="77777777" w:rsidR="00ED08DB" w:rsidRPr="00247A9B" w:rsidRDefault="00000000" w:rsidP="008D469A">
            <w:pPr>
              <w:jc w:val="center"/>
              <w:rPr>
                <w:bCs/>
                <w:szCs w:val="36"/>
              </w:rPr>
            </w:pPr>
            <w:r w:rsidRPr="00247A9B">
              <w:rPr>
                <w:bCs/>
                <w:szCs w:val="36"/>
              </w:rPr>
              <w:t>0.289</w:t>
            </w:r>
          </w:p>
        </w:tc>
        <w:tc>
          <w:tcPr>
            <w:tcW w:w="510" w:type="pct"/>
            <w:vAlign w:val="center"/>
          </w:tcPr>
          <w:p w14:paraId="751D8F73" w14:textId="77777777" w:rsidR="00ED08DB" w:rsidRPr="00247A9B" w:rsidRDefault="00000000" w:rsidP="008D469A">
            <w:pPr>
              <w:jc w:val="center"/>
              <w:rPr>
                <w:bCs/>
                <w:szCs w:val="36"/>
              </w:rPr>
            </w:pPr>
            <w:r w:rsidRPr="00247A9B">
              <w:rPr>
                <w:bCs/>
                <w:szCs w:val="36"/>
              </w:rPr>
              <w:t>0</w:t>
            </w:r>
          </w:p>
        </w:tc>
        <w:tc>
          <w:tcPr>
            <w:tcW w:w="632" w:type="pct"/>
            <w:vAlign w:val="center"/>
          </w:tcPr>
          <w:p w14:paraId="0A1536C7" w14:textId="77777777" w:rsidR="00ED08DB" w:rsidRPr="00247A9B" w:rsidRDefault="00000000" w:rsidP="008D469A">
            <w:pPr>
              <w:jc w:val="center"/>
              <w:rPr>
                <w:bCs/>
                <w:szCs w:val="36"/>
              </w:rPr>
            </w:pPr>
            <w:r w:rsidRPr="00247A9B">
              <w:rPr>
                <w:bCs/>
                <w:szCs w:val="36"/>
              </w:rPr>
              <w:t>0.289</w:t>
            </w:r>
          </w:p>
        </w:tc>
      </w:tr>
      <w:tr w:rsidR="00ED08DB" w:rsidRPr="00247A9B" w14:paraId="7E578A10" w14:textId="77777777" w:rsidTr="0005411B">
        <w:tc>
          <w:tcPr>
            <w:tcW w:w="1943" w:type="pct"/>
            <w:vAlign w:val="center"/>
          </w:tcPr>
          <w:p w14:paraId="2508A373" w14:textId="77777777" w:rsidR="00ED08DB" w:rsidRPr="00247A9B" w:rsidRDefault="00000000" w:rsidP="008D469A">
            <w:pPr>
              <w:jc w:val="center"/>
              <w:rPr>
                <w:bCs/>
                <w:szCs w:val="36"/>
              </w:rPr>
            </w:pPr>
            <w:r w:rsidRPr="00247A9B">
              <w:rPr>
                <w:rFonts w:ascii="SimSun" w:eastAsia="SimSun" w:hAnsi="SimSun" w:cs="SimSun" w:hint="eastAsia"/>
                <w:bCs/>
                <w:szCs w:val="36"/>
              </w:rPr>
              <w:t>共享残差适配器</w:t>
            </w:r>
            <w:r w:rsidRPr="00247A9B">
              <w:rPr>
                <w:bCs/>
                <w:szCs w:val="36"/>
              </w:rPr>
              <w:t xml:space="preserve"> (</w:t>
            </w:r>
            <w:proofErr w:type="spellStart"/>
            <w:r w:rsidRPr="00247A9B">
              <w:rPr>
                <w:bCs/>
                <w:szCs w:val="36"/>
              </w:rPr>
              <w:t>shared_residual</w:t>
            </w:r>
            <w:proofErr w:type="spellEnd"/>
            <w:r w:rsidRPr="00247A9B">
              <w:rPr>
                <w:bCs/>
                <w:szCs w:val="36"/>
              </w:rPr>
              <w:t>)</w:t>
            </w:r>
          </w:p>
        </w:tc>
        <w:tc>
          <w:tcPr>
            <w:tcW w:w="627" w:type="pct"/>
            <w:vAlign w:val="center"/>
          </w:tcPr>
          <w:p w14:paraId="57733D7B" w14:textId="77777777" w:rsidR="00ED08DB" w:rsidRPr="00247A9B" w:rsidRDefault="00000000" w:rsidP="008D469A">
            <w:pPr>
              <w:jc w:val="center"/>
              <w:rPr>
                <w:bCs/>
                <w:szCs w:val="36"/>
              </w:rPr>
            </w:pPr>
            <w:r w:rsidRPr="00247A9B">
              <w:rPr>
                <w:bCs/>
                <w:szCs w:val="36"/>
              </w:rPr>
              <w:t>3.25</w:t>
            </w:r>
          </w:p>
        </w:tc>
        <w:tc>
          <w:tcPr>
            <w:tcW w:w="746" w:type="pct"/>
            <w:vAlign w:val="center"/>
          </w:tcPr>
          <w:p w14:paraId="7B0A7531" w14:textId="77777777" w:rsidR="00ED08DB" w:rsidRPr="00247A9B" w:rsidRDefault="00000000" w:rsidP="008D469A">
            <w:pPr>
              <w:jc w:val="center"/>
              <w:rPr>
                <w:bCs/>
                <w:szCs w:val="36"/>
              </w:rPr>
            </w:pPr>
            <w:r w:rsidRPr="00247A9B">
              <w:rPr>
                <w:bCs/>
                <w:szCs w:val="36"/>
              </w:rPr>
              <w:t>7</w:t>
            </w:r>
          </w:p>
        </w:tc>
        <w:tc>
          <w:tcPr>
            <w:tcW w:w="542" w:type="pct"/>
            <w:vAlign w:val="center"/>
          </w:tcPr>
          <w:p w14:paraId="5B3ECD03" w14:textId="77777777" w:rsidR="00ED08DB" w:rsidRPr="00247A9B" w:rsidRDefault="00000000" w:rsidP="008D469A">
            <w:pPr>
              <w:jc w:val="center"/>
              <w:rPr>
                <w:bCs/>
                <w:szCs w:val="36"/>
              </w:rPr>
            </w:pPr>
            <w:r w:rsidRPr="00247A9B">
              <w:rPr>
                <w:bCs/>
                <w:szCs w:val="36"/>
              </w:rPr>
              <w:t>0.397</w:t>
            </w:r>
          </w:p>
        </w:tc>
        <w:tc>
          <w:tcPr>
            <w:tcW w:w="510" w:type="pct"/>
            <w:vAlign w:val="center"/>
          </w:tcPr>
          <w:p w14:paraId="134BE1CE" w14:textId="77777777" w:rsidR="00ED08DB" w:rsidRPr="00247A9B" w:rsidRDefault="00000000" w:rsidP="008D469A">
            <w:pPr>
              <w:jc w:val="center"/>
              <w:rPr>
                <w:bCs/>
                <w:szCs w:val="36"/>
              </w:rPr>
            </w:pPr>
            <w:r w:rsidRPr="00247A9B">
              <w:rPr>
                <w:bCs/>
                <w:szCs w:val="36"/>
              </w:rPr>
              <w:t>0</w:t>
            </w:r>
          </w:p>
        </w:tc>
        <w:tc>
          <w:tcPr>
            <w:tcW w:w="632" w:type="pct"/>
            <w:vAlign w:val="center"/>
          </w:tcPr>
          <w:p w14:paraId="61225D06" w14:textId="77777777" w:rsidR="00ED08DB" w:rsidRPr="00247A9B" w:rsidRDefault="00000000" w:rsidP="008D469A">
            <w:pPr>
              <w:jc w:val="center"/>
              <w:rPr>
                <w:bCs/>
                <w:szCs w:val="36"/>
              </w:rPr>
            </w:pPr>
            <w:r w:rsidRPr="00247A9B">
              <w:rPr>
                <w:bCs/>
                <w:szCs w:val="36"/>
              </w:rPr>
              <w:t>0.397</w:t>
            </w:r>
          </w:p>
        </w:tc>
      </w:tr>
      <w:tr w:rsidR="00ED08DB" w:rsidRPr="00247A9B" w14:paraId="2B6621FB" w14:textId="77777777" w:rsidTr="0005411B">
        <w:tc>
          <w:tcPr>
            <w:tcW w:w="1943" w:type="pct"/>
            <w:vAlign w:val="center"/>
          </w:tcPr>
          <w:p w14:paraId="7F5894AD" w14:textId="77777777" w:rsidR="00ED08DB" w:rsidRPr="00247A9B" w:rsidRDefault="00000000" w:rsidP="008D469A">
            <w:pPr>
              <w:jc w:val="center"/>
              <w:rPr>
                <w:bCs/>
                <w:szCs w:val="36"/>
              </w:rPr>
            </w:pPr>
            <w:r w:rsidRPr="00247A9B">
              <w:rPr>
                <w:rFonts w:ascii="SimSun" w:eastAsia="SimSun" w:hAnsi="SimSun" w:cs="SimSun" w:hint="eastAsia"/>
                <w:bCs/>
                <w:szCs w:val="36"/>
              </w:rPr>
              <w:t>共享</w:t>
            </w:r>
            <w:r w:rsidRPr="00247A9B">
              <w:rPr>
                <w:bCs/>
                <w:szCs w:val="36"/>
              </w:rPr>
              <w:t>+</w:t>
            </w:r>
            <w:r w:rsidRPr="00247A9B">
              <w:rPr>
                <w:rFonts w:ascii="SimSun" w:eastAsia="SimSun" w:hAnsi="SimSun" w:cs="SimSun" w:hint="eastAsia"/>
                <w:bCs/>
                <w:szCs w:val="36"/>
              </w:rPr>
              <w:t>私有联合适配器</w:t>
            </w:r>
          </w:p>
        </w:tc>
        <w:tc>
          <w:tcPr>
            <w:tcW w:w="627" w:type="pct"/>
            <w:vAlign w:val="center"/>
          </w:tcPr>
          <w:p w14:paraId="044C9D46" w14:textId="77777777" w:rsidR="00ED08DB" w:rsidRPr="00247A9B" w:rsidRDefault="00000000" w:rsidP="008D469A">
            <w:pPr>
              <w:jc w:val="center"/>
              <w:rPr>
                <w:bCs/>
                <w:szCs w:val="36"/>
              </w:rPr>
            </w:pPr>
            <w:r w:rsidRPr="00247A9B">
              <w:rPr>
                <w:bCs/>
                <w:szCs w:val="36"/>
              </w:rPr>
              <w:t>3.50</w:t>
            </w:r>
          </w:p>
        </w:tc>
        <w:tc>
          <w:tcPr>
            <w:tcW w:w="746" w:type="pct"/>
            <w:vAlign w:val="center"/>
          </w:tcPr>
          <w:p w14:paraId="0A3A339D" w14:textId="77777777" w:rsidR="00ED08DB" w:rsidRPr="00247A9B" w:rsidRDefault="00000000" w:rsidP="008D469A">
            <w:pPr>
              <w:jc w:val="center"/>
              <w:rPr>
                <w:bCs/>
                <w:szCs w:val="36"/>
              </w:rPr>
            </w:pPr>
            <w:r w:rsidRPr="00247A9B">
              <w:rPr>
                <w:bCs/>
                <w:szCs w:val="36"/>
              </w:rPr>
              <w:t>145</w:t>
            </w:r>
          </w:p>
        </w:tc>
        <w:tc>
          <w:tcPr>
            <w:tcW w:w="542" w:type="pct"/>
            <w:vAlign w:val="center"/>
          </w:tcPr>
          <w:p w14:paraId="75DAD5D0" w14:textId="77777777" w:rsidR="00ED08DB" w:rsidRPr="00247A9B" w:rsidRDefault="00000000" w:rsidP="008D469A">
            <w:pPr>
              <w:jc w:val="center"/>
              <w:rPr>
                <w:bCs/>
                <w:szCs w:val="36"/>
              </w:rPr>
            </w:pPr>
            <w:r w:rsidRPr="00247A9B">
              <w:rPr>
                <w:bCs/>
                <w:szCs w:val="36"/>
              </w:rPr>
              <w:t>0.220</w:t>
            </w:r>
          </w:p>
        </w:tc>
        <w:tc>
          <w:tcPr>
            <w:tcW w:w="510" w:type="pct"/>
            <w:vAlign w:val="center"/>
          </w:tcPr>
          <w:p w14:paraId="67498D36" w14:textId="77777777" w:rsidR="00ED08DB" w:rsidRPr="00247A9B" w:rsidRDefault="00000000" w:rsidP="008D469A">
            <w:pPr>
              <w:jc w:val="center"/>
              <w:rPr>
                <w:bCs/>
                <w:szCs w:val="36"/>
              </w:rPr>
            </w:pPr>
            <w:r w:rsidRPr="00247A9B">
              <w:rPr>
                <w:bCs/>
                <w:szCs w:val="36"/>
              </w:rPr>
              <w:t>0</w:t>
            </w:r>
          </w:p>
        </w:tc>
        <w:tc>
          <w:tcPr>
            <w:tcW w:w="632" w:type="pct"/>
            <w:vAlign w:val="center"/>
          </w:tcPr>
          <w:p w14:paraId="0BBB4C2D" w14:textId="77777777" w:rsidR="00ED08DB" w:rsidRPr="00247A9B" w:rsidRDefault="00000000" w:rsidP="008D469A">
            <w:pPr>
              <w:jc w:val="center"/>
              <w:rPr>
                <w:bCs/>
                <w:szCs w:val="36"/>
              </w:rPr>
            </w:pPr>
            <w:r w:rsidRPr="00247A9B">
              <w:rPr>
                <w:bCs/>
                <w:szCs w:val="36"/>
              </w:rPr>
              <w:t>0.220</w:t>
            </w:r>
          </w:p>
        </w:tc>
      </w:tr>
      <w:tr w:rsidR="00ED08DB" w:rsidRPr="00247A9B" w14:paraId="7B8C2C87" w14:textId="77777777" w:rsidTr="0005411B">
        <w:tc>
          <w:tcPr>
            <w:tcW w:w="1943" w:type="pct"/>
            <w:vAlign w:val="center"/>
          </w:tcPr>
          <w:p w14:paraId="0832668A" w14:textId="77777777" w:rsidR="00ED08DB" w:rsidRPr="00247A9B" w:rsidRDefault="00000000" w:rsidP="008D469A">
            <w:pPr>
              <w:jc w:val="center"/>
              <w:rPr>
                <w:bCs/>
                <w:szCs w:val="36"/>
              </w:rPr>
            </w:pPr>
            <w:r w:rsidRPr="00247A9B">
              <w:rPr>
                <w:rFonts w:ascii="SimSun" w:eastAsia="SimSun" w:hAnsi="SimSun" w:cs="SimSun" w:hint="eastAsia"/>
                <w:bCs/>
                <w:szCs w:val="36"/>
              </w:rPr>
              <w:t>源共享模型直接应用</w:t>
            </w:r>
          </w:p>
        </w:tc>
        <w:tc>
          <w:tcPr>
            <w:tcW w:w="627" w:type="pct"/>
            <w:vAlign w:val="center"/>
          </w:tcPr>
          <w:p w14:paraId="10947322" w14:textId="77777777" w:rsidR="00ED08DB" w:rsidRPr="00247A9B" w:rsidRDefault="00000000" w:rsidP="008D469A">
            <w:pPr>
              <w:jc w:val="center"/>
              <w:rPr>
                <w:bCs/>
                <w:szCs w:val="36"/>
              </w:rPr>
            </w:pPr>
            <w:r w:rsidRPr="00247A9B">
              <w:rPr>
                <w:bCs/>
                <w:szCs w:val="36"/>
              </w:rPr>
              <w:t>3.75</w:t>
            </w:r>
          </w:p>
        </w:tc>
        <w:tc>
          <w:tcPr>
            <w:tcW w:w="746" w:type="pct"/>
            <w:vAlign w:val="center"/>
          </w:tcPr>
          <w:p w14:paraId="2A119F44" w14:textId="77777777" w:rsidR="00ED08DB" w:rsidRPr="00247A9B" w:rsidRDefault="00000000" w:rsidP="008D469A">
            <w:pPr>
              <w:jc w:val="center"/>
              <w:rPr>
                <w:bCs/>
                <w:szCs w:val="36"/>
              </w:rPr>
            </w:pPr>
            <w:r w:rsidRPr="00247A9B">
              <w:rPr>
                <w:bCs/>
                <w:szCs w:val="36"/>
              </w:rPr>
              <w:t>0</w:t>
            </w:r>
          </w:p>
        </w:tc>
        <w:tc>
          <w:tcPr>
            <w:tcW w:w="542" w:type="pct"/>
            <w:vAlign w:val="center"/>
          </w:tcPr>
          <w:p w14:paraId="0117CB39" w14:textId="77777777" w:rsidR="00ED08DB" w:rsidRPr="00247A9B" w:rsidRDefault="00000000" w:rsidP="008D469A">
            <w:pPr>
              <w:jc w:val="center"/>
              <w:rPr>
                <w:bCs/>
                <w:szCs w:val="36"/>
              </w:rPr>
            </w:pPr>
            <w:r w:rsidRPr="00247A9B">
              <w:rPr>
                <w:bCs/>
                <w:szCs w:val="36"/>
              </w:rPr>
              <w:t>0.289</w:t>
            </w:r>
          </w:p>
        </w:tc>
        <w:tc>
          <w:tcPr>
            <w:tcW w:w="510" w:type="pct"/>
            <w:vAlign w:val="center"/>
          </w:tcPr>
          <w:p w14:paraId="08DC032E" w14:textId="77777777" w:rsidR="00ED08DB" w:rsidRPr="00247A9B" w:rsidRDefault="00000000" w:rsidP="008D469A">
            <w:pPr>
              <w:jc w:val="center"/>
              <w:rPr>
                <w:bCs/>
                <w:szCs w:val="36"/>
              </w:rPr>
            </w:pPr>
            <w:r w:rsidRPr="00247A9B">
              <w:rPr>
                <w:bCs/>
                <w:szCs w:val="36"/>
              </w:rPr>
              <w:t>0</w:t>
            </w:r>
          </w:p>
        </w:tc>
        <w:tc>
          <w:tcPr>
            <w:tcW w:w="632" w:type="pct"/>
            <w:vAlign w:val="center"/>
          </w:tcPr>
          <w:p w14:paraId="7B72BB66" w14:textId="77777777" w:rsidR="00ED08DB" w:rsidRPr="00247A9B" w:rsidRDefault="00000000" w:rsidP="008D469A">
            <w:pPr>
              <w:jc w:val="center"/>
              <w:rPr>
                <w:bCs/>
                <w:szCs w:val="36"/>
              </w:rPr>
            </w:pPr>
            <w:r w:rsidRPr="00247A9B">
              <w:rPr>
                <w:bCs/>
                <w:szCs w:val="36"/>
              </w:rPr>
              <w:t>0.289</w:t>
            </w:r>
          </w:p>
        </w:tc>
      </w:tr>
      <w:tr w:rsidR="00ED08DB" w:rsidRPr="00247A9B" w14:paraId="5C93D542" w14:textId="77777777" w:rsidTr="0005411B">
        <w:tc>
          <w:tcPr>
            <w:tcW w:w="1943" w:type="pct"/>
            <w:vAlign w:val="center"/>
          </w:tcPr>
          <w:p w14:paraId="4B9531DA" w14:textId="77777777" w:rsidR="00ED08DB" w:rsidRPr="00247A9B" w:rsidRDefault="00000000" w:rsidP="008D469A">
            <w:pPr>
              <w:jc w:val="center"/>
              <w:rPr>
                <w:bCs/>
                <w:szCs w:val="36"/>
              </w:rPr>
            </w:pPr>
            <w:r w:rsidRPr="00247A9B">
              <w:rPr>
                <w:rFonts w:ascii="SimSun" w:eastAsia="SimSun" w:hAnsi="SimSun" w:cs="SimSun" w:hint="eastAsia"/>
                <w:bCs/>
                <w:szCs w:val="36"/>
              </w:rPr>
              <w:t>纯局部全模型（不用源知识）</w:t>
            </w:r>
          </w:p>
        </w:tc>
        <w:tc>
          <w:tcPr>
            <w:tcW w:w="627" w:type="pct"/>
            <w:vAlign w:val="center"/>
          </w:tcPr>
          <w:p w14:paraId="35A646F2" w14:textId="77777777" w:rsidR="00ED08DB" w:rsidRPr="00247A9B" w:rsidRDefault="00000000" w:rsidP="008D469A">
            <w:pPr>
              <w:jc w:val="center"/>
              <w:rPr>
                <w:bCs/>
                <w:szCs w:val="36"/>
              </w:rPr>
            </w:pPr>
            <w:r w:rsidRPr="00247A9B">
              <w:rPr>
                <w:bCs/>
                <w:szCs w:val="36"/>
              </w:rPr>
              <w:t>5.63</w:t>
            </w:r>
          </w:p>
        </w:tc>
        <w:tc>
          <w:tcPr>
            <w:tcW w:w="746" w:type="pct"/>
            <w:vAlign w:val="center"/>
          </w:tcPr>
          <w:p w14:paraId="46FC8815" w14:textId="77777777" w:rsidR="00ED08DB" w:rsidRPr="00247A9B" w:rsidRDefault="00000000" w:rsidP="008D469A">
            <w:pPr>
              <w:jc w:val="center"/>
              <w:rPr>
                <w:bCs/>
                <w:szCs w:val="36"/>
              </w:rPr>
            </w:pPr>
            <w:r w:rsidRPr="00247A9B">
              <w:rPr>
                <w:bCs/>
                <w:szCs w:val="36"/>
              </w:rPr>
              <w:t>145</w:t>
            </w:r>
          </w:p>
        </w:tc>
        <w:tc>
          <w:tcPr>
            <w:tcW w:w="542" w:type="pct"/>
            <w:vAlign w:val="center"/>
          </w:tcPr>
          <w:p w14:paraId="60FD631F" w14:textId="77777777" w:rsidR="00ED08DB" w:rsidRPr="00247A9B" w:rsidRDefault="00000000" w:rsidP="008D469A">
            <w:pPr>
              <w:jc w:val="center"/>
              <w:rPr>
                <w:bCs/>
                <w:szCs w:val="36"/>
              </w:rPr>
            </w:pPr>
            <w:r w:rsidRPr="00247A9B">
              <w:rPr>
                <w:bCs/>
                <w:szCs w:val="36"/>
              </w:rPr>
              <w:t>-1.338</w:t>
            </w:r>
          </w:p>
        </w:tc>
        <w:tc>
          <w:tcPr>
            <w:tcW w:w="510" w:type="pct"/>
            <w:vAlign w:val="center"/>
          </w:tcPr>
          <w:p w14:paraId="73D07FC3" w14:textId="77777777" w:rsidR="00ED08DB" w:rsidRPr="00247A9B" w:rsidRDefault="00000000" w:rsidP="008D469A">
            <w:pPr>
              <w:jc w:val="center"/>
              <w:rPr>
                <w:bCs/>
                <w:szCs w:val="36"/>
              </w:rPr>
            </w:pPr>
            <w:r w:rsidRPr="00247A9B">
              <w:rPr>
                <w:bCs/>
                <w:szCs w:val="36"/>
              </w:rPr>
              <w:t>0</w:t>
            </w:r>
          </w:p>
        </w:tc>
        <w:tc>
          <w:tcPr>
            <w:tcW w:w="632" w:type="pct"/>
            <w:vAlign w:val="center"/>
          </w:tcPr>
          <w:p w14:paraId="20C26470" w14:textId="77777777" w:rsidR="00ED08DB" w:rsidRPr="00247A9B" w:rsidRDefault="00000000" w:rsidP="008D469A">
            <w:pPr>
              <w:jc w:val="center"/>
              <w:rPr>
                <w:bCs/>
                <w:szCs w:val="36"/>
              </w:rPr>
            </w:pPr>
            <w:r w:rsidRPr="00247A9B">
              <w:rPr>
                <w:bCs/>
                <w:szCs w:val="36"/>
              </w:rPr>
              <w:t>-1.338</w:t>
            </w:r>
          </w:p>
        </w:tc>
      </w:tr>
    </w:tbl>
    <w:p w14:paraId="2E692423" w14:textId="77777777" w:rsidR="00ED08DB" w:rsidRDefault="00ED08DB"/>
    <w:p w14:paraId="129C206B" w14:textId="77777777" w:rsidR="00ED08DB" w:rsidRPr="00D23167" w:rsidRDefault="00000000" w:rsidP="00D23167">
      <w:pPr>
        <w:keepNext/>
        <w:keepLines/>
        <w:widowControl w:val="0"/>
        <w:spacing w:line="360" w:lineRule="auto"/>
        <w:jc w:val="both"/>
        <w:outlineLvl w:val="1"/>
        <w:rPr>
          <w:rFonts w:eastAsia="SimHei"/>
          <w:bCs/>
          <w:kern w:val="44"/>
          <w:szCs w:val="36"/>
          <w:lang w:val="en-US"/>
        </w:rPr>
      </w:pPr>
      <w:r w:rsidRPr="00D23167">
        <w:rPr>
          <w:rFonts w:eastAsia="SimHei"/>
          <w:bCs/>
          <w:kern w:val="44"/>
          <w:szCs w:val="36"/>
          <w:lang w:val="en-US"/>
        </w:rPr>
        <w:lastRenderedPageBreak/>
        <w:t xml:space="preserve">5.4.3 </w:t>
      </w:r>
      <w:r w:rsidRPr="00D23167">
        <w:rPr>
          <w:rFonts w:eastAsia="SimHei"/>
          <w:bCs/>
          <w:kern w:val="44"/>
          <w:szCs w:val="36"/>
          <w:lang w:val="en-US"/>
        </w:rPr>
        <w:t>稀疏私有适配器与有监督路由</w:t>
      </w:r>
    </w:p>
    <w:p w14:paraId="0A946A36" w14:textId="77777777" w:rsidR="00ED08DB" w:rsidRPr="00D23167" w:rsidRDefault="00000000" w:rsidP="00D23167">
      <w:pPr>
        <w:widowControl w:val="0"/>
        <w:spacing w:line="360" w:lineRule="auto"/>
        <w:ind w:firstLineChars="200" w:firstLine="480"/>
        <w:jc w:val="both"/>
        <w:rPr>
          <w:rFonts w:eastAsia="SimSun"/>
        </w:rPr>
      </w:pPr>
      <w:r>
        <w:rPr>
          <w:rFonts w:eastAsia="SimSun"/>
        </w:rPr>
        <w:t>为降低私有适配器的参数量，本文引入稀疏选择机制：从</w:t>
      </w:r>
      <w:r>
        <w:rPr>
          <w:rFonts w:eastAsia="SimSun"/>
        </w:rPr>
        <w:t>138</w:t>
      </w:r>
      <w:r>
        <w:rPr>
          <w:rFonts w:eastAsia="SimSun"/>
        </w:rPr>
        <w:t>个</w:t>
      </w:r>
      <w:r>
        <w:rPr>
          <w:rFonts w:eastAsia="SimSun"/>
        </w:rPr>
        <w:t>S3</w:t>
      </w:r>
      <w:r>
        <w:rPr>
          <w:rFonts w:eastAsia="SimSun"/>
        </w:rPr>
        <w:t>私有通道中选择与预测目标最相关的少数通道（通过内部时序验证确定），仅对这些通道学习残差修正。同时引入有监督路由器，在共享模型、共享残差适配器、稀疏私有适配器、稀疏共享</w:t>
      </w:r>
      <w:r>
        <w:rPr>
          <w:rFonts w:eastAsia="SimSun"/>
        </w:rPr>
        <w:t>+</w:t>
      </w:r>
      <w:r>
        <w:rPr>
          <w:rFonts w:eastAsia="SimSun"/>
        </w:rPr>
        <w:t>私有适配器之间做选择。如表</w:t>
      </w:r>
      <w:r>
        <w:rPr>
          <w:rFonts w:eastAsia="SimSun"/>
        </w:rPr>
        <w:t>13</w:t>
      </w:r>
      <w:r>
        <w:rPr>
          <w:rFonts w:eastAsia="SimSun"/>
        </w:rPr>
        <w:t>所示，稀疏私有适配器仅用约</w:t>
      </w:r>
      <w:r>
        <w:rPr>
          <w:rFonts w:eastAsia="SimSun"/>
        </w:rPr>
        <w:t>5.2</w:t>
      </w:r>
      <w:r>
        <w:rPr>
          <w:rFonts w:eastAsia="SimSun"/>
        </w:rPr>
        <w:t>个参数（取决于观测比例），在</w:t>
      </w:r>
      <w:r>
        <w:rPr>
          <w:rFonts w:eastAsia="SimSun"/>
        </w:rPr>
        <w:t>10%</w:t>
      </w:r>
      <w:r>
        <w:rPr>
          <w:rFonts w:eastAsia="SimSun"/>
        </w:rPr>
        <w:t>观测比时</w:t>
      </w:r>
      <w:r>
        <w:rPr>
          <w:rFonts w:eastAsia="SimSun"/>
        </w:rPr>
        <w:t>R²=0.608</w:t>
      </w:r>
      <w:r>
        <w:rPr>
          <w:rFonts w:eastAsia="SimSun"/>
        </w:rPr>
        <w:t>，接近全量回放的</w:t>
      </w:r>
      <w:r>
        <w:rPr>
          <w:rFonts w:eastAsia="SimSun"/>
        </w:rPr>
        <w:t>0.668</w:t>
      </w:r>
      <w:r>
        <w:rPr>
          <w:rFonts w:eastAsia="SimSun"/>
        </w:rPr>
        <w:t>。有监督路由器几乎总是选择私有适配器，再次确认私有状态信息对新工况适配的首要价值。不过，有监督路由需要留出验证数据来确定路由决策，在极端低样本场景下可能不够稳定。</w:t>
      </w:r>
    </w:p>
    <w:p w14:paraId="7ABB5C13" w14:textId="77777777" w:rsidR="00ED08DB" w:rsidRPr="009F18A8" w:rsidRDefault="00000000" w:rsidP="009F18A8">
      <w:pPr>
        <w:widowControl w:val="0"/>
        <w:spacing w:line="360" w:lineRule="auto"/>
        <w:jc w:val="center"/>
        <w:rPr>
          <w:rFonts w:eastAsia="SimSun"/>
          <w:b/>
          <w:bCs/>
        </w:rPr>
      </w:pPr>
      <w:r w:rsidRPr="009F18A8">
        <w:rPr>
          <w:rFonts w:eastAsia="SimSun"/>
          <w:b/>
          <w:bCs/>
        </w:rPr>
        <w:t>表</w:t>
      </w:r>
      <w:r w:rsidRPr="009F18A8">
        <w:rPr>
          <w:rFonts w:eastAsia="SimSun"/>
          <w:b/>
          <w:bCs/>
        </w:rPr>
        <w:t xml:space="preserve">13 </w:t>
      </w:r>
      <w:r w:rsidRPr="009F18A8">
        <w:rPr>
          <w:rFonts w:eastAsia="SimSun"/>
          <w:b/>
          <w:bCs/>
        </w:rPr>
        <w:t>稀疏私有适配器与有监督路由实验结果</w:t>
      </w:r>
    </w:p>
    <w:tbl>
      <w:tblPr>
        <w:tblW w:w="5000" w:type="pct"/>
        <w:tblBorders>
          <w:top w:val="single" w:sz="12" w:space="0" w:color="000000"/>
          <w:bottom w:val="single" w:sz="12" w:space="0" w:color="000000"/>
        </w:tblBorders>
        <w:tblLook w:val="04A0" w:firstRow="1" w:lastRow="0" w:firstColumn="1" w:lastColumn="0" w:noHBand="0" w:noVBand="1"/>
      </w:tblPr>
      <w:tblGrid>
        <w:gridCol w:w="4110"/>
        <w:gridCol w:w="1289"/>
        <w:gridCol w:w="1551"/>
        <w:gridCol w:w="1096"/>
        <w:gridCol w:w="1025"/>
      </w:tblGrid>
      <w:tr w:rsidR="00ED08DB" w:rsidRPr="00E63213" w14:paraId="4BA91CA2" w14:textId="77777777" w:rsidTr="00224790">
        <w:tc>
          <w:tcPr>
            <w:tcW w:w="2265" w:type="pct"/>
            <w:tcBorders>
              <w:top w:val="single" w:sz="12" w:space="0" w:color="000000"/>
              <w:bottom w:val="single" w:sz="4" w:space="0" w:color="000000"/>
            </w:tcBorders>
            <w:vAlign w:val="center"/>
          </w:tcPr>
          <w:p w14:paraId="00C84988" w14:textId="77777777" w:rsidR="00ED08DB" w:rsidRPr="00E63213" w:rsidRDefault="00000000" w:rsidP="00E63213">
            <w:pPr>
              <w:jc w:val="center"/>
              <w:rPr>
                <w:b/>
                <w:szCs w:val="36"/>
              </w:rPr>
            </w:pPr>
            <w:r w:rsidRPr="00E63213">
              <w:rPr>
                <w:rFonts w:ascii="SimSun" w:eastAsia="SimSun" w:hAnsi="SimSun" w:cs="SimSun" w:hint="eastAsia"/>
                <w:b/>
                <w:szCs w:val="36"/>
              </w:rPr>
              <w:t>方法</w:t>
            </w:r>
          </w:p>
        </w:tc>
        <w:tc>
          <w:tcPr>
            <w:tcW w:w="710" w:type="pct"/>
            <w:tcBorders>
              <w:top w:val="single" w:sz="12" w:space="0" w:color="000000"/>
              <w:bottom w:val="single" w:sz="4" w:space="0" w:color="000000"/>
            </w:tcBorders>
            <w:vAlign w:val="center"/>
          </w:tcPr>
          <w:p w14:paraId="1EB986DA" w14:textId="77777777" w:rsidR="00ED08DB" w:rsidRPr="00E63213" w:rsidRDefault="00000000" w:rsidP="00E63213">
            <w:pPr>
              <w:jc w:val="center"/>
              <w:rPr>
                <w:b/>
                <w:szCs w:val="36"/>
              </w:rPr>
            </w:pPr>
            <w:r w:rsidRPr="00E63213">
              <w:rPr>
                <w:rFonts w:ascii="SimSun" w:eastAsia="SimSun" w:hAnsi="SimSun" w:cs="SimSun" w:hint="eastAsia"/>
                <w:b/>
                <w:szCs w:val="36"/>
              </w:rPr>
              <w:t>平均排名</w:t>
            </w:r>
          </w:p>
        </w:tc>
        <w:tc>
          <w:tcPr>
            <w:tcW w:w="855" w:type="pct"/>
            <w:tcBorders>
              <w:top w:val="single" w:sz="12" w:space="0" w:color="000000"/>
              <w:bottom w:val="single" w:sz="4" w:space="0" w:color="000000"/>
            </w:tcBorders>
            <w:vAlign w:val="center"/>
          </w:tcPr>
          <w:p w14:paraId="4E77259F" w14:textId="77777777" w:rsidR="00ED08DB" w:rsidRPr="00E63213" w:rsidRDefault="00000000" w:rsidP="00E63213">
            <w:pPr>
              <w:jc w:val="center"/>
              <w:rPr>
                <w:b/>
                <w:szCs w:val="36"/>
              </w:rPr>
            </w:pPr>
            <w:r w:rsidRPr="00E63213">
              <w:rPr>
                <w:rFonts w:ascii="SimSun" w:eastAsia="SimSun" w:hAnsi="SimSun" w:cs="SimSun" w:hint="eastAsia"/>
                <w:b/>
                <w:szCs w:val="36"/>
              </w:rPr>
              <w:t>适配器参数</w:t>
            </w:r>
          </w:p>
        </w:tc>
        <w:tc>
          <w:tcPr>
            <w:tcW w:w="604" w:type="pct"/>
            <w:tcBorders>
              <w:top w:val="single" w:sz="12" w:space="0" w:color="000000"/>
              <w:bottom w:val="single" w:sz="4" w:space="0" w:color="000000"/>
            </w:tcBorders>
            <w:vAlign w:val="center"/>
          </w:tcPr>
          <w:p w14:paraId="4BEB3497" w14:textId="77777777" w:rsidR="00ED08DB" w:rsidRPr="00E63213" w:rsidRDefault="00000000" w:rsidP="00E63213">
            <w:pPr>
              <w:jc w:val="center"/>
              <w:rPr>
                <w:b/>
                <w:szCs w:val="36"/>
              </w:rPr>
            </w:pPr>
            <w:r w:rsidRPr="00E63213">
              <w:rPr>
                <w:rFonts w:ascii="SimSun" w:eastAsia="SimSun" w:hAnsi="SimSun" w:cs="SimSun" w:hint="eastAsia"/>
                <w:b/>
                <w:szCs w:val="36"/>
              </w:rPr>
              <w:t>目标</w:t>
            </w:r>
            <w:r w:rsidRPr="00E63213">
              <w:rPr>
                <w:b/>
                <w:szCs w:val="36"/>
              </w:rPr>
              <w:t>R²</w:t>
            </w:r>
          </w:p>
        </w:tc>
        <w:tc>
          <w:tcPr>
            <w:tcW w:w="565" w:type="pct"/>
            <w:tcBorders>
              <w:top w:val="single" w:sz="12" w:space="0" w:color="000000"/>
              <w:bottom w:val="single" w:sz="4" w:space="0" w:color="000000"/>
            </w:tcBorders>
            <w:vAlign w:val="center"/>
          </w:tcPr>
          <w:p w14:paraId="194D75B3" w14:textId="77777777" w:rsidR="00ED08DB" w:rsidRPr="00E63213" w:rsidRDefault="00000000" w:rsidP="00E63213">
            <w:pPr>
              <w:jc w:val="center"/>
              <w:rPr>
                <w:b/>
                <w:szCs w:val="36"/>
              </w:rPr>
            </w:pPr>
            <w:r w:rsidRPr="00E63213">
              <w:rPr>
                <w:rFonts w:ascii="SimSun" w:eastAsia="SimSun" w:hAnsi="SimSun" w:cs="SimSun" w:hint="eastAsia"/>
                <w:b/>
                <w:szCs w:val="36"/>
              </w:rPr>
              <w:t>遗忘量</w:t>
            </w:r>
          </w:p>
        </w:tc>
      </w:tr>
      <w:tr w:rsidR="00ED08DB" w:rsidRPr="00247A9B" w14:paraId="2C4E3F67" w14:textId="77777777" w:rsidTr="00224790">
        <w:tc>
          <w:tcPr>
            <w:tcW w:w="2265" w:type="pct"/>
            <w:tcBorders>
              <w:top w:val="single" w:sz="4" w:space="0" w:color="000000"/>
            </w:tcBorders>
            <w:vAlign w:val="center"/>
          </w:tcPr>
          <w:p w14:paraId="31BC4D11" w14:textId="693ACF02" w:rsidR="00ED08DB" w:rsidRPr="00247A9B" w:rsidRDefault="00000000" w:rsidP="0005411B">
            <w:pPr>
              <w:jc w:val="center"/>
              <w:rPr>
                <w:bCs/>
                <w:szCs w:val="36"/>
              </w:rPr>
            </w:pPr>
            <w:r w:rsidRPr="00247A9B">
              <w:rPr>
                <w:rFonts w:ascii="SimSun" w:eastAsia="SimSun" w:hAnsi="SimSun" w:cs="SimSun" w:hint="eastAsia"/>
                <w:bCs/>
                <w:szCs w:val="36"/>
              </w:rPr>
              <w:t>全量回放（共享状态）</w:t>
            </w:r>
          </w:p>
        </w:tc>
        <w:tc>
          <w:tcPr>
            <w:tcW w:w="710" w:type="pct"/>
            <w:tcBorders>
              <w:top w:val="single" w:sz="4" w:space="0" w:color="000000"/>
            </w:tcBorders>
            <w:vAlign w:val="center"/>
          </w:tcPr>
          <w:p w14:paraId="1FE55354" w14:textId="77777777" w:rsidR="00ED08DB" w:rsidRPr="00247A9B" w:rsidRDefault="00000000" w:rsidP="00E63213">
            <w:pPr>
              <w:jc w:val="center"/>
              <w:rPr>
                <w:bCs/>
                <w:szCs w:val="36"/>
              </w:rPr>
            </w:pPr>
            <w:r w:rsidRPr="00247A9B">
              <w:rPr>
                <w:bCs/>
                <w:szCs w:val="36"/>
              </w:rPr>
              <w:t>1.63</w:t>
            </w:r>
          </w:p>
        </w:tc>
        <w:tc>
          <w:tcPr>
            <w:tcW w:w="855" w:type="pct"/>
            <w:tcBorders>
              <w:top w:val="single" w:sz="4" w:space="0" w:color="000000"/>
            </w:tcBorders>
            <w:vAlign w:val="center"/>
          </w:tcPr>
          <w:p w14:paraId="3BBA824D" w14:textId="77777777" w:rsidR="00ED08DB" w:rsidRPr="00247A9B" w:rsidRDefault="00000000" w:rsidP="00E63213">
            <w:pPr>
              <w:jc w:val="center"/>
              <w:rPr>
                <w:bCs/>
                <w:szCs w:val="36"/>
              </w:rPr>
            </w:pPr>
            <w:r w:rsidRPr="00247A9B">
              <w:rPr>
                <w:bCs/>
                <w:szCs w:val="36"/>
              </w:rPr>
              <w:t>0</w:t>
            </w:r>
          </w:p>
        </w:tc>
        <w:tc>
          <w:tcPr>
            <w:tcW w:w="604" w:type="pct"/>
            <w:tcBorders>
              <w:top w:val="single" w:sz="4" w:space="0" w:color="000000"/>
            </w:tcBorders>
            <w:vAlign w:val="center"/>
          </w:tcPr>
          <w:p w14:paraId="7D259411" w14:textId="77777777" w:rsidR="00ED08DB" w:rsidRPr="00247A9B" w:rsidRDefault="00000000" w:rsidP="00E63213">
            <w:pPr>
              <w:jc w:val="center"/>
              <w:rPr>
                <w:bCs/>
                <w:szCs w:val="36"/>
              </w:rPr>
            </w:pPr>
            <w:r w:rsidRPr="00247A9B">
              <w:rPr>
                <w:bCs/>
                <w:szCs w:val="36"/>
              </w:rPr>
              <w:t>0.442</w:t>
            </w:r>
          </w:p>
        </w:tc>
        <w:tc>
          <w:tcPr>
            <w:tcW w:w="565" w:type="pct"/>
            <w:tcBorders>
              <w:top w:val="single" w:sz="4" w:space="0" w:color="000000"/>
            </w:tcBorders>
            <w:vAlign w:val="center"/>
          </w:tcPr>
          <w:p w14:paraId="25AE570C" w14:textId="77777777" w:rsidR="00ED08DB" w:rsidRPr="00247A9B" w:rsidRDefault="00000000" w:rsidP="00E63213">
            <w:pPr>
              <w:jc w:val="center"/>
              <w:rPr>
                <w:bCs/>
                <w:szCs w:val="36"/>
              </w:rPr>
            </w:pPr>
            <w:r w:rsidRPr="00247A9B">
              <w:rPr>
                <w:bCs/>
                <w:szCs w:val="36"/>
              </w:rPr>
              <w:t>-0.031</w:t>
            </w:r>
          </w:p>
        </w:tc>
      </w:tr>
      <w:tr w:rsidR="00ED08DB" w:rsidRPr="00247A9B" w14:paraId="0DFDD286" w14:textId="77777777" w:rsidTr="00B76B1C">
        <w:tc>
          <w:tcPr>
            <w:tcW w:w="2265" w:type="pct"/>
            <w:vAlign w:val="center"/>
          </w:tcPr>
          <w:p w14:paraId="50E3164D" w14:textId="77777777" w:rsidR="00ED08DB" w:rsidRPr="00247A9B" w:rsidRDefault="00000000" w:rsidP="00E63213">
            <w:pPr>
              <w:jc w:val="center"/>
              <w:rPr>
                <w:bCs/>
                <w:szCs w:val="36"/>
              </w:rPr>
            </w:pPr>
            <w:r w:rsidRPr="00247A9B">
              <w:rPr>
                <w:rFonts w:ascii="SimSun" w:eastAsia="SimSun" w:hAnsi="SimSun" w:cs="SimSun" w:hint="eastAsia"/>
                <w:bCs/>
                <w:szCs w:val="36"/>
              </w:rPr>
              <w:t>共享残差适配器</w:t>
            </w:r>
          </w:p>
        </w:tc>
        <w:tc>
          <w:tcPr>
            <w:tcW w:w="710" w:type="pct"/>
            <w:vAlign w:val="center"/>
          </w:tcPr>
          <w:p w14:paraId="32DB778B" w14:textId="77777777" w:rsidR="00ED08DB" w:rsidRPr="00247A9B" w:rsidRDefault="00000000" w:rsidP="00E63213">
            <w:pPr>
              <w:jc w:val="center"/>
              <w:rPr>
                <w:bCs/>
                <w:szCs w:val="36"/>
              </w:rPr>
            </w:pPr>
            <w:r w:rsidRPr="00247A9B">
              <w:rPr>
                <w:bCs/>
                <w:szCs w:val="36"/>
              </w:rPr>
              <w:t>3.38</w:t>
            </w:r>
          </w:p>
        </w:tc>
        <w:tc>
          <w:tcPr>
            <w:tcW w:w="855" w:type="pct"/>
            <w:vAlign w:val="center"/>
          </w:tcPr>
          <w:p w14:paraId="2885D4BB" w14:textId="77777777" w:rsidR="00ED08DB" w:rsidRPr="00247A9B" w:rsidRDefault="00000000" w:rsidP="00E63213">
            <w:pPr>
              <w:jc w:val="center"/>
              <w:rPr>
                <w:bCs/>
                <w:szCs w:val="36"/>
              </w:rPr>
            </w:pPr>
            <w:r w:rsidRPr="00247A9B">
              <w:rPr>
                <w:bCs/>
                <w:szCs w:val="36"/>
              </w:rPr>
              <w:t>7</w:t>
            </w:r>
          </w:p>
        </w:tc>
        <w:tc>
          <w:tcPr>
            <w:tcW w:w="604" w:type="pct"/>
            <w:vAlign w:val="center"/>
          </w:tcPr>
          <w:p w14:paraId="313EDD7B" w14:textId="77777777" w:rsidR="00ED08DB" w:rsidRPr="00247A9B" w:rsidRDefault="00000000" w:rsidP="00E63213">
            <w:pPr>
              <w:jc w:val="center"/>
              <w:rPr>
                <w:bCs/>
                <w:szCs w:val="36"/>
              </w:rPr>
            </w:pPr>
            <w:r w:rsidRPr="00247A9B">
              <w:rPr>
                <w:bCs/>
                <w:szCs w:val="36"/>
              </w:rPr>
              <w:t>0.397</w:t>
            </w:r>
          </w:p>
        </w:tc>
        <w:tc>
          <w:tcPr>
            <w:tcW w:w="565" w:type="pct"/>
            <w:vAlign w:val="center"/>
          </w:tcPr>
          <w:p w14:paraId="53C37F77" w14:textId="77777777" w:rsidR="00ED08DB" w:rsidRPr="00247A9B" w:rsidRDefault="00000000" w:rsidP="00E63213">
            <w:pPr>
              <w:jc w:val="center"/>
              <w:rPr>
                <w:bCs/>
                <w:szCs w:val="36"/>
              </w:rPr>
            </w:pPr>
            <w:r w:rsidRPr="00247A9B">
              <w:rPr>
                <w:bCs/>
                <w:szCs w:val="36"/>
              </w:rPr>
              <w:t>0</w:t>
            </w:r>
          </w:p>
        </w:tc>
      </w:tr>
      <w:tr w:rsidR="00ED08DB" w:rsidRPr="00247A9B" w14:paraId="22248CCE" w14:textId="77777777" w:rsidTr="00B76B1C">
        <w:tc>
          <w:tcPr>
            <w:tcW w:w="2265" w:type="pct"/>
            <w:vAlign w:val="center"/>
          </w:tcPr>
          <w:p w14:paraId="5D820D6F" w14:textId="0AAEB096" w:rsidR="00ED08DB" w:rsidRPr="00542C41" w:rsidRDefault="00000000" w:rsidP="00E63213">
            <w:pPr>
              <w:jc w:val="center"/>
              <w:rPr>
                <w:rFonts w:ascii="SimSun" w:eastAsia="SimSun" w:hAnsi="SimSun" w:cs="SimSun"/>
                <w:bCs/>
                <w:szCs w:val="36"/>
              </w:rPr>
            </w:pPr>
            <w:r w:rsidRPr="00247A9B">
              <w:rPr>
                <w:rFonts w:ascii="SimSun" w:eastAsia="SimSun" w:hAnsi="SimSun" w:cs="SimSun" w:hint="eastAsia"/>
                <w:bCs/>
                <w:szCs w:val="36"/>
              </w:rPr>
              <w:t>稀疏私有适配器</w:t>
            </w:r>
            <w:r w:rsidR="00542C41">
              <w:rPr>
                <w:rFonts w:ascii="SimSun" w:eastAsia="SimSun" w:hAnsi="SimSun" w:cs="SimSun" w:hint="eastAsia"/>
                <w:bCs/>
                <w:szCs w:val="36"/>
              </w:rPr>
              <w:t>（</w:t>
            </w:r>
            <w:proofErr w:type="spellStart"/>
            <w:r w:rsidRPr="00247A9B">
              <w:rPr>
                <w:bCs/>
                <w:szCs w:val="36"/>
              </w:rPr>
              <w:t>sparse_private</w:t>
            </w:r>
            <w:proofErr w:type="spellEnd"/>
            <w:r w:rsidR="00542C41">
              <w:rPr>
                <w:rFonts w:ascii="SimSun" w:eastAsia="SimSun" w:hAnsi="SimSun" w:cs="SimSun" w:hint="eastAsia"/>
                <w:bCs/>
                <w:szCs w:val="36"/>
              </w:rPr>
              <w:t>）</w:t>
            </w:r>
          </w:p>
        </w:tc>
        <w:tc>
          <w:tcPr>
            <w:tcW w:w="710" w:type="pct"/>
            <w:vAlign w:val="center"/>
          </w:tcPr>
          <w:p w14:paraId="614A4259" w14:textId="77777777" w:rsidR="00ED08DB" w:rsidRPr="00247A9B" w:rsidRDefault="00000000" w:rsidP="00E63213">
            <w:pPr>
              <w:jc w:val="center"/>
              <w:rPr>
                <w:bCs/>
                <w:szCs w:val="36"/>
              </w:rPr>
            </w:pPr>
            <w:r w:rsidRPr="00247A9B">
              <w:rPr>
                <w:bCs/>
                <w:szCs w:val="36"/>
              </w:rPr>
              <w:t>3.38</w:t>
            </w:r>
          </w:p>
        </w:tc>
        <w:tc>
          <w:tcPr>
            <w:tcW w:w="855" w:type="pct"/>
            <w:vAlign w:val="center"/>
          </w:tcPr>
          <w:p w14:paraId="78E0472A" w14:textId="77777777" w:rsidR="00ED08DB" w:rsidRPr="00247A9B" w:rsidRDefault="00000000" w:rsidP="00E63213">
            <w:pPr>
              <w:jc w:val="center"/>
              <w:rPr>
                <w:bCs/>
                <w:szCs w:val="36"/>
              </w:rPr>
            </w:pPr>
            <w:r w:rsidRPr="00247A9B">
              <w:rPr>
                <w:bCs/>
                <w:szCs w:val="36"/>
              </w:rPr>
              <w:t>5.2</w:t>
            </w:r>
          </w:p>
        </w:tc>
        <w:tc>
          <w:tcPr>
            <w:tcW w:w="604" w:type="pct"/>
            <w:vAlign w:val="center"/>
          </w:tcPr>
          <w:p w14:paraId="4F17199B" w14:textId="77777777" w:rsidR="00ED08DB" w:rsidRPr="00247A9B" w:rsidRDefault="00000000" w:rsidP="00E63213">
            <w:pPr>
              <w:jc w:val="center"/>
              <w:rPr>
                <w:bCs/>
                <w:szCs w:val="36"/>
              </w:rPr>
            </w:pPr>
            <w:r w:rsidRPr="00247A9B">
              <w:rPr>
                <w:bCs/>
                <w:szCs w:val="36"/>
              </w:rPr>
              <w:t>0.318</w:t>
            </w:r>
          </w:p>
        </w:tc>
        <w:tc>
          <w:tcPr>
            <w:tcW w:w="565" w:type="pct"/>
            <w:vAlign w:val="center"/>
          </w:tcPr>
          <w:p w14:paraId="443E392F" w14:textId="77777777" w:rsidR="00ED08DB" w:rsidRPr="00247A9B" w:rsidRDefault="00000000" w:rsidP="00E63213">
            <w:pPr>
              <w:jc w:val="center"/>
              <w:rPr>
                <w:bCs/>
                <w:szCs w:val="36"/>
              </w:rPr>
            </w:pPr>
            <w:r w:rsidRPr="00247A9B">
              <w:rPr>
                <w:bCs/>
                <w:szCs w:val="36"/>
              </w:rPr>
              <w:t>0</w:t>
            </w:r>
          </w:p>
        </w:tc>
      </w:tr>
      <w:tr w:rsidR="00ED08DB" w:rsidRPr="00247A9B" w14:paraId="09D6D512" w14:textId="77777777" w:rsidTr="00B76B1C">
        <w:tc>
          <w:tcPr>
            <w:tcW w:w="2265" w:type="pct"/>
            <w:vAlign w:val="center"/>
          </w:tcPr>
          <w:p w14:paraId="6F3A6E4F" w14:textId="77777777" w:rsidR="00ED08DB" w:rsidRPr="00247A9B" w:rsidRDefault="00000000" w:rsidP="00E63213">
            <w:pPr>
              <w:jc w:val="center"/>
              <w:rPr>
                <w:bCs/>
                <w:szCs w:val="36"/>
              </w:rPr>
            </w:pPr>
            <w:r w:rsidRPr="00247A9B">
              <w:rPr>
                <w:rFonts w:ascii="SimSun" w:eastAsia="SimSun" w:hAnsi="SimSun" w:cs="SimSun" w:hint="eastAsia"/>
                <w:bCs/>
                <w:szCs w:val="36"/>
              </w:rPr>
              <w:t>稀疏共享</w:t>
            </w:r>
            <w:r w:rsidRPr="00247A9B">
              <w:rPr>
                <w:bCs/>
                <w:szCs w:val="36"/>
              </w:rPr>
              <w:t>+</w:t>
            </w:r>
            <w:r w:rsidRPr="00247A9B">
              <w:rPr>
                <w:rFonts w:ascii="SimSun" w:eastAsia="SimSun" w:hAnsi="SimSun" w:cs="SimSun" w:hint="eastAsia"/>
                <w:bCs/>
                <w:szCs w:val="36"/>
              </w:rPr>
              <w:t>私有适配器</w:t>
            </w:r>
          </w:p>
        </w:tc>
        <w:tc>
          <w:tcPr>
            <w:tcW w:w="710" w:type="pct"/>
            <w:vAlign w:val="center"/>
          </w:tcPr>
          <w:p w14:paraId="2FA6C4BC" w14:textId="77777777" w:rsidR="00ED08DB" w:rsidRPr="00247A9B" w:rsidRDefault="00000000" w:rsidP="00E63213">
            <w:pPr>
              <w:jc w:val="center"/>
              <w:rPr>
                <w:bCs/>
                <w:szCs w:val="36"/>
              </w:rPr>
            </w:pPr>
            <w:r w:rsidRPr="00247A9B">
              <w:rPr>
                <w:bCs/>
                <w:szCs w:val="36"/>
              </w:rPr>
              <w:t>3.50</w:t>
            </w:r>
          </w:p>
        </w:tc>
        <w:tc>
          <w:tcPr>
            <w:tcW w:w="855" w:type="pct"/>
            <w:vAlign w:val="center"/>
          </w:tcPr>
          <w:p w14:paraId="2BD639B0" w14:textId="77777777" w:rsidR="00ED08DB" w:rsidRPr="00247A9B" w:rsidRDefault="00000000" w:rsidP="00E63213">
            <w:pPr>
              <w:jc w:val="center"/>
              <w:rPr>
                <w:bCs/>
                <w:szCs w:val="36"/>
              </w:rPr>
            </w:pPr>
            <w:r w:rsidRPr="00247A9B">
              <w:rPr>
                <w:bCs/>
                <w:szCs w:val="36"/>
              </w:rPr>
              <w:t>5.4</w:t>
            </w:r>
          </w:p>
        </w:tc>
        <w:tc>
          <w:tcPr>
            <w:tcW w:w="604" w:type="pct"/>
            <w:vAlign w:val="center"/>
          </w:tcPr>
          <w:p w14:paraId="546FE329" w14:textId="77777777" w:rsidR="00ED08DB" w:rsidRPr="00247A9B" w:rsidRDefault="00000000" w:rsidP="00E63213">
            <w:pPr>
              <w:jc w:val="center"/>
              <w:rPr>
                <w:bCs/>
                <w:szCs w:val="36"/>
              </w:rPr>
            </w:pPr>
            <w:r w:rsidRPr="00247A9B">
              <w:rPr>
                <w:bCs/>
                <w:szCs w:val="36"/>
              </w:rPr>
              <w:t>0.300</w:t>
            </w:r>
          </w:p>
        </w:tc>
        <w:tc>
          <w:tcPr>
            <w:tcW w:w="565" w:type="pct"/>
            <w:vAlign w:val="center"/>
          </w:tcPr>
          <w:p w14:paraId="636A8E02" w14:textId="77777777" w:rsidR="00ED08DB" w:rsidRPr="00247A9B" w:rsidRDefault="00000000" w:rsidP="00E63213">
            <w:pPr>
              <w:jc w:val="center"/>
              <w:rPr>
                <w:bCs/>
                <w:szCs w:val="36"/>
              </w:rPr>
            </w:pPr>
            <w:r w:rsidRPr="00247A9B">
              <w:rPr>
                <w:bCs/>
                <w:szCs w:val="36"/>
              </w:rPr>
              <w:t>0</w:t>
            </w:r>
          </w:p>
        </w:tc>
      </w:tr>
      <w:tr w:rsidR="00ED08DB" w:rsidRPr="00247A9B" w14:paraId="441E1ECE" w14:textId="77777777" w:rsidTr="00B76B1C">
        <w:tc>
          <w:tcPr>
            <w:tcW w:w="2265" w:type="pct"/>
            <w:vAlign w:val="center"/>
          </w:tcPr>
          <w:p w14:paraId="11B8CE10" w14:textId="77777777" w:rsidR="00ED08DB" w:rsidRPr="00247A9B" w:rsidRDefault="00000000" w:rsidP="00E63213">
            <w:pPr>
              <w:jc w:val="center"/>
              <w:rPr>
                <w:bCs/>
                <w:szCs w:val="36"/>
              </w:rPr>
            </w:pPr>
            <w:r w:rsidRPr="00247A9B">
              <w:rPr>
                <w:rFonts w:ascii="SimSun" w:eastAsia="SimSun" w:hAnsi="SimSun" w:cs="SimSun" w:hint="eastAsia"/>
                <w:bCs/>
                <w:szCs w:val="36"/>
              </w:rPr>
              <w:t>源共享模型直接应用</w:t>
            </w:r>
          </w:p>
        </w:tc>
        <w:tc>
          <w:tcPr>
            <w:tcW w:w="710" w:type="pct"/>
            <w:vAlign w:val="center"/>
          </w:tcPr>
          <w:p w14:paraId="79C5E9F7" w14:textId="77777777" w:rsidR="00ED08DB" w:rsidRPr="00247A9B" w:rsidRDefault="00000000" w:rsidP="00E63213">
            <w:pPr>
              <w:jc w:val="center"/>
              <w:rPr>
                <w:bCs/>
                <w:szCs w:val="36"/>
              </w:rPr>
            </w:pPr>
            <w:r w:rsidRPr="00247A9B">
              <w:rPr>
                <w:bCs/>
                <w:szCs w:val="36"/>
              </w:rPr>
              <w:t>3.63</w:t>
            </w:r>
          </w:p>
        </w:tc>
        <w:tc>
          <w:tcPr>
            <w:tcW w:w="855" w:type="pct"/>
            <w:vAlign w:val="center"/>
          </w:tcPr>
          <w:p w14:paraId="38ADA4BD" w14:textId="77777777" w:rsidR="00ED08DB" w:rsidRPr="00247A9B" w:rsidRDefault="00000000" w:rsidP="00E63213">
            <w:pPr>
              <w:jc w:val="center"/>
              <w:rPr>
                <w:bCs/>
                <w:szCs w:val="36"/>
              </w:rPr>
            </w:pPr>
            <w:r w:rsidRPr="00247A9B">
              <w:rPr>
                <w:bCs/>
                <w:szCs w:val="36"/>
              </w:rPr>
              <w:t>0</w:t>
            </w:r>
          </w:p>
        </w:tc>
        <w:tc>
          <w:tcPr>
            <w:tcW w:w="604" w:type="pct"/>
            <w:vAlign w:val="center"/>
          </w:tcPr>
          <w:p w14:paraId="7895B1CF" w14:textId="77777777" w:rsidR="00ED08DB" w:rsidRPr="00247A9B" w:rsidRDefault="00000000" w:rsidP="00E63213">
            <w:pPr>
              <w:jc w:val="center"/>
              <w:rPr>
                <w:bCs/>
                <w:szCs w:val="36"/>
              </w:rPr>
            </w:pPr>
            <w:r w:rsidRPr="00247A9B">
              <w:rPr>
                <w:bCs/>
                <w:szCs w:val="36"/>
              </w:rPr>
              <w:t>0.289</w:t>
            </w:r>
          </w:p>
        </w:tc>
        <w:tc>
          <w:tcPr>
            <w:tcW w:w="565" w:type="pct"/>
            <w:vAlign w:val="center"/>
          </w:tcPr>
          <w:p w14:paraId="21D35986" w14:textId="77777777" w:rsidR="00ED08DB" w:rsidRPr="00247A9B" w:rsidRDefault="00000000" w:rsidP="00E63213">
            <w:pPr>
              <w:jc w:val="center"/>
              <w:rPr>
                <w:bCs/>
                <w:szCs w:val="36"/>
              </w:rPr>
            </w:pPr>
            <w:r w:rsidRPr="00247A9B">
              <w:rPr>
                <w:bCs/>
                <w:szCs w:val="36"/>
              </w:rPr>
              <w:t>0</w:t>
            </w:r>
          </w:p>
        </w:tc>
      </w:tr>
      <w:tr w:rsidR="00ED08DB" w:rsidRPr="00247A9B" w14:paraId="6404E48C" w14:textId="77777777" w:rsidTr="00B76B1C">
        <w:tc>
          <w:tcPr>
            <w:tcW w:w="2265" w:type="pct"/>
            <w:vAlign w:val="center"/>
          </w:tcPr>
          <w:p w14:paraId="5290965B" w14:textId="77777777" w:rsidR="00ED08DB" w:rsidRPr="00247A9B" w:rsidRDefault="00000000" w:rsidP="00E63213">
            <w:pPr>
              <w:jc w:val="center"/>
              <w:rPr>
                <w:bCs/>
                <w:szCs w:val="36"/>
              </w:rPr>
            </w:pPr>
            <w:r w:rsidRPr="00247A9B">
              <w:rPr>
                <w:rFonts w:ascii="SimSun" w:eastAsia="SimSun" w:hAnsi="SimSun" w:cs="SimSun" w:hint="eastAsia"/>
                <w:bCs/>
                <w:szCs w:val="36"/>
              </w:rPr>
              <w:t>有监督路由适配器</w:t>
            </w:r>
          </w:p>
        </w:tc>
        <w:tc>
          <w:tcPr>
            <w:tcW w:w="710" w:type="pct"/>
            <w:vAlign w:val="center"/>
          </w:tcPr>
          <w:p w14:paraId="0FE512E1" w14:textId="77777777" w:rsidR="00ED08DB" w:rsidRPr="00247A9B" w:rsidRDefault="00000000" w:rsidP="00E63213">
            <w:pPr>
              <w:jc w:val="center"/>
              <w:rPr>
                <w:bCs/>
                <w:szCs w:val="36"/>
              </w:rPr>
            </w:pPr>
            <w:r w:rsidRPr="00247A9B">
              <w:rPr>
                <w:bCs/>
                <w:szCs w:val="36"/>
              </w:rPr>
              <w:t>3.75</w:t>
            </w:r>
          </w:p>
        </w:tc>
        <w:tc>
          <w:tcPr>
            <w:tcW w:w="855" w:type="pct"/>
            <w:vAlign w:val="center"/>
          </w:tcPr>
          <w:p w14:paraId="6211F1D7" w14:textId="77777777" w:rsidR="00ED08DB" w:rsidRPr="00247A9B" w:rsidRDefault="00000000" w:rsidP="00E63213">
            <w:pPr>
              <w:jc w:val="center"/>
              <w:rPr>
                <w:bCs/>
                <w:szCs w:val="36"/>
              </w:rPr>
            </w:pPr>
            <w:r w:rsidRPr="00247A9B">
              <w:rPr>
                <w:bCs/>
                <w:szCs w:val="36"/>
              </w:rPr>
              <w:t>5.4</w:t>
            </w:r>
          </w:p>
        </w:tc>
        <w:tc>
          <w:tcPr>
            <w:tcW w:w="604" w:type="pct"/>
            <w:vAlign w:val="center"/>
          </w:tcPr>
          <w:p w14:paraId="6577B678" w14:textId="77777777" w:rsidR="00ED08DB" w:rsidRPr="00247A9B" w:rsidRDefault="00000000" w:rsidP="00E63213">
            <w:pPr>
              <w:jc w:val="center"/>
              <w:rPr>
                <w:bCs/>
                <w:szCs w:val="36"/>
              </w:rPr>
            </w:pPr>
            <w:r w:rsidRPr="00247A9B">
              <w:rPr>
                <w:bCs/>
                <w:szCs w:val="36"/>
              </w:rPr>
              <w:t>0.312</w:t>
            </w:r>
          </w:p>
        </w:tc>
        <w:tc>
          <w:tcPr>
            <w:tcW w:w="565" w:type="pct"/>
            <w:vAlign w:val="center"/>
          </w:tcPr>
          <w:p w14:paraId="3CA012FA" w14:textId="77777777" w:rsidR="00ED08DB" w:rsidRPr="00247A9B" w:rsidRDefault="00000000" w:rsidP="00E63213">
            <w:pPr>
              <w:jc w:val="center"/>
              <w:rPr>
                <w:bCs/>
                <w:szCs w:val="36"/>
              </w:rPr>
            </w:pPr>
            <w:r w:rsidRPr="00247A9B">
              <w:rPr>
                <w:bCs/>
                <w:szCs w:val="36"/>
              </w:rPr>
              <w:t>0</w:t>
            </w:r>
          </w:p>
        </w:tc>
      </w:tr>
    </w:tbl>
    <w:p w14:paraId="2AC0C5FF" w14:textId="77777777" w:rsidR="00ED08DB" w:rsidRDefault="00ED08DB"/>
    <w:p w14:paraId="40789A22" w14:textId="77777777" w:rsidR="00ED08DB" w:rsidRPr="00D23167" w:rsidRDefault="00000000" w:rsidP="00D23167">
      <w:pPr>
        <w:keepNext/>
        <w:keepLines/>
        <w:widowControl w:val="0"/>
        <w:spacing w:line="360" w:lineRule="auto"/>
        <w:jc w:val="both"/>
        <w:outlineLvl w:val="1"/>
        <w:rPr>
          <w:rFonts w:eastAsia="SimHei"/>
          <w:bCs/>
          <w:kern w:val="44"/>
          <w:szCs w:val="36"/>
          <w:lang w:val="en-US"/>
        </w:rPr>
      </w:pPr>
      <w:r w:rsidRPr="00D23167">
        <w:rPr>
          <w:rFonts w:eastAsia="SimHei"/>
          <w:bCs/>
          <w:kern w:val="44"/>
          <w:szCs w:val="36"/>
          <w:lang w:val="en-US"/>
        </w:rPr>
        <w:t xml:space="preserve">5.4.4 </w:t>
      </w:r>
      <w:r w:rsidRPr="00D23167">
        <w:rPr>
          <w:rFonts w:eastAsia="SimHei"/>
          <w:bCs/>
          <w:kern w:val="44"/>
          <w:szCs w:val="36"/>
          <w:lang w:val="en-US"/>
        </w:rPr>
        <w:t>在线连续适配</w:t>
      </w:r>
    </w:p>
    <w:p w14:paraId="6DBDE3AA" w14:textId="77777777" w:rsidR="00ED08DB" w:rsidRPr="00D23167" w:rsidRDefault="00000000" w:rsidP="00D23167">
      <w:pPr>
        <w:widowControl w:val="0"/>
        <w:spacing w:line="360" w:lineRule="auto"/>
        <w:ind w:firstLineChars="200" w:firstLine="480"/>
        <w:jc w:val="both"/>
        <w:rPr>
          <w:rFonts w:eastAsia="SimSun"/>
        </w:rPr>
      </w:pPr>
      <w:r>
        <w:rPr>
          <w:rFonts w:eastAsia="SimSun"/>
        </w:rPr>
        <w:t>前述实验均采用离线设定（一次性地观察</w:t>
      </w:r>
      <w:r>
        <w:rPr>
          <w:rFonts w:eastAsia="SimSun"/>
        </w:rPr>
        <w:t>S3</w:t>
      </w:r>
      <w:r>
        <w:rPr>
          <w:rFonts w:eastAsia="SimSun"/>
        </w:rPr>
        <w:t>前缀后预测剩余所有数据）。实际施工中，数据以在线流的形式到达，模型应能逐段预测、观测、更新。本文设计了在线协议：初始观察</w:t>
      </w:r>
      <w:r>
        <w:rPr>
          <w:rFonts w:eastAsia="SimSun"/>
        </w:rPr>
        <w:t>10</w:t>
      </w:r>
      <w:r>
        <w:rPr>
          <w:rFonts w:eastAsia="SimSun"/>
        </w:rPr>
        <w:t>或</w:t>
      </w:r>
      <w:r>
        <w:rPr>
          <w:rFonts w:eastAsia="SimSun"/>
        </w:rPr>
        <w:t>20</w:t>
      </w:r>
      <w:r>
        <w:rPr>
          <w:rFonts w:eastAsia="SimSun"/>
        </w:rPr>
        <w:t>环，然后以</w:t>
      </w:r>
      <w:r>
        <w:rPr>
          <w:rFonts w:eastAsia="SimSun"/>
        </w:rPr>
        <w:t>1</w:t>
      </w:r>
      <w:r>
        <w:rPr>
          <w:rFonts w:eastAsia="SimSun"/>
        </w:rPr>
        <w:t>环、</w:t>
      </w:r>
      <w:r>
        <w:rPr>
          <w:rFonts w:eastAsia="SimSun"/>
        </w:rPr>
        <w:t>5</w:t>
      </w:r>
      <w:r>
        <w:rPr>
          <w:rFonts w:eastAsia="SimSun"/>
        </w:rPr>
        <w:t>环或</w:t>
      </w:r>
      <w:r>
        <w:rPr>
          <w:rFonts w:eastAsia="SimSun"/>
        </w:rPr>
        <w:t>10</w:t>
      </w:r>
      <w:r>
        <w:rPr>
          <w:rFonts w:eastAsia="SimSun"/>
        </w:rPr>
        <w:t>环为</w:t>
      </w:r>
      <w:r>
        <w:rPr>
          <w:rFonts w:eastAsia="SimSun"/>
        </w:rPr>
        <w:t>block</w:t>
      </w:r>
      <w:r>
        <w:rPr>
          <w:rFonts w:eastAsia="SimSun"/>
        </w:rPr>
        <w:t>进行「预测</w:t>
      </w:r>
      <w:r>
        <w:rPr>
          <w:rFonts w:eastAsia="SimSun"/>
        </w:rPr>
        <w:t>→</w:t>
      </w:r>
      <w:r>
        <w:rPr>
          <w:rFonts w:eastAsia="SimSun"/>
        </w:rPr>
        <w:t>观测</w:t>
      </w:r>
      <w:r>
        <w:rPr>
          <w:rFonts w:eastAsia="SimSun"/>
        </w:rPr>
        <w:t>→</w:t>
      </w:r>
      <w:r>
        <w:rPr>
          <w:rFonts w:eastAsia="SimSun"/>
        </w:rPr>
        <w:t>更新」循环。如表</w:t>
      </w:r>
      <w:r>
        <w:rPr>
          <w:rFonts w:eastAsia="SimSun"/>
        </w:rPr>
        <w:t>14</w:t>
      </w:r>
      <w:r>
        <w:rPr>
          <w:rFonts w:eastAsia="SimSun"/>
        </w:rPr>
        <w:t>所示，私有残差适配器在所有在线设置下表现稳健（</w:t>
      </w:r>
      <w:r>
        <w:rPr>
          <w:rFonts w:eastAsia="SimSun"/>
        </w:rPr>
        <w:t>R²=0.48-0.68</w:t>
      </w:r>
      <w:r>
        <w:rPr>
          <w:rFonts w:eastAsia="SimSun"/>
        </w:rPr>
        <w:t>），尤其在小</w:t>
      </w:r>
      <w:r>
        <w:rPr>
          <w:rFonts w:eastAsia="SimSun"/>
        </w:rPr>
        <w:t>block size</w:t>
      </w:r>
      <w:r>
        <w:rPr>
          <w:rFonts w:eastAsia="SimSun"/>
        </w:rPr>
        <w:t>（</w:t>
      </w:r>
      <w:r>
        <w:rPr>
          <w:rFonts w:eastAsia="SimSun"/>
        </w:rPr>
        <w:t>1</w:t>
      </w:r>
      <w:r>
        <w:rPr>
          <w:rFonts w:eastAsia="SimSun"/>
        </w:rPr>
        <w:t>环更新一次）下，私有适配器</w:t>
      </w:r>
      <w:r>
        <w:rPr>
          <w:rFonts w:eastAsia="SimSun"/>
        </w:rPr>
        <w:t>R²=0.683</w:t>
      </w:r>
      <w:r>
        <w:rPr>
          <w:rFonts w:eastAsia="SimSun"/>
        </w:rPr>
        <w:t>，与全量回放（</w:t>
      </w:r>
      <w:r>
        <w:rPr>
          <w:rFonts w:eastAsia="SimSun"/>
        </w:rPr>
        <w:t>0.684</w:t>
      </w:r>
      <w:r>
        <w:rPr>
          <w:rFonts w:eastAsia="SimSun"/>
        </w:rPr>
        <w:t>）几乎持平。随着</w:t>
      </w:r>
      <w:r>
        <w:rPr>
          <w:rFonts w:eastAsia="SimSun"/>
        </w:rPr>
        <w:t>block size</w:t>
      </w:r>
      <w:r>
        <w:rPr>
          <w:rFonts w:eastAsia="SimSun"/>
        </w:rPr>
        <w:t>增大（</w:t>
      </w:r>
      <w:r>
        <w:rPr>
          <w:rFonts w:eastAsia="SimSun"/>
        </w:rPr>
        <w:t>5→10</w:t>
      </w:r>
      <w:r>
        <w:rPr>
          <w:rFonts w:eastAsia="SimSun"/>
        </w:rPr>
        <w:t>环），共享残差适配器性能下降更明显（</w:t>
      </w:r>
      <w:r>
        <w:rPr>
          <w:rFonts w:eastAsia="SimSun"/>
        </w:rPr>
        <w:t>10</w:t>
      </w:r>
      <w:r>
        <w:rPr>
          <w:rFonts w:eastAsia="SimSun"/>
        </w:rPr>
        <w:t>环初始</w:t>
      </w:r>
      <w:r>
        <w:rPr>
          <w:rFonts w:eastAsia="SimSun"/>
        </w:rPr>
        <w:t>+5</w:t>
      </w:r>
      <w:r>
        <w:rPr>
          <w:rFonts w:eastAsia="SimSun"/>
        </w:rPr>
        <w:t>环</w:t>
      </w:r>
      <w:r>
        <w:rPr>
          <w:rFonts w:eastAsia="SimSun"/>
        </w:rPr>
        <w:t>block</w:t>
      </w:r>
      <w:r>
        <w:rPr>
          <w:rFonts w:eastAsia="SimSun"/>
        </w:rPr>
        <w:t>时</w:t>
      </w:r>
      <w:r>
        <w:rPr>
          <w:rFonts w:eastAsia="SimSun"/>
        </w:rPr>
        <w:t>R²</w:t>
      </w:r>
      <w:r>
        <w:rPr>
          <w:rFonts w:eastAsia="SimSun"/>
        </w:rPr>
        <w:t>仅</w:t>
      </w:r>
      <w:r>
        <w:rPr>
          <w:rFonts w:eastAsia="SimSun"/>
        </w:rPr>
        <w:t>0.451</w:t>
      </w:r>
      <w:r>
        <w:rPr>
          <w:rFonts w:eastAsia="SimSun"/>
        </w:rPr>
        <w:t>），而私有适配器保持相对稳定（</w:t>
      </w:r>
      <w:r>
        <w:rPr>
          <w:rFonts w:eastAsia="SimSun"/>
        </w:rPr>
        <w:t>0.654</w:t>
      </w:r>
      <w:r>
        <w:rPr>
          <w:rFonts w:eastAsia="SimSun"/>
        </w:rPr>
        <w:t>），说明私有状态信息在较少更新的在线场景下更具价值。此外，初始观测环数越多（</w:t>
      </w:r>
      <w:r>
        <w:rPr>
          <w:rFonts w:eastAsia="SimSun"/>
        </w:rPr>
        <w:t>20 vs 10</w:t>
      </w:r>
      <w:r>
        <w:rPr>
          <w:rFonts w:eastAsia="SimSun"/>
        </w:rPr>
        <w:t>），各方法的绝对</w:t>
      </w:r>
      <w:r>
        <w:rPr>
          <w:rFonts w:eastAsia="SimSun"/>
        </w:rPr>
        <w:t>R²</w:t>
      </w:r>
      <w:r>
        <w:rPr>
          <w:rFonts w:eastAsia="SimSun"/>
        </w:rPr>
        <w:t>越低，这主要是因为剩余的评估数据更少且更靠后的环段预测难度更大。</w:t>
      </w:r>
    </w:p>
    <w:p w14:paraId="28D3DE61" w14:textId="77777777" w:rsidR="00ED08DB" w:rsidRPr="009F18A8" w:rsidRDefault="00000000" w:rsidP="009F18A8">
      <w:pPr>
        <w:widowControl w:val="0"/>
        <w:spacing w:line="360" w:lineRule="auto"/>
        <w:jc w:val="center"/>
        <w:rPr>
          <w:rFonts w:eastAsia="SimSun"/>
          <w:b/>
          <w:bCs/>
        </w:rPr>
      </w:pPr>
      <w:r w:rsidRPr="009F18A8">
        <w:rPr>
          <w:rFonts w:eastAsia="SimSun"/>
          <w:b/>
          <w:bCs/>
        </w:rPr>
        <w:t>表</w:t>
      </w:r>
      <w:r w:rsidRPr="009F18A8">
        <w:rPr>
          <w:rFonts w:eastAsia="SimSun"/>
          <w:b/>
          <w:bCs/>
        </w:rPr>
        <w:t xml:space="preserve">14 </w:t>
      </w:r>
      <w:r w:rsidRPr="009F18A8">
        <w:rPr>
          <w:rFonts w:eastAsia="SimSun"/>
          <w:b/>
          <w:bCs/>
        </w:rPr>
        <w:t>在线连续适配性能对比</w:t>
      </w:r>
    </w:p>
    <w:tbl>
      <w:tblPr>
        <w:tblW w:w="0" w:type="auto"/>
        <w:tblBorders>
          <w:top w:val="single" w:sz="12" w:space="0" w:color="000000"/>
          <w:bottom w:val="single" w:sz="12" w:space="0" w:color="000000"/>
        </w:tblBorders>
        <w:tblLook w:val="04A0" w:firstRow="1" w:lastRow="0" w:firstColumn="1" w:lastColumn="0" w:noHBand="0" w:noVBand="1"/>
      </w:tblPr>
      <w:tblGrid>
        <w:gridCol w:w="1166"/>
        <w:gridCol w:w="1309"/>
        <w:gridCol w:w="1472"/>
        <w:gridCol w:w="1708"/>
        <w:gridCol w:w="1708"/>
        <w:gridCol w:w="1708"/>
      </w:tblGrid>
      <w:tr w:rsidR="00ED08DB" w:rsidRPr="003129CD" w14:paraId="3F96F6C2" w14:textId="77777777" w:rsidTr="00224790">
        <w:tc>
          <w:tcPr>
            <w:tcW w:w="0" w:type="auto"/>
            <w:tcBorders>
              <w:top w:val="single" w:sz="12" w:space="0" w:color="000000"/>
              <w:bottom w:val="single" w:sz="4" w:space="0" w:color="000000"/>
            </w:tcBorders>
          </w:tcPr>
          <w:p w14:paraId="6306FF2F" w14:textId="77777777" w:rsidR="00ED08DB" w:rsidRPr="003129CD" w:rsidRDefault="00000000">
            <w:pPr>
              <w:jc w:val="center"/>
              <w:rPr>
                <w:b/>
                <w:szCs w:val="36"/>
              </w:rPr>
            </w:pPr>
            <w:r w:rsidRPr="003129CD">
              <w:rPr>
                <w:rFonts w:ascii="SimSun" w:eastAsia="SimSun" w:hAnsi="SimSun" w:cs="SimSun" w:hint="eastAsia"/>
                <w:b/>
                <w:szCs w:val="36"/>
              </w:rPr>
              <w:t>初始环数</w:t>
            </w:r>
          </w:p>
        </w:tc>
        <w:tc>
          <w:tcPr>
            <w:tcW w:w="0" w:type="auto"/>
            <w:tcBorders>
              <w:top w:val="single" w:sz="12" w:space="0" w:color="000000"/>
              <w:bottom w:val="single" w:sz="4" w:space="0" w:color="000000"/>
            </w:tcBorders>
          </w:tcPr>
          <w:p w14:paraId="1E78A703" w14:textId="77777777" w:rsidR="00ED08DB" w:rsidRPr="003129CD" w:rsidRDefault="00000000">
            <w:pPr>
              <w:jc w:val="center"/>
              <w:rPr>
                <w:b/>
                <w:szCs w:val="36"/>
              </w:rPr>
            </w:pPr>
            <w:r w:rsidRPr="003129CD">
              <w:rPr>
                <w:rFonts w:ascii="SimSun" w:eastAsia="SimSun" w:hAnsi="SimSun" w:cs="SimSun" w:hint="eastAsia"/>
                <w:b/>
                <w:szCs w:val="36"/>
              </w:rPr>
              <w:t>更新</w:t>
            </w:r>
            <w:r w:rsidRPr="003129CD">
              <w:rPr>
                <w:b/>
                <w:szCs w:val="36"/>
              </w:rPr>
              <w:t>block</w:t>
            </w:r>
          </w:p>
        </w:tc>
        <w:tc>
          <w:tcPr>
            <w:tcW w:w="0" w:type="auto"/>
            <w:tcBorders>
              <w:top w:val="single" w:sz="12" w:space="0" w:color="000000"/>
              <w:bottom w:val="single" w:sz="4" w:space="0" w:color="000000"/>
            </w:tcBorders>
          </w:tcPr>
          <w:p w14:paraId="15ABD803" w14:textId="77777777" w:rsidR="00ED08DB" w:rsidRPr="003129CD" w:rsidRDefault="00000000">
            <w:pPr>
              <w:jc w:val="center"/>
              <w:rPr>
                <w:b/>
                <w:szCs w:val="36"/>
              </w:rPr>
            </w:pPr>
            <w:r w:rsidRPr="003129CD">
              <w:rPr>
                <w:rFonts w:ascii="SimSun" w:eastAsia="SimSun" w:hAnsi="SimSun" w:cs="SimSun" w:hint="eastAsia"/>
                <w:b/>
                <w:szCs w:val="36"/>
              </w:rPr>
              <w:t>全量回放</w:t>
            </w:r>
            <w:r w:rsidRPr="003129CD">
              <w:rPr>
                <w:b/>
                <w:szCs w:val="36"/>
              </w:rPr>
              <w:t>R²</w:t>
            </w:r>
          </w:p>
        </w:tc>
        <w:tc>
          <w:tcPr>
            <w:tcW w:w="0" w:type="auto"/>
            <w:tcBorders>
              <w:top w:val="single" w:sz="12" w:space="0" w:color="000000"/>
              <w:bottom w:val="single" w:sz="4" w:space="0" w:color="000000"/>
            </w:tcBorders>
          </w:tcPr>
          <w:p w14:paraId="7C8AAE39" w14:textId="77777777" w:rsidR="00ED08DB" w:rsidRPr="003129CD" w:rsidRDefault="00000000">
            <w:pPr>
              <w:jc w:val="center"/>
              <w:rPr>
                <w:b/>
                <w:szCs w:val="36"/>
              </w:rPr>
            </w:pPr>
            <w:r w:rsidRPr="003129CD">
              <w:rPr>
                <w:rFonts w:ascii="SimSun" w:eastAsia="SimSun" w:hAnsi="SimSun" w:cs="SimSun" w:hint="eastAsia"/>
                <w:b/>
                <w:szCs w:val="36"/>
              </w:rPr>
              <w:t>私有适配器</w:t>
            </w:r>
            <w:r w:rsidRPr="003129CD">
              <w:rPr>
                <w:b/>
                <w:szCs w:val="36"/>
              </w:rPr>
              <w:t>R²</w:t>
            </w:r>
          </w:p>
        </w:tc>
        <w:tc>
          <w:tcPr>
            <w:tcW w:w="0" w:type="auto"/>
            <w:tcBorders>
              <w:top w:val="single" w:sz="12" w:space="0" w:color="000000"/>
              <w:bottom w:val="single" w:sz="4" w:space="0" w:color="000000"/>
            </w:tcBorders>
          </w:tcPr>
          <w:p w14:paraId="6F4AB751" w14:textId="77777777" w:rsidR="00ED08DB" w:rsidRPr="003129CD" w:rsidRDefault="00000000">
            <w:pPr>
              <w:jc w:val="center"/>
              <w:rPr>
                <w:b/>
                <w:szCs w:val="36"/>
              </w:rPr>
            </w:pPr>
            <w:r w:rsidRPr="003129CD">
              <w:rPr>
                <w:rFonts w:ascii="SimSun" w:eastAsia="SimSun" w:hAnsi="SimSun" w:cs="SimSun" w:hint="eastAsia"/>
                <w:b/>
                <w:szCs w:val="36"/>
              </w:rPr>
              <w:t>共享适配器</w:t>
            </w:r>
            <w:r w:rsidRPr="003129CD">
              <w:rPr>
                <w:b/>
                <w:szCs w:val="36"/>
              </w:rPr>
              <w:t>R²</w:t>
            </w:r>
          </w:p>
        </w:tc>
        <w:tc>
          <w:tcPr>
            <w:tcW w:w="0" w:type="auto"/>
            <w:tcBorders>
              <w:top w:val="single" w:sz="12" w:space="0" w:color="000000"/>
              <w:bottom w:val="single" w:sz="4" w:space="0" w:color="000000"/>
            </w:tcBorders>
          </w:tcPr>
          <w:p w14:paraId="20678CF3" w14:textId="77777777" w:rsidR="00ED08DB" w:rsidRPr="003129CD" w:rsidRDefault="00000000">
            <w:pPr>
              <w:jc w:val="center"/>
              <w:rPr>
                <w:b/>
                <w:szCs w:val="36"/>
              </w:rPr>
            </w:pPr>
            <w:r w:rsidRPr="003129CD">
              <w:rPr>
                <w:rFonts w:ascii="SimSun" w:eastAsia="SimSun" w:hAnsi="SimSun" w:cs="SimSun" w:hint="eastAsia"/>
                <w:b/>
                <w:szCs w:val="36"/>
              </w:rPr>
              <w:t>源模型直接</w:t>
            </w:r>
            <w:r w:rsidRPr="003129CD">
              <w:rPr>
                <w:b/>
                <w:szCs w:val="36"/>
              </w:rPr>
              <w:t>R²</w:t>
            </w:r>
          </w:p>
        </w:tc>
      </w:tr>
      <w:tr w:rsidR="00ED08DB" w:rsidRPr="00247A9B" w14:paraId="37723451" w14:textId="77777777" w:rsidTr="00224790">
        <w:tc>
          <w:tcPr>
            <w:tcW w:w="0" w:type="auto"/>
            <w:tcBorders>
              <w:top w:val="single" w:sz="4" w:space="0" w:color="000000"/>
            </w:tcBorders>
          </w:tcPr>
          <w:p w14:paraId="1D8537F6" w14:textId="77777777" w:rsidR="00ED08DB" w:rsidRPr="00247A9B" w:rsidRDefault="00000000">
            <w:pPr>
              <w:jc w:val="center"/>
              <w:rPr>
                <w:bCs/>
                <w:szCs w:val="36"/>
              </w:rPr>
            </w:pPr>
            <w:r w:rsidRPr="00247A9B">
              <w:rPr>
                <w:bCs/>
                <w:szCs w:val="36"/>
              </w:rPr>
              <w:t>10</w:t>
            </w:r>
            <w:r w:rsidRPr="00247A9B">
              <w:rPr>
                <w:rFonts w:ascii="SimSun" w:eastAsia="SimSun" w:hAnsi="SimSun" w:cs="SimSun" w:hint="eastAsia"/>
                <w:bCs/>
                <w:szCs w:val="36"/>
              </w:rPr>
              <w:t>环</w:t>
            </w:r>
          </w:p>
        </w:tc>
        <w:tc>
          <w:tcPr>
            <w:tcW w:w="0" w:type="auto"/>
            <w:tcBorders>
              <w:top w:val="single" w:sz="4" w:space="0" w:color="000000"/>
            </w:tcBorders>
          </w:tcPr>
          <w:p w14:paraId="1AC096C9" w14:textId="77777777" w:rsidR="00ED08DB" w:rsidRPr="00247A9B" w:rsidRDefault="00000000">
            <w:pPr>
              <w:jc w:val="center"/>
              <w:rPr>
                <w:bCs/>
                <w:szCs w:val="36"/>
              </w:rPr>
            </w:pPr>
            <w:r w:rsidRPr="00247A9B">
              <w:rPr>
                <w:bCs/>
                <w:szCs w:val="36"/>
              </w:rPr>
              <w:t>1</w:t>
            </w:r>
            <w:r w:rsidRPr="00247A9B">
              <w:rPr>
                <w:rFonts w:ascii="SimSun" w:eastAsia="SimSun" w:hAnsi="SimSun" w:cs="SimSun" w:hint="eastAsia"/>
                <w:bCs/>
                <w:szCs w:val="36"/>
              </w:rPr>
              <w:t>环</w:t>
            </w:r>
          </w:p>
        </w:tc>
        <w:tc>
          <w:tcPr>
            <w:tcW w:w="0" w:type="auto"/>
            <w:tcBorders>
              <w:top w:val="single" w:sz="4" w:space="0" w:color="000000"/>
            </w:tcBorders>
          </w:tcPr>
          <w:p w14:paraId="69655C42" w14:textId="77777777" w:rsidR="00ED08DB" w:rsidRPr="00247A9B" w:rsidRDefault="00000000">
            <w:pPr>
              <w:jc w:val="center"/>
              <w:rPr>
                <w:bCs/>
                <w:szCs w:val="36"/>
              </w:rPr>
            </w:pPr>
            <w:r w:rsidRPr="00247A9B">
              <w:rPr>
                <w:bCs/>
                <w:szCs w:val="36"/>
              </w:rPr>
              <w:t>0.684</w:t>
            </w:r>
          </w:p>
        </w:tc>
        <w:tc>
          <w:tcPr>
            <w:tcW w:w="0" w:type="auto"/>
            <w:tcBorders>
              <w:top w:val="single" w:sz="4" w:space="0" w:color="000000"/>
            </w:tcBorders>
          </w:tcPr>
          <w:p w14:paraId="70913580" w14:textId="77777777" w:rsidR="00ED08DB" w:rsidRPr="00247A9B" w:rsidRDefault="00000000">
            <w:pPr>
              <w:jc w:val="center"/>
              <w:rPr>
                <w:bCs/>
                <w:szCs w:val="36"/>
              </w:rPr>
            </w:pPr>
            <w:r w:rsidRPr="00247A9B">
              <w:rPr>
                <w:bCs/>
                <w:szCs w:val="36"/>
              </w:rPr>
              <w:t>0.683</w:t>
            </w:r>
          </w:p>
        </w:tc>
        <w:tc>
          <w:tcPr>
            <w:tcW w:w="0" w:type="auto"/>
            <w:tcBorders>
              <w:top w:val="single" w:sz="4" w:space="0" w:color="000000"/>
            </w:tcBorders>
          </w:tcPr>
          <w:p w14:paraId="0DBE746D" w14:textId="77777777" w:rsidR="00ED08DB" w:rsidRPr="00247A9B" w:rsidRDefault="00000000">
            <w:pPr>
              <w:jc w:val="center"/>
              <w:rPr>
                <w:bCs/>
                <w:szCs w:val="36"/>
              </w:rPr>
            </w:pPr>
            <w:r w:rsidRPr="00247A9B">
              <w:rPr>
                <w:bCs/>
                <w:szCs w:val="36"/>
              </w:rPr>
              <w:t>0.671</w:t>
            </w:r>
          </w:p>
        </w:tc>
        <w:tc>
          <w:tcPr>
            <w:tcW w:w="0" w:type="auto"/>
            <w:tcBorders>
              <w:top w:val="single" w:sz="4" w:space="0" w:color="000000"/>
            </w:tcBorders>
          </w:tcPr>
          <w:p w14:paraId="5E8535EA" w14:textId="77777777" w:rsidR="00ED08DB" w:rsidRPr="00247A9B" w:rsidRDefault="00000000">
            <w:pPr>
              <w:jc w:val="center"/>
              <w:rPr>
                <w:bCs/>
                <w:szCs w:val="36"/>
              </w:rPr>
            </w:pPr>
            <w:r w:rsidRPr="00247A9B">
              <w:rPr>
                <w:bCs/>
                <w:szCs w:val="36"/>
              </w:rPr>
              <w:t>0.583</w:t>
            </w:r>
          </w:p>
        </w:tc>
      </w:tr>
      <w:tr w:rsidR="00ED08DB" w:rsidRPr="00247A9B" w14:paraId="71411CFB" w14:textId="77777777" w:rsidTr="003129CD">
        <w:tc>
          <w:tcPr>
            <w:tcW w:w="0" w:type="auto"/>
          </w:tcPr>
          <w:p w14:paraId="334DC6E4" w14:textId="77777777" w:rsidR="00ED08DB" w:rsidRPr="00247A9B" w:rsidRDefault="00000000">
            <w:pPr>
              <w:jc w:val="center"/>
              <w:rPr>
                <w:bCs/>
                <w:szCs w:val="36"/>
              </w:rPr>
            </w:pPr>
            <w:r w:rsidRPr="00247A9B">
              <w:rPr>
                <w:bCs/>
                <w:szCs w:val="36"/>
              </w:rPr>
              <w:t>10</w:t>
            </w:r>
            <w:r w:rsidRPr="00247A9B">
              <w:rPr>
                <w:rFonts w:ascii="SimSun" w:eastAsia="SimSun" w:hAnsi="SimSun" w:cs="SimSun" w:hint="eastAsia"/>
                <w:bCs/>
                <w:szCs w:val="36"/>
              </w:rPr>
              <w:t>环</w:t>
            </w:r>
          </w:p>
        </w:tc>
        <w:tc>
          <w:tcPr>
            <w:tcW w:w="0" w:type="auto"/>
          </w:tcPr>
          <w:p w14:paraId="49D3ECE6" w14:textId="77777777" w:rsidR="00ED08DB" w:rsidRPr="00247A9B" w:rsidRDefault="00000000">
            <w:pPr>
              <w:jc w:val="center"/>
              <w:rPr>
                <w:bCs/>
                <w:szCs w:val="36"/>
              </w:rPr>
            </w:pPr>
            <w:r w:rsidRPr="00247A9B">
              <w:rPr>
                <w:bCs/>
                <w:szCs w:val="36"/>
              </w:rPr>
              <w:t>5</w:t>
            </w:r>
            <w:r w:rsidRPr="00247A9B">
              <w:rPr>
                <w:rFonts w:ascii="SimSun" w:eastAsia="SimSun" w:hAnsi="SimSun" w:cs="SimSun" w:hint="eastAsia"/>
                <w:bCs/>
                <w:szCs w:val="36"/>
              </w:rPr>
              <w:t>环</w:t>
            </w:r>
          </w:p>
        </w:tc>
        <w:tc>
          <w:tcPr>
            <w:tcW w:w="0" w:type="auto"/>
          </w:tcPr>
          <w:p w14:paraId="623405C0" w14:textId="77777777" w:rsidR="00ED08DB" w:rsidRPr="00247A9B" w:rsidRDefault="00000000">
            <w:pPr>
              <w:jc w:val="center"/>
              <w:rPr>
                <w:bCs/>
                <w:szCs w:val="36"/>
              </w:rPr>
            </w:pPr>
            <w:r w:rsidRPr="00247A9B">
              <w:rPr>
                <w:bCs/>
                <w:szCs w:val="36"/>
              </w:rPr>
              <w:t>0.685</w:t>
            </w:r>
          </w:p>
        </w:tc>
        <w:tc>
          <w:tcPr>
            <w:tcW w:w="0" w:type="auto"/>
          </w:tcPr>
          <w:p w14:paraId="00CD7A8F" w14:textId="77777777" w:rsidR="00ED08DB" w:rsidRPr="00247A9B" w:rsidRDefault="00000000">
            <w:pPr>
              <w:jc w:val="center"/>
              <w:rPr>
                <w:bCs/>
                <w:szCs w:val="36"/>
              </w:rPr>
            </w:pPr>
            <w:r w:rsidRPr="00247A9B">
              <w:rPr>
                <w:bCs/>
                <w:szCs w:val="36"/>
              </w:rPr>
              <w:t>0.654</w:t>
            </w:r>
          </w:p>
        </w:tc>
        <w:tc>
          <w:tcPr>
            <w:tcW w:w="0" w:type="auto"/>
          </w:tcPr>
          <w:p w14:paraId="65E37153" w14:textId="77777777" w:rsidR="00ED08DB" w:rsidRPr="00247A9B" w:rsidRDefault="00000000">
            <w:pPr>
              <w:jc w:val="center"/>
              <w:rPr>
                <w:bCs/>
                <w:szCs w:val="36"/>
              </w:rPr>
            </w:pPr>
            <w:r w:rsidRPr="00247A9B">
              <w:rPr>
                <w:bCs/>
                <w:szCs w:val="36"/>
              </w:rPr>
              <w:t>0.451</w:t>
            </w:r>
          </w:p>
        </w:tc>
        <w:tc>
          <w:tcPr>
            <w:tcW w:w="0" w:type="auto"/>
          </w:tcPr>
          <w:p w14:paraId="617F71E4" w14:textId="77777777" w:rsidR="00ED08DB" w:rsidRPr="00247A9B" w:rsidRDefault="00000000">
            <w:pPr>
              <w:jc w:val="center"/>
              <w:rPr>
                <w:bCs/>
                <w:szCs w:val="36"/>
              </w:rPr>
            </w:pPr>
            <w:r w:rsidRPr="00247A9B">
              <w:rPr>
                <w:bCs/>
                <w:szCs w:val="36"/>
              </w:rPr>
              <w:t>0.583</w:t>
            </w:r>
          </w:p>
        </w:tc>
      </w:tr>
      <w:tr w:rsidR="00ED08DB" w:rsidRPr="00247A9B" w14:paraId="7FDFA7BA" w14:textId="77777777" w:rsidTr="003129CD">
        <w:tc>
          <w:tcPr>
            <w:tcW w:w="0" w:type="auto"/>
          </w:tcPr>
          <w:p w14:paraId="6A01AB43" w14:textId="77777777" w:rsidR="00ED08DB" w:rsidRPr="00247A9B" w:rsidRDefault="00000000">
            <w:pPr>
              <w:jc w:val="center"/>
              <w:rPr>
                <w:bCs/>
                <w:szCs w:val="36"/>
              </w:rPr>
            </w:pPr>
            <w:r w:rsidRPr="00247A9B">
              <w:rPr>
                <w:bCs/>
                <w:szCs w:val="36"/>
              </w:rPr>
              <w:t>10</w:t>
            </w:r>
            <w:r w:rsidRPr="00247A9B">
              <w:rPr>
                <w:rFonts w:ascii="SimSun" w:eastAsia="SimSun" w:hAnsi="SimSun" w:cs="SimSun" w:hint="eastAsia"/>
                <w:bCs/>
                <w:szCs w:val="36"/>
              </w:rPr>
              <w:t>环</w:t>
            </w:r>
          </w:p>
        </w:tc>
        <w:tc>
          <w:tcPr>
            <w:tcW w:w="0" w:type="auto"/>
          </w:tcPr>
          <w:p w14:paraId="5D1420B3" w14:textId="77777777" w:rsidR="00ED08DB" w:rsidRPr="00247A9B" w:rsidRDefault="00000000">
            <w:pPr>
              <w:jc w:val="center"/>
              <w:rPr>
                <w:bCs/>
                <w:szCs w:val="36"/>
              </w:rPr>
            </w:pPr>
            <w:r w:rsidRPr="00247A9B">
              <w:rPr>
                <w:bCs/>
                <w:szCs w:val="36"/>
              </w:rPr>
              <w:t>10</w:t>
            </w:r>
            <w:r w:rsidRPr="00247A9B">
              <w:rPr>
                <w:rFonts w:ascii="SimSun" w:eastAsia="SimSun" w:hAnsi="SimSun" w:cs="SimSun" w:hint="eastAsia"/>
                <w:bCs/>
                <w:szCs w:val="36"/>
              </w:rPr>
              <w:t>环</w:t>
            </w:r>
          </w:p>
        </w:tc>
        <w:tc>
          <w:tcPr>
            <w:tcW w:w="0" w:type="auto"/>
          </w:tcPr>
          <w:p w14:paraId="68375A6D" w14:textId="77777777" w:rsidR="00ED08DB" w:rsidRPr="00247A9B" w:rsidRDefault="00000000">
            <w:pPr>
              <w:jc w:val="center"/>
              <w:rPr>
                <w:bCs/>
                <w:szCs w:val="36"/>
              </w:rPr>
            </w:pPr>
            <w:r w:rsidRPr="00247A9B">
              <w:rPr>
                <w:bCs/>
                <w:szCs w:val="36"/>
              </w:rPr>
              <w:t>0.684</w:t>
            </w:r>
          </w:p>
        </w:tc>
        <w:tc>
          <w:tcPr>
            <w:tcW w:w="0" w:type="auto"/>
          </w:tcPr>
          <w:p w14:paraId="2E94FAEA" w14:textId="77777777" w:rsidR="00ED08DB" w:rsidRPr="00247A9B" w:rsidRDefault="00000000">
            <w:pPr>
              <w:jc w:val="center"/>
              <w:rPr>
                <w:bCs/>
                <w:szCs w:val="36"/>
              </w:rPr>
            </w:pPr>
            <w:r w:rsidRPr="00247A9B">
              <w:rPr>
                <w:bCs/>
                <w:szCs w:val="36"/>
              </w:rPr>
              <w:t>0.629</w:t>
            </w:r>
          </w:p>
        </w:tc>
        <w:tc>
          <w:tcPr>
            <w:tcW w:w="0" w:type="auto"/>
          </w:tcPr>
          <w:p w14:paraId="246AAB64" w14:textId="77777777" w:rsidR="00ED08DB" w:rsidRPr="00247A9B" w:rsidRDefault="00000000">
            <w:pPr>
              <w:jc w:val="center"/>
              <w:rPr>
                <w:bCs/>
                <w:szCs w:val="36"/>
              </w:rPr>
            </w:pPr>
            <w:r w:rsidRPr="00247A9B">
              <w:rPr>
                <w:bCs/>
                <w:szCs w:val="36"/>
              </w:rPr>
              <w:t>0.635</w:t>
            </w:r>
          </w:p>
        </w:tc>
        <w:tc>
          <w:tcPr>
            <w:tcW w:w="0" w:type="auto"/>
          </w:tcPr>
          <w:p w14:paraId="2B3DE0A3" w14:textId="77777777" w:rsidR="00ED08DB" w:rsidRPr="00247A9B" w:rsidRDefault="00000000">
            <w:pPr>
              <w:jc w:val="center"/>
              <w:rPr>
                <w:bCs/>
                <w:szCs w:val="36"/>
              </w:rPr>
            </w:pPr>
            <w:r w:rsidRPr="00247A9B">
              <w:rPr>
                <w:bCs/>
                <w:szCs w:val="36"/>
              </w:rPr>
              <w:t>0.583</w:t>
            </w:r>
          </w:p>
        </w:tc>
      </w:tr>
      <w:tr w:rsidR="00ED08DB" w:rsidRPr="00247A9B" w14:paraId="0CC98AC6" w14:textId="77777777" w:rsidTr="003129CD">
        <w:tc>
          <w:tcPr>
            <w:tcW w:w="0" w:type="auto"/>
          </w:tcPr>
          <w:p w14:paraId="42327498" w14:textId="77777777" w:rsidR="00ED08DB" w:rsidRPr="00247A9B" w:rsidRDefault="00000000">
            <w:pPr>
              <w:jc w:val="center"/>
              <w:rPr>
                <w:bCs/>
                <w:szCs w:val="36"/>
              </w:rPr>
            </w:pPr>
            <w:r w:rsidRPr="00247A9B">
              <w:rPr>
                <w:bCs/>
                <w:szCs w:val="36"/>
              </w:rPr>
              <w:t>20</w:t>
            </w:r>
            <w:r w:rsidRPr="00247A9B">
              <w:rPr>
                <w:rFonts w:ascii="SimSun" w:eastAsia="SimSun" w:hAnsi="SimSun" w:cs="SimSun" w:hint="eastAsia"/>
                <w:bCs/>
                <w:szCs w:val="36"/>
              </w:rPr>
              <w:t>环</w:t>
            </w:r>
          </w:p>
        </w:tc>
        <w:tc>
          <w:tcPr>
            <w:tcW w:w="0" w:type="auto"/>
          </w:tcPr>
          <w:p w14:paraId="24AFC5F5" w14:textId="77777777" w:rsidR="00ED08DB" w:rsidRPr="00247A9B" w:rsidRDefault="00000000">
            <w:pPr>
              <w:jc w:val="center"/>
              <w:rPr>
                <w:bCs/>
                <w:szCs w:val="36"/>
              </w:rPr>
            </w:pPr>
            <w:r w:rsidRPr="00247A9B">
              <w:rPr>
                <w:bCs/>
                <w:szCs w:val="36"/>
              </w:rPr>
              <w:t>1</w:t>
            </w:r>
            <w:r w:rsidRPr="00247A9B">
              <w:rPr>
                <w:rFonts w:ascii="SimSun" w:eastAsia="SimSun" w:hAnsi="SimSun" w:cs="SimSun" w:hint="eastAsia"/>
                <w:bCs/>
                <w:szCs w:val="36"/>
              </w:rPr>
              <w:t>环</w:t>
            </w:r>
          </w:p>
        </w:tc>
        <w:tc>
          <w:tcPr>
            <w:tcW w:w="0" w:type="auto"/>
          </w:tcPr>
          <w:p w14:paraId="064A2093" w14:textId="77777777" w:rsidR="00ED08DB" w:rsidRPr="00247A9B" w:rsidRDefault="00000000">
            <w:pPr>
              <w:jc w:val="center"/>
              <w:rPr>
                <w:bCs/>
                <w:szCs w:val="36"/>
              </w:rPr>
            </w:pPr>
            <w:r w:rsidRPr="00247A9B">
              <w:rPr>
                <w:bCs/>
                <w:szCs w:val="36"/>
              </w:rPr>
              <w:t>0.555</w:t>
            </w:r>
          </w:p>
        </w:tc>
        <w:tc>
          <w:tcPr>
            <w:tcW w:w="0" w:type="auto"/>
          </w:tcPr>
          <w:p w14:paraId="64D04F56" w14:textId="77777777" w:rsidR="00ED08DB" w:rsidRPr="00247A9B" w:rsidRDefault="00000000">
            <w:pPr>
              <w:jc w:val="center"/>
              <w:rPr>
                <w:bCs/>
                <w:szCs w:val="36"/>
              </w:rPr>
            </w:pPr>
            <w:r w:rsidRPr="00247A9B">
              <w:rPr>
                <w:bCs/>
                <w:szCs w:val="36"/>
              </w:rPr>
              <w:t>0.549</w:t>
            </w:r>
          </w:p>
        </w:tc>
        <w:tc>
          <w:tcPr>
            <w:tcW w:w="0" w:type="auto"/>
          </w:tcPr>
          <w:p w14:paraId="26808F54" w14:textId="77777777" w:rsidR="00ED08DB" w:rsidRPr="00247A9B" w:rsidRDefault="00000000">
            <w:pPr>
              <w:jc w:val="center"/>
              <w:rPr>
                <w:bCs/>
                <w:szCs w:val="36"/>
              </w:rPr>
            </w:pPr>
            <w:r w:rsidRPr="00247A9B">
              <w:rPr>
                <w:bCs/>
                <w:szCs w:val="36"/>
              </w:rPr>
              <w:t>0.533</w:t>
            </w:r>
          </w:p>
        </w:tc>
        <w:tc>
          <w:tcPr>
            <w:tcW w:w="0" w:type="auto"/>
          </w:tcPr>
          <w:p w14:paraId="2D075160" w14:textId="77777777" w:rsidR="00ED08DB" w:rsidRPr="00247A9B" w:rsidRDefault="00000000">
            <w:pPr>
              <w:jc w:val="center"/>
              <w:rPr>
                <w:bCs/>
                <w:szCs w:val="36"/>
              </w:rPr>
            </w:pPr>
            <w:r w:rsidRPr="00247A9B">
              <w:rPr>
                <w:bCs/>
                <w:szCs w:val="36"/>
              </w:rPr>
              <w:t>0.430</w:t>
            </w:r>
          </w:p>
        </w:tc>
      </w:tr>
      <w:tr w:rsidR="00ED08DB" w:rsidRPr="00247A9B" w14:paraId="3410992D" w14:textId="77777777" w:rsidTr="003129CD">
        <w:tc>
          <w:tcPr>
            <w:tcW w:w="0" w:type="auto"/>
          </w:tcPr>
          <w:p w14:paraId="2ADD7891" w14:textId="77777777" w:rsidR="00ED08DB" w:rsidRPr="00247A9B" w:rsidRDefault="00000000">
            <w:pPr>
              <w:jc w:val="center"/>
              <w:rPr>
                <w:bCs/>
                <w:szCs w:val="36"/>
              </w:rPr>
            </w:pPr>
            <w:r w:rsidRPr="00247A9B">
              <w:rPr>
                <w:bCs/>
                <w:szCs w:val="36"/>
              </w:rPr>
              <w:lastRenderedPageBreak/>
              <w:t>20</w:t>
            </w:r>
            <w:r w:rsidRPr="00247A9B">
              <w:rPr>
                <w:rFonts w:ascii="SimSun" w:eastAsia="SimSun" w:hAnsi="SimSun" w:cs="SimSun" w:hint="eastAsia"/>
                <w:bCs/>
                <w:szCs w:val="36"/>
              </w:rPr>
              <w:t>环</w:t>
            </w:r>
          </w:p>
        </w:tc>
        <w:tc>
          <w:tcPr>
            <w:tcW w:w="0" w:type="auto"/>
          </w:tcPr>
          <w:p w14:paraId="0D6713B8" w14:textId="77777777" w:rsidR="00ED08DB" w:rsidRPr="00247A9B" w:rsidRDefault="00000000">
            <w:pPr>
              <w:jc w:val="center"/>
              <w:rPr>
                <w:bCs/>
                <w:szCs w:val="36"/>
              </w:rPr>
            </w:pPr>
            <w:r w:rsidRPr="00247A9B">
              <w:rPr>
                <w:bCs/>
                <w:szCs w:val="36"/>
              </w:rPr>
              <w:t>5</w:t>
            </w:r>
            <w:r w:rsidRPr="00247A9B">
              <w:rPr>
                <w:rFonts w:ascii="SimSun" w:eastAsia="SimSun" w:hAnsi="SimSun" w:cs="SimSun" w:hint="eastAsia"/>
                <w:bCs/>
                <w:szCs w:val="36"/>
              </w:rPr>
              <w:t>环</w:t>
            </w:r>
          </w:p>
        </w:tc>
        <w:tc>
          <w:tcPr>
            <w:tcW w:w="0" w:type="auto"/>
          </w:tcPr>
          <w:p w14:paraId="466C206F" w14:textId="77777777" w:rsidR="00ED08DB" w:rsidRPr="00247A9B" w:rsidRDefault="00000000">
            <w:pPr>
              <w:jc w:val="center"/>
              <w:rPr>
                <w:bCs/>
                <w:szCs w:val="36"/>
              </w:rPr>
            </w:pPr>
            <w:r w:rsidRPr="00247A9B">
              <w:rPr>
                <w:bCs/>
                <w:szCs w:val="36"/>
              </w:rPr>
              <w:t>0.558</w:t>
            </w:r>
          </w:p>
        </w:tc>
        <w:tc>
          <w:tcPr>
            <w:tcW w:w="0" w:type="auto"/>
          </w:tcPr>
          <w:p w14:paraId="3D250AB5" w14:textId="77777777" w:rsidR="00ED08DB" w:rsidRPr="00247A9B" w:rsidRDefault="00000000">
            <w:pPr>
              <w:jc w:val="center"/>
              <w:rPr>
                <w:bCs/>
                <w:szCs w:val="36"/>
              </w:rPr>
            </w:pPr>
            <w:r w:rsidRPr="00247A9B">
              <w:rPr>
                <w:bCs/>
                <w:szCs w:val="36"/>
              </w:rPr>
              <w:t>0.505</w:t>
            </w:r>
          </w:p>
        </w:tc>
        <w:tc>
          <w:tcPr>
            <w:tcW w:w="0" w:type="auto"/>
          </w:tcPr>
          <w:p w14:paraId="51188710" w14:textId="77777777" w:rsidR="00ED08DB" w:rsidRPr="00247A9B" w:rsidRDefault="00000000">
            <w:pPr>
              <w:jc w:val="center"/>
              <w:rPr>
                <w:bCs/>
                <w:szCs w:val="36"/>
              </w:rPr>
            </w:pPr>
            <w:r w:rsidRPr="00247A9B">
              <w:rPr>
                <w:bCs/>
                <w:szCs w:val="36"/>
              </w:rPr>
              <w:t>0.182</w:t>
            </w:r>
          </w:p>
        </w:tc>
        <w:tc>
          <w:tcPr>
            <w:tcW w:w="0" w:type="auto"/>
          </w:tcPr>
          <w:p w14:paraId="35024B54" w14:textId="77777777" w:rsidR="00ED08DB" w:rsidRPr="00247A9B" w:rsidRDefault="00000000">
            <w:pPr>
              <w:jc w:val="center"/>
              <w:rPr>
                <w:bCs/>
                <w:szCs w:val="36"/>
              </w:rPr>
            </w:pPr>
            <w:r w:rsidRPr="00247A9B">
              <w:rPr>
                <w:bCs/>
                <w:szCs w:val="36"/>
              </w:rPr>
              <w:t>0.430</w:t>
            </w:r>
          </w:p>
        </w:tc>
      </w:tr>
      <w:tr w:rsidR="00ED08DB" w:rsidRPr="00247A9B" w14:paraId="426C8B00" w14:textId="77777777" w:rsidTr="003129CD">
        <w:tc>
          <w:tcPr>
            <w:tcW w:w="0" w:type="auto"/>
          </w:tcPr>
          <w:p w14:paraId="7BD12E02" w14:textId="77777777" w:rsidR="00ED08DB" w:rsidRPr="00247A9B" w:rsidRDefault="00000000">
            <w:pPr>
              <w:jc w:val="center"/>
              <w:rPr>
                <w:bCs/>
                <w:szCs w:val="36"/>
              </w:rPr>
            </w:pPr>
            <w:r w:rsidRPr="00247A9B">
              <w:rPr>
                <w:bCs/>
                <w:szCs w:val="36"/>
              </w:rPr>
              <w:t>20</w:t>
            </w:r>
            <w:r w:rsidRPr="00247A9B">
              <w:rPr>
                <w:rFonts w:ascii="SimSun" w:eastAsia="SimSun" w:hAnsi="SimSun" w:cs="SimSun" w:hint="eastAsia"/>
                <w:bCs/>
                <w:szCs w:val="36"/>
              </w:rPr>
              <w:t>环</w:t>
            </w:r>
          </w:p>
        </w:tc>
        <w:tc>
          <w:tcPr>
            <w:tcW w:w="0" w:type="auto"/>
          </w:tcPr>
          <w:p w14:paraId="22DEFAB0" w14:textId="77777777" w:rsidR="00ED08DB" w:rsidRPr="00247A9B" w:rsidRDefault="00000000">
            <w:pPr>
              <w:jc w:val="center"/>
              <w:rPr>
                <w:bCs/>
                <w:szCs w:val="36"/>
              </w:rPr>
            </w:pPr>
            <w:r w:rsidRPr="00247A9B">
              <w:rPr>
                <w:bCs/>
                <w:szCs w:val="36"/>
              </w:rPr>
              <w:t>10</w:t>
            </w:r>
            <w:r w:rsidRPr="00247A9B">
              <w:rPr>
                <w:rFonts w:ascii="SimSun" w:eastAsia="SimSun" w:hAnsi="SimSun" w:cs="SimSun" w:hint="eastAsia"/>
                <w:bCs/>
                <w:szCs w:val="36"/>
              </w:rPr>
              <w:t>环</w:t>
            </w:r>
          </w:p>
        </w:tc>
        <w:tc>
          <w:tcPr>
            <w:tcW w:w="0" w:type="auto"/>
          </w:tcPr>
          <w:p w14:paraId="5F44046F" w14:textId="77777777" w:rsidR="00ED08DB" w:rsidRPr="00247A9B" w:rsidRDefault="00000000">
            <w:pPr>
              <w:jc w:val="center"/>
              <w:rPr>
                <w:bCs/>
                <w:szCs w:val="36"/>
              </w:rPr>
            </w:pPr>
            <w:r w:rsidRPr="00247A9B">
              <w:rPr>
                <w:bCs/>
                <w:szCs w:val="36"/>
              </w:rPr>
              <w:t>0.557</w:t>
            </w:r>
          </w:p>
        </w:tc>
        <w:tc>
          <w:tcPr>
            <w:tcW w:w="0" w:type="auto"/>
          </w:tcPr>
          <w:p w14:paraId="4F6AEFA3" w14:textId="77777777" w:rsidR="00ED08DB" w:rsidRPr="00247A9B" w:rsidRDefault="00000000">
            <w:pPr>
              <w:jc w:val="center"/>
              <w:rPr>
                <w:bCs/>
                <w:szCs w:val="36"/>
              </w:rPr>
            </w:pPr>
            <w:r w:rsidRPr="00247A9B">
              <w:rPr>
                <w:bCs/>
                <w:szCs w:val="36"/>
              </w:rPr>
              <w:t>0.479</w:t>
            </w:r>
          </w:p>
        </w:tc>
        <w:tc>
          <w:tcPr>
            <w:tcW w:w="0" w:type="auto"/>
          </w:tcPr>
          <w:p w14:paraId="54782DD6" w14:textId="77777777" w:rsidR="00ED08DB" w:rsidRPr="00247A9B" w:rsidRDefault="00000000">
            <w:pPr>
              <w:jc w:val="center"/>
              <w:rPr>
                <w:bCs/>
                <w:szCs w:val="36"/>
              </w:rPr>
            </w:pPr>
            <w:r w:rsidRPr="00247A9B">
              <w:rPr>
                <w:bCs/>
                <w:szCs w:val="36"/>
              </w:rPr>
              <w:t>0.489</w:t>
            </w:r>
          </w:p>
        </w:tc>
        <w:tc>
          <w:tcPr>
            <w:tcW w:w="0" w:type="auto"/>
          </w:tcPr>
          <w:p w14:paraId="21833A9E" w14:textId="77777777" w:rsidR="00ED08DB" w:rsidRPr="00247A9B" w:rsidRDefault="00000000">
            <w:pPr>
              <w:jc w:val="center"/>
              <w:rPr>
                <w:bCs/>
                <w:szCs w:val="36"/>
              </w:rPr>
            </w:pPr>
            <w:r w:rsidRPr="00247A9B">
              <w:rPr>
                <w:bCs/>
                <w:szCs w:val="36"/>
              </w:rPr>
              <w:t>0.430</w:t>
            </w:r>
          </w:p>
        </w:tc>
      </w:tr>
    </w:tbl>
    <w:p w14:paraId="591D6367" w14:textId="77777777" w:rsidR="00ED08DB" w:rsidRDefault="00ED08DB"/>
    <w:p w14:paraId="577B4F8B" w14:textId="77777777" w:rsidR="00ED08DB" w:rsidRPr="00D23167" w:rsidRDefault="00000000" w:rsidP="00D23167">
      <w:pPr>
        <w:keepNext/>
        <w:keepLines/>
        <w:widowControl w:val="0"/>
        <w:spacing w:line="360" w:lineRule="auto"/>
        <w:jc w:val="both"/>
        <w:outlineLvl w:val="1"/>
        <w:rPr>
          <w:rFonts w:eastAsia="SimHei"/>
          <w:bCs/>
          <w:kern w:val="44"/>
          <w:szCs w:val="36"/>
          <w:lang w:val="en-US"/>
        </w:rPr>
      </w:pPr>
      <w:r w:rsidRPr="00D23167">
        <w:rPr>
          <w:rFonts w:eastAsia="SimHei"/>
          <w:bCs/>
          <w:kern w:val="44"/>
          <w:szCs w:val="36"/>
          <w:lang w:val="en-US"/>
        </w:rPr>
        <w:t xml:space="preserve">5.4.5 </w:t>
      </w:r>
      <w:r w:rsidRPr="00D23167">
        <w:rPr>
          <w:rFonts w:eastAsia="SimHei"/>
          <w:bCs/>
          <w:kern w:val="44"/>
          <w:szCs w:val="36"/>
          <w:lang w:val="en-US"/>
        </w:rPr>
        <w:t>子系统特征压缩</w:t>
      </w:r>
    </w:p>
    <w:p w14:paraId="30A75B44" w14:textId="77777777" w:rsidR="00ED08DB" w:rsidRPr="00C81FBC" w:rsidRDefault="00000000" w:rsidP="00C81FBC">
      <w:pPr>
        <w:widowControl w:val="0"/>
        <w:spacing w:line="360" w:lineRule="auto"/>
        <w:ind w:firstLineChars="200" w:firstLine="480"/>
        <w:jc w:val="both"/>
        <w:rPr>
          <w:rFonts w:eastAsia="SimSun"/>
        </w:rPr>
      </w:pPr>
      <w:r>
        <w:rPr>
          <w:rFonts w:eastAsia="SimSun"/>
        </w:rPr>
        <w:t>为降低私有适配器的参数量并提高可解释性，本文将</w:t>
      </w:r>
      <w:r>
        <w:rPr>
          <w:rFonts w:eastAsia="SimSun"/>
        </w:rPr>
        <w:t>S3</w:t>
      </w:r>
      <w:r>
        <w:rPr>
          <w:rFonts w:eastAsia="SimSun"/>
        </w:rPr>
        <w:t>的</w:t>
      </w:r>
      <w:r>
        <w:rPr>
          <w:rFonts w:eastAsia="SimSun"/>
        </w:rPr>
        <w:t>138</w:t>
      </w:r>
      <w:r>
        <w:rPr>
          <w:rFonts w:eastAsia="SimSun"/>
        </w:rPr>
        <w:t>个私有通道压缩为</w:t>
      </w:r>
      <w:r>
        <w:rPr>
          <w:rFonts w:eastAsia="SimSun"/>
        </w:rPr>
        <w:t>6</w:t>
      </w:r>
      <w:r>
        <w:rPr>
          <w:rFonts w:eastAsia="SimSun"/>
        </w:rPr>
        <w:t>个工程子系统特征：推进系统（</w:t>
      </w:r>
      <w:r>
        <w:rPr>
          <w:rFonts w:eastAsia="SimSun"/>
        </w:rPr>
        <w:t>26</w:t>
      </w:r>
      <w:r>
        <w:rPr>
          <w:rFonts w:eastAsia="SimSun"/>
        </w:rPr>
        <w:t>通道</w:t>
      </w:r>
      <w:r>
        <w:rPr>
          <w:rFonts w:eastAsia="SimSun"/>
        </w:rPr>
        <w:t>→1</w:t>
      </w:r>
      <w:r>
        <w:rPr>
          <w:rFonts w:eastAsia="SimSun"/>
        </w:rPr>
        <w:t>特征）、刀盘系统（</w:t>
      </w:r>
      <w:r>
        <w:rPr>
          <w:rFonts w:eastAsia="SimSun"/>
        </w:rPr>
        <w:t>16</w:t>
      </w:r>
      <w:r>
        <w:rPr>
          <w:rFonts w:eastAsia="SimSun"/>
        </w:rPr>
        <w:t>通道</w:t>
      </w:r>
      <w:r>
        <w:rPr>
          <w:rFonts w:eastAsia="SimSun"/>
        </w:rPr>
        <w:t>→1</w:t>
      </w:r>
      <w:r>
        <w:rPr>
          <w:rFonts w:eastAsia="SimSun"/>
        </w:rPr>
        <w:t>特征）、注浆系统（</w:t>
      </w:r>
      <w:r>
        <w:rPr>
          <w:rFonts w:eastAsia="SimSun"/>
        </w:rPr>
        <w:t>12</w:t>
      </w:r>
      <w:r>
        <w:rPr>
          <w:rFonts w:eastAsia="SimSun"/>
        </w:rPr>
        <w:t>通道</w:t>
      </w:r>
      <w:r>
        <w:rPr>
          <w:rFonts w:eastAsia="SimSun"/>
        </w:rPr>
        <w:t>→1</w:t>
      </w:r>
      <w:r>
        <w:rPr>
          <w:rFonts w:eastAsia="SimSun"/>
        </w:rPr>
        <w:t>特征）、泥浆</w:t>
      </w:r>
      <w:r>
        <w:rPr>
          <w:rFonts w:eastAsia="SimSun"/>
        </w:rPr>
        <w:t>/</w:t>
      </w:r>
      <w:r>
        <w:rPr>
          <w:rFonts w:eastAsia="SimSun"/>
        </w:rPr>
        <w:t>介质系统（</w:t>
      </w:r>
      <w:r>
        <w:rPr>
          <w:rFonts w:eastAsia="SimSun"/>
        </w:rPr>
        <w:t>9</w:t>
      </w:r>
      <w:r>
        <w:rPr>
          <w:rFonts w:eastAsia="SimSun"/>
        </w:rPr>
        <w:t>通道</w:t>
      </w:r>
      <w:r>
        <w:rPr>
          <w:rFonts w:eastAsia="SimSun"/>
        </w:rPr>
        <w:t>→1</w:t>
      </w:r>
      <w:r>
        <w:rPr>
          <w:rFonts w:eastAsia="SimSun"/>
        </w:rPr>
        <w:t>特征）、姿态系统（</w:t>
      </w:r>
      <w:r>
        <w:rPr>
          <w:rFonts w:eastAsia="SimSun"/>
        </w:rPr>
        <w:t>4</w:t>
      </w:r>
      <w:r>
        <w:rPr>
          <w:rFonts w:eastAsia="SimSun"/>
        </w:rPr>
        <w:t>通道</w:t>
      </w:r>
      <w:r>
        <w:rPr>
          <w:rFonts w:eastAsia="SimSun"/>
        </w:rPr>
        <w:t>→1</w:t>
      </w:r>
      <w:r>
        <w:rPr>
          <w:rFonts w:eastAsia="SimSun"/>
        </w:rPr>
        <w:t>特征）和辅助电流系统（</w:t>
      </w:r>
      <w:r>
        <w:rPr>
          <w:rFonts w:eastAsia="SimSun"/>
        </w:rPr>
        <w:t>3</w:t>
      </w:r>
      <w:r>
        <w:rPr>
          <w:rFonts w:eastAsia="SimSun"/>
        </w:rPr>
        <w:t>通道</w:t>
      </w:r>
      <w:r>
        <w:rPr>
          <w:rFonts w:eastAsia="SimSun"/>
        </w:rPr>
        <w:t>→1</w:t>
      </w:r>
      <w:r>
        <w:rPr>
          <w:rFonts w:eastAsia="SimSun"/>
        </w:rPr>
        <w:t>特征）。每个子系统使用</w:t>
      </w:r>
      <w:r>
        <w:rPr>
          <w:rFonts w:eastAsia="SimSun"/>
        </w:rPr>
        <w:t>lag1/lag2</w:t>
      </w:r>
      <w:r>
        <w:rPr>
          <w:rFonts w:eastAsia="SimSun"/>
        </w:rPr>
        <w:t>两个特征，共</w:t>
      </w:r>
      <w:r>
        <w:rPr>
          <w:rFonts w:eastAsia="SimSun"/>
        </w:rPr>
        <w:t>12</w:t>
      </w:r>
      <w:r>
        <w:rPr>
          <w:rFonts w:eastAsia="SimSun"/>
        </w:rPr>
        <w:t>个特征</w:t>
      </w:r>
      <w:r>
        <w:rPr>
          <w:rFonts w:eastAsia="SimSun"/>
        </w:rPr>
        <w:t>+</w:t>
      </w:r>
      <w:r>
        <w:rPr>
          <w:rFonts w:eastAsia="SimSun"/>
        </w:rPr>
        <w:t>共享</w:t>
      </w:r>
      <w:r>
        <w:rPr>
          <w:rFonts w:eastAsia="SimSun"/>
        </w:rPr>
        <w:t>backbone</w:t>
      </w:r>
      <w:r>
        <w:rPr>
          <w:rFonts w:eastAsia="SimSun"/>
        </w:rPr>
        <w:t>的</w:t>
      </w:r>
      <w:r>
        <w:rPr>
          <w:rFonts w:eastAsia="SimSun"/>
        </w:rPr>
        <w:t>bias</w:t>
      </w:r>
      <w:r>
        <w:rPr>
          <w:rFonts w:eastAsia="SimSun"/>
        </w:rPr>
        <w:t>项</w:t>
      </w:r>
      <w:r>
        <w:rPr>
          <w:rFonts w:eastAsia="SimSun"/>
        </w:rPr>
        <w:t>=13</w:t>
      </w:r>
      <w:r>
        <w:rPr>
          <w:rFonts w:eastAsia="SimSun"/>
        </w:rPr>
        <w:t>个参数。如表</w:t>
      </w:r>
      <w:r>
        <w:rPr>
          <w:rFonts w:eastAsia="SimSun"/>
        </w:rPr>
        <w:t>15</w:t>
      </w:r>
      <w:r>
        <w:rPr>
          <w:rFonts w:eastAsia="SimSun"/>
        </w:rPr>
        <w:t>所示，子系统私有适配器仅用</w:t>
      </w:r>
      <w:r>
        <w:rPr>
          <w:rFonts w:eastAsia="SimSun"/>
        </w:rPr>
        <w:t>13</w:t>
      </w:r>
      <w:r>
        <w:rPr>
          <w:rFonts w:eastAsia="SimSun"/>
        </w:rPr>
        <w:t>个参数取得了</w:t>
      </w:r>
      <w:r>
        <w:rPr>
          <w:rFonts w:eastAsia="SimSun"/>
        </w:rPr>
        <w:t>R²=0.583</w:t>
      </w:r>
      <w:r>
        <w:rPr>
          <w:rFonts w:eastAsia="SimSun"/>
        </w:rPr>
        <w:t>，优于共享残差适配器（</w:t>
      </w:r>
      <w:r>
        <w:rPr>
          <w:rFonts w:eastAsia="SimSun"/>
        </w:rPr>
        <w:t>7</w:t>
      </w:r>
      <w:r>
        <w:rPr>
          <w:rFonts w:eastAsia="SimSun"/>
        </w:rPr>
        <w:t>参数、</w:t>
      </w:r>
      <w:r>
        <w:rPr>
          <w:rFonts w:eastAsia="SimSun"/>
        </w:rPr>
        <w:t>R²=0.439</w:t>
      </w:r>
      <w:r>
        <w:rPr>
          <w:rFonts w:eastAsia="SimSun"/>
        </w:rPr>
        <w:t>）和源模型直接应用（</w:t>
      </w:r>
      <w:r>
        <w:rPr>
          <w:rFonts w:eastAsia="SimSun"/>
        </w:rPr>
        <w:t>R²=0.507</w:t>
      </w:r>
      <w:r>
        <w:rPr>
          <w:rFonts w:eastAsia="SimSun"/>
        </w:rPr>
        <w:t>）。在在线协议下（初始</w:t>
      </w:r>
      <w:r>
        <w:rPr>
          <w:rFonts w:eastAsia="SimSun"/>
        </w:rPr>
        <w:t>10</w:t>
      </w:r>
      <w:r>
        <w:rPr>
          <w:rFonts w:eastAsia="SimSun"/>
        </w:rPr>
        <w:t>环</w:t>
      </w:r>
      <w:r>
        <w:rPr>
          <w:rFonts w:eastAsia="SimSun"/>
        </w:rPr>
        <w:t>+block=10</w:t>
      </w:r>
      <w:r>
        <w:rPr>
          <w:rFonts w:eastAsia="SimSun"/>
        </w:rPr>
        <w:t>环），子系统适配器</w:t>
      </w:r>
      <w:r>
        <w:rPr>
          <w:rFonts w:eastAsia="SimSun"/>
        </w:rPr>
        <w:t>R²=0.667</w:t>
      </w:r>
      <w:r>
        <w:rPr>
          <w:rFonts w:eastAsia="SimSun"/>
        </w:rPr>
        <w:t>，接近全量回放（</w:t>
      </w:r>
      <w:r>
        <w:rPr>
          <w:rFonts w:eastAsia="SimSun"/>
        </w:rPr>
        <w:t>0.683</w:t>
      </w:r>
      <w:r>
        <w:rPr>
          <w:rFonts w:eastAsia="SimSun"/>
        </w:rPr>
        <w:t>）。这一结果说明工程子系统语义压缩是一种有效的归纳偏置，用约</w:t>
      </w:r>
      <w:r>
        <w:rPr>
          <w:rFonts w:eastAsia="SimSun"/>
        </w:rPr>
        <w:t>1/10</w:t>
      </w:r>
      <w:r>
        <w:rPr>
          <w:rFonts w:eastAsia="SimSun"/>
        </w:rPr>
        <w:t>的参数量达到了接近全通道私有适配器（</w:t>
      </w:r>
      <w:r>
        <w:rPr>
          <w:rFonts w:eastAsia="SimSun"/>
        </w:rPr>
        <w:t>139</w:t>
      </w:r>
      <w:r>
        <w:rPr>
          <w:rFonts w:eastAsia="SimSun"/>
        </w:rPr>
        <w:t>参数、</w:t>
      </w:r>
      <w:r>
        <w:rPr>
          <w:rFonts w:eastAsia="SimSun"/>
        </w:rPr>
        <w:t>R²=0.583</w:t>
      </w:r>
      <w:r>
        <w:rPr>
          <w:rFonts w:eastAsia="SimSun"/>
        </w:rPr>
        <w:t>）的性能。其中，总推力预测上子系统适配器表现更强（</w:t>
      </w:r>
      <w:r>
        <w:rPr>
          <w:rFonts w:eastAsia="SimSun"/>
        </w:rPr>
        <w:t xml:space="preserve">R²=0.611 vs </w:t>
      </w:r>
      <w:r>
        <w:rPr>
          <w:rFonts w:eastAsia="SimSun"/>
        </w:rPr>
        <w:t>全通道私有适配器</w:t>
      </w:r>
      <w:r>
        <w:rPr>
          <w:rFonts w:eastAsia="SimSun"/>
        </w:rPr>
        <w:t>R²=0.571</w:t>
      </w:r>
      <w:r>
        <w:rPr>
          <w:rFonts w:eastAsia="SimSun"/>
        </w:rPr>
        <w:t>），而刀盘扭矩预测上子系统适配器略弱（</w:t>
      </w:r>
      <w:r>
        <w:rPr>
          <w:rFonts w:eastAsia="SimSun"/>
        </w:rPr>
        <w:t>R²=0.555 vs 0.596</w:t>
      </w:r>
      <w:r>
        <w:rPr>
          <w:rFonts w:eastAsia="SimSun"/>
        </w:rPr>
        <w:t>），提示不同目标变量对子系统信息的依赖程度不同。</w:t>
      </w:r>
    </w:p>
    <w:p w14:paraId="1F651C64" w14:textId="77777777" w:rsidR="00ED08DB" w:rsidRPr="009F18A8" w:rsidRDefault="00000000" w:rsidP="009F18A8">
      <w:pPr>
        <w:widowControl w:val="0"/>
        <w:spacing w:line="360" w:lineRule="auto"/>
        <w:jc w:val="center"/>
        <w:rPr>
          <w:rFonts w:eastAsia="SimSun"/>
          <w:b/>
          <w:bCs/>
        </w:rPr>
      </w:pPr>
      <w:r w:rsidRPr="009F18A8">
        <w:rPr>
          <w:rFonts w:eastAsia="SimSun"/>
          <w:b/>
          <w:bCs/>
        </w:rPr>
        <w:t>表</w:t>
      </w:r>
      <w:r w:rsidRPr="009F18A8">
        <w:rPr>
          <w:rFonts w:eastAsia="SimSun"/>
          <w:b/>
          <w:bCs/>
        </w:rPr>
        <w:t xml:space="preserve">15 </w:t>
      </w:r>
      <w:r w:rsidRPr="009F18A8">
        <w:rPr>
          <w:rFonts w:eastAsia="SimSun"/>
          <w:b/>
          <w:bCs/>
        </w:rPr>
        <w:t>子系统特征压缩适配器性能对比</w:t>
      </w:r>
    </w:p>
    <w:tbl>
      <w:tblPr>
        <w:tblW w:w="5000" w:type="pct"/>
        <w:tblBorders>
          <w:top w:val="single" w:sz="12" w:space="0" w:color="000000"/>
          <w:bottom w:val="single" w:sz="12" w:space="0" w:color="000000"/>
        </w:tblBorders>
        <w:tblLook w:val="04A0" w:firstRow="1" w:lastRow="0" w:firstColumn="1" w:lastColumn="0" w:noHBand="0" w:noVBand="1"/>
      </w:tblPr>
      <w:tblGrid>
        <w:gridCol w:w="3157"/>
        <w:gridCol w:w="1629"/>
        <w:gridCol w:w="1428"/>
        <w:gridCol w:w="1705"/>
        <w:gridCol w:w="1152"/>
      </w:tblGrid>
      <w:tr w:rsidR="00ED08DB" w:rsidRPr="00F055D7" w14:paraId="2FC1DC90" w14:textId="77777777" w:rsidTr="00F055D7">
        <w:tc>
          <w:tcPr>
            <w:tcW w:w="1740" w:type="pct"/>
            <w:vAlign w:val="center"/>
          </w:tcPr>
          <w:p w14:paraId="04FEF642" w14:textId="77777777" w:rsidR="00ED08DB" w:rsidRPr="00F055D7" w:rsidRDefault="00000000" w:rsidP="00F055D7">
            <w:pPr>
              <w:jc w:val="center"/>
              <w:rPr>
                <w:b/>
                <w:szCs w:val="36"/>
              </w:rPr>
            </w:pPr>
            <w:r w:rsidRPr="00F055D7">
              <w:rPr>
                <w:rFonts w:ascii="SimSun" w:eastAsia="SimSun" w:hAnsi="SimSun" w:cs="SimSun" w:hint="eastAsia"/>
                <w:b/>
                <w:szCs w:val="36"/>
              </w:rPr>
              <w:t>方法</w:t>
            </w:r>
          </w:p>
        </w:tc>
        <w:tc>
          <w:tcPr>
            <w:tcW w:w="898" w:type="pct"/>
            <w:vAlign w:val="center"/>
          </w:tcPr>
          <w:p w14:paraId="4439F1DB" w14:textId="77777777" w:rsidR="00ED08DB" w:rsidRPr="00F055D7" w:rsidRDefault="00000000" w:rsidP="00F055D7">
            <w:pPr>
              <w:jc w:val="center"/>
              <w:rPr>
                <w:b/>
                <w:szCs w:val="36"/>
              </w:rPr>
            </w:pPr>
            <w:r w:rsidRPr="00F055D7">
              <w:rPr>
                <w:rFonts w:ascii="SimSun" w:eastAsia="SimSun" w:hAnsi="SimSun" w:cs="SimSun" w:hint="eastAsia"/>
                <w:b/>
                <w:szCs w:val="36"/>
              </w:rPr>
              <w:t>适配器参数</w:t>
            </w:r>
          </w:p>
        </w:tc>
        <w:tc>
          <w:tcPr>
            <w:tcW w:w="787" w:type="pct"/>
            <w:vAlign w:val="center"/>
          </w:tcPr>
          <w:p w14:paraId="7E003B04" w14:textId="77777777" w:rsidR="00ED08DB" w:rsidRPr="00F055D7" w:rsidRDefault="00000000" w:rsidP="00F055D7">
            <w:pPr>
              <w:jc w:val="center"/>
              <w:rPr>
                <w:b/>
                <w:szCs w:val="36"/>
              </w:rPr>
            </w:pPr>
            <w:r w:rsidRPr="00F055D7">
              <w:rPr>
                <w:rFonts w:ascii="SimSun" w:eastAsia="SimSun" w:hAnsi="SimSun" w:cs="SimSun" w:hint="eastAsia"/>
                <w:b/>
                <w:szCs w:val="36"/>
              </w:rPr>
              <w:t>总推力</w:t>
            </w:r>
            <w:r w:rsidRPr="00F055D7">
              <w:rPr>
                <w:b/>
                <w:szCs w:val="36"/>
              </w:rPr>
              <w:t>R²</w:t>
            </w:r>
          </w:p>
        </w:tc>
        <w:tc>
          <w:tcPr>
            <w:tcW w:w="940" w:type="pct"/>
            <w:vAlign w:val="center"/>
          </w:tcPr>
          <w:p w14:paraId="69E50E33" w14:textId="77777777" w:rsidR="00ED08DB" w:rsidRPr="00F055D7" w:rsidRDefault="00000000" w:rsidP="00F055D7">
            <w:pPr>
              <w:jc w:val="center"/>
              <w:rPr>
                <w:b/>
                <w:szCs w:val="36"/>
              </w:rPr>
            </w:pPr>
            <w:r w:rsidRPr="00F055D7">
              <w:rPr>
                <w:rFonts w:ascii="SimSun" w:eastAsia="SimSun" w:hAnsi="SimSun" w:cs="SimSun" w:hint="eastAsia"/>
                <w:b/>
                <w:szCs w:val="36"/>
              </w:rPr>
              <w:t>刀盘扭矩</w:t>
            </w:r>
            <w:r w:rsidRPr="00F055D7">
              <w:rPr>
                <w:b/>
                <w:szCs w:val="36"/>
              </w:rPr>
              <w:t>R²</w:t>
            </w:r>
          </w:p>
        </w:tc>
        <w:tc>
          <w:tcPr>
            <w:tcW w:w="635" w:type="pct"/>
            <w:vAlign w:val="center"/>
          </w:tcPr>
          <w:p w14:paraId="135E9D36" w14:textId="77777777" w:rsidR="00ED08DB" w:rsidRPr="00F055D7" w:rsidRDefault="00000000" w:rsidP="00F055D7">
            <w:pPr>
              <w:jc w:val="center"/>
              <w:rPr>
                <w:b/>
                <w:szCs w:val="36"/>
              </w:rPr>
            </w:pPr>
            <w:r w:rsidRPr="00F055D7">
              <w:rPr>
                <w:rFonts w:ascii="SimSun" w:eastAsia="SimSun" w:hAnsi="SimSun" w:cs="SimSun" w:hint="eastAsia"/>
                <w:b/>
                <w:szCs w:val="36"/>
              </w:rPr>
              <w:t>综合</w:t>
            </w:r>
            <w:r w:rsidRPr="00F055D7">
              <w:rPr>
                <w:b/>
                <w:szCs w:val="36"/>
              </w:rPr>
              <w:t>R²</w:t>
            </w:r>
          </w:p>
        </w:tc>
      </w:tr>
      <w:tr w:rsidR="00ED08DB" w:rsidRPr="00247A9B" w14:paraId="76B5100A" w14:textId="77777777" w:rsidTr="00F055D7">
        <w:tc>
          <w:tcPr>
            <w:tcW w:w="1740" w:type="pct"/>
            <w:vAlign w:val="center"/>
          </w:tcPr>
          <w:p w14:paraId="3B373FC7" w14:textId="77777777" w:rsidR="00ED08DB" w:rsidRPr="00247A9B" w:rsidRDefault="00000000" w:rsidP="00F055D7">
            <w:pPr>
              <w:jc w:val="center"/>
              <w:rPr>
                <w:bCs/>
                <w:szCs w:val="36"/>
              </w:rPr>
            </w:pPr>
            <w:r w:rsidRPr="00247A9B">
              <w:rPr>
                <w:rFonts w:ascii="SimSun" w:eastAsia="SimSun" w:hAnsi="SimSun" w:cs="SimSun" w:hint="eastAsia"/>
                <w:bCs/>
                <w:szCs w:val="36"/>
              </w:rPr>
              <w:t>全量回放（共享状态）</w:t>
            </w:r>
          </w:p>
        </w:tc>
        <w:tc>
          <w:tcPr>
            <w:tcW w:w="898" w:type="pct"/>
            <w:vAlign w:val="center"/>
          </w:tcPr>
          <w:p w14:paraId="5196895D" w14:textId="77777777" w:rsidR="00ED08DB" w:rsidRPr="00247A9B" w:rsidRDefault="00000000" w:rsidP="00F055D7">
            <w:pPr>
              <w:jc w:val="center"/>
              <w:rPr>
                <w:bCs/>
                <w:szCs w:val="36"/>
              </w:rPr>
            </w:pPr>
            <w:r w:rsidRPr="00247A9B">
              <w:rPr>
                <w:bCs/>
                <w:szCs w:val="36"/>
              </w:rPr>
              <w:t>0</w:t>
            </w:r>
          </w:p>
        </w:tc>
        <w:tc>
          <w:tcPr>
            <w:tcW w:w="787" w:type="pct"/>
            <w:vAlign w:val="center"/>
          </w:tcPr>
          <w:p w14:paraId="172086FC" w14:textId="77777777" w:rsidR="00ED08DB" w:rsidRPr="00247A9B" w:rsidRDefault="00000000" w:rsidP="00F055D7">
            <w:pPr>
              <w:jc w:val="center"/>
              <w:rPr>
                <w:bCs/>
                <w:szCs w:val="36"/>
              </w:rPr>
            </w:pPr>
            <w:r w:rsidRPr="00247A9B">
              <w:rPr>
                <w:bCs/>
                <w:szCs w:val="36"/>
              </w:rPr>
              <w:t>0.629</w:t>
            </w:r>
          </w:p>
        </w:tc>
        <w:tc>
          <w:tcPr>
            <w:tcW w:w="940" w:type="pct"/>
            <w:vAlign w:val="center"/>
          </w:tcPr>
          <w:p w14:paraId="55E72EFD" w14:textId="77777777" w:rsidR="00ED08DB" w:rsidRPr="00247A9B" w:rsidRDefault="00000000" w:rsidP="00F055D7">
            <w:pPr>
              <w:jc w:val="center"/>
              <w:rPr>
                <w:bCs/>
                <w:szCs w:val="36"/>
              </w:rPr>
            </w:pPr>
            <w:r w:rsidRPr="00247A9B">
              <w:rPr>
                <w:bCs/>
                <w:szCs w:val="36"/>
              </w:rPr>
              <w:t>0.613</w:t>
            </w:r>
          </w:p>
        </w:tc>
        <w:tc>
          <w:tcPr>
            <w:tcW w:w="635" w:type="pct"/>
            <w:vAlign w:val="center"/>
          </w:tcPr>
          <w:p w14:paraId="210277A7" w14:textId="77777777" w:rsidR="00ED08DB" w:rsidRPr="00247A9B" w:rsidRDefault="00000000" w:rsidP="00F055D7">
            <w:pPr>
              <w:jc w:val="center"/>
              <w:rPr>
                <w:bCs/>
                <w:szCs w:val="36"/>
              </w:rPr>
            </w:pPr>
            <w:r w:rsidRPr="00247A9B">
              <w:rPr>
                <w:bCs/>
                <w:szCs w:val="36"/>
              </w:rPr>
              <w:t>0.621</w:t>
            </w:r>
          </w:p>
        </w:tc>
      </w:tr>
      <w:tr w:rsidR="00ED08DB" w:rsidRPr="00247A9B" w14:paraId="43A3378C" w14:textId="77777777" w:rsidTr="00F055D7">
        <w:tc>
          <w:tcPr>
            <w:tcW w:w="1740" w:type="pct"/>
            <w:vAlign w:val="center"/>
          </w:tcPr>
          <w:p w14:paraId="1B354FB0" w14:textId="77777777" w:rsidR="00ED08DB" w:rsidRPr="00247A9B" w:rsidRDefault="00000000" w:rsidP="00F055D7">
            <w:pPr>
              <w:jc w:val="center"/>
              <w:rPr>
                <w:bCs/>
                <w:szCs w:val="36"/>
              </w:rPr>
            </w:pPr>
            <w:r w:rsidRPr="00247A9B">
              <w:rPr>
                <w:rFonts w:ascii="SimSun" w:eastAsia="SimSun" w:hAnsi="SimSun" w:cs="SimSun" w:hint="eastAsia"/>
                <w:bCs/>
                <w:szCs w:val="36"/>
              </w:rPr>
              <w:t>子系统私有适配器</w:t>
            </w:r>
          </w:p>
        </w:tc>
        <w:tc>
          <w:tcPr>
            <w:tcW w:w="898" w:type="pct"/>
            <w:vAlign w:val="center"/>
          </w:tcPr>
          <w:p w14:paraId="673ED6BF" w14:textId="77777777" w:rsidR="00ED08DB" w:rsidRPr="00247A9B" w:rsidRDefault="00000000" w:rsidP="00F055D7">
            <w:pPr>
              <w:jc w:val="center"/>
              <w:rPr>
                <w:bCs/>
                <w:szCs w:val="36"/>
              </w:rPr>
            </w:pPr>
            <w:r w:rsidRPr="00247A9B">
              <w:rPr>
                <w:bCs/>
                <w:szCs w:val="36"/>
              </w:rPr>
              <w:t>13</w:t>
            </w:r>
          </w:p>
        </w:tc>
        <w:tc>
          <w:tcPr>
            <w:tcW w:w="787" w:type="pct"/>
            <w:vAlign w:val="center"/>
          </w:tcPr>
          <w:p w14:paraId="70C145FC" w14:textId="77777777" w:rsidR="00ED08DB" w:rsidRPr="00247A9B" w:rsidRDefault="00000000" w:rsidP="00F055D7">
            <w:pPr>
              <w:jc w:val="center"/>
              <w:rPr>
                <w:bCs/>
                <w:szCs w:val="36"/>
              </w:rPr>
            </w:pPr>
            <w:r w:rsidRPr="00247A9B">
              <w:rPr>
                <w:bCs/>
                <w:szCs w:val="36"/>
              </w:rPr>
              <w:t>0.611</w:t>
            </w:r>
          </w:p>
        </w:tc>
        <w:tc>
          <w:tcPr>
            <w:tcW w:w="940" w:type="pct"/>
            <w:vAlign w:val="center"/>
          </w:tcPr>
          <w:p w14:paraId="41A6C444" w14:textId="77777777" w:rsidR="00ED08DB" w:rsidRPr="00247A9B" w:rsidRDefault="00000000" w:rsidP="00F055D7">
            <w:pPr>
              <w:jc w:val="center"/>
              <w:rPr>
                <w:bCs/>
                <w:szCs w:val="36"/>
              </w:rPr>
            </w:pPr>
            <w:r w:rsidRPr="00247A9B">
              <w:rPr>
                <w:bCs/>
                <w:szCs w:val="36"/>
              </w:rPr>
              <w:t>0.555</w:t>
            </w:r>
          </w:p>
        </w:tc>
        <w:tc>
          <w:tcPr>
            <w:tcW w:w="635" w:type="pct"/>
            <w:vAlign w:val="center"/>
          </w:tcPr>
          <w:p w14:paraId="35C437F3" w14:textId="77777777" w:rsidR="00ED08DB" w:rsidRPr="00247A9B" w:rsidRDefault="00000000" w:rsidP="00F055D7">
            <w:pPr>
              <w:jc w:val="center"/>
              <w:rPr>
                <w:bCs/>
                <w:szCs w:val="36"/>
              </w:rPr>
            </w:pPr>
            <w:r w:rsidRPr="00247A9B">
              <w:rPr>
                <w:bCs/>
                <w:szCs w:val="36"/>
              </w:rPr>
              <w:t>0.583</w:t>
            </w:r>
          </w:p>
        </w:tc>
      </w:tr>
      <w:tr w:rsidR="00ED08DB" w:rsidRPr="00247A9B" w14:paraId="0D72C294" w14:textId="77777777" w:rsidTr="00F055D7">
        <w:tc>
          <w:tcPr>
            <w:tcW w:w="1740" w:type="pct"/>
            <w:vAlign w:val="center"/>
          </w:tcPr>
          <w:p w14:paraId="6796E0A1" w14:textId="77777777" w:rsidR="00ED08DB" w:rsidRPr="00247A9B" w:rsidRDefault="00000000" w:rsidP="00F055D7">
            <w:pPr>
              <w:jc w:val="center"/>
              <w:rPr>
                <w:bCs/>
                <w:szCs w:val="36"/>
              </w:rPr>
            </w:pPr>
            <w:r w:rsidRPr="00247A9B">
              <w:rPr>
                <w:rFonts w:ascii="SimSun" w:eastAsia="SimSun" w:hAnsi="SimSun" w:cs="SimSun" w:hint="eastAsia"/>
                <w:bCs/>
                <w:szCs w:val="36"/>
              </w:rPr>
              <w:t>共享</w:t>
            </w:r>
            <w:r w:rsidRPr="00247A9B">
              <w:rPr>
                <w:bCs/>
                <w:szCs w:val="36"/>
              </w:rPr>
              <w:t>+</w:t>
            </w:r>
            <w:r w:rsidRPr="00247A9B">
              <w:rPr>
                <w:rFonts w:ascii="SimSun" w:eastAsia="SimSun" w:hAnsi="SimSun" w:cs="SimSun" w:hint="eastAsia"/>
                <w:bCs/>
                <w:szCs w:val="36"/>
              </w:rPr>
              <w:t>子系统联合适配器</w:t>
            </w:r>
          </w:p>
        </w:tc>
        <w:tc>
          <w:tcPr>
            <w:tcW w:w="898" w:type="pct"/>
            <w:vAlign w:val="center"/>
          </w:tcPr>
          <w:p w14:paraId="22347A79" w14:textId="77777777" w:rsidR="00ED08DB" w:rsidRPr="00247A9B" w:rsidRDefault="00000000" w:rsidP="00F055D7">
            <w:pPr>
              <w:jc w:val="center"/>
              <w:rPr>
                <w:bCs/>
                <w:szCs w:val="36"/>
              </w:rPr>
            </w:pPr>
            <w:r w:rsidRPr="00247A9B">
              <w:rPr>
                <w:bCs/>
                <w:szCs w:val="36"/>
              </w:rPr>
              <w:t>19</w:t>
            </w:r>
          </w:p>
        </w:tc>
        <w:tc>
          <w:tcPr>
            <w:tcW w:w="787" w:type="pct"/>
            <w:vAlign w:val="center"/>
          </w:tcPr>
          <w:p w14:paraId="524B42B5" w14:textId="77777777" w:rsidR="00ED08DB" w:rsidRPr="00247A9B" w:rsidRDefault="00000000" w:rsidP="00F055D7">
            <w:pPr>
              <w:jc w:val="center"/>
              <w:rPr>
                <w:bCs/>
                <w:szCs w:val="36"/>
              </w:rPr>
            </w:pPr>
            <w:r w:rsidRPr="00247A9B">
              <w:rPr>
                <w:bCs/>
                <w:szCs w:val="36"/>
              </w:rPr>
              <w:t>0.561</w:t>
            </w:r>
          </w:p>
        </w:tc>
        <w:tc>
          <w:tcPr>
            <w:tcW w:w="940" w:type="pct"/>
            <w:vAlign w:val="center"/>
          </w:tcPr>
          <w:p w14:paraId="2C4AEFEC" w14:textId="77777777" w:rsidR="00ED08DB" w:rsidRPr="00247A9B" w:rsidRDefault="00000000" w:rsidP="00F055D7">
            <w:pPr>
              <w:jc w:val="center"/>
              <w:rPr>
                <w:bCs/>
                <w:szCs w:val="36"/>
              </w:rPr>
            </w:pPr>
            <w:r w:rsidRPr="00247A9B">
              <w:rPr>
                <w:bCs/>
                <w:szCs w:val="36"/>
              </w:rPr>
              <w:t>0.542</w:t>
            </w:r>
          </w:p>
        </w:tc>
        <w:tc>
          <w:tcPr>
            <w:tcW w:w="635" w:type="pct"/>
            <w:vAlign w:val="center"/>
          </w:tcPr>
          <w:p w14:paraId="51E3063A" w14:textId="77777777" w:rsidR="00ED08DB" w:rsidRPr="00247A9B" w:rsidRDefault="00000000" w:rsidP="00F055D7">
            <w:pPr>
              <w:jc w:val="center"/>
              <w:rPr>
                <w:bCs/>
                <w:szCs w:val="36"/>
              </w:rPr>
            </w:pPr>
            <w:r w:rsidRPr="00247A9B">
              <w:rPr>
                <w:bCs/>
                <w:szCs w:val="36"/>
              </w:rPr>
              <w:t>0.552</w:t>
            </w:r>
          </w:p>
        </w:tc>
      </w:tr>
      <w:tr w:rsidR="00ED08DB" w:rsidRPr="00247A9B" w14:paraId="74C63AEC" w14:textId="77777777" w:rsidTr="00F055D7">
        <w:tc>
          <w:tcPr>
            <w:tcW w:w="1740" w:type="pct"/>
            <w:vAlign w:val="center"/>
          </w:tcPr>
          <w:p w14:paraId="069F63A3" w14:textId="77777777" w:rsidR="00ED08DB" w:rsidRPr="00247A9B" w:rsidRDefault="00000000" w:rsidP="00F055D7">
            <w:pPr>
              <w:jc w:val="center"/>
              <w:rPr>
                <w:bCs/>
                <w:szCs w:val="36"/>
              </w:rPr>
            </w:pPr>
            <w:r w:rsidRPr="00247A9B">
              <w:rPr>
                <w:rFonts w:ascii="SimSun" w:eastAsia="SimSun" w:hAnsi="SimSun" w:cs="SimSun" w:hint="eastAsia"/>
                <w:bCs/>
                <w:szCs w:val="36"/>
              </w:rPr>
              <w:t>源共享模型直接应用</w:t>
            </w:r>
          </w:p>
        </w:tc>
        <w:tc>
          <w:tcPr>
            <w:tcW w:w="898" w:type="pct"/>
            <w:vAlign w:val="center"/>
          </w:tcPr>
          <w:p w14:paraId="2BBE1CB6" w14:textId="77777777" w:rsidR="00ED08DB" w:rsidRPr="00247A9B" w:rsidRDefault="00000000" w:rsidP="00F055D7">
            <w:pPr>
              <w:jc w:val="center"/>
              <w:rPr>
                <w:bCs/>
                <w:szCs w:val="36"/>
              </w:rPr>
            </w:pPr>
            <w:r w:rsidRPr="00247A9B">
              <w:rPr>
                <w:bCs/>
                <w:szCs w:val="36"/>
              </w:rPr>
              <w:t>0</w:t>
            </w:r>
          </w:p>
        </w:tc>
        <w:tc>
          <w:tcPr>
            <w:tcW w:w="787" w:type="pct"/>
            <w:vAlign w:val="center"/>
          </w:tcPr>
          <w:p w14:paraId="37604A4F" w14:textId="77777777" w:rsidR="00ED08DB" w:rsidRPr="00247A9B" w:rsidRDefault="00000000" w:rsidP="00F055D7">
            <w:pPr>
              <w:jc w:val="center"/>
              <w:rPr>
                <w:bCs/>
                <w:szCs w:val="36"/>
              </w:rPr>
            </w:pPr>
            <w:r w:rsidRPr="00247A9B">
              <w:rPr>
                <w:bCs/>
                <w:szCs w:val="36"/>
              </w:rPr>
              <w:t>0.591</w:t>
            </w:r>
          </w:p>
        </w:tc>
        <w:tc>
          <w:tcPr>
            <w:tcW w:w="940" w:type="pct"/>
            <w:vAlign w:val="center"/>
          </w:tcPr>
          <w:p w14:paraId="040F8A86" w14:textId="77777777" w:rsidR="00ED08DB" w:rsidRPr="00247A9B" w:rsidRDefault="00000000" w:rsidP="00F055D7">
            <w:pPr>
              <w:jc w:val="center"/>
              <w:rPr>
                <w:bCs/>
                <w:szCs w:val="36"/>
              </w:rPr>
            </w:pPr>
            <w:r w:rsidRPr="00247A9B">
              <w:rPr>
                <w:bCs/>
                <w:szCs w:val="36"/>
              </w:rPr>
              <w:t>0.422</w:t>
            </w:r>
          </w:p>
        </w:tc>
        <w:tc>
          <w:tcPr>
            <w:tcW w:w="635" w:type="pct"/>
            <w:vAlign w:val="center"/>
          </w:tcPr>
          <w:p w14:paraId="6341F7A4" w14:textId="77777777" w:rsidR="00ED08DB" w:rsidRPr="00247A9B" w:rsidRDefault="00000000" w:rsidP="00F055D7">
            <w:pPr>
              <w:jc w:val="center"/>
              <w:rPr>
                <w:bCs/>
                <w:szCs w:val="36"/>
              </w:rPr>
            </w:pPr>
            <w:r w:rsidRPr="00247A9B">
              <w:rPr>
                <w:bCs/>
                <w:szCs w:val="36"/>
              </w:rPr>
              <w:t>0.507</w:t>
            </w:r>
          </w:p>
        </w:tc>
      </w:tr>
      <w:tr w:rsidR="00ED08DB" w:rsidRPr="00247A9B" w14:paraId="10D6C22F" w14:textId="77777777" w:rsidTr="00F055D7">
        <w:tc>
          <w:tcPr>
            <w:tcW w:w="1740" w:type="pct"/>
            <w:vAlign w:val="center"/>
          </w:tcPr>
          <w:p w14:paraId="73CF6299" w14:textId="77777777" w:rsidR="00ED08DB" w:rsidRPr="00247A9B" w:rsidRDefault="00000000" w:rsidP="00F055D7">
            <w:pPr>
              <w:jc w:val="center"/>
              <w:rPr>
                <w:bCs/>
                <w:szCs w:val="36"/>
              </w:rPr>
            </w:pPr>
            <w:r w:rsidRPr="00247A9B">
              <w:rPr>
                <w:rFonts w:ascii="SimSun" w:eastAsia="SimSun" w:hAnsi="SimSun" w:cs="SimSun" w:hint="eastAsia"/>
                <w:bCs/>
                <w:szCs w:val="36"/>
              </w:rPr>
              <w:t>共享残差适配器</w:t>
            </w:r>
          </w:p>
        </w:tc>
        <w:tc>
          <w:tcPr>
            <w:tcW w:w="898" w:type="pct"/>
            <w:vAlign w:val="center"/>
          </w:tcPr>
          <w:p w14:paraId="760672F4" w14:textId="77777777" w:rsidR="00ED08DB" w:rsidRPr="00247A9B" w:rsidRDefault="00000000" w:rsidP="00F055D7">
            <w:pPr>
              <w:jc w:val="center"/>
              <w:rPr>
                <w:bCs/>
                <w:szCs w:val="36"/>
              </w:rPr>
            </w:pPr>
            <w:r w:rsidRPr="00247A9B">
              <w:rPr>
                <w:bCs/>
                <w:szCs w:val="36"/>
              </w:rPr>
              <w:t>7</w:t>
            </w:r>
          </w:p>
        </w:tc>
        <w:tc>
          <w:tcPr>
            <w:tcW w:w="787" w:type="pct"/>
            <w:vAlign w:val="center"/>
          </w:tcPr>
          <w:p w14:paraId="7074DFB7" w14:textId="77777777" w:rsidR="00ED08DB" w:rsidRPr="00247A9B" w:rsidRDefault="00000000" w:rsidP="00F055D7">
            <w:pPr>
              <w:jc w:val="center"/>
              <w:rPr>
                <w:bCs/>
                <w:szCs w:val="36"/>
              </w:rPr>
            </w:pPr>
            <w:r w:rsidRPr="00247A9B">
              <w:rPr>
                <w:bCs/>
                <w:szCs w:val="36"/>
              </w:rPr>
              <w:t>0.543</w:t>
            </w:r>
          </w:p>
        </w:tc>
        <w:tc>
          <w:tcPr>
            <w:tcW w:w="940" w:type="pct"/>
            <w:vAlign w:val="center"/>
          </w:tcPr>
          <w:p w14:paraId="4EB77108" w14:textId="77777777" w:rsidR="00ED08DB" w:rsidRPr="00247A9B" w:rsidRDefault="00000000" w:rsidP="00F055D7">
            <w:pPr>
              <w:jc w:val="center"/>
              <w:rPr>
                <w:bCs/>
                <w:szCs w:val="36"/>
              </w:rPr>
            </w:pPr>
            <w:r w:rsidRPr="00247A9B">
              <w:rPr>
                <w:bCs/>
                <w:szCs w:val="36"/>
              </w:rPr>
              <w:t>0.335</w:t>
            </w:r>
          </w:p>
        </w:tc>
        <w:tc>
          <w:tcPr>
            <w:tcW w:w="635" w:type="pct"/>
            <w:vAlign w:val="center"/>
          </w:tcPr>
          <w:p w14:paraId="6E781BFE" w14:textId="77777777" w:rsidR="00ED08DB" w:rsidRPr="00247A9B" w:rsidRDefault="00000000" w:rsidP="00F055D7">
            <w:pPr>
              <w:jc w:val="center"/>
              <w:rPr>
                <w:bCs/>
                <w:szCs w:val="36"/>
              </w:rPr>
            </w:pPr>
            <w:r w:rsidRPr="00247A9B">
              <w:rPr>
                <w:bCs/>
                <w:szCs w:val="36"/>
              </w:rPr>
              <w:t>0.439</w:t>
            </w:r>
          </w:p>
        </w:tc>
      </w:tr>
    </w:tbl>
    <w:p w14:paraId="19E42F90" w14:textId="77777777" w:rsidR="00ED08DB" w:rsidRDefault="00ED08DB"/>
    <w:p w14:paraId="62015A69" w14:textId="77777777" w:rsidR="00ED08DB" w:rsidRPr="00D23167" w:rsidRDefault="00000000" w:rsidP="00D23167">
      <w:pPr>
        <w:keepNext/>
        <w:keepLines/>
        <w:widowControl w:val="0"/>
        <w:spacing w:line="360" w:lineRule="auto"/>
        <w:jc w:val="both"/>
        <w:outlineLvl w:val="1"/>
        <w:rPr>
          <w:rFonts w:eastAsia="SimHei"/>
          <w:bCs/>
          <w:kern w:val="44"/>
          <w:szCs w:val="36"/>
          <w:lang w:val="en-US"/>
        </w:rPr>
      </w:pPr>
      <w:r w:rsidRPr="00D23167">
        <w:rPr>
          <w:rFonts w:eastAsia="SimHei"/>
          <w:bCs/>
          <w:kern w:val="44"/>
          <w:szCs w:val="36"/>
          <w:lang w:val="en-US"/>
        </w:rPr>
        <w:t xml:space="preserve">5.4.6 </w:t>
      </w:r>
      <w:r w:rsidRPr="00D23167">
        <w:rPr>
          <w:rFonts w:eastAsia="SimHei"/>
          <w:bCs/>
          <w:kern w:val="44"/>
          <w:szCs w:val="36"/>
          <w:lang w:val="en-US"/>
        </w:rPr>
        <w:t>消融分析小结</w:t>
      </w:r>
    </w:p>
    <w:p w14:paraId="68F669B3" w14:textId="77777777" w:rsidR="00ED08DB" w:rsidRPr="00C81FBC" w:rsidRDefault="00000000" w:rsidP="00C81FBC">
      <w:pPr>
        <w:widowControl w:val="0"/>
        <w:spacing w:line="360" w:lineRule="auto"/>
        <w:ind w:firstLineChars="200" w:firstLine="480"/>
        <w:jc w:val="both"/>
        <w:rPr>
          <w:rFonts w:eastAsia="SimSun"/>
        </w:rPr>
      </w:pPr>
      <w:r>
        <w:rPr>
          <w:rFonts w:eastAsia="SimSun"/>
        </w:rPr>
        <w:t>综合以上消融实验，可以得出以下结论：（</w:t>
      </w:r>
      <w:r>
        <w:rPr>
          <w:rFonts w:eastAsia="SimSun"/>
        </w:rPr>
        <w:t>1</w:t>
      </w:r>
      <w:r>
        <w:rPr>
          <w:rFonts w:eastAsia="SimSun"/>
        </w:rPr>
        <w:t>）共享状态</w:t>
      </w:r>
      <w:r>
        <w:rPr>
          <w:rFonts w:eastAsia="SimSun"/>
        </w:rPr>
        <w:t>backbone</w:t>
      </w:r>
      <w:r>
        <w:rPr>
          <w:rFonts w:eastAsia="SimSun"/>
        </w:rPr>
        <w:t>是必须的基础组件，直接在小样本上用全模型训练会导致灾难性失败；（</w:t>
      </w:r>
      <w:r>
        <w:rPr>
          <w:rFonts w:eastAsia="SimSun"/>
        </w:rPr>
        <w:t>2</w:t>
      </w:r>
      <w:r>
        <w:rPr>
          <w:rFonts w:eastAsia="SimSun"/>
        </w:rPr>
        <w:t>）适配器的通道选择策略（图结构</w:t>
      </w:r>
      <w:r>
        <w:rPr>
          <w:rFonts w:eastAsia="SimSun"/>
        </w:rPr>
        <w:t>vs</w:t>
      </w:r>
      <w:r>
        <w:rPr>
          <w:rFonts w:eastAsia="SimSun"/>
        </w:rPr>
        <w:t>随机</w:t>
      </w:r>
      <w:r>
        <w:rPr>
          <w:rFonts w:eastAsia="SimSun"/>
        </w:rPr>
        <w:t>vs</w:t>
      </w:r>
      <w:r>
        <w:rPr>
          <w:rFonts w:eastAsia="SimSun"/>
        </w:rPr>
        <w:t>全通道）在极低样本阶段有可观察的差异，但不是决定性因素</w:t>
      </w:r>
      <w:r>
        <w:rPr>
          <w:rFonts w:eastAsia="SimSun"/>
        </w:rPr>
        <w:t>——</w:t>
      </w:r>
      <w:r>
        <w:rPr>
          <w:rFonts w:eastAsia="SimSun"/>
        </w:rPr>
        <w:t>参数预算和是否使用私有状态的影响更大；（</w:t>
      </w:r>
      <w:r>
        <w:rPr>
          <w:rFonts w:eastAsia="SimSun"/>
        </w:rPr>
        <w:t>3</w:t>
      </w:r>
      <w:r>
        <w:rPr>
          <w:rFonts w:eastAsia="SimSun"/>
        </w:rPr>
        <w:t>）</w:t>
      </w:r>
      <w:r>
        <w:rPr>
          <w:rFonts w:eastAsia="SimSun"/>
        </w:rPr>
        <w:t>S3</w:t>
      </w:r>
      <w:r>
        <w:rPr>
          <w:rFonts w:eastAsia="SimSun"/>
        </w:rPr>
        <w:t>私有操作参数包含有价值的信息，但直接使用全部</w:t>
      </w:r>
      <w:r>
        <w:rPr>
          <w:rFonts w:eastAsia="SimSun"/>
        </w:rPr>
        <w:t>138</w:t>
      </w:r>
      <w:r>
        <w:rPr>
          <w:rFonts w:eastAsia="SimSun"/>
        </w:rPr>
        <w:t>个通道参数量大且不够稳健，稀疏选择或子系统压缩可以在参数量和信息量之间取得更好平衡；（</w:t>
      </w:r>
      <w:r>
        <w:rPr>
          <w:rFonts w:eastAsia="SimSun"/>
        </w:rPr>
        <w:t>4</w:t>
      </w:r>
      <w:r>
        <w:rPr>
          <w:rFonts w:eastAsia="SimSun"/>
        </w:rPr>
        <w:t>）在线适配场景下，频繁更新（小</w:t>
      </w:r>
      <w:r>
        <w:rPr>
          <w:rFonts w:eastAsia="SimSun"/>
        </w:rPr>
        <w:t>block size</w:t>
      </w:r>
      <w:r>
        <w:rPr>
          <w:rFonts w:eastAsia="SimSun"/>
        </w:rPr>
        <w:t>）有利于维持预测性能；（</w:t>
      </w:r>
      <w:r>
        <w:rPr>
          <w:rFonts w:eastAsia="SimSun"/>
        </w:rPr>
        <w:t>5</w:t>
      </w:r>
      <w:r>
        <w:rPr>
          <w:rFonts w:eastAsia="SimSun"/>
        </w:rPr>
        <w:t>）路由策略（漂移检测、有监督路由）在当前阶段的准确性还不够理想（约</w:t>
      </w:r>
      <w:r>
        <w:rPr>
          <w:rFonts w:eastAsia="SimSun"/>
        </w:rPr>
        <w:t>50%</w:t>
      </w:r>
      <w:r>
        <w:rPr>
          <w:rFonts w:eastAsia="SimSun"/>
        </w:rPr>
        <w:t>），是未来改进的关键方向。</w:t>
      </w:r>
    </w:p>
    <w:p w14:paraId="5041E605"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lastRenderedPageBreak/>
        <w:t xml:space="preserve">6 </w:t>
      </w:r>
      <w:r w:rsidRPr="00E16261">
        <w:rPr>
          <w:rFonts w:eastAsia="SimHei"/>
          <w:bCs/>
          <w:kern w:val="44"/>
          <w:sz w:val="32"/>
          <w:szCs w:val="44"/>
          <w:lang w:val="en-US"/>
        </w:rPr>
        <w:t>总结</w:t>
      </w:r>
    </w:p>
    <w:p w14:paraId="3C127EC4" w14:textId="48C22DB6" w:rsidR="00ED08DB" w:rsidRPr="00C81FBC" w:rsidRDefault="00000000" w:rsidP="00514B3C">
      <w:pPr>
        <w:widowControl w:val="0"/>
        <w:spacing w:line="360" w:lineRule="auto"/>
        <w:ind w:firstLineChars="200" w:firstLine="480"/>
        <w:jc w:val="both"/>
        <w:rPr>
          <w:rFonts w:eastAsia="SimSun"/>
        </w:rPr>
      </w:pPr>
      <w:r>
        <w:rPr>
          <w:rFonts w:eastAsia="SimSun"/>
        </w:rPr>
        <w:t>本文针对盾构施工中多工况持续变化场景下的载荷预测问题，提出了共享状态空间</w:t>
      </w:r>
      <w:r>
        <w:rPr>
          <w:rFonts w:eastAsia="SimSun"/>
        </w:rPr>
        <w:t>+</w:t>
      </w:r>
      <w:r>
        <w:rPr>
          <w:rFonts w:eastAsia="SimSun"/>
        </w:rPr>
        <w:t>轻量适配器的解决思路。主要工作和结论如下：</w:t>
      </w:r>
    </w:p>
    <w:p w14:paraId="2C960B7B" w14:textId="77777777" w:rsidR="00ED08DB" w:rsidRPr="00C81FBC" w:rsidRDefault="00000000" w:rsidP="00C81FBC">
      <w:pPr>
        <w:widowControl w:val="0"/>
        <w:spacing w:line="360" w:lineRule="auto"/>
        <w:ind w:firstLineChars="200" w:firstLine="480"/>
        <w:jc w:val="both"/>
        <w:rPr>
          <w:rFonts w:eastAsia="SimSun"/>
        </w:rPr>
      </w:pPr>
      <w:r>
        <w:t>（1）共享结构发现：在三个盾构工况（S1、S2、S3）的共享变量空间（舱压、总推力、刀盘扭矩）中，PCMCI稳定识别出跨工况一致的短期动态候选结构；经PCMCI+严格方向复核后，最终保留的共享有向核心边为三个变量的一阶自记忆关系，而总推力-刀盘扭矩的同期关系更适合作为稳定耦合现象理解。敏感性分析证明该共享候选结构在窗口比例0.6-0.9、稳定阈值0.5-0.7的参数范围内均保持稳健（100%召回）。</w:t>
      </w:r>
    </w:p>
    <w:p w14:paraId="13434534" w14:textId="77777777" w:rsidR="00ED08DB" w:rsidRPr="00C81FBC" w:rsidRDefault="00000000" w:rsidP="00C81FBC">
      <w:pPr>
        <w:widowControl w:val="0"/>
        <w:spacing w:line="360" w:lineRule="auto"/>
        <w:ind w:firstLineChars="200" w:firstLine="480"/>
        <w:jc w:val="both"/>
        <w:rPr>
          <w:rFonts w:eastAsia="SimSun"/>
        </w:rPr>
      </w:pPr>
      <w:r>
        <w:rPr>
          <w:rFonts w:eastAsia="SimSun"/>
        </w:rPr>
        <w:t>（</w:t>
      </w:r>
      <w:r>
        <w:rPr>
          <w:rFonts w:eastAsia="SimSun"/>
        </w:rPr>
        <w:t>2</w:t>
      </w:r>
      <w:r>
        <w:rPr>
          <w:rFonts w:eastAsia="SimSun"/>
        </w:rPr>
        <w:t>）工况分布差异：</w:t>
      </w:r>
      <w:r>
        <w:rPr>
          <w:rFonts w:eastAsia="SimSun"/>
        </w:rPr>
        <w:t>PCA</w:t>
      </w:r>
      <w:r>
        <w:rPr>
          <w:rFonts w:eastAsia="SimSun"/>
        </w:rPr>
        <w:t>可视化和</w:t>
      </w:r>
      <w:r>
        <w:rPr>
          <w:rFonts w:eastAsia="SimSun"/>
        </w:rPr>
        <w:t>Wasserstein</w:t>
      </w:r>
      <w:r>
        <w:rPr>
          <w:rFonts w:eastAsia="SimSun"/>
        </w:rPr>
        <w:t>距离分析表明，</w:t>
      </w:r>
      <w:r>
        <w:rPr>
          <w:rFonts w:eastAsia="SimSun"/>
        </w:rPr>
        <w:t>S3</w:t>
      </w:r>
      <w:r>
        <w:rPr>
          <w:rFonts w:eastAsia="SimSun"/>
        </w:rPr>
        <w:t>与</w:t>
      </w:r>
      <w:r>
        <w:rPr>
          <w:rFonts w:eastAsia="SimSun"/>
        </w:rPr>
        <w:t>S1/S2</w:t>
      </w:r>
      <w:r>
        <w:rPr>
          <w:rFonts w:eastAsia="SimSun"/>
        </w:rPr>
        <w:t>存在显著的分布偏移（标准化</w:t>
      </w:r>
      <w:r>
        <w:rPr>
          <w:rFonts w:eastAsia="SimSun"/>
        </w:rPr>
        <w:t>Wasserstein</w:t>
      </w:r>
      <w:r>
        <w:rPr>
          <w:rFonts w:eastAsia="SimSun"/>
        </w:rPr>
        <w:t>距离：</w:t>
      </w:r>
      <w:r>
        <w:rPr>
          <w:rFonts w:eastAsia="SimSun"/>
        </w:rPr>
        <w:t>S1-S3</w:t>
      </w:r>
      <w:r>
        <w:rPr>
          <w:rFonts w:eastAsia="SimSun"/>
        </w:rPr>
        <w:t>为</w:t>
      </w:r>
      <w:r>
        <w:rPr>
          <w:rFonts w:eastAsia="SimSun"/>
        </w:rPr>
        <w:t>1.02</w:t>
      </w:r>
      <w:r>
        <w:rPr>
          <w:rFonts w:eastAsia="SimSun"/>
        </w:rPr>
        <w:t>，</w:t>
      </w:r>
      <w:r>
        <w:rPr>
          <w:rFonts w:eastAsia="SimSun"/>
        </w:rPr>
        <w:t>S2-S3</w:t>
      </w:r>
      <w:r>
        <w:rPr>
          <w:rFonts w:eastAsia="SimSun"/>
        </w:rPr>
        <w:t>为</w:t>
      </w:r>
      <w:r>
        <w:rPr>
          <w:rFonts w:eastAsia="SimSun"/>
        </w:rPr>
        <w:t>1.08</w:t>
      </w:r>
      <w:r>
        <w:rPr>
          <w:rFonts w:eastAsia="SimSun"/>
        </w:rPr>
        <w:t>，远大于</w:t>
      </w:r>
      <w:r>
        <w:rPr>
          <w:rFonts w:eastAsia="SimSun"/>
        </w:rPr>
        <w:t>S1-S2</w:t>
      </w:r>
      <w:r>
        <w:rPr>
          <w:rFonts w:eastAsia="SimSun"/>
        </w:rPr>
        <w:t>的</w:t>
      </w:r>
      <w:r>
        <w:rPr>
          <w:rFonts w:eastAsia="SimSun"/>
        </w:rPr>
        <w:t>0.24</w:t>
      </w:r>
      <w:r>
        <w:rPr>
          <w:rFonts w:eastAsia="SimSun"/>
        </w:rPr>
        <w:t>）。工段分类器达到</w:t>
      </w:r>
      <w:r>
        <w:rPr>
          <w:rFonts w:eastAsia="SimSun"/>
        </w:rPr>
        <w:t>65.3%</w:t>
      </w:r>
      <w:r>
        <w:rPr>
          <w:rFonts w:eastAsia="SimSun"/>
        </w:rPr>
        <w:t>的均衡准确率（随机水平</w:t>
      </w:r>
      <w:r>
        <w:rPr>
          <w:rFonts w:eastAsia="SimSun"/>
        </w:rPr>
        <w:t>33.3%</w:t>
      </w:r>
      <w:r>
        <w:rPr>
          <w:rFonts w:eastAsia="SimSun"/>
        </w:rPr>
        <w:t>），验证了持续适配任务的现实必要性。</w:t>
      </w:r>
    </w:p>
    <w:p w14:paraId="16C2955D" w14:textId="77777777" w:rsidR="00ED08DB" w:rsidRPr="00C81FBC" w:rsidRDefault="00000000" w:rsidP="00C81FBC">
      <w:pPr>
        <w:widowControl w:val="0"/>
        <w:spacing w:line="360" w:lineRule="auto"/>
        <w:ind w:firstLineChars="200" w:firstLine="480"/>
        <w:jc w:val="both"/>
        <w:rPr>
          <w:rFonts w:eastAsia="SimSun"/>
        </w:rPr>
      </w:pPr>
      <w:r>
        <w:rPr>
          <w:rFonts w:eastAsia="SimSun"/>
        </w:rPr>
        <w:t>（</w:t>
      </w:r>
      <w:r>
        <w:rPr>
          <w:rFonts w:eastAsia="SimSun"/>
        </w:rPr>
        <w:t>3</w:t>
      </w:r>
      <w:r>
        <w:rPr>
          <w:rFonts w:eastAsia="SimSun"/>
        </w:rPr>
        <w:t>）持续适配方法：冻结源模型</w:t>
      </w:r>
      <w:r>
        <w:rPr>
          <w:rFonts w:eastAsia="SimSun"/>
        </w:rPr>
        <w:t>+</w:t>
      </w:r>
      <w:r>
        <w:rPr>
          <w:rFonts w:eastAsia="SimSun"/>
        </w:rPr>
        <w:t>独立适配器库的策略在不保存任何历史数据的前提下，取得了接近全量回放的性能（综合指标</w:t>
      </w:r>
      <w:r>
        <w:rPr>
          <w:rFonts w:eastAsia="SimSun"/>
        </w:rPr>
        <w:t>0.714 vs 0.728</w:t>
      </w:r>
      <w:r>
        <w:rPr>
          <w:rFonts w:eastAsia="SimSun"/>
        </w:rPr>
        <w:t>），且遗忘量为零。该方法的参数量极小（</w:t>
      </w:r>
      <w:r>
        <w:rPr>
          <w:rFonts w:eastAsia="SimSun"/>
        </w:rPr>
        <w:t>3</w:t>
      </w:r>
      <w:r>
        <w:rPr>
          <w:rFonts w:eastAsia="SimSun"/>
        </w:rPr>
        <w:t>个共享变量的线性模型</w:t>
      </w:r>
      <w:r>
        <w:rPr>
          <w:rFonts w:eastAsia="SimSun"/>
        </w:rPr>
        <w:t>+</w:t>
      </w:r>
      <w:r>
        <w:rPr>
          <w:rFonts w:eastAsia="SimSun"/>
        </w:rPr>
        <w:t>每工段</w:t>
      </w:r>
      <w:r>
        <w:rPr>
          <w:rFonts w:eastAsia="SimSun"/>
        </w:rPr>
        <w:t>7</w:t>
      </w:r>
      <w:r>
        <w:rPr>
          <w:rFonts w:eastAsia="SimSun"/>
        </w:rPr>
        <w:t>个适配器参数），适合部署在存储和计算资源受限的施工环境中。</w:t>
      </w:r>
    </w:p>
    <w:p w14:paraId="41E8D079" w14:textId="579701A8" w:rsidR="00ED08DB" w:rsidRPr="00C81FBC" w:rsidRDefault="00000000" w:rsidP="00C81FBC">
      <w:pPr>
        <w:widowControl w:val="0"/>
        <w:spacing w:line="360" w:lineRule="auto"/>
        <w:ind w:firstLineChars="200" w:firstLine="480"/>
        <w:jc w:val="both"/>
        <w:rPr>
          <w:rFonts w:eastAsia="SimSun"/>
        </w:rPr>
      </w:pPr>
      <w:r>
        <w:t>（4）</w:t>
      </w:r>
      <w:r w:rsidR="008D358C" w:rsidRPr="008D358C">
        <w:t>S3</w:t>
      </w:r>
      <w:r w:rsidR="008D358C" w:rsidRPr="008D358C">
        <w:rPr>
          <w:rFonts w:ascii="SimSun" w:eastAsia="SimSun" w:hAnsi="SimSun" w:cs="SimSun" w:hint="eastAsia"/>
        </w:rPr>
        <w:t>低样本适配：在仅</w:t>
      </w:r>
      <w:r w:rsidR="008D358C" w:rsidRPr="008D358C">
        <w:t>10%-20%</w:t>
      </w:r>
      <w:r w:rsidR="008D358C" w:rsidRPr="008D358C">
        <w:rPr>
          <w:rFonts w:ascii="SimSun" w:eastAsia="SimSun" w:hAnsi="SimSun" w:cs="SimSun" w:hint="eastAsia"/>
        </w:rPr>
        <w:t>的</w:t>
      </w:r>
      <w:r w:rsidR="008D358C" w:rsidRPr="008D358C">
        <w:t>S3</w:t>
      </w:r>
      <w:r w:rsidR="008D358C" w:rsidRPr="008D358C">
        <w:rPr>
          <w:rFonts w:ascii="SimSun" w:eastAsia="SimSun" w:hAnsi="SimSun" w:cs="SimSun" w:hint="eastAsia"/>
        </w:rPr>
        <w:t>数据可用时，轻量适配器能够提供显著的性能增益（相比源模型直接应用提升约</w:t>
      </w:r>
      <w:r w:rsidR="008D358C" w:rsidRPr="008D358C">
        <w:t>2-10</w:t>
      </w:r>
      <w:r w:rsidR="008D358C" w:rsidRPr="008D358C">
        <w:rPr>
          <w:rFonts w:ascii="SimSun" w:eastAsia="SimSun" w:hAnsi="SimSun" w:cs="SimSun" w:hint="eastAsia"/>
        </w:rPr>
        <w:t>个百分点</w:t>
      </w:r>
      <w:r w:rsidR="008D358C" w:rsidRPr="008D358C">
        <w:t>R²</w:t>
      </w:r>
      <w:r w:rsidR="008D358C" w:rsidRPr="008D358C">
        <w:rPr>
          <w:rFonts w:ascii="SimSun" w:eastAsia="SimSun" w:hAnsi="SimSun" w:cs="SimSun" w:hint="eastAsia"/>
        </w:rPr>
        <w:t>）。图结构约束在极端低样本阶段有一定正向价值，但随着样本量增加，灵活的参数更新策略更为重要。随机拓扑压力测试表明，图适配器在低样本阶段平均优于约</w:t>
      </w:r>
      <w:r w:rsidR="008D358C" w:rsidRPr="008D358C">
        <w:t>60%</w:t>
      </w:r>
      <w:r w:rsidR="008D358C" w:rsidRPr="008D358C">
        <w:rPr>
          <w:rFonts w:ascii="SimSun" w:eastAsia="SimSun" w:hAnsi="SimSun" w:cs="SimSun" w:hint="eastAsia"/>
        </w:rPr>
        <w:t>的等规模随机适配器，但差异并非压倒性。</w:t>
      </w:r>
    </w:p>
    <w:p w14:paraId="624E88A8" w14:textId="3BDADD1C" w:rsidR="00ED08DB" w:rsidRPr="00C81FBC" w:rsidRDefault="00000000" w:rsidP="00897DCB">
      <w:pPr>
        <w:widowControl w:val="0"/>
        <w:spacing w:line="360" w:lineRule="auto"/>
        <w:ind w:firstLineChars="200" w:firstLine="480"/>
        <w:jc w:val="both"/>
        <w:rPr>
          <w:rFonts w:eastAsia="SimSun"/>
        </w:rPr>
      </w:pPr>
      <w:r>
        <w:rPr>
          <w:rFonts w:eastAsia="SimSun"/>
        </w:rPr>
        <w:t>（</w:t>
      </w:r>
      <w:r>
        <w:rPr>
          <w:rFonts w:eastAsia="SimSun"/>
        </w:rPr>
        <w:t>5</w:t>
      </w:r>
      <w:r>
        <w:rPr>
          <w:rFonts w:eastAsia="SimSun"/>
        </w:rPr>
        <w:t>）私有状态与子系统压缩：</w:t>
      </w:r>
      <w:r>
        <w:rPr>
          <w:rFonts w:eastAsia="SimSun"/>
        </w:rPr>
        <w:t>S3</w:t>
      </w:r>
      <w:r>
        <w:rPr>
          <w:rFonts w:eastAsia="SimSun"/>
        </w:rPr>
        <w:t>的操作参数（</w:t>
      </w:r>
      <w:r>
        <w:rPr>
          <w:rFonts w:eastAsia="SimSun"/>
        </w:rPr>
        <w:t>138</w:t>
      </w:r>
      <w:r>
        <w:rPr>
          <w:rFonts w:eastAsia="SimSun"/>
        </w:rPr>
        <w:t>个通道）包含有价值的工况特定信息。工程子系统语义压缩仅用</w:t>
      </w:r>
      <w:r>
        <w:rPr>
          <w:rFonts w:eastAsia="SimSun"/>
        </w:rPr>
        <w:t>13</w:t>
      </w:r>
      <w:r>
        <w:rPr>
          <w:rFonts w:eastAsia="SimSun"/>
        </w:rPr>
        <w:t>个参数即可接近全通道（</w:t>
      </w:r>
      <w:r>
        <w:rPr>
          <w:rFonts w:eastAsia="SimSun"/>
        </w:rPr>
        <w:t>139</w:t>
      </w:r>
      <w:r>
        <w:rPr>
          <w:rFonts w:eastAsia="SimSun"/>
        </w:rPr>
        <w:t>参数）的性能，且具有更好的可解释性。在线适配实验表明，私有适配器在连续更新场景下表现稳健，尤其在小</w:t>
      </w:r>
      <w:r>
        <w:rPr>
          <w:rFonts w:eastAsia="SimSun"/>
        </w:rPr>
        <w:t>block size</w:t>
      </w:r>
      <w:r>
        <w:rPr>
          <w:rFonts w:eastAsia="SimSun"/>
        </w:rPr>
        <w:t>时优势明显。</w:t>
      </w:r>
    </w:p>
    <w:p w14:paraId="79DD79F5" w14:textId="77777777" w:rsidR="00ED08DB" w:rsidRPr="00C81FBC" w:rsidRDefault="00000000" w:rsidP="00C81FBC">
      <w:pPr>
        <w:widowControl w:val="0"/>
        <w:spacing w:line="360" w:lineRule="auto"/>
        <w:ind w:firstLineChars="200" w:firstLine="480"/>
        <w:jc w:val="both"/>
        <w:rPr>
          <w:rFonts w:eastAsia="SimSun"/>
        </w:rPr>
      </w:pPr>
      <w:r>
        <w:rPr>
          <w:rFonts w:eastAsia="SimSun"/>
        </w:rPr>
        <w:t>本研究的局限与未来方向：（</w:t>
      </w:r>
      <w:r>
        <w:rPr>
          <w:rFonts w:eastAsia="SimSun"/>
        </w:rPr>
        <w:t>1</w:t>
      </w:r>
      <w:r>
        <w:rPr>
          <w:rFonts w:eastAsia="SimSun"/>
        </w:rPr>
        <w:t>）当前方法基于线性模型和线性残差适配，未来可探索非线性适配器结构，如引入轻量神经网络模块；（</w:t>
      </w:r>
      <w:r>
        <w:rPr>
          <w:rFonts w:eastAsia="SimSun"/>
        </w:rPr>
        <w:t>2</w:t>
      </w:r>
      <w:r>
        <w:rPr>
          <w:rFonts w:eastAsia="SimSun"/>
        </w:rPr>
        <w:t>）漂移检测路由的准确率约</w:t>
      </w:r>
      <w:r>
        <w:rPr>
          <w:rFonts w:eastAsia="SimSun"/>
        </w:rPr>
        <w:lastRenderedPageBreak/>
        <w:t>50%</w:t>
      </w:r>
      <w:r>
        <w:rPr>
          <w:rFonts w:eastAsia="SimSun"/>
        </w:rPr>
        <w:t>，驱动机制需要更精细的设计，可考虑引入更敏感的多变量分布漂移检测指标；（</w:t>
      </w:r>
      <w:r>
        <w:rPr>
          <w:rFonts w:eastAsia="SimSun"/>
        </w:rPr>
        <w:t>3</w:t>
      </w:r>
      <w:r>
        <w:rPr>
          <w:rFonts w:eastAsia="SimSun"/>
        </w:rPr>
        <w:t>）子系统压缩的工程语义分组依赖领域知识，更自动化的分组方法（如基于互信息或因果发现的自动分组）值得探索；（</w:t>
      </w:r>
      <w:r>
        <w:rPr>
          <w:rFonts w:eastAsia="SimSun"/>
        </w:rPr>
        <w:t>4</w:t>
      </w:r>
      <w:r>
        <w:rPr>
          <w:rFonts w:eastAsia="SimSun"/>
        </w:rPr>
        <w:t>）当前仅在三个工况上验证，扩展到更多工况和更长时间跨度的持续学习是重要的下一步方向；（</w:t>
      </w:r>
      <w:r>
        <w:rPr>
          <w:rFonts w:eastAsia="SimSun"/>
        </w:rPr>
        <w:t>5</w:t>
      </w:r>
      <w:r>
        <w:rPr>
          <w:rFonts w:eastAsia="SimSun"/>
        </w:rPr>
        <w:t>）适配器的参数预算分配策略（如何根据工况差异程度动态调整适配力度）也是一个待研究的问题。</w:t>
      </w:r>
    </w:p>
    <w:p w14:paraId="409C9F8B" w14:textId="77777777" w:rsidR="00E16261" w:rsidRPr="00E16261" w:rsidRDefault="00E16261" w:rsidP="00E16261">
      <w:pPr>
        <w:keepNext/>
        <w:keepLines/>
        <w:widowControl w:val="0"/>
        <w:spacing w:before="340" w:line="578" w:lineRule="auto"/>
        <w:jc w:val="both"/>
        <w:outlineLvl w:val="0"/>
        <w:rPr>
          <w:rFonts w:eastAsia="SimHei"/>
          <w:bCs/>
          <w:kern w:val="44"/>
          <w:sz w:val="32"/>
          <w:szCs w:val="44"/>
          <w:lang w:val="en-US"/>
        </w:rPr>
      </w:pPr>
      <w:r w:rsidRPr="00E16261">
        <w:rPr>
          <w:rFonts w:eastAsia="SimHei"/>
          <w:bCs/>
          <w:kern w:val="44"/>
          <w:sz w:val="32"/>
          <w:szCs w:val="44"/>
          <w:lang w:val="en-US"/>
        </w:rPr>
        <w:t>参考文献</w:t>
      </w:r>
    </w:p>
    <w:p w14:paraId="1D032D39" w14:textId="4FF86AEE" w:rsidR="001D783B" w:rsidRPr="001D783B" w:rsidRDefault="001D783B" w:rsidP="001D783B">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 xml:space="preserve">Chen Z Y, Fan L T, Zhang Y P, Xiao H </w:t>
      </w:r>
      <w:proofErr w:type="spellStart"/>
      <w:r w:rsidRPr="001D783B">
        <w:rPr>
          <w:rFonts w:ascii="Times New Roman" w:eastAsia="SimSong" w:hAnsi="Times New Roman" w:cs="Times New Roman (Body CS)"/>
        </w:rPr>
        <w:t>H</w:t>
      </w:r>
      <w:proofErr w:type="spellEnd"/>
      <w:r w:rsidRPr="001D783B">
        <w:rPr>
          <w:rFonts w:ascii="Times New Roman" w:eastAsia="SimSong" w:hAnsi="Times New Roman" w:cs="Times New Roman (Body CS)"/>
        </w:rPr>
        <w:t>, Wang L. Knowledge-based and data-based machine learning in intelligent TBM construction[J]. China Civil Engineering Journal, 2024, 57(6).</w:t>
      </w:r>
    </w:p>
    <w:p w14:paraId="1DEAA619" w14:textId="76DC9B49" w:rsidR="001D783B" w:rsidRPr="001D783B" w:rsidRDefault="001D783B" w:rsidP="001D783B">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Fu X, Pan Y, Zhang L. A causal-temporal graphic convolutional network (CT-GCN) approach for TBM load prediction in tunnel excavation[J]. Expert Systems with Applications, 2024, 237:121977.</w:t>
      </w:r>
    </w:p>
    <w:p w14:paraId="4DF2BE02" w14:textId="577E499C" w:rsidR="001D783B" w:rsidRPr="001D783B" w:rsidRDefault="001D783B" w:rsidP="001D783B">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Zhou Z, Wang M, Yue Y, Liu Y, Li H. TBM Load Time-Series Prediction Based on Causally Interpretable Artificial Intelligence[J]. Rock Mechanics and Rock Engineering, 2026.</w:t>
      </w:r>
    </w:p>
    <w:p w14:paraId="74704404" w14:textId="3F7E58E8" w:rsidR="001D783B" w:rsidRPr="001D783B" w:rsidRDefault="001D783B" w:rsidP="001D783B">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Liu W, Liu F, Love P E D, Fang W. Causality-Guided Explainable Deep-Learning Model for Managing Tunnel-Induced Ground Settlement Risks[J]. Journal of Computing in Civil Engineering, 2025, 39(4):05025003.</w:t>
      </w:r>
    </w:p>
    <w:p w14:paraId="4F0351C5" w14:textId="7277567B" w:rsidR="001D783B" w:rsidRPr="001D783B" w:rsidRDefault="001D783B" w:rsidP="001D783B">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 xml:space="preserve">Kirkpatrick J, </w:t>
      </w:r>
      <w:proofErr w:type="spellStart"/>
      <w:r w:rsidRPr="001D783B">
        <w:rPr>
          <w:rFonts w:ascii="Times New Roman" w:eastAsia="SimSong" w:hAnsi="Times New Roman" w:cs="Times New Roman (Body CS)"/>
        </w:rPr>
        <w:t>Pascanu</w:t>
      </w:r>
      <w:proofErr w:type="spellEnd"/>
      <w:r w:rsidRPr="001D783B">
        <w:rPr>
          <w:rFonts w:ascii="Times New Roman" w:eastAsia="SimSong" w:hAnsi="Times New Roman" w:cs="Times New Roman (Body CS)"/>
        </w:rPr>
        <w:t xml:space="preserve"> R, Rabinowitz N, et al. Overcoming catastrophic forgetting in neural networks[J]. Proceedings of the National Academy of Sciences, 2017, 114(13):3521-3526.</w:t>
      </w:r>
    </w:p>
    <w:p w14:paraId="4D64C476" w14:textId="5BC06E15" w:rsidR="001D783B" w:rsidRDefault="001D783B" w:rsidP="001D783B">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 xml:space="preserve">Lopez-Paz D, </w:t>
      </w:r>
      <w:proofErr w:type="spellStart"/>
      <w:r w:rsidRPr="001D783B">
        <w:rPr>
          <w:rFonts w:ascii="Times New Roman" w:eastAsia="SimSong" w:hAnsi="Times New Roman" w:cs="Times New Roman (Body CS)"/>
        </w:rPr>
        <w:t>Ranzato</w:t>
      </w:r>
      <w:proofErr w:type="spellEnd"/>
      <w:r w:rsidRPr="001D783B">
        <w:rPr>
          <w:rFonts w:ascii="Times New Roman" w:eastAsia="SimSong" w:hAnsi="Times New Roman" w:cs="Times New Roman (Body CS)"/>
        </w:rPr>
        <w:t xml:space="preserve"> M A. Gradient episodic memory for continual learning[C]. Advances in Neural Information Processing Systems, 2017, 30:6467-6476.</w:t>
      </w:r>
    </w:p>
    <w:p w14:paraId="059C020E" w14:textId="77777777" w:rsidR="002B13C9" w:rsidRPr="001D783B" w:rsidRDefault="002B13C9" w:rsidP="002B13C9">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 xml:space="preserve">Runge J, Nowack P, Kretschmer M, Flaxman S, </w:t>
      </w:r>
      <w:proofErr w:type="spellStart"/>
      <w:r w:rsidRPr="001D783B">
        <w:rPr>
          <w:rFonts w:ascii="Times New Roman" w:eastAsia="SimSong" w:hAnsi="Times New Roman" w:cs="Times New Roman (Body CS)"/>
        </w:rPr>
        <w:t>Sejdinovic</w:t>
      </w:r>
      <w:proofErr w:type="spellEnd"/>
      <w:r w:rsidRPr="001D783B">
        <w:rPr>
          <w:rFonts w:ascii="Times New Roman" w:eastAsia="SimSong" w:hAnsi="Times New Roman" w:cs="Times New Roman (Body CS)"/>
        </w:rPr>
        <w:t xml:space="preserve"> D. Detecting and quantifying causal associations in large nonlinear time series datasets[J]. Science Advances, 2019, 5(11):eaau4996.</w:t>
      </w:r>
    </w:p>
    <w:p w14:paraId="413ABE1C" w14:textId="6F855836" w:rsidR="002B13C9" w:rsidRPr="002B13C9" w:rsidRDefault="002B13C9" w:rsidP="002B13C9">
      <w:pPr>
        <w:pStyle w:val="ListParagraph"/>
        <w:numPr>
          <w:ilvl w:val="0"/>
          <w:numId w:val="22"/>
        </w:numPr>
        <w:rPr>
          <w:rFonts w:ascii="Times New Roman" w:eastAsia="SimSong" w:hAnsi="Times New Roman" w:cs="Times New Roman (Body CS)"/>
        </w:rPr>
      </w:pPr>
      <w:r w:rsidRPr="001D783B">
        <w:rPr>
          <w:rFonts w:ascii="Times New Roman" w:eastAsia="SimSong" w:hAnsi="Times New Roman" w:cs="Times New Roman (Body CS)"/>
        </w:rPr>
        <w:t>Runge J. Discovering contemporaneous and lagged causal relations in autocorrelated nonlinear time series datasets[C]. Proceedings of the 36th Conference on Uncertainty in Artificial Intelligence, 2020:1388-1397.</w:t>
      </w:r>
    </w:p>
    <w:p w14:paraId="2DD1D12A" w14:textId="6FDE2249" w:rsidR="001D783B" w:rsidRPr="001D783B" w:rsidRDefault="001D783B" w:rsidP="001D783B">
      <w:pPr>
        <w:pStyle w:val="ListParagraph"/>
        <w:numPr>
          <w:ilvl w:val="0"/>
          <w:numId w:val="22"/>
        </w:numPr>
        <w:rPr>
          <w:rFonts w:ascii="Times New Roman" w:eastAsia="SimSong" w:hAnsi="Times New Roman" w:cs="Times New Roman (Body CS)"/>
        </w:rPr>
      </w:pPr>
      <w:proofErr w:type="spellStart"/>
      <w:r w:rsidRPr="001D783B">
        <w:rPr>
          <w:rFonts w:ascii="Times New Roman" w:eastAsia="SimSong" w:hAnsi="Times New Roman" w:cs="Times New Roman (Body CS)"/>
        </w:rPr>
        <w:t>Houlsby</w:t>
      </w:r>
      <w:proofErr w:type="spellEnd"/>
      <w:r w:rsidRPr="001D783B">
        <w:rPr>
          <w:rFonts w:ascii="Times New Roman" w:eastAsia="SimSong" w:hAnsi="Times New Roman" w:cs="Times New Roman (Body CS)"/>
        </w:rPr>
        <w:t xml:space="preserve"> N, Giurgiu A, Jastrzebski S, et al. Parameter-efficient transfer learning for NLP[C]. Proceedings of the 36th International Conference on Machine Learning, 2019:2790-2799.</w:t>
      </w:r>
    </w:p>
    <w:p w14:paraId="7C9CCD29" w14:textId="77777777" w:rsidR="00ED08DB" w:rsidRDefault="00ED08DB"/>
    <w:p w14:paraId="0D501FD0" w14:textId="77777777" w:rsidR="002B13C9" w:rsidRDefault="002B13C9">
      <w:pPr>
        <w:rPr>
          <w:rFonts w:hint="eastAsia"/>
        </w:rPr>
      </w:pPr>
    </w:p>
    <w:p w14:paraId="26779302" w14:textId="77777777" w:rsidR="00ED08DB" w:rsidRPr="002B13C9" w:rsidRDefault="00000000">
      <w:pPr>
        <w:rPr>
          <w:rFonts w:hint="eastAsia"/>
          <w:b/>
          <w:bCs/>
          <w:sz w:val="32"/>
          <w:szCs w:val="32"/>
        </w:rPr>
      </w:pPr>
      <w:r w:rsidRPr="002B13C9">
        <w:rPr>
          <w:rFonts w:eastAsia="SimSun"/>
          <w:b/>
          <w:bCs/>
          <w:sz w:val="32"/>
          <w:szCs w:val="32"/>
        </w:rPr>
        <w:t>研究生签字：</w:t>
      </w:r>
      <w:r w:rsidRPr="002B13C9">
        <w:rPr>
          <w:rFonts w:eastAsia="SimSun"/>
          <w:b/>
          <w:bCs/>
          <w:sz w:val="32"/>
          <w:szCs w:val="32"/>
        </w:rPr>
        <w:t>_______________</w:t>
      </w:r>
    </w:p>
    <w:p w14:paraId="6D6A0D06" w14:textId="77777777" w:rsidR="00BA6E50" w:rsidRDefault="00BA6E50"/>
    <w:sectPr w:rsidR="00BA6E50" w:rsidSect="00E16261">
      <w:headerReference w:type="default" r:id="rId13"/>
      <w:footerReference w:type="default" r:id="rId14"/>
      <w:pgSz w:w="11907" w:h="16840" w:code="9"/>
      <w:pgMar w:top="1701" w:right="1418" w:bottom="1247" w:left="1418" w:header="851" w:footer="79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B556" w14:textId="77777777" w:rsidR="00284023" w:rsidRDefault="00284023">
      <w:r>
        <w:separator/>
      </w:r>
    </w:p>
  </w:endnote>
  <w:endnote w:type="continuationSeparator" w:id="0">
    <w:p w14:paraId="2ABC20E8" w14:textId="77777777" w:rsidR="00284023" w:rsidRDefault="0028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KaiTi_GB2312">
    <w:altName w:val="Microsoft YaHei"/>
    <w:panose1 w:val="020B0604020202020204"/>
    <w:charset w:val="86"/>
    <w:family w:val="modern"/>
    <w:pitch w:val="fixed"/>
    <w:sig w:usb0="00000001" w:usb1="080E0000" w:usb2="00000010" w:usb3="00000000" w:csb0="00040000" w:csb1="00000000"/>
  </w:font>
  <w:font w:name="STZhongsong">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Wingdings 2">
    <w:panose1 w:val="05020102010507070707"/>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ong">
    <w:panose1 w:val="02020300000000000000"/>
    <w:charset w:val="86"/>
    <w:family w:val="roman"/>
    <w:pitch w:val="variable"/>
    <w:sig w:usb0="800002BF" w:usb1="38CF7CFA" w:usb2="00000016" w:usb3="00000000" w:csb0="0004000D"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2115" w14:textId="77777777" w:rsidR="00E16261" w:rsidRDefault="00E162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7197" w14:textId="77777777" w:rsidR="00284023" w:rsidRDefault="00284023">
      <w:r>
        <w:separator/>
      </w:r>
    </w:p>
  </w:footnote>
  <w:footnote w:type="continuationSeparator" w:id="0">
    <w:p w14:paraId="5A309D0C" w14:textId="77777777" w:rsidR="00284023" w:rsidRDefault="00284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800D" w14:textId="77777777" w:rsidR="00E16261" w:rsidRDefault="00E16261" w:rsidP="00832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57D"/>
    <w:multiLevelType w:val="multilevel"/>
    <w:tmpl w:val="A814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9507D"/>
    <w:multiLevelType w:val="multilevel"/>
    <w:tmpl w:val="F5A6996C"/>
    <w:styleLink w:val="CurrentList1"/>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2" w15:restartNumberingAfterBreak="0">
    <w:nsid w:val="12CE2B6D"/>
    <w:multiLevelType w:val="hybridMultilevel"/>
    <w:tmpl w:val="850A60D6"/>
    <w:lvl w:ilvl="0" w:tplc="563A414E">
      <w:numFmt w:val="bullet"/>
      <w:lvlText w:val="-"/>
      <w:lvlJc w:val="left"/>
      <w:pPr>
        <w:ind w:left="1320" w:hanging="360"/>
      </w:pPr>
      <w:rPr>
        <w:rFonts w:ascii="Times New Roman" w:eastAsia="SimSun" w:hAnsi="Times New Roman" w:cs="Times New Roman"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3" w15:restartNumberingAfterBreak="0">
    <w:nsid w:val="19C25E06"/>
    <w:multiLevelType w:val="hybridMultilevel"/>
    <w:tmpl w:val="0C9C0ADE"/>
    <w:lvl w:ilvl="0" w:tplc="0809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4" w15:restartNumberingAfterBreak="0">
    <w:nsid w:val="1A527343"/>
    <w:multiLevelType w:val="multilevel"/>
    <w:tmpl w:val="374A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45533"/>
    <w:multiLevelType w:val="hybridMultilevel"/>
    <w:tmpl w:val="9AA67CF8"/>
    <w:lvl w:ilvl="0" w:tplc="C58C21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EA0F54"/>
    <w:multiLevelType w:val="hybridMultilevel"/>
    <w:tmpl w:val="94E809A6"/>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7" w15:restartNumberingAfterBreak="0">
    <w:nsid w:val="31F71783"/>
    <w:multiLevelType w:val="hybridMultilevel"/>
    <w:tmpl w:val="8974C242"/>
    <w:lvl w:ilvl="0" w:tplc="563A414E">
      <w:numFmt w:val="bullet"/>
      <w:lvlText w:val="-"/>
      <w:lvlJc w:val="left"/>
      <w:pPr>
        <w:ind w:left="1320" w:hanging="360"/>
      </w:pPr>
      <w:rPr>
        <w:rFonts w:ascii="Times New Roman" w:eastAsia="SimSun" w:hAnsi="Times New Roman" w:cs="Times New Roman"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8" w15:restartNumberingAfterBreak="0">
    <w:nsid w:val="33550120"/>
    <w:multiLevelType w:val="multilevel"/>
    <w:tmpl w:val="9E0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63D0A"/>
    <w:multiLevelType w:val="hybridMultilevel"/>
    <w:tmpl w:val="C57CAC8A"/>
    <w:lvl w:ilvl="0" w:tplc="2A50C958">
      <w:start w:val="1"/>
      <w:numFmt w:val="bullet"/>
      <w:lvlText w:val=""/>
      <w:lvlJc w:val="left"/>
      <w:pPr>
        <w:ind w:left="960" w:hanging="48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0" w15:restartNumberingAfterBreak="0">
    <w:nsid w:val="47A9503C"/>
    <w:multiLevelType w:val="hybridMultilevel"/>
    <w:tmpl w:val="7E0E6E4A"/>
    <w:lvl w:ilvl="0" w:tplc="563A414E">
      <w:numFmt w:val="bullet"/>
      <w:lvlText w:val="-"/>
      <w:lvlJc w:val="left"/>
      <w:pPr>
        <w:ind w:left="840" w:hanging="360"/>
      </w:pPr>
      <w:rPr>
        <w:rFonts w:ascii="Times New Roman" w:eastAsia="SimSun"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4A9D1C00"/>
    <w:multiLevelType w:val="hybridMultilevel"/>
    <w:tmpl w:val="1472BD1C"/>
    <w:lvl w:ilvl="0" w:tplc="563A414E">
      <w:numFmt w:val="bullet"/>
      <w:lvlText w:val="-"/>
      <w:lvlJc w:val="left"/>
      <w:pPr>
        <w:ind w:left="840" w:hanging="360"/>
      </w:pPr>
      <w:rPr>
        <w:rFonts w:ascii="Times New Roman" w:eastAsia="SimSun"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4CEC4305"/>
    <w:multiLevelType w:val="multilevel"/>
    <w:tmpl w:val="92E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36762"/>
    <w:multiLevelType w:val="hybridMultilevel"/>
    <w:tmpl w:val="D2127E88"/>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4" w15:restartNumberingAfterBreak="0">
    <w:nsid w:val="581C01C1"/>
    <w:multiLevelType w:val="hybridMultilevel"/>
    <w:tmpl w:val="99003354"/>
    <w:lvl w:ilvl="0" w:tplc="2A50C958">
      <w:start w:val="1"/>
      <w:numFmt w:val="bullet"/>
      <w:lvlText w:val=""/>
      <w:lvlJc w:val="left"/>
      <w:pPr>
        <w:ind w:left="480" w:hanging="48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5" w15:restartNumberingAfterBreak="0">
    <w:nsid w:val="5E813D0B"/>
    <w:multiLevelType w:val="hybridMultilevel"/>
    <w:tmpl w:val="1B42F9B6"/>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6" w15:restartNumberingAfterBreak="0">
    <w:nsid w:val="602779DB"/>
    <w:multiLevelType w:val="multilevel"/>
    <w:tmpl w:val="391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944E7"/>
    <w:multiLevelType w:val="multilevel"/>
    <w:tmpl w:val="2CB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F61B8"/>
    <w:multiLevelType w:val="hybridMultilevel"/>
    <w:tmpl w:val="78E20ED6"/>
    <w:lvl w:ilvl="0" w:tplc="563A414E">
      <w:numFmt w:val="bullet"/>
      <w:lvlText w:val="-"/>
      <w:lvlJc w:val="left"/>
      <w:pPr>
        <w:ind w:left="840" w:hanging="360"/>
      </w:pPr>
      <w:rPr>
        <w:rFonts w:ascii="Times New Roman" w:eastAsia="SimSun"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9" w15:restartNumberingAfterBreak="0">
    <w:nsid w:val="6CD75125"/>
    <w:multiLevelType w:val="multilevel"/>
    <w:tmpl w:val="7EA0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C45AC0"/>
    <w:multiLevelType w:val="hybridMultilevel"/>
    <w:tmpl w:val="982699B6"/>
    <w:lvl w:ilvl="0" w:tplc="563A414E">
      <w:numFmt w:val="bullet"/>
      <w:lvlText w:val="-"/>
      <w:lvlJc w:val="left"/>
      <w:pPr>
        <w:ind w:left="840" w:hanging="360"/>
      </w:pPr>
      <w:rPr>
        <w:rFonts w:ascii="Times New Roman" w:eastAsia="SimSun"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1" w15:restartNumberingAfterBreak="0">
    <w:nsid w:val="78F21D83"/>
    <w:multiLevelType w:val="hybridMultilevel"/>
    <w:tmpl w:val="A0EE60CA"/>
    <w:lvl w:ilvl="0" w:tplc="563A414E">
      <w:numFmt w:val="bullet"/>
      <w:lvlText w:val="-"/>
      <w:lvlJc w:val="left"/>
      <w:pPr>
        <w:ind w:left="1320" w:hanging="360"/>
      </w:pPr>
      <w:rPr>
        <w:rFonts w:ascii="Times New Roman" w:eastAsia="SimSun" w:hAnsi="Times New Roman" w:cs="Times New Roman"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num w:numId="1" w16cid:durableId="1976451165">
    <w:abstractNumId w:val="19"/>
  </w:num>
  <w:num w:numId="2" w16cid:durableId="156264924">
    <w:abstractNumId w:val="12"/>
  </w:num>
  <w:num w:numId="3" w16cid:durableId="2116317605">
    <w:abstractNumId w:val="16"/>
  </w:num>
  <w:num w:numId="4" w16cid:durableId="403376640">
    <w:abstractNumId w:val="4"/>
  </w:num>
  <w:num w:numId="5" w16cid:durableId="2022734330">
    <w:abstractNumId w:val="17"/>
  </w:num>
  <w:num w:numId="6" w16cid:durableId="1164317192">
    <w:abstractNumId w:val="8"/>
  </w:num>
  <w:num w:numId="7" w16cid:durableId="781613231">
    <w:abstractNumId w:val="0"/>
  </w:num>
  <w:num w:numId="8" w16cid:durableId="153617583">
    <w:abstractNumId w:val="15"/>
  </w:num>
  <w:num w:numId="9" w16cid:durableId="1574730090">
    <w:abstractNumId w:val="20"/>
  </w:num>
  <w:num w:numId="10" w16cid:durableId="439688016">
    <w:abstractNumId w:val="2"/>
  </w:num>
  <w:num w:numId="11" w16cid:durableId="220024184">
    <w:abstractNumId w:val="7"/>
  </w:num>
  <w:num w:numId="12" w16cid:durableId="1009410514">
    <w:abstractNumId w:val="21"/>
  </w:num>
  <w:num w:numId="13" w16cid:durableId="1764760249">
    <w:abstractNumId w:val="14"/>
  </w:num>
  <w:num w:numId="14" w16cid:durableId="484200923">
    <w:abstractNumId w:val="1"/>
  </w:num>
  <w:num w:numId="15" w16cid:durableId="1189831985">
    <w:abstractNumId w:val="9"/>
  </w:num>
  <w:num w:numId="16" w16cid:durableId="943926963">
    <w:abstractNumId w:val="10"/>
  </w:num>
  <w:num w:numId="17" w16cid:durableId="1594195299">
    <w:abstractNumId w:val="3"/>
  </w:num>
  <w:num w:numId="18" w16cid:durableId="1893927861">
    <w:abstractNumId w:val="13"/>
  </w:num>
  <w:num w:numId="19" w16cid:durableId="289013797">
    <w:abstractNumId w:val="18"/>
  </w:num>
  <w:num w:numId="20" w16cid:durableId="491601164">
    <w:abstractNumId w:val="6"/>
  </w:num>
  <w:num w:numId="21" w16cid:durableId="2004970943">
    <w:abstractNumId w:val="11"/>
  </w:num>
  <w:num w:numId="22" w16cid:durableId="1636793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61"/>
    <w:rsid w:val="0005411B"/>
    <w:rsid w:val="000C4DD3"/>
    <w:rsid w:val="000E75F8"/>
    <w:rsid w:val="00114A5A"/>
    <w:rsid w:val="001B7F03"/>
    <w:rsid w:val="001D783B"/>
    <w:rsid w:val="00216279"/>
    <w:rsid w:val="00224790"/>
    <w:rsid w:val="00230078"/>
    <w:rsid w:val="00241BC9"/>
    <w:rsid w:val="00247A9B"/>
    <w:rsid w:val="0025564B"/>
    <w:rsid w:val="002830A5"/>
    <w:rsid w:val="00284023"/>
    <w:rsid w:val="002B13C9"/>
    <w:rsid w:val="002D21EB"/>
    <w:rsid w:val="003129CD"/>
    <w:rsid w:val="003C311F"/>
    <w:rsid w:val="003F6004"/>
    <w:rsid w:val="00423CB4"/>
    <w:rsid w:val="004259F4"/>
    <w:rsid w:val="00443B54"/>
    <w:rsid w:val="00481489"/>
    <w:rsid w:val="004E4F17"/>
    <w:rsid w:val="004F2059"/>
    <w:rsid w:val="005078E7"/>
    <w:rsid w:val="00514B3C"/>
    <w:rsid w:val="00542C41"/>
    <w:rsid w:val="00560FD1"/>
    <w:rsid w:val="00590AD8"/>
    <w:rsid w:val="005B05FB"/>
    <w:rsid w:val="005F0564"/>
    <w:rsid w:val="006555C5"/>
    <w:rsid w:val="006575BC"/>
    <w:rsid w:val="006D0DF6"/>
    <w:rsid w:val="006F7D7C"/>
    <w:rsid w:val="00712180"/>
    <w:rsid w:val="007465C4"/>
    <w:rsid w:val="00756116"/>
    <w:rsid w:val="00767888"/>
    <w:rsid w:val="00784237"/>
    <w:rsid w:val="007B197D"/>
    <w:rsid w:val="007C15F1"/>
    <w:rsid w:val="008242D2"/>
    <w:rsid w:val="0084107F"/>
    <w:rsid w:val="00897DCB"/>
    <w:rsid w:val="008D358C"/>
    <w:rsid w:val="008D469A"/>
    <w:rsid w:val="008F4C90"/>
    <w:rsid w:val="0092213C"/>
    <w:rsid w:val="00933A55"/>
    <w:rsid w:val="00961071"/>
    <w:rsid w:val="00973279"/>
    <w:rsid w:val="009D30E1"/>
    <w:rsid w:val="009F18A8"/>
    <w:rsid w:val="00A6261D"/>
    <w:rsid w:val="00A84D8D"/>
    <w:rsid w:val="00A85359"/>
    <w:rsid w:val="00A90305"/>
    <w:rsid w:val="00AE1F06"/>
    <w:rsid w:val="00B177C4"/>
    <w:rsid w:val="00B5648B"/>
    <w:rsid w:val="00B76B1C"/>
    <w:rsid w:val="00BA6E50"/>
    <w:rsid w:val="00BC41C4"/>
    <w:rsid w:val="00BD0DCA"/>
    <w:rsid w:val="00BE29D1"/>
    <w:rsid w:val="00C55EFE"/>
    <w:rsid w:val="00C64DA9"/>
    <w:rsid w:val="00C71DEB"/>
    <w:rsid w:val="00C81FBC"/>
    <w:rsid w:val="00CF5213"/>
    <w:rsid w:val="00D23167"/>
    <w:rsid w:val="00D90B42"/>
    <w:rsid w:val="00DA4ABC"/>
    <w:rsid w:val="00DB003F"/>
    <w:rsid w:val="00DD0EBB"/>
    <w:rsid w:val="00E16261"/>
    <w:rsid w:val="00E342B3"/>
    <w:rsid w:val="00E5348C"/>
    <w:rsid w:val="00E53ED9"/>
    <w:rsid w:val="00E55A92"/>
    <w:rsid w:val="00E63213"/>
    <w:rsid w:val="00ED08DB"/>
    <w:rsid w:val="00EE65DD"/>
    <w:rsid w:val="00EF7B36"/>
    <w:rsid w:val="00F055D7"/>
    <w:rsid w:val="00F54EE6"/>
    <w:rsid w:val="00F969F7"/>
    <w:rsid w:val="00FC1471"/>
    <w:rsid w:val="00FC6BD2"/>
    <w:rsid w:val="00FD6D90"/>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E6AAA"/>
  <w15:chartTrackingRefBased/>
  <w15:docId w15:val="{57598BAA-629A-DD44-BB6F-24E222E1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A5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626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1626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1626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1626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1626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1626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1626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1626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1626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6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261"/>
    <w:rPr>
      <w:rFonts w:eastAsiaTheme="majorEastAsia" w:cstheme="majorBidi"/>
      <w:color w:val="272727" w:themeColor="text1" w:themeTint="D8"/>
    </w:rPr>
  </w:style>
  <w:style w:type="paragraph" w:styleId="Title">
    <w:name w:val="Title"/>
    <w:basedOn w:val="Normal"/>
    <w:next w:val="Normal"/>
    <w:link w:val="TitleChar"/>
    <w:uiPriority w:val="10"/>
    <w:qFormat/>
    <w:rsid w:val="00E1626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16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26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16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261"/>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16261"/>
    <w:rPr>
      <w:i/>
      <w:iCs/>
      <w:color w:val="404040" w:themeColor="text1" w:themeTint="BF"/>
    </w:rPr>
  </w:style>
  <w:style w:type="paragraph" w:styleId="ListParagraph">
    <w:name w:val="List Paragraph"/>
    <w:basedOn w:val="Normal"/>
    <w:uiPriority w:val="34"/>
    <w:qFormat/>
    <w:rsid w:val="00E16261"/>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E16261"/>
    <w:rPr>
      <w:i/>
      <w:iCs/>
      <w:color w:val="0F4761" w:themeColor="accent1" w:themeShade="BF"/>
    </w:rPr>
  </w:style>
  <w:style w:type="paragraph" w:styleId="IntenseQuote">
    <w:name w:val="Intense Quote"/>
    <w:basedOn w:val="Normal"/>
    <w:next w:val="Normal"/>
    <w:link w:val="IntenseQuoteChar"/>
    <w:uiPriority w:val="30"/>
    <w:qFormat/>
    <w:rsid w:val="00E1626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16261"/>
    <w:rPr>
      <w:i/>
      <w:iCs/>
      <w:color w:val="0F4761" w:themeColor="accent1" w:themeShade="BF"/>
    </w:rPr>
  </w:style>
  <w:style w:type="character" w:styleId="IntenseReference">
    <w:name w:val="Intense Reference"/>
    <w:basedOn w:val="DefaultParagraphFont"/>
    <w:uiPriority w:val="32"/>
    <w:qFormat/>
    <w:rsid w:val="00E16261"/>
    <w:rPr>
      <w:b/>
      <w:bCs/>
      <w:smallCaps/>
      <w:color w:val="0F4761" w:themeColor="accent1" w:themeShade="BF"/>
      <w:spacing w:val="5"/>
    </w:rPr>
  </w:style>
  <w:style w:type="paragraph" w:styleId="Footer">
    <w:name w:val="footer"/>
    <w:basedOn w:val="Normal"/>
    <w:link w:val="FooterChar"/>
    <w:uiPriority w:val="99"/>
    <w:semiHidden/>
    <w:unhideWhenUsed/>
    <w:rsid w:val="00E16261"/>
    <w:pPr>
      <w:tabs>
        <w:tab w:val="center" w:pos="4513"/>
        <w:tab w:val="right" w:pos="9026"/>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semiHidden/>
    <w:rsid w:val="00E16261"/>
  </w:style>
  <w:style w:type="paragraph" w:styleId="Header">
    <w:name w:val="header"/>
    <w:basedOn w:val="Normal"/>
    <w:link w:val="HeaderChar"/>
    <w:uiPriority w:val="99"/>
    <w:semiHidden/>
    <w:unhideWhenUsed/>
    <w:rsid w:val="00E16261"/>
    <w:pPr>
      <w:tabs>
        <w:tab w:val="center" w:pos="4513"/>
        <w:tab w:val="right" w:pos="9026"/>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semiHidden/>
    <w:rsid w:val="00E16261"/>
  </w:style>
  <w:style w:type="table" w:customStyle="1" w:styleId="PlainTable11">
    <w:name w:val="Plain Table 11"/>
    <w:basedOn w:val="TableNormal"/>
    <w:next w:val="PlainTable1"/>
    <w:uiPriority w:val="41"/>
    <w:rsid w:val="00E16261"/>
    <w:pPr>
      <w:spacing w:after="0" w:line="240" w:lineRule="auto"/>
    </w:pPr>
    <w:rPr>
      <w:rFonts w:ascii="Times New Roman" w:eastAsia="SimSun" w:hAnsi="Times New Roman" w:cs="Times New Roman"/>
      <w:kern w:val="0"/>
      <w:sz w:val="20"/>
      <w:szCs w:val="20"/>
      <w:lang w:val="en-US"/>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E162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line">
    <w:name w:val="code-line"/>
    <w:basedOn w:val="Normal"/>
    <w:rsid w:val="00D90B42"/>
    <w:pPr>
      <w:spacing w:before="100" w:beforeAutospacing="1" w:after="100" w:afterAutospacing="1"/>
    </w:pPr>
  </w:style>
  <w:style w:type="character" w:styleId="Strong">
    <w:name w:val="Strong"/>
    <w:basedOn w:val="DefaultParagraphFont"/>
    <w:uiPriority w:val="22"/>
    <w:qFormat/>
    <w:rsid w:val="00D90B42"/>
    <w:rPr>
      <w:b/>
      <w:bCs/>
    </w:rPr>
  </w:style>
  <w:style w:type="character" w:styleId="Emphasis">
    <w:name w:val="Emphasis"/>
    <w:basedOn w:val="DefaultParagraphFont"/>
    <w:uiPriority w:val="20"/>
    <w:qFormat/>
    <w:rsid w:val="00A84D8D"/>
    <w:rPr>
      <w:i/>
      <w:iCs/>
    </w:rPr>
  </w:style>
  <w:style w:type="character" w:styleId="PlaceholderText">
    <w:name w:val="Placeholder Text"/>
    <w:basedOn w:val="DefaultParagraphFont"/>
    <w:uiPriority w:val="99"/>
    <w:semiHidden/>
    <w:rsid w:val="00BD0DCA"/>
    <w:rPr>
      <w:color w:val="666666"/>
    </w:rPr>
  </w:style>
  <w:style w:type="table" w:styleId="TableGrid">
    <w:name w:val="Table Grid"/>
    <w:basedOn w:val="TableNormal"/>
    <w:uiPriority w:val="39"/>
    <w:rsid w:val="008F4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A90305"/>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19</Pages>
  <Words>2624</Words>
  <Characters>14961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zhanggan</dc:creator>
  <cp:keywords/>
  <dc:description/>
  <cp:lastModifiedBy>zhanggan</cp:lastModifiedBy>
  <cp:revision>79</cp:revision>
  <dcterms:created xsi:type="dcterms:W3CDTF">2026-05-25T06:03:00Z</dcterms:created>
  <dcterms:modified xsi:type="dcterms:W3CDTF">2026-05-25T12:32:00Z</dcterms:modified>
</cp:coreProperties>
</file>