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6E17" w14:textId="595C6A02" w:rsidR="00396C5B" w:rsidRDefault="002D74FE">
      <w:r>
        <w:rPr>
          <w:rFonts w:hint="eastAsia"/>
        </w:rPr>
        <w:t>1</w:t>
      </w:r>
      <w:r>
        <w:t>.</w:t>
      </w:r>
      <w:r>
        <w:rPr>
          <w:rFonts w:hint="eastAsia"/>
        </w:rPr>
        <w:t>基本概念</w:t>
      </w:r>
    </w:p>
    <w:p w14:paraId="495BBD18" w14:textId="594C0A05" w:rsidR="005105C3" w:rsidRDefault="005105C3">
      <w:r>
        <w:rPr>
          <w:rFonts w:hint="eastAsia"/>
        </w:rPr>
        <w:t>一切基本操作见视频教程内的</w:t>
      </w:r>
      <w:r>
        <w:t>“</w:t>
      </w:r>
      <w:r w:rsidRPr="005105C3">
        <w:t>旧版基础视频教程</w:t>
      </w:r>
      <w:r>
        <w:rPr>
          <w:rFonts w:hint="eastAsia"/>
        </w:rPr>
        <w:t>“</w:t>
      </w:r>
    </w:p>
    <w:p w14:paraId="483EC278" w14:textId="30E79479" w:rsidR="002D74FE" w:rsidRDefault="002D74FE">
      <w:r>
        <w:rPr>
          <w:rFonts w:hint="eastAsia"/>
        </w:rPr>
        <w:t>INI： 游戏规则的最主要构成部分，其中最经常修改的是RULESMD</w:t>
      </w:r>
      <w:r>
        <w:t>,ARTMD,AIMD,SOUNDMD</w:t>
      </w:r>
      <w:r>
        <w:rPr>
          <w:rFonts w:hint="eastAsia"/>
        </w:rPr>
        <w:t>。</w:t>
      </w:r>
      <w:r w:rsidR="00C042EA">
        <w:rPr>
          <w:rFonts w:hint="eastAsia"/>
        </w:rPr>
        <w:t>用记事本修改，现代modder一般使用Notepad</w:t>
      </w:r>
      <w:r w:rsidR="00C042EA">
        <w:t>++</w:t>
      </w:r>
    </w:p>
    <w:p w14:paraId="21F9BBD2" w14:textId="14248DB1" w:rsidR="002D74FE" w:rsidRDefault="002D74FE">
      <w:r>
        <w:rPr>
          <w:rFonts w:hint="eastAsia"/>
        </w:rPr>
        <w:t>素材：一般指游戏内的美术资源。最常用的格式为VXL和SHP，制作</w:t>
      </w:r>
      <w:r w:rsidR="005105C3">
        <w:rPr>
          <w:rFonts w:hint="eastAsia"/>
        </w:rPr>
        <w:t>和向游戏内引入新素材</w:t>
      </w:r>
      <w:r>
        <w:rPr>
          <w:rFonts w:hint="eastAsia"/>
        </w:rPr>
        <w:t>方法见教材包内“</w:t>
      </w:r>
      <w:r w:rsidR="00C042EA">
        <w:rPr>
          <w:rFonts w:hint="eastAsia"/>
        </w:rPr>
        <w:t>视频教程</w:t>
      </w:r>
      <w:r>
        <w:rPr>
          <w:rFonts w:hint="eastAsia"/>
        </w:rPr>
        <w:t>”</w:t>
      </w:r>
      <w:r w:rsidR="00C042EA">
        <w:rPr>
          <w:rFonts w:hint="eastAsia"/>
        </w:rPr>
        <w:t>。</w:t>
      </w:r>
    </w:p>
    <w:p w14:paraId="0DAD48DD" w14:textId="4F94AB1F" w:rsidR="002D74FE" w:rsidRDefault="00C042EA">
      <w:r>
        <w:rPr>
          <w:rFonts w:hint="eastAsia"/>
        </w:rPr>
        <w:t>平台：这种说法已经是许多年前的了。现在一般的说法是游戏引擎。教程包内的Ares</w:t>
      </w:r>
      <w:r>
        <w:t>2.0</w:t>
      </w:r>
      <w:r>
        <w:rPr>
          <w:rFonts w:hint="eastAsia"/>
        </w:rPr>
        <w:t>就是一种对游戏引擎的修改，为游戏引擎增加了一些原版不存在的底层功能，如新增超武、阵营、国家。换句话说，如果不使用Ares，在原始的尤里复仇上无法增加国家、阵营、超武。</w:t>
      </w:r>
      <w:r w:rsidR="005105C3">
        <w:rPr>
          <w:rFonts w:hint="eastAsia"/>
        </w:rPr>
        <w:t>详情需要阅读Ares说明书，了解增加了什么功能。换装Ares无任何难度，也只是增加了一些可用的INI语句。任何觉得不先精通原版就不配用Ares的新手都是傻逼。</w:t>
      </w:r>
    </w:p>
    <w:p w14:paraId="28CC85B8" w14:textId="1FCF615E" w:rsidR="002D74FE" w:rsidRDefault="002D74FE">
      <w:r>
        <w:rPr>
          <w:rFonts w:hint="eastAsia"/>
        </w:rPr>
        <w:t>Section</w:t>
      </w:r>
      <w:r>
        <w:t xml:space="preserve">. </w:t>
      </w:r>
      <w:r>
        <w:rPr>
          <w:rFonts w:hint="eastAsia"/>
        </w:rPr>
        <w:t>所有英文方括号内的内容，包括方括号本身，称为</w:t>
      </w:r>
      <w:r>
        <w:t xml:space="preserve">Section, </w:t>
      </w:r>
      <w:r>
        <w:rPr>
          <w:rFonts w:hint="eastAsia"/>
        </w:rPr>
        <w:t>如[</w:t>
      </w:r>
      <w:r>
        <w:t xml:space="preserve">EASB], [MKNB], </w:t>
      </w:r>
      <w:r>
        <w:rPr>
          <w:rFonts w:hint="eastAsia"/>
        </w:rPr>
        <w:t>就是两个section.</w:t>
      </w:r>
    </w:p>
    <w:p w14:paraId="71D7190E" w14:textId="5E089AD4" w:rsidR="002D74FE" w:rsidRDefault="002D74FE">
      <w:r>
        <w:rPr>
          <w:rFonts w:hint="eastAsia"/>
        </w:rPr>
        <w:t>B</w:t>
      </w:r>
      <w:r>
        <w:t>o</w:t>
      </w:r>
      <w:r>
        <w:rPr>
          <w:rFonts w:hint="eastAsia"/>
        </w:rPr>
        <w:t>olean</w:t>
      </w:r>
      <w:r>
        <w:t xml:space="preserve">. </w:t>
      </w:r>
      <w:r>
        <w:rPr>
          <w:rFonts w:hint="eastAsia"/>
        </w:rPr>
        <w:t>布尔值，游戏内填写yes</w:t>
      </w:r>
      <w:r>
        <w:t>/no</w:t>
      </w:r>
      <w:r>
        <w:rPr>
          <w:rFonts w:hint="eastAsia"/>
        </w:rPr>
        <w:t>或true</w:t>
      </w:r>
      <w:r>
        <w:t>/false</w:t>
      </w:r>
    </w:p>
    <w:p w14:paraId="0B289188" w14:textId="78463BAB" w:rsidR="002D74FE" w:rsidRDefault="002D74FE">
      <w:r>
        <w:t>Int</w:t>
      </w:r>
      <w:r>
        <w:rPr>
          <w:rFonts w:hint="eastAsia"/>
        </w:rPr>
        <w:t>.</w:t>
      </w:r>
      <w:r>
        <w:t xml:space="preserve"> </w:t>
      </w:r>
      <w:r>
        <w:rPr>
          <w:rFonts w:hint="eastAsia"/>
        </w:rPr>
        <w:t>数值。</w:t>
      </w:r>
    </w:p>
    <w:p w14:paraId="396BF70C" w14:textId="5D587A6D" w:rsidR="00C042EA" w:rsidRDefault="00C042EA">
      <w:r>
        <w:rPr>
          <w:rFonts w:hint="eastAsia"/>
        </w:rPr>
        <w:t>注释：</w:t>
      </w:r>
      <w:r w:rsidR="00933F85">
        <w:rPr>
          <w:rFonts w:hint="eastAsia"/>
        </w:rPr>
        <w:t>;</w:t>
      </w:r>
      <w:r w:rsidR="00933F85">
        <w:t>;;;;;;</w:t>
      </w:r>
      <w:r>
        <w:rPr>
          <w:rFonts w:hint="eastAsia"/>
        </w:rPr>
        <w:t xml:space="preserve"> </w:t>
      </w:r>
      <w:r>
        <w:t>ini</w:t>
      </w:r>
      <w:r>
        <w:rPr>
          <w:rFonts w:hint="eastAsia"/>
        </w:rPr>
        <w:t>内任何以英文分号开始的内容都不会被读取。</w:t>
      </w:r>
    </w:p>
    <w:p w14:paraId="265D857C" w14:textId="56ED1658" w:rsidR="00C92C68" w:rsidRDefault="00C92C68">
      <w:r>
        <w:rPr>
          <w:rFonts w:hint="eastAsia"/>
        </w:rPr>
        <w:t>如：Damage</w:t>
      </w:r>
      <w:r>
        <w:t>=15; EASB</w:t>
      </w:r>
    </w:p>
    <w:p w14:paraId="607F1ACD" w14:textId="1FDD73B4" w:rsidR="00C92C68" w:rsidRDefault="00C92C68">
      <w:r>
        <w:rPr>
          <w:rFonts w:hint="eastAsia"/>
        </w:rPr>
        <w:t>则只会读取Damage</w:t>
      </w:r>
      <w:r>
        <w:t>=15</w:t>
      </w:r>
    </w:p>
    <w:p w14:paraId="5F3FB4F6" w14:textId="2A0E31E9" w:rsidR="00933F85" w:rsidRDefault="00933F85"/>
    <w:p w14:paraId="7D9D8ABD" w14:textId="78E5189E" w:rsidR="00933F85" w:rsidRDefault="00933F85">
      <w:r>
        <w:rPr>
          <w:rFonts w:hint="eastAsia"/>
        </w:rPr>
        <w:t>2.注册</w:t>
      </w:r>
    </w:p>
    <w:p w14:paraId="07EE5891" w14:textId="3288239E" w:rsidR="00933F85" w:rsidRDefault="00933F85">
      <w:r>
        <w:rPr>
          <w:rFonts w:hint="eastAsia"/>
        </w:rPr>
        <w:t>游戏内使用[</w:t>
      </w:r>
      <w:r>
        <w:t>VehicleTypes]</w:t>
      </w:r>
      <w:r>
        <w:rPr>
          <w:rFonts w:hint="eastAsia"/>
        </w:rPr>
        <w:t>、[</w:t>
      </w:r>
      <w:r>
        <w:t>AircraftTypes]</w:t>
      </w:r>
      <w:r>
        <w:rPr>
          <w:rFonts w:hint="eastAsia"/>
        </w:rPr>
        <w:t>、</w:t>
      </w:r>
      <w:r>
        <w:t>[BuildingTypes]</w:t>
      </w:r>
      <w:r>
        <w:rPr>
          <w:rFonts w:hint="eastAsia"/>
        </w:rPr>
        <w:t>、[</w:t>
      </w:r>
      <w:r>
        <w:t>InfantryTypes]</w:t>
      </w:r>
      <w:r>
        <w:rPr>
          <w:rFonts w:hint="eastAsia"/>
        </w:rPr>
        <w:t>、[</w:t>
      </w:r>
      <w:r>
        <w:t>SuperWeaponTypes]</w:t>
      </w:r>
      <w:r>
        <w:rPr>
          <w:rFonts w:hint="eastAsia"/>
        </w:rPr>
        <w:t>、[</w:t>
      </w:r>
      <w:r>
        <w:t>Animations]</w:t>
      </w:r>
      <w:r>
        <w:rPr>
          <w:rFonts w:hint="eastAsia"/>
        </w:rPr>
        <w:t>、[</w:t>
      </w:r>
      <w:r>
        <w:t>Warheads]</w:t>
      </w:r>
      <w:r>
        <w:rPr>
          <w:rFonts w:hint="eastAsia"/>
        </w:rPr>
        <w:t>等几个section下对游戏内出现的所有车辆、飞行器、建筑、步兵、超级武器、动画、弹头等物体进行注册。如果不在对应section下进行注册，游戏内就不会出现对应的内容。</w:t>
      </w:r>
    </w:p>
    <w:p w14:paraId="2BCB2979" w14:textId="735BC0A4" w:rsidR="005105C3" w:rsidRDefault="005105C3">
      <w:r>
        <w:rPr>
          <w:rFonts w:hint="eastAsia"/>
        </w:rPr>
        <w:t>原版引擎的注册并不是十分严格，动画不注册也可以显示。Ares严格要求注册，所有游戏中需要使用的动画都必须注册。你需要在Animation下补充注册APOCEXP才可让天启炮的爆炸动画出现。</w:t>
      </w:r>
    </w:p>
    <w:p w14:paraId="59CE9D10" w14:textId="21FA4ACB" w:rsidR="005105C3" w:rsidRDefault="005105C3">
      <w:r>
        <w:rPr>
          <w:rFonts w:hint="eastAsia"/>
        </w:rPr>
        <w:t>如果你在原版ini中没有找到某个大类的注册表，说明这个大类无需注册。</w:t>
      </w:r>
    </w:p>
    <w:p w14:paraId="1A1400ED" w14:textId="397C1D2A" w:rsidR="005105C3" w:rsidRDefault="005105C3"/>
    <w:p w14:paraId="6977B7FC" w14:textId="56240235" w:rsidR="00C92C68" w:rsidRDefault="00C92C68">
      <w:r>
        <w:rPr>
          <w:rFonts w:hint="eastAsia"/>
        </w:rPr>
        <w:t>其他各类内容照着教程抄就好了，没什么实际难度。基础等级的修改和常用修改位置应当在照抄视频的过程中全部掌握。</w:t>
      </w:r>
    </w:p>
    <w:p w14:paraId="3E7581B9" w14:textId="3CFE6136" w:rsidR="005014AD" w:rsidRDefault="005014AD"/>
    <w:p w14:paraId="05E427A4" w14:textId="1CD17BF2" w:rsidR="005014AD" w:rsidRDefault="005014AD"/>
    <w:p w14:paraId="2B8CC3B0" w14:textId="523C096F" w:rsidR="005014AD" w:rsidRDefault="005014AD"/>
    <w:p w14:paraId="6442C0A3" w14:textId="6FE51AD5" w:rsidR="005014AD" w:rsidRDefault="005014AD"/>
    <w:p w14:paraId="4343539E" w14:textId="08EBA028" w:rsidR="005014AD" w:rsidRDefault="005014AD"/>
    <w:p w14:paraId="526BC425" w14:textId="0B50A054" w:rsidR="005014AD" w:rsidRDefault="005014AD"/>
    <w:p w14:paraId="2F2364AC" w14:textId="7BD9F020" w:rsidR="005014AD" w:rsidRDefault="005014AD"/>
    <w:p w14:paraId="72DDED10" w14:textId="46DC7F50" w:rsidR="005014AD" w:rsidRDefault="005014AD"/>
    <w:p w14:paraId="140D0DB0" w14:textId="53D2C272" w:rsidR="005014AD" w:rsidRDefault="005014AD"/>
    <w:p w14:paraId="577A8161" w14:textId="11C24AA5" w:rsidR="005014AD" w:rsidRDefault="005014AD"/>
    <w:p w14:paraId="65B65EB3" w14:textId="205BF32A" w:rsidR="005014AD" w:rsidRDefault="005014AD"/>
    <w:p w14:paraId="028C4896" w14:textId="5AC94A0E" w:rsidR="005014AD" w:rsidRDefault="005014AD"/>
    <w:p w14:paraId="772AD154" w14:textId="40AD76FB" w:rsidR="005014AD" w:rsidRDefault="005014AD"/>
    <w:p w14:paraId="59BA5193" w14:textId="5BD85ECD" w:rsidR="005014AD" w:rsidRDefault="005014AD"/>
    <w:p w14:paraId="16B9B59E" w14:textId="6D792B63" w:rsidR="005014AD" w:rsidRDefault="005014AD"/>
    <w:p w14:paraId="5C826F9F" w14:textId="13010DF1" w:rsidR="005014AD" w:rsidRDefault="005014AD"/>
    <w:p w14:paraId="2A808E99" w14:textId="20EB5854" w:rsidR="005014AD" w:rsidRDefault="005014AD"/>
    <w:p w14:paraId="7FA852B2" w14:textId="7779821A" w:rsidR="005014AD" w:rsidRDefault="005014AD"/>
    <w:p w14:paraId="0B812100" w14:textId="73DBB2B9" w:rsidR="005014AD" w:rsidRDefault="005014AD"/>
    <w:p w14:paraId="4E64461D" w14:textId="77E29761" w:rsidR="005014AD" w:rsidRDefault="005014AD"/>
    <w:p w14:paraId="4AD66411" w14:textId="1DC9B586" w:rsidR="005014AD" w:rsidRDefault="005014AD"/>
    <w:p w14:paraId="5E4584E2" w14:textId="2C07BC94" w:rsidR="005014AD" w:rsidRDefault="005014AD"/>
    <w:p w14:paraId="3FDA3183" w14:textId="30AA4DD3" w:rsidR="005014AD" w:rsidRDefault="005014AD"/>
    <w:p w14:paraId="10786C53" w14:textId="76E0695E" w:rsidR="005014AD" w:rsidRDefault="005014AD"/>
    <w:p w14:paraId="1A37245A" w14:textId="507A4512" w:rsidR="005014AD" w:rsidRDefault="005014AD"/>
    <w:p w14:paraId="7DB89C1A" w14:textId="2E49861C" w:rsidR="005014AD" w:rsidRDefault="005014AD"/>
    <w:p w14:paraId="55AAB2F7" w14:textId="10A0A2EC" w:rsidR="005014AD" w:rsidRDefault="005014AD"/>
    <w:p w14:paraId="7D96EE81" w14:textId="2248C29A" w:rsidR="005014AD" w:rsidRDefault="005014AD"/>
    <w:p w14:paraId="5C5E4B9C" w14:textId="28878C52" w:rsidR="005014AD" w:rsidRDefault="005014AD"/>
    <w:p w14:paraId="731EE7CC" w14:textId="03AF7E4A" w:rsidR="005014AD" w:rsidRDefault="005014AD"/>
    <w:p w14:paraId="7E8C960D" w14:textId="72656143" w:rsidR="005014AD" w:rsidRDefault="005014AD"/>
    <w:p w14:paraId="365140F3" w14:textId="66357C9F" w:rsidR="005014AD" w:rsidRDefault="005014AD"/>
    <w:p w14:paraId="2CFAD181" w14:textId="2D44115D" w:rsidR="005014AD" w:rsidRDefault="005014AD"/>
    <w:p w14:paraId="275AEBE9" w14:textId="66191C4A" w:rsidR="005014AD" w:rsidRDefault="005014AD"/>
    <w:p w14:paraId="6C5F2A22" w14:textId="19E03FBB" w:rsidR="005014AD" w:rsidRDefault="005014AD"/>
    <w:p w14:paraId="4AF9B9A2" w14:textId="69534761" w:rsidR="005014AD" w:rsidRDefault="005014AD"/>
    <w:p w14:paraId="3AE631AD" w14:textId="2C0C80BB" w:rsidR="005014AD" w:rsidRDefault="005014AD"/>
    <w:p w14:paraId="76B35953" w14:textId="5976CBB9" w:rsidR="005014AD" w:rsidRDefault="005014AD"/>
    <w:p w14:paraId="3D725ABD" w14:textId="670FD907" w:rsidR="005014AD" w:rsidRDefault="005014AD"/>
    <w:p w14:paraId="6605CF9C" w14:textId="07FA8D5C" w:rsidR="005014AD" w:rsidRDefault="005014AD"/>
    <w:p w14:paraId="320DB54D" w14:textId="52F10B43" w:rsidR="005014AD" w:rsidRDefault="005014AD"/>
    <w:p w14:paraId="0449DD57" w14:textId="20BCF779" w:rsidR="005014AD" w:rsidRDefault="005014AD"/>
    <w:p w14:paraId="0C6E9E86" w14:textId="0AC42BB0" w:rsidR="005014AD" w:rsidRDefault="005014AD"/>
    <w:p w14:paraId="22CCAA79" w14:textId="20B4ABE4" w:rsidR="005014AD" w:rsidRDefault="005014AD"/>
    <w:p w14:paraId="4E330BB1" w14:textId="1754522E" w:rsidR="005014AD" w:rsidRDefault="005014AD"/>
    <w:p w14:paraId="18E17020" w14:textId="1B97450F" w:rsidR="005014AD" w:rsidRDefault="005014AD"/>
    <w:p w14:paraId="1541043A" w14:textId="7A4BEC40" w:rsidR="005014AD" w:rsidRDefault="005014AD"/>
    <w:p w14:paraId="4DB34285" w14:textId="710BB81D" w:rsidR="005014AD" w:rsidRDefault="005014AD"/>
    <w:p w14:paraId="69A31B88" w14:textId="316418EF" w:rsidR="005014AD" w:rsidRDefault="005014AD"/>
    <w:p w14:paraId="681D4B35" w14:textId="46DB2DE9" w:rsidR="005014AD" w:rsidRDefault="005014AD"/>
    <w:p w14:paraId="617D0E92" w14:textId="15A4E975" w:rsidR="005014AD" w:rsidRDefault="005014AD"/>
    <w:p w14:paraId="729CEEFD" w14:textId="098956AD" w:rsidR="005014AD" w:rsidRDefault="005014AD"/>
    <w:p w14:paraId="74CEDA93" w14:textId="3EA42E4A" w:rsidR="005014AD" w:rsidRDefault="005014AD"/>
    <w:p w14:paraId="3B90B482" w14:textId="3969C115" w:rsidR="005014AD" w:rsidRDefault="005014AD"/>
    <w:p w14:paraId="29212503" w14:textId="7795AA85" w:rsidR="005014AD" w:rsidRDefault="005014AD"/>
    <w:p w14:paraId="43BBA6A1" w14:textId="10F44123" w:rsidR="005014AD" w:rsidRDefault="005014AD"/>
    <w:p w14:paraId="05739C9B" w14:textId="3F4BA553" w:rsidR="005014AD" w:rsidRDefault="005014AD"/>
    <w:p w14:paraId="541231C6" w14:textId="590C63DA" w:rsidR="005014AD" w:rsidRDefault="005014AD"/>
    <w:p w14:paraId="4B5F83C0" w14:textId="2A4E499F" w:rsidR="005014AD" w:rsidRDefault="005014AD"/>
    <w:p w14:paraId="186B2FAE" w14:textId="6310F4A9" w:rsidR="005014AD" w:rsidRDefault="005014AD"/>
    <w:p w14:paraId="1C86D80E" w14:textId="7C1B50B2" w:rsidR="005014AD" w:rsidRDefault="005014AD"/>
    <w:p w14:paraId="3EF3C509" w14:textId="28DAB43A" w:rsidR="005014AD" w:rsidRDefault="005014AD"/>
    <w:p w14:paraId="6940D342" w14:textId="76F58209" w:rsidR="005014AD" w:rsidRDefault="005014AD"/>
    <w:p w14:paraId="438A8529" w14:textId="34235355" w:rsidR="005014AD" w:rsidRDefault="005014AD"/>
    <w:p w14:paraId="4A40AAC3" w14:textId="2DE3CE3D" w:rsidR="005014AD" w:rsidRDefault="005014AD"/>
    <w:p w14:paraId="176BB402" w14:textId="19E56CE6" w:rsidR="005014AD" w:rsidRDefault="005014AD"/>
    <w:p w14:paraId="118F6190" w14:textId="449E9905" w:rsidR="005014AD" w:rsidRDefault="005014AD"/>
    <w:p w14:paraId="13612824" w14:textId="114D9FF5" w:rsidR="005014AD" w:rsidRDefault="005014AD"/>
    <w:p w14:paraId="69FE3A4A" w14:textId="590F233D" w:rsidR="005014AD" w:rsidRDefault="005014AD"/>
    <w:p w14:paraId="34C7CCC1" w14:textId="7006C9AC" w:rsidR="005014AD" w:rsidRDefault="005014AD"/>
    <w:p w14:paraId="4F73C937" w14:textId="27FB1507" w:rsidR="005014AD" w:rsidRDefault="005014AD"/>
    <w:p w14:paraId="66628369" w14:textId="6C583320" w:rsidR="005014AD" w:rsidRDefault="005014AD"/>
    <w:p w14:paraId="0EAE469E" w14:textId="4ED7D5C4" w:rsidR="005014AD" w:rsidRDefault="005014AD"/>
    <w:p w14:paraId="4930AD26" w14:textId="6B6F68B0" w:rsidR="005014AD" w:rsidRDefault="005014AD"/>
    <w:p w14:paraId="2C1018A2" w14:textId="008DB986" w:rsidR="005014AD" w:rsidRDefault="005014AD"/>
    <w:p w14:paraId="581305C5" w14:textId="6CD14A54" w:rsidR="005014AD" w:rsidRDefault="005014AD"/>
    <w:p w14:paraId="341D762C" w14:textId="694B40FC" w:rsidR="005014AD" w:rsidRDefault="005014AD"/>
    <w:p w14:paraId="0708FCEF" w14:textId="7EDC1A30" w:rsidR="005014AD" w:rsidRDefault="005014AD"/>
    <w:p w14:paraId="5CE59A92" w14:textId="6F67CC0C" w:rsidR="005014AD" w:rsidRDefault="005014AD"/>
    <w:p w14:paraId="7C0BCF9B" w14:textId="6C287933" w:rsidR="005014AD" w:rsidRDefault="005014AD"/>
    <w:p w14:paraId="67BE7829" w14:textId="1114A69F" w:rsidR="005014AD" w:rsidRDefault="005014AD"/>
    <w:p w14:paraId="6048E08D" w14:textId="66DB634D" w:rsidR="005014AD" w:rsidRDefault="005014AD"/>
    <w:p w14:paraId="097D7843" w14:textId="2D7B5C69" w:rsidR="005014AD" w:rsidRDefault="005014AD"/>
    <w:p w14:paraId="7094F937" w14:textId="1E29A15A" w:rsidR="005014AD" w:rsidRDefault="005014AD"/>
    <w:p w14:paraId="3E1FC29A" w14:textId="63795DAB" w:rsidR="005014AD" w:rsidRDefault="005014AD"/>
    <w:p w14:paraId="420B4D27" w14:textId="469B9773" w:rsidR="005014AD" w:rsidRDefault="005014AD"/>
    <w:p w14:paraId="5A0DFF27" w14:textId="660255FB" w:rsidR="005014AD" w:rsidRDefault="005014AD"/>
    <w:p w14:paraId="02A95DB9" w14:textId="367D2606" w:rsidR="005014AD" w:rsidRDefault="005014AD"/>
    <w:p w14:paraId="7A288746" w14:textId="7FDA8A21" w:rsidR="005014AD" w:rsidRDefault="005014AD"/>
    <w:p w14:paraId="7DF1FE02" w14:textId="47AA93D4" w:rsidR="005014AD" w:rsidRDefault="005014AD"/>
    <w:p w14:paraId="75F604A7" w14:textId="7A1D764C" w:rsidR="005014AD" w:rsidRDefault="005014AD"/>
    <w:p w14:paraId="575036B9" w14:textId="3B502D73" w:rsidR="005014AD" w:rsidRDefault="005014AD"/>
    <w:p w14:paraId="0DEC713E" w14:textId="42C1108B" w:rsidR="005014AD" w:rsidRDefault="005014AD"/>
    <w:p w14:paraId="03A4871B" w14:textId="59DFCBC8" w:rsidR="005014AD" w:rsidRDefault="005014AD"/>
    <w:p w14:paraId="7999A19A" w14:textId="15D98B02" w:rsidR="005014AD" w:rsidRDefault="005014AD"/>
    <w:p w14:paraId="55B67B28" w14:textId="549F868C" w:rsidR="005014AD" w:rsidRDefault="005014AD"/>
    <w:p w14:paraId="06F97A9C" w14:textId="2BE16CAB" w:rsidR="005014AD" w:rsidRDefault="005014AD"/>
    <w:p w14:paraId="0212A63B" w14:textId="207FCB33" w:rsidR="005014AD" w:rsidRDefault="005014AD"/>
    <w:p w14:paraId="61A32BFC" w14:textId="4BDB45D4" w:rsidR="005014AD" w:rsidRDefault="005014AD"/>
    <w:p w14:paraId="3612A358" w14:textId="04112BD5" w:rsidR="005014AD" w:rsidRDefault="005014AD"/>
    <w:p w14:paraId="21CB3B16" w14:textId="0CA67105" w:rsidR="005014AD" w:rsidRDefault="005014AD"/>
    <w:p w14:paraId="684A7EDE" w14:textId="0CF1F161" w:rsidR="005014AD" w:rsidRDefault="005014AD"/>
    <w:p w14:paraId="38C5CAD7" w14:textId="17036137" w:rsidR="005014AD" w:rsidRDefault="005014AD"/>
    <w:p w14:paraId="77B53CEA" w14:textId="7EEED736" w:rsidR="005014AD" w:rsidRDefault="005014AD"/>
    <w:p w14:paraId="2BC33CB6" w14:textId="7BFCE2F6" w:rsidR="005014AD" w:rsidRDefault="005014AD"/>
    <w:p w14:paraId="2F9BF732" w14:textId="0D670E83" w:rsidR="005014AD" w:rsidRDefault="005014AD"/>
    <w:p w14:paraId="45A466CB" w14:textId="4F086438" w:rsidR="005014AD" w:rsidRDefault="005014AD"/>
    <w:p w14:paraId="0FF99675" w14:textId="750DBF5F" w:rsidR="005014AD" w:rsidRDefault="005014AD"/>
    <w:p w14:paraId="2B739A8C" w14:textId="0CFCAA3B" w:rsidR="005014AD" w:rsidRDefault="005014AD"/>
    <w:p w14:paraId="541B43D8" w14:textId="350687F7" w:rsidR="005014AD" w:rsidRDefault="005014AD"/>
    <w:p w14:paraId="569AE80B" w14:textId="0FC4DB9F" w:rsidR="005014AD" w:rsidRDefault="005014AD"/>
    <w:p w14:paraId="0E2A0C46" w14:textId="7E25A507" w:rsidR="005014AD" w:rsidRDefault="005014AD"/>
    <w:p w14:paraId="05390850" w14:textId="7800A7D2" w:rsidR="005014AD" w:rsidRDefault="005014AD"/>
    <w:p w14:paraId="4C331D6C" w14:textId="5FFC9512" w:rsidR="005014AD" w:rsidRDefault="005014AD"/>
    <w:p w14:paraId="77EFAF66" w14:textId="4128D06B" w:rsidR="005014AD" w:rsidRDefault="005014AD"/>
    <w:p w14:paraId="55D07628" w14:textId="164A4A77" w:rsidR="005014AD" w:rsidRDefault="005014AD">
      <w:r>
        <w:rPr>
          <w:rFonts w:hint="eastAsia"/>
        </w:rPr>
        <w:t>在你掌握了所有低级修改，对游戏内存在的特性有所了解之后：</w:t>
      </w:r>
    </w:p>
    <w:p w14:paraId="13A7D532" w14:textId="77777777" w:rsidR="005014AD" w:rsidRDefault="005014AD"/>
    <w:p w14:paraId="3E4A4D12" w14:textId="77777777" w:rsidR="00C92C68" w:rsidRDefault="00C92C68"/>
    <w:p w14:paraId="40608732" w14:textId="18570288" w:rsidR="00933F85" w:rsidRDefault="00C92C68">
      <w:r>
        <w:rPr>
          <w:rFonts w:hint="eastAsia"/>
        </w:rPr>
        <w:t>3</w:t>
      </w:r>
      <w:r>
        <w:t>.</w:t>
      </w:r>
      <w:r>
        <w:rPr>
          <w:rFonts w:hint="eastAsia"/>
        </w:rPr>
        <w:t>黑科技玩家入门指南</w:t>
      </w:r>
    </w:p>
    <w:p w14:paraId="0620BCDA"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br/>
      </w:r>
      <w:r>
        <w:rPr>
          <w:rFonts w:ascii="Arial" w:hAnsi="Arial" w:cs="Arial"/>
          <w:color w:val="000000"/>
        </w:rPr>
        <w:t>掌握了黑科技的构思方法，才能够踏入组合功能的领域。如果实在无能为力，就只能陷在低级修改中无法上升。这可是一个考验脑子好不好使的领域，是</w:t>
      </w:r>
      <w:r>
        <w:rPr>
          <w:rFonts w:ascii="Arial" w:hAnsi="Arial" w:cs="Arial"/>
          <w:color w:val="000000"/>
        </w:rPr>
        <w:t>ra2mod</w:t>
      </w:r>
      <w:r>
        <w:rPr>
          <w:rFonts w:ascii="Arial" w:hAnsi="Arial" w:cs="Arial"/>
          <w:color w:val="000000"/>
        </w:rPr>
        <w:t>圈的智力门槛。</w:t>
      </w:r>
    </w:p>
    <w:p w14:paraId="30F99E89"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 </w:t>
      </w:r>
    </w:p>
    <w:p w14:paraId="7343AF1B" w14:textId="0C3BD673"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黑科技的基本构造模式是</w:t>
      </w:r>
      <w:r>
        <w:rPr>
          <w:rFonts w:ascii="Arial" w:hAnsi="Arial" w:cs="Arial"/>
          <w:color w:val="000000"/>
        </w:rPr>
        <w:t>“</w:t>
      </w:r>
      <w:r>
        <w:rPr>
          <w:rFonts w:ascii="Arial" w:hAnsi="Arial" w:cs="Arial"/>
          <w:color w:val="000000"/>
        </w:rPr>
        <w:t>循序渐进的逆向思考</w:t>
      </w:r>
      <w:r>
        <w:rPr>
          <w:rFonts w:ascii="Arial" w:hAnsi="Arial" w:cs="Arial"/>
          <w:color w:val="000000"/>
        </w:rPr>
        <w:t>”</w:t>
      </w:r>
      <w:r>
        <w:rPr>
          <w:rFonts w:ascii="Arial" w:hAnsi="Arial" w:cs="Arial"/>
          <w:color w:val="000000"/>
        </w:rPr>
        <w:t>，是将需求的效果逐步化为已知引擎功能的推演。在此之前你必须对游戏引擎内的所有特性和效果都有所了解。原版</w:t>
      </w:r>
      <w:r>
        <w:rPr>
          <w:rFonts w:ascii="Arial" w:hAnsi="Arial" w:cs="Arial"/>
          <w:color w:val="000000"/>
        </w:rPr>
        <w:t>YR</w:t>
      </w:r>
      <w:r>
        <w:rPr>
          <w:rFonts w:ascii="Arial" w:hAnsi="Arial" w:cs="Arial"/>
          <w:color w:val="000000"/>
        </w:rPr>
        <w:t>机能极其有限，你还必须熟练掌握</w:t>
      </w:r>
      <w:r>
        <w:rPr>
          <w:rFonts w:ascii="Arial" w:hAnsi="Arial" w:cs="Arial"/>
          <w:color w:val="000000"/>
        </w:rPr>
        <w:t>Ares</w:t>
      </w:r>
      <w:r>
        <w:rPr>
          <w:rFonts w:ascii="Arial" w:hAnsi="Arial" w:cs="Arial"/>
          <w:color w:val="000000"/>
        </w:rPr>
        <w:t>的特性。</w:t>
      </w:r>
    </w:p>
    <w:p w14:paraId="6E9EB98A" w14:textId="45CA3802" w:rsidR="008526FE" w:rsidRDefault="00091196" w:rsidP="00F87603">
      <w:pPr>
        <w:pStyle w:val="a3"/>
        <w:spacing w:before="0" w:beforeAutospacing="0" w:after="0" w:afterAutospacing="0"/>
        <w:rPr>
          <w:rFonts w:ascii="Arial" w:hAnsi="Arial" w:cs="Arial"/>
          <w:color w:val="000000"/>
        </w:rPr>
      </w:pPr>
      <w:r>
        <w:rPr>
          <w:rFonts w:ascii="Arial" w:hAnsi="Arial" w:cs="Arial" w:hint="eastAsia"/>
          <w:color w:val="000000"/>
        </w:rPr>
        <w:t>可以参考</w:t>
      </w:r>
      <w:r w:rsidR="008526FE" w:rsidRPr="008526FE">
        <w:rPr>
          <w:rFonts w:ascii="Arial" w:hAnsi="Arial" w:cs="Arial"/>
          <w:color w:val="000000"/>
        </w:rPr>
        <w:t>https://tieba.baidu.com/p/4962181387</w:t>
      </w:r>
    </w:p>
    <w:p w14:paraId="03EE6822" w14:textId="77777777" w:rsidR="008526FE" w:rsidRDefault="008526FE" w:rsidP="00F87603">
      <w:pPr>
        <w:pStyle w:val="a3"/>
        <w:spacing w:before="0" w:beforeAutospacing="0" w:after="0" w:afterAutospacing="0"/>
        <w:rPr>
          <w:rFonts w:ascii="Arial" w:hAnsi="Arial" w:cs="Arial" w:hint="eastAsia"/>
          <w:color w:val="000000"/>
        </w:rPr>
      </w:pPr>
    </w:p>
    <w:p w14:paraId="06A187A3"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如：</w:t>
      </w:r>
    </w:p>
    <w:p w14:paraId="7DDD302F"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需要制作一个</w:t>
      </w:r>
      <w:r>
        <w:rPr>
          <w:rFonts w:ascii="Arial" w:hAnsi="Arial" w:cs="Arial"/>
          <w:color w:val="000000"/>
        </w:rPr>
        <w:t>ra3</w:t>
      </w:r>
      <w:r>
        <w:rPr>
          <w:rFonts w:ascii="Arial" w:hAnsi="Arial" w:cs="Arial"/>
          <w:color w:val="000000"/>
        </w:rPr>
        <w:t>的大头的飞行状态的武器。</w:t>
      </w:r>
    </w:p>
    <w:p w14:paraId="298E6F37"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对此武器的表现模式进行描述：</w:t>
      </w:r>
    </w:p>
    <w:p w14:paraId="584D596F"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从大头的嘴部发射一道激光，初始落点为指定目标点前若干距离，落地始终位于地面上，移动方向是从大头的投影到目标点的连线，到目标身后一定长度终止，激光划过的地方发生爆炸，并产生带延迟的伤害。</w:t>
      </w:r>
    </w:p>
    <w:p w14:paraId="2A6CE9F7"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 </w:t>
      </w:r>
    </w:p>
    <w:p w14:paraId="2F587F20"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将其整理为所需的引擎功能：</w:t>
      </w:r>
    </w:p>
    <w:p w14:paraId="7111B2A8"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核心功能：移动轨迹为投影到目标点的直线，不会直接命中目标点：只有修改过参数的子机导弹的运动模式符合这种表现</w:t>
      </w:r>
      <w:r>
        <w:rPr>
          <w:rFonts w:ascii="Arial" w:hAnsi="Arial" w:cs="Arial"/>
          <w:color w:val="000000"/>
        </w:rPr>
        <w:t xml:space="preserve">        ——</w:t>
      </w:r>
      <w:r>
        <w:rPr>
          <w:rFonts w:ascii="Arial" w:hAnsi="Arial" w:cs="Arial"/>
          <w:color w:val="000000"/>
        </w:rPr>
        <w:t>这里就要求丰富的知识积累了，没玩过子机导弹参数的人不可能知道子机导弹还可以改成不会命中直线飞行的</w:t>
      </w:r>
    </w:p>
    <w:p w14:paraId="4EFFD489"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2.</w:t>
      </w:r>
      <w:r>
        <w:rPr>
          <w:rFonts w:ascii="Arial" w:hAnsi="Arial" w:cs="Arial"/>
          <w:color w:val="000000"/>
        </w:rPr>
        <w:t>大头嘴部发射激光：在需要子机导弹的前提下，大头不可能同时使用发射子机导弹和发射激光两种武器，飞行的</w:t>
      </w:r>
      <w:r>
        <w:rPr>
          <w:rFonts w:ascii="Arial" w:hAnsi="Arial" w:cs="Arial"/>
          <w:color w:val="000000"/>
        </w:rPr>
        <w:t>jumpjet</w:t>
      </w:r>
      <w:r>
        <w:rPr>
          <w:rFonts w:ascii="Arial" w:hAnsi="Arial" w:cs="Arial"/>
          <w:color w:val="000000"/>
        </w:rPr>
        <w:t>车辆本体也无法发射子机导弹（不试验是不可能知道还有这种限制的）。这就需要</w:t>
      </w:r>
      <w:r>
        <w:rPr>
          <w:rFonts w:ascii="Arial" w:hAnsi="Arial" w:cs="Arial"/>
          <w:color w:val="000000"/>
        </w:rPr>
        <w:t>Ares</w:t>
      </w:r>
      <w:r>
        <w:rPr>
          <w:rFonts w:ascii="Arial" w:hAnsi="Arial" w:cs="Arial"/>
          <w:color w:val="000000"/>
        </w:rPr>
        <w:t>的初始乘客</w:t>
      </w:r>
      <w:r>
        <w:rPr>
          <w:rFonts w:ascii="Arial" w:hAnsi="Arial" w:cs="Arial"/>
          <w:color w:val="000000"/>
        </w:rPr>
        <w:t>+</w:t>
      </w:r>
      <w:r>
        <w:rPr>
          <w:rFonts w:ascii="Arial" w:hAnsi="Arial" w:cs="Arial"/>
          <w:color w:val="000000"/>
        </w:rPr>
        <w:t>战斗要塞内乘客开火，使用一个子机导弹乘客，和一个发射激光的乘客，来回避</w:t>
      </w:r>
      <w:r>
        <w:rPr>
          <w:rFonts w:ascii="Arial" w:hAnsi="Arial" w:cs="Arial"/>
          <w:color w:val="000000"/>
        </w:rPr>
        <w:t>“</w:t>
      </w:r>
      <w:r>
        <w:rPr>
          <w:rFonts w:ascii="Arial" w:hAnsi="Arial" w:cs="Arial"/>
          <w:color w:val="000000"/>
        </w:rPr>
        <w:t>同时</w:t>
      </w:r>
      <w:r>
        <w:rPr>
          <w:rFonts w:ascii="Arial" w:hAnsi="Arial" w:cs="Arial"/>
          <w:color w:val="000000"/>
        </w:rPr>
        <w:lastRenderedPageBreak/>
        <w:t>只能使用一种武器</w:t>
      </w:r>
      <w:r>
        <w:rPr>
          <w:rFonts w:ascii="Arial" w:hAnsi="Arial" w:cs="Arial"/>
          <w:color w:val="000000"/>
        </w:rPr>
        <w:t>”</w:t>
      </w:r>
      <w:r>
        <w:rPr>
          <w:rFonts w:ascii="Arial" w:hAnsi="Arial" w:cs="Arial"/>
          <w:color w:val="000000"/>
        </w:rPr>
        <w:t>以及</w:t>
      </w:r>
      <w:r>
        <w:rPr>
          <w:rFonts w:ascii="Arial" w:hAnsi="Arial" w:cs="Arial"/>
          <w:color w:val="000000"/>
        </w:rPr>
        <w:t>“jumpjet</w:t>
      </w:r>
      <w:r>
        <w:rPr>
          <w:rFonts w:ascii="Arial" w:hAnsi="Arial" w:cs="Arial"/>
          <w:color w:val="000000"/>
        </w:rPr>
        <w:t>无法发射子机导弹</w:t>
      </w:r>
      <w:r>
        <w:rPr>
          <w:rFonts w:ascii="Arial" w:hAnsi="Arial" w:cs="Arial"/>
          <w:color w:val="000000"/>
        </w:rPr>
        <w:t>”</w:t>
      </w:r>
      <w:r>
        <w:rPr>
          <w:rFonts w:ascii="Arial" w:hAnsi="Arial" w:cs="Arial"/>
          <w:color w:val="000000"/>
        </w:rPr>
        <w:t>的引擎机能限制。从嘴部发射显然涉及到大头的开火坐标。既然使用要塞，就需要参考要塞来书写这些坐标。激光前移不停留，显然，必须要使用发射激光的乘客来攻击这个子机导弹，才能产生激光移动的效果。由于射出的导弹是自己的单位，发射激光的乘客还必须拥有主动攻击友军的功能。由于两个乘客都放在战斗要塞内，如果强行攻击地面，射激光的乘客就不会攻击子机，而是攻击地面目标点，因此需要令射激光的乘客的武器无法攻击地面，或攻击一次后立刻停止攻击，随后自动搜索友军进行攻击，这里需要的引擎机能是令主武器无法强攻地面，或开火一次后立刻停火的功能，需要对武器有关语句足够熟悉（见大头教程）。显然，加上主动攻击友军的射激光乘客如果没有特殊限制会直接攻击自己的正常单位，所以需要用</w:t>
      </w:r>
      <w:r>
        <w:rPr>
          <w:rFonts w:ascii="Arial" w:hAnsi="Arial" w:cs="Arial"/>
          <w:color w:val="000000"/>
        </w:rPr>
        <w:t>Ares</w:t>
      </w:r>
      <w:r>
        <w:rPr>
          <w:rFonts w:ascii="Arial" w:hAnsi="Arial" w:cs="Arial"/>
          <w:color w:val="000000"/>
        </w:rPr>
        <w:t>的新增护甲系统，给子机导弹一个不会被攻击的全</w:t>
      </w:r>
      <w:r>
        <w:rPr>
          <w:rFonts w:ascii="Arial" w:hAnsi="Arial" w:cs="Arial"/>
          <w:color w:val="000000"/>
        </w:rPr>
        <w:t>0%</w:t>
      </w:r>
      <w:r>
        <w:rPr>
          <w:rFonts w:ascii="Arial" w:hAnsi="Arial" w:cs="Arial"/>
          <w:color w:val="000000"/>
        </w:rPr>
        <w:t>护甲，再令射激光的乘客的武器弹头只能攻击这一护甲。</w:t>
      </w:r>
    </w:p>
    <w:p w14:paraId="47896F33"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3.</w:t>
      </w:r>
      <w:r>
        <w:rPr>
          <w:rFonts w:ascii="Arial" w:hAnsi="Arial" w:cs="Arial"/>
          <w:color w:val="000000"/>
        </w:rPr>
        <w:t>落点位于地面：激光的落点其实就是子机导弹的实际空间坐标，所以需要令子机导弹从地面发射。这里需要使用大头要塞的开火坐标来设定子机导弹发射器的实际发射位置。</w:t>
      </w:r>
    </w:p>
    <w:p w14:paraId="7E7BD2C9"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4.</w:t>
      </w:r>
      <w:r>
        <w:rPr>
          <w:rFonts w:ascii="Arial" w:hAnsi="Arial" w:cs="Arial"/>
          <w:color w:val="000000"/>
        </w:rPr>
        <w:t>激光的起始和结束位置：既然激光是通过一个乘客发射的，那么限定这个武器的使用射程即可决定激光距离大头多远开始</w:t>
      </w:r>
      <w:r>
        <w:rPr>
          <w:rFonts w:ascii="Arial" w:hAnsi="Arial" w:cs="Arial"/>
          <w:color w:val="000000"/>
        </w:rPr>
        <w:t>/</w:t>
      </w:r>
      <w:r>
        <w:rPr>
          <w:rFonts w:ascii="Arial" w:hAnsi="Arial" w:cs="Arial"/>
          <w:color w:val="000000"/>
        </w:rPr>
        <w:t>结束绘制。只要大头自己作为控制器的武器射程在激光的绘制范围内，就不会出问题。</w:t>
      </w:r>
    </w:p>
    <w:p w14:paraId="6F52725C"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5.</w:t>
      </w:r>
      <w:r>
        <w:rPr>
          <w:rFonts w:ascii="Arial" w:hAnsi="Arial" w:cs="Arial"/>
          <w:color w:val="000000"/>
        </w:rPr>
        <w:t>爆炸和延迟伤害：既然使用了一个乘客攻击子机导弹，而且这个乘客的武器只能攻击子机导弹，无法对常规单位造成伤害，则必须增加一个全新的武器。一个武器爆炸后产生新的武器的引擎功能是空爆</w:t>
      </w:r>
      <w:r>
        <w:rPr>
          <w:rFonts w:ascii="Arial" w:hAnsi="Arial" w:cs="Arial"/>
          <w:color w:val="000000"/>
        </w:rPr>
        <w:t>/</w:t>
      </w:r>
      <w:r>
        <w:rPr>
          <w:rFonts w:ascii="Arial" w:hAnsi="Arial" w:cs="Arial"/>
          <w:color w:val="000000"/>
        </w:rPr>
        <w:t>溅射</w:t>
      </w:r>
      <w:r>
        <w:rPr>
          <w:rFonts w:ascii="Arial" w:hAnsi="Arial" w:cs="Arial"/>
          <w:color w:val="000000"/>
        </w:rPr>
        <w:t>/ares</w:t>
      </w:r>
      <w:r>
        <w:rPr>
          <w:rFonts w:ascii="Arial" w:hAnsi="Arial" w:cs="Arial"/>
          <w:color w:val="000000"/>
        </w:rPr>
        <w:t>的动画生成武器。根据这三个功能的表现特性（没有有关知识你是不可能知道选谁的），选择使用空爆。使武器伤害发生延迟的方法，要么是单位本体开火坐标很高，让导弹飞一会，要么用</w:t>
      </w:r>
      <w:r>
        <w:rPr>
          <w:rFonts w:ascii="Arial" w:hAnsi="Arial" w:cs="Arial"/>
          <w:color w:val="000000"/>
        </w:rPr>
        <w:t>preimpactanim</w:t>
      </w:r>
      <w:r>
        <w:rPr>
          <w:rFonts w:ascii="Arial" w:hAnsi="Arial" w:cs="Arial"/>
          <w:color w:val="000000"/>
        </w:rPr>
        <w:t>。这里选用</w:t>
      </w:r>
      <w:r>
        <w:rPr>
          <w:rFonts w:ascii="Arial" w:hAnsi="Arial" w:cs="Arial"/>
          <w:color w:val="000000"/>
        </w:rPr>
        <w:t>preimpactanim</w:t>
      </w:r>
      <w:r>
        <w:rPr>
          <w:rFonts w:ascii="Arial" w:hAnsi="Arial" w:cs="Arial"/>
          <w:color w:val="000000"/>
        </w:rPr>
        <w:t>。</w:t>
      </w:r>
    </w:p>
    <w:p w14:paraId="48FA31AD"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 </w:t>
      </w:r>
    </w:p>
    <w:p w14:paraId="4150963C"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这里的一切思考路径都是基于对引擎功能的实际了解，将这种复杂大工程分解为一系列具体某个表现模式使用什么引擎功能的小问题。</w:t>
      </w:r>
    </w:p>
    <w:p w14:paraId="4BA05436"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 </w:t>
      </w:r>
    </w:p>
    <w:p w14:paraId="60CB8258"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 </w:t>
      </w:r>
    </w:p>
    <w:p w14:paraId="7A5444EE" w14:textId="77777777" w:rsidR="00F87603" w:rsidRDefault="00F87603" w:rsidP="00F87603">
      <w:pPr>
        <w:pStyle w:val="a3"/>
        <w:spacing w:before="0" w:beforeAutospacing="0" w:after="0" w:afterAutospacing="0"/>
        <w:rPr>
          <w:rFonts w:ascii="Arial" w:hAnsi="Arial" w:cs="Arial"/>
          <w:color w:val="000000"/>
        </w:rPr>
      </w:pPr>
      <w:r>
        <w:rPr>
          <w:rFonts w:ascii="Arial" w:hAnsi="Arial" w:cs="Arial"/>
          <w:color w:val="000000"/>
        </w:rPr>
        <w:t>同理，如果需要制作机场造</w:t>
      </w:r>
      <w:r>
        <w:rPr>
          <w:rFonts w:ascii="Arial" w:hAnsi="Arial" w:cs="Arial"/>
          <w:color w:val="000000"/>
        </w:rPr>
        <w:t>SHP</w:t>
      </w:r>
      <w:r>
        <w:rPr>
          <w:rFonts w:ascii="Arial" w:hAnsi="Arial" w:cs="Arial"/>
          <w:color w:val="000000"/>
        </w:rPr>
        <w:t>直升机，兵营出坦克之类跨大类建造，也是类似的思考路径。</w:t>
      </w:r>
    </w:p>
    <w:p w14:paraId="3F9AEFB9" w14:textId="77777777" w:rsidR="00240EEA" w:rsidRDefault="00240EEA" w:rsidP="00240EEA">
      <w:pPr>
        <w:pStyle w:val="a3"/>
        <w:spacing w:before="0" w:beforeAutospacing="0" w:after="0" w:afterAutospacing="0"/>
        <w:rPr>
          <w:rFonts w:ascii="Arial" w:hAnsi="Arial" w:cs="Arial"/>
          <w:color w:val="000000"/>
        </w:rPr>
      </w:pPr>
      <w:r>
        <w:rPr>
          <w:rFonts w:ascii="Arial" w:hAnsi="Arial" w:cs="Arial"/>
          <w:color w:val="000000"/>
        </w:rPr>
        <w:t>1.</w:t>
      </w:r>
      <w:r>
        <w:rPr>
          <w:rFonts w:ascii="Arial" w:hAnsi="Arial" w:cs="Arial"/>
          <w:color w:val="000000"/>
        </w:rPr>
        <w:t>兵营只能出</w:t>
      </w:r>
      <w:r>
        <w:rPr>
          <w:rFonts w:ascii="Arial" w:hAnsi="Arial" w:cs="Arial"/>
          <w:color w:val="000000"/>
        </w:rPr>
        <w:t>infantrytype</w:t>
      </w:r>
      <w:r>
        <w:rPr>
          <w:rFonts w:ascii="Arial" w:hAnsi="Arial" w:cs="Arial"/>
          <w:color w:val="000000"/>
        </w:rPr>
        <w:t>，机场只能出</w:t>
      </w:r>
      <w:r>
        <w:rPr>
          <w:rFonts w:ascii="Arial" w:hAnsi="Arial" w:cs="Arial"/>
          <w:color w:val="000000"/>
        </w:rPr>
        <w:t>aircrafttype</w:t>
      </w:r>
      <w:r>
        <w:rPr>
          <w:rFonts w:ascii="Arial" w:hAnsi="Arial" w:cs="Arial"/>
          <w:color w:val="000000"/>
        </w:rPr>
        <w:t>，而</w:t>
      </w:r>
      <w:r>
        <w:rPr>
          <w:rFonts w:ascii="Arial" w:hAnsi="Arial" w:cs="Arial"/>
          <w:color w:val="000000"/>
        </w:rPr>
        <w:t>aircrafttype</w:t>
      </w:r>
      <w:r>
        <w:rPr>
          <w:rFonts w:ascii="Arial" w:hAnsi="Arial" w:cs="Arial"/>
          <w:color w:val="000000"/>
        </w:rPr>
        <w:t>必须使用</w:t>
      </w:r>
      <w:r>
        <w:rPr>
          <w:rFonts w:ascii="Arial" w:hAnsi="Arial" w:cs="Arial"/>
          <w:color w:val="000000"/>
        </w:rPr>
        <w:t>vxl</w:t>
      </w:r>
      <w:r>
        <w:rPr>
          <w:rFonts w:ascii="Arial" w:hAnsi="Arial" w:cs="Arial"/>
          <w:color w:val="000000"/>
        </w:rPr>
        <w:t>素材，只有</w:t>
      </w:r>
      <w:r>
        <w:rPr>
          <w:rFonts w:ascii="Arial" w:hAnsi="Arial" w:cs="Arial"/>
          <w:color w:val="000000"/>
        </w:rPr>
        <w:t>vehicletype</w:t>
      </w:r>
      <w:r>
        <w:rPr>
          <w:rFonts w:ascii="Arial" w:hAnsi="Arial" w:cs="Arial"/>
          <w:color w:val="000000"/>
        </w:rPr>
        <w:t>可以使用</w:t>
      </w:r>
      <w:r>
        <w:rPr>
          <w:rFonts w:ascii="Arial" w:hAnsi="Arial" w:cs="Arial"/>
          <w:color w:val="000000"/>
        </w:rPr>
        <w:t>shp</w:t>
      </w:r>
      <w:r>
        <w:rPr>
          <w:rFonts w:ascii="Arial" w:hAnsi="Arial" w:cs="Arial"/>
          <w:color w:val="000000"/>
        </w:rPr>
        <w:t>，没有任何途径修改。因此，展示的</w:t>
      </w:r>
      <w:r>
        <w:rPr>
          <w:rFonts w:ascii="Arial" w:hAnsi="Arial" w:cs="Arial"/>
          <w:color w:val="000000"/>
        </w:rPr>
        <w:t>“</w:t>
      </w:r>
      <w:r>
        <w:rPr>
          <w:rFonts w:ascii="Arial" w:hAnsi="Arial" w:cs="Arial"/>
          <w:color w:val="000000"/>
        </w:rPr>
        <w:t>机场造</w:t>
      </w:r>
      <w:r>
        <w:rPr>
          <w:rFonts w:ascii="Arial" w:hAnsi="Arial" w:cs="Arial"/>
          <w:color w:val="000000"/>
        </w:rPr>
        <w:t>SHP</w:t>
      </w:r>
      <w:r>
        <w:rPr>
          <w:rFonts w:ascii="Arial" w:hAnsi="Arial" w:cs="Arial"/>
          <w:color w:val="000000"/>
        </w:rPr>
        <w:t>直升机</w:t>
      </w:r>
      <w:r>
        <w:rPr>
          <w:rFonts w:ascii="Arial" w:hAnsi="Arial" w:cs="Arial"/>
          <w:color w:val="000000"/>
        </w:rPr>
        <w:t>“</w:t>
      </w:r>
      <w:r>
        <w:rPr>
          <w:rFonts w:ascii="Arial" w:hAnsi="Arial" w:cs="Arial"/>
          <w:color w:val="000000"/>
        </w:rPr>
        <w:t>中出现的直升机必然是</w:t>
      </w:r>
      <w:r>
        <w:rPr>
          <w:rFonts w:ascii="Arial" w:hAnsi="Arial" w:cs="Arial"/>
          <w:color w:val="000000"/>
        </w:rPr>
        <w:t>vehicletype</w:t>
      </w:r>
      <w:r>
        <w:rPr>
          <w:rFonts w:ascii="Arial" w:hAnsi="Arial" w:cs="Arial"/>
          <w:color w:val="000000"/>
        </w:rPr>
        <w:t>，任何企图对这里进行修改的人，要么是菜鸡的天真妄想，要么是编程大佬打算直接改引擎。一般肯定都是前者。</w:t>
      </w:r>
    </w:p>
    <w:p w14:paraId="35EB581C" w14:textId="77777777" w:rsidR="00240EEA" w:rsidRDefault="00240EEA" w:rsidP="00240EEA">
      <w:pPr>
        <w:pStyle w:val="a3"/>
        <w:spacing w:before="0" w:beforeAutospacing="0" w:after="0" w:afterAutospacing="0"/>
        <w:rPr>
          <w:rFonts w:ascii="Arial" w:hAnsi="Arial" w:cs="Arial"/>
          <w:color w:val="000000"/>
        </w:rPr>
      </w:pPr>
      <w:r>
        <w:rPr>
          <w:rFonts w:ascii="Arial" w:hAnsi="Arial" w:cs="Arial"/>
          <w:color w:val="000000"/>
        </w:rPr>
        <w:t>2.</w:t>
      </w:r>
      <w:r>
        <w:rPr>
          <w:rFonts w:ascii="Arial" w:hAnsi="Arial" w:cs="Arial"/>
          <w:color w:val="000000"/>
        </w:rPr>
        <w:t>因此，既然工厂内不可能直接建造，则任意这类跨工厂建造的效果演示，实际造出来的都必然是某种没有外观的步兵</w:t>
      </w:r>
      <w:r>
        <w:rPr>
          <w:rFonts w:ascii="Arial" w:hAnsi="Arial" w:cs="Arial"/>
          <w:color w:val="000000"/>
        </w:rPr>
        <w:t>/</w:t>
      </w:r>
      <w:r>
        <w:rPr>
          <w:rFonts w:ascii="Arial" w:hAnsi="Arial" w:cs="Arial"/>
          <w:color w:val="000000"/>
        </w:rPr>
        <w:t>飞机，再以某种方式令这个看不见的单位消失，并替换成需要的单位。</w:t>
      </w:r>
    </w:p>
    <w:p w14:paraId="20A00417" w14:textId="77777777" w:rsidR="00240EEA" w:rsidRDefault="00240EEA" w:rsidP="00240EEA">
      <w:pPr>
        <w:pStyle w:val="a3"/>
        <w:spacing w:before="0" w:beforeAutospacing="0" w:after="0" w:afterAutospacing="0"/>
        <w:rPr>
          <w:rFonts w:ascii="Arial" w:hAnsi="Arial" w:cs="Arial"/>
          <w:color w:val="000000"/>
        </w:rPr>
      </w:pPr>
      <w:r>
        <w:rPr>
          <w:rFonts w:ascii="Arial" w:hAnsi="Arial" w:cs="Arial"/>
          <w:color w:val="000000"/>
        </w:rPr>
        <w:t>3.</w:t>
      </w:r>
      <w:r>
        <w:rPr>
          <w:rFonts w:ascii="Arial" w:hAnsi="Arial" w:cs="Arial"/>
          <w:color w:val="000000"/>
        </w:rPr>
        <w:t>令一个单位消失的方法有：某个物体开火将其击杀；这个单位自己使用自杀武器；这个单位上增加</w:t>
      </w:r>
      <w:r>
        <w:rPr>
          <w:rFonts w:ascii="Arial" w:hAnsi="Arial" w:cs="Arial"/>
          <w:color w:val="000000"/>
        </w:rPr>
        <w:t>AttachEffect</w:t>
      </w:r>
      <w:r>
        <w:rPr>
          <w:rFonts w:ascii="Arial" w:hAnsi="Arial" w:cs="Arial"/>
          <w:color w:val="000000"/>
        </w:rPr>
        <w:t>，挂上一个动画，动画使用的弹头只能对此物体护甲产生伤害；以某种途径产生一个动画，同上击杀这个单位。</w:t>
      </w:r>
    </w:p>
    <w:p w14:paraId="35C998A2" w14:textId="77777777" w:rsidR="00240EEA" w:rsidRDefault="00240EEA" w:rsidP="00240EEA">
      <w:pPr>
        <w:pStyle w:val="a3"/>
        <w:spacing w:before="0" w:beforeAutospacing="0" w:after="0" w:afterAutospacing="0"/>
        <w:rPr>
          <w:rFonts w:ascii="Arial" w:hAnsi="Arial" w:cs="Arial"/>
          <w:color w:val="000000"/>
        </w:rPr>
      </w:pPr>
      <w:r>
        <w:rPr>
          <w:rFonts w:ascii="Arial" w:hAnsi="Arial" w:cs="Arial"/>
          <w:color w:val="000000"/>
        </w:rPr>
        <w:t>4.</w:t>
      </w:r>
      <w:r>
        <w:rPr>
          <w:rFonts w:ascii="Arial" w:hAnsi="Arial" w:cs="Arial"/>
          <w:color w:val="000000"/>
        </w:rPr>
        <w:t>产生一个单位的方法有：用</w:t>
      </w:r>
      <w:r>
        <w:rPr>
          <w:rFonts w:ascii="Arial" w:hAnsi="Arial" w:cs="Arial"/>
          <w:color w:val="000000"/>
        </w:rPr>
        <w:t>AnimToInfantry</w:t>
      </w:r>
      <w:r>
        <w:rPr>
          <w:rFonts w:ascii="Arial" w:hAnsi="Arial" w:cs="Arial"/>
          <w:color w:val="000000"/>
        </w:rPr>
        <w:t>，即基因突变的方法产生步兵；以</w:t>
      </w:r>
      <w:r>
        <w:rPr>
          <w:rFonts w:ascii="Arial" w:hAnsi="Arial" w:cs="Arial"/>
          <w:color w:val="000000"/>
        </w:rPr>
        <w:t>Ares</w:t>
      </w:r>
      <w:r>
        <w:rPr>
          <w:rFonts w:ascii="Arial" w:hAnsi="Arial" w:cs="Arial"/>
          <w:color w:val="000000"/>
        </w:rPr>
        <w:t>的超武产生步兵以及车辆。</w:t>
      </w:r>
    </w:p>
    <w:p w14:paraId="11F15420" w14:textId="77777777" w:rsidR="00240EEA" w:rsidRDefault="00240EEA" w:rsidP="00240EEA">
      <w:pPr>
        <w:pStyle w:val="a3"/>
        <w:spacing w:before="0" w:beforeAutospacing="0" w:after="0" w:afterAutospacing="0"/>
        <w:rPr>
          <w:rFonts w:ascii="Arial" w:hAnsi="Arial" w:cs="Arial"/>
          <w:color w:val="000000"/>
        </w:rPr>
      </w:pPr>
      <w:r>
        <w:rPr>
          <w:rFonts w:ascii="Arial" w:hAnsi="Arial" w:cs="Arial"/>
          <w:color w:val="000000"/>
        </w:rPr>
        <w:lastRenderedPageBreak/>
        <w:t>5.</w:t>
      </w:r>
      <w:r>
        <w:rPr>
          <w:rFonts w:ascii="Arial" w:hAnsi="Arial" w:cs="Arial"/>
          <w:color w:val="000000"/>
        </w:rPr>
        <w:t>使用某种方法击杀无形假单位，并用某种方法产生新单位。请根据你的知识自行挑选对应的机制。</w:t>
      </w:r>
    </w:p>
    <w:p w14:paraId="7234F7DC" w14:textId="77777777" w:rsidR="00240EEA" w:rsidRDefault="00240EEA" w:rsidP="00240EEA">
      <w:pPr>
        <w:pStyle w:val="a3"/>
        <w:spacing w:before="0" w:beforeAutospacing="0" w:after="0" w:afterAutospacing="0"/>
        <w:rPr>
          <w:rFonts w:ascii="Arial" w:hAnsi="Arial" w:cs="Arial"/>
          <w:color w:val="000000"/>
        </w:rPr>
      </w:pPr>
      <w:r>
        <w:rPr>
          <w:rFonts w:ascii="Arial" w:hAnsi="Arial" w:cs="Arial"/>
          <w:color w:val="000000"/>
        </w:rPr>
        <w:t>6.</w:t>
      </w:r>
      <w:r>
        <w:rPr>
          <w:rFonts w:ascii="Arial" w:hAnsi="Arial" w:cs="Arial"/>
          <w:color w:val="000000"/>
        </w:rPr>
        <w:t>假单位造出来后会被自动消灭，自动产生真单位。可见上述机制的发动是自动的。请根据你对代码的了解，自行挑选一种无需手控自动发动的机制。</w:t>
      </w:r>
    </w:p>
    <w:p w14:paraId="7515A183" w14:textId="77777777" w:rsidR="00240EEA" w:rsidRDefault="00240EEA" w:rsidP="00240EEA">
      <w:pPr>
        <w:pStyle w:val="a3"/>
        <w:spacing w:before="0" w:beforeAutospacing="0" w:after="0" w:afterAutospacing="0"/>
        <w:rPr>
          <w:rFonts w:ascii="Arial" w:hAnsi="Arial" w:cs="Arial"/>
          <w:color w:val="000000"/>
        </w:rPr>
      </w:pPr>
      <w:r>
        <w:rPr>
          <w:rFonts w:ascii="Arial" w:hAnsi="Arial" w:cs="Arial"/>
          <w:color w:val="000000"/>
        </w:rPr>
        <w:t>7.</w:t>
      </w:r>
      <w:r>
        <w:rPr>
          <w:rFonts w:ascii="Arial" w:hAnsi="Arial" w:cs="Arial"/>
          <w:color w:val="000000"/>
        </w:rPr>
        <w:t>自动机制的发动对象必须是精确到生产的假单位上。请根据你对代码的了解，自行找到一种自动机制仅在特定假单位存在时才可发动到假单位身上的手段。</w:t>
      </w:r>
    </w:p>
    <w:p w14:paraId="59E222B0" w14:textId="77777777" w:rsidR="00240EEA" w:rsidRDefault="00240EEA" w:rsidP="00240EEA">
      <w:pPr>
        <w:pStyle w:val="a3"/>
        <w:spacing w:before="0" w:beforeAutospacing="0" w:after="0" w:afterAutospacing="0"/>
        <w:rPr>
          <w:rFonts w:ascii="Arial" w:hAnsi="Arial" w:cs="Arial"/>
          <w:color w:val="000000"/>
        </w:rPr>
      </w:pPr>
      <w:r>
        <w:rPr>
          <w:rFonts w:ascii="Arial" w:hAnsi="Arial" w:cs="Arial"/>
          <w:color w:val="000000"/>
        </w:rPr>
        <w:t>8.</w:t>
      </w:r>
      <w:r>
        <w:rPr>
          <w:rFonts w:ascii="Arial" w:hAnsi="Arial" w:cs="Arial"/>
          <w:color w:val="000000"/>
        </w:rPr>
        <w:t>机场在没有机位时候仍然可以造直升机，而实际上是造了一种看不见的</w:t>
      </w:r>
      <w:r>
        <w:rPr>
          <w:rFonts w:ascii="Arial" w:hAnsi="Arial" w:cs="Arial"/>
          <w:color w:val="000000"/>
        </w:rPr>
        <w:t>aircraft</w:t>
      </w:r>
      <w:r>
        <w:rPr>
          <w:rFonts w:ascii="Arial" w:hAnsi="Arial" w:cs="Arial"/>
          <w:color w:val="000000"/>
        </w:rPr>
        <w:t>，那么要么是实际存在的机位比允许的正常飞机最大值多，且正常飞机无法在额外机位上建造，要么是这种无形飞机不占机位。</w:t>
      </w:r>
    </w:p>
    <w:p w14:paraId="53599CC4" w14:textId="77777777" w:rsidR="00240EEA" w:rsidRDefault="00240EEA" w:rsidP="00240EEA">
      <w:pPr>
        <w:pStyle w:val="a3"/>
        <w:spacing w:before="0" w:beforeAutospacing="0" w:after="0" w:afterAutospacing="0"/>
        <w:rPr>
          <w:rFonts w:ascii="Arial" w:hAnsi="Arial" w:cs="Arial"/>
          <w:color w:val="000000"/>
        </w:rPr>
      </w:pPr>
      <w:r>
        <w:rPr>
          <w:rFonts w:ascii="Arial" w:hAnsi="Arial" w:cs="Arial"/>
          <w:color w:val="000000"/>
        </w:rPr>
        <w:t>9.</w:t>
      </w:r>
      <w:r>
        <w:rPr>
          <w:rFonts w:ascii="Arial" w:hAnsi="Arial" w:cs="Arial"/>
          <w:color w:val="000000"/>
        </w:rPr>
        <w:t>如果需要额外机位，则必然是在直升机允许建造的时候就已经生成了多出来的机位。如果无形飞机不占机位，则需要知道对应的特性代码。找到这种特性代码，就算解决了问题。</w:t>
      </w:r>
    </w:p>
    <w:p w14:paraId="3AE94A5D" w14:textId="77777777" w:rsidR="00F45DC7" w:rsidRDefault="00F45DC7" w:rsidP="00F45DC7">
      <w:pPr>
        <w:pStyle w:val="a3"/>
        <w:spacing w:before="0" w:beforeAutospacing="0" w:after="0" w:afterAutospacing="0"/>
        <w:rPr>
          <w:rFonts w:ascii="Arial" w:hAnsi="Arial" w:cs="Arial"/>
          <w:color w:val="000000"/>
        </w:rPr>
      </w:pPr>
      <w:r>
        <w:rPr>
          <w:rFonts w:ascii="Arial" w:hAnsi="Arial" w:cs="Arial"/>
          <w:color w:val="000000"/>
        </w:rPr>
        <w:t>10.</w:t>
      </w:r>
      <w:r>
        <w:rPr>
          <w:rFonts w:ascii="Arial" w:hAnsi="Arial" w:cs="Arial"/>
          <w:color w:val="000000"/>
        </w:rPr>
        <w:t>如果是额外机位，无疑是由玩家放下的机场以外的某个建筑产生的，因为只有建筑可以提供机位，则需要解决的问题是如何在直升机可以建造的时候产生额外机位，以及如何令普通飞机无法在额外机位上建造。</w:t>
      </w:r>
    </w:p>
    <w:p w14:paraId="22D69CDE" w14:textId="77777777" w:rsidR="00F45DC7" w:rsidRDefault="00F45DC7" w:rsidP="00F45DC7">
      <w:pPr>
        <w:pStyle w:val="a3"/>
        <w:spacing w:before="0" w:beforeAutospacing="0" w:after="0" w:afterAutospacing="0"/>
        <w:rPr>
          <w:rFonts w:ascii="Arial" w:hAnsi="Arial" w:cs="Arial"/>
          <w:color w:val="000000"/>
        </w:rPr>
      </w:pPr>
      <w:r>
        <w:rPr>
          <w:rFonts w:ascii="Arial" w:hAnsi="Arial" w:cs="Arial"/>
          <w:color w:val="000000"/>
        </w:rPr>
        <w:t>11.</w:t>
      </w:r>
      <w:r>
        <w:rPr>
          <w:rFonts w:ascii="Arial" w:hAnsi="Arial" w:cs="Arial"/>
          <w:color w:val="000000"/>
        </w:rPr>
        <w:t>上述问题简化为如何在直升机可造的时候获得机场之外的某一额外建筑</w:t>
      </w:r>
    </w:p>
    <w:p w14:paraId="1E4CA447" w14:textId="77777777" w:rsidR="00F45DC7" w:rsidRDefault="00F45DC7" w:rsidP="00F45DC7">
      <w:pPr>
        <w:pStyle w:val="a3"/>
        <w:spacing w:before="0" w:beforeAutospacing="0" w:after="0" w:afterAutospacing="0"/>
        <w:rPr>
          <w:rFonts w:ascii="Arial" w:hAnsi="Arial" w:cs="Arial"/>
          <w:color w:val="000000"/>
        </w:rPr>
      </w:pPr>
      <w:r>
        <w:rPr>
          <w:rFonts w:ascii="Arial" w:hAnsi="Arial" w:cs="Arial"/>
          <w:color w:val="000000"/>
        </w:rPr>
        <w:t>12.</w:t>
      </w:r>
      <w:r>
        <w:rPr>
          <w:rFonts w:ascii="Arial" w:hAnsi="Arial" w:cs="Arial"/>
          <w:color w:val="000000"/>
        </w:rPr>
        <w:t>产生建筑的方法是超武，或由车辆部署，或建造栏手动建造。</w:t>
      </w:r>
    </w:p>
    <w:p w14:paraId="7D46F109" w14:textId="77777777" w:rsidR="00F45DC7" w:rsidRDefault="00F45DC7" w:rsidP="00F45DC7">
      <w:pPr>
        <w:pStyle w:val="a3"/>
        <w:spacing w:before="0" w:beforeAutospacing="0" w:after="0" w:afterAutospacing="0"/>
        <w:rPr>
          <w:rFonts w:ascii="Arial" w:hAnsi="Arial" w:cs="Arial"/>
          <w:color w:val="000000"/>
        </w:rPr>
      </w:pPr>
      <w:r>
        <w:rPr>
          <w:rFonts w:ascii="Arial" w:hAnsi="Arial" w:cs="Arial"/>
          <w:color w:val="000000"/>
        </w:rPr>
        <w:t>13.</w:t>
      </w:r>
      <w:r>
        <w:rPr>
          <w:rFonts w:ascii="Arial" w:hAnsi="Arial" w:cs="Arial"/>
          <w:color w:val="000000"/>
        </w:rPr>
        <w:t>以此类推，将所有问题简化为</w:t>
      </w:r>
      <w:r>
        <w:rPr>
          <w:rFonts w:ascii="Arial" w:hAnsi="Arial" w:cs="Arial"/>
          <w:color w:val="000000"/>
        </w:rPr>
        <w:t>“</w:t>
      </w:r>
      <w:r>
        <w:rPr>
          <w:rFonts w:ascii="Arial" w:hAnsi="Arial" w:cs="Arial"/>
          <w:color w:val="000000"/>
        </w:rPr>
        <w:t>如何调用引擎内的某个机制</w:t>
      </w:r>
      <w:r>
        <w:rPr>
          <w:rFonts w:ascii="Arial" w:hAnsi="Arial" w:cs="Arial"/>
          <w:color w:val="000000"/>
        </w:rPr>
        <w:t>”</w:t>
      </w:r>
      <w:r>
        <w:rPr>
          <w:rFonts w:ascii="Arial" w:hAnsi="Arial" w:cs="Arial"/>
          <w:color w:val="000000"/>
        </w:rPr>
        <w:t>，并找到对应的语句</w:t>
      </w:r>
    </w:p>
    <w:p w14:paraId="38014502" w14:textId="77777777" w:rsidR="00240EEA" w:rsidRDefault="00240EEA" w:rsidP="00240EEA">
      <w:pPr>
        <w:pStyle w:val="a3"/>
        <w:spacing w:before="0" w:beforeAutospacing="0" w:after="0" w:afterAutospacing="0"/>
        <w:rPr>
          <w:rFonts w:ascii="Arial" w:hAnsi="Arial" w:cs="Arial"/>
          <w:color w:val="000000"/>
        </w:rPr>
      </w:pPr>
      <w:bookmarkStart w:id="0" w:name="_GoBack"/>
      <w:bookmarkEnd w:id="0"/>
      <w:r>
        <w:rPr>
          <w:rFonts w:ascii="Arial" w:hAnsi="Arial" w:cs="Arial"/>
          <w:color w:val="000000"/>
        </w:rPr>
        <w:t>99999.</w:t>
      </w:r>
      <w:r>
        <w:rPr>
          <w:rFonts w:ascii="Arial" w:hAnsi="Arial" w:cs="Arial"/>
          <w:color w:val="000000"/>
        </w:rPr>
        <w:t>并非所有可能途径都是实际可做的。以这种方式思考，逐步解决所有产生的小问题，排除掉死路，就成为了黑科技玩家。</w:t>
      </w:r>
    </w:p>
    <w:p w14:paraId="5C556B26" w14:textId="08141971" w:rsidR="00B507BA" w:rsidRDefault="00B507BA" w:rsidP="00240EEA">
      <w:pPr>
        <w:pStyle w:val="a3"/>
        <w:spacing w:before="0" w:beforeAutospacing="0" w:after="0" w:afterAutospacing="0"/>
      </w:pPr>
    </w:p>
    <w:sectPr w:rsidR="00B507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C5B"/>
    <w:rsid w:val="00091196"/>
    <w:rsid w:val="001933EE"/>
    <w:rsid w:val="00240EEA"/>
    <w:rsid w:val="00267EEC"/>
    <w:rsid w:val="002D74FE"/>
    <w:rsid w:val="003109E4"/>
    <w:rsid w:val="00396C5B"/>
    <w:rsid w:val="00425D2D"/>
    <w:rsid w:val="004E0917"/>
    <w:rsid w:val="005014AD"/>
    <w:rsid w:val="005105C3"/>
    <w:rsid w:val="00796AD9"/>
    <w:rsid w:val="007F448E"/>
    <w:rsid w:val="008526FE"/>
    <w:rsid w:val="009173AA"/>
    <w:rsid w:val="00931B91"/>
    <w:rsid w:val="00933F85"/>
    <w:rsid w:val="00B507BA"/>
    <w:rsid w:val="00C042EA"/>
    <w:rsid w:val="00C92C68"/>
    <w:rsid w:val="00CA5D6D"/>
    <w:rsid w:val="00E452A5"/>
    <w:rsid w:val="00E7593C"/>
    <w:rsid w:val="00F45DC7"/>
    <w:rsid w:val="00F87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486C"/>
  <w15:chartTrackingRefBased/>
  <w15:docId w15:val="{165F0D04-982C-4912-A815-50E938DD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76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32357">
      <w:bodyDiv w:val="1"/>
      <w:marLeft w:val="0"/>
      <w:marRight w:val="0"/>
      <w:marTop w:val="0"/>
      <w:marBottom w:val="0"/>
      <w:divBdr>
        <w:top w:val="none" w:sz="0" w:space="0" w:color="auto"/>
        <w:left w:val="none" w:sz="0" w:space="0" w:color="auto"/>
        <w:bottom w:val="none" w:sz="0" w:space="0" w:color="auto"/>
        <w:right w:val="none" w:sz="0" w:space="0" w:color="auto"/>
      </w:divBdr>
    </w:div>
    <w:div w:id="1104500924">
      <w:bodyDiv w:val="1"/>
      <w:marLeft w:val="0"/>
      <w:marRight w:val="0"/>
      <w:marTop w:val="0"/>
      <w:marBottom w:val="0"/>
      <w:divBdr>
        <w:top w:val="none" w:sz="0" w:space="0" w:color="auto"/>
        <w:left w:val="none" w:sz="0" w:space="0" w:color="auto"/>
        <w:bottom w:val="none" w:sz="0" w:space="0" w:color="auto"/>
        <w:right w:val="none" w:sz="0" w:space="0" w:color="auto"/>
      </w:divBdr>
    </w:div>
    <w:div w:id="19148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15</cp:revision>
  <dcterms:created xsi:type="dcterms:W3CDTF">2019-02-23T10:16:00Z</dcterms:created>
  <dcterms:modified xsi:type="dcterms:W3CDTF">2019-02-23T23:13:00Z</dcterms:modified>
</cp:coreProperties>
</file>