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E65" w:rsidRPr="006F5E65" w:rsidRDefault="006F5E65" w:rsidP="006F5E65">
      <w:pPr>
        <w:pStyle w:val="2"/>
        <w:spacing w:before="120" w:after="120" w:line="240" w:lineRule="auto"/>
        <w:rPr>
          <w:rFonts w:ascii="微软雅黑" w:eastAsia="微软雅黑" w:hAnsi="微软雅黑"/>
        </w:rPr>
      </w:pPr>
      <w:r w:rsidRPr="006F5E65">
        <w:rPr>
          <w:rFonts w:ascii="微软雅黑" w:eastAsia="微软雅黑" w:hAnsi="微软雅黑" w:hint="eastAsia"/>
        </w:rPr>
        <w:t>备选方案：</w:t>
      </w:r>
    </w:p>
    <w:p w:rsidR="006F5E65" w:rsidRPr="004B4C94" w:rsidRDefault="006F5E65" w:rsidP="006F5E65">
      <w:pPr>
        <w:pStyle w:val="3"/>
        <w:numPr>
          <w:ilvl w:val="0"/>
          <w:numId w:val="4"/>
        </w:numPr>
        <w:spacing w:before="120" w:after="120" w:line="415" w:lineRule="auto"/>
        <w:ind w:left="516" w:hanging="357"/>
        <w:rPr>
          <w:rFonts w:ascii="微软雅黑" w:eastAsia="微软雅黑" w:hAnsi="微软雅黑"/>
          <w:color w:val="FF0000"/>
          <w:sz w:val="24"/>
        </w:rPr>
      </w:pPr>
      <w:r w:rsidRPr="004B4C94">
        <w:rPr>
          <w:rFonts w:ascii="微软雅黑" w:eastAsia="微软雅黑" w:hAnsi="微软雅黑" w:hint="eastAsia"/>
          <w:color w:val="FF0000"/>
          <w:sz w:val="24"/>
        </w:rPr>
        <w:t xml:space="preserve">朴素贝叶斯 </w:t>
      </w:r>
    </w:p>
    <w:p w:rsidR="006F5E65" w:rsidRDefault="006F5E65" w:rsidP="009F3E55">
      <w:pPr>
        <w:spacing w:afterLines="50" w:after="156"/>
      </w:pPr>
      <w:r>
        <w:rPr>
          <w:rFonts w:hint="eastAsia"/>
        </w:rPr>
        <w:t>使用多项式事件模型</w:t>
      </w:r>
      <w:r w:rsidR="00A012D2">
        <w:rPr>
          <w:rFonts w:hint="eastAsia"/>
        </w:rPr>
        <w:t>（</w:t>
      </w:r>
      <w:r w:rsidR="00A012D2">
        <w:rPr>
          <w:rFonts w:hint="eastAsia"/>
        </w:rPr>
        <w:t>multinomial event model</w:t>
      </w:r>
      <w:r w:rsidR="00A012D2">
        <w:rPr>
          <w:rFonts w:hint="eastAsia"/>
        </w:rPr>
        <w:t>）</w:t>
      </w:r>
      <w:r>
        <w:rPr>
          <w:rFonts w:hint="eastAsia"/>
        </w:rPr>
        <w:t>和</w:t>
      </w:r>
      <w:r w:rsidR="00A012D2">
        <w:rPr>
          <w:rFonts w:hint="eastAsia"/>
        </w:rPr>
        <w:t>L</w:t>
      </w:r>
      <w:r>
        <w:rPr>
          <w:rFonts w:hint="eastAsia"/>
        </w:rPr>
        <w:t>aplace</w:t>
      </w:r>
      <w:r>
        <w:rPr>
          <w:rFonts w:hint="eastAsia"/>
        </w:rPr>
        <w:t>平滑。</w:t>
      </w:r>
    </w:p>
    <w:p w:rsidR="009F3E55" w:rsidRDefault="009F3E55" w:rsidP="009F3E55">
      <w:pPr>
        <w:pStyle w:val="a6"/>
        <w:numPr>
          <w:ilvl w:val="0"/>
          <w:numId w:val="5"/>
        </w:numPr>
        <w:spacing w:afterLines="50" w:after="156"/>
        <w:ind w:firstLineChars="0"/>
      </w:pPr>
      <w:r>
        <w:rPr>
          <w:rFonts w:hint="eastAsia"/>
        </w:rPr>
        <w:t>两种特征向量表达方式：</w:t>
      </w:r>
    </w:p>
    <w:p w:rsidR="009F3E55" w:rsidRDefault="009F3E55" w:rsidP="009F3E55">
      <w:pPr>
        <w:pStyle w:val="a6"/>
        <w:numPr>
          <w:ilvl w:val="1"/>
          <w:numId w:val="5"/>
        </w:numPr>
        <w:spacing w:afterLines="50" w:after="156"/>
        <w:ind w:firstLineChars="0"/>
      </w:pPr>
      <w:r>
        <w:rPr>
          <w:rFonts w:hint="eastAsia"/>
        </w:rPr>
        <w:t>（</w:t>
      </w:r>
      <w:r>
        <w:rPr>
          <w:rFonts w:hint="eastAsia"/>
        </w:rPr>
        <w:t>1</w:t>
      </w:r>
      <w:r>
        <w:rPr>
          <w:rFonts w:hint="eastAsia"/>
        </w:rPr>
        <w:t>）向量的每一维表示筛选出的特征词典中的每个特征，以</w:t>
      </w:r>
      <w:r>
        <w:rPr>
          <w:rFonts w:hint="eastAsia"/>
        </w:rPr>
        <w:t>TF-IDF</w:t>
      </w:r>
      <w:r>
        <w:rPr>
          <w:rFonts w:hint="eastAsia"/>
        </w:rPr>
        <w:t>或其他权重</w:t>
      </w:r>
      <w:proofErr w:type="gramStart"/>
      <w:r>
        <w:rPr>
          <w:rFonts w:hint="eastAsia"/>
        </w:rPr>
        <w:t>表示该维的</w:t>
      </w:r>
      <w:proofErr w:type="gramEnd"/>
      <w:r>
        <w:rPr>
          <w:rFonts w:hint="eastAsia"/>
        </w:rPr>
        <w:t>值；</w:t>
      </w:r>
    </w:p>
    <w:p w:rsidR="009F3E55" w:rsidRPr="006F5E65" w:rsidRDefault="009F3E55" w:rsidP="009F3E55">
      <w:pPr>
        <w:pStyle w:val="a6"/>
        <w:numPr>
          <w:ilvl w:val="1"/>
          <w:numId w:val="5"/>
        </w:numPr>
        <w:spacing w:afterLines="50" w:after="156"/>
        <w:ind w:firstLineChars="0"/>
      </w:pPr>
      <w:r>
        <w:rPr>
          <w:rFonts w:hint="eastAsia"/>
        </w:rPr>
        <w:t>（</w:t>
      </w:r>
      <w:r>
        <w:rPr>
          <w:rFonts w:hint="eastAsia"/>
        </w:rPr>
        <w:t>2</w:t>
      </w:r>
      <w:r>
        <w:rPr>
          <w:rFonts w:hint="eastAsia"/>
        </w:rPr>
        <w:t>）向量的长度等于文本中包含的特征数，每一维表示该特征在特征词典中的位置。</w:t>
      </w:r>
    </w:p>
    <w:p w:rsidR="006F5E65" w:rsidRPr="004B4C94" w:rsidRDefault="009F3E55" w:rsidP="009F3E55">
      <w:pPr>
        <w:pStyle w:val="3"/>
        <w:numPr>
          <w:ilvl w:val="0"/>
          <w:numId w:val="4"/>
        </w:numPr>
        <w:spacing w:before="120" w:after="120" w:line="415" w:lineRule="auto"/>
        <w:ind w:left="516" w:hanging="357"/>
        <w:rPr>
          <w:rFonts w:ascii="微软雅黑" w:eastAsia="微软雅黑" w:hAnsi="微软雅黑"/>
          <w:color w:val="FF0000"/>
          <w:sz w:val="24"/>
        </w:rPr>
      </w:pPr>
      <w:r w:rsidRPr="004B4C94">
        <w:rPr>
          <w:rFonts w:ascii="微软雅黑" w:eastAsia="微软雅黑" w:hAnsi="微软雅黑" w:hint="eastAsia"/>
          <w:color w:val="FF0000"/>
          <w:sz w:val="24"/>
        </w:rPr>
        <w:t>支持</w:t>
      </w:r>
      <w:proofErr w:type="gramStart"/>
      <w:r w:rsidRPr="004B4C94">
        <w:rPr>
          <w:rFonts w:ascii="微软雅黑" w:eastAsia="微软雅黑" w:hAnsi="微软雅黑" w:hint="eastAsia"/>
          <w:color w:val="FF0000"/>
          <w:sz w:val="24"/>
        </w:rPr>
        <w:t>向量机</w:t>
      </w:r>
      <w:proofErr w:type="gramEnd"/>
      <w:r w:rsidRPr="004B4C94">
        <w:rPr>
          <w:rFonts w:ascii="微软雅黑" w:eastAsia="微软雅黑" w:hAnsi="微软雅黑" w:hint="eastAsia"/>
          <w:color w:val="FF0000"/>
          <w:sz w:val="24"/>
        </w:rPr>
        <w:t>SVM</w:t>
      </w:r>
    </w:p>
    <w:p w:rsidR="00C736F9" w:rsidRDefault="00C736F9" w:rsidP="00C736F9">
      <w:pPr>
        <w:pStyle w:val="a6"/>
        <w:numPr>
          <w:ilvl w:val="0"/>
          <w:numId w:val="5"/>
        </w:numPr>
        <w:ind w:firstLineChars="0"/>
      </w:pPr>
      <w:r>
        <w:rPr>
          <w:rFonts w:hint="eastAsia"/>
        </w:rPr>
        <w:t>选用多种核进行测试，比较效果：（</w:t>
      </w:r>
      <w:r>
        <w:rPr>
          <w:rFonts w:hint="eastAsia"/>
        </w:rPr>
        <w:t>1</w:t>
      </w:r>
      <w:r>
        <w:rPr>
          <w:rFonts w:hint="eastAsia"/>
        </w:rPr>
        <w:t>）线性核</w:t>
      </w:r>
      <w:r>
        <w:rPr>
          <w:rFonts w:hint="eastAsia"/>
        </w:rPr>
        <w:t xml:space="preserve"> </w:t>
      </w:r>
      <w:r>
        <w:rPr>
          <w:rFonts w:hint="eastAsia"/>
        </w:rPr>
        <w:t>（</w:t>
      </w:r>
      <w:r>
        <w:rPr>
          <w:rFonts w:hint="eastAsia"/>
        </w:rPr>
        <w:t>2</w:t>
      </w:r>
      <w:r>
        <w:rPr>
          <w:rFonts w:hint="eastAsia"/>
        </w:rPr>
        <w:t>）</w:t>
      </w:r>
      <w:r>
        <w:rPr>
          <w:rFonts w:hint="eastAsia"/>
        </w:rPr>
        <w:t>RBF</w:t>
      </w:r>
      <w:r>
        <w:rPr>
          <w:rFonts w:hint="eastAsia"/>
        </w:rPr>
        <w:t>核</w:t>
      </w:r>
      <w:r>
        <w:rPr>
          <w:rFonts w:hint="eastAsia"/>
        </w:rPr>
        <w:t xml:space="preserve"> </w:t>
      </w:r>
      <w:r>
        <w:rPr>
          <w:rFonts w:hint="eastAsia"/>
        </w:rPr>
        <w:t>（</w:t>
      </w:r>
      <w:r>
        <w:rPr>
          <w:rFonts w:hint="eastAsia"/>
        </w:rPr>
        <w:t>3</w:t>
      </w:r>
      <w:r>
        <w:rPr>
          <w:rFonts w:hint="eastAsia"/>
        </w:rPr>
        <w:t>）</w:t>
      </w:r>
      <w:r>
        <w:rPr>
          <w:rFonts w:hint="eastAsia"/>
        </w:rPr>
        <w:t>polynomial</w:t>
      </w:r>
      <w:r>
        <w:rPr>
          <w:rFonts w:hint="eastAsia"/>
        </w:rPr>
        <w:t>核</w:t>
      </w:r>
      <w:r>
        <w:rPr>
          <w:rFonts w:hint="eastAsia"/>
        </w:rPr>
        <w:t xml:space="preserve"> </w:t>
      </w:r>
      <w:r>
        <w:rPr>
          <w:rFonts w:hint="eastAsia"/>
        </w:rPr>
        <w:t>（</w:t>
      </w:r>
      <w:r>
        <w:rPr>
          <w:rFonts w:hint="eastAsia"/>
        </w:rPr>
        <w:t>4</w:t>
      </w:r>
      <w:r>
        <w:rPr>
          <w:rFonts w:hint="eastAsia"/>
        </w:rPr>
        <w:t>）</w:t>
      </w:r>
      <w:r>
        <w:rPr>
          <w:rFonts w:hint="eastAsia"/>
        </w:rPr>
        <w:t>sigmoid</w:t>
      </w:r>
      <w:r>
        <w:rPr>
          <w:rFonts w:hint="eastAsia"/>
        </w:rPr>
        <w:t>核</w:t>
      </w:r>
      <w:r>
        <w:rPr>
          <w:rFonts w:hint="eastAsia"/>
        </w:rPr>
        <w:t xml:space="preserve"> </w:t>
      </w:r>
      <w:r>
        <w:rPr>
          <w:rFonts w:hint="eastAsia"/>
        </w:rPr>
        <w:t>等</w:t>
      </w:r>
    </w:p>
    <w:p w:rsidR="00C736F9" w:rsidRPr="00C736F9" w:rsidRDefault="00C736F9" w:rsidP="00C736F9">
      <w:pPr>
        <w:pStyle w:val="a6"/>
        <w:numPr>
          <w:ilvl w:val="0"/>
          <w:numId w:val="5"/>
        </w:numPr>
        <w:ind w:firstLineChars="0"/>
      </w:pPr>
      <w:r>
        <w:t>由于支持</w:t>
      </w:r>
      <w:proofErr w:type="gramStart"/>
      <w:r>
        <w:t>向量机</w:t>
      </w:r>
      <w:proofErr w:type="gramEnd"/>
      <w:r>
        <w:t>对训练集正负数据比例非常敏感</w:t>
      </w:r>
      <w:r>
        <w:rPr>
          <w:rFonts w:hint="eastAsia"/>
        </w:rPr>
        <w:t>，</w:t>
      </w:r>
      <w:r>
        <w:t>因此在训练模型之前</w:t>
      </w:r>
      <w:r>
        <w:rPr>
          <w:rFonts w:hint="eastAsia"/>
        </w:rPr>
        <w:t>，</w:t>
      </w:r>
      <w:r>
        <w:t>可以先对训练集数据进行比例调整</w:t>
      </w:r>
      <w:r>
        <w:rPr>
          <w:rFonts w:hint="eastAsia"/>
        </w:rPr>
        <w:t>，</w:t>
      </w:r>
      <w:r>
        <w:t>对比例较大的一类数据进行随机抽样</w:t>
      </w:r>
      <w:r>
        <w:rPr>
          <w:rFonts w:hint="eastAsia"/>
        </w:rPr>
        <w:t>，</w:t>
      </w:r>
      <w:r>
        <w:t>保证训练集中两个类别的比例大约在</w:t>
      </w:r>
      <w:r>
        <w:rPr>
          <w:rFonts w:hint="eastAsia"/>
        </w:rPr>
        <w:t>1:1.</w:t>
      </w:r>
    </w:p>
    <w:p w:rsidR="00D34EFD" w:rsidRPr="00D34EFD" w:rsidRDefault="00D34EFD" w:rsidP="00D34EFD">
      <w:pPr>
        <w:pStyle w:val="3"/>
        <w:numPr>
          <w:ilvl w:val="0"/>
          <w:numId w:val="4"/>
        </w:numPr>
        <w:spacing w:before="120" w:after="120" w:line="415" w:lineRule="auto"/>
        <w:ind w:left="516" w:hanging="357"/>
        <w:rPr>
          <w:rFonts w:ascii="微软雅黑" w:eastAsia="微软雅黑" w:hAnsi="微软雅黑"/>
          <w:sz w:val="24"/>
        </w:rPr>
      </w:pPr>
      <w:proofErr w:type="gramStart"/>
      <w:r w:rsidRPr="00D34EFD">
        <w:rPr>
          <w:rFonts w:ascii="微软雅黑" w:eastAsia="微软雅黑" w:hAnsi="微软雅黑"/>
          <w:sz w:val="24"/>
        </w:rPr>
        <w:t>B</w:t>
      </w:r>
      <w:r w:rsidRPr="00D34EFD">
        <w:rPr>
          <w:rFonts w:ascii="微软雅黑" w:eastAsia="微软雅黑" w:hAnsi="微软雅黑" w:hint="eastAsia"/>
          <w:sz w:val="24"/>
        </w:rPr>
        <w:t>oosting  vs</w:t>
      </w:r>
      <w:proofErr w:type="gramEnd"/>
      <w:r w:rsidRPr="00D34EFD">
        <w:rPr>
          <w:rFonts w:ascii="微软雅黑" w:eastAsia="微软雅黑" w:hAnsi="微软雅黑" w:hint="eastAsia"/>
          <w:sz w:val="24"/>
        </w:rPr>
        <w:t xml:space="preserve">.  </w:t>
      </w:r>
      <w:proofErr w:type="gramStart"/>
      <w:r w:rsidRPr="00D34EFD">
        <w:rPr>
          <w:rFonts w:ascii="微软雅黑" w:eastAsia="微软雅黑" w:hAnsi="微软雅黑" w:hint="eastAsia"/>
          <w:sz w:val="24"/>
        </w:rPr>
        <w:t>bagging</w:t>
      </w:r>
      <w:proofErr w:type="gramEnd"/>
    </w:p>
    <w:p w:rsidR="00D34EFD" w:rsidRPr="004833A6" w:rsidRDefault="00D34EFD" w:rsidP="00D34EFD">
      <w:pPr>
        <w:spacing w:afterLines="50" w:after="156"/>
      </w:pPr>
      <w:r>
        <w:rPr>
          <w:rFonts w:hint="eastAsia"/>
        </w:rPr>
        <w:t>两者都属于集成学习方法，都是将已有的分类或回归算法通过一定方式组合起来，形成一个性能更加强大的分类器，即</w:t>
      </w:r>
      <w:r w:rsidRPr="004833A6">
        <w:rPr>
          <w:rFonts w:hint="eastAsia"/>
          <w:color w:val="00B050"/>
        </w:rPr>
        <w:t>将弱分类器组装成强分类器</w:t>
      </w:r>
      <w:r>
        <w:rPr>
          <w:rFonts w:hint="eastAsia"/>
        </w:rPr>
        <w:t>。</w:t>
      </w:r>
    </w:p>
    <w:p w:rsidR="00D34EFD" w:rsidRPr="005C28F4" w:rsidRDefault="00D34EFD" w:rsidP="00D34EFD">
      <w:pPr>
        <w:widowControl/>
        <w:spacing w:afterLines="50" w:after="156"/>
        <w:jc w:val="left"/>
        <w:rPr>
          <w:rFonts w:ascii="Verdana" w:eastAsia="宋体" w:hAnsi="Verdana" w:cs="宋体"/>
          <w:kern w:val="0"/>
          <w:szCs w:val="24"/>
        </w:rPr>
      </w:pPr>
      <w:r w:rsidRPr="005C28F4">
        <w:rPr>
          <w:rFonts w:ascii="Verdana" w:eastAsia="宋体" w:hAnsi="Verdana" w:cs="宋体"/>
          <w:b/>
          <w:color w:val="FF0000"/>
          <w:kern w:val="0"/>
          <w:sz w:val="24"/>
          <w:szCs w:val="24"/>
        </w:rPr>
        <w:t>【</w:t>
      </w:r>
      <w:r w:rsidRPr="005C28F4">
        <w:rPr>
          <w:rFonts w:ascii="Verdana" w:eastAsia="宋体" w:hAnsi="Verdana" w:cs="宋体"/>
          <w:b/>
          <w:color w:val="FF0000"/>
          <w:kern w:val="0"/>
          <w:sz w:val="24"/>
          <w:szCs w:val="24"/>
        </w:rPr>
        <w:t>B</w:t>
      </w:r>
      <w:r w:rsidRPr="009C7255">
        <w:rPr>
          <w:rFonts w:ascii="Verdana" w:eastAsia="宋体" w:hAnsi="Verdana" w:cs="宋体"/>
          <w:b/>
          <w:color w:val="FF0000"/>
          <w:kern w:val="0"/>
          <w:sz w:val="24"/>
          <w:szCs w:val="24"/>
        </w:rPr>
        <w:t>oosting</w:t>
      </w:r>
      <w:r w:rsidRPr="005C28F4">
        <w:rPr>
          <w:rFonts w:ascii="Verdana" w:eastAsia="宋体" w:hAnsi="Verdana" w:cs="宋体"/>
          <w:b/>
          <w:color w:val="FF0000"/>
          <w:kern w:val="0"/>
          <w:sz w:val="24"/>
          <w:szCs w:val="24"/>
        </w:rPr>
        <w:t>】</w:t>
      </w:r>
    </w:p>
    <w:p w:rsidR="00D34EFD" w:rsidRDefault="00D34EFD" w:rsidP="00D34EFD">
      <w:pPr>
        <w:pStyle w:val="a6"/>
        <w:widowControl/>
        <w:numPr>
          <w:ilvl w:val="0"/>
          <w:numId w:val="1"/>
        </w:numPr>
        <w:spacing w:afterLines="50" w:after="156"/>
        <w:ind w:firstLineChars="0"/>
        <w:jc w:val="left"/>
        <w:rPr>
          <w:rFonts w:ascii="宋体" w:eastAsia="宋体" w:hAnsi="宋体" w:cs="宋体"/>
          <w:kern w:val="0"/>
          <w:szCs w:val="24"/>
        </w:rPr>
      </w:pPr>
      <w:r w:rsidRPr="005C28F4">
        <w:rPr>
          <w:rFonts w:ascii="宋体" w:eastAsia="宋体" w:hAnsi="宋体" w:cs="宋体" w:hint="eastAsia"/>
          <w:kern w:val="0"/>
          <w:szCs w:val="24"/>
        </w:rPr>
        <w:t>初始化时对每一个训练例赋相等的权重</w:t>
      </w:r>
      <w:r w:rsidRPr="005C28F4">
        <w:rPr>
          <w:rFonts w:ascii="宋体" w:eastAsia="宋体" w:hAnsi="宋体" w:cs="宋体"/>
          <w:kern w:val="0"/>
          <w:szCs w:val="24"/>
        </w:rPr>
        <w:t>1</w:t>
      </w:r>
      <w:r w:rsidRPr="005C28F4">
        <w:rPr>
          <w:rFonts w:ascii="宋体" w:eastAsia="宋体" w:hAnsi="宋体" w:cs="宋体" w:hint="eastAsia"/>
          <w:kern w:val="0"/>
          <w:szCs w:val="24"/>
        </w:rPr>
        <w:t>／</w:t>
      </w:r>
      <w:r w:rsidRPr="005C28F4">
        <w:rPr>
          <w:rFonts w:ascii="宋体" w:eastAsia="宋体" w:hAnsi="宋体" w:cs="宋体"/>
          <w:kern w:val="0"/>
          <w:szCs w:val="24"/>
        </w:rPr>
        <w:t>n</w:t>
      </w:r>
      <w:r w:rsidRPr="005C28F4">
        <w:rPr>
          <w:rFonts w:ascii="宋体" w:eastAsia="宋体" w:hAnsi="宋体" w:cs="宋体" w:hint="eastAsia"/>
          <w:kern w:val="0"/>
          <w:szCs w:val="24"/>
        </w:rPr>
        <w:t>，然后用该算法对训练集训练</w:t>
      </w:r>
      <w:r w:rsidRPr="005C28F4">
        <w:rPr>
          <w:rFonts w:ascii="宋体" w:eastAsia="宋体" w:hAnsi="宋体" w:cs="宋体"/>
          <w:kern w:val="0"/>
          <w:szCs w:val="24"/>
        </w:rPr>
        <w:t>t</w:t>
      </w:r>
      <w:r w:rsidRPr="005C28F4">
        <w:rPr>
          <w:rFonts w:ascii="宋体" w:eastAsia="宋体" w:hAnsi="宋体" w:cs="宋体" w:hint="eastAsia"/>
          <w:kern w:val="0"/>
          <w:szCs w:val="24"/>
        </w:rPr>
        <w:t>轮，</w:t>
      </w:r>
      <w:r>
        <w:rPr>
          <w:rFonts w:ascii="宋体" w:eastAsia="宋体" w:hAnsi="宋体" w:cs="宋体" w:hint="eastAsia"/>
          <w:kern w:val="0"/>
          <w:szCs w:val="24"/>
        </w:rPr>
        <w:t>每一轮结束后，都</w:t>
      </w:r>
      <w:r w:rsidRPr="005C28F4">
        <w:rPr>
          <w:rFonts w:ascii="宋体" w:eastAsia="宋体" w:hAnsi="宋体" w:cs="宋体"/>
          <w:kern w:val="0"/>
          <w:szCs w:val="24"/>
        </w:rPr>
        <w:t>提高那些在前一轮被弱</w:t>
      </w:r>
      <w:proofErr w:type="gramStart"/>
      <w:r w:rsidRPr="005C28F4">
        <w:rPr>
          <w:rFonts w:ascii="宋体" w:eastAsia="宋体" w:hAnsi="宋体" w:cs="宋体"/>
          <w:kern w:val="0"/>
          <w:szCs w:val="24"/>
        </w:rPr>
        <w:t>分类器</w:t>
      </w:r>
      <w:r>
        <w:rPr>
          <w:rFonts w:ascii="宋体" w:eastAsia="宋体" w:hAnsi="宋体" w:cs="宋体" w:hint="eastAsia"/>
          <w:kern w:val="0"/>
          <w:szCs w:val="24"/>
        </w:rPr>
        <w:t>分错类别</w:t>
      </w:r>
      <w:proofErr w:type="gramEnd"/>
      <w:r>
        <w:rPr>
          <w:rFonts w:ascii="宋体" w:eastAsia="宋体" w:hAnsi="宋体" w:cs="宋体" w:hint="eastAsia"/>
          <w:kern w:val="0"/>
          <w:szCs w:val="24"/>
        </w:rPr>
        <w:t>的</w:t>
      </w:r>
      <w:r w:rsidRPr="005C28F4">
        <w:rPr>
          <w:rFonts w:ascii="宋体" w:eastAsia="宋体" w:hAnsi="宋体" w:cs="宋体"/>
          <w:kern w:val="0"/>
          <w:szCs w:val="24"/>
        </w:rPr>
        <w:t>样例的权值，减小前</w:t>
      </w:r>
      <w:proofErr w:type="gramStart"/>
      <w:r w:rsidRPr="005C28F4">
        <w:rPr>
          <w:rFonts w:ascii="宋体" w:eastAsia="宋体" w:hAnsi="宋体" w:cs="宋体"/>
          <w:kern w:val="0"/>
          <w:szCs w:val="24"/>
        </w:rPr>
        <w:t>一轮分对</w:t>
      </w:r>
      <w:r>
        <w:rPr>
          <w:rFonts w:ascii="宋体" w:eastAsia="宋体" w:hAnsi="宋体" w:cs="宋体" w:hint="eastAsia"/>
          <w:kern w:val="0"/>
          <w:szCs w:val="24"/>
        </w:rPr>
        <w:t>类别</w:t>
      </w:r>
      <w:proofErr w:type="gramEnd"/>
      <w:r>
        <w:rPr>
          <w:rFonts w:ascii="宋体" w:eastAsia="宋体" w:hAnsi="宋体" w:cs="宋体" w:hint="eastAsia"/>
          <w:kern w:val="0"/>
          <w:szCs w:val="24"/>
        </w:rPr>
        <w:t>的</w:t>
      </w:r>
      <w:r w:rsidRPr="005C28F4">
        <w:rPr>
          <w:rFonts w:ascii="宋体" w:eastAsia="宋体" w:hAnsi="宋体" w:cs="宋体"/>
          <w:kern w:val="0"/>
          <w:szCs w:val="24"/>
        </w:rPr>
        <w:t>样例的权值</w:t>
      </w:r>
      <w:r>
        <w:rPr>
          <w:rFonts w:ascii="宋体" w:eastAsia="宋体" w:hAnsi="宋体" w:cs="宋体" w:hint="eastAsia"/>
          <w:kern w:val="0"/>
          <w:szCs w:val="24"/>
        </w:rPr>
        <w:t>，</w:t>
      </w:r>
      <w:r w:rsidRPr="005C28F4">
        <w:rPr>
          <w:rFonts w:ascii="宋体" w:eastAsia="宋体" w:hAnsi="宋体" w:cs="宋体" w:hint="eastAsia"/>
          <w:kern w:val="0"/>
          <w:szCs w:val="24"/>
        </w:rPr>
        <w:t>也就是让学习算法在后续的学习中集中对比较难的训练例进行学习，从而得到一个预测函数序列</w:t>
      </w:r>
      <w:r w:rsidRPr="005C28F4">
        <w:rPr>
          <w:rFonts w:ascii="宋体" w:eastAsia="宋体" w:hAnsi="宋体" w:cs="宋体"/>
          <w:kern w:val="0"/>
          <w:szCs w:val="24"/>
        </w:rPr>
        <w:t>h</w:t>
      </w:r>
      <w:r w:rsidRPr="005C28F4">
        <w:rPr>
          <w:rFonts w:ascii="宋体" w:eastAsia="宋体" w:hAnsi="宋体" w:cs="宋体" w:hint="eastAsia"/>
          <w:kern w:val="0"/>
          <w:szCs w:val="24"/>
        </w:rPr>
        <w:t>。</w:t>
      </w:r>
    </w:p>
    <w:p w:rsidR="00D34EFD" w:rsidRPr="005C28F4" w:rsidRDefault="00D34EFD" w:rsidP="00D34EFD">
      <w:pPr>
        <w:pStyle w:val="a6"/>
        <w:widowControl/>
        <w:numPr>
          <w:ilvl w:val="0"/>
          <w:numId w:val="1"/>
        </w:numPr>
        <w:spacing w:afterLines="50" w:after="156"/>
        <w:ind w:firstLineChars="0"/>
        <w:jc w:val="left"/>
        <w:rPr>
          <w:rFonts w:ascii="宋体" w:eastAsia="宋体" w:hAnsi="宋体" w:cs="宋体"/>
          <w:kern w:val="0"/>
          <w:szCs w:val="24"/>
        </w:rPr>
      </w:pPr>
      <w:r w:rsidRPr="005C28F4">
        <w:rPr>
          <w:rFonts w:ascii="宋体" w:eastAsia="宋体" w:hAnsi="宋体" w:cs="宋体" w:hint="eastAsia"/>
          <w:kern w:val="0"/>
          <w:szCs w:val="24"/>
        </w:rPr>
        <w:t>预测效果好的预测函数权重较大，反之较小。</w:t>
      </w:r>
      <w:r w:rsidRPr="005C28F4">
        <w:rPr>
          <w:rFonts w:ascii="宋体" w:eastAsia="宋体" w:hAnsi="宋体" w:cs="宋体" w:hint="eastAsia"/>
          <w:b/>
          <w:color w:val="4BACC6" w:themeColor="accent5"/>
          <w:kern w:val="0"/>
          <w:szCs w:val="24"/>
        </w:rPr>
        <w:t>最终的预测函数</w:t>
      </w:r>
      <w:r w:rsidRPr="005C28F4">
        <w:rPr>
          <w:rFonts w:ascii="宋体" w:eastAsia="宋体" w:hAnsi="宋体" w:cs="宋体"/>
          <w:b/>
          <w:color w:val="4BACC6" w:themeColor="accent5"/>
          <w:kern w:val="0"/>
          <w:szCs w:val="24"/>
        </w:rPr>
        <w:t>H</w:t>
      </w:r>
      <w:r w:rsidRPr="005C28F4">
        <w:rPr>
          <w:rFonts w:ascii="宋体" w:eastAsia="宋体" w:hAnsi="宋体" w:cs="宋体" w:hint="eastAsia"/>
          <w:b/>
          <w:color w:val="4BACC6" w:themeColor="accent5"/>
          <w:kern w:val="0"/>
          <w:szCs w:val="24"/>
        </w:rPr>
        <w:t>对分类问题采用有权重的投票方式，对回归问题采用加权平均的方法对新示例进行判别。</w:t>
      </w:r>
      <w:r w:rsidRPr="005C28F4">
        <w:rPr>
          <w:rFonts w:ascii="宋体" w:eastAsia="宋体" w:hAnsi="宋体" w:cs="宋体"/>
          <w:kern w:val="0"/>
          <w:szCs w:val="24"/>
        </w:rPr>
        <w:t xml:space="preserve">( </w:t>
      </w:r>
      <w:r w:rsidRPr="005C28F4">
        <w:rPr>
          <w:rFonts w:ascii="宋体" w:eastAsia="宋体" w:hAnsi="宋体" w:cs="宋体" w:hint="eastAsia"/>
          <w:kern w:val="0"/>
          <w:szCs w:val="24"/>
        </w:rPr>
        <w:t>类似</w:t>
      </w:r>
      <w:r w:rsidRPr="005C28F4">
        <w:rPr>
          <w:rFonts w:ascii="宋体" w:eastAsia="宋体" w:hAnsi="宋体" w:cs="宋体"/>
          <w:kern w:val="0"/>
          <w:szCs w:val="24"/>
        </w:rPr>
        <w:t>Bagging</w:t>
      </w:r>
      <w:r w:rsidRPr="005C28F4">
        <w:rPr>
          <w:rFonts w:ascii="宋体" w:eastAsia="宋体" w:hAnsi="宋体" w:cs="宋体" w:hint="eastAsia"/>
          <w:kern w:val="0"/>
          <w:szCs w:val="24"/>
        </w:rPr>
        <w:t>方法，但是训练是串行进行的，第</w:t>
      </w:r>
      <w:r w:rsidRPr="005C28F4">
        <w:rPr>
          <w:rFonts w:ascii="宋体" w:eastAsia="宋体" w:hAnsi="宋体" w:cs="宋体"/>
          <w:kern w:val="0"/>
          <w:szCs w:val="24"/>
        </w:rPr>
        <w:t>k</w:t>
      </w:r>
      <w:proofErr w:type="gramStart"/>
      <w:r w:rsidRPr="005C28F4">
        <w:rPr>
          <w:rFonts w:ascii="宋体" w:eastAsia="宋体" w:hAnsi="宋体" w:cs="宋体" w:hint="eastAsia"/>
          <w:kern w:val="0"/>
          <w:szCs w:val="24"/>
        </w:rPr>
        <w:t>个</w:t>
      </w:r>
      <w:proofErr w:type="gramEnd"/>
      <w:r w:rsidRPr="005C28F4">
        <w:rPr>
          <w:rFonts w:ascii="宋体" w:eastAsia="宋体" w:hAnsi="宋体" w:cs="宋体" w:hint="eastAsia"/>
          <w:kern w:val="0"/>
          <w:szCs w:val="24"/>
        </w:rPr>
        <w:t>分类器训练时关注对前</w:t>
      </w:r>
      <w:r w:rsidRPr="005C28F4">
        <w:rPr>
          <w:rFonts w:ascii="宋体" w:eastAsia="宋体" w:hAnsi="宋体" w:cs="宋体"/>
          <w:kern w:val="0"/>
          <w:szCs w:val="24"/>
        </w:rPr>
        <w:t>k-1</w:t>
      </w:r>
      <w:r w:rsidRPr="005C28F4">
        <w:rPr>
          <w:rFonts w:ascii="宋体" w:eastAsia="宋体" w:hAnsi="宋体" w:cs="宋体" w:hint="eastAsia"/>
          <w:kern w:val="0"/>
          <w:szCs w:val="24"/>
        </w:rPr>
        <w:t>分类器中错分的文档，即不是随机取，而是加大取这些文档的概率；而bagging</w:t>
      </w:r>
      <w:r>
        <w:rPr>
          <w:rFonts w:ascii="宋体" w:eastAsia="宋体" w:hAnsi="宋体" w:cs="宋体" w:hint="eastAsia"/>
          <w:kern w:val="0"/>
          <w:szCs w:val="24"/>
        </w:rPr>
        <w:t>随机抽取样本，</w:t>
      </w:r>
      <w:r w:rsidRPr="005C28F4">
        <w:rPr>
          <w:rFonts w:ascii="宋体" w:eastAsia="宋体" w:hAnsi="宋体" w:cs="宋体" w:hint="eastAsia"/>
          <w:kern w:val="0"/>
          <w:szCs w:val="24"/>
        </w:rPr>
        <w:t>可以并行进行</w:t>
      </w:r>
      <w:r w:rsidRPr="005C28F4">
        <w:rPr>
          <w:rFonts w:ascii="宋体" w:eastAsia="宋体" w:hAnsi="宋体" w:cs="宋体"/>
          <w:kern w:val="0"/>
          <w:szCs w:val="24"/>
        </w:rPr>
        <w:t>).</w:t>
      </w:r>
    </w:p>
    <w:p w:rsidR="00D34EFD" w:rsidRPr="005C28F4" w:rsidRDefault="00D34EFD" w:rsidP="00D34EFD">
      <w:pPr>
        <w:pStyle w:val="a6"/>
        <w:widowControl/>
        <w:numPr>
          <w:ilvl w:val="0"/>
          <w:numId w:val="1"/>
        </w:numPr>
        <w:spacing w:afterLines="50" w:after="156"/>
        <w:ind w:firstLineChars="0"/>
        <w:jc w:val="left"/>
        <w:rPr>
          <w:rFonts w:ascii="宋体" w:eastAsia="宋体" w:hAnsi="宋体" w:cs="宋体"/>
          <w:kern w:val="0"/>
          <w:szCs w:val="24"/>
        </w:rPr>
      </w:pPr>
      <w:r w:rsidRPr="005C28F4">
        <w:rPr>
          <w:rFonts w:ascii="宋体" w:eastAsia="宋体" w:hAnsi="宋体" w:cs="宋体"/>
          <w:kern w:val="0"/>
          <w:szCs w:val="24"/>
        </w:rPr>
        <w:t>弱的分类器bias高，而强的分类器bias低，所以说boosting起到了</w:t>
      </w:r>
      <w:r w:rsidRPr="005C28F4">
        <w:rPr>
          <w:rFonts w:ascii="宋体" w:eastAsia="宋体" w:hAnsi="宋体" w:cs="宋体"/>
          <w:b/>
          <w:kern w:val="0"/>
          <w:szCs w:val="24"/>
        </w:rPr>
        <w:t>降低bias</w:t>
      </w:r>
      <w:r w:rsidRPr="005C28F4">
        <w:rPr>
          <w:rFonts w:ascii="宋体" w:eastAsia="宋体" w:hAnsi="宋体" w:cs="宋体"/>
          <w:kern w:val="0"/>
          <w:szCs w:val="24"/>
        </w:rPr>
        <w:t>的作用。variance不是boosting的主要考虑因素。</w:t>
      </w:r>
    </w:p>
    <w:p w:rsidR="00D34EFD" w:rsidRDefault="00D34EFD" w:rsidP="00D34EFD">
      <w:pPr>
        <w:widowControl/>
        <w:spacing w:afterLines="50" w:after="156"/>
        <w:jc w:val="left"/>
        <w:rPr>
          <w:rFonts w:ascii="宋体" w:eastAsia="宋体" w:hAnsi="宋体" w:cs="宋体"/>
          <w:kern w:val="0"/>
          <w:szCs w:val="24"/>
        </w:rPr>
      </w:pPr>
      <w:r w:rsidRPr="005C28F4">
        <w:rPr>
          <w:rFonts w:ascii="Verdana" w:eastAsia="宋体" w:hAnsi="Verdana" w:cs="宋体" w:hint="eastAsia"/>
          <w:b/>
          <w:color w:val="FF0000"/>
          <w:kern w:val="0"/>
          <w:sz w:val="24"/>
          <w:szCs w:val="24"/>
        </w:rPr>
        <w:t>【</w:t>
      </w:r>
      <w:r w:rsidRPr="005C28F4">
        <w:rPr>
          <w:rFonts w:ascii="Verdana" w:eastAsia="宋体" w:hAnsi="Verdana" w:cs="宋体"/>
          <w:b/>
          <w:color w:val="FF0000"/>
          <w:kern w:val="0"/>
          <w:sz w:val="24"/>
          <w:szCs w:val="24"/>
        </w:rPr>
        <w:t>B</w:t>
      </w:r>
      <w:r w:rsidRPr="009C7255">
        <w:rPr>
          <w:rFonts w:ascii="Verdana" w:eastAsia="宋体" w:hAnsi="Verdana" w:cs="宋体"/>
          <w:b/>
          <w:color w:val="FF0000"/>
          <w:kern w:val="0"/>
          <w:sz w:val="24"/>
          <w:szCs w:val="24"/>
        </w:rPr>
        <w:t>agging</w:t>
      </w:r>
      <w:r w:rsidRPr="005C28F4">
        <w:rPr>
          <w:rFonts w:ascii="Verdana" w:eastAsia="宋体" w:hAnsi="Verdana" w:cs="宋体" w:hint="eastAsia"/>
          <w:b/>
          <w:color w:val="FF0000"/>
          <w:kern w:val="0"/>
          <w:sz w:val="24"/>
          <w:szCs w:val="24"/>
        </w:rPr>
        <w:t>】</w:t>
      </w:r>
      <w:r>
        <w:rPr>
          <w:rFonts w:ascii="宋体" w:eastAsia="宋体" w:hAnsi="宋体" w:cs="宋体" w:hint="eastAsia"/>
          <w:kern w:val="0"/>
          <w:szCs w:val="24"/>
        </w:rPr>
        <w:t>是bootstrap aggregating的缩写。</w:t>
      </w:r>
    </w:p>
    <w:p w:rsidR="00D34EFD" w:rsidRDefault="00D34EFD" w:rsidP="00D34EFD">
      <w:pPr>
        <w:pStyle w:val="a6"/>
        <w:widowControl/>
        <w:numPr>
          <w:ilvl w:val="0"/>
          <w:numId w:val="3"/>
        </w:numPr>
        <w:spacing w:afterLines="50" w:after="156"/>
        <w:ind w:firstLineChars="0"/>
        <w:jc w:val="left"/>
        <w:rPr>
          <w:rFonts w:ascii="宋体" w:eastAsia="宋体" w:hAnsi="宋体" w:cs="宋体"/>
          <w:kern w:val="0"/>
          <w:szCs w:val="24"/>
        </w:rPr>
      </w:pPr>
      <w:r w:rsidRPr="005C28F4">
        <w:rPr>
          <w:rFonts w:ascii="宋体" w:eastAsia="宋体" w:hAnsi="宋体" w:cs="宋体" w:hint="eastAsia"/>
          <w:kern w:val="0"/>
          <w:szCs w:val="24"/>
        </w:rPr>
        <w:t>从原始样本集中抽取训练集。每轮从原始样本集中使用</w:t>
      </w:r>
      <w:proofErr w:type="spellStart"/>
      <w:r w:rsidRPr="005C28F4">
        <w:rPr>
          <w:rFonts w:ascii="宋体" w:eastAsia="宋体" w:hAnsi="宋体" w:cs="宋体" w:hint="eastAsia"/>
          <w:kern w:val="0"/>
          <w:szCs w:val="24"/>
        </w:rPr>
        <w:t>Bootstraping</w:t>
      </w:r>
      <w:proofErr w:type="spellEnd"/>
      <w:r w:rsidRPr="005C28F4">
        <w:rPr>
          <w:rFonts w:ascii="宋体" w:eastAsia="宋体" w:hAnsi="宋体" w:cs="宋体" w:hint="eastAsia"/>
          <w:kern w:val="0"/>
          <w:szCs w:val="24"/>
        </w:rPr>
        <w:t>的方法抽取n</w:t>
      </w:r>
      <w:proofErr w:type="gramStart"/>
      <w:r w:rsidRPr="005C28F4">
        <w:rPr>
          <w:rFonts w:ascii="宋体" w:eastAsia="宋体" w:hAnsi="宋体" w:cs="宋体" w:hint="eastAsia"/>
          <w:kern w:val="0"/>
          <w:szCs w:val="24"/>
        </w:rPr>
        <w:t>个</w:t>
      </w:r>
      <w:proofErr w:type="gramEnd"/>
      <w:r w:rsidRPr="005C28F4">
        <w:rPr>
          <w:rFonts w:ascii="宋体" w:eastAsia="宋体" w:hAnsi="宋体" w:cs="宋体" w:hint="eastAsia"/>
          <w:kern w:val="0"/>
          <w:szCs w:val="24"/>
        </w:rPr>
        <w:t>训练样本（</w:t>
      </w:r>
      <w:r>
        <w:rPr>
          <w:rFonts w:ascii="宋体" w:eastAsia="宋体" w:hAnsi="宋体" w:cs="宋体" w:hint="eastAsia"/>
          <w:kern w:val="0"/>
          <w:szCs w:val="24"/>
        </w:rPr>
        <w:t>一种有放回的抽样：</w:t>
      </w:r>
      <w:r w:rsidRPr="005C28F4">
        <w:rPr>
          <w:rFonts w:ascii="宋体" w:eastAsia="宋体" w:hAnsi="宋体" w:cs="宋体" w:hint="eastAsia"/>
          <w:kern w:val="0"/>
          <w:szCs w:val="24"/>
        </w:rPr>
        <w:t>在训练集中，有些样本可能被多次抽取到，而有些样本可能一次都没有被抽中）。共进行k轮抽取，得到k</w:t>
      </w:r>
      <w:proofErr w:type="gramStart"/>
      <w:r w:rsidRPr="005C28F4">
        <w:rPr>
          <w:rFonts w:ascii="宋体" w:eastAsia="宋体" w:hAnsi="宋体" w:cs="宋体" w:hint="eastAsia"/>
          <w:kern w:val="0"/>
          <w:szCs w:val="24"/>
        </w:rPr>
        <w:t>个</w:t>
      </w:r>
      <w:proofErr w:type="gramEnd"/>
      <w:r w:rsidRPr="005C28F4">
        <w:rPr>
          <w:rFonts w:ascii="宋体" w:eastAsia="宋体" w:hAnsi="宋体" w:cs="宋体" w:hint="eastAsia"/>
          <w:kern w:val="0"/>
          <w:szCs w:val="24"/>
        </w:rPr>
        <w:t>训练集。（k</w:t>
      </w:r>
      <w:proofErr w:type="gramStart"/>
      <w:r w:rsidRPr="005C28F4">
        <w:rPr>
          <w:rFonts w:ascii="宋体" w:eastAsia="宋体" w:hAnsi="宋体" w:cs="宋体" w:hint="eastAsia"/>
          <w:kern w:val="0"/>
          <w:szCs w:val="24"/>
        </w:rPr>
        <w:t>个</w:t>
      </w:r>
      <w:proofErr w:type="gramEnd"/>
      <w:r w:rsidRPr="005C28F4">
        <w:rPr>
          <w:rFonts w:ascii="宋体" w:eastAsia="宋体" w:hAnsi="宋体" w:cs="宋体" w:hint="eastAsia"/>
          <w:kern w:val="0"/>
          <w:szCs w:val="24"/>
        </w:rPr>
        <w:t>训练集之间是相互独立的）</w:t>
      </w:r>
    </w:p>
    <w:p w:rsidR="00D34EFD" w:rsidRDefault="00D34EFD" w:rsidP="00D34EFD">
      <w:pPr>
        <w:pStyle w:val="a6"/>
        <w:widowControl/>
        <w:numPr>
          <w:ilvl w:val="0"/>
          <w:numId w:val="3"/>
        </w:numPr>
        <w:spacing w:afterLines="50" w:after="156"/>
        <w:ind w:firstLineChars="0"/>
        <w:jc w:val="left"/>
        <w:rPr>
          <w:rFonts w:ascii="宋体" w:eastAsia="宋体" w:hAnsi="宋体" w:cs="宋体"/>
          <w:kern w:val="0"/>
          <w:szCs w:val="24"/>
        </w:rPr>
      </w:pPr>
      <w:r w:rsidRPr="005C28F4">
        <w:rPr>
          <w:rFonts w:ascii="宋体" w:eastAsia="宋体" w:hAnsi="宋体" w:cs="宋体" w:hint="eastAsia"/>
          <w:kern w:val="0"/>
          <w:szCs w:val="24"/>
        </w:rPr>
        <w:lastRenderedPageBreak/>
        <w:t>每次使用一个训练集得到一个模型，k</w:t>
      </w:r>
      <w:proofErr w:type="gramStart"/>
      <w:r w:rsidRPr="005C28F4">
        <w:rPr>
          <w:rFonts w:ascii="宋体" w:eastAsia="宋体" w:hAnsi="宋体" w:cs="宋体" w:hint="eastAsia"/>
          <w:kern w:val="0"/>
          <w:szCs w:val="24"/>
        </w:rPr>
        <w:t>个</w:t>
      </w:r>
      <w:proofErr w:type="gramEnd"/>
      <w:r w:rsidRPr="005C28F4">
        <w:rPr>
          <w:rFonts w:ascii="宋体" w:eastAsia="宋体" w:hAnsi="宋体" w:cs="宋体" w:hint="eastAsia"/>
          <w:kern w:val="0"/>
          <w:szCs w:val="24"/>
        </w:rPr>
        <w:t>训练集共得到k</w:t>
      </w:r>
      <w:proofErr w:type="gramStart"/>
      <w:r w:rsidRPr="005C28F4">
        <w:rPr>
          <w:rFonts w:ascii="宋体" w:eastAsia="宋体" w:hAnsi="宋体" w:cs="宋体" w:hint="eastAsia"/>
          <w:kern w:val="0"/>
          <w:szCs w:val="24"/>
        </w:rPr>
        <w:t>个</w:t>
      </w:r>
      <w:proofErr w:type="gramEnd"/>
      <w:r w:rsidRPr="005C28F4">
        <w:rPr>
          <w:rFonts w:ascii="宋体" w:eastAsia="宋体" w:hAnsi="宋体" w:cs="宋体" w:hint="eastAsia"/>
          <w:kern w:val="0"/>
          <w:szCs w:val="24"/>
        </w:rPr>
        <w:t>模型。（注：这里并没有具体的分类算法或回归方法，我们可以根据具体问题采用不同的分类或回归方法，如决策树、感知器等）。</w:t>
      </w:r>
      <w:r w:rsidRPr="005C28F4">
        <w:rPr>
          <w:rFonts w:ascii="宋体" w:eastAsia="宋体" w:hAnsi="宋体" w:cs="宋体"/>
          <w:kern w:val="0"/>
          <w:szCs w:val="24"/>
        </w:rPr>
        <w:t xml:space="preserve"> </w:t>
      </w:r>
    </w:p>
    <w:p w:rsidR="00D34EFD" w:rsidRPr="005C28F4" w:rsidRDefault="00D34EFD" w:rsidP="00D34EFD">
      <w:pPr>
        <w:pStyle w:val="a6"/>
        <w:widowControl/>
        <w:numPr>
          <w:ilvl w:val="0"/>
          <w:numId w:val="3"/>
        </w:numPr>
        <w:spacing w:afterLines="50" w:after="156"/>
        <w:ind w:firstLineChars="0"/>
        <w:jc w:val="left"/>
        <w:rPr>
          <w:rFonts w:ascii="宋体" w:eastAsia="宋体" w:hAnsi="宋体" w:cs="宋体"/>
          <w:kern w:val="0"/>
          <w:szCs w:val="24"/>
        </w:rPr>
      </w:pPr>
      <w:r w:rsidRPr="005C28F4">
        <w:rPr>
          <w:rFonts w:ascii="宋体" w:eastAsia="宋体" w:hAnsi="宋体" w:cs="宋体" w:hint="eastAsia"/>
          <w:b/>
          <w:color w:val="4BACC6" w:themeColor="accent5"/>
          <w:kern w:val="0"/>
          <w:szCs w:val="24"/>
        </w:rPr>
        <w:t>最终的预测函数</w:t>
      </w:r>
      <w:r w:rsidRPr="005C28F4">
        <w:rPr>
          <w:rFonts w:ascii="宋体" w:eastAsia="宋体" w:hAnsi="宋体" w:cs="宋体"/>
          <w:b/>
          <w:color w:val="4BACC6" w:themeColor="accent5"/>
          <w:kern w:val="0"/>
          <w:szCs w:val="24"/>
        </w:rPr>
        <w:t>H</w:t>
      </w:r>
      <w:r w:rsidRPr="005C28F4">
        <w:rPr>
          <w:rFonts w:ascii="宋体" w:eastAsia="宋体" w:hAnsi="宋体" w:cs="宋体" w:hint="eastAsia"/>
          <w:b/>
          <w:color w:val="4BACC6" w:themeColor="accent5"/>
          <w:kern w:val="0"/>
          <w:szCs w:val="24"/>
        </w:rPr>
        <w:t>对分类问题采用投票方式，对回归问题采用简单平均方法对新示例进行判别。</w:t>
      </w:r>
    </w:p>
    <w:p w:rsidR="00D34EFD" w:rsidRDefault="00D34EFD" w:rsidP="00D34EFD">
      <w:pPr>
        <w:pStyle w:val="a6"/>
        <w:widowControl/>
        <w:numPr>
          <w:ilvl w:val="0"/>
          <w:numId w:val="3"/>
        </w:numPr>
        <w:spacing w:afterLines="50" w:after="156"/>
        <w:ind w:firstLineChars="0"/>
        <w:jc w:val="left"/>
        <w:rPr>
          <w:rFonts w:ascii="宋体" w:eastAsia="宋体" w:hAnsi="宋体" w:cs="宋体"/>
          <w:kern w:val="0"/>
          <w:szCs w:val="24"/>
        </w:rPr>
      </w:pPr>
      <w:r w:rsidRPr="005C28F4">
        <w:rPr>
          <w:rFonts w:ascii="宋体" w:eastAsia="宋体" w:hAnsi="宋体" w:cs="宋体" w:hint="eastAsia"/>
          <w:kern w:val="0"/>
          <w:szCs w:val="24"/>
        </w:rPr>
        <w:t>这种方式</w:t>
      </w:r>
      <w:r w:rsidRPr="005C28F4">
        <w:rPr>
          <w:rFonts w:ascii="宋体" w:eastAsia="宋体" w:hAnsi="宋体" w:cs="宋体"/>
          <w:kern w:val="0"/>
          <w:szCs w:val="24"/>
        </w:rPr>
        <w:t>是对许多强（甚至过强）的分类器求平均。在这里，每个单独的分类器的bias都是低的，平均之后bias依然低；而每个单独的分类器都强到可能产生</w:t>
      </w:r>
      <w:proofErr w:type="spellStart"/>
      <w:r w:rsidRPr="005C28F4">
        <w:rPr>
          <w:rFonts w:ascii="宋体" w:eastAsia="宋体" w:hAnsi="宋体" w:cs="宋体"/>
          <w:kern w:val="0"/>
          <w:szCs w:val="24"/>
        </w:rPr>
        <w:t>overfitting</w:t>
      </w:r>
      <w:proofErr w:type="spellEnd"/>
      <w:r w:rsidRPr="005C28F4">
        <w:rPr>
          <w:rFonts w:ascii="宋体" w:eastAsia="宋体" w:hAnsi="宋体" w:cs="宋体"/>
          <w:kern w:val="0"/>
          <w:szCs w:val="24"/>
        </w:rPr>
        <w:t>的程度，也就是variance高，</w:t>
      </w:r>
      <w:proofErr w:type="gramStart"/>
      <w:r w:rsidRPr="005C28F4">
        <w:rPr>
          <w:rFonts w:ascii="宋体" w:eastAsia="宋体" w:hAnsi="宋体" w:cs="宋体"/>
          <w:kern w:val="0"/>
          <w:szCs w:val="24"/>
        </w:rPr>
        <w:t>求平均</w:t>
      </w:r>
      <w:proofErr w:type="gramEnd"/>
      <w:r w:rsidRPr="005C28F4">
        <w:rPr>
          <w:rFonts w:ascii="宋体" w:eastAsia="宋体" w:hAnsi="宋体" w:cs="宋体"/>
          <w:kern w:val="0"/>
          <w:szCs w:val="24"/>
        </w:rPr>
        <w:t>的操作起到的作用就是</w:t>
      </w:r>
      <w:r w:rsidRPr="005C28F4">
        <w:rPr>
          <w:rFonts w:ascii="宋体" w:eastAsia="宋体" w:hAnsi="宋体" w:cs="宋体"/>
          <w:b/>
          <w:kern w:val="0"/>
          <w:szCs w:val="24"/>
        </w:rPr>
        <w:t>降低这个variance</w:t>
      </w:r>
      <w:r w:rsidRPr="005C28F4">
        <w:rPr>
          <w:rFonts w:ascii="宋体" w:eastAsia="宋体" w:hAnsi="宋体" w:cs="宋体"/>
          <w:kern w:val="0"/>
          <w:szCs w:val="24"/>
        </w:rPr>
        <w:t>。</w:t>
      </w:r>
    </w:p>
    <w:p w:rsidR="00D34EFD" w:rsidRPr="00D34EFD" w:rsidRDefault="00D34EFD" w:rsidP="00D34EFD">
      <w:pPr>
        <w:rPr>
          <w:b/>
        </w:rPr>
      </w:pPr>
    </w:p>
    <w:p w:rsidR="00A012D2" w:rsidRPr="004B4C94" w:rsidRDefault="00A012D2" w:rsidP="00A012D2">
      <w:pPr>
        <w:pStyle w:val="3"/>
        <w:numPr>
          <w:ilvl w:val="0"/>
          <w:numId w:val="4"/>
        </w:numPr>
        <w:spacing w:before="120" w:after="120" w:line="415" w:lineRule="auto"/>
        <w:ind w:left="516" w:hanging="357"/>
        <w:rPr>
          <w:rFonts w:ascii="微软雅黑" w:eastAsia="微软雅黑" w:hAnsi="微软雅黑"/>
          <w:color w:val="FF0000"/>
          <w:sz w:val="24"/>
        </w:rPr>
      </w:pPr>
      <w:proofErr w:type="spellStart"/>
      <w:r w:rsidRPr="004B4C94">
        <w:rPr>
          <w:rFonts w:ascii="微软雅黑" w:eastAsia="微软雅黑" w:hAnsi="微软雅黑"/>
          <w:color w:val="FF0000"/>
          <w:sz w:val="24"/>
        </w:rPr>
        <w:t>A</w:t>
      </w:r>
      <w:r w:rsidRPr="004B4C94">
        <w:rPr>
          <w:rFonts w:ascii="微软雅黑" w:eastAsia="微软雅黑" w:hAnsi="微软雅黑" w:hint="eastAsia"/>
          <w:color w:val="FF0000"/>
          <w:sz w:val="24"/>
        </w:rPr>
        <w:t>daboost</w:t>
      </w:r>
      <w:proofErr w:type="spellEnd"/>
      <w:r w:rsidRPr="004B4C94">
        <w:rPr>
          <w:rFonts w:ascii="微软雅黑" w:eastAsia="微软雅黑" w:hAnsi="微软雅黑" w:hint="eastAsia"/>
          <w:color w:val="FF0000"/>
          <w:sz w:val="24"/>
        </w:rPr>
        <w:t xml:space="preserve"> </w:t>
      </w:r>
    </w:p>
    <w:p w:rsidR="00A012D2" w:rsidRDefault="00510C5F" w:rsidP="00F6431E">
      <w:pPr>
        <w:spacing w:afterLines="50" w:after="156"/>
        <w:ind w:firstLine="159"/>
      </w:pPr>
      <w:proofErr w:type="spellStart"/>
      <w:r w:rsidRPr="00510C5F">
        <w:rPr>
          <w:rFonts w:hint="eastAsia"/>
        </w:rPr>
        <w:t>AdaBoost</w:t>
      </w:r>
      <w:proofErr w:type="spellEnd"/>
      <w:r w:rsidRPr="00510C5F">
        <w:rPr>
          <w:rFonts w:hint="eastAsia"/>
        </w:rPr>
        <w:t>是一种迭代型的算法，其核心思想是针对同一个训练集训练不同的</w:t>
      </w:r>
      <w:r w:rsidR="00425482">
        <w:rPr>
          <w:rFonts w:hint="eastAsia"/>
        </w:rPr>
        <w:t>分类器</w:t>
      </w:r>
      <w:r w:rsidRPr="00510C5F">
        <w:rPr>
          <w:rFonts w:hint="eastAsia"/>
        </w:rPr>
        <w:t>，即弱</w:t>
      </w:r>
      <w:r w:rsidR="00425482">
        <w:rPr>
          <w:rFonts w:hint="eastAsia"/>
        </w:rPr>
        <w:t>分类器</w:t>
      </w:r>
      <w:r w:rsidRPr="00510C5F">
        <w:rPr>
          <w:rFonts w:hint="eastAsia"/>
        </w:rPr>
        <w:t>，然后将这些弱</w:t>
      </w:r>
      <w:r w:rsidR="00425482">
        <w:rPr>
          <w:rFonts w:hint="eastAsia"/>
        </w:rPr>
        <w:t>分类器</w:t>
      </w:r>
      <w:r w:rsidRPr="00510C5F">
        <w:rPr>
          <w:rFonts w:hint="eastAsia"/>
        </w:rPr>
        <w:t>集合起来，构造一个</w:t>
      </w:r>
      <w:r w:rsidR="00425482">
        <w:rPr>
          <w:rFonts w:hint="eastAsia"/>
        </w:rPr>
        <w:t>强分类器</w:t>
      </w:r>
      <w:r w:rsidRPr="00510C5F">
        <w:rPr>
          <w:rFonts w:hint="eastAsia"/>
        </w:rPr>
        <w:t>。</w:t>
      </w:r>
    </w:p>
    <w:p w:rsidR="00031F2A" w:rsidRDefault="00031F2A" w:rsidP="00F6431E">
      <w:pPr>
        <w:spacing w:afterLines="50" w:after="156"/>
        <w:ind w:firstLine="159"/>
      </w:pPr>
      <w:r w:rsidRPr="00031F2A">
        <w:rPr>
          <w:rFonts w:hint="eastAsia"/>
        </w:rPr>
        <w:t>在</w:t>
      </w:r>
      <w:proofErr w:type="spellStart"/>
      <w:r w:rsidRPr="00031F2A">
        <w:rPr>
          <w:rFonts w:hint="eastAsia"/>
        </w:rPr>
        <w:t>AdaBoost</w:t>
      </w:r>
      <w:proofErr w:type="spellEnd"/>
      <w:r w:rsidRPr="00031F2A">
        <w:rPr>
          <w:rFonts w:hint="eastAsia"/>
        </w:rPr>
        <w:t>算法中，有两个权重</w:t>
      </w:r>
      <w:r>
        <w:rPr>
          <w:rFonts w:hint="eastAsia"/>
        </w:rPr>
        <w:t>：</w:t>
      </w:r>
      <w:r w:rsidRPr="00031F2A">
        <w:rPr>
          <w:rFonts w:hint="eastAsia"/>
        </w:rPr>
        <w:t>训练集中每个样本有一个权重，称为</w:t>
      </w:r>
      <w:r w:rsidRPr="003C0CE2">
        <w:rPr>
          <w:rFonts w:hint="eastAsia"/>
          <w:color w:val="00B0F0"/>
        </w:rPr>
        <w:t>样本权重</w:t>
      </w:r>
      <w:r w:rsidRPr="00031F2A">
        <w:rPr>
          <w:rFonts w:hint="eastAsia"/>
        </w:rPr>
        <w:t>，用向量</w:t>
      </w:r>
      <w:r>
        <w:rPr>
          <w:rFonts w:hint="eastAsia"/>
        </w:rPr>
        <w:t>D</w:t>
      </w:r>
      <w:r w:rsidRPr="00031F2A">
        <w:rPr>
          <w:rFonts w:hint="eastAsia"/>
        </w:rPr>
        <w:t>表示；每一个</w:t>
      </w:r>
      <w:proofErr w:type="gramStart"/>
      <w:r w:rsidRPr="003C0CE2">
        <w:rPr>
          <w:rFonts w:hint="eastAsia"/>
          <w:color w:val="00B0F0"/>
        </w:rPr>
        <w:t>弱学习</w:t>
      </w:r>
      <w:proofErr w:type="gramEnd"/>
      <w:r w:rsidRPr="003C0CE2">
        <w:rPr>
          <w:rFonts w:hint="eastAsia"/>
          <w:color w:val="00B0F0"/>
        </w:rPr>
        <w:t>算法具有一个权重</w:t>
      </w:r>
      <w:r w:rsidRPr="00031F2A">
        <w:rPr>
          <w:rFonts w:hint="eastAsia"/>
        </w:rPr>
        <w:t>，用向量</w:t>
      </w:r>
      <w:r>
        <w:rPr>
          <w:rFonts w:hint="eastAsia"/>
        </w:rPr>
        <w:t>α</w:t>
      </w:r>
      <w:r w:rsidRPr="00031F2A">
        <w:rPr>
          <w:rFonts w:hint="eastAsia"/>
        </w:rPr>
        <w:t>表示。</w:t>
      </w:r>
      <w:r w:rsidR="00B51085">
        <w:rPr>
          <w:rFonts w:hint="eastAsia"/>
        </w:rPr>
        <w:t>初始时，设定每个样本的权重是相等的。依次利用每一个</w:t>
      </w:r>
      <w:proofErr w:type="gramStart"/>
      <w:r w:rsidR="00B51085">
        <w:rPr>
          <w:rFonts w:hint="eastAsia"/>
        </w:rPr>
        <w:t>弱学习</w:t>
      </w:r>
      <w:proofErr w:type="gramEnd"/>
      <w:r w:rsidR="00B51085">
        <w:rPr>
          <w:rFonts w:hint="eastAsia"/>
        </w:rPr>
        <w:t>算法，对样本集进行学习，学习完成后进行错误率的统计，并利用错误率计算该</w:t>
      </w:r>
      <w:proofErr w:type="gramStart"/>
      <w:r w:rsidR="00B51085">
        <w:rPr>
          <w:rFonts w:hint="eastAsia"/>
        </w:rPr>
        <w:t>弱学习</w:t>
      </w:r>
      <w:proofErr w:type="gramEnd"/>
      <w:r w:rsidR="00B51085">
        <w:rPr>
          <w:rFonts w:hint="eastAsia"/>
        </w:rPr>
        <w:t>算法的权重α</w:t>
      </w:r>
      <w:r w:rsidR="00B51085">
        <w:rPr>
          <w:rFonts w:hint="eastAsia"/>
        </w:rPr>
        <w:t>t</w:t>
      </w:r>
      <w:r w:rsidR="00B51085">
        <w:rPr>
          <w:rFonts w:hint="eastAsia"/>
        </w:rPr>
        <w:t>。每一次学习完成后，需要重新调整样本的权重，以使得在上一次分类中被错分的样本可以在接下来的学习中被重点学习。</w:t>
      </w:r>
      <w:r w:rsidR="00FB4333">
        <w:rPr>
          <w:rFonts w:hint="eastAsia"/>
        </w:rPr>
        <w:t>（</w:t>
      </w:r>
      <w:r w:rsidR="00FB4333" w:rsidRPr="00FB4333">
        <w:rPr>
          <w:rFonts w:hint="eastAsia"/>
          <w:b/>
        </w:rPr>
        <w:t>这就要求弱分类器可以进行带权重的样本训练</w:t>
      </w:r>
      <w:r w:rsidR="00FB4333">
        <w:rPr>
          <w:rFonts w:hint="eastAsia"/>
        </w:rPr>
        <w:t>）</w:t>
      </w:r>
      <w:r w:rsidR="00B51085">
        <w:rPr>
          <w:rFonts w:hint="eastAsia"/>
        </w:rPr>
        <w:t>当学习完</w:t>
      </w:r>
      <w:r w:rsidR="00B51085">
        <w:rPr>
          <w:rFonts w:hint="eastAsia"/>
        </w:rPr>
        <w:t>T</w:t>
      </w:r>
      <w:r w:rsidR="00B51085">
        <w:rPr>
          <w:rFonts w:hint="eastAsia"/>
        </w:rPr>
        <w:t>轮后，将所有弱分类器进行加权相加，得到最终的强分类器。</w:t>
      </w:r>
    </w:p>
    <w:p w:rsidR="00B21171" w:rsidRPr="00B21171" w:rsidRDefault="00B21171" w:rsidP="00F6431E">
      <w:pPr>
        <w:spacing w:afterLines="50" w:after="156"/>
        <w:ind w:firstLine="159"/>
      </w:pPr>
      <w:r>
        <w:rPr>
          <w:rFonts w:hint="eastAsia"/>
        </w:rPr>
        <w:t>其中，错误率的定义为：</w:t>
      </w:r>
      <m:oMath>
        <m:r>
          <m:rPr>
            <m:sty m:val="p"/>
          </m:rPr>
          <w:rPr>
            <w:rFonts w:ascii="Cambria Math" w:hAnsi="Cambria Math"/>
          </w:rPr>
          <m:t>ε=</m:t>
        </m:r>
        <m:f>
          <m:fPr>
            <m:ctrlPr>
              <w:rPr>
                <w:rFonts w:ascii="Cambria Math" w:hAnsi="Cambria Math"/>
              </w:rPr>
            </m:ctrlPr>
          </m:fPr>
          <m:num>
            <m:r>
              <m:rPr>
                <m:sty m:val="p"/>
              </m:rPr>
              <w:rPr>
                <w:rFonts w:ascii="Cambria Math" w:hAnsi="Cambria Math"/>
              </w:rPr>
              <m:t>未正确分类的样本数目</m:t>
            </m:r>
          </m:num>
          <m:den>
            <m:r>
              <m:rPr>
                <m:sty m:val="p"/>
              </m:rPr>
              <w:rPr>
                <w:rFonts w:ascii="Cambria Math" w:hAnsi="Cambria Math"/>
              </w:rPr>
              <m:t>所有样本数目</m:t>
            </m:r>
          </m:den>
        </m:f>
        <m:r>
          <m:rPr>
            <m:sty m:val="p"/>
          </m:rPr>
          <w:rPr>
            <w:rFonts w:ascii="Cambria Math" w:hAnsi="Cambria Math"/>
          </w:rPr>
          <m:t xml:space="preserve"> </m:t>
        </m:r>
      </m:oMath>
      <w:r>
        <w:rPr>
          <w:rFonts w:hint="eastAsia"/>
        </w:rPr>
        <w:t>。</w:t>
      </w:r>
    </w:p>
    <w:p w:rsidR="00031F2A" w:rsidRDefault="00031F2A" w:rsidP="00031F2A">
      <w:pPr>
        <w:spacing w:afterLines="50" w:after="156"/>
        <w:jc w:val="center"/>
      </w:pPr>
      <w:r>
        <w:rPr>
          <w:noProof/>
        </w:rPr>
        <w:drawing>
          <wp:inline distT="0" distB="0" distL="0" distR="0" wp14:anchorId="6D5AACA1" wp14:editId="0439588B">
            <wp:extent cx="4245997" cy="3260935"/>
            <wp:effectExtent l="0" t="0" r="2540" b="0"/>
            <wp:docPr id="1" name="图片 1" descr="http://img.blog.csdn.net/20150616214934221?watermark/2/text/aHR0cDovL2Jsb2cuY3Nkbi5uZXQvZ29vZ2xlMTk4OTAxMDI=/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616214934221?watermark/2/text/aHR0cDovL2Jsb2cuY3Nkbi5uZXQvZ29vZ2xlMTk4OTAxMDI=/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9636" cy="3263730"/>
                    </a:xfrm>
                    <a:prstGeom prst="rect">
                      <a:avLst/>
                    </a:prstGeom>
                    <a:noFill/>
                    <a:ln>
                      <a:noFill/>
                    </a:ln>
                  </pic:spPr>
                </pic:pic>
              </a:graphicData>
            </a:graphic>
          </wp:inline>
        </w:drawing>
      </w:r>
    </w:p>
    <w:p w:rsidR="00FB4333" w:rsidRDefault="00FB4333" w:rsidP="00FB4333">
      <w:pPr>
        <w:spacing w:afterLines="50" w:after="156"/>
      </w:pPr>
      <w:r>
        <w:rPr>
          <w:rFonts w:hint="eastAsia"/>
        </w:rPr>
        <w:t>“一个弱分类器”：</w:t>
      </w:r>
    </w:p>
    <w:p w:rsidR="00FB4333" w:rsidRDefault="00FB4333" w:rsidP="00FB4333">
      <w:pPr>
        <w:spacing w:afterLines="50" w:after="156"/>
        <w:ind w:firstLine="420"/>
      </w:pPr>
      <w:r w:rsidRPr="00FB4333">
        <w:rPr>
          <w:rFonts w:hint="eastAsia"/>
        </w:rPr>
        <w:lastRenderedPageBreak/>
        <w:t>一次运用某</w:t>
      </w:r>
      <w:r>
        <w:rPr>
          <w:rFonts w:hint="eastAsia"/>
        </w:rPr>
        <w:t>一</w:t>
      </w:r>
      <w:r w:rsidRPr="00FB4333">
        <w:rPr>
          <w:rFonts w:hint="eastAsia"/>
        </w:rPr>
        <w:t>维特征并且选取某阈值及判决方向</w:t>
      </w:r>
      <w:r w:rsidRPr="00FB4333">
        <w:rPr>
          <w:rFonts w:hint="eastAsia"/>
          <w:b/>
          <w:color w:val="FF0000"/>
        </w:rPr>
        <w:t>使判错</w:t>
      </w:r>
      <w:proofErr w:type="gramStart"/>
      <w:r w:rsidRPr="00FB4333">
        <w:rPr>
          <w:rFonts w:hint="eastAsia"/>
          <w:b/>
          <w:color w:val="FF0000"/>
        </w:rPr>
        <w:t>样本权</w:t>
      </w:r>
      <w:proofErr w:type="gramEnd"/>
      <w:r w:rsidRPr="00FB4333">
        <w:rPr>
          <w:rFonts w:hint="eastAsia"/>
          <w:b/>
          <w:color w:val="FF0000"/>
        </w:rPr>
        <w:t>值之和最小</w:t>
      </w:r>
      <w:r w:rsidRPr="00FB4333">
        <w:rPr>
          <w:rFonts w:hint="eastAsia"/>
        </w:rPr>
        <w:t>的过程。这句话包含的意思是：一个弱分类器的判决用的只是所有训练样本</w:t>
      </w:r>
      <w:r w:rsidRPr="00FB4333">
        <w:rPr>
          <w:rFonts w:hint="eastAsia"/>
        </w:rPr>
        <w:t>n</w:t>
      </w:r>
      <w:proofErr w:type="gramStart"/>
      <w:r w:rsidRPr="00FB4333">
        <w:rPr>
          <w:rFonts w:hint="eastAsia"/>
        </w:rPr>
        <w:t>维特征</w:t>
      </w:r>
      <w:proofErr w:type="gramEnd"/>
      <w:r w:rsidRPr="00FB4333">
        <w:rPr>
          <w:rFonts w:hint="eastAsia"/>
        </w:rPr>
        <w:t>中的一维而已，在那一维特征下选取适当的阈值及方向</w:t>
      </w:r>
      <w:r>
        <w:rPr>
          <w:rFonts w:hint="eastAsia"/>
        </w:rPr>
        <w:t>，</w:t>
      </w:r>
      <w:r w:rsidRPr="00FB4333">
        <w:rPr>
          <w:rFonts w:hint="eastAsia"/>
        </w:rPr>
        <w:t>可以得到当前样本权重分配情况下的最小判错样本权重之和（注意，与错误率是两个不同概念！</w:t>
      </w:r>
      <w:proofErr w:type="gramStart"/>
      <w:r w:rsidRPr="00FB4333">
        <w:rPr>
          <w:rFonts w:hint="eastAsia"/>
        </w:rPr>
        <w:t>二者只有</w:t>
      </w:r>
      <w:proofErr w:type="gramEnd"/>
      <w:r w:rsidRPr="00FB4333">
        <w:rPr>
          <w:rFonts w:hint="eastAsia"/>
        </w:rPr>
        <w:t>在样本权重平均分配时才是相同概念）。</w:t>
      </w:r>
    </w:p>
    <w:p w:rsidR="00FB4333" w:rsidRPr="00031F2A" w:rsidRDefault="00FB4333" w:rsidP="00B21171">
      <w:pPr>
        <w:spacing w:afterLines="50" w:after="156"/>
        <w:ind w:firstLine="420"/>
      </w:pPr>
      <w:r w:rsidRPr="00FB4333">
        <w:rPr>
          <w:rFonts w:hint="eastAsia"/>
        </w:rPr>
        <w:t>某</w:t>
      </w:r>
      <w:r>
        <w:rPr>
          <w:rFonts w:hint="eastAsia"/>
        </w:rPr>
        <w:t>一</w:t>
      </w:r>
      <w:r w:rsidRPr="00FB4333">
        <w:rPr>
          <w:rFonts w:hint="eastAsia"/>
        </w:rPr>
        <w:t>维特征在前面判决中已经用过了并不影响后面的弱分类器还是用</w:t>
      </w:r>
      <w:proofErr w:type="gramStart"/>
      <w:r w:rsidRPr="00FB4333">
        <w:rPr>
          <w:rFonts w:hint="eastAsia"/>
        </w:rPr>
        <w:t>该维特征</w:t>
      </w:r>
      <w:proofErr w:type="gramEnd"/>
      <w:r w:rsidRPr="00FB4333">
        <w:rPr>
          <w:rFonts w:hint="eastAsia"/>
        </w:rPr>
        <w:t>来判，只要</w:t>
      </w:r>
      <w:proofErr w:type="gramStart"/>
      <w:r w:rsidRPr="00FB4333">
        <w:rPr>
          <w:rFonts w:hint="eastAsia"/>
        </w:rPr>
        <w:t>该维特征</w:t>
      </w:r>
      <w:proofErr w:type="gramEnd"/>
      <w:r w:rsidRPr="00FB4333">
        <w:rPr>
          <w:rFonts w:hint="eastAsia"/>
        </w:rPr>
        <w:t>在那一轮的判决中可以使判错样本权重之和最小。也就是说训练样本只有</w:t>
      </w:r>
      <w:r w:rsidRPr="00FB4333">
        <w:rPr>
          <w:rFonts w:hint="eastAsia"/>
        </w:rPr>
        <w:t>n</w:t>
      </w:r>
      <w:r w:rsidRPr="00FB4333">
        <w:rPr>
          <w:rFonts w:hint="eastAsia"/>
        </w:rPr>
        <w:t>维特征，但是也可以训练出无数个弱分类器（无数次地从这</w:t>
      </w:r>
      <w:r w:rsidRPr="00FB4333">
        <w:rPr>
          <w:rFonts w:hint="eastAsia"/>
        </w:rPr>
        <w:t>n</w:t>
      </w:r>
      <w:proofErr w:type="gramStart"/>
      <w:r w:rsidRPr="00FB4333">
        <w:rPr>
          <w:rFonts w:hint="eastAsia"/>
        </w:rPr>
        <w:t>维特征</w:t>
      </w:r>
      <w:proofErr w:type="gramEnd"/>
      <w:r w:rsidRPr="00FB4333">
        <w:rPr>
          <w:rFonts w:hint="eastAsia"/>
        </w:rPr>
        <w:t>中找最优）。</w:t>
      </w:r>
    </w:p>
    <w:p w:rsidR="00F6431E" w:rsidRPr="00B21171" w:rsidRDefault="00F6431E" w:rsidP="00F6431E">
      <w:pPr>
        <w:spacing w:afterLines="50" w:after="156"/>
        <w:ind w:firstLine="159"/>
        <w:rPr>
          <w:color w:val="943634" w:themeColor="accent2" w:themeShade="BF"/>
        </w:rPr>
      </w:pPr>
      <w:proofErr w:type="spellStart"/>
      <w:r w:rsidRPr="00B21171">
        <w:rPr>
          <w:rFonts w:hint="eastAsia"/>
          <w:color w:val="943634" w:themeColor="accent2" w:themeShade="BF"/>
        </w:rPr>
        <w:t>Adaboost</w:t>
      </w:r>
      <w:proofErr w:type="spellEnd"/>
      <w:r w:rsidRPr="00B21171">
        <w:rPr>
          <w:rFonts w:hint="eastAsia"/>
          <w:color w:val="943634" w:themeColor="accent2" w:themeShade="BF"/>
        </w:rPr>
        <w:t>的优点</w:t>
      </w:r>
      <w:r w:rsidRPr="00B21171">
        <w:rPr>
          <w:rFonts w:hint="eastAsia"/>
          <w:color w:val="943634" w:themeColor="accent2" w:themeShade="BF"/>
        </w:rPr>
        <w:t>:</w:t>
      </w:r>
    </w:p>
    <w:p w:rsidR="00F6431E" w:rsidRDefault="00F6431E" w:rsidP="00F6431E">
      <w:pPr>
        <w:spacing w:afterLines="50" w:after="156"/>
        <w:ind w:firstLine="159"/>
      </w:pPr>
      <w:r>
        <w:rPr>
          <w:rFonts w:hint="eastAsia"/>
        </w:rPr>
        <w:t xml:space="preserve">　　</w:t>
      </w:r>
      <w:r>
        <w:rPr>
          <w:rFonts w:hint="eastAsia"/>
        </w:rPr>
        <w:t>1)</w:t>
      </w:r>
      <w:r w:rsidR="00425482">
        <w:rPr>
          <w:rFonts w:hint="eastAsia"/>
        </w:rPr>
        <w:t>精度很高</w:t>
      </w:r>
    </w:p>
    <w:p w:rsidR="00F6431E" w:rsidRDefault="00F6431E" w:rsidP="00F6431E">
      <w:pPr>
        <w:spacing w:afterLines="50" w:after="156"/>
        <w:ind w:firstLine="159"/>
      </w:pPr>
      <w:r>
        <w:rPr>
          <w:rFonts w:hint="eastAsia"/>
        </w:rPr>
        <w:t xml:space="preserve">　　</w:t>
      </w:r>
      <w:r>
        <w:rPr>
          <w:rFonts w:hint="eastAsia"/>
        </w:rPr>
        <w:t>2)</w:t>
      </w:r>
      <w:r>
        <w:rPr>
          <w:rFonts w:hint="eastAsia"/>
        </w:rPr>
        <w:t>可以使用各种方法构建子分类器，</w:t>
      </w:r>
      <w:proofErr w:type="spellStart"/>
      <w:r>
        <w:rPr>
          <w:rFonts w:hint="eastAsia"/>
        </w:rPr>
        <w:t>adaboost</w:t>
      </w:r>
      <w:proofErr w:type="spellEnd"/>
      <w:r>
        <w:rPr>
          <w:rFonts w:hint="eastAsia"/>
        </w:rPr>
        <w:t>算法提供的是框架</w:t>
      </w:r>
    </w:p>
    <w:p w:rsidR="00F6431E" w:rsidRDefault="00F6431E" w:rsidP="00F6431E">
      <w:pPr>
        <w:spacing w:afterLines="50" w:after="156"/>
        <w:ind w:firstLine="159"/>
      </w:pPr>
      <w:r>
        <w:rPr>
          <w:rFonts w:hint="eastAsia"/>
        </w:rPr>
        <w:t xml:space="preserve">　　</w:t>
      </w:r>
      <w:r>
        <w:rPr>
          <w:rFonts w:hint="eastAsia"/>
        </w:rPr>
        <w:t>3)</w:t>
      </w:r>
      <w:r>
        <w:rPr>
          <w:rFonts w:hint="eastAsia"/>
        </w:rPr>
        <w:t>弱分类器构造极其简单</w:t>
      </w:r>
    </w:p>
    <w:p w:rsidR="00F6431E" w:rsidRDefault="00F6431E" w:rsidP="00F6431E">
      <w:pPr>
        <w:spacing w:afterLines="50" w:after="156"/>
        <w:ind w:firstLine="159"/>
      </w:pPr>
      <w:r>
        <w:rPr>
          <w:rFonts w:hint="eastAsia"/>
        </w:rPr>
        <w:t xml:space="preserve">　　</w:t>
      </w:r>
      <w:r>
        <w:rPr>
          <w:rFonts w:hint="eastAsia"/>
        </w:rPr>
        <w:t>4)</w:t>
      </w:r>
      <w:r>
        <w:rPr>
          <w:rFonts w:hint="eastAsia"/>
        </w:rPr>
        <w:t>简单，</w:t>
      </w:r>
      <w:proofErr w:type="gramStart"/>
      <w:r>
        <w:rPr>
          <w:rFonts w:hint="eastAsia"/>
        </w:rPr>
        <w:t>不</w:t>
      </w:r>
      <w:proofErr w:type="gramEnd"/>
      <w:r>
        <w:rPr>
          <w:rFonts w:hint="eastAsia"/>
        </w:rPr>
        <w:t>用做特征筛选</w:t>
      </w:r>
    </w:p>
    <w:p w:rsidR="00F6431E" w:rsidRDefault="00F6431E" w:rsidP="00F6431E">
      <w:pPr>
        <w:spacing w:afterLines="50" w:after="156"/>
        <w:ind w:firstLine="159"/>
      </w:pPr>
      <w:r>
        <w:rPr>
          <w:rFonts w:hint="eastAsia"/>
        </w:rPr>
        <w:t xml:space="preserve">　　</w:t>
      </w:r>
      <w:r>
        <w:rPr>
          <w:rFonts w:hint="eastAsia"/>
        </w:rPr>
        <w:t>5)</w:t>
      </w:r>
      <w:r>
        <w:rPr>
          <w:rFonts w:hint="eastAsia"/>
        </w:rPr>
        <w:t>不用担心</w:t>
      </w:r>
      <w:proofErr w:type="spellStart"/>
      <w:r>
        <w:rPr>
          <w:rFonts w:hint="eastAsia"/>
        </w:rPr>
        <w:t>overfitting</w:t>
      </w:r>
      <w:proofErr w:type="spellEnd"/>
      <w:r>
        <w:rPr>
          <w:rFonts w:hint="eastAsia"/>
        </w:rPr>
        <w:t>！</w:t>
      </w:r>
    </w:p>
    <w:p w:rsidR="00825346" w:rsidRDefault="00900477" w:rsidP="00825346">
      <w:pPr>
        <w:spacing w:afterLines="50" w:after="156"/>
      </w:pPr>
      <w:proofErr w:type="spellStart"/>
      <w:r>
        <w:t>A</w:t>
      </w:r>
      <w:r>
        <w:rPr>
          <w:rFonts w:hint="eastAsia"/>
        </w:rPr>
        <w:t>daboost</w:t>
      </w:r>
      <w:proofErr w:type="spellEnd"/>
      <w:r>
        <w:rPr>
          <w:rFonts w:hint="eastAsia"/>
        </w:rPr>
        <w:t>算法中的弱分类器一般选择</w:t>
      </w:r>
      <w:r w:rsidRPr="00900477">
        <w:rPr>
          <w:rFonts w:hint="eastAsia"/>
          <w:b/>
        </w:rPr>
        <w:t>决策树</w:t>
      </w:r>
      <w:r w:rsidR="00D34EFD">
        <w:rPr>
          <w:rFonts w:hint="eastAsia"/>
          <w:b/>
        </w:rPr>
        <w:t>/</w:t>
      </w:r>
      <w:r w:rsidR="00D34EFD">
        <w:rPr>
          <w:rFonts w:hint="eastAsia"/>
          <w:b/>
        </w:rPr>
        <w:t>决策桩</w:t>
      </w:r>
      <w:r w:rsidR="00F51D50">
        <w:rPr>
          <w:rFonts w:hint="eastAsia"/>
        </w:rPr>
        <w:t>，</w:t>
      </w:r>
      <w:r w:rsidR="00F51D50">
        <w:rPr>
          <w:rFonts w:hint="eastAsia"/>
        </w:rPr>
        <w:t xml:space="preserve"> </w:t>
      </w:r>
      <w:r>
        <w:rPr>
          <w:rFonts w:hint="eastAsia"/>
        </w:rPr>
        <w:t>也可以选择</w:t>
      </w:r>
      <w:r w:rsidRPr="00900477">
        <w:rPr>
          <w:rFonts w:hint="eastAsia"/>
          <w:b/>
        </w:rPr>
        <w:t>朴素贝叶斯</w:t>
      </w:r>
      <w:r>
        <w:rPr>
          <w:rFonts w:hint="eastAsia"/>
        </w:rPr>
        <w:t>作为弱分类器</w:t>
      </w:r>
      <w:r w:rsidR="00D34EFD">
        <w:rPr>
          <w:rFonts w:hint="eastAsia"/>
        </w:rPr>
        <w:t>。</w:t>
      </w:r>
    </w:p>
    <w:p w:rsidR="00EC0F5E" w:rsidRPr="00B21171" w:rsidRDefault="00EC0F5E" w:rsidP="00EC0F5E">
      <w:pPr>
        <w:pStyle w:val="a6"/>
        <w:numPr>
          <w:ilvl w:val="0"/>
          <w:numId w:val="15"/>
        </w:numPr>
        <w:spacing w:afterLines="50" w:after="156"/>
        <w:ind w:firstLineChars="0"/>
        <w:rPr>
          <w:b/>
          <w:sz w:val="24"/>
        </w:rPr>
      </w:pPr>
      <w:r w:rsidRPr="00B21171">
        <w:rPr>
          <w:rFonts w:hint="eastAsia"/>
          <w:b/>
          <w:sz w:val="24"/>
        </w:rPr>
        <w:t>选择单层决策树（决策桩）作为弱分类器</w:t>
      </w:r>
    </w:p>
    <w:p w:rsidR="00825346" w:rsidRDefault="00B21171" w:rsidP="00825346">
      <w:pPr>
        <w:spacing w:afterLines="50" w:after="156"/>
      </w:pPr>
      <w:r>
        <w:rPr>
          <w:rFonts w:hint="eastAsia"/>
        </w:rPr>
        <w:t>单层决策树仅基于单个特征来做决策。</w:t>
      </w:r>
    </w:p>
    <w:p w:rsidR="00B21171" w:rsidRDefault="00B21171" w:rsidP="00825346">
      <w:pPr>
        <w:spacing w:afterLines="50" w:after="156"/>
      </w:pPr>
      <w:r>
        <w:rPr>
          <w:rFonts w:hint="eastAsia"/>
        </w:rPr>
        <w:t>步骤如下：</w:t>
      </w:r>
    </w:p>
    <w:p w:rsidR="00B21171" w:rsidRPr="00B223BC" w:rsidRDefault="00B21171" w:rsidP="00B223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223BC">
        <w:rPr>
          <w:rFonts w:ascii="Consolas" w:eastAsia="宋体" w:hAnsi="Consolas" w:cs="Consolas" w:hint="eastAsia"/>
          <w:color w:val="24292E"/>
          <w:kern w:val="0"/>
          <w:sz w:val="20"/>
          <w:szCs w:val="20"/>
          <w:bdr w:val="none" w:sz="0" w:space="0" w:color="auto" w:frame="1"/>
        </w:rPr>
        <w:t>将</w:t>
      </w:r>
      <w:r w:rsidRPr="00B223BC">
        <w:rPr>
          <w:rFonts w:ascii="Consolas" w:eastAsia="宋体" w:hAnsi="Consolas" w:cs="Consolas" w:hint="eastAsia"/>
          <w:b/>
          <w:color w:val="FF0000"/>
          <w:kern w:val="0"/>
          <w:sz w:val="20"/>
          <w:szCs w:val="20"/>
          <w:bdr w:val="none" w:sz="0" w:space="0" w:color="auto" w:frame="1"/>
        </w:rPr>
        <w:t>最小的加权</w:t>
      </w:r>
      <w:r w:rsidR="00B223BC" w:rsidRPr="00B223BC">
        <w:rPr>
          <w:rFonts w:ascii="Consolas" w:eastAsia="宋体" w:hAnsi="Consolas" w:cs="Consolas" w:hint="eastAsia"/>
          <w:b/>
          <w:color w:val="FF0000"/>
          <w:kern w:val="0"/>
          <w:sz w:val="20"/>
          <w:szCs w:val="20"/>
          <w:bdr w:val="none" w:sz="0" w:space="0" w:color="auto" w:frame="1"/>
        </w:rPr>
        <w:t>错误率</w:t>
      </w:r>
      <w:proofErr w:type="spellStart"/>
      <w:r w:rsidR="00B223BC" w:rsidRPr="00B223BC">
        <w:rPr>
          <w:rFonts w:ascii="Consolas" w:eastAsia="宋体" w:hAnsi="Consolas" w:cs="Consolas" w:hint="eastAsia"/>
          <w:b/>
          <w:color w:val="FF0000"/>
          <w:kern w:val="0"/>
          <w:sz w:val="20"/>
          <w:szCs w:val="20"/>
          <w:bdr w:val="none" w:sz="0" w:space="0" w:color="auto" w:frame="1"/>
        </w:rPr>
        <w:t>minError</w:t>
      </w:r>
      <w:proofErr w:type="spellEnd"/>
      <w:r w:rsidRPr="00B223BC">
        <w:rPr>
          <w:rFonts w:ascii="Consolas" w:eastAsia="宋体" w:hAnsi="Consolas" w:cs="Consolas" w:hint="eastAsia"/>
          <w:color w:val="24292E"/>
          <w:kern w:val="0"/>
          <w:sz w:val="20"/>
          <w:szCs w:val="20"/>
          <w:bdr w:val="none" w:sz="0" w:space="0" w:color="auto" w:frame="1"/>
        </w:rPr>
        <w:t>设为正无穷</w:t>
      </w:r>
      <w:r w:rsidR="00B223BC">
        <w:rPr>
          <w:rFonts w:ascii="Consolas" w:eastAsia="宋体" w:hAnsi="Consolas" w:cs="Consolas" w:hint="eastAsia"/>
          <w:color w:val="24292E"/>
          <w:kern w:val="0"/>
          <w:sz w:val="20"/>
          <w:szCs w:val="20"/>
          <w:bdr w:val="none" w:sz="0" w:space="0" w:color="auto" w:frame="1"/>
        </w:rPr>
        <w:t>；</w:t>
      </w:r>
    </w:p>
    <w:p w:rsidR="00B21171" w:rsidRPr="00B223BC" w:rsidRDefault="00B21171" w:rsidP="00B223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223BC">
        <w:rPr>
          <w:rFonts w:ascii="Consolas" w:eastAsia="宋体" w:hAnsi="Consolas" w:cs="Consolas" w:hint="eastAsia"/>
          <w:color w:val="24292E"/>
          <w:kern w:val="0"/>
          <w:sz w:val="20"/>
          <w:szCs w:val="20"/>
          <w:bdr w:val="none" w:sz="0" w:space="0" w:color="auto" w:frame="1"/>
        </w:rPr>
        <w:t>对数据集中的</w:t>
      </w:r>
      <w:r w:rsidRPr="00B223BC">
        <w:rPr>
          <w:rFonts w:ascii="Consolas" w:eastAsia="宋体" w:hAnsi="Consolas" w:cs="Consolas" w:hint="eastAsia"/>
          <w:b/>
          <w:color w:val="00B0F0"/>
          <w:kern w:val="0"/>
          <w:sz w:val="20"/>
          <w:szCs w:val="20"/>
          <w:bdr w:val="none" w:sz="0" w:space="0" w:color="auto" w:frame="1"/>
        </w:rPr>
        <w:t>每一个特征</w:t>
      </w:r>
      <w:r w:rsidRPr="00B223BC">
        <w:rPr>
          <w:rFonts w:ascii="Consolas" w:eastAsia="宋体" w:hAnsi="Consolas" w:cs="Consolas" w:hint="eastAsia"/>
          <w:color w:val="24292E"/>
          <w:kern w:val="0"/>
          <w:sz w:val="20"/>
          <w:szCs w:val="20"/>
          <w:bdr w:val="none" w:sz="0" w:space="0" w:color="auto" w:frame="1"/>
        </w:rPr>
        <w:t>：</w:t>
      </w:r>
    </w:p>
    <w:p w:rsidR="00B21171" w:rsidRPr="00B223BC" w:rsidRDefault="00B21171" w:rsidP="00B223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223BC">
        <w:rPr>
          <w:rFonts w:ascii="Consolas" w:eastAsia="宋体" w:hAnsi="Consolas" w:cs="Consolas" w:hint="eastAsia"/>
          <w:color w:val="24292E"/>
          <w:kern w:val="0"/>
          <w:sz w:val="20"/>
          <w:szCs w:val="20"/>
          <w:bdr w:val="none" w:sz="0" w:space="0" w:color="auto" w:frame="1"/>
        </w:rPr>
        <w:tab/>
      </w:r>
      <w:r w:rsidR="00B223BC" w:rsidRPr="00B223BC">
        <w:rPr>
          <w:rFonts w:ascii="Consolas" w:eastAsia="宋体" w:hAnsi="Consolas" w:cs="Consolas" w:hint="eastAsia"/>
          <w:color w:val="24292E"/>
          <w:kern w:val="0"/>
          <w:sz w:val="20"/>
          <w:szCs w:val="20"/>
          <w:bdr w:val="none" w:sz="0" w:space="0" w:color="auto" w:frame="1"/>
        </w:rPr>
        <w:t>建立一棵单</w:t>
      </w:r>
      <w:r w:rsidR="00B223BC">
        <w:rPr>
          <w:rFonts w:ascii="Consolas" w:eastAsia="宋体" w:hAnsi="Consolas" w:cs="Consolas" w:hint="eastAsia"/>
          <w:color w:val="24292E"/>
          <w:kern w:val="0"/>
          <w:sz w:val="20"/>
          <w:szCs w:val="20"/>
          <w:bdr w:val="none" w:sz="0" w:space="0" w:color="auto" w:frame="1"/>
        </w:rPr>
        <w:t>层决策树，并利用当前的加权样本集对其进行训练，计算其</w:t>
      </w:r>
      <w:r w:rsidR="00B223BC" w:rsidRPr="006B0E54">
        <w:rPr>
          <w:rFonts w:ascii="Consolas" w:eastAsia="宋体" w:hAnsi="Consolas" w:cs="Consolas" w:hint="eastAsia"/>
          <w:b/>
          <w:i/>
          <w:color w:val="24292E"/>
          <w:kern w:val="0"/>
          <w:sz w:val="20"/>
          <w:szCs w:val="20"/>
          <w:bdr w:val="none" w:sz="0" w:space="0" w:color="auto" w:frame="1"/>
        </w:rPr>
        <w:t>加权错误率</w:t>
      </w:r>
      <w:r w:rsidR="00B223BC">
        <w:rPr>
          <w:rFonts w:ascii="Consolas" w:eastAsia="宋体" w:hAnsi="Consolas" w:cs="Consolas" w:hint="eastAsia"/>
          <w:color w:val="24292E"/>
          <w:kern w:val="0"/>
          <w:sz w:val="20"/>
          <w:szCs w:val="20"/>
          <w:bdr w:val="none" w:sz="0" w:space="0" w:color="auto" w:frame="1"/>
        </w:rPr>
        <w:t>；</w:t>
      </w:r>
    </w:p>
    <w:p w:rsidR="00B223BC" w:rsidRPr="00B223BC" w:rsidRDefault="00B223BC" w:rsidP="00B223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223BC">
        <w:rPr>
          <w:rFonts w:ascii="Consolas" w:eastAsia="宋体" w:hAnsi="Consolas" w:cs="Consolas" w:hint="eastAsia"/>
          <w:color w:val="24292E"/>
          <w:kern w:val="0"/>
          <w:sz w:val="20"/>
          <w:szCs w:val="20"/>
          <w:bdr w:val="none" w:sz="0" w:space="0" w:color="auto" w:frame="1"/>
        </w:rPr>
        <w:tab/>
      </w:r>
      <w:r w:rsidRPr="00B223BC">
        <w:rPr>
          <w:rFonts w:ascii="Consolas" w:eastAsia="宋体" w:hAnsi="Consolas" w:cs="Consolas" w:hint="eastAsia"/>
          <w:color w:val="24292E"/>
          <w:kern w:val="0"/>
          <w:sz w:val="20"/>
          <w:szCs w:val="20"/>
          <w:bdr w:val="none" w:sz="0" w:space="0" w:color="auto" w:frame="1"/>
        </w:rPr>
        <w:t>若该单层决策树的加权错误率低于</w:t>
      </w:r>
      <w:proofErr w:type="spellStart"/>
      <w:r w:rsidRPr="00B223BC">
        <w:rPr>
          <w:rFonts w:ascii="Consolas" w:eastAsia="宋体" w:hAnsi="Consolas" w:cs="Consolas" w:hint="eastAsia"/>
          <w:color w:val="24292E"/>
          <w:kern w:val="0"/>
          <w:sz w:val="20"/>
          <w:szCs w:val="20"/>
          <w:bdr w:val="none" w:sz="0" w:space="0" w:color="auto" w:frame="1"/>
        </w:rPr>
        <w:t>minError</w:t>
      </w:r>
      <w:proofErr w:type="spellEnd"/>
      <w:r w:rsidRPr="00B223BC">
        <w:rPr>
          <w:rFonts w:ascii="Consolas" w:eastAsia="宋体" w:hAnsi="Consolas" w:cs="Consolas" w:hint="eastAsia"/>
          <w:color w:val="24292E"/>
          <w:kern w:val="0"/>
          <w:sz w:val="20"/>
          <w:szCs w:val="20"/>
          <w:bdr w:val="none" w:sz="0" w:space="0" w:color="auto" w:frame="1"/>
        </w:rPr>
        <w:t>，则将其设为最佳单层决策树</w:t>
      </w:r>
      <w:r>
        <w:rPr>
          <w:rFonts w:ascii="Consolas" w:eastAsia="宋体" w:hAnsi="Consolas" w:cs="Consolas" w:hint="eastAsia"/>
          <w:color w:val="24292E"/>
          <w:kern w:val="0"/>
          <w:sz w:val="20"/>
          <w:szCs w:val="20"/>
          <w:bdr w:val="none" w:sz="0" w:space="0" w:color="auto" w:frame="1"/>
        </w:rPr>
        <w:t>;</w:t>
      </w:r>
    </w:p>
    <w:p w:rsidR="00B21171" w:rsidRPr="00F67934" w:rsidRDefault="00B223BC" w:rsidP="00F679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223BC">
        <w:rPr>
          <w:rFonts w:ascii="Consolas" w:eastAsia="宋体" w:hAnsi="Consolas" w:cs="Consolas" w:hint="eastAsia"/>
          <w:color w:val="24292E"/>
          <w:kern w:val="0"/>
          <w:sz w:val="20"/>
          <w:szCs w:val="20"/>
          <w:bdr w:val="none" w:sz="0" w:space="0" w:color="auto" w:frame="1"/>
        </w:rPr>
        <w:t>返回最佳单层决策树（作为该轮训练出的弱分类器）</w:t>
      </w:r>
      <w:r>
        <w:rPr>
          <w:rFonts w:ascii="Consolas" w:eastAsia="宋体" w:hAnsi="Consolas" w:cs="Consolas" w:hint="eastAsia"/>
          <w:color w:val="24292E"/>
          <w:kern w:val="0"/>
          <w:sz w:val="20"/>
          <w:szCs w:val="20"/>
          <w:bdr w:val="none" w:sz="0" w:space="0" w:color="auto" w:frame="1"/>
        </w:rPr>
        <w:t>；</w:t>
      </w:r>
    </w:p>
    <w:p w:rsidR="00B21171" w:rsidRDefault="00B21171" w:rsidP="00825346">
      <w:pPr>
        <w:spacing w:afterLines="50" w:after="156"/>
      </w:pPr>
    </w:p>
    <w:p w:rsidR="00825346" w:rsidRPr="004B4C94" w:rsidRDefault="00825346" w:rsidP="00825346">
      <w:pPr>
        <w:pStyle w:val="3"/>
        <w:numPr>
          <w:ilvl w:val="0"/>
          <w:numId w:val="4"/>
        </w:numPr>
        <w:spacing w:before="120" w:after="120" w:line="415" w:lineRule="auto"/>
        <w:ind w:left="516" w:hanging="357"/>
        <w:rPr>
          <w:rFonts w:ascii="微软雅黑" w:eastAsia="微软雅黑" w:hAnsi="微软雅黑"/>
          <w:color w:val="FF0000"/>
          <w:sz w:val="24"/>
        </w:rPr>
      </w:pPr>
      <w:proofErr w:type="spellStart"/>
      <w:proofErr w:type="gramStart"/>
      <w:r w:rsidRPr="004B4C94">
        <w:rPr>
          <w:rFonts w:ascii="微软雅黑" w:eastAsia="微软雅黑" w:hAnsi="微软雅黑"/>
          <w:color w:val="FF0000"/>
          <w:sz w:val="24"/>
        </w:rPr>
        <w:t>A</w:t>
      </w:r>
      <w:r w:rsidRPr="004B4C94">
        <w:rPr>
          <w:rFonts w:ascii="微软雅黑" w:eastAsia="微软雅黑" w:hAnsi="微软雅黑" w:hint="eastAsia"/>
          <w:color w:val="FF0000"/>
          <w:sz w:val="24"/>
        </w:rPr>
        <w:t>daboost</w:t>
      </w:r>
      <w:proofErr w:type="spellEnd"/>
      <w:r w:rsidR="00D34EFD" w:rsidRPr="004B4C94">
        <w:rPr>
          <w:rFonts w:ascii="微软雅黑" w:eastAsia="微软雅黑" w:hAnsi="微软雅黑" w:hint="eastAsia"/>
          <w:color w:val="FF0000"/>
          <w:sz w:val="24"/>
        </w:rPr>
        <w:t xml:space="preserve">  &amp;</w:t>
      </w:r>
      <w:proofErr w:type="gramEnd"/>
      <w:r w:rsidR="00D34EFD" w:rsidRPr="004B4C94">
        <w:rPr>
          <w:rFonts w:ascii="微软雅黑" w:eastAsia="微软雅黑" w:hAnsi="微软雅黑" w:hint="eastAsia"/>
          <w:color w:val="FF0000"/>
          <w:sz w:val="24"/>
        </w:rPr>
        <w:t xml:space="preserve">&amp;  </w:t>
      </w:r>
      <w:r w:rsidR="00D34EFD" w:rsidRPr="004B4C94">
        <w:rPr>
          <w:rFonts w:ascii="微软雅黑" w:eastAsia="微软雅黑" w:hAnsi="微软雅黑"/>
          <w:color w:val="FF0000"/>
          <w:sz w:val="24"/>
        </w:rPr>
        <w:t>Naïve</w:t>
      </w:r>
      <w:r w:rsidR="00D34EFD" w:rsidRPr="004B4C94">
        <w:rPr>
          <w:rFonts w:ascii="微软雅黑" w:eastAsia="微软雅黑" w:hAnsi="微软雅黑" w:hint="eastAsia"/>
          <w:color w:val="FF0000"/>
          <w:sz w:val="24"/>
        </w:rPr>
        <w:t xml:space="preserve"> Bayes</w:t>
      </w:r>
    </w:p>
    <w:p w:rsidR="000B7703" w:rsidRDefault="000B7703" w:rsidP="000B7703">
      <w:pPr>
        <w:widowControl/>
        <w:spacing w:after="240"/>
        <w:jc w:val="left"/>
        <w:rPr>
          <w:rFonts w:ascii="Segoe UI" w:eastAsia="宋体" w:hAnsi="Segoe UI" w:cs="Segoe UI"/>
          <w:color w:val="24292E"/>
          <w:kern w:val="0"/>
          <w:szCs w:val="24"/>
        </w:rPr>
      </w:pPr>
      <w:r w:rsidRPr="000B7703">
        <w:rPr>
          <w:rFonts w:ascii="Segoe UI" w:eastAsia="宋体" w:hAnsi="Segoe UI" w:cs="Segoe UI"/>
          <w:color w:val="24292E"/>
          <w:kern w:val="0"/>
          <w:szCs w:val="24"/>
        </w:rPr>
        <w:t>假设邮件的内容中包含的词汇为</w:t>
      </w:r>
      <w:r w:rsidRPr="000B7703">
        <w:rPr>
          <w:rFonts w:ascii="Segoe UI" w:eastAsia="宋体" w:hAnsi="Segoe UI" w:cs="Segoe UI"/>
          <w:color w:val="24292E"/>
          <w:kern w:val="0"/>
          <w:szCs w:val="24"/>
        </w:rPr>
        <w:t>Wi</w:t>
      </w:r>
      <w:r w:rsidRPr="000B7703">
        <w:rPr>
          <w:rFonts w:ascii="Segoe UI" w:eastAsia="宋体" w:hAnsi="Segoe UI" w:cs="Segoe UI"/>
          <w:color w:val="24292E"/>
          <w:kern w:val="0"/>
          <w:szCs w:val="24"/>
        </w:rPr>
        <w:t>，垃圾邮件</w:t>
      </w:r>
      <w:r w:rsidRPr="000B7703">
        <w:rPr>
          <w:rFonts w:ascii="Segoe UI" w:eastAsia="宋体" w:hAnsi="Segoe UI" w:cs="Segoe UI"/>
          <w:color w:val="24292E"/>
          <w:kern w:val="0"/>
          <w:szCs w:val="24"/>
        </w:rPr>
        <w:t>Spam</w:t>
      </w:r>
      <w:r w:rsidRPr="000B7703">
        <w:rPr>
          <w:rFonts w:ascii="Segoe UI" w:eastAsia="宋体" w:hAnsi="Segoe UI" w:cs="Segoe UI"/>
          <w:color w:val="24292E"/>
          <w:kern w:val="0"/>
          <w:szCs w:val="24"/>
        </w:rPr>
        <w:t>，正常邮件</w:t>
      </w:r>
      <w:r w:rsidRPr="000B7703">
        <w:rPr>
          <w:rFonts w:ascii="Segoe UI" w:eastAsia="宋体" w:hAnsi="Segoe UI" w:cs="Segoe UI"/>
          <w:color w:val="24292E"/>
          <w:kern w:val="0"/>
          <w:szCs w:val="24"/>
        </w:rPr>
        <w:t>ham</w:t>
      </w:r>
      <w:r w:rsidRPr="000B7703">
        <w:rPr>
          <w:rFonts w:ascii="Segoe UI" w:eastAsia="宋体" w:hAnsi="Segoe UI" w:cs="Segoe UI"/>
          <w:color w:val="24292E"/>
          <w:kern w:val="0"/>
          <w:szCs w:val="24"/>
        </w:rPr>
        <w:t>。</w:t>
      </w:r>
      <w:r w:rsidRPr="000B7703">
        <w:rPr>
          <w:rFonts w:ascii="Segoe UI" w:eastAsia="宋体" w:hAnsi="Segoe UI" w:cs="Segoe UI"/>
          <w:color w:val="24292E"/>
          <w:kern w:val="0"/>
          <w:szCs w:val="24"/>
        </w:rPr>
        <w:t xml:space="preserve"> </w:t>
      </w:r>
      <w:r w:rsidRPr="000B7703">
        <w:rPr>
          <w:rFonts w:ascii="Segoe UI" w:eastAsia="宋体" w:hAnsi="Segoe UI" w:cs="Segoe UI"/>
          <w:color w:val="24292E"/>
          <w:kern w:val="0"/>
          <w:szCs w:val="24"/>
        </w:rPr>
        <w:t>判断一份邮件，内容包含的词汇为</w:t>
      </w:r>
      <w:r w:rsidRPr="000B7703">
        <w:rPr>
          <w:rFonts w:ascii="Segoe UI" w:eastAsia="宋体" w:hAnsi="Segoe UI" w:cs="Segoe UI"/>
          <w:color w:val="24292E"/>
          <w:kern w:val="0"/>
          <w:szCs w:val="24"/>
        </w:rPr>
        <w:t>Wi</w:t>
      </w:r>
      <w:r w:rsidRPr="000B7703">
        <w:rPr>
          <w:rFonts w:ascii="Segoe UI" w:eastAsia="宋体" w:hAnsi="Segoe UI" w:cs="Segoe UI"/>
          <w:color w:val="24292E"/>
          <w:kern w:val="0"/>
          <w:szCs w:val="24"/>
        </w:rPr>
        <w:t>，判断该邮件是否是垃圾邮件，即计算</w:t>
      </w:r>
      <w:r w:rsidRPr="000B7703">
        <w:rPr>
          <w:rFonts w:ascii="Segoe UI" w:eastAsia="宋体" w:hAnsi="Segoe UI" w:cs="Segoe UI"/>
          <w:color w:val="24292E"/>
          <w:kern w:val="0"/>
          <w:szCs w:val="24"/>
        </w:rPr>
        <w:t>P</w:t>
      </w:r>
      <w:r w:rsidRPr="000B7703">
        <w:rPr>
          <w:rFonts w:ascii="Segoe UI" w:eastAsia="宋体" w:hAnsi="Segoe UI" w:cs="Segoe UI"/>
          <w:color w:val="24292E"/>
          <w:kern w:val="0"/>
          <w:szCs w:val="24"/>
        </w:rPr>
        <w:t>（</w:t>
      </w:r>
      <w:proofErr w:type="spellStart"/>
      <w:r w:rsidRPr="000B7703">
        <w:rPr>
          <w:rFonts w:ascii="Segoe UI" w:eastAsia="宋体" w:hAnsi="Segoe UI" w:cs="Segoe UI"/>
          <w:color w:val="24292E"/>
          <w:kern w:val="0"/>
          <w:szCs w:val="24"/>
        </w:rPr>
        <w:t>S|Wi</w:t>
      </w:r>
      <w:proofErr w:type="spellEnd"/>
      <w:r w:rsidRPr="000B7703">
        <w:rPr>
          <w:rFonts w:ascii="Segoe UI" w:eastAsia="宋体" w:hAnsi="Segoe UI" w:cs="Segoe UI"/>
          <w:color w:val="24292E"/>
          <w:kern w:val="0"/>
          <w:szCs w:val="24"/>
        </w:rPr>
        <w:t>）这个条件概率。根据</w:t>
      </w:r>
      <w:r w:rsidRPr="000B7703">
        <w:rPr>
          <w:rFonts w:ascii="Segoe UI" w:eastAsia="宋体" w:hAnsi="Segoe UI" w:cs="Segoe UI"/>
          <w:color w:val="24292E"/>
          <w:kern w:val="0"/>
          <w:szCs w:val="24"/>
        </w:rPr>
        <w:t>Bayes' theorem</w:t>
      </w:r>
      <w:r w:rsidRPr="000B7703">
        <w:rPr>
          <w:rFonts w:ascii="Segoe UI" w:eastAsia="宋体" w:hAnsi="Segoe UI" w:cs="Segoe UI"/>
          <w:color w:val="24292E"/>
          <w:kern w:val="0"/>
          <w:szCs w:val="24"/>
        </w:rPr>
        <w:t>：</w:t>
      </w:r>
    </w:p>
    <w:p w:rsidR="000B7703" w:rsidRPr="000B7703" w:rsidRDefault="000B7703" w:rsidP="000B7703">
      <w:pPr>
        <w:widowControl/>
        <w:spacing w:after="240"/>
        <w:jc w:val="center"/>
        <w:rPr>
          <w:rFonts w:ascii="Segoe UI" w:eastAsia="宋体" w:hAnsi="Segoe UI" w:cs="Segoe UI"/>
          <w:color w:val="24292E"/>
          <w:kern w:val="0"/>
          <w:szCs w:val="24"/>
        </w:rPr>
      </w:pPr>
      <w:r w:rsidRPr="000B7703">
        <w:rPr>
          <w:rFonts w:ascii="Segoe UI" w:eastAsia="宋体" w:hAnsi="Segoe UI" w:cs="Segoe UI"/>
          <w:noProof/>
          <w:color w:val="0366D6"/>
          <w:kern w:val="0"/>
          <w:sz w:val="24"/>
          <w:szCs w:val="24"/>
        </w:rPr>
        <w:drawing>
          <wp:inline distT="0" distB="0" distL="0" distR="0" wp14:anchorId="6EB8CAEA" wp14:editId="424D699F">
            <wp:extent cx="3778334" cy="435334"/>
            <wp:effectExtent l="0" t="0" r="0" b="3175"/>
            <wp:docPr id="6" name="图片 3" descr="Bayes' theore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es' theorem">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8334" cy="435334"/>
                    </a:xfrm>
                    <a:prstGeom prst="rect">
                      <a:avLst/>
                    </a:prstGeom>
                    <a:noFill/>
                    <a:ln>
                      <a:noFill/>
                    </a:ln>
                  </pic:spPr>
                </pic:pic>
              </a:graphicData>
            </a:graphic>
          </wp:inline>
        </w:drawing>
      </w:r>
    </w:p>
    <w:p w:rsidR="000B7703" w:rsidRPr="000B7703" w:rsidRDefault="000B7703" w:rsidP="000B7703">
      <w:pPr>
        <w:widowControl/>
        <w:spacing w:after="240"/>
        <w:jc w:val="left"/>
        <w:rPr>
          <w:rFonts w:ascii="Segoe UI" w:eastAsia="宋体" w:hAnsi="Segoe UI" w:cs="Segoe UI"/>
          <w:color w:val="24292E"/>
          <w:kern w:val="0"/>
          <w:szCs w:val="24"/>
        </w:rPr>
      </w:pPr>
      <w:r w:rsidRPr="000B7703">
        <w:rPr>
          <w:rFonts w:ascii="Segoe UI" w:eastAsia="宋体" w:hAnsi="Segoe UI" w:cs="Segoe UI"/>
          <w:color w:val="24292E"/>
          <w:kern w:val="0"/>
          <w:szCs w:val="24"/>
        </w:rPr>
        <w:t>其中：</w:t>
      </w:r>
    </w:p>
    <w:p w:rsidR="000B7703" w:rsidRPr="000B7703" w:rsidRDefault="000B7703" w:rsidP="000B7703">
      <w:pPr>
        <w:widowControl/>
        <w:numPr>
          <w:ilvl w:val="0"/>
          <w:numId w:val="6"/>
        </w:numPr>
        <w:spacing w:before="100" w:beforeAutospacing="1" w:after="100" w:afterAutospacing="1"/>
        <w:jc w:val="left"/>
        <w:rPr>
          <w:rFonts w:ascii="Segoe UI" w:eastAsia="宋体" w:hAnsi="Segoe UI" w:cs="Segoe UI"/>
          <w:color w:val="24292E"/>
          <w:kern w:val="0"/>
          <w:szCs w:val="24"/>
        </w:rPr>
      </w:pPr>
      <w:proofErr w:type="spellStart"/>
      <w:r w:rsidRPr="000B7703">
        <w:rPr>
          <w:rFonts w:ascii="Segoe UI" w:eastAsia="宋体" w:hAnsi="Segoe UI" w:cs="Segoe UI"/>
          <w:color w:val="24292E"/>
          <w:kern w:val="0"/>
          <w:szCs w:val="24"/>
        </w:rPr>
        <w:t>Pr</w:t>
      </w:r>
      <w:proofErr w:type="spellEnd"/>
      <w:r w:rsidRPr="000B7703">
        <w:rPr>
          <w:rFonts w:ascii="Segoe UI" w:eastAsia="宋体" w:hAnsi="Segoe UI" w:cs="Segoe UI"/>
          <w:color w:val="24292E"/>
          <w:kern w:val="0"/>
          <w:szCs w:val="24"/>
        </w:rPr>
        <w:t>(</w:t>
      </w:r>
      <w:proofErr w:type="spellStart"/>
      <w:r w:rsidRPr="000B7703">
        <w:rPr>
          <w:rFonts w:ascii="Segoe UI" w:eastAsia="宋体" w:hAnsi="Segoe UI" w:cs="Segoe UI"/>
          <w:color w:val="24292E"/>
          <w:kern w:val="0"/>
          <w:szCs w:val="24"/>
        </w:rPr>
        <w:t>S|Wi</w:t>
      </w:r>
      <w:proofErr w:type="spellEnd"/>
      <w:r w:rsidRPr="000B7703">
        <w:rPr>
          <w:rFonts w:ascii="Segoe UI" w:eastAsia="宋体" w:hAnsi="Segoe UI" w:cs="Segoe UI"/>
          <w:color w:val="24292E"/>
          <w:kern w:val="0"/>
          <w:szCs w:val="24"/>
        </w:rPr>
        <w:t xml:space="preserve">) </w:t>
      </w:r>
      <w:r w:rsidRPr="000B7703">
        <w:rPr>
          <w:rFonts w:ascii="Segoe UI" w:eastAsia="宋体" w:hAnsi="Segoe UI" w:cs="Segoe UI"/>
          <w:color w:val="24292E"/>
          <w:kern w:val="0"/>
          <w:szCs w:val="24"/>
        </w:rPr>
        <w:t>出现词汇</w:t>
      </w:r>
      <w:r w:rsidRPr="000B7703">
        <w:rPr>
          <w:rFonts w:ascii="Segoe UI" w:eastAsia="宋体" w:hAnsi="Segoe UI" w:cs="Segoe UI"/>
          <w:color w:val="24292E"/>
          <w:kern w:val="0"/>
          <w:szCs w:val="24"/>
        </w:rPr>
        <w:t>Wi</w:t>
      </w:r>
      <w:r w:rsidRPr="000B7703">
        <w:rPr>
          <w:rFonts w:ascii="Segoe UI" w:eastAsia="宋体" w:hAnsi="Segoe UI" w:cs="Segoe UI"/>
          <w:color w:val="24292E"/>
          <w:kern w:val="0"/>
          <w:szCs w:val="24"/>
        </w:rPr>
        <w:t>的邮件是垃圾邮件的条件概率（即后验概率）；</w:t>
      </w:r>
    </w:p>
    <w:p w:rsidR="000B7703" w:rsidRPr="000B7703" w:rsidRDefault="000B7703" w:rsidP="000B7703">
      <w:pPr>
        <w:widowControl/>
        <w:numPr>
          <w:ilvl w:val="0"/>
          <w:numId w:val="6"/>
        </w:numPr>
        <w:spacing w:before="60" w:after="100" w:afterAutospacing="1"/>
        <w:jc w:val="left"/>
        <w:rPr>
          <w:rFonts w:ascii="Segoe UI" w:eastAsia="宋体" w:hAnsi="Segoe UI" w:cs="Segoe UI"/>
          <w:color w:val="24292E"/>
          <w:kern w:val="0"/>
          <w:szCs w:val="24"/>
        </w:rPr>
      </w:pPr>
      <w:proofErr w:type="spellStart"/>
      <w:r w:rsidRPr="000B7703">
        <w:rPr>
          <w:rFonts w:ascii="Segoe UI" w:eastAsia="宋体" w:hAnsi="Segoe UI" w:cs="Segoe UI"/>
          <w:color w:val="24292E"/>
          <w:kern w:val="0"/>
          <w:szCs w:val="24"/>
        </w:rPr>
        <w:lastRenderedPageBreak/>
        <w:t>Pr</w:t>
      </w:r>
      <w:proofErr w:type="spellEnd"/>
      <w:r w:rsidRPr="000B7703">
        <w:rPr>
          <w:rFonts w:ascii="Segoe UI" w:eastAsia="宋体" w:hAnsi="Segoe UI" w:cs="Segoe UI"/>
          <w:color w:val="24292E"/>
          <w:kern w:val="0"/>
          <w:szCs w:val="24"/>
        </w:rPr>
        <w:t xml:space="preserve">(S) </w:t>
      </w:r>
      <w:r w:rsidRPr="000B7703">
        <w:rPr>
          <w:rFonts w:ascii="Segoe UI" w:eastAsia="宋体" w:hAnsi="Segoe UI" w:cs="Segoe UI"/>
          <w:color w:val="24292E"/>
          <w:kern w:val="0"/>
          <w:szCs w:val="24"/>
        </w:rPr>
        <w:t>训练阶段邮件数据集中垃圾邮件的概率，或实际调查的垃圾邮件的概率（即先验概率）；</w:t>
      </w:r>
    </w:p>
    <w:p w:rsidR="000B7703" w:rsidRPr="000B7703" w:rsidRDefault="000B7703" w:rsidP="000B7703">
      <w:pPr>
        <w:widowControl/>
        <w:numPr>
          <w:ilvl w:val="0"/>
          <w:numId w:val="6"/>
        </w:numPr>
        <w:spacing w:before="60" w:after="100" w:afterAutospacing="1"/>
        <w:jc w:val="left"/>
        <w:rPr>
          <w:rFonts w:ascii="Segoe UI" w:eastAsia="宋体" w:hAnsi="Segoe UI" w:cs="Segoe UI"/>
          <w:color w:val="24292E"/>
          <w:kern w:val="0"/>
          <w:szCs w:val="24"/>
        </w:rPr>
      </w:pPr>
      <w:proofErr w:type="spellStart"/>
      <w:r w:rsidRPr="000B7703">
        <w:rPr>
          <w:rFonts w:ascii="Segoe UI" w:eastAsia="宋体" w:hAnsi="Segoe UI" w:cs="Segoe UI"/>
          <w:color w:val="24292E"/>
          <w:kern w:val="0"/>
          <w:szCs w:val="24"/>
        </w:rPr>
        <w:t>Pr</w:t>
      </w:r>
      <w:proofErr w:type="spellEnd"/>
      <w:r w:rsidRPr="000B7703">
        <w:rPr>
          <w:rFonts w:ascii="Segoe UI" w:eastAsia="宋体" w:hAnsi="Segoe UI" w:cs="Segoe UI"/>
          <w:color w:val="24292E"/>
          <w:kern w:val="0"/>
          <w:szCs w:val="24"/>
        </w:rPr>
        <w:t>(</w:t>
      </w:r>
      <w:proofErr w:type="spellStart"/>
      <w:r w:rsidRPr="000B7703">
        <w:rPr>
          <w:rFonts w:ascii="Segoe UI" w:eastAsia="宋体" w:hAnsi="Segoe UI" w:cs="Segoe UI"/>
          <w:color w:val="24292E"/>
          <w:kern w:val="0"/>
          <w:szCs w:val="24"/>
        </w:rPr>
        <w:t>Wi|S</w:t>
      </w:r>
      <w:proofErr w:type="spellEnd"/>
      <w:r w:rsidRPr="000B7703">
        <w:rPr>
          <w:rFonts w:ascii="Segoe UI" w:eastAsia="宋体" w:hAnsi="Segoe UI" w:cs="Segoe UI"/>
          <w:color w:val="24292E"/>
          <w:kern w:val="0"/>
          <w:szCs w:val="24"/>
        </w:rPr>
        <w:t xml:space="preserve">) </w:t>
      </w:r>
      <w:r w:rsidRPr="000B7703">
        <w:rPr>
          <w:rFonts w:ascii="Segoe UI" w:eastAsia="宋体" w:hAnsi="Segoe UI" w:cs="Segoe UI"/>
          <w:color w:val="24292E"/>
          <w:kern w:val="0"/>
          <w:szCs w:val="24"/>
        </w:rPr>
        <w:t>垃圾邮件中词汇</w:t>
      </w:r>
      <w:r w:rsidRPr="000B7703">
        <w:rPr>
          <w:rFonts w:ascii="Segoe UI" w:eastAsia="宋体" w:hAnsi="Segoe UI" w:cs="Segoe UI"/>
          <w:color w:val="24292E"/>
          <w:kern w:val="0"/>
          <w:szCs w:val="24"/>
        </w:rPr>
        <w:t>Wi</w:t>
      </w:r>
      <w:r w:rsidRPr="000B7703">
        <w:rPr>
          <w:rFonts w:ascii="Segoe UI" w:eastAsia="宋体" w:hAnsi="Segoe UI" w:cs="Segoe UI"/>
          <w:color w:val="24292E"/>
          <w:kern w:val="0"/>
          <w:szCs w:val="24"/>
        </w:rPr>
        <w:t>出现的概率；</w:t>
      </w:r>
    </w:p>
    <w:p w:rsidR="000B7703" w:rsidRPr="000B7703" w:rsidRDefault="000B7703" w:rsidP="000B7703">
      <w:pPr>
        <w:widowControl/>
        <w:numPr>
          <w:ilvl w:val="0"/>
          <w:numId w:val="6"/>
        </w:numPr>
        <w:spacing w:before="60" w:after="100" w:afterAutospacing="1"/>
        <w:jc w:val="left"/>
        <w:rPr>
          <w:rFonts w:ascii="Segoe UI" w:eastAsia="宋体" w:hAnsi="Segoe UI" w:cs="Segoe UI"/>
          <w:color w:val="24292E"/>
          <w:kern w:val="0"/>
          <w:szCs w:val="24"/>
        </w:rPr>
      </w:pPr>
      <w:proofErr w:type="spellStart"/>
      <w:r w:rsidRPr="000B7703">
        <w:rPr>
          <w:rFonts w:ascii="Segoe UI" w:eastAsia="宋体" w:hAnsi="Segoe UI" w:cs="Segoe UI"/>
          <w:color w:val="24292E"/>
          <w:kern w:val="0"/>
          <w:szCs w:val="24"/>
        </w:rPr>
        <w:t>Pr</w:t>
      </w:r>
      <w:proofErr w:type="spellEnd"/>
      <w:r w:rsidRPr="000B7703">
        <w:rPr>
          <w:rFonts w:ascii="Segoe UI" w:eastAsia="宋体" w:hAnsi="Segoe UI" w:cs="Segoe UI"/>
          <w:color w:val="24292E"/>
          <w:kern w:val="0"/>
          <w:szCs w:val="24"/>
        </w:rPr>
        <w:t xml:space="preserve">(H) </w:t>
      </w:r>
      <w:r w:rsidRPr="000B7703">
        <w:rPr>
          <w:rFonts w:ascii="Segoe UI" w:eastAsia="宋体" w:hAnsi="Segoe UI" w:cs="Segoe UI"/>
          <w:color w:val="24292E"/>
          <w:kern w:val="0"/>
          <w:szCs w:val="24"/>
        </w:rPr>
        <w:t>训练阶段邮件数据集中正常邮件的概率，或实际调查的正常邮件的概率；</w:t>
      </w:r>
    </w:p>
    <w:p w:rsidR="000B7703" w:rsidRPr="000B7703" w:rsidRDefault="000B7703" w:rsidP="000B7703">
      <w:pPr>
        <w:widowControl/>
        <w:numPr>
          <w:ilvl w:val="0"/>
          <w:numId w:val="6"/>
        </w:numPr>
        <w:spacing w:before="60" w:after="100" w:afterAutospacing="1"/>
        <w:jc w:val="left"/>
        <w:rPr>
          <w:rFonts w:ascii="Segoe UI" w:eastAsia="宋体" w:hAnsi="Segoe UI" w:cs="Segoe UI"/>
          <w:color w:val="24292E"/>
          <w:kern w:val="0"/>
          <w:szCs w:val="24"/>
        </w:rPr>
      </w:pPr>
      <w:proofErr w:type="spellStart"/>
      <w:r w:rsidRPr="000B7703">
        <w:rPr>
          <w:rFonts w:ascii="Segoe UI" w:eastAsia="宋体" w:hAnsi="Segoe UI" w:cs="Segoe UI"/>
          <w:color w:val="24292E"/>
          <w:kern w:val="0"/>
          <w:szCs w:val="24"/>
        </w:rPr>
        <w:t>Pr</w:t>
      </w:r>
      <w:proofErr w:type="spellEnd"/>
      <w:r w:rsidRPr="000B7703">
        <w:rPr>
          <w:rFonts w:ascii="Segoe UI" w:eastAsia="宋体" w:hAnsi="Segoe UI" w:cs="Segoe UI"/>
          <w:color w:val="24292E"/>
          <w:kern w:val="0"/>
          <w:szCs w:val="24"/>
        </w:rPr>
        <w:t>(</w:t>
      </w:r>
      <w:proofErr w:type="spellStart"/>
      <w:r w:rsidRPr="000B7703">
        <w:rPr>
          <w:rFonts w:ascii="Segoe UI" w:eastAsia="宋体" w:hAnsi="Segoe UI" w:cs="Segoe UI"/>
          <w:color w:val="24292E"/>
          <w:kern w:val="0"/>
          <w:szCs w:val="24"/>
        </w:rPr>
        <w:t>Wi|H</w:t>
      </w:r>
      <w:proofErr w:type="spellEnd"/>
      <w:r w:rsidRPr="000B7703">
        <w:rPr>
          <w:rFonts w:ascii="Segoe UI" w:eastAsia="宋体" w:hAnsi="Segoe UI" w:cs="Segoe UI"/>
          <w:color w:val="24292E"/>
          <w:kern w:val="0"/>
          <w:szCs w:val="24"/>
        </w:rPr>
        <w:t xml:space="preserve">) </w:t>
      </w:r>
      <w:r w:rsidRPr="000B7703">
        <w:rPr>
          <w:rFonts w:ascii="Segoe UI" w:eastAsia="宋体" w:hAnsi="Segoe UI" w:cs="Segoe UI"/>
          <w:color w:val="24292E"/>
          <w:kern w:val="0"/>
          <w:szCs w:val="24"/>
        </w:rPr>
        <w:t>正常邮件中词汇</w:t>
      </w:r>
      <w:r w:rsidRPr="000B7703">
        <w:rPr>
          <w:rFonts w:ascii="Segoe UI" w:eastAsia="宋体" w:hAnsi="Segoe UI" w:cs="Segoe UI"/>
          <w:color w:val="24292E"/>
          <w:kern w:val="0"/>
          <w:szCs w:val="24"/>
        </w:rPr>
        <w:t>Wi</w:t>
      </w:r>
      <w:r w:rsidRPr="000B7703">
        <w:rPr>
          <w:rFonts w:ascii="Segoe UI" w:eastAsia="宋体" w:hAnsi="Segoe UI" w:cs="Segoe UI"/>
          <w:color w:val="24292E"/>
          <w:kern w:val="0"/>
          <w:szCs w:val="24"/>
        </w:rPr>
        <w:t>出现的概率；</w:t>
      </w:r>
    </w:p>
    <w:p w:rsidR="000B7703" w:rsidRPr="000B7703" w:rsidRDefault="000B7703" w:rsidP="000B7703">
      <w:pPr>
        <w:widowControl/>
        <w:spacing w:after="240"/>
        <w:jc w:val="left"/>
        <w:rPr>
          <w:rFonts w:ascii="Segoe UI" w:eastAsia="宋体" w:hAnsi="Segoe UI" w:cs="Segoe UI"/>
          <w:color w:val="24292E"/>
          <w:kern w:val="0"/>
          <w:szCs w:val="24"/>
        </w:rPr>
      </w:pPr>
      <w:r w:rsidRPr="000B7703">
        <w:rPr>
          <w:rFonts w:ascii="Segoe UI" w:eastAsia="宋体" w:hAnsi="Segoe UI" w:cs="Segoe UI"/>
          <w:color w:val="24292E"/>
          <w:kern w:val="0"/>
          <w:szCs w:val="24"/>
        </w:rPr>
        <w:t> </w:t>
      </w:r>
      <w:r w:rsidRPr="000B7703">
        <w:rPr>
          <w:rFonts w:ascii="Segoe UI" w:eastAsia="宋体" w:hAnsi="Segoe UI" w:cs="Segoe UI"/>
          <w:color w:val="24292E"/>
          <w:kern w:val="0"/>
          <w:szCs w:val="24"/>
        </w:rPr>
        <w:t> </w:t>
      </w:r>
      <w:r>
        <w:rPr>
          <w:rFonts w:ascii="Segoe UI" w:eastAsia="宋体" w:hAnsi="Segoe UI" w:cs="Segoe UI"/>
          <w:b/>
          <w:bCs/>
          <w:color w:val="24292E"/>
          <w:kern w:val="0"/>
          <w:szCs w:val="24"/>
        </w:rPr>
        <w:t>注</w:t>
      </w:r>
      <w:r>
        <w:rPr>
          <w:rFonts w:ascii="Segoe UI" w:eastAsia="宋体" w:hAnsi="Segoe UI" w:cs="Segoe UI" w:hint="eastAsia"/>
          <w:b/>
          <w:bCs/>
          <w:color w:val="24292E"/>
          <w:kern w:val="0"/>
          <w:szCs w:val="24"/>
        </w:rPr>
        <w:t>：</w:t>
      </w:r>
      <w:r w:rsidRPr="000B7703">
        <w:rPr>
          <w:rFonts w:ascii="Segoe UI" w:eastAsia="宋体" w:hAnsi="Segoe UI" w:cs="Segoe UI"/>
          <w:color w:val="24292E"/>
          <w:kern w:val="0"/>
          <w:szCs w:val="24"/>
        </w:rPr>
        <w:t>程序中，通过计算出</w:t>
      </w:r>
      <w:proofErr w:type="spellStart"/>
      <w:r w:rsidRPr="000B7703">
        <w:rPr>
          <w:rFonts w:ascii="Segoe UI" w:eastAsia="宋体" w:hAnsi="Segoe UI" w:cs="Segoe UI"/>
          <w:color w:val="24292E"/>
          <w:kern w:val="0"/>
          <w:szCs w:val="24"/>
        </w:rPr>
        <w:t>Pr</w:t>
      </w:r>
      <w:proofErr w:type="spellEnd"/>
      <w:r w:rsidRPr="000B7703">
        <w:rPr>
          <w:rFonts w:ascii="Segoe UI" w:eastAsia="宋体" w:hAnsi="Segoe UI" w:cs="Segoe UI"/>
          <w:color w:val="24292E"/>
          <w:kern w:val="0"/>
          <w:szCs w:val="24"/>
        </w:rPr>
        <w:t>(S|W)</w:t>
      </w:r>
      <w:r w:rsidRPr="000B7703">
        <w:rPr>
          <w:rFonts w:ascii="Segoe UI" w:eastAsia="宋体" w:hAnsi="Segoe UI" w:cs="Segoe UI"/>
          <w:color w:val="24292E"/>
          <w:kern w:val="0"/>
          <w:szCs w:val="24"/>
        </w:rPr>
        <w:t>和</w:t>
      </w:r>
      <w:proofErr w:type="spellStart"/>
      <w:r w:rsidRPr="000B7703">
        <w:rPr>
          <w:rFonts w:ascii="Segoe UI" w:eastAsia="宋体" w:hAnsi="Segoe UI" w:cs="Segoe UI"/>
          <w:color w:val="24292E"/>
          <w:kern w:val="0"/>
          <w:szCs w:val="24"/>
        </w:rPr>
        <w:t>Pr</w:t>
      </w:r>
      <w:proofErr w:type="spellEnd"/>
      <w:r w:rsidRPr="000B7703">
        <w:rPr>
          <w:rFonts w:ascii="Segoe UI" w:eastAsia="宋体" w:hAnsi="Segoe UI" w:cs="Segoe UI"/>
          <w:color w:val="24292E"/>
          <w:kern w:val="0"/>
          <w:szCs w:val="24"/>
        </w:rPr>
        <w:t>(H|W)</w:t>
      </w:r>
      <w:r w:rsidRPr="000B7703">
        <w:rPr>
          <w:rFonts w:ascii="Segoe UI" w:eastAsia="宋体" w:hAnsi="Segoe UI" w:cs="Segoe UI"/>
          <w:color w:val="24292E"/>
          <w:kern w:val="0"/>
          <w:szCs w:val="24"/>
        </w:rPr>
        <w:t>，比较</w:t>
      </w:r>
      <w:proofErr w:type="spellStart"/>
      <w:r w:rsidRPr="000B7703">
        <w:rPr>
          <w:rFonts w:ascii="Segoe UI" w:eastAsia="宋体" w:hAnsi="Segoe UI" w:cs="Segoe UI"/>
          <w:color w:val="24292E"/>
          <w:kern w:val="0"/>
          <w:szCs w:val="24"/>
        </w:rPr>
        <w:t>Pr</w:t>
      </w:r>
      <w:proofErr w:type="spellEnd"/>
      <w:r w:rsidRPr="000B7703">
        <w:rPr>
          <w:rFonts w:ascii="Segoe UI" w:eastAsia="宋体" w:hAnsi="Segoe UI" w:cs="Segoe UI"/>
          <w:color w:val="24292E"/>
          <w:kern w:val="0"/>
          <w:szCs w:val="24"/>
        </w:rPr>
        <w:t>(S|W)</w:t>
      </w:r>
      <w:r w:rsidRPr="000B7703">
        <w:rPr>
          <w:rFonts w:ascii="Segoe UI" w:eastAsia="宋体" w:hAnsi="Segoe UI" w:cs="Segoe UI"/>
          <w:color w:val="24292E"/>
          <w:kern w:val="0"/>
          <w:szCs w:val="24"/>
        </w:rPr>
        <w:t>和</w:t>
      </w:r>
      <w:proofErr w:type="spellStart"/>
      <w:r w:rsidRPr="000B7703">
        <w:rPr>
          <w:rFonts w:ascii="Segoe UI" w:eastAsia="宋体" w:hAnsi="Segoe UI" w:cs="Segoe UI"/>
          <w:color w:val="24292E"/>
          <w:kern w:val="0"/>
          <w:szCs w:val="24"/>
        </w:rPr>
        <w:t>Pr</w:t>
      </w:r>
      <w:proofErr w:type="spellEnd"/>
      <w:r w:rsidRPr="000B7703">
        <w:rPr>
          <w:rFonts w:ascii="Segoe UI" w:eastAsia="宋体" w:hAnsi="Segoe UI" w:cs="Segoe UI"/>
          <w:color w:val="24292E"/>
          <w:kern w:val="0"/>
          <w:szCs w:val="24"/>
        </w:rPr>
        <w:t>(H|W)</w:t>
      </w:r>
      <w:r w:rsidRPr="000B7703">
        <w:rPr>
          <w:rFonts w:ascii="Segoe UI" w:eastAsia="宋体" w:hAnsi="Segoe UI" w:cs="Segoe UI"/>
          <w:color w:val="24292E"/>
          <w:kern w:val="0"/>
          <w:szCs w:val="24"/>
        </w:rPr>
        <w:t>的大小，判断是垃圾邮件还是正常邮件。我们发现</w:t>
      </w:r>
      <w:proofErr w:type="spellStart"/>
      <w:r w:rsidRPr="000B7703">
        <w:rPr>
          <w:rFonts w:ascii="Segoe UI" w:eastAsia="宋体" w:hAnsi="Segoe UI" w:cs="Segoe UI"/>
          <w:color w:val="24292E"/>
          <w:kern w:val="0"/>
          <w:szCs w:val="24"/>
        </w:rPr>
        <w:t>Pr</w:t>
      </w:r>
      <w:proofErr w:type="spellEnd"/>
      <w:r w:rsidRPr="000B7703">
        <w:rPr>
          <w:rFonts w:ascii="Segoe UI" w:eastAsia="宋体" w:hAnsi="Segoe UI" w:cs="Segoe UI"/>
          <w:color w:val="24292E"/>
          <w:kern w:val="0"/>
          <w:szCs w:val="24"/>
        </w:rPr>
        <w:t>(S|W)</w:t>
      </w:r>
      <w:r w:rsidRPr="000B7703">
        <w:rPr>
          <w:rFonts w:ascii="Segoe UI" w:eastAsia="宋体" w:hAnsi="Segoe UI" w:cs="Segoe UI"/>
          <w:color w:val="24292E"/>
          <w:kern w:val="0"/>
          <w:szCs w:val="24"/>
        </w:rPr>
        <w:t>和</w:t>
      </w:r>
      <w:proofErr w:type="spellStart"/>
      <w:r w:rsidRPr="000B7703">
        <w:rPr>
          <w:rFonts w:ascii="Segoe UI" w:eastAsia="宋体" w:hAnsi="Segoe UI" w:cs="Segoe UI"/>
          <w:color w:val="24292E"/>
          <w:kern w:val="0"/>
          <w:szCs w:val="24"/>
        </w:rPr>
        <w:t>Pr</w:t>
      </w:r>
      <w:proofErr w:type="spellEnd"/>
      <w:r w:rsidRPr="000B7703">
        <w:rPr>
          <w:rFonts w:ascii="Segoe UI" w:eastAsia="宋体" w:hAnsi="Segoe UI" w:cs="Segoe UI"/>
          <w:color w:val="24292E"/>
          <w:kern w:val="0"/>
          <w:szCs w:val="24"/>
        </w:rPr>
        <w:t>(H|W)</w:t>
      </w:r>
      <w:r w:rsidRPr="000B7703">
        <w:rPr>
          <w:rFonts w:ascii="Segoe UI" w:eastAsia="宋体" w:hAnsi="Segoe UI" w:cs="Segoe UI"/>
          <w:color w:val="24292E"/>
          <w:kern w:val="0"/>
          <w:szCs w:val="24"/>
        </w:rPr>
        <w:t>计算的分母相同，所以我们只需要比较分子即可。</w:t>
      </w:r>
    </w:p>
    <w:p w:rsidR="000B7703" w:rsidRPr="000B7703" w:rsidRDefault="000B7703" w:rsidP="000B7703">
      <w:pPr>
        <w:widowControl/>
        <w:spacing w:after="240"/>
        <w:jc w:val="left"/>
        <w:rPr>
          <w:rFonts w:ascii="Segoe UI" w:eastAsia="宋体" w:hAnsi="Segoe UI" w:cs="Segoe UI"/>
          <w:color w:val="24292E"/>
          <w:kern w:val="0"/>
          <w:szCs w:val="24"/>
        </w:rPr>
      </w:pPr>
      <w:r w:rsidRPr="000B7703">
        <w:rPr>
          <w:rFonts w:ascii="Segoe UI" w:eastAsia="宋体" w:hAnsi="Segoe UI" w:cs="Segoe UI"/>
          <w:color w:val="24292E"/>
          <w:kern w:val="0"/>
          <w:szCs w:val="24"/>
        </w:rPr>
        <w:t> </w:t>
      </w:r>
      <w:r w:rsidRPr="000B7703">
        <w:rPr>
          <w:rFonts w:ascii="Segoe UI" w:eastAsia="宋体" w:hAnsi="Segoe UI" w:cs="Segoe UI"/>
          <w:color w:val="24292E"/>
          <w:kern w:val="0"/>
          <w:szCs w:val="24"/>
        </w:rPr>
        <w:t> </w:t>
      </w:r>
      <w:r w:rsidRPr="000B7703">
        <w:rPr>
          <w:rFonts w:ascii="Segoe UI" w:eastAsia="宋体" w:hAnsi="Segoe UI" w:cs="Segoe UI"/>
          <w:b/>
          <w:bCs/>
          <w:color w:val="24292E"/>
          <w:kern w:val="0"/>
          <w:szCs w:val="24"/>
        </w:rPr>
        <w:t>但存在两个问题：</w:t>
      </w:r>
    </w:p>
    <w:p w:rsidR="000B7703" w:rsidRPr="000B7703" w:rsidRDefault="000B7703" w:rsidP="000B7703">
      <w:pPr>
        <w:widowControl/>
        <w:numPr>
          <w:ilvl w:val="0"/>
          <w:numId w:val="8"/>
        </w:numPr>
        <w:spacing w:before="100" w:beforeAutospacing="1" w:after="100" w:afterAutospacing="1"/>
        <w:jc w:val="left"/>
        <w:rPr>
          <w:rFonts w:ascii="Segoe UI" w:eastAsia="宋体" w:hAnsi="Segoe UI" w:cs="Segoe UI"/>
          <w:color w:val="24292E"/>
          <w:kern w:val="0"/>
          <w:szCs w:val="24"/>
        </w:rPr>
      </w:pPr>
      <w:r w:rsidRPr="000B7703">
        <w:rPr>
          <w:rFonts w:ascii="Segoe UI" w:eastAsia="宋体" w:hAnsi="Segoe UI" w:cs="Segoe UI"/>
          <w:color w:val="24292E"/>
          <w:kern w:val="0"/>
          <w:szCs w:val="24"/>
        </w:rPr>
        <w:t>当词汇不存在时，即</w:t>
      </w:r>
      <w:proofErr w:type="spellStart"/>
      <w:r w:rsidRPr="000B7703">
        <w:rPr>
          <w:rFonts w:ascii="Segoe UI" w:eastAsia="宋体" w:hAnsi="Segoe UI" w:cs="Segoe UI"/>
          <w:color w:val="24292E"/>
          <w:kern w:val="0"/>
          <w:szCs w:val="24"/>
        </w:rPr>
        <w:t>ni</w:t>
      </w:r>
      <w:proofErr w:type="spellEnd"/>
      <w:r w:rsidRPr="000B7703">
        <w:rPr>
          <w:rFonts w:ascii="Segoe UI" w:eastAsia="宋体" w:hAnsi="Segoe UI" w:cs="Segoe UI"/>
          <w:color w:val="24292E"/>
          <w:kern w:val="0"/>
          <w:szCs w:val="24"/>
        </w:rPr>
        <w:t>=0</w:t>
      </w:r>
      <w:r w:rsidRPr="000B7703">
        <w:rPr>
          <w:rFonts w:ascii="Segoe UI" w:eastAsia="宋体" w:hAnsi="Segoe UI" w:cs="Segoe UI"/>
          <w:color w:val="24292E"/>
          <w:kern w:val="0"/>
          <w:szCs w:val="24"/>
        </w:rPr>
        <w:t>，此时</w:t>
      </w:r>
      <w:proofErr w:type="spellStart"/>
      <w:r w:rsidRPr="000B7703">
        <w:rPr>
          <w:rFonts w:ascii="Segoe UI" w:eastAsia="宋体" w:hAnsi="Segoe UI" w:cs="Segoe UI"/>
          <w:color w:val="24292E"/>
          <w:kern w:val="0"/>
          <w:szCs w:val="24"/>
        </w:rPr>
        <w:t>Pr</w:t>
      </w:r>
      <w:proofErr w:type="spellEnd"/>
      <w:r w:rsidRPr="000B7703">
        <w:rPr>
          <w:rFonts w:ascii="Segoe UI" w:eastAsia="宋体" w:hAnsi="Segoe UI" w:cs="Segoe UI"/>
          <w:color w:val="24292E"/>
          <w:kern w:val="0"/>
          <w:szCs w:val="24"/>
        </w:rPr>
        <w:t>(</w:t>
      </w:r>
      <w:proofErr w:type="spellStart"/>
      <w:r w:rsidRPr="000B7703">
        <w:rPr>
          <w:rFonts w:ascii="Segoe UI" w:eastAsia="宋体" w:hAnsi="Segoe UI" w:cs="Segoe UI"/>
          <w:color w:val="24292E"/>
          <w:kern w:val="0"/>
          <w:szCs w:val="24"/>
        </w:rPr>
        <w:t>S|Wi</w:t>
      </w:r>
      <w:proofErr w:type="spellEnd"/>
      <w:r w:rsidRPr="000B7703">
        <w:rPr>
          <w:rFonts w:ascii="Segoe UI" w:eastAsia="宋体" w:hAnsi="Segoe UI" w:cs="Segoe UI"/>
          <w:color w:val="24292E"/>
          <w:kern w:val="0"/>
          <w:szCs w:val="24"/>
        </w:rPr>
        <w:t>) = 0</w:t>
      </w:r>
      <w:r w:rsidRPr="000B7703">
        <w:rPr>
          <w:rFonts w:ascii="Segoe UI" w:eastAsia="宋体" w:hAnsi="Segoe UI" w:cs="Segoe UI"/>
          <w:color w:val="24292E"/>
          <w:kern w:val="0"/>
          <w:szCs w:val="24"/>
        </w:rPr>
        <w:t>，会造成</w:t>
      </w:r>
      <w:r w:rsidRPr="000B7703">
        <w:rPr>
          <w:rFonts w:ascii="Segoe UI" w:eastAsia="宋体" w:hAnsi="Segoe UI" w:cs="Segoe UI"/>
          <w:color w:val="24292E"/>
          <w:kern w:val="0"/>
          <w:szCs w:val="24"/>
        </w:rPr>
        <w:t>P=0</w:t>
      </w:r>
      <w:r w:rsidRPr="000B7703">
        <w:rPr>
          <w:rFonts w:ascii="Segoe UI" w:eastAsia="宋体" w:hAnsi="Segoe UI" w:cs="Segoe UI"/>
          <w:color w:val="24292E"/>
          <w:kern w:val="0"/>
          <w:szCs w:val="24"/>
        </w:rPr>
        <w:t>，无法比较</w:t>
      </w:r>
    </w:p>
    <w:p w:rsidR="000B7703" w:rsidRPr="000B7703" w:rsidRDefault="000B7703" w:rsidP="000B7703">
      <w:pPr>
        <w:widowControl/>
        <w:numPr>
          <w:ilvl w:val="0"/>
          <w:numId w:val="8"/>
        </w:numPr>
        <w:spacing w:before="60" w:after="100" w:afterAutospacing="1"/>
        <w:jc w:val="left"/>
        <w:rPr>
          <w:rFonts w:ascii="Segoe UI" w:eastAsia="宋体" w:hAnsi="Segoe UI" w:cs="Segoe UI"/>
          <w:color w:val="24292E"/>
          <w:kern w:val="0"/>
          <w:szCs w:val="24"/>
        </w:rPr>
      </w:pPr>
      <w:r w:rsidRPr="000B7703">
        <w:rPr>
          <w:rFonts w:ascii="Segoe UI" w:eastAsia="宋体" w:hAnsi="Segoe UI" w:cs="Segoe UI"/>
          <w:color w:val="24292E"/>
          <w:kern w:val="0"/>
          <w:szCs w:val="24"/>
        </w:rPr>
        <w:t>当</w:t>
      </w:r>
      <w:proofErr w:type="spellStart"/>
      <w:r w:rsidRPr="000B7703">
        <w:rPr>
          <w:rFonts w:ascii="Segoe UI" w:eastAsia="宋体" w:hAnsi="Segoe UI" w:cs="Segoe UI"/>
          <w:color w:val="24292E"/>
          <w:kern w:val="0"/>
          <w:szCs w:val="24"/>
        </w:rPr>
        <w:t>Pr</w:t>
      </w:r>
      <w:proofErr w:type="spellEnd"/>
      <w:r w:rsidRPr="000B7703">
        <w:rPr>
          <w:rFonts w:ascii="Segoe UI" w:eastAsia="宋体" w:hAnsi="Segoe UI" w:cs="Segoe UI"/>
          <w:color w:val="24292E"/>
          <w:kern w:val="0"/>
          <w:szCs w:val="24"/>
        </w:rPr>
        <w:t>(</w:t>
      </w:r>
      <w:proofErr w:type="spellStart"/>
      <w:r w:rsidRPr="000B7703">
        <w:rPr>
          <w:rFonts w:ascii="Segoe UI" w:eastAsia="宋体" w:hAnsi="Segoe UI" w:cs="Segoe UI"/>
          <w:color w:val="24292E"/>
          <w:kern w:val="0"/>
          <w:szCs w:val="24"/>
        </w:rPr>
        <w:t>S|Wi</w:t>
      </w:r>
      <w:proofErr w:type="spellEnd"/>
      <w:r w:rsidRPr="000B7703">
        <w:rPr>
          <w:rFonts w:ascii="Segoe UI" w:eastAsia="宋体" w:hAnsi="Segoe UI" w:cs="Segoe UI"/>
          <w:color w:val="24292E"/>
          <w:kern w:val="0"/>
          <w:szCs w:val="24"/>
        </w:rPr>
        <w:t>)</w:t>
      </w:r>
      <w:r w:rsidRPr="000B7703">
        <w:rPr>
          <w:rFonts w:ascii="Segoe UI" w:eastAsia="宋体" w:hAnsi="Segoe UI" w:cs="Segoe UI"/>
          <w:color w:val="24292E"/>
          <w:kern w:val="0"/>
          <w:szCs w:val="24"/>
        </w:rPr>
        <w:t>较小时，连乘操作会造成下溢出问题</w:t>
      </w:r>
    </w:p>
    <w:p w:rsidR="000B7703" w:rsidRPr="000B7703" w:rsidRDefault="000B7703" w:rsidP="000B7703">
      <w:pPr>
        <w:widowControl/>
        <w:spacing w:after="240"/>
        <w:jc w:val="left"/>
        <w:rPr>
          <w:rFonts w:ascii="Segoe UI" w:eastAsia="宋体" w:hAnsi="Segoe UI" w:cs="Segoe UI"/>
          <w:color w:val="24292E"/>
          <w:kern w:val="0"/>
          <w:szCs w:val="24"/>
        </w:rPr>
      </w:pPr>
      <w:r w:rsidRPr="000B7703">
        <w:rPr>
          <w:rFonts w:ascii="Segoe UI" w:eastAsia="宋体" w:hAnsi="Segoe UI" w:cs="Segoe UI"/>
          <w:color w:val="24292E"/>
          <w:kern w:val="0"/>
          <w:szCs w:val="24"/>
        </w:rPr>
        <w:t> </w:t>
      </w:r>
      <w:r w:rsidRPr="000B7703">
        <w:rPr>
          <w:rFonts w:ascii="Segoe UI" w:eastAsia="宋体" w:hAnsi="Segoe UI" w:cs="Segoe UI"/>
          <w:color w:val="24292E"/>
          <w:kern w:val="0"/>
          <w:szCs w:val="24"/>
        </w:rPr>
        <w:t> </w:t>
      </w:r>
      <w:r w:rsidRPr="000B7703">
        <w:rPr>
          <w:rFonts w:ascii="Segoe UI" w:eastAsia="宋体" w:hAnsi="Segoe UI" w:cs="Segoe UI"/>
          <w:b/>
          <w:bCs/>
          <w:color w:val="24292E"/>
          <w:kern w:val="0"/>
          <w:szCs w:val="24"/>
        </w:rPr>
        <w:t>解决方案：</w:t>
      </w:r>
    </w:p>
    <w:p w:rsidR="000B7703" w:rsidRPr="000B7703" w:rsidRDefault="000B7703" w:rsidP="000B7703">
      <w:pPr>
        <w:widowControl/>
        <w:numPr>
          <w:ilvl w:val="0"/>
          <w:numId w:val="9"/>
        </w:numPr>
        <w:spacing w:before="100" w:beforeAutospacing="1" w:after="100" w:afterAutospacing="1"/>
        <w:jc w:val="left"/>
        <w:rPr>
          <w:rFonts w:ascii="Segoe UI" w:eastAsia="宋体" w:hAnsi="Segoe UI" w:cs="Segoe UI"/>
          <w:color w:val="24292E"/>
          <w:kern w:val="0"/>
          <w:szCs w:val="24"/>
        </w:rPr>
      </w:pPr>
      <w:r w:rsidRPr="000B7703">
        <w:rPr>
          <w:rFonts w:ascii="Segoe UI" w:eastAsia="宋体" w:hAnsi="Segoe UI" w:cs="Segoe UI"/>
          <w:color w:val="24292E"/>
          <w:kern w:val="0"/>
          <w:szCs w:val="24"/>
        </w:rPr>
        <w:t>计算</w:t>
      </w:r>
      <w:r w:rsidRPr="000B7703">
        <w:rPr>
          <w:rFonts w:ascii="Segoe UI" w:eastAsia="宋体" w:hAnsi="Segoe UI" w:cs="Segoe UI"/>
          <w:color w:val="24292E"/>
          <w:kern w:val="0"/>
          <w:szCs w:val="24"/>
        </w:rPr>
        <w:t>P(</w:t>
      </w:r>
      <w:proofErr w:type="spellStart"/>
      <w:r w:rsidRPr="000B7703">
        <w:rPr>
          <w:rFonts w:ascii="Segoe UI" w:eastAsia="宋体" w:hAnsi="Segoe UI" w:cs="Segoe UI"/>
          <w:color w:val="24292E"/>
          <w:kern w:val="0"/>
          <w:szCs w:val="24"/>
        </w:rPr>
        <w:t>Wi|S</w:t>
      </w:r>
      <w:proofErr w:type="spellEnd"/>
      <w:r w:rsidRPr="000B7703">
        <w:rPr>
          <w:rFonts w:ascii="Segoe UI" w:eastAsia="宋体" w:hAnsi="Segoe UI" w:cs="Segoe UI"/>
          <w:color w:val="24292E"/>
          <w:kern w:val="0"/>
          <w:szCs w:val="24"/>
        </w:rPr>
        <w:t>)</w:t>
      </w:r>
      <w:r w:rsidRPr="000B7703">
        <w:rPr>
          <w:rFonts w:ascii="Segoe UI" w:eastAsia="宋体" w:hAnsi="Segoe UI" w:cs="Segoe UI"/>
          <w:color w:val="24292E"/>
          <w:kern w:val="0"/>
          <w:szCs w:val="24"/>
        </w:rPr>
        <w:t>和</w:t>
      </w:r>
      <w:r w:rsidRPr="000B7703">
        <w:rPr>
          <w:rFonts w:ascii="Segoe UI" w:eastAsia="宋体" w:hAnsi="Segoe UI" w:cs="Segoe UI"/>
          <w:color w:val="24292E"/>
          <w:kern w:val="0"/>
          <w:szCs w:val="24"/>
        </w:rPr>
        <w:t>P(</w:t>
      </w:r>
      <w:proofErr w:type="spellStart"/>
      <w:r w:rsidRPr="000B7703">
        <w:rPr>
          <w:rFonts w:ascii="Segoe UI" w:eastAsia="宋体" w:hAnsi="Segoe UI" w:cs="Segoe UI"/>
          <w:color w:val="24292E"/>
          <w:kern w:val="0"/>
          <w:szCs w:val="24"/>
        </w:rPr>
        <w:t>Wi|H</w:t>
      </w:r>
      <w:proofErr w:type="spellEnd"/>
      <w:r w:rsidRPr="000B7703">
        <w:rPr>
          <w:rFonts w:ascii="Segoe UI" w:eastAsia="宋体" w:hAnsi="Segoe UI" w:cs="Segoe UI"/>
          <w:color w:val="24292E"/>
          <w:kern w:val="0"/>
          <w:szCs w:val="24"/>
        </w:rPr>
        <w:t>)</w:t>
      </w:r>
      <w:r w:rsidRPr="000B7703">
        <w:rPr>
          <w:rFonts w:ascii="Segoe UI" w:eastAsia="宋体" w:hAnsi="Segoe UI" w:cs="Segoe UI"/>
          <w:color w:val="24292E"/>
          <w:kern w:val="0"/>
          <w:szCs w:val="24"/>
        </w:rPr>
        <w:t>时，将所有词汇初始化出现的次数为</w:t>
      </w:r>
      <w:r w:rsidRPr="000B7703">
        <w:rPr>
          <w:rFonts w:ascii="Segoe UI" w:eastAsia="宋体" w:hAnsi="Segoe UI" w:cs="Segoe UI"/>
          <w:color w:val="24292E"/>
          <w:kern w:val="0"/>
          <w:szCs w:val="24"/>
        </w:rPr>
        <w:t>1</w:t>
      </w:r>
      <w:r w:rsidRPr="000B7703">
        <w:rPr>
          <w:rFonts w:ascii="Segoe UI" w:eastAsia="宋体" w:hAnsi="Segoe UI" w:cs="Segoe UI"/>
          <w:color w:val="24292E"/>
          <w:kern w:val="0"/>
          <w:szCs w:val="24"/>
        </w:rPr>
        <w:t>，并将分母初始化为</w:t>
      </w:r>
      <w:r w:rsidRPr="000B7703">
        <w:rPr>
          <w:rFonts w:ascii="Segoe UI" w:eastAsia="宋体" w:hAnsi="Segoe UI" w:cs="Segoe UI"/>
          <w:color w:val="24292E"/>
          <w:kern w:val="0"/>
          <w:szCs w:val="24"/>
        </w:rPr>
        <w:t>2</w:t>
      </w:r>
      <w:r w:rsidRPr="000B7703">
        <w:rPr>
          <w:rFonts w:ascii="Segoe UI" w:eastAsia="宋体" w:hAnsi="Segoe UI" w:cs="Segoe UI"/>
          <w:color w:val="24292E"/>
          <w:kern w:val="0"/>
          <w:szCs w:val="24"/>
        </w:rPr>
        <w:t>（或根据样本</w:t>
      </w:r>
      <w:r w:rsidRPr="000B7703">
        <w:rPr>
          <w:rFonts w:ascii="Segoe UI" w:eastAsia="宋体" w:hAnsi="Segoe UI" w:cs="Segoe UI"/>
          <w:color w:val="24292E"/>
          <w:kern w:val="0"/>
          <w:szCs w:val="24"/>
        </w:rPr>
        <w:t>/</w:t>
      </w:r>
      <w:r w:rsidRPr="000B7703">
        <w:rPr>
          <w:rFonts w:ascii="Segoe UI" w:eastAsia="宋体" w:hAnsi="Segoe UI" w:cs="Segoe UI"/>
          <w:color w:val="24292E"/>
          <w:kern w:val="0"/>
          <w:szCs w:val="24"/>
        </w:rPr>
        <w:t>实际调查结果调整分母的值）。</w:t>
      </w:r>
    </w:p>
    <w:p w:rsidR="000B7703" w:rsidRPr="000B7703" w:rsidRDefault="000B7703" w:rsidP="000B77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0B7703">
        <w:rPr>
          <w:rFonts w:ascii="Consolas" w:eastAsia="宋体" w:hAnsi="Consolas" w:cs="Consolas"/>
          <w:color w:val="24292E"/>
          <w:kern w:val="0"/>
          <w:sz w:val="20"/>
          <w:szCs w:val="20"/>
          <w:bdr w:val="none" w:sz="0" w:space="0" w:color="auto" w:frame="1"/>
        </w:rPr>
        <w:t xml:space="preserve">    # </w:t>
      </w:r>
      <w:r w:rsidRPr="000B7703">
        <w:rPr>
          <w:rFonts w:ascii="Consolas" w:eastAsia="宋体" w:hAnsi="Consolas" w:cs="Consolas"/>
          <w:color w:val="24292E"/>
          <w:kern w:val="0"/>
          <w:sz w:val="20"/>
          <w:szCs w:val="20"/>
          <w:bdr w:val="none" w:sz="0" w:space="0" w:color="auto" w:frame="1"/>
        </w:rPr>
        <w:t>统计语料库中词汇在</w:t>
      </w:r>
      <w:r w:rsidRPr="000B7703">
        <w:rPr>
          <w:rFonts w:ascii="Consolas" w:eastAsia="宋体" w:hAnsi="Consolas" w:cs="Consolas"/>
          <w:color w:val="24292E"/>
          <w:kern w:val="0"/>
          <w:sz w:val="20"/>
          <w:szCs w:val="20"/>
          <w:bdr w:val="none" w:sz="0" w:space="0" w:color="auto" w:frame="1"/>
        </w:rPr>
        <w:t>S</w:t>
      </w:r>
      <w:r w:rsidRPr="000B7703">
        <w:rPr>
          <w:rFonts w:ascii="Consolas" w:eastAsia="宋体" w:hAnsi="Consolas" w:cs="Consolas"/>
          <w:color w:val="24292E"/>
          <w:kern w:val="0"/>
          <w:sz w:val="20"/>
          <w:szCs w:val="20"/>
          <w:bdr w:val="none" w:sz="0" w:space="0" w:color="auto" w:frame="1"/>
        </w:rPr>
        <w:t>和</w:t>
      </w:r>
      <w:r w:rsidRPr="000B7703">
        <w:rPr>
          <w:rFonts w:ascii="Consolas" w:eastAsia="宋体" w:hAnsi="Consolas" w:cs="Consolas"/>
          <w:color w:val="24292E"/>
          <w:kern w:val="0"/>
          <w:sz w:val="20"/>
          <w:szCs w:val="20"/>
          <w:bdr w:val="none" w:sz="0" w:space="0" w:color="auto" w:frame="1"/>
        </w:rPr>
        <w:t>H</w:t>
      </w:r>
      <w:r w:rsidRPr="000B7703">
        <w:rPr>
          <w:rFonts w:ascii="Consolas" w:eastAsia="宋体" w:hAnsi="Consolas" w:cs="Consolas"/>
          <w:color w:val="24292E"/>
          <w:kern w:val="0"/>
          <w:sz w:val="20"/>
          <w:szCs w:val="20"/>
          <w:bdr w:val="none" w:sz="0" w:space="0" w:color="auto" w:frame="1"/>
        </w:rPr>
        <w:t>中出现的次数</w:t>
      </w:r>
    </w:p>
    <w:p w:rsidR="000B7703" w:rsidRPr="000B7703" w:rsidRDefault="000B7703" w:rsidP="000B77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0B7703">
        <w:rPr>
          <w:rFonts w:ascii="Consolas" w:eastAsia="宋体" w:hAnsi="Consolas" w:cs="Consolas"/>
          <w:color w:val="24292E"/>
          <w:kern w:val="0"/>
          <w:sz w:val="20"/>
          <w:szCs w:val="20"/>
          <w:bdr w:val="none" w:sz="0" w:space="0" w:color="auto" w:frame="1"/>
        </w:rPr>
        <w:t xml:space="preserve">    </w:t>
      </w:r>
      <w:proofErr w:type="spellStart"/>
      <w:proofErr w:type="gramStart"/>
      <w:r w:rsidRPr="000B7703">
        <w:rPr>
          <w:rFonts w:ascii="Consolas" w:eastAsia="宋体" w:hAnsi="Consolas" w:cs="Consolas"/>
          <w:color w:val="24292E"/>
          <w:kern w:val="0"/>
          <w:sz w:val="20"/>
          <w:szCs w:val="20"/>
          <w:bdr w:val="none" w:sz="0" w:space="0" w:color="auto" w:frame="1"/>
        </w:rPr>
        <w:t>wordsInSpamNum</w:t>
      </w:r>
      <w:proofErr w:type="spellEnd"/>
      <w:proofErr w:type="gramEnd"/>
      <w:r w:rsidRPr="000B7703">
        <w:rPr>
          <w:rFonts w:ascii="Consolas" w:eastAsia="宋体" w:hAnsi="Consolas" w:cs="Consolas"/>
          <w:color w:val="24292E"/>
          <w:kern w:val="0"/>
          <w:sz w:val="20"/>
          <w:szCs w:val="20"/>
          <w:bdr w:val="none" w:sz="0" w:space="0" w:color="auto" w:frame="1"/>
        </w:rPr>
        <w:t xml:space="preserve"> = </w:t>
      </w:r>
      <w:proofErr w:type="spellStart"/>
      <w:r w:rsidRPr="000B7703">
        <w:rPr>
          <w:rFonts w:ascii="Consolas" w:eastAsia="宋体" w:hAnsi="Consolas" w:cs="Consolas"/>
          <w:color w:val="24292E"/>
          <w:kern w:val="0"/>
          <w:sz w:val="20"/>
          <w:szCs w:val="20"/>
          <w:bdr w:val="none" w:sz="0" w:space="0" w:color="auto" w:frame="1"/>
        </w:rPr>
        <w:t>np.ones</w:t>
      </w:r>
      <w:proofErr w:type="spellEnd"/>
      <w:r w:rsidRPr="000B7703">
        <w:rPr>
          <w:rFonts w:ascii="Consolas" w:eastAsia="宋体" w:hAnsi="Consolas" w:cs="Consolas"/>
          <w:color w:val="24292E"/>
          <w:kern w:val="0"/>
          <w:sz w:val="20"/>
          <w:szCs w:val="20"/>
          <w:bdr w:val="none" w:sz="0" w:space="0" w:color="auto" w:frame="1"/>
        </w:rPr>
        <w:t>(</w:t>
      </w:r>
      <w:proofErr w:type="spellStart"/>
      <w:r w:rsidRPr="000B7703">
        <w:rPr>
          <w:rFonts w:ascii="Consolas" w:eastAsia="宋体" w:hAnsi="Consolas" w:cs="Consolas"/>
          <w:color w:val="24292E"/>
          <w:kern w:val="0"/>
          <w:sz w:val="20"/>
          <w:szCs w:val="20"/>
          <w:bdr w:val="none" w:sz="0" w:space="0" w:color="auto" w:frame="1"/>
        </w:rPr>
        <w:t>numWords</w:t>
      </w:r>
      <w:proofErr w:type="spellEnd"/>
      <w:r w:rsidRPr="000B7703">
        <w:rPr>
          <w:rFonts w:ascii="Consolas" w:eastAsia="宋体" w:hAnsi="Consolas" w:cs="Consolas"/>
          <w:color w:val="24292E"/>
          <w:kern w:val="0"/>
          <w:sz w:val="20"/>
          <w:szCs w:val="20"/>
          <w:bdr w:val="none" w:sz="0" w:space="0" w:color="auto" w:frame="1"/>
        </w:rPr>
        <w:t>)</w:t>
      </w:r>
    </w:p>
    <w:p w:rsidR="000B7703" w:rsidRPr="000B7703" w:rsidRDefault="000B7703" w:rsidP="000B77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0B7703">
        <w:rPr>
          <w:rFonts w:ascii="Consolas" w:eastAsia="宋体" w:hAnsi="Consolas" w:cs="Consolas"/>
          <w:color w:val="24292E"/>
          <w:kern w:val="0"/>
          <w:sz w:val="20"/>
          <w:szCs w:val="20"/>
          <w:bdr w:val="none" w:sz="0" w:space="0" w:color="auto" w:frame="1"/>
        </w:rPr>
        <w:t xml:space="preserve">    </w:t>
      </w:r>
      <w:proofErr w:type="spellStart"/>
      <w:proofErr w:type="gramStart"/>
      <w:r w:rsidRPr="000B7703">
        <w:rPr>
          <w:rFonts w:ascii="Consolas" w:eastAsia="宋体" w:hAnsi="Consolas" w:cs="Consolas"/>
          <w:color w:val="24292E"/>
          <w:kern w:val="0"/>
          <w:sz w:val="20"/>
          <w:szCs w:val="20"/>
          <w:bdr w:val="none" w:sz="0" w:space="0" w:color="auto" w:frame="1"/>
        </w:rPr>
        <w:t>wordsInHealthNum</w:t>
      </w:r>
      <w:proofErr w:type="spellEnd"/>
      <w:proofErr w:type="gramEnd"/>
      <w:r w:rsidRPr="000B7703">
        <w:rPr>
          <w:rFonts w:ascii="Consolas" w:eastAsia="宋体" w:hAnsi="Consolas" w:cs="Consolas"/>
          <w:color w:val="24292E"/>
          <w:kern w:val="0"/>
          <w:sz w:val="20"/>
          <w:szCs w:val="20"/>
          <w:bdr w:val="none" w:sz="0" w:space="0" w:color="auto" w:frame="1"/>
        </w:rPr>
        <w:t xml:space="preserve"> = </w:t>
      </w:r>
      <w:proofErr w:type="spellStart"/>
      <w:r w:rsidRPr="000B7703">
        <w:rPr>
          <w:rFonts w:ascii="Consolas" w:eastAsia="宋体" w:hAnsi="Consolas" w:cs="Consolas"/>
          <w:color w:val="24292E"/>
          <w:kern w:val="0"/>
          <w:sz w:val="20"/>
          <w:szCs w:val="20"/>
          <w:bdr w:val="none" w:sz="0" w:space="0" w:color="auto" w:frame="1"/>
        </w:rPr>
        <w:t>np.ones</w:t>
      </w:r>
      <w:proofErr w:type="spellEnd"/>
      <w:r w:rsidRPr="000B7703">
        <w:rPr>
          <w:rFonts w:ascii="Consolas" w:eastAsia="宋体" w:hAnsi="Consolas" w:cs="Consolas"/>
          <w:color w:val="24292E"/>
          <w:kern w:val="0"/>
          <w:sz w:val="20"/>
          <w:szCs w:val="20"/>
          <w:bdr w:val="none" w:sz="0" w:space="0" w:color="auto" w:frame="1"/>
        </w:rPr>
        <w:t>(</w:t>
      </w:r>
      <w:proofErr w:type="spellStart"/>
      <w:r w:rsidRPr="000B7703">
        <w:rPr>
          <w:rFonts w:ascii="Consolas" w:eastAsia="宋体" w:hAnsi="Consolas" w:cs="Consolas"/>
          <w:color w:val="24292E"/>
          <w:kern w:val="0"/>
          <w:sz w:val="20"/>
          <w:szCs w:val="20"/>
          <w:bdr w:val="none" w:sz="0" w:space="0" w:color="auto" w:frame="1"/>
        </w:rPr>
        <w:t>numWords</w:t>
      </w:r>
      <w:proofErr w:type="spellEnd"/>
      <w:r w:rsidRPr="000B7703">
        <w:rPr>
          <w:rFonts w:ascii="Consolas" w:eastAsia="宋体" w:hAnsi="Consolas" w:cs="Consolas"/>
          <w:color w:val="24292E"/>
          <w:kern w:val="0"/>
          <w:sz w:val="20"/>
          <w:szCs w:val="20"/>
          <w:bdr w:val="none" w:sz="0" w:space="0" w:color="auto" w:frame="1"/>
        </w:rPr>
        <w:t>)</w:t>
      </w:r>
    </w:p>
    <w:p w:rsidR="000B7703" w:rsidRPr="000B7703" w:rsidRDefault="000B7703" w:rsidP="000B77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0B7703">
        <w:rPr>
          <w:rFonts w:ascii="Consolas" w:eastAsia="宋体" w:hAnsi="Consolas" w:cs="Consolas"/>
          <w:color w:val="24292E"/>
          <w:kern w:val="0"/>
          <w:sz w:val="20"/>
          <w:szCs w:val="20"/>
          <w:bdr w:val="none" w:sz="0" w:space="0" w:color="auto" w:frame="1"/>
        </w:rPr>
        <w:t xml:space="preserve">    </w:t>
      </w:r>
      <w:proofErr w:type="spellStart"/>
      <w:proofErr w:type="gramStart"/>
      <w:r w:rsidRPr="000B7703">
        <w:rPr>
          <w:rFonts w:ascii="Consolas" w:eastAsia="宋体" w:hAnsi="Consolas" w:cs="Consolas"/>
          <w:color w:val="24292E"/>
          <w:kern w:val="0"/>
          <w:sz w:val="20"/>
          <w:szCs w:val="20"/>
          <w:bdr w:val="none" w:sz="0" w:space="0" w:color="auto" w:frame="1"/>
        </w:rPr>
        <w:t>spamWordsNum</w:t>
      </w:r>
      <w:proofErr w:type="spellEnd"/>
      <w:proofErr w:type="gramEnd"/>
      <w:r w:rsidRPr="000B7703">
        <w:rPr>
          <w:rFonts w:ascii="Consolas" w:eastAsia="宋体" w:hAnsi="Consolas" w:cs="Consolas"/>
          <w:color w:val="24292E"/>
          <w:kern w:val="0"/>
          <w:sz w:val="20"/>
          <w:szCs w:val="20"/>
          <w:bdr w:val="none" w:sz="0" w:space="0" w:color="auto" w:frame="1"/>
        </w:rPr>
        <w:t xml:space="preserve"> = 2.0</w:t>
      </w:r>
    </w:p>
    <w:p w:rsidR="000B7703" w:rsidRPr="000B7703" w:rsidRDefault="000B7703" w:rsidP="000B77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0B7703">
        <w:rPr>
          <w:rFonts w:ascii="Consolas" w:eastAsia="宋体" w:hAnsi="Consolas" w:cs="Consolas"/>
          <w:color w:val="24292E"/>
          <w:kern w:val="0"/>
          <w:sz w:val="20"/>
          <w:szCs w:val="20"/>
          <w:bdr w:val="none" w:sz="0" w:space="0" w:color="auto" w:frame="1"/>
        </w:rPr>
        <w:t xml:space="preserve">    </w:t>
      </w:r>
      <w:proofErr w:type="spellStart"/>
      <w:proofErr w:type="gramStart"/>
      <w:r w:rsidRPr="000B7703">
        <w:rPr>
          <w:rFonts w:ascii="Consolas" w:eastAsia="宋体" w:hAnsi="Consolas" w:cs="Consolas"/>
          <w:color w:val="24292E"/>
          <w:kern w:val="0"/>
          <w:sz w:val="20"/>
          <w:szCs w:val="20"/>
          <w:bdr w:val="none" w:sz="0" w:space="0" w:color="auto" w:frame="1"/>
        </w:rPr>
        <w:t>healthWordsNum</w:t>
      </w:r>
      <w:proofErr w:type="spellEnd"/>
      <w:proofErr w:type="gramEnd"/>
      <w:r w:rsidRPr="000B7703">
        <w:rPr>
          <w:rFonts w:ascii="Consolas" w:eastAsia="宋体" w:hAnsi="Consolas" w:cs="Consolas"/>
          <w:color w:val="24292E"/>
          <w:kern w:val="0"/>
          <w:sz w:val="20"/>
          <w:szCs w:val="20"/>
          <w:bdr w:val="none" w:sz="0" w:space="0" w:color="auto" w:frame="1"/>
        </w:rPr>
        <w:t xml:space="preserve"> = 2.0</w:t>
      </w:r>
    </w:p>
    <w:p w:rsidR="000B7703" w:rsidRPr="000B7703" w:rsidRDefault="000B7703" w:rsidP="000B7703">
      <w:pPr>
        <w:widowControl/>
        <w:numPr>
          <w:ilvl w:val="0"/>
          <w:numId w:val="10"/>
        </w:numPr>
        <w:spacing w:before="100" w:beforeAutospacing="1" w:after="100" w:afterAutospacing="1"/>
        <w:jc w:val="left"/>
        <w:rPr>
          <w:rFonts w:ascii="Segoe UI" w:eastAsia="宋体" w:hAnsi="Segoe UI" w:cs="Segoe UI"/>
          <w:color w:val="24292E"/>
          <w:kern w:val="0"/>
          <w:szCs w:val="24"/>
        </w:rPr>
      </w:pPr>
      <w:r w:rsidRPr="000B7703">
        <w:rPr>
          <w:rFonts w:ascii="Segoe UI" w:eastAsia="宋体" w:hAnsi="Segoe UI" w:cs="Segoe UI"/>
          <w:color w:val="24292E"/>
          <w:kern w:val="0"/>
          <w:szCs w:val="24"/>
        </w:rPr>
        <w:t>计算</w:t>
      </w:r>
      <w:r w:rsidRPr="000B7703">
        <w:rPr>
          <w:rFonts w:ascii="Segoe UI" w:eastAsia="宋体" w:hAnsi="Segoe UI" w:cs="Segoe UI"/>
          <w:color w:val="24292E"/>
          <w:kern w:val="0"/>
          <w:szCs w:val="24"/>
        </w:rPr>
        <w:t>P(</w:t>
      </w:r>
      <w:proofErr w:type="spellStart"/>
      <w:r w:rsidRPr="000B7703">
        <w:rPr>
          <w:rFonts w:ascii="Segoe UI" w:eastAsia="宋体" w:hAnsi="Segoe UI" w:cs="Segoe UI"/>
          <w:color w:val="24292E"/>
          <w:kern w:val="0"/>
          <w:szCs w:val="24"/>
        </w:rPr>
        <w:t>Wi|S</w:t>
      </w:r>
      <w:proofErr w:type="spellEnd"/>
      <w:r w:rsidRPr="000B7703">
        <w:rPr>
          <w:rFonts w:ascii="Segoe UI" w:eastAsia="宋体" w:hAnsi="Segoe UI" w:cs="Segoe UI"/>
          <w:color w:val="24292E"/>
          <w:kern w:val="0"/>
          <w:szCs w:val="24"/>
        </w:rPr>
        <w:t>)</w:t>
      </w:r>
      <w:r w:rsidRPr="000B7703">
        <w:rPr>
          <w:rFonts w:ascii="Segoe UI" w:eastAsia="宋体" w:hAnsi="Segoe UI" w:cs="Segoe UI"/>
          <w:color w:val="24292E"/>
          <w:kern w:val="0"/>
          <w:szCs w:val="24"/>
        </w:rPr>
        <w:t>和</w:t>
      </w:r>
      <w:r w:rsidRPr="000B7703">
        <w:rPr>
          <w:rFonts w:ascii="Segoe UI" w:eastAsia="宋体" w:hAnsi="Segoe UI" w:cs="Segoe UI"/>
          <w:color w:val="24292E"/>
          <w:kern w:val="0"/>
          <w:szCs w:val="24"/>
        </w:rPr>
        <w:t>P(</w:t>
      </w:r>
      <w:proofErr w:type="spellStart"/>
      <w:r w:rsidRPr="000B7703">
        <w:rPr>
          <w:rFonts w:ascii="Segoe UI" w:eastAsia="宋体" w:hAnsi="Segoe UI" w:cs="Segoe UI"/>
          <w:color w:val="24292E"/>
          <w:kern w:val="0"/>
          <w:szCs w:val="24"/>
        </w:rPr>
        <w:t>Wi|H</w:t>
      </w:r>
      <w:proofErr w:type="spellEnd"/>
      <w:r w:rsidRPr="000B7703">
        <w:rPr>
          <w:rFonts w:ascii="Segoe UI" w:eastAsia="宋体" w:hAnsi="Segoe UI" w:cs="Segoe UI"/>
          <w:color w:val="24292E"/>
          <w:kern w:val="0"/>
          <w:szCs w:val="24"/>
        </w:rPr>
        <w:t>)</w:t>
      </w:r>
      <w:r w:rsidRPr="000B7703">
        <w:rPr>
          <w:rFonts w:ascii="Segoe UI" w:eastAsia="宋体" w:hAnsi="Segoe UI" w:cs="Segoe UI"/>
          <w:color w:val="24292E"/>
          <w:kern w:val="0"/>
          <w:szCs w:val="24"/>
        </w:rPr>
        <w:t>时，对概率取对数</w:t>
      </w:r>
    </w:p>
    <w:p w:rsidR="000B7703" w:rsidRPr="000B7703" w:rsidRDefault="000B7703" w:rsidP="000B77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0B7703">
        <w:rPr>
          <w:rFonts w:ascii="Consolas" w:eastAsia="宋体" w:hAnsi="Consolas" w:cs="Consolas"/>
          <w:color w:val="24292E"/>
          <w:kern w:val="0"/>
          <w:sz w:val="20"/>
          <w:szCs w:val="20"/>
          <w:bdr w:val="none" w:sz="0" w:space="0" w:color="auto" w:frame="1"/>
        </w:rPr>
        <w:t xml:space="preserve">    </w:t>
      </w:r>
      <w:proofErr w:type="spellStart"/>
      <w:proofErr w:type="gramStart"/>
      <w:r w:rsidRPr="000B7703">
        <w:rPr>
          <w:rFonts w:ascii="Consolas" w:eastAsia="宋体" w:hAnsi="Consolas" w:cs="Consolas"/>
          <w:color w:val="24292E"/>
          <w:kern w:val="0"/>
          <w:sz w:val="20"/>
          <w:szCs w:val="20"/>
          <w:bdr w:val="none" w:sz="0" w:space="0" w:color="auto" w:frame="1"/>
        </w:rPr>
        <w:t>pWordsSpamicity</w:t>
      </w:r>
      <w:proofErr w:type="spellEnd"/>
      <w:proofErr w:type="gramEnd"/>
      <w:r w:rsidRPr="000B7703">
        <w:rPr>
          <w:rFonts w:ascii="Consolas" w:eastAsia="宋体" w:hAnsi="Consolas" w:cs="Consolas"/>
          <w:color w:val="24292E"/>
          <w:kern w:val="0"/>
          <w:sz w:val="20"/>
          <w:szCs w:val="20"/>
          <w:bdr w:val="none" w:sz="0" w:space="0" w:color="auto" w:frame="1"/>
        </w:rPr>
        <w:t xml:space="preserve"> = np.log(</w:t>
      </w:r>
      <w:proofErr w:type="spellStart"/>
      <w:r w:rsidRPr="000B7703">
        <w:rPr>
          <w:rFonts w:ascii="Consolas" w:eastAsia="宋体" w:hAnsi="Consolas" w:cs="Consolas"/>
          <w:color w:val="24292E"/>
          <w:kern w:val="0"/>
          <w:sz w:val="20"/>
          <w:szCs w:val="20"/>
          <w:bdr w:val="none" w:sz="0" w:space="0" w:color="auto" w:frame="1"/>
        </w:rPr>
        <w:t>wordsInSpamNum</w:t>
      </w:r>
      <w:proofErr w:type="spellEnd"/>
      <w:r w:rsidRPr="000B7703">
        <w:rPr>
          <w:rFonts w:ascii="Consolas" w:eastAsia="宋体" w:hAnsi="Consolas" w:cs="Consolas"/>
          <w:color w:val="24292E"/>
          <w:kern w:val="0"/>
          <w:sz w:val="20"/>
          <w:szCs w:val="20"/>
          <w:bdr w:val="none" w:sz="0" w:space="0" w:color="auto" w:frame="1"/>
        </w:rPr>
        <w:t xml:space="preserve"> / </w:t>
      </w:r>
      <w:proofErr w:type="spellStart"/>
      <w:r w:rsidRPr="000B7703">
        <w:rPr>
          <w:rFonts w:ascii="Consolas" w:eastAsia="宋体" w:hAnsi="Consolas" w:cs="Consolas"/>
          <w:color w:val="24292E"/>
          <w:kern w:val="0"/>
          <w:sz w:val="20"/>
          <w:szCs w:val="20"/>
          <w:bdr w:val="none" w:sz="0" w:space="0" w:color="auto" w:frame="1"/>
        </w:rPr>
        <w:t>spamWordsNum</w:t>
      </w:r>
      <w:proofErr w:type="spellEnd"/>
      <w:r w:rsidRPr="000B7703">
        <w:rPr>
          <w:rFonts w:ascii="Consolas" w:eastAsia="宋体" w:hAnsi="Consolas" w:cs="Consolas"/>
          <w:color w:val="24292E"/>
          <w:kern w:val="0"/>
          <w:sz w:val="20"/>
          <w:szCs w:val="20"/>
          <w:bdr w:val="none" w:sz="0" w:space="0" w:color="auto" w:frame="1"/>
        </w:rPr>
        <w:t>)</w:t>
      </w:r>
    </w:p>
    <w:p w:rsidR="000B7703" w:rsidRPr="000B7703" w:rsidRDefault="000B7703" w:rsidP="000B77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0B7703">
        <w:rPr>
          <w:rFonts w:ascii="Consolas" w:eastAsia="宋体" w:hAnsi="Consolas" w:cs="Consolas"/>
          <w:color w:val="24292E"/>
          <w:kern w:val="0"/>
          <w:sz w:val="20"/>
          <w:szCs w:val="20"/>
          <w:bdr w:val="none" w:sz="0" w:space="0" w:color="auto" w:frame="1"/>
        </w:rPr>
        <w:t xml:space="preserve">    </w:t>
      </w:r>
      <w:proofErr w:type="spellStart"/>
      <w:proofErr w:type="gramStart"/>
      <w:r w:rsidRPr="000B7703">
        <w:rPr>
          <w:rFonts w:ascii="Consolas" w:eastAsia="宋体" w:hAnsi="Consolas" w:cs="Consolas"/>
          <w:color w:val="24292E"/>
          <w:kern w:val="0"/>
          <w:sz w:val="20"/>
          <w:szCs w:val="20"/>
          <w:bdr w:val="none" w:sz="0" w:space="0" w:color="auto" w:frame="1"/>
        </w:rPr>
        <w:t>pWordsHealthy</w:t>
      </w:r>
      <w:proofErr w:type="spellEnd"/>
      <w:proofErr w:type="gramEnd"/>
      <w:r w:rsidRPr="000B7703">
        <w:rPr>
          <w:rFonts w:ascii="Consolas" w:eastAsia="宋体" w:hAnsi="Consolas" w:cs="Consolas"/>
          <w:color w:val="24292E"/>
          <w:kern w:val="0"/>
          <w:sz w:val="20"/>
          <w:szCs w:val="20"/>
          <w:bdr w:val="none" w:sz="0" w:space="0" w:color="auto" w:frame="1"/>
        </w:rPr>
        <w:t xml:space="preserve"> = np.log(</w:t>
      </w:r>
      <w:proofErr w:type="spellStart"/>
      <w:r w:rsidRPr="000B7703">
        <w:rPr>
          <w:rFonts w:ascii="Consolas" w:eastAsia="宋体" w:hAnsi="Consolas" w:cs="Consolas"/>
          <w:color w:val="24292E"/>
          <w:kern w:val="0"/>
          <w:sz w:val="20"/>
          <w:szCs w:val="20"/>
          <w:bdr w:val="none" w:sz="0" w:space="0" w:color="auto" w:frame="1"/>
        </w:rPr>
        <w:t>wordsInHealthNum</w:t>
      </w:r>
      <w:proofErr w:type="spellEnd"/>
      <w:r w:rsidRPr="000B7703">
        <w:rPr>
          <w:rFonts w:ascii="Consolas" w:eastAsia="宋体" w:hAnsi="Consolas" w:cs="Consolas"/>
          <w:color w:val="24292E"/>
          <w:kern w:val="0"/>
          <w:sz w:val="20"/>
          <w:szCs w:val="20"/>
          <w:bdr w:val="none" w:sz="0" w:space="0" w:color="auto" w:frame="1"/>
        </w:rPr>
        <w:t xml:space="preserve"> / </w:t>
      </w:r>
      <w:proofErr w:type="spellStart"/>
      <w:r w:rsidRPr="000B7703">
        <w:rPr>
          <w:rFonts w:ascii="Consolas" w:eastAsia="宋体" w:hAnsi="Consolas" w:cs="Consolas"/>
          <w:color w:val="24292E"/>
          <w:kern w:val="0"/>
          <w:sz w:val="20"/>
          <w:szCs w:val="20"/>
          <w:bdr w:val="none" w:sz="0" w:space="0" w:color="auto" w:frame="1"/>
        </w:rPr>
        <w:t>healthWordsNum</w:t>
      </w:r>
      <w:proofErr w:type="spellEnd"/>
      <w:r w:rsidRPr="000B7703">
        <w:rPr>
          <w:rFonts w:ascii="Consolas" w:eastAsia="宋体" w:hAnsi="Consolas" w:cs="Consolas"/>
          <w:color w:val="24292E"/>
          <w:kern w:val="0"/>
          <w:sz w:val="20"/>
          <w:szCs w:val="20"/>
          <w:bdr w:val="none" w:sz="0" w:space="0" w:color="auto" w:frame="1"/>
        </w:rPr>
        <w:t>)</w:t>
      </w:r>
    </w:p>
    <w:p w:rsidR="000B7703" w:rsidRPr="000B7703" w:rsidRDefault="000B7703" w:rsidP="00016E5E">
      <w:pPr>
        <w:widowControl/>
        <w:spacing w:before="100" w:beforeAutospacing="1" w:after="100" w:afterAutospacing="1"/>
        <w:jc w:val="left"/>
        <w:rPr>
          <w:rFonts w:ascii="Segoe UI" w:eastAsia="宋体" w:hAnsi="Segoe UI" w:cs="Segoe UI"/>
          <w:color w:val="24292E"/>
          <w:kern w:val="0"/>
          <w:szCs w:val="24"/>
        </w:rPr>
      </w:pPr>
      <w:r w:rsidRPr="000B7703">
        <w:rPr>
          <w:rFonts w:ascii="Segoe UI" w:eastAsia="宋体" w:hAnsi="Segoe UI" w:cs="Segoe UI"/>
          <w:color w:val="24292E"/>
          <w:kern w:val="0"/>
          <w:szCs w:val="24"/>
        </w:rPr>
        <w:t>所以最终比较的是，</w:t>
      </w:r>
      <w:r w:rsidRPr="000B7703">
        <w:rPr>
          <w:rFonts w:ascii="Segoe UI" w:eastAsia="宋体" w:hAnsi="Segoe UI" w:cs="Segoe UI"/>
          <w:color w:val="24292E"/>
          <w:kern w:val="0"/>
          <w:szCs w:val="24"/>
        </w:rPr>
        <w:t>P(W1|S)P(W2|S)....P(</w:t>
      </w:r>
      <w:proofErr w:type="spellStart"/>
      <w:r w:rsidRPr="000B7703">
        <w:rPr>
          <w:rFonts w:ascii="Segoe UI" w:eastAsia="宋体" w:hAnsi="Segoe UI" w:cs="Segoe UI"/>
          <w:color w:val="24292E"/>
          <w:kern w:val="0"/>
          <w:szCs w:val="24"/>
        </w:rPr>
        <w:t>Wn|S</w:t>
      </w:r>
      <w:proofErr w:type="spellEnd"/>
      <w:r w:rsidRPr="000B7703">
        <w:rPr>
          <w:rFonts w:ascii="Segoe UI" w:eastAsia="宋体" w:hAnsi="Segoe UI" w:cs="Segoe UI"/>
          <w:color w:val="24292E"/>
          <w:kern w:val="0"/>
          <w:szCs w:val="24"/>
        </w:rPr>
        <w:t>)P(S)</w:t>
      </w:r>
      <w:r w:rsidRPr="000B7703">
        <w:rPr>
          <w:rFonts w:ascii="Segoe UI" w:eastAsia="宋体" w:hAnsi="Segoe UI" w:cs="Segoe UI"/>
          <w:color w:val="24292E"/>
          <w:kern w:val="0"/>
          <w:szCs w:val="24"/>
        </w:rPr>
        <w:t>和</w:t>
      </w:r>
      <w:r w:rsidRPr="000B7703">
        <w:rPr>
          <w:rFonts w:ascii="Segoe UI" w:eastAsia="宋体" w:hAnsi="Segoe UI" w:cs="Segoe UI"/>
          <w:color w:val="24292E"/>
          <w:kern w:val="0"/>
          <w:szCs w:val="24"/>
        </w:rPr>
        <w:t>P(W1|H)P(W2|H)....P(</w:t>
      </w:r>
      <w:proofErr w:type="spellStart"/>
      <w:r w:rsidRPr="000B7703">
        <w:rPr>
          <w:rFonts w:ascii="Segoe UI" w:eastAsia="宋体" w:hAnsi="Segoe UI" w:cs="Segoe UI"/>
          <w:color w:val="24292E"/>
          <w:kern w:val="0"/>
          <w:szCs w:val="24"/>
        </w:rPr>
        <w:t>Wn|H</w:t>
      </w:r>
      <w:proofErr w:type="spellEnd"/>
      <w:r w:rsidRPr="000B7703">
        <w:rPr>
          <w:rFonts w:ascii="Segoe UI" w:eastAsia="宋体" w:hAnsi="Segoe UI" w:cs="Segoe UI"/>
          <w:color w:val="24292E"/>
          <w:kern w:val="0"/>
          <w:szCs w:val="24"/>
        </w:rPr>
        <w:t>)P(H)</w:t>
      </w:r>
      <w:r w:rsidRPr="000B7703">
        <w:rPr>
          <w:rFonts w:ascii="Segoe UI" w:eastAsia="宋体" w:hAnsi="Segoe UI" w:cs="Segoe UI"/>
          <w:color w:val="24292E"/>
          <w:kern w:val="0"/>
          <w:szCs w:val="24"/>
        </w:rPr>
        <w:t>的大小。</w:t>
      </w:r>
    </w:p>
    <w:p w:rsidR="000B7703" w:rsidRPr="000B7703" w:rsidRDefault="000B7703" w:rsidP="000B77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0B7703">
        <w:rPr>
          <w:rFonts w:ascii="Consolas" w:eastAsia="宋体" w:hAnsi="Consolas" w:cs="Consolas"/>
          <w:color w:val="24292E"/>
          <w:kern w:val="0"/>
          <w:sz w:val="20"/>
          <w:szCs w:val="20"/>
          <w:bdr w:val="none" w:sz="0" w:space="0" w:color="auto" w:frame="1"/>
        </w:rPr>
        <w:t xml:space="preserve">    </w:t>
      </w:r>
      <w:proofErr w:type="spellStart"/>
      <w:proofErr w:type="gramStart"/>
      <w:r w:rsidRPr="000B7703">
        <w:rPr>
          <w:rFonts w:ascii="Consolas" w:eastAsia="宋体" w:hAnsi="Consolas" w:cs="Consolas"/>
          <w:color w:val="24292E"/>
          <w:kern w:val="0"/>
          <w:sz w:val="20"/>
          <w:szCs w:val="20"/>
          <w:bdr w:val="none" w:sz="0" w:space="0" w:color="auto" w:frame="1"/>
        </w:rPr>
        <w:t>ps</w:t>
      </w:r>
      <w:proofErr w:type="spellEnd"/>
      <w:proofErr w:type="gramEnd"/>
      <w:r w:rsidRPr="000B7703">
        <w:rPr>
          <w:rFonts w:ascii="Consolas" w:eastAsia="宋体" w:hAnsi="Consolas" w:cs="Consolas"/>
          <w:color w:val="24292E"/>
          <w:kern w:val="0"/>
          <w:sz w:val="20"/>
          <w:szCs w:val="20"/>
          <w:bdr w:val="none" w:sz="0" w:space="0" w:color="auto" w:frame="1"/>
        </w:rPr>
        <w:t xml:space="preserve"> = sum(</w:t>
      </w:r>
      <w:proofErr w:type="spellStart"/>
      <w:r w:rsidRPr="000B7703">
        <w:rPr>
          <w:rFonts w:ascii="Consolas" w:eastAsia="宋体" w:hAnsi="Consolas" w:cs="Consolas"/>
          <w:color w:val="24292E"/>
          <w:kern w:val="0"/>
          <w:sz w:val="20"/>
          <w:szCs w:val="20"/>
          <w:bdr w:val="none" w:sz="0" w:space="0" w:color="auto" w:frame="1"/>
        </w:rPr>
        <w:t>testWordsMarkedArray</w:t>
      </w:r>
      <w:proofErr w:type="spellEnd"/>
      <w:r w:rsidRPr="000B7703">
        <w:rPr>
          <w:rFonts w:ascii="Consolas" w:eastAsia="宋体" w:hAnsi="Consolas" w:cs="Consolas"/>
          <w:color w:val="24292E"/>
          <w:kern w:val="0"/>
          <w:sz w:val="20"/>
          <w:szCs w:val="20"/>
          <w:bdr w:val="none" w:sz="0" w:space="0" w:color="auto" w:frame="1"/>
        </w:rPr>
        <w:t xml:space="preserve"> * </w:t>
      </w:r>
      <w:proofErr w:type="spellStart"/>
      <w:r w:rsidRPr="000B7703">
        <w:rPr>
          <w:rFonts w:ascii="Consolas" w:eastAsia="宋体" w:hAnsi="Consolas" w:cs="Consolas"/>
          <w:color w:val="24292E"/>
          <w:kern w:val="0"/>
          <w:sz w:val="20"/>
          <w:szCs w:val="20"/>
          <w:bdr w:val="none" w:sz="0" w:space="0" w:color="auto" w:frame="1"/>
        </w:rPr>
        <w:t>pWordsSpamicity</w:t>
      </w:r>
      <w:proofErr w:type="spellEnd"/>
      <w:r w:rsidRPr="000B7703">
        <w:rPr>
          <w:rFonts w:ascii="Consolas" w:eastAsia="宋体" w:hAnsi="Consolas" w:cs="Consolas"/>
          <w:color w:val="24292E"/>
          <w:kern w:val="0"/>
          <w:sz w:val="20"/>
          <w:szCs w:val="20"/>
          <w:bdr w:val="none" w:sz="0" w:space="0" w:color="auto" w:frame="1"/>
        </w:rPr>
        <w:t>) + np.log(</w:t>
      </w:r>
      <w:proofErr w:type="spellStart"/>
      <w:r w:rsidRPr="000B7703">
        <w:rPr>
          <w:rFonts w:ascii="Consolas" w:eastAsia="宋体" w:hAnsi="Consolas" w:cs="Consolas"/>
          <w:color w:val="24292E"/>
          <w:kern w:val="0"/>
          <w:sz w:val="20"/>
          <w:szCs w:val="20"/>
          <w:bdr w:val="none" w:sz="0" w:space="0" w:color="auto" w:frame="1"/>
        </w:rPr>
        <w:t>pSpam</w:t>
      </w:r>
      <w:proofErr w:type="spellEnd"/>
      <w:r w:rsidRPr="000B7703">
        <w:rPr>
          <w:rFonts w:ascii="Consolas" w:eastAsia="宋体" w:hAnsi="Consolas" w:cs="Consolas"/>
          <w:color w:val="24292E"/>
          <w:kern w:val="0"/>
          <w:sz w:val="20"/>
          <w:szCs w:val="20"/>
          <w:bdr w:val="none" w:sz="0" w:space="0" w:color="auto" w:frame="1"/>
        </w:rPr>
        <w:t>)</w:t>
      </w:r>
    </w:p>
    <w:p w:rsidR="00900477" w:rsidRPr="000B7703" w:rsidRDefault="000B7703" w:rsidP="000B77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0B7703">
        <w:rPr>
          <w:rFonts w:ascii="Consolas" w:eastAsia="宋体" w:hAnsi="Consolas" w:cs="Consolas"/>
          <w:color w:val="24292E"/>
          <w:kern w:val="0"/>
          <w:sz w:val="20"/>
          <w:szCs w:val="20"/>
          <w:bdr w:val="none" w:sz="0" w:space="0" w:color="auto" w:frame="1"/>
        </w:rPr>
        <w:t xml:space="preserve">    </w:t>
      </w:r>
      <w:proofErr w:type="spellStart"/>
      <w:proofErr w:type="gramStart"/>
      <w:r w:rsidRPr="000B7703">
        <w:rPr>
          <w:rFonts w:ascii="Consolas" w:eastAsia="宋体" w:hAnsi="Consolas" w:cs="Consolas"/>
          <w:color w:val="24292E"/>
          <w:kern w:val="0"/>
          <w:sz w:val="20"/>
          <w:szCs w:val="20"/>
          <w:bdr w:val="none" w:sz="0" w:space="0" w:color="auto" w:frame="1"/>
        </w:rPr>
        <w:t>ph</w:t>
      </w:r>
      <w:proofErr w:type="spellEnd"/>
      <w:proofErr w:type="gramEnd"/>
      <w:r w:rsidRPr="000B7703">
        <w:rPr>
          <w:rFonts w:ascii="Consolas" w:eastAsia="宋体" w:hAnsi="Consolas" w:cs="Consolas"/>
          <w:color w:val="24292E"/>
          <w:kern w:val="0"/>
          <w:sz w:val="20"/>
          <w:szCs w:val="20"/>
          <w:bdr w:val="none" w:sz="0" w:space="0" w:color="auto" w:frame="1"/>
        </w:rPr>
        <w:t xml:space="preserve"> = sum(</w:t>
      </w:r>
      <w:proofErr w:type="spellStart"/>
      <w:r w:rsidRPr="000B7703">
        <w:rPr>
          <w:rFonts w:ascii="Consolas" w:eastAsia="宋体" w:hAnsi="Consolas" w:cs="Consolas"/>
          <w:color w:val="24292E"/>
          <w:kern w:val="0"/>
          <w:sz w:val="20"/>
          <w:szCs w:val="20"/>
          <w:bdr w:val="none" w:sz="0" w:space="0" w:color="auto" w:frame="1"/>
        </w:rPr>
        <w:t>testWordsMarkedArray</w:t>
      </w:r>
      <w:proofErr w:type="spellEnd"/>
      <w:r w:rsidRPr="000B7703">
        <w:rPr>
          <w:rFonts w:ascii="Consolas" w:eastAsia="宋体" w:hAnsi="Consolas" w:cs="Consolas"/>
          <w:color w:val="24292E"/>
          <w:kern w:val="0"/>
          <w:sz w:val="20"/>
          <w:szCs w:val="20"/>
          <w:bdr w:val="none" w:sz="0" w:space="0" w:color="auto" w:frame="1"/>
        </w:rPr>
        <w:t xml:space="preserve"> * </w:t>
      </w:r>
      <w:proofErr w:type="spellStart"/>
      <w:r w:rsidRPr="000B7703">
        <w:rPr>
          <w:rFonts w:ascii="Consolas" w:eastAsia="宋体" w:hAnsi="Consolas" w:cs="Consolas"/>
          <w:color w:val="24292E"/>
          <w:kern w:val="0"/>
          <w:sz w:val="20"/>
          <w:szCs w:val="20"/>
          <w:bdr w:val="none" w:sz="0" w:space="0" w:color="auto" w:frame="1"/>
        </w:rPr>
        <w:t>pWordsHealthy</w:t>
      </w:r>
      <w:proofErr w:type="spellEnd"/>
      <w:r w:rsidRPr="000B7703">
        <w:rPr>
          <w:rFonts w:ascii="Consolas" w:eastAsia="宋体" w:hAnsi="Consolas" w:cs="Consolas"/>
          <w:color w:val="24292E"/>
          <w:kern w:val="0"/>
          <w:sz w:val="20"/>
          <w:szCs w:val="20"/>
          <w:bdr w:val="none" w:sz="0" w:space="0" w:color="auto" w:frame="1"/>
        </w:rPr>
        <w:t xml:space="preserve">) + np.log(1 - </w:t>
      </w:r>
      <w:proofErr w:type="spellStart"/>
      <w:r w:rsidRPr="000B7703">
        <w:rPr>
          <w:rFonts w:ascii="Consolas" w:eastAsia="宋体" w:hAnsi="Consolas" w:cs="Consolas"/>
          <w:color w:val="24292E"/>
          <w:kern w:val="0"/>
          <w:sz w:val="20"/>
          <w:szCs w:val="20"/>
          <w:bdr w:val="none" w:sz="0" w:space="0" w:color="auto" w:frame="1"/>
        </w:rPr>
        <w:t>pSpam</w:t>
      </w:r>
      <w:proofErr w:type="spellEnd"/>
      <w:r w:rsidRPr="000B7703">
        <w:rPr>
          <w:rFonts w:ascii="Consolas" w:eastAsia="宋体" w:hAnsi="Consolas" w:cs="Consolas"/>
          <w:color w:val="24292E"/>
          <w:kern w:val="0"/>
          <w:sz w:val="20"/>
          <w:szCs w:val="20"/>
          <w:bdr w:val="none" w:sz="0" w:space="0" w:color="auto" w:frame="1"/>
        </w:rPr>
        <w:t>)</w:t>
      </w:r>
    </w:p>
    <w:p w:rsidR="00900477" w:rsidRPr="00900477" w:rsidRDefault="00900477" w:rsidP="00016E5E">
      <w:pPr>
        <w:widowControl/>
        <w:spacing w:before="100" w:beforeAutospacing="1" w:after="100" w:afterAutospacing="1"/>
        <w:jc w:val="left"/>
        <w:rPr>
          <w:rFonts w:ascii="Segoe UI" w:eastAsia="宋体" w:hAnsi="Segoe UI" w:cs="Segoe UI"/>
          <w:b/>
          <w:color w:val="24292E"/>
          <w:kern w:val="0"/>
          <w:szCs w:val="24"/>
        </w:rPr>
      </w:pPr>
      <w:r w:rsidRPr="00900477">
        <w:rPr>
          <w:rFonts w:ascii="Segoe UI" w:eastAsia="宋体" w:hAnsi="Segoe UI" w:cs="Segoe UI"/>
          <w:b/>
          <w:color w:val="24292E"/>
          <w:kern w:val="0"/>
          <w:szCs w:val="24"/>
        </w:rPr>
        <w:t>我们在计算</w:t>
      </w:r>
      <w:proofErr w:type="spellStart"/>
      <w:r w:rsidRPr="00900477">
        <w:rPr>
          <w:rFonts w:ascii="Segoe UI" w:eastAsia="宋体" w:hAnsi="Segoe UI" w:cs="Segoe UI"/>
          <w:b/>
          <w:color w:val="24292E"/>
          <w:kern w:val="0"/>
          <w:szCs w:val="24"/>
        </w:rPr>
        <w:t>ps</w:t>
      </w:r>
      <w:proofErr w:type="spellEnd"/>
      <w:r w:rsidRPr="00900477">
        <w:rPr>
          <w:rFonts w:ascii="Segoe UI" w:eastAsia="宋体" w:hAnsi="Segoe UI" w:cs="Segoe UI"/>
          <w:b/>
          <w:color w:val="24292E"/>
          <w:kern w:val="0"/>
          <w:szCs w:val="24"/>
        </w:rPr>
        <w:t>和</w:t>
      </w:r>
      <w:proofErr w:type="spellStart"/>
      <w:r w:rsidRPr="00900477">
        <w:rPr>
          <w:rFonts w:ascii="Segoe UI" w:eastAsia="宋体" w:hAnsi="Segoe UI" w:cs="Segoe UI"/>
          <w:b/>
          <w:color w:val="24292E"/>
          <w:kern w:val="0"/>
          <w:szCs w:val="24"/>
        </w:rPr>
        <w:t>ph</w:t>
      </w:r>
      <w:proofErr w:type="spellEnd"/>
      <w:r w:rsidRPr="00900477">
        <w:rPr>
          <w:rFonts w:ascii="Segoe UI" w:eastAsia="宋体" w:hAnsi="Segoe UI" w:cs="Segoe UI"/>
          <w:b/>
          <w:color w:val="24292E"/>
          <w:kern w:val="0"/>
          <w:szCs w:val="24"/>
        </w:rPr>
        <w:t>联合后验概率时，可引入一个</w:t>
      </w:r>
      <w:r w:rsidRPr="00900477">
        <w:rPr>
          <w:rFonts w:ascii="微软雅黑" w:eastAsia="微软雅黑" w:hAnsi="微软雅黑" w:cs="Segoe UI"/>
          <w:b/>
          <w:color w:val="00B0F0"/>
          <w:kern w:val="0"/>
          <w:szCs w:val="24"/>
        </w:rPr>
        <w:t>调整因子DS</w:t>
      </w:r>
      <w:r w:rsidRPr="00900477">
        <w:rPr>
          <w:rFonts w:ascii="Segoe UI" w:eastAsia="宋体" w:hAnsi="Segoe UI" w:cs="Segoe UI"/>
          <w:b/>
          <w:color w:val="24292E"/>
          <w:kern w:val="0"/>
          <w:szCs w:val="24"/>
        </w:rPr>
        <w:t>，其作用是调整词汇表中某一词汇的</w:t>
      </w:r>
      <w:r w:rsidRPr="00900477">
        <w:rPr>
          <w:rFonts w:ascii="Segoe UI" w:eastAsia="宋体" w:hAnsi="Segoe UI" w:cs="Segoe UI"/>
          <w:b/>
          <w:color w:val="24292E"/>
          <w:kern w:val="0"/>
          <w:szCs w:val="24"/>
        </w:rPr>
        <w:t>“</w:t>
      </w:r>
      <w:r w:rsidRPr="00900477">
        <w:rPr>
          <w:rFonts w:ascii="Segoe UI" w:eastAsia="宋体" w:hAnsi="Segoe UI" w:cs="Segoe UI"/>
          <w:b/>
          <w:color w:val="24292E"/>
          <w:kern w:val="0"/>
          <w:szCs w:val="24"/>
        </w:rPr>
        <w:t>垃圾程度</w:t>
      </w:r>
      <w:r w:rsidRPr="00900477">
        <w:rPr>
          <w:rFonts w:ascii="Segoe UI" w:eastAsia="宋体" w:hAnsi="Segoe UI" w:cs="Segoe UI"/>
          <w:b/>
          <w:color w:val="24292E"/>
          <w:kern w:val="0"/>
          <w:szCs w:val="24"/>
        </w:rPr>
        <w:t>”(</w:t>
      </w:r>
      <w:proofErr w:type="spellStart"/>
      <w:r w:rsidRPr="00900477">
        <w:rPr>
          <w:rFonts w:ascii="Segoe UI" w:eastAsia="宋体" w:hAnsi="Segoe UI" w:cs="Segoe UI"/>
          <w:b/>
          <w:color w:val="24292E"/>
          <w:kern w:val="0"/>
          <w:szCs w:val="24"/>
        </w:rPr>
        <w:t>spamicity</w:t>
      </w:r>
      <w:proofErr w:type="spellEnd"/>
      <w:r w:rsidRPr="00900477">
        <w:rPr>
          <w:rFonts w:ascii="Segoe UI" w:eastAsia="宋体" w:hAnsi="Segoe UI" w:cs="Segoe UI"/>
          <w:b/>
          <w:color w:val="24292E"/>
          <w:kern w:val="0"/>
          <w:szCs w:val="24"/>
        </w:rPr>
        <w:t>)</w:t>
      </w:r>
      <w:r w:rsidRPr="00900477">
        <w:rPr>
          <w:rFonts w:ascii="Segoe UI" w:eastAsia="宋体" w:hAnsi="Segoe UI" w:cs="Segoe UI"/>
          <w:b/>
          <w:color w:val="24292E"/>
          <w:kern w:val="0"/>
          <w:szCs w:val="24"/>
        </w:rPr>
        <w:t>，</w:t>
      </w:r>
    </w:p>
    <w:p w:rsidR="00900477" w:rsidRDefault="00900477" w:rsidP="00016E5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Consolas"/>
          <w:color w:val="24292E"/>
          <w:kern w:val="0"/>
          <w:sz w:val="20"/>
          <w:szCs w:val="20"/>
          <w:bdr w:val="none" w:sz="0" w:space="0" w:color="auto" w:frame="1"/>
        </w:rPr>
      </w:pPr>
      <w:proofErr w:type="spellStart"/>
      <w:proofErr w:type="gramStart"/>
      <w:r w:rsidRPr="00900477">
        <w:rPr>
          <w:rFonts w:ascii="Consolas" w:eastAsia="宋体" w:hAnsi="Consolas" w:cs="Consolas"/>
          <w:color w:val="24292E"/>
          <w:kern w:val="0"/>
          <w:sz w:val="20"/>
          <w:szCs w:val="20"/>
          <w:bdr w:val="none" w:sz="0" w:space="0" w:color="auto" w:frame="1"/>
        </w:rPr>
        <w:t>ps</w:t>
      </w:r>
      <w:proofErr w:type="spellEnd"/>
      <w:proofErr w:type="gramEnd"/>
      <w:r w:rsidRPr="00900477">
        <w:rPr>
          <w:rFonts w:ascii="Consolas" w:eastAsia="宋体" w:hAnsi="Consolas" w:cs="Consolas"/>
          <w:color w:val="24292E"/>
          <w:kern w:val="0"/>
          <w:sz w:val="20"/>
          <w:szCs w:val="20"/>
          <w:bdr w:val="none" w:sz="0" w:space="0" w:color="auto" w:frame="1"/>
        </w:rPr>
        <w:t xml:space="preserve"> = sum(</w:t>
      </w:r>
      <w:proofErr w:type="spellStart"/>
      <w:r w:rsidRPr="00900477">
        <w:rPr>
          <w:rFonts w:ascii="Consolas" w:eastAsia="宋体" w:hAnsi="Consolas" w:cs="Consolas"/>
          <w:color w:val="24292E"/>
          <w:kern w:val="0"/>
          <w:sz w:val="20"/>
          <w:szCs w:val="20"/>
          <w:bdr w:val="none" w:sz="0" w:space="0" w:color="auto" w:frame="1"/>
        </w:rPr>
        <w:t>testWordsMarkedArray</w:t>
      </w:r>
      <w:proofErr w:type="spellEnd"/>
      <w:r w:rsidRPr="00900477">
        <w:rPr>
          <w:rFonts w:ascii="Consolas" w:eastAsia="宋体" w:hAnsi="Consolas" w:cs="Consolas"/>
          <w:color w:val="24292E"/>
          <w:kern w:val="0"/>
          <w:sz w:val="20"/>
          <w:szCs w:val="20"/>
          <w:bdr w:val="none" w:sz="0" w:space="0" w:color="auto" w:frame="1"/>
        </w:rPr>
        <w:t xml:space="preserve"> * </w:t>
      </w:r>
      <w:proofErr w:type="spellStart"/>
      <w:r w:rsidRPr="00900477">
        <w:rPr>
          <w:rFonts w:ascii="Consolas" w:eastAsia="宋体" w:hAnsi="Consolas" w:cs="Consolas"/>
          <w:color w:val="24292E"/>
          <w:kern w:val="0"/>
          <w:sz w:val="20"/>
          <w:szCs w:val="20"/>
          <w:bdr w:val="none" w:sz="0" w:space="0" w:color="auto" w:frame="1"/>
        </w:rPr>
        <w:t>pWordsSpamicity</w:t>
      </w:r>
      <w:proofErr w:type="spellEnd"/>
      <w:r w:rsidRPr="00900477">
        <w:rPr>
          <w:rFonts w:ascii="Consolas" w:eastAsia="宋体" w:hAnsi="Consolas" w:cs="Consolas"/>
          <w:color w:val="24292E"/>
          <w:kern w:val="0"/>
          <w:sz w:val="20"/>
          <w:szCs w:val="20"/>
          <w:bdr w:val="none" w:sz="0" w:space="0" w:color="auto" w:frame="1"/>
        </w:rPr>
        <w:t xml:space="preserve"> * DS) + np.log(</w:t>
      </w:r>
      <w:proofErr w:type="spellStart"/>
      <w:r w:rsidRPr="00900477">
        <w:rPr>
          <w:rFonts w:ascii="Consolas" w:eastAsia="宋体" w:hAnsi="Consolas" w:cs="Consolas"/>
          <w:color w:val="24292E"/>
          <w:kern w:val="0"/>
          <w:sz w:val="20"/>
          <w:szCs w:val="20"/>
          <w:bdr w:val="none" w:sz="0" w:space="0" w:color="auto" w:frame="1"/>
        </w:rPr>
        <w:t>pSpam</w:t>
      </w:r>
      <w:proofErr w:type="spellEnd"/>
      <w:r w:rsidRPr="00900477">
        <w:rPr>
          <w:rFonts w:ascii="Consolas" w:eastAsia="宋体" w:hAnsi="Consolas" w:cs="Consolas"/>
          <w:color w:val="24292E"/>
          <w:kern w:val="0"/>
          <w:sz w:val="20"/>
          <w:szCs w:val="20"/>
          <w:bdr w:val="none" w:sz="0" w:space="0" w:color="auto" w:frame="1"/>
        </w:rPr>
        <w:t>)</w:t>
      </w:r>
    </w:p>
    <w:p w:rsidR="00016E5E" w:rsidRPr="00016E5E" w:rsidRDefault="00016E5E" w:rsidP="00016E5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nsolas"/>
          <w:color w:val="24292E"/>
          <w:kern w:val="0"/>
          <w:sz w:val="20"/>
          <w:szCs w:val="20"/>
          <w:bdr w:val="none" w:sz="0" w:space="0" w:color="auto" w:frame="1"/>
        </w:rPr>
      </w:pPr>
      <w:proofErr w:type="spellStart"/>
      <w:proofErr w:type="gramStart"/>
      <w:r w:rsidRPr="000B7703">
        <w:rPr>
          <w:rFonts w:ascii="Consolas" w:eastAsia="宋体" w:hAnsi="Consolas" w:cs="Consolas"/>
          <w:color w:val="24292E"/>
          <w:kern w:val="0"/>
          <w:sz w:val="20"/>
          <w:szCs w:val="20"/>
          <w:bdr w:val="none" w:sz="0" w:space="0" w:color="auto" w:frame="1"/>
        </w:rPr>
        <w:t>ph</w:t>
      </w:r>
      <w:proofErr w:type="spellEnd"/>
      <w:proofErr w:type="gramEnd"/>
      <w:r w:rsidRPr="000B7703">
        <w:rPr>
          <w:rFonts w:ascii="Consolas" w:eastAsia="宋体" w:hAnsi="Consolas" w:cs="Consolas"/>
          <w:color w:val="24292E"/>
          <w:kern w:val="0"/>
          <w:sz w:val="20"/>
          <w:szCs w:val="20"/>
          <w:bdr w:val="none" w:sz="0" w:space="0" w:color="auto" w:frame="1"/>
        </w:rPr>
        <w:t xml:space="preserve"> = sum(</w:t>
      </w:r>
      <w:proofErr w:type="spellStart"/>
      <w:r w:rsidRPr="000B7703">
        <w:rPr>
          <w:rFonts w:ascii="Consolas" w:eastAsia="宋体" w:hAnsi="Consolas" w:cs="Consolas"/>
          <w:color w:val="24292E"/>
          <w:kern w:val="0"/>
          <w:sz w:val="20"/>
          <w:szCs w:val="20"/>
          <w:bdr w:val="none" w:sz="0" w:space="0" w:color="auto" w:frame="1"/>
        </w:rPr>
        <w:t>testWordsMarkedArray</w:t>
      </w:r>
      <w:proofErr w:type="spellEnd"/>
      <w:r w:rsidRPr="000B7703">
        <w:rPr>
          <w:rFonts w:ascii="Consolas" w:eastAsia="宋体" w:hAnsi="Consolas" w:cs="Consolas"/>
          <w:color w:val="24292E"/>
          <w:kern w:val="0"/>
          <w:sz w:val="20"/>
          <w:szCs w:val="20"/>
          <w:bdr w:val="none" w:sz="0" w:space="0" w:color="auto" w:frame="1"/>
        </w:rPr>
        <w:t xml:space="preserve"> * </w:t>
      </w:r>
      <w:proofErr w:type="spellStart"/>
      <w:r w:rsidRPr="000B7703">
        <w:rPr>
          <w:rFonts w:ascii="Consolas" w:eastAsia="宋体" w:hAnsi="Consolas" w:cs="Consolas"/>
          <w:color w:val="24292E"/>
          <w:kern w:val="0"/>
          <w:sz w:val="20"/>
          <w:szCs w:val="20"/>
          <w:bdr w:val="none" w:sz="0" w:space="0" w:color="auto" w:frame="1"/>
        </w:rPr>
        <w:t>pWordsHealthy</w:t>
      </w:r>
      <w:proofErr w:type="spellEnd"/>
      <w:r w:rsidRPr="000B7703">
        <w:rPr>
          <w:rFonts w:ascii="Consolas" w:eastAsia="宋体" w:hAnsi="Consolas" w:cs="Consolas"/>
          <w:color w:val="24292E"/>
          <w:kern w:val="0"/>
          <w:sz w:val="20"/>
          <w:szCs w:val="20"/>
          <w:bdr w:val="none" w:sz="0" w:space="0" w:color="auto" w:frame="1"/>
        </w:rPr>
        <w:t xml:space="preserve">) + np.log(1 - </w:t>
      </w:r>
      <w:proofErr w:type="spellStart"/>
      <w:r w:rsidRPr="000B7703">
        <w:rPr>
          <w:rFonts w:ascii="Consolas" w:eastAsia="宋体" w:hAnsi="Consolas" w:cs="Consolas"/>
          <w:color w:val="24292E"/>
          <w:kern w:val="0"/>
          <w:sz w:val="20"/>
          <w:szCs w:val="20"/>
          <w:bdr w:val="none" w:sz="0" w:space="0" w:color="auto" w:frame="1"/>
        </w:rPr>
        <w:t>pSpam</w:t>
      </w:r>
      <w:proofErr w:type="spellEnd"/>
      <w:r w:rsidRPr="000B7703">
        <w:rPr>
          <w:rFonts w:ascii="Consolas" w:eastAsia="宋体" w:hAnsi="Consolas" w:cs="Consolas"/>
          <w:color w:val="24292E"/>
          <w:kern w:val="0"/>
          <w:sz w:val="20"/>
          <w:szCs w:val="20"/>
          <w:bdr w:val="none" w:sz="0" w:space="0" w:color="auto" w:frame="1"/>
        </w:rPr>
        <w:t>)</w:t>
      </w:r>
    </w:p>
    <w:p w:rsidR="00900477" w:rsidRPr="00900477" w:rsidRDefault="00900477" w:rsidP="00D34EFD">
      <w:pPr>
        <w:widowControl/>
        <w:spacing w:before="100" w:beforeAutospacing="1" w:after="100" w:afterAutospacing="1"/>
        <w:jc w:val="left"/>
        <w:rPr>
          <w:rFonts w:ascii="Segoe UI" w:eastAsia="宋体" w:hAnsi="Segoe UI" w:cs="Segoe UI"/>
          <w:color w:val="24292E"/>
          <w:kern w:val="0"/>
          <w:szCs w:val="24"/>
        </w:rPr>
      </w:pPr>
      <w:r w:rsidRPr="00900477">
        <w:rPr>
          <w:rFonts w:ascii="Segoe UI" w:eastAsia="宋体" w:hAnsi="Segoe UI" w:cs="Segoe UI"/>
          <w:color w:val="24292E"/>
          <w:kern w:val="0"/>
          <w:szCs w:val="24"/>
        </w:rPr>
        <w:t>其中</w:t>
      </w:r>
      <w:r w:rsidRPr="00900477">
        <w:rPr>
          <w:rFonts w:ascii="Segoe UI" w:eastAsia="宋体" w:hAnsi="Segoe UI" w:cs="Segoe UI"/>
          <w:color w:val="24292E"/>
          <w:kern w:val="0"/>
          <w:szCs w:val="24"/>
        </w:rPr>
        <w:t>DS</w:t>
      </w:r>
      <w:r w:rsidRPr="00900477">
        <w:rPr>
          <w:rFonts w:ascii="Segoe UI" w:eastAsia="宋体" w:hAnsi="Segoe UI" w:cs="Segoe UI"/>
          <w:color w:val="24292E"/>
          <w:kern w:val="0"/>
          <w:szCs w:val="24"/>
        </w:rPr>
        <w:t>通过</w:t>
      </w:r>
      <w:proofErr w:type="spellStart"/>
      <w:r w:rsidRPr="00900477">
        <w:rPr>
          <w:rFonts w:ascii="Segoe UI" w:eastAsia="宋体" w:hAnsi="Segoe UI" w:cs="Segoe UI"/>
          <w:color w:val="24292E"/>
          <w:kern w:val="0"/>
          <w:szCs w:val="24"/>
        </w:rPr>
        <w:t>Adaboost</w:t>
      </w:r>
      <w:proofErr w:type="spellEnd"/>
      <w:r w:rsidRPr="00900477">
        <w:rPr>
          <w:rFonts w:ascii="Segoe UI" w:eastAsia="宋体" w:hAnsi="Segoe UI" w:cs="Segoe UI"/>
          <w:color w:val="24292E"/>
          <w:kern w:val="0"/>
          <w:szCs w:val="24"/>
        </w:rPr>
        <w:t>算法迭代获取最佳值。原理如下：</w:t>
      </w:r>
    </w:p>
    <w:p w:rsidR="00900477" w:rsidRPr="00900477" w:rsidRDefault="00900477" w:rsidP="009004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lastRenderedPageBreak/>
        <w:t>设定</w:t>
      </w:r>
      <w:proofErr w:type="spellStart"/>
      <w:r w:rsidRPr="00900477">
        <w:rPr>
          <w:rFonts w:ascii="Consolas" w:eastAsia="宋体" w:hAnsi="Consolas" w:cs="Consolas"/>
          <w:color w:val="24292E"/>
          <w:kern w:val="0"/>
          <w:sz w:val="20"/>
          <w:szCs w:val="20"/>
          <w:bdr w:val="none" w:sz="0" w:space="0" w:color="auto" w:frame="1"/>
        </w:rPr>
        <w:t>adaboost</w:t>
      </w:r>
      <w:proofErr w:type="spellEnd"/>
      <w:r w:rsidRPr="00900477">
        <w:rPr>
          <w:rFonts w:ascii="Consolas" w:eastAsia="宋体" w:hAnsi="Consolas" w:cs="Consolas"/>
          <w:color w:val="24292E"/>
          <w:kern w:val="0"/>
          <w:sz w:val="20"/>
          <w:szCs w:val="20"/>
          <w:bdr w:val="none" w:sz="0" w:space="0" w:color="auto" w:frame="1"/>
        </w:rPr>
        <w:t>循环的次数</w:t>
      </w:r>
      <w:r w:rsidRPr="00900477">
        <w:rPr>
          <w:rFonts w:ascii="Consolas" w:eastAsia="宋体" w:hAnsi="Consolas" w:cs="Consolas"/>
          <w:color w:val="24292E"/>
          <w:kern w:val="0"/>
          <w:sz w:val="20"/>
          <w:szCs w:val="20"/>
          <w:bdr w:val="none" w:sz="0" w:space="0" w:color="auto" w:frame="1"/>
        </w:rPr>
        <w:t>count</w:t>
      </w:r>
    </w:p>
    <w:p w:rsidR="00900477" w:rsidRPr="00900477" w:rsidRDefault="00900477" w:rsidP="009004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交叉验证随机选择</w:t>
      </w:r>
      <w:r w:rsidRPr="00900477">
        <w:rPr>
          <w:rFonts w:ascii="Consolas" w:eastAsia="宋体" w:hAnsi="Consolas" w:cs="Consolas"/>
          <w:color w:val="24292E"/>
          <w:kern w:val="0"/>
          <w:sz w:val="20"/>
          <w:szCs w:val="20"/>
          <w:bdr w:val="none" w:sz="0" w:space="0" w:color="auto" w:frame="1"/>
        </w:rPr>
        <w:t>1000</w:t>
      </w:r>
      <w:r w:rsidRPr="00900477">
        <w:rPr>
          <w:rFonts w:ascii="Consolas" w:eastAsia="宋体" w:hAnsi="Consolas" w:cs="Consolas"/>
          <w:color w:val="24292E"/>
          <w:kern w:val="0"/>
          <w:sz w:val="20"/>
          <w:szCs w:val="20"/>
          <w:bdr w:val="none" w:sz="0" w:space="0" w:color="auto" w:frame="1"/>
        </w:rPr>
        <w:t>个样本</w:t>
      </w:r>
    </w:p>
    <w:p w:rsidR="00900477" w:rsidRPr="00900477" w:rsidRDefault="00900477" w:rsidP="009004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DS</w:t>
      </w:r>
      <w:r w:rsidRPr="00900477">
        <w:rPr>
          <w:rFonts w:ascii="Consolas" w:eastAsia="宋体" w:hAnsi="Consolas" w:cs="Consolas"/>
          <w:color w:val="24292E"/>
          <w:kern w:val="0"/>
          <w:sz w:val="20"/>
          <w:szCs w:val="20"/>
          <w:bdr w:val="none" w:sz="0" w:space="0" w:color="auto" w:frame="1"/>
        </w:rPr>
        <w:t>初始化为和词汇列表大小相等的全一向量</w:t>
      </w:r>
    </w:p>
    <w:p w:rsidR="00900477" w:rsidRPr="00900477" w:rsidRDefault="00900477" w:rsidP="009004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迭代循环</w:t>
      </w:r>
      <w:r w:rsidRPr="00900477">
        <w:rPr>
          <w:rFonts w:ascii="Consolas" w:eastAsia="宋体" w:hAnsi="Consolas" w:cs="Consolas"/>
          <w:color w:val="24292E"/>
          <w:kern w:val="0"/>
          <w:sz w:val="20"/>
          <w:szCs w:val="20"/>
          <w:bdr w:val="none" w:sz="0" w:space="0" w:color="auto" w:frame="1"/>
        </w:rPr>
        <w:t>count</w:t>
      </w:r>
      <w:r w:rsidRPr="00900477">
        <w:rPr>
          <w:rFonts w:ascii="Consolas" w:eastAsia="宋体" w:hAnsi="Consolas" w:cs="Consolas"/>
          <w:color w:val="24292E"/>
          <w:kern w:val="0"/>
          <w:sz w:val="20"/>
          <w:szCs w:val="20"/>
          <w:bdr w:val="none" w:sz="0" w:space="0" w:color="auto" w:frame="1"/>
        </w:rPr>
        <w:t>次：</w:t>
      </w:r>
    </w:p>
    <w:p w:rsidR="00900477" w:rsidRPr="00900477" w:rsidRDefault="00900477" w:rsidP="009004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 xml:space="preserve">    </w:t>
      </w:r>
      <w:r w:rsidRPr="00900477">
        <w:rPr>
          <w:rFonts w:ascii="Consolas" w:eastAsia="宋体" w:hAnsi="Consolas" w:cs="Consolas"/>
          <w:color w:val="24292E"/>
          <w:kern w:val="0"/>
          <w:sz w:val="20"/>
          <w:szCs w:val="20"/>
          <w:bdr w:val="none" w:sz="0" w:space="0" w:color="auto" w:frame="1"/>
        </w:rPr>
        <w:t>设定最小分类错误率为</w:t>
      </w:r>
      <w:proofErr w:type="spellStart"/>
      <w:r w:rsidRPr="00900477">
        <w:rPr>
          <w:rFonts w:ascii="Consolas" w:eastAsia="宋体" w:hAnsi="Consolas" w:cs="Consolas"/>
          <w:color w:val="24292E"/>
          <w:kern w:val="0"/>
          <w:sz w:val="20"/>
          <w:szCs w:val="20"/>
          <w:bdr w:val="none" w:sz="0" w:space="0" w:color="auto" w:frame="1"/>
        </w:rPr>
        <w:t>inf</w:t>
      </w:r>
      <w:proofErr w:type="spellEnd"/>
    </w:p>
    <w:p w:rsidR="00900477" w:rsidRPr="00900477" w:rsidRDefault="00900477" w:rsidP="009004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 xml:space="preserve">    </w:t>
      </w:r>
      <w:r w:rsidRPr="00900477">
        <w:rPr>
          <w:rFonts w:ascii="Consolas" w:eastAsia="宋体" w:hAnsi="Consolas" w:cs="Consolas"/>
          <w:color w:val="24292E"/>
          <w:kern w:val="0"/>
          <w:sz w:val="20"/>
          <w:szCs w:val="20"/>
          <w:bdr w:val="none" w:sz="0" w:space="0" w:color="auto" w:frame="1"/>
        </w:rPr>
        <w:t>对于每一个样本：</w:t>
      </w:r>
    </w:p>
    <w:p w:rsidR="00900477" w:rsidRPr="00900477" w:rsidRDefault="00900477" w:rsidP="009004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 xml:space="preserve">        </w:t>
      </w:r>
      <w:r w:rsidRPr="00900477">
        <w:rPr>
          <w:rFonts w:ascii="Consolas" w:eastAsia="宋体" w:hAnsi="Consolas" w:cs="Consolas"/>
          <w:color w:val="24292E"/>
          <w:kern w:val="0"/>
          <w:sz w:val="20"/>
          <w:szCs w:val="20"/>
          <w:bdr w:val="none" w:sz="0" w:space="0" w:color="auto" w:frame="1"/>
        </w:rPr>
        <w:t>在当前</w:t>
      </w:r>
      <w:r w:rsidRPr="00900477">
        <w:rPr>
          <w:rFonts w:ascii="Consolas" w:eastAsia="宋体" w:hAnsi="Consolas" w:cs="Consolas"/>
          <w:color w:val="24292E"/>
          <w:kern w:val="0"/>
          <w:sz w:val="20"/>
          <w:szCs w:val="20"/>
          <w:bdr w:val="none" w:sz="0" w:space="0" w:color="auto" w:frame="1"/>
        </w:rPr>
        <w:t>DS</w:t>
      </w:r>
      <w:r w:rsidRPr="00900477">
        <w:rPr>
          <w:rFonts w:ascii="Consolas" w:eastAsia="宋体" w:hAnsi="Consolas" w:cs="Consolas"/>
          <w:color w:val="24292E"/>
          <w:kern w:val="0"/>
          <w:sz w:val="20"/>
          <w:szCs w:val="20"/>
          <w:bdr w:val="none" w:sz="0" w:space="0" w:color="auto" w:frame="1"/>
        </w:rPr>
        <w:t>下对样本分类</w:t>
      </w:r>
    </w:p>
    <w:p w:rsidR="00900477" w:rsidRPr="00900477" w:rsidRDefault="00900477" w:rsidP="009004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 xml:space="preserve">        </w:t>
      </w:r>
      <w:r w:rsidRPr="00900477">
        <w:rPr>
          <w:rFonts w:ascii="Consolas" w:eastAsia="宋体" w:hAnsi="Consolas" w:cs="Consolas"/>
          <w:color w:val="24292E"/>
          <w:kern w:val="0"/>
          <w:sz w:val="20"/>
          <w:szCs w:val="20"/>
          <w:bdr w:val="none" w:sz="0" w:space="0" w:color="auto" w:frame="1"/>
        </w:rPr>
        <w:t>如果分类出错：</w:t>
      </w:r>
    </w:p>
    <w:p w:rsidR="00900477" w:rsidRPr="00900477" w:rsidRDefault="00900477" w:rsidP="009004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 xml:space="preserve">            </w:t>
      </w:r>
      <w:r w:rsidRPr="00900477">
        <w:rPr>
          <w:rFonts w:ascii="Consolas" w:eastAsia="宋体" w:hAnsi="Consolas" w:cs="Consolas"/>
          <w:color w:val="24292E"/>
          <w:kern w:val="0"/>
          <w:sz w:val="20"/>
          <w:szCs w:val="20"/>
          <w:bdr w:val="none" w:sz="0" w:space="0" w:color="auto" w:frame="1"/>
        </w:rPr>
        <w:t>计算出错的程度，即比较</w:t>
      </w:r>
      <w:proofErr w:type="spellStart"/>
      <w:r w:rsidRPr="00900477">
        <w:rPr>
          <w:rFonts w:ascii="Consolas" w:eastAsia="宋体" w:hAnsi="Consolas" w:cs="Consolas"/>
          <w:color w:val="24292E"/>
          <w:kern w:val="0"/>
          <w:sz w:val="20"/>
          <w:szCs w:val="20"/>
          <w:bdr w:val="none" w:sz="0" w:space="0" w:color="auto" w:frame="1"/>
        </w:rPr>
        <w:t>ps</w:t>
      </w:r>
      <w:proofErr w:type="spellEnd"/>
      <w:r w:rsidRPr="00900477">
        <w:rPr>
          <w:rFonts w:ascii="Consolas" w:eastAsia="宋体" w:hAnsi="Consolas" w:cs="Consolas"/>
          <w:color w:val="24292E"/>
          <w:kern w:val="0"/>
          <w:sz w:val="20"/>
          <w:szCs w:val="20"/>
          <w:bdr w:val="none" w:sz="0" w:space="0" w:color="auto" w:frame="1"/>
        </w:rPr>
        <w:t>和</w:t>
      </w:r>
      <w:proofErr w:type="spellStart"/>
      <w:r w:rsidRPr="00900477">
        <w:rPr>
          <w:rFonts w:ascii="Consolas" w:eastAsia="宋体" w:hAnsi="Consolas" w:cs="Consolas"/>
          <w:color w:val="24292E"/>
          <w:kern w:val="0"/>
          <w:sz w:val="20"/>
          <w:szCs w:val="20"/>
          <w:bdr w:val="none" w:sz="0" w:space="0" w:color="auto" w:frame="1"/>
        </w:rPr>
        <w:t>ph</w:t>
      </w:r>
      <w:proofErr w:type="spellEnd"/>
      <w:r w:rsidRPr="00900477">
        <w:rPr>
          <w:rFonts w:ascii="Consolas" w:eastAsia="宋体" w:hAnsi="Consolas" w:cs="Consolas"/>
          <w:color w:val="24292E"/>
          <w:kern w:val="0"/>
          <w:sz w:val="20"/>
          <w:szCs w:val="20"/>
          <w:bdr w:val="none" w:sz="0" w:space="0" w:color="auto" w:frame="1"/>
        </w:rPr>
        <w:t>的相差</w:t>
      </w:r>
      <w:r w:rsidRPr="00900477">
        <w:rPr>
          <w:rFonts w:ascii="Consolas" w:eastAsia="宋体" w:hAnsi="Consolas" w:cs="Consolas"/>
          <w:color w:val="24292E"/>
          <w:kern w:val="0"/>
          <w:sz w:val="20"/>
          <w:szCs w:val="20"/>
          <w:bdr w:val="none" w:sz="0" w:space="0" w:color="auto" w:frame="1"/>
        </w:rPr>
        <w:t>alpha</w:t>
      </w:r>
    </w:p>
    <w:p w:rsidR="00900477" w:rsidRPr="00900477" w:rsidRDefault="00900477" w:rsidP="009004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 xml:space="preserve">            </w:t>
      </w:r>
      <w:r w:rsidRPr="00900477">
        <w:rPr>
          <w:rFonts w:ascii="Consolas" w:eastAsia="宋体" w:hAnsi="Consolas" w:cs="Consolas"/>
          <w:color w:val="24292E"/>
          <w:kern w:val="0"/>
          <w:sz w:val="20"/>
          <w:szCs w:val="20"/>
          <w:bdr w:val="none" w:sz="0" w:space="0" w:color="auto" w:frame="1"/>
        </w:rPr>
        <w:t>如果样本原本是</w:t>
      </w:r>
      <w:r w:rsidRPr="00900477">
        <w:rPr>
          <w:rFonts w:ascii="Consolas" w:eastAsia="宋体" w:hAnsi="Consolas" w:cs="Consolas"/>
          <w:color w:val="24292E"/>
          <w:kern w:val="0"/>
          <w:sz w:val="20"/>
          <w:szCs w:val="20"/>
          <w:bdr w:val="none" w:sz="0" w:space="0" w:color="auto" w:frame="1"/>
        </w:rPr>
        <w:t>spam</w:t>
      </w:r>
      <w:r w:rsidRPr="00900477">
        <w:rPr>
          <w:rFonts w:ascii="Consolas" w:eastAsia="宋体" w:hAnsi="Consolas" w:cs="Consolas"/>
          <w:color w:val="24292E"/>
          <w:kern w:val="0"/>
          <w:sz w:val="20"/>
          <w:szCs w:val="20"/>
          <w:bdr w:val="none" w:sz="0" w:space="0" w:color="auto" w:frame="1"/>
        </w:rPr>
        <w:t>，错分成</w:t>
      </w:r>
      <w:r w:rsidRPr="00900477">
        <w:rPr>
          <w:rFonts w:ascii="Consolas" w:eastAsia="宋体" w:hAnsi="Consolas" w:cs="Consolas"/>
          <w:color w:val="24292E"/>
          <w:kern w:val="0"/>
          <w:sz w:val="20"/>
          <w:szCs w:val="20"/>
          <w:bdr w:val="none" w:sz="0" w:space="0" w:color="auto" w:frame="1"/>
        </w:rPr>
        <w:t>ham</w:t>
      </w:r>
      <w:r w:rsidRPr="00900477">
        <w:rPr>
          <w:rFonts w:ascii="Consolas" w:eastAsia="宋体" w:hAnsi="Consolas" w:cs="Consolas"/>
          <w:color w:val="24292E"/>
          <w:kern w:val="0"/>
          <w:sz w:val="20"/>
          <w:szCs w:val="20"/>
          <w:bdr w:val="none" w:sz="0" w:space="0" w:color="auto" w:frame="1"/>
        </w:rPr>
        <w:t>：</w:t>
      </w:r>
    </w:p>
    <w:p w:rsidR="00900477" w:rsidRPr="00900477" w:rsidRDefault="00900477" w:rsidP="009004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 xml:space="preserve">                DS[</w:t>
      </w:r>
      <w:r w:rsidRPr="00900477">
        <w:rPr>
          <w:rFonts w:ascii="Consolas" w:eastAsia="宋体" w:hAnsi="Consolas" w:cs="Consolas"/>
          <w:color w:val="24292E"/>
          <w:kern w:val="0"/>
          <w:sz w:val="20"/>
          <w:szCs w:val="20"/>
          <w:bdr w:val="none" w:sz="0" w:space="0" w:color="auto" w:frame="1"/>
        </w:rPr>
        <w:t>样本包含的词汇</w:t>
      </w:r>
      <w:r w:rsidRPr="00900477">
        <w:rPr>
          <w:rFonts w:ascii="Consolas" w:eastAsia="宋体" w:hAnsi="Consolas" w:cs="Consolas"/>
          <w:color w:val="24292E"/>
          <w:kern w:val="0"/>
          <w:sz w:val="20"/>
          <w:szCs w:val="20"/>
          <w:bdr w:val="none" w:sz="0" w:space="0" w:color="auto" w:frame="1"/>
        </w:rPr>
        <w:t xml:space="preserve">] = </w:t>
      </w:r>
      <w:proofErr w:type="spellStart"/>
      <w:r w:rsidRPr="00900477">
        <w:rPr>
          <w:rFonts w:ascii="Consolas" w:eastAsia="宋体" w:hAnsi="Consolas" w:cs="Consolas"/>
          <w:color w:val="24292E"/>
          <w:kern w:val="0"/>
          <w:sz w:val="20"/>
          <w:szCs w:val="20"/>
          <w:bdr w:val="none" w:sz="0" w:space="0" w:color="auto" w:frame="1"/>
        </w:rPr>
        <w:t>np.abs</w:t>
      </w:r>
      <w:proofErr w:type="spellEnd"/>
      <w:r w:rsidRPr="00900477">
        <w:rPr>
          <w:rFonts w:ascii="Consolas" w:eastAsia="宋体" w:hAnsi="Consolas" w:cs="Consolas"/>
          <w:color w:val="24292E"/>
          <w:kern w:val="0"/>
          <w:sz w:val="20"/>
          <w:szCs w:val="20"/>
          <w:bdr w:val="none" w:sz="0" w:space="0" w:color="auto" w:frame="1"/>
        </w:rPr>
        <w:t>(DS[</w:t>
      </w:r>
      <w:r w:rsidRPr="00900477">
        <w:rPr>
          <w:rFonts w:ascii="Consolas" w:eastAsia="宋体" w:hAnsi="Consolas" w:cs="Consolas"/>
          <w:color w:val="24292E"/>
          <w:kern w:val="0"/>
          <w:sz w:val="20"/>
          <w:szCs w:val="20"/>
          <w:bdr w:val="none" w:sz="0" w:space="0" w:color="auto" w:frame="1"/>
        </w:rPr>
        <w:t>样本包含的词汇</w:t>
      </w:r>
      <w:r w:rsidRPr="00900477">
        <w:rPr>
          <w:rFonts w:ascii="Consolas" w:eastAsia="宋体" w:hAnsi="Consolas" w:cs="Consolas"/>
          <w:color w:val="24292E"/>
          <w:kern w:val="0"/>
          <w:sz w:val="20"/>
          <w:szCs w:val="20"/>
          <w:bdr w:val="none" w:sz="0" w:space="0" w:color="auto" w:frame="1"/>
        </w:rPr>
        <w:t xml:space="preserve">] </w:t>
      </w:r>
      <w:r w:rsidR="000B7703">
        <w:rPr>
          <w:rFonts w:ascii="Consolas" w:eastAsia="宋体" w:hAnsi="Consolas" w:cs="Consolas" w:hint="eastAsia"/>
          <w:color w:val="24292E"/>
          <w:kern w:val="0"/>
          <w:sz w:val="20"/>
          <w:szCs w:val="20"/>
          <w:bdr w:val="none" w:sz="0" w:space="0" w:color="auto" w:frame="1"/>
        </w:rPr>
        <w:t>+</w:t>
      </w:r>
      <w:r w:rsidRPr="00900477">
        <w:rPr>
          <w:rFonts w:ascii="Consolas" w:eastAsia="宋体" w:hAnsi="Consolas" w:cs="Consolas"/>
          <w:color w:val="24292E"/>
          <w:kern w:val="0"/>
          <w:sz w:val="20"/>
          <w:szCs w:val="20"/>
          <w:bdr w:val="none" w:sz="0" w:space="0" w:color="auto" w:frame="1"/>
        </w:rPr>
        <w:t xml:space="preserve"> </w:t>
      </w:r>
      <w:proofErr w:type="spellStart"/>
      <w:r w:rsidRPr="00900477">
        <w:rPr>
          <w:rFonts w:ascii="Consolas" w:eastAsia="宋体" w:hAnsi="Consolas" w:cs="Consolas"/>
          <w:color w:val="24292E"/>
          <w:kern w:val="0"/>
          <w:sz w:val="20"/>
          <w:szCs w:val="20"/>
          <w:bdr w:val="none" w:sz="0" w:space="0" w:color="auto" w:frame="1"/>
        </w:rPr>
        <w:t>np.exp</w:t>
      </w:r>
      <w:proofErr w:type="spellEnd"/>
      <w:r w:rsidRPr="00900477">
        <w:rPr>
          <w:rFonts w:ascii="Consolas" w:eastAsia="宋体" w:hAnsi="Consolas" w:cs="Consolas"/>
          <w:color w:val="24292E"/>
          <w:kern w:val="0"/>
          <w:sz w:val="20"/>
          <w:szCs w:val="20"/>
          <w:bdr w:val="none" w:sz="0" w:space="0" w:color="auto" w:frame="1"/>
        </w:rPr>
        <w:t>(alpha) / DS[</w:t>
      </w:r>
      <w:r w:rsidRPr="00900477">
        <w:rPr>
          <w:rFonts w:ascii="Consolas" w:eastAsia="宋体" w:hAnsi="Consolas" w:cs="Consolas"/>
          <w:color w:val="24292E"/>
          <w:kern w:val="0"/>
          <w:sz w:val="20"/>
          <w:szCs w:val="20"/>
          <w:bdr w:val="none" w:sz="0" w:space="0" w:color="auto" w:frame="1"/>
        </w:rPr>
        <w:t>样本包含的词汇</w:t>
      </w:r>
      <w:r w:rsidRPr="00900477">
        <w:rPr>
          <w:rFonts w:ascii="Consolas" w:eastAsia="宋体" w:hAnsi="Consolas" w:cs="Consolas"/>
          <w:color w:val="24292E"/>
          <w:kern w:val="0"/>
          <w:sz w:val="20"/>
          <w:szCs w:val="20"/>
          <w:bdr w:val="none" w:sz="0" w:space="0" w:color="auto" w:frame="1"/>
        </w:rPr>
        <w:t>])</w:t>
      </w:r>
    </w:p>
    <w:p w:rsidR="00900477" w:rsidRPr="00900477" w:rsidRDefault="00900477" w:rsidP="009004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 xml:space="preserve">            </w:t>
      </w:r>
      <w:r w:rsidRPr="00900477">
        <w:rPr>
          <w:rFonts w:ascii="Consolas" w:eastAsia="宋体" w:hAnsi="Consolas" w:cs="Consolas"/>
          <w:color w:val="24292E"/>
          <w:kern w:val="0"/>
          <w:sz w:val="20"/>
          <w:szCs w:val="20"/>
          <w:bdr w:val="none" w:sz="0" w:space="0" w:color="auto" w:frame="1"/>
        </w:rPr>
        <w:t>如果样本原本是</w:t>
      </w:r>
      <w:r w:rsidRPr="00900477">
        <w:rPr>
          <w:rFonts w:ascii="Consolas" w:eastAsia="宋体" w:hAnsi="Consolas" w:cs="Consolas"/>
          <w:color w:val="24292E"/>
          <w:kern w:val="0"/>
          <w:sz w:val="20"/>
          <w:szCs w:val="20"/>
          <w:bdr w:val="none" w:sz="0" w:space="0" w:color="auto" w:frame="1"/>
        </w:rPr>
        <w:t>ham</w:t>
      </w:r>
      <w:r w:rsidRPr="00900477">
        <w:rPr>
          <w:rFonts w:ascii="Consolas" w:eastAsia="宋体" w:hAnsi="Consolas" w:cs="Consolas"/>
          <w:color w:val="24292E"/>
          <w:kern w:val="0"/>
          <w:sz w:val="20"/>
          <w:szCs w:val="20"/>
          <w:bdr w:val="none" w:sz="0" w:space="0" w:color="auto" w:frame="1"/>
        </w:rPr>
        <w:t>，错分成</w:t>
      </w:r>
      <w:r w:rsidRPr="00900477">
        <w:rPr>
          <w:rFonts w:ascii="Consolas" w:eastAsia="宋体" w:hAnsi="Consolas" w:cs="Consolas"/>
          <w:color w:val="24292E"/>
          <w:kern w:val="0"/>
          <w:sz w:val="20"/>
          <w:szCs w:val="20"/>
          <w:bdr w:val="none" w:sz="0" w:space="0" w:color="auto" w:frame="1"/>
        </w:rPr>
        <w:t>spam</w:t>
      </w:r>
      <w:r w:rsidRPr="00900477">
        <w:rPr>
          <w:rFonts w:ascii="Consolas" w:eastAsia="宋体" w:hAnsi="Consolas" w:cs="Consolas"/>
          <w:color w:val="24292E"/>
          <w:kern w:val="0"/>
          <w:sz w:val="20"/>
          <w:szCs w:val="20"/>
          <w:bdr w:val="none" w:sz="0" w:space="0" w:color="auto" w:frame="1"/>
        </w:rPr>
        <w:t>：</w:t>
      </w:r>
    </w:p>
    <w:p w:rsidR="00900477" w:rsidRPr="00900477" w:rsidRDefault="00900477" w:rsidP="009004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 xml:space="preserve">                DS[</w:t>
      </w:r>
      <w:r w:rsidRPr="00900477">
        <w:rPr>
          <w:rFonts w:ascii="Consolas" w:eastAsia="宋体" w:hAnsi="Consolas" w:cs="Consolas"/>
          <w:color w:val="24292E"/>
          <w:kern w:val="0"/>
          <w:sz w:val="20"/>
          <w:szCs w:val="20"/>
          <w:bdr w:val="none" w:sz="0" w:space="0" w:color="auto" w:frame="1"/>
        </w:rPr>
        <w:t>样本包含的词汇</w:t>
      </w:r>
      <w:r w:rsidRPr="00900477">
        <w:rPr>
          <w:rFonts w:ascii="Consolas" w:eastAsia="宋体" w:hAnsi="Consolas" w:cs="Consolas"/>
          <w:color w:val="24292E"/>
          <w:kern w:val="0"/>
          <w:sz w:val="20"/>
          <w:szCs w:val="20"/>
          <w:bdr w:val="none" w:sz="0" w:space="0" w:color="auto" w:frame="1"/>
        </w:rPr>
        <w:t>] = DS[</w:t>
      </w:r>
      <w:r w:rsidRPr="00900477">
        <w:rPr>
          <w:rFonts w:ascii="Consolas" w:eastAsia="宋体" w:hAnsi="Consolas" w:cs="Consolas"/>
          <w:color w:val="24292E"/>
          <w:kern w:val="0"/>
          <w:sz w:val="20"/>
          <w:szCs w:val="20"/>
          <w:bdr w:val="none" w:sz="0" w:space="0" w:color="auto" w:frame="1"/>
        </w:rPr>
        <w:t>样本包含的词汇</w:t>
      </w:r>
      <w:r w:rsidRPr="00900477">
        <w:rPr>
          <w:rFonts w:ascii="Consolas" w:eastAsia="宋体" w:hAnsi="Consolas" w:cs="Consolas"/>
          <w:color w:val="24292E"/>
          <w:kern w:val="0"/>
          <w:sz w:val="20"/>
          <w:szCs w:val="20"/>
          <w:bdr w:val="none" w:sz="0" w:space="0" w:color="auto" w:frame="1"/>
        </w:rPr>
        <w:t xml:space="preserve">] </w:t>
      </w:r>
      <w:r w:rsidR="000B7703">
        <w:rPr>
          <w:rFonts w:ascii="Consolas" w:eastAsia="宋体" w:hAnsi="Consolas" w:cs="Consolas" w:hint="eastAsia"/>
          <w:color w:val="24292E"/>
          <w:kern w:val="0"/>
          <w:sz w:val="20"/>
          <w:szCs w:val="20"/>
          <w:bdr w:val="none" w:sz="0" w:space="0" w:color="auto" w:frame="1"/>
        </w:rPr>
        <w:t>-</w:t>
      </w:r>
      <w:r w:rsidRPr="00900477">
        <w:rPr>
          <w:rFonts w:ascii="Consolas" w:eastAsia="宋体" w:hAnsi="Consolas" w:cs="Consolas"/>
          <w:color w:val="24292E"/>
          <w:kern w:val="0"/>
          <w:sz w:val="20"/>
          <w:szCs w:val="20"/>
          <w:bdr w:val="none" w:sz="0" w:space="0" w:color="auto" w:frame="1"/>
        </w:rPr>
        <w:t xml:space="preserve"> </w:t>
      </w:r>
      <w:proofErr w:type="spellStart"/>
      <w:r w:rsidRPr="00900477">
        <w:rPr>
          <w:rFonts w:ascii="Consolas" w:eastAsia="宋体" w:hAnsi="Consolas" w:cs="Consolas"/>
          <w:color w:val="24292E"/>
          <w:kern w:val="0"/>
          <w:sz w:val="20"/>
          <w:szCs w:val="20"/>
          <w:bdr w:val="none" w:sz="0" w:space="0" w:color="auto" w:frame="1"/>
        </w:rPr>
        <w:t>np.exp</w:t>
      </w:r>
      <w:proofErr w:type="spellEnd"/>
      <w:r w:rsidRPr="00900477">
        <w:rPr>
          <w:rFonts w:ascii="Consolas" w:eastAsia="宋体" w:hAnsi="Consolas" w:cs="Consolas"/>
          <w:color w:val="24292E"/>
          <w:kern w:val="0"/>
          <w:sz w:val="20"/>
          <w:szCs w:val="20"/>
          <w:bdr w:val="none" w:sz="0" w:space="0" w:color="auto" w:frame="1"/>
        </w:rPr>
        <w:t>(alpha) / DS[</w:t>
      </w:r>
      <w:r w:rsidRPr="00900477">
        <w:rPr>
          <w:rFonts w:ascii="Consolas" w:eastAsia="宋体" w:hAnsi="Consolas" w:cs="Consolas"/>
          <w:color w:val="24292E"/>
          <w:kern w:val="0"/>
          <w:sz w:val="20"/>
          <w:szCs w:val="20"/>
          <w:bdr w:val="none" w:sz="0" w:space="0" w:color="auto" w:frame="1"/>
        </w:rPr>
        <w:t>样本包含的词汇</w:t>
      </w:r>
      <w:r w:rsidRPr="00900477">
        <w:rPr>
          <w:rFonts w:ascii="Consolas" w:eastAsia="宋体" w:hAnsi="Consolas" w:cs="Consolas"/>
          <w:color w:val="24292E"/>
          <w:kern w:val="0"/>
          <w:sz w:val="20"/>
          <w:szCs w:val="20"/>
          <w:bdr w:val="none" w:sz="0" w:space="0" w:color="auto" w:frame="1"/>
        </w:rPr>
        <w:t>]</w:t>
      </w:r>
    </w:p>
    <w:p w:rsidR="00900477" w:rsidRPr="00900477" w:rsidRDefault="00900477" w:rsidP="009004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 xml:space="preserve">    </w:t>
      </w:r>
      <w:r w:rsidRPr="00900477">
        <w:rPr>
          <w:rFonts w:ascii="Consolas" w:eastAsia="宋体" w:hAnsi="Consolas" w:cs="Consolas"/>
          <w:color w:val="24292E"/>
          <w:kern w:val="0"/>
          <w:sz w:val="20"/>
          <w:szCs w:val="20"/>
          <w:bdr w:val="none" w:sz="0" w:space="0" w:color="auto" w:frame="1"/>
        </w:rPr>
        <w:t>计算错误率</w:t>
      </w:r>
    </w:p>
    <w:p w:rsidR="00900477" w:rsidRPr="00900477" w:rsidRDefault="00900477" w:rsidP="009004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00477">
        <w:rPr>
          <w:rFonts w:ascii="Consolas" w:eastAsia="宋体" w:hAnsi="Consolas" w:cs="Consolas"/>
          <w:color w:val="24292E"/>
          <w:kern w:val="0"/>
          <w:sz w:val="20"/>
          <w:szCs w:val="20"/>
          <w:bdr w:val="none" w:sz="0" w:space="0" w:color="auto" w:frame="1"/>
        </w:rPr>
        <w:t xml:space="preserve">    </w:t>
      </w:r>
      <w:r w:rsidRPr="00900477">
        <w:rPr>
          <w:rFonts w:ascii="Consolas" w:eastAsia="宋体" w:hAnsi="Consolas" w:cs="Consolas"/>
          <w:color w:val="24292E"/>
          <w:kern w:val="0"/>
          <w:sz w:val="20"/>
          <w:szCs w:val="20"/>
          <w:bdr w:val="none" w:sz="0" w:space="0" w:color="auto" w:frame="1"/>
        </w:rPr>
        <w:t>保存最小的错误率和此时的词汇列表、</w:t>
      </w:r>
      <w:r w:rsidRPr="00900477">
        <w:rPr>
          <w:rFonts w:ascii="Consolas" w:eastAsia="宋体" w:hAnsi="Consolas" w:cs="Consolas"/>
          <w:color w:val="24292E"/>
          <w:kern w:val="0"/>
          <w:sz w:val="20"/>
          <w:szCs w:val="20"/>
          <w:bdr w:val="none" w:sz="0" w:space="0" w:color="auto" w:frame="1"/>
        </w:rPr>
        <w:t>P(</w:t>
      </w:r>
      <w:proofErr w:type="spellStart"/>
      <w:r w:rsidRPr="00900477">
        <w:rPr>
          <w:rFonts w:ascii="Consolas" w:eastAsia="宋体" w:hAnsi="Consolas" w:cs="Consolas"/>
          <w:color w:val="24292E"/>
          <w:kern w:val="0"/>
          <w:sz w:val="20"/>
          <w:szCs w:val="20"/>
          <w:bdr w:val="none" w:sz="0" w:space="0" w:color="auto" w:frame="1"/>
        </w:rPr>
        <w:t>Wi|S</w:t>
      </w:r>
      <w:proofErr w:type="spellEnd"/>
      <w:r w:rsidRPr="00900477">
        <w:rPr>
          <w:rFonts w:ascii="Consolas" w:eastAsia="宋体" w:hAnsi="Consolas" w:cs="Consolas"/>
          <w:color w:val="24292E"/>
          <w:kern w:val="0"/>
          <w:sz w:val="20"/>
          <w:szCs w:val="20"/>
          <w:bdr w:val="none" w:sz="0" w:space="0" w:color="auto" w:frame="1"/>
        </w:rPr>
        <w:t>)</w:t>
      </w:r>
      <w:r w:rsidRPr="00900477">
        <w:rPr>
          <w:rFonts w:ascii="Consolas" w:eastAsia="宋体" w:hAnsi="Consolas" w:cs="Consolas"/>
          <w:color w:val="24292E"/>
          <w:kern w:val="0"/>
          <w:sz w:val="20"/>
          <w:szCs w:val="20"/>
          <w:bdr w:val="none" w:sz="0" w:space="0" w:color="auto" w:frame="1"/>
        </w:rPr>
        <w:t>和</w:t>
      </w:r>
      <w:r w:rsidRPr="00900477">
        <w:rPr>
          <w:rFonts w:ascii="Consolas" w:eastAsia="宋体" w:hAnsi="Consolas" w:cs="Consolas"/>
          <w:color w:val="24292E"/>
          <w:kern w:val="0"/>
          <w:sz w:val="20"/>
          <w:szCs w:val="20"/>
          <w:bdr w:val="none" w:sz="0" w:space="0" w:color="auto" w:frame="1"/>
        </w:rPr>
        <w:t>P(</w:t>
      </w:r>
      <w:proofErr w:type="spellStart"/>
      <w:r w:rsidRPr="00900477">
        <w:rPr>
          <w:rFonts w:ascii="Consolas" w:eastAsia="宋体" w:hAnsi="Consolas" w:cs="Consolas"/>
          <w:color w:val="24292E"/>
          <w:kern w:val="0"/>
          <w:sz w:val="20"/>
          <w:szCs w:val="20"/>
          <w:bdr w:val="none" w:sz="0" w:space="0" w:color="auto" w:frame="1"/>
        </w:rPr>
        <w:t>Wi|H</w:t>
      </w:r>
      <w:proofErr w:type="spellEnd"/>
      <w:r w:rsidRPr="00900477">
        <w:rPr>
          <w:rFonts w:ascii="Consolas" w:eastAsia="宋体" w:hAnsi="Consolas" w:cs="Consolas"/>
          <w:color w:val="24292E"/>
          <w:kern w:val="0"/>
          <w:sz w:val="20"/>
          <w:szCs w:val="20"/>
          <w:bdr w:val="none" w:sz="0" w:space="0" w:color="auto" w:frame="1"/>
        </w:rPr>
        <w:t>)</w:t>
      </w:r>
      <w:r w:rsidRPr="00900477">
        <w:rPr>
          <w:rFonts w:ascii="Consolas" w:eastAsia="宋体" w:hAnsi="Consolas" w:cs="Consolas"/>
          <w:color w:val="24292E"/>
          <w:kern w:val="0"/>
          <w:sz w:val="20"/>
          <w:szCs w:val="20"/>
          <w:bdr w:val="none" w:sz="0" w:space="0" w:color="auto" w:frame="1"/>
        </w:rPr>
        <w:t>、</w:t>
      </w:r>
      <w:r w:rsidRPr="00900477">
        <w:rPr>
          <w:rFonts w:ascii="Consolas" w:eastAsia="宋体" w:hAnsi="Consolas" w:cs="Consolas"/>
          <w:color w:val="24292E"/>
          <w:kern w:val="0"/>
          <w:sz w:val="20"/>
          <w:szCs w:val="20"/>
          <w:bdr w:val="none" w:sz="0" w:space="0" w:color="auto" w:frame="1"/>
        </w:rPr>
        <w:t>DS</w:t>
      </w:r>
      <w:r w:rsidRPr="00900477">
        <w:rPr>
          <w:rFonts w:ascii="Consolas" w:eastAsia="宋体" w:hAnsi="Consolas" w:cs="Consolas"/>
          <w:color w:val="24292E"/>
          <w:kern w:val="0"/>
          <w:sz w:val="20"/>
          <w:szCs w:val="20"/>
          <w:bdr w:val="none" w:sz="0" w:space="0" w:color="auto" w:frame="1"/>
        </w:rPr>
        <w:t>等信息，即保存训练好的最佳模型的信息</w:t>
      </w:r>
    </w:p>
    <w:p w:rsidR="00512D13" w:rsidRPr="00D34EFD" w:rsidRDefault="00512D13" w:rsidP="00D34EFD">
      <w:pPr>
        <w:widowControl/>
        <w:spacing w:afterLines="50" w:after="156"/>
        <w:jc w:val="left"/>
        <w:rPr>
          <w:rFonts w:ascii="宋体" w:eastAsia="宋体" w:hAnsi="宋体" w:cs="宋体"/>
          <w:kern w:val="0"/>
          <w:szCs w:val="24"/>
        </w:rPr>
      </w:pPr>
    </w:p>
    <w:p w:rsidR="00EC0F5E" w:rsidRDefault="00EC0F5E" w:rsidP="00EC0F5E">
      <w:pPr>
        <w:pStyle w:val="3"/>
        <w:numPr>
          <w:ilvl w:val="0"/>
          <w:numId w:val="4"/>
        </w:numPr>
        <w:spacing w:before="120" w:after="120" w:line="415" w:lineRule="auto"/>
        <w:rPr>
          <w:rFonts w:ascii="微软雅黑" w:eastAsia="微软雅黑" w:hAnsi="微软雅黑"/>
          <w:sz w:val="24"/>
        </w:rPr>
      </w:pPr>
      <w:r>
        <w:rPr>
          <w:rFonts w:ascii="微软雅黑" w:eastAsia="微软雅黑" w:hAnsi="微软雅黑" w:hint="eastAsia"/>
          <w:sz w:val="24"/>
        </w:rPr>
        <w:t>决策树</w:t>
      </w:r>
    </w:p>
    <w:p w:rsidR="00EC0F5E" w:rsidRPr="00EC0F5E" w:rsidRDefault="00EC0F5E" w:rsidP="00EC0F5E">
      <w:pPr>
        <w:widowControl/>
        <w:spacing w:after="240"/>
        <w:jc w:val="left"/>
        <w:rPr>
          <w:rFonts w:ascii="Segoe UI" w:eastAsia="宋体" w:hAnsi="Segoe UI" w:cs="Segoe UI"/>
          <w:color w:val="24292E"/>
          <w:kern w:val="0"/>
          <w:szCs w:val="24"/>
        </w:rPr>
      </w:pPr>
      <w:r w:rsidRPr="00EC0F5E">
        <w:rPr>
          <w:rFonts w:ascii="Segoe UI" w:eastAsia="宋体" w:hAnsi="Segoe UI" w:cs="Segoe UI" w:hint="eastAsia"/>
          <w:color w:val="24292E"/>
          <w:kern w:val="0"/>
          <w:szCs w:val="24"/>
        </w:rPr>
        <w:t>决策树是一个类似于流程图的树结构，其中每个节点代表一个属性上的测试，每个分支代表一个测试输出，最后的叶结点代表类别。决策树方便改写为形如</w:t>
      </w:r>
      <w:r w:rsidRPr="00EC0F5E">
        <w:rPr>
          <w:rFonts w:ascii="Segoe UI" w:eastAsia="宋体" w:hAnsi="Segoe UI" w:cs="Segoe UI" w:hint="eastAsia"/>
          <w:color w:val="24292E"/>
          <w:kern w:val="0"/>
          <w:szCs w:val="24"/>
        </w:rPr>
        <w:t>if- then</w:t>
      </w:r>
      <w:r w:rsidRPr="00EC0F5E">
        <w:rPr>
          <w:rFonts w:ascii="Segoe UI" w:eastAsia="宋体" w:hAnsi="Segoe UI" w:cs="Segoe UI" w:hint="eastAsia"/>
          <w:color w:val="24292E"/>
          <w:kern w:val="0"/>
          <w:szCs w:val="24"/>
        </w:rPr>
        <w:t>的分类规则，易于理解和调试。</w:t>
      </w:r>
    </w:p>
    <w:p w:rsidR="00EC0F5E" w:rsidRDefault="00EC0F5E" w:rsidP="00EC0F5E">
      <w:pPr>
        <w:widowControl/>
        <w:spacing w:after="240"/>
        <w:jc w:val="left"/>
        <w:rPr>
          <w:rFonts w:ascii="Segoe UI" w:eastAsia="宋体" w:hAnsi="Segoe UI" w:cs="Segoe UI"/>
          <w:color w:val="24292E"/>
          <w:kern w:val="0"/>
          <w:szCs w:val="24"/>
        </w:rPr>
      </w:pPr>
      <w:r w:rsidRPr="00EC0F5E">
        <w:rPr>
          <w:rFonts w:ascii="Segoe UI" w:eastAsia="宋体" w:hAnsi="Segoe UI" w:cs="Segoe UI" w:hint="eastAsia"/>
          <w:color w:val="24292E"/>
          <w:kern w:val="0"/>
          <w:szCs w:val="24"/>
        </w:rPr>
        <w:t>但是</w:t>
      </w:r>
      <w:r>
        <w:rPr>
          <w:rFonts w:ascii="Segoe UI" w:eastAsia="宋体" w:hAnsi="Segoe UI" w:cs="Segoe UI" w:hint="eastAsia"/>
          <w:color w:val="24292E"/>
          <w:kern w:val="0"/>
          <w:szCs w:val="24"/>
        </w:rPr>
        <w:t>，决策树有以下缺点：</w:t>
      </w:r>
    </w:p>
    <w:p w:rsidR="00EC0F5E" w:rsidRDefault="00EC0F5E" w:rsidP="00EC0F5E">
      <w:pPr>
        <w:pStyle w:val="a6"/>
        <w:widowControl/>
        <w:numPr>
          <w:ilvl w:val="0"/>
          <w:numId w:val="14"/>
        </w:numPr>
        <w:spacing w:after="240"/>
        <w:ind w:firstLineChars="0"/>
        <w:jc w:val="left"/>
        <w:rPr>
          <w:rFonts w:ascii="Segoe UI" w:eastAsia="宋体" w:hAnsi="Segoe UI" w:cs="Segoe UI"/>
          <w:color w:val="24292E"/>
          <w:kern w:val="0"/>
          <w:szCs w:val="24"/>
        </w:rPr>
      </w:pPr>
      <w:r>
        <w:rPr>
          <w:rFonts w:ascii="Segoe UI" w:eastAsia="宋体" w:hAnsi="Segoe UI" w:cs="Segoe UI" w:hint="eastAsia"/>
          <w:color w:val="24292E"/>
          <w:kern w:val="0"/>
          <w:szCs w:val="24"/>
        </w:rPr>
        <w:t>对连续性的字段比较难预测</w:t>
      </w:r>
    </w:p>
    <w:p w:rsidR="00EC0F5E" w:rsidRDefault="00EC0F5E" w:rsidP="00EC0F5E">
      <w:pPr>
        <w:pStyle w:val="a6"/>
        <w:widowControl/>
        <w:numPr>
          <w:ilvl w:val="0"/>
          <w:numId w:val="14"/>
        </w:numPr>
        <w:spacing w:after="240"/>
        <w:ind w:firstLineChars="0"/>
        <w:jc w:val="left"/>
        <w:rPr>
          <w:rFonts w:ascii="Segoe UI" w:eastAsia="宋体" w:hAnsi="Segoe UI" w:cs="Segoe UI"/>
          <w:color w:val="24292E"/>
          <w:kern w:val="0"/>
          <w:szCs w:val="24"/>
        </w:rPr>
      </w:pPr>
      <w:r w:rsidRPr="00EC0F5E">
        <w:rPr>
          <w:rFonts w:ascii="Segoe UI" w:eastAsia="宋体" w:hAnsi="Segoe UI" w:cs="Segoe UI" w:hint="eastAsia"/>
          <w:color w:val="24292E"/>
          <w:kern w:val="0"/>
          <w:szCs w:val="24"/>
        </w:rPr>
        <w:t>不适应大规模的数据集，在此种情况下，决策树的构造会变得效率非常低下</w:t>
      </w:r>
    </w:p>
    <w:p w:rsidR="00EC0F5E" w:rsidRDefault="00EC0F5E" w:rsidP="00EC0F5E">
      <w:pPr>
        <w:pStyle w:val="a6"/>
        <w:widowControl/>
        <w:numPr>
          <w:ilvl w:val="0"/>
          <w:numId w:val="14"/>
        </w:numPr>
        <w:spacing w:after="240"/>
        <w:ind w:firstLineChars="0"/>
        <w:jc w:val="left"/>
        <w:rPr>
          <w:rFonts w:ascii="Segoe UI" w:eastAsia="宋体" w:hAnsi="Segoe UI" w:cs="Segoe UI"/>
          <w:color w:val="24292E"/>
          <w:kern w:val="0"/>
          <w:szCs w:val="24"/>
        </w:rPr>
      </w:pPr>
      <w:r>
        <w:rPr>
          <w:rFonts w:ascii="Segoe UI" w:eastAsia="宋体" w:hAnsi="Segoe UI" w:cs="Segoe UI" w:hint="eastAsia"/>
          <w:color w:val="24292E"/>
          <w:kern w:val="0"/>
          <w:szCs w:val="24"/>
        </w:rPr>
        <w:t>易出现过拟合问题</w:t>
      </w:r>
    </w:p>
    <w:p w:rsidR="00EC0F5E" w:rsidRPr="00EC0F5E" w:rsidRDefault="00EC0F5E" w:rsidP="00EC0F5E">
      <w:pPr>
        <w:widowControl/>
        <w:spacing w:after="240"/>
        <w:jc w:val="left"/>
        <w:rPr>
          <w:rFonts w:ascii="Segoe UI" w:eastAsia="宋体" w:hAnsi="Segoe UI" w:cs="Segoe UI"/>
          <w:color w:val="24292E"/>
          <w:kern w:val="0"/>
          <w:szCs w:val="24"/>
        </w:rPr>
      </w:pPr>
      <w:r>
        <w:rPr>
          <w:rFonts w:ascii="Segoe UI" w:eastAsia="宋体" w:hAnsi="Segoe UI" w:cs="Segoe UI" w:hint="eastAsia"/>
          <w:color w:val="24292E"/>
          <w:kern w:val="0"/>
          <w:szCs w:val="24"/>
        </w:rPr>
        <w:t>因此，本项目中不考虑决策树算法。</w:t>
      </w:r>
    </w:p>
    <w:p w:rsidR="00EC0F5E" w:rsidRPr="00EC0F5E" w:rsidRDefault="00EC0F5E" w:rsidP="00EC0F5E"/>
    <w:p w:rsidR="00C736F9" w:rsidRPr="004B4C94" w:rsidRDefault="00AF4F4F" w:rsidP="00C736F9">
      <w:pPr>
        <w:pStyle w:val="3"/>
        <w:numPr>
          <w:ilvl w:val="0"/>
          <w:numId w:val="4"/>
        </w:numPr>
        <w:spacing w:before="120" w:after="120" w:line="415" w:lineRule="auto"/>
        <w:rPr>
          <w:rFonts w:ascii="微软雅黑" w:eastAsia="微软雅黑" w:hAnsi="微软雅黑"/>
          <w:color w:val="FF0000"/>
          <w:sz w:val="24"/>
        </w:rPr>
      </w:pPr>
      <w:r>
        <w:rPr>
          <w:rFonts w:ascii="微软雅黑" w:eastAsia="微软雅黑" w:hAnsi="微软雅黑" w:hint="eastAsia"/>
          <w:color w:val="FF0000"/>
          <w:sz w:val="24"/>
        </w:rPr>
        <w:t xml:space="preserve">  </w:t>
      </w:r>
      <w:r w:rsidR="00DE6D05">
        <w:rPr>
          <w:rFonts w:ascii="微软雅黑" w:eastAsia="微软雅黑" w:hAnsi="微软雅黑"/>
          <w:color w:val="FF0000"/>
          <w:sz w:val="24"/>
        </w:rPr>
        <w:t>S</w:t>
      </w:r>
      <w:r w:rsidR="00DE6D05">
        <w:rPr>
          <w:rFonts w:ascii="微软雅黑" w:eastAsia="微软雅黑" w:hAnsi="微软雅黑" w:hint="eastAsia"/>
          <w:color w:val="FF0000"/>
          <w:sz w:val="24"/>
        </w:rPr>
        <w:t>emi-supervised NB with EM</w:t>
      </w:r>
    </w:p>
    <w:p w:rsidR="00EC0F5E" w:rsidRDefault="00081F88" w:rsidP="00D34EFD">
      <w:pPr>
        <w:spacing w:afterLines="50" w:after="156"/>
      </w:pPr>
      <w:r>
        <w:t>详见文献</w:t>
      </w:r>
      <w:r>
        <w:rPr>
          <w:rFonts w:hint="eastAsia"/>
        </w:rPr>
        <w:t>47.</w:t>
      </w:r>
    </w:p>
    <w:p w:rsidR="009A4B05" w:rsidRPr="00D61B7D" w:rsidRDefault="009A4B05" w:rsidP="009A4B05">
      <w:pPr>
        <w:pStyle w:val="3"/>
        <w:numPr>
          <w:ilvl w:val="0"/>
          <w:numId w:val="4"/>
        </w:numPr>
        <w:spacing w:before="120" w:after="120" w:line="415" w:lineRule="auto"/>
        <w:rPr>
          <w:rFonts w:ascii="微软雅黑" w:eastAsia="微软雅黑" w:hAnsi="微软雅黑"/>
          <w:sz w:val="24"/>
        </w:rPr>
      </w:pPr>
      <w:r>
        <w:rPr>
          <w:rFonts w:ascii="微软雅黑" w:eastAsia="微软雅黑" w:hAnsi="微软雅黑" w:hint="eastAsia"/>
          <w:sz w:val="24"/>
        </w:rPr>
        <w:t>隐含主题模型 / multi-domain方法</w:t>
      </w:r>
    </w:p>
    <w:p w:rsidR="00594285" w:rsidRPr="00594285" w:rsidRDefault="00594285" w:rsidP="00594285">
      <w:r>
        <w:rPr>
          <w:rFonts w:hint="eastAsia"/>
        </w:rPr>
        <w:t>会花费大量额外的时间将文本分为多个种类（将二分类问题变成了多分类问题），成本高，不考虑了。</w:t>
      </w:r>
    </w:p>
    <w:p w:rsidR="00D61B7D" w:rsidRDefault="00D61B7D" w:rsidP="00D61B7D">
      <w:pPr>
        <w:pStyle w:val="3"/>
        <w:numPr>
          <w:ilvl w:val="0"/>
          <w:numId w:val="4"/>
        </w:numPr>
        <w:spacing w:before="120" w:after="120" w:line="415" w:lineRule="auto"/>
        <w:rPr>
          <w:rFonts w:ascii="微软雅黑" w:eastAsia="微软雅黑" w:hAnsi="微软雅黑"/>
          <w:sz w:val="24"/>
        </w:rPr>
      </w:pPr>
      <w:r>
        <w:rPr>
          <w:rFonts w:ascii="微软雅黑" w:eastAsia="微软雅黑" w:hAnsi="微软雅黑"/>
          <w:sz w:val="24"/>
        </w:rPr>
        <w:lastRenderedPageBreak/>
        <w:t>S</w:t>
      </w:r>
      <w:r>
        <w:rPr>
          <w:rFonts w:ascii="微软雅黑" w:eastAsia="微软雅黑" w:hAnsi="微软雅黑" w:hint="eastAsia"/>
          <w:sz w:val="24"/>
        </w:rPr>
        <w:t>emi-supervised clustering方法</w:t>
      </w:r>
    </w:p>
    <w:p w:rsidR="00D61B7D" w:rsidRPr="00D61B7D" w:rsidRDefault="00D61B7D" w:rsidP="00D61B7D">
      <w:r>
        <w:rPr>
          <w:rFonts w:hint="eastAsia"/>
        </w:rPr>
        <w:t>该方法要求训练集的文本较长，使得每个文本可被分为多个组件（</w:t>
      </w:r>
      <w:r>
        <w:rPr>
          <w:rFonts w:hint="eastAsia"/>
        </w:rPr>
        <w:t>component</w:t>
      </w:r>
      <w:r>
        <w:rPr>
          <w:rFonts w:hint="eastAsia"/>
        </w:rPr>
        <w:t>），故不太适用于每则消息都很短的聊天消息分类。</w:t>
      </w:r>
    </w:p>
    <w:p w:rsidR="00DC4DCB" w:rsidRDefault="00DC4DCB" w:rsidP="00DC4DCB">
      <w:pPr>
        <w:pStyle w:val="3"/>
        <w:numPr>
          <w:ilvl w:val="0"/>
          <w:numId w:val="4"/>
        </w:numPr>
        <w:spacing w:before="120" w:after="120" w:line="415" w:lineRule="auto"/>
        <w:rPr>
          <w:rFonts w:ascii="微软雅黑" w:eastAsia="微软雅黑" w:hAnsi="微软雅黑"/>
          <w:sz w:val="24"/>
        </w:rPr>
      </w:pPr>
      <w:r>
        <w:rPr>
          <w:rFonts w:ascii="微软雅黑" w:eastAsia="微软雅黑" w:hAnsi="微软雅黑" w:hint="eastAsia"/>
          <w:sz w:val="24"/>
        </w:rPr>
        <w:t xml:space="preserve">多层grams特征抽取方法 </w:t>
      </w:r>
      <w:r w:rsidRPr="00DC4DCB">
        <w:rPr>
          <w:rFonts w:ascii="微软雅黑" w:eastAsia="微软雅黑" w:hAnsi="微软雅黑" w:hint="eastAsia"/>
          <w:b w:val="0"/>
          <w:sz w:val="20"/>
        </w:rPr>
        <w:t>（文献46）</w:t>
      </w:r>
    </w:p>
    <w:p w:rsidR="00DC4DCB" w:rsidRDefault="00DC4DCB" w:rsidP="007306CB">
      <w:pPr>
        <w:pStyle w:val="a6"/>
        <w:numPr>
          <w:ilvl w:val="0"/>
          <w:numId w:val="20"/>
        </w:numPr>
        <w:spacing w:afterLines="50" w:after="156"/>
        <w:ind w:firstLineChars="0"/>
      </w:pPr>
      <w:r>
        <w:t>S</w:t>
      </w:r>
      <w:r>
        <w:rPr>
          <w:rFonts w:hint="eastAsia"/>
        </w:rPr>
        <w:t>tep1</w:t>
      </w:r>
      <w:r>
        <w:rPr>
          <w:rFonts w:hint="eastAsia"/>
        </w:rPr>
        <w:t>：将文本内容按照是否为中文字符分隔成若干个字符串，每个字符串为全部中文字符或全部非中文字符，并将其分成全部中文字符串集合和全部非中文字符串集合。</w:t>
      </w:r>
    </w:p>
    <w:p w:rsidR="00DC4DCB" w:rsidRDefault="00DC4DCB" w:rsidP="007306CB">
      <w:pPr>
        <w:pStyle w:val="a6"/>
        <w:numPr>
          <w:ilvl w:val="0"/>
          <w:numId w:val="20"/>
        </w:numPr>
        <w:spacing w:afterLines="50" w:after="156"/>
        <w:ind w:firstLineChars="0"/>
      </w:pPr>
      <w:r>
        <w:t>S</w:t>
      </w:r>
      <w:r>
        <w:rPr>
          <w:rFonts w:hint="eastAsia"/>
        </w:rPr>
        <w:t>tep2</w:t>
      </w:r>
      <w:r>
        <w:rPr>
          <w:rFonts w:hint="eastAsia"/>
        </w:rPr>
        <w:t>：对</w:t>
      </w:r>
      <w:r w:rsidRPr="00DC4DCB">
        <w:rPr>
          <w:rFonts w:hint="eastAsia"/>
          <w:b/>
          <w:color w:val="FF0000"/>
        </w:rPr>
        <w:t>中文字符串集合</w:t>
      </w:r>
      <w:r>
        <w:rPr>
          <w:rFonts w:hint="eastAsia"/>
        </w:rPr>
        <w:t>中每个字符串使用</w:t>
      </w:r>
      <w:r>
        <w:rPr>
          <w:rFonts w:hint="eastAsia"/>
        </w:rPr>
        <w:t>n-grams</w:t>
      </w:r>
      <w:r>
        <w:rPr>
          <w:rFonts w:hint="eastAsia"/>
        </w:rPr>
        <w:t>特征抽取方法，但滑动窗口每次</w:t>
      </w:r>
      <w:r w:rsidRPr="00DC4DCB">
        <w:rPr>
          <w:rFonts w:hint="eastAsia"/>
          <w:b/>
          <w:color w:val="FF0000"/>
        </w:rPr>
        <w:t>往后移动</w:t>
      </w:r>
      <w:r w:rsidRPr="00DC4DCB">
        <w:rPr>
          <w:rFonts w:hint="eastAsia"/>
          <w:b/>
          <w:color w:val="FF0000"/>
        </w:rPr>
        <w:t>2</w:t>
      </w:r>
      <w:r w:rsidRPr="00DC4DCB">
        <w:rPr>
          <w:rFonts w:hint="eastAsia"/>
          <w:b/>
          <w:color w:val="FF0000"/>
        </w:rPr>
        <w:t>个字节</w:t>
      </w:r>
      <w:r>
        <w:rPr>
          <w:rFonts w:hint="eastAsia"/>
        </w:rPr>
        <w:t>。例如，字符串“元人民币”一共为</w:t>
      </w:r>
      <w:r>
        <w:rPr>
          <w:rFonts w:hint="eastAsia"/>
        </w:rPr>
        <w:t>8</w:t>
      </w:r>
      <w:r>
        <w:rPr>
          <w:rFonts w:hint="eastAsia"/>
        </w:rPr>
        <w:t>个字符，通过</w:t>
      </w:r>
      <w:r>
        <w:rPr>
          <w:rFonts w:hint="eastAsia"/>
        </w:rPr>
        <w:t>n-grams</w:t>
      </w:r>
      <w:r>
        <w:rPr>
          <w:rFonts w:hint="eastAsia"/>
        </w:rPr>
        <w:t>方法抽取的特征为：“元人，人民，民币”。</w:t>
      </w:r>
    </w:p>
    <w:p w:rsidR="00D61B7D" w:rsidRDefault="00DC4DCB" w:rsidP="007306CB">
      <w:pPr>
        <w:pStyle w:val="a6"/>
        <w:numPr>
          <w:ilvl w:val="0"/>
          <w:numId w:val="20"/>
        </w:numPr>
        <w:spacing w:afterLines="50" w:after="156"/>
        <w:ind w:firstLineChars="0"/>
      </w:pPr>
      <w:r>
        <w:t>S</w:t>
      </w:r>
      <w:r>
        <w:rPr>
          <w:rFonts w:hint="eastAsia"/>
        </w:rPr>
        <w:t>tep3</w:t>
      </w:r>
      <w:r>
        <w:rPr>
          <w:rFonts w:hint="eastAsia"/>
        </w:rPr>
        <w:t>：对</w:t>
      </w:r>
      <w:r w:rsidRPr="00DC4DCB">
        <w:rPr>
          <w:rFonts w:hint="eastAsia"/>
          <w:b/>
          <w:color w:val="FF0000"/>
        </w:rPr>
        <w:t>非中文字符串集合</w:t>
      </w:r>
      <w:r>
        <w:rPr>
          <w:rFonts w:hint="eastAsia"/>
        </w:rPr>
        <w:t>中的每个字符串也使用</w:t>
      </w:r>
      <w:r>
        <w:rPr>
          <w:rFonts w:hint="eastAsia"/>
        </w:rPr>
        <w:t>n-grams</w:t>
      </w:r>
      <w:r>
        <w:rPr>
          <w:rFonts w:hint="eastAsia"/>
        </w:rPr>
        <w:t>方法抽取特征，但滑动窗口每次</w:t>
      </w:r>
      <w:r w:rsidRPr="00DC4DCB">
        <w:rPr>
          <w:rFonts w:hint="eastAsia"/>
          <w:b/>
          <w:color w:val="FF0000"/>
        </w:rPr>
        <w:t>往后移动</w:t>
      </w:r>
      <w:r w:rsidRPr="00DC4DCB">
        <w:rPr>
          <w:rFonts w:hint="eastAsia"/>
          <w:b/>
          <w:color w:val="FF0000"/>
        </w:rPr>
        <w:t>1</w:t>
      </w:r>
      <w:r w:rsidRPr="00DC4DCB">
        <w:rPr>
          <w:rFonts w:hint="eastAsia"/>
          <w:b/>
          <w:color w:val="FF0000"/>
        </w:rPr>
        <w:t>个字节</w:t>
      </w:r>
      <w:r>
        <w:rPr>
          <w:rFonts w:hint="eastAsia"/>
        </w:rPr>
        <w:t>。</w:t>
      </w:r>
    </w:p>
    <w:p w:rsidR="007B1689" w:rsidRDefault="007B1689" w:rsidP="007306CB">
      <w:pPr>
        <w:pStyle w:val="a6"/>
        <w:numPr>
          <w:ilvl w:val="0"/>
          <w:numId w:val="20"/>
        </w:numPr>
        <w:spacing w:afterLines="50" w:after="156"/>
        <w:ind w:firstLineChars="0"/>
      </w:pPr>
      <w:r>
        <w:rPr>
          <w:rFonts w:hint="eastAsia"/>
        </w:rPr>
        <w:t>将两个集合中抽取的特征组成特征空间向量。</w:t>
      </w:r>
    </w:p>
    <w:p w:rsidR="007306CB" w:rsidRDefault="007306CB" w:rsidP="007306CB">
      <w:pPr>
        <w:spacing w:afterLines="50" w:after="156"/>
        <w:rPr>
          <w:rFonts w:hint="eastAsia"/>
        </w:rPr>
      </w:pPr>
      <w:r>
        <w:rPr>
          <w:rFonts w:hint="eastAsia"/>
        </w:rPr>
        <w:t>实验中，</w:t>
      </w:r>
      <w:r>
        <w:rPr>
          <w:rFonts w:hint="eastAsia"/>
        </w:rPr>
        <w:t>n-grams</w:t>
      </w:r>
      <w:r>
        <w:rPr>
          <w:rFonts w:hint="eastAsia"/>
        </w:rPr>
        <w:t>中的</w:t>
      </w:r>
      <w:r>
        <w:rPr>
          <w:rFonts w:hint="eastAsia"/>
        </w:rPr>
        <w:t>n</w:t>
      </w:r>
      <w:r>
        <w:rPr>
          <w:rFonts w:hint="eastAsia"/>
        </w:rPr>
        <w:t>均为</w:t>
      </w:r>
      <w:r>
        <w:rPr>
          <w:rFonts w:hint="eastAsia"/>
        </w:rPr>
        <w:t>4</w:t>
      </w:r>
      <w:r>
        <w:rPr>
          <w:rFonts w:hint="eastAsia"/>
        </w:rPr>
        <w:t>。</w:t>
      </w:r>
    </w:p>
    <w:p w:rsidR="000F5A2B" w:rsidRPr="00D61B7D" w:rsidRDefault="000F5A2B" w:rsidP="007306CB">
      <w:pPr>
        <w:spacing w:afterLines="50" w:after="156"/>
      </w:pPr>
      <w:bookmarkStart w:id="0" w:name="_GoBack"/>
      <w:bookmarkEnd w:id="0"/>
    </w:p>
    <w:sectPr w:rsidR="000F5A2B" w:rsidRPr="00D61B7D" w:rsidSect="00016E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ED5" w:rsidRDefault="00A55ED5" w:rsidP="00801A07">
      <w:r>
        <w:separator/>
      </w:r>
    </w:p>
  </w:endnote>
  <w:endnote w:type="continuationSeparator" w:id="0">
    <w:p w:rsidR="00A55ED5" w:rsidRDefault="00A55ED5" w:rsidP="0080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ED5" w:rsidRDefault="00A55ED5" w:rsidP="00801A07">
      <w:r>
        <w:separator/>
      </w:r>
    </w:p>
  </w:footnote>
  <w:footnote w:type="continuationSeparator" w:id="0">
    <w:p w:rsidR="00A55ED5" w:rsidRDefault="00A55ED5" w:rsidP="00801A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076D6"/>
    <w:multiLevelType w:val="hybridMultilevel"/>
    <w:tmpl w:val="77A6B94E"/>
    <w:lvl w:ilvl="0" w:tplc="682E4084">
      <w:start w:val="1"/>
      <w:numFmt w:val="decimal"/>
      <w:lvlText w:val="%1."/>
      <w:lvlJc w:val="left"/>
      <w:pPr>
        <w:ind w:left="517" w:hanging="360"/>
      </w:pPr>
      <w:rPr>
        <w:rFonts w:hint="default"/>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abstractNum w:abstractNumId="1">
    <w:nsid w:val="0C194012"/>
    <w:multiLevelType w:val="hybridMultilevel"/>
    <w:tmpl w:val="77A6B94E"/>
    <w:lvl w:ilvl="0" w:tplc="682E4084">
      <w:start w:val="1"/>
      <w:numFmt w:val="decimal"/>
      <w:lvlText w:val="%1."/>
      <w:lvlJc w:val="left"/>
      <w:pPr>
        <w:ind w:left="517" w:hanging="360"/>
      </w:pPr>
      <w:rPr>
        <w:rFonts w:hint="default"/>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abstractNum w:abstractNumId="2">
    <w:nsid w:val="118D723D"/>
    <w:multiLevelType w:val="hybridMultilevel"/>
    <w:tmpl w:val="77A6B94E"/>
    <w:lvl w:ilvl="0" w:tplc="682E4084">
      <w:start w:val="1"/>
      <w:numFmt w:val="decimal"/>
      <w:lvlText w:val="%1."/>
      <w:lvlJc w:val="left"/>
      <w:pPr>
        <w:ind w:left="517" w:hanging="360"/>
      </w:pPr>
      <w:rPr>
        <w:rFonts w:hint="default"/>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abstractNum w:abstractNumId="3">
    <w:nsid w:val="19DC3FBF"/>
    <w:multiLevelType w:val="hybridMultilevel"/>
    <w:tmpl w:val="69AA3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F023DF9"/>
    <w:multiLevelType w:val="multilevel"/>
    <w:tmpl w:val="72AE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46FD4"/>
    <w:multiLevelType w:val="hybridMultilevel"/>
    <w:tmpl w:val="E3945B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8C64A6"/>
    <w:multiLevelType w:val="hybridMultilevel"/>
    <w:tmpl w:val="77A6B94E"/>
    <w:lvl w:ilvl="0" w:tplc="682E4084">
      <w:start w:val="1"/>
      <w:numFmt w:val="decimal"/>
      <w:lvlText w:val="%1."/>
      <w:lvlJc w:val="left"/>
      <w:pPr>
        <w:ind w:left="517" w:hanging="360"/>
      </w:pPr>
      <w:rPr>
        <w:rFonts w:hint="default"/>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abstractNum w:abstractNumId="7">
    <w:nsid w:val="21446E7E"/>
    <w:multiLevelType w:val="multilevel"/>
    <w:tmpl w:val="51E0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672750"/>
    <w:multiLevelType w:val="hybridMultilevel"/>
    <w:tmpl w:val="77A6B94E"/>
    <w:lvl w:ilvl="0" w:tplc="682E4084">
      <w:start w:val="1"/>
      <w:numFmt w:val="decimal"/>
      <w:lvlText w:val="%1."/>
      <w:lvlJc w:val="left"/>
      <w:pPr>
        <w:ind w:left="517" w:hanging="360"/>
      </w:pPr>
      <w:rPr>
        <w:rFonts w:hint="default"/>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abstractNum w:abstractNumId="9">
    <w:nsid w:val="300025E1"/>
    <w:multiLevelType w:val="hybridMultilevel"/>
    <w:tmpl w:val="4FA82EBE"/>
    <w:lvl w:ilvl="0" w:tplc="F3105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8507D1"/>
    <w:multiLevelType w:val="hybridMultilevel"/>
    <w:tmpl w:val="23B64C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9FB1528"/>
    <w:multiLevelType w:val="hybridMultilevel"/>
    <w:tmpl w:val="77A6B94E"/>
    <w:lvl w:ilvl="0" w:tplc="682E4084">
      <w:start w:val="1"/>
      <w:numFmt w:val="decimal"/>
      <w:lvlText w:val="%1."/>
      <w:lvlJc w:val="left"/>
      <w:pPr>
        <w:ind w:left="517" w:hanging="360"/>
      </w:pPr>
      <w:rPr>
        <w:rFonts w:hint="default"/>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abstractNum w:abstractNumId="12">
    <w:nsid w:val="415C21A8"/>
    <w:multiLevelType w:val="hybridMultilevel"/>
    <w:tmpl w:val="77A6B94E"/>
    <w:lvl w:ilvl="0" w:tplc="682E4084">
      <w:start w:val="1"/>
      <w:numFmt w:val="decimal"/>
      <w:lvlText w:val="%1."/>
      <w:lvlJc w:val="left"/>
      <w:pPr>
        <w:ind w:left="517" w:hanging="360"/>
      </w:pPr>
      <w:rPr>
        <w:rFonts w:hint="default"/>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abstractNum w:abstractNumId="13">
    <w:nsid w:val="45285958"/>
    <w:multiLevelType w:val="hybridMultilevel"/>
    <w:tmpl w:val="934C684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55E7826"/>
    <w:multiLevelType w:val="hybridMultilevel"/>
    <w:tmpl w:val="E0D4AC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72E058C"/>
    <w:multiLevelType w:val="hybridMultilevel"/>
    <w:tmpl w:val="77A6B94E"/>
    <w:lvl w:ilvl="0" w:tplc="682E4084">
      <w:start w:val="1"/>
      <w:numFmt w:val="decimal"/>
      <w:lvlText w:val="%1."/>
      <w:lvlJc w:val="left"/>
      <w:pPr>
        <w:ind w:left="517" w:hanging="360"/>
      </w:pPr>
      <w:rPr>
        <w:rFonts w:hint="default"/>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abstractNum w:abstractNumId="16">
    <w:nsid w:val="50C01B89"/>
    <w:multiLevelType w:val="hybridMultilevel"/>
    <w:tmpl w:val="7D50CDE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574119A"/>
    <w:multiLevelType w:val="multilevel"/>
    <w:tmpl w:val="E40E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0F0539"/>
    <w:multiLevelType w:val="multilevel"/>
    <w:tmpl w:val="01D4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3C30AC"/>
    <w:multiLevelType w:val="multilevel"/>
    <w:tmpl w:val="D98C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15461A9"/>
    <w:multiLevelType w:val="hybridMultilevel"/>
    <w:tmpl w:val="77A6B94E"/>
    <w:lvl w:ilvl="0" w:tplc="682E4084">
      <w:start w:val="1"/>
      <w:numFmt w:val="decimal"/>
      <w:lvlText w:val="%1."/>
      <w:lvlJc w:val="left"/>
      <w:pPr>
        <w:ind w:left="517" w:hanging="360"/>
      </w:pPr>
      <w:rPr>
        <w:rFonts w:hint="default"/>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num w:numId="1">
    <w:abstractNumId w:val="14"/>
  </w:num>
  <w:num w:numId="2">
    <w:abstractNumId w:val="3"/>
  </w:num>
  <w:num w:numId="3">
    <w:abstractNumId w:val="10"/>
  </w:num>
  <w:num w:numId="4">
    <w:abstractNumId w:val="20"/>
  </w:num>
  <w:num w:numId="5">
    <w:abstractNumId w:val="16"/>
  </w:num>
  <w:num w:numId="6">
    <w:abstractNumId w:val="17"/>
  </w:num>
  <w:num w:numId="7">
    <w:abstractNumId w:val="7"/>
  </w:num>
  <w:num w:numId="8">
    <w:abstractNumId w:val="19"/>
  </w:num>
  <w:num w:numId="9">
    <w:abstractNumId w:val="18"/>
  </w:num>
  <w:num w:numId="10">
    <w:abstractNumId w:val="4"/>
  </w:num>
  <w:num w:numId="11">
    <w:abstractNumId w:val="12"/>
  </w:num>
  <w:num w:numId="12">
    <w:abstractNumId w:val="11"/>
  </w:num>
  <w:num w:numId="13">
    <w:abstractNumId w:val="6"/>
  </w:num>
  <w:num w:numId="14">
    <w:abstractNumId w:val="9"/>
  </w:num>
  <w:num w:numId="15">
    <w:abstractNumId w:val="13"/>
  </w:num>
  <w:num w:numId="16">
    <w:abstractNumId w:val="15"/>
  </w:num>
  <w:num w:numId="17">
    <w:abstractNumId w:val="2"/>
  </w:num>
  <w:num w:numId="18">
    <w:abstractNumId w:val="0"/>
  </w:num>
  <w:num w:numId="19">
    <w:abstractNumId w:val="1"/>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09E"/>
    <w:rsid w:val="00016E5E"/>
    <w:rsid w:val="00031F2A"/>
    <w:rsid w:val="00081F88"/>
    <w:rsid w:val="000B4ADB"/>
    <w:rsid w:val="000B7703"/>
    <w:rsid w:val="000F5A2B"/>
    <w:rsid w:val="00342FE2"/>
    <w:rsid w:val="00372F47"/>
    <w:rsid w:val="003C0CE2"/>
    <w:rsid w:val="003E5F2D"/>
    <w:rsid w:val="00425482"/>
    <w:rsid w:val="00467DCA"/>
    <w:rsid w:val="004833A6"/>
    <w:rsid w:val="004B4C94"/>
    <w:rsid w:val="00510C5F"/>
    <w:rsid w:val="00512D13"/>
    <w:rsid w:val="00594285"/>
    <w:rsid w:val="005C28F4"/>
    <w:rsid w:val="006B0E54"/>
    <w:rsid w:val="006F5E65"/>
    <w:rsid w:val="00700967"/>
    <w:rsid w:val="007173E1"/>
    <w:rsid w:val="007306CB"/>
    <w:rsid w:val="007B1689"/>
    <w:rsid w:val="007C0EA3"/>
    <w:rsid w:val="00801A07"/>
    <w:rsid w:val="00815933"/>
    <w:rsid w:val="00825346"/>
    <w:rsid w:val="00900477"/>
    <w:rsid w:val="009A4B05"/>
    <w:rsid w:val="009C7255"/>
    <w:rsid w:val="009F3E55"/>
    <w:rsid w:val="00A012D2"/>
    <w:rsid w:val="00A55ED5"/>
    <w:rsid w:val="00A8315E"/>
    <w:rsid w:val="00A906FF"/>
    <w:rsid w:val="00AF4F4F"/>
    <w:rsid w:val="00B21171"/>
    <w:rsid w:val="00B223BC"/>
    <w:rsid w:val="00B51085"/>
    <w:rsid w:val="00B8609E"/>
    <w:rsid w:val="00C36519"/>
    <w:rsid w:val="00C736F9"/>
    <w:rsid w:val="00D34EFD"/>
    <w:rsid w:val="00D61B7D"/>
    <w:rsid w:val="00DC4DCB"/>
    <w:rsid w:val="00DE432C"/>
    <w:rsid w:val="00DE6D05"/>
    <w:rsid w:val="00EC0F5E"/>
    <w:rsid w:val="00F51D50"/>
    <w:rsid w:val="00F6431E"/>
    <w:rsid w:val="00F67934"/>
    <w:rsid w:val="00FB4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C72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5E6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9C725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9C7255"/>
    <w:rPr>
      <w:rFonts w:asciiTheme="majorHAnsi" w:eastAsia="宋体" w:hAnsiTheme="majorHAnsi" w:cstheme="majorBidi"/>
      <w:b/>
      <w:bCs/>
      <w:kern w:val="28"/>
      <w:sz w:val="32"/>
      <w:szCs w:val="32"/>
    </w:rPr>
  </w:style>
  <w:style w:type="paragraph" w:styleId="a4">
    <w:name w:val="Title"/>
    <w:basedOn w:val="a"/>
    <w:next w:val="a"/>
    <w:link w:val="Char0"/>
    <w:uiPriority w:val="10"/>
    <w:qFormat/>
    <w:rsid w:val="009C7255"/>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9C7255"/>
    <w:rPr>
      <w:rFonts w:asciiTheme="majorHAnsi" w:eastAsia="宋体" w:hAnsiTheme="majorHAnsi" w:cstheme="majorBidi"/>
      <w:b/>
      <w:bCs/>
      <w:sz w:val="32"/>
      <w:szCs w:val="32"/>
    </w:rPr>
  </w:style>
  <w:style w:type="character" w:customStyle="1" w:styleId="2Char">
    <w:name w:val="标题 2 Char"/>
    <w:basedOn w:val="a0"/>
    <w:link w:val="2"/>
    <w:uiPriority w:val="9"/>
    <w:rsid w:val="009C7255"/>
    <w:rPr>
      <w:rFonts w:asciiTheme="majorHAnsi" w:eastAsiaTheme="majorEastAsia" w:hAnsiTheme="majorHAnsi" w:cstheme="majorBidi"/>
      <w:b/>
      <w:bCs/>
      <w:sz w:val="32"/>
      <w:szCs w:val="32"/>
    </w:rPr>
  </w:style>
  <w:style w:type="paragraph" w:styleId="a5">
    <w:name w:val="Normal (Web)"/>
    <w:basedOn w:val="a"/>
    <w:uiPriority w:val="99"/>
    <w:semiHidden/>
    <w:unhideWhenUsed/>
    <w:rsid w:val="009C7255"/>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5C28F4"/>
    <w:pPr>
      <w:ind w:firstLineChars="200" w:firstLine="420"/>
    </w:pPr>
  </w:style>
  <w:style w:type="character" w:customStyle="1" w:styleId="3Char">
    <w:name w:val="标题 3 Char"/>
    <w:basedOn w:val="a0"/>
    <w:link w:val="3"/>
    <w:uiPriority w:val="9"/>
    <w:rsid w:val="006F5E65"/>
    <w:rPr>
      <w:b/>
      <w:bCs/>
      <w:sz w:val="32"/>
      <w:szCs w:val="32"/>
    </w:rPr>
  </w:style>
  <w:style w:type="paragraph" w:styleId="a7">
    <w:name w:val="header"/>
    <w:basedOn w:val="a"/>
    <w:link w:val="Char1"/>
    <w:uiPriority w:val="99"/>
    <w:unhideWhenUsed/>
    <w:rsid w:val="00801A0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01A07"/>
    <w:rPr>
      <w:sz w:val="18"/>
      <w:szCs w:val="18"/>
    </w:rPr>
  </w:style>
  <w:style w:type="paragraph" w:styleId="a8">
    <w:name w:val="footer"/>
    <w:basedOn w:val="a"/>
    <w:link w:val="Char2"/>
    <w:uiPriority w:val="99"/>
    <w:unhideWhenUsed/>
    <w:rsid w:val="00801A07"/>
    <w:pPr>
      <w:tabs>
        <w:tab w:val="center" w:pos="4153"/>
        <w:tab w:val="right" w:pos="8306"/>
      </w:tabs>
      <w:snapToGrid w:val="0"/>
      <w:jc w:val="left"/>
    </w:pPr>
    <w:rPr>
      <w:sz w:val="18"/>
      <w:szCs w:val="18"/>
    </w:rPr>
  </w:style>
  <w:style w:type="character" w:customStyle="1" w:styleId="Char2">
    <w:name w:val="页脚 Char"/>
    <w:basedOn w:val="a0"/>
    <w:link w:val="a8"/>
    <w:uiPriority w:val="99"/>
    <w:rsid w:val="00801A07"/>
    <w:rPr>
      <w:sz w:val="18"/>
      <w:szCs w:val="18"/>
    </w:rPr>
  </w:style>
  <w:style w:type="paragraph" w:styleId="a9">
    <w:name w:val="Balloon Text"/>
    <w:basedOn w:val="a"/>
    <w:link w:val="Char3"/>
    <w:uiPriority w:val="99"/>
    <w:semiHidden/>
    <w:unhideWhenUsed/>
    <w:rsid w:val="00031F2A"/>
    <w:rPr>
      <w:sz w:val="18"/>
      <w:szCs w:val="18"/>
    </w:rPr>
  </w:style>
  <w:style w:type="character" w:customStyle="1" w:styleId="Char3">
    <w:name w:val="批注框文本 Char"/>
    <w:basedOn w:val="a0"/>
    <w:link w:val="a9"/>
    <w:uiPriority w:val="99"/>
    <w:semiHidden/>
    <w:rsid w:val="00031F2A"/>
    <w:rPr>
      <w:sz w:val="18"/>
      <w:szCs w:val="18"/>
    </w:rPr>
  </w:style>
  <w:style w:type="character" w:styleId="aa">
    <w:name w:val="Placeholder Text"/>
    <w:basedOn w:val="a0"/>
    <w:uiPriority w:val="99"/>
    <w:semiHidden/>
    <w:rsid w:val="00B2117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C72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5E6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9C725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9C7255"/>
    <w:rPr>
      <w:rFonts w:asciiTheme="majorHAnsi" w:eastAsia="宋体" w:hAnsiTheme="majorHAnsi" w:cstheme="majorBidi"/>
      <w:b/>
      <w:bCs/>
      <w:kern w:val="28"/>
      <w:sz w:val="32"/>
      <w:szCs w:val="32"/>
    </w:rPr>
  </w:style>
  <w:style w:type="paragraph" w:styleId="a4">
    <w:name w:val="Title"/>
    <w:basedOn w:val="a"/>
    <w:next w:val="a"/>
    <w:link w:val="Char0"/>
    <w:uiPriority w:val="10"/>
    <w:qFormat/>
    <w:rsid w:val="009C7255"/>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9C7255"/>
    <w:rPr>
      <w:rFonts w:asciiTheme="majorHAnsi" w:eastAsia="宋体" w:hAnsiTheme="majorHAnsi" w:cstheme="majorBidi"/>
      <w:b/>
      <w:bCs/>
      <w:sz w:val="32"/>
      <w:szCs w:val="32"/>
    </w:rPr>
  </w:style>
  <w:style w:type="character" w:customStyle="1" w:styleId="2Char">
    <w:name w:val="标题 2 Char"/>
    <w:basedOn w:val="a0"/>
    <w:link w:val="2"/>
    <w:uiPriority w:val="9"/>
    <w:rsid w:val="009C7255"/>
    <w:rPr>
      <w:rFonts w:asciiTheme="majorHAnsi" w:eastAsiaTheme="majorEastAsia" w:hAnsiTheme="majorHAnsi" w:cstheme="majorBidi"/>
      <w:b/>
      <w:bCs/>
      <w:sz w:val="32"/>
      <w:szCs w:val="32"/>
    </w:rPr>
  </w:style>
  <w:style w:type="paragraph" w:styleId="a5">
    <w:name w:val="Normal (Web)"/>
    <w:basedOn w:val="a"/>
    <w:uiPriority w:val="99"/>
    <w:semiHidden/>
    <w:unhideWhenUsed/>
    <w:rsid w:val="009C7255"/>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5C28F4"/>
    <w:pPr>
      <w:ind w:firstLineChars="200" w:firstLine="420"/>
    </w:pPr>
  </w:style>
  <w:style w:type="character" w:customStyle="1" w:styleId="3Char">
    <w:name w:val="标题 3 Char"/>
    <w:basedOn w:val="a0"/>
    <w:link w:val="3"/>
    <w:uiPriority w:val="9"/>
    <w:rsid w:val="006F5E65"/>
    <w:rPr>
      <w:b/>
      <w:bCs/>
      <w:sz w:val="32"/>
      <w:szCs w:val="32"/>
    </w:rPr>
  </w:style>
  <w:style w:type="paragraph" w:styleId="a7">
    <w:name w:val="header"/>
    <w:basedOn w:val="a"/>
    <w:link w:val="Char1"/>
    <w:uiPriority w:val="99"/>
    <w:unhideWhenUsed/>
    <w:rsid w:val="00801A0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01A07"/>
    <w:rPr>
      <w:sz w:val="18"/>
      <w:szCs w:val="18"/>
    </w:rPr>
  </w:style>
  <w:style w:type="paragraph" w:styleId="a8">
    <w:name w:val="footer"/>
    <w:basedOn w:val="a"/>
    <w:link w:val="Char2"/>
    <w:uiPriority w:val="99"/>
    <w:unhideWhenUsed/>
    <w:rsid w:val="00801A07"/>
    <w:pPr>
      <w:tabs>
        <w:tab w:val="center" w:pos="4153"/>
        <w:tab w:val="right" w:pos="8306"/>
      </w:tabs>
      <w:snapToGrid w:val="0"/>
      <w:jc w:val="left"/>
    </w:pPr>
    <w:rPr>
      <w:sz w:val="18"/>
      <w:szCs w:val="18"/>
    </w:rPr>
  </w:style>
  <w:style w:type="character" w:customStyle="1" w:styleId="Char2">
    <w:name w:val="页脚 Char"/>
    <w:basedOn w:val="a0"/>
    <w:link w:val="a8"/>
    <w:uiPriority w:val="99"/>
    <w:rsid w:val="00801A07"/>
    <w:rPr>
      <w:sz w:val="18"/>
      <w:szCs w:val="18"/>
    </w:rPr>
  </w:style>
  <w:style w:type="paragraph" w:styleId="a9">
    <w:name w:val="Balloon Text"/>
    <w:basedOn w:val="a"/>
    <w:link w:val="Char3"/>
    <w:uiPriority w:val="99"/>
    <w:semiHidden/>
    <w:unhideWhenUsed/>
    <w:rsid w:val="00031F2A"/>
    <w:rPr>
      <w:sz w:val="18"/>
      <w:szCs w:val="18"/>
    </w:rPr>
  </w:style>
  <w:style w:type="character" w:customStyle="1" w:styleId="Char3">
    <w:name w:val="批注框文本 Char"/>
    <w:basedOn w:val="a0"/>
    <w:link w:val="a9"/>
    <w:uiPriority w:val="99"/>
    <w:semiHidden/>
    <w:rsid w:val="00031F2A"/>
    <w:rPr>
      <w:sz w:val="18"/>
      <w:szCs w:val="18"/>
    </w:rPr>
  </w:style>
  <w:style w:type="character" w:styleId="aa">
    <w:name w:val="Placeholder Text"/>
    <w:basedOn w:val="a0"/>
    <w:uiPriority w:val="99"/>
    <w:semiHidden/>
    <w:rsid w:val="00B211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446849">
      <w:bodyDiv w:val="1"/>
      <w:marLeft w:val="0"/>
      <w:marRight w:val="0"/>
      <w:marTop w:val="0"/>
      <w:marBottom w:val="0"/>
      <w:divBdr>
        <w:top w:val="none" w:sz="0" w:space="0" w:color="auto"/>
        <w:left w:val="none" w:sz="0" w:space="0" w:color="auto"/>
        <w:bottom w:val="none" w:sz="0" w:space="0" w:color="auto"/>
        <w:right w:val="none" w:sz="0" w:space="0" w:color="auto"/>
      </w:divBdr>
    </w:div>
    <w:div w:id="383218133">
      <w:bodyDiv w:val="1"/>
      <w:marLeft w:val="0"/>
      <w:marRight w:val="0"/>
      <w:marTop w:val="0"/>
      <w:marBottom w:val="0"/>
      <w:divBdr>
        <w:top w:val="none" w:sz="0" w:space="0" w:color="auto"/>
        <w:left w:val="none" w:sz="0" w:space="0" w:color="auto"/>
        <w:bottom w:val="none" w:sz="0" w:space="0" w:color="auto"/>
        <w:right w:val="none" w:sz="0" w:space="0" w:color="auto"/>
      </w:divBdr>
      <w:divsChild>
        <w:div w:id="931545100">
          <w:marLeft w:val="0"/>
          <w:marRight w:val="0"/>
          <w:marTop w:val="0"/>
          <w:marBottom w:val="0"/>
          <w:divBdr>
            <w:top w:val="none" w:sz="0" w:space="0" w:color="auto"/>
            <w:left w:val="none" w:sz="0" w:space="0" w:color="auto"/>
            <w:bottom w:val="none" w:sz="0" w:space="0" w:color="auto"/>
            <w:right w:val="none" w:sz="0" w:space="0" w:color="auto"/>
          </w:divBdr>
          <w:divsChild>
            <w:div w:id="10047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6600">
      <w:bodyDiv w:val="1"/>
      <w:marLeft w:val="0"/>
      <w:marRight w:val="0"/>
      <w:marTop w:val="0"/>
      <w:marBottom w:val="0"/>
      <w:divBdr>
        <w:top w:val="none" w:sz="0" w:space="0" w:color="auto"/>
        <w:left w:val="none" w:sz="0" w:space="0" w:color="auto"/>
        <w:bottom w:val="none" w:sz="0" w:space="0" w:color="auto"/>
        <w:right w:val="none" w:sz="0" w:space="0" w:color="auto"/>
      </w:divBdr>
    </w:div>
    <w:div w:id="1954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amo.githubusercontent.com/680fa43d97cc667266ec5ec7b3309f96abe4d559/68747470733a2f2f75706c6f61642e77696b696d656469612e6f72672f6d6174682f612f362f652f61366537663863353231646366303138623634383061383936373737336163332e706e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TotalTime>
  <Pages>6</Pages>
  <Words>691</Words>
  <Characters>3939</Characters>
  <Application>Microsoft Office Word</Application>
  <DocSecurity>0</DocSecurity>
  <Lines>32</Lines>
  <Paragraphs>9</Paragraphs>
  <ScaleCrop>false</ScaleCrop>
  <Company>P R C</Company>
  <LinksUpToDate>false</LinksUpToDate>
  <CharactersWithSpaces>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2017-10-25T02:27:00Z</dcterms:created>
  <dcterms:modified xsi:type="dcterms:W3CDTF">2017-10-31T07:43:00Z</dcterms:modified>
</cp:coreProperties>
</file>