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1279" w:rsidRDefault="00D107A5">
      <w:pPr>
        <w:spacing w:beforeLines="50" w:before="120" w:afterLines="20" w:after="48" w:line="240" w:lineRule="auto"/>
        <w:ind w:firstLineChars="0" w:firstLine="0"/>
        <w:jc w:val="center"/>
        <w:rPr>
          <w:rFonts w:asciiTheme="majorEastAsia" w:eastAsiaTheme="majorEastAsia" w:hAnsiTheme="majorEastAsia" w:cstheme="majorEastAsia"/>
          <w:spacing w:val="10"/>
          <w:sz w:val="60"/>
        </w:rPr>
      </w:pPr>
      <w:r>
        <w:rPr>
          <w:rFonts w:ascii="楷体" w:eastAsia="楷体" w:hAnsi="楷体" w:cs="楷体" w:hint="eastAsia"/>
          <w:spacing w:val="10"/>
          <w:sz w:val="60"/>
        </w:rPr>
        <w:t>南 京 工 程 学 院</w:t>
      </w:r>
    </w:p>
    <w:p w:rsidR="00381279" w:rsidRDefault="00381279">
      <w:pPr>
        <w:spacing w:beforeLines="50" w:before="120" w:afterLines="20" w:after="48" w:line="240" w:lineRule="auto"/>
        <w:ind w:firstLineChars="0" w:firstLine="0"/>
        <w:jc w:val="center"/>
        <w:rPr>
          <w:rFonts w:asciiTheme="majorEastAsia" w:eastAsiaTheme="majorEastAsia" w:hAnsiTheme="majorEastAsia" w:cstheme="majorEastAsia"/>
          <w:spacing w:val="10"/>
          <w:sz w:val="60"/>
        </w:rPr>
      </w:pPr>
    </w:p>
    <w:p w:rsidR="00381279" w:rsidRDefault="00D107A5">
      <w:pPr>
        <w:pStyle w:val="a3"/>
        <w:spacing w:line="240" w:lineRule="auto"/>
        <w:ind w:rightChars="-301" w:right="-891" w:firstLineChars="0" w:firstLine="0"/>
        <w:rPr>
          <w:rFonts w:ascii="方正小标宋简体" w:eastAsia="方正小标宋简体"/>
          <w:spacing w:val="10"/>
          <w:sz w:val="90"/>
        </w:rPr>
      </w:pPr>
      <w:r>
        <w:rPr>
          <w:rFonts w:asciiTheme="majorEastAsia" w:eastAsiaTheme="majorEastAsia" w:hAnsiTheme="majorEastAsia" w:cstheme="majorEastAsia" w:hint="eastAsia"/>
          <w:spacing w:val="10"/>
          <w:sz w:val="90"/>
        </w:rPr>
        <w:t>毕业设计说明书(论文)</w:t>
      </w:r>
    </w:p>
    <w:p w:rsidR="00381279" w:rsidRDefault="00381279">
      <w:pPr>
        <w:ind w:firstLine="1000"/>
        <w:jc w:val="center"/>
        <w:rPr>
          <w:spacing w:val="10"/>
          <w:sz w:val="48"/>
        </w:rPr>
      </w:pPr>
    </w:p>
    <w:p w:rsidR="00381279" w:rsidRDefault="00381279">
      <w:pPr>
        <w:ind w:firstLine="1000"/>
        <w:jc w:val="center"/>
        <w:rPr>
          <w:spacing w:val="10"/>
          <w:sz w:val="48"/>
        </w:rPr>
      </w:pPr>
    </w:p>
    <w:p w:rsidR="00381279" w:rsidRDefault="00D107A5">
      <w:pPr>
        <w:spacing w:line="800" w:lineRule="exact"/>
        <w:ind w:firstLineChars="300" w:firstLine="960"/>
        <w:rPr>
          <w:spacing w:val="10"/>
          <w:sz w:val="30"/>
        </w:rPr>
      </w:pPr>
      <w:r>
        <w:rPr>
          <w:rFonts w:hint="eastAsia"/>
          <w:spacing w:val="10"/>
          <w:sz w:val="30"/>
        </w:rPr>
        <w:t>作</w:t>
      </w:r>
      <w:r>
        <w:rPr>
          <w:rFonts w:hint="eastAsia"/>
          <w:spacing w:val="10"/>
          <w:sz w:val="30"/>
        </w:rPr>
        <w:t xml:space="preserve">   </w:t>
      </w:r>
      <w:r>
        <w:rPr>
          <w:rFonts w:hint="eastAsia"/>
          <w:spacing w:val="10"/>
          <w:sz w:val="30"/>
        </w:rPr>
        <w:t>者：</w:t>
      </w:r>
      <w:r>
        <w:rPr>
          <w:rFonts w:ascii="楷体_GB2312" w:hint="eastAsia"/>
          <w:spacing w:val="10"/>
          <w:sz w:val="32"/>
          <w:u w:val="single"/>
        </w:rPr>
        <w:t xml:space="preserve">   </w:t>
      </w:r>
      <w:r>
        <w:rPr>
          <w:rFonts w:ascii="宋体" w:hAnsi="宋体" w:hint="eastAsia"/>
          <w:spacing w:val="10"/>
          <w:sz w:val="32"/>
          <w:u w:val="single"/>
        </w:rPr>
        <w:t xml:space="preserve"> </w:t>
      </w:r>
      <w:r>
        <w:rPr>
          <w:rFonts w:ascii="楷体_GB2312" w:eastAsia="楷体_GB2312" w:hAnsi="宋体" w:hint="eastAsia"/>
          <w:b/>
          <w:bCs/>
          <w:spacing w:val="10"/>
          <w:sz w:val="32"/>
          <w:u w:val="single"/>
        </w:rPr>
        <w:t xml:space="preserve">  朱宇    </w:t>
      </w:r>
      <w:r>
        <w:rPr>
          <w:rFonts w:ascii="楷体_GB2312" w:eastAsia="楷体_GB2312" w:hint="eastAsia"/>
          <w:b/>
          <w:bCs/>
          <w:spacing w:val="10"/>
          <w:sz w:val="32"/>
          <w:u w:val="single"/>
        </w:rPr>
        <w:t xml:space="preserve">  </w:t>
      </w:r>
      <w:r>
        <w:rPr>
          <w:rFonts w:hint="eastAsia"/>
          <w:spacing w:val="10"/>
          <w:sz w:val="30"/>
        </w:rPr>
        <w:t xml:space="preserve"> </w:t>
      </w:r>
      <w:r>
        <w:rPr>
          <w:rFonts w:hint="eastAsia"/>
          <w:spacing w:val="10"/>
          <w:sz w:val="30"/>
        </w:rPr>
        <w:t>学</w:t>
      </w:r>
      <w:r>
        <w:rPr>
          <w:rFonts w:hint="eastAsia"/>
          <w:spacing w:val="10"/>
          <w:sz w:val="30"/>
        </w:rPr>
        <w:t xml:space="preserve">  </w:t>
      </w:r>
      <w:r>
        <w:rPr>
          <w:rFonts w:hint="eastAsia"/>
          <w:spacing w:val="10"/>
          <w:sz w:val="30"/>
        </w:rPr>
        <w:t>号：</w:t>
      </w:r>
      <w:r>
        <w:rPr>
          <w:rFonts w:ascii="楷体_GB2312" w:eastAsia="楷体_GB2312" w:hint="eastAsia"/>
          <w:b/>
          <w:bCs/>
          <w:spacing w:val="10"/>
          <w:sz w:val="32"/>
          <w:u w:val="single"/>
        </w:rPr>
        <w:t xml:space="preserve"> 202150340 </w:t>
      </w:r>
      <w:r>
        <w:rPr>
          <w:rFonts w:ascii="楷体_GB2312" w:eastAsia="楷体_GB2312" w:hAnsi="宋体" w:hint="eastAsia"/>
          <w:b/>
          <w:bCs/>
          <w:spacing w:val="10"/>
          <w:sz w:val="32"/>
          <w:u w:val="single"/>
        </w:rPr>
        <w:t xml:space="preserve">          </w:t>
      </w:r>
      <w:r>
        <w:rPr>
          <w:rFonts w:ascii="楷体_GB2312" w:eastAsia="楷体_GB2312" w:hint="eastAsia"/>
          <w:b/>
          <w:bCs/>
          <w:spacing w:val="10"/>
          <w:sz w:val="32"/>
          <w:u w:val="single"/>
        </w:rPr>
        <w:t xml:space="preserve"> </w:t>
      </w:r>
    </w:p>
    <w:p w:rsidR="00381279" w:rsidRDefault="00D107A5">
      <w:pPr>
        <w:pStyle w:val="a7"/>
        <w:spacing w:line="800" w:lineRule="exact"/>
        <w:ind w:firstLineChars="300" w:firstLine="960"/>
        <w:jc w:val="both"/>
        <w:rPr>
          <w:spacing w:val="10"/>
          <w:sz w:val="30"/>
          <w:u w:val="single"/>
        </w:rPr>
      </w:pPr>
      <w:r>
        <w:rPr>
          <w:rFonts w:hint="eastAsia"/>
          <w:spacing w:val="10"/>
          <w:sz w:val="30"/>
        </w:rPr>
        <w:t>院</w:t>
      </w:r>
      <w:r>
        <w:rPr>
          <w:rFonts w:hint="eastAsia"/>
          <w:spacing w:val="10"/>
          <w:sz w:val="30"/>
        </w:rPr>
        <w:t xml:space="preserve">   </w:t>
      </w:r>
      <w:r>
        <w:rPr>
          <w:rFonts w:hint="eastAsia"/>
          <w:spacing w:val="10"/>
          <w:sz w:val="30"/>
        </w:rPr>
        <w:t>系：</w:t>
      </w:r>
      <w:r>
        <w:rPr>
          <w:rFonts w:ascii="楷体_GB2312" w:eastAsia="楷体_GB2312" w:hint="eastAsia"/>
          <w:b/>
          <w:bCs/>
          <w:spacing w:val="10"/>
          <w:sz w:val="32"/>
          <w:u w:val="single"/>
        </w:rPr>
        <w:t xml:space="preserve">           </w:t>
      </w:r>
      <w:r>
        <w:rPr>
          <w:rFonts w:ascii="楷体_GB2312" w:eastAsia="楷体_GB2312" w:hAnsi="宋体" w:hint="eastAsia"/>
          <w:b/>
          <w:bCs/>
          <w:spacing w:val="10"/>
          <w:sz w:val="32"/>
          <w:u w:val="single"/>
        </w:rPr>
        <w:t>计算机工程学院</w:t>
      </w:r>
      <w:r>
        <w:rPr>
          <w:rFonts w:ascii="楷体_GB2312" w:eastAsia="楷体_GB2312" w:hint="eastAsia"/>
          <w:b/>
          <w:bCs/>
          <w:spacing w:val="10"/>
          <w:sz w:val="32"/>
          <w:u w:val="single"/>
        </w:rPr>
        <w:t xml:space="preserve">           </w:t>
      </w:r>
    </w:p>
    <w:p w:rsidR="00381279" w:rsidRDefault="00D107A5">
      <w:pPr>
        <w:spacing w:line="800" w:lineRule="exact"/>
        <w:ind w:firstLineChars="300" w:firstLine="960"/>
        <w:rPr>
          <w:spacing w:val="10"/>
          <w:sz w:val="30"/>
        </w:rPr>
      </w:pPr>
      <w:r>
        <w:rPr>
          <w:rFonts w:hint="eastAsia"/>
          <w:spacing w:val="10"/>
          <w:sz w:val="30"/>
        </w:rPr>
        <w:t>专</w:t>
      </w:r>
      <w:r>
        <w:rPr>
          <w:rFonts w:hint="eastAsia"/>
          <w:spacing w:val="10"/>
          <w:sz w:val="30"/>
        </w:rPr>
        <w:t xml:space="preserve">   </w:t>
      </w:r>
      <w:r>
        <w:rPr>
          <w:rFonts w:hint="eastAsia"/>
          <w:spacing w:val="10"/>
          <w:sz w:val="30"/>
        </w:rPr>
        <w:t>业：</w:t>
      </w:r>
      <w:r>
        <w:rPr>
          <w:rFonts w:ascii="楷体_GB2312" w:hint="eastAsia"/>
          <w:b/>
          <w:bCs/>
          <w:spacing w:val="10"/>
          <w:sz w:val="32"/>
          <w:u w:val="single"/>
        </w:rPr>
        <w:t xml:space="preserve">          </w:t>
      </w:r>
      <w:r>
        <w:rPr>
          <w:rFonts w:ascii="楷体_GB2312" w:eastAsia="楷体_GB2312" w:hint="eastAsia"/>
          <w:b/>
          <w:bCs/>
          <w:spacing w:val="10"/>
          <w:sz w:val="32"/>
          <w:u w:val="single"/>
        </w:rPr>
        <w:t>计算机科学与技术</w:t>
      </w:r>
      <w:r>
        <w:rPr>
          <w:rFonts w:ascii="楷体_GB2312" w:hint="eastAsia"/>
          <w:b/>
          <w:bCs/>
          <w:spacing w:val="10"/>
          <w:sz w:val="32"/>
          <w:u w:val="single"/>
        </w:rPr>
        <w:t xml:space="preserve">          </w:t>
      </w:r>
    </w:p>
    <w:p w:rsidR="00CE1F25" w:rsidRPr="00CE1F25" w:rsidRDefault="00D107A5" w:rsidP="00CE1F25">
      <w:pPr>
        <w:spacing w:line="800" w:lineRule="exact"/>
        <w:ind w:firstLineChars="300" w:firstLine="960"/>
        <w:rPr>
          <w:rFonts w:ascii="楷体_GB2312" w:eastAsia="楷体_GB2312" w:hint="eastAsia"/>
          <w:b/>
          <w:spacing w:val="10"/>
          <w:sz w:val="32"/>
          <w:u w:val="single"/>
        </w:rPr>
      </w:pPr>
      <w:bookmarkStart w:id="0" w:name="_Hlk9079185"/>
      <w:r>
        <w:rPr>
          <w:rFonts w:hint="eastAsia"/>
          <w:spacing w:val="10"/>
          <w:sz w:val="30"/>
        </w:rPr>
        <w:t>题</w:t>
      </w:r>
      <w:r>
        <w:rPr>
          <w:rFonts w:hint="eastAsia"/>
          <w:spacing w:val="10"/>
          <w:sz w:val="30"/>
        </w:rPr>
        <w:t xml:space="preserve">   </w:t>
      </w:r>
      <w:r>
        <w:rPr>
          <w:rFonts w:hint="eastAsia"/>
          <w:spacing w:val="10"/>
          <w:sz w:val="30"/>
        </w:rPr>
        <w:t>目：</w:t>
      </w:r>
      <w:bookmarkEnd w:id="0"/>
      <w:r>
        <w:rPr>
          <w:rFonts w:ascii="楷体_GB2312" w:hint="eastAsia"/>
          <w:b/>
          <w:bCs/>
          <w:spacing w:val="10"/>
          <w:sz w:val="32"/>
          <w:u w:val="single"/>
        </w:rPr>
        <w:t xml:space="preserve">      </w:t>
      </w:r>
      <w:r w:rsidR="00CE1F25" w:rsidRPr="00CE1F25">
        <w:rPr>
          <w:rFonts w:ascii="楷体_GB2312" w:eastAsia="楷体_GB2312" w:hint="eastAsia"/>
          <w:b/>
          <w:spacing w:val="10"/>
          <w:sz w:val="32"/>
          <w:u w:val="single"/>
        </w:rPr>
        <w:t xml:space="preserve">基于Cortex-A9多核处理器的 </w:t>
      </w:r>
      <w:r w:rsidR="009212D6">
        <w:rPr>
          <w:rFonts w:ascii="楷体_GB2312" w:eastAsia="楷体_GB2312"/>
          <w:b/>
          <w:spacing w:val="10"/>
          <w:sz w:val="32"/>
          <w:u w:val="single"/>
        </w:rPr>
        <w:t xml:space="preserve">   </w:t>
      </w:r>
    </w:p>
    <w:p w:rsidR="00381279" w:rsidRDefault="00CE1F25" w:rsidP="00AB5BED">
      <w:pPr>
        <w:spacing w:line="800" w:lineRule="exact"/>
        <w:ind w:firstLineChars="700" w:firstLine="2389"/>
        <w:rPr>
          <w:rFonts w:ascii="楷体_GB2312"/>
          <w:b/>
          <w:bCs/>
          <w:spacing w:val="10"/>
          <w:sz w:val="32"/>
          <w:u w:val="single"/>
        </w:rPr>
      </w:pPr>
      <w:r w:rsidRPr="00CE1F25">
        <w:rPr>
          <w:rFonts w:ascii="楷体_GB2312" w:eastAsia="楷体_GB2312" w:hint="eastAsia"/>
          <w:b/>
          <w:spacing w:val="10"/>
          <w:sz w:val="32"/>
          <w:u w:val="single"/>
        </w:rPr>
        <w:t xml:space="preserve">      </w:t>
      </w:r>
      <w:r w:rsidR="009212D6">
        <w:rPr>
          <w:rFonts w:ascii="楷体_GB2312" w:eastAsia="楷体_GB2312"/>
          <w:b/>
          <w:spacing w:val="10"/>
          <w:sz w:val="32"/>
          <w:u w:val="single"/>
        </w:rPr>
        <w:t xml:space="preserve">  </w:t>
      </w:r>
      <w:r w:rsidRPr="00CE1F25">
        <w:rPr>
          <w:rFonts w:ascii="楷体_GB2312" w:eastAsia="楷体_GB2312" w:hint="eastAsia"/>
          <w:b/>
          <w:spacing w:val="10"/>
          <w:sz w:val="32"/>
          <w:u w:val="single"/>
        </w:rPr>
        <w:t>操作系统内核设计和实现</w:t>
      </w:r>
      <w:r w:rsidR="00D107A5">
        <w:rPr>
          <w:rFonts w:ascii="楷体_GB2312" w:eastAsia="楷体_GB2312" w:hint="eastAsia"/>
          <w:b/>
          <w:spacing w:val="10"/>
          <w:sz w:val="32"/>
          <w:u w:val="single"/>
        </w:rPr>
        <w:t xml:space="preserve">      </w:t>
      </w:r>
    </w:p>
    <w:p w:rsidR="00381279" w:rsidRDefault="00381279">
      <w:pPr>
        <w:spacing w:line="720" w:lineRule="exact"/>
        <w:ind w:firstLine="680"/>
        <w:rPr>
          <w:spacing w:val="10"/>
          <w:sz w:val="32"/>
          <w:u w:val="single"/>
        </w:rPr>
      </w:pPr>
    </w:p>
    <w:p w:rsidR="00381279" w:rsidRDefault="00381279">
      <w:pPr>
        <w:spacing w:line="720" w:lineRule="exact"/>
        <w:ind w:firstLine="680"/>
        <w:rPr>
          <w:spacing w:val="10"/>
          <w:sz w:val="32"/>
          <w:u w:val="single"/>
        </w:rPr>
      </w:pPr>
    </w:p>
    <w:p w:rsidR="00381279" w:rsidRDefault="00D107A5">
      <w:pPr>
        <w:spacing w:line="400" w:lineRule="exact"/>
        <w:ind w:firstLineChars="400" w:firstLine="1280"/>
        <w:rPr>
          <w:rFonts w:ascii="楷体_GB2312"/>
          <w:spacing w:val="10"/>
          <w:sz w:val="32"/>
          <w:u w:val="single"/>
        </w:rPr>
      </w:pPr>
      <w:r>
        <w:rPr>
          <w:rFonts w:hint="eastAsia"/>
          <w:spacing w:val="10"/>
          <w:sz w:val="30"/>
        </w:rPr>
        <w:t>指导者：</w:t>
      </w:r>
      <w:r>
        <w:rPr>
          <w:rFonts w:ascii="楷体_GB2312" w:hint="eastAsia"/>
          <w:spacing w:val="10"/>
          <w:sz w:val="32"/>
          <w:u w:val="single"/>
        </w:rPr>
        <w:t xml:space="preserve">      </w:t>
      </w:r>
      <w:r w:rsidR="00CE1F25">
        <w:rPr>
          <w:rFonts w:ascii="楷体_GB2312" w:eastAsia="楷体_GB2312" w:hint="eastAsia"/>
          <w:b/>
          <w:spacing w:val="10"/>
          <w:sz w:val="32"/>
          <w:u w:val="single"/>
        </w:rPr>
        <w:t>施</w:t>
      </w:r>
      <w:r>
        <w:rPr>
          <w:rFonts w:ascii="楷体_GB2312" w:eastAsia="楷体_GB2312" w:hint="eastAsia"/>
          <w:b/>
          <w:spacing w:val="10"/>
          <w:sz w:val="32"/>
          <w:u w:val="single"/>
        </w:rPr>
        <w:t xml:space="preserve"> </w:t>
      </w:r>
      <w:r w:rsidR="00CE1F25">
        <w:rPr>
          <w:rFonts w:ascii="楷体_GB2312" w:eastAsia="楷体_GB2312" w:hint="eastAsia"/>
          <w:b/>
          <w:spacing w:val="10"/>
          <w:sz w:val="32"/>
          <w:u w:val="single"/>
        </w:rPr>
        <w:t>展</w:t>
      </w:r>
      <w:r>
        <w:rPr>
          <w:rFonts w:ascii="楷体_GB2312" w:eastAsia="楷体_GB2312" w:hint="eastAsia"/>
          <w:spacing w:val="10"/>
          <w:sz w:val="32"/>
          <w:u w:val="single"/>
        </w:rPr>
        <w:t xml:space="preserve"> </w:t>
      </w:r>
      <w:r>
        <w:rPr>
          <w:rFonts w:ascii="楷体_GB2312" w:hint="eastAsia"/>
          <w:spacing w:val="10"/>
          <w:sz w:val="32"/>
          <w:u w:val="single"/>
        </w:rPr>
        <w:t xml:space="preserve">          </w:t>
      </w:r>
      <w:r>
        <w:rPr>
          <w:rFonts w:ascii="楷体_GB2312" w:eastAsia="楷体_GB2312" w:hAnsi="宋体" w:hint="eastAsia"/>
          <w:b/>
          <w:spacing w:val="10"/>
          <w:sz w:val="32"/>
          <w:u w:val="single"/>
        </w:rPr>
        <w:t>讲 师</w:t>
      </w:r>
      <w:r>
        <w:rPr>
          <w:rFonts w:ascii="楷体_GB2312" w:hint="eastAsia"/>
          <w:spacing w:val="10"/>
          <w:sz w:val="32"/>
          <w:u w:val="single"/>
        </w:rPr>
        <w:t xml:space="preserve">        </w:t>
      </w:r>
    </w:p>
    <w:p w:rsidR="00381279" w:rsidRDefault="00381279">
      <w:pPr>
        <w:spacing w:line="240" w:lineRule="exact"/>
        <w:ind w:firstLine="520"/>
        <w:jc w:val="center"/>
        <w:rPr>
          <w:spacing w:val="10"/>
        </w:rPr>
      </w:pPr>
    </w:p>
    <w:p w:rsidR="00381279" w:rsidRDefault="00381279">
      <w:pPr>
        <w:spacing w:line="240" w:lineRule="exact"/>
        <w:ind w:firstLine="520"/>
        <w:jc w:val="center"/>
        <w:rPr>
          <w:spacing w:val="10"/>
        </w:rPr>
      </w:pPr>
    </w:p>
    <w:p w:rsidR="00381279" w:rsidRDefault="00D107A5">
      <w:pPr>
        <w:spacing w:beforeLines="50" w:before="120" w:line="400" w:lineRule="exact"/>
        <w:ind w:firstLineChars="400" w:firstLine="1280"/>
        <w:rPr>
          <w:spacing w:val="10"/>
          <w:sz w:val="30"/>
          <w:u w:val="single"/>
        </w:rPr>
      </w:pPr>
      <w:r>
        <w:rPr>
          <w:rFonts w:hint="eastAsia"/>
          <w:spacing w:val="10"/>
          <w:sz w:val="30"/>
        </w:rPr>
        <w:t>评阅者：</w:t>
      </w:r>
      <w:r>
        <w:rPr>
          <w:rFonts w:ascii="楷体_GB2312" w:hint="eastAsia"/>
          <w:spacing w:val="10"/>
          <w:sz w:val="32"/>
          <w:u w:val="single"/>
        </w:rPr>
        <w:t xml:space="preserve">   </w:t>
      </w:r>
      <w:r>
        <w:rPr>
          <w:rFonts w:ascii="楷体_GB2312" w:eastAsia="楷体_GB2312" w:hint="eastAsia"/>
          <w:b/>
          <w:spacing w:val="10"/>
          <w:sz w:val="32"/>
          <w:u w:val="single"/>
        </w:rPr>
        <w:t xml:space="preserve">                                </w:t>
      </w:r>
    </w:p>
    <w:p w:rsidR="00381279" w:rsidRDefault="00381279">
      <w:pPr>
        <w:spacing w:line="360" w:lineRule="exact"/>
        <w:ind w:firstLine="680"/>
        <w:jc w:val="center"/>
        <w:rPr>
          <w:spacing w:val="10"/>
          <w:sz w:val="32"/>
        </w:rPr>
      </w:pPr>
    </w:p>
    <w:p w:rsidR="00381279" w:rsidRDefault="00381279">
      <w:pPr>
        <w:spacing w:line="360" w:lineRule="exact"/>
        <w:ind w:firstLine="680"/>
        <w:jc w:val="center"/>
        <w:rPr>
          <w:spacing w:val="10"/>
          <w:sz w:val="32"/>
        </w:rPr>
      </w:pPr>
    </w:p>
    <w:p w:rsidR="00381279" w:rsidRDefault="00381279">
      <w:pPr>
        <w:spacing w:line="400" w:lineRule="exact"/>
        <w:ind w:firstLine="680"/>
        <w:jc w:val="center"/>
        <w:rPr>
          <w:spacing w:val="10"/>
          <w:sz w:val="32"/>
        </w:rPr>
      </w:pPr>
    </w:p>
    <w:p w:rsidR="00381279" w:rsidRDefault="00D107A5">
      <w:pPr>
        <w:ind w:firstLine="672"/>
        <w:jc w:val="center"/>
        <w:sectPr w:rsidR="00381279">
          <w:headerReference w:type="default" r:id="rId8"/>
          <w:footerReference w:type="default" r:id="rId9"/>
          <w:pgSz w:w="11906" w:h="16838"/>
          <w:pgMar w:top="1985" w:right="1474" w:bottom="1474" w:left="1701" w:header="1361" w:footer="1134" w:gutter="0"/>
          <w:pgNumType w:start="1"/>
          <w:cols w:space="720"/>
          <w:docGrid w:linePitch="312"/>
        </w:sectPr>
      </w:pPr>
      <w:r>
        <w:rPr>
          <w:rFonts w:ascii="黑体" w:eastAsia="黑体" w:hAnsi="黑体" w:cs="黑体" w:hint="eastAsia"/>
          <w:sz w:val="28"/>
          <w:szCs w:val="28"/>
        </w:rPr>
        <w:t>201</w:t>
      </w:r>
      <w:r w:rsidR="004E49FF">
        <w:rPr>
          <w:rFonts w:ascii="黑体" w:eastAsia="黑体" w:hAnsi="黑体" w:cs="黑体"/>
          <w:sz w:val="28"/>
          <w:szCs w:val="28"/>
        </w:rPr>
        <w:t>9</w:t>
      </w:r>
      <w:r>
        <w:rPr>
          <w:rFonts w:ascii="黑体" w:eastAsia="黑体" w:hAnsi="黑体" w:cs="黑体" w:hint="eastAsia"/>
          <w:sz w:val="28"/>
          <w:szCs w:val="28"/>
        </w:rPr>
        <w:t>年5月   南 京</w:t>
      </w:r>
    </w:p>
    <w:p w:rsidR="00381279" w:rsidRDefault="00D107A5">
      <w:pPr>
        <w:spacing w:line="300" w:lineRule="auto"/>
        <w:ind w:firstLine="754"/>
        <w:jc w:val="center"/>
        <w:rPr>
          <w:szCs w:val="24"/>
        </w:rPr>
      </w:pPr>
      <w:r>
        <w:rPr>
          <w:rFonts w:hint="eastAsia"/>
          <w:b/>
          <w:bCs/>
          <w:sz w:val="32"/>
          <w:szCs w:val="22"/>
        </w:rPr>
        <w:lastRenderedPageBreak/>
        <w:t>毕</w:t>
      </w:r>
      <w:r>
        <w:rPr>
          <w:rFonts w:hint="eastAsia"/>
          <w:b/>
          <w:bCs/>
          <w:sz w:val="32"/>
          <w:szCs w:val="22"/>
        </w:rPr>
        <w:t xml:space="preserve"> </w:t>
      </w:r>
      <w:r>
        <w:rPr>
          <w:rFonts w:hint="eastAsia"/>
          <w:b/>
          <w:bCs/>
          <w:sz w:val="32"/>
          <w:szCs w:val="32"/>
        </w:rPr>
        <w:t>业</w:t>
      </w:r>
      <w:r>
        <w:rPr>
          <w:rFonts w:hint="eastAsia"/>
          <w:b/>
          <w:bCs/>
          <w:sz w:val="32"/>
          <w:szCs w:val="32"/>
        </w:rPr>
        <w:t xml:space="preserve"> </w:t>
      </w:r>
      <w:r>
        <w:rPr>
          <w:rFonts w:hint="eastAsia"/>
          <w:b/>
          <w:bCs/>
          <w:sz w:val="32"/>
          <w:szCs w:val="32"/>
        </w:rPr>
        <w:t>论</w:t>
      </w:r>
      <w:r>
        <w:rPr>
          <w:rFonts w:hint="eastAsia"/>
          <w:b/>
          <w:bCs/>
          <w:sz w:val="32"/>
          <w:szCs w:val="32"/>
        </w:rPr>
        <w:t xml:space="preserve"> </w:t>
      </w:r>
      <w:r>
        <w:rPr>
          <w:rFonts w:hint="eastAsia"/>
          <w:b/>
          <w:bCs/>
          <w:sz w:val="32"/>
          <w:szCs w:val="32"/>
        </w:rPr>
        <w:t>文</w:t>
      </w:r>
      <w:r>
        <w:rPr>
          <w:rFonts w:hint="eastAsia"/>
          <w:b/>
          <w:bCs/>
          <w:sz w:val="32"/>
          <w:szCs w:val="32"/>
        </w:rPr>
        <w:t xml:space="preserve"> </w:t>
      </w:r>
      <w:r>
        <w:rPr>
          <w:rFonts w:hint="eastAsia"/>
          <w:b/>
          <w:bCs/>
          <w:sz w:val="32"/>
          <w:szCs w:val="32"/>
        </w:rPr>
        <w:t>中</w:t>
      </w:r>
      <w:r>
        <w:rPr>
          <w:rFonts w:hint="eastAsia"/>
          <w:b/>
          <w:bCs/>
          <w:sz w:val="32"/>
          <w:szCs w:val="32"/>
        </w:rPr>
        <w:t xml:space="preserve"> </w:t>
      </w:r>
      <w:r>
        <w:rPr>
          <w:rFonts w:hint="eastAsia"/>
          <w:b/>
          <w:bCs/>
          <w:sz w:val="32"/>
          <w:szCs w:val="32"/>
        </w:rPr>
        <w:t>文</w:t>
      </w:r>
      <w:r>
        <w:rPr>
          <w:rFonts w:hint="eastAsia"/>
          <w:b/>
          <w:bCs/>
          <w:sz w:val="32"/>
          <w:szCs w:val="32"/>
        </w:rPr>
        <w:t xml:space="preserve"> </w:t>
      </w:r>
      <w:r>
        <w:rPr>
          <w:rFonts w:hint="eastAsia"/>
          <w:b/>
          <w:bCs/>
          <w:sz w:val="32"/>
          <w:szCs w:val="32"/>
        </w:rPr>
        <w:t>摘</w:t>
      </w:r>
      <w:r>
        <w:rPr>
          <w:rFonts w:hint="eastAsia"/>
          <w:b/>
          <w:bCs/>
          <w:sz w:val="32"/>
          <w:szCs w:val="32"/>
        </w:rPr>
        <w:t xml:space="preserve"> </w:t>
      </w:r>
      <w:r>
        <w:rPr>
          <w:rFonts w:hint="eastAsia"/>
          <w:b/>
          <w:bCs/>
          <w:sz w:val="32"/>
          <w:szCs w:val="32"/>
        </w:rPr>
        <w:t>要</w:t>
      </w:r>
    </w:p>
    <w:tbl>
      <w:tblPr>
        <w:tblW w:w="8666" w:type="dxa"/>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8666"/>
      </w:tblGrid>
      <w:tr w:rsidR="00381279">
        <w:trPr>
          <w:trHeight w:hRule="exact" w:val="12323"/>
          <w:jc w:val="center"/>
        </w:trPr>
        <w:tc>
          <w:tcPr>
            <w:tcW w:w="8666" w:type="dxa"/>
            <w:tcBorders>
              <w:top w:val="single" w:sz="12" w:space="0" w:color="auto"/>
              <w:left w:val="single" w:sz="12" w:space="0" w:color="auto"/>
              <w:bottom w:val="single" w:sz="12" w:space="0" w:color="auto"/>
              <w:right w:val="single" w:sz="12" w:space="0" w:color="auto"/>
            </w:tcBorders>
            <w:vAlign w:val="center"/>
          </w:tcPr>
          <w:p w:rsidR="00381279" w:rsidRDefault="00381279">
            <w:pPr>
              <w:spacing w:line="300" w:lineRule="auto"/>
              <w:ind w:firstLine="592"/>
              <w:rPr>
                <w:szCs w:val="24"/>
              </w:rPr>
            </w:pPr>
          </w:p>
          <w:p w:rsidR="00D107A5" w:rsidRPr="00D107A5" w:rsidRDefault="00D107A5" w:rsidP="00D107A5">
            <w:pPr>
              <w:spacing w:line="300" w:lineRule="auto"/>
              <w:ind w:firstLineChars="0" w:firstLine="0"/>
              <w:rPr>
                <w:rFonts w:hint="eastAsia"/>
                <w:sz w:val="28"/>
                <w:szCs w:val="28"/>
                <w:u w:val="thick"/>
              </w:rPr>
            </w:pPr>
            <w:r>
              <w:rPr>
                <w:rFonts w:asciiTheme="minorEastAsia" w:eastAsiaTheme="minorEastAsia" w:hAnsiTheme="minorEastAsia" w:cstheme="minorEastAsia" w:hint="eastAsia"/>
                <w:b/>
                <w:bCs/>
                <w:sz w:val="28"/>
                <w:szCs w:val="28"/>
              </w:rPr>
              <w:t>题目：</w:t>
            </w:r>
            <w:r>
              <w:rPr>
                <w:rFonts w:hint="eastAsia"/>
                <w:szCs w:val="24"/>
                <w:u w:val="thick"/>
              </w:rPr>
              <w:t xml:space="preserve">  </w:t>
            </w:r>
            <w:r>
              <w:rPr>
                <w:szCs w:val="24"/>
                <w:u w:val="thick"/>
              </w:rPr>
              <w:t xml:space="preserve">      </w:t>
            </w:r>
            <w:r w:rsidRPr="00D107A5">
              <w:rPr>
                <w:rFonts w:hint="eastAsia"/>
                <w:sz w:val="28"/>
                <w:szCs w:val="28"/>
                <w:u w:val="thick"/>
              </w:rPr>
              <w:t>基于</w:t>
            </w:r>
            <w:r w:rsidRPr="00D107A5">
              <w:rPr>
                <w:rFonts w:hint="eastAsia"/>
                <w:sz w:val="28"/>
                <w:szCs w:val="28"/>
                <w:u w:val="thick"/>
              </w:rPr>
              <w:t>Cortex-A9</w:t>
            </w:r>
            <w:r w:rsidRPr="00D107A5">
              <w:rPr>
                <w:rFonts w:hint="eastAsia"/>
                <w:sz w:val="28"/>
                <w:szCs w:val="28"/>
                <w:u w:val="thick"/>
              </w:rPr>
              <w:t>多核处理器的</w:t>
            </w:r>
            <w:r w:rsidRPr="00D107A5">
              <w:rPr>
                <w:rFonts w:hint="eastAsia"/>
                <w:sz w:val="28"/>
                <w:szCs w:val="28"/>
                <w:u w:val="thick"/>
              </w:rPr>
              <w:t xml:space="preserve"> </w:t>
            </w:r>
            <w:r>
              <w:rPr>
                <w:sz w:val="28"/>
                <w:szCs w:val="28"/>
                <w:u w:val="thick"/>
              </w:rPr>
              <w:t xml:space="preserve">  </w:t>
            </w:r>
            <w:r w:rsidRPr="00D107A5">
              <w:rPr>
                <w:rFonts w:hint="eastAsia"/>
                <w:sz w:val="28"/>
                <w:szCs w:val="28"/>
                <w:u w:val="thick"/>
              </w:rPr>
              <w:t xml:space="preserve">     </w:t>
            </w:r>
          </w:p>
          <w:p w:rsidR="00381279" w:rsidRDefault="00D107A5" w:rsidP="00D107A5">
            <w:pPr>
              <w:spacing w:line="300" w:lineRule="auto"/>
              <w:ind w:firstLineChars="300" w:firstLine="1008"/>
              <w:rPr>
                <w:szCs w:val="24"/>
              </w:rPr>
            </w:pPr>
            <w:r w:rsidRPr="00D107A5">
              <w:rPr>
                <w:rFonts w:hint="eastAsia"/>
                <w:sz w:val="28"/>
                <w:szCs w:val="28"/>
                <w:u w:val="thick"/>
              </w:rPr>
              <w:t xml:space="preserve">      </w:t>
            </w:r>
            <w:r>
              <w:rPr>
                <w:sz w:val="28"/>
                <w:szCs w:val="28"/>
                <w:u w:val="thick"/>
              </w:rPr>
              <w:t xml:space="preserve">   </w:t>
            </w:r>
            <w:r w:rsidRPr="00D107A5">
              <w:rPr>
                <w:rFonts w:hint="eastAsia"/>
                <w:sz w:val="28"/>
                <w:szCs w:val="28"/>
                <w:u w:val="thick"/>
              </w:rPr>
              <w:t>操作系统内核设计和实现</w:t>
            </w:r>
            <w:r>
              <w:rPr>
                <w:rFonts w:hint="eastAsia"/>
                <w:szCs w:val="24"/>
                <w:u w:val="thick"/>
              </w:rPr>
              <w:t xml:space="preserve">          </w:t>
            </w:r>
          </w:p>
          <w:p w:rsidR="00381279" w:rsidRDefault="00D107A5">
            <w:pPr>
              <w:spacing w:line="300" w:lineRule="auto"/>
              <w:ind w:firstLineChars="0" w:firstLine="0"/>
              <w:rPr>
                <w:rFonts w:ascii="黑体" w:eastAsia="黑体" w:hAnsi="黑体" w:cs="黑体"/>
                <w:sz w:val="28"/>
                <w:szCs w:val="28"/>
              </w:rPr>
            </w:pPr>
            <w:r>
              <w:rPr>
                <w:rFonts w:ascii="黑体" w:eastAsia="黑体" w:hAnsi="黑体" w:cs="黑体" w:hint="eastAsia"/>
                <w:sz w:val="28"/>
                <w:szCs w:val="28"/>
              </w:rPr>
              <w:t>摘要：</w:t>
            </w:r>
          </w:p>
          <w:p w:rsidR="00CC68B7" w:rsidRDefault="00D107A5" w:rsidP="00CC68B7">
            <w:pPr>
              <w:ind w:firstLine="592"/>
            </w:pPr>
            <w:r>
              <w:rPr>
                <w:rFonts w:hint="eastAsia"/>
              </w:rPr>
              <w:t>在科技日益发展的今天，新兴的技术层出不穷，我国的计算机行业也发展迅猛</w:t>
            </w:r>
            <w:r w:rsidR="002102AB">
              <w:rPr>
                <w:rFonts w:hint="eastAsia"/>
              </w:rPr>
              <w:t>，然而，</w:t>
            </w:r>
            <w:r>
              <w:rPr>
                <w:rFonts w:hint="eastAsia"/>
              </w:rPr>
              <w:t>不可否</w:t>
            </w:r>
            <w:r w:rsidR="002102AB">
              <w:rPr>
                <w:rFonts w:hint="eastAsia"/>
              </w:rPr>
              <w:t>认的是</w:t>
            </w:r>
            <w:r>
              <w:rPr>
                <w:rFonts w:hint="eastAsia"/>
              </w:rPr>
              <w:t>在基础软件</w:t>
            </w:r>
            <w:r w:rsidR="002102AB">
              <w:rPr>
                <w:rFonts w:hint="eastAsia"/>
              </w:rPr>
              <w:t>领域</w:t>
            </w:r>
            <w:proofErr w:type="gramStart"/>
            <w:r w:rsidR="002102AB">
              <w:rPr>
                <w:rFonts w:hint="eastAsia"/>
              </w:rPr>
              <w:t>任然落后</w:t>
            </w:r>
            <w:proofErr w:type="gramEnd"/>
            <w:r w:rsidR="002102AB">
              <w:rPr>
                <w:rFonts w:hint="eastAsia"/>
              </w:rPr>
              <w:t>于发达国家</w:t>
            </w:r>
            <w:r w:rsidR="00CB07C6">
              <w:rPr>
                <w:rFonts w:hint="eastAsia"/>
              </w:rPr>
              <w:t>。特别像操作系统领域，还缺少一个认可度较高，通用性强，稳定的操作系统内核软件项目。随着新型处理器架构和</w:t>
            </w:r>
            <w:proofErr w:type="gramStart"/>
            <w:r w:rsidR="00CB07C6">
              <w:rPr>
                <w:rFonts w:hint="eastAsia"/>
              </w:rPr>
              <w:t>物联网</w:t>
            </w:r>
            <w:proofErr w:type="gramEnd"/>
            <w:r w:rsidR="00CB07C6">
              <w:rPr>
                <w:rFonts w:hint="eastAsia"/>
              </w:rPr>
              <w:t>的兴起，势必需要一个新的操作系统内核</w:t>
            </w:r>
            <w:r w:rsidR="00CC68B7">
              <w:rPr>
                <w:rFonts w:hint="eastAsia"/>
              </w:rPr>
              <w:t>，因此内核在未来具有深刻的研究价值</w:t>
            </w:r>
            <w:r w:rsidR="00CB07C6">
              <w:rPr>
                <w:rFonts w:hint="eastAsia"/>
              </w:rPr>
              <w:t>。</w:t>
            </w:r>
            <w:r w:rsidR="00CC68B7">
              <w:rPr>
                <w:rFonts w:hint="eastAsia"/>
              </w:rPr>
              <w:t>本课题基于</w:t>
            </w:r>
            <w:r w:rsidR="00CC68B7" w:rsidRPr="00CC68B7">
              <w:rPr>
                <w:rFonts w:hint="eastAsia"/>
              </w:rPr>
              <w:t>Cortex-A9</w:t>
            </w:r>
            <w:r w:rsidR="00CC68B7" w:rsidRPr="00CC68B7">
              <w:rPr>
                <w:rFonts w:hint="eastAsia"/>
              </w:rPr>
              <w:t>多核处理器</w:t>
            </w:r>
            <w:r w:rsidR="00CC68B7">
              <w:rPr>
                <w:rFonts w:hint="eastAsia"/>
              </w:rPr>
              <w:t>，实现了一个支持多任务和文件系统的操作系统内核。内核的具体功能模块包括</w:t>
            </w:r>
            <w:r w:rsidR="00CC68B7">
              <w:rPr>
                <w:rFonts w:hint="eastAsia"/>
              </w:rPr>
              <w:t>内存管理、进程管理（添加，删除，切换）、中断管理、设备驱动、文件系统</w:t>
            </w:r>
            <w:r w:rsidR="00CC68B7">
              <w:rPr>
                <w:rFonts w:hint="eastAsia"/>
              </w:rPr>
              <w:t>和</w:t>
            </w:r>
            <w:r w:rsidR="00CC68B7">
              <w:rPr>
                <w:rFonts w:hint="eastAsia"/>
              </w:rPr>
              <w:t>系统调用</w:t>
            </w:r>
            <w:r w:rsidR="00CC68B7">
              <w:rPr>
                <w:rFonts w:hint="eastAsia"/>
              </w:rPr>
              <w:t>等。</w:t>
            </w:r>
            <w:r w:rsidR="00CC68B7">
              <w:rPr>
                <w:rFonts w:hint="eastAsia"/>
              </w:rPr>
              <w:t xml:space="preserve"> </w:t>
            </w:r>
          </w:p>
          <w:p w:rsidR="00CC68B7" w:rsidRDefault="00F14950" w:rsidP="00CC68B7">
            <w:pPr>
              <w:ind w:firstLine="592"/>
              <w:rPr>
                <w:rFonts w:hint="eastAsia"/>
              </w:rPr>
            </w:pPr>
            <w:r>
              <w:rPr>
                <w:rFonts w:hint="eastAsia"/>
              </w:rPr>
              <w:t>本文以</w:t>
            </w:r>
            <w:r>
              <w:rPr>
                <w:rFonts w:hint="eastAsia"/>
              </w:rPr>
              <w:t>Linux</w:t>
            </w:r>
            <w:r>
              <w:rPr>
                <w:rFonts w:hint="eastAsia"/>
              </w:rPr>
              <w:t>内核作为主要参考对象，来编写一个操作系统雏形，并运行在</w:t>
            </w:r>
            <w:r>
              <w:rPr>
                <w:rFonts w:hint="eastAsia"/>
              </w:rPr>
              <w:t>s</w:t>
            </w:r>
            <w:r>
              <w:t>5p</w:t>
            </w:r>
            <w:r>
              <w:rPr>
                <w:rFonts w:hint="eastAsia"/>
              </w:rPr>
              <w:t>4</w:t>
            </w:r>
            <w:r>
              <w:t>418</w:t>
            </w:r>
            <w:r>
              <w:rPr>
                <w:rFonts w:hint="eastAsia"/>
              </w:rPr>
              <w:t>开发板上。内核的性能并没有专门优化，单纯展示内核是如何设计和实现。同时内核尽可能遵循</w:t>
            </w:r>
            <w:r>
              <w:rPr>
                <w:rFonts w:hint="eastAsia"/>
              </w:rPr>
              <w:t>POSIX</w:t>
            </w:r>
            <w:r>
              <w:rPr>
                <w:rFonts w:hint="eastAsia"/>
              </w:rPr>
              <w:t>标准，实现通用的编程接口。</w:t>
            </w:r>
          </w:p>
          <w:p w:rsidR="00381279" w:rsidRPr="00F14950" w:rsidRDefault="00381279">
            <w:pPr>
              <w:ind w:firstLine="592"/>
            </w:pPr>
          </w:p>
          <w:p w:rsidR="00381279" w:rsidRPr="002102AB"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D107A5">
            <w:pPr>
              <w:spacing w:line="300" w:lineRule="auto"/>
              <w:ind w:firstLineChars="0" w:firstLine="0"/>
              <w:rPr>
                <w:szCs w:val="24"/>
              </w:rPr>
            </w:pPr>
            <w:r>
              <w:rPr>
                <w:rFonts w:ascii="黑体" w:eastAsia="黑体" w:hAnsi="黑体" w:cs="黑体" w:hint="eastAsia"/>
                <w:szCs w:val="24"/>
              </w:rPr>
              <w:t>关键词：</w:t>
            </w:r>
            <w:r w:rsidR="00F14950">
              <w:rPr>
                <w:rFonts w:asciiTheme="minorEastAsia" w:eastAsiaTheme="minorEastAsia" w:hAnsiTheme="minorEastAsia" w:cstheme="minorEastAsia" w:hint="eastAsia"/>
                <w:szCs w:val="24"/>
              </w:rPr>
              <w:t>Cortex</w:t>
            </w:r>
            <w:r w:rsidR="00F14950">
              <w:rPr>
                <w:rFonts w:asciiTheme="minorEastAsia" w:eastAsiaTheme="minorEastAsia" w:hAnsiTheme="minorEastAsia" w:cstheme="minorEastAsia"/>
                <w:szCs w:val="24"/>
              </w:rPr>
              <w:t>-A9</w:t>
            </w:r>
            <w:r>
              <w:rPr>
                <w:rFonts w:asciiTheme="minorEastAsia" w:eastAsiaTheme="minorEastAsia" w:hAnsiTheme="minorEastAsia" w:cstheme="minorEastAsia" w:hint="eastAsia"/>
                <w:szCs w:val="24"/>
              </w:rPr>
              <w:t xml:space="preserve">　</w:t>
            </w:r>
            <w:r w:rsidR="00F14950">
              <w:rPr>
                <w:rFonts w:asciiTheme="minorEastAsia" w:eastAsiaTheme="minorEastAsia" w:hAnsiTheme="minorEastAsia" w:cstheme="minorEastAsia"/>
                <w:szCs w:val="24"/>
              </w:rPr>
              <w:t>ARM</w:t>
            </w:r>
            <w:r>
              <w:rPr>
                <w:rFonts w:asciiTheme="minorEastAsia" w:eastAsiaTheme="minorEastAsia" w:hAnsiTheme="minorEastAsia" w:cstheme="minorEastAsia" w:hint="eastAsia"/>
                <w:szCs w:val="24"/>
              </w:rPr>
              <w:t xml:space="preserve">　</w:t>
            </w:r>
            <w:r w:rsidR="00F14950">
              <w:rPr>
                <w:rFonts w:asciiTheme="minorEastAsia" w:eastAsiaTheme="minorEastAsia" w:hAnsiTheme="minorEastAsia" w:cstheme="minorEastAsia" w:hint="eastAsia"/>
                <w:szCs w:val="24"/>
              </w:rPr>
              <w:t>操作系统</w:t>
            </w:r>
            <w:r>
              <w:rPr>
                <w:rFonts w:asciiTheme="minorEastAsia" w:eastAsiaTheme="minorEastAsia" w:hAnsiTheme="minorEastAsia" w:cstheme="minorEastAsia" w:hint="eastAsia"/>
                <w:szCs w:val="24"/>
              </w:rPr>
              <w:t xml:space="preserve">　</w:t>
            </w:r>
            <w:r w:rsidR="00F14950">
              <w:rPr>
                <w:rFonts w:asciiTheme="minorEastAsia" w:eastAsiaTheme="minorEastAsia" w:hAnsiTheme="minorEastAsia" w:cstheme="minorEastAsia" w:hint="eastAsia"/>
                <w:szCs w:val="24"/>
              </w:rPr>
              <w:t>内核</w:t>
            </w:r>
            <w:r>
              <w:rPr>
                <w:rFonts w:asciiTheme="minorEastAsia" w:eastAsiaTheme="minorEastAsia" w:hAnsiTheme="minorEastAsia" w:cstheme="minorEastAsia" w:hint="eastAsia"/>
                <w:szCs w:val="24"/>
              </w:rPr>
              <w:t xml:space="preserve">　</w:t>
            </w:r>
            <w:r w:rsidR="00F14950">
              <w:rPr>
                <w:rFonts w:asciiTheme="minorEastAsia" w:eastAsiaTheme="minorEastAsia" w:hAnsiTheme="minorEastAsia" w:cstheme="minorEastAsia" w:hint="eastAsia"/>
                <w:szCs w:val="24"/>
              </w:rPr>
              <w:t>POSIX</w:t>
            </w: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D107A5">
            <w:pPr>
              <w:spacing w:line="300" w:lineRule="auto"/>
              <w:ind w:firstLine="592"/>
              <w:rPr>
                <w:szCs w:val="24"/>
              </w:rPr>
            </w:pPr>
            <w:r>
              <w:rPr>
                <w:rFonts w:hint="eastAsia"/>
                <w:szCs w:val="24"/>
              </w:rPr>
              <w:t xml:space="preserve"> </w:t>
            </w: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tc>
      </w:tr>
    </w:tbl>
    <w:p w:rsidR="00381279" w:rsidRDefault="00381279">
      <w:pPr>
        <w:spacing w:line="300" w:lineRule="auto"/>
        <w:ind w:firstLine="592"/>
        <w:rPr>
          <w:szCs w:val="24"/>
        </w:rPr>
      </w:pPr>
    </w:p>
    <w:p w:rsidR="00381279" w:rsidRDefault="00D107A5">
      <w:pPr>
        <w:spacing w:line="300" w:lineRule="auto"/>
        <w:ind w:firstLineChars="0" w:firstLine="0"/>
        <w:jc w:val="center"/>
        <w:rPr>
          <w:b/>
          <w:bCs/>
          <w:sz w:val="28"/>
          <w:szCs w:val="28"/>
        </w:rPr>
      </w:pPr>
      <w:r>
        <w:rPr>
          <w:rFonts w:hint="eastAsia"/>
          <w:b/>
          <w:bCs/>
          <w:sz w:val="32"/>
          <w:szCs w:val="32"/>
        </w:rPr>
        <w:lastRenderedPageBreak/>
        <w:t>毕</w:t>
      </w:r>
      <w:r>
        <w:rPr>
          <w:rFonts w:hint="eastAsia"/>
          <w:b/>
          <w:bCs/>
          <w:sz w:val="32"/>
          <w:szCs w:val="32"/>
        </w:rPr>
        <w:t xml:space="preserve"> </w:t>
      </w:r>
      <w:r>
        <w:rPr>
          <w:rFonts w:hint="eastAsia"/>
          <w:b/>
          <w:bCs/>
          <w:sz w:val="32"/>
          <w:szCs w:val="32"/>
        </w:rPr>
        <w:t>业</w:t>
      </w:r>
      <w:r>
        <w:rPr>
          <w:rFonts w:hint="eastAsia"/>
          <w:b/>
          <w:bCs/>
          <w:sz w:val="32"/>
          <w:szCs w:val="32"/>
        </w:rPr>
        <w:t xml:space="preserve"> </w:t>
      </w:r>
      <w:r>
        <w:rPr>
          <w:rFonts w:hint="eastAsia"/>
          <w:b/>
          <w:bCs/>
          <w:sz w:val="32"/>
          <w:szCs w:val="32"/>
        </w:rPr>
        <w:t>论</w:t>
      </w:r>
      <w:r>
        <w:rPr>
          <w:rFonts w:hint="eastAsia"/>
          <w:b/>
          <w:bCs/>
          <w:sz w:val="32"/>
          <w:szCs w:val="32"/>
        </w:rPr>
        <w:t xml:space="preserve"> </w:t>
      </w:r>
      <w:r>
        <w:rPr>
          <w:rFonts w:hint="eastAsia"/>
          <w:b/>
          <w:bCs/>
          <w:sz w:val="32"/>
          <w:szCs w:val="32"/>
        </w:rPr>
        <w:t>文</w:t>
      </w:r>
      <w:r>
        <w:rPr>
          <w:rFonts w:hint="eastAsia"/>
          <w:b/>
          <w:bCs/>
          <w:sz w:val="32"/>
          <w:szCs w:val="32"/>
        </w:rPr>
        <w:t xml:space="preserve"> </w:t>
      </w:r>
      <w:r>
        <w:rPr>
          <w:rFonts w:hint="eastAsia"/>
          <w:b/>
          <w:bCs/>
          <w:sz w:val="32"/>
          <w:szCs w:val="32"/>
        </w:rPr>
        <w:t>外</w:t>
      </w:r>
      <w:r>
        <w:rPr>
          <w:rFonts w:hint="eastAsia"/>
          <w:b/>
          <w:bCs/>
          <w:sz w:val="32"/>
          <w:szCs w:val="32"/>
        </w:rPr>
        <w:t xml:space="preserve"> </w:t>
      </w:r>
      <w:r>
        <w:rPr>
          <w:rFonts w:hint="eastAsia"/>
          <w:b/>
          <w:bCs/>
          <w:sz w:val="32"/>
          <w:szCs w:val="32"/>
        </w:rPr>
        <w:t>文</w:t>
      </w:r>
      <w:r>
        <w:rPr>
          <w:rFonts w:hint="eastAsia"/>
          <w:b/>
          <w:bCs/>
          <w:sz w:val="32"/>
          <w:szCs w:val="32"/>
        </w:rPr>
        <w:t xml:space="preserve"> </w:t>
      </w:r>
      <w:r>
        <w:rPr>
          <w:rFonts w:hint="eastAsia"/>
          <w:b/>
          <w:bCs/>
          <w:sz w:val="32"/>
          <w:szCs w:val="32"/>
        </w:rPr>
        <w:t>摘</w:t>
      </w:r>
      <w:r>
        <w:rPr>
          <w:rFonts w:hint="eastAsia"/>
          <w:b/>
          <w:bCs/>
          <w:sz w:val="32"/>
          <w:szCs w:val="32"/>
        </w:rPr>
        <w:t xml:space="preserve"> </w:t>
      </w:r>
      <w:r>
        <w:rPr>
          <w:rFonts w:hint="eastAsia"/>
          <w:b/>
          <w:bCs/>
          <w:sz w:val="32"/>
          <w:szCs w:val="32"/>
        </w:rPr>
        <w:t>要</w:t>
      </w:r>
    </w:p>
    <w:tbl>
      <w:tblPr>
        <w:tblW w:w="8665" w:type="dxa"/>
        <w:jc w:val="center"/>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8665"/>
      </w:tblGrid>
      <w:tr w:rsidR="00381279">
        <w:trPr>
          <w:trHeight w:val="12591"/>
          <w:jc w:val="center"/>
        </w:trPr>
        <w:tc>
          <w:tcPr>
            <w:tcW w:w="8665" w:type="dxa"/>
            <w:tcBorders>
              <w:tl2br w:val="nil"/>
              <w:tr2bl w:val="nil"/>
            </w:tcBorders>
          </w:tcPr>
          <w:p w:rsidR="00381279" w:rsidRDefault="00381279">
            <w:pPr>
              <w:spacing w:line="300" w:lineRule="auto"/>
              <w:ind w:firstLine="592"/>
              <w:rPr>
                <w:szCs w:val="24"/>
              </w:rPr>
            </w:pPr>
          </w:p>
          <w:p w:rsidR="00381279" w:rsidRDefault="00D107A5" w:rsidP="002E4534">
            <w:pPr>
              <w:spacing w:line="300" w:lineRule="auto"/>
              <w:ind w:left="1180" w:hangingChars="350" w:hanging="1180"/>
              <w:rPr>
                <w:szCs w:val="24"/>
                <w:u w:val="thick"/>
              </w:rPr>
            </w:pPr>
            <w:r>
              <w:rPr>
                <w:rFonts w:hint="eastAsia"/>
                <w:b/>
                <w:bCs/>
                <w:sz w:val="28"/>
                <w:szCs w:val="28"/>
              </w:rPr>
              <w:t>Title</w:t>
            </w:r>
            <w:r>
              <w:rPr>
                <w:rFonts w:hint="eastAsia"/>
                <w:szCs w:val="24"/>
              </w:rPr>
              <w:t xml:space="preserve">   </w:t>
            </w:r>
            <w:r>
              <w:rPr>
                <w:rFonts w:hint="eastAsia"/>
                <w:szCs w:val="24"/>
                <w:u w:val="thick"/>
              </w:rPr>
              <w:t xml:space="preserve">  </w:t>
            </w:r>
            <w:r w:rsidR="002E4534" w:rsidRPr="002E4534">
              <w:rPr>
                <w:szCs w:val="24"/>
                <w:u w:val="thick"/>
              </w:rPr>
              <w:t>Design and Implementation of Operating System Kernel Based on Cortex-A9 Multi-core Processor</w:t>
            </w:r>
            <w:r>
              <w:rPr>
                <w:rFonts w:hint="eastAsia"/>
                <w:szCs w:val="24"/>
                <w:u w:val="thick"/>
              </w:rPr>
              <w:t xml:space="preserve">    </w:t>
            </w:r>
          </w:p>
          <w:p w:rsidR="00381279" w:rsidRDefault="00D107A5">
            <w:pPr>
              <w:spacing w:line="300" w:lineRule="auto"/>
              <w:ind w:firstLineChars="0" w:firstLine="0"/>
              <w:rPr>
                <w:b/>
                <w:bCs/>
                <w:sz w:val="28"/>
                <w:szCs w:val="28"/>
              </w:rPr>
            </w:pPr>
            <w:r>
              <w:rPr>
                <w:rFonts w:hint="eastAsia"/>
                <w:b/>
                <w:bCs/>
                <w:sz w:val="28"/>
                <w:szCs w:val="28"/>
              </w:rPr>
              <w:t>Abstract:</w:t>
            </w:r>
          </w:p>
          <w:p w:rsidR="00FA7FFE" w:rsidRPr="00FA7FFE" w:rsidRDefault="00FA7FFE" w:rsidP="00FA7FFE">
            <w:pPr>
              <w:spacing w:line="300" w:lineRule="auto"/>
              <w:ind w:firstLine="592"/>
              <w:rPr>
                <w:szCs w:val="24"/>
              </w:rPr>
            </w:pPr>
            <w:r w:rsidRPr="00FA7FFE">
              <w:rPr>
                <w:szCs w:val="24"/>
              </w:rPr>
              <w:t>Today, with the development of science and technology, emerging technologies are emerging one after another. China's computer industry is also developing rapidly. However, it is undeniable that it still lags behind developed countries in the field of basic software. Especially like the operating system field, there is still a lack of a highly recognized, versatile, and stable operating system kernel software project. With the rise of new processor architectures and the Internet of Things, a new operating system kernel is bound to be required, so the kernel has profound research value in the future. Based on the Cortex-A9 multi-core processor, this project implements an operating system kernel that supports multitasking and file systems. Specific functional modules of the kernel include memory management, process management (add, delete, switch), interrupt management, device drivers, file systems, and system calls.</w:t>
            </w:r>
          </w:p>
          <w:p w:rsidR="00381279" w:rsidRDefault="00FA7FFE" w:rsidP="00FA7FFE">
            <w:pPr>
              <w:spacing w:line="300" w:lineRule="auto"/>
              <w:ind w:firstLine="592"/>
              <w:rPr>
                <w:szCs w:val="24"/>
              </w:rPr>
            </w:pPr>
            <w:r w:rsidRPr="00FA7FFE">
              <w:rPr>
                <w:szCs w:val="24"/>
              </w:rPr>
              <w:t>This article uses the Linux kernel as the main reference object to write a prototype of the operating system and runs on the s5p4418 development board. The performance of the kernel is not specifically optimized, simply showing how the kernel is designed and implemented. At the same time, the kernel follows the POSIX standard as much as possible to implement a common programming interface.</w:t>
            </w:r>
          </w:p>
          <w:p w:rsidR="00381279" w:rsidRDefault="00381279">
            <w:pPr>
              <w:spacing w:line="300" w:lineRule="auto"/>
              <w:ind w:firstLine="592"/>
              <w:rPr>
                <w:szCs w:val="24"/>
              </w:rPr>
            </w:pPr>
          </w:p>
          <w:p w:rsidR="00381279" w:rsidRDefault="00381279">
            <w:pPr>
              <w:spacing w:line="300" w:lineRule="auto"/>
              <w:ind w:firstLine="592"/>
              <w:rPr>
                <w:rFonts w:ascii="黑体" w:eastAsia="黑体" w:hAnsi="黑体" w:cs="黑体"/>
                <w:szCs w:val="24"/>
              </w:rPr>
            </w:pPr>
          </w:p>
          <w:p w:rsidR="00381279" w:rsidRDefault="00D107A5">
            <w:pPr>
              <w:spacing w:line="300" w:lineRule="auto"/>
              <w:ind w:firstLineChars="0" w:firstLine="0"/>
              <w:jc w:val="left"/>
              <w:rPr>
                <w:szCs w:val="24"/>
              </w:rPr>
            </w:pPr>
            <w:r>
              <w:rPr>
                <w:rFonts w:ascii="黑体" w:eastAsia="黑体" w:hAnsi="黑体" w:cs="黑体" w:hint="eastAsia"/>
                <w:b/>
                <w:bCs/>
                <w:szCs w:val="24"/>
              </w:rPr>
              <w:t>Keywords:</w:t>
            </w:r>
            <w:r>
              <w:rPr>
                <w:rFonts w:hint="eastAsia"/>
                <w:szCs w:val="24"/>
              </w:rPr>
              <w:t xml:space="preserve"> </w:t>
            </w:r>
            <w:r w:rsidR="00FA7FFE" w:rsidRPr="00FA7FFE">
              <w:rPr>
                <w:szCs w:val="24"/>
              </w:rPr>
              <w:t>Cortex-A9 ARM operating system kernel POSIX</w:t>
            </w:r>
          </w:p>
        </w:tc>
      </w:tr>
    </w:tbl>
    <w:p w:rsidR="00381279" w:rsidRDefault="00381279">
      <w:pPr>
        <w:pStyle w:val="Style7"/>
        <w:spacing w:line="300" w:lineRule="auto"/>
        <w:ind w:firstLine="522"/>
        <w:rPr>
          <w:rStyle w:val="2CharChar"/>
          <w:rFonts w:ascii="黑体" w:eastAsia="黑体" w:hAnsi="黑体"/>
          <w:b/>
          <w:smallCaps w:val="0"/>
          <w:spacing w:val="10"/>
          <w:szCs w:val="24"/>
        </w:rPr>
        <w:sectPr w:rsidR="00381279">
          <w:headerReference w:type="default" r:id="rId10"/>
          <w:footerReference w:type="default" r:id="rId11"/>
          <w:pgSz w:w="11906" w:h="16838"/>
          <w:pgMar w:top="1985" w:right="1474" w:bottom="1474" w:left="1701" w:header="1361" w:footer="1134" w:gutter="0"/>
          <w:cols w:space="720"/>
          <w:docGrid w:linePitch="312"/>
        </w:sectPr>
      </w:pPr>
    </w:p>
    <w:p w:rsidR="00381279" w:rsidRDefault="00D107A5">
      <w:pPr>
        <w:ind w:firstLineChars="0" w:firstLine="0"/>
        <w:jc w:val="center"/>
        <w:rPr>
          <w:rFonts w:ascii="黑体" w:eastAsia="黑体" w:hAnsi="黑体" w:cs="黑体"/>
          <w:sz w:val="32"/>
          <w:szCs w:val="32"/>
        </w:rPr>
      </w:pPr>
      <w:r>
        <w:rPr>
          <w:rFonts w:ascii="黑体" w:eastAsia="黑体" w:hAnsi="黑体" w:cs="黑体" w:hint="eastAsia"/>
          <w:sz w:val="32"/>
          <w:szCs w:val="32"/>
        </w:rPr>
        <w:lastRenderedPageBreak/>
        <w:t>目　　录</w:t>
      </w:r>
    </w:p>
    <w:p w:rsidR="00381279" w:rsidRDefault="00381279">
      <w:pPr>
        <w:spacing w:line="240" w:lineRule="auto"/>
        <w:ind w:firstLine="594"/>
        <w:jc w:val="center"/>
        <w:rPr>
          <w:rStyle w:val="ac"/>
          <w:b/>
          <w:bCs/>
          <w:color w:val="auto"/>
          <w:u w:val="none"/>
        </w:rPr>
      </w:pPr>
    </w:p>
    <w:p w:rsidR="00381279" w:rsidRDefault="00381279">
      <w:pPr>
        <w:spacing w:line="240" w:lineRule="auto"/>
        <w:ind w:firstLine="594"/>
        <w:jc w:val="center"/>
        <w:rPr>
          <w:rStyle w:val="ac"/>
          <w:b/>
          <w:bCs/>
          <w:color w:val="auto"/>
          <w:u w:val="none"/>
        </w:rPr>
      </w:pPr>
    </w:p>
    <w:p w:rsidR="00585002" w:rsidRDefault="00D107A5">
      <w:pPr>
        <w:pStyle w:val="TOC1"/>
        <w:tabs>
          <w:tab w:val="right" w:leader="dot" w:pos="8721"/>
        </w:tabs>
        <w:ind w:firstLine="482"/>
        <w:rPr>
          <w:rFonts w:asciiTheme="minorHAnsi" w:eastAsiaTheme="minorEastAsia" w:hAnsiTheme="minorHAnsi" w:cstheme="minorBidi"/>
          <w:noProof/>
          <w:spacing w:val="0"/>
          <w:sz w:val="21"/>
          <w:szCs w:val="22"/>
        </w:rPr>
      </w:pPr>
      <w:r>
        <w:rPr>
          <w:rStyle w:val="ac"/>
          <w:rFonts w:hint="eastAsia"/>
          <w:b/>
          <w:color w:val="auto"/>
          <w:u w:val="none"/>
        </w:rPr>
        <w:fldChar w:fldCharType="begin"/>
      </w:r>
      <w:r>
        <w:rPr>
          <w:rStyle w:val="ac"/>
          <w:rFonts w:hint="eastAsia"/>
          <w:b/>
          <w:bCs/>
          <w:color w:val="auto"/>
          <w:u w:val="none"/>
        </w:rPr>
        <w:instrText xml:space="preserve">TOC \o "1-2" \h \u </w:instrText>
      </w:r>
      <w:r>
        <w:rPr>
          <w:rStyle w:val="ac"/>
          <w:rFonts w:hint="eastAsia"/>
          <w:b/>
          <w:color w:val="auto"/>
          <w:u w:val="none"/>
        </w:rPr>
        <w:fldChar w:fldCharType="separate"/>
      </w:r>
      <w:hyperlink w:anchor="_Toc9083379" w:history="1">
        <w:r w:rsidR="00585002" w:rsidRPr="00A87682">
          <w:rPr>
            <w:rStyle w:val="ac"/>
            <w:noProof/>
          </w:rPr>
          <w:t>前言</w:t>
        </w:r>
        <w:r w:rsidR="00585002">
          <w:rPr>
            <w:noProof/>
          </w:rPr>
          <w:tab/>
        </w:r>
        <w:r w:rsidR="00585002">
          <w:rPr>
            <w:noProof/>
          </w:rPr>
          <w:fldChar w:fldCharType="begin"/>
        </w:r>
        <w:r w:rsidR="00585002">
          <w:rPr>
            <w:noProof/>
          </w:rPr>
          <w:instrText xml:space="preserve"> PAGEREF _Toc9083379 \h </w:instrText>
        </w:r>
        <w:r w:rsidR="00585002">
          <w:rPr>
            <w:noProof/>
          </w:rPr>
        </w:r>
        <w:r w:rsidR="00585002">
          <w:rPr>
            <w:noProof/>
          </w:rPr>
          <w:fldChar w:fldCharType="separate"/>
        </w:r>
        <w:r w:rsidR="00585002">
          <w:rPr>
            <w:noProof/>
          </w:rPr>
          <w:t>1</w:t>
        </w:r>
        <w:r w:rsidR="00585002">
          <w:rPr>
            <w:noProof/>
          </w:rPr>
          <w:fldChar w:fldCharType="end"/>
        </w:r>
      </w:hyperlink>
    </w:p>
    <w:p w:rsidR="00585002" w:rsidRDefault="00585002">
      <w:pPr>
        <w:pStyle w:val="TOC1"/>
        <w:tabs>
          <w:tab w:val="right" w:leader="dot" w:pos="8721"/>
        </w:tabs>
        <w:ind w:firstLine="480"/>
        <w:rPr>
          <w:rFonts w:asciiTheme="minorHAnsi" w:eastAsiaTheme="minorEastAsia" w:hAnsiTheme="minorHAnsi" w:cstheme="minorBidi"/>
          <w:noProof/>
          <w:spacing w:val="0"/>
          <w:sz w:val="21"/>
          <w:szCs w:val="22"/>
        </w:rPr>
      </w:pPr>
      <w:hyperlink w:anchor="_Toc9083380" w:history="1">
        <w:r w:rsidRPr="00A87682">
          <w:rPr>
            <w:rStyle w:val="ac"/>
            <w:noProof/>
          </w:rPr>
          <w:t>第一章</w:t>
        </w:r>
        <w:r w:rsidRPr="00A87682">
          <w:rPr>
            <w:rStyle w:val="ac"/>
            <w:noProof/>
          </w:rPr>
          <w:t xml:space="preserve"> </w:t>
        </w:r>
        <w:r w:rsidRPr="00A87682">
          <w:rPr>
            <w:rStyle w:val="ac"/>
            <w:noProof/>
          </w:rPr>
          <w:t>绪论</w:t>
        </w:r>
        <w:r>
          <w:rPr>
            <w:noProof/>
          </w:rPr>
          <w:tab/>
        </w:r>
        <w:r>
          <w:rPr>
            <w:noProof/>
          </w:rPr>
          <w:fldChar w:fldCharType="begin"/>
        </w:r>
        <w:r>
          <w:rPr>
            <w:noProof/>
          </w:rPr>
          <w:instrText xml:space="preserve"> PAGEREF _Toc9083380 \h </w:instrText>
        </w:r>
        <w:r>
          <w:rPr>
            <w:noProof/>
          </w:rPr>
        </w:r>
        <w:r>
          <w:rPr>
            <w:noProof/>
          </w:rPr>
          <w:fldChar w:fldCharType="separate"/>
        </w:r>
        <w:r>
          <w:rPr>
            <w:noProof/>
          </w:rPr>
          <w:t>2</w:t>
        </w:r>
        <w:r>
          <w:rPr>
            <w:noProof/>
          </w:rPr>
          <w:fldChar w:fldCharType="end"/>
        </w:r>
      </w:hyperlink>
    </w:p>
    <w:p w:rsidR="00585002" w:rsidRDefault="00585002">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083381" w:history="1">
        <w:r w:rsidRPr="00A87682">
          <w:rPr>
            <w:rStyle w:val="ac"/>
            <w:noProof/>
          </w:rPr>
          <w:t xml:space="preserve">1.1 </w:t>
        </w:r>
        <w:r w:rsidRPr="00A87682">
          <w:rPr>
            <w:rStyle w:val="ac"/>
            <w:noProof/>
          </w:rPr>
          <w:t>研究背景和意义</w:t>
        </w:r>
        <w:r>
          <w:rPr>
            <w:noProof/>
          </w:rPr>
          <w:tab/>
        </w:r>
        <w:r>
          <w:rPr>
            <w:noProof/>
          </w:rPr>
          <w:fldChar w:fldCharType="begin"/>
        </w:r>
        <w:r>
          <w:rPr>
            <w:noProof/>
          </w:rPr>
          <w:instrText xml:space="preserve"> PAGEREF _Toc9083381 \h </w:instrText>
        </w:r>
        <w:r>
          <w:rPr>
            <w:noProof/>
          </w:rPr>
        </w:r>
        <w:r>
          <w:rPr>
            <w:noProof/>
          </w:rPr>
          <w:fldChar w:fldCharType="separate"/>
        </w:r>
        <w:r>
          <w:rPr>
            <w:noProof/>
          </w:rPr>
          <w:t>2</w:t>
        </w:r>
        <w:r>
          <w:rPr>
            <w:noProof/>
          </w:rPr>
          <w:fldChar w:fldCharType="end"/>
        </w:r>
      </w:hyperlink>
    </w:p>
    <w:p w:rsidR="00585002" w:rsidRDefault="00585002">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083382" w:history="1">
        <w:r w:rsidRPr="00A87682">
          <w:rPr>
            <w:rStyle w:val="ac"/>
            <w:noProof/>
          </w:rPr>
          <w:t xml:space="preserve">1.2 </w:t>
        </w:r>
        <w:r w:rsidRPr="00A87682">
          <w:rPr>
            <w:rStyle w:val="ac"/>
            <w:noProof/>
          </w:rPr>
          <w:t>设计目标</w:t>
        </w:r>
        <w:r>
          <w:rPr>
            <w:noProof/>
          </w:rPr>
          <w:tab/>
        </w:r>
        <w:r>
          <w:rPr>
            <w:noProof/>
          </w:rPr>
          <w:fldChar w:fldCharType="begin"/>
        </w:r>
        <w:r>
          <w:rPr>
            <w:noProof/>
          </w:rPr>
          <w:instrText xml:space="preserve"> PAGEREF _Toc9083382 \h </w:instrText>
        </w:r>
        <w:r>
          <w:rPr>
            <w:noProof/>
          </w:rPr>
        </w:r>
        <w:r>
          <w:rPr>
            <w:noProof/>
          </w:rPr>
          <w:fldChar w:fldCharType="separate"/>
        </w:r>
        <w:r>
          <w:rPr>
            <w:noProof/>
          </w:rPr>
          <w:t>2</w:t>
        </w:r>
        <w:r>
          <w:rPr>
            <w:noProof/>
          </w:rPr>
          <w:fldChar w:fldCharType="end"/>
        </w:r>
      </w:hyperlink>
    </w:p>
    <w:p w:rsidR="00585002" w:rsidRDefault="00585002">
      <w:pPr>
        <w:pStyle w:val="TOC1"/>
        <w:tabs>
          <w:tab w:val="right" w:leader="dot" w:pos="8721"/>
        </w:tabs>
        <w:ind w:firstLine="480"/>
        <w:rPr>
          <w:rFonts w:asciiTheme="minorHAnsi" w:eastAsiaTheme="minorEastAsia" w:hAnsiTheme="minorHAnsi" w:cstheme="minorBidi"/>
          <w:noProof/>
          <w:spacing w:val="0"/>
          <w:sz w:val="21"/>
          <w:szCs w:val="22"/>
        </w:rPr>
      </w:pPr>
      <w:hyperlink w:anchor="_Toc9083383" w:history="1">
        <w:r w:rsidRPr="00A87682">
          <w:rPr>
            <w:rStyle w:val="ac"/>
            <w:noProof/>
          </w:rPr>
          <w:t>第二章</w:t>
        </w:r>
        <w:r w:rsidRPr="00A87682">
          <w:rPr>
            <w:rStyle w:val="ac"/>
            <w:noProof/>
          </w:rPr>
          <w:t xml:space="preserve"> </w:t>
        </w:r>
        <w:r w:rsidRPr="00A87682">
          <w:rPr>
            <w:rStyle w:val="ac"/>
            <w:noProof/>
          </w:rPr>
          <w:t>硬件与软件</w:t>
        </w:r>
        <w:r>
          <w:rPr>
            <w:noProof/>
          </w:rPr>
          <w:tab/>
        </w:r>
        <w:r>
          <w:rPr>
            <w:noProof/>
          </w:rPr>
          <w:fldChar w:fldCharType="begin"/>
        </w:r>
        <w:r>
          <w:rPr>
            <w:noProof/>
          </w:rPr>
          <w:instrText xml:space="preserve"> PAGEREF _Toc9083383 \h </w:instrText>
        </w:r>
        <w:r>
          <w:rPr>
            <w:noProof/>
          </w:rPr>
        </w:r>
        <w:r>
          <w:rPr>
            <w:noProof/>
          </w:rPr>
          <w:fldChar w:fldCharType="separate"/>
        </w:r>
        <w:r>
          <w:rPr>
            <w:noProof/>
          </w:rPr>
          <w:t>3</w:t>
        </w:r>
        <w:r>
          <w:rPr>
            <w:noProof/>
          </w:rPr>
          <w:fldChar w:fldCharType="end"/>
        </w:r>
      </w:hyperlink>
    </w:p>
    <w:p w:rsidR="00585002" w:rsidRDefault="00585002">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083384" w:history="1">
        <w:r w:rsidRPr="00A87682">
          <w:rPr>
            <w:rStyle w:val="ac"/>
            <w:noProof/>
          </w:rPr>
          <w:t xml:space="preserve">2.1 </w:t>
        </w:r>
        <w:r w:rsidRPr="00A87682">
          <w:rPr>
            <w:rStyle w:val="ac"/>
            <w:noProof/>
          </w:rPr>
          <w:t>硬件平台</w:t>
        </w:r>
        <w:r>
          <w:rPr>
            <w:noProof/>
          </w:rPr>
          <w:tab/>
        </w:r>
        <w:r>
          <w:rPr>
            <w:noProof/>
          </w:rPr>
          <w:fldChar w:fldCharType="begin"/>
        </w:r>
        <w:r>
          <w:rPr>
            <w:noProof/>
          </w:rPr>
          <w:instrText xml:space="preserve"> PAGEREF _Toc9083384 \h </w:instrText>
        </w:r>
        <w:r>
          <w:rPr>
            <w:noProof/>
          </w:rPr>
        </w:r>
        <w:r>
          <w:rPr>
            <w:noProof/>
          </w:rPr>
          <w:fldChar w:fldCharType="separate"/>
        </w:r>
        <w:r>
          <w:rPr>
            <w:noProof/>
          </w:rPr>
          <w:t>3</w:t>
        </w:r>
        <w:r>
          <w:rPr>
            <w:noProof/>
          </w:rPr>
          <w:fldChar w:fldCharType="end"/>
        </w:r>
      </w:hyperlink>
    </w:p>
    <w:p w:rsidR="00585002" w:rsidRDefault="00585002">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083385" w:history="1">
        <w:r w:rsidRPr="00A87682">
          <w:rPr>
            <w:rStyle w:val="ac"/>
            <w:noProof/>
          </w:rPr>
          <w:t xml:space="preserve">2.2 </w:t>
        </w:r>
        <w:r w:rsidRPr="00A87682">
          <w:rPr>
            <w:rStyle w:val="ac"/>
            <w:noProof/>
          </w:rPr>
          <w:t>软件框架</w:t>
        </w:r>
        <w:r>
          <w:rPr>
            <w:noProof/>
          </w:rPr>
          <w:tab/>
        </w:r>
        <w:r>
          <w:rPr>
            <w:noProof/>
          </w:rPr>
          <w:fldChar w:fldCharType="begin"/>
        </w:r>
        <w:r>
          <w:rPr>
            <w:noProof/>
          </w:rPr>
          <w:instrText xml:space="preserve"> PAGEREF _Toc9083385 \h </w:instrText>
        </w:r>
        <w:r>
          <w:rPr>
            <w:noProof/>
          </w:rPr>
        </w:r>
        <w:r>
          <w:rPr>
            <w:noProof/>
          </w:rPr>
          <w:fldChar w:fldCharType="separate"/>
        </w:r>
        <w:r>
          <w:rPr>
            <w:noProof/>
          </w:rPr>
          <w:t>3</w:t>
        </w:r>
        <w:r>
          <w:rPr>
            <w:noProof/>
          </w:rPr>
          <w:fldChar w:fldCharType="end"/>
        </w:r>
      </w:hyperlink>
    </w:p>
    <w:p w:rsidR="00585002" w:rsidRDefault="00585002">
      <w:pPr>
        <w:pStyle w:val="TOC1"/>
        <w:tabs>
          <w:tab w:val="right" w:leader="dot" w:pos="8721"/>
        </w:tabs>
        <w:ind w:firstLine="480"/>
        <w:rPr>
          <w:rFonts w:asciiTheme="minorHAnsi" w:eastAsiaTheme="minorEastAsia" w:hAnsiTheme="minorHAnsi" w:cstheme="minorBidi"/>
          <w:noProof/>
          <w:spacing w:val="0"/>
          <w:sz w:val="21"/>
          <w:szCs w:val="22"/>
        </w:rPr>
      </w:pPr>
      <w:hyperlink w:anchor="_Toc9083386" w:history="1">
        <w:r w:rsidRPr="00A87682">
          <w:rPr>
            <w:rStyle w:val="ac"/>
            <w:noProof/>
          </w:rPr>
          <w:t>第三章</w:t>
        </w:r>
        <w:r w:rsidRPr="00A87682">
          <w:rPr>
            <w:rStyle w:val="ac"/>
            <w:noProof/>
          </w:rPr>
          <w:t xml:space="preserve"> </w:t>
        </w:r>
        <w:r w:rsidRPr="00A87682">
          <w:rPr>
            <w:rStyle w:val="ac"/>
            <w:noProof/>
          </w:rPr>
          <w:t>开发环境搭建</w:t>
        </w:r>
        <w:r>
          <w:rPr>
            <w:noProof/>
          </w:rPr>
          <w:tab/>
        </w:r>
        <w:r>
          <w:rPr>
            <w:noProof/>
          </w:rPr>
          <w:fldChar w:fldCharType="begin"/>
        </w:r>
        <w:r>
          <w:rPr>
            <w:noProof/>
          </w:rPr>
          <w:instrText xml:space="preserve"> PAGEREF _Toc9083386 \h </w:instrText>
        </w:r>
        <w:r>
          <w:rPr>
            <w:noProof/>
          </w:rPr>
        </w:r>
        <w:r>
          <w:rPr>
            <w:noProof/>
          </w:rPr>
          <w:fldChar w:fldCharType="separate"/>
        </w:r>
        <w:r>
          <w:rPr>
            <w:noProof/>
          </w:rPr>
          <w:t>4</w:t>
        </w:r>
        <w:r>
          <w:rPr>
            <w:noProof/>
          </w:rPr>
          <w:fldChar w:fldCharType="end"/>
        </w:r>
      </w:hyperlink>
    </w:p>
    <w:p w:rsidR="00585002" w:rsidRDefault="00585002">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083387" w:history="1">
        <w:r w:rsidRPr="00A87682">
          <w:rPr>
            <w:rStyle w:val="ac"/>
            <w:noProof/>
          </w:rPr>
          <w:t xml:space="preserve">3.1 </w:t>
        </w:r>
        <w:r w:rsidRPr="00A87682">
          <w:rPr>
            <w:rStyle w:val="ac"/>
            <w:noProof/>
          </w:rPr>
          <w:t>启动镜像制作</w:t>
        </w:r>
        <w:r>
          <w:rPr>
            <w:noProof/>
          </w:rPr>
          <w:tab/>
        </w:r>
        <w:r>
          <w:rPr>
            <w:noProof/>
          </w:rPr>
          <w:fldChar w:fldCharType="begin"/>
        </w:r>
        <w:r>
          <w:rPr>
            <w:noProof/>
          </w:rPr>
          <w:instrText xml:space="preserve"> PAGEREF _Toc9083387 \h </w:instrText>
        </w:r>
        <w:r>
          <w:rPr>
            <w:noProof/>
          </w:rPr>
        </w:r>
        <w:r>
          <w:rPr>
            <w:noProof/>
          </w:rPr>
          <w:fldChar w:fldCharType="separate"/>
        </w:r>
        <w:r>
          <w:rPr>
            <w:noProof/>
          </w:rPr>
          <w:t>4</w:t>
        </w:r>
        <w:r>
          <w:rPr>
            <w:noProof/>
          </w:rPr>
          <w:fldChar w:fldCharType="end"/>
        </w:r>
      </w:hyperlink>
    </w:p>
    <w:p w:rsidR="00585002" w:rsidRDefault="00585002">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083388" w:history="1">
        <w:r w:rsidRPr="00A87682">
          <w:rPr>
            <w:rStyle w:val="ac"/>
            <w:noProof/>
          </w:rPr>
          <w:t>3.2 USB</w:t>
        </w:r>
        <w:r w:rsidRPr="00A87682">
          <w:rPr>
            <w:rStyle w:val="ac"/>
            <w:noProof/>
          </w:rPr>
          <w:t>下载驱动</w:t>
        </w:r>
        <w:r>
          <w:rPr>
            <w:noProof/>
          </w:rPr>
          <w:tab/>
        </w:r>
        <w:r>
          <w:rPr>
            <w:noProof/>
          </w:rPr>
          <w:fldChar w:fldCharType="begin"/>
        </w:r>
        <w:r>
          <w:rPr>
            <w:noProof/>
          </w:rPr>
          <w:instrText xml:space="preserve"> PAGEREF _Toc9083388 \h </w:instrText>
        </w:r>
        <w:r>
          <w:rPr>
            <w:noProof/>
          </w:rPr>
        </w:r>
        <w:r>
          <w:rPr>
            <w:noProof/>
          </w:rPr>
          <w:fldChar w:fldCharType="separate"/>
        </w:r>
        <w:r>
          <w:rPr>
            <w:noProof/>
          </w:rPr>
          <w:t>4</w:t>
        </w:r>
        <w:r>
          <w:rPr>
            <w:noProof/>
          </w:rPr>
          <w:fldChar w:fldCharType="end"/>
        </w:r>
      </w:hyperlink>
    </w:p>
    <w:p w:rsidR="00585002" w:rsidRDefault="00585002">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083389" w:history="1">
        <w:r w:rsidRPr="00A87682">
          <w:rPr>
            <w:rStyle w:val="ac"/>
            <w:noProof/>
          </w:rPr>
          <w:t xml:space="preserve">3.3 </w:t>
        </w:r>
        <w:r w:rsidRPr="00A87682">
          <w:rPr>
            <w:rStyle w:val="ac"/>
            <w:noProof/>
          </w:rPr>
          <w:t>启动代码</w:t>
        </w:r>
        <w:r>
          <w:rPr>
            <w:noProof/>
          </w:rPr>
          <w:tab/>
        </w:r>
        <w:r>
          <w:rPr>
            <w:noProof/>
          </w:rPr>
          <w:fldChar w:fldCharType="begin"/>
        </w:r>
        <w:r>
          <w:rPr>
            <w:noProof/>
          </w:rPr>
          <w:instrText xml:space="preserve"> PAGEREF _Toc9083389 \h </w:instrText>
        </w:r>
        <w:r>
          <w:rPr>
            <w:noProof/>
          </w:rPr>
        </w:r>
        <w:r>
          <w:rPr>
            <w:noProof/>
          </w:rPr>
          <w:fldChar w:fldCharType="separate"/>
        </w:r>
        <w:r>
          <w:rPr>
            <w:noProof/>
          </w:rPr>
          <w:t>4</w:t>
        </w:r>
        <w:r>
          <w:rPr>
            <w:noProof/>
          </w:rPr>
          <w:fldChar w:fldCharType="end"/>
        </w:r>
      </w:hyperlink>
    </w:p>
    <w:p w:rsidR="00585002" w:rsidRDefault="00585002">
      <w:pPr>
        <w:pStyle w:val="TOC1"/>
        <w:tabs>
          <w:tab w:val="right" w:leader="dot" w:pos="8721"/>
        </w:tabs>
        <w:ind w:firstLine="480"/>
        <w:rPr>
          <w:rFonts w:asciiTheme="minorHAnsi" w:eastAsiaTheme="minorEastAsia" w:hAnsiTheme="minorHAnsi" w:cstheme="minorBidi"/>
          <w:noProof/>
          <w:spacing w:val="0"/>
          <w:sz w:val="21"/>
          <w:szCs w:val="22"/>
        </w:rPr>
      </w:pPr>
      <w:hyperlink w:anchor="_Toc9083390" w:history="1">
        <w:r w:rsidRPr="00A87682">
          <w:rPr>
            <w:rStyle w:val="ac"/>
            <w:noProof/>
          </w:rPr>
          <w:t>第四章</w:t>
        </w:r>
        <w:r w:rsidRPr="00A87682">
          <w:rPr>
            <w:rStyle w:val="ac"/>
            <w:noProof/>
          </w:rPr>
          <w:t xml:space="preserve"> </w:t>
        </w:r>
        <w:r w:rsidRPr="00A87682">
          <w:rPr>
            <w:rStyle w:val="ac"/>
            <w:noProof/>
          </w:rPr>
          <w:t>功能模块设计</w:t>
        </w:r>
        <w:r>
          <w:rPr>
            <w:noProof/>
          </w:rPr>
          <w:tab/>
        </w:r>
        <w:r>
          <w:rPr>
            <w:noProof/>
          </w:rPr>
          <w:fldChar w:fldCharType="begin"/>
        </w:r>
        <w:r>
          <w:rPr>
            <w:noProof/>
          </w:rPr>
          <w:instrText xml:space="preserve"> PAGEREF _Toc9083390 \h </w:instrText>
        </w:r>
        <w:r>
          <w:rPr>
            <w:noProof/>
          </w:rPr>
        </w:r>
        <w:r>
          <w:rPr>
            <w:noProof/>
          </w:rPr>
          <w:fldChar w:fldCharType="separate"/>
        </w:r>
        <w:r>
          <w:rPr>
            <w:noProof/>
          </w:rPr>
          <w:t>5</w:t>
        </w:r>
        <w:r>
          <w:rPr>
            <w:noProof/>
          </w:rPr>
          <w:fldChar w:fldCharType="end"/>
        </w:r>
      </w:hyperlink>
    </w:p>
    <w:p w:rsidR="00585002" w:rsidRDefault="00585002">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083391" w:history="1">
        <w:r w:rsidRPr="00A87682">
          <w:rPr>
            <w:rStyle w:val="ac"/>
            <w:noProof/>
          </w:rPr>
          <w:t xml:space="preserve">4.1 </w:t>
        </w:r>
        <w:r w:rsidRPr="00A87682">
          <w:rPr>
            <w:rStyle w:val="ac"/>
            <w:noProof/>
          </w:rPr>
          <w:t>内存管理</w:t>
        </w:r>
        <w:r>
          <w:rPr>
            <w:noProof/>
          </w:rPr>
          <w:tab/>
        </w:r>
        <w:r>
          <w:rPr>
            <w:noProof/>
          </w:rPr>
          <w:fldChar w:fldCharType="begin"/>
        </w:r>
        <w:r>
          <w:rPr>
            <w:noProof/>
          </w:rPr>
          <w:instrText xml:space="preserve"> PAGEREF _Toc9083391 \h </w:instrText>
        </w:r>
        <w:r>
          <w:rPr>
            <w:noProof/>
          </w:rPr>
        </w:r>
        <w:r>
          <w:rPr>
            <w:noProof/>
          </w:rPr>
          <w:fldChar w:fldCharType="separate"/>
        </w:r>
        <w:r>
          <w:rPr>
            <w:noProof/>
          </w:rPr>
          <w:t>5</w:t>
        </w:r>
        <w:r>
          <w:rPr>
            <w:noProof/>
          </w:rPr>
          <w:fldChar w:fldCharType="end"/>
        </w:r>
      </w:hyperlink>
    </w:p>
    <w:p w:rsidR="00585002" w:rsidRDefault="00585002">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083392" w:history="1">
        <w:r w:rsidRPr="00A87682">
          <w:rPr>
            <w:rStyle w:val="ac"/>
            <w:noProof/>
          </w:rPr>
          <w:t xml:space="preserve">4.2 </w:t>
        </w:r>
        <w:r w:rsidRPr="00A87682">
          <w:rPr>
            <w:rStyle w:val="ac"/>
            <w:noProof/>
          </w:rPr>
          <w:t>中断管理</w:t>
        </w:r>
        <w:r>
          <w:rPr>
            <w:noProof/>
          </w:rPr>
          <w:tab/>
        </w:r>
        <w:r>
          <w:rPr>
            <w:noProof/>
          </w:rPr>
          <w:fldChar w:fldCharType="begin"/>
        </w:r>
        <w:r>
          <w:rPr>
            <w:noProof/>
          </w:rPr>
          <w:instrText xml:space="preserve"> PAGEREF _Toc9083392 \h </w:instrText>
        </w:r>
        <w:r>
          <w:rPr>
            <w:noProof/>
          </w:rPr>
        </w:r>
        <w:r>
          <w:rPr>
            <w:noProof/>
          </w:rPr>
          <w:fldChar w:fldCharType="separate"/>
        </w:r>
        <w:r>
          <w:rPr>
            <w:noProof/>
          </w:rPr>
          <w:t>5</w:t>
        </w:r>
        <w:r>
          <w:rPr>
            <w:noProof/>
          </w:rPr>
          <w:fldChar w:fldCharType="end"/>
        </w:r>
      </w:hyperlink>
    </w:p>
    <w:p w:rsidR="00585002" w:rsidRDefault="00585002">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083393" w:history="1">
        <w:r w:rsidRPr="00A87682">
          <w:rPr>
            <w:rStyle w:val="ac"/>
            <w:noProof/>
          </w:rPr>
          <w:t xml:space="preserve">4.3 </w:t>
        </w:r>
        <w:r w:rsidRPr="00A87682">
          <w:rPr>
            <w:rStyle w:val="ac"/>
            <w:noProof/>
          </w:rPr>
          <w:t>设备管理</w:t>
        </w:r>
        <w:r>
          <w:rPr>
            <w:noProof/>
          </w:rPr>
          <w:tab/>
        </w:r>
        <w:r>
          <w:rPr>
            <w:noProof/>
          </w:rPr>
          <w:fldChar w:fldCharType="begin"/>
        </w:r>
        <w:r>
          <w:rPr>
            <w:noProof/>
          </w:rPr>
          <w:instrText xml:space="preserve"> PAGEREF _Toc9083393 \h </w:instrText>
        </w:r>
        <w:r>
          <w:rPr>
            <w:noProof/>
          </w:rPr>
        </w:r>
        <w:r>
          <w:rPr>
            <w:noProof/>
          </w:rPr>
          <w:fldChar w:fldCharType="separate"/>
        </w:r>
        <w:r>
          <w:rPr>
            <w:noProof/>
          </w:rPr>
          <w:t>5</w:t>
        </w:r>
        <w:r>
          <w:rPr>
            <w:noProof/>
          </w:rPr>
          <w:fldChar w:fldCharType="end"/>
        </w:r>
      </w:hyperlink>
    </w:p>
    <w:p w:rsidR="00585002" w:rsidRDefault="00585002">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083394" w:history="1">
        <w:r w:rsidRPr="00A87682">
          <w:rPr>
            <w:rStyle w:val="ac"/>
            <w:noProof/>
          </w:rPr>
          <w:t xml:space="preserve">4.4 </w:t>
        </w:r>
        <w:r w:rsidRPr="00A87682">
          <w:rPr>
            <w:rStyle w:val="ac"/>
            <w:noProof/>
          </w:rPr>
          <w:t>文件系统</w:t>
        </w:r>
        <w:r>
          <w:rPr>
            <w:noProof/>
          </w:rPr>
          <w:tab/>
        </w:r>
        <w:r>
          <w:rPr>
            <w:noProof/>
          </w:rPr>
          <w:fldChar w:fldCharType="begin"/>
        </w:r>
        <w:r>
          <w:rPr>
            <w:noProof/>
          </w:rPr>
          <w:instrText xml:space="preserve"> PAGEREF _Toc9083394 \h </w:instrText>
        </w:r>
        <w:r>
          <w:rPr>
            <w:noProof/>
          </w:rPr>
        </w:r>
        <w:r>
          <w:rPr>
            <w:noProof/>
          </w:rPr>
          <w:fldChar w:fldCharType="separate"/>
        </w:r>
        <w:r>
          <w:rPr>
            <w:noProof/>
          </w:rPr>
          <w:t>5</w:t>
        </w:r>
        <w:r>
          <w:rPr>
            <w:noProof/>
          </w:rPr>
          <w:fldChar w:fldCharType="end"/>
        </w:r>
      </w:hyperlink>
    </w:p>
    <w:p w:rsidR="00585002" w:rsidRDefault="00585002">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083395" w:history="1">
        <w:r w:rsidRPr="00A87682">
          <w:rPr>
            <w:rStyle w:val="ac"/>
            <w:noProof/>
          </w:rPr>
          <w:t xml:space="preserve">4.5 </w:t>
        </w:r>
        <w:r w:rsidRPr="00A87682">
          <w:rPr>
            <w:rStyle w:val="ac"/>
            <w:noProof/>
          </w:rPr>
          <w:t>系统调用</w:t>
        </w:r>
        <w:r>
          <w:rPr>
            <w:noProof/>
          </w:rPr>
          <w:tab/>
        </w:r>
        <w:r>
          <w:rPr>
            <w:noProof/>
          </w:rPr>
          <w:fldChar w:fldCharType="begin"/>
        </w:r>
        <w:r>
          <w:rPr>
            <w:noProof/>
          </w:rPr>
          <w:instrText xml:space="preserve"> PAGEREF _Toc9083395 \h </w:instrText>
        </w:r>
        <w:r>
          <w:rPr>
            <w:noProof/>
          </w:rPr>
        </w:r>
        <w:r>
          <w:rPr>
            <w:noProof/>
          </w:rPr>
          <w:fldChar w:fldCharType="separate"/>
        </w:r>
        <w:r>
          <w:rPr>
            <w:noProof/>
          </w:rPr>
          <w:t>5</w:t>
        </w:r>
        <w:r>
          <w:rPr>
            <w:noProof/>
          </w:rPr>
          <w:fldChar w:fldCharType="end"/>
        </w:r>
      </w:hyperlink>
    </w:p>
    <w:p w:rsidR="00585002" w:rsidRDefault="00585002">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083396" w:history="1">
        <w:r w:rsidRPr="00A87682">
          <w:rPr>
            <w:rStyle w:val="ac"/>
            <w:noProof/>
          </w:rPr>
          <w:t xml:space="preserve">4.6 </w:t>
        </w:r>
        <w:r w:rsidRPr="00A87682">
          <w:rPr>
            <w:rStyle w:val="ac"/>
            <w:noProof/>
          </w:rPr>
          <w:t>任务管理</w:t>
        </w:r>
        <w:r>
          <w:rPr>
            <w:noProof/>
          </w:rPr>
          <w:tab/>
        </w:r>
        <w:r>
          <w:rPr>
            <w:noProof/>
          </w:rPr>
          <w:fldChar w:fldCharType="begin"/>
        </w:r>
        <w:r>
          <w:rPr>
            <w:noProof/>
          </w:rPr>
          <w:instrText xml:space="preserve"> PAGEREF _Toc9083396 \h </w:instrText>
        </w:r>
        <w:r>
          <w:rPr>
            <w:noProof/>
          </w:rPr>
        </w:r>
        <w:r>
          <w:rPr>
            <w:noProof/>
          </w:rPr>
          <w:fldChar w:fldCharType="separate"/>
        </w:r>
        <w:r>
          <w:rPr>
            <w:noProof/>
          </w:rPr>
          <w:t>5</w:t>
        </w:r>
        <w:r>
          <w:rPr>
            <w:noProof/>
          </w:rPr>
          <w:fldChar w:fldCharType="end"/>
        </w:r>
      </w:hyperlink>
    </w:p>
    <w:p w:rsidR="00585002" w:rsidRDefault="00585002">
      <w:pPr>
        <w:pStyle w:val="TOC1"/>
        <w:tabs>
          <w:tab w:val="right" w:leader="dot" w:pos="8721"/>
        </w:tabs>
        <w:ind w:firstLine="480"/>
        <w:rPr>
          <w:rFonts w:asciiTheme="minorHAnsi" w:eastAsiaTheme="minorEastAsia" w:hAnsiTheme="minorHAnsi" w:cstheme="minorBidi"/>
          <w:noProof/>
          <w:spacing w:val="0"/>
          <w:sz w:val="21"/>
          <w:szCs w:val="22"/>
        </w:rPr>
      </w:pPr>
      <w:hyperlink w:anchor="_Toc9083397" w:history="1">
        <w:r w:rsidRPr="00A87682">
          <w:rPr>
            <w:rStyle w:val="ac"/>
            <w:noProof/>
          </w:rPr>
          <w:t>第五章</w:t>
        </w:r>
        <w:r w:rsidRPr="00A87682">
          <w:rPr>
            <w:rStyle w:val="ac"/>
            <w:noProof/>
          </w:rPr>
          <w:t xml:space="preserve"> </w:t>
        </w:r>
        <w:r w:rsidRPr="00A87682">
          <w:rPr>
            <w:rStyle w:val="ac"/>
            <w:noProof/>
          </w:rPr>
          <w:t>接口和性能测试</w:t>
        </w:r>
        <w:r>
          <w:rPr>
            <w:noProof/>
          </w:rPr>
          <w:tab/>
        </w:r>
        <w:r>
          <w:rPr>
            <w:noProof/>
          </w:rPr>
          <w:fldChar w:fldCharType="begin"/>
        </w:r>
        <w:r>
          <w:rPr>
            <w:noProof/>
          </w:rPr>
          <w:instrText xml:space="preserve"> PAGEREF _Toc9083397 \h </w:instrText>
        </w:r>
        <w:r>
          <w:rPr>
            <w:noProof/>
          </w:rPr>
        </w:r>
        <w:r>
          <w:rPr>
            <w:noProof/>
          </w:rPr>
          <w:fldChar w:fldCharType="separate"/>
        </w:r>
        <w:r>
          <w:rPr>
            <w:noProof/>
          </w:rPr>
          <w:t>6</w:t>
        </w:r>
        <w:r>
          <w:rPr>
            <w:noProof/>
          </w:rPr>
          <w:fldChar w:fldCharType="end"/>
        </w:r>
      </w:hyperlink>
    </w:p>
    <w:p w:rsidR="00585002" w:rsidRDefault="00585002">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083398" w:history="1">
        <w:r w:rsidRPr="00A87682">
          <w:rPr>
            <w:rStyle w:val="ac"/>
            <w:noProof/>
          </w:rPr>
          <w:t xml:space="preserve">5.1 </w:t>
        </w:r>
        <w:r w:rsidRPr="00A87682">
          <w:rPr>
            <w:rStyle w:val="ac"/>
            <w:noProof/>
          </w:rPr>
          <w:t>接口测试</w:t>
        </w:r>
        <w:r>
          <w:rPr>
            <w:noProof/>
          </w:rPr>
          <w:tab/>
        </w:r>
        <w:r>
          <w:rPr>
            <w:noProof/>
          </w:rPr>
          <w:fldChar w:fldCharType="begin"/>
        </w:r>
        <w:r>
          <w:rPr>
            <w:noProof/>
          </w:rPr>
          <w:instrText xml:space="preserve"> PAGEREF _Toc9083398 \h </w:instrText>
        </w:r>
        <w:r>
          <w:rPr>
            <w:noProof/>
          </w:rPr>
        </w:r>
        <w:r>
          <w:rPr>
            <w:noProof/>
          </w:rPr>
          <w:fldChar w:fldCharType="separate"/>
        </w:r>
        <w:r>
          <w:rPr>
            <w:noProof/>
          </w:rPr>
          <w:t>6</w:t>
        </w:r>
        <w:r>
          <w:rPr>
            <w:noProof/>
          </w:rPr>
          <w:fldChar w:fldCharType="end"/>
        </w:r>
      </w:hyperlink>
    </w:p>
    <w:p w:rsidR="00585002" w:rsidRDefault="00585002">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083399" w:history="1">
        <w:r w:rsidRPr="00A87682">
          <w:rPr>
            <w:rStyle w:val="ac"/>
            <w:noProof/>
          </w:rPr>
          <w:t xml:space="preserve">5.2 </w:t>
        </w:r>
        <w:r w:rsidRPr="00A87682">
          <w:rPr>
            <w:rStyle w:val="ac"/>
            <w:noProof/>
          </w:rPr>
          <w:t>性能测试</w:t>
        </w:r>
        <w:r>
          <w:rPr>
            <w:noProof/>
          </w:rPr>
          <w:tab/>
        </w:r>
        <w:r>
          <w:rPr>
            <w:noProof/>
          </w:rPr>
          <w:fldChar w:fldCharType="begin"/>
        </w:r>
        <w:r>
          <w:rPr>
            <w:noProof/>
          </w:rPr>
          <w:instrText xml:space="preserve"> PAGEREF _Toc9083399 \h </w:instrText>
        </w:r>
        <w:r>
          <w:rPr>
            <w:noProof/>
          </w:rPr>
        </w:r>
        <w:r>
          <w:rPr>
            <w:noProof/>
          </w:rPr>
          <w:fldChar w:fldCharType="separate"/>
        </w:r>
        <w:r>
          <w:rPr>
            <w:noProof/>
          </w:rPr>
          <w:t>6</w:t>
        </w:r>
        <w:r>
          <w:rPr>
            <w:noProof/>
          </w:rPr>
          <w:fldChar w:fldCharType="end"/>
        </w:r>
      </w:hyperlink>
    </w:p>
    <w:p w:rsidR="00585002" w:rsidRDefault="00585002">
      <w:pPr>
        <w:pStyle w:val="TOC1"/>
        <w:tabs>
          <w:tab w:val="right" w:leader="dot" w:pos="8721"/>
        </w:tabs>
        <w:ind w:firstLine="480"/>
        <w:rPr>
          <w:rFonts w:asciiTheme="minorHAnsi" w:eastAsiaTheme="minorEastAsia" w:hAnsiTheme="minorHAnsi" w:cstheme="minorBidi"/>
          <w:noProof/>
          <w:spacing w:val="0"/>
          <w:sz w:val="21"/>
          <w:szCs w:val="22"/>
        </w:rPr>
      </w:pPr>
      <w:hyperlink w:anchor="_Toc9083400" w:history="1">
        <w:r w:rsidRPr="00A87682">
          <w:rPr>
            <w:rStyle w:val="ac"/>
            <w:noProof/>
          </w:rPr>
          <w:t>参考文献</w:t>
        </w:r>
        <w:r>
          <w:rPr>
            <w:noProof/>
          </w:rPr>
          <w:tab/>
        </w:r>
        <w:r>
          <w:rPr>
            <w:noProof/>
          </w:rPr>
          <w:fldChar w:fldCharType="begin"/>
        </w:r>
        <w:r>
          <w:rPr>
            <w:noProof/>
          </w:rPr>
          <w:instrText xml:space="preserve"> PAGEREF _Toc9083400 \h </w:instrText>
        </w:r>
        <w:r>
          <w:rPr>
            <w:noProof/>
          </w:rPr>
        </w:r>
        <w:r>
          <w:rPr>
            <w:noProof/>
          </w:rPr>
          <w:fldChar w:fldCharType="separate"/>
        </w:r>
        <w:r>
          <w:rPr>
            <w:noProof/>
          </w:rPr>
          <w:t>7</w:t>
        </w:r>
        <w:r>
          <w:rPr>
            <w:noProof/>
          </w:rPr>
          <w:fldChar w:fldCharType="end"/>
        </w:r>
      </w:hyperlink>
    </w:p>
    <w:p w:rsidR="00585002" w:rsidRDefault="00585002">
      <w:pPr>
        <w:pStyle w:val="TOC1"/>
        <w:tabs>
          <w:tab w:val="right" w:leader="dot" w:pos="8721"/>
        </w:tabs>
        <w:ind w:firstLine="480"/>
        <w:rPr>
          <w:rFonts w:asciiTheme="minorHAnsi" w:eastAsiaTheme="minorEastAsia" w:hAnsiTheme="minorHAnsi" w:cstheme="minorBidi"/>
          <w:noProof/>
          <w:spacing w:val="0"/>
          <w:sz w:val="21"/>
          <w:szCs w:val="22"/>
        </w:rPr>
      </w:pPr>
      <w:hyperlink w:anchor="_Toc9083401" w:history="1">
        <w:r w:rsidRPr="00A87682">
          <w:rPr>
            <w:rStyle w:val="ac"/>
            <w:noProof/>
          </w:rPr>
          <w:t>附录：英文技术资料翻译</w:t>
        </w:r>
        <w:r>
          <w:rPr>
            <w:noProof/>
          </w:rPr>
          <w:tab/>
        </w:r>
        <w:r>
          <w:rPr>
            <w:noProof/>
          </w:rPr>
          <w:fldChar w:fldCharType="begin"/>
        </w:r>
        <w:r>
          <w:rPr>
            <w:noProof/>
          </w:rPr>
          <w:instrText xml:space="preserve"> PAGEREF _Toc9083401 \h </w:instrText>
        </w:r>
        <w:r>
          <w:rPr>
            <w:noProof/>
          </w:rPr>
        </w:r>
        <w:r>
          <w:rPr>
            <w:noProof/>
          </w:rPr>
          <w:fldChar w:fldCharType="separate"/>
        </w:r>
        <w:r>
          <w:rPr>
            <w:noProof/>
          </w:rPr>
          <w:t>8</w:t>
        </w:r>
        <w:r>
          <w:rPr>
            <w:noProof/>
          </w:rPr>
          <w:fldChar w:fldCharType="end"/>
        </w:r>
      </w:hyperlink>
    </w:p>
    <w:p w:rsidR="00381279" w:rsidRDefault="00D107A5">
      <w:pPr>
        <w:spacing w:line="240" w:lineRule="auto"/>
        <w:ind w:firstLineChars="0" w:firstLine="0"/>
        <w:rPr>
          <w:rStyle w:val="ac"/>
          <w:b/>
          <w:bCs/>
          <w:color w:val="auto"/>
          <w:u w:val="none"/>
        </w:rPr>
      </w:pPr>
      <w:r>
        <w:rPr>
          <w:rFonts w:hint="eastAsia"/>
          <w:bCs/>
        </w:rPr>
        <w:fldChar w:fldCharType="end"/>
      </w:r>
    </w:p>
    <w:p w:rsidR="00381279" w:rsidRDefault="00381279">
      <w:pPr>
        <w:ind w:firstLineChars="0" w:firstLine="0"/>
        <w:rPr>
          <w:rStyle w:val="ac"/>
          <w:b/>
          <w:bCs/>
          <w:color w:val="auto"/>
          <w:u w:val="none"/>
        </w:rPr>
      </w:pPr>
    </w:p>
    <w:p w:rsidR="00381279" w:rsidRDefault="00381279">
      <w:pPr>
        <w:spacing w:line="240" w:lineRule="auto"/>
        <w:ind w:firstLineChars="0" w:firstLine="0"/>
        <w:rPr>
          <w:rFonts w:ascii="黑体" w:eastAsia="黑体" w:hAnsi="黑体" w:cs="黑体"/>
          <w:sz w:val="32"/>
          <w:szCs w:val="32"/>
        </w:rPr>
      </w:pPr>
    </w:p>
    <w:p w:rsidR="00381279" w:rsidRDefault="00381279">
      <w:pPr>
        <w:ind w:firstLineChars="0" w:firstLine="0"/>
        <w:jc w:val="center"/>
        <w:rPr>
          <w:rFonts w:ascii="黑体" w:eastAsia="黑体" w:hAnsi="黑体" w:cs="黑体"/>
          <w:sz w:val="32"/>
          <w:szCs w:val="32"/>
        </w:rPr>
      </w:pPr>
    </w:p>
    <w:p w:rsidR="00381279" w:rsidRDefault="00381279">
      <w:pPr>
        <w:ind w:firstLineChars="0" w:firstLine="0"/>
        <w:jc w:val="center"/>
        <w:rPr>
          <w:rFonts w:ascii="黑体" w:eastAsia="黑体" w:hAnsi="黑体" w:cs="黑体"/>
          <w:sz w:val="32"/>
          <w:szCs w:val="32"/>
        </w:rPr>
      </w:pPr>
    </w:p>
    <w:p w:rsidR="00381279" w:rsidRDefault="00381279">
      <w:pPr>
        <w:ind w:firstLineChars="0" w:firstLine="0"/>
        <w:sectPr w:rsidR="00381279">
          <w:headerReference w:type="default" r:id="rId12"/>
          <w:footerReference w:type="default" r:id="rId13"/>
          <w:pgSz w:w="11906" w:h="16838"/>
          <w:pgMar w:top="1985" w:right="1474" w:bottom="1474" w:left="1701" w:header="1361" w:footer="1134" w:gutter="0"/>
          <w:cols w:space="720"/>
          <w:docGrid w:linePitch="312"/>
        </w:sectPr>
      </w:pPr>
    </w:p>
    <w:p w:rsidR="00585002" w:rsidRDefault="00D107A5" w:rsidP="00585002">
      <w:pPr>
        <w:pStyle w:val="1"/>
      </w:pPr>
      <w:bookmarkStart w:id="1" w:name="_Toc325380203"/>
      <w:bookmarkStart w:id="2" w:name="_Toc136707918"/>
      <w:bookmarkStart w:id="3" w:name="_Toc138407088"/>
      <w:bookmarkStart w:id="4" w:name="_Toc106551513"/>
      <w:bookmarkStart w:id="5" w:name="_Toc137541543"/>
      <w:bookmarkStart w:id="6" w:name="_Toc137540372"/>
      <w:bookmarkStart w:id="7" w:name="_Toc136972393"/>
      <w:bookmarkStart w:id="8" w:name="_Toc137542613"/>
      <w:bookmarkStart w:id="9" w:name="_Toc9083379"/>
      <w:r>
        <w:rPr>
          <w:rFonts w:hint="eastAsia"/>
        </w:rPr>
        <w:lastRenderedPageBreak/>
        <w:t>前言</w:t>
      </w:r>
      <w:bookmarkStart w:id="10" w:name="_Toc137542614"/>
      <w:bookmarkStart w:id="11" w:name="_Toc137541544"/>
      <w:bookmarkStart w:id="12" w:name="_Toc137540373"/>
      <w:bookmarkStart w:id="13" w:name="_Toc136707919"/>
      <w:bookmarkStart w:id="14" w:name="_Toc138407089"/>
      <w:bookmarkStart w:id="15" w:name="_Toc136972394"/>
      <w:bookmarkStart w:id="16" w:name="_Toc325380204"/>
      <w:bookmarkEnd w:id="1"/>
      <w:bookmarkEnd w:id="2"/>
      <w:bookmarkEnd w:id="3"/>
      <w:bookmarkEnd w:id="4"/>
      <w:bookmarkEnd w:id="5"/>
      <w:bookmarkEnd w:id="6"/>
      <w:bookmarkEnd w:id="7"/>
      <w:bookmarkEnd w:id="8"/>
      <w:bookmarkEnd w:id="9"/>
    </w:p>
    <w:p w:rsidR="00381279" w:rsidRDefault="00D107A5" w:rsidP="00585002">
      <w:pPr>
        <w:ind w:firstLine="592"/>
      </w:pPr>
      <w:r>
        <w:rPr>
          <w:rFonts w:hint="eastAsia"/>
        </w:rPr>
        <w:br w:type="page"/>
      </w:r>
    </w:p>
    <w:p w:rsidR="00381279" w:rsidRDefault="00D107A5">
      <w:pPr>
        <w:pStyle w:val="1"/>
      </w:pPr>
      <w:bookmarkStart w:id="17" w:name="_Toc9083380"/>
      <w:r>
        <w:rPr>
          <w:rFonts w:hint="eastAsia"/>
        </w:rPr>
        <w:lastRenderedPageBreak/>
        <w:t>第一章</w:t>
      </w:r>
      <w:r>
        <w:rPr>
          <w:rFonts w:hint="eastAsia"/>
        </w:rPr>
        <w:t xml:space="preserve"> </w:t>
      </w:r>
      <w:r>
        <w:rPr>
          <w:rFonts w:hint="eastAsia"/>
        </w:rPr>
        <w:t>绪论</w:t>
      </w:r>
      <w:bookmarkEnd w:id="16"/>
      <w:bookmarkEnd w:id="17"/>
    </w:p>
    <w:p w:rsidR="00381279" w:rsidRDefault="00D107A5">
      <w:pPr>
        <w:pStyle w:val="2"/>
        <w:rPr>
          <w:szCs w:val="24"/>
        </w:rPr>
      </w:pPr>
      <w:bookmarkStart w:id="18" w:name="_Toc325380205"/>
      <w:bookmarkStart w:id="19" w:name="_Toc9083381"/>
      <w:r>
        <w:rPr>
          <w:rFonts w:hint="eastAsia"/>
        </w:rPr>
        <w:t>1.1</w:t>
      </w:r>
      <w:bookmarkEnd w:id="10"/>
      <w:bookmarkEnd w:id="11"/>
      <w:bookmarkEnd w:id="12"/>
      <w:bookmarkEnd w:id="13"/>
      <w:bookmarkEnd w:id="14"/>
      <w:bookmarkEnd w:id="15"/>
      <w:r>
        <w:rPr>
          <w:rFonts w:hint="eastAsia"/>
        </w:rPr>
        <w:t xml:space="preserve"> </w:t>
      </w:r>
      <w:bookmarkEnd w:id="18"/>
      <w:r w:rsidR="00E033D1" w:rsidRPr="00E033D1">
        <w:rPr>
          <w:rFonts w:hint="eastAsia"/>
        </w:rPr>
        <w:t>研究背景和意义</w:t>
      </w:r>
      <w:bookmarkEnd w:id="19"/>
    </w:p>
    <w:p w:rsidR="00381279" w:rsidRDefault="00D107A5" w:rsidP="00F61B9F">
      <w:pPr>
        <w:pStyle w:val="2"/>
      </w:pPr>
      <w:bookmarkStart w:id="20" w:name="_Toc137540374"/>
      <w:bookmarkStart w:id="21" w:name="_Toc137541545"/>
      <w:bookmarkStart w:id="22" w:name="_Toc136972395"/>
      <w:bookmarkStart w:id="23" w:name="_Toc137542615"/>
      <w:bookmarkStart w:id="24" w:name="_Toc136707920"/>
      <w:bookmarkStart w:id="25" w:name="_Toc325380206"/>
      <w:bookmarkStart w:id="26" w:name="_Toc138407090"/>
      <w:bookmarkStart w:id="27" w:name="_Toc9083382"/>
      <w:r>
        <w:rPr>
          <w:rFonts w:hint="eastAsia"/>
        </w:rPr>
        <w:t xml:space="preserve">1.2 </w:t>
      </w:r>
      <w:r w:rsidR="00E033D1" w:rsidRPr="00E033D1">
        <w:rPr>
          <w:rFonts w:hint="eastAsia"/>
        </w:rPr>
        <w:t>设计目标</w:t>
      </w:r>
      <w:bookmarkEnd w:id="27"/>
      <w:r>
        <w:rPr>
          <w:rFonts w:hint="eastAsia"/>
        </w:rPr>
        <w:t xml:space="preserve"> </w:t>
      </w:r>
      <w:bookmarkStart w:id="28" w:name="_Hlk106550547"/>
      <w:bookmarkStart w:id="29" w:name="_Hlk106550546"/>
      <w:bookmarkStart w:id="30" w:name="_Toc106551514"/>
      <w:bookmarkStart w:id="31" w:name="_Toc136707923"/>
      <w:bookmarkStart w:id="32" w:name="_Toc137542620"/>
      <w:bookmarkStart w:id="33" w:name="_Toc137540379"/>
      <w:bookmarkStart w:id="34" w:name="_Toc138407093"/>
      <w:bookmarkStart w:id="35" w:name="_Toc137541550"/>
      <w:bookmarkStart w:id="36" w:name="_Toc136972400"/>
      <w:bookmarkStart w:id="37" w:name="_Toc325380208"/>
      <w:bookmarkEnd w:id="20"/>
      <w:bookmarkEnd w:id="21"/>
      <w:bookmarkEnd w:id="22"/>
      <w:bookmarkEnd w:id="23"/>
      <w:bookmarkEnd w:id="24"/>
      <w:bookmarkEnd w:id="25"/>
      <w:bookmarkEnd w:id="26"/>
      <w:r>
        <w:rPr>
          <w:rFonts w:hint="eastAsia"/>
        </w:rPr>
        <w:br w:type="page"/>
      </w:r>
    </w:p>
    <w:p w:rsidR="00381279" w:rsidRDefault="00D107A5">
      <w:pPr>
        <w:pStyle w:val="1"/>
      </w:pPr>
      <w:bookmarkStart w:id="38" w:name="_Toc9083383"/>
      <w:r>
        <w:rPr>
          <w:rFonts w:hint="eastAsia"/>
        </w:rPr>
        <w:lastRenderedPageBreak/>
        <w:t>第二章</w:t>
      </w:r>
      <w:bookmarkEnd w:id="28"/>
      <w:bookmarkEnd w:id="29"/>
      <w:bookmarkEnd w:id="30"/>
      <w:r>
        <w:rPr>
          <w:rFonts w:hint="eastAsia"/>
        </w:rPr>
        <w:t xml:space="preserve"> </w:t>
      </w:r>
      <w:bookmarkEnd w:id="31"/>
      <w:bookmarkEnd w:id="32"/>
      <w:bookmarkEnd w:id="33"/>
      <w:bookmarkEnd w:id="34"/>
      <w:bookmarkEnd w:id="35"/>
      <w:bookmarkEnd w:id="36"/>
      <w:bookmarkEnd w:id="37"/>
      <w:r w:rsidR="00E033D1" w:rsidRPr="00E033D1">
        <w:rPr>
          <w:rFonts w:hint="eastAsia"/>
        </w:rPr>
        <w:t>硬件与软件</w:t>
      </w:r>
      <w:bookmarkEnd w:id="38"/>
    </w:p>
    <w:p w:rsidR="00381279" w:rsidRDefault="00D107A5">
      <w:pPr>
        <w:pStyle w:val="2"/>
      </w:pPr>
      <w:bookmarkStart w:id="39" w:name="_Toc136707924"/>
      <w:bookmarkStart w:id="40" w:name="_Toc137541551"/>
      <w:bookmarkStart w:id="41" w:name="_Toc138407094"/>
      <w:bookmarkStart w:id="42" w:name="_Toc137542621"/>
      <w:bookmarkStart w:id="43" w:name="_Toc136972401"/>
      <w:bookmarkStart w:id="44" w:name="_Toc137540380"/>
      <w:bookmarkStart w:id="45" w:name="_Toc325380209"/>
      <w:bookmarkStart w:id="46" w:name="_Toc9083384"/>
      <w:r>
        <w:rPr>
          <w:rFonts w:hint="eastAsia"/>
        </w:rPr>
        <w:t>2.1</w:t>
      </w:r>
      <w:bookmarkEnd w:id="39"/>
      <w:bookmarkEnd w:id="40"/>
      <w:bookmarkEnd w:id="41"/>
      <w:bookmarkEnd w:id="42"/>
      <w:bookmarkEnd w:id="43"/>
      <w:bookmarkEnd w:id="44"/>
      <w:r>
        <w:rPr>
          <w:rFonts w:hint="eastAsia"/>
        </w:rPr>
        <w:t xml:space="preserve"> </w:t>
      </w:r>
      <w:bookmarkEnd w:id="45"/>
      <w:r w:rsidR="00E033D1" w:rsidRPr="00E033D1">
        <w:rPr>
          <w:rFonts w:hint="eastAsia"/>
        </w:rPr>
        <w:t>硬件平台</w:t>
      </w:r>
      <w:bookmarkEnd w:id="46"/>
    </w:p>
    <w:p w:rsidR="00381279" w:rsidRDefault="00D107A5">
      <w:pPr>
        <w:pStyle w:val="2"/>
      </w:pPr>
      <w:bookmarkStart w:id="47" w:name="_Toc137542622"/>
      <w:bookmarkStart w:id="48" w:name="_Toc137540381"/>
      <w:bookmarkStart w:id="49" w:name="_Toc136972402"/>
      <w:bookmarkStart w:id="50" w:name="_Toc137541552"/>
      <w:bookmarkStart w:id="51" w:name="_Toc137542348"/>
      <w:bookmarkStart w:id="52" w:name="_Toc138407095"/>
      <w:bookmarkStart w:id="53" w:name="_Toc136707925"/>
      <w:bookmarkStart w:id="54" w:name="_Toc325380210"/>
      <w:bookmarkStart w:id="55" w:name="_Toc9083385"/>
      <w:r>
        <w:rPr>
          <w:rFonts w:hint="eastAsia"/>
        </w:rPr>
        <w:t>2.2</w:t>
      </w:r>
      <w:bookmarkEnd w:id="47"/>
      <w:bookmarkEnd w:id="48"/>
      <w:bookmarkEnd w:id="49"/>
      <w:bookmarkEnd w:id="50"/>
      <w:bookmarkEnd w:id="51"/>
      <w:bookmarkEnd w:id="52"/>
      <w:bookmarkEnd w:id="53"/>
      <w:r>
        <w:rPr>
          <w:rFonts w:hint="eastAsia"/>
        </w:rPr>
        <w:t xml:space="preserve"> </w:t>
      </w:r>
      <w:bookmarkEnd w:id="54"/>
      <w:r w:rsidR="00E033D1" w:rsidRPr="00E033D1">
        <w:rPr>
          <w:rFonts w:hint="eastAsia"/>
        </w:rPr>
        <w:t>软件框架</w:t>
      </w:r>
      <w:bookmarkEnd w:id="55"/>
    </w:p>
    <w:p w:rsidR="00381279" w:rsidRDefault="00D107A5" w:rsidP="00E033D1">
      <w:pPr>
        <w:ind w:firstLineChars="0" w:firstLine="0"/>
      </w:pPr>
      <w:bookmarkStart w:id="56" w:name="_Toc136707928"/>
      <w:bookmarkStart w:id="57" w:name="_Toc138407098"/>
      <w:bookmarkStart w:id="58" w:name="_Toc137542625"/>
      <w:bookmarkStart w:id="59" w:name="_Toc137541555"/>
      <w:bookmarkStart w:id="60" w:name="_Toc137542351"/>
      <w:bookmarkStart w:id="61" w:name="_Toc136972406"/>
      <w:bookmarkStart w:id="62" w:name="_Toc137540384"/>
      <w:r>
        <w:rPr>
          <w:rFonts w:hint="eastAsia"/>
        </w:rPr>
        <w:br w:type="page"/>
      </w:r>
      <w:bookmarkStart w:id="63" w:name="_GoBack"/>
      <w:bookmarkEnd w:id="63"/>
    </w:p>
    <w:p w:rsidR="00381279" w:rsidRDefault="00D107A5" w:rsidP="00F61B9F">
      <w:pPr>
        <w:pStyle w:val="1"/>
      </w:pPr>
      <w:bookmarkStart w:id="64" w:name="_Toc325380214"/>
      <w:bookmarkStart w:id="65" w:name="_Toc9083386"/>
      <w:r>
        <w:rPr>
          <w:rFonts w:hint="eastAsia"/>
        </w:rPr>
        <w:lastRenderedPageBreak/>
        <w:t>第三章</w:t>
      </w:r>
      <w:r>
        <w:rPr>
          <w:rFonts w:hint="eastAsia"/>
        </w:rPr>
        <w:t xml:space="preserve"> </w:t>
      </w:r>
      <w:bookmarkEnd w:id="64"/>
      <w:r w:rsidR="00F61B9F" w:rsidRPr="00F61B9F">
        <w:rPr>
          <w:rFonts w:hint="eastAsia"/>
        </w:rPr>
        <w:t>开发环境搭建</w:t>
      </w:r>
      <w:bookmarkEnd w:id="65"/>
    </w:p>
    <w:p w:rsidR="00381279" w:rsidRDefault="00D107A5" w:rsidP="00F61B9F">
      <w:pPr>
        <w:pStyle w:val="2"/>
      </w:pPr>
      <w:bookmarkStart w:id="66" w:name="_Toc325380215"/>
      <w:bookmarkStart w:id="67" w:name="_Toc9083387"/>
      <w:r>
        <w:rPr>
          <w:rFonts w:hint="eastAsia"/>
        </w:rPr>
        <w:t>3.1</w:t>
      </w:r>
      <w:bookmarkEnd w:id="56"/>
      <w:r>
        <w:rPr>
          <w:rFonts w:hint="eastAsia"/>
        </w:rPr>
        <w:t xml:space="preserve"> </w:t>
      </w:r>
      <w:bookmarkEnd w:id="57"/>
      <w:bookmarkEnd w:id="58"/>
      <w:bookmarkEnd w:id="59"/>
      <w:bookmarkEnd w:id="60"/>
      <w:bookmarkEnd w:id="61"/>
      <w:bookmarkEnd w:id="62"/>
      <w:bookmarkEnd w:id="66"/>
      <w:r w:rsidR="00F61B9F" w:rsidRPr="00F61B9F">
        <w:rPr>
          <w:rFonts w:hint="eastAsia"/>
        </w:rPr>
        <w:t>启动镜像制作</w:t>
      </w:r>
      <w:bookmarkEnd w:id="67"/>
    </w:p>
    <w:p w:rsidR="00E033D1" w:rsidRDefault="00D107A5" w:rsidP="00E033D1">
      <w:pPr>
        <w:pStyle w:val="2"/>
      </w:pPr>
      <w:bookmarkStart w:id="68" w:name="_Toc137542626"/>
      <w:bookmarkStart w:id="69" w:name="_Toc138407099"/>
      <w:bookmarkStart w:id="70" w:name="_Toc137540385"/>
      <w:bookmarkStart w:id="71" w:name="_Toc137542352"/>
      <w:bookmarkStart w:id="72" w:name="_Toc137541556"/>
      <w:bookmarkStart w:id="73" w:name="_Toc136972407"/>
      <w:bookmarkStart w:id="74" w:name="_Toc325380216"/>
      <w:bookmarkStart w:id="75" w:name="_Toc9083388"/>
      <w:r>
        <w:rPr>
          <w:rFonts w:hint="eastAsia"/>
        </w:rPr>
        <w:t>3.2</w:t>
      </w:r>
      <w:bookmarkStart w:id="76" w:name="_Toc325380217"/>
      <w:bookmarkEnd w:id="68"/>
      <w:bookmarkEnd w:id="69"/>
      <w:bookmarkEnd w:id="70"/>
      <w:bookmarkEnd w:id="71"/>
      <w:bookmarkEnd w:id="72"/>
      <w:bookmarkEnd w:id="73"/>
      <w:bookmarkEnd w:id="74"/>
      <w:r w:rsidR="00F61B9F">
        <w:t xml:space="preserve"> </w:t>
      </w:r>
      <w:r w:rsidR="00F61B9F" w:rsidRPr="00F61B9F">
        <w:rPr>
          <w:rFonts w:hint="eastAsia"/>
        </w:rPr>
        <w:t>USB</w:t>
      </w:r>
      <w:r w:rsidR="00F61B9F" w:rsidRPr="00F61B9F">
        <w:rPr>
          <w:rFonts w:hint="eastAsia"/>
        </w:rPr>
        <w:t>下载驱动</w:t>
      </w:r>
      <w:bookmarkEnd w:id="75"/>
    </w:p>
    <w:p w:rsidR="00F61B9F" w:rsidRPr="00F61B9F" w:rsidRDefault="00F61B9F" w:rsidP="00F61B9F">
      <w:pPr>
        <w:pStyle w:val="2"/>
        <w:rPr>
          <w:rFonts w:hint="eastAsia"/>
        </w:rPr>
      </w:pPr>
      <w:bookmarkStart w:id="77" w:name="_Toc9083389"/>
      <w:r>
        <w:rPr>
          <w:rFonts w:hint="eastAsia"/>
        </w:rPr>
        <w:t>3</w:t>
      </w:r>
      <w:r>
        <w:t xml:space="preserve">.3 </w:t>
      </w:r>
      <w:r w:rsidRPr="00F61B9F">
        <w:rPr>
          <w:rFonts w:hint="eastAsia"/>
        </w:rPr>
        <w:t>启动代码</w:t>
      </w:r>
      <w:bookmarkEnd w:id="77"/>
    </w:p>
    <w:p w:rsidR="00381279" w:rsidRDefault="00E033D1" w:rsidP="00E033D1">
      <w:pPr>
        <w:pStyle w:val="2"/>
        <w:rPr>
          <w:rFonts w:hint="eastAsia"/>
        </w:rPr>
      </w:pPr>
      <w:bookmarkStart w:id="78" w:name="_Toc325233479"/>
      <w:bookmarkStart w:id="79" w:name="_Toc325380220"/>
      <w:bookmarkEnd w:id="76"/>
      <w:r>
        <w:rPr>
          <w:rFonts w:hint="eastAsia"/>
        </w:rPr>
        <w:t xml:space="preserve"> </w:t>
      </w:r>
    </w:p>
    <w:p w:rsidR="00E033D1" w:rsidRDefault="00E033D1">
      <w:pPr>
        <w:widowControl/>
        <w:spacing w:line="240" w:lineRule="auto"/>
        <w:ind w:firstLineChars="0" w:firstLine="0"/>
        <w:jc w:val="left"/>
        <w:rPr>
          <w:rFonts w:eastAsia="黑体"/>
          <w:kern w:val="44"/>
          <w:sz w:val="32"/>
        </w:rPr>
      </w:pPr>
      <w:r>
        <w:br w:type="page"/>
      </w:r>
    </w:p>
    <w:p w:rsidR="00381279" w:rsidRDefault="00D107A5">
      <w:pPr>
        <w:pStyle w:val="1"/>
      </w:pPr>
      <w:bookmarkStart w:id="80" w:name="_Toc9083390"/>
      <w:r>
        <w:rPr>
          <w:rFonts w:hint="eastAsia"/>
        </w:rPr>
        <w:lastRenderedPageBreak/>
        <w:t>第</w:t>
      </w:r>
      <w:r w:rsidR="00F61B9F">
        <w:rPr>
          <w:rFonts w:hint="eastAsia"/>
        </w:rPr>
        <w:t>四</w:t>
      </w:r>
      <w:r>
        <w:rPr>
          <w:rFonts w:hint="eastAsia"/>
        </w:rPr>
        <w:t>章</w:t>
      </w:r>
      <w:r>
        <w:rPr>
          <w:rFonts w:hint="eastAsia"/>
        </w:rPr>
        <w:t xml:space="preserve"> </w:t>
      </w:r>
      <w:bookmarkEnd w:id="78"/>
      <w:bookmarkEnd w:id="79"/>
      <w:r w:rsidR="00F61B9F" w:rsidRPr="00F61B9F">
        <w:rPr>
          <w:rFonts w:hint="eastAsia"/>
        </w:rPr>
        <w:t>功能模块设计</w:t>
      </w:r>
      <w:bookmarkEnd w:id="80"/>
    </w:p>
    <w:p w:rsidR="00F61B9F" w:rsidRDefault="00F61B9F">
      <w:pPr>
        <w:pStyle w:val="2"/>
        <w:rPr>
          <w:rFonts w:hint="eastAsia"/>
        </w:rPr>
      </w:pPr>
      <w:bookmarkStart w:id="81" w:name="_Toc325233480"/>
      <w:bookmarkStart w:id="82" w:name="_Toc325380221"/>
      <w:bookmarkStart w:id="83" w:name="_Toc9083391"/>
      <w:r>
        <w:t>4</w:t>
      </w:r>
      <w:r>
        <w:rPr>
          <w:rFonts w:hint="eastAsia"/>
        </w:rPr>
        <w:t xml:space="preserve">.1 </w:t>
      </w:r>
      <w:r>
        <w:rPr>
          <w:rFonts w:hint="eastAsia"/>
        </w:rPr>
        <w:t>内存</w:t>
      </w:r>
      <w:r w:rsidRPr="00F61B9F">
        <w:rPr>
          <w:rFonts w:hint="eastAsia"/>
        </w:rPr>
        <w:t>管理</w:t>
      </w:r>
      <w:bookmarkEnd w:id="83"/>
    </w:p>
    <w:p w:rsidR="00381279" w:rsidRDefault="00F61B9F">
      <w:pPr>
        <w:pStyle w:val="2"/>
      </w:pPr>
      <w:bookmarkStart w:id="84" w:name="_Toc9083392"/>
      <w:r>
        <w:t>4</w:t>
      </w:r>
      <w:r w:rsidR="00D107A5">
        <w:rPr>
          <w:rFonts w:hint="eastAsia"/>
        </w:rPr>
        <w:t>.</w:t>
      </w:r>
      <w:r>
        <w:t>2</w:t>
      </w:r>
      <w:r w:rsidR="00D107A5">
        <w:rPr>
          <w:rFonts w:hint="eastAsia"/>
        </w:rPr>
        <w:t xml:space="preserve"> </w:t>
      </w:r>
      <w:bookmarkEnd w:id="81"/>
      <w:bookmarkEnd w:id="82"/>
      <w:r w:rsidRPr="00F61B9F">
        <w:rPr>
          <w:rFonts w:hint="eastAsia"/>
        </w:rPr>
        <w:t>中断管理</w:t>
      </w:r>
      <w:bookmarkEnd w:id="84"/>
    </w:p>
    <w:p w:rsidR="00F61B9F" w:rsidRPr="00F61B9F" w:rsidRDefault="00F61B9F" w:rsidP="00F61B9F">
      <w:pPr>
        <w:pStyle w:val="2"/>
        <w:rPr>
          <w:rFonts w:hint="eastAsia"/>
        </w:rPr>
      </w:pPr>
      <w:bookmarkStart w:id="85" w:name="_Toc9083393"/>
      <w:r>
        <w:t>4</w:t>
      </w:r>
      <w:r>
        <w:rPr>
          <w:rFonts w:hint="eastAsia"/>
        </w:rPr>
        <w:t>.</w:t>
      </w:r>
      <w:r>
        <w:t>3</w:t>
      </w:r>
      <w:r>
        <w:rPr>
          <w:rFonts w:hint="eastAsia"/>
        </w:rPr>
        <w:t xml:space="preserve"> </w:t>
      </w:r>
      <w:r>
        <w:rPr>
          <w:rFonts w:hint="eastAsia"/>
        </w:rPr>
        <w:t>设备</w:t>
      </w:r>
      <w:r w:rsidRPr="00F61B9F">
        <w:rPr>
          <w:rFonts w:hint="eastAsia"/>
        </w:rPr>
        <w:t>管理</w:t>
      </w:r>
      <w:bookmarkEnd w:id="85"/>
    </w:p>
    <w:p w:rsidR="00F61B9F" w:rsidRDefault="00F61B9F" w:rsidP="00F61B9F">
      <w:pPr>
        <w:pStyle w:val="2"/>
        <w:rPr>
          <w:rFonts w:hint="eastAsia"/>
        </w:rPr>
      </w:pPr>
      <w:bookmarkStart w:id="86" w:name="_Toc9083394"/>
      <w:r>
        <w:t>4</w:t>
      </w:r>
      <w:r>
        <w:rPr>
          <w:rFonts w:hint="eastAsia"/>
        </w:rPr>
        <w:t>.</w:t>
      </w:r>
      <w:r>
        <w:t>4</w:t>
      </w:r>
      <w:r>
        <w:rPr>
          <w:rFonts w:hint="eastAsia"/>
        </w:rPr>
        <w:t xml:space="preserve"> </w:t>
      </w:r>
      <w:r>
        <w:rPr>
          <w:rFonts w:hint="eastAsia"/>
        </w:rPr>
        <w:t>文件系统</w:t>
      </w:r>
      <w:bookmarkEnd w:id="86"/>
    </w:p>
    <w:p w:rsidR="00F61B9F" w:rsidRDefault="00F61B9F" w:rsidP="00F61B9F">
      <w:pPr>
        <w:pStyle w:val="2"/>
        <w:rPr>
          <w:rFonts w:hint="eastAsia"/>
        </w:rPr>
      </w:pPr>
      <w:bookmarkStart w:id="87" w:name="_Toc9083395"/>
      <w:r>
        <w:t>4</w:t>
      </w:r>
      <w:r>
        <w:rPr>
          <w:rFonts w:hint="eastAsia"/>
        </w:rPr>
        <w:t>.</w:t>
      </w:r>
      <w:r>
        <w:t>5</w:t>
      </w:r>
      <w:r>
        <w:rPr>
          <w:rFonts w:hint="eastAsia"/>
        </w:rPr>
        <w:t xml:space="preserve"> </w:t>
      </w:r>
      <w:r>
        <w:rPr>
          <w:rFonts w:hint="eastAsia"/>
        </w:rPr>
        <w:t>系统调用</w:t>
      </w:r>
      <w:bookmarkEnd w:id="87"/>
    </w:p>
    <w:p w:rsidR="00F61B9F" w:rsidRDefault="00F61B9F" w:rsidP="00F61B9F">
      <w:pPr>
        <w:pStyle w:val="2"/>
      </w:pPr>
      <w:bookmarkStart w:id="88" w:name="_Toc9083396"/>
      <w:r>
        <w:t>4</w:t>
      </w:r>
      <w:r>
        <w:rPr>
          <w:rFonts w:hint="eastAsia"/>
        </w:rPr>
        <w:t>.</w:t>
      </w:r>
      <w:r>
        <w:t>6</w:t>
      </w:r>
      <w:r>
        <w:rPr>
          <w:rFonts w:hint="eastAsia"/>
        </w:rPr>
        <w:t xml:space="preserve"> </w:t>
      </w:r>
      <w:r>
        <w:rPr>
          <w:rFonts w:hint="eastAsia"/>
        </w:rPr>
        <w:t>任务</w:t>
      </w:r>
      <w:r w:rsidRPr="00F61B9F">
        <w:rPr>
          <w:rFonts w:hint="eastAsia"/>
        </w:rPr>
        <w:t>管理</w:t>
      </w:r>
      <w:bookmarkEnd w:id="88"/>
    </w:p>
    <w:p w:rsidR="0096211D" w:rsidRDefault="0096211D">
      <w:pPr>
        <w:widowControl/>
        <w:spacing w:line="240" w:lineRule="auto"/>
        <w:ind w:firstLineChars="0" w:firstLine="0"/>
        <w:jc w:val="left"/>
        <w:rPr>
          <w:rFonts w:eastAsia="黑体"/>
          <w:kern w:val="44"/>
          <w:sz w:val="32"/>
        </w:rPr>
      </w:pPr>
      <w:r>
        <w:br w:type="page"/>
      </w:r>
    </w:p>
    <w:p w:rsidR="0096211D" w:rsidRDefault="0096211D" w:rsidP="0096211D">
      <w:pPr>
        <w:pStyle w:val="1"/>
      </w:pPr>
      <w:bookmarkStart w:id="89" w:name="_Toc9083397"/>
      <w:r>
        <w:rPr>
          <w:rFonts w:hint="eastAsia"/>
        </w:rPr>
        <w:lastRenderedPageBreak/>
        <w:t>第</w:t>
      </w:r>
      <w:r>
        <w:rPr>
          <w:rFonts w:hint="eastAsia"/>
        </w:rPr>
        <w:t>五</w:t>
      </w:r>
      <w:r>
        <w:rPr>
          <w:rFonts w:hint="eastAsia"/>
        </w:rPr>
        <w:t>章</w:t>
      </w:r>
      <w:r>
        <w:rPr>
          <w:rFonts w:hint="eastAsia"/>
        </w:rPr>
        <w:t xml:space="preserve"> </w:t>
      </w:r>
      <w:r w:rsidRPr="0096211D">
        <w:rPr>
          <w:rFonts w:hint="eastAsia"/>
        </w:rPr>
        <w:t>接口和性能测试</w:t>
      </w:r>
      <w:bookmarkEnd w:id="89"/>
    </w:p>
    <w:p w:rsidR="0096211D" w:rsidRDefault="0096211D" w:rsidP="0096211D">
      <w:pPr>
        <w:pStyle w:val="2"/>
        <w:rPr>
          <w:rFonts w:hint="eastAsia"/>
        </w:rPr>
      </w:pPr>
      <w:bookmarkStart w:id="90" w:name="_Toc9083398"/>
      <w:r>
        <w:t>5</w:t>
      </w:r>
      <w:r>
        <w:rPr>
          <w:rFonts w:hint="eastAsia"/>
        </w:rPr>
        <w:t xml:space="preserve">.1 </w:t>
      </w:r>
      <w:r w:rsidRPr="0096211D">
        <w:rPr>
          <w:rFonts w:hint="eastAsia"/>
        </w:rPr>
        <w:t>接口测试</w:t>
      </w:r>
      <w:bookmarkEnd w:id="90"/>
    </w:p>
    <w:p w:rsidR="0096211D" w:rsidRDefault="0096211D" w:rsidP="0096211D">
      <w:pPr>
        <w:pStyle w:val="2"/>
      </w:pPr>
      <w:bookmarkStart w:id="91" w:name="_Toc9083399"/>
      <w:r>
        <w:t>5</w:t>
      </w:r>
      <w:r>
        <w:rPr>
          <w:rFonts w:hint="eastAsia"/>
        </w:rPr>
        <w:t>.</w:t>
      </w:r>
      <w:r>
        <w:t>2</w:t>
      </w:r>
      <w:r>
        <w:rPr>
          <w:rFonts w:hint="eastAsia"/>
        </w:rPr>
        <w:t xml:space="preserve"> </w:t>
      </w:r>
      <w:r w:rsidRPr="0096211D">
        <w:rPr>
          <w:rFonts w:hint="eastAsia"/>
        </w:rPr>
        <w:t>性能测试</w:t>
      </w:r>
      <w:bookmarkEnd w:id="91"/>
    </w:p>
    <w:p w:rsidR="00F61B9F" w:rsidRPr="00F61B9F" w:rsidRDefault="00F61B9F" w:rsidP="00F61B9F">
      <w:pPr>
        <w:ind w:firstLine="592"/>
        <w:rPr>
          <w:rFonts w:hint="eastAsia"/>
        </w:rPr>
      </w:pPr>
    </w:p>
    <w:p w:rsidR="00C8467F" w:rsidRDefault="00C8467F">
      <w:pPr>
        <w:widowControl/>
        <w:spacing w:line="240" w:lineRule="auto"/>
        <w:ind w:firstLineChars="0" w:firstLine="0"/>
        <w:jc w:val="left"/>
        <w:rPr>
          <w:rFonts w:eastAsia="黑体"/>
          <w:kern w:val="44"/>
          <w:sz w:val="32"/>
        </w:rPr>
      </w:pPr>
      <w:bookmarkStart w:id="92" w:name="_Toc325380231"/>
      <w:r>
        <w:br w:type="page"/>
      </w:r>
    </w:p>
    <w:p w:rsidR="00381279" w:rsidRDefault="00D107A5">
      <w:pPr>
        <w:pStyle w:val="1"/>
      </w:pPr>
      <w:bookmarkStart w:id="93" w:name="_Toc9083400"/>
      <w:r>
        <w:rPr>
          <w:rFonts w:hint="eastAsia"/>
        </w:rPr>
        <w:lastRenderedPageBreak/>
        <w:t>参考文献</w:t>
      </w:r>
      <w:bookmarkEnd w:id="92"/>
      <w:bookmarkEnd w:id="93"/>
    </w:p>
    <w:p w:rsidR="00381279" w:rsidRDefault="00C8467F">
      <w:pPr>
        <w:spacing w:line="300" w:lineRule="auto"/>
        <w:ind w:firstLineChars="0" w:firstLine="0"/>
        <w:rPr>
          <w:szCs w:val="24"/>
        </w:rPr>
      </w:pPr>
      <w:r w:rsidRPr="00C8467F">
        <w:rPr>
          <w:rFonts w:hint="eastAsia"/>
          <w:szCs w:val="24"/>
        </w:rPr>
        <w:t xml:space="preserve">[1] </w:t>
      </w:r>
      <w:r w:rsidRPr="00C8467F">
        <w:rPr>
          <w:rFonts w:hint="eastAsia"/>
          <w:szCs w:val="24"/>
        </w:rPr>
        <w:t>田宇．一个</w:t>
      </w:r>
      <w:r w:rsidRPr="00C8467F">
        <w:rPr>
          <w:rFonts w:hint="eastAsia"/>
          <w:szCs w:val="24"/>
        </w:rPr>
        <w:t>64</w:t>
      </w:r>
      <w:r w:rsidRPr="00C8467F">
        <w:rPr>
          <w:rFonts w:hint="eastAsia"/>
          <w:szCs w:val="24"/>
        </w:rPr>
        <w:t>位操作系统的设计与实现</w:t>
      </w:r>
      <w:r w:rsidRPr="00C8467F">
        <w:rPr>
          <w:rFonts w:hint="eastAsia"/>
          <w:szCs w:val="24"/>
        </w:rPr>
        <w:t>[M]</w:t>
      </w:r>
      <w:r w:rsidRPr="00C8467F">
        <w:rPr>
          <w:rFonts w:hint="eastAsia"/>
          <w:szCs w:val="24"/>
        </w:rPr>
        <w:t>．北京：人民邮电出版社，</w:t>
      </w:r>
      <w:r w:rsidRPr="00C8467F">
        <w:rPr>
          <w:rFonts w:hint="eastAsia"/>
          <w:szCs w:val="24"/>
        </w:rPr>
        <w:t>2018</w:t>
      </w:r>
      <w:r w:rsidRPr="00C8467F">
        <w:rPr>
          <w:rFonts w:hint="eastAsia"/>
          <w:szCs w:val="24"/>
        </w:rPr>
        <w:t xml:space="preserve"> </w:t>
      </w:r>
      <w:r w:rsidR="00D107A5">
        <w:rPr>
          <w:rFonts w:hint="eastAsia"/>
          <w:szCs w:val="24"/>
        </w:rPr>
        <w:t xml:space="preserve">[02] </w:t>
      </w:r>
      <w:r w:rsidR="00D107A5">
        <w:rPr>
          <w:rFonts w:hint="eastAsia"/>
          <w:szCs w:val="24"/>
        </w:rPr>
        <w:t>左飞，万晋森，刘航．</w:t>
      </w:r>
      <w:r w:rsidR="00D107A5">
        <w:rPr>
          <w:rFonts w:hint="eastAsia"/>
          <w:szCs w:val="24"/>
        </w:rPr>
        <w:t>Visual C++</w:t>
      </w:r>
      <w:r w:rsidR="00D107A5">
        <w:rPr>
          <w:rFonts w:hint="eastAsia"/>
          <w:szCs w:val="24"/>
        </w:rPr>
        <w:t>数字图像处理开发入门与编程实践．电子工业出版社，</w:t>
      </w:r>
      <w:r w:rsidR="00D107A5">
        <w:rPr>
          <w:rFonts w:hint="eastAsia"/>
          <w:szCs w:val="24"/>
        </w:rPr>
        <w:t>2008</w:t>
      </w:r>
    </w:p>
    <w:p w:rsidR="00C8467F" w:rsidRPr="00C8467F" w:rsidRDefault="00C8467F" w:rsidP="00C8467F">
      <w:pPr>
        <w:spacing w:line="300" w:lineRule="auto"/>
        <w:ind w:firstLineChars="0" w:firstLine="0"/>
        <w:rPr>
          <w:rFonts w:hint="eastAsia"/>
          <w:szCs w:val="24"/>
        </w:rPr>
      </w:pPr>
      <w:bookmarkStart w:id="94" w:name="_Toc325380233"/>
      <w:r w:rsidRPr="00C8467F">
        <w:rPr>
          <w:rFonts w:hint="eastAsia"/>
          <w:szCs w:val="24"/>
        </w:rPr>
        <w:t>[2] (</w:t>
      </w:r>
      <w:r w:rsidRPr="00C8467F">
        <w:rPr>
          <w:rFonts w:hint="eastAsia"/>
          <w:szCs w:val="24"/>
        </w:rPr>
        <w:t>荷</w:t>
      </w:r>
      <w:r w:rsidRPr="00C8467F">
        <w:rPr>
          <w:rFonts w:hint="eastAsia"/>
          <w:szCs w:val="24"/>
        </w:rPr>
        <w:t>)</w:t>
      </w:r>
      <w:r w:rsidRPr="00C8467F">
        <w:rPr>
          <w:rFonts w:hint="eastAsia"/>
          <w:szCs w:val="24"/>
        </w:rPr>
        <w:t>安德鲁</w:t>
      </w:r>
      <w:r w:rsidRPr="00C8467F">
        <w:rPr>
          <w:rFonts w:hint="eastAsia"/>
          <w:szCs w:val="24"/>
        </w:rPr>
        <w:t xml:space="preserve"> S. </w:t>
      </w:r>
      <w:r w:rsidRPr="00C8467F">
        <w:rPr>
          <w:rFonts w:hint="eastAsia"/>
          <w:szCs w:val="24"/>
        </w:rPr>
        <w:t>塔嫩</w:t>
      </w:r>
      <w:proofErr w:type="gramStart"/>
      <w:r w:rsidRPr="00C8467F">
        <w:rPr>
          <w:rFonts w:hint="eastAsia"/>
          <w:szCs w:val="24"/>
        </w:rPr>
        <w:t>鲍姆</w:t>
      </w:r>
      <w:proofErr w:type="gramEnd"/>
      <w:r w:rsidRPr="00C8467F">
        <w:rPr>
          <w:rFonts w:hint="eastAsia"/>
          <w:szCs w:val="24"/>
        </w:rPr>
        <w:t>(Andrew S. Tanenbaum)</w:t>
      </w:r>
      <w:r w:rsidRPr="00C8467F">
        <w:rPr>
          <w:rFonts w:hint="eastAsia"/>
          <w:szCs w:val="24"/>
        </w:rPr>
        <w:t>，</w:t>
      </w:r>
      <w:r w:rsidRPr="00C8467F">
        <w:rPr>
          <w:rFonts w:hint="eastAsia"/>
          <w:szCs w:val="24"/>
        </w:rPr>
        <w:t>(</w:t>
      </w:r>
      <w:r w:rsidRPr="00C8467F">
        <w:rPr>
          <w:rFonts w:hint="eastAsia"/>
          <w:szCs w:val="24"/>
        </w:rPr>
        <w:t>荷</w:t>
      </w:r>
      <w:r w:rsidRPr="00C8467F">
        <w:rPr>
          <w:rFonts w:hint="eastAsia"/>
          <w:szCs w:val="24"/>
        </w:rPr>
        <w:t>)</w:t>
      </w:r>
      <w:r w:rsidRPr="00C8467F">
        <w:rPr>
          <w:rFonts w:hint="eastAsia"/>
          <w:szCs w:val="24"/>
        </w:rPr>
        <w:t>赫伯特·博斯</w:t>
      </w:r>
      <w:r w:rsidRPr="00C8467F">
        <w:rPr>
          <w:rFonts w:hint="eastAsia"/>
          <w:szCs w:val="24"/>
        </w:rPr>
        <w:t>(Herbert Bos)</w:t>
      </w:r>
      <w:r w:rsidRPr="00C8467F">
        <w:rPr>
          <w:rFonts w:hint="eastAsia"/>
          <w:szCs w:val="24"/>
        </w:rPr>
        <w:t>．现代操作系统</w:t>
      </w:r>
      <w:r w:rsidRPr="00C8467F">
        <w:rPr>
          <w:rFonts w:hint="eastAsia"/>
          <w:szCs w:val="24"/>
        </w:rPr>
        <w:t>[M]</w:t>
      </w:r>
      <w:r w:rsidRPr="00C8467F">
        <w:rPr>
          <w:rFonts w:hint="eastAsia"/>
          <w:szCs w:val="24"/>
        </w:rPr>
        <w:t>．北京：机械工业出版社，</w:t>
      </w:r>
      <w:r w:rsidRPr="00C8467F">
        <w:rPr>
          <w:rFonts w:hint="eastAsia"/>
          <w:szCs w:val="24"/>
        </w:rPr>
        <w:t xml:space="preserve">2017 </w:t>
      </w:r>
    </w:p>
    <w:p w:rsidR="00C8467F" w:rsidRPr="00C8467F" w:rsidRDefault="00C8467F" w:rsidP="00C8467F">
      <w:pPr>
        <w:spacing w:line="300" w:lineRule="auto"/>
        <w:ind w:firstLineChars="0" w:firstLine="0"/>
        <w:rPr>
          <w:szCs w:val="24"/>
        </w:rPr>
      </w:pPr>
      <w:r w:rsidRPr="00C8467F">
        <w:rPr>
          <w:rFonts w:hint="eastAsia"/>
          <w:szCs w:val="24"/>
        </w:rPr>
        <w:t>[3] (</w:t>
      </w:r>
      <w:r w:rsidRPr="00C8467F">
        <w:rPr>
          <w:rFonts w:hint="eastAsia"/>
          <w:szCs w:val="24"/>
        </w:rPr>
        <w:t>美</w:t>
      </w:r>
      <w:r w:rsidRPr="00C8467F">
        <w:rPr>
          <w:rFonts w:hint="eastAsia"/>
          <w:szCs w:val="24"/>
        </w:rPr>
        <w:t xml:space="preserve">)Abraham </w:t>
      </w:r>
      <w:proofErr w:type="spellStart"/>
      <w:r w:rsidRPr="00C8467F">
        <w:rPr>
          <w:rFonts w:hint="eastAsia"/>
          <w:szCs w:val="24"/>
        </w:rPr>
        <w:t>Silberschatz</w:t>
      </w:r>
      <w:proofErr w:type="spellEnd"/>
      <w:r w:rsidRPr="00C8467F">
        <w:rPr>
          <w:rFonts w:hint="eastAsia"/>
          <w:szCs w:val="24"/>
        </w:rPr>
        <w:t>．操作系统概念</w:t>
      </w:r>
      <w:r w:rsidRPr="00C8467F">
        <w:rPr>
          <w:rFonts w:hint="eastAsia"/>
          <w:szCs w:val="24"/>
        </w:rPr>
        <w:t>[M]</w:t>
      </w:r>
      <w:r w:rsidRPr="00C8467F">
        <w:rPr>
          <w:rFonts w:hint="eastAsia"/>
          <w:szCs w:val="24"/>
        </w:rPr>
        <w:t>．北京：高等教育出版社，</w:t>
      </w:r>
      <w:r w:rsidRPr="00C8467F">
        <w:rPr>
          <w:szCs w:val="24"/>
        </w:rPr>
        <w:t xml:space="preserve">2004 </w:t>
      </w:r>
    </w:p>
    <w:p w:rsidR="00C8467F" w:rsidRPr="00C8467F" w:rsidRDefault="00C8467F" w:rsidP="00C8467F">
      <w:pPr>
        <w:spacing w:line="300" w:lineRule="auto"/>
        <w:ind w:firstLineChars="0" w:firstLine="0"/>
        <w:rPr>
          <w:rFonts w:hint="eastAsia"/>
          <w:szCs w:val="24"/>
        </w:rPr>
      </w:pPr>
      <w:r w:rsidRPr="00C8467F">
        <w:rPr>
          <w:rFonts w:hint="eastAsia"/>
          <w:szCs w:val="24"/>
        </w:rPr>
        <w:t xml:space="preserve">[4] </w:t>
      </w:r>
      <w:r w:rsidRPr="00C8467F">
        <w:rPr>
          <w:rFonts w:hint="eastAsia"/>
          <w:szCs w:val="24"/>
        </w:rPr>
        <w:t>彭东．深度探索嵌入式操作系统</w:t>
      </w:r>
      <w:r w:rsidRPr="00C8467F">
        <w:rPr>
          <w:rFonts w:hint="eastAsia"/>
          <w:szCs w:val="24"/>
        </w:rPr>
        <w:t>[M]</w:t>
      </w:r>
      <w:r w:rsidRPr="00C8467F">
        <w:rPr>
          <w:rFonts w:hint="eastAsia"/>
          <w:szCs w:val="24"/>
        </w:rPr>
        <w:t>．北京：机械工业出版社，</w:t>
      </w:r>
      <w:r w:rsidRPr="00C8467F">
        <w:rPr>
          <w:rFonts w:hint="eastAsia"/>
          <w:szCs w:val="24"/>
        </w:rPr>
        <w:t>2015</w:t>
      </w:r>
    </w:p>
    <w:p w:rsidR="00C8467F" w:rsidRPr="00C8467F" w:rsidRDefault="00C8467F" w:rsidP="00C8467F">
      <w:pPr>
        <w:spacing w:line="300" w:lineRule="auto"/>
        <w:ind w:firstLineChars="0" w:firstLine="0"/>
        <w:rPr>
          <w:rFonts w:hint="eastAsia"/>
          <w:szCs w:val="24"/>
        </w:rPr>
      </w:pPr>
      <w:r w:rsidRPr="00C8467F">
        <w:rPr>
          <w:rFonts w:hint="eastAsia"/>
          <w:szCs w:val="24"/>
        </w:rPr>
        <w:t>[5] (</w:t>
      </w:r>
      <w:r w:rsidRPr="00C8467F">
        <w:rPr>
          <w:rFonts w:hint="eastAsia"/>
          <w:szCs w:val="24"/>
        </w:rPr>
        <w:t>美</w:t>
      </w:r>
      <w:r w:rsidRPr="00C8467F">
        <w:rPr>
          <w:rFonts w:hint="eastAsia"/>
          <w:szCs w:val="24"/>
        </w:rPr>
        <w:t>) William Stallings</w:t>
      </w:r>
      <w:r w:rsidRPr="00C8467F">
        <w:rPr>
          <w:rFonts w:hint="eastAsia"/>
          <w:szCs w:val="24"/>
        </w:rPr>
        <w:t>．操作系统：精髓与设计原理</w:t>
      </w:r>
      <w:r w:rsidRPr="00C8467F">
        <w:rPr>
          <w:rFonts w:hint="eastAsia"/>
          <w:szCs w:val="24"/>
        </w:rPr>
        <w:t>[M]</w:t>
      </w:r>
      <w:r w:rsidRPr="00C8467F">
        <w:rPr>
          <w:rFonts w:hint="eastAsia"/>
          <w:szCs w:val="24"/>
        </w:rPr>
        <w:t>．北京：电子工业出版社，</w:t>
      </w:r>
      <w:r w:rsidRPr="00C8467F">
        <w:rPr>
          <w:rFonts w:hint="eastAsia"/>
          <w:szCs w:val="24"/>
        </w:rPr>
        <w:t xml:space="preserve">2006 </w:t>
      </w:r>
    </w:p>
    <w:p w:rsidR="00C8467F" w:rsidRPr="00C8467F" w:rsidRDefault="00C8467F" w:rsidP="00C8467F">
      <w:pPr>
        <w:spacing w:line="300" w:lineRule="auto"/>
        <w:ind w:firstLineChars="0" w:firstLine="0"/>
        <w:rPr>
          <w:rFonts w:hint="eastAsia"/>
          <w:szCs w:val="24"/>
        </w:rPr>
      </w:pPr>
      <w:r w:rsidRPr="00C8467F">
        <w:rPr>
          <w:rFonts w:hint="eastAsia"/>
          <w:szCs w:val="24"/>
        </w:rPr>
        <w:t xml:space="preserve">[6] Maurice </w:t>
      </w:r>
      <w:proofErr w:type="spellStart"/>
      <w:r w:rsidRPr="00C8467F">
        <w:rPr>
          <w:rFonts w:hint="eastAsia"/>
          <w:szCs w:val="24"/>
        </w:rPr>
        <w:t>J.Bach</w:t>
      </w:r>
      <w:proofErr w:type="spellEnd"/>
      <w:r w:rsidRPr="00C8467F">
        <w:rPr>
          <w:rFonts w:hint="eastAsia"/>
          <w:szCs w:val="24"/>
        </w:rPr>
        <w:t>．</w:t>
      </w:r>
      <w:r w:rsidRPr="00C8467F">
        <w:rPr>
          <w:rFonts w:hint="eastAsia"/>
          <w:szCs w:val="24"/>
        </w:rPr>
        <w:t>UNIX</w:t>
      </w:r>
      <w:r w:rsidRPr="00C8467F">
        <w:rPr>
          <w:rFonts w:hint="eastAsia"/>
          <w:szCs w:val="24"/>
        </w:rPr>
        <w:t>操作系统设计</w:t>
      </w:r>
      <w:r w:rsidRPr="00C8467F">
        <w:rPr>
          <w:rFonts w:hint="eastAsia"/>
          <w:szCs w:val="24"/>
        </w:rPr>
        <w:t>[M]</w:t>
      </w:r>
      <w:r w:rsidRPr="00C8467F">
        <w:rPr>
          <w:rFonts w:hint="eastAsia"/>
          <w:szCs w:val="24"/>
        </w:rPr>
        <w:t>．北京：机械工业出版社，</w:t>
      </w:r>
      <w:r w:rsidRPr="00C8467F">
        <w:rPr>
          <w:rFonts w:hint="eastAsia"/>
          <w:szCs w:val="24"/>
        </w:rPr>
        <w:t>2000</w:t>
      </w:r>
    </w:p>
    <w:p w:rsidR="00C8467F" w:rsidRDefault="00C8467F" w:rsidP="00C8467F">
      <w:pPr>
        <w:spacing w:line="300" w:lineRule="auto"/>
        <w:ind w:firstLineChars="0" w:firstLine="0"/>
        <w:rPr>
          <w:szCs w:val="24"/>
        </w:rPr>
      </w:pPr>
      <w:r w:rsidRPr="00C8467F">
        <w:rPr>
          <w:rFonts w:hint="eastAsia"/>
          <w:szCs w:val="24"/>
        </w:rPr>
        <w:t>[7] (</w:t>
      </w:r>
      <w:r w:rsidRPr="00C8467F">
        <w:rPr>
          <w:rFonts w:hint="eastAsia"/>
          <w:szCs w:val="24"/>
        </w:rPr>
        <w:t>美</w:t>
      </w:r>
      <w:r w:rsidRPr="00C8467F">
        <w:rPr>
          <w:rFonts w:hint="eastAsia"/>
          <w:szCs w:val="24"/>
        </w:rPr>
        <w:t>)</w:t>
      </w:r>
      <w:r w:rsidRPr="00C8467F">
        <w:rPr>
          <w:rFonts w:hint="eastAsia"/>
          <w:szCs w:val="24"/>
        </w:rPr>
        <w:t>塔嫩</w:t>
      </w:r>
      <w:proofErr w:type="gramStart"/>
      <w:r w:rsidRPr="00C8467F">
        <w:rPr>
          <w:rFonts w:hint="eastAsia"/>
          <w:szCs w:val="24"/>
        </w:rPr>
        <w:t>鲍姆</w:t>
      </w:r>
      <w:proofErr w:type="gramEnd"/>
      <w:r w:rsidRPr="00C8467F">
        <w:rPr>
          <w:rFonts w:hint="eastAsia"/>
          <w:szCs w:val="24"/>
        </w:rPr>
        <w:t>．操作系统设计与实现</w:t>
      </w:r>
      <w:r w:rsidRPr="00C8467F">
        <w:rPr>
          <w:rFonts w:hint="eastAsia"/>
          <w:szCs w:val="24"/>
        </w:rPr>
        <w:t>[M]</w:t>
      </w:r>
      <w:r w:rsidRPr="00C8467F">
        <w:rPr>
          <w:rFonts w:hint="eastAsia"/>
          <w:szCs w:val="24"/>
        </w:rPr>
        <w:t>．北京：电子工业出版社，</w:t>
      </w:r>
      <w:r w:rsidRPr="00C8467F">
        <w:rPr>
          <w:rFonts w:hint="eastAsia"/>
          <w:szCs w:val="24"/>
        </w:rPr>
        <w:t>2007</w:t>
      </w:r>
    </w:p>
    <w:p w:rsidR="00C8467F" w:rsidRDefault="00C8467F" w:rsidP="00C8467F">
      <w:pPr>
        <w:spacing w:line="300" w:lineRule="auto"/>
        <w:ind w:firstLineChars="0" w:firstLine="0"/>
        <w:rPr>
          <w:szCs w:val="24"/>
        </w:rPr>
      </w:pPr>
      <w:r w:rsidRPr="00C8467F">
        <w:rPr>
          <w:rFonts w:hint="eastAsia"/>
          <w:szCs w:val="24"/>
        </w:rPr>
        <w:t xml:space="preserve">[8] </w:t>
      </w:r>
      <w:r w:rsidRPr="00C8467F">
        <w:rPr>
          <w:rFonts w:hint="eastAsia"/>
          <w:szCs w:val="24"/>
        </w:rPr>
        <w:t>于渊．</w:t>
      </w:r>
      <w:proofErr w:type="spellStart"/>
      <w:r w:rsidRPr="00C8467F">
        <w:rPr>
          <w:rFonts w:hint="eastAsia"/>
          <w:szCs w:val="24"/>
        </w:rPr>
        <w:t>Orange'S</w:t>
      </w:r>
      <w:proofErr w:type="spellEnd"/>
      <w:r w:rsidRPr="00C8467F">
        <w:rPr>
          <w:rFonts w:hint="eastAsia"/>
          <w:szCs w:val="24"/>
        </w:rPr>
        <w:t>一个操作系统的实现</w:t>
      </w:r>
      <w:r w:rsidRPr="00C8467F">
        <w:rPr>
          <w:rFonts w:hint="eastAsia"/>
          <w:szCs w:val="24"/>
        </w:rPr>
        <w:t>[M]</w:t>
      </w:r>
      <w:r w:rsidRPr="00C8467F">
        <w:rPr>
          <w:rFonts w:hint="eastAsia"/>
          <w:szCs w:val="24"/>
        </w:rPr>
        <w:t>．北京：电子工业出版社，</w:t>
      </w:r>
      <w:r w:rsidRPr="00C8467F">
        <w:rPr>
          <w:rFonts w:hint="eastAsia"/>
          <w:szCs w:val="24"/>
        </w:rPr>
        <w:t>2006</w:t>
      </w:r>
    </w:p>
    <w:p w:rsidR="00C8467F" w:rsidRPr="00C8467F" w:rsidRDefault="00C8467F" w:rsidP="00C8467F">
      <w:pPr>
        <w:spacing w:line="300" w:lineRule="auto"/>
        <w:ind w:firstLineChars="0" w:firstLine="0"/>
        <w:rPr>
          <w:rFonts w:hint="eastAsia"/>
          <w:szCs w:val="24"/>
        </w:rPr>
      </w:pPr>
      <w:r w:rsidRPr="00C8467F">
        <w:rPr>
          <w:rFonts w:hint="eastAsia"/>
          <w:szCs w:val="24"/>
        </w:rPr>
        <w:t xml:space="preserve">[9] </w:t>
      </w:r>
      <w:r w:rsidRPr="00C8467F">
        <w:rPr>
          <w:rFonts w:hint="eastAsia"/>
          <w:szCs w:val="24"/>
        </w:rPr>
        <w:t>郑钢．操作系统真</w:t>
      </w:r>
      <w:proofErr w:type="gramStart"/>
      <w:r w:rsidRPr="00C8467F">
        <w:rPr>
          <w:rFonts w:hint="eastAsia"/>
          <w:szCs w:val="24"/>
        </w:rPr>
        <w:t>象</w:t>
      </w:r>
      <w:proofErr w:type="gramEnd"/>
      <w:r w:rsidRPr="00C8467F">
        <w:rPr>
          <w:rFonts w:hint="eastAsia"/>
          <w:szCs w:val="24"/>
        </w:rPr>
        <w:t>还原</w:t>
      </w:r>
      <w:r w:rsidRPr="00C8467F">
        <w:rPr>
          <w:rFonts w:hint="eastAsia"/>
          <w:szCs w:val="24"/>
        </w:rPr>
        <w:t>[M]</w:t>
      </w:r>
      <w:r w:rsidRPr="00C8467F">
        <w:rPr>
          <w:rFonts w:hint="eastAsia"/>
          <w:szCs w:val="24"/>
        </w:rPr>
        <w:t>，北京：人民邮电出版社，</w:t>
      </w:r>
      <w:r w:rsidRPr="00C8467F">
        <w:rPr>
          <w:rFonts w:hint="eastAsia"/>
          <w:szCs w:val="24"/>
        </w:rPr>
        <w:t>2016</w:t>
      </w:r>
    </w:p>
    <w:p w:rsidR="00381279" w:rsidRDefault="00C8467F" w:rsidP="00C8467F">
      <w:pPr>
        <w:spacing w:line="300" w:lineRule="auto"/>
        <w:ind w:firstLineChars="0" w:firstLine="0"/>
        <w:rPr>
          <w:szCs w:val="24"/>
        </w:rPr>
      </w:pPr>
      <w:r w:rsidRPr="00C8467F">
        <w:rPr>
          <w:rFonts w:hint="eastAsia"/>
          <w:szCs w:val="24"/>
        </w:rPr>
        <w:t xml:space="preserve">[10] </w:t>
      </w:r>
      <w:r w:rsidRPr="00C8467F">
        <w:rPr>
          <w:rFonts w:hint="eastAsia"/>
          <w:szCs w:val="24"/>
        </w:rPr>
        <w:t>李无言．</w:t>
      </w:r>
      <w:proofErr w:type="gramStart"/>
      <w:r w:rsidRPr="00C8467F">
        <w:rPr>
          <w:rFonts w:hint="eastAsia"/>
          <w:szCs w:val="24"/>
        </w:rPr>
        <w:t>一步步写</w:t>
      </w:r>
      <w:proofErr w:type="gramEnd"/>
      <w:r w:rsidRPr="00C8467F">
        <w:rPr>
          <w:rFonts w:hint="eastAsia"/>
          <w:szCs w:val="24"/>
        </w:rPr>
        <w:t>嵌入式操作系统</w:t>
      </w:r>
      <w:r w:rsidRPr="00C8467F">
        <w:rPr>
          <w:rFonts w:hint="eastAsia"/>
          <w:szCs w:val="24"/>
        </w:rPr>
        <w:t>[M]</w:t>
      </w:r>
      <w:r w:rsidRPr="00C8467F">
        <w:rPr>
          <w:rFonts w:hint="eastAsia"/>
          <w:szCs w:val="24"/>
        </w:rPr>
        <w:t>．北京：电子工业出版社，</w:t>
      </w:r>
      <w:r w:rsidRPr="00C8467F">
        <w:rPr>
          <w:rFonts w:hint="eastAsia"/>
          <w:szCs w:val="24"/>
        </w:rPr>
        <w:t>2011</w:t>
      </w:r>
      <w:r w:rsidR="00D107A5">
        <w:rPr>
          <w:rFonts w:hint="eastAsia"/>
          <w:szCs w:val="24"/>
        </w:rPr>
        <w:br w:type="page"/>
      </w:r>
    </w:p>
    <w:p w:rsidR="00381279" w:rsidRDefault="00D107A5">
      <w:pPr>
        <w:pStyle w:val="1"/>
        <w:jc w:val="both"/>
        <w:rPr>
          <w:szCs w:val="24"/>
        </w:rPr>
      </w:pPr>
      <w:bookmarkStart w:id="95" w:name="_Toc9083401"/>
      <w:r>
        <w:rPr>
          <w:rFonts w:hint="eastAsia"/>
        </w:rPr>
        <w:lastRenderedPageBreak/>
        <w:t>附录：英文技术资料翻译</w:t>
      </w:r>
      <w:bookmarkEnd w:id="94"/>
      <w:bookmarkEnd w:id="95"/>
    </w:p>
    <w:p w:rsidR="00381279" w:rsidRDefault="00D107A5">
      <w:pPr>
        <w:spacing w:line="336" w:lineRule="auto"/>
        <w:ind w:firstLineChars="0" w:firstLine="0"/>
        <w:rPr>
          <w:rFonts w:ascii="宋体" w:hAnsi="宋体"/>
          <w:b/>
          <w:bCs/>
          <w:sz w:val="28"/>
        </w:rPr>
      </w:pPr>
      <w:r>
        <w:rPr>
          <w:rFonts w:ascii="宋体" w:hAnsi="宋体" w:hint="eastAsia"/>
          <w:b/>
          <w:bCs/>
          <w:sz w:val="28"/>
        </w:rPr>
        <w:t>英文原文：</w:t>
      </w:r>
      <w:bookmarkStart w:id="96" w:name="_Toc199731403"/>
    </w:p>
    <w:p w:rsidR="00381279" w:rsidRDefault="00B96C39">
      <w:pPr>
        <w:spacing w:line="300" w:lineRule="auto"/>
        <w:ind w:firstLine="714"/>
        <w:jc w:val="center"/>
        <w:rPr>
          <w:b/>
          <w:bCs/>
          <w:sz w:val="30"/>
          <w:szCs w:val="30"/>
        </w:rPr>
      </w:pPr>
      <w:r w:rsidRPr="00B96C39">
        <w:rPr>
          <w:b/>
          <w:bCs/>
          <w:sz w:val="30"/>
          <w:szCs w:val="30"/>
        </w:rPr>
        <w:t>Chapter 6 Memory Management Unit</w:t>
      </w:r>
    </w:p>
    <w:p w:rsidR="00B96C39" w:rsidRPr="00B96C39" w:rsidRDefault="00B96C39" w:rsidP="00B96C39">
      <w:pPr>
        <w:spacing w:line="300" w:lineRule="auto"/>
        <w:ind w:firstLineChars="0" w:firstLine="0"/>
        <w:rPr>
          <w:rFonts w:asciiTheme="minorEastAsia" w:eastAsiaTheme="minorEastAsia" w:hAnsiTheme="minorEastAsia" w:cstheme="minorEastAsia"/>
          <w:b/>
          <w:szCs w:val="24"/>
        </w:rPr>
      </w:pPr>
      <w:r w:rsidRPr="00B96C39">
        <w:rPr>
          <w:rFonts w:asciiTheme="minorEastAsia" w:eastAsiaTheme="minorEastAsia" w:hAnsiTheme="minorEastAsia" w:cstheme="minorEastAsia"/>
          <w:b/>
          <w:szCs w:val="24"/>
        </w:rPr>
        <w:t>6.1 About the MMU</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The MMU works with the L1 and L2 memory system to translate virtual addresses to physical addresses. It also controls accesses to and from external memory.</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The Virtual Memory System Architecture version 7 (VMSAv7) features include the following:</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hint="eastAsia"/>
          <w:szCs w:val="24"/>
        </w:rPr>
        <w:t>•</w:t>
      </w:r>
      <w:r w:rsidRPr="00B96C39">
        <w:rPr>
          <w:rFonts w:asciiTheme="minorEastAsia" w:eastAsiaTheme="minorEastAsia" w:hAnsiTheme="minorEastAsia" w:cstheme="minorEastAsia"/>
          <w:szCs w:val="24"/>
        </w:rPr>
        <w:t xml:space="preserve"> </w:t>
      </w:r>
      <w:r w:rsidRPr="00B96C39">
        <w:rPr>
          <w:rFonts w:asciiTheme="minorEastAsia" w:eastAsiaTheme="minorEastAsia" w:hAnsiTheme="minorEastAsia" w:cstheme="minorEastAsia"/>
          <w:szCs w:val="24"/>
        </w:rPr>
        <w:tab/>
        <w:t>Page table entries that support 4KB, 64KB, 1MB, and 16MB.</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hint="eastAsia"/>
          <w:szCs w:val="24"/>
        </w:rPr>
        <w:t>•</w:t>
      </w:r>
      <w:r w:rsidRPr="00B96C39">
        <w:rPr>
          <w:rFonts w:asciiTheme="minorEastAsia" w:eastAsiaTheme="minorEastAsia" w:hAnsiTheme="minorEastAsia" w:cstheme="minorEastAsia"/>
          <w:szCs w:val="24"/>
        </w:rPr>
        <w:t xml:space="preserve"> </w:t>
      </w:r>
      <w:r w:rsidRPr="00B96C39">
        <w:rPr>
          <w:rFonts w:asciiTheme="minorEastAsia" w:eastAsiaTheme="minorEastAsia" w:hAnsiTheme="minorEastAsia" w:cstheme="minorEastAsia"/>
          <w:szCs w:val="24"/>
        </w:rPr>
        <w:tab/>
        <w:t>16 domains.</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hint="eastAsia"/>
          <w:szCs w:val="24"/>
        </w:rPr>
        <w:t>•</w:t>
      </w:r>
      <w:r w:rsidRPr="00B96C39">
        <w:rPr>
          <w:rFonts w:asciiTheme="minorEastAsia" w:eastAsiaTheme="minorEastAsia" w:hAnsiTheme="minorEastAsia" w:cstheme="minorEastAsia"/>
          <w:szCs w:val="24"/>
        </w:rPr>
        <w:t xml:space="preserve"> </w:t>
      </w:r>
      <w:r w:rsidRPr="00B96C39">
        <w:rPr>
          <w:rFonts w:asciiTheme="minorEastAsia" w:eastAsiaTheme="minorEastAsia" w:hAnsiTheme="minorEastAsia" w:cstheme="minorEastAsia"/>
          <w:szCs w:val="24"/>
        </w:rPr>
        <w:tab/>
        <w:t>Global and address space identifiers to remove the requirement for context switch TLB flushes.</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hint="eastAsia"/>
          <w:szCs w:val="24"/>
        </w:rPr>
        <w:t>•</w:t>
      </w:r>
      <w:r w:rsidRPr="00B96C39">
        <w:rPr>
          <w:rFonts w:asciiTheme="minorEastAsia" w:eastAsiaTheme="minorEastAsia" w:hAnsiTheme="minorEastAsia" w:cstheme="minorEastAsia"/>
          <w:szCs w:val="24"/>
        </w:rPr>
        <w:t xml:space="preserve"> </w:t>
      </w:r>
      <w:r w:rsidRPr="00B96C39">
        <w:rPr>
          <w:rFonts w:asciiTheme="minorEastAsia" w:eastAsiaTheme="minorEastAsia" w:hAnsiTheme="minorEastAsia" w:cstheme="minorEastAsia"/>
          <w:szCs w:val="24"/>
        </w:rPr>
        <w:tab/>
        <w:t>Extended permissions check capability.</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See the ARM® Architecture Reference Manual, ARMv7-A and ARMv7-R edition for a full architectural description of the VMSAv7.</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The processor implements the ARMv7-A MMU enhanced with Security Extensions and multiprocessor extensions to provide address translation and access permission checks. The MMU controls table walk hardware that accesses translation tables in main memory. The MMU enables fine-grained memory system control through a set of virtual-to-physical address mappings and memory attributes.</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Note:</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In VMSAv7 first level descriptor formats page table base address bit [9] is implementation-defined. In Cortex-A9 processor designs this bit is unused.</w:t>
      </w:r>
    </w:p>
    <w:p w:rsidR="00B96C39" w:rsidRPr="00B96C39" w:rsidRDefault="00B96C39" w:rsidP="00B96C39">
      <w:pPr>
        <w:spacing w:line="300" w:lineRule="auto"/>
        <w:ind w:firstLine="592"/>
        <w:rPr>
          <w:rFonts w:asciiTheme="minorEastAsia" w:eastAsiaTheme="minorEastAsia" w:hAnsiTheme="minorEastAsia" w:cstheme="minorEastAsia"/>
          <w:szCs w:val="24"/>
        </w:rPr>
      </w:pP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The MMU features include the following:</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hint="eastAsia"/>
          <w:szCs w:val="24"/>
        </w:rPr>
        <w:t>•</w:t>
      </w:r>
      <w:r w:rsidRPr="00B96C39">
        <w:rPr>
          <w:rFonts w:asciiTheme="minorEastAsia" w:eastAsiaTheme="minorEastAsia" w:hAnsiTheme="minorEastAsia" w:cstheme="minorEastAsia"/>
          <w:szCs w:val="24"/>
        </w:rPr>
        <w:tab/>
        <w:t>Instruction side micro TLB.</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hint="eastAsia"/>
          <w:szCs w:val="24"/>
        </w:rPr>
        <w:lastRenderedPageBreak/>
        <w:t>—</w:t>
      </w:r>
      <w:r w:rsidRPr="00B96C39">
        <w:rPr>
          <w:rFonts w:asciiTheme="minorEastAsia" w:eastAsiaTheme="minorEastAsia" w:hAnsiTheme="minorEastAsia" w:cstheme="minorEastAsia"/>
          <w:szCs w:val="24"/>
        </w:rPr>
        <w:t xml:space="preserve"> Hardware configurable 32 or 64 fully associative entries.</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hint="eastAsia"/>
          <w:szCs w:val="24"/>
        </w:rPr>
        <w:t>•</w:t>
      </w:r>
      <w:r w:rsidRPr="00B96C39">
        <w:rPr>
          <w:rFonts w:asciiTheme="minorEastAsia" w:eastAsiaTheme="minorEastAsia" w:hAnsiTheme="minorEastAsia" w:cstheme="minorEastAsia"/>
          <w:szCs w:val="24"/>
        </w:rPr>
        <w:tab/>
        <w:t>Data side micro TLB.</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hint="eastAsia"/>
          <w:szCs w:val="24"/>
        </w:rPr>
        <w:t>—</w:t>
      </w:r>
      <w:r w:rsidRPr="00B96C39">
        <w:rPr>
          <w:rFonts w:asciiTheme="minorEastAsia" w:eastAsiaTheme="minorEastAsia" w:hAnsiTheme="minorEastAsia" w:cstheme="minorEastAsia"/>
          <w:szCs w:val="24"/>
        </w:rPr>
        <w:t xml:space="preserve"> 32 fully associative entries.</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hint="eastAsia"/>
          <w:szCs w:val="24"/>
        </w:rPr>
        <w:t>•</w:t>
      </w:r>
      <w:r w:rsidRPr="00B96C39">
        <w:rPr>
          <w:rFonts w:asciiTheme="minorEastAsia" w:eastAsiaTheme="minorEastAsia" w:hAnsiTheme="minorEastAsia" w:cstheme="minorEastAsia"/>
          <w:szCs w:val="24"/>
        </w:rPr>
        <w:tab/>
        <w:t>Unified main TLB.</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hint="eastAsia"/>
          <w:szCs w:val="24"/>
        </w:rPr>
        <w:t>—</w:t>
      </w:r>
      <w:r w:rsidRPr="00B96C39">
        <w:rPr>
          <w:rFonts w:asciiTheme="minorEastAsia" w:eastAsiaTheme="minorEastAsia" w:hAnsiTheme="minorEastAsia" w:cstheme="minorEastAsia"/>
          <w:szCs w:val="24"/>
        </w:rPr>
        <w:t xml:space="preserve"> 2-way associative:</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 xml:space="preserve"> </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2x32 entry TLB    for the 64-entry TLB.</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2x64 entry TLB    for the 128-entry TLB.</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2x128 entry TLB   for the 256-entry TLB.</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2x256 entry TLB   for the 512-entry TLB.</w:t>
      </w:r>
    </w:p>
    <w:p w:rsidR="00B96C39" w:rsidRPr="00B96C39" w:rsidRDefault="00B96C39" w:rsidP="00B96C39">
      <w:pPr>
        <w:spacing w:line="300" w:lineRule="auto"/>
        <w:ind w:firstLine="592"/>
        <w:rPr>
          <w:rFonts w:asciiTheme="minorEastAsia" w:eastAsiaTheme="minorEastAsia" w:hAnsiTheme="minorEastAsia" w:cstheme="minorEastAsia"/>
          <w:szCs w:val="24"/>
        </w:rPr>
      </w:pP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hint="eastAsia"/>
          <w:szCs w:val="24"/>
        </w:rPr>
        <w:t>—</w:t>
      </w:r>
      <w:r w:rsidRPr="00B96C39">
        <w:rPr>
          <w:rFonts w:asciiTheme="minorEastAsia" w:eastAsiaTheme="minorEastAsia" w:hAnsiTheme="minorEastAsia" w:cstheme="minorEastAsia"/>
          <w:szCs w:val="24"/>
        </w:rPr>
        <w:t xml:space="preserve"> 4 lockable entries using the lock-by-entry model.</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hint="eastAsia"/>
          <w:szCs w:val="24"/>
        </w:rPr>
        <w:t>—</w:t>
      </w:r>
      <w:r w:rsidRPr="00B96C39">
        <w:rPr>
          <w:rFonts w:asciiTheme="minorEastAsia" w:eastAsiaTheme="minorEastAsia" w:hAnsiTheme="minorEastAsia" w:cstheme="minorEastAsia"/>
          <w:szCs w:val="24"/>
        </w:rPr>
        <w:t xml:space="preserve"> Supports hardware page table walks to perform lookups in the L1 data cache.</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This section contains the following subsections:</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hint="eastAsia"/>
          <w:szCs w:val="24"/>
        </w:rPr>
        <w:t>•</w:t>
      </w:r>
      <w:r w:rsidRPr="00B96C39">
        <w:rPr>
          <w:rFonts w:asciiTheme="minorEastAsia" w:eastAsiaTheme="minorEastAsia" w:hAnsiTheme="minorEastAsia" w:cstheme="minorEastAsia"/>
          <w:szCs w:val="24"/>
        </w:rPr>
        <w:t xml:space="preserve"> </w:t>
      </w:r>
      <w:r w:rsidRPr="00B96C39">
        <w:rPr>
          <w:rFonts w:asciiTheme="minorEastAsia" w:eastAsiaTheme="minorEastAsia" w:hAnsiTheme="minorEastAsia" w:cstheme="minorEastAsia"/>
          <w:szCs w:val="24"/>
        </w:rPr>
        <w:tab/>
        <w:t>6.1.1 Memory Management Unit on page 6-110.</w:t>
      </w:r>
    </w:p>
    <w:p w:rsidR="00B96C39" w:rsidRPr="00B96C39" w:rsidRDefault="00B96C39" w:rsidP="00B96C39">
      <w:pPr>
        <w:spacing w:line="300" w:lineRule="auto"/>
        <w:ind w:firstLineChars="0" w:firstLine="0"/>
        <w:rPr>
          <w:rFonts w:asciiTheme="minorEastAsia" w:eastAsiaTheme="minorEastAsia" w:hAnsiTheme="minorEastAsia" w:cstheme="minorEastAsia"/>
          <w:b/>
          <w:szCs w:val="24"/>
        </w:rPr>
      </w:pPr>
      <w:r w:rsidRPr="00B96C39">
        <w:rPr>
          <w:rFonts w:asciiTheme="minorEastAsia" w:eastAsiaTheme="minorEastAsia" w:hAnsiTheme="minorEastAsia" w:cstheme="minorEastAsia"/>
          <w:b/>
          <w:szCs w:val="24"/>
        </w:rPr>
        <w:t>6.1.1 Memory Management Unit</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The MMU checks the Virtual Address and ASID, domain access permissions, and memory attributes.</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The MMU also performs the following operations:</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hint="eastAsia"/>
          <w:szCs w:val="24"/>
        </w:rPr>
        <w:t>•</w:t>
      </w:r>
      <w:r w:rsidRPr="00B96C39">
        <w:rPr>
          <w:rFonts w:asciiTheme="minorEastAsia" w:eastAsiaTheme="minorEastAsia" w:hAnsiTheme="minorEastAsia" w:cstheme="minorEastAsia"/>
          <w:szCs w:val="24"/>
        </w:rPr>
        <w:t xml:space="preserve"> </w:t>
      </w:r>
      <w:r w:rsidRPr="00B96C39">
        <w:rPr>
          <w:rFonts w:asciiTheme="minorEastAsia" w:eastAsiaTheme="minorEastAsia" w:hAnsiTheme="minorEastAsia" w:cstheme="minorEastAsia"/>
          <w:szCs w:val="24"/>
        </w:rPr>
        <w:tab/>
        <w:t>Virtual-to-physical address translation.</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hint="eastAsia"/>
          <w:szCs w:val="24"/>
        </w:rPr>
        <w:t>•</w:t>
      </w:r>
      <w:r w:rsidRPr="00B96C39">
        <w:rPr>
          <w:rFonts w:asciiTheme="minorEastAsia" w:eastAsiaTheme="minorEastAsia" w:hAnsiTheme="minorEastAsia" w:cstheme="minorEastAsia"/>
          <w:szCs w:val="24"/>
        </w:rPr>
        <w:t xml:space="preserve"> </w:t>
      </w:r>
      <w:r w:rsidRPr="00B96C39">
        <w:rPr>
          <w:rFonts w:asciiTheme="minorEastAsia" w:eastAsiaTheme="minorEastAsia" w:hAnsiTheme="minorEastAsia" w:cstheme="minorEastAsia"/>
          <w:szCs w:val="24"/>
        </w:rPr>
        <w:tab/>
        <w:t>Support for four page (region) sizes.</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hint="eastAsia"/>
          <w:szCs w:val="24"/>
        </w:rPr>
        <w:t>•</w:t>
      </w:r>
      <w:r w:rsidRPr="00B96C39">
        <w:rPr>
          <w:rFonts w:asciiTheme="minorEastAsia" w:eastAsiaTheme="minorEastAsia" w:hAnsiTheme="minorEastAsia" w:cstheme="minorEastAsia"/>
          <w:szCs w:val="24"/>
        </w:rPr>
        <w:t xml:space="preserve"> </w:t>
      </w:r>
      <w:r w:rsidRPr="00B96C39">
        <w:rPr>
          <w:rFonts w:asciiTheme="minorEastAsia" w:eastAsiaTheme="minorEastAsia" w:hAnsiTheme="minorEastAsia" w:cstheme="minorEastAsia"/>
          <w:szCs w:val="24"/>
        </w:rPr>
        <w:tab/>
        <w:t>Mapping of accesses to cache, or external memory.</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hint="eastAsia"/>
          <w:szCs w:val="24"/>
        </w:rPr>
        <w:t>•</w:t>
      </w:r>
      <w:r w:rsidRPr="00B96C39">
        <w:rPr>
          <w:rFonts w:asciiTheme="minorEastAsia" w:eastAsiaTheme="minorEastAsia" w:hAnsiTheme="minorEastAsia" w:cstheme="minorEastAsia"/>
          <w:szCs w:val="24"/>
        </w:rPr>
        <w:t xml:space="preserve"> </w:t>
      </w:r>
      <w:r w:rsidRPr="00B96C39">
        <w:rPr>
          <w:rFonts w:asciiTheme="minorEastAsia" w:eastAsiaTheme="minorEastAsia" w:hAnsiTheme="minorEastAsia" w:cstheme="minorEastAsia"/>
          <w:szCs w:val="24"/>
        </w:rPr>
        <w:tab/>
        <w:t>TLB loading for hardware and software.</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Domains</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The Cortex-A9 processor supports 16 access domains.</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TLB</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The Cortex-A9 processor implements a 2-level TLB structure. Four entries in the main TLB are lockable.</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ASIDs</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 xml:space="preserve">Main TLB entries can be global, or can be associated with particular processes or applications using Address Space Identifiers (ASIDs). ASIDs enable TLB entries to remain </w:t>
      </w:r>
      <w:r w:rsidRPr="00B96C39">
        <w:rPr>
          <w:rFonts w:asciiTheme="minorEastAsia" w:eastAsiaTheme="minorEastAsia" w:hAnsiTheme="minorEastAsia" w:cstheme="minorEastAsia"/>
          <w:szCs w:val="24"/>
        </w:rPr>
        <w:lastRenderedPageBreak/>
        <w:t>resident during context switches, avoiding the requirement of reloading them subsequently.</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Related concepts</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Invalidate TLB Entries on ASID Match on page 4-100.</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System control coprocessor</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TLB maintenance and configuration operations are controlled through a dedicated coprocessor, CP15, integrated within the processor. This coprocessor provides a standard mechanism for configuring the level one memory system.</w:t>
      </w:r>
    </w:p>
    <w:p w:rsidR="00B96C39" w:rsidRPr="00B96C39" w:rsidRDefault="00B96C39" w:rsidP="00B96C39">
      <w:pPr>
        <w:spacing w:line="300" w:lineRule="auto"/>
        <w:ind w:firstLineChars="0" w:firstLine="0"/>
        <w:rPr>
          <w:rFonts w:asciiTheme="minorEastAsia" w:eastAsiaTheme="minorEastAsia" w:hAnsiTheme="minorEastAsia" w:cstheme="minorEastAsia"/>
          <w:b/>
          <w:szCs w:val="24"/>
        </w:rPr>
      </w:pPr>
      <w:r w:rsidRPr="00B96C39">
        <w:rPr>
          <w:rFonts w:asciiTheme="minorEastAsia" w:eastAsiaTheme="minorEastAsia" w:hAnsiTheme="minorEastAsia" w:cstheme="minorEastAsia"/>
          <w:b/>
          <w:szCs w:val="24"/>
        </w:rPr>
        <w:t>6.2 TLB Organization</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The TLB is organized as a micro TLB and a main TLB.</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This section contains the following subsections:</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hint="eastAsia"/>
          <w:szCs w:val="24"/>
        </w:rPr>
        <w:t>•</w:t>
      </w:r>
      <w:r w:rsidRPr="00B96C39">
        <w:rPr>
          <w:rFonts w:asciiTheme="minorEastAsia" w:eastAsiaTheme="minorEastAsia" w:hAnsiTheme="minorEastAsia" w:cstheme="minorEastAsia"/>
          <w:szCs w:val="24"/>
        </w:rPr>
        <w:t xml:space="preserve"> </w:t>
      </w:r>
      <w:r w:rsidRPr="00B96C39">
        <w:rPr>
          <w:rFonts w:asciiTheme="minorEastAsia" w:eastAsiaTheme="minorEastAsia" w:hAnsiTheme="minorEastAsia" w:cstheme="minorEastAsia"/>
          <w:szCs w:val="24"/>
        </w:rPr>
        <w:tab/>
        <w:t>6.2.1 Micro TLB on page 6-112.</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hint="eastAsia"/>
          <w:szCs w:val="24"/>
        </w:rPr>
        <w:t>•</w:t>
      </w:r>
      <w:r w:rsidRPr="00B96C39">
        <w:rPr>
          <w:rFonts w:asciiTheme="minorEastAsia" w:eastAsiaTheme="minorEastAsia" w:hAnsiTheme="minorEastAsia" w:cstheme="minorEastAsia"/>
          <w:szCs w:val="24"/>
        </w:rPr>
        <w:t xml:space="preserve"> </w:t>
      </w:r>
      <w:r w:rsidRPr="00B96C39">
        <w:rPr>
          <w:rFonts w:asciiTheme="minorEastAsia" w:eastAsiaTheme="minorEastAsia" w:hAnsiTheme="minorEastAsia" w:cstheme="minorEastAsia"/>
          <w:szCs w:val="24"/>
        </w:rPr>
        <w:tab/>
        <w:t>6.2.2 Main TLB on page 6-112.</w:t>
      </w:r>
    </w:p>
    <w:p w:rsidR="00B96C39" w:rsidRPr="00B96C39" w:rsidRDefault="00B96C39" w:rsidP="00B96C39">
      <w:pPr>
        <w:spacing w:line="300" w:lineRule="auto"/>
        <w:ind w:firstLineChars="0" w:firstLine="0"/>
        <w:rPr>
          <w:rFonts w:asciiTheme="minorEastAsia" w:eastAsiaTheme="minorEastAsia" w:hAnsiTheme="minorEastAsia" w:cstheme="minorEastAsia"/>
          <w:b/>
          <w:szCs w:val="24"/>
        </w:rPr>
      </w:pPr>
      <w:r w:rsidRPr="00B96C39">
        <w:rPr>
          <w:rFonts w:asciiTheme="minorEastAsia" w:eastAsiaTheme="minorEastAsia" w:hAnsiTheme="minorEastAsia" w:cstheme="minorEastAsia"/>
          <w:b/>
          <w:szCs w:val="24"/>
        </w:rPr>
        <w:t>6.2.1 Micro TLB</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The first level of caching for the page table information is a micro TLB of 32 entries on the data side, and configurable 32 or 64 entries on the instruction side. These blocks provide a fully associative lookup of the virtual addresses in a single CLK signal cycle.</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The micro TLB returns the physical address to the cache for the address comparison, and also checks the protection attributes to signal either a Prefetch Abort or a Data Abort.</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All main TLB related operations affect both the instruction and data micro TLBs, causing them to be flushed. In the same way, any change of the Context ID Register causes the micro TLBs to be flushed.</w:t>
      </w:r>
    </w:p>
    <w:p w:rsidR="00B96C39" w:rsidRPr="00B96C39" w:rsidRDefault="00B96C39" w:rsidP="00B96C39">
      <w:pPr>
        <w:spacing w:line="300" w:lineRule="auto"/>
        <w:ind w:firstLineChars="0" w:firstLine="0"/>
        <w:rPr>
          <w:rFonts w:asciiTheme="minorEastAsia" w:eastAsiaTheme="minorEastAsia" w:hAnsiTheme="minorEastAsia" w:cstheme="minorEastAsia"/>
          <w:b/>
          <w:szCs w:val="24"/>
        </w:rPr>
      </w:pPr>
      <w:r w:rsidRPr="00B96C39">
        <w:rPr>
          <w:rFonts w:asciiTheme="minorEastAsia" w:eastAsiaTheme="minorEastAsia" w:hAnsiTheme="minorEastAsia" w:cstheme="minorEastAsia"/>
          <w:b/>
          <w:szCs w:val="24"/>
        </w:rPr>
        <w:t>6.2.2 Main TLB</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The main TLB catches the misses from the micro TLBs. It also provides a centralized source for lockable translation entries.</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 xml:space="preserve">Accesses to the main TLB take a variable number of cycles, according to competing requests from each of the micro TLBs and other implementation-dependent factors. Entries in the </w:t>
      </w:r>
      <w:r w:rsidRPr="00B96C39">
        <w:rPr>
          <w:rFonts w:asciiTheme="minorEastAsia" w:eastAsiaTheme="minorEastAsia" w:hAnsiTheme="minorEastAsia" w:cstheme="minorEastAsia"/>
          <w:szCs w:val="24"/>
        </w:rPr>
        <w:lastRenderedPageBreak/>
        <w:t>lockable region of the main TLB are lockable at the granularity of a single entry. As long as the lockable region does not contain any locked entries, it can be allocated with non-locked entries to increase overall main TLB storage size.</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The main TLB is implemented as a combination of:</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hint="eastAsia"/>
          <w:szCs w:val="24"/>
        </w:rPr>
        <w:t>•</w:t>
      </w:r>
      <w:r w:rsidRPr="00B96C39">
        <w:rPr>
          <w:rFonts w:asciiTheme="minorEastAsia" w:eastAsiaTheme="minorEastAsia" w:hAnsiTheme="minorEastAsia" w:cstheme="minorEastAsia"/>
          <w:szCs w:val="24"/>
        </w:rPr>
        <w:t xml:space="preserve"> </w:t>
      </w:r>
      <w:r w:rsidRPr="00B96C39">
        <w:rPr>
          <w:rFonts w:asciiTheme="minorEastAsia" w:eastAsiaTheme="minorEastAsia" w:hAnsiTheme="minorEastAsia" w:cstheme="minorEastAsia"/>
          <w:szCs w:val="24"/>
        </w:rPr>
        <w:tab/>
        <w:t>A fully-associative, lockable array of four elements.</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hint="eastAsia"/>
          <w:szCs w:val="24"/>
        </w:rPr>
        <w:t>•</w:t>
      </w:r>
      <w:r w:rsidRPr="00B96C39">
        <w:rPr>
          <w:rFonts w:asciiTheme="minorEastAsia" w:eastAsiaTheme="minorEastAsia" w:hAnsiTheme="minorEastAsia" w:cstheme="minorEastAsia"/>
          <w:szCs w:val="24"/>
        </w:rPr>
        <w:t xml:space="preserve"> </w:t>
      </w:r>
      <w:r w:rsidRPr="00B96C39">
        <w:rPr>
          <w:rFonts w:asciiTheme="minorEastAsia" w:eastAsiaTheme="minorEastAsia" w:hAnsiTheme="minorEastAsia" w:cstheme="minorEastAsia"/>
          <w:szCs w:val="24"/>
        </w:rPr>
        <w:tab/>
        <w:t>A 2-way associative structure of 2x32, 2x64,2x128 or 2x256 entries.</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TLB match process</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Each TLB entry contains a virtual address, a page size, a physical address, and a set of memory properties. Each is marked as being associated with a particular application space, or as global for all application spaces. CONTEXIDR determines the selected application space.</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A TLB entry matches if bits [</w:t>
      </w:r>
      <w:proofErr w:type="gramStart"/>
      <w:r w:rsidRPr="00B96C39">
        <w:rPr>
          <w:rFonts w:asciiTheme="minorEastAsia" w:eastAsiaTheme="minorEastAsia" w:hAnsiTheme="minorEastAsia" w:cstheme="minorEastAsia"/>
          <w:szCs w:val="24"/>
        </w:rPr>
        <w:t>31:N</w:t>
      </w:r>
      <w:proofErr w:type="gramEnd"/>
      <w:r w:rsidRPr="00B96C39">
        <w:rPr>
          <w:rFonts w:asciiTheme="minorEastAsia" w:eastAsiaTheme="minorEastAsia" w:hAnsiTheme="minorEastAsia" w:cstheme="minorEastAsia"/>
          <w:szCs w:val="24"/>
        </w:rPr>
        <w:t>] of the modified virtual address match, where N is log2 of the page size for the TLB entry. It is either marked as global, or the ASID matched the current ASID.</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A TLB entry matches when these conditions are true:</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hint="eastAsia"/>
          <w:szCs w:val="24"/>
        </w:rPr>
        <w:t>•</w:t>
      </w:r>
      <w:r w:rsidRPr="00B96C39">
        <w:rPr>
          <w:rFonts w:asciiTheme="minorEastAsia" w:eastAsiaTheme="minorEastAsia" w:hAnsiTheme="minorEastAsia" w:cstheme="minorEastAsia"/>
          <w:szCs w:val="24"/>
        </w:rPr>
        <w:t xml:space="preserve"> </w:t>
      </w:r>
      <w:r w:rsidRPr="00B96C39">
        <w:rPr>
          <w:rFonts w:asciiTheme="minorEastAsia" w:eastAsiaTheme="minorEastAsia" w:hAnsiTheme="minorEastAsia" w:cstheme="minorEastAsia"/>
          <w:szCs w:val="24"/>
        </w:rPr>
        <w:tab/>
        <w:t>Its virtual address matches that of the requested address.</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hint="eastAsia"/>
          <w:szCs w:val="24"/>
        </w:rPr>
        <w:t>•</w:t>
      </w:r>
      <w:r w:rsidRPr="00B96C39">
        <w:rPr>
          <w:rFonts w:asciiTheme="minorEastAsia" w:eastAsiaTheme="minorEastAsia" w:hAnsiTheme="minorEastAsia" w:cstheme="minorEastAsia"/>
          <w:szCs w:val="24"/>
        </w:rPr>
        <w:t xml:space="preserve"> </w:t>
      </w:r>
      <w:r w:rsidRPr="00B96C39">
        <w:rPr>
          <w:rFonts w:asciiTheme="minorEastAsia" w:eastAsiaTheme="minorEastAsia" w:hAnsiTheme="minorEastAsia" w:cstheme="minorEastAsia"/>
          <w:szCs w:val="24"/>
        </w:rPr>
        <w:tab/>
        <w:t>Its Non-secure TLB ID (NSTID) matches the Secure or Non-secure state of the MMU request.</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hint="eastAsia"/>
          <w:szCs w:val="24"/>
        </w:rPr>
        <w:t>•</w:t>
      </w:r>
      <w:r w:rsidRPr="00B96C39">
        <w:rPr>
          <w:rFonts w:asciiTheme="minorEastAsia" w:eastAsiaTheme="minorEastAsia" w:hAnsiTheme="minorEastAsia" w:cstheme="minorEastAsia"/>
          <w:szCs w:val="24"/>
        </w:rPr>
        <w:t xml:space="preserve"> </w:t>
      </w:r>
      <w:r w:rsidRPr="00B96C39">
        <w:rPr>
          <w:rFonts w:asciiTheme="minorEastAsia" w:eastAsiaTheme="minorEastAsia" w:hAnsiTheme="minorEastAsia" w:cstheme="minorEastAsia"/>
          <w:szCs w:val="24"/>
        </w:rPr>
        <w:tab/>
        <w:t>Its ASID matches the current ASID or is global.</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The operating system must ensure that, at most, one TLB entry matches at any time.</w:t>
      </w:r>
    </w:p>
    <w:p w:rsidR="00B96C39" w:rsidRPr="00B96C39" w:rsidRDefault="00B96C39" w:rsidP="00B96C39">
      <w:pPr>
        <w:spacing w:line="300" w:lineRule="auto"/>
        <w:ind w:firstLine="592"/>
        <w:rPr>
          <w:rFonts w:asciiTheme="minorEastAsia" w:eastAsiaTheme="minorEastAsia" w:hAnsiTheme="minorEastAsia" w:cstheme="minorEastAsia"/>
          <w:szCs w:val="24"/>
        </w:rPr>
      </w:pPr>
      <w:proofErr w:type="spellStart"/>
      <w:r w:rsidRPr="00B96C39">
        <w:rPr>
          <w:rFonts w:asciiTheme="minorEastAsia" w:eastAsiaTheme="minorEastAsia" w:hAnsiTheme="minorEastAsia" w:cstheme="minorEastAsia"/>
          <w:szCs w:val="24"/>
        </w:rPr>
        <w:t>Supersections</w:t>
      </w:r>
      <w:proofErr w:type="spellEnd"/>
      <w:r w:rsidRPr="00B96C39">
        <w:rPr>
          <w:rFonts w:asciiTheme="minorEastAsia" w:eastAsiaTheme="minorEastAsia" w:hAnsiTheme="minorEastAsia" w:cstheme="minorEastAsia"/>
          <w:szCs w:val="24"/>
        </w:rPr>
        <w:t>, sections, and large pages are supported to permit mapping of a large region of memory while using only a single entry in a TLB. If no mapping for an address is found in the TLB, then the translation table is automatically read by hardware and a mapping is placed in the TLB.</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TLB lockdown</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 xml:space="preserve">The TLB supports the TLB lock-by-entry model as described in the ARM® Architecture Reference Manual, ARMv7-A and ARMv7-R </w:t>
      </w:r>
      <w:r w:rsidRPr="00B96C39">
        <w:rPr>
          <w:rFonts w:asciiTheme="minorEastAsia" w:eastAsiaTheme="minorEastAsia" w:hAnsiTheme="minorEastAsia" w:cstheme="minorEastAsia"/>
          <w:szCs w:val="24"/>
        </w:rPr>
        <w:lastRenderedPageBreak/>
        <w:t>edition.</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Related references</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4.3.26 TLB lockdown operations on page 4-97.</w:t>
      </w:r>
    </w:p>
    <w:p w:rsidR="00B96C39" w:rsidRPr="00B96C39" w:rsidRDefault="00B96C39" w:rsidP="00B96C39">
      <w:pPr>
        <w:spacing w:line="300" w:lineRule="auto"/>
        <w:ind w:firstLineChars="0" w:firstLine="0"/>
        <w:rPr>
          <w:rFonts w:asciiTheme="minorEastAsia" w:eastAsiaTheme="minorEastAsia" w:hAnsiTheme="minorEastAsia" w:cstheme="minorEastAsia"/>
          <w:b/>
          <w:szCs w:val="24"/>
        </w:rPr>
      </w:pPr>
      <w:r w:rsidRPr="00B96C39">
        <w:rPr>
          <w:rFonts w:asciiTheme="minorEastAsia" w:eastAsiaTheme="minorEastAsia" w:hAnsiTheme="minorEastAsia" w:cstheme="minorEastAsia"/>
          <w:b/>
          <w:szCs w:val="24"/>
        </w:rPr>
        <w:t>6.3 Memory access sequence</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When the processor generates a memory access, the MMU performs a lookup for the requested virtual address and current ASID and security state in the relevant instruction or data micro TLB.</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If there is a miss in the micro TLB, the MMU performs a lookup for the requested virtual address and current ASID and security state in the main TLB. If there is a miss in the main TLB, the MMU performs a hardware translation table walk.</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You can configure the MMU to perform hardware translation table walks in cacheable regions by setting the IRGN bits in the Translation Table Base Registers. If the encoding of the IRGN bits is write-back, then an L1 data cache lookup is performed and data is read from the data cache. If the encoding of the IRGN bits is write-through or non-cacheable then an access to external memory is performed.</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The MMU might not find a global mapping, or a mapping for the selected ASID, with a matching Non-secure TLB ID (NSTID) for the virtual address in the TLB. In this case, the hardware does a translation table walk if the translation table walk is enabled by the PD0 or PD1 bit in the TTB Control Register. If translation table walks are disabled, the processor returns a Section Translation fault.</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If the MMU finds a matching TLB entry, it uses the information in the entry as follows:</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1. The access permission bits and the domain determine if the access is enabled. If the matching entry does not pass the permission checks, the MMU signals a memory abort. See the ARM® Architecture</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 xml:space="preserve">Reference Manual, ARMv7-A and ARMv7-R edition for a description of access permission bits, abort types and </w:t>
      </w:r>
      <w:r w:rsidRPr="00B96C39">
        <w:rPr>
          <w:rFonts w:asciiTheme="minorEastAsia" w:eastAsiaTheme="minorEastAsia" w:hAnsiTheme="minorEastAsia" w:cstheme="minorEastAsia"/>
          <w:szCs w:val="24"/>
        </w:rPr>
        <w:lastRenderedPageBreak/>
        <w:t>priorities, and for a description of the IFSR and Data Fault Status Register (DFSR).</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2. The memory region attributes specified in both the TLB entry and the CP15 c10 remap registers control the cache and write buffer, and determine if the access is</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hint="eastAsia"/>
          <w:szCs w:val="24"/>
        </w:rPr>
        <w:t>•</w:t>
      </w:r>
      <w:r w:rsidRPr="00B96C39">
        <w:rPr>
          <w:rFonts w:asciiTheme="minorEastAsia" w:eastAsiaTheme="minorEastAsia" w:hAnsiTheme="minorEastAsia" w:cstheme="minorEastAsia"/>
          <w:szCs w:val="24"/>
        </w:rPr>
        <w:t xml:space="preserve"> </w:t>
      </w:r>
      <w:r w:rsidRPr="00B96C39">
        <w:rPr>
          <w:rFonts w:asciiTheme="minorEastAsia" w:eastAsiaTheme="minorEastAsia" w:hAnsiTheme="minorEastAsia" w:cstheme="minorEastAsia"/>
          <w:szCs w:val="24"/>
        </w:rPr>
        <w:tab/>
        <w:t>Secure or Non-secure.</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hint="eastAsia"/>
          <w:szCs w:val="24"/>
        </w:rPr>
        <w:t>•</w:t>
      </w:r>
      <w:r w:rsidRPr="00B96C39">
        <w:rPr>
          <w:rFonts w:asciiTheme="minorEastAsia" w:eastAsiaTheme="minorEastAsia" w:hAnsiTheme="minorEastAsia" w:cstheme="minorEastAsia"/>
          <w:szCs w:val="24"/>
        </w:rPr>
        <w:t xml:space="preserve"> </w:t>
      </w:r>
      <w:r w:rsidRPr="00B96C39">
        <w:rPr>
          <w:rFonts w:asciiTheme="minorEastAsia" w:eastAsiaTheme="minorEastAsia" w:hAnsiTheme="minorEastAsia" w:cstheme="minorEastAsia"/>
          <w:szCs w:val="24"/>
        </w:rPr>
        <w:tab/>
        <w:t>Shared or not.</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hint="eastAsia"/>
          <w:szCs w:val="24"/>
        </w:rPr>
        <w:t>•</w:t>
      </w:r>
      <w:r w:rsidRPr="00B96C39">
        <w:rPr>
          <w:rFonts w:asciiTheme="minorEastAsia" w:eastAsiaTheme="minorEastAsia" w:hAnsiTheme="minorEastAsia" w:cstheme="minorEastAsia"/>
          <w:szCs w:val="24"/>
        </w:rPr>
        <w:t xml:space="preserve"> </w:t>
      </w:r>
      <w:r w:rsidRPr="00B96C39">
        <w:rPr>
          <w:rFonts w:asciiTheme="minorEastAsia" w:eastAsiaTheme="minorEastAsia" w:hAnsiTheme="minorEastAsia" w:cstheme="minorEastAsia"/>
          <w:szCs w:val="24"/>
        </w:rPr>
        <w:tab/>
        <w:t>Normal memory, Device, or Strongly-ordered.</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3. The MMU translates the virtual address to a physical address for the memory access.</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If the MMU does not find a matching entry, a hardware table walk occurs.</w:t>
      </w:r>
    </w:p>
    <w:p w:rsidR="00B96C39" w:rsidRPr="00B96C39" w:rsidRDefault="00B96C39" w:rsidP="00B96C39">
      <w:pPr>
        <w:spacing w:line="300" w:lineRule="auto"/>
        <w:ind w:firstLine="592"/>
        <w:rPr>
          <w:rFonts w:asciiTheme="minorEastAsia" w:eastAsiaTheme="minorEastAsia" w:hAnsiTheme="minorEastAsia" w:cstheme="minorEastAsia"/>
          <w:szCs w:val="24"/>
        </w:rPr>
      </w:pPr>
    </w:p>
    <w:p w:rsidR="00B96C39" w:rsidRPr="00B96C39" w:rsidRDefault="00B96C39" w:rsidP="00B96C39">
      <w:pPr>
        <w:spacing w:line="300" w:lineRule="auto"/>
        <w:ind w:firstLineChars="0" w:firstLine="0"/>
        <w:rPr>
          <w:rFonts w:asciiTheme="minorEastAsia" w:eastAsiaTheme="minorEastAsia" w:hAnsiTheme="minorEastAsia" w:cstheme="minorEastAsia"/>
          <w:b/>
          <w:szCs w:val="24"/>
        </w:rPr>
      </w:pPr>
      <w:r w:rsidRPr="00B96C39">
        <w:rPr>
          <w:rFonts w:asciiTheme="minorEastAsia" w:eastAsiaTheme="minorEastAsia" w:hAnsiTheme="minorEastAsia" w:cstheme="minorEastAsia"/>
          <w:b/>
          <w:szCs w:val="24"/>
        </w:rPr>
        <w:t>6.4 MMU enabling or disabling</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You can enable or disable the MMU as described in the ARM® Architecture Reference Manual, ARMv7-A and ARMv7-R edition.</w:t>
      </w:r>
    </w:p>
    <w:p w:rsidR="00B96C39" w:rsidRPr="00B96C39" w:rsidRDefault="00B96C39" w:rsidP="00B96C39">
      <w:pPr>
        <w:spacing w:line="300" w:lineRule="auto"/>
        <w:ind w:firstLine="592"/>
        <w:rPr>
          <w:rFonts w:asciiTheme="minorEastAsia" w:eastAsiaTheme="minorEastAsia" w:hAnsiTheme="minorEastAsia" w:cstheme="minorEastAsia"/>
          <w:szCs w:val="24"/>
        </w:rPr>
      </w:pPr>
    </w:p>
    <w:p w:rsidR="00B96C39" w:rsidRPr="00B96C39" w:rsidRDefault="00B96C39" w:rsidP="00B96C39">
      <w:pPr>
        <w:spacing w:line="300" w:lineRule="auto"/>
        <w:ind w:firstLineChars="0" w:firstLine="0"/>
        <w:rPr>
          <w:rFonts w:asciiTheme="minorEastAsia" w:eastAsiaTheme="minorEastAsia" w:hAnsiTheme="minorEastAsia" w:cstheme="minorEastAsia"/>
          <w:b/>
          <w:szCs w:val="24"/>
        </w:rPr>
      </w:pPr>
      <w:r w:rsidRPr="00B96C39">
        <w:rPr>
          <w:rFonts w:asciiTheme="minorEastAsia" w:eastAsiaTheme="minorEastAsia" w:hAnsiTheme="minorEastAsia" w:cstheme="minorEastAsia"/>
          <w:b/>
          <w:szCs w:val="24"/>
        </w:rPr>
        <w:t>6.5 External aborts</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External memory errors are defined as those that occur in the memory system rather than those that are detected by the MMU. External memory errors are expected to be extremely rare. External aborts are caused by errors flagged by the AXI interfaces when the request goes external to the processor. External aborts can be configured to trap to Monitor mode by setting the EA bit in the Secure Configuration Register.</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This section contains the following subsections:</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hint="eastAsia"/>
          <w:szCs w:val="24"/>
        </w:rPr>
        <w:t>•</w:t>
      </w:r>
      <w:r w:rsidRPr="00B96C39">
        <w:rPr>
          <w:rFonts w:asciiTheme="minorEastAsia" w:eastAsiaTheme="minorEastAsia" w:hAnsiTheme="minorEastAsia" w:cstheme="minorEastAsia"/>
          <w:szCs w:val="24"/>
        </w:rPr>
        <w:t xml:space="preserve"> </w:t>
      </w:r>
      <w:r w:rsidRPr="00B96C39">
        <w:rPr>
          <w:rFonts w:asciiTheme="minorEastAsia" w:eastAsiaTheme="minorEastAsia" w:hAnsiTheme="minorEastAsia" w:cstheme="minorEastAsia"/>
          <w:szCs w:val="24"/>
        </w:rPr>
        <w:tab/>
        <w:t>6.5.1 External aborts on data read or write on page 6-116.</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hint="eastAsia"/>
          <w:szCs w:val="24"/>
        </w:rPr>
        <w:t>•</w:t>
      </w:r>
      <w:r w:rsidRPr="00B96C39">
        <w:rPr>
          <w:rFonts w:asciiTheme="minorEastAsia" w:eastAsiaTheme="minorEastAsia" w:hAnsiTheme="minorEastAsia" w:cstheme="minorEastAsia"/>
          <w:szCs w:val="24"/>
        </w:rPr>
        <w:t xml:space="preserve"> </w:t>
      </w:r>
      <w:r w:rsidRPr="00B96C39">
        <w:rPr>
          <w:rFonts w:asciiTheme="minorEastAsia" w:eastAsiaTheme="minorEastAsia" w:hAnsiTheme="minorEastAsia" w:cstheme="minorEastAsia"/>
          <w:szCs w:val="24"/>
        </w:rPr>
        <w:tab/>
        <w:t>6.5.2 Synchronous and asynchronous aborts on page 6-116.</w:t>
      </w:r>
    </w:p>
    <w:p w:rsidR="00B96C39" w:rsidRPr="00B96C39" w:rsidRDefault="00B96C39" w:rsidP="00B96C39">
      <w:pPr>
        <w:spacing w:line="300" w:lineRule="auto"/>
        <w:ind w:firstLineChars="0" w:firstLine="0"/>
        <w:rPr>
          <w:rFonts w:asciiTheme="minorEastAsia" w:eastAsiaTheme="minorEastAsia" w:hAnsiTheme="minorEastAsia" w:cstheme="minorEastAsia"/>
          <w:b/>
          <w:szCs w:val="24"/>
        </w:rPr>
      </w:pPr>
      <w:r w:rsidRPr="00B96C39">
        <w:rPr>
          <w:rFonts w:asciiTheme="minorEastAsia" w:eastAsiaTheme="minorEastAsia" w:hAnsiTheme="minorEastAsia" w:cstheme="minorEastAsia"/>
          <w:b/>
          <w:szCs w:val="24"/>
        </w:rPr>
        <w:t>6.5.1 External aborts on data read or write</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 xml:space="preserve">Externally generated errors during a data read or write can be asynchronous. This means that the r14_abt on entry into the abort handler on such an abort might not hold the address </w:t>
      </w:r>
      <w:r w:rsidRPr="00B96C39">
        <w:rPr>
          <w:rFonts w:asciiTheme="minorEastAsia" w:eastAsiaTheme="minorEastAsia" w:hAnsiTheme="minorEastAsia" w:cstheme="minorEastAsia"/>
          <w:szCs w:val="24"/>
        </w:rPr>
        <w:lastRenderedPageBreak/>
        <w:t>of the instruction that caused the exception.</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The DFAR is UNPREDICTABLE when an asynchronous abort occurs.</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In the case of a load multiple or store multiple operation, the address captured in the DFAR is that of the address that generated the synchronous external abort.</w:t>
      </w:r>
    </w:p>
    <w:p w:rsidR="00B96C39" w:rsidRPr="00B96C39" w:rsidRDefault="00B96C39" w:rsidP="00B96C39">
      <w:pPr>
        <w:spacing w:line="300" w:lineRule="auto"/>
        <w:ind w:firstLineChars="0" w:firstLine="0"/>
        <w:rPr>
          <w:rFonts w:asciiTheme="minorEastAsia" w:eastAsiaTheme="minorEastAsia" w:hAnsiTheme="minorEastAsia" w:cstheme="minorEastAsia"/>
          <w:b/>
          <w:szCs w:val="24"/>
        </w:rPr>
      </w:pPr>
      <w:r w:rsidRPr="00B96C39">
        <w:rPr>
          <w:rFonts w:asciiTheme="minorEastAsia" w:eastAsiaTheme="minorEastAsia" w:hAnsiTheme="minorEastAsia" w:cstheme="minorEastAsia"/>
          <w:b/>
          <w:szCs w:val="24"/>
        </w:rPr>
        <w:t>6.5.2 Synchronous and asynchronous aborts</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To determine a fault type, read the DFSR for a data abort or the IFSR for an instruction abort.</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The processor supports an Auxiliary Fault Status Register for software compatibility reasons only. The processor does not modify this register because of any generated abort.</w:t>
      </w:r>
    </w:p>
    <w:p w:rsidR="00B96C39" w:rsidRDefault="00B96C39">
      <w:pPr>
        <w:widowControl/>
        <w:spacing w:line="240" w:lineRule="auto"/>
        <w:ind w:firstLineChars="0" w:firstLine="0"/>
        <w:jc w:val="left"/>
        <w:rPr>
          <w:rFonts w:asciiTheme="minorEastAsia" w:eastAsiaTheme="minorEastAsia" w:hAnsiTheme="minorEastAsia" w:cstheme="minorEastAsia"/>
          <w:szCs w:val="24"/>
        </w:rPr>
      </w:pPr>
      <w:r>
        <w:rPr>
          <w:rFonts w:asciiTheme="minorEastAsia" w:eastAsiaTheme="minorEastAsia" w:hAnsiTheme="minorEastAsia" w:cstheme="minorEastAsia"/>
          <w:szCs w:val="24"/>
        </w:rPr>
        <w:br w:type="page"/>
      </w:r>
    </w:p>
    <w:p w:rsidR="00381279" w:rsidRDefault="00D107A5">
      <w:pPr>
        <w:spacing w:line="336" w:lineRule="auto"/>
        <w:ind w:firstLineChars="0" w:firstLine="0"/>
        <w:rPr>
          <w:rFonts w:ascii="宋体" w:hAnsi="宋体"/>
          <w:b/>
          <w:bCs/>
          <w:sz w:val="28"/>
        </w:rPr>
      </w:pPr>
      <w:r>
        <w:rPr>
          <w:rFonts w:ascii="宋体" w:hAnsi="宋体" w:hint="eastAsia"/>
          <w:b/>
          <w:bCs/>
          <w:sz w:val="28"/>
        </w:rPr>
        <w:lastRenderedPageBreak/>
        <w:t>中文译文：</w:t>
      </w:r>
    </w:p>
    <w:bookmarkEnd w:id="96"/>
    <w:p w:rsidR="00381279" w:rsidRPr="00B96C39" w:rsidRDefault="00B96C39">
      <w:pPr>
        <w:spacing w:line="336" w:lineRule="auto"/>
        <w:ind w:firstLine="714"/>
        <w:jc w:val="center"/>
        <w:rPr>
          <w:rFonts w:ascii="宋体" w:hAnsi="宋体"/>
          <w:b/>
          <w:bCs/>
          <w:sz w:val="30"/>
        </w:rPr>
      </w:pPr>
      <w:r w:rsidRPr="00B96C39">
        <w:rPr>
          <w:rFonts w:ascii="宋体" w:hAnsi="宋体" w:hint="eastAsia"/>
          <w:b/>
          <w:bCs/>
          <w:sz w:val="30"/>
        </w:rPr>
        <w:t>第六章内存管理单元</w:t>
      </w:r>
    </w:p>
    <w:p w:rsidR="00B96C39" w:rsidRPr="00B96C39" w:rsidRDefault="00B96C39" w:rsidP="00B96C39">
      <w:pPr>
        <w:ind w:firstLine="594"/>
        <w:rPr>
          <w:rFonts w:hint="eastAsia"/>
          <w:b/>
        </w:rPr>
      </w:pPr>
      <w:r w:rsidRPr="00B96C39">
        <w:rPr>
          <w:rFonts w:hint="eastAsia"/>
          <w:b/>
        </w:rPr>
        <w:t>6.1</w:t>
      </w:r>
      <w:r w:rsidRPr="00B96C39">
        <w:rPr>
          <w:rFonts w:hint="eastAsia"/>
          <w:b/>
        </w:rPr>
        <w:t>关于</w:t>
      </w:r>
      <w:r w:rsidRPr="00B96C39">
        <w:rPr>
          <w:rFonts w:hint="eastAsia"/>
          <w:b/>
        </w:rPr>
        <w:t>MMU</w:t>
      </w:r>
    </w:p>
    <w:p w:rsidR="00B96C39" w:rsidRDefault="00B96C39" w:rsidP="00B96C39">
      <w:pPr>
        <w:ind w:firstLine="592"/>
        <w:rPr>
          <w:rFonts w:hint="eastAsia"/>
        </w:rPr>
      </w:pPr>
      <w:r>
        <w:rPr>
          <w:rFonts w:hint="eastAsia"/>
        </w:rPr>
        <w:t>MMU</w:t>
      </w:r>
      <w:r>
        <w:rPr>
          <w:rFonts w:hint="eastAsia"/>
        </w:rPr>
        <w:t>与</w:t>
      </w:r>
      <w:r>
        <w:rPr>
          <w:rFonts w:hint="eastAsia"/>
        </w:rPr>
        <w:t>L1</w:t>
      </w:r>
      <w:r>
        <w:rPr>
          <w:rFonts w:hint="eastAsia"/>
        </w:rPr>
        <w:t>和</w:t>
      </w:r>
      <w:r>
        <w:rPr>
          <w:rFonts w:hint="eastAsia"/>
        </w:rPr>
        <w:t>L2</w:t>
      </w:r>
      <w:r>
        <w:rPr>
          <w:rFonts w:hint="eastAsia"/>
        </w:rPr>
        <w:t>内存系统一起工作，将虚拟地址转换为物理地址。它还控制对外部内存的访问和来自外部内存的访问。</w:t>
      </w:r>
    </w:p>
    <w:p w:rsidR="00B96C39" w:rsidRDefault="00B96C39" w:rsidP="00B96C39">
      <w:pPr>
        <w:ind w:firstLine="592"/>
        <w:rPr>
          <w:rFonts w:hint="eastAsia"/>
        </w:rPr>
      </w:pPr>
      <w:r>
        <w:rPr>
          <w:rFonts w:hint="eastAsia"/>
        </w:rPr>
        <w:t>虚拟内存系统体系结构版本</w:t>
      </w:r>
      <w:r>
        <w:rPr>
          <w:rFonts w:hint="eastAsia"/>
        </w:rPr>
        <w:t>7 (VMSAv7)</w:t>
      </w:r>
      <w:r>
        <w:rPr>
          <w:rFonts w:hint="eastAsia"/>
        </w:rPr>
        <w:t>的特性包括</w:t>
      </w:r>
      <w:r>
        <w:rPr>
          <w:rFonts w:hint="eastAsia"/>
        </w:rPr>
        <w:t>:</w:t>
      </w:r>
    </w:p>
    <w:p w:rsidR="00B96C39" w:rsidRDefault="00B96C39" w:rsidP="00B96C39">
      <w:pPr>
        <w:ind w:firstLine="592"/>
        <w:rPr>
          <w:rFonts w:hint="eastAsia"/>
        </w:rPr>
      </w:pPr>
      <w:r>
        <w:rPr>
          <w:rFonts w:hint="eastAsia"/>
        </w:rPr>
        <w:t>•</w:t>
      </w:r>
      <w:r>
        <w:rPr>
          <w:rFonts w:hint="eastAsia"/>
        </w:rPr>
        <w:tab/>
      </w:r>
      <w:r>
        <w:rPr>
          <w:rFonts w:hint="eastAsia"/>
        </w:rPr>
        <w:t>支持</w:t>
      </w:r>
      <w:r>
        <w:rPr>
          <w:rFonts w:hint="eastAsia"/>
        </w:rPr>
        <w:t>4KB</w:t>
      </w:r>
      <w:r>
        <w:rPr>
          <w:rFonts w:hint="eastAsia"/>
        </w:rPr>
        <w:t>、</w:t>
      </w:r>
      <w:r>
        <w:rPr>
          <w:rFonts w:hint="eastAsia"/>
        </w:rPr>
        <w:t>64KB</w:t>
      </w:r>
      <w:r>
        <w:rPr>
          <w:rFonts w:hint="eastAsia"/>
        </w:rPr>
        <w:t>、</w:t>
      </w:r>
      <w:r>
        <w:rPr>
          <w:rFonts w:hint="eastAsia"/>
        </w:rPr>
        <w:t>1MB</w:t>
      </w:r>
      <w:r>
        <w:rPr>
          <w:rFonts w:hint="eastAsia"/>
        </w:rPr>
        <w:t>和</w:t>
      </w:r>
      <w:r>
        <w:rPr>
          <w:rFonts w:hint="eastAsia"/>
        </w:rPr>
        <w:t>16MB</w:t>
      </w:r>
      <w:r>
        <w:rPr>
          <w:rFonts w:hint="eastAsia"/>
        </w:rPr>
        <w:t>的页表条目。</w:t>
      </w:r>
    </w:p>
    <w:p w:rsidR="00B96C39" w:rsidRDefault="00B96C39" w:rsidP="00B96C39">
      <w:pPr>
        <w:ind w:firstLine="592"/>
        <w:rPr>
          <w:rFonts w:hint="eastAsia"/>
        </w:rPr>
      </w:pPr>
      <w:r>
        <w:rPr>
          <w:rFonts w:hint="eastAsia"/>
        </w:rPr>
        <w:t>•</w:t>
      </w:r>
      <w:r>
        <w:rPr>
          <w:rFonts w:hint="eastAsia"/>
        </w:rPr>
        <w:tab/>
        <w:t>16</w:t>
      </w:r>
      <w:r>
        <w:rPr>
          <w:rFonts w:hint="eastAsia"/>
        </w:rPr>
        <w:t>域。</w:t>
      </w:r>
    </w:p>
    <w:p w:rsidR="00B96C39" w:rsidRDefault="00B96C39" w:rsidP="00B96C39">
      <w:pPr>
        <w:ind w:firstLine="592"/>
        <w:rPr>
          <w:rFonts w:hint="eastAsia"/>
        </w:rPr>
      </w:pPr>
      <w:r>
        <w:rPr>
          <w:rFonts w:hint="eastAsia"/>
        </w:rPr>
        <w:t>•</w:t>
      </w:r>
      <w:r>
        <w:rPr>
          <w:rFonts w:hint="eastAsia"/>
        </w:rPr>
        <w:tab/>
      </w:r>
      <w:r>
        <w:rPr>
          <w:rFonts w:hint="eastAsia"/>
        </w:rPr>
        <w:t>全局和地址空间标识符消除了上下文切换</w:t>
      </w:r>
      <w:r>
        <w:rPr>
          <w:rFonts w:hint="eastAsia"/>
        </w:rPr>
        <w:t>TLB</w:t>
      </w:r>
      <w:r>
        <w:rPr>
          <w:rFonts w:hint="eastAsia"/>
        </w:rPr>
        <w:t>刷新的要求。</w:t>
      </w:r>
    </w:p>
    <w:p w:rsidR="00B96C39" w:rsidRDefault="00B96C39" w:rsidP="00B96C39">
      <w:pPr>
        <w:ind w:firstLine="592"/>
        <w:rPr>
          <w:rFonts w:hint="eastAsia"/>
        </w:rPr>
      </w:pPr>
      <w:r>
        <w:rPr>
          <w:rFonts w:hint="eastAsia"/>
        </w:rPr>
        <w:t>•</w:t>
      </w:r>
      <w:r>
        <w:rPr>
          <w:rFonts w:hint="eastAsia"/>
        </w:rPr>
        <w:tab/>
      </w:r>
      <w:r>
        <w:rPr>
          <w:rFonts w:hint="eastAsia"/>
        </w:rPr>
        <w:t>扩展权限检查功能。</w:t>
      </w:r>
    </w:p>
    <w:p w:rsidR="00B96C39" w:rsidRDefault="00B96C39" w:rsidP="00B96C39">
      <w:pPr>
        <w:ind w:firstLine="592"/>
        <w:rPr>
          <w:rFonts w:hint="eastAsia"/>
        </w:rPr>
      </w:pPr>
      <w:r>
        <w:rPr>
          <w:rFonts w:hint="eastAsia"/>
        </w:rPr>
        <w:t>查看</w:t>
      </w:r>
      <w:r>
        <w:rPr>
          <w:rFonts w:hint="eastAsia"/>
        </w:rPr>
        <w:t>ARM®</w:t>
      </w:r>
      <w:r>
        <w:rPr>
          <w:rFonts w:hint="eastAsia"/>
        </w:rPr>
        <w:t>体系结构参考手册</w:t>
      </w:r>
      <w:r>
        <w:rPr>
          <w:rFonts w:hint="eastAsia"/>
        </w:rPr>
        <w:t>,ARMv7-A</w:t>
      </w:r>
      <w:r>
        <w:rPr>
          <w:rFonts w:hint="eastAsia"/>
        </w:rPr>
        <w:t>和</w:t>
      </w:r>
      <w:r>
        <w:rPr>
          <w:rFonts w:hint="eastAsia"/>
        </w:rPr>
        <w:t>ARMv7-R</w:t>
      </w:r>
      <w:r>
        <w:rPr>
          <w:rFonts w:hint="eastAsia"/>
        </w:rPr>
        <w:t>版以获取</w:t>
      </w:r>
      <w:r>
        <w:rPr>
          <w:rFonts w:hint="eastAsia"/>
        </w:rPr>
        <w:t>VMSAv7h</w:t>
      </w:r>
      <w:r>
        <w:rPr>
          <w:rFonts w:hint="eastAsia"/>
        </w:rPr>
        <w:t>的完整架构描述。</w:t>
      </w:r>
    </w:p>
    <w:p w:rsidR="00B96C39" w:rsidRDefault="00B96C39" w:rsidP="00B96C39">
      <w:pPr>
        <w:ind w:firstLine="592"/>
        <w:rPr>
          <w:rFonts w:hint="eastAsia"/>
        </w:rPr>
      </w:pPr>
      <w:r>
        <w:rPr>
          <w:rFonts w:hint="eastAsia"/>
        </w:rPr>
        <w:t>处理器通过安全扩展和多处理器扩展来实现</w:t>
      </w:r>
      <w:r>
        <w:rPr>
          <w:rFonts w:hint="eastAsia"/>
        </w:rPr>
        <w:t>ARMv7-A MMU</w:t>
      </w:r>
      <w:r>
        <w:rPr>
          <w:rFonts w:hint="eastAsia"/>
        </w:rPr>
        <w:t>，以提供地址转换和访问权限检查。</w:t>
      </w:r>
      <w:r>
        <w:rPr>
          <w:rFonts w:hint="eastAsia"/>
        </w:rPr>
        <w:t>MMU</w:t>
      </w:r>
      <w:r>
        <w:rPr>
          <w:rFonts w:hint="eastAsia"/>
        </w:rPr>
        <w:t>控制访问主存中的转换表的表遍历硬件。</w:t>
      </w:r>
      <w:r>
        <w:rPr>
          <w:rFonts w:hint="eastAsia"/>
        </w:rPr>
        <w:t>MMU</w:t>
      </w:r>
      <w:r>
        <w:rPr>
          <w:rFonts w:hint="eastAsia"/>
        </w:rPr>
        <w:t>通过一组虚拟地址到物理地址的映射和内存属性，进行细粒度的内存系统控制。</w:t>
      </w:r>
    </w:p>
    <w:p w:rsidR="00B96C39" w:rsidRDefault="00B96C39" w:rsidP="00B96C39">
      <w:pPr>
        <w:ind w:firstLine="592"/>
        <w:rPr>
          <w:rFonts w:hint="eastAsia"/>
        </w:rPr>
      </w:pPr>
      <w:r>
        <w:rPr>
          <w:rFonts w:hint="eastAsia"/>
        </w:rPr>
        <w:t>注意</w:t>
      </w:r>
      <w:r>
        <w:rPr>
          <w:rFonts w:hint="eastAsia"/>
        </w:rPr>
        <w:t>:</w:t>
      </w:r>
    </w:p>
    <w:p w:rsidR="00B96C39" w:rsidRDefault="00B96C39" w:rsidP="00B96C39">
      <w:pPr>
        <w:ind w:firstLine="592"/>
        <w:rPr>
          <w:rFonts w:hint="eastAsia"/>
        </w:rPr>
      </w:pPr>
      <w:r>
        <w:rPr>
          <w:rFonts w:hint="eastAsia"/>
        </w:rPr>
        <w:t>在</w:t>
      </w:r>
      <w:r>
        <w:rPr>
          <w:rFonts w:hint="eastAsia"/>
        </w:rPr>
        <w:t>VMSAv7</w:t>
      </w:r>
      <w:r>
        <w:rPr>
          <w:rFonts w:hint="eastAsia"/>
        </w:rPr>
        <w:t>一级描述符格式中，页表基本</w:t>
      </w:r>
      <w:proofErr w:type="gramStart"/>
      <w:r>
        <w:rPr>
          <w:rFonts w:hint="eastAsia"/>
        </w:rPr>
        <w:t>地址位</w:t>
      </w:r>
      <w:proofErr w:type="gramEnd"/>
      <w:r>
        <w:rPr>
          <w:rFonts w:hint="eastAsia"/>
        </w:rPr>
        <w:t>[9]</w:t>
      </w:r>
      <w:r>
        <w:rPr>
          <w:rFonts w:hint="eastAsia"/>
        </w:rPr>
        <w:t>有具体定义的。在</w:t>
      </w:r>
      <w:r>
        <w:rPr>
          <w:rFonts w:hint="eastAsia"/>
        </w:rPr>
        <w:t>Cortex-A9</w:t>
      </w:r>
      <w:r>
        <w:rPr>
          <w:rFonts w:hint="eastAsia"/>
        </w:rPr>
        <w:t>处理器设计中，这个位是却未使用的。</w:t>
      </w:r>
    </w:p>
    <w:p w:rsidR="00B96C39" w:rsidRDefault="00B96C39" w:rsidP="00B96C39">
      <w:pPr>
        <w:ind w:firstLine="592"/>
        <w:rPr>
          <w:rFonts w:hint="eastAsia"/>
        </w:rPr>
      </w:pPr>
      <w:r>
        <w:rPr>
          <w:rFonts w:hint="eastAsia"/>
        </w:rPr>
        <w:t>MMU</w:t>
      </w:r>
      <w:r>
        <w:rPr>
          <w:rFonts w:hint="eastAsia"/>
        </w:rPr>
        <w:t>的特点包括</w:t>
      </w:r>
      <w:r>
        <w:rPr>
          <w:rFonts w:hint="eastAsia"/>
        </w:rPr>
        <w:t>:</w:t>
      </w:r>
    </w:p>
    <w:p w:rsidR="00B96C39" w:rsidRDefault="00B96C39" w:rsidP="00B96C39">
      <w:pPr>
        <w:ind w:firstLine="592"/>
        <w:rPr>
          <w:rFonts w:hint="eastAsia"/>
        </w:rPr>
      </w:pPr>
      <w:r>
        <w:rPr>
          <w:rFonts w:hint="eastAsia"/>
        </w:rPr>
        <w:t>•</w:t>
      </w:r>
      <w:r>
        <w:rPr>
          <w:rFonts w:hint="eastAsia"/>
        </w:rPr>
        <w:tab/>
      </w:r>
      <w:r>
        <w:rPr>
          <w:rFonts w:hint="eastAsia"/>
        </w:rPr>
        <w:t>指令微</w:t>
      </w:r>
      <w:r>
        <w:rPr>
          <w:rFonts w:hint="eastAsia"/>
        </w:rPr>
        <w:t>TLB</w:t>
      </w:r>
      <w:r>
        <w:rPr>
          <w:rFonts w:hint="eastAsia"/>
        </w:rPr>
        <w:t>。</w:t>
      </w:r>
    </w:p>
    <w:p w:rsidR="00B96C39" w:rsidRDefault="00B96C39" w:rsidP="00B96C39">
      <w:pPr>
        <w:ind w:firstLine="592"/>
        <w:rPr>
          <w:rFonts w:hint="eastAsia"/>
        </w:rPr>
      </w:pPr>
      <w:r>
        <w:rPr>
          <w:rFonts w:hint="eastAsia"/>
        </w:rPr>
        <w:t>-</w:t>
      </w:r>
      <w:r>
        <w:rPr>
          <w:rFonts w:hint="eastAsia"/>
        </w:rPr>
        <w:tab/>
      </w:r>
      <w:r>
        <w:rPr>
          <w:rFonts w:hint="eastAsia"/>
        </w:rPr>
        <w:t>硬件可配置</w:t>
      </w:r>
      <w:r>
        <w:rPr>
          <w:rFonts w:hint="eastAsia"/>
        </w:rPr>
        <w:t>32</w:t>
      </w:r>
      <w:r>
        <w:rPr>
          <w:rFonts w:hint="eastAsia"/>
        </w:rPr>
        <w:t>或</w:t>
      </w:r>
      <w:r>
        <w:rPr>
          <w:rFonts w:hint="eastAsia"/>
        </w:rPr>
        <w:t>64</w:t>
      </w:r>
      <w:r>
        <w:rPr>
          <w:rFonts w:hint="eastAsia"/>
        </w:rPr>
        <w:t>个全相联条目。</w:t>
      </w:r>
    </w:p>
    <w:p w:rsidR="00B96C39" w:rsidRDefault="00B96C39" w:rsidP="00B96C39">
      <w:pPr>
        <w:ind w:firstLine="592"/>
        <w:rPr>
          <w:rFonts w:hint="eastAsia"/>
        </w:rPr>
      </w:pPr>
      <w:r>
        <w:rPr>
          <w:rFonts w:hint="eastAsia"/>
        </w:rPr>
        <w:t>•</w:t>
      </w:r>
      <w:r>
        <w:rPr>
          <w:rFonts w:hint="eastAsia"/>
        </w:rPr>
        <w:tab/>
      </w:r>
      <w:r>
        <w:rPr>
          <w:rFonts w:hint="eastAsia"/>
        </w:rPr>
        <w:t>数据微</w:t>
      </w:r>
      <w:r>
        <w:rPr>
          <w:rFonts w:hint="eastAsia"/>
        </w:rPr>
        <w:t>TLB</w:t>
      </w:r>
      <w:r>
        <w:rPr>
          <w:rFonts w:hint="eastAsia"/>
        </w:rPr>
        <w:t>。</w:t>
      </w:r>
    </w:p>
    <w:p w:rsidR="00B96C39" w:rsidRDefault="00B96C39" w:rsidP="00B96C39">
      <w:pPr>
        <w:ind w:firstLine="592"/>
        <w:rPr>
          <w:rFonts w:hint="eastAsia"/>
        </w:rPr>
      </w:pPr>
      <w:r>
        <w:rPr>
          <w:rFonts w:hint="eastAsia"/>
        </w:rPr>
        <w:t>-</w:t>
      </w:r>
      <w:r>
        <w:rPr>
          <w:rFonts w:hint="eastAsia"/>
        </w:rPr>
        <w:tab/>
        <w:t>32</w:t>
      </w:r>
      <w:r>
        <w:rPr>
          <w:rFonts w:hint="eastAsia"/>
        </w:rPr>
        <w:t>个全相联条目。</w:t>
      </w:r>
    </w:p>
    <w:p w:rsidR="00B96C39" w:rsidRDefault="00B96C39" w:rsidP="00B96C39">
      <w:pPr>
        <w:ind w:firstLine="592"/>
        <w:rPr>
          <w:rFonts w:hint="eastAsia"/>
        </w:rPr>
      </w:pPr>
      <w:r>
        <w:rPr>
          <w:rFonts w:hint="eastAsia"/>
        </w:rPr>
        <w:t>•</w:t>
      </w:r>
      <w:r>
        <w:rPr>
          <w:rFonts w:hint="eastAsia"/>
        </w:rPr>
        <w:tab/>
      </w:r>
      <w:r>
        <w:rPr>
          <w:rFonts w:hint="eastAsia"/>
        </w:rPr>
        <w:t>统一主</w:t>
      </w:r>
      <w:r>
        <w:rPr>
          <w:rFonts w:hint="eastAsia"/>
        </w:rPr>
        <w:t>TLB</w:t>
      </w:r>
      <w:r>
        <w:rPr>
          <w:rFonts w:hint="eastAsia"/>
        </w:rPr>
        <w:t>。</w:t>
      </w:r>
    </w:p>
    <w:p w:rsidR="00B96C39" w:rsidRDefault="00B96C39" w:rsidP="00B96C39">
      <w:pPr>
        <w:ind w:firstLine="592"/>
        <w:rPr>
          <w:rFonts w:hint="eastAsia"/>
        </w:rPr>
      </w:pPr>
      <w:r>
        <w:rPr>
          <w:rFonts w:hint="eastAsia"/>
        </w:rPr>
        <w:t>-</w:t>
      </w:r>
      <w:r>
        <w:rPr>
          <w:rFonts w:hint="eastAsia"/>
        </w:rPr>
        <w:tab/>
      </w:r>
      <w:r>
        <w:rPr>
          <w:rFonts w:hint="eastAsia"/>
        </w:rPr>
        <w:t>双路相联</w:t>
      </w:r>
      <w:r>
        <w:rPr>
          <w:rFonts w:hint="eastAsia"/>
        </w:rPr>
        <w:t>:</w:t>
      </w:r>
    </w:p>
    <w:p w:rsidR="00B96C39" w:rsidRDefault="00B96C39" w:rsidP="00B96C39">
      <w:pPr>
        <w:ind w:firstLine="592"/>
        <w:rPr>
          <w:rFonts w:hint="eastAsia"/>
        </w:rPr>
      </w:pPr>
      <w:r>
        <w:rPr>
          <w:rFonts w:hint="eastAsia"/>
        </w:rPr>
        <w:t xml:space="preserve">2x32 entry TLB    </w:t>
      </w:r>
      <w:r>
        <w:rPr>
          <w:rFonts w:hint="eastAsia"/>
        </w:rPr>
        <w:t>对于</w:t>
      </w:r>
      <w:r>
        <w:rPr>
          <w:rFonts w:hint="eastAsia"/>
        </w:rPr>
        <w:t xml:space="preserve"> 64-entry TLB.</w:t>
      </w:r>
    </w:p>
    <w:p w:rsidR="00B96C39" w:rsidRDefault="00B96C39" w:rsidP="00B96C39">
      <w:pPr>
        <w:ind w:firstLine="592"/>
        <w:rPr>
          <w:rFonts w:hint="eastAsia"/>
        </w:rPr>
      </w:pPr>
      <w:r>
        <w:rPr>
          <w:rFonts w:hint="eastAsia"/>
        </w:rPr>
        <w:t xml:space="preserve">2x64 entry TLB    </w:t>
      </w:r>
      <w:r>
        <w:rPr>
          <w:rFonts w:hint="eastAsia"/>
        </w:rPr>
        <w:t>对于</w:t>
      </w:r>
      <w:r>
        <w:rPr>
          <w:rFonts w:hint="eastAsia"/>
        </w:rPr>
        <w:t xml:space="preserve"> 128-entry TLB.</w:t>
      </w:r>
    </w:p>
    <w:p w:rsidR="00B96C39" w:rsidRDefault="00B96C39" w:rsidP="00B96C39">
      <w:pPr>
        <w:ind w:firstLine="592"/>
        <w:rPr>
          <w:rFonts w:hint="eastAsia"/>
        </w:rPr>
      </w:pPr>
      <w:r>
        <w:rPr>
          <w:rFonts w:hint="eastAsia"/>
        </w:rPr>
        <w:t xml:space="preserve">2x128 entry TLB   </w:t>
      </w:r>
      <w:r>
        <w:rPr>
          <w:rFonts w:hint="eastAsia"/>
        </w:rPr>
        <w:t>对于</w:t>
      </w:r>
      <w:r>
        <w:rPr>
          <w:rFonts w:hint="eastAsia"/>
        </w:rPr>
        <w:t xml:space="preserve"> 256-entry TLB.</w:t>
      </w:r>
    </w:p>
    <w:p w:rsidR="00B96C39" w:rsidRDefault="00B96C39" w:rsidP="00B96C39">
      <w:pPr>
        <w:ind w:firstLine="592"/>
        <w:rPr>
          <w:rFonts w:hint="eastAsia"/>
        </w:rPr>
      </w:pPr>
      <w:r>
        <w:rPr>
          <w:rFonts w:hint="eastAsia"/>
        </w:rPr>
        <w:lastRenderedPageBreak/>
        <w:t xml:space="preserve">2x256 entry TLB   </w:t>
      </w:r>
      <w:r>
        <w:rPr>
          <w:rFonts w:hint="eastAsia"/>
        </w:rPr>
        <w:t>对于</w:t>
      </w:r>
      <w:r>
        <w:rPr>
          <w:rFonts w:hint="eastAsia"/>
        </w:rPr>
        <w:t xml:space="preserve"> 512-entry TLB.</w:t>
      </w:r>
    </w:p>
    <w:p w:rsidR="00B96C39" w:rsidRDefault="00B96C39" w:rsidP="00B96C39">
      <w:pPr>
        <w:ind w:firstLine="592"/>
        <w:rPr>
          <w:rFonts w:hint="eastAsia"/>
        </w:rPr>
      </w:pPr>
      <w:r>
        <w:rPr>
          <w:rFonts w:hint="eastAsia"/>
        </w:rPr>
        <w:t>- 4</w:t>
      </w:r>
      <w:r>
        <w:rPr>
          <w:rFonts w:hint="eastAsia"/>
        </w:rPr>
        <w:t>个使用逐项锁定模型的可锁定条目。</w:t>
      </w:r>
    </w:p>
    <w:p w:rsidR="00B96C39" w:rsidRDefault="00B96C39" w:rsidP="00B96C39">
      <w:pPr>
        <w:ind w:firstLine="592"/>
        <w:rPr>
          <w:rFonts w:hint="eastAsia"/>
        </w:rPr>
      </w:pPr>
      <w:r>
        <w:rPr>
          <w:rFonts w:hint="eastAsia"/>
        </w:rPr>
        <w:t>-</w:t>
      </w:r>
      <w:r>
        <w:rPr>
          <w:rFonts w:hint="eastAsia"/>
        </w:rPr>
        <w:t>支持硬件页表遍历来进行</w:t>
      </w:r>
      <w:r>
        <w:rPr>
          <w:rFonts w:hint="eastAsia"/>
        </w:rPr>
        <w:t>L1</w:t>
      </w:r>
      <w:r>
        <w:rPr>
          <w:rFonts w:hint="eastAsia"/>
        </w:rPr>
        <w:t>数据缓存查找。</w:t>
      </w:r>
    </w:p>
    <w:p w:rsidR="00B96C39" w:rsidRDefault="00B96C39" w:rsidP="00B96C39">
      <w:pPr>
        <w:ind w:firstLine="592"/>
        <w:rPr>
          <w:rFonts w:hint="eastAsia"/>
        </w:rPr>
      </w:pPr>
      <w:r>
        <w:rPr>
          <w:rFonts w:hint="eastAsia"/>
        </w:rPr>
        <w:t>本节包括以下各节</w:t>
      </w:r>
      <w:r>
        <w:rPr>
          <w:rFonts w:hint="eastAsia"/>
        </w:rPr>
        <w:t>:</w:t>
      </w:r>
    </w:p>
    <w:p w:rsidR="00B96C39" w:rsidRDefault="00B96C39" w:rsidP="00B96C39">
      <w:pPr>
        <w:ind w:firstLine="592"/>
        <w:rPr>
          <w:rFonts w:hint="eastAsia"/>
        </w:rPr>
      </w:pPr>
      <w:r>
        <w:rPr>
          <w:rFonts w:hint="eastAsia"/>
        </w:rPr>
        <w:t>•</w:t>
      </w:r>
      <w:r>
        <w:rPr>
          <w:rFonts w:hint="eastAsia"/>
        </w:rPr>
        <w:t xml:space="preserve"> 6.1.1</w:t>
      </w:r>
      <w:r>
        <w:rPr>
          <w:rFonts w:hint="eastAsia"/>
        </w:rPr>
        <w:t>内存管理单元，见第</w:t>
      </w:r>
      <w:r>
        <w:rPr>
          <w:rFonts w:hint="eastAsia"/>
        </w:rPr>
        <w:t>6-110</w:t>
      </w:r>
      <w:r>
        <w:rPr>
          <w:rFonts w:hint="eastAsia"/>
        </w:rPr>
        <w:t>页。</w:t>
      </w:r>
    </w:p>
    <w:p w:rsidR="00B96C39" w:rsidRPr="00F61B9F" w:rsidRDefault="00B96C39" w:rsidP="00B96C39">
      <w:pPr>
        <w:ind w:firstLine="594"/>
        <w:rPr>
          <w:rFonts w:hint="eastAsia"/>
          <w:b/>
        </w:rPr>
      </w:pPr>
      <w:r w:rsidRPr="00F61B9F">
        <w:rPr>
          <w:rFonts w:hint="eastAsia"/>
          <w:b/>
        </w:rPr>
        <w:t>6.1.1</w:t>
      </w:r>
      <w:r w:rsidRPr="00F61B9F">
        <w:rPr>
          <w:rFonts w:hint="eastAsia"/>
          <w:b/>
        </w:rPr>
        <w:t>内存管理单元</w:t>
      </w:r>
    </w:p>
    <w:p w:rsidR="00B96C39" w:rsidRDefault="00B96C39" w:rsidP="00B96C39">
      <w:pPr>
        <w:ind w:firstLine="592"/>
        <w:rPr>
          <w:rFonts w:hint="eastAsia"/>
        </w:rPr>
      </w:pPr>
      <w:r>
        <w:rPr>
          <w:rFonts w:hint="eastAsia"/>
        </w:rPr>
        <w:t>MMU</w:t>
      </w:r>
      <w:r>
        <w:rPr>
          <w:rFonts w:hint="eastAsia"/>
        </w:rPr>
        <w:t>检查虚拟地址和</w:t>
      </w:r>
      <w:r>
        <w:rPr>
          <w:rFonts w:hint="eastAsia"/>
        </w:rPr>
        <w:t>ASID</w:t>
      </w:r>
      <w:r>
        <w:rPr>
          <w:rFonts w:hint="eastAsia"/>
        </w:rPr>
        <w:t>、</w:t>
      </w:r>
      <w:proofErr w:type="gramStart"/>
      <w:r>
        <w:rPr>
          <w:rFonts w:hint="eastAsia"/>
        </w:rPr>
        <w:t>域访问</w:t>
      </w:r>
      <w:proofErr w:type="gramEnd"/>
      <w:r>
        <w:rPr>
          <w:rFonts w:hint="eastAsia"/>
        </w:rPr>
        <w:t>权限和内存属性。</w:t>
      </w:r>
    </w:p>
    <w:p w:rsidR="00B96C39" w:rsidRDefault="00B96C39" w:rsidP="00B96C39">
      <w:pPr>
        <w:ind w:firstLine="592"/>
        <w:rPr>
          <w:rFonts w:hint="eastAsia"/>
        </w:rPr>
      </w:pPr>
      <w:r>
        <w:rPr>
          <w:rFonts w:hint="eastAsia"/>
        </w:rPr>
        <w:t>MMU</w:t>
      </w:r>
      <w:r>
        <w:rPr>
          <w:rFonts w:hint="eastAsia"/>
        </w:rPr>
        <w:t>还执行以下操作</w:t>
      </w:r>
      <w:r>
        <w:rPr>
          <w:rFonts w:hint="eastAsia"/>
        </w:rPr>
        <w:t>:</w:t>
      </w:r>
    </w:p>
    <w:p w:rsidR="00B96C39" w:rsidRDefault="00B96C39" w:rsidP="00B96C39">
      <w:pPr>
        <w:ind w:firstLine="592"/>
        <w:rPr>
          <w:rFonts w:hint="eastAsia"/>
        </w:rPr>
      </w:pPr>
      <w:r>
        <w:rPr>
          <w:rFonts w:hint="eastAsia"/>
        </w:rPr>
        <w:t>•</w:t>
      </w:r>
      <w:r>
        <w:rPr>
          <w:rFonts w:hint="eastAsia"/>
        </w:rPr>
        <w:tab/>
      </w:r>
      <w:r>
        <w:rPr>
          <w:rFonts w:hint="eastAsia"/>
        </w:rPr>
        <w:t>虚拟地址到物理地址的转换。</w:t>
      </w:r>
    </w:p>
    <w:p w:rsidR="00B96C39" w:rsidRDefault="00B96C39" w:rsidP="00B96C39">
      <w:pPr>
        <w:ind w:firstLine="592"/>
        <w:rPr>
          <w:rFonts w:hint="eastAsia"/>
        </w:rPr>
      </w:pPr>
      <w:r>
        <w:rPr>
          <w:rFonts w:hint="eastAsia"/>
        </w:rPr>
        <w:t>•</w:t>
      </w:r>
      <w:r>
        <w:rPr>
          <w:rFonts w:hint="eastAsia"/>
        </w:rPr>
        <w:tab/>
      </w:r>
      <w:r>
        <w:rPr>
          <w:rFonts w:hint="eastAsia"/>
        </w:rPr>
        <w:t>支持四页</w:t>
      </w:r>
      <w:r>
        <w:rPr>
          <w:rFonts w:hint="eastAsia"/>
        </w:rPr>
        <w:t>(</w:t>
      </w:r>
      <w:r>
        <w:rPr>
          <w:rFonts w:hint="eastAsia"/>
        </w:rPr>
        <w:t>区域</w:t>
      </w:r>
      <w:r>
        <w:rPr>
          <w:rFonts w:hint="eastAsia"/>
        </w:rPr>
        <w:t>)</w:t>
      </w:r>
      <w:r>
        <w:rPr>
          <w:rFonts w:hint="eastAsia"/>
        </w:rPr>
        <w:t>大小。</w:t>
      </w:r>
    </w:p>
    <w:p w:rsidR="00B96C39" w:rsidRDefault="00B96C39" w:rsidP="00B96C39">
      <w:pPr>
        <w:ind w:firstLine="592"/>
        <w:rPr>
          <w:rFonts w:hint="eastAsia"/>
        </w:rPr>
      </w:pPr>
      <w:r>
        <w:rPr>
          <w:rFonts w:hint="eastAsia"/>
        </w:rPr>
        <w:t>•</w:t>
      </w:r>
      <w:r>
        <w:rPr>
          <w:rFonts w:hint="eastAsia"/>
        </w:rPr>
        <w:tab/>
      </w:r>
      <w:r>
        <w:rPr>
          <w:rFonts w:hint="eastAsia"/>
        </w:rPr>
        <w:t>缓存或外部内存访问的映射。</w:t>
      </w:r>
    </w:p>
    <w:p w:rsidR="00B96C39" w:rsidRDefault="00B96C39" w:rsidP="00B96C39">
      <w:pPr>
        <w:ind w:firstLine="592"/>
        <w:rPr>
          <w:rFonts w:hint="eastAsia"/>
        </w:rPr>
      </w:pPr>
      <w:r>
        <w:rPr>
          <w:rFonts w:hint="eastAsia"/>
        </w:rPr>
        <w:t>•</w:t>
      </w:r>
      <w:r>
        <w:rPr>
          <w:rFonts w:hint="eastAsia"/>
        </w:rPr>
        <w:tab/>
      </w:r>
      <w:r>
        <w:rPr>
          <w:rFonts w:hint="eastAsia"/>
        </w:rPr>
        <w:t>硬件和软件的</w:t>
      </w:r>
      <w:r>
        <w:rPr>
          <w:rFonts w:hint="eastAsia"/>
        </w:rPr>
        <w:t>TLB</w:t>
      </w:r>
      <w:r>
        <w:rPr>
          <w:rFonts w:hint="eastAsia"/>
        </w:rPr>
        <w:t>加载。</w:t>
      </w:r>
    </w:p>
    <w:p w:rsidR="00B96C39" w:rsidRDefault="00B96C39" w:rsidP="00B96C39">
      <w:pPr>
        <w:ind w:firstLine="592"/>
        <w:rPr>
          <w:rFonts w:hint="eastAsia"/>
        </w:rPr>
      </w:pPr>
      <w:r>
        <w:rPr>
          <w:rFonts w:hint="eastAsia"/>
        </w:rPr>
        <w:t>域</w:t>
      </w:r>
    </w:p>
    <w:p w:rsidR="00B96C39" w:rsidRDefault="00B96C39" w:rsidP="00B96C39">
      <w:pPr>
        <w:ind w:firstLine="592"/>
        <w:rPr>
          <w:rFonts w:hint="eastAsia"/>
        </w:rPr>
      </w:pPr>
      <w:r>
        <w:rPr>
          <w:rFonts w:hint="eastAsia"/>
        </w:rPr>
        <w:t>Cortex-A9</w:t>
      </w:r>
      <w:r>
        <w:rPr>
          <w:rFonts w:hint="eastAsia"/>
        </w:rPr>
        <w:t>处理器支持</w:t>
      </w:r>
      <w:r>
        <w:rPr>
          <w:rFonts w:hint="eastAsia"/>
        </w:rPr>
        <w:t>16</w:t>
      </w:r>
      <w:r>
        <w:rPr>
          <w:rFonts w:hint="eastAsia"/>
        </w:rPr>
        <w:t>个访问域。</w:t>
      </w:r>
    </w:p>
    <w:p w:rsidR="00B96C39" w:rsidRDefault="00B96C39" w:rsidP="00B96C39">
      <w:pPr>
        <w:ind w:firstLine="592"/>
      </w:pPr>
      <w:r>
        <w:t>TLB</w:t>
      </w:r>
    </w:p>
    <w:p w:rsidR="00B96C39" w:rsidRDefault="00B96C39" w:rsidP="00B96C39">
      <w:pPr>
        <w:ind w:firstLine="592"/>
        <w:rPr>
          <w:rFonts w:hint="eastAsia"/>
        </w:rPr>
      </w:pPr>
      <w:r>
        <w:rPr>
          <w:rFonts w:hint="eastAsia"/>
        </w:rPr>
        <w:t>Cortex-A9</w:t>
      </w:r>
      <w:r>
        <w:rPr>
          <w:rFonts w:hint="eastAsia"/>
        </w:rPr>
        <w:t>处理器实现了一个</w:t>
      </w:r>
      <w:r>
        <w:rPr>
          <w:rFonts w:hint="eastAsia"/>
        </w:rPr>
        <w:t>2</w:t>
      </w:r>
      <w:r>
        <w:rPr>
          <w:rFonts w:hint="eastAsia"/>
        </w:rPr>
        <w:t>级的</w:t>
      </w:r>
      <w:r>
        <w:rPr>
          <w:rFonts w:hint="eastAsia"/>
        </w:rPr>
        <w:t>TLB</w:t>
      </w:r>
      <w:r>
        <w:rPr>
          <w:rFonts w:hint="eastAsia"/>
        </w:rPr>
        <w:t>结构。主</w:t>
      </w:r>
      <w:r>
        <w:rPr>
          <w:rFonts w:hint="eastAsia"/>
        </w:rPr>
        <w:t>TLB</w:t>
      </w:r>
      <w:r>
        <w:rPr>
          <w:rFonts w:hint="eastAsia"/>
        </w:rPr>
        <w:t>中的</w:t>
      </w:r>
      <w:r>
        <w:rPr>
          <w:rFonts w:hint="eastAsia"/>
        </w:rPr>
        <w:t>4</w:t>
      </w:r>
      <w:r>
        <w:rPr>
          <w:rFonts w:hint="eastAsia"/>
        </w:rPr>
        <w:t>个条目是可锁定的。</w:t>
      </w:r>
    </w:p>
    <w:p w:rsidR="00B96C39" w:rsidRDefault="00B96C39" w:rsidP="00B96C39">
      <w:pPr>
        <w:ind w:firstLine="592"/>
      </w:pPr>
      <w:r>
        <w:t>ASIDs</w:t>
      </w:r>
    </w:p>
    <w:p w:rsidR="00B96C39" w:rsidRDefault="00B96C39" w:rsidP="00B96C39">
      <w:pPr>
        <w:ind w:firstLine="592"/>
        <w:rPr>
          <w:rFonts w:hint="eastAsia"/>
        </w:rPr>
      </w:pPr>
      <w:r>
        <w:rPr>
          <w:rFonts w:hint="eastAsia"/>
        </w:rPr>
        <w:t>主</w:t>
      </w:r>
      <w:r>
        <w:rPr>
          <w:rFonts w:hint="eastAsia"/>
        </w:rPr>
        <w:t>TLB</w:t>
      </w:r>
      <w:r>
        <w:rPr>
          <w:rFonts w:hint="eastAsia"/>
        </w:rPr>
        <w:t>条目可以是全局的，也可以与使用地址空间标识符</w:t>
      </w:r>
      <w:r>
        <w:rPr>
          <w:rFonts w:hint="eastAsia"/>
        </w:rPr>
        <w:t>(ASIDs)</w:t>
      </w:r>
      <w:r>
        <w:rPr>
          <w:rFonts w:hint="eastAsia"/>
        </w:rPr>
        <w:t>的特定进程或应用程序相关联。</w:t>
      </w:r>
      <w:r>
        <w:rPr>
          <w:rFonts w:hint="eastAsia"/>
        </w:rPr>
        <w:t>ASIDs</w:t>
      </w:r>
      <w:r>
        <w:rPr>
          <w:rFonts w:hint="eastAsia"/>
        </w:rPr>
        <w:t>允许</w:t>
      </w:r>
      <w:r>
        <w:rPr>
          <w:rFonts w:hint="eastAsia"/>
        </w:rPr>
        <w:t>TLB</w:t>
      </w:r>
      <w:r>
        <w:rPr>
          <w:rFonts w:hint="eastAsia"/>
        </w:rPr>
        <w:t>条目在上下文切换期间保持驻留，从而避免随后重新加载它们的需求。</w:t>
      </w:r>
    </w:p>
    <w:p w:rsidR="00B96C39" w:rsidRDefault="00B96C39" w:rsidP="00B96C39">
      <w:pPr>
        <w:ind w:firstLine="592"/>
        <w:rPr>
          <w:rFonts w:hint="eastAsia"/>
        </w:rPr>
      </w:pPr>
      <w:r>
        <w:rPr>
          <w:rFonts w:hint="eastAsia"/>
        </w:rPr>
        <w:t>相关的概念</w:t>
      </w:r>
    </w:p>
    <w:p w:rsidR="00B96C39" w:rsidRDefault="00B96C39" w:rsidP="00B96C39">
      <w:pPr>
        <w:ind w:firstLine="592"/>
        <w:rPr>
          <w:rFonts w:hint="eastAsia"/>
        </w:rPr>
      </w:pPr>
      <w:r>
        <w:rPr>
          <w:rFonts w:hint="eastAsia"/>
        </w:rPr>
        <w:t>使</w:t>
      </w:r>
      <w:r>
        <w:rPr>
          <w:rFonts w:hint="eastAsia"/>
        </w:rPr>
        <w:t>ASID</w:t>
      </w:r>
      <w:r>
        <w:rPr>
          <w:rFonts w:hint="eastAsia"/>
        </w:rPr>
        <w:t>匹配的</w:t>
      </w:r>
      <w:r>
        <w:rPr>
          <w:rFonts w:hint="eastAsia"/>
        </w:rPr>
        <w:t>TLB</w:t>
      </w:r>
      <w:r>
        <w:rPr>
          <w:rFonts w:hint="eastAsia"/>
        </w:rPr>
        <w:t>条目失效，见第</w:t>
      </w:r>
      <w:r>
        <w:rPr>
          <w:rFonts w:hint="eastAsia"/>
        </w:rPr>
        <w:t>4-100</w:t>
      </w:r>
      <w:r>
        <w:rPr>
          <w:rFonts w:hint="eastAsia"/>
        </w:rPr>
        <w:t>页。</w:t>
      </w:r>
    </w:p>
    <w:p w:rsidR="00B96C39" w:rsidRDefault="00B96C39" w:rsidP="00B96C39">
      <w:pPr>
        <w:ind w:firstLine="592"/>
        <w:rPr>
          <w:rFonts w:hint="eastAsia"/>
        </w:rPr>
      </w:pPr>
      <w:r>
        <w:rPr>
          <w:rFonts w:hint="eastAsia"/>
        </w:rPr>
        <w:t>系统控制协处理器</w:t>
      </w:r>
    </w:p>
    <w:p w:rsidR="00B96C39" w:rsidRDefault="00B96C39" w:rsidP="00B96C39">
      <w:pPr>
        <w:ind w:firstLine="592"/>
        <w:rPr>
          <w:rFonts w:hint="eastAsia"/>
        </w:rPr>
      </w:pPr>
      <w:r>
        <w:rPr>
          <w:rFonts w:hint="eastAsia"/>
        </w:rPr>
        <w:t>TLB</w:t>
      </w:r>
      <w:r>
        <w:rPr>
          <w:rFonts w:hint="eastAsia"/>
        </w:rPr>
        <w:t>的维护和配置操作通过集成在处理器中的专用协处理器</w:t>
      </w:r>
      <w:r>
        <w:rPr>
          <w:rFonts w:hint="eastAsia"/>
        </w:rPr>
        <w:t>CP15</w:t>
      </w:r>
      <w:r>
        <w:rPr>
          <w:rFonts w:hint="eastAsia"/>
        </w:rPr>
        <w:t>进行控制。这个协处理器提供了配置一级内存系统的标准机制。</w:t>
      </w:r>
    </w:p>
    <w:p w:rsidR="00B96C39" w:rsidRPr="00F61B9F" w:rsidRDefault="00B96C39" w:rsidP="00B96C39">
      <w:pPr>
        <w:ind w:firstLine="594"/>
        <w:rPr>
          <w:rFonts w:hint="eastAsia"/>
          <w:b/>
        </w:rPr>
      </w:pPr>
      <w:r w:rsidRPr="00F61B9F">
        <w:rPr>
          <w:rFonts w:hint="eastAsia"/>
          <w:b/>
        </w:rPr>
        <w:t>6.2 TLB</w:t>
      </w:r>
      <w:r w:rsidRPr="00F61B9F">
        <w:rPr>
          <w:rFonts w:hint="eastAsia"/>
          <w:b/>
        </w:rPr>
        <w:t>组织</w:t>
      </w:r>
    </w:p>
    <w:p w:rsidR="00B96C39" w:rsidRDefault="00B96C39" w:rsidP="00B96C39">
      <w:pPr>
        <w:ind w:firstLine="592"/>
        <w:rPr>
          <w:rFonts w:hint="eastAsia"/>
        </w:rPr>
      </w:pPr>
      <w:r>
        <w:rPr>
          <w:rFonts w:hint="eastAsia"/>
        </w:rPr>
        <w:t>TLB</w:t>
      </w:r>
      <w:r>
        <w:rPr>
          <w:rFonts w:hint="eastAsia"/>
        </w:rPr>
        <w:t>组织为微</w:t>
      </w:r>
      <w:r>
        <w:rPr>
          <w:rFonts w:hint="eastAsia"/>
        </w:rPr>
        <w:t>TLB</w:t>
      </w:r>
      <w:r>
        <w:rPr>
          <w:rFonts w:hint="eastAsia"/>
        </w:rPr>
        <w:t>和主</w:t>
      </w:r>
      <w:r>
        <w:rPr>
          <w:rFonts w:hint="eastAsia"/>
        </w:rPr>
        <w:t>TLB</w:t>
      </w:r>
      <w:r>
        <w:rPr>
          <w:rFonts w:hint="eastAsia"/>
        </w:rPr>
        <w:t>。</w:t>
      </w:r>
    </w:p>
    <w:p w:rsidR="00B96C39" w:rsidRDefault="00B96C39" w:rsidP="00B96C39">
      <w:pPr>
        <w:ind w:firstLine="592"/>
        <w:rPr>
          <w:rFonts w:hint="eastAsia"/>
        </w:rPr>
      </w:pPr>
      <w:r>
        <w:rPr>
          <w:rFonts w:hint="eastAsia"/>
        </w:rPr>
        <w:t>本节包括以下各节</w:t>
      </w:r>
      <w:r>
        <w:rPr>
          <w:rFonts w:hint="eastAsia"/>
        </w:rPr>
        <w:t>:</w:t>
      </w:r>
    </w:p>
    <w:p w:rsidR="00B96C39" w:rsidRDefault="00B96C39" w:rsidP="00B96C39">
      <w:pPr>
        <w:ind w:firstLine="592"/>
        <w:rPr>
          <w:rFonts w:hint="eastAsia"/>
        </w:rPr>
      </w:pPr>
      <w:r>
        <w:rPr>
          <w:rFonts w:hint="eastAsia"/>
        </w:rPr>
        <w:t>•</w:t>
      </w:r>
      <w:r>
        <w:rPr>
          <w:rFonts w:hint="eastAsia"/>
        </w:rPr>
        <w:t xml:space="preserve"> 6.2.1 </w:t>
      </w:r>
      <w:r>
        <w:rPr>
          <w:rFonts w:hint="eastAsia"/>
        </w:rPr>
        <w:t>微</w:t>
      </w:r>
      <w:r>
        <w:rPr>
          <w:rFonts w:hint="eastAsia"/>
        </w:rPr>
        <w:t xml:space="preserve"> TLB</w:t>
      </w:r>
      <w:r>
        <w:rPr>
          <w:rFonts w:hint="eastAsia"/>
        </w:rPr>
        <w:t>，见第</w:t>
      </w:r>
      <w:r>
        <w:rPr>
          <w:rFonts w:hint="eastAsia"/>
        </w:rPr>
        <w:t>6-112</w:t>
      </w:r>
      <w:r>
        <w:rPr>
          <w:rFonts w:hint="eastAsia"/>
        </w:rPr>
        <w:t>页。</w:t>
      </w:r>
    </w:p>
    <w:p w:rsidR="00B96C39" w:rsidRDefault="00B96C39" w:rsidP="00B96C39">
      <w:pPr>
        <w:ind w:firstLine="592"/>
        <w:rPr>
          <w:rFonts w:hint="eastAsia"/>
        </w:rPr>
      </w:pPr>
      <w:r>
        <w:rPr>
          <w:rFonts w:hint="eastAsia"/>
        </w:rPr>
        <w:lastRenderedPageBreak/>
        <w:t>•</w:t>
      </w:r>
      <w:r>
        <w:rPr>
          <w:rFonts w:hint="eastAsia"/>
        </w:rPr>
        <w:t xml:space="preserve"> 6.2.2 </w:t>
      </w:r>
      <w:r>
        <w:rPr>
          <w:rFonts w:hint="eastAsia"/>
        </w:rPr>
        <w:t>主</w:t>
      </w:r>
      <w:r>
        <w:rPr>
          <w:rFonts w:hint="eastAsia"/>
        </w:rPr>
        <w:t>TLB</w:t>
      </w:r>
      <w:r>
        <w:rPr>
          <w:rFonts w:hint="eastAsia"/>
        </w:rPr>
        <w:t>，见第</w:t>
      </w:r>
      <w:r>
        <w:rPr>
          <w:rFonts w:hint="eastAsia"/>
        </w:rPr>
        <w:t>6-112</w:t>
      </w:r>
      <w:r>
        <w:rPr>
          <w:rFonts w:hint="eastAsia"/>
        </w:rPr>
        <w:t>页。</w:t>
      </w:r>
    </w:p>
    <w:p w:rsidR="00B96C39" w:rsidRPr="00F61B9F" w:rsidRDefault="00B96C39" w:rsidP="00B96C39">
      <w:pPr>
        <w:ind w:firstLine="594"/>
        <w:rPr>
          <w:rFonts w:hint="eastAsia"/>
          <w:b/>
        </w:rPr>
      </w:pPr>
      <w:r w:rsidRPr="00F61B9F">
        <w:rPr>
          <w:rFonts w:hint="eastAsia"/>
          <w:b/>
        </w:rPr>
        <w:t>6.2.1</w:t>
      </w:r>
      <w:r w:rsidRPr="00F61B9F">
        <w:rPr>
          <w:rFonts w:hint="eastAsia"/>
          <w:b/>
        </w:rPr>
        <w:t>微</w:t>
      </w:r>
      <w:r w:rsidRPr="00F61B9F">
        <w:rPr>
          <w:rFonts w:hint="eastAsia"/>
          <w:b/>
        </w:rPr>
        <w:t>TLB</w:t>
      </w:r>
    </w:p>
    <w:p w:rsidR="00B96C39" w:rsidRDefault="00B96C39" w:rsidP="00B96C39">
      <w:pPr>
        <w:ind w:firstLine="592"/>
        <w:rPr>
          <w:rFonts w:hint="eastAsia"/>
        </w:rPr>
      </w:pPr>
      <w:r>
        <w:rPr>
          <w:rFonts w:hint="eastAsia"/>
        </w:rPr>
        <w:t>页表信息的第一级缓存是</w:t>
      </w:r>
      <w:r>
        <w:rPr>
          <w:rFonts w:hint="eastAsia"/>
        </w:rPr>
        <w:t>32</w:t>
      </w:r>
      <w:r>
        <w:rPr>
          <w:rFonts w:hint="eastAsia"/>
        </w:rPr>
        <w:t>个条目的数据微</w:t>
      </w:r>
      <w:r>
        <w:rPr>
          <w:rFonts w:hint="eastAsia"/>
        </w:rPr>
        <w:t>TLB</w:t>
      </w:r>
      <w:r>
        <w:rPr>
          <w:rFonts w:hint="eastAsia"/>
        </w:rPr>
        <w:t>，</w:t>
      </w:r>
      <w:r>
        <w:rPr>
          <w:rFonts w:hint="eastAsia"/>
        </w:rPr>
        <w:t>32</w:t>
      </w:r>
      <w:r>
        <w:rPr>
          <w:rFonts w:hint="eastAsia"/>
        </w:rPr>
        <w:t>或</w:t>
      </w:r>
      <w:r>
        <w:rPr>
          <w:rFonts w:hint="eastAsia"/>
        </w:rPr>
        <w:t>64</w:t>
      </w:r>
      <w:r>
        <w:rPr>
          <w:rFonts w:hint="eastAsia"/>
        </w:rPr>
        <w:t>个指令条目。这些块在单个</w:t>
      </w:r>
      <w:r>
        <w:rPr>
          <w:rFonts w:hint="eastAsia"/>
        </w:rPr>
        <w:t>CLK</w:t>
      </w:r>
      <w:r>
        <w:rPr>
          <w:rFonts w:hint="eastAsia"/>
        </w:rPr>
        <w:t>信号周期中提供虚拟地址的全相联查找。</w:t>
      </w:r>
    </w:p>
    <w:p w:rsidR="00B96C39" w:rsidRDefault="00B96C39" w:rsidP="00B96C39">
      <w:pPr>
        <w:ind w:firstLine="592"/>
        <w:rPr>
          <w:rFonts w:hint="eastAsia"/>
        </w:rPr>
      </w:pPr>
      <w:r>
        <w:rPr>
          <w:rFonts w:hint="eastAsia"/>
        </w:rPr>
        <w:t>微</w:t>
      </w:r>
      <w:r>
        <w:rPr>
          <w:rFonts w:hint="eastAsia"/>
        </w:rPr>
        <w:t>TLB</w:t>
      </w:r>
      <w:r>
        <w:rPr>
          <w:rFonts w:hint="eastAsia"/>
        </w:rPr>
        <w:t>将物理地址返回缓存以进行地址比较，并检查保护属性以发出预取中止或数据中止的信号。</w:t>
      </w:r>
    </w:p>
    <w:p w:rsidR="00B96C39" w:rsidRDefault="00B96C39" w:rsidP="00B96C39">
      <w:pPr>
        <w:ind w:firstLine="592"/>
        <w:rPr>
          <w:rFonts w:hint="eastAsia"/>
        </w:rPr>
      </w:pPr>
      <w:r>
        <w:rPr>
          <w:rFonts w:hint="eastAsia"/>
        </w:rPr>
        <w:t>所有与</w:t>
      </w:r>
      <w:r>
        <w:rPr>
          <w:rFonts w:hint="eastAsia"/>
        </w:rPr>
        <w:t>TLB</w:t>
      </w:r>
      <w:r>
        <w:rPr>
          <w:rFonts w:hint="eastAsia"/>
        </w:rPr>
        <w:t>相关的主要操作都会影响指令和数据微</w:t>
      </w:r>
      <w:r>
        <w:rPr>
          <w:rFonts w:hint="eastAsia"/>
        </w:rPr>
        <w:t>TLBs</w:t>
      </w:r>
      <w:r>
        <w:rPr>
          <w:rFonts w:hint="eastAsia"/>
        </w:rPr>
        <w:t>，导致它们被刷新。同样，上下文</w:t>
      </w:r>
      <w:r>
        <w:rPr>
          <w:rFonts w:hint="eastAsia"/>
        </w:rPr>
        <w:t>ID</w:t>
      </w:r>
      <w:r>
        <w:rPr>
          <w:rFonts w:hint="eastAsia"/>
        </w:rPr>
        <w:t>寄存器的任何更改都会导致微</w:t>
      </w:r>
      <w:r>
        <w:rPr>
          <w:rFonts w:hint="eastAsia"/>
        </w:rPr>
        <w:t>TLBs</w:t>
      </w:r>
      <w:r>
        <w:rPr>
          <w:rFonts w:hint="eastAsia"/>
        </w:rPr>
        <w:t>被刷新。</w:t>
      </w:r>
    </w:p>
    <w:p w:rsidR="00B96C39" w:rsidRPr="00F61B9F" w:rsidRDefault="00B96C39" w:rsidP="00B96C39">
      <w:pPr>
        <w:ind w:firstLine="594"/>
        <w:rPr>
          <w:rFonts w:hint="eastAsia"/>
          <w:b/>
        </w:rPr>
      </w:pPr>
      <w:r w:rsidRPr="00F61B9F">
        <w:rPr>
          <w:rFonts w:hint="eastAsia"/>
          <w:b/>
        </w:rPr>
        <w:t>6.2.2</w:t>
      </w:r>
      <w:r w:rsidRPr="00F61B9F">
        <w:rPr>
          <w:rFonts w:hint="eastAsia"/>
          <w:b/>
        </w:rPr>
        <w:t>主</w:t>
      </w:r>
      <w:r w:rsidRPr="00F61B9F">
        <w:rPr>
          <w:rFonts w:hint="eastAsia"/>
          <w:b/>
        </w:rPr>
        <w:t>TLB</w:t>
      </w:r>
    </w:p>
    <w:p w:rsidR="00B96C39" w:rsidRDefault="00B96C39" w:rsidP="00B96C39">
      <w:pPr>
        <w:ind w:firstLine="592"/>
        <w:rPr>
          <w:rFonts w:hint="eastAsia"/>
        </w:rPr>
      </w:pPr>
      <w:r>
        <w:rPr>
          <w:rFonts w:hint="eastAsia"/>
        </w:rPr>
        <w:t>主</w:t>
      </w:r>
      <w:r>
        <w:rPr>
          <w:rFonts w:hint="eastAsia"/>
        </w:rPr>
        <w:t>TLB</w:t>
      </w:r>
      <w:r>
        <w:rPr>
          <w:rFonts w:hint="eastAsia"/>
        </w:rPr>
        <w:t>从微</w:t>
      </w:r>
      <w:r>
        <w:rPr>
          <w:rFonts w:hint="eastAsia"/>
        </w:rPr>
        <w:t>TLBs</w:t>
      </w:r>
      <w:r>
        <w:rPr>
          <w:rFonts w:hint="eastAsia"/>
        </w:rPr>
        <w:t>中捕捉缺失。它还为可锁定的转换条目提供了一个集中的源。</w:t>
      </w:r>
    </w:p>
    <w:p w:rsidR="00B96C39" w:rsidRDefault="00B96C39" w:rsidP="00B96C39">
      <w:pPr>
        <w:ind w:firstLine="592"/>
        <w:rPr>
          <w:rFonts w:hint="eastAsia"/>
        </w:rPr>
      </w:pPr>
      <w:r>
        <w:rPr>
          <w:rFonts w:hint="eastAsia"/>
        </w:rPr>
        <w:t>对主</w:t>
      </w:r>
      <w:r>
        <w:rPr>
          <w:rFonts w:hint="eastAsia"/>
        </w:rPr>
        <w:t>TLB</w:t>
      </w:r>
      <w:r>
        <w:rPr>
          <w:rFonts w:hint="eastAsia"/>
        </w:rPr>
        <w:t>的访问周期是不固定的，具体有来自每个微</w:t>
      </w:r>
      <w:r>
        <w:rPr>
          <w:rFonts w:hint="eastAsia"/>
        </w:rPr>
        <w:t>TLBs</w:t>
      </w:r>
      <w:r>
        <w:rPr>
          <w:rFonts w:hint="eastAsia"/>
        </w:rPr>
        <w:t>和其他依赖实现的因素的竞争性请求。，主</w:t>
      </w:r>
      <w:r>
        <w:rPr>
          <w:rFonts w:hint="eastAsia"/>
        </w:rPr>
        <w:t>TLB</w:t>
      </w:r>
      <w:r>
        <w:rPr>
          <w:rFonts w:hint="eastAsia"/>
        </w:rPr>
        <w:t>的可锁定区域的中的每个条目是可在单个条目的粒度上锁定的。</w:t>
      </w:r>
      <w:proofErr w:type="gramStart"/>
      <w:r>
        <w:rPr>
          <w:rFonts w:hint="eastAsia"/>
        </w:rPr>
        <w:t>只要可</w:t>
      </w:r>
      <w:proofErr w:type="gramEnd"/>
      <w:r>
        <w:rPr>
          <w:rFonts w:hint="eastAsia"/>
        </w:rPr>
        <w:t>锁定区域不包含任何已锁定项，就可以使用非锁定项分配该区域，以增加主</w:t>
      </w:r>
      <w:r>
        <w:rPr>
          <w:rFonts w:hint="eastAsia"/>
        </w:rPr>
        <w:t>TLB</w:t>
      </w:r>
      <w:r>
        <w:rPr>
          <w:rFonts w:hint="eastAsia"/>
        </w:rPr>
        <w:t>总体存储大小。</w:t>
      </w:r>
    </w:p>
    <w:p w:rsidR="00B96C39" w:rsidRDefault="00B96C39" w:rsidP="00B96C39">
      <w:pPr>
        <w:ind w:firstLine="592"/>
        <w:rPr>
          <w:rFonts w:hint="eastAsia"/>
        </w:rPr>
      </w:pPr>
      <w:r>
        <w:rPr>
          <w:rFonts w:hint="eastAsia"/>
        </w:rPr>
        <w:t>主要的</w:t>
      </w:r>
      <w:r>
        <w:rPr>
          <w:rFonts w:hint="eastAsia"/>
        </w:rPr>
        <w:t>TLB</w:t>
      </w:r>
      <w:r>
        <w:rPr>
          <w:rFonts w:hint="eastAsia"/>
        </w:rPr>
        <w:t>实现为</w:t>
      </w:r>
      <w:r>
        <w:rPr>
          <w:rFonts w:hint="eastAsia"/>
        </w:rPr>
        <w:t>:</w:t>
      </w:r>
    </w:p>
    <w:p w:rsidR="00B96C39" w:rsidRDefault="00B96C39" w:rsidP="00B96C39">
      <w:pPr>
        <w:ind w:firstLine="592"/>
        <w:rPr>
          <w:rFonts w:hint="eastAsia"/>
        </w:rPr>
      </w:pPr>
      <w:r>
        <w:rPr>
          <w:rFonts w:hint="eastAsia"/>
        </w:rPr>
        <w:t>•</w:t>
      </w:r>
      <w:r>
        <w:rPr>
          <w:rFonts w:hint="eastAsia"/>
        </w:rPr>
        <w:tab/>
      </w:r>
      <w:r>
        <w:rPr>
          <w:rFonts w:hint="eastAsia"/>
        </w:rPr>
        <w:t>四个元素组成的全相联可锁定数组。</w:t>
      </w:r>
    </w:p>
    <w:p w:rsidR="00B96C39" w:rsidRDefault="00B96C39" w:rsidP="00B96C39">
      <w:pPr>
        <w:ind w:firstLine="592"/>
        <w:rPr>
          <w:rFonts w:hint="eastAsia"/>
        </w:rPr>
      </w:pPr>
      <w:r>
        <w:rPr>
          <w:rFonts w:hint="eastAsia"/>
        </w:rPr>
        <w:t>•</w:t>
      </w:r>
      <w:r>
        <w:rPr>
          <w:rFonts w:hint="eastAsia"/>
        </w:rPr>
        <w:tab/>
        <w:t>2x32</w:t>
      </w:r>
      <w:r>
        <w:rPr>
          <w:rFonts w:hint="eastAsia"/>
        </w:rPr>
        <w:t>、</w:t>
      </w:r>
      <w:r>
        <w:rPr>
          <w:rFonts w:hint="eastAsia"/>
        </w:rPr>
        <w:t>2x64</w:t>
      </w:r>
      <w:r>
        <w:rPr>
          <w:rFonts w:hint="eastAsia"/>
        </w:rPr>
        <w:t>、</w:t>
      </w:r>
      <w:r>
        <w:rPr>
          <w:rFonts w:hint="eastAsia"/>
        </w:rPr>
        <w:t>2x128</w:t>
      </w:r>
      <w:r>
        <w:rPr>
          <w:rFonts w:hint="eastAsia"/>
        </w:rPr>
        <w:t>或</w:t>
      </w:r>
      <w:r>
        <w:rPr>
          <w:rFonts w:hint="eastAsia"/>
        </w:rPr>
        <w:t>2x256</w:t>
      </w:r>
      <w:r>
        <w:rPr>
          <w:rFonts w:hint="eastAsia"/>
        </w:rPr>
        <w:t>双路相联结构。</w:t>
      </w:r>
    </w:p>
    <w:p w:rsidR="00B96C39" w:rsidRDefault="00B96C39" w:rsidP="00B96C39">
      <w:pPr>
        <w:ind w:firstLine="592"/>
        <w:rPr>
          <w:rFonts w:hint="eastAsia"/>
        </w:rPr>
      </w:pPr>
      <w:r>
        <w:rPr>
          <w:rFonts w:hint="eastAsia"/>
        </w:rPr>
        <w:t>TLB</w:t>
      </w:r>
      <w:r>
        <w:rPr>
          <w:rFonts w:hint="eastAsia"/>
        </w:rPr>
        <w:t>匹配过程</w:t>
      </w:r>
    </w:p>
    <w:p w:rsidR="00B96C39" w:rsidRDefault="00B96C39" w:rsidP="00B96C39">
      <w:pPr>
        <w:ind w:firstLine="592"/>
        <w:rPr>
          <w:rFonts w:hint="eastAsia"/>
        </w:rPr>
      </w:pPr>
      <w:r>
        <w:rPr>
          <w:rFonts w:hint="eastAsia"/>
        </w:rPr>
        <w:t>每个</w:t>
      </w:r>
      <w:r>
        <w:rPr>
          <w:rFonts w:hint="eastAsia"/>
        </w:rPr>
        <w:t>TLB</w:t>
      </w:r>
      <w:r>
        <w:rPr>
          <w:rFonts w:hint="eastAsia"/>
        </w:rPr>
        <w:t>条目包含一个虚拟地址、一个页面大小、一个物理地址和一组内存属性。每个都标记为与特定的应用程序空间相关联，或者作为所有应用程序全局空间。</w:t>
      </w:r>
      <w:r>
        <w:rPr>
          <w:rFonts w:hint="eastAsia"/>
        </w:rPr>
        <w:t>CONTEXIDR</w:t>
      </w:r>
      <w:r>
        <w:rPr>
          <w:rFonts w:hint="eastAsia"/>
        </w:rPr>
        <w:t>决定所选的应用程序空间。</w:t>
      </w:r>
    </w:p>
    <w:p w:rsidR="00B96C39" w:rsidRDefault="00B96C39" w:rsidP="00B96C39">
      <w:pPr>
        <w:ind w:firstLine="592"/>
        <w:rPr>
          <w:rFonts w:hint="eastAsia"/>
        </w:rPr>
      </w:pPr>
      <w:r>
        <w:rPr>
          <w:rFonts w:hint="eastAsia"/>
        </w:rPr>
        <w:t>如果修改后的虚拟地址</w:t>
      </w:r>
      <w:proofErr w:type="gramStart"/>
      <w:r>
        <w:rPr>
          <w:rFonts w:hint="eastAsia"/>
        </w:rPr>
        <w:t>匹配位</w:t>
      </w:r>
      <w:proofErr w:type="gramEnd"/>
      <w:r>
        <w:rPr>
          <w:rFonts w:hint="eastAsia"/>
        </w:rPr>
        <w:t>[31:N]</w:t>
      </w:r>
      <w:r>
        <w:rPr>
          <w:rFonts w:hint="eastAsia"/>
        </w:rPr>
        <w:t>，则</w:t>
      </w:r>
      <w:r>
        <w:rPr>
          <w:rFonts w:hint="eastAsia"/>
        </w:rPr>
        <w:t>TLB</w:t>
      </w:r>
      <w:r>
        <w:rPr>
          <w:rFonts w:hint="eastAsia"/>
        </w:rPr>
        <w:t>条目匹配，其中</w:t>
      </w:r>
      <w:r>
        <w:rPr>
          <w:rFonts w:hint="eastAsia"/>
        </w:rPr>
        <w:t>N</w:t>
      </w:r>
      <w:r>
        <w:rPr>
          <w:rFonts w:hint="eastAsia"/>
        </w:rPr>
        <w:t>为</w:t>
      </w:r>
      <w:r>
        <w:rPr>
          <w:rFonts w:hint="eastAsia"/>
        </w:rPr>
        <w:t>TLB</w:t>
      </w:r>
      <w:r>
        <w:rPr>
          <w:rFonts w:hint="eastAsia"/>
        </w:rPr>
        <w:t>条目页面大小的</w:t>
      </w:r>
      <w:r>
        <w:rPr>
          <w:rFonts w:hint="eastAsia"/>
        </w:rPr>
        <w:t>log2</w:t>
      </w:r>
      <w:r>
        <w:rPr>
          <w:rFonts w:hint="eastAsia"/>
        </w:rPr>
        <w:t>。它要么标记为全局的，要么与当前</w:t>
      </w:r>
      <w:r>
        <w:rPr>
          <w:rFonts w:hint="eastAsia"/>
        </w:rPr>
        <w:t>ASID</w:t>
      </w:r>
      <w:r>
        <w:rPr>
          <w:rFonts w:hint="eastAsia"/>
        </w:rPr>
        <w:t>匹配。</w:t>
      </w:r>
    </w:p>
    <w:p w:rsidR="00B96C39" w:rsidRDefault="00B96C39" w:rsidP="00B96C39">
      <w:pPr>
        <w:ind w:firstLine="592"/>
        <w:rPr>
          <w:rFonts w:hint="eastAsia"/>
        </w:rPr>
      </w:pPr>
      <w:r>
        <w:rPr>
          <w:rFonts w:hint="eastAsia"/>
        </w:rPr>
        <w:t>当这些条件为真时，</w:t>
      </w:r>
      <w:r>
        <w:rPr>
          <w:rFonts w:hint="eastAsia"/>
        </w:rPr>
        <w:t>TLB</w:t>
      </w:r>
      <w:r>
        <w:rPr>
          <w:rFonts w:hint="eastAsia"/>
        </w:rPr>
        <w:t>条目匹配</w:t>
      </w:r>
      <w:r>
        <w:rPr>
          <w:rFonts w:hint="eastAsia"/>
        </w:rPr>
        <w:t>:</w:t>
      </w:r>
    </w:p>
    <w:p w:rsidR="00B96C39" w:rsidRDefault="00B96C39" w:rsidP="00B96C39">
      <w:pPr>
        <w:ind w:firstLine="592"/>
        <w:rPr>
          <w:rFonts w:hint="eastAsia"/>
        </w:rPr>
      </w:pPr>
      <w:r>
        <w:rPr>
          <w:rFonts w:hint="eastAsia"/>
        </w:rPr>
        <w:lastRenderedPageBreak/>
        <w:t>•</w:t>
      </w:r>
      <w:r>
        <w:rPr>
          <w:rFonts w:hint="eastAsia"/>
        </w:rPr>
        <w:t xml:space="preserve"> </w:t>
      </w:r>
      <w:r>
        <w:rPr>
          <w:rFonts w:hint="eastAsia"/>
        </w:rPr>
        <w:t>它的虚拟地址与请求地址匹配。</w:t>
      </w:r>
    </w:p>
    <w:p w:rsidR="00B96C39" w:rsidRDefault="00B96C39" w:rsidP="00B96C39">
      <w:pPr>
        <w:ind w:firstLine="592"/>
        <w:rPr>
          <w:rFonts w:hint="eastAsia"/>
        </w:rPr>
      </w:pPr>
      <w:r>
        <w:rPr>
          <w:rFonts w:hint="eastAsia"/>
        </w:rPr>
        <w:t>•</w:t>
      </w:r>
      <w:r>
        <w:rPr>
          <w:rFonts w:hint="eastAsia"/>
        </w:rPr>
        <w:tab/>
      </w:r>
      <w:r>
        <w:rPr>
          <w:rFonts w:hint="eastAsia"/>
        </w:rPr>
        <w:t>其</w:t>
      </w:r>
      <w:proofErr w:type="gramStart"/>
      <w:r>
        <w:rPr>
          <w:rFonts w:hint="eastAsia"/>
        </w:rPr>
        <w:t>非安全</w:t>
      </w:r>
      <w:proofErr w:type="gramEnd"/>
      <w:r>
        <w:rPr>
          <w:rFonts w:hint="eastAsia"/>
        </w:rPr>
        <w:t>TLB ID (NSTID)</w:t>
      </w:r>
      <w:r>
        <w:rPr>
          <w:rFonts w:hint="eastAsia"/>
        </w:rPr>
        <w:t>匹配</w:t>
      </w:r>
      <w:r>
        <w:rPr>
          <w:rFonts w:hint="eastAsia"/>
        </w:rPr>
        <w:t>MMU</w:t>
      </w:r>
      <w:r>
        <w:rPr>
          <w:rFonts w:hint="eastAsia"/>
        </w:rPr>
        <w:t>请求的安全或</w:t>
      </w:r>
      <w:proofErr w:type="gramStart"/>
      <w:r>
        <w:rPr>
          <w:rFonts w:hint="eastAsia"/>
        </w:rPr>
        <w:t>非安全</w:t>
      </w:r>
      <w:proofErr w:type="gramEnd"/>
      <w:r>
        <w:rPr>
          <w:rFonts w:hint="eastAsia"/>
        </w:rPr>
        <w:t>状态。</w:t>
      </w:r>
    </w:p>
    <w:p w:rsidR="00B96C39" w:rsidRDefault="00B96C39" w:rsidP="00B96C39">
      <w:pPr>
        <w:ind w:firstLine="592"/>
        <w:rPr>
          <w:rFonts w:hint="eastAsia"/>
        </w:rPr>
      </w:pPr>
      <w:r>
        <w:rPr>
          <w:rFonts w:hint="eastAsia"/>
        </w:rPr>
        <w:t>•</w:t>
      </w:r>
      <w:r>
        <w:rPr>
          <w:rFonts w:hint="eastAsia"/>
        </w:rPr>
        <w:tab/>
      </w:r>
      <w:r>
        <w:rPr>
          <w:rFonts w:hint="eastAsia"/>
        </w:rPr>
        <w:t>它的</w:t>
      </w:r>
      <w:r>
        <w:rPr>
          <w:rFonts w:hint="eastAsia"/>
        </w:rPr>
        <w:t>ASID</w:t>
      </w:r>
      <w:r>
        <w:rPr>
          <w:rFonts w:hint="eastAsia"/>
        </w:rPr>
        <w:t>匹配当前</w:t>
      </w:r>
      <w:r>
        <w:rPr>
          <w:rFonts w:hint="eastAsia"/>
        </w:rPr>
        <w:t>ASID</w:t>
      </w:r>
      <w:r>
        <w:rPr>
          <w:rFonts w:hint="eastAsia"/>
        </w:rPr>
        <w:t>或是全局的。</w:t>
      </w:r>
    </w:p>
    <w:p w:rsidR="00B96C39" w:rsidRDefault="00B96C39" w:rsidP="00B96C39">
      <w:pPr>
        <w:ind w:firstLine="592"/>
        <w:rPr>
          <w:rFonts w:hint="eastAsia"/>
        </w:rPr>
      </w:pPr>
      <w:r>
        <w:rPr>
          <w:rFonts w:hint="eastAsia"/>
        </w:rPr>
        <w:t>操作系统必须确保在任何时候最多匹配一个</w:t>
      </w:r>
      <w:r>
        <w:rPr>
          <w:rFonts w:hint="eastAsia"/>
        </w:rPr>
        <w:t>TLB</w:t>
      </w:r>
      <w:r>
        <w:rPr>
          <w:rFonts w:hint="eastAsia"/>
        </w:rPr>
        <w:t>条目。</w:t>
      </w:r>
    </w:p>
    <w:p w:rsidR="00B96C39" w:rsidRDefault="00B96C39" w:rsidP="00B96C39">
      <w:pPr>
        <w:ind w:firstLine="592"/>
        <w:rPr>
          <w:rFonts w:hint="eastAsia"/>
        </w:rPr>
      </w:pPr>
      <w:r>
        <w:rPr>
          <w:rFonts w:hint="eastAsia"/>
        </w:rPr>
        <w:t>可以使用单个条目在</w:t>
      </w:r>
      <w:r>
        <w:rPr>
          <w:rFonts w:hint="eastAsia"/>
        </w:rPr>
        <w:t>TLB</w:t>
      </w:r>
      <w:r>
        <w:rPr>
          <w:rFonts w:hint="eastAsia"/>
        </w:rPr>
        <w:t>中映射大内存区域比如超节、节和大页。如果在</w:t>
      </w:r>
      <w:r>
        <w:rPr>
          <w:rFonts w:hint="eastAsia"/>
        </w:rPr>
        <w:t>TLB</w:t>
      </w:r>
      <w:r>
        <w:rPr>
          <w:rFonts w:hint="eastAsia"/>
        </w:rPr>
        <w:t>中没有找到地址的映射，那么硬件将自动读取转换表，并在</w:t>
      </w:r>
      <w:r>
        <w:rPr>
          <w:rFonts w:hint="eastAsia"/>
        </w:rPr>
        <w:t>TLB</w:t>
      </w:r>
      <w:r>
        <w:rPr>
          <w:rFonts w:hint="eastAsia"/>
        </w:rPr>
        <w:t>中设置映射。</w:t>
      </w:r>
    </w:p>
    <w:p w:rsidR="00B96C39" w:rsidRDefault="00B96C39" w:rsidP="00B96C39">
      <w:pPr>
        <w:ind w:firstLine="592"/>
        <w:rPr>
          <w:rFonts w:hint="eastAsia"/>
        </w:rPr>
      </w:pPr>
      <w:r>
        <w:rPr>
          <w:rFonts w:hint="eastAsia"/>
        </w:rPr>
        <w:t>TLB</w:t>
      </w:r>
      <w:r>
        <w:rPr>
          <w:rFonts w:hint="eastAsia"/>
        </w:rPr>
        <w:t>封锁</w:t>
      </w:r>
    </w:p>
    <w:p w:rsidR="00B96C39" w:rsidRDefault="00B96C39" w:rsidP="00B96C39">
      <w:pPr>
        <w:ind w:firstLine="592"/>
        <w:rPr>
          <w:rFonts w:hint="eastAsia"/>
        </w:rPr>
      </w:pPr>
      <w:r>
        <w:rPr>
          <w:rFonts w:hint="eastAsia"/>
        </w:rPr>
        <w:t>TLB</w:t>
      </w:r>
      <w:r>
        <w:rPr>
          <w:rFonts w:hint="eastAsia"/>
        </w:rPr>
        <w:t>支持</w:t>
      </w:r>
      <w:r>
        <w:rPr>
          <w:rFonts w:hint="eastAsia"/>
        </w:rPr>
        <w:t>TLB lock-by-entry</w:t>
      </w:r>
      <w:r>
        <w:rPr>
          <w:rFonts w:hint="eastAsia"/>
        </w:rPr>
        <w:t>模型，具体描述在</w:t>
      </w:r>
      <w:r>
        <w:rPr>
          <w:rFonts w:hint="eastAsia"/>
        </w:rPr>
        <w:t xml:space="preserve">ARMv7-A </w:t>
      </w:r>
      <w:r>
        <w:rPr>
          <w:rFonts w:hint="eastAsia"/>
        </w:rPr>
        <w:t>和</w:t>
      </w:r>
      <w:r>
        <w:rPr>
          <w:rFonts w:hint="eastAsia"/>
        </w:rPr>
        <w:t>ARMv7-R</w:t>
      </w:r>
      <w:r>
        <w:rPr>
          <w:rFonts w:hint="eastAsia"/>
        </w:rPr>
        <w:t>版的</w:t>
      </w:r>
      <w:r>
        <w:rPr>
          <w:rFonts w:hint="eastAsia"/>
        </w:rPr>
        <w:t>ARM®</w:t>
      </w:r>
      <w:r>
        <w:rPr>
          <w:rFonts w:hint="eastAsia"/>
        </w:rPr>
        <w:t>体系结构参考手册。</w:t>
      </w:r>
    </w:p>
    <w:p w:rsidR="00B96C39" w:rsidRDefault="00B96C39" w:rsidP="00B96C39">
      <w:pPr>
        <w:ind w:firstLine="592"/>
        <w:rPr>
          <w:rFonts w:hint="eastAsia"/>
        </w:rPr>
      </w:pPr>
      <w:r>
        <w:rPr>
          <w:rFonts w:hint="eastAsia"/>
        </w:rPr>
        <w:t>相关的参考文献</w:t>
      </w:r>
    </w:p>
    <w:p w:rsidR="00B96C39" w:rsidRDefault="00B96C39" w:rsidP="00B96C39">
      <w:pPr>
        <w:ind w:firstLine="592"/>
        <w:rPr>
          <w:rFonts w:hint="eastAsia"/>
        </w:rPr>
      </w:pPr>
      <w:r>
        <w:rPr>
          <w:rFonts w:hint="eastAsia"/>
        </w:rPr>
        <w:t>4.3.26 TLB</w:t>
      </w:r>
      <w:r>
        <w:rPr>
          <w:rFonts w:hint="eastAsia"/>
        </w:rPr>
        <w:t>锁定操作，见第</w:t>
      </w:r>
      <w:r>
        <w:rPr>
          <w:rFonts w:hint="eastAsia"/>
        </w:rPr>
        <w:t>4-97</w:t>
      </w:r>
      <w:r>
        <w:rPr>
          <w:rFonts w:hint="eastAsia"/>
        </w:rPr>
        <w:t>页。</w:t>
      </w:r>
    </w:p>
    <w:p w:rsidR="00B96C39" w:rsidRPr="00F61B9F" w:rsidRDefault="00B96C39" w:rsidP="00B96C39">
      <w:pPr>
        <w:ind w:firstLine="594"/>
        <w:rPr>
          <w:rFonts w:hint="eastAsia"/>
          <w:b/>
        </w:rPr>
      </w:pPr>
      <w:r w:rsidRPr="00F61B9F">
        <w:rPr>
          <w:rFonts w:hint="eastAsia"/>
          <w:b/>
        </w:rPr>
        <w:t>6.3</w:t>
      </w:r>
      <w:r w:rsidRPr="00F61B9F">
        <w:rPr>
          <w:rFonts w:hint="eastAsia"/>
          <w:b/>
        </w:rPr>
        <w:t>内存访问顺序</w:t>
      </w:r>
    </w:p>
    <w:p w:rsidR="00B96C39" w:rsidRDefault="00B96C39" w:rsidP="00B96C39">
      <w:pPr>
        <w:ind w:firstLine="592"/>
        <w:rPr>
          <w:rFonts w:hint="eastAsia"/>
        </w:rPr>
      </w:pPr>
      <w:r>
        <w:rPr>
          <w:rFonts w:hint="eastAsia"/>
        </w:rPr>
        <w:t>当处理器生成内存访问时，</w:t>
      </w:r>
      <w:r>
        <w:rPr>
          <w:rFonts w:hint="eastAsia"/>
        </w:rPr>
        <w:t>MMU</w:t>
      </w:r>
      <w:r>
        <w:rPr>
          <w:rFonts w:hint="eastAsia"/>
        </w:rPr>
        <w:t>在相关指令或数据微</w:t>
      </w:r>
      <w:r>
        <w:rPr>
          <w:rFonts w:hint="eastAsia"/>
        </w:rPr>
        <w:t>TLB</w:t>
      </w:r>
      <w:r>
        <w:rPr>
          <w:rFonts w:hint="eastAsia"/>
        </w:rPr>
        <w:t>中查找请求的虚拟地址、当前</w:t>
      </w:r>
      <w:r>
        <w:rPr>
          <w:rFonts w:hint="eastAsia"/>
        </w:rPr>
        <w:t>ASID</w:t>
      </w:r>
      <w:r>
        <w:rPr>
          <w:rFonts w:hint="eastAsia"/>
        </w:rPr>
        <w:t>和安全状态。</w:t>
      </w:r>
    </w:p>
    <w:p w:rsidR="00B96C39" w:rsidRDefault="00B96C39" w:rsidP="00B96C39">
      <w:pPr>
        <w:ind w:firstLine="592"/>
        <w:rPr>
          <w:rFonts w:hint="eastAsia"/>
        </w:rPr>
      </w:pPr>
      <w:r>
        <w:rPr>
          <w:rFonts w:hint="eastAsia"/>
        </w:rPr>
        <w:t>如果在微</w:t>
      </w:r>
      <w:r>
        <w:rPr>
          <w:rFonts w:hint="eastAsia"/>
        </w:rPr>
        <w:t>TLB</w:t>
      </w:r>
      <w:r>
        <w:rPr>
          <w:rFonts w:hint="eastAsia"/>
        </w:rPr>
        <w:t>中出现遗漏，</w:t>
      </w:r>
      <w:r>
        <w:rPr>
          <w:rFonts w:hint="eastAsia"/>
        </w:rPr>
        <w:t>MMU</w:t>
      </w:r>
      <w:r>
        <w:rPr>
          <w:rFonts w:hint="eastAsia"/>
        </w:rPr>
        <w:t>将对请求的虚拟地址、当前</w:t>
      </w:r>
      <w:r>
        <w:rPr>
          <w:rFonts w:hint="eastAsia"/>
        </w:rPr>
        <w:t>ASID</w:t>
      </w:r>
      <w:r>
        <w:rPr>
          <w:rFonts w:hint="eastAsia"/>
        </w:rPr>
        <w:t>和主</w:t>
      </w:r>
      <w:r>
        <w:rPr>
          <w:rFonts w:hint="eastAsia"/>
        </w:rPr>
        <w:t>TLB</w:t>
      </w:r>
      <w:r>
        <w:rPr>
          <w:rFonts w:hint="eastAsia"/>
        </w:rPr>
        <w:t>中的安全状态执行查找操作。如果在主</w:t>
      </w:r>
      <w:r>
        <w:rPr>
          <w:rFonts w:hint="eastAsia"/>
        </w:rPr>
        <w:t>TLB</w:t>
      </w:r>
      <w:r>
        <w:rPr>
          <w:rFonts w:hint="eastAsia"/>
        </w:rPr>
        <w:t>中出现缺失，</w:t>
      </w:r>
      <w:r>
        <w:rPr>
          <w:rFonts w:hint="eastAsia"/>
        </w:rPr>
        <w:t>MMU</w:t>
      </w:r>
      <w:r>
        <w:rPr>
          <w:rFonts w:hint="eastAsia"/>
        </w:rPr>
        <w:t>将执行硬件转换表遍历。</w:t>
      </w:r>
    </w:p>
    <w:p w:rsidR="00B96C39" w:rsidRDefault="00B96C39" w:rsidP="00B96C39">
      <w:pPr>
        <w:ind w:firstLine="592"/>
        <w:rPr>
          <w:rFonts w:hint="eastAsia"/>
        </w:rPr>
      </w:pPr>
      <w:r>
        <w:rPr>
          <w:rFonts w:hint="eastAsia"/>
        </w:rPr>
        <w:t>你可以通过设置转换表基地址寄存器的</w:t>
      </w:r>
      <w:r>
        <w:rPr>
          <w:rFonts w:hint="eastAsia"/>
        </w:rPr>
        <w:t>IRGN</w:t>
      </w:r>
      <w:r>
        <w:rPr>
          <w:rFonts w:hint="eastAsia"/>
        </w:rPr>
        <w:t>位，将</w:t>
      </w:r>
      <w:r>
        <w:rPr>
          <w:rFonts w:hint="eastAsia"/>
        </w:rPr>
        <w:t>MMU</w:t>
      </w:r>
      <w:r>
        <w:rPr>
          <w:rFonts w:hint="eastAsia"/>
        </w:rPr>
        <w:t>配置为在可缓存区域中执行硬件转换表遍历。如果</w:t>
      </w:r>
      <w:r>
        <w:rPr>
          <w:rFonts w:hint="eastAsia"/>
        </w:rPr>
        <w:t>IRGN</w:t>
      </w:r>
      <w:r>
        <w:rPr>
          <w:rFonts w:hint="eastAsia"/>
        </w:rPr>
        <w:t>位的编码是写回的，则执行</w:t>
      </w:r>
      <w:r>
        <w:rPr>
          <w:rFonts w:hint="eastAsia"/>
        </w:rPr>
        <w:t>L1</w:t>
      </w:r>
      <w:r>
        <w:rPr>
          <w:rFonts w:hint="eastAsia"/>
        </w:rPr>
        <w:t>数据缓存查找并从数据缓存中读取数据。如果</w:t>
      </w:r>
      <w:r>
        <w:rPr>
          <w:rFonts w:hint="eastAsia"/>
        </w:rPr>
        <w:t>IRGN</w:t>
      </w:r>
      <w:r>
        <w:rPr>
          <w:rFonts w:hint="eastAsia"/>
        </w:rPr>
        <w:t>位的编码</w:t>
      </w:r>
      <w:proofErr w:type="gramStart"/>
      <w:r>
        <w:rPr>
          <w:rFonts w:hint="eastAsia"/>
        </w:rPr>
        <w:t>是写通的</w:t>
      </w:r>
      <w:proofErr w:type="gramEnd"/>
      <w:r>
        <w:rPr>
          <w:rFonts w:hint="eastAsia"/>
        </w:rPr>
        <w:t>或不可缓存的，则执行对外部内存的访问。</w:t>
      </w:r>
    </w:p>
    <w:p w:rsidR="00B96C39" w:rsidRDefault="00B96C39" w:rsidP="00B96C39">
      <w:pPr>
        <w:ind w:firstLine="592"/>
        <w:rPr>
          <w:rFonts w:hint="eastAsia"/>
        </w:rPr>
      </w:pPr>
      <w:r>
        <w:rPr>
          <w:rFonts w:hint="eastAsia"/>
        </w:rPr>
        <w:t>MMU</w:t>
      </w:r>
      <w:r>
        <w:rPr>
          <w:rFonts w:hint="eastAsia"/>
        </w:rPr>
        <w:t>可能无法在</w:t>
      </w:r>
      <w:r>
        <w:rPr>
          <w:rFonts w:hint="eastAsia"/>
        </w:rPr>
        <w:t>TLB</w:t>
      </w:r>
      <w:r>
        <w:rPr>
          <w:rFonts w:hint="eastAsia"/>
        </w:rPr>
        <w:t>中找到一个全局映射或特定</w:t>
      </w:r>
      <w:r>
        <w:rPr>
          <w:rFonts w:hint="eastAsia"/>
        </w:rPr>
        <w:t>ASID</w:t>
      </w:r>
      <w:r>
        <w:rPr>
          <w:rFonts w:hint="eastAsia"/>
        </w:rPr>
        <w:t>的映射的虚拟地址，这个映射匹配</w:t>
      </w:r>
      <w:proofErr w:type="gramStart"/>
      <w:r>
        <w:rPr>
          <w:rFonts w:hint="eastAsia"/>
        </w:rPr>
        <w:t>非安全</w:t>
      </w:r>
      <w:proofErr w:type="gramEnd"/>
      <w:r>
        <w:rPr>
          <w:rFonts w:hint="eastAsia"/>
        </w:rPr>
        <w:t>TLB ID (NSTID)</w:t>
      </w:r>
      <w:r>
        <w:rPr>
          <w:rFonts w:hint="eastAsia"/>
        </w:rPr>
        <w:t>。在这种情况下，如果转换表遍历由</w:t>
      </w:r>
      <w:r>
        <w:rPr>
          <w:rFonts w:hint="eastAsia"/>
        </w:rPr>
        <w:t>TTB</w:t>
      </w:r>
      <w:r>
        <w:rPr>
          <w:rFonts w:hint="eastAsia"/>
        </w:rPr>
        <w:t>控制寄存器中的</w:t>
      </w:r>
      <w:r>
        <w:rPr>
          <w:rFonts w:hint="eastAsia"/>
        </w:rPr>
        <w:t>PD0</w:t>
      </w:r>
      <w:r>
        <w:rPr>
          <w:rFonts w:hint="eastAsia"/>
        </w:rPr>
        <w:t>或</w:t>
      </w:r>
      <w:r>
        <w:rPr>
          <w:rFonts w:hint="eastAsia"/>
        </w:rPr>
        <w:t>PD1</w:t>
      </w:r>
      <w:r>
        <w:rPr>
          <w:rFonts w:hint="eastAsia"/>
        </w:rPr>
        <w:t>位启用，硬件将执行转换表遍历。如果转换表的遍历被禁用，处理器将返回一个段转换错误。</w:t>
      </w:r>
    </w:p>
    <w:p w:rsidR="00B96C39" w:rsidRDefault="00B96C39" w:rsidP="00B96C39">
      <w:pPr>
        <w:ind w:firstLine="592"/>
        <w:rPr>
          <w:rFonts w:hint="eastAsia"/>
        </w:rPr>
      </w:pPr>
      <w:r>
        <w:rPr>
          <w:rFonts w:hint="eastAsia"/>
        </w:rPr>
        <w:t>如果</w:t>
      </w:r>
      <w:r>
        <w:rPr>
          <w:rFonts w:hint="eastAsia"/>
        </w:rPr>
        <w:t>MMU</w:t>
      </w:r>
      <w:r>
        <w:rPr>
          <w:rFonts w:hint="eastAsia"/>
        </w:rPr>
        <w:t>找到一个匹配的</w:t>
      </w:r>
      <w:r>
        <w:rPr>
          <w:rFonts w:hint="eastAsia"/>
        </w:rPr>
        <w:t>TLB</w:t>
      </w:r>
      <w:r>
        <w:rPr>
          <w:rFonts w:hint="eastAsia"/>
        </w:rPr>
        <w:t>条目，它将使用如下条目信息</w:t>
      </w:r>
      <w:r>
        <w:rPr>
          <w:rFonts w:hint="eastAsia"/>
        </w:rPr>
        <w:t>:</w:t>
      </w:r>
    </w:p>
    <w:p w:rsidR="00B96C39" w:rsidRDefault="00B96C39" w:rsidP="00B96C39">
      <w:pPr>
        <w:ind w:firstLine="592"/>
        <w:rPr>
          <w:rFonts w:hint="eastAsia"/>
        </w:rPr>
      </w:pPr>
      <w:r>
        <w:rPr>
          <w:rFonts w:hint="eastAsia"/>
        </w:rPr>
        <w:t>1.</w:t>
      </w:r>
      <w:r>
        <w:rPr>
          <w:rFonts w:hint="eastAsia"/>
        </w:rPr>
        <w:t>访问</w:t>
      </w:r>
      <w:proofErr w:type="gramStart"/>
      <w:r>
        <w:rPr>
          <w:rFonts w:hint="eastAsia"/>
        </w:rPr>
        <w:t>权限位</w:t>
      </w:r>
      <w:proofErr w:type="gramEnd"/>
      <w:r>
        <w:rPr>
          <w:rFonts w:hint="eastAsia"/>
        </w:rPr>
        <w:t>和</w:t>
      </w:r>
      <w:proofErr w:type="gramStart"/>
      <w:r>
        <w:rPr>
          <w:rFonts w:hint="eastAsia"/>
        </w:rPr>
        <w:t>域决定</w:t>
      </w:r>
      <w:proofErr w:type="gramEnd"/>
      <w:r>
        <w:rPr>
          <w:rFonts w:hint="eastAsia"/>
        </w:rPr>
        <w:t>是否启用访问。如果匹配的条目没有通过权限检查，</w:t>
      </w:r>
      <w:r>
        <w:rPr>
          <w:rFonts w:hint="eastAsia"/>
        </w:rPr>
        <w:t>MMU</w:t>
      </w:r>
      <w:r>
        <w:rPr>
          <w:rFonts w:hint="eastAsia"/>
        </w:rPr>
        <w:t>将发出内存中止的信号。查看</w:t>
      </w:r>
      <w:r>
        <w:rPr>
          <w:rFonts w:hint="eastAsia"/>
        </w:rPr>
        <w:t>ARMv7-A</w:t>
      </w:r>
      <w:r>
        <w:rPr>
          <w:rFonts w:hint="eastAsia"/>
        </w:rPr>
        <w:t>和</w:t>
      </w:r>
      <w:r>
        <w:rPr>
          <w:rFonts w:hint="eastAsia"/>
        </w:rPr>
        <w:t>ARMv7-R</w:t>
      </w:r>
      <w:r>
        <w:rPr>
          <w:rFonts w:hint="eastAsia"/>
        </w:rPr>
        <w:lastRenderedPageBreak/>
        <w:t>版本的</w:t>
      </w:r>
      <w:r>
        <w:rPr>
          <w:rFonts w:hint="eastAsia"/>
        </w:rPr>
        <w:t>ARM®</w:t>
      </w:r>
      <w:r>
        <w:rPr>
          <w:rFonts w:hint="eastAsia"/>
        </w:rPr>
        <w:t>体系结构参考手册中关于访问权限位、中止类型和优先级的描述，以及</w:t>
      </w:r>
      <w:r>
        <w:rPr>
          <w:rFonts w:hint="eastAsia"/>
        </w:rPr>
        <w:t>IFSR</w:t>
      </w:r>
      <w:r>
        <w:rPr>
          <w:rFonts w:hint="eastAsia"/>
        </w:rPr>
        <w:t>和数据故障状态寄存器</w:t>
      </w:r>
      <w:r>
        <w:rPr>
          <w:rFonts w:hint="eastAsia"/>
        </w:rPr>
        <w:t>(DFSR)</w:t>
      </w:r>
      <w:r>
        <w:rPr>
          <w:rFonts w:hint="eastAsia"/>
        </w:rPr>
        <w:t>的描述。</w:t>
      </w:r>
    </w:p>
    <w:p w:rsidR="00B96C39" w:rsidRDefault="00B96C39" w:rsidP="00B96C39">
      <w:pPr>
        <w:ind w:firstLine="592"/>
        <w:rPr>
          <w:rFonts w:hint="eastAsia"/>
        </w:rPr>
      </w:pPr>
      <w:r>
        <w:rPr>
          <w:rFonts w:hint="eastAsia"/>
        </w:rPr>
        <w:t>2.</w:t>
      </w:r>
      <w:r>
        <w:rPr>
          <w:rFonts w:hint="eastAsia"/>
        </w:rPr>
        <w:t>在</w:t>
      </w:r>
      <w:r>
        <w:rPr>
          <w:rFonts w:hint="eastAsia"/>
        </w:rPr>
        <w:t>TLB</w:t>
      </w:r>
      <w:r>
        <w:rPr>
          <w:rFonts w:hint="eastAsia"/>
        </w:rPr>
        <w:t>条目和</w:t>
      </w:r>
      <w:r>
        <w:rPr>
          <w:rFonts w:hint="eastAsia"/>
        </w:rPr>
        <w:t>CP15 c10</w:t>
      </w:r>
      <w:r>
        <w:rPr>
          <w:rFonts w:hint="eastAsia"/>
        </w:rPr>
        <w:t>重映射寄存器中指定的内存区域属性控制缓存和写缓冲区，并确定访问是否是</w:t>
      </w:r>
    </w:p>
    <w:p w:rsidR="00B96C39" w:rsidRDefault="00B96C39" w:rsidP="00B96C39">
      <w:pPr>
        <w:ind w:firstLine="592"/>
        <w:rPr>
          <w:rFonts w:hint="eastAsia"/>
        </w:rPr>
      </w:pPr>
      <w:r>
        <w:rPr>
          <w:rFonts w:hint="eastAsia"/>
        </w:rPr>
        <w:t>•</w:t>
      </w:r>
      <w:r>
        <w:rPr>
          <w:rFonts w:hint="eastAsia"/>
        </w:rPr>
        <w:t xml:space="preserve"> </w:t>
      </w:r>
      <w:r>
        <w:rPr>
          <w:rFonts w:hint="eastAsia"/>
        </w:rPr>
        <w:t>安全或不安全。</w:t>
      </w:r>
    </w:p>
    <w:p w:rsidR="00B96C39" w:rsidRDefault="00B96C39" w:rsidP="00B96C39">
      <w:pPr>
        <w:ind w:firstLine="592"/>
        <w:rPr>
          <w:rFonts w:hint="eastAsia"/>
        </w:rPr>
      </w:pPr>
      <w:r>
        <w:rPr>
          <w:rFonts w:hint="eastAsia"/>
        </w:rPr>
        <w:t>•</w:t>
      </w:r>
      <w:r>
        <w:rPr>
          <w:rFonts w:hint="eastAsia"/>
        </w:rPr>
        <w:t xml:space="preserve"> </w:t>
      </w:r>
      <w:r>
        <w:rPr>
          <w:rFonts w:hint="eastAsia"/>
        </w:rPr>
        <w:t>是否共享。</w:t>
      </w:r>
    </w:p>
    <w:p w:rsidR="00B96C39" w:rsidRDefault="00B96C39" w:rsidP="00B96C39">
      <w:pPr>
        <w:ind w:firstLine="592"/>
        <w:rPr>
          <w:rFonts w:hint="eastAsia"/>
        </w:rPr>
      </w:pPr>
      <w:r>
        <w:rPr>
          <w:rFonts w:hint="eastAsia"/>
        </w:rPr>
        <w:t>•</w:t>
      </w:r>
      <w:r>
        <w:rPr>
          <w:rFonts w:hint="eastAsia"/>
        </w:rPr>
        <w:t xml:space="preserve"> </w:t>
      </w:r>
      <w:r>
        <w:rPr>
          <w:rFonts w:hint="eastAsia"/>
        </w:rPr>
        <w:t>正常内存、设备或强顺序。</w:t>
      </w:r>
    </w:p>
    <w:p w:rsidR="00B96C39" w:rsidRDefault="00B96C39" w:rsidP="00B96C39">
      <w:pPr>
        <w:ind w:firstLine="592"/>
        <w:rPr>
          <w:rFonts w:hint="eastAsia"/>
        </w:rPr>
      </w:pPr>
      <w:r>
        <w:rPr>
          <w:rFonts w:hint="eastAsia"/>
        </w:rPr>
        <w:t>3.MMU</w:t>
      </w:r>
      <w:r>
        <w:rPr>
          <w:rFonts w:hint="eastAsia"/>
        </w:rPr>
        <w:t>将虚拟地址转换为物理地址以便进行内存访问。</w:t>
      </w:r>
    </w:p>
    <w:p w:rsidR="00B96C39" w:rsidRDefault="00B96C39" w:rsidP="00B96C39">
      <w:pPr>
        <w:ind w:firstLine="592"/>
        <w:rPr>
          <w:rFonts w:hint="eastAsia"/>
        </w:rPr>
      </w:pPr>
      <w:r>
        <w:rPr>
          <w:rFonts w:hint="eastAsia"/>
        </w:rPr>
        <w:t>如果</w:t>
      </w:r>
      <w:r>
        <w:rPr>
          <w:rFonts w:hint="eastAsia"/>
        </w:rPr>
        <w:t>MMU</w:t>
      </w:r>
      <w:r>
        <w:rPr>
          <w:rFonts w:hint="eastAsia"/>
        </w:rPr>
        <w:t>没有找到匹配的条目，就会出现硬件表遍历。</w:t>
      </w:r>
    </w:p>
    <w:p w:rsidR="00B96C39" w:rsidRPr="00F61B9F" w:rsidRDefault="00B96C39" w:rsidP="00B96C39">
      <w:pPr>
        <w:ind w:firstLine="594"/>
        <w:rPr>
          <w:rFonts w:hint="eastAsia"/>
          <w:b/>
        </w:rPr>
      </w:pPr>
      <w:r w:rsidRPr="00F61B9F">
        <w:rPr>
          <w:rFonts w:hint="eastAsia"/>
          <w:b/>
        </w:rPr>
        <w:t>6.4 MMU</w:t>
      </w:r>
      <w:r w:rsidRPr="00F61B9F">
        <w:rPr>
          <w:rFonts w:hint="eastAsia"/>
          <w:b/>
        </w:rPr>
        <w:t>启用或禁用</w:t>
      </w:r>
    </w:p>
    <w:p w:rsidR="00B96C39" w:rsidRDefault="00B96C39" w:rsidP="00B96C39">
      <w:pPr>
        <w:ind w:firstLine="592"/>
        <w:rPr>
          <w:rFonts w:hint="eastAsia"/>
        </w:rPr>
      </w:pPr>
      <w:r>
        <w:rPr>
          <w:rFonts w:hint="eastAsia"/>
        </w:rPr>
        <w:t>您可以启用或禁用</w:t>
      </w:r>
      <w:r>
        <w:rPr>
          <w:rFonts w:hint="eastAsia"/>
        </w:rPr>
        <w:t>MMU</w:t>
      </w:r>
      <w:r>
        <w:rPr>
          <w:rFonts w:hint="eastAsia"/>
        </w:rPr>
        <w:t>，具体描述在</w:t>
      </w:r>
      <w:r>
        <w:rPr>
          <w:rFonts w:hint="eastAsia"/>
        </w:rPr>
        <w:t>ARMv7-A ARMv7-R</w:t>
      </w:r>
      <w:r>
        <w:rPr>
          <w:rFonts w:hint="eastAsia"/>
        </w:rPr>
        <w:t>版的</w:t>
      </w:r>
      <w:r>
        <w:rPr>
          <w:rFonts w:hint="eastAsia"/>
        </w:rPr>
        <w:t>ARM®</w:t>
      </w:r>
      <w:r>
        <w:rPr>
          <w:rFonts w:hint="eastAsia"/>
        </w:rPr>
        <w:t>架构参考手册中描。</w:t>
      </w:r>
    </w:p>
    <w:p w:rsidR="00B96C39" w:rsidRPr="00F61B9F" w:rsidRDefault="00B96C39" w:rsidP="00B96C39">
      <w:pPr>
        <w:ind w:firstLine="594"/>
        <w:rPr>
          <w:rFonts w:hint="eastAsia"/>
          <w:b/>
        </w:rPr>
      </w:pPr>
      <w:r w:rsidRPr="00F61B9F">
        <w:rPr>
          <w:rFonts w:hint="eastAsia"/>
          <w:b/>
        </w:rPr>
        <w:t>6.5</w:t>
      </w:r>
      <w:r w:rsidRPr="00F61B9F">
        <w:rPr>
          <w:rFonts w:hint="eastAsia"/>
          <w:b/>
        </w:rPr>
        <w:t>外部中止</w:t>
      </w:r>
    </w:p>
    <w:p w:rsidR="00B96C39" w:rsidRDefault="00B96C39" w:rsidP="00B96C39">
      <w:pPr>
        <w:ind w:firstLine="592"/>
        <w:rPr>
          <w:rFonts w:hint="eastAsia"/>
        </w:rPr>
      </w:pPr>
      <w:r>
        <w:rPr>
          <w:rFonts w:hint="eastAsia"/>
        </w:rPr>
        <w:t>外部内存错误定义为发生在内存系统中的错误，而不是</w:t>
      </w:r>
      <w:r>
        <w:rPr>
          <w:rFonts w:hint="eastAsia"/>
        </w:rPr>
        <w:t>MMU</w:t>
      </w:r>
      <w:r>
        <w:rPr>
          <w:rFonts w:hint="eastAsia"/>
        </w:rPr>
        <w:t>检测到的错误。外部内存错误是非常罕见的。外部中止是由请求到处理器</w:t>
      </w:r>
      <w:proofErr w:type="gramStart"/>
      <w:r>
        <w:rPr>
          <w:rFonts w:hint="eastAsia"/>
        </w:rPr>
        <w:t>外部时</w:t>
      </w:r>
      <w:proofErr w:type="gramEnd"/>
      <w:r>
        <w:rPr>
          <w:rFonts w:hint="eastAsia"/>
        </w:rPr>
        <w:t>AXI</w:t>
      </w:r>
      <w:r>
        <w:rPr>
          <w:rFonts w:hint="eastAsia"/>
        </w:rPr>
        <w:t>接口标记的错误引起的。通过在安全配置寄存器中设置</w:t>
      </w:r>
      <w:r>
        <w:rPr>
          <w:rFonts w:hint="eastAsia"/>
        </w:rPr>
        <w:t>EA</w:t>
      </w:r>
      <w:r>
        <w:rPr>
          <w:rFonts w:hint="eastAsia"/>
        </w:rPr>
        <w:t>位，可以将外部中止配置为陷阱至监视模式。</w:t>
      </w:r>
    </w:p>
    <w:p w:rsidR="00B96C39" w:rsidRDefault="00B96C39" w:rsidP="00B96C39">
      <w:pPr>
        <w:ind w:firstLine="592"/>
        <w:rPr>
          <w:rFonts w:hint="eastAsia"/>
        </w:rPr>
      </w:pPr>
      <w:r>
        <w:rPr>
          <w:rFonts w:hint="eastAsia"/>
        </w:rPr>
        <w:t>本节包括以下各节</w:t>
      </w:r>
      <w:r>
        <w:rPr>
          <w:rFonts w:hint="eastAsia"/>
        </w:rPr>
        <w:t>:</w:t>
      </w:r>
    </w:p>
    <w:p w:rsidR="00B96C39" w:rsidRDefault="00B96C39" w:rsidP="00B96C39">
      <w:pPr>
        <w:ind w:firstLine="592"/>
        <w:rPr>
          <w:rFonts w:hint="eastAsia"/>
        </w:rPr>
      </w:pPr>
      <w:r>
        <w:rPr>
          <w:rFonts w:hint="eastAsia"/>
        </w:rPr>
        <w:t>·</w:t>
      </w:r>
      <w:r>
        <w:rPr>
          <w:rFonts w:hint="eastAsia"/>
        </w:rPr>
        <w:tab/>
        <w:t>6.5.1</w:t>
      </w:r>
      <w:r>
        <w:rPr>
          <w:rFonts w:hint="eastAsia"/>
        </w:rPr>
        <w:t>数据读写的外部中止，见第</w:t>
      </w:r>
      <w:r>
        <w:rPr>
          <w:rFonts w:hint="eastAsia"/>
        </w:rPr>
        <w:t>6-116</w:t>
      </w:r>
      <w:r>
        <w:rPr>
          <w:rFonts w:hint="eastAsia"/>
        </w:rPr>
        <w:t>页。</w:t>
      </w:r>
    </w:p>
    <w:p w:rsidR="00B96C39" w:rsidRDefault="00B96C39" w:rsidP="00B96C39">
      <w:pPr>
        <w:ind w:firstLine="592"/>
        <w:rPr>
          <w:rFonts w:hint="eastAsia"/>
        </w:rPr>
      </w:pPr>
      <w:r>
        <w:rPr>
          <w:rFonts w:hint="eastAsia"/>
        </w:rPr>
        <w:t>·</w:t>
      </w:r>
      <w:r>
        <w:rPr>
          <w:rFonts w:hint="eastAsia"/>
        </w:rPr>
        <w:tab/>
        <w:t>6.5.2</w:t>
      </w:r>
      <w:r>
        <w:rPr>
          <w:rFonts w:hint="eastAsia"/>
        </w:rPr>
        <w:t>同步和异步中止，见第</w:t>
      </w:r>
      <w:r>
        <w:rPr>
          <w:rFonts w:hint="eastAsia"/>
        </w:rPr>
        <w:t>6-116</w:t>
      </w:r>
      <w:r>
        <w:rPr>
          <w:rFonts w:hint="eastAsia"/>
        </w:rPr>
        <w:t>页。</w:t>
      </w:r>
    </w:p>
    <w:p w:rsidR="00B96C39" w:rsidRPr="00F61B9F" w:rsidRDefault="00B96C39" w:rsidP="00B96C39">
      <w:pPr>
        <w:ind w:firstLine="594"/>
        <w:rPr>
          <w:rFonts w:hint="eastAsia"/>
          <w:b/>
        </w:rPr>
      </w:pPr>
      <w:r w:rsidRPr="00F61B9F">
        <w:rPr>
          <w:rFonts w:hint="eastAsia"/>
          <w:b/>
        </w:rPr>
        <w:t>6.5.1</w:t>
      </w:r>
      <w:r w:rsidRPr="00F61B9F">
        <w:rPr>
          <w:rFonts w:hint="eastAsia"/>
          <w:b/>
        </w:rPr>
        <w:t>数据读写的外部中止</w:t>
      </w:r>
    </w:p>
    <w:p w:rsidR="00B96C39" w:rsidRDefault="00B96C39" w:rsidP="00B96C39">
      <w:pPr>
        <w:ind w:firstLine="592"/>
        <w:rPr>
          <w:rFonts w:hint="eastAsia"/>
        </w:rPr>
      </w:pPr>
      <w:r>
        <w:rPr>
          <w:rFonts w:hint="eastAsia"/>
        </w:rPr>
        <w:t>数据读写过程中外部生成的错误可以是异步的。这意味着在进入中止处理程序时</w:t>
      </w:r>
      <w:r>
        <w:rPr>
          <w:rFonts w:hint="eastAsia"/>
        </w:rPr>
        <w:t>r14_abt</w:t>
      </w:r>
      <w:r>
        <w:rPr>
          <w:rFonts w:hint="eastAsia"/>
        </w:rPr>
        <w:t>可能不包含导致异常的指令的地址。</w:t>
      </w:r>
    </w:p>
    <w:p w:rsidR="00B96C39" w:rsidRDefault="00B96C39" w:rsidP="00B96C39">
      <w:pPr>
        <w:ind w:firstLine="592"/>
        <w:rPr>
          <w:rFonts w:hint="eastAsia"/>
        </w:rPr>
      </w:pPr>
      <w:r>
        <w:rPr>
          <w:rFonts w:hint="eastAsia"/>
        </w:rPr>
        <w:t>当发生异步中止时，</w:t>
      </w:r>
      <w:r>
        <w:rPr>
          <w:rFonts w:hint="eastAsia"/>
        </w:rPr>
        <w:t>DFAR</w:t>
      </w:r>
      <w:r>
        <w:rPr>
          <w:rFonts w:hint="eastAsia"/>
        </w:rPr>
        <w:t>是不可预测的。</w:t>
      </w:r>
    </w:p>
    <w:p w:rsidR="00B96C39" w:rsidRDefault="00B96C39" w:rsidP="00B96C39">
      <w:pPr>
        <w:ind w:firstLine="592"/>
        <w:rPr>
          <w:rFonts w:hint="eastAsia"/>
        </w:rPr>
      </w:pPr>
      <w:r>
        <w:rPr>
          <w:rFonts w:hint="eastAsia"/>
        </w:rPr>
        <w:t>在加载多个或存储多个操作的情况下，</w:t>
      </w:r>
      <w:r>
        <w:rPr>
          <w:rFonts w:hint="eastAsia"/>
        </w:rPr>
        <w:t>DFAR</w:t>
      </w:r>
      <w:r>
        <w:rPr>
          <w:rFonts w:hint="eastAsia"/>
        </w:rPr>
        <w:t>中捕获的地址是产生同步外部中止的地址。</w:t>
      </w:r>
    </w:p>
    <w:p w:rsidR="00B96C39" w:rsidRPr="00F61B9F" w:rsidRDefault="00B96C39" w:rsidP="00B96C39">
      <w:pPr>
        <w:ind w:firstLine="594"/>
        <w:rPr>
          <w:rFonts w:hint="eastAsia"/>
          <w:b/>
        </w:rPr>
      </w:pPr>
      <w:r w:rsidRPr="00F61B9F">
        <w:rPr>
          <w:rFonts w:hint="eastAsia"/>
          <w:b/>
        </w:rPr>
        <w:t>6.5.2</w:t>
      </w:r>
      <w:r w:rsidRPr="00F61B9F">
        <w:rPr>
          <w:rFonts w:hint="eastAsia"/>
          <w:b/>
        </w:rPr>
        <w:t>同步和异步中止</w:t>
      </w:r>
    </w:p>
    <w:p w:rsidR="00B96C39" w:rsidRDefault="00B96C39" w:rsidP="00B96C39">
      <w:pPr>
        <w:ind w:firstLine="592"/>
        <w:rPr>
          <w:rFonts w:hint="eastAsia"/>
        </w:rPr>
      </w:pPr>
      <w:r>
        <w:rPr>
          <w:rFonts w:hint="eastAsia"/>
        </w:rPr>
        <w:t>若要确定故障类型，请读取数据中止的</w:t>
      </w:r>
      <w:r>
        <w:rPr>
          <w:rFonts w:hint="eastAsia"/>
        </w:rPr>
        <w:t>DFSR</w:t>
      </w:r>
      <w:r>
        <w:rPr>
          <w:rFonts w:hint="eastAsia"/>
        </w:rPr>
        <w:t>或指令中止的</w:t>
      </w:r>
      <w:r>
        <w:rPr>
          <w:rFonts w:hint="eastAsia"/>
        </w:rPr>
        <w:t>IFSR</w:t>
      </w:r>
      <w:r>
        <w:rPr>
          <w:rFonts w:hint="eastAsia"/>
        </w:rPr>
        <w:t>。</w:t>
      </w:r>
    </w:p>
    <w:p w:rsidR="00381279" w:rsidRDefault="00B96C39" w:rsidP="00B96C39">
      <w:pPr>
        <w:ind w:firstLine="592"/>
      </w:pPr>
      <w:r>
        <w:rPr>
          <w:rFonts w:hint="eastAsia"/>
        </w:rPr>
        <w:t>由于软件兼容性的原因，处理器支持辅助故障状态寄存器。处理器不会因为任何生成的中止而修改这个寄存器。</w:t>
      </w:r>
    </w:p>
    <w:p w:rsidR="00381279" w:rsidRDefault="00381279">
      <w:pPr>
        <w:ind w:firstLine="592"/>
      </w:pPr>
    </w:p>
    <w:p w:rsidR="00381279" w:rsidRDefault="00381279">
      <w:pPr>
        <w:spacing w:line="300" w:lineRule="auto"/>
        <w:ind w:firstLine="592"/>
        <w:rPr>
          <w:szCs w:val="24"/>
        </w:rPr>
      </w:pPr>
    </w:p>
    <w:sectPr w:rsidR="00381279">
      <w:headerReference w:type="default" r:id="rId14"/>
      <w:footerReference w:type="default" r:id="rId15"/>
      <w:pgSz w:w="11906" w:h="16838"/>
      <w:pgMar w:top="1985" w:right="1474" w:bottom="1474" w:left="1701" w:header="1361" w:footer="1134" w:gutter="0"/>
      <w:pgNumType w:start="1"/>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13B4" w:rsidRDefault="003413B4">
      <w:pPr>
        <w:spacing w:line="240" w:lineRule="auto"/>
        <w:ind w:firstLine="480"/>
      </w:pPr>
      <w:r>
        <w:separator/>
      </w:r>
    </w:p>
  </w:endnote>
  <w:endnote w:type="continuationSeparator" w:id="0">
    <w:p w:rsidR="003413B4" w:rsidRDefault="003413B4">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方正小标宋简体">
    <w:altName w:val="宋体"/>
    <w:charset w:val="86"/>
    <w:family w:val="auto"/>
    <w:pitch w:val="default"/>
    <w:sig w:usb0="00000000" w:usb1="00000000" w:usb2="00000010" w:usb3="00000000" w:csb0="00040000" w:csb1="00000000"/>
  </w:font>
  <w:font w:name="楷体_GB2312">
    <w:altName w:val="楷体"/>
    <w:charset w:val="86"/>
    <w:family w:val="roman"/>
    <w:pitch w:val="default"/>
    <w:sig w:usb0="00000000" w:usb1="0000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07A5" w:rsidRDefault="00D107A5">
    <w:pPr>
      <w:pStyle w:val="a7"/>
      <w:ind w:firstLine="53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07A5" w:rsidRDefault="00D107A5">
    <w:pPr>
      <w:pStyle w:val="a7"/>
      <w:ind w:firstLine="53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07A5" w:rsidRDefault="00D107A5">
    <w:pPr>
      <w:pStyle w:val="a7"/>
      <w:ind w:firstLine="532"/>
      <w:rPr>
        <w:rFonts w:ascii="宋体" w:hAnsi="宋体"/>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07A5" w:rsidRDefault="00D107A5">
    <w:pPr>
      <w:pStyle w:val="a7"/>
      <w:ind w:firstLine="420"/>
      <w:rPr>
        <w:rFonts w:ascii="宋体" w:hAnsi="宋体"/>
      </w:rP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46" name="文本框 14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107A5" w:rsidRDefault="00D107A5">
                          <w:pPr>
                            <w:pStyle w:val="a7"/>
                            <w:ind w:firstLine="420"/>
                          </w:pP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46" o:spid="_x0000_s1026"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B9lMzVkAgAADgUAAA4AAAAAAAAAAAAAAAAALgIAAGRycy9lMm9Eb2Mu&#10;eG1sUEsBAi0AFAAGAAgAAAAhAHGq0bnXAAAABQEAAA8AAAAAAAAAAAAAAAAAvgQAAGRycy9kb3du&#10;cmV2LnhtbFBLBQYAAAAABAAEAPMAAADCBQAAAAA=&#10;" filled="f" stroked="f" strokeweight=".5pt">
              <v:textbox style="mso-fit-shape-to-text:t" inset="0,0,0,0">
                <w:txbxContent>
                  <w:p w:rsidR="00D107A5" w:rsidRDefault="00D107A5">
                    <w:pPr>
                      <w:pStyle w:val="a7"/>
                      <w:ind w:firstLine="420"/>
                    </w:pP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13B4" w:rsidRDefault="003413B4">
      <w:pPr>
        <w:spacing w:line="240" w:lineRule="auto"/>
        <w:ind w:firstLine="480"/>
      </w:pPr>
      <w:r>
        <w:separator/>
      </w:r>
    </w:p>
  </w:footnote>
  <w:footnote w:type="continuationSeparator" w:id="0">
    <w:p w:rsidR="003413B4" w:rsidRDefault="003413B4">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07A5" w:rsidRDefault="00D107A5">
    <w:pPr>
      <w:ind w:firstLine="59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07A5" w:rsidRDefault="00D107A5">
    <w:pPr>
      <w:ind w:firstLine="59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07A5" w:rsidRDefault="00D107A5">
    <w:pPr>
      <w:ind w:firstLine="592"/>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07A5" w:rsidRDefault="00D107A5">
    <w:pPr>
      <w:pStyle w:val="a9"/>
      <w:ind w:firstLine="672"/>
    </w:pPr>
    <w:r>
      <w:rPr>
        <w:rFonts w:hint="eastAsia"/>
      </w:rPr>
      <w:t>南京工程学院毕业设计说明书（论文）</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1CFE"/>
    <w:rsid w:val="000B3B7D"/>
    <w:rsid w:val="002102AB"/>
    <w:rsid w:val="002E4534"/>
    <w:rsid w:val="003250F7"/>
    <w:rsid w:val="0033555F"/>
    <w:rsid w:val="003413B4"/>
    <w:rsid w:val="00381279"/>
    <w:rsid w:val="004E49FF"/>
    <w:rsid w:val="00574461"/>
    <w:rsid w:val="00585002"/>
    <w:rsid w:val="00783B10"/>
    <w:rsid w:val="00841CFE"/>
    <w:rsid w:val="009212D6"/>
    <w:rsid w:val="0096211D"/>
    <w:rsid w:val="00AB5BED"/>
    <w:rsid w:val="00B96C39"/>
    <w:rsid w:val="00C8136E"/>
    <w:rsid w:val="00C8467F"/>
    <w:rsid w:val="00CB07C6"/>
    <w:rsid w:val="00CC68B7"/>
    <w:rsid w:val="00CE1F25"/>
    <w:rsid w:val="00D107A5"/>
    <w:rsid w:val="00E033D1"/>
    <w:rsid w:val="00F14950"/>
    <w:rsid w:val="00F61B9F"/>
    <w:rsid w:val="00FA7FFE"/>
    <w:rsid w:val="078A20ED"/>
    <w:rsid w:val="372E70C0"/>
    <w:rsid w:val="39FF0D34"/>
    <w:rsid w:val="3D6B2F4F"/>
    <w:rsid w:val="40A53BF5"/>
    <w:rsid w:val="454E491E"/>
    <w:rsid w:val="4A5F3D72"/>
    <w:rsid w:val="4FE0641D"/>
    <w:rsid w:val="566E7723"/>
    <w:rsid w:val="60A00B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FBF896F"/>
  <w15:docId w15:val="{87F0E37A-E91C-4DCE-9C55-266A20CE6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440" w:lineRule="exact"/>
      <w:ind w:firstLineChars="200" w:firstLine="1240"/>
      <w:jc w:val="both"/>
    </w:pPr>
    <w:rPr>
      <w:rFonts w:ascii="Times New Roman" w:eastAsia="宋体" w:hAnsi="Times New Roman" w:cs="Times New Roman"/>
      <w:spacing w:val="28"/>
      <w:kern w:val="2"/>
      <w:sz w:val="24"/>
    </w:rPr>
  </w:style>
  <w:style w:type="paragraph" w:styleId="1">
    <w:name w:val="heading 1"/>
    <w:basedOn w:val="a"/>
    <w:next w:val="a"/>
    <w:link w:val="10"/>
    <w:uiPriority w:val="9"/>
    <w:qFormat/>
    <w:pPr>
      <w:keepNext/>
      <w:keepLines/>
      <w:spacing w:before="340" w:after="330" w:line="640" w:lineRule="exact"/>
      <w:ind w:firstLineChars="0" w:firstLine="0"/>
      <w:jc w:val="center"/>
      <w:outlineLvl w:val="0"/>
    </w:pPr>
    <w:rPr>
      <w:rFonts w:eastAsia="黑体"/>
      <w:kern w:val="44"/>
      <w:sz w:val="32"/>
    </w:rPr>
  </w:style>
  <w:style w:type="paragraph" w:styleId="2">
    <w:name w:val="heading 2"/>
    <w:basedOn w:val="a"/>
    <w:next w:val="a"/>
    <w:link w:val="20"/>
    <w:uiPriority w:val="9"/>
    <w:unhideWhenUsed/>
    <w:qFormat/>
    <w:pPr>
      <w:keepNext/>
      <w:keepLines/>
      <w:spacing w:before="260" w:after="260" w:line="640" w:lineRule="exact"/>
      <w:ind w:firstLineChars="0" w:firstLine="0"/>
      <w:outlineLvl w:val="1"/>
    </w:pPr>
    <w:rPr>
      <w:rFonts w:ascii="Arial" w:eastAsia="黑体" w:hAnsi="Arial"/>
      <w:sz w:val="28"/>
    </w:rPr>
  </w:style>
  <w:style w:type="paragraph" w:styleId="3">
    <w:name w:val="heading 3"/>
    <w:basedOn w:val="a"/>
    <w:next w:val="a"/>
    <w:link w:val="30"/>
    <w:uiPriority w:val="9"/>
    <w:unhideWhenUsed/>
    <w:qFormat/>
    <w:pPr>
      <w:keepNext/>
      <w:keepLines/>
      <w:spacing w:before="260" w:after="260" w:line="640" w:lineRule="exact"/>
      <w:ind w:firstLineChars="0" w:firstLine="0"/>
      <w:outlineLvl w:val="2"/>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qFormat/>
    <w:pPr>
      <w:ind w:leftChars="1200" w:left="2520"/>
    </w:pPr>
  </w:style>
  <w:style w:type="paragraph" w:styleId="a3">
    <w:name w:val="Body Text"/>
    <w:basedOn w:val="a"/>
    <w:link w:val="a4"/>
    <w:qFormat/>
    <w:pPr>
      <w:spacing w:after="120"/>
    </w:pPr>
  </w:style>
  <w:style w:type="paragraph" w:styleId="TOC5">
    <w:name w:val="toc 5"/>
    <w:basedOn w:val="a"/>
    <w:next w:val="a"/>
    <w:uiPriority w:val="39"/>
    <w:unhideWhenUsed/>
    <w:qFormat/>
    <w:pPr>
      <w:ind w:leftChars="800" w:left="1680"/>
    </w:pPr>
  </w:style>
  <w:style w:type="paragraph" w:styleId="TOC3">
    <w:name w:val="toc 3"/>
    <w:basedOn w:val="a"/>
    <w:next w:val="a"/>
    <w:uiPriority w:val="39"/>
    <w:unhideWhenUsed/>
    <w:qFormat/>
    <w:pPr>
      <w:ind w:leftChars="400" w:left="840"/>
    </w:pPr>
  </w:style>
  <w:style w:type="paragraph" w:styleId="TOC8">
    <w:name w:val="toc 8"/>
    <w:basedOn w:val="a"/>
    <w:next w:val="a"/>
    <w:uiPriority w:val="39"/>
    <w:unhideWhenUsed/>
    <w:qFormat/>
    <w:pPr>
      <w:ind w:leftChars="1400" w:left="2940"/>
    </w:pPr>
  </w:style>
  <w:style w:type="paragraph" w:styleId="a5">
    <w:name w:val="Balloon Text"/>
    <w:basedOn w:val="a"/>
    <w:link w:val="a6"/>
    <w:uiPriority w:val="99"/>
    <w:unhideWhenUsed/>
    <w:qFormat/>
    <w:rPr>
      <w:sz w:val="18"/>
      <w:szCs w:val="18"/>
    </w:rPr>
  </w:style>
  <w:style w:type="paragraph" w:styleId="a7">
    <w:name w:val="footer"/>
    <w:basedOn w:val="a"/>
    <w:link w:val="a8"/>
    <w:qFormat/>
    <w:pPr>
      <w:tabs>
        <w:tab w:val="center" w:pos="4153"/>
        <w:tab w:val="right" w:pos="8306"/>
      </w:tabs>
      <w:snapToGrid w:val="0"/>
      <w:jc w:val="center"/>
    </w:pPr>
    <w:rPr>
      <w:sz w:val="21"/>
    </w:rPr>
  </w:style>
  <w:style w:type="paragraph" w:styleId="a9">
    <w:name w:val="header"/>
    <w:basedOn w:val="a"/>
    <w:link w:val="aa"/>
    <w:qFormat/>
    <w:pPr>
      <w:pBdr>
        <w:bottom w:val="single" w:sz="6" w:space="1" w:color="auto"/>
      </w:pBdr>
      <w:tabs>
        <w:tab w:val="center" w:pos="4153"/>
        <w:tab w:val="right" w:pos="8306"/>
      </w:tabs>
      <w:snapToGrid w:val="0"/>
      <w:jc w:val="center"/>
    </w:pPr>
    <w:rPr>
      <w:sz w:val="28"/>
    </w:rPr>
  </w:style>
  <w:style w:type="paragraph" w:styleId="TOC1">
    <w:name w:val="toc 1"/>
    <w:basedOn w:val="a"/>
    <w:next w:val="a"/>
    <w:uiPriority w:val="39"/>
    <w:qFormat/>
  </w:style>
  <w:style w:type="paragraph" w:styleId="TOC4">
    <w:name w:val="toc 4"/>
    <w:basedOn w:val="a"/>
    <w:next w:val="a"/>
    <w:uiPriority w:val="39"/>
    <w:unhideWhenUsed/>
    <w:qFormat/>
    <w:pPr>
      <w:ind w:leftChars="600" w:left="1260"/>
    </w:pPr>
  </w:style>
  <w:style w:type="paragraph" w:styleId="TOC6">
    <w:name w:val="toc 6"/>
    <w:basedOn w:val="a"/>
    <w:next w:val="a"/>
    <w:uiPriority w:val="39"/>
    <w:unhideWhenUsed/>
    <w:qFormat/>
    <w:pPr>
      <w:ind w:leftChars="1000" w:left="2100"/>
    </w:pPr>
  </w:style>
  <w:style w:type="paragraph" w:styleId="TOC2">
    <w:name w:val="toc 2"/>
    <w:basedOn w:val="a"/>
    <w:next w:val="a"/>
    <w:uiPriority w:val="39"/>
    <w:qFormat/>
    <w:pPr>
      <w:ind w:leftChars="200" w:left="420"/>
    </w:pPr>
  </w:style>
  <w:style w:type="paragraph" w:styleId="TOC9">
    <w:name w:val="toc 9"/>
    <w:basedOn w:val="a"/>
    <w:next w:val="a"/>
    <w:uiPriority w:val="39"/>
    <w:unhideWhenUsed/>
    <w:qFormat/>
    <w:pPr>
      <w:ind w:leftChars="1600" w:left="3360"/>
    </w:pPr>
  </w:style>
  <w:style w:type="paragraph" w:styleId="21">
    <w:name w:val="Body Text 2"/>
    <w:basedOn w:val="a"/>
    <w:link w:val="22"/>
    <w:uiPriority w:val="99"/>
    <w:unhideWhenUsed/>
    <w:qFormat/>
    <w:pPr>
      <w:spacing w:after="120" w:line="480" w:lineRule="auto"/>
    </w:pPr>
  </w:style>
  <w:style w:type="character" w:styleId="ab">
    <w:name w:val="page number"/>
    <w:basedOn w:val="a0"/>
    <w:qFormat/>
  </w:style>
  <w:style w:type="character" w:styleId="ac">
    <w:name w:val="Hyperlink"/>
    <w:uiPriority w:val="99"/>
    <w:unhideWhenUsed/>
    <w:rPr>
      <w:color w:val="0000FF"/>
      <w:u w:val="single"/>
    </w:rPr>
  </w:style>
  <w:style w:type="character" w:customStyle="1" w:styleId="2CharChar">
    <w:name w:val="目录 2 Char Char"/>
    <w:qFormat/>
    <w:rPr>
      <w:b/>
      <w:smallCaps/>
    </w:rPr>
  </w:style>
  <w:style w:type="character" w:customStyle="1" w:styleId="aa">
    <w:name w:val="页眉 字符"/>
    <w:basedOn w:val="a0"/>
    <w:link w:val="a9"/>
    <w:qFormat/>
    <w:rPr>
      <w:rFonts w:ascii="Times New Roman" w:eastAsia="宋体" w:hAnsi="Times New Roman" w:cs="Times New Roman"/>
      <w:sz w:val="28"/>
      <w:szCs w:val="20"/>
    </w:rPr>
  </w:style>
  <w:style w:type="paragraph" w:customStyle="1" w:styleId="Style7">
    <w:name w:val="_Style 7"/>
    <w:basedOn w:val="a"/>
    <w:next w:val="21"/>
    <w:qFormat/>
    <w:pPr>
      <w:widowControl/>
      <w:spacing w:before="84" w:after="84"/>
      <w:jc w:val="left"/>
      <w:textAlignment w:val="top"/>
      <w:outlineLvl w:val="2"/>
    </w:pPr>
    <w:rPr>
      <w:rFonts w:ascii="宋体" w:hAnsi="宋体"/>
      <w:b/>
      <w:bCs/>
      <w:color w:val="000000"/>
      <w:kern w:val="0"/>
      <w:szCs w:val="28"/>
    </w:rPr>
  </w:style>
  <w:style w:type="character" w:customStyle="1" w:styleId="a8">
    <w:name w:val="页脚 字符"/>
    <w:basedOn w:val="a0"/>
    <w:link w:val="a7"/>
    <w:qFormat/>
    <w:rPr>
      <w:rFonts w:ascii="Times New Roman" w:eastAsia="宋体" w:hAnsi="Times New Roman" w:cs="Times New Roman"/>
      <w:sz w:val="21"/>
      <w:szCs w:val="20"/>
    </w:rPr>
  </w:style>
  <w:style w:type="character" w:customStyle="1" w:styleId="a4">
    <w:name w:val="正文文本 字符"/>
    <w:basedOn w:val="a0"/>
    <w:link w:val="a3"/>
    <w:qFormat/>
    <w:rPr>
      <w:rFonts w:ascii="Times New Roman" w:eastAsia="宋体" w:hAnsi="Times New Roman" w:cs="Times New Roman"/>
      <w:szCs w:val="20"/>
    </w:rPr>
  </w:style>
  <w:style w:type="paragraph" w:customStyle="1" w:styleId="ad">
    <w:name w:val="正文 + 首行缩进"/>
    <w:basedOn w:val="a"/>
    <w:link w:val="Char"/>
    <w:qFormat/>
    <w:pPr>
      <w:adjustRightInd w:val="0"/>
      <w:snapToGrid w:val="0"/>
      <w:ind w:firstLine="540"/>
    </w:pPr>
    <w:rPr>
      <w:color w:val="000000"/>
      <w:kern w:val="0"/>
      <w:szCs w:val="24"/>
    </w:rPr>
  </w:style>
  <w:style w:type="paragraph" w:customStyle="1" w:styleId="p0">
    <w:name w:val="p0"/>
    <w:basedOn w:val="a"/>
    <w:qFormat/>
    <w:pPr>
      <w:widowControl/>
    </w:pPr>
    <w:rPr>
      <w:kern w:val="0"/>
      <w:szCs w:val="21"/>
    </w:rPr>
  </w:style>
  <w:style w:type="character" w:customStyle="1" w:styleId="Char">
    <w:name w:val="正文 + 首行缩进 Char"/>
    <w:link w:val="ad"/>
    <w:qFormat/>
    <w:rPr>
      <w:rFonts w:ascii="Times New Roman" w:eastAsia="宋体" w:hAnsi="Times New Roman" w:cs="Times New Roman"/>
      <w:color w:val="000000"/>
      <w:kern w:val="0"/>
      <w:sz w:val="24"/>
      <w:szCs w:val="24"/>
    </w:rPr>
  </w:style>
  <w:style w:type="character" w:customStyle="1" w:styleId="22">
    <w:name w:val="正文文本 2 字符"/>
    <w:basedOn w:val="a0"/>
    <w:link w:val="21"/>
    <w:uiPriority w:val="99"/>
    <w:semiHidden/>
    <w:qFormat/>
    <w:rPr>
      <w:rFonts w:ascii="Times New Roman" w:eastAsia="宋体" w:hAnsi="Times New Roman" w:cs="Times New Roman"/>
      <w:szCs w:val="20"/>
    </w:rPr>
  </w:style>
  <w:style w:type="character" w:customStyle="1" w:styleId="a6">
    <w:name w:val="批注框文本 字符"/>
    <w:basedOn w:val="a0"/>
    <w:link w:val="a5"/>
    <w:uiPriority w:val="99"/>
    <w:semiHidden/>
    <w:qFormat/>
    <w:rPr>
      <w:rFonts w:ascii="Times New Roman" w:eastAsia="宋体" w:hAnsi="Times New Roman" w:cs="Times New Roman"/>
      <w:sz w:val="18"/>
      <w:szCs w:val="18"/>
    </w:rPr>
  </w:style>
  <w:style w:type="character" w:customStyle="1" w:styleId="20">
    <w:name w:val="标题 2 字符"/>
    <w:link w:val="2"/>
    <w:qFormat/>
    <w:rPr>
      <w:rFonts w:ascii="Arial" w:eastAsia="黑体" w:hAnsi="Arial"/>
      <w:sz w:val="28"/>
    </w:rPr>
  </w:style>
  <w:style w:type="character" w:customStyle="1" w:styleId="30">
    <w:name w:val="标题 3 字符"/>
    <w:link w:val="3"/>
    <w:qFormat/>
    <w:rPr>
      <w:b/>
      <w:sz w:val="28"/>
    </w:rPr>
  </w:style>
  <w:style w:type="character" w:customStyle="1" w:styleId="10">
    <w:name w:val="标题 1 字符"/>
    <w:link w:val="1"/>
    <w:uiPriority w:val="9"/>
    <w:qFormat/>
    <w:rPr>
      <w:rFonts w:eastAsia="黑体"/>
      <w:kern w:val="44"/>
      <w:sz w:val="32"/>
    </w:rPr>
  </w:style>
  <w:style w:type="paragraph" w:customStyle="1" w:styleId="ae">
    <w:name w:val="图表"/>
    <w:basedOn w:val="a"/>
    <w:qFormat/>
    <w:pPr>
      <w:ind w:firstLineChars="0" w:firstLine="0"/>
      <w:jc w:val="center"/>
    </w:pPr>
    <w:rPr>
      <w:sz w:val="21"/>
    </w:rPr>
  </w:style>
  <w:style w:type="paragraph" w:customStyle="1" w:styleId="af">
    <w:name w:val="图文"/>
    <w:basedOn w:val="a"/>
    <w:link w:val="Char0"/>
    <w:qFormat/>
    <w:pPr>
      <w:spacing w:line="240" w:lineRule="auto"/>
      <w:ind w:firstLineChars="0" w:firstLine="0"/>
      <w:jc w:val="center"/>
    </w:pPr>
  </w:style>
  <w:style w:type="character" w:customStyle="1" w:styleId="Char0">
    <w:name w:val="图文 Char"/>
    <w:link w:val="af"/>
    <w:qFormat/>
    <w:rPr>
      <w:rFonts w:ascii="Times New Roman" w:hAnsi="Times New Roman"/>
    </w:rPr>
  </w:style>
  <w:style w:type="paragraph" w:customStyle="1" w:styleId="af0">
    <w:name w:val="代码"/>
    <w:basedOn w:val="a"/>
    <w:pPr>
      <w:spacing w:line="240" w:lineRule="auto"/>
    </w:pPr>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25E9457-9B25-4957-BDB2-4B2F47C97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24</Pages>
  <Words>4877</Words>
  <Characters>12633</Characters>
  <Application>Microsoft Office Word</Application>
  <DocSecurity>0</DocSecurity>
  <Lines>505</Lines>
  <Paragraphs>343</Paragraphs>
  <ScaleCrop>false</ScaleCrop>
  <Company>Microsoft</Company>
  <LinksUpToDate>false</LinksUpToDate>
  <CharactersWithSpaces>17167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朱宇</cp:lastModifiedBy>
  <cp:revision>15</cp:revision>
  <dcterms:created xsi:type="dcterms:W3CDTF">2015-11-05T04:33:00Z</dcterms:created>
  <dcterms:modified xsi:type="dcterms:W3CDTF">2019-05-18T06:56:00Z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2052-10.1.0.5346</vt:lpwstr>
  </property>
</Properties>
</file>