
<file path=[Content_Types].xml><?xml version="1.0" encoding="utf-8"?>
<Types xmlns="http://schemas.openxmlformats.org/package/2006/content-types">
  <Default Extension="bin" ContentType="image/unknown"/>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4.xml" ContentType="application/vnd.openxmlformats-officedocument.wordprocessingml.footer+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A3C35" w14:textId="77777777" w:rsidR="006611C3" w:rsidRPr="0055596A" w:rsidRDefault="006611C3" w:rsidP="006611C3">
      <w:pPr>
        <w:spacing w:after="0" w:line="240" w:lineRule="auto"/>
        <w:ind w:firstLine="0"/>
        <w:jc w:val="center"/>
        <w:rPr>
          <w:rFonts w:cs="Arial"/>
          <w:b/>
          <w:bCs/>
          <w:color w:val="262626" w:themeColor="text1" w:themeTint="D9"/>
          <w:szCs w:val="24"/>
        </w:rPr>
      </w:pPr>
      <w:r w:rsidRPr="0055596A">
        <w:rPr>
          <w:rFonts w:cs="Arial"/>
          <w:b/>
          <w:bCs/>
          <w:color w:val="262626" w:themeColor="text1" w:themeTint="D9"/>
          <w:szCs w:val="24"/>
        </w:rPr>
        <w:t>REPÚBLICA BOLIVARIANA DE VENEZUELA</w:t>
      </w:r>
    </w:p>
    <w:p w14:paraId="01549A9F" w14:textId="77777777" w:rsidR="006611C3" w:rsidRPr="0055596A" w:rsidRDefault="006611C3" w:rsidP="006611C3">
      <w:pPr>
        <w:spacing w:after="0" w:line="240" w:lineRule="auto"/>
        <w:ind w:firstLine="0"/>
        <w:jc w:val="center"/>
        <w:rPr>
          <w:rFonts w:cs="Arial"/>
          <w:b/>
          <w:bCs/>
          <w:color w:val="262626" w:themeColor="text1" w:themeTint="D9"/>
          <w:szCs w:val="24"/>
        </w:rPr>
      </w:pPr>
      <w:r w:rsidRPr="0055596A">
        <w:rPr>
          <w:rFonts w:cs="Arial"/>
          <w:b/>
          <w:bCs/>
          <w:color w:val="262626" w:themeColor="text1" w:themeTint="D9"/>
          <w:szCs w:val="24"/>
        </w:rPr>
        <w:t>MINISTERIO DEL PODER POPULAR PARA LA EDUCACIÓN UNIVERSITARIA</w:t>
      </w:r>
    </w:p>
    <w:p w14:paraId="25BC6AC7" w14:textId="77777777" w:rsidR="006611C3" w:rsidRPr="0055596A" w:rsidRDefault="006611C3" w:rsidP="006611C3">
      <w:pPr>
        <w:spacing w:after="0" w:line="240" w:lineRule="auto"/>
        <w:ind w:firstLine="0"/>
        <w:jc w:val="center"/>
        <w:rPr>
          <w:rFonts w:cs="Arial"/>
          <w:b/>
          <w:bCs/>
          <w:color w:val="262626" w:themeColor="text1" w:themeTint="D9"/>
          <w:szCs w:val="24"/>
        </w:rPr>
      </w:pPr>
      <w:r w:rsidRPr="0055596A">
        <w:rPr>
          <w:rFonts w:cs="Arial"/>
          <w:b/>
          <w:bCs/>
          <w:color w:val="262626" w:themeColor="text1" w:themeTint="D9"/>
          <w:szCs w:val="24"/>
        </w:rPr>
        <w:t>UNIVERSIDAD POLITÉCNICA TERRITORIAL DEL ESTADO TRUJILLO</w:t>
      </w:r>
    </w:p>
    <w:p w14:paraId="485923CB" w14:textId="77777777" w:rsidR="006611C3" w:rsidRPr="0055596A" w:rsidRDefault="006611C3" w:rsidP="006611C3">
      <w:pPr>
        <w:spacing w:after="0" w:line="240" w:lineRule="auto"/>
        <w:ind w:firstLine="0"/>
        <w:jc w:val="center"/>
        <w:rPr>
          <w:rFonts w:cs="Arial"/>
          <w:b/>
          <w:bCs/>
          <w:color w:val="262626" w:themeColor="text1" w:themeTint="D9"/>
          <w:szCs w:val="24"/>
        </w:rPr>
      </w:pPr>
      <w:r w:rsidRPr="0055596A">
        <w:rPr>
          <w:rFonts w:cs="Arial"/>
          <w:b/>
          <w:bCs/>
          <w:color w:val="262626" w:themeColor="text1" w:themeTint="D9"/>
          <w:szCs w:val="24"/>
        </w:rPr>
        <w:t>“MARIO BRICEÑO IRAGORRY”</w:t>
      </w:r>
    </w:p>
    <w:p w14:paraId="1EBEFD60" w14:textId="77777777" w:rsidR="006611C3" w:rsidRPr="0055596A" w:rsidRDefault="006611C3" w:rsidP="006611C3">
      <w:pPr>
        <w:spacing w:after="0" w:line="240" w:lineRule="auto"/>
        <w:ind w:firstLine="0"/>
        <w:jc w:val="center"/>
        <w:rPr>
          <w:rFonts w:cs="Arial"/>
          <w:b/>
          <w:bCs/>
          <w:color w:val="262626" w:themeColor="text1" w:themeTint="D9"/>
          <w:szCs w:val="24"/>
        </w:rPr>
      </w:pPr>
      <w:r w:rsidRPr="0055596A">
        <w:rPr>
          <w:rFonts w:cs="Arial"/>
          <w:b/>
          <w:bCs/>
          <w:color w:val="262626" w:themeColor="text1" w:themeTint="D9"/>
          <w:szCs w:val="24"/>
        </w:rPr>
        <w:t>PROGRAMA NACIONAL DE FORMACIÓN EN INFORMÁTICA.</w:t>
      </w:r>
    </w:p>
    <w:p w14:paraId="200B06C5" w14:textId="77777777" w:rsidR="006611C3" w:rsidRPr="0055596A" w:rsidRDefault="006611C3" w:rsidP="006611C3">
      <w:pPr>
        <w:spacing w:after="240" w:line="240" w:lineRule="auto"/>
        <w:ind w:firstLine="0"/>
        <w:jc w:val="center"/>
        <w:rPr>
          <w:rFonts w:cs="Arial"/>
          <w:b/>
          <w:bCs/>
          <w:color w:val="262626" w:themeColor="text1" w:themeTint="D9"/>
          <w:szCs w:val="24"/>
        </w:rPr>
      </w:pPr>
      <w:r w:rsidRPr="0055596A">
        <w:rPr>
          <w:rFonts w:cs="Arial"/>
          <w:b/>
          <w:bCs/>
          <w:color w:val="262626" w:themeColor="text1" w:themeTint="D9"/>
          <w:szCs w:val="24"/>
        </w:rPr>
        <w:t>NÚCLEO</w:t>
      </w:r>
      <w:r>
        <w:rPr>
          <w:rFonts w:cs="Arial"/>
          <w:b/>
          <w:bCs/>
          <w:color w:val="262626" w:themeColor="text1" w:themeTint="D9"/>
          <w:szCs w:val="24"/>
        </w:rPr>
        <w:t xml:space="preserve"> UNIVERSITARIO</w:t>
      </w:r>
      <w:r w:rsidRPr="0055596A">
        <w:rPr>
          <w:rFonts w:cs="Arial"/>
          <w:b/>
          <w:bCs/>
          <w:color w:val="262626" w:themeColor="text1" w:themeTint="D9"/>
          <w:szCs w:val="24"/>
        </w:rPr>
        <w:t xml:space="preserve"> "DR. PABLO VILORIA" - LA BEATRIZ.</w:t>
      </w:r>
    </w:p>
    <w:p w14:paraId="620F8490" w14:textId="77777777" w:rsidR="006611C3" w:rsidRDefault="006611C3" w:rsidP="006611C3">
      <w:pPr>
        <w:spacing w:after="0"/>
        <w:ind w:firstLine="0"/>
        <w:jc w:val="center"/>
        <w:rPr>
          <w:rFonts w:cs="Arial"/>
          <w:szCs w:val="24"/>
        </w:rPr>
      </w:pPr>
    </w:p>
    <w:p w14:paraId="085D6FB8" w14:textId="77777777" w:rsidR="006611C3" w:rsidRDefault="006611C3" w:rsidP="006611C3">
      <w:pPr>
        <w:ind w:firstLine="709"/>
      </w:pPr>
    </w:p>
    <w:p w14:paraId="03938C70" w14:textId="77777777" w:rsidR="006611C3" w:rsidRDefault="006611C3" w:rsidP="006611C3">
      <w:pPr>
        <w:ind w:firstLine="709"/>
      </w:pPr>
    </w:p>
    <w:p w14:paraId="4E7F46B4" w14:textId="77777777" w:rsidR="006611C3" w:rsidRPr="000C1AA0" w:rsidRDefault="006611C3" w:rsidP="006611C3"/>
    <w:p w14:paraId="03C85311" w14:textId="77777777" w:rsidR="006611C3" w:rsidRPr="006A474E" w:rsidRDefault="006611C3" w:rsidP="006611C3">
      <w:pPr>
        <w:ind w:firstLine="0"/>
        <w:jc w:val="center"/>
        <w:rPr>
          <w:b/>
          <w:bCs/>
        </w:rPr>
      </w:pPr>
      <w:r w:rsidRPr="006A474E">
        <w:rPr>
          <w:b/>
          <w:bCs/>
          <w:lang w:val="es-ES"/>
        </w:rPr>
        <w:t xml:space="preserve">REESTRUCTURACIÓN Y MANTENIMIENTO DE LA </w:t>
      </w:r>
      <w:r w:rsidRPr="006A474E">
        <w:rPr>
          <w:b/>
          <w:bCs/>
        </w:rPr>
        <w:t>RED LAN EN LA DIRECCIÓN GENERAL DE PLANIFICACIÓN Y PRESUPUESTO DE LA GOBERNACIÓN DEL ESTADO TRUJILLO</w:t>
      </w:r>
    </w:p>
    <w:p w14:paraId="37276754" w14:textId="77777777" w:rsidR="006611C3" w:rsidRDefault="006611C3" w:rsidP="006611C3"/>
    <w:p w14:paraId="7DB3C52C" w14:textId="77777777" w:rsidR="006611C3" w:rsidRDefault="006611C3" w:rsidP="006611C3"/>
    <w:p w14:paraId="74A02A02" w14:textId="77777777" w:rsidR="006611C3" w:rsidRPr="006F0A53" w:rsidRDefault="006611C3" w:rsidP="006611C3">
      <w:pPr>
        <w:tabs>
          <w:tab w:val="left" w:pos="3460"/>
        </w:tabs>
      </w:pPr>
      <w:r>
        <w:tab/>
      </w:r>
    </w:p>
    <w:tbl>
      <w:tblPr>
        <w:tblStyle w:val="Tablaconcuadrcula"/>
        <w:tblW w:w="6663"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3119"/>
      </w:tblGrid>
      <w:tr w:rsidR="006611C3" w14:paraId="70E2AF6B" w14:textId="77777777" w:rsidTr="00757334">
        <w:tc>
          <w:tcPr>
            <w:tcW w:w="3544" w:type="dxa"/>
          </w:tcPr>
          <w:p w14:paraId="3F7886D6" w14:textId="77777777" w:rsidR="006611C3" w:rsidRPr="00757334" w:rsidRDefault="006611C3" w:rsidP="00EF5EB5">
            <w:pPr>
              <w:tabs>
                <w:tab w:val="left" w:pos="3460"/>
              </w:tabs>
              <w:ind w:firstLine="0"/>
            </w:pPr>
            <w:bookmarkStart w:id="0" w:name="_Hlk215173063"/>
            <w:r w:rsidRPr="00757334">
              <w:t>Autores:</w:t>
            </w:r>
          </w:p>
        </w:tc>
        <w:tc>
          <w:tcPr>
            <w:tcW w:w="3119" w:type="dxa"/>
          </w:tcPr>
          <w:p w14:paraId="0DD9A02E" w14:textId="77777777" w:rsidR="006611C3" w:rsidRDefault="006611C3" w:rsidP="00EF5EB5">
            <w:pPr>
              <w:tabs>
                <w:tab w:val="left" w:pos="3460"/>
              </w:tabs>
              <w:ind w:firstLine="0"/>
            </w:pPr>
          </w:p>
        </w:tc>
      </w:tr>
      <w:tr w:rsidR="006611C3" w14:paraId="38328CAF" w14:textId="77777777" w:rsidTr="00757334">
        <w:tc>
          <w:tcPr>
            <w:tcW w:w="3544" w:type="dxa"/>
          </w:tcPr>
          <w:p w14:paraId="43708A3E" w14:textId="77777777" w:rsidR="006611C3" w:rsidRDefault="006611C3" w:rsidP="00EF5EB5">
            <w:pPr>
              <w:tabs>
                <w:tab w:val="left" w:pos="3460"/>
              </w:tabs>
              <w:ind w:firstLine="0"/>
            </w:pPr>
            <w:r>
              <w:t>Barrios Abreu, Enio Enrique</w:t>
            </w:r>
          </w:p>
        </w:tc>
        <w:tc>
          <w:tcPr>
            <w:tcW w:w="3119" w:type="dxa"/>
          </w:tcPr>
          <w:p w14:paraId="4F74356E" w14:textId="77777777" w:rsidR="006611C3" w:rsidRDefault="006611C3" w:rsidP="00EF5EB5">
            <w:pPr>
              <w:tabs>
                <w:tab w:val="left" w:pos="3460"/>
              </w:tabs>
              <w:ind w:firstLine="0"/>
            </w:pPr>
            <w:r>
              <w:t>C.I. Nº V-16.846.566</w:t>
            </w:r>
          </w:p>
        </w:tc>
      </w:tr>
      <w:tr w:rsidR="006611C3" w14:paraId="1EB30A3C" w14:textId="77777777" w:rsidTr="00757334">
        <w:tc>
          <w:tcPr>
            <w:tcW w:w="3544" w:type="dxa"/>
          </w:tcPr>
          <w:p w14:paraId="064BF99B" w14:textId="77777777" w:rsidR="006611C3" w:rsidRDefault="006611C3" w:rsidP="00EF5EB5">
            <w:pPr>
              <w:tabs>
                <w:tab w:val="left" w:pos="3460"/>
              </w:tabs>
              <w:ind w:firstLine="0"/>
            </w:pPr>
            <w:r>
              <w:t>Dávila Araujo, José Gonzalo</w:t>
            </w:r>
          </w:p>
        </w:tc>
        <w:tc>
          <w:tcPr>
            <w:tcW w:w="3119" w:type="dxa"/>
          </w:tcPr>
          <w:p w14:paraId="2BB37598" w14:textId="77777777" w:rsidR="006611C3" w:rsidRDefault="006611C3" w:rsidP="00EF5EB5">
            <w:pPr>
              <w:tabs>
                <w:tab w:val="left" w:pos="3460"/>
              </w:tabs>
              <w:ind w:firstLine="0"/>
            </w:pPr>
            <w:r>
              <w:t>C.I. Nº V-12.041.146</w:t>
            </w:r>
          </w:p>
        </w:tc>
      </w:tr>
      <w:tr w:rsidR="006611C3" w14:paraId="0FD9FD6B" w14:textId="77777777" w:rsidTr="00757334">
        <w:tc>
          <w:tcPr>
            <w:tcW w:w="3544" w:type="dxa"/>
          </w:tcPr>
          <w:p w14:paraId="559C543F" w14:textId="77777777" w:rsidR="006611C3" w:rsidRPr="00757334" w:rsidRDefault="006611C3" w:rsidP="00EF5EB5">
            <w:pPr>
              <w:tabs>
                <w:tab w:val="left" w:pos="3460"/>
              </w:tabs>
              <w:ind w:firstLine="0"/>
            </w:pPr>
            <w:r w:rsidRPr="00757334">
              <w:t>Docente Asesor:</w:t>
            </w:r>
          </w:p>
        </w:tc>
        <w:tc>
          <w:tcPr>
            <w:tcW w:w="3119" w:type="dxa"/>
          </w:tcPr>
          <w:p w14:paraId="6958D46B" w14:textId="344BF56D" w:rsidR="006611C3" w:rsidRDefault="006611C3" w:rsidP="00EF5EB5">
            <w:pPr>
              <w:tabs>
                <w:tab w:val="left" w:pos="3460"/>
              </w:tabs>
              <w:ind w:firstLine="0"/>
            </w:pPr>
            <w:r>
              <w:t>Dra. Wesley Be</w:t>
            </w:r>
            <w:r w:rsidR="00757334">
              <w:t>n</w:t>
            </w:r>
            <w:r>
              <w:t>tancourt</w:t>
            </w:r>
          </w:p>
        </w:tc>
      </w:tr>
      <w:tr w:rsidR="006611C3" w14:paraId="7901DA97" w14:textId="77777777" w:rsidTr="00757334">
        <w:tc>
          <w:tcPr>
            <w:tcW w:w="3544" w:type="dxa"/>
          </w:tcPr>
          <w:p w14:paraId="38DB9E9B" w14:textId="77777777" w:rsidR="006611C3" w:rsidRPr="00757334" w:rsidRDefault="006611C3" w:rsidP="00EF5EB5">
            <w:pPr>
              <w:tabs>
                <w:tab w:val="left" w:pos="3460"/>
              </w:tabs>
              <w:ind w:firstLine="0"/>
            </w:pPr>
            <w:r w:rsidRPr="00757334">
              <w:t xml:space="preserve">Representante Institucional: </w:t>
            </w:r>
          </w:p>
        </w:tc>
        <w:tc>
          <w:tcPr>
            <w:tcW w:w="3119" w:type="dxa"/>
          </w:tcPr>
          <w:p w14:paraId="5C6064A4" w14:textId="77777777" w:rsidR="006611C3" w:rsidRDefault="006611C3" w:rsidP="00EF5EB5">
            <w:pPr>
              <w:tabs>
                <w:tab w:val="left" w:pos="3460"/>
              </w:tabs>
              <w:ind w:firstLine="0"/>
            </w:pPr>
            <w:r>
              <w:t>Dra. Estela Berrios</w:t>
            </w:r>
          </w:p>
        </w:tc>
      </w:tr>
      <w:tr w:rsidR="006611C3" w14:paraId="55B19E8F" w14:textId="77777777" w:rsidTr="00757334">
        <w:tc>
          <w:tcPr>
            <w:tcW w:w="3544" w:type="dxa"/>
          </w:tcPr>
          <w:p w14:paraId="572BCC17" w14:textId="77777777" w:rsidR="006611C3" w:rsidRPr="00757334" w:rsidRDefault="006611C3" w:rsidP="00EF5EB5">
            <w:pPr>
              <w:tabs>
                <w:tab w:val="left" w:pos="3460"/>
              </w:tabs>
              <w:ind w:firstLine="0"/>
            </w:pPr>
            <w:r w:rsidRPr="00757334">
              <w:t>Representante Comunitario:</w:t>
            </w:r>
          </w:p>
        </w:tc>
        <w:tc>
          <w:tcPr>
            <w:tcW w:w="3119" w:type="dxa"/>
          </w:tcPr>
          <w:p w14:paraId="4641644C" w14:textId="75ABCA74" w:rsidR="006611C3" w:rsidRDefault="00EF5EB5" w:rsidP="00EF5EB5">
            <w:pPr>
              <w:tabs>
                <w:tab w:val="left" w:pos="3460"/>
              </w:tabs>
              <w:ind w:firstLine="0"/>
            </w:pPr>
            <w:r>
              <w:t>Licda. Lorena A</w:t>
            </w:r>
            <w:r w:rsidR="006D528A">
              <w:t>b</w:t>
            </w:r>
            <w:r>
              <w:t>reu</w:t>
            </w:r>
          </w:p>
        </w:tc>
      </w:tr>
      <w:bookmarkEnd w:id="0"/>
    </w:tbl>
    <w:p w14:paraId="1A1CC3D2" w14:textId="77777777" w:rsidR="006611C3" w:rsidRPr="006F0A53" w:rsidRDefault="006611C3" w:rsidP="006611C3">
      <w:pPr>
        <w:tabs>
          <w:tab w:val="left" w:pos="3460"/>
        </w:tabs>
      </w:pPr>
    </w:p>
    <w:p w14:paraId="5C910A08" w14:textId="77777777" w:rsidR="006611C3" w:rsidRPr="006F0A53" w:rsidRDefault="006611C3" w:rsidP="006611C3">
      <w:r w:rsidRPr="006F0A53">
        <w:tab/>
      </w:r>
      <w:r w:rsidRPr="006F0A53">
        <w:tab/>
      </w:r>
      <w:r w:rsidRPr="006F0A53">
        <w:tab/>
      </w:r>
      <w:r w:rsidRPr="006F0A53">
        <w:tab/>
      </w:r>
      <w:r w:rsidRPr="006F0A53">
        <w:tab/>
      </w:r>
      <w:r>
        <w:t xml:space="preserve"> </w:t>
      </w:r>
    </w:p>
    <w:p w14:paraId="433ABE55" w14:textId="77777777" w:rsidR="006611C3" w:rsidRDefault="006611C3" w:rsidP="006611C3">
      <w:pPr>
        <w:jc w:val="right"/>
      </w:pPr>
    </w:p>
    <w:p w14:paraId="762ED80D" w14:textId="366BC691" w:rsidR="006611C3" w:rsidRDefault="00EF5EB5" w:rsidP="006611C3">
      <w:pPr>
        <w:jc w:val="center"/>
      </w:pPr>
      <w:r>
        <w:t>Valera, Noviembre</w:t>
      </w:r>
      <w:r w:rsidR="006611C3" w:rsidRPr="00D2395B">
        <w:t xml:space="preserve"> 2025</w:t>
      </w:r>
    </w:p>
    <w:p w14:paraId="4BA38007" w14:textId="77777777" w:rsidR="009B15D0" w:rsidRDefault="009B15D0" w:rsidP="006611C3">
      <w:pPr>
        <w:jc w:val="center"/>
        <w:rPr>
          <w:rFonts w:cs="Arial"/>
          <w:b/>
          <w:bCs/>
          <w:color w:val="262626" w:themeColor="text1" w:themeTint="D9"/>
          <w:szCs w:val="24"/>
        </w:rPr>
        <w:sectPr w:rsidR="009B15D0" w:rsidSect="00300B7C">
          <w:headerReference w:type="default" r:id="rId8"/>
          <w:footerReference w:type="default" r:id="rId9"/>
          <w:footerReference w:type="first" r:id="rId10"/>
          <w:pgSz w:w="12240" w:h="15840" w:code="1"/>
          <w:pgMar w:top="1701" w:right="1701" w:bottom="1701" w:left="2268" w:header="709" w:footer="709" w:gutter="0"/>
          <w:cols w:space="708"/>
          <w:docGrid w:linePitch="360"/>
        </w:sectPr>
      </w:pPr>
    </w:p>
    <w:p w14:paraId="69B1F932" w14:textId="734D298A" w:rsidR="00991209" w:rsidRDefault="00760028" w:rsidP="00575C12">
      <w:pPr>
        <w:spacing w:after="0" w:line="240" w:lineRule="auto"/>
        <w:ind w:firstLine="0"/>
        <w:jc w:val="center"/>
        <w:rPr>
          <w:rFonts w:cs="Arial"/>
          <w:b/>
          <w:bCs/>
          <w:color w:val="262626" w:themeColor="text1" w:themeTint="D9"/>
          <w:szCs w:val="24"/>
        </w:rPr>
      </w:pPr>
      <w:bookmarkStart w:id="1" w:name="_Toc213398567"/>
      <w:bookmarkStart w:id="2" w:name="_Toc213781253"/>
      <w:r>
        <w:rPr>
          <w:noProof/>
        </w:rPr>
        <w:lastRenderedPageBreak/>
        <w:drawing>
          <wp:anchor distT="0" distB="0" distL="114300" distR="114300" simplePos="0" relativeHeight="252269568" behindDoc="0" locked="0" layoutInCell="1" allowOverlap="1" wp14:anchorId="2B9CB564" wp14:editId="641363A7">
            <wp:simplePos x="0" y="0"/>
            <wp:positionH relativeFrom="margin">
              <wp:align>right</wp:align>
            </wp:positionH>
            <wp:positionV relativeFrom="paragraph">
              <wp:posOffset>11430</wp:posOffset>
            </wp:positionV>
            <wp:extent cx="5239385" cy="7860665"/>
            <wp:effectExtent l="0" t="0" r="0" b="6985"/>
            <wp:wrapThrough wrapText="bothSides">
              <wp:wrapPolygon edited="0">
                <wp:start x="0" y="0"/>
                <wp:lineTo x="0" y="21567"/>
                <wp:lineTo x="21519" y="21567"/>
                <wp:lineTo x="21519"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10069" t="7432" r="5413" b="5061"/>
                    <a:stretch/>
                  </pic:blipFill>
                  <pic:spPr bwMode="auto">
                    <a:xfrm>
                      <a:off x="0" y="0"/>
                      <a:ext cx="5239385" cy="7860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FC6F2F" w14:textId="58A7B1BA" w:rsidR="00575C12" w:rsidRPr="0055596A" w:rsidRDefault="00575C12" w:rsidP="00575C12">
      <w:pPr>
        <w:spacing w:after="0" w:line="240" w:lineRule="auto"/>
        <w:ind w:firstLine="0"/>
        <w:jc w:val="center"/>
        <w:rPr>
          <w:rFonts w:cs="Arial"/>
          <w:b/>
          <w:bCs/>
          <w:color w:val="262626" w:themeColor="text1" w:themeTint="D9"/>
          <w:szCs w:val="24"/>
        </w:rPr>
      </w:pPr>
      <w:r w:rsidRPr="0055596A">
        <w:rPr>
          <w:rFonts w:cs="Arial"/>
          <w:b/>
          <w:bCs/>
          <w:color w:val="262626" w:themeColor="text1" w:themeTint="D9"/>
          <w:szCs w:val="24"/>
        </w:rPr>
        <w:lastRenderedPageBreak/>
        <w:t>REPÚBLICA BOLIVARIANA DE VENEZUELA</w:t>
      </w:r>
    </w:p>
    <w:p w14:paraId="2A4267B8" w14:textId="77777777" w:rsidR="00575C12" w:rsidRPr="0055596A" w:rsidRDefault="00575C12" w:rsidP="00575C12">
      <w:pPr>
        <w:spacing w:after="0" w:line="240" w:lineRule="auto"/>
        <w:ind w:firstLine="0"/>
        <w:jc w:val="center"/>
        <w:rPr>
          <w:rFonts w:cs="Arial"/>
          <w:b/>
          <w:bCs/>
          <w:color w:val="262626" w:themeColor="text1" w:themeTint="D9"/>
          <w:szCs w:val="24"/>
        </w:rPr>
      </w:pPr>
      <w:r w:rsidRPr="0055596A">
        <w:rPr>
          <w:rFonts w:cs="Arial"/>
          <w:b/>
          <w:bCs/>
          <w:color w:val="262626" w:themeColor="text1" w:themeTint="D9"/>
          <w:szCs w:val="24"/>
        </w:rPr>
        <w:t>MINISTERIO DEL PODER POPULAR PARA LA EDUCACIÓN UNIVERSITARIA</w:t>
      </w:r>
    </w:p>
    <w:p w14:paraId="5091CB3E" w14:textId="77777777" w:rsidR="00575C12" w:rsidRPr="0055596A" w:rsidRDefault="00575C12" w:rsidP="00575C12">
      <w:pPr>
        <w:spacing w:after="0" w:line="240" w:lineRule="auto"/>
        <w:ind w:firstLine="0"/>
        <w:jc w:val="center"/>
        <w:rPr>
          <w:rFonts w:cs="Arial"/>
          <w:b/>
          <w:bCs/>
          <w:color w:val="262626" w:themeColor="text1" w:themeTint="D9"/>
          <w:szCs w:val="24"/>
        </w:rPr>
      </w:pPr>
      <w:r w:rsidRPr="0055596A">
        <w:rPr>
          <w:rFonts w:cs="Arial"/>
          <w:b/>
          <w:bCs/>
          <w:color w:val="262626" w:themeColor="text1" w:themeTint="D9"/>
          <w:szCs w:val="24"/>
        </w:rPr>
        <w:t>UNIVERSIDAD POLITÉCNICA TERRITORIAL DEL ESTADO TRUJILLO</w:t>
      </w:r>
    </w:p>
    <w:p w14:paraId="042EFBB8" w14:textId="77777777" w:rsidR="00575C12" w:rsidRPr="0055596A" w:rsidRDefault="00575C12" w:rsidP="00575C12">
      <w:pPr>
        <w:spacing w:after="0" w:line="240" w:lineRule="auto"/>
        <w:ind w:firstLine="0"/>
        <w:jc w:val="center"/>
        <w:rPr>
          <w:rFonts w:cs="Arial"/>
          <w:b/>
          <w:bCs/>
          <w:color w:val="262626" w:themeColor="text1" w:themeTint="D9"/>
          <w:szCs w:val="24"/>
        </w:rPr>
      </w:pPr>
      <w:r w:rsidRPr="0055596A">
        <w:rPr>
          <w:rFonts w:cs="Arial"/>
          <w:b/>
          <w:bCs/>
          <w:color w:val="262626" w:themeColor="text1" w:themeTint="D9"/>
          <w:szCs w:val="24"/>
        </w:rPr>
        <w:t>“MARIO BRICEÑO IRAGORRY”</w:t>
      </w:r>
    </w:p>
    <w:p w14:paraId="2F48285C" w14:textId="5417D1FA" w:rsidR="00575C12" w:rsidRDefault="00575C12" w:rsidP="00575C12">
      <w:pPr>
        <w:spacing w:after="240" w:line="240" w:lineRule="auto"/>
        <w:ind w:firstLine="0"/>
        <w:jc w:val="center"/>
        <w:rPr>
          <w:rFonts w:cs="Arial"/>
          <w:b/>
          <w:bCs/>
          <w:color w:val="262626" w:themeColor="text1" w:themeTint="D9"/>
          <w:szCs w:val="24"/>
        </w:rPr>
      </w:pPr>
    </w:p>
    <w:p w14:paraId="4005ABA7" w14:textId="12A946A2" w:rsidR="004C27EA" w:rsidRPr="006A474E" w:rsidRDefault="00575C12" w:rsidP="00575C12">
      <w:pPr>
        <w:ind w:firstLine="0"/>
        <w:jc w:val="center"/>
        <w:rPr>
          <w:b/>
          <w:bCs/>
        </w:rPr>
      </w:pPr>
      <w:r w:rsidRPr="006A474E">
        <w:rPr>
          <w:b/>
          <w:bCs/>
          <w:lang w:val="es-ES"/>
        </w:rPr>
        <w:t xml:space="preserve">REESTRUCTURACIÓN Y MANTENIMIENTO DE LA </w:t>
      </w:r>
      <w:r w:rsidRPr="006A474E">
        <w:rPr>
          <w:b/>
          <w:bCs/>
        </w:rPr>
        <w:t>RED LAN EN LA DIRECCIÓN GENERAL DE PLANIFICACIÓN Y PRESUPUESTO DE LA GOBERNACIÓN DEL EST</w:t>
      </w:r>
      <w:r w:rsidR="004C27EA">
        <w:rPr>
          <w:b/>
          <w:bCs/>
        </w:rPr>
        <w:t>ADO TRUJILLO</w:t>
      </w:r>
    </w:p>
    <w:tbl>
      <w:tblPr>
        <w:tblStyle w:val="Tablaconcuadrcula"/>
        <w:tblW w:w="6195" w:type="dxa"/>
        <w:tblInd w:w="2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0"/>
        <w:gridCol w:w="2915"/>
      </w:tblGrid>
      <w:tr w:rsidR="004C27EA" w:rsidRPr="00757334" w14:paraId="3F2A597A" w14:textId="77777777" w:rsidTr="00F97D08">
        <w:tc>
          <w:tcPr>
            <w:tcW w:w="0" w:type="auto"/>
          </w:tcPr>
          <w:p w14:paraId="3496FE76" w14:textId="77777777" w:rsidR="004C27EA" w:rsidRPr="00757334" w:rsidRDefault="004C27EA" w:rsidP="004C27EA">
            <w:pPr>
              <w:tabs>
                <w:tab w:val="left" w:pos="3460"/>
              </w:tabs>
              <w:spacing w:line="240" w:lineRule="auto"/>
              <w:ind w:firstLine="0"/>
            </w:pPr>
            <w:r w:rsidRPr="00757334">
              <w:t>Autores:</w:t>
            </w:r>
          </w:p>
        </w:tc>
        <w:tc>
          <w:tcPr>
            <w:tcW w:w="0" w:type="auto"/>
          </w:tcPr>
          <w:p w14:paraId="1FACB1B6" w14:textId="77777777" w:rsidR="004C27EA" w:rsidRPr="00757334" w:rsidRDefault="004C27EA" w:rsidP="004C27EA">
            <w:pPr>
              <w:tabs>
                <w:tab w:val="left" w:pos="3460"/>
              </w:tabs>
              <w:spacing w:line="240" w:lineRule="auto"/>
              <w:ind w:firstLine="0"/>
            </w:pPr>
          </w:p>
        </w:tc>
      </w:tr>
      <w:tr w:rsidR="004C27EA" w:rsidRPr="00757334" w14:paraId="278E4FAB" w14:textId="77777777" w:rsidTr="00F97D08">
        <w:tc>
          <w:tcPr>
            <w:tcW w:w="0" w:type="auto"/>
          </w:tcPr>
          <w:p w14:paraId="56B7664D" w14:textId="77777777" w:rsidR="004C27EA" w:rsidRPr="00757334" w:rsidRDefault="004C27EA" w:rsidP="004C27EA">
            <w:pPr>
              <w:tabs>
                <w:tab w:val="left" w:pos="3460"/>
              </w:tabs>
              <w:spacing w:line="240" w:lineRule="auto"/>
              <w:ind w:firstLine="0"/>
            </w:pPr>
            <w:r w:rsidRPr="00757334">
              <w:t>Barrios Abreu, Enio Enrique</w:t>
            </w:r>
          </w:p>
        </w:tc>
        <w:tc>
          <w:tcPr>
            <w:tcW w:w="0" w:type="auto"/>
          </w:tcPr>
          <w:p w14:paraId="54DC6EAA" w14:textId="77777777" w:rsidR="004C27EA" w:rsidRPr="00757334" w:rsidRDefault="004C27EA" w:rsidP="004C27EA">
            <w:pPr>
              <w:tabs>
                <w:tab w:val="left" w:pos="3460"/>
              </w:tabs>
              <w:spacing w:line="240" w:lineRule="auto"/>
              <w:ind w:firstLine="0"/>
            </w:pPr>
            <w:r w:rsidRPr="00757334">
              <w:t>C.I. Nº V-16.846.566</w:t>
            </w:r>
          </w:p>
        </w:tc>
      </w:tr>
      <w:tr w:rsidR="004C27EA" w:rsidRPr="00757334" w14:paraId="25B49404" w14:textId="77777777" w:rsidTr="00F97D08">
        <w:tc>
          <w:tcPr>
            <w:tcW w:w="0" w:type="auto"/>
          </w:tcPr>
          <w:p w14:paraId="199319C8" w14:textId="77777777" w:rsidR="004C27EA" w:rsidRPr="00757334" w:rsidRDefault="004C27EA" w:rsidP="004C27EA">
            <w:pPr>
              <w:tabs>
                <w:tab w:val="left" w:pos="3460"/>
              </w:tabs>
              <w:spacing w:line="240" w:lineRule="auto"/>
              <w:ind w:firstLine="0"/>
            </w:pPr>
            <w:r w:rsidRPr="00757334">
              <w:t>Dávila Araujo, José Gonzalo</w:t>
            </w:r>
          </w:p>
        </w:tc>
        <w:tc>
          <w:tcPr>
            <w:tcW w:w="0" w:type="auto"/>
          </w:tcPr>
          <w:p w14:paraId="3B50CC26" w14:textId="77777777" w:rsidR="004C27EA" w:rsidRPr="00757334" w:rsidRDefault="004C27EA" w:rsidP="004C27EA">
            <w:pPr>
              <w:tabs>
                <w:tab w:val="left" w:pos="3460"/>
              </w:tabs>
              <w:spacing w:line="240" w:lineRule="auto"/>
              <w:ind w:firstLine="0"/>
            </w:pPr>
            <w:r w:rsidRPr="00757334">
              <w:t>C.I. Nº V-12.041.146</w:t>
            </w:r>
          </w:p>
        </w:tc>
      </w:tr>
      <w:tr w:rsidR="004C27EA" w:rsidRPr="00757334" w14:paraId="3E9254B3" w14:textId="77777777" w:rsidTr="00F97D08">
        <w:tc>
          <w:tcPr>
            <w:tcW w:w="0" w:type="auto"/>
          </w:tcPr>
          <w:p w14:paraId="1B9F1880" w14:textId="77777777" w:rsidR="004C27EA" w:rsidRPr="00757334" w:rsidRDefault="004C27EA" w:rsidP="004C27EA">
            <w:pPr>
              <w:tabs>
                <w:tab w:val="left" w:pos="3460"/>
              </w:tabs>
              <w:spacing w:line="240" w:lineRule="auto"/>
              <w:ind w:firstLine="0"/>
            </w:pPr>
            <w:r w:rsidRPr="00757334">
              <w:t>Docente Asesor:</w:t>
            </w:r>
          </w:p>
        </w:tc>
        <w:tc>
          <w:tcPr>
            <w:tcW w:w="0" w:type="auto"/>
          </w:tcPr>
          <w:p w14:paraId="417B9F12" w14:textId="4E7350E6" w:rsidR="004C27EA" w:rsidRPr="00757334" w:rsidRDefault="004C27EA" w:rsidP="004C27EA">
            <w:pPr>
              <w:tabs>
                <w:tab w:val="left" w:pos="3460"/>
              </w:tabs>
              <w:spacing w:line="240" w:lineRule="auto"/>
              <w:ind w:firstLine="0"/>
            </w:pPr>
            <w:r w:rsidRPr="00757334">
              <w:t>Dra. Wesley Bentancourt</w:t>
            </w:r>
          </w:p>
        </w:tc>
      </w:tr>
    </w:tbl>
    <w:p w14:paraId="30DF42E8" w14:textId="77777777" w:rsidR="00575C12" w:rsidRPr="0055596A" w:rsidRDefault="00575C12" w:rsidP="00575C12">
      <w:pPr>
        <w:spacing w:after="240" w:line="240" w:lineRule="auto"/>
        <w:ind w:firstLine="0"/>
        <w:jc w:val="center"/>
        <w:rPr>
          <w:rFonts w:cs="Arial"/>
          <w:b/>
          <w:bCs/>
          <w:color w:val="262626" w:themeColor="text1" w:themeTint="D9"/>
          <w:szCs w:val="24"/>
        </w:rPr>
      </w:pPr>
    </w:p>
    <w:p w14:paraId="75652E6C" w14:textId="2E3B721E" w:rsidR="005D5EF0" w:rsidRPr="00BE4FBE" w:rsidRDefault="005D5EF0" w:rsidP="00B5782D">
      <w:pPr>
        <w:pStyle w:val="Ttulo1"/>
      </w:pPr>
      <w:r w:rsidRPr="00BE4FBE">
        <w:t>RESUMEN</w:t>
      </w:r>
      <w:bookmarkEnd w:id="1"/>
      <w:bookmarkEnd w:id="2"/>
    </w:p>
    <w:p w14:paraId="45B2CDD6" w14:textId="1F81A247" w:rsidR="005D5EF0" w:rsidRDefault="005D5EF0" w:rsidP="00575C12">
      <w:pPr>
        <w:spacing w:line="240" w:lineRule="auto"/>
      </w:pPr>
      <w:r>
        <w:t>El presente trabajo especial de grado tiene como objetivo principal la Reestructuración y Mantenimiento de la Red LAN en la Dirección General de Planificación y Presupuesto de la Gobernación del Estado Trujillo. El siguiente estudio se desarrolla en respuesta a la necesidad de mejorar el rendimiento, la seguridad y la estabilidad de la red local (LAN) de la mencionada comunidad, institución clave en la gestión organizacional y administrativa. A través de un diagnóstico técnico y la aplicación de estrategias de mantenimiento correctivo y preventivo, esta propuesta busca optimizar los recursos existentes y garantizar un entorno tecnológico confiable y eficiente para lograr este objetivo, este  trabajo se realizó bajo el tipo de investigación práctica o aplicada, ya que dicha investigación busca aplicar los conocimientos adquiridos en la  metodología para la reestructuración de redes de Cisco ,  un análisis exhaustivo de la red actual a nivel lógico y físico, identificando posibles problemas y deficiencias</w:t>
      </w:r>
      <w:r w:rsidR="0018477C">
        <w:t xml:space="preserve">. Se utilizo la observación y la entrevista para la recolección de datos. </w:t>
      </w:r>
      <w:r>
        <w:t xml:space="preserve">Esto implica considerar aspectos como la aceptación por parte de los usuarios, la viabilidad técnica de implementar los cambios propuestos y el cumplimiento de las regulaciones legales pertinentes. </w:t>
      </w:r>
    </w:p>
    <w:p w14:paraId="030235DF" w14:textId="06D95646" w:rsidR="005578F7" w:rsidRDefault="005578F7" w:rsidP="00575C12">
      <w:pPr>
        <w:spacing w:line="240" w:lineRule="auto"/>
      </w:pPr>
      <w:r>
        <w:rPr>
          <w:rFonts w:cs="Arial"/>
        </w:rPr>
        <w:t xml:space="preserve">Palabras claves: Red LAN, Cisco, Cable UTP, Topología  </w:t>
      </w:r>
    </w:p>
    <w:p w14:paraId="4B3B42F4" w14:textId="091EF0A2" w:rsidR="0018477C" w:rsidRDefault="0018477C" w:rsidP="00575C12">
      <w:pPr>
        <w:spacing w:line="240" w:lineRule="auto"/>
      </w:pPr>
      <w:r>
        <w:t xml:space="preserve">La </w:t>
      </w:r>
      <w:r w:rsidR="00016624">
        <w:t>Línea</w:t>
      </w:r>
      <w:r>
        <w:t xml:space="preserve"> de Investigación</w:t>
      </w:r>
      <w:r w:rsidR="00575C12">
        <w:t xml:space="preserve">: Redes y Telecomunicaciones </w:t>
      </w:r>
    </w:p>
    <w:p w14:paraId="394EFFA0" w14:textId="509A1640" w:rsidR="00192CCD" w:rsidRDefault="007054CD" w:rsidP="007054CD">
      <w:pPr>
        <w:pStyle w:val="TtuloTDC"/>
        <w:tabs>
          <w:tab w:val="left" w:pos="3270"/>
          <w:tab w:val="center" w:pos="4495"/>
        </w:tabs>
        <w:jc w:val="left"/>
        <w:rPr>
          <w:rFonts w:cs="Arial"/>
          <w:b w:val="0"/>
          <w:bCs/>
          <w:color w:val="262626" w:themeColor="text1" w:themeTint="D9"/>
          <w:szCs w:val="24"/>
        </w:rPr>
      </w:pPr>
      <w:r>
        <w:rPr>
          <w:rFonts w:cs="Arial"/>
          <w:b w:val="0"/>
          <w:bCs/>
          <w:color w:val="262626" w:themeColor="text1" w:themeTint="D9"/>
          <w:szCs w:val="24"/>
        </w:rPr>
        <w:tab/>
      </w:r>
    </w:p>
    <w:p w14:paraId="5A16F4CE" w14:textId="680B7B1A" w:rsidR="005A5BA5" w:rsidRDefault="005A5BA5" w:rsidP="009E64A8">
      <w:bookmarkStart w:id="3" w:name="_Toc195995967"/>
      <w:bookmarkStart w:id="4" w:name="_Toc195996255"/>
      <w:bookmarkStart w:id="5" w:name="_Toc195996341"/>
    </w:p>
    <w:p w14:paraId="245F9911" w14:textId="67C5AF86" w:rsidR="002F3B6C" w:rsidRPr="00D2395B" w:rsidRDefault="00931E8E" w:rsidP="00B27479">
      <w:pPr>
        <w:pStyle w:val="Ttulo1"/>
      </w:pPr>
      <w:bookmarkStart w:id="6" w:name="_Toc212503343"/>
      <w:bookmarkStart w:id="7" w:name="_Toc213398568"/>
      <w:bookmarkStart w:id="8" w:name="_Toc213781254"/>
      <w:r w:rsidRPr="00E831AB">
        <w:lastRenderedPageBreak/>
        <w:t>INTRODUCCIÓN</w:t>
      </w:r>
      <w:bookmarkEnd w:id="3"/>
      <w:bookmarkEnd w:id="4"/>
      <w:bookmarkEnd w:id="5"/>
      <w:bookmarkEnd w:id="6"/>
      <w:bookmarkEnd w:id="7"/>
      <w:bookmarkEnd w:id="8"/>
    </w:p>
    <w:p w14:paraId="74230B24" w14:textId="0A416AFC" w:rsidR="00D63B64" w:rsidRPr="00D2395B" w:rsidRDefault="002D7C46" w:rsidP="00DB5AEF">
      <w:pPr>
        <w:rPr>
          <w:b/>
        </w:rPr>
      </w:pPr>
      <w:r w:rsidRPr="00D2395B">
        <w:t>En un mundo cada vez más interconectado, las redes de comunicación se han convertido en la columna vertebral de casi todas las actividades humanas, desde el ámbito e</w:t>
      </w:r>
      <w:r w:rsidR="00C054AF">
        <w:t>mpresarial hasta el cotidiano. s</w:t>
      </w:r>
      <w:r w:rsidRPr="00D2395B">
        <w:t>u eficiencia, seguridad y capacidad de adaptación son factores clave para garantizar un flujo de información continuo y confiable. Sin embargo</w:t>
      </w:r>
      <w:r w:rsidR="00C74470" w:rsidRPr="00D2395B">
        <w:t>, el</w:t>
      </w:r>
      <w:r w:rsidRPr="00D2395B">
        <w:t xml:space="preserve"> </w:t>
      </w:r>
      <w:r w:rsidR="00C74470" w:rsidRPr="00D2395B">
        <w:t>crecimiento acelerado de las tecnologías de la información y las constantes demandas del entorno digital hacen imprescindible</w:t>
      </w:r>
      <w:r w:rsidR="00FC1EA5" w:rsidRPr="00D2395B">
        <w:t xml:space="preserve"> una evaluación y modernización periódica </w:t>
      </w:r>
      <w:r w:rsidR="00D63B64" w:rsidRPr="00D2395B">
        <w:t>de estas infraestructuras.</w:t>
      </w:r>
    </w:p>
    <w:p w14:paraId="613D96FD" w14:textId="77777777" w:rsidR="002F3B6C" w:rsidRPr="00D2395B" w:rsidRDefault="00D63B64" w:rsidP="00DB5AEF">
      <w:r w:rsidRPr="00D2395B">
        <w:t xml:space="preserve">Este proyecto se centra en el análisis, la </w:t>
      </w:r>
      <w:r w:rsidR="006C699A" w:rsidRPr="00D2395B">
        <w:t>reestructuración</w:t>
      </w:r>
      <w:r w:rsidRPr="00D2395B">
        <w:t xml:space="preserve"> y </w:t>
      </w:r>
      <w:r w:rsidR="006C699A" w:rsidRPr="00D2395B">
        <w:t>el mantenimiento</w:t>
      </w:r>
      <w:r w:rsidRPr="00D2395B">
        <w:t xml:space="preserve"> de redes, buscando</w:t>
      </w:r>
      <w:r w:rsidR="006C699A" w:rsidRPr="00D2395B">
        <w:t xml:space="preserve"> no solo optimizar</w:t>
      </w:r>
      <w:r w:rsidR="00820250" w:rsidRPr="00D2395B">
        <w:t xml:space="preserve"> su desempeño, sino también garantizar su sostenibilidad y escalabilidad en</w:t>
      </w:r>
      <w:r w:rsidR="007C3D44" w:rsidRPr="00D2395B">
        <w:t xml:space="preserve"> </w:t>
      </w:r>
      <w:r w:rsidR="00820250" w:rsidRPr="00D2395B">
        <w:t xml:space="preserve">el </w:t>
      </w:r>
      <w:r w:rsidR="007C3D44" w:rsidRPr="00D2395B">
        <w:t>tiempo. A</w:t>
      </w:r>
      <w:r w:rsidR="00820250" w:rsidRPr="00D2395B">
        <w:t xml:space="preserve"> </w:t>
      </w:r>
      <w:r w:rsidR="007C3D44" w:rsidRPr="00D2395B">
        <w:t>través</w:t>
      </w:r>
      <w:r w:rsidR="00820250" w:rsidRPr="00D2395B">
        <w:t xml:space="preserve"> de una metodología </w:t>
      </w:r>
      <w:r w:rsidR="007C3D44" w:rsidRPr="00D2395B">
        <w:t>sistemática</w:t>
      </w:r>
      <w:r w:rsidR="00820250" w:rsidRPr="00D2395B">
        <w:t xml:space="preserve"> y basada en estándares internacionales,</w:t>
      </w:r>
      <w:r w:rsidR="007C3D44" w:rsidRPr="00D2395B">
        <w:t xml:space="preserve"> </w:t>
      </w:r>
      <w:r w:rsidR="00820250" w:rsidRPr="00D2395B">
        <w:t>esta</w:t>
      </w:r>
      <w:r w:rsidR="007C3D44" w:rsidRPr="00D2395B">
        <w:t xml:space="preserve"> investigación</w:t>
      </w:r>
      <w:r w:rsidR="00D14BA3" w:rsidRPr="00D2395B">
        <w:t xml:space="preserve"> busca identificar puntos</w:t>
      </w:r>
      <w:r w:rsidR="004B305F" w:rsidRPr="00D2395B">
        <w:t xml:space="preserve"> críticos en la </w:t>
      </w:r>
      <w:r w:rsidR="007C3D44" w:rsidRPr="00D2395B">
        <w:t>infraestructura</w:t>
      </w:r>
      <w:r w:rsidR="004B305F" w:rsidRPr="00D2395B">
        <w:t xml:space="preserve"> </w:t>
      </w:r>
      <w:r w:rsidR="007C3D44" w:rsidRPr="00D2395B">
        <w:t>actual, proponer</w:t>
      </w:r>
      <w:r w:rsidR="004B305F" w:rsidRPr="00D2395B">
        <w:t xml:space="preserve"> mejoras</w:t>
      </w:r>
      <w:r w:rsidR="00790C47" w:rsidRPr="00D2395B">
        <w:t xml:space="preserve"> innovadoras y establecer pautas de mantenimiento preventivo y correctivo.</w:t>
      </w:r>
    </w:p>
    <w:p w14:paraId="3472E71E" w14:textId="3039F51C" w:rsidR="005C2E6F" w:rsidRPr="00D2395B" w:rsidRDefault="00070E05" w:rsidP="00DB5AEF">
      <w:r w:rsidRPr="00D2395B">
        <w:t>El</w:t>
      </w:r>
      <w:r w:rsidR="00C458A1" w:rsidRPr="00D2395B">
        <w:t xml:space="preserve"> </w:t>
      </w:r>
      <w:r w:rsidR="006D3835" w:rsidRPr="00D2395B">
        <w:t>propósito</w:t>
      </w:r>
      <w:r w:rsidRPr="00D2395B">
        <w:t xml:space="preserve"> principal de este proyecto </w:t>
      </w:r>
      <w:r w:rsidR="002F3B6C" w:rsidRPr="00D2395B">
        <w:t>Sociotecnológico</w:t>
      </w:r>
      <w:r w:rsidRPr="00D2395B">
        <w:t xml:space="preserve"> es ofrecer una guía </w:t>
      </w:r>
      <w:r w:rsidR="00C458A1" w:rsidRPr="00D2395B">
        <w:t>práctica y sólida</w:t>
      </w:r>
      <w:r w:rsidRPr="00D2395B">
        <w:t xml:space="preserve"> para gestionar redes de manera eficiente, contribuyendo </w:t>
      </w:r>
      <w:r w:rsidR="006D3835" w:rsidRPr="00D2395B">
        <w:t>así</w:t>
      </w:r>
      <w:r w:rsidRPr="00D2395B">
        <w:t xml:space="preserve"> al desarrollo tecnológico y a la</w:t>
      </w:r>
      <w:r w:rsidR="00F55D3B" w:rsidRPr="00D2395B">
        <w:t xml:space="preserve"> competi</w:t>
      </w:r>
      <w:r w:rsidR="002A4C97">
        <w:t>ti</w:t>
      </w:r>
      <w:r w:rsidR="00F55D3B" w:rsidRPr="00D2395B">
        <w:t>vidad de las organizaciones que las implementan</w:t>
      </w:r>
      <w:r w:rsidR="005C2E6F" w:rsidRPr="00D2395B">
        <w:t>.</w:t>
      </w:r>
    </w:p>
    <w:p w14:paraId="5D5CF172" w14:textId="77777777" w:rsidR="005C2E6F" w:rsidRPr="00D2395B" w:rsidRDefault="003F4C14" w:rsidP="00DB5AEF">
      <w:r w:rsidRPr="00D2395B">
        <w:t xml:space="preserve">El cableado estructurado es un sistema de cables y conectores que permite la transmisión de datos, voz y vídeo a través de una red de área local (LAN). Es una parte esencial de la infraestructura de TI de cualquier organización, ya que proporciona la conectividad necesaria para que los usuarios accedan a los recursos compartidos y a Internet. </w:t>
      </w:r>
    </w:p>
    <w:p w14:paraId="02333C73" w14:textId="77777777" w:rsidR="005C2E6F" w:rsidRPr="00D2395B" w:rsidRDefault="003F4C14" w:rsidP="00DB5AEF">
      <w:r w:rsidRPr="00D2395B">
        <w:t>En este orden de ideas la</w:t>
      </w:r>
      <w:r w:rsidR="0086646B" w:rsidRPr="00D2395B">
        <w:t xml:space="preserve"> </w:t>
      </w:r>
      <w:r w:rsidRPr="00D2395B">
        <w:t xml:space="preserve">reestructuración del cableado de red se muestra necesario para mantener la comunicación entre departamentos, y la transmisión interna de datos en la Dirección General de Planificación y </w:t>
      </w:r>
      <w:r w:rsidRPr="00D2395B">
        <w:lastRenderedPageBreak/>
        <w:t>Presupuesto</w:t>
      </w:r>
      <w:r w:rsidR="0086646B" w:rsidRPr="00D2395B">
        <w:t xml:space="preserve"> de la Gobernación del Estado Trujillo</w:t>
      </w:r>
      <w:r w:rsidRPr="00D2395B">
        <w:t>, también cabe recordar sobre el deterioro por el factor del tiempo en el cableado que</w:t>
      </w:r>
      <w:r w:rsidR="0086646B" w:rsidRPr="00D2395B">
        <w:t xml:space="preserve"> </w:t>
      </w:r>
      <w:r w:rsidRPr="00D2395B">
        <w:t>es un factor a tomar en cuenta, junto al reemplazo de cables  nuevos que</w:t>
      </w:r>
      <w:r w:rsidR="0086646B" w:rsidRPr="00D2395B">
        <w:t xml:space="preserve"> </w:t>
      </w:r>
      <w:r w:rsidRPr="00D2395B">
        <w:t>operen a mayor velocidad y permitan una transferencia de datos optima</w:t>
      </w:r>
      <w:r w:rsidR="0086646B" w:rsidRPr="00D2395B">
        <w:t xml:space="preserve"> s</w:t>
      </w:r>
      <w:r w:rsidRPr="00D2395B">
        <w:t>iguiendo el anterior punto, los objetivos de la reestructuración que se plantea en este</w:t>
      </w:r>
      <w:r w:rsidR="0086646B" w:rsidRPr="00D2395B">
        <w:t xml:space="preserve"> </w:t>
      </w:r>
      <w:r w:rsidRPr="00D2395B">
        <w:t xml:space="preserve">trabajo es mejorar la seguridad física de la red en primera instancia y en segunda </w:t>
      </w:r>
      <w:r w:rsidR="0086646B" w:rsidRPr="00D2395B">
        <w:t>instancia, pudiendo</w:t>
      </w:r>
      <w:r w:rsidRPr="00D2395B">
        <w:t xml:space="preserve"> entender</w:t>
      </w:r>
      <w:r w:rsidR="00820A83" w:rsidRPr="00D2395B">
        <w:t xml:space="preserve"> como consecuencia el </w:t>
      </w:r>
      <w:r w:rsidRPr="00D2395B">
        <w:t>motivo principal, la mejora de la velocidad</w:t>
      </w:r>
      <w:r w:rsidR="0086646B" w:rsidRPr="00D2395B">
        <w:t xml:space="preserve"> </w:t>
      </w:r>
      <w:r w:rsidRPr="00D2395B">
        <w:t>de transferencia de información entre</w:t>
      </w:r>
      <w:r w:rsidR="00E62454" w:rsidRPr="00D2395B">
        <w:t xml:space="preserve"> equipos.</w:t>
      </w:r>
    </w:p>
    <w:p w14:paraId="580C4D9B" w14:textId="77777777" w:rsidR="005C2E6F" w:rsidRPr="00D2395B" w:rsidRDefault="00A46B2B" w:rsidP="00DB5AEF">
      <w:r w:rsidRPr="00D2395B">
        <w:t xml:space="preserve">La I </w:t>
      </w:r>
      <w:r w:rsidR="000F298D" w:rsidRPr="00D2395B">
        <w:t>Parte presenta</w:t>
      </w:r>
      <w:r w:rsidRPr="00D2395B">
        <w:t xml:space="preserve"> la Descri</w:t>
      </w:r>
      <w:r w:rsidR="00E62454" w:rsidRPr="00D2395B">
        <w:t>pción del Proyecto, donde se presenta la fase del diagnóstico de la situación</w:t>
      </w:r>
    </w:p>
    <w:p w14:paraId="361847A7" w14:textId="06798F73" w:rsidR="005C2E6F" w:rsidRPr="00D2395B" w:rsidRDefault="000F298D" w:rsidP="00DB5AEF">
      <w:r w:rsidRPr="00D2395B">
        <w:t>La II Parte Marco Referencial</w:t>
      </w:r>
      <w:r w:rsidR="00A46B2B" w:rsidRPr="00D2395B">
        <w:t xml:space="preserve"> presentando los antecedentes que soportan la investigación, las bases teóricas, el marco conceptual donde se explica detalladamente conceptos que son esenciales en la informática y en el desarrollo </w:t>
      </w:r>
      <w:r w:rsidR="005778AD">
        <w:t>de la Reestructuración y Mantenimiento de R</w:t>
      </w:r>
      <w:r w:rsidR="00EF4B66" w:rsidRPr="00D2395B">
        <w:t>ed LAN</w:t>
      </w:r>
      <w:r w:rsidR="00A46B2B" w:rsidRPr="00D2395B">
        <w:t xml:space="preserve">, la metodología y el desarrollo de la propuesta donde se </w:t>
      </w:r>
      <w:r w:rsidR="00EF4B66" w:rsidRPr="00D2395B">
        <w:t>detalla para</w:t>
      </w:r>
      <w:r w:rsidR="00A46B2B" w:rsidRPr="00D2395B">
        <w:t xml:space="preserve"> solucionar el problema.</w:t>
      </w:r>
    </w:p>
    <w:p w14:paraId="629472FE" w14:textId="17DF6EC2" w:rsidR="00A46B2B" w:rsidRDefault="00546DF7" w:rsidP="00DB5AEF">
      <w:r w:rsidRPr="00D2395B">
        <w:t>La III Parte presenta el M</w:t>
      </w:r>
      <w:r w:rsidR="00820A83" w:rsidRPr="00D2395B">
        <w:t xml:space="preserve">arco </w:t>
      </w:r>
      <w:r w:rsidRPr="00D2395B">
        <w:t>M</w:t>
      </w:r>
      <w:r w:rsidR="00E62454" w:rsidRPr="00D2395B">
        <w:t>etodológico</w:t>
      </w:r>
      <w:r w:rsidR="00A46B2B" w:rsidRPr="00D2395B">
        <w:t xml:space="preserve"> a las que se llegó gracias a la información obtenida y las recom</w:t>
      </w:r>
      <w:r w:rsidR="005778AD">
        <w:t>endaciones para que la comunidad</w:t>
      </w:r>
      <w:r w:rsidR="00A46B2B" w:rsidRPr="00D2395B">
        <w:t xml:space="preserve"> en estudio tenga un mejor de</w:t>
      </w:r>
      <w:r w:rsidRPr="00D2395B">
        <w:t xml:space="preserve">senvolvimiento en sus </w:t>
      </w:r>
      <w:r w:rsidR="002173BF" w:rsidRPr="00D2395B">
        <w:t>funciones, Estará</w:t>
      </w:r>
      <w:r w:rsidRPr="00D2395B">
        <w:t xml:space="preserve"> basado en un enfoque </w:t>
      </w:r>
      <w:r w:rsidR="002173BF" w:rsidRPr="00D2395B">
        <w:t>sistemático</w:t>
      </w:r>
      <w:r w:rsidRPr="00D2395B">
        <w:t xml:space="preserve"> y colaborativo que incluye el análisis de las </w:t>
      </w:r>
      <w:r w:rsidR="00123F2A" w:rsidRPr="00D2395B">
        <w:t>necesidades actuales</w:t>
      </w:r>
      <w:r w:rsidR="00766E4A" w:rsidRPr="00D2395B">
        <w:t xml:space="preserve">, diseño de la solución, implementación de mejoras y </w:t>
      </w:r>
      <w:r w:rsidR="00123F2A" w:rsidRPr="00D2395B">
        <w:t>mantenimiento</w:t>
      </w:r>
      <w:r w:rsidR="00766E4A" w:rsidRPr="00D2395B">
        <w:t xml:space="preserve"> </w:t>
      </w:r>
      <w:r w:rsidR="00123F2A" w:rsidRPr="00D2395B">
        <w:t>continuo. Para</w:t>
      </w:r>
      <w:r w:rsidR="00766E4A" w:rsidRPr="00D2395B">
        <w:t xml:space="preserve"> la recolección de datos se </w:t>
      </w:r>
      <w:r w:rsidR="009D4490" w:rsidRPr="00D2395B">
        <w:t>utilizarán técnicas</w:t>
      </w:r>
      <w:r w:rsidR="00123F2A" w:rsidRPr="00D2395B">
        <w:t xml:space="preserve"> como </w:t>
      </w:r>
      <w:r w:rsidR="00BB567B" w:rsidRPr="00D2395B">
        <w:t>entrevistas, inspección</w:t>
      </w:r>
      <w:r w:rsidR="00123F2A" w:rsidRPr="00D2395B">
        <w:t xml:space="preserve"> en el sitio y revisión </w:t>
      </w:r>
      <w:r w:rsidR="009D4490" w:rsidRPr="00D2395B">
        <w:t xml:space="preserve">técnica. </w:t>
      </w:r>
      <w:r w:rsidR="00B67E4B" w:rsidRPr="00D2395B">
        <w:t>Así</w:t>
      </w:r>
      <w:r w:rsidR="00B67E4B">
        <w:t xml:space="preserve"> </w:t>
      </w:r>
      <w:r w:rsidR="009D4490" w:rsidRPr="00D2395B">
        <w:t>mismo</w:t>
      </w:r>
      <w:r w:rsidR="00BB567B" w:rsidRPr="00D2395B">
        <w:t xml:space="preserve">, se </w:t>
      </w:r>
      <w:r w:rsidR="009D4490" w:rsidRPr="00D2395B">
        <w:t>aplicarán</w:t>
      </w:r>
      <w:r w:rsidR="006E7B40" w:rsidRPr="00D2395B">
        <w:t xml:space="preserve"> estrategias de gestión del proyecto para garantizar el cumplimiento de los objetivos establecidos.</w:t>
      </w:r>
    </w:p>
    <w:p w14:paraId="457A4902" w14:textId="25A7D688" w:rsidR="00AA0FDC" w:rsidRDefault="00AA0FDC" w:rsidP="00DB5AEF">
      <w:r>
        <w:t xml:space="preserve">La IV Parte trata del Producto </w:t>
      </w:r>
      <w:r w:rsidR="00A76A03">
        <w:t>Tecnológico</w:t>
      </w:r>
      <w:r w:rsidR="00B3037D">
        <w:t xml:space="preserve">. El presente proyecto corresponde a la implementación de la </w:t>
      </w:r>
      <w:r w:rsidR="00C76AF6">
        <w:t>Reestructuración</w:t>
      </w:r>
      <w:r w:rsidR="00B3037D">
        <w:t xml:space="preserve"> y Mantenimiento de la Red LAN</w:t>
      </w:r>
      <w:r w:rsidR="00C76AF6">
        <w:t xml:space="preserve"> en la </w:t>
      </w:r>
      <w:r w:rsidR="006327CE">
        <w:t>Dirección</w:t>
      </w:r>
      <w:r w:rsidR="00C76AF6">
        <w:t xml:space="preserve"> General de </w:t>
      </w:r>
      <w:r w:rsidR="006327CE">
        <w:t>Planificación</w:t>
      </w:r>
      <w:r w:rsidR="00C76AF6">
        <w:t xml:space="preserve"> y Presupuesto de la </w:t>
      </w:r>
      <w:r w:rsidR="006327CE">
        <w:t>Gobernación</w:t>
      </w:r>
      <w:r w:rsidR="00C76AF6">
        <w:t xml:space="preserve"> del Estado </w:t>
      </w:r>
      <w:r w:rsidR="006327CE">
        <w:t xml:space="preserve">Trujillo. Esta iniciativa surge como respuesta a las </w:t>
      </w:r>
      <w:r w:rsidR="006327CE">
        <w:lastRenderedPageBreak/>
        <w:t xml:space="preserve">deficiencias detectadas en la infraestructura tecnológica </w:t>
      </w:r>
      <w:r w:rsidR="00CA6ECB">
        <w:t>existente,</w:t>
      </w:r>
      <w:r w:rsidR="006327CE">
        <w:t xml:space="preserve"> tales como la obsolescencia de los equipos de red, </w:t>
      </w:r>
      <w:r w:rsidR="001031BF">
        <w:t>la limitada</w:t>
      </w:r>
      <w:r w:rsidR="006327CE">
        <w:t xml:space="preserve"> capacidad de trasmisión de datos</w:t>
      </w:r>
      <w:r w:rsidR="00ED3F76">
        <w:t>,</w:t>
      </w:r>
      <w:r w:rsidR="00E65978">
        <w:t xml:space="preserve"> </w:t>
      </w:r>
      <w:r w:rsidR="00ED3F76">
        <w:t>así</w:t>
      </w:r>
      <w:r w:rsidR="00E65978">
        <w:t xml:space="preserve"> como los cortes por obstrucción causados por la falta de estándares del cableado estructurado.</w:t>
      </w:r>
    </w:p>
    <w:p w14:paraId="3A3428EB" w14:textId="49244712" w:rsidR="00E65978" w:rsidRDefault="00924DB3" w:rsidP="00DB5AEF">
      <w:r>
        <w:t xml:space="preserve">Como resultado del Diagnostico técnico y la planificación estratégica, se </w:t>
      </w:r>
      <w:r w:rsidR="00C054AF">
        <w:t>busca ejecutar</w:t>
      </w:r>
      <w:r>
        <w:t xml:space="preserve"> acciones orientadas a optimizar la conectividad </w:t>
      </w:r>
      <w:r w:rsidR="00ED3F76">
        <w:t>interna, garantizar</w:t>
      </w:r>
      <w:r>
        <w:t xml:space="preserve"> la estabilidad del servicio y fortalecer la seguridad de la información </w:t>
      </w:r>
      <w:r w:rsidR="00ED3F76">
        <w:t xml:space="preserve">institucional. El producto incluye la instalación de nuevos dispositivos de red, la reorganización del cableado conforme a normativas internacionales, la implementación de políticas de mantenimiento preventivo y correctivo, </w:t>
      </w:r>
      <w:r w:rsidR="00CA6ECB">
        <w:t>así</w:t>
      </w:r>
      <w:r w:rsidR="00481C82">
        <w:t xml:space="preserve"> como la documentación técnica </w:t>
      </w:r>
      <w:r w:rsidR="001031BF">
        <w:t>correspondiente</w:t>
      </w:r>
      <w:r w:rsidR="00481C82">
        <w:t>.</w:t>
      </w:r>
    </w:p>
    <w:p w14:paraId="5A3F5940" w14:textId="011B0636" w:rsidR="00481C82" w:rsidRDefault="001031BF" w:rsidP="00DB5AEF">
      <w:r>
        <w:t>Este con</w:t>
      </w:r>
      <w:r w:rsidR="00C054AF">
        <w:t>junto de mejoras no solo permitirá una</w:t>
      </w:r>
      <w:r>
        <w:t xml:space="preserve"> mayor eficiencia operativa en los procesos presupuestarios, sino que también sienta las bases para futuras ampliaciones tecnológicas alineadas con los objetivos institucionales</w:t>
      </w:r>
      <w:r w:rsidR="005E18CC">
        <w:t>.</w:t>
      </w:r>
    </w:p>
    <w:p w14:paraId="6BBEE0AA" w14:textId="05049697" w:rsidR="00C054AF" w:rsidRPr="00D2395B" w:rsidRDefault="005E18CC" w:rsidP="00A76A03">
      <w:r>
        <w:t>La V</w:t>
      </w:r>
      <w:r w:rsidR="00536556">
        <w:t xml:space="preserve"> </w:t>
      </w:r>
      <w:r w:rsidR="0044422D">
        <w:t xml:space="preserve">Parte </w:t>
      </w:r>
      <w:r w:rsidR="00536556">
        <w:t xml:space="preserve">presenta las </w:t>
      </w:r>
      <w:r w:rsidR="00A76A03">
        <w:t>C</w:t>
      </w:r>
      <w:r w:rsidR="00536556">
        <w:t>onclusiones gracias a la información obtenida y las recomendaciones</w:t>
      </w:r>
      <w:r w:rsidR="00000370">
        <w:t xml:space="preserve"> </w:t>
      </w:r>
      <w:r w:rsidR="00536556">
        <w:t>para que la Dirección</w:t>
      </w:r>
      <w:r w:rsidR="00331076">
        <w:t xml:space="preserve"> </w:t>
      </w:r>
      <w:r w:rsidR="00C054AF">
        <w:t>General en</w:t>
      </w:r>
      <w:r w:rsidR="00331076">
        <w:t xml:space="preserve"> estudio tenga una mejor</w:t>
      </w:r>
      <w:r w:rsidR="00536556">
        <w:t xml:space="preserve"> </w:t>
      </w:r>
      <w:r w:rsidR="00331076">
        <w:t>gestión</w:t>
      </w:r>
      <w:r>
        <w:t>.</w:t>
      </w:r>
      <w:r w:rsidR="00331076">
        <w:t xml:space="preserve"> </w:t>
      </w:r>
      <w:r w:rsidR="00A76A03">
        <w:t xml:space="preserve">Las </w:t>
      </w:r>
      <w:r w:rsidR="00C054AF">
        <w:t>referencias bibliográficas y anexos</w:t>
      </w:r>
      <w:r>
        <w:t>.</w:t>
      </w:r>
    </w:p>
    <w:p w14:paraId="740C5EF9" w14:textId="4910C07C" w:rsidR="00A46B2B" w:rsidRDefault="00820A83" w:rsidP="00B27479">
      <w:r w:rsidRPr="00D2395B">
        <w:tab/>
      </w:r>
    </w:p>
    <w:p w14:paraId="22B52838" w14:textId="1E31AEC8" w:rsidR="007F49E9" w:rsidRDefault="007F49E9" w:rsidP="00B27479"/>
    <w:p w14:paraId="730AF84F" w14:textId="77777777" w:rsidR="001E665C" w:rsidRDefault="001E665C" w:rsidP="00B27479"/>
    <w:p w14:paraId="6D9623D5" w14:textId="6346AE5A" w:rsidR="007F49E9" w:rsidRDefault="007F49E9" w:rsidP="00B27479"/>
    <w:p w14:paraId="299BA88F" w14:textId="2FF78ED0" w:rsidR="007F49E9" w:rsidRDefault="007F49E9" w:rsidP="00B27479"/>
    <w:p w14:paraId="472E9E06" w14:textId="71B76E27" w:rsidR="0097344A" w:rsidRDefault="0097344A" w:rsidP="00B27479"/>
    <w:p w14:paraId="2509C6E1" w14:textId="77777777" w:rsidR="002F1470" w:rsidRDefault="002F1470" w:rsidP="00B27479"/>
    <w:p w14:paraId="0A77CDB4" w14:textId="29103D4B" w:rsidR="007F49E9" w:rsidRDefault="007F49E9" w:rsidP="00B27479"/>
    <w:p w14:paraId="6F0C25B5" w14:textId="4DC69899" w:rsidR="007F49E9" w:rsidRPr="00A15AE0" w:rsidRDefault="00A15AE0" w:rsidP="00A15AE0">
      <w:pPr>
        <w:jc w:val="center"/>
        <w:rPr>
          <w:b/>
          <w:bCs/>
        </w:rPr>
      </w:pPr>
      <w:r w:rsidRPr="00A15AE0">
        <w:rPr>
          <w:b/>
          <w:bCs/>
        </w:rPr>
        <w:lastRenderedPageBreak/>
        <w:t>ÍNDICE GENERAL</w:t>
      </w:r>
    </w:p>
    <w:p w14:paraId="5351BE97" w14:textId="72B6B717" w:rsidR="0000424F" w:rsidRDefault="00406811">
      <w:pPr>
        <w:pStyle w:val="TDC1"/>
        <w:rPr>
          <w:rFonts w:asciiTheme="minorHAnsi" w:eastAsiaTheme="minorEastAsia" w:hAnsiTheme="minorHAnsi" w:cstheme="minorBidi"/>
          <w:bCs w:val="0"/>
          <w:noProof/>
          <w:sz w:val="22"/>
          <w:szCs w:val="22"/>
          <w:lang w:eastAsia="es-VE"/>
        </w:rPr>
      </w:pPr>
      <w:r>
        <w:fldChar w:fldCharType="begin"/>
      </w:r>
      <w:r>
        <w:instrText xml:space="preserve"> TOC \o "1-4" \h \z \u </w:instrText>
      </w:r>
      <w:r>
        <w:fldChar w:fldCharType="separate"/>
      </w:r>
      <w:hyperlink w:anchor="_Toc213781253" w:history="1">
        <w:r w:rsidR="0000424F" w:rsidRPr="00FB097E">
          <w:rPr>
            <w:rStyle w:val="Hipervnculo"/>
          </w:rPr>
          <w:t>RESUMEN</w:t>
        </w:r>
        <w:r w:rsidR="006D528A">
          <w:rPr>
            <w:rStyle w:val="Hipervnculo"/>
          </w:rPr>
          <w:t>…</w:t>
        </w:r>
        <w:r w:rsidR="0000424F">
          <w:rPr>
            <w:noProof/>
            <w:webHidden/>
          </w:rPr>
          <w:tab/>
        </w:r>
        <w:r w:rsidR="00272D8D">
          <w:rPr>
            <w:noProof/>
            <w:webHidden/>
          </w:rPr>
          <w:t>I</w:t>
        </w:r>
        <w:r w:rsidR="0000424F">
          <w:rPr>
            <w:noProof/>
            <w:webHidden/>
          </w:rPr>
          <w:fldChar w:fldCharType="begin"/>
        </w:r>
        <w:r w:rsidR="0000424F">
          <w:rPr>
            <w:noProof/>
            <w:webHidden/>
          </w:rPr>
          <w:instrText xml:space="preserve"> PAGEREF _Toc213781253 \h </w:instrText>
        </w:r>
        <w:r w:rsidR="0000424F">
          <w:rPr>
            <w:noProof/>
            <w:webHidden/>
          </w:rPr>
        </w:r>
        <w:r w:rsidR="0000424F">
          <w:rPr>
            <w:noProof/>
            <w:webHidden/>
          </w:rPr>
          <w:fldChar w:fldCharType="separate"/>
        </w:r>
        <w:r w:rsidR="007D281D">
          <w:rPr>
            <w:noProof/>
            <w:webHidden/>
          </w:rPr>
          <w:t>II</w:t>
        </w:r>
        <w:r w:rsidR="0000424F">
          <w:rPr>
            <w:noProof/>
            <w:webHidden/>
          </w:rPr>
          <w:fldChar w:fldCharType="end"/>
        </w:r>
      </w:hyperlink>
    </w:p>
    <w:p w14:paraId="02098412" w14:textId="5EA42F32" w:rsidR="0000424F" w:rsidRDefault="007D281D">
      <w:pPr>
        <w:pStyle w:val="TDC1"/>
        <w:rPr>
          <w:rFonts w:asciiTheme="minorHAnsi" w:eastAsiaTheme="minorEastAsia" w:hAnsiTheme="minorHAnsi" w:cstheme="minorBidi"/>
          <w:bCs w:val="0"/>
          <w:noProof/>
          <w:sz w:val="22"/>
          <w:szCs w:val="22"/>
          <w:lang w:eastAsia="es-VE"/>
        </w:rPr>
      </w:pPr>
      <w:hyperlink w:anchor="_Toc213781254" w:history="1">
        <w:r w:rsidR="0000424F" w:rsidRPr="00FB097E">
          <w:rPr>
            <w:rStyle w:val="Hipervnculo"/>
          </w:rPr>
          <w:t>INTRODUCCIÓN</w:t>
        </w:r>
        <w:r w:rsidR="0000424F">
          <w:rPr>
            <w:noProof/>
            <w:webHidden/>
          </w:rPr>
          <w:tab/>
        </w:r>
        <w:r w:rsidR="0000424F">
          <w:rPr>
            <w:noProof/>
            <w:webHidden/>
          </w:rPr>
          <w:fldChar w:fldCharType="begin"/>
        </w:r>
        <w:r w:rsidR="0000424F">
          <w:rPr>
            <w:noProof/>
            <w:webHidden/>
          </w:rPr>
          <w:instrText xml:space="preserve"> PAGEREF _Toc213781254 \h </w:instrText>
        </w:r>
        <w:r w:rsidR="0000424F">
          <w:rPr>
            <w:noProof/>
            <w:webHidden/>
          </w:rPr>
        </w:r>
        <w:r w:rsidR="0000424F">
          <w:rPr>
            <w:noProof/>
            <w:webHidden/>
          </w:rPr>
          <w:fldChar w:fldCharType="separate"/>
        </w:r>
        <w:r>
          <w:rPr>
            <w:noProof/>
            <w:webHidden/>
          </w:rPr>
          <w:t>IV</w:t>
        </w:r>
        <w:r w:rsidR="0000424F">
          <w:rPr>
            <w:noProof/>
            <w:webHidden/>
          </w:rPr>
          <w:fldChar w:fldCharType="end"/>
        </w:r>
      </w:hyperlink>
    </w:p>
    <w:p w14:paraId="421C5884" w14:textId="12107E01" w:rsidR="0000424F" w:rsidRDefault="007D281D">
      <w:pPr>
        <w:pStyle w:val="TDC1"/>
        <w:rPr>
          <w:rFonts w:asciiTheme="minorHAnsi" w:eastAsiaTheme="minorEastAsia" w:hAnsiTheme="minorHAnsi" w:cstheme="minorBidi"/>
          <w:bCs w:val="0"/>
          <w:noProof/>
          <w:sz w:val="22"/>
          <w:szCs w:val="22"/>
          <w:lang w:eastAsia="es-VE"/>
        </w:rPr>
      </w:pPr>
      <w:hyperlink w:anchor="_Toc213781255" w:history="1">
        <w:r w:rsidR="0000424F" w:rsidRPr="00FB097E">
          <w:rPr>
            <w:rStyle w:val="Hipervnculo"/>
          </w:rPr>
          <w:t>ÍNDICE DE TABLAS</w:t>
        </w:r>
        <w:r w:rsidR="0000424F">
          <w:rPr>
            <w:noProof/>
            <w:webHidden/>
          </w:rPr>
          <w:tab/>
        </w:r>
        <w:r w:rsidR="0000424F">
          <w:rPr>
            <w:noProof/>
            <w:webHidden/>
          </w:rPr>
          <w:fldChar w:fldCharType="begin"/>
        </w:r>
        <w:r w:rsidR="0000424F">
          <w:rPr>
            <w:noProof/>
            <w:webHidden/>
          </w:rPr>
          <w:instrText xml:space="preserve"> PAGEREF _Toc213781255 \h </w:instrText>
        </w:r>
        <w:r w:rsidR="0000424F">
          <w:rPr>
            <w:noProof/>
            <w:webHidden/>
          </w:rPr>
        </w:r>
        <w:r w:rsidR="0000424F">
          <w:rPr>
            <w:noProof/>
            <w:webHidden/>
          </w:rPr>
          <w:fldChar w:fldCharType="separate"/>
        </w:r>
        <w:r>
          <w:rPr>
            <w:noProof/>
            <w:webHidden/>
          </w:rPr>
          <w:t>XIV</w:t>
        </w:r>
        <w:r w:rsidR="0000424F">
          <w:rPr>
            <w:noProof/>
            <w:webHidden/>
          </w:rPr>
          <w:fldChar w:fldCharType="end"/>
        </w:r>
      </w:hyperlink>
    </w:p>
    <w:p w14:paraId="547C9FB7" w14:textId="3890440A" w:rsidR="0000424F" w:rsidRDefault="007D281D">
      <w:pPr>
        <w:pStyle w:val="TDC1"/>
        <w:rPr>
          <w:rFonts w:asciiTheme="minorHAnsi" w:eastAsiaTheme="minorEastAsia" w:hAnsiTheme="minorHAnsi" w:cstheme="minorBidi"/>
          <w:bCs w:val="0"/>
          <w:noProof/>
          <w:sz w:val="22"/>
          <w:szCs w:val="22"/>
          <w:lang w:eastAsia="es-VE"/>
        </w:rPr>
      </w:pPr>
      <w:hyperlink w:anchor="_Toc213781256" w:history="1">
        <w:r w:rsidR="0000424F" w:rsidRPr="00FB097E">
          <w:rPr>
            <w:rStyle w:val="Hipervnculo"/>
          </w:rPr>
          <w:t>ÍNDICE DE FIGURAS</w:t>
        </w:r>
        <w:r w:rsidR="0000424F">
          <w:rPr>
            <w:noProof/>
            <w:webHidden/>
          </w:rPr>
          <w:tab/>
        </w:r>
        <w:r w:rsidR="0000424F">
          <w:rPr>
            <w:noProof/>
            <w:webHidden/>
          </w:rPr>
          <w:fldChar w:fldCharType="begin"/>
        </w:r>
        <w:r w:rsidR="0000424F">
          <w:rPr>
            <w:noProof/>
            <w:webHidden/>
          </w:rPr>
          <w:instrText xml:space="preserve"> PAGEREF _Toc213781256 \h </w:instrText>
        </w:r>
        <w:r w:rsidR="0000424F">
          <w:rPr>
            <w:noProof/>
            <w:webHidden/>
          </w:rPr>
        </w:r>
        <w:r w:rsidR="0000424F">
          <w:rPr>
            <w:noProof/>
            <w:webHidden/>
          </w:rPr>
          <w:fldChar w:fldCharType="separate"/>
        </w:r>
        <w:r>
          <w:rPr>
            <w:noProof/>
            <w:webHidden/>
          </w:rPr>
          <w:t>XV</w:t>
        </w:r>
        <w:r w:rsidR="0000424F">
          <w:rPr>
            <w:noProof/>
            <w:webHidden/>
          </w:rPr>
          <w:fldChar w:fldCharType="end"/>
        </w:r>
      </w:hyperlink>
    </w:p>
    <w:p w14:paraId="4C07FF34" w14:textId="38E202AC" w:rsidR="0000424F" w:rsidRDefault="007D281D">
      <w:pPr>
        <w:pStyle w:val="TDC1"/>
        <w:rPr>
          <w:rFonts w:asciiTheme="minorHAnsi" w:eastAsiaTheme="minorEastAsia" w:hAnsiTheme="minorHAnsi" w:cstheme="minorBidi"/>
          <w:bCs w:val="0"/>
          <w:noProof/>
          <w:sz w:val="22"/>
          <w:szCs w:val="22"/>
          <w:lang w:eastAsia="es-VE"/>
        </w:rPr>
      </w:pPr>
      <w:hyperlink w:anchor="_Toc213781257" w:history="1">
        <w:r w:rsidR="0000424F" w:rsidRPr="00FB097E">
          <w:rPr>
            <w:rStyle w:val="Hipervnculo"/>
          </w:rPr>
          <w:t>ÍNDICE DE ANEXOS</w:t>
        </w:r>
        <w:r w:rsidR="0000424F">
          <w:rPr>
            <w:noProof/>
            <w:webHidden/>
          </w:rPr>
          <w:tab/>
        </w:r>
        <w:r w:rsidR="0000424F">
          <w:rPr>
            <w:noProof/>
            <w:webHidden/>
          </w:rPr>
          <w:fldChar w:fldCharType="begin"/>
        </w:r>
        <w:r w:rsidR="0000424F">
          <w:rPr>
            <w:noProof/>
            <w:webHidden/>
          </w:rPr>
          <w:instrText xml:space="preserve"> PAGEREF _Toc213781257 \h </w:instrText>
        </w:r>
        <w:r w:rsidR="0000424F">
          <w:rPr>
            <w:noProof/>
            <w:webHidden/>
          </w:rPr>
        </w:r>
        <w:r w:rsidR="0000424F">
          <w:rPr>
            <w:noProof/>
            <w:webHidden/>
          </w:rPr>
          <w:fldChar w:fldCharType="separate"/>
        </w:r>
        <w:r>
          <w:rPr>
            <w:noProof/>
            <w:webHidden/>
          </w:rPr>
          <w:t>XVII</w:t>
        </w:r>
        <w:r w:rsidR="0000424F">
          <w:rPr>
            <w:noProof/>
            <w:webHidden/>
          </w:rPr>
          <w:fldChar w:fldCharType="end"/>
        </w:r>
      </w:hyperlink>
    </w:p>
    <w:p w14:paraId="69D651EB" w14:textId="352E2694" w:rsidR="0000424F" w:rsidRDefault="007D281D">
      <w:pPr>
        <w:pStyle w:val="TDC1"/>
        <w:rPr>
          <w:rFonts w:asciiTheme="minorHAnsi" w:eastAsiaTheme="minorEastAsia" w:hAnsiTheme="minorHAnsi" w:cstheme="minorBidi"/>
          <w:bCs w:val="0"/>
          <w:noProof/>
          <w:sz w:val="22"/>
          <w:szCs w:val="22"/>
          <w:lang w:eastAsia="es-VE"/>
        </w:rPr>
      </w:pPr>
      <w:hyperlink w:anchor="_Toc213781258" w:history="1">
        <w:r w:rsidR="0000424F" w:rsidRPr="00FB097E">
          <w:rPr>
            <w:rStyle w:val="Hipervnculo"/>
          </w:rPr>
          <w:t>PARTE I. DESCRIPCIÓN DEL PROYECTO</w:t>
        </w:r>
        <w:r w:rsidR="0000424F">
          <w:rPr>
            <w:noProof/>
            <w:webHidden/>
          </w:rPr>
          <w:tab/>
        </w:r>
        <w:r w:rsidR="0000424F">
          <w:rPr>
            <w:noProof/>
            <w:webHidden/>
          </w:rPr>
          <w:fldChar w:fldCharType="begin"/>
        </w:r>
        <w:r w:rsidR="0000424F">
          <w:rPr>
            <w:noProof/>
            <w:webHidden/>
          </w:rPr>
          <w:instrText xml:space="preserve"> PAGEREF _Toc213781258 \h </w:instrText>
        </w:r>
        <w:r w:rsidR="0000424F">
          <w:rPr>
            <w:noProof/>
            <w:webHidden/>
          </w:rPr>
        </w:r>
        <w:r w:rsidR="0000424F">
          <w:rPr>
            <w:noProof/>
            <w:webHidden/>
          </w:rPr>
          <w:fldChar w:fldCharType="separate"/>
        </w:r>
        <w:r>
          <w:rPr>
            <w:noProof/>
            <w:webHidden/>
          </w:rPr>
          <w:t>21</w:t>
        </w:r>
        <w:r w:rsidR="0000424F">
          <w:rPr>
            <w:noProof/>
            <w:webHidden/>
          </w:rPr>
          <w:fldChar w:fldCharType="end"/>
        </w:r>
      </w:hyperlink>
    </w:p>
    <w:p w14:paraId="5E119104" w14:textId="54B069D2" w:rsidR="0000424F" w:rsidRDefault="007D281D">
      <w:pPr>
        <w:pStyle w:val="TDC2"/>
        <w:tabs>
          <w:tab w:val="left" w:pos="1440"/>
          <w:tab w:val="right" w:leader="dot" w:pos="8261"/>
        </w:tabs>
        <w:rPr>
          <w:rFonts w:eastAsiaTheme="minorEastAsia" w:cstheme="minorBidi"/>
          <w:smallCaps w:val="0"/>
          <w:noProof/>
          <w:sz w:val="22"/>
          <w:szCs w:val="22"/>
          <w:lang w:eastAsia="es-VE"/>
        </w:rPr>
      </w:pPr>
      <w:hyperlink w:anchor="_Toc213781259" w:history="1">
        <w:r w:rsidR="0000424F" w:rsidRPr="00FB097E">
          <w:rPr>
            <w:rStyle w:val="Hipervnculo"/>
          </w:rPr>
          <w:t>1.1</w:t>
        </w:r>
        <w:r w:rsidR="0000424F">
          <w:rPr>
            <w:rFonts w:eastAsiaTheme="minorEastAsia" w:cstheme="minorBidi"/>
            <w:smallCaps w:val="0"/>
            <w:noProof/>
            <w:sz w:val="22"/>
            <w:szCs w:val="22"/>
            <w:lang w:eastAsia="es-VE"/>
          </w:rPr>
          <w:tab/>
        </w:r>
        <w:r w:rsidR="0000424F" w:rsidRPr="00FB097E">
          <w:rPr>
            <w:rStyle w:val="Hipervnculo"/>
          </w:rPr>
          <w:t>Descripción del Contexto</w:t>
        </w:r>
        <w:r w:rsidR="0000424F">
          <w:rPr>
            <w:noProof/>
            <w:webHidden/>
          </w:rPr>
          <w:tab/>
        </w:r>
        <w:r w:rsidR="0000424F">
          <w:rPr>
            <w:noProof/>
            <w:webHidden/>
          </w:rPr>
          <w:fldChar w:fldCharType="begin"/>
        </w:r>
        <w:r w:rsidR="0000424F">
          <w:rPr>
            <w:noProof/>
            <w:webHidden/>
          </w:rPr>
          <w:instrText xml:space="preserve"> PAGEREF _Toc213781259 \h </w:instrText>
        </w:r>
        <w:r w:rsidR="0000424F">
          <w:rPr>
            <w:noProof/>
            <w:webHidden/>
          </w:rPr>
        </w:r>
        <w:r w:rsidR="0000424F">
          <w:rPr>
            <w:noProof/>
            <w:webHidden/>
          </w:rPr>
          <w:fldChar w:fldCharType="separate"/>
        </w:r>
        <w:r>
          <w:rPr>
            <w:noProof/>
            <w:webHidden/>
          </w:rPr>
          <w:t>21</w:t>
        </w:r>
        <w:r w:rsidR="0000424F">
          <w:rPr>
            <w:noProof/>
            <w:webHidden/>
          </w:rPr>
          <w:fldChar w:fldCharType="end"/>
        </w:r>
      </w:hyperlink>
    </w:p>
    <w:p w14:paraId="62F52ED4" w14:textId="210BA26A" w:rsidR="0000424F" w:rsidRDefault="007D281D">
      <w:pPr>
        <w:pStyle w:val="TDC3"/>
        <w:tabs>
          <w:tab w:val="left" w:pos="1920"/>
        </w:tabs>
        <w:rPr>
          <w:rFonts w:eastAsiaTheme="minorEastAsia" w:cstheme="minorBidi"/>
          <w:i w:val="0"/>
          <w:iCs w:val="0"/>
          <w:noProof/>
          <w:sz w:val="22"/>
          <w:szCs w:val="22"/>
          <w:lang w:eastAsia="es-VE"/>
        </w:rPr>
      </w:pPr>
      <w:hyperlink w:anchor="_Toc213781260" w:history="1">
        <w:r w:rsidR="0000424F" w:rsidRPr="00FB097E">
          <w:rPr>
            <w:rStyle w:val="Hipervnculo"/>
          </w:rPr>
          <w:t>1.1.1.</w:t>
        </w:r>
        <w:r w:rsidR="0000424F">
          <w:rPr>
            <w:rFonts w:eastAsiaTheme="minorEastAsia" w:cstheme="minorBidi"/>
            <w:i w:val="0"/>
            <w:iCs w:val="0"/>
            <w:noProof/>
            <w:sz w:val="22"/>
            <w:szCs w:val="22"/>
            <w:lang w:eastAsia="es-VE"/>
          </w:rPr>
          <w:tab/>
        </w:r>
        <w:r w:rsidR="0000424F" w:rsidRPr="00FB097E">
          <w:rPr>
            <w:rStyle w:val="Hipervnculo"/>
          </w:rPr>
          <w:t>Nombre de la comunidad u Organización</w:t>
        </w:r>
        <w:r w:rsidR="0000424F">
          <w:rPr>
            <w:noProof/>
            <w:webHidden/>
          </w:rPr>
          <w:tab/>
        </w:r>
        <w:r w:rsidR="0000424F">
          <w:rPr>
            <w:noProof/>
            <w:webHidden/>
          </w:rPr>
          <w:fldChar w:fldCharType="begin"/>
        </w:r>
        <w:r w:rsidR="0000424F">
          <w:rPr>
            <w:noProof/>
            <w:webHidden/>
          </w:rPr>
          <w:instrText xml:space="preserve"> PAGEREF _Toc213781260 \h </w:instrText>
        </w:r>
        <w:r w:rsidR="0000424F">
          <w:rPr>
            <w:noProof/>
            <w:webHidden/>
          </w:rPr>
        </w:r>
        <w:r w:rsidR="0000424F">
          <w:rPr>
            <w:noProof/>
            <w:webHidden/>
          </w:rPr>
          <w:fldChar w:fldCharType="separate"/>
        </w:r>
        <w:r>
          <w:rPr>
            <w:noProof/>
            <w:webHidden/>
          </w:rPr>
          <w:t>21</w:t>
        </w:r>
        <w:r w:rsidR="0000424F">
          <w:rPr>
            <w:noProof/>
            <w:webHidden/>
          </w:rPr>
          <w:fldChar w:fldCharType="end"/>
        </w:r>
      </w:hyperlink>
    </w:p>
    <w:p w14:paraId="731255D3" w14:textId="1A07415E" w:rsidR="0000424F" w:rsidRDefault="007D281D">
      <w:pPr>
        <w:pStyle w:val="TDC3"/>
        <w:rPr>
          <w:rFonts w:eastAsiaTheme="minorEastAsia" w:cstheme="minorBidi"/>
          <w:i w:val="0"/>
          <w:iCs w:val="0"/>
          <w:noProof/>
          <w:sz w:val="22"/>
          <w:szCs w:val="22"/>
          <w:lang w:eastAsia="es-VE"/>
        </w:rPr>
      </w:pPr>
      <w:hyperlink w:anchor="_Toc213781261" w:history="1">
        <w:r w:rsidR="0000424F" w:rsidRPr="00FB097E">
          <w:rPr>
            <w:rStyle w:val="Hipervnculo"/>
          </w:rPr>
          <w:t>Razón Social:</w:t>
        </w:r>
        <w:r w:rsidR="0000424F">
          <w:rPr>
            <w:noProof/>
            <w:webHidden/>
          </w:rPr>
          <w:tab/>
        </w:r>
        <w:r w:rsidR="0000424F">
          <w:rPr>
            <w:noProof/>
            <w:webHidden/>
          </w:rPr>
          <w:fldChar w:fldCharType="begin"/>
        </w:r>
        <w:r w:rsidR="0000424F">
          <w:rPr>
            <w:noProof/>
            <w:webHidden/>
          </w:rPr>
          <w:instrText xml:space="preserve"> PAGEREF _Toc213781261 \h </w:instrText>
        </w:r>
        <w:r w:rsidR="0000424F">
          <w:rPr>
            <w:noProof/>
            <w:webHidden/>
          </w:rPr>
        </w:r>
        <w:r w:rsidR="0000424F">
          <w:rPr>
            <w:noProof/>
            <w:webHidden/>
          </w:rPr>
          <w:fldChar w:fldCharType="separate"/>
        </w:r>
        <w:r>
          <w:rPr>
            <w:noProof/>
            <w:webHidden/>
          </w:rPr>
          <w:t>21</w:t>
        </w:r>
        <w:r w:rsidR="0000424F">
          <w:rPr>
            <w:noProof/>
            <w:webHidden/>
          </w:rPr>
          <w:fldChar w:fldCharType="end"/>
        </w:r>
      </w:hyperlink>
    </w:p>
    <w:p w14:paraId="2173858D" w14:textId="3916E645" w:rsidR="0000424F" w:rsidRDefault="007D281D">
      <w:pPr>
        <w:pStyle w:val="TDC3"/>
        <w:tabs>
          <w:tab w:val="left" w:pos="1920"/>
        </w:tabs>
        <w:rPr>
          <w:rFonts w:eastAsiaTheme="minorEastAsia" w:cstheme="minorBidi"/>
          <w:i w:val="0"/>
          <w:iCs w:val="0"/>
          <w:noProof/>
          <w:sz w:val="22"/>
          <w:szCs w:val="22"/>
          <w:lang w:eastAsia="es-VE"/>
        </w:rPr>
      </w:pPr>
      <w:hyperlink w:anchor="_Toc213781262" w:history="1">
        <w:r w:rsidR="0000424F" w:rsidRPr="00FB097E">
          <w:rPr>
            <w:rStyle w:val="Hipervnculo"/>
          </w:rPr>
          <w:t>1.1.2.</w:t>
        </w:r>
        <w:r w:rsidR="0000424F">
          <w:rPr>
            <w:rFonts w:eastAsiaTheme="minorEastAsia" w:cstheme="minorBidi"/>
            <w:i w:val="0"/>
            <w:iCs w:val="0"/>
            <w:noProof/>
            <w:sz w:val="22"/>
            <w:szCs w:val="22"/>
            <w:lang w:eastAsia="es-VE"/>
          </w:rPr>
          <w:tab/>
        </w:r>
        <w:r w:rsidR="0000424F" w:rsidRPr="00FB097E">
          <w:rPr>
            <w:rStyle w:val="Hipervnculo"/>
          </w:rPr>
          <w:t>Naturaleza de la Organización:</w:t>
        </w:r>
        <w:r w:rsidR="0000424F">
          <w:rPr>
            <w:noProof/>
            <w:webHidden/>
          </w:rPr>
          <w:tab/>
        </w:r>
        <w:r w:rsidR="0000424F">
          <w:rPr>
            <w:noProof/>
            <w:webHidden/>
          </w:rPr>
          <w:fldChar w:fldCharType="begin"/>
        </w:r>
        <w:r w:rsidR="0000424F">
          <w:rPr>
            <w:noProof/>
            <w:webHidden/>
          </w:rPr>
          <w:instrText xml:space="preserve"> PAGEREF _Toc213781262 \h </w:instrText>
        </w:r>
        <w:r w:rsidR="0000424F">
          <w:rPr>
            <w:noProof/>
            <w:webHidden/>
          </w:rPr>
        </w:r>
        <w:r w:rsidR="0000424F">
          <w:rPr>
            <w:noProof/>
            <w:webHidden/>
          </w:rPr>
          <w:fldChar w:fldCharType="separate"/>
        </w:r>
        <w:r>
          <w:rPr>
            <w:noProof/>
            <w:webHidden/>
          </w:rPr>
          <w:t>21</w:t>
        </w:r>
        <w:r w:rsidR="0000424F">
          <w:rPr>
            <w:noProof/>
            <w:webHidden/>
          </w:rPr>
          <w:fldChar w:fldCharType="end"/>
        </w:r>
      </w:hyperlink>
    </w:p>
    <w:p w14:paraId="67D73C79" w14:textId="372E8B58" w:rsidR="0000424F" w:rsidRDefault="007D281D">
      <w:pPr>
        <w:pStyle w:val="TDC3"/>
        <w:rPr>
          <w:rFonts w:eastAsiaTheme="minorEastAsia" w:cstheme="minorBidi"/>
          <w:i w:val="0"/>
          <w:iCs w:val="0"/>
          <w:noProof/>
          <w:sz w:val="22"/>
          <w:szCs w:val="22"/>
          <w:lang w:eastAsia="es-VE"/>
        </w:rPr>
      </w:pPr>
      <w:hyperlink w:anchor="_Toc213781263" w:history="1">
        <w:r w:rsidR="0000424F" w:rsidRPr="00FB097E">
          <w:rPr>
            <w:rStyle w:val="Hipervnculo"/>
            <w:rFonts w:eastAsia="Times New Roman"/>
          </w:rPr>
          <w:t>M</w:t>
        </w:r>
        <w:r w:rsidR="0000424F" w:rsidRPr="00FB097E">
          <w:rPr>
            <w:rStyle w:val="Hipervnculo"/>
          </w:rPr>
          <w:t>isión:</w:t>
        </w:r>
        <w:r w:rsidR="0000424F">
          <w:rPr>
            <w:noProof/>
            <w:webHidden/>
          </w:rPr>
          <w:tab/>
        </w:r>
        <w:r w:rsidR="0000424F">
          <w:rPr>
            <w:noProof/>
            <w:webHidden/>
          </w:rPr>
          <w:fldChar w:fldCharType="begin"/>
        </w:r>
        <w:r w:rsidR="0000424F">
          <w:rPr>
            <w:noProof/>
            <w:webHidden/>
          </w:rPr>
          <w:instrText xml:space="preserve"> PAGEREF _Toc213781263 \h </w:instrText>
        </w:r>
        <w:r w:rsidR="0000424F">
          <w:rPr>
            <w:noProof/>
            <w:webHidden/>
          </w:rPr>
        </w:r>
        <w:r w:rsidR="0000424F">
          <w:rPr>
            <w:noProof/>
            <w:webHidden/>
          </w:rPr>
          <w:fldChar w:fldCharType="separate"/>
        </w:r>
        <w:r>
          <w:rPr>
            <w:noProof/>
            <w:webHidden/>
          </w:rPr>
          <w:t>21</w:t>
        </w:r>
        <w:r w:rsidR="0000424F">
          <w:rPr>
            <w:noProof/>
            <w:webHidden/>
          </w:rPr>
          <w:fldChar w:fldCharType="end"/>
        </w:r>
      </w:hyperlink>
    </w:p>
    <w:p w14:paraId="4737EE62" w14:textId="34D0EE01" w:rsidR="0000424F" w:rsidRDefault="007D281D">
      <w:pPr>
        <w:pStyle w:val="TDC3"/>
        <w:rPr>
          <w:rFonts w:eastAsiaTheme="minorEastAsia" w:cstheme="minorBidi"/>
          <w:i w:val="0"/>
          <w:iCs w:val="0"/>
          <w:noProof/>
          <w:sz w:val="22"/>
          <w:szCs w:val="22"/>
          <w:lang w:eastAsia="es-VE"/>
        </w:rPr>
      </w:pPr>
      <w:hyperlink w:anchor="_Toc213781264" w:history="1">
        <w:r w:rsidR="0000424F" w:rsidRPr="00FB097E">
          <w:rPr>
            <w:rStyle w:val="Hipervnculo"/>
          </w:rPr>
          <w:t>Visión:</w:t>
        </w:r>
        <w:r w:rsidR="0000424F">
          <w:rPr>
            <w:noProof/>
            <w:webHidden/>
          </w:rPr>
          <w:tab/>
        </w:r>
        <w:r w:rsidR="0000424F">
          <w:rPr>
            <w:noProof/>
            <w:webHidden/>
          </w:rPr>
          <w:fldChar w:fldCharType="begin"/>
        </w:r>
        <w:r w:rsidR="0000424F">
          <w:rPr>
            <w:noProof/>
            <w:webHidden/>
          </w:rPr>
          <w:instrText xml:space="preserve"> PAGEREF _Toc213781264 \h </w:instrText>
        </w:r>
        <w:r w:rsidR="0000424F">
          <w:rPr>
            <w:noProof/>
            <w:webHidden/>
          </w:rPr>
        </w:r>
        <w:r w:rsidR="0000424F">
          <w:rPr>
            <w:noProof/>
            <w:webHidden/>
          </w:rPr>
          <w:fldChar w:fldCharType="separate"/>
        </w:r>
        <w:r>
          <w:rPr>
            <w:noProof/>
            <w:webHidden/>
          </w:rPr>
          <w:t>22</w:t>
        </w:r>
        <w:r w:rsidR="0000424F">
          <w:rPr>
            <w:noProof/>
            <w:webHidden/>
          </w:rPr>
          <w:fldChar w:fldCharType="end"/>
        </w:r>
      </w:hyperlink>
    </w:p>
    <w:p w14:paraId="47C10C2E" w14:textId="2401F7EC" w:rsidR="0000424F" w:rsidRDefault="007D281D">
      <w:pPr>
        <w:pStyle w:val="TDC3"/>
        <w:rPr>
          <w:rFonts w:eastAsiaTheme="minorEastAsia" w:cstheme="minorBidi"/>
          <w:i w:val="0"/>
          <w:iCs w:val="0"/>
          <w:noProof/>
          <w:sz w:val="22"/>
          <w:szCs w:val="22"/>
          <w:lang w:eastAsia="es-VE"/>
        </w:rPr>
      </w:pPr>
      <w:hyperlink w:anchor="_Toc213781265" w:history="1">
        <w:r w:rsidR="0000424F" w:rsidRPr="00FB097E">
          <w:rPr>
            <w:rStyle w:val="Hipervnculo"/>
          </w:rPr>
          <w:t>Principios Básicos:</w:t>
        </w:r>
        <w:r w:rsidR="0000424F">
          <w:rPr>
            <w:noProof/>
            <w:webHidden/>
          </w:rPr>
          <w:tab/>
        </w:r>
        <w:r w:rsidR="0000424F">
          <w:rPr>
            <w:noProof/>
            <w:webHidden/>
          </w:rPr>
          <w:fldChar w:fldCharType="begin"/>
        </w:r>
        <w:r w:rsidR="0000424F">
          <w:rPr>
            <w:noProof/>
            <w:webHidden/>
          </w:rPr>
          <w:instrText xml:space="preserve"> PAGEREF _Toc213781265 \h </w:instrText>
        </w:r>
        <w:r w:rsidR="0000424F">
          <w:rPr>
            <w:noProof/>
            <w:webHidden/>
          </w:rPr>
        </w:r>
        <w:r w:rsidR="0000424F">
          <w:rPr>
            <w:noProof/>
            <w:webHidden/>
          </w:rPr>
          <w:fldChar w:fldCharType="separate"/>
        </w:r>
        <w:r>
          <w:rPr>
            <w:noProof/>
            <w:webHidden/>
          </w:rPr>
          <w:t>22</w:t>
        </w:r>
        <w:r w:rsidR="0000424F">
          <w:rPr>
            <w:noProof/>
            <w:webHidden/>
          </w:rPr>
          <w:fldChar w:fldCharType="end"/>
        </w:r>
      </w:hyperlink>
    </w:p>
    <w:p w14:paraId="53FD0DBD" w14:textId="221C0C97" w:rsidR="0000424F" w:rsidRDefault="007D281D">
      <w:pPr>
        <w:pStyle w:val="TDC3"/>
        <w:rPr>
          <w:rFonts w:eastAsiaTheme="minorEastAsia" w:cstheme="minorBidi"/>
          <w:i w:val="0"/>
          <w:iCs w:val="0"/>
          <w:noProof/>
          <w:sz w:val="22"/>
          <w:szCs w:val="22"/>
          <w:lang w:eastAsia="es-VE"/>
        </w:rPr>
      </w:pPr>
      <w:hyperlink w:anchor="_Toc213781266" w:history="1">
        <w:r w:rsidR="0000424F" w:rsidRPr="00FB097E">
          <w:rPr>
            <w:rStyle w:val="Hipervnculo"/>
          </w:rPr>
          <w:t>Atribuciones:</w:t>
        </w:r>
        <w:r w:rsidR="0000424F">
          <w:rPr>
            <w:noProof/>
            <w:webHidden/>
          </w:rPr>
          <w:tab/>
        </w:r>
        <w:r w:rsidR="0000424F">
          <w:rPr>
            <w:noProof/>
            <w:webHidden/>
          </w:rPr>
          <w:fldChar w:fldCharType="begin"/>
        </w:r>
        <w:r w:rsidR="0000424F">
          <w:rPr>
            <w:noProof/>
            <w:webHidden/>
          </w:rPr>
          <w:instrText xml:space="preserve"> PAGEREF _Toc213781266 \h </w:instrText>
        </w:r>
        <w:r w:rsidR="0000424F">
          <w:rPr>
            <w:noProof/>
            <w:webHidden/>
          </w:rPr>
        </w:r>
        <w:r w:rsidR="0000424F">
          <w:rPr>
            <w:noProof/>
            <w:webHidden/>
          </w:rPr>
          <w:fldChar w:fldCharType="separate"/>
        </w:r>
        <w:r>
          <w:rPr>
            <w:noProof/>
            <w:webHidden/>
          </w:rPr>
          <w:t>22</w:t>
        </w:r>
        <w:r w:rsidR="0000424F">
          <w:rPr>
            <w:noProof/>
            <w:webHidden/>
          </w:rPr>
          <w:fldChar w:fldCharType="end"/>
        </w:r>
      </w:hyperlink>
    </w:p>
    <w:p w14:paraId="2E04DB03" w14:textId="29001F41" w:rsidR="0000424F" w:rsidRDefault="007D281D">
      <w:pPr>
        <w:pStyle w:val="TDC3"/>
        <w:tabs>
          <w:tab w:val="left" w:pos="1920"/>
        </w:tabs>
        <w:rPr>
          <w:rFonts w:eastAsiaTheme="minorEastAsia" w:cstheme="minorBidi"/>
          <w:i w:val="0"/>
          <w:iCs w:val="0"/>
          <w:noProof/>
          <w:sz w:val="22"/>
          <w:szCs w:val="22"/>
          <w:lang w:eastAsia="es-VE"/>
        </w:rPr>
      </w:pPr>
      <w:hyperlink w:anchor="_Toc213781267" w:history="1">
        <w:r w:rsidR="0000424F" w:rsidRPr="00FB097E">
          <w:rPr>
            <w:rStyle w:val="Hipervnculo"/>
          </w:rPr>
          <w:t>1.1.3.</w:t>
        </w:r>
        <w:r w:rsidR="0000424F">
          <w:rPr>
            <w:rFonts w:eastAsiaTheme="minorEastAsia" w:cstheme="minorBidi"/>
            <w:i w:val="0"/>
            <w:iCs w:val="0"/>
            <w:noProof/>
            <w:sz w:val="22"/>
            <w:szCs w:val="22"/>
            <w:lang w:eastAsia="es-VE"/>
          </w:rPr>
          <w:tab/>
        </w:r>
        <w:r w:rsidR="0000424F" w:rsidRPr="00FB097E">
          <w:rPr>
            <w:rStyle w:val="Hipervnculo"/>
          </w:rPr>
          <w:t>Localización Geográfica:</w:t>
        </w:r>
        <w:r w:rsidR="0000424F">
          <w:rPr>
            <w:noProof/>
            <w:webHidden/>
          </w:rPr>
          <w:tab/>
        </w:r>
        <w:r w:rsidR="0000424F">
          <w:rPr>
            <w:noProof/>
            <w:webHidden/>
          </w:rPr>
          <w:fldChar w:fldCharType="begin"/>
        </w:r>
        <w:r w:rsidR="0000424F">
          <w:rPr>
            <w:noProof/>
            <w:webHidden/>
          </w:rPr>
          <w:instrText xml:space="preserve"> PAGEREF _Toc213781267 \h </w:instrText>
        </w:r>
        <w:r w:rsidR="0000424F">
          <w:rPr>
            <w:noProof/>
            <w:webHidden/>
          </w:rPr>
        </w:r>
        <w:r w:rsidR="0000424F">
          <w:rPr>
            <w:noProof/>
            <w:webHidden/>
          </w:rPr>
          <w:fldChar w:fldCharType="separate"/>
        </w:r>
        <w:r>
          <w:rPr>
            <w:noProof/>
            <w:webHidden/>
          </w:rPr>
          <w:t>24</w:t>
        </w:r>
        <w:r w:rsidR="0000424F">
          <w:rPr>
            <w:noProof/>
            <w:webHidden/>
          </w:rPr>
          <w:fldChar w:fldCharType="end"/>
        </w:r>
      </w:hyperlink>
    </w:p>
    <w:p w14:paraId="0B52C348" w14:textId="35ACE655" w:rsidR="0000424F" w:rsidRDefault="007D281D">
      <w:pPr>
        <w:pStyle w:val="TDC3"/>
        <w:tabs>
          <w:tab w:val="left" w:pos="1920"/>
        </w:tabs>
        <w:rPr>
          <w:rFonts w:eastAsiaTheme="minorEastAsia" w:cstheme="minorBidi"/>
          <w:i w:val="0"/>
          <w:iCs w:val="0"/>
          <w:noProof/>
          <w:sz w:val="22"/>
          <w:szCs w:val="22"/>
          <w:lang w:eastAsia="es-VE"/>
        </w:rPr>
      </w:pPr>
      <w:hyperlink w:anchor="_Toc213781268" w:history="1">
        <w:r w:rsidR="0000424F" w:rsidRPr="00FB097E">
          <w:rPr>
            <w:rStyle w:val="Hipervnculo"/>
            <w:lang w:val="es-CO"/>
          </w:rPr>
          <w:t>1.1.4.</w:t>
        </w:r>
        <w:r w:rsidR="0000424F">
          <w:rPr>
            <w:rFonts w:eastAsiaTheme="minorEastAsia" w:cstheme="minorBidi"/>
            <w:i w:val="0"/>
            <w:iCs w:val="0"/>
            <w:noProof/>
            <w:sz w:val="22"/>
            <w:szCs w:val="22"/>
            <w:lang w:eastAsia="es-VE"/>
          </w:rPr>
          <w:tab/>
        </w:r>
        <w:r w:rsidR="0000424F" w:rsidRPr="00FB097E">
          <w:rPr>
            <w:rStyle w:val="Hipervnculo"/>
          </w:rPr>
          <w:t>Historia de vida de la Dirección General de Planificación y Presupuesto:</w:t>
        </w:r>
        <w:r w:rsidR="006D528A">
          <w:rPr>
            <w:rStyle w:val="Hipervnculo"/>
          </w:rPr>
          <w:t>…..</w:t>
        </w:r>
        <w:r w:rsidR="0000424F">
          <w:rPr>
            <w:noProof/>
            <w:webHidden/>
          </w:rPr>
          <w:tab/>
        </w:r>
        <w:r w:rsidR="0000424F">
          <w:rPr>
            <w:noProof/>
            <w:webHidden/>
          </w:rPr>
          <w:fldChar w:fldCharType="begin"/>
        </w:r>
        <w:r w:rsidR="0000424F">
          <w:rPr>
            <w:noProof/>
            <w:webHidden/>
          </w:rPr>
          <w:instrText xml:space="preserve"> PAGEREF _Toc213781268 \h </w:instrText>
        </w:r>
        <w:r w:rsidR="0000424F">
          <w:rPr>
            <w:noProof/>
            <w:webHidden/>
          </w:rPr>
        </w:r>
        <w:r w:rsidR="0000424F">
          <w:rPr>
            <w:noProof/>
            <w:webHidden/>
          </w:rPr>
          <w:fldChar w:fldCharType="separate"/>
        </w:r>
        <w:r>
          <w:rPr>
            <w:noProof/>
            <w:webHidden/>
          </w:rPr>
          <w:t>26</w:t>
        </w:r>
        <w:r w:rsidR="0000424F">
          <w:rPr>
            <w:noProof/>
            <w:webHidden/>
          </w:rPr>
          <w:fldChar w:fldCharType="end"/>
        </w:r>
      </w:hyperlink>
    </w:p>
    <w:p w14:paraId="011A55AF" w14:textId="20EDDF0F" w:rsidR="0000424F" w:rsidRDefault="007D281D">
      <w:pPr>
        <w:pStyle w:val="TDC3"/>
        <w:rPr>
          <w:rFonts w:eastAsiaTheme="minorEastAsia" w:cstheme="minorBidi"/>
          <w:i w:val="0"/>
          <w:iCs w:val="0"/>
          <w:noProof/>
          <w:sz w:val="22"/>
          <w:szCs w:val="22"/>
          <w:lang w:eastAsia="es-VE"/>
        </w:rPr>
      </w:pPr>
      <w:hyperlink w:anchor="_Toc213781269" w:history="1">
        <w:r w:rsidR="0000424F" w:rsidRPr="00FB097E">
          <w:rPr>
            <w:rStyle w:val="Hipervnculo"/>
          </w:rPr>
          <w:t>Breve Reseña Histórica de la Gobernación del estado Trujillo</w:t>
        </w:r>
        <w:r w:rsidR="0000424F">
          <w:rPr>
            <w:noProof/>
            <w:webHidden/>
          </w:rPr>
          <w:tab/>
        </w:r>
        <w:r w:rsidR="0000424F">
          <w:rPr>
            <w:noProof/>
            <w:webHidden/>
          </w:rPr>
          <w:fldChar w:fldCharType="begin"/>
        </w:r>
        <w:r w:rsidR="0000424F">
          <w:rPr>
            <w:noProof/>
            <w:webHidden/>
          </w:rPr>
          <w:instrText xml:space="preserve"> PAGEREF _Toc213781269 \h </w:instrText>
        </w:r>
        <w:r w:rsidR="0000424F">
          <w:rPr>
            <w:noProof/>
            <w:webHidden/>
          </w:rPr>
        </w:r>
        <w:r w:rsidR="0000424F">
          <w:rPr>
            <w:noProof/>
            <w:webHidden/>
          </w:rPr>
          <w:fldChar w:fldCharType="separate"/>
        </w:r>
        <w:r>
          <w:rPr>
            <w:noProof/>
            <w:webHidden/>
          </w:rPr>
          <w:t>27</w:t>
        </w:r>
        <w:r w:rsidR="0000424F">
          <w:rPr>
            <w:noProof/>
            <w:webHidden/>
          </w:rPr>
          <w:fldChar w:fldCharType="end"/>
        </w:r>
      </w:hyperlink>
    </w:p>
    <w:p w14:paraId="6A55DAB6" w14:textId="00F156C6" w:rsidR="0000424F" w:rsidRDefault="007D281D">
      <w:pPr>
        <w:pStyle w:val="TDC3"/>
        <w:rPr>
          <w:rFonts w:eastAsiaTheme="minorEastAsia" w:cstheme="minorBidi"/>
          <w:i w:val="0"/>
          <w:iCs w:val="0"/>
          <w:noProof/>
          <w:sz w:val="22"/>
          <w:szCs w:val="22"/>
          <w:lang w:eastAsia="es-VE"/>
        </w:rPr>
      </w:pPr>
      <w:hyperlink w:anchor="_Toc213781270" w:history="1">
        <w:r w:rsidR="0000424F" w:rsidRPr="00FB097E">
          <w:rPr>
            <w:rStyle w:val="Hipervnculo"/>
          </w:rPr>
          <w:t>Reseña Histórica de la Dirección General de Planificación y Presupuesto DGPP).</w:t>
        </w:r>
        <w:r w:rsidR="0000424F">
          <w:rPr>
            <w:noProof/>
            <w:webHidden/>
          </w:rPr>
          <w:tab/>
        </w:r>
        <w:r w:rsidR="0000424F">
          <w:rPr>
            <w:noProof/>
            <w:webHidden/>
          </w:rPr>
          <w:fldChar w:fldCharType="begin"/>
        </w:r>
        <w:r w:rsidR="0000424F">
          <w:rPr>
            <w:noProof/>
            <w:webHidden/>
          </w:rPr>
          <w:instrText xml:space="preserve"> PAGEREF _Toc213781270 \h </w:instrText>
        </w:r>
        <w:r w:rsidR="0000424F">
          <w:rPr>
            <w:noProof/>
            <w:webHidden/>
          </w:rPr>
        </w:r>
        <w:r w:rsidR="0000424F">
          <w:rPr>
            <w:noProof/>
            <w:webHidden/>
          </w:rPr>
          <w:fldChar w:fldCharType="separate"/>
        </w:r>
        <w:r>
          <w:rPr>
            <w:noProof/>
            <w:webHidden/>
          </w:rPr>
          <w:t>30</w:t>
        </w:r>
        <w:r w:rsidR="0000424F">
          <w:rPr>
            <w:noProof/>
            <w:webHidden/>
          </w:rPr>
          <w:fldChar w:fldCharType="end"/>
        </w:r>
      </w:hyperlink>
    </w:p>
    <w:p w14:paraId="7AB46489" w14:textId="5784313B" w:rsidR="0000424F" w:rsidRDefault="007D281D">
      <w:pPr>
        <w:pStyle w:val="TDC3"/>
        <w:tabs>
          <w:tab w:val="left" w:pos="1920"/>
        </w:tabs>
        <w:rPr>
          <w:rFonts w:eastAsiaTheme="minorEastAsia" w:cstheme="minorBidi"/>
          <w:i w:val="0"/>
          <w:iCs w:val="0"/>
          <w:noProof/>
          <w:sz w:val="22"/>
          <w:szCs w:val="22"/>
          <w:lang w:eastAsia="es-VE"/>
        </w:rPr>
      </w:pPr>
      <w:hyperlink w:anchor="_Toc213781271" w:history="1">
        <w:r w:rsidR="0000424F" w:rsidRPr="00FB097E">
          <w:rPr>
            <w:rStyle w:val="Hipervnculo"/>
          </w:rPr>
          <w:t>1.1.5.</w:t>
        </w:r>
        <w:r w:rsidR="0000424F">
          <w:rPr>
            <w:rFonts w:eastAsiaTheme="minorEastAsia" w:cstheme="minorBidi"/>
            <w:i w:val="0"/>
            <w:iCs w:val="0"/>
            <w:noProof/>
            <w:sz w:val="22"/>
            <w:szCs w:val="22"/>
            <w:lang w:eastAsia="es-VE"/>
          </w:rPr>
          <w:tab/>
        </w:r>
        <w:r w:rsidR="0000424F" w:rsidRPr="00FB097E">
          <w:rPr>
            <w:rStyle w:val="Hipervnculo"/>
          </w:rPr>
          <w:t>Instituciones u u u organizaciones vinculadas a la institución</w:t>
        </w:r>
        <w:r w:rsidR="0000424F">
          <w:rPr>
            <w:noProof/>
            <w:webHidden/>
          </w:rPr>
          <w:tab/>
        </w:r>
        <w:r w:rsidR="0000424F">
          <w:rPr>
            <w:noProof/>
            <w:webHidden/>
          </w:rPr>
          <w:fldChar w:fldCharType="begin"/>
        </w:r>
        <w:r w:rsidR="0000424F">
          <w:rPr>
            <w:noProof/>
            <w:webHidden/>
          </w:rPr>
          <w:instrText xml:space="preserve"> PAGEREF _Toc213781271 \h </w:instrText>
        </w:r>
        <w:r w:rsidR="0000424F">
          <w:rPr>
            <w:noProof/>
            <w:webHidden/>
          </w:rPr>
        </w:r>
        <w:r w:rsidR="0000424F">
          <w:rPr>
            <w:noProof/>
            <w:webHidden/>
          </w:rPr>
          <w:fldChar w:fldCharType="separate"/>
        </w:r>
        <w:r>
          <w:rPr>
            <w:noProof/>
            <w:webHidden/>
          </w:rPr>
          <w:t>30</w:t>
        </w:r>
        <w:r w:rsidR="0000424F">
          <w:rPr>
            <w:noProof/>
            <w:webHidden/>
          </w:rPr>
          <w:fldChar w:fldCharType="end"/>
        </w:r>
      </w:hyperlink>
    </w:p>
    <w:p w14:paraId="7581E110" w14:textId="07D179A2" w:rsidR="0000424F" w:rsidRDefault="007D281D">
      <w:pPr>
        <w:pStyle w:val="TDC2"/>
        <w:tabs>
          <w:tab w:val="left" w:pos="1440"/>
          <w:tab w:val="right" w:leader="dot" w:pos="8261"/>
        </w:tabs>
        <w:rPr>
          <w:rFonts w:eastAsiaTheme="minorEastAsia" w:cstheme="minorBidi"/>
          <w:smallCaps w:val="0"/>
          <w:noProof/>
          <w:sz w:val="22"/>
          <w:szCs w:val="22"/>
          <w:lang w:eastAsia="es-VE"/>
        </w:rPr>
      </w:pPr>
      <w:hyperlink w:anchor="_Toc213781272" w:history="1">
        <w:r w:rsidR="0000424F" w:rsidRPr="00FB097E">
          <w:rPr>
            <w:rStyle w:val="Hipervnculo"/>
          </w:rPr>
          <w:t>1.2</w:t>
        </w:r>
        <w:r w:rsidR="0000424F">
          <w:rPr>
            <w:rFonts w:eastAsiaTheme="minorEastAsia" w:cstheme="minorBidi"/>
            <w:smallCaps w:val="0"/>
            <w:noProof/>
            <w:sz w:val="22"/>
            <w:szCs w:val="22"/>
            <w:lang w:eastAsia="es-VE"/>
          </w:rPr>
          <w:tab/>
        </w:r>
        <w:r w:rsidR="0000424F" w:rsidRPr="00FB097E">
          <w:rPr>
            <w:rStyle w:val="Hipervnculo"/>
          </w:rPr>
          <w:t>Problemas, Necesidades e Intereses del Contexto</w:t>
        </w:r>
        <w:r w:rsidR="0000424F">
          <w:rPr>
            <w:noProof/>
            <w:webHidden/>
          </w:rPr>
          <w:tab/>
        </w:r>
        <w:r w:rsidR="0000424F">
          <w:rPr>
            <w:noProof/>
            <w:webHidden/>
          </w:rPr>
          <w:fldChar w:fldCharType="begin"/>
        </w:r>
        <w:r w:rsidR="0000424F">
          <w:rPr>
            <w:noProof/>
            <w:webHidden/>
          </w:rPr>
          <w:instrText xml:space="preserve"> PAGEREF _Toc213781272 \h </w:instrText>
        </w:r>
        <w:r w:rsidR="0000424F">
          <w:rPr>
            <w:noProof/>
            <w:webHidden/>
          </w:rPr>
        </w:r>
        <w:r w:rsidR="0000424F">
          <w:rPr>
            <w:noProof/>
            <w:webHidden/>
          </w:rPr>
          <w:fldChar w:fldCharType="separate"/>
        </w:r>
        <w:r>
          <w:rPr>
            <w:noProof/>
            <w:webHidden/>
          </w:rPr>
          <w:t>30</w:t>
        </w:r>
        <w:r w:rsidR="0000424F">
          <w:rPr>
            <w:noProof/>
            <w:webHidden/>
          </w:rPr>
          <w:fldChar w:fldCharType="end"/>
        </w:r>
      </w:hyperlink>
    </w:p>
    <w:p w14:paraId="12A4286A" w14:textId="03FE6BE0" w:rsidR="0000424F" w:rsidRDefault="007D281D">
      <w:pPr>
        <w:pStyle w:val="TDC3"/>
        <w:tabs>
          <w:tab w:val="left" w:pos="1920"/>
        </w:tabs>
        <w:rPr>
          <w:rFonts w:eastAsiaTheme="minorEastAsia" w:cstheme="minorBidi"/>
          <w:i w:val="0"/>
          <w:iCs w:val="0"/>
          <w:noProof/>
          <w:sz w:val="22"/>
          <w:szCs w:val="22"/>
          <w:lang w:eastAsia="es-VE"/>
        </w:rPr>
      </w:pPr>
      <w:hyperlink w:anchor="_Toc213781273" w:history="1">
        <w:r w:rsidR="0000424F" w:rsidRPr="00FB097E">
          <w:rPr>
            <w:rStyle w:val="Hipervnculo"/>
          </w:rPr>
          <w:t>1.2.1</w:t>
        </w:r>
        <w:r w:rsidR="0000424F">
          <w:rPr>
            <w:rFonts w:eastAsiaTheme="minorEastAsia" w:cstheme="minorBidi"/>
            <w:i w:val="0"/>
            <w:iCs w:val="0"/>
            <w:noProof/>
            <w:sz w:val="22"/>
            <w:szCs w:val="22"/>
            <w:lang w:eastAsia="es-VE"/>
          </w:rPr>
          <w:tab/>
        </w:r>
        <w:r w:rsidR="0000424F" w:rsidRPr="00FB097E">
          <w:rPr>
            <w:rStyle w:val="Hipervnculo"/>
          </w:rPr>
          <w:t>Descripción de las visitas comunitarias</w:t>
        </w:r>
        <w:r w:rsidR="0000424F">
          <w:rPr>
            <w:noProof/>
            <w:webHidden/>
          </w:rPr>
          <w:tab/>
        </w:r>
        <w:r w:rsidR="0000424F">
          <w:rPr>
            <w:noProof/>
            <w:webHidden/>
          </w:rPr>
          <w:fldChar w:fldCharType="begin"/>
        </w:r>
        <w:r w:rsidR="0000424F">
          <w:rPr>
            <w:noProof/>
            <w:webHidden/>
          </w:rPr>
          <w:instrText xml:space="preserve"> PAGEREF _Toc213781273 \h </w:instrText>
        </w:r>
        <w:r w:rsidR="0000424F">
          <w:rPr>
            <w:noProof/>
            <w:webHidden/>
          </w:rPr>
        </w:r>
        <w:r w:rsidR="0000424F">
          <w:rPr>
            <w:noProof/>
            <w:webHidden/>
          </w:rPr>
          <w:fldChar w:fldCharType="separate"/>
        </w:r>
        <w:r>
          <w:rPr>
            <w:noProof/>
            <w:webHidden/>
          </w:rPr>
          <w:t>30</w:t>
        </w:r>
        <w:r w:rsidR="0000424F">
          <w:rPr>
            <w:noProof/>
            <w:webHidden/>
          </w:rPr>
          <w:fldChar w:fldCharType="end"/>
        </w:r>
      </w:hyperlink>
    </w:p>
    <w:p w14:paraId="3EAF18E4" w14:textId="24F21E16" w:rsidR="0000424F" w:rsidRDefault="007D281D">
      <w:pPr>
        <w:pStyle w:val="TDC3"/>
        <w:tabs>
          <w:tab w:val="left" w:pos="1920"/>
        </w:tabs>
        <w:rPr>
          <w:rFonts w:eastAsiaTheme="minorEastAsia" w:cstheme="minorBidi"/>
          <w:i w:val="0"/>
          <w:iCs w:val="0"/>
          <w:noProof/>
          <w:sz w:val="22"/>
          <w:szCs w:val="22"/>
          <w:lang w:eastAsia="es-VE"/>
        </w:rPr>
      </w:pPr>
      <w:hyperlink w:anchor="_Toc213781274" w:history="1">
        <w:r w:rsidR="0000424F" w:rsidRPr="00FB097E">
          <w:rPr>
            <w:rStyle w:val="Hipervnculo"/>
          </w:rPr>
          <w:t>1.2.2</w:t>
        </w:r>
        <w:r w:rsidR="0000424F">
          <w:rPr>
            <w:rFonts w:eastAsiaTheme="minorEastAsia" w:cstheme="minorBidi"/>
            <w:i w:val="0"/>
            <w:iCs w:val="0"/>
            <w:noProof/>
            <w:sz w:val="22"/>
            <w:szCs w:val="22"/>
            <w:lang w:eastAsia="es-VE"/>
          </w:rPr>
          <w:tab/>
        </w:r>
        <w:r w:rsidR="0000424F" w:rsidRPr="00FB097E">
          <w:rPr>
            <w:rStyle w:val="Hipervnculo"/>
          </w:rPr>
          <w:t>Identificación de las necesidades</w:t>
        </w:r>
        <w:r w:rsidR="0000424F">
          <w:rPr>
            <w:noProof/>
            <w:webHidden/>
          </w:rPr>
          <w:tab/>
        </w:r>
        <w:r w:rsidR="0000424F">
          <w:rPr>
            <w:noProof/>
            <w:webHidden/>
          </w:rPr>
          <w:fldChar w:fldCharType="begin"/>
        </w:r>
        <w:r w:rsidR="0000424F">
          <w:rPr>
            <w:noProof/>
            <w:webHidden/>
          </w:rPr>
          <w:instrText xml:space="preserve"> PAGEREF _Toc213781274 \h </w:instrText>
        </w:r>
        <w:r w:rsidR="0000424F">
          <w:rPr>
            <w:noProof/>
            <w:webHidden/>
          </w:rPr>
        </w:r>
        <w:r w:rsidR="0000424F">
          <w:rPr>
            <w:noProof/>
            <w:webHidden/>
          </w:rPr>
          <w:fldChar w:fldCharType="separate"/>
        </w:r>
        <w:r>
          <w:rPr>
            <w:noProof/>
            <w:webHidden/>
          </w:rPr>
          <w:t>39</w:t>
        </w:r>
        <w:r w:rsidR="0000424F">
          <w:rPr>
            <w:noProof/>
            <w:webHidden/>
          </w:rPr>
          <w:fldChar w:fldCharType="end"/>
        </w:r>
      </w:hyperlink>
    </w:p>
    <w:p w14:paraId="5E5AA703" w14:textId="76C27ED6" w:rsidR="0000424F" w:rsidRDefault="007D281D">
      <w:pPr>
        <w:pStyle w:val="TDC4"/>
        <w:tabs>
          <w:tab w:val="right" w:leader="dot" w:pos="8261"/>
        </w:tabs>
        <w:rPr>
          <w:rFonts w:eastAsiaTheme="minorEastAsia" w:cstheme="minorBidi"/>
          <w:noProof/>
          <w:sz w:val="22"/>
          <w:szCs w:val="22"/>
          <w:lang w:eastAsia="es-VE"/>
        </w:rPr>
      </w:pPr>
      <w:hyperlink w:anchor="_Toc213781275" w:history="1">
        <w:r w:rsidR="0000424F" w:rsidRPr="00FB097E">
          <w:rPr>
            <w:rStyle w:val="Hipervnculo"/>
          </w:rPr>
          <w:t>Problemas Generales.</w:t>
        </w:r>
        <w:r w:rsidR="0000424F">
          <w:rPr>
            <w:noProof/>
            <w:webHidden/>
          </w:rPr>
          <w:tab/>
        </w:r>
        <w:r w:rsidR="0000424F">
          <w:rPr>
            <w:noProof/>
            <w:webHidden/>
          </w:rPr>
          <w:fldChar w:fldCharType="begin"/>
        </w:r>
        <w:r w:rsidR="0000424F">
          <w:rPr>
            <w:noProof/>
            <w:webHidden/>
          </w:rPr>
          <w:instrText xml:space="preserve"> PAGEREF _Toc213781275 \h </w:instrText>
        </w:r>
        <w:r w:rsidR="0000424F">
          <w:rPr>
            <w:noProof/>
            <w:webHidden/>
          </w:rPr>
        </w:r>
        <w:r w:rsidR="0000424F">
          <w:rPr>
            <w:noProof/>
            <w:webHidden/>
          </w:rPr>
          <w:fldChar w:fldCharType="separate"/>
        </w:r>
        <w:r>
          <w:rPr>
            <w:noProof/>
            <w:webHidden/>
          </w:rPr>
          <w:t>45</w:t>
        </w:r>
        <w:r w:rsidR="0000424F">
          <w:rPr>
            <w:noProof/>
            <w:webHidden/>
          </w:rPr>
          <w:fldChar w:fldCharType="end"/>
        </w:r>
      </w:hyperlink>
    </w:p>
    <w:p w14:paraId="56C6032B" w14:textId="022A782A" w:rsidR="0000424F" w:rsidRDefault="007D281D">
      <w:pPr>
        <w:pStyle w:val="TDC3"/>
        <w:tabs>
          <w:tab w:val="left" w:pos="1920"/>
        </w:tabs>
        <w:rPr>
          <w:rFonts w:eastAsiaTheme="minorEastAsia" w:cstheme="minorBidi"/>
          <w:i w:val="0"/>
          <w:iCs w:val="0"/>
          <w:noProof/>
          <w:sz w:val="22"/>
          <w:szCs w:val="22"/>
          <w:lang w:eastAsia="es-VE"/>
        </w:rPr>
      </w:pPr>
      <w:hyperlink w:anchor="_Toc213781276" w:history="1">
        <w:r w:rsidR="0000424F" w:rsidRPr="00FB097E">
          <w:rPr>
            <w:rStyle w:val="Hipervnculo"/>
          </w:rPr>
          <w:t>1.2.3</w:t>
        </w:r>
        <w:r w:rsidR="0000424F">
          <w:rPr>
            <w:rFonts w:eastAsiaTheme="minorEastAsia" w:cstheme="minorBidi"/>
            <w:i w:val="0"/>
            <w:iCs w:val="0"/>
            <w:noProof/>
            <w:sz w:val="22"/>
            <w:szCs w:val="22"/>
            <w:lang w:eastAsia="es-VE"/>
          </w:rPr>
          <w:tab/>
        </w:r>
        <w:r w:rsidR="0000424F" w:rsidRPr="00FB097E">
          <w:rPr>
            <w:rStyle w:val="Hipervnculo"/>
          </w:rPr>
          <w:t>Jerarquización e Identificación de las Necesidades</w:t>
        </w:r>
        <w:r w:rsidR="0000424F">
          <w:rPr>
            <w:noProof/>
            <w:webHidden/>
          </w:rPr>
          <w:tab/>
        </w:r>
        <w:r w:rsidR="0000424F">
          <w:rPr>
            <w:noProof/>
            <w:webHidden/>
          </w:rPr>
          <w:fldChar w:fldCharType="begin"/>
        </w:r>
        <w:r w:rsidR="0000424F">
          <w:rPr>
            <w:noProof/>
            <w:webHidden/>
          </w:rPr>
          <w:instrText xml:space="preserve"> PAGEREF _Toc213781276 \h </w:instrText>
        </w:r>
        <w:r w:rsidR="0000424F">
          <w:rPr>
            <w:noProof/>
            <w:webHidden/>
          </w:rPr>
        </w:r>
        <w:r w:rsidR="0000424F">
          <w:rPr>
            <w:noProof/>
            <w:webHidden/>
          </w:rPr>
          <w:fldChar w:fldCharType="separate"/>
        </w:r>
        <w:r>
          <w:rPr>
            <w:noProof/>
            <w:webHidden/>
          </w:rPr>
          <w:t>47</w:t>
        </w:r>
        <w:r w:rsidR="0000424F">
          <w:rPr>
            <w:noProof/>
            <w:webHidden/>
          </w:rPr>
          <w:fldChar w:fldCharType="end"/>
        </w:r>
      </w:hyperlink>
    </w:p>
    <w:p w14:paraId="057463BD" w14:textId="5B00C175" w:rsidR="0000424F" w:rsidRDefault="007D281D">
      <w:pPr>
        <w:pStyle w:val="TDC3"/>
        <w:rPr>
          <w:rFonts w:eastAsiaTheme="minorEastAsia" w:cstheme="minorBidi"/>
          <w:i w:val="0"/>
          <w:iCs w:val="0"/>
          <w:noProof/>
          <w:sz w:val="22"/>
          <w:szCs w:val="22"/>
          <w:lang w:eastAsia="es-VE"/>
        </w:rPr>
      </w:pPr>
      <w:hyperlink w:anchor="_Toc213781277" w:history="1">
        <w:r w:rsidR="0000424F" w:rsidRPr="00FB097E">
          <w:rPr>
            <w:rStyle w:val="Hipervnculo"/>
          </w:rPr>
          <w:t>Resultado de la Escala de Necesidades.</w:t>
        </w:r>
        <w:r w:rsidR="0000424F">
          <w:rPr>
            <w:noProof/>
            <w:webHidden/>
          </w:rPr>
          <w:tab/>
        </w:r>
        <w:r w:rsidR="0000424F">
          <w:rPr>
            <w:noProof/>
            <w:webHidden/>
          </w:rPr>
          <w:fldChar w:fldCharType="begin"/>
        </w:r>
        <w:r w:rsidR="0000424F">
          <w:rPr>
            <w:noProof/>
            <w:webHidden/>
          </w:rPr>
          <w:instrText xml:space="preserve"> PAGEREF _Toc213781277 \h </w:instrText>
        </w:r>
        <w:r w:rsidR="0000424F">
          <w:rPr>
            <w:noProof/>
            <w:webHidden/>
          </w:rPr>
        </w:r>
        <w:r w:rsidR="0000424F">
          <w:rPr>
            <w:noProof/>
            <w:webHidden/>
          </w:rPr>
          <w:fldChar w:fldCharType="separate"/>
        </w:r>
        <w:r>
          <w:rPr>
            <w:noProof/>
            <w:webHidden/>
          </w:rPr>
          <w:t>47</w:t>
        </w:r>
        <w:r w:rsidR="0000424F">
          <w:rPr>
            <w:noProof/>
            <w:webHidden/>
          </w:rPr>
          <w:fldChar w:fldCharType="end"/>
        </w:r>
      </w:hyperlink>
    </w:p>
    <w:p w14:paraId="5D22F857" w14:textId="7C05BF22"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278" w:history="1">
        <w:r w:rsidR="0000424F" w:rsidRPr="00FB097E">
          <w:rPr>
            <w:rStyle w:val="Hipervnculo"/>
            <w:lang w:val="es-ES"/>
          </w:rPr>
          <w:t>1.2.3.1</w:t>
        </w:r>
        <w:r w:rsidR="0000424F">
          <w:rPr>
            <w:rFonts w:eastAsiaTheme="minorEastAsia" w:cstheme="minorBidi"/>
            <w:noProof/>
            <w:sz w:val="22"/>
            <w:szCs w:val="22"/>
            <w:lang w:eastAsia="es-VE"/>
          </w:rPr>
          <w:tab/>
        </w:r>
        <w:r w:rsidR="0000424F" w:rsidRPr="00FB097E">
          <w:rPr>
            <w:rStyle w:val="Hipervnculo"/>
            <w:lang w:val="es-ES"/>
          </w:rPr>
          <w:t>Problema Central</w:t>
        </w:r>
        <w:r w:rsidR="0000424F">
          <w:rPr>
            <w:noProof/>
            <w:webHidden/>
          </w:rPr>
          <w:tab/>
        </w:r>
        <w:r w:rsidR="0000424F">
          <w:rPr>
            <w:noProof/>
            <w:webHidden/>
          </w:rPr>
          <w:fldChar w:fldCharType="begin"/>
        </w:r>
        <w:r w:rsidR="0000424F">
          <w:rPr>
            <w:noProof/>
            <w:webHidden/>
          </w:rPr>
          <w:instrText xml:space="preserve"> PAGEREF _Toc213781278 \h </w:instrText>
        </w:r>
        <w:r w:rsidR="0000424F">
          <w:rPr>
            <w:noProof/>
            <w:webHidden/>
          </w:rPr>
        </w:r>
        <w:r w:rsidR="0000424F">
          <w:rPr>
            <w:noProof/>
            <w:webHidden/>
          </w:rPr>
          <w:fldChar w:fldCharType="separate"/>
        </w:r>
        <w:r>
          <w:rPr>
            <w:noProof/>
            <w:webHidden/>
          </w:rPr>
          <w:t>48</w:t>
        </w:r>
        <w:r w:rsidR="0000424F">
          <w:rPr>
            <w:noProof/>
            <w:webHidden/>
          </w:rPr>
          <w:fldChar w:fldCharType="end"/>
        </w:r>
      </w:hyperlink>
    </w:p>
    <w:p w14:paraId="219E01AA" w14:textId="3ED95332"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279" w:history="1">
        <w:r w:rsidR="0000424F" w:rsidRPr="00FB097E">
          <w:rPr>
            <w:rStyle w:val="Hipervnculo"/>
            <w:rFonts w:eastAsia="Times New Roman"/>
            <w:lang w:val="es-ES"/>
          </w:rPr>
          <w:t>1.2.3.2</w:t>
        </w:r>
        <w:r w:rsidR="0000424F">
          <w:rPr>
            <w:rFonts w:eastAsiaTheme="minorEastAsia" w:cstheme="minorBidi"/>
            <w:noProof/>
            <w:sz w:val="22"/>
            <w:szCs w:val="22"/>
            <w:lang w:eastAsia="es-VE"/>
          </w:rPr>
          <w:tab/>
        </w:r>
        <w:r w:rsidR="0000424F" w:rsidRPr="00FB097E">
          <w:rPr>
            <w:rStyle w:val="Hipervnculo"/>
            <w:rFonts w:eastAsia="Times New Roman"/>
            <w:lang w:val="es-ES"/>
          </w:rPr>
          <w:t>Causas del Problema</w:t>
        </w:r>
        <w:r w:rsidR="0000424F">
          <w:rPr>
            <w:noProof/>
            <w:webHidden/>
          </w:rPr>
          <w:tab/>
        </w:r>
        <w:r w:rsidR="0000424F">
          <w:rPr>
            <w:noProof/>
            <w:webHidden/>
          </w:rPr>
          <w:fldChar w:fldCharType="begin"/>
        </w:r>
        <w:r w:rsidR="0000424F">
          <w:rPr>
            <w:noProof/>
            <w:webHidden/>
          </w:rPr>
          <w:instrText xml:space="preserve"> PAGEREF _Toc213781279 \h </w:instrText>
        </w:r>
        <w:r w:rsidR="0000424F">
          <w:rPr>
            <w:noProof/>
            <w:webHidden/>
          </w:rPr>
        </w:r>
        <w:r w:rsidR="0000424F">
          <w:rPr>
            <w:noProof/>
            <w:webHidden/>
          </w:rPr>
          <w:fldChar w:fldCharType="separate"/>
        </w:r>
        <w:r>
          <w:rPr>
            <w:noProof/>
            <w:webHidden/>
          </w:rPr>
          <w:t>48</w:t>
        </w:r>
        <w:r w:rsidR="0000424F">
          <w:rPr>
            <w:noProof/>
            <w:webHidden/>
          </w:rPr>
          <w:fldChar w:fldCharType="end"/>
        </w:r>
      </w:hyperlink>
    </w:p>
    <w:p w14:paraId="45B2AB5A" w14:textId="2F86AE3C" w:rsidR="0000424F" w:rsidRDefault="007D281D">
      <w:pPr>
        <w:pStyle w:val="TDC4"/>
        <w:tabs>
          <w:tab w:val="right" w:leader="dot" w:pos="8261"/>
        </w:tabs>
        <w:rPr>
          <w:rFonts w:eastAsiaTheme="minorEastAsia" w:cstheme="minorBidi"/>
          <w:noProof/>
          <w:sz w:val="22"/>
          <w:szCs w:val="22"/>
          <w:lang w:eastAsia="es-VE"/>
        </w:rPr>
      </w:pPr>
      <w:hyperlink w:anchor="_Toc213781280" w:history="1">
        <w:r w:rsidR="0000424F" w:rsidRPr="00FB097E">
          <w:rPr>
            <w:rStyle w:val="Hipervnculo"/>
            <w:rFonts w:eastAsia="Times New Roman"/>
            <w:lang w:val="es-ES"/>
          </w:rPr>
          <w:t>Causas Directas</w:t>
        </w:r>
        <w:r w:rsidR="0000424F" w:rsidRPr="00FB097E">
          <w:rPr>
            <w:rStyle w:val="Hipervnculo"/>
          </w:rPr>
          <w:t>:</w:t>
        </w:r>
        <w:r w:rsidR="0000424F">
          <w:rPr>
            <w:noProof/>
            <w:webHidden/>
          </w:rPr>
          <w:tab/>
        </w:r>
        <w:r w:rsidR="0000424F">
          <w:rPr>
            <w:noProof/>
            <w:webHidden/>
          </w:rPr>
          <w:fldChar w:fldCharType="begin"/>
        </w:r>
        <w:r w:rsidR="0000424F">
          <w:rPr>
            <w:noProof/>
            <w:webHidden/>
          </w:rPr>
          <w:instrText xml:space="preserve"> PAGEREF _Toc213781280 \h </w:instrText>
        </w:r>
        <w:r w:rsidR="0000424F">
          <w:rPr>
            <w:noProof/>
            <w:webHidden/>
          </w:rPr>
        </w:r>
        <w:r w:rsidR="0000424F">
          <w:rPr>
            <w:noProof/>
            <w:webHidden/>
          </w:rPr>
          <w:fldChar w:fldCharType="separate"/>
        </w:r>
        <w:r>
          <w:rPr>
            <w:noProof/>
            <w:webHidden/>
          </w:rPr>
          <w:t>48</w:t>
        </w:r>
        <w:r w:rsidR="0000424F">
          <w:rPr>
            <w:noProof/>
            <w:webHidden/>
          </w:rPr>
          <w:fldChar w:fldCharType="end"/>
        </w:r>
      </w:hyperlink>
    </w:p>
    <w:p w14:paraId="7264784E" w14:textId="3D7B82B2" w:rsidR="0000424F" w:rsidRDefault="007D281D">
      <w:pPr>
        <w:pStyle w:val="TDC4"/>
        <w:tabs>
          <w:tab w:val="right" w:leader="dot" w:pos="8261"/>
        </w:tabs>
        <w:rPr>
          <w:rFonts w:eastAsiaTheme="minorEastAsia" w:cstheme="minorBidi"/>
          <w:noProof/>
          <w:sz w:val="22"/>
          <w:szCs w:val="22"/>
          <w:lang w:eastAsia="es-VE"/>
        </w:rPr>
      </w:pPr>
      <w:hyperlink w:anchor="_Toc213781281" w:history="1">
        <w:r w:rsidR="0000424F" w:rsidRPr="00FB097E">
          <w:rPr>
            <w:rStyle w:val="Hipervnculo"/>
            <w:rFonts w:eastAsia="Times New Roman"/>
            <w:lang w:val="es-ES"/>
          </w:rPr>
          <w:t>Causas Indirectas</w:t>
        </w:r>
        <w:r w:rsidR="0000424F" w:rsidRPr="00FB097E">
          <w:rPr>
            <w:rStyle w:val="Hipervnculo"/>
          </w:rPr>
          <w:t>:</w:t>
        </w:r>
        <w:r w:rsidR="0000424F">
          <w:rPr>
            <w:noProof/>
            <w:webHidden/>
          </w:rPr>
          <w:tab/>
        </w:r>
        <w:r w:rsidR="0000424F">
          <w:rPr>
            <w:noProof/>
            <w:webHidden/>
          </w:rPr>
          <w:fldChar w:fldCharType="begin"/>
        </w:r>
        <w:r w:rsidR="0000424F">
          <w:rPr>
            <w:noProof/>
            <w:webHidden/>
          </w:rPr>
          <w:instrText xml:space="preserve"> PAGEREF _Toc213781281 \h </w:instrText>
        </w:r>
        <w:r w:rsidR="0000424F">
          <w:rPr>
            <w:noProof/>
            <w:webHidden/>
          </w:rPr>
        </w:r>
        <w:r w:rsidR="0000424F">
          <w:rPr>
            <w:noProof/>
            <w:webHidden/>
          </w:rPr>
          <w:fldChar w:fldCharType="separate"/>
        </w:r>
        <w:r>
          <w:rPr>
            <w:noProof/>
            <w:webHidden/>
          </w:rPr>
          <w:t>48</w:t>
        </w:r>
        <w:r w:rsidR="0000424F">
          <w:rPr>
            <w:noProof/>
            <w:webHidden/>
          </w:rPr>
          <w:fldChar w:fldCharType="end"/>
        </w:r>
      </w:hyperlink>
    </w:p>
    <w:p w14:paraId="136835A9" w14:textId="46B524AB"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282" w:history="1">
        <w:r w:rsidR="0000424F" w:rsidRPr="00FB097E">
          <w:rPr>
            <w:rStyle w:val="Hipervnculo"/>
          </w:rPr>
          <w:t>1.2.3.3</w:t>
        </w:r>
        <w:r w:rsidR="0000424F">
          <w:rPr>
            <w:rFonts w:eastAsiaTheme="minorEastAsia" w:cstheme="minorBidi"/>
            <w:noProof/>
            <w:sz w:val="22"/>
            <w:szCs w:val="22"/>
            <w:lang w:eastAsia="es-VE"/>
          </w:rPr>
          <w:tab/>
        </w:r>
        <w:r w:rsidR="0000424F" w:rsidRPr="00FB097E">
          <w:rPr>
            <w:rStyle w:val="Hipervnculo"/>
          </w:rPr>
          <w:t>Efectos del Problema</w:t>
        </w:r>
        <w:r w:rsidR="0000424F">
          <w:rPr>
            <w:noProof/>
            <w:webHidden/>
          </w:rPr>
          <w:tab/>
        </w:r>
        <w:r w:rsidR="0000424F">
          <w:rPr>
            <w:noProof/>
            <w:webHidden/>
          </w:rPr>
          <w:fldChar w:fldCharType="begin"/>
        </w:r>
        <w:r w:rsidR="0000424F">
          <w:rPr>
            <w:noProof/>
            <w:webHidden/>
          </w:rPr>
          <w:instrText xml:space="preserve"> PAGEREF _Toc213781282 \h </w:instrText>
        </w:r>
        <w:r w:rsidR="0000424F">
          <w:rPr>
            <w:noProof/>
            <w:webHidden/>
          </w:rPr>
        </w:r>
        <w:r w:rsidR="0000424F">
          <w:rPr>
            <w:noProof/>
            <w:webHidden/>
          </w:rPr>
          <w:fldChar w:fldCharType="separate"/>
        </w:r>
        <w:r>
          <w:rPr>
            <w:noProof/>
            <w:webHidden/>
          </w:rPr>
          <w:t>48</w:t>
        </w:r>
        <w:r w:rsidR="0000424F">
          <w:rPr>
            <w:noProof/>
            <w:webHidden/>
          </w:rPr>
          <w:fldChar w:fldCharType="end"/>
        </w:r>
      </w:hyperlink>
    </w:p>
    <w:p w14:paraId="1FDF4879" w14:textId="4A08C6E0" w:rsidR="0000424F" w:rsidRDefault="007D281D">
      <w:pPr>
        <w:pStyle w:val="TDC4"/>
        <w:tabs>
          <w:tab w:val="right" w:leader="dot" w:pos="8261"/>
        </w:tabs>
        <w:rPr>
          <w:rFonts w:eastAsiaTheme="minorEastAsia" w:cstheme="minorBidi"/>
          <w:noProof/>
          <w:sz w:val="22"/>
          <w:szCs w:val="22"/>
          <w:lang w:eastAsia="es-VE"/>
        </w:rPr>
      </w:pPr>
      <w:hyperlink w:anchor="_Toc213781283" w:history="1">
        <w:r w:rsidR="0000424F" w:rsidRPr="00FB097E">
          <w:rPr>
            <w:rStyle w:val="Hipervnculo"/>
          </w:rPr>
          <w:t>Efectos Directos:</w:t>
        </w:r>
        <w:r w:rsidR="0000424F">
          <w:rPr>
            <w:noProof/>
            <w:webHidden/>
          </w:rPr>
          <w:tab/>
        </w:r>
        <w:r w:rsidR="0000424F">
          <w:rPr>
            <w:noProof/>
            <w:webHidden/>
          </w:rPr>
          <w:fldChar w:fldCharType="begin"/>
        </w:r>
        <w:r w:rsidR="0000424F">
          <w:rPr>
            <w:noProof/>
            <w:webHidden/>
          </w:rPr>
          <w:instrText xml:space="preserve"> PAGEREF _Toc213781283 \h </w:instrText>
        </w:r>
        <w:r w:rsidR="0000424F">
          <w:rPr>
            <w:noProof/>
            <w:webHidden/>
          </w:rPr>
        </w:r>
        <w:r w:rsidR="0000424F">
          <w:rPr>
            <w:noProof/>
            <w:webHidden/>
          </w:rPr>
          <w:fldChar w:fldCharType="separate"/>
        </w:r>
        <w:r>
          <w:rPr>
            <w:noProof/>
            <w:webHidden/>
          </w:rPr>
          <w:t>48</w:t>
        </w:r>
        <w:r w:rsidR="0000424F">
          <w:rPr>
            <w:noProof/>
            <w:webHidden/>
          </w:rPr>
          <w:fldChar w:fldCharType="end"/>
        </w:r>
      </w:hyperlink>
    </w:p>
    <w:p w14:paraId="53EC06A6" w14:textId="3405033B" w:rsidR="0000424F" w:rsidRDefault="007D281D">
      <w:pPr>
        <w:pStyle w:val="TDC4"/>
        <w:tabs>
          <w:tab w:val="right" w:leader="dot" w:pos="8261"/>
        </w:tabs>
        <w:rPr>
          <w:rFonts w:eastAsiaTheme="minorEastAsia" w:cstheme="minorBidi"/>
          <w:noProof/>
          <w:sz w:val="22"/>
          <w:szCs w:val="22"/>
          <w:lang w:eastAsia="es-VE"/>
        </w:rPr>
      </w:pPr>
      <w:hyperlink w:anchor="_Toc213781284" w:history="1">
        <w:r w:rsidR="0000424F" w:rsidRPr="00FB097E">
          <w:rPr>
            <w:rStyle w:val="Hipervnculo"/>
          </w:rPr>
          <w:t>Efectos Indirectos:</w:t>
        </w:r>
        <w:r w:rsidR="0000424F">
          <w:rPr>
            <w:noProof/>
            <w:webHidden/>
          </w:rPr>
          <w:tab/>
        </w:r>
        <w:r w:rsidR="0000424F">
          <w:rPr>
            <w:noProof/>
            <w:webHidden/>
          </w:rPr>
          <w:fldChar w:fldCharType="begin"/>
        </w:r>
        <w:r w:rsidR="0000424F">
          <w:rPr>
            <w:noProof/>
            <w:webHidden/>
          </w:rPr>
          <w:instrText xml:space="preserve"> PAGEREF _Toc213781284 \h </w:instrText>
        </w:r>
        <w:r w:rsidR="0000424F">
          <w:rPr>
            <w:noProof/>
            <w:webHidden/>
          </w:rPr>
        </w:r>
        <w:r w:rsidR="0000424F">
          <w:rPr>
            <w:noProof/>
            <w:webHidden/>
          </w:rPr>
          <w:fldChar w:fldCharType="separate"/>
        </w:r>
        <w:r>
          <w:rPr>
            <w:noProof/>
            <w:webHidden/>
          </w:rPr>
          <w:t>49</w:t>
        </w:r>
        <w:r w:rsidR="0000424F">
          <w:rPr>
            <w:noProof/>
            <w:webHidden/>
          </w:rPr>
          <w:fldChar w:fldCharType="end"/>
        </w:r>
      </w:hyperlink>
    </w:p>
    <w:p w14:paraId="20C7ED17" w14:textId="714863E7"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285" w:history="1">
        <w:r w:rsidR="0000424F" w:rsidRPr="00FB097E">
          <w:rPr>
            <w:rStyle w:val="Hipervnculo"/>
          </w:rPr>
          <w:t>1.2.3.4</w:t>
        </w:r>
        <w:r w:rsidR="0000424F">
          <w:rPr>
            <w:rFonts w:eastAsiaTheme="minorEastAsia" w:cstheme="minorBidi"/>
            <w:noProof/>
            <w:sz w:val="22"/>
            <w:szCs w:val="22"/>
            <w:lang w:eastAsia="es-VE"/>
          </w:rPr>
          <w:tab/>
        </w:r>
        <w:r w:rsidR="0000424F" w:rsidRPr="00FB097E">
          <w:rPr>
            <w:rStyle w:val="Hipervnculo"/>
          </w:rPr>
          <w:t>Árbol de Problemas</w:t>
        </w:r>
        <w:r w:rsidR="0000424F">
          <w:rPr>
            <w:noProof/>
            <w:webHidden/>
          </w:rPr>
          <w:tab/>
        </w:r>
        <w:r w:rsidR="0000424F">
          <w:rPr>
            <w:noProof/>
            <w:webHidden/>
          </w:rPr>
          <w:fldChar w:fldCharType="begin"/>
        </w:r>
        <w:r w:rsidR="0000424F">
          <w:rPr>
            <w:noProof/>
            <w:webHidden/>
          </w:rPr>
          <w:instrText xml:space="preserve"> PAGEREF _Toc213781285 \h </w:instrText>
        </w:r>
        <w:r w:rsidR="0000424F">
          <w:rPr>
            <w:noProof/>
            <w:webHidden/>
          </w:rPr>
        </w:r>
        <w:r w:rsidR="0000424F">
          <w:rPr>
            <w:noProof/>
            <w:webHidden/>
          </w:rPr>
          <w:fldChar w:fldCharType="separate"/>
        </w:r>
        <w:r>
          <w:rPr>
            <w:noProof/>
            <w:webHidden/>
          </w:rPr>
          <w:t>50</w:t>
        </w:r>
        <w:r w:rsidR="0000424F">
          <w:rPr>
            <w:noProof/>
            <w:webHidden/>
          </w:rPr>
          <w:fldChar w:fldCharType="end"/>
        </w:r>
      </w:hyperlink>
    </w:p>
    <w:p w14:paraId="30DF5C94" w14:textId="4A93D10B" w:rsidR="0000424F" w:rsidRDefault="007D281D">
      <w:pPr>
        <w:pStyle w:val="TDC2"/>
        <w:tabs>
          <w:tab w:val="left" w:pos="1440"/>
          <w:tab w:val="right" w:leader="dot" w:pos="8261"/>
        </w:tabs>
        <w:rPr>
          <w:rFonts w:eastAsiaTheme="minorEastAsia" w:cstheme="minorBidi"/>
          <w:smallCaps w:val="0"/>
          <w:noProof/>
          <w:sz w:val="22"/>
          <w:szCs w:val="22"/>
          <w:lang w:eastAsia="es-VE"/>
        </w:rPr>
      </w:pPr>
      <w:hyperlink w:anchor="_Toc213781286" w:history="1">
        <w:r w:rsidR="0000424F" w:rsidRPr="00FB097E">
          <w:rPr>
            <w:rStyle w:val="Hipervnculo"/>
            <w14:scene3d>
              <w14:camera w14:prst="orthographicFront"/>
              <w14:lightRig w14:rig="threePt" w14:dir="t">
                <w14:rot w14:lat="0" w14:lon="0" w14:rev="0"/>
              </w14:lightRig>
            </w14:scene3d>
          </w:rPr>
          <w:t>1.3</w:t>
        </w:r>
        <w:r w:rsidR="0000424F">
          <w:rPr>
            <w:rFonts w:eastAsiaTheme="minorEastAsia" w:cstheme="minorBidi"/>
            <w:smallCaps w:val="0"/>
            <w:noProof/>
            <w:sz w:val="22"/>
            <w:szCs w:val="22"/>
            <w:lang w:eastAsia="es-VE"/>
          </w:rPr>
          <w:tab/>
        </w:r>
        <w:r w:rsidR="0000424F" w:rsidRPr="00FB097E">
          <w:rPr>
            <w:rStyle w:val="Hipervnculo"/>
          </w:rPr>
          <w:t>Propuesta de Solución</w:t>
        </w:r>
        <w:r w:rsidR="0000424F">
          <w:rPr>
            <w:noProof/>
            <w:webHidden/>
          </w:rPr>
          <w:tab/>
        </w:r>
        <w:r w:rsidR="0000424F">
          <w:rPr>
            <w:noProof/>
            <w:webHidden/>
          </w:rPr>
          <w:fldChar w:fldCharType="begin"/>
        </w:r>
        <w:r w:rsidR="0000424F">
          <w:rPr>
            <w:noProof/>
            <w:webHidden/>
          </w:rPr>
          <w:instrText xml:space="preserve"> PAGEREF _Toc213781286 \h </w:instrText>
        </w:r>
        <w:r w:rsidR="0000424F">
          <w:rPr>
            <w:noProof/>
            <w:webHidden/>
          </w:rPr>
        </w:r>
        <w:r w:rsidR="0000424F">
          <w:rPr>
            <w:noProof/>
            <w:webHidden/>
          </w:rPr>
          <w:fldChar w:fldCharType="separate"/>
        </w:r>
        <w:r>
          <w:rPr>
            <w:noProof/>
            <w:webHidden/>
          </w:rPr>
          <w:t>51</w:t>
        </w:r>
        <w:r w:rsidR="0000424F">
          <w:rPr>
            <w:noProof/>
            <w:webHidden/>
          </w:rPr>
          <w:fldChar w:fldCharType="end"/>
        </w:r>
      </w:hyperlink>
    </w:p>
    <w:p w14:paraId="03EF6FB6" w14:textId="3522C551" w:rsidR="0000424F" w:rsidRDefault="007D281D">
      <w:pPr>
        <w:pStyle w:val="TDC4"/>
        <w:tabs>
          <w:tab w:val="left" w:pos="2025"/>
          <w:tab w:val="right" w:leader="dot" w:pos="8261"/>
        </w:tabs>
        <w:rPr>
          <w:rFonts w:eastAsiaTheme="minorEastAsia" w:cstheme="minorBidi"/>
          <w:noProof/>
          <w:sz w:val="22"/>
          <w:szCs w:val="22"/>
          <w:lang w:eastAsia="es-VE"/>
        </w:rPr>
      </w:pPr>
      <w:hyperlink w:anchor="_Toc213781287" w:history="1">
        <w:r w:rsidR="0000424F" w:rsidRPr="00FB097E">
          <w:rPr>
            <w:rStyle w:val="Hipervnculo"/>
            <w:lang w:val="es-ES"/>
          </w:rPr>
          <w:t>1.3.1</w:t>
        </w:r>
        <w:r w:rsidR="0000424F">
          <w:rPr>
            <w:rFonts w:eastAsiaTheme="minorEastAsia" w:cstheme="minorBidi"/>
            <w:noProof/>
            <w:sz w:val="22"/>
            <w:szCs w:val="22"/>
            <w:lang w:eastAsia="es-VE"/>
          </w:rPr>
          <w:tab/>
        </w:r>
        <w:r w:rsidR="0000424F" w:rsidRPr="00FB097E">
          <w:rPr>
            <w:rStyle w:val="Hipervnculo"/>
            <w:lang w:val="es-ES"/>
          </w:rPr>
          <w:t>Alternativas de Solución</w:t>
        </w:r>
        <w:r w:rsidR="0000424F">
          <w:rPr>
            <w:noProof/>
            <w:webHidden/>
          </w:rPr>
          <w:tab/>
        </w:r>
        <w:r w:rsidR="0000424F">
          <w:rPr>
            <w:noProof/>
            <w:webHidden/>
          </w:rPr>
          <w:fldChar w:fldCharType="begin"/>
        </w:r>
        <w:r w:rsidR="0000424F">
          <w:rPr>
            <w:noProof/>
            <w:webHidden/>
          </w:rPr>
          <w:instrText xml:space="preserve"> PAGEREF _Toc213781287 \h </w:instrText>
        </w:r>
        <w:r w:rsidR="0000424F">
          <w:rPr>
            <w:noProof/>
            <w:webHidden/>
          </w:rPr>
        </w:r>
        <w:r w:rsidR="0000424F">
          <w:rPr>
            <w:noProof/>
            <w:webHidden/>
          </w:rPr>
          <w:fldChar w:fldCharType="separate"/>
        </w:r>
        <w:r>
          <w:rPr>
            <w:noProof/>
            <w:webHidden/>
          </w:rPr>
          <w:t>51</w:t>
        </w:r>
        <w:r w:rsidR="0000424F">
          <w:rPr>
            <w:noProof/>
            <w:webHidden/>
          </w:rPr>
          <w:fldChar w:fldCharType="end"/>
        </w:r>
      </w:hyperlink>
    </w:p>
    <w:p w14:paraId="139D59B5" w14:textId="08624DC6" w:rsidR="0000424F" w:rsidRDefault="007D281D">
      <w:pPr>
        <w:pStyle w:val="TDC4"/>
        <w:tabs>
          <w:tab w:val="right" w:leader="dot" w:pos="8261"/>
        </w:tabs>
        <w:rPr>
          <w:rFonts w:eastAsiaTheme="minorEastAsia" w:cstheme="minorBidi"/>
          <w:noProof/>
          <w:sz w:val="22"/>
          <w:szCs w:val="22"/>
          <w:lang w:eastAsia="es-VE"/>
        </w:rPr>
      </w:pPr>
      <w:hyperlink w:anchor="_Toc213781288" w:history="1">
        <w:r w:rsidR="0000424F" w:rsidRPr="00FB097E">
          <w:rPr>
            <w:rStyle w:val="Hipervnculo"/>
          </w:rPr>
          <w:t>Criterios:</w:t>
        </w:r>
        <w:r w:rsidR="0000424F">
          <w:rPr>
            <w:noProof/>
            <w:webHidden/>
          </w:rPr>
          <w:tab/>
        </w:r>
        <w:r w:rsidR="0000424F">
          <w:rPr>
            <w:noProof/>
            <w:webHidden/>
          </w:rPr>
          <w:fldChar w:fldCharType="begin"/>
        </w:r>
        <w:r w:rsidR="0000424F">
          <w:rPr>
            <w:noProof/>
            <w:webHidden/>
          </w:rPr>
          <w:instrText xml:space="preserve"> PAGEREF _Toc213781288 \h </w:instrText>
        </w:r>
        <w:r w:rsidR="0000424F">
          <w:rPr>
            <w:noProof/>
            <w:webHidden/>
          </w:rPr>
        </w:r>
        <w:r w:rsidR="0000424F">
          <w:rPr>
            <w:noProof/>
            <w:webHidden/>
          </w:rPr>
          <w:fldChar w:fldCharType="separate"/>
        </w:r>
        <w:r>
          <w:rPr>
            <w:noProof/>
            <w:webHidden/>
          </w:rPr>
          <w:t>51</w:t>
        </w:r>
        <w:r w:rsidR="0000424F">
          <w:rPr>
            <w:noProof/>
            <w:webHidden/>
          </w:rPr>
          <w:fldChar w:fldCharType="end"/>
        </w:r>
      </w:hyperlink>
    </w:p>
    <w:p w14:paraId="16873E43" w14:textId="5FAAD38E" w:rsidR="0000424F" w:rsidRDefault="007D281D">
      <w:pPr>
        <w:pStyle w:val="TDC4"/>
        <w:tabs>
          <w:tab w:val="right" w:leader="dot" w:pos="8261"/>
        </w:tabs>
        <w:rPr>
          <w:rFonts w:eastAsiaTheme="minorEastAsia" w:cstheme="minorBidi"/>
          <w:noProof/>
          <w:sz w:val="22"/>
          <w:szCs w:val="22"/>
          <w:lang w:eastAsia="es-VE"/>
        </w:rPr>
      </w:pPr>
      <w:hyperlink w:anchor="_Toc213781289" w:history="1">
        <w:r w:rsidR="0000424F" w:rsidRPr="00FB097E">
          <w:rPr>
            <w:rStyle w:val="Hipervnculo"/>
            <w:lang w:val="es-ES"/>
          </w:rPr>
          <w:t>Peso de los criterios</w:t>
        </w:r>
        <w:r w:rsidR="0000424F">
          <w:rPr>
            <w:noProof/>
            <w:webHidden/>
          </w:rPr>
          <w:tab/>
        </w:r>
        <w:r w:rsidR="0000424F">
          <w:rPr>
            <w:noProof/>
            <w:webHidden/>
          </w:rPr>
          <w:fldChar w:fldCharType="begin"/>
        </w:r>
        <w:r w:rsidR="0000424F">
          <w:rPr>
            <w:noProof/>
            <w:webHidden/>
          </w:rPr>
          <w:instrText xml:space="preserve"> PAGEREF _Toc213781289 \h </w:instrText>
        </w:r>
        <w:r w:rsidR="0000424F">
          <w:rPr>
            <w:noProof/>
            <w:webHidden/>
          </w:rPr>
        </w:r>
        <w:r w:rsidR="0000424F">
          <w:rPr>
            <w:noProof/>
            <w:webHidden/>
          </w:rPr>
          <w:fldChar w:fldCharType="separate"/>
        </w:r>
        <w:r>
          <w:rPr>
            <w:noProof/>
            <w:webHidden/>
          </w:rPr>
          <w:t>51</w:t>
        </w:r>
        <w:r w:rsidR="0000424F">
          <w:rPr>
            <w:noProof/>
            <w:webHidden/>
          </w:rPr>
          <w:fldChar w:fldCharType="end"/>
        </w:r>
      </w:hyperlink>
    </w:p>
    <w:p w14:paraId="5D6C4B15" w14:textId="2FEB084A" w:rsidR="0000424F" w:rsidRDefault="007D281D">
      <w:pPr>
        <w:pStyle w:val="TDC3"/>
        <w:tabs>
          <w:tab w:val="left" w:pos="1920"/>
        </w:tabs>
        <w:rPr>
          <w:rFonts w:eastAsiaTheme="minorEastAsia" w:cstheme="minorBidi"/>
          <w:i w:val="0"/>
          <w:iCs w:val="0"/>
          <w:noProof/>
          <w:sz w:val="22"/>
          <w:szCs w:val="22"/>
          <w:lang w:eastAsia="es-VE"/>
        </w:rPr>
      </w:pPr>
      <w:hyperlink w:anchor="_Toc213781290" w:history="1">
        <w:r w:rsidR="0000424F" w:rsidRPr="00FB097E">
          <w:rPr>
            <w:rStyle w:val="Hipervnculo"/>
          </w:rPr>
          <w:t>1.3.2</w:t>
        </w:r>
        <w:r w:rsidR="0000424F">
          <w:rPr>
            <w:rFonts w:eastAsiaTheme="minorEastAsia" w:cstheme="minorBidi"/>
            <w:i w:val="0"/>
            <w:iCs w:val="0"/>
            <w:noProof/>
            <w:sz w:val="22"/>
            <w:szCs w:val="22"/>
            <w:lang w:eastAsia="es-VE"/>
          </w:rPr>
          <w:tab/>
        </w:r>
        <w:r w:rsidR="0000424F" w:rsidRPr="00FB097E">
          <w:rPr>
            <w:rStyle w:val="Hipervnculo"/>
          </w:rPr>
          <w:t>Selección de Solución</w:t>
        </w:r>
        <w:r w:rsidR="0000424F">
          <w:rPr>
            <w:noProof/>
            <w:webHidden/>
          </w:rPr>
          <w:tab/>
        </w:r>
        <w:r w:rsidR="0000424F">
          <w:rPr>
            <w:noProof/>
            <w:webHidden/>
          </w:rPr>
          <w:fldChar w:fldCharType="begin"/>
        </w:r>
        <w:r w:rsidR="0000424F">
          <w:rPr>
            <w:noProof/>
            <w:webHidden/>
          </w:rPr>
          <w:instrText xml:space="preserve"> PAGEREF _Toc213781290 \h </w:instrText>
        </w:r>
        <w:r w:rsidR="0000424F">
          <w:rPr>
            <w:noProof/>
            <w:webHidden/>
          </w:rPr>
        </w:r>
        <w:r w:rsidR="0000424F">
          <w:rPr>
            <w:noProof/>
            <w:webHidden/>
          </w:rPr>
          <w:fldChar w:fldCharType="separate"/>
        </w:r>
        <w:r>
          <w:rPr>
            <w:noProof/>
            <w:webHidden/>
          </w:rPr>
          <w:t>52</w:t>
        </w:r>
        <w:r w:rsidR="0000424F">
          <w:rPr>
            <w:noProof/>
            <w:webHidden/>
          </w:rPr>
          <w:fldChar w:fldCharType="end"/>
        </w:r>
      </w:hyperlink>
    </w:p>
    <w:p w14:paraId="1E894E0E" w14:textId="184038AE" w:rsidR="0000424F" w:rsidRDefault="007D281D">
      <w:pPr>
        <w:pStyle w:val="TDC4"/>
        <w:tabs>
          <w:tab w:val="right" w:leader="dot" w:pos="8261"/>
        </w:tabs>
        <w:rPr>
          <w:rFonts w:eastAsiaTheme="minorEastAsia" w:cstheme="minorBidi"/>
          <w:noProof/>
          <w:sz w:val="22"/>
          <w:szCs w:val="22"/>
          <w:lang w:eastAsia="es-VE"/>
        </w:rPr>
      </w:pPr>
      <w:hyperlink w:anchor="_Toc213781291" w:history="1">
        <w:r w:rsidR="0000424F" w:rsidRPr="00FB097E">
          <w:rPr>
            <w:rStyle w:val="Hipervnculo"/>
            <w:lang w:val="es-ES"/>
          </w:rPr>
          <w:t>Resultado de la matriz de decisión.</w:t>
        </w:r>
        <w:r w:rsidR="0000424F">
          <w:rPr>
            <w:noProof/>
            <w:webHidden/>
          </w:rPr>
          <w:tab/>
        </w:r>
        <w:r w:rsidR="0000424F">
          <w:rPr>
            <w:noProof/>
            <w:webHidden/>
          </w:rPr>
          <w:fldChar w:fldCharType="begin"/>
        </w:r>
        <w:r w:rsidR="0000424F">
          <w:rPr>
            <w:noProof/>
            <w:webHidden/>
          </w:rPr>
          <w:instrText xml:space="preserve"> PAGEREF _Toc213781291 \h </w:instrText>
        </w:r>
        <w:r w:rsidR="0000424F">
          <w:rPr>
            <w:noProof/>
            <w:webHidden/>
          </w:rPr>
        </w:r>
        <w:r w:rsidR="0000424F">
          <w:rPr>
            <w:noProof/>
            <w:webHidden/>
          </w:rPr>
          <w:fldChar w:fldCharType="separate"/>
        </w:r>
        <w:r>
          <w:rPr>
            <w:noProof/>
            <w:webHidden/>
          </w:rPr>
          <w:t>52</w:t>
        </w:r>
        <w:r w:rsidR="0000424F">
          <w:rPr>
            <w:noProof/>
            <w:webHidden/>
          </w:rPr>
          <w:fldChar w:fldCharType="end"/>
        </w:r>
      </w:hyperlink>
    </w:p>
    <w:p w14:paraId="1484385E" w14:textId="7947AADC" w:rsidR="0000424F" w:rsidRDefault="007D281D">
      <w:pPr>
        <w:pStyle w:val="TDC3"/>
        <w:tabs>
          <w:tab w:val="left" w:pos="1920"/>
        </w:tabs>
        <w:rPr>
          <w:rFonts w:eastAsiaTheme="minorEastAsia" w:cstheme="minorBidi"/>
          <w:i w:val="0"/>
          <w:iCs w:val="0"/>
          <w:noProof/>
          <w:sz w:val="22"/>
          <w:szCs w:val="22"/>
          <w:lang w:eastAsia="es-VE"/>
        </w:rPr>
      </w:pPr>
      <w:hyperlink w:anchor="_Toc213781292" w:history="1">
        <w:r w:rsidR="0000424F" w:rsidRPr="00FB097E">
          <w:rPr>
            <w:rStyle w:val="Hipervnculo"/>
            <w:lang w:val="es-ES"/>
          </w:rPr>
          <w:t>1.3.3</w:t>
        </w:r>
        <w:r w:rsidR="0000424F">
          <w:rPr>
            <w:rFonts w:eastAsiaTheme="minorEastAsia" w:cstheme="minorBidi"/>
            <w:i w:val="0"/>
            <w:iCs w:val="0"/>
            <w:noProof/>
            <w:sz w:val="22"/>
            <w:szCs w:val="22"/>
            <w:lang w:eastAsia="es-VE"/>
          </w:rPr>
          <w:tab/>
        </w:r>
        <w:r w:rsidR="0000424F" w:rsidRPr="00FB097E">
          <w:rPr>
            <w:rStyle w:val="Hipervnculo"/>
            <w:lang w:val="es-ES"/>
          </w:rPr>
          <w:t>Objetivos</w:t>
        </w:r>
        <w:r w:rsidR="0000424F">
          <w:rPr>
            <w:noProof/>
            <w:webHidden/>
          </w:rPr>
          <w:tab/>
        </w:r>
        <w:r w:rsidR="0000424F">
          <w:rPr>
            <w:noProof/>
            <w:webHidden/>
          </w:rPr>
          <w:fldChar w:fldCharType="begin"/>
        </w:r>
        <w:r w:rsidR="0000424F">
          <w:rPr>
            <w:noProof/>
            <w:webHidden/>
          </w:rPr>
          <w:instrText xml:space="preserve"> PAGEREF _Toc213781292 \h </w:instrText>
        </w:r>
        <w:r w:rsidR="0000424F">
          <w:rPr>
            <w:noProof/>
            <w:webHidden/>
          </w:rPr>
        </w:r>
        <w:r w:rsidR="0000424F">
          <w:rPr>
            <w:noProof/>
            <w:webHidden/>
          </w:rPr>
          <w:fldChar w:fldCharType="separate"/>
        </w:r>
        <w:r>
          <w:rPr>
            <w:noProof/>
            <w:webHidden/>
          </w:rPr>
          <w:t>54</w:t>
        </w:r>
        <w:r w:rsidR="0000424F">
          <w:rPr>
            <w:noProof/>
            <w:webHidden/>
          </w:rPr>
          <w:fldChar w:fldCharType="end"/>
        </w:r>
      </w:hyperlink>
    </w:p>
    <w:p w14:paraId="2F733A5A" w14:textId="4452BB45"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293" w:history="1">
        <w:r w:rsidR="0000424F" w:rsidRPr="00FB097E">
          <w:rPr>
            <w:rStyle w:val="Hipervnculo"/>
            <w:lang w:val="es-ES"/>
          </w:rPr>
          <w:t>1.3.3.1</w:t>
        </w:r>
        <w:r w:rsidR="0000424F">
          <w:rPr>
            <w:rFonts w:eastAsiaTheme="minorEastAsia" w:cstheme="minorBidi"/>
            <w:noProof/>
            <w:sz w:val="22"/>
            <w:szCs w:val="22"/>
            <w:lang w:eastAsia="es-VE"/>
          </w:rPr>
          <w:tab/>
        </w:r>
        <w:r w:rsidR="0000424F" w:rsidRPr="00FB097E">
          <w:rPr>
            <w:rStyle w:val="Hipervnculo"/>
            <w:lang w:val="es-ES"/>
          </w:rPr>
          <w:t>Objetivo General</w:t>
        </w:r>
        <w:r w:rsidR="0000424F">
          <w:rPr>
            <w:noProof/>
            <w:webHidden/>
          </w:rPr>
          <w:tab/>
        </w:r>
        <w:r w:rsidR="0000424F">
          <w:rPr>
            <w:noProof/>
            <w:webHidden/>
          </w:rPr>
          <w:fldChar w:fldCharType="begin"/>
        </w:r>
        <w:r w:rsidR="0000424F">
          <w:rPr>
            <w:noProof/>
            <w:webHidden/>
          </w:rPr>
          <w:instrText xml:space="preserve"> PAGEREF _Toc213781293 \h </w:instrText>
        </w:r>
        <w:r w:rsidR="0000424F">
          <w:rPr>
            <w:noProof/>
            <w:webHidden/>
          </w:rPr>
        </w:r>
        <w:r w:rsidR="0000424F">
          <w:rPr>
            <w:noProof/>
            <w:webHidden/>
          </w:rPr>
          <w:fldChar w:fldCharType="separate"/>
        </w:r>
        <w:r>
          <w:rPr>
            <w:noProof/>
            <w:webHidden/>
          </w:rPr>
          <w:t>54</w:t>
        </w:r>
        <w:r w:rsidR="0000424F">
          <w:rPr>
            <w:noProof/>
            <w:webHidden/>
          </w:rPr>
          <w:fldChar w:fldCharType="end"/>
        </w:r>
      </w:hyperlink>
    </w:p>
    <w:p w14:paraId="72925E1E" w14:textId="220D7577"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294" w:history="1">
        <w:r w:rsidR="0000424F" w:rsidRPr="00FB097E">
          <w:rPr>
            <w:rStyle w:val="Hipervnculo"/>
            <w:lang w:val="es-ES"/>
          </w:rPr>
          <w:t>1.3.3.2</w:t>
        </w:r>
        <w:r w:rsidR="0000424F">
          <w:rPr>
            <w:rFonts w:eastAsiaTheme="minorEastAsia" w:cstheme="minorBidi"/>
            <w:noProof/>
            <w:sz w:val="22"/>
            <w:szCs w:val="22"/>
            <w:lang w:eastAsia="es-VE"/>
          </w:rPr>
          <w:tab/>
        </w:r>
        <w:r w:rsidR="0000424F" w:rsidRPr="00FB097E">
          <w:rPr>
            <w:rStyle w:val="Hipervnculo"/>
            <w:lang w:val="es-ES"/>
          </w:rPr>
          <w:t xml:space="preserve">Objetivo </w:t>
        </w:r>
        <w:r w:rsidR="0000424F" w:rsidRPr="00FB097E">
          <w:rPr>
            <w:rStyle w:val="Hipervnculo"/>
          </w:rPr>
          <w:t>Específico</w:t>
        </w:r>
        <w:r w:rsidR="0000424F" w:rsidRPr="00FB097E">
          <w:rPr>
            <w:rStyle w:val="Hipervnculo"/>
            <w:lang w:val="es-ES"/>
          </w:rPr>
          <w:t>:</w:t>
        </w:r>
        <w:r w:rsidR="0000424F">
          <w:rPr>
            <w:noProof/>
            <w:webHidden/>
          </w:rPr>
          <w:tab/>
        </w:r>
        <w:r w:rsidR="0000424F">
          <w:rPr>
            <w:noProof/>
            <w:webHidden/>
          </w:rPr>
          <w:fldChar w:fldCharType="begin"/>
        </w:r>
        <w:r w:rsidR="0000424F">
          <w:rPr>
            <w:noProof/>
            <w:webHidden/>
          </w:rPr>
          <w:instrText xml:space="preserve"> PAGEREF _Toc213781294 \h </w:instrText>
        </w:r>
        <w:r w:rsidR="0000424F">
          <w:rPr>
            <w:noProof/>
            <w:webHidden/>
          </w:rPr>
        </w:r>
        <w:r w:rsidR="0000424F">
          <w:rPr>
            <w:noProof/>
            <w:webHidden/>
          </w:rPr>
          <w:fldChar w:fldCharType="separate"/>
        </w:r>
        <w:r>
          <w:rPr>
            <w:noProof/>
            <w:webHidden/>
          </w:rPr>
          <w:t>55</w:t>
        </w:r>
        <w:r w:rsidR="0000424F">
          <w:rPr>
            <w:noProof/>
            <w:webHidden/>
          </w:rPr>
          <w:fldChar w:fldCharType="end"/>
        </w:r>
      </w:hyperlink>
    </w:p>
    <w:p w14:paraId="7431936A" w14:textId="74E2909A"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295" w:history="1">
        <w:r w:rsidR="0000424F" w:rsidRPr="00FB097E">
          <w:rPr>
            <w:rStyle w:val="Hipervnculo"/>
          </w:rPr>
          <w:t>1.3.3.3</w:t>
        </w:r>
        <w:r w:rsidR="0000424F">
          <w:rPr>
            <w:rFonts w:eastAsiaTheme="minorEastAsia" w:cstheme="minorBidi"/>
            <w:noProof/>
            <w:sz w:val="22"/>
            <w:szCs w:val="22"/>
            <w:lang w:eastAsia="es-VE"/>
          </w:rPr>
          <w:tab/>
        </w:r>
        <w:r w:rsidR="0000424F" w:rsidRPr="00FB097E">
          <w:rPr>
            <w:rStyle w:val="Hipervnculo"/>
          </w:rPr>
          <w:t>Árbol de Objetivos</w:t>
        </w:r>
        <w:r w:rsidR="0000424F">
          <w:rPr>
            <w:noProof/>
            <w:webHidden/>
          </w:rPr>
          <w:tab/>
        </w:r>
        <w:r w:rsidR="0000424F">
          <w:rPr>
            <w:noProof/>
            <w:webHidden/>
          </w:rPr>
          <w:fldChar w:fldCharType="begin"/>
        </w:r>
        <w:r w:rsidR="0000424F">
          <w:rPr>
            <w:noProof/>
            <w:webHidden/>
          </w:rPr>
          <w:instrText xml:space="preserve"> PAGEREF _Toc213781295 \h </w:instrText>
        </w:r>
        <w:r w:rsidR="0000424F">
          <w:rPr>
            <w:noProof/>
            <w:webHidden/>
          </w:rPr>
        </w:r>
        <w:r w:rsidR="0000424F">
          <w:rPr>
            <w:noProof/>
            <w:webHidden/>
          </w:rPr>
          <w:fldChar w:fldCharType="separate"/>
        </w:r>
        <w:r>
          <w:rPr>
            <w:noProof/>
            <w:webHidden/>
          </w:rPr>
          <w:t>58</w:t>
        </w:r>
        <w:r w:rsidR="0000424F">
          <w:rPr>
            <w:noProof/>
            <w:webHidden/>
          </w:rPr>
          <w:fldChar w:fldCharType="end"/>
        </w:r>
      </w:hyperlink>
    </w:p>
    <w:p w14:paraId="2CF146B7" w14:textId="4D3ECD34" w:rsidR="0000424F" w:rsidRDefault="007D281D">
      <w:pPr>
        <w:pStyle w:val="TDC3"/>
        <w:tabs>
          <w:tab w:val="left" w:pos="1920"/>
        </w:tabs>
        <w:rPr>
          <w:rFonts w:eastAsiaTheme="minorEastAsia" w:cstheme="minorBidi"/>
          <w:i w:val="0"/>
          <w:iCs w:val="0"/>
          <w:noProof/>
          <w:sz w:val="22"/>
          <w:szCs w:val="22"/>
          <w:lang w:eastAsia="es-VE"/>
        </w:rPr>
      </w:pPr>
      <w:hyperlink w:anchor="_Toc213781296" w:history="1">
        <w:r w:rsidR="0000424F" w:rsidRPr="00FB097E">
          <w:rPr>
            <w:rStyle w:val="Hipervnculo"/>
          </w:rPr>
          <w:t>1.3.4</w:t>
        </w:r>
        <w:r w:rsidR="0000424F">
          <w:rPr>
            <w:rFonts w:eastAsiaTheme="minorEastAsia" w:cstheme="minorBidi"/>
            <w:i w:val="0"/>
            <w:iCs w:val="0"/>
            <w:noProof/>
            <w:sz w:val="22"/>
            <w:szCs w:val="22"/>
            <w:lang w:eastAsia="es-VE"/>
          </w:rPr>
          <w:tab/>
        </w:r>
        <w:r w:rsidR="0000424F" w:rsidRPr="00FB097E">
          <w:rPr>
            <w:rStyle w:val="Hipervnculo"/>
          </w:rPr>
          <w:t>Plan de Acción</w:t>
        </w:r>
        <w:r w:rsidR="0000424F">
          <w:rPr>
            <w:noProof/>
            <w:webHidden/>
          </w:rPr>
          <w:tab/>
        </w:r>
        <w:r w:rsidR="0000424F">
          <w:rPr>
            <w:noProof/>
            <w:webHidden/>
          </w:rPr>
          <w:fldChar w:fldCharType="begin"/>
        </w:r>
        <w:r w:rsidR="0000424F">
          <w:rPr>
            <w:noProof/>
            <w:webHidden/>
          </w:rPr>
          <w:instrText xml:space="preserve"> PAGEREF _Toc213781296 \h </w:instrText>
        </w:r>
        <w:r w:rsidR="0000424F">
          <w:rPr>
            <w:noProof/>
            <w:webHidden/>
          </w:rPr>
        </w:r>
        <w:r w:rsidR="0000424F">
          <w:rPr>
            <w:noProof/>
            <w:webHidden/>
          </w:rPr>
          <w:fldChar w:fldCharType="separate"/>
        </w:r>
        <w:r>
          <w:rPr>
            <w:noProof/>
            <w:webHidden/>
          </w:rPr>
          <w:t>59</w:t>
        </w:r>
        <w:r w:rsidR="0000424F">
          <w:rPr>
            <w:noProof/>
            <w:webHidden/>
          </w:rPr>
          <w:fldChar w:fldCharType="end"/>
        </w:r>
      </w:hyperlink>
    </w:p>
    <w:p w14:paraId="3F32A20A" w14:textId="7BF85A73" w:rsidR="0000424F" w:rsidRDefault="007D281D">
      <w:pPr>
        <w:pStyle w:val="TDC2"/>
        <w:tabs>
          <w:tab w:val="left" w:pos="1440"/>
          <w:tab w:val="right" w:leader="dot" w:pos="8261"/>
        </w:tabs>
        <w:rPr>
          <w:rFonts w:eastAsiaTheme="minorEastAsia" w:cstheme="minorBidi"/>
          <w:smallCaps w:val="0"/>
          <w:noProof/>
          <w:sz w:val="22"/>
          <w:szCs w:val="22"/>
          <w:lang w:eastAsia="es-VE"/>
        </w:rPr>
      </w:pPr>
      <w:hyperlink w:anchor="_Toc213781297" w:history="1">
        <w:r w:rsidR="0000424F" w:rsidRPr="00FB097E">
          <w:rPr>
            <w:rStyle w:val="Hipervnculo"/>
          </w:rPr>
          <w:t>1.3</w:t>
        </w:r>
        <w:r w:rsidR="0000424F">
          <w:rPr>
            <w:rFonts w:eastAsiaTheme="minorEastAsia" w:cstheme="minorBidi"/>
            <w:smallCaps w:val="0"/>
            <w:noProof/>
            <w:sz w:val="22"/>
            <w:szCs w:val="22"/>
            <w:lang w:eastAsia="es-VE"/>
          </w:rPr>
          <w:tab/>
        </w:r>
        <w:r w:rsidR="0000424F" w:rsidRPr="00FB097E">
          <w:rPr>
            <w:rStyle w:val="Hipervnculo"/>
          </w:rPr>
          <w:t>.5 Justificación e Impacto Social de la Alternativa de Solución</w:t>
        </w:r>
        <w:r w:rsidR="0000424F">
          <w:rPr>
            <w:noProof/>
            <w:webHidden/>
          </w:rPr>
          <w:tab/>
        </w:r>
        <w:r w:rsidR="0000424F">
          <w:rPr>
            <w:noProof/>
            <w:webHidden/>
          </w:rPr>
          <w:fldChar w:fldCharType="begin"/>
        </w:r>
        <w:r w:rsidR="0000424F">
          <w:rPr>
            <w:noProof/>
            <w:webHidden/>
          </w:rPr>
          <w:instrText xml:space="preserve"> PAGEREF _Toc213781297 \h </w:instrText>
        </w:r>
        <w:r w:rsidR="0000424F">
          <w:rPr>
            <w:noProof/>
            <w:webHidden/>
          </w:rPr>
        </w:r>
        <w:r w:rsidR="0000424F">
          <w:rPr>
            <w:noProof/>
            <w:webHidden/>
          </w:rPr>
          <w:fldChar w:fldCharType="separate"/>
        </w:r>
        <w:r>
          <w:rPr>
            <w:noProof/>
            <w:webHidden/>
          </w:rPr>
          <w:t>66</w:t>
        </w:r>
        <w:r w:rsidR="0000424F">
          <w:rPr>
            <w:noProof/>
            <w:webHidden/>
          </w:rPr>
          <w:fldChar w:fldCharType="end"/>
        </w:r>
      </w:hyperlink>
    </w:p>
    <w:p w14:paraId="147F1F05" w14:textId="4A1B3404" w:rsidR="0000424F" w:rsidRDefault="007D281D">
      <w:pPr>
        <w:pStyle w:val="TDC4"/>
        <w:tabs>
          <w:tab w:val="right" w:leader="dot" w:pos="8261"/>
        </w:tabs>
        <w:rPr>
          <w:rFonts w:eastAsiaTheme="minorEastAsia" w:cstheme="minorBidi"/>
          <w:noProof/>
          <w:sz w:val="22"/>
          <w:szCs w:val="22"/>
          <w:lang w:eastAsia="es-VE"/>
        </w:rPr>
      </w:pPr>
      <w:hyperlink w:anchor="_Toc213781298" w:history="1">
        <w:r w:rsidR="0000424F" w:rsidRPr="00FB097E">
          <w:rPr>
            <w:rStyle w:val="Hipervnculo"/>
          </w:rPr>
          <w:t>1.3.5.1 Justificación Teórica</w:t>
        </w:r>
        <w:r w:rsidR="0000424F">
          <w:rPr>
            <w:noProof/>
            <w:webHidden/>
          </w:rPr>
          <w:tab/>
        </w:r>
        <w:r w:rsidR="0000424F">
          <w:rPr>
            <w:noProof/>
            <w:webHidden/>
          </w:rPr>
          <w:fldChar w:fldCharType="begin"/>
        </w:r>
        <w:r w:rsidR="0000424F">
          <w:rPr>
            <w:noProof/>
            <w:webHidden/>
          </w:rPr>
          <w:instrText xml:space="preserve"> PAGEREF _Toc213781298 \h </w:instrText>
        </w:r>
        <w:r w:rsidR="0000424F">
          <w:rPr>
            <w:noProof/>
            <w:webHidden/>
          </w:rPr>
        </w:r>
        <w:r w:rsidR="0000424F">
          <w:rPr>
            <w:noProof/>
            <w:webHidden/>
          </w:rPr>
          <w:fldChar w:fldCharType="separate"/>
        </w:r>
        <w:r>
          <w:rPr>
            <w:noProof/>
            <w:webHidden/>
          </w:rPr>
          <w:t>66</w:t>
        </w:r>
        <w:r w:rsidR="0000424F">
          <w:rPr>
            <w:noProof/>
            <w:webHidden/>
          </w:rPr>
          <w:fldChar w:fldCharType="end"/>
        </w:r>
      </w:hyperlink>
    </w:p>
    <w:p w14:paraId="6BD5BDEF" w14:textId="7CA7B99E"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299" w:history="1">
        <w:r w:rsidR="0000424F" w:rsidRPr="00FB097E">
          <w:rPr>
            <w:rStyle w:val="Hipervnculo"/>
          </w:rPr>
          <w:t>1.3.5.2</w:t>
        </w:r>
        <w:r w:rsidR="0000424F">
          <w:rPr>
            <w:rFonts w:eastAsiaTheme="minorEastAsia" w:cstheme="minorBidi"/>
            <w:noProof/>
            <w:sz w:val="22"/>
            <w:szCs w:val="22"/>
            <w:lang w:eastAsia="es-VE"/>
          </w:rPr>
          <w:tab/>
        </w:r>
        <w:r w:rsidR="0000424F" w:rsidRPr="00FB097E">
          <w:rPr>
            <w:rStyle w:val="Hipervnculo"/>
          </w:rPr>
          <w:t>Justificación Técnica</w:t>
        </w:r>
        <w:r w:rsidR="0000424F">
          <w:rPr>
            <w:noProof/>
            <w:webHidden/>
          </w:rPr>
          <w:tab/>
        </w:r>
        <w:r w:rsidR="0000424F">
          <w:rPr>
            <w:noProof/>
            <w:webHidden/>
          </w:rPr>
          <w:fldChar w:fldCharType="begin"/>
        </w:r>
        <w:r w:rsidR="0000424F">
          <w:rPr>
            <w:noProof/>
            <w:webHidden/>
          </w:rPr>
          <w:instrText xml:space="preserve"> PAGEREF _Toc213781299 \h </w:instrText>
        </w:r>
        <w:r w:rsidR="0000424F">
          <w:rPr>
            <w:noProof/>
            <w:webHidden/>
          </w:rPr>
        </w:r>
        <w:r w:rsidR="0000424F">
          <w:rPr>
            <w:noProof/>
            <w:webHidden/>
          </w:rPr>
          <w:fldChar w:fldCharType="separate"/>
        </w:r>
        <w:r>
          <w:rPr>
            <w:noProof/>
            <w:webHidden/>
          </w:rPr>
          <w:t>66</w:t>
        </w:r>
        <w:r w:rsidR="0000424F">
          <w:rPr>
            <w:noProof/>
            <w:webHidden/>
          </w:rPr>
          <w:fldChar w:fldCharType="end"/>
        </w:r>
      </w:hyperlink>
    </w:p>
    <w:p w14:paraId="01E45FBB" w14:textId="24F6ADD9" w:rsidR="0000424F" w:rsidRDefault="007D281D">
      <w:pPr>
        <w:pStyle w:val="TDC4"/>
        <w:tabs>
          <w:tab w:val="right" w:leader="dot" w:pos="8261"/>
        </w:tabs>
        <w:rPr>
          <w:rFonts w:eastAsiaTheme="minorEastAsia" w:cstheme="minorBidi"/>
          <w:noProof/>
          <w:sz w:val="22"/>
          <w:szCs w:val="22"/>
          <w:lang w:eastAsia="es-VE"/>
        </w:rPr>
      </w:pPr>
      <w:hyperlink w:anchor="_Toc213781300" w:history="1">
        <w:r w:rsidR="0000424F" w:rsidRPr="00FB097E">
          <w:rPr>
            <w:rStyle w:val="Hipervnculo"/>
          </w:rPr>
          <w:t xml:space="preserve">1.3.5.3 Justificación </w:t>
        </w:r>
        <w:r w:rsidR="0000424F" w:rsidRPr="00FB097E">
          <w:rPr>
            <w:rStyle w:val="Hipervnculo"/>
            <w:bCs/>
          </w:rPr>
          <w:t>M</w:t>
        </w:r>
        <w:r w:rsidR="0000424F">
          <w:rPr>
            <w:noProof/>
            <w:webHidden/>
          </w:rPr>
          <w:tab/>
        </w:r>
        <w:r w:rsidR="0000424F">
          <w:rPr>
            <w:noProof/>
            <w:webHidden/>
          </w:rPr>
          <w:fldChar w:fldCharType="begin"/>
        </w:r>
        <w:r w:rsidR="0000424F">
          <w:rPr>
            <w:noProof/>
            <w:webHidden/>
          </w:rPr>
          <w:instrText xml:space="preserve"> PAGEREF _Toc213781300 \h </w:instrText>
        </w:r>
        <w:r w:rsidR="0000424F">
          <w:rPr>
            <w:noProof/>
            <w:webHidden/>
          </w:rPr>
        </w:r>
        <w:r w:rsidR="0000424F">
          <w:rPr>
            <w:noProof/>
            <w:webHidden/>
          </w:rPr>
          <w:fldChar w:fldCharType="separate"/>
        </w:r>
        <w:r>
          <w:rPr>
            <w:noProof/>
            <w:webHidden/>
          </w:rPr>
          <w:t>67</w:t>
        </w:r>
        <w:r w:rsidR="0000424F">
          <w:rPr>
            <w:noProof/>
            <w:webHidden/>
          </w:rPr>
          <w:fldChar w:fldCharType="end"/>
        </w:r>
      </w:hyperlink>
    </w:p>
    <w:p w14:paraId="31393D9C" w14:textId="69399E7A" w:rsidR="0000424F" w:rsidRDefault="007D281D">
      <w:pPr>
        <w:pStyle w:val="TDC4"/>
        <w:tabs>
          <w:tab w:val="right" w:leader="dot" w:pos="8261"/>
        </w:tabs>
        <w:rPr>
          <w:rFonts w:eastAsiaTheme="minorEastAsia" w:cstheme="minorBidi"/>
          <w:noProof/>
          <w:sz w:val="22"/>
          <w:szCs w:val="22"/>
          <w:lang w:eastAsia="es-VE"/>
        </w:rPr>
      </w:pPr>
      <w:hyperlink w:anchor="_Toc213781301" w:history="1">
        <w:r w:rsidR="0000424F" w:rsidRPr="00FB097E">
          <w:rPr>
            <w:rStyle w:val="Hipervnculo"/>
          </w:rPr>
          <w:t>1.3.5.4 Justificación Práctica</w:t>
        </w:r>
        <w:r w:rsidR="0000424F">
          <w:rPr>
            <w:noProof/>
            <w:webHidden/>
          </w:rPr>
          <w:tab/>
        </w:r>
        <w:r w:rsidR="0000424F">
          <w:rPr>
            <w:noProof/>
            <w:webHidden/>
          </w:rPr>
          <w:fldChar w:fldCharType="begin"/>
        </w:r>
        <w:r w:rsidR="0000424F">
          <w:rPr>
            <w:noProof/>
            <w:webHidden/>
          </w:rPr>
          <w:instrText xml:space="preserve"> PAGEREF _Toc213781301 \h </w:instrText>
        </w:r>
        <w:r w:rsidR="0000424F">
          <w:rPr>
            <w:noProof/>
            <w:webHidden/>
          </w:rPr>
        </w:r>
        <w:r w:rsidR="0000424F">
          <w:rPr>
            <w:noProof/>
            <w:webHidden/>
          </w:rPr>
          <w:fldChar w:fldCharType="separate"/>
        </w:r>
        <w:r>
          <w:rPr>
            <w:noProof/>
            <w:webHidden/>
          </w:rPr>
          <w:t>67</w:t>
        </w:r>
        <w:r w:rsidR="0000424F">
          <w:rPr>
            <w:noProof/>
            <w:webHidden/>
          </w:rPr>
          <w:fldChar w:fldCharType="end"/>
        </w:r>
      </w:hyperlink>
    </w:p>
    <w:p w14:paraId="7BFD57BF" w14:textId="23EBBE09"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02" w:history="1">
        <w:r w:rsidR="0000424F" w:rsidRPr="00FB097E">
          <w:rPr>
            <w:rStyle w:val="Hipervnculo"/>
          </w:rPr>
          <w:t>1.3.5.5</w:t>
        </w:r>
        <w:r w:rsidR="0000424F">
          <w:rPr>
            <w:rFonts w:eastAsiaTheme="minorEastAsia" w:cstheme="minorBidi"/>
            <w:noProof/>
            <w:sz w:val="22"/>
            <w:szCs w:val="22"/>
            <w:lang w:eastAsia="es-VE"/>
          </w:rPr>
          <w:tab/>
        </w:r>
        <w:r w:rsidR="0000424F" w:rsidRPr="00FB097E">
          <w:rPr>
            <w:rStyle w:val="Hipervnculo"/>
          </w:rPr>
          <w:t>Justificación Legal</w:t>
        </w:r>
        <w:r w:rsidR="0000424F">
          <w:rPr>
            <w:noProof/>
            <w:webHidden/>
          </w:rPr>
          <w:tab/>
        </w:r>
        <w:r w:rsidR="0000424F">
          <w:rPr>
            <w:noProof/>
            <w:webHidden/>
          </w:rPr>
          <w:fldChar w:fldCharType="begin"/>
        </w:r>
        <w:r w:rsidR="0000424F">
          <w:rPr>
            <w:noProof/>
            <w:webHidden/>
          </w:rPr>
          <w:instrText xml:space="preserve"> PAGEREF _Toc213781302 \h </w:instrText>
        </w:r>
        <w:r w:rsidR="0000424F">
          <w:rPr>
            <w:noProof/>
            <w:webHidden/>
          </w:rPr>
        </w:r>
        <w:r w:rsidR="0000424F">
          <w:rPr>
            <w:noProof/>
            <w:webHidden/>
          </w:rPr>
          <w:fldChar w:fldCharType="separate"/>
        </w:r>
        <w:r>
          <w:rPr>
            <w:noProof/>
            <w:webHidden/>
          </w:rPr>
          <w:t>68</w:t>
        </w:r>
        <w:r w:rsidR="0000424F">
          <w:rPr>
            <w:noProof/>
            <w:webHidden/>
          </w:rPr>
          <w:fldChar w:fldCharType="end"/>
        </w:r>
      </w:hyperlink>
    </w:p>
    <w:p w14:paraId="411C3592" w14:textId="08A04196"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03" w:history="1">
        <w:r w:rsidR="0000424F" w:rsidRPr="00FB097E">
          <w:rPr>
            <w:rStyle w:val="Hipervnculo"/>
          </w:rPr>
          <w:t>1.3.5.6</w:t>
        </w:r>
        <w:r w:rsidR="0000424F">
          <w:rPr>
            <w:rFonts w:eastAsiaTheme="minorEastAsia" w:cstheme="minorBidi"/>
            <w:noProof/>
            <w:sz w:val="22"/>
            <w:szCs w:val="22"/>
            <w:lang w:eastAsia="es-VE"/>
          </w:rPr>
          <w:tab/>
        </w:r>
        <w:r w:rsidR="0000424F" w:rsidRPr="00FB097E">
          <w:rPr>
            <w:rStyle w:val="Hipervnculo"/>
          </w:rPr>
          <w:t>Participante – Comunidad</w:t>
        </w:r>
        <w:r w:rsidR="0000424F">
          <w:rPr>
            <w:noProof/>
            <w:webHidden/>
          </w:rPr>
          <w:tab/>
        </w:r>
        <w:r w:rsidR="0000424F">
          <w:rPr>
            <w:noProof/>
            <w:webHidden/>
          </w:rPr>
          <w:fldChar w:fldCharType="begin"/>
        </w:r>
        <w:r w:rsidR="0000424F">
          <w:rPr>
            <w:noProof/>
            <w:webHidden/>
          </w:rPr>
          <w:instrText xml:space="preserve"> PAGEREF _Toc213781303 \h </w:instrText>
        </w:r>
        <w:r w:rsidR="0000424F">
          <w:rPr>
            <w:noProof/>
            <w:webHidden/>
          </w:rPr>
        </w:r>
        <w:r w:rsidR="0000424F">
          <w:rPr>
            <w:noProof/>
            <w:webHidden/>
          </w:rPr>
          <w:fldChar w:fldCharType="separate"/>
        </w:r>
        <w:r>
          <w:rPr>
            <w:noProof/>
            <w:webHidden/>
          </w:rPr>
          <w:t>72</w:t>
        </w:r>
        <w:r w:rsidR="0000424F">
          <w:rPr>
            <w:noProof/>
            <w:webHidden/>
          </w:rPr>
          <w:fldChar w:fldCharType="end"/>
        </w:r>
      </w:hyperlink>
    </w:p>
    <w:p w14:paraId="723FED30" w14:textId="43778947" w:rsidR="0000424F" w:rsidRDefault="007D281D">
      <w:pPr>
        <w:pStyle w:val="TDC3"/>
        <w:tabs>
          <w:tab w:val="left" w:pos="1920"/>
        </w:tabs>
        <w:rPr>
          <w:rFonts w:eastAsiaTheme="minorEastAsia" w:cstheme="minorBidi"/>
          <w:i w:val="0"/>
          <w:iCs w:val="0"/>
          <w:noProof/>
          <w:sz w:val="22"/>
          <w:szCs w:val="22"/>
          <w:lang w:eastAsia="es-VE"/>
        </w:rPr>
      </w:pPr>
      <w:hyperlink w:anchor="_Toc213781304" w:history="1">
        <w:r w:rsidR="0000424F" w:rsidRPr="00FB097E">
          <w:rPr>
            <w:rStyle w:val="Hipervnculo"/>
            <w:lang w:val="es-ES"/>
          </w:rPr>
          <w:t>1.3.6</w:t>
        </w:r>
        <w:r w:rsidR="0000424F">
          <w:rPr>
            <w:rFonts w:eastAsiaTheme="minorEastAsia" w:cstheme="minorBidi"/>
            <w:i w:val="0"/>
            <w:iCs w:val="0"/>
            <w:noProof/>
            <w:sz w:val="22"/>
            <w:szCs w:val="22"/>
            <w:lang w:eastAsia="es-VE"/>
          </w:rPr>
          <w:tab/>
        </w:r>
        <w:r w:rsidR="0000424F" w:rsidRPr="00FB097E">
          <w:rPr>
            <w:rStyle w:val="Hipervnculo"/>
            <w:lang w:val="es-ES"/>
          </w:rPr>
          <w:t>Beneficiarios</w:t>
        </w:r>
        <w:r w:rsidR="0000424F">
          <w:rPr>
            <w:noProof/>
            <w:webHidden/>
          </w:rPr>
          <w:tab/>
        </w:r>
        <w:r w:rsidR="0000424F">
          <w:rPr>
            <w:noProof/>
            <w:webHidden/>
          </w:rPr>
          <w:fldChar w:fldCharType="begin"/>
        </w:r>
        <w:r w:rsidR="0000424F">
          <w:rPr>
            <w:noProof/>
            <w:webHidden/>
          </w:rPr>
          <w:instrText xml:space="preserve"> PAGEREF _Toc213781304 \h </w:instrText>
        </w:r>
        <w:r w:rsidR="0000424F">
          <w:rPr>
            <w:noProof/>
            <w:webHidden/>
          </w:rPr>
        </w:r>
        <w:r w:rsidR="0000424F">
          <w:rPr>
            <w:noProof/>
            <w:webHidden/>
          </w:rPr>
          <w:fldChar w:fldCharType="separate"/>
        </w:r>
        <w:r>
          <w:rPr>
            <w:noProof/>
            <w:webHidden/>
          </w:rPr>
          <w:t>74</w:t>
        </w:r>
        <w:r w:rsidR="0000424F">
          <w:rPr>
            <w:noProof/>
            <w:webHidden/>
          </w:rPr>
          <w:fldChar w:fldCharType="end"/>
        </w:r>
      </w:hyperlink>
    </w:p>
    <w:p w14:paraId="197B51C3" w14:textId="5CA31065" w:rsidR="0000424F" w:rsidRDefault="007D281D">
      <w:pPr>
        <w:pStyle w:val="TDC4"/>
        <w:tabs>
          <w:tab w:val="right" w:leader="dot" w:pos="8261"/>
        </w:tabs>
        <w:rPr>
          <w:rFonts w:eastAsiaTheme="minorEastAsia" w:cstheme="minorBidi"/>
          <w:noProof/>
          <w:sz w:val="22"/>
          <w:szCs w:val="22"/>
          <w:lang w:eastAsia="es-VE"/>
        </w:rPr>
      </w:pPr>
      <w:hyperlink w:anchor="_Toc213781305" w:history="1">
        <w:r w:rsidR="0000424F" w:rsidRPr="00FB097E">
          <w:rPr>
            <w:rStyle w:val="Hipervnculo"/>
            <w:lang w:val="es-ES"/>
          </w:rPr>
          <w:t>1.3.6.1 Directos:</w:t>
        </w:r>
        <w:r w:rsidR="0000424F">
          <w:rPr>
            <w:noProof/>
            <w:webHidden/>
          </w:rPr>
          <w:tab/>
        </w:r>
        <w:r w:rsidR="0000424F">
          <w:rPr>
            <w:noProof/>
            <w:webHidden/>
          </w:rPr>
          <w:fldChar w:fldCharType="begin"/>
        </w:r>
        <w:r w:rsidR="0000424F">
          <w:rPr>
            <w:noProof/>
            <w:webHidden/>
          </w:rPr>
          <w:instrText xml:space="preserve"> PAGEREF _Toc213781305 \h </w:instrText>
        </w:r>
        <w:r w:rsidR="0000424F">
          <w:rPr>
            <w:noProof/>
            <w:webHidden/>
          </w:rPr>
        </w:r>
        <w:r w:rsidR="0000424F">
          <w:rPr>
            <w:noProof/>
            <w:webHidden/>
          </w:rPr>
          <w:fldChar w:fldCharType="separate"/>
        </w:r>
        <w:r>
          <w:rPr>
            <w:noProof/>
            <w:webHidden/>
          </w:rPr>
          <w:t>74</w:t>
        </w:r>
        <w:r w:rsidR="0000424F">
          <w:rPr>
            <w:noProof/>
            <w:webHidden/>
          </w:rPr>
          <w:fldChar w:fldCharType="end"/>
        </w:r>
      </w:hyperlink>
    </w:p>
    <w:p w14:paraId="2AFC5B1E" w14:textId="2F28B9ED" w:rsidR="0000424F" w:rsidRDefault="007D281D">
      <w:pPr>
        <w:pStyle w:val="TDC4"/>
        <w:tabs>
          <w:tab w:val="right" w:leader="dot" w:pos="8261"/>
        </w:tabs>
        <w:rPr>
          <w:rFonts w:eastAsiaTheme="minorEastAsia" w:cstheme="minorBidi"/>
          <w:noProof/>
          <w:sz w:val="22"/>
          <w:szCs w:val="22"/>
          <w:lang w:eastAsia="es-VE"/>
        </w:rPr>
      </w:pPr>
      <w:hyperlink w:anchor="_Toc213781306" w:history="1">
        <w:r w:rsidR="0000424F" w:rsidRPr="00FB097E">
          <w:rPr>
            <w:rStyle w:val="Hipervnculo"/>
            <w:lang w:val="es-ES"/>
          </w:rPr>
          <w:t>1.3.6.2 Indirectos:</w:t>
        </w:r>
        <w:r w:rsidR="0000424F">
          <w:rPr>
            <w:noProof/>
            <w:webHidden/>
          </w:rPr>
          <w:tab/>
        </w:r>
        <w:r w:rsidR="0000424F">
          <w:rPr>
            <w:noProof/>
            <w:webHidden/>
          </w:rPr>
          <w:fldChar w:fldCharType="begin"/>
        </w:r>
        <w:r w:rsidR="0000424F">
          <w:rPr>
            <w:noProof/>
            <w:webHidden/>
          </w:rPr>
          <w:instrText xml:space="preserve"> PAGEREF _Toc213781306 \h </w:instrText>
        </w:r>
        <w:r w:rsidR="0000424F">
          <w:rPr>
            <w:noProof/>
            <w:webHidden/>
          </w:rPr>
        </w:r>
        <w:r w:rsidR="0000424F">
          <w:rPr>
            <w:noProof/>
            <w:webHidden/>
          </w:rPr>
          <w:fldChar w:fldCharType="separate"/>
        </w:r>
        <w:r>
          <w:rPr>
            <w:noProof/>
            <w:webHidden/>
          </w:rPr>
          <w:t>74</w:t>
        </w:r>
        <w:r w:rsidR="0000424F">
          <w:rPr>
            <w:noProof/>
            <w:webHidden/>
          </w:rPr>
          <w:fldChar w:fldCharType="end"/>
        </w:r>
      </w:hyperlink>
    </w:p>
    <w:p w14:paraId="2E4046FF" w14:textId="47331D77" w:rsidR="0000424F" w:rsidRDefault="007D281D">
      <w:pPr>
        <w:pStyle w:val="TDC1"/>
        <w:rPr>
          <w:rFonts w:asciiTheme="minorHAnsi" w:eastAsiaTheme="minorEastAsia" w:hAnsiTheme="minorHAnsi" w:cstheme="minorBidi"/>
          <w:bCs w:val="0"/>
          <w:noProof/>
          <w:sz w:val="22"/>
          <w:szCs w:val="22"/>
          <w:lang w:eastAsia="es-VE"/>
        </w:rPr>
      </w:pPr>
      <w:hyperlink w:anchor="_Toc213781307" w:history="1">
        <w:r w:rsidR="0000424F" w:rsidRPr="00FB097E">
          <w:rPr>
            <w:rStyle w:val="Hipervnculo"/>
          </w:rPr>
          <w:t>II PARTE. MARCO REFERENCIAL</w:t>
        </w:r>
        <w:r w:rsidR="0000424F">
          <w:rPr>
            <w:noProof/>
            <w:webHidden/>
          </w:rPr>
          <w:tab/>
        </w:r>
        <w:r w:rsidR="0000424F">
          <w:rPr>
            <w:noProof/>
            <w:webHidden/>
          </w:rPr>
          <w:fldChar w:fldCharType="begin"/>
        </w:r>
        <w:r w:rsidR="0000424F">
          <w:rPr>
            <w:noProof/>
            <w:webHidden/>
          </w:rPr>
          <w:instrText xml:space="preserve"> PAGEREF _Toc213781307 \h </w:instrText>
        </w:r>
        <w:r w:rsidR="0000424F">
          <w:rPr>
            <w:noProof/>
            <w:webHidden/>
          </w:rPr>
        </w:r>
        <w:r w:rsidR="0000424F">
          <w:rPr>
            <w:noProof/>
            <w:webHidden/>
          </w:rPr>
          <w:fldChar w:fldCharType="separate"/>
        </w:r>
        <w:r>
          <w:rPr>
            <w:noProof/>
            <w:webHidden/>
          </w:rPr>
          <w:t>75</w:t>
        </w:r>
        <w:r w:rsidR="0000424F">
          <w:rPr>
            <w:noProof/>
            <w:webHidden/>
          </w:rPr>
          <w:fldChar w:fldCharType="end"/>
        </w:r>
      </w:hyperlink>
    </w:p>
    <w:p w14:paraId="72F067D8" w14:textId="488EE9A9" w:rsidR="0000424F" w:rsidRDefault="007D281D">
      <w:pPr>
        <w:pStyle w:val="TDC2"/>
        <w:tabs>
          <w:tab w:val="left" w:pos="1440"/>
          <w:tab w:val="right" w:leader="dot" w:pos="8261"/>
        </w:tabs>
        <w:rPr>
          <w:rFonts w:eastAsiaTheme="minorEastAsia" w:cstheme="minorBidi"/>
          <w:smallCaps w:val="0"/>
          <w:noProof/>
          <w:sz w:val="22"/>
          <w:szCs w:val="22"/>
          <w:lang w:eastAsia="es-VE"/>
        </w:rPr>
      </w:pPr>
      <w:hyperlink w:anchor="_Toc213781308" w:history="1">
        <w:r w:rsidR="0000424F" w:rsidRPr="00FB097E">
          <w:rPr>
            <w:rStyle w:val="Hipervnculo"/>
          </w:rPr>
          <w:t>2.1</w:t>
        </w:r>
        <w:r w:rsidR="0000424F">
          <w:rPr>
            <w:rFonts w:eastAsiaTheme="minorEastAsia" w:cstheme="minorBidi"/>
            <w:smallCaps w:val="0"/>
            <w:noProof/>
            <w:sz w:val="22"/>
            <w:szCs w:val="22"/>
            <w:lang w:eastAsia="es-VE"/>
          </w:rPr>
          <w:tab/>
        </w:r>
        <w:r w:rsidR="0000424F" w:rsidRPr="00FB097E">
          <w:rPr>
            <w:rStyle w:val="Hipervnculo"/>
          </w:rPr>
          <w:t>Antecedentes</w:t>
        </w:r>
        <w:r w:rsidR="0000424F">
          <w:rPr>
            <w:noProof/>
            <w:webHidden/>
          </w:rPr>
          <w:tab/>
        </w:r>
        <w:r w:rsidR="0000424F">
          <w:rPr>
            <w:noProof/>
            <w:webHidden/>
          </w:rPr>
          <w:fldChar w:fldCharType="begin"/>
        </w:r>
        <w:r w:rsidR="0000424F">
          <w:rPr>
            <w:noProof/>
            <w:webHidden/>
          </w:rPr>
          <w:instrText xml:space="preserve"> PAGEREF _Toc213781308 \h </w:instrText>
        </w:r>
        <w:r w:rsidR="0000424F">
          <w:rPr>
            <w:noProof/>
            <w:webHidden/>
          </w:rPr>
        </w:r>
        <w:r w:rsidR="0000424F">
          <w:rPr>
            <w:noProof/>
            <w:webHidden/>
          </w:rPr>
          <w:fldChar w:fldCharType="separate"/>
        </w:r>
        <w:r>
          <w:rPr>
            <w:noProof/>
            <w:webHidden/>
          </w:rPr>
          <w:t>75</w:t>
        </w:r>
        <w:r w:rsidR="0000424F">
          <w:rPr>
            <w:noProof/>
            <w:webHidden/>
          </w:rPr>
          <w:fldChar w:fldCharType="end"/>
        </w:r>
      </w:hyperlink>
    </w:p>
    <w:p w14:paraId="0BCCC70D" w14:textId="74C7CEDC" w:rsidR="0000424F" w:rsidRDefault="007D281D">
      <w:pPr>
        <w:pStyle w:val="TDC3"/>
        <w:rPr>
          <w:rFonts w:eastAsiaTheme="minorEastAsia" w:cstheme="minorBidi"/>
          <w:i w:val="0"/>
          <w:iCs w:val="0"/>
          <w:noProof/>
          <w:sz w:val="22"/>
          <w:szCs w:val="22"/>
          <w:lang w:eastAsia="es-VE"/>
        </w:rPr>
      </w:pPr>
      <w:hyperlink w:anchor="_Toc213781309" w:history="1">
        <w:r w:rsidR="0000424F" w:rsidRPr="00FB097E">
          <w:rPr>
            <w:rStyle w:val="Hipervnculo"/>
          </w:rPr>
          <w:t>2.1.2 A nivel Internacional se reseña el estudio realizado por:</w:t>
        </w:r>
        <w:r w:rsidR="0000424F">
          <w:rPr>
            <w:noProof/>
            <w:webHidden/>
          </w:rPr>
          <w:tab/>
        </w:r>
        <w:r w:rsidR="0000424F">
          <w:rPr>
            <w:noProof/>
            <w:webHidden/>
          </w:rPr>
          <w:fldChar w:fldCharType="begin"/>
        </w:r>
        <w:r w:rsidR="0000424F">
          <w:rPr>
            <w:noProof/>
            <w:webHidden/>
          </w:rPr>
          <w:instrText xml:space="preserve"> PAGEREF _Toc213781309 \h </w:instrText>
        </w:r>
        <w:r w:rsidR="0000424F">
          <w:rPr>
            <w:noProof/>
            <w:webHidden/>
          </w:rPr>
        </w:r>
        <w:r w:rsidR="0000424F">
          <w:rPr>
            <w:noProof/>
            <w:webHidden/>
          </w:rPr>
          <w:fldChar w:fldCharType="separate"/>
        </w:r>
        <w:r>
          <w:rPr>
            <w:noProof/>
            <w:webHidden/>
          </w:rPr>
          <w:t>75</w:t>
        </w:r>
        <w:r w:rsidR="0000424F">
          <w:rPr>
            <w:noProof/>
            <w:webHidden/>
          </w:rPr>
          <w:fldChar w:fldCharType="end"/>
        </w:r>
      </w:hyperlink>
    </w:p>
    <w:p w14:paraId="49FD01AF" w14:textId="3493E77A" w:rsidR="0000424F" w:rsidRDefault="007D281D">
      <w:pPr>
        <w:pStyle w:val="TDC3"/>
        <w:rPr>
          <w:rFonts w:eastAsiaTheme="minorEastAsia" w:cstheme="minorBidi"/>
          <w:i w:val="0"/>
          <w:iCs w:val="0"/>
          <w:noProof/>
          <w:sz w:val="22"/>
          <w:szCs w:val="22"/>
          <w:lang w:eastAsia="es-VE"/>
        </w:rPr>
      </w:pPr>
      <w:hyperlink w:anchor="_Toc213781310" w:history="1">
        <w:r w:rsidR="0000424F" w:rsidRPr="00FB097E">
          <w:rPr>
            <w:rStyle w:val="Hipervnculo"/>
          </w:rPr>
          <w:t>2.1.3 A nivel Nacional:</w:t>
        </w:r>
        <w:r w:rsidR="0000424F">
          <w:rPr>
            <w:noProof/>
            <w:webHidden/>
          </w:rPr>
          <w:tab/>
        </w:r>
        <w:r w:rsidR="0000424F">
          <w:rPr>
            <w:noProof/>
            <w:webHidden/>
          </w:rPr>
          <w:fldChar w:fldCharType="begin"/>
        </w:r>
        <w:r w:rsidR="0000424F">
          <w:rPr>
            <w:noProof/>
            <w:webHidden/>
          </w:rPr>
          <w:instrText xml:space="preserve"> PAGEREF _Toc213781310 \h </w:instrText>
        </w:r>
        <w:r w:rsidR="0000424F">
          <w:rPr>
            <w:noProof/>
            <w:webHidden/>
          </w:rPr>
        </w:r>
        <w:r w:rsidR="0000424F">
          <w:rPr>
            <w:noProof/>
            <w:webHidden/>
          </w:rPr>
          <w:fldChar w:fldCharType="separate"/>
        </w:r>
        <w:r>
          <w:rPr>
            <w:noProof/>
            <w:webHidden/>
          </w:rPr>
          <w:t>76</w:t>
        </w:r>
        <w:r w:rsidR="0000424F">
          <w:rPr>
            <w:noProof/>
            <w:webHidden/>
          </w:rPr>
          <w:fldChar w:fldCharType="end"/>
        </w:r>
      </w:hyperlink>
    </w:p>
    <w:p w14:paraId="0A3666C0" w14:textId="63007EC5" w:rsidR="0000424F" w:rsidRDefault="007D281D">
      <w:pPr>
        <w:pStyle w:val="TDC3"/>
        <w:rPr>
          <w:rFonts w:eastAsiaTheme="minorEastAsia" w:cstheme="minorBidi"/>
          <w:i w:val="0"/>
          <w:iCs w:val="0"/>
          <w:noProof/>
          <w:sz w:val="22"/>
          <w:szCs w:val="22"/>
          <w:lang w:eastAsia="es-VE"/>
        </w:rPr>
      </w:pPr>
      <w:hyperlink w:anchor="_Toc213781311" w:history="1">
        <w:r w:rsidR="0000424F" w:rsidRPr="00FB097E">
          <w:rPr>
            <w:rStyle w:val="Hipervnculo"/>
          </w:rPr>
          <w:t>2.1.4 A nivel Regional:</w:t>
        </w:r>
        <w:r w:rsidR="0000424F">
          <w:rPr>
            <w:noProof/>
            <w:webHidden/>
          </w:rPr>
          <w:tab/>
        </w:r>
        <w:r w:rsidR="0000424F">
          <w:rPr>
            <w:noProof/>
            <w:webHidden/>
          </w:rPr>
          <w:fldChar w:fldCharType="begin"/>
        </w:r>
        <w:r w:rsidR="0000424F">
          <w:rPr>
            <w:noProof/>
            <w:webHidden/>
          </w:rPr>
          <w:instrText xml:space="preserve"> PAGEREF _Toc213781311 \h </w:instrText>
        </w:r>
        <w:r w:rsidR="0000424F">
          <w:rPr>
            <w:noProof/>
            <w:webHidden/>
          </w:rPr>
        </w:r>
        <w:r w:rsidR="0000424F">
          <w:rPr>
            <w:noProof/>
            <w:webHidden/>
          </w:rPr>
          <w:fldChar w:fldCharType="separate"/>
        </w:r>
        <w:r>
          <w:rPr>
            <w:noProof/>
            <w:webHidden/>
          </w:rPr>
          <w:t>77</w:t>
        </w:r>
        <w:r w:rsidR="0000424F">
          <w:rPr>
            <w:noProof/>
            <w:webHidden/>
          </w:rPr>
          <w:fldChar w:fldCharType="end"/>
        </w:r>
      </w:hyperlink>
    </w:p>
    <w:p w14:paraId="641094DC" w14:textId="5F262B64" w:rsidR="0000424F" w:rsidRDefault="007D281D">
      <w:pPr>
        <w:pStyle w:val="TDC2"/>
        <w:tabs>
          <w:tab w:val="left" w:pos="1440"/>
          <w:tab w:val="right" w:leader="dot" w:pos="8261"/>
        </w:tabs>
        <w:rPr>
          <w:rFonts w:eastAsiaTheme="minorEastAsia" w:cstheme="minorBidi"/>
          <w:smallCaps w:val="0"/>
          <w:noProof/>
          <w:sz w:val="22"/>
          <w:szCs w:val="22"/>
          <w:lang w:eastAsia="es-VE"/>
        </w:rPr>
      </w:pPr>
      <w:hyperlink w:anchor="_Toc213781312" w:history="1">
        <w:r w:rsidR="0000424F" w:rsidRPr="00FB097E">
          <w:rPr>
            <w:rStyle w:val="Hipervnculo"/>
          </w:rPr>
          <w:t>2.2</w:t>
        </w:r>
        <w:r w:rsidR="0000424F">
          <w:rPr>
            <w:rFonts w:eastAsiaTheme="minorEastAsia" w:cstheme="minorBidi"/>
            <w:smallCaps w:val="0"/>
            <w:noProof/>
            <w:sz w:val="22"/>
            <w:szCs w:val="22"/>
            <w:lang w:eastAsia="es-VE"/>
          </w:rPr>
          <w:tab/>
        </w:r>
        <w:r w:rsidR="0000424F" w:rsidRPr="00FB097E">
          <w:rPr>
            <w:rStyle w:val="Hipervnculo"/>
          </w:rPr>
          <w:t>Bases Teóricas o Conceptuales</w:t>
        </w:r>
        <w:r w:rsidR="0000424F">
          <w:rPr>
            <w:noProof/>
            <w:webHidden/>
          </w:rPr>
          <w:tab/>
        </w:r>
        <w:r w:rsidR="0000424F">
          <w:rPr>
            <w:noProof/>
            <w:webHidden/>
          </w:rPr>
          <w:fldChar w:fldCharType="begin"/>
        </w:r>
        <w:r w:rsidR="0000424F">
          <w:rPr>
            <w:noProof/>
            <w:webHidden/>
          </w:rPr>
          <w:instrText xml:space="preserve"> PAGEREF _Toc213781312 \h </w:instrText>
        </w:r>
        <w:r w:rsidR="0000424F">
          <w:rPr>
            <w:noProof/>
            <w:webHidden/>
          </w:rPr>
        </w:r>
        <w:r w:rsidR="0000424F">
          <w:rPr>
            <w:noProof/>
            <w:webHidden/>
          </w:rPr>
          <w:fldChar w:fldCharType="separate"/>
        </w:r>
        <w:r>
          <w:rPr>
            <w:noProof/>
            <w:webHidden/>
          </w:rPr>
          <w:t>78</w:t>
        </w:r>
        <w:r w:rsidR="0000424F">
          <w:rPr>
            <w:noProof/>
            <w:webHidden/>
          </w:rPr>
          <w:fldChar w:fldCharType="end"/>
        </w:r>
      </w:hyperlink>
    </w:p>
    <w:p w14:paraId="6B2BB634" w14:textId="0E76DB1D" w:rsidR="0000424F" w:rsidRDefault="007D281D">
      <w:pPr>
        <w:pStyle w:val="TDC3"/>
        <w:tabs>
          <w:tab w:val="left" w:pos="1920"/>
        </w:tabs>
        <w:rPr>
          <w:rFonts w:eastAsiaTheme="minorEastAsia" w:cstheme="minorBidi"/>
          <w:i w:val="0"/>
          <w:iCs w:val="0"/>
          <w:noProof/>
          <w:sz w:val="22"/>
          <w:szCs w:val="22"/>
          <w:lang w:eastAsia="es-VE"/>
        </w:rPr>
      </w:pPr>
      <w:hyperlink w:anchor="_Toc213781313" w:history="1">
        <w:r w:rsidR="0000424F" w:rsidRPr="00FB097E">
          <w:rPr>
            <w:rStyle w:val="Hipervnculo"/>
          </w:rPr>
          <w:t>2.2.1</w:t>
        </w:r>
        <w:r w:rsidR="0000424F">
          <w:rPr>
            <w:rFonts w:eastAsiaTheme="minorEastAsia" w:cstheme="minorBidi"/>
            <w:i w:val="0"/>
            <w:iCs w:val="0"/>
            <w:noProof/>
            <w:sz w:val="22"/>
            <w:szCs w:val="22"/>
            <w:lang w:eastAsia="es-VE"/>
          </w:rPr>
          <w:tab/>
        </w:r>
        <w:r w:rsidR="0000424F" w:rsidRPr="00FB097E">
          <w:rPr>
            <w:rStyle w:val="Hipervnculo"/>
          </w:rPr>
          <w:t>Red definición:</w:t>
        </w:r>
        <w:r w:rsidR="0000424F">
          <w:rPr>
            <w:noProof/>
            <w:webHidden/>
          </w:rPr>
          <w:tab/>
        </w:r>
        <w:r w:rsidR="0000424F">
          <w:rPr>
            <w:noProof/>
            <w:webHidden/>
          </w:rPr>
          <w:fldChar w:fldCharType="begin"/>
        </w:r>
        <w:r w:rsidR="0000424F">
          <w:rPr>
            <w:noProof/>
            <w:webHidden/>
          </w:rPr>
          <w:instrText xml:space="preserve"> PAGEREF _Toc213781313 \h </w:instrText>
        </w:r>
        <w:r w:rsidR="0000424F">
          <w:rPr>
            <w:noProof/>
            <w:webHidden/>
          </w:rPr>
        </w:r>
        <w:r w:rsidR="0000424F">
          <w:rPr>
            <w:noProof/>
            <w:webHidden/>
          </w:rPr>
          <w:fldChar w:fldCharType="separate"/>
        </w:r>
        <w:r>
          <w:rPr>
            <w:noProof/>
            <w:webHidden/>
          </w:rPr>
          <w:t>78</w:t>
        </w:r>
        <w:r w:rsidR="0000424F">
          <w:rPr>
            <w:noProof/>
            <w:webHidden/>
          </w:rPr>
          <w:fldChar w:fldCharType="end"/>
        </w:r>
      </w:hyperlink>
    </w:p>
    <w:p w14:paraId="06F9D384" w14:textId="7A1B5BD5" w:rsidR="0000424F" w:rsidRDefault="007D281D">
      <w:pPr>
        <w:pStyle w:val="TDC3"/>
        <w:tabs>
          <w:tab w:val="left" w:pos="1920"/>
        </w:tabs>
        <w:rPr>
          <w:rFonts w:eastAsiaTheme="minorEastAsia" w:cstheme="minorBidi"/>
          <w:i w:val="0"/>
          <w:iCs w:val="0"/>
          <w:noProof/>
          <w:sz w:val="22"/>
          <w:szCs w:val="22"/>
          <w:lang w:eastAsia="es-VE"/>
        </w:rPr>
      </w:pPr>
      <w:hyperlink w:anchor="_Toc213781314" w:history="1">
        <w:r w:rsidR="0000424F" w:rsidRPr="00FB097E">
          <w:rPr>
            <w:rStyle w:val="Hipervnculo"/>
          </w:rPr>
          <w:t>2.2.2</w:t>
        </w:r>
        <w:r w:rsidR="0000424F">
          <w:rPr>
            <w:rFonts w:eastAsiaTheme="minorEastAsia" w:cstheme="minorBidi"/>
            <w:i w:val="0"/>
            <w:iCs w:val="0"/>
            <w:noProof/>
            <w:sz w:val="22"/>
            <w:szCs w:val="22"/>
            <w:lang w:eastAsia="es-VE"/>
          </w:rPr>
          <w:tab/>
        </w:r>
        <w:r w:rsidR="0000424F" w:rsidRPr="00FB097E">
          <w:rPr>
            <w:rStyle w:val="Hipervnculo"/>
          </w:rPr>
          <w:t>Características de una red</w:t>
        </w:r>
        <w:r w:rsidR="0000424F">
          <w:rPr>
            <w:noProof/>
            <w:webHidden/>
          </w:rPr>
          <w:tab/>
        </w:r>
        <w:r w:rsidR="0000424F">
          <w:rPr>
            <w:noProof/>
            <w:webHidden/>
          </w:rPr>
          <w:fldChar w:fldCharType="begin"/>
        </w:r>
        <w:r w:rsidR="0000424F">
          <w:rPr>
            <w:noProof/>
            <w:webHidden/>
          </w:rPr>
          <w:instrText xml:space="preserve"> PAGEREF _Toc213781314 \h </w:instrText>
        </w:r>
        <w:r w:rsidR="0000424F">
          <w:rPr>
            <w:noProof/>
            <w:webHidden/>
          </w:rPr>
        </w:r>
        <w:r w:rsidR="0000424F">
          <w:rPr>
            <w:noProof/>
            <w:webHidden/>
          </w:rPr>
          <w:fldChar w:fldCharType="separate"/>
        </w:r>
        <w:r>
          <w:rPr>
            <w:noProof/>
            <w:webHidden/>
          </w:rPr>
          <w:t>79</w:t>
        </w:r>
        <w:r w:rsidR="0000424F">
          <w:rPr>
            <w:noProof/>
            <w:webHidden/>
          </w:rPr>
          <w:fldChar w:fldCharType="end"/>
        </w:r>
      </w:hyperlink>
    </w:p>
    <w:p w14:paraId="393434B6" w14:textId="1CA99BB6"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15" w:history="1">
        <w:r w:rsidR="0000424F" w:rsidRPr="00FB097E">
          <w:rPr>
            <w:rStyle w:val="Hipervnculo"/>
          </w:rPr>
          <w:t>2.2.2.1</w:t>
        </w:r>
        <w:r w:rsidR="0000424F">
          <w:rPr>
            <w:rFonts w:eastAsiaTheme="minorEastAsia" w:cstheme="minorBidi"/>
            <w:noProof/>
            <w:sz w:val="22"/>
            <w:szCs w:val="22"/>
            <w:lang w:eastAsia="es-VE"/>
          </w:rPr>
          <w:tab/>
        </w:r>
        <w:r w:rsidR="0000424F" w:rsidRPr="00FB097E">
          <w:rPr>
            <w:rStyle w:val="Hipervnculo"/>
            <w:rFonts w:eastAsia="Times New Roman"/>
            <w:lang w:val="es-ES"/>
          </w:rPr>
          <w:t>Alcance</w:t>
        </w:r>
        <w:r w:rsidR="0000424F">
          <w:rPr>
            <w:noProof/>
            <w:webHidden/>
          </w:rPr>
          <w:tab/>
        </w:r>
        <w:r w:rsidR="0000424F">
          <w:rPr>
            <w:noProof/>
            <w:webHidden/>
          </w:rPr>
          <w:fldChar w:fldCharType="begin"/>
        </w:r>
        <w:r w:rsidR="0000424F">
          <w:rPr>
            <w:noProof/>
            <w:webHidden/>
          </w:rPr>
          <w:instrText xml:space="preserve"> PAGEREF _Toc213781315 \h </w:instrText>
        </w:r>
        <w:r w:rsidR="0000424F">
          <w:rPr>
            <w:noProof/>
            <w:webHidden/>
          </w:rPr>
        </w:r>
        <w:r w:rsidR="0000424F">
          <w:rPr>
            <w:noProof/>
            <w:webHidden/>
          </w:rPr>
          <w:fldChar w:fldCharType="separate"/>
        </w:r>
        <w:r>
          <w:rPr>
            <w:noProof/>
            <w:webHidden/>
          </w:rPr>
          <w:t>79</w:t>
        </w:r>
        <w:r w:rsidR="0000424F">
          <w:rPr>
            <w:noProof/>
            <w:webHidden/>
          </w:rPr>
          <w:fldChar w:fldCharType="end"/>
        </w:r>
      </w:hyperlink>
    </w:p>
    <w:p w14:paraId="22D70814" w14:textId="48CDB7A3"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16" w:history="1">
        <w:r w:rsidR="0000424F" w:rsidRPr="00FB097E">
          <w:rPr>
            <w:rStyle w:val="Hipervnculo"/>
            <w:rFonts w:eastAsia="Times New Roman"/>
            <w:bCs/>
            <w:lang w:val="es-ES"/>
          </w:rPr>
          <w:t>2.2.2.2</w:t>
        </w:r>
        <w:r w:rsidR="0000424F">
          <w:rPr>
            <w:rFonts w:eastAsiaTheme="minorEastAsia" w:cstheme="minorBidi"/>
            <w:noProof/>
            <w:sz w:val="22"/>
            <w:szCs w:val="22"/>
            <w:lang w:eastAsia="es-VE"/>
          </w:rPr>
          <w:tab/>
        </w:r>
        <w:r w:rsidR="0000424F" w:rsidRPr="00FB097E">
          <w:rPr>
            <w:rStyle w:val="Hipervnculo"/>
            <w:rFonts w:eastAsia="Times New Roman"/>
            <w:lang w:val="es-ES"/>
          </w:rPr>
          <w:t>Velocidad</w:t>
        </w:r>
        <w:r w:rsidR="0000424F">
          <w:rPr>
            <w:noProof/>
            <w:webHidden/>
          </w:rPr>
          <w:tab/>
        </w:r>
        <w:r w:rsidR="0000424F">
          <w:rPr>
            <w:noProof/>
            <w:webHidden/>
          </w:rPr>
          <w:fldChar w:fldCharType="begin"/>
        </w:r>
        <w:r w:rsidR="0000424F">
          <w:rPr>
            <w:noProof/>
            <w:webHidden/>
          </w:rPr>
          <w:instrText xml:space="preserve"> PAGEREF _Toc213781316 \h </w:instrText>
        </w:r>
        <w:r w:rsidR="0000424F">
          <w:rPr>
            <w:noProof/>
            <w:webHidden/>
          </w:rPr>
        </w:r>
        <w:r w:rsidR="0000424F">
          <w:rPr>
            <w:noProof/>
            <w:webHidden/>
          </w:rPr>
          <w:fldChar w:fldCharType="separate"/>
        </w:r>
        <w:r>
          <w:rPr>
            <w:noProof/>
            <w:webHidden/>
          </w:rPr>
          <w:t>79</w:t>
        </w:r>
        <w:r w:rsidR="0000424F">
          <w:rPr>
            <w:noProof/>
            <w:webHidden/>
          </w:rPr>
          <w:fldChar w:fldCharType="end"/>
        </w:r>
      </w:hyperlink>
    </w:p>
    <w:p w14:paraId="2E5DB890" w14:textId="11285741"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17" w:history="1">
        <w:r w:rsidR="0000424F" w:rsidRPr="00FB097E">
          <w:rPr>
            <w:rStyle w:val="Hipervnculo"/>
            <w:rFonts w:eastAsia="Times New Roman"/>
            <w:bCs/>
            <w:lang w:val="es-ES"/>
          </w:rPr>
          <w:t>2.2.2.3</w:t>
        </w:r>
        <w:r w:rsidR="0000424F">
          <w:rPr>
            <w:rFonts w:eastAsiaTheme="minorEastAsia" w:cstheme="minorBidi"/>
            <w:noProof/>
            <w:sz w:val="22"/>
            <w:szCs w:val="22"/>
            <w:lang w:eastAsia="es-VE"/>
          </w:rPr>
          <w:tab/>
        </w:r>
        <w:r w:rsidR="0000424F" w:rsidRPr="00FB097E">
          <w:rPr>
            <w:rStyle w:val="Hipervnculo"/>
          </w:rPr>
          <w:t>Seguridad</w:t>
        </w:r>
        <w:r w:rsidR="0000424F">
          <w:rPr>
            <w:noProof/>
            <w:webHidden/>
          </w:rPr>
          <w:tab/>
        </w:r>
        <w:r w:rsidR="0000424F">
          <w:rPr>
            <w:noProof/>
            <w:webHidden/>
          </w:rPr>
          <w:fldChar w:fldCharType="begin"/>
        </w:r>
        <w:r w:rsidR="0000424F">
          <w:rPr>
            <w:noProof/>
            <w:webHidden/>
          </w:rPr>
          <w:instrText xml:space="preserve"> PAGEREF _Toc213781317 \h </w:instrText>
        </w:r>
        <w:r w:rsidR="0000424F">
          <w:rPr>
            <w:noProof/>
            <w:webHidden/>
          </w:rPr>
        </w:r>
        <w:r w:rsidR="0000424F">
          <w:rPr>
            <w:noProof/>
            <w:webHidden/>
          </w:rPr>
          <w:fldChar w:fldCharType="separate"/>
        </w:r>
        <w:r>
          <w:rPr>
            <w:noProof/>
            <w:webHidden/>
          </w:rPr>
          <w:t>79</w:t>
        </w:r>
        <w:r w:rsidR="0000424F">
          <w:rPr>
            <w:noProof/>
            <w:webHidden/>
          </w:rPr>
          <w:fldChar w:fldCharType="end"/>
        </w:r>
      </w:hyperlink>
    </w:p>
    <w:p w14:paraId="5C7E4939" w14:textId="72E728E0"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18" w:history="1">
        <w:r w:rsidR="0000424F" w:rsidRPr="00FB097E">
          <w:rPr>
            <w:rStyle w:val="Hipervnculo"/>
            <w:rFonts w:eastAsia="Times New Roman"/>
            <w:bCs/>
            <w:lang w:val="es-ES"/>
          </w:rPr>
          <w:t>2.2.2.4</w:t>
        </w:r>
        <w:r w:rsidR="0000424F">
          <w:rPr>
            <w:rFonts w:eastAsiaTheme="minorEastAsia" w:cstheme="minorBidi"/>
            <w:noProof/>
            <w:sz w:val="22"/>
            <w:szCs w:val="22"/>
            <w:lang w:eastAsia="es-VE"/>
          </w:rPr>
          <w:tab/>
        </w:r>
        <w:r w:rsidR="0000424F" w:rsidRPr="00FB097E">
          <w:rPr>
            <w:rStyle w:val="Hipervnculo"/>
            <w:rFonts w:eastAsia="Times New Roman"/>
            <w:lang w:val="es-ES"/>
          </w:rPr>
          <w:t>Escalabilidad</w:t>
        </w:r>
        <w:r w:rsidR="0000424F">
          <w:rPr>
            <w:noProof/>
            <w:webHidden/>
          </w:rPr>
          <w:tab/>
        </w:r>
        <w:r w:rsidR="0000424F">
          <w:rPr>
            <w:noProof/>
            <w:webHidden/>
          </w:rPr>
          <w:fldChar w:fldCharType="begin"/>
        </w:r>
        <w:r w:rsidR="0000424F">
          <w:rPr>
            <w:noProof/>
            <w:webHidden/>
          </w:rPr>
          <w:instrText xml:space="preserve"> PAGEREF _Toc213781318 \h </w:instrText>
        </w:r>
        <w:r w:rsidR="0000424F">
          <w:rPr>
            <w:noProof/>
            <w:webHidden/>
          </w:rPr>
        </w:r>
        <w:r w:rsidR="0000424F">
          <w:rPr>
            <w:noProof/>
            <w:webHidden/>
          </w:rPr>
          <w:fldChar w:fldCharType="separate"/>
        </w:r>
        <w:r>
          <w:rPr>
            <w:noProof/>
            <w:webHidden/>
          </w:rPr>
          <w:t>79</w:t>
        </w:r>
        <w:r w:rsidR="0000424F">
          <w:rPr>
            <w:noProof/>
            <w:webHidden/>
          </w:rPr>
          <w:fldChar w:fldCharType="end"/>
        </w:r>
      </w:hyperlink>
    </w:p>
    <w:p w14:paraId="73CBF289" w14:textId="1B388459"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19" w:history="1">
        <w:r w:rsidR="0000424F" w:rsidRPr="00FB097E">
          <w:rPr>
            <w:rStyle w:val="Hipervnculo"/>
            <w:rFonts w:eastAsia="Times New Roman"/>
            <w:bCs/>
            <w:lang w:val="es-ES"/>
          </w:rPr>
          <w:t>2.2.2.5</w:t>
        </w:r>
        <w:r w:rsidR="0000424F">
          <w:rPr>
            <w:rFonts w:eastAsiaTheme="minorEastAsia" w:cstheme="minorBidi"/>
            <w:noProof/>
            <w:sz w:val="22"/>
            <w:szCs w:val="22"/>
            <w:lang w:eastAsia="es-VE"/>
          </w:rPr>
          <w:tab/>
        </w:r>
        <w:r w:rsidR="0000424F" w:rsidRPr="00FB097E">
          <w:rPr>
            <w:rStyle w:val="Hipervnculo"/>
            <w:rFonts w:eastAsia="Times New Roman"/>
            <w:lang w:val="es-ES"/>
          </w:rPr>
          <w:t>Costo</w:t>
        </w:r>
        <w:r w:rsidR="0000424F">
          <w:rPr>
            <w:noProof/>
            <w:webHidden/>
          </w:rPr>
          <w:tab/>
        </w:r>
        <w:r w:rsidR="0000424F">
          <w:rPr>
            <w:noProof/>
            <w:webHidden/>
          </w:rPr>
          <w:fldChar w:fldCharType="begin"/>
        </w:r>
        <w:r w:rsidR="0000424F">
          <w:rPr>
            <w:noProof/>
            <w:webHidden/>
          </w:rPr>
          <w:instrText xml:space="preserve"> PAGEREF _Toc213781319 \h </w:instrText>
        </w:r>
        <w:r w:rsidR="0000424F">
          <w:rPr>
            <w:noProof/>
            <w:webHidden/>
          </w:rPr>
        </w:r>
        <w:r w:rsidR="0000424F">
          <w:rPr>
            <w:noProof/>
            <w:webHidden/>
          </w:rPr>
          <w:fldChar w:fldCharType="separate"/>
        </w:r>
        <w:r>
          <w:rPr>
            <w:noProof/>
            <w:webHidden/>
          </w:rPr>
          <w:t>79</w:t>
        </w:r>
        <w:r w:rsidR="0000424F">
          <w:rPr>
            <w:noProof/>
            <w:webHidden/>
          </w:rPr>
          <w:fldChar w:fldCharType="end"/>
        </w:r>
      </w:hyperlink>
    </w:p>
    <w:p w14:paraId="72246202" w14:textId="66F2D28C"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20" w:history="1">
        <w:r w:rsidR="0000424F" w:rsidRPr="00FB097E">
          <w:rPr>
            <w:rStyle w:val="Hipervnculo"/>
            <w:rFonts w:eastAsia="Times New Roman"/>
            <w:bCs/>
            <w:lang w:val="es-ES"/>
          </w:rPr>
          <w:t>2.2.2.6</w:t>
        </w:r>
        <w:r w:rsidR="0000424F">
          <w:rPr>
            <w:rFonts w:eastAsiaTheme="minorEastAsia" w:cstheme="minorBidi"/>
            <w:noProof/>
            <w:sz w:val="22"/>
            <w:szCs w:val="22"/>
            <w:lang w:eastAsia="es-VE"/>
          </w:rPr>
          <w:tab/>
        </w:r>
        <w:r w:rsidR="0000424F" w:rsidRPr="00FB097E">
          <w:rPr>
            <w:rStyle w:val="Hipervnculo"/>
          </w:rPr>
          <w:t>Topología</w:t>
        </w:r>
        <w:r w:rsidR="0000424F">
          <w:rPr>
            <w:noProof/>
            <w:webHidden/>
          </w:rPr>
          <w:tab/>
        </w:r>
        <w:r w:rsidR="0000424F">
          <w:rPr>
            <w:noProof/>
            <w:webHidden/>
          </w:rPr>
          <w:fldChar w:fldCharType="begin"/>
        </w:r>
        <w:r w:rsidR="0000424F">
          <w:rPr>
            <w:noProof/>
            <w:webHidden/>
          </w:rPr>
          <w:instrText xml:space="preserve"> PAGEREF _Toc213781320 \h </w:instrText>
        </w:r>
        <w:r w:rsidR="0000424F">
          <w:rPr>
            <w:noProof/>
            <w:webHidden/>
          </w:rPr>
        </w:r>
        <w:r w:rsidR="0000424F">
          <w:rPr>
            <w:noProof/>
            <w:webHidden/>
          </w:rPr>
          <w:fldChar w:fldCharType="separate"/>
        </w:r>
        <w:r>
          <w:rPr>
            <w:noProof/>
            <w:webHidden/>
          </w:rPr>
          <w:t>79</w:t>
        </w:r>
        <w:r w:rsidR="0000424F">
          <w:rPr>
            <w:noProof/>
            <w:webHidden/>
          </w:rPr>
          <w:fldChar w:fldCharType="end"/>
        </w:r>
      </w:hyperlink>
    </w:p>
    <w:p w14:paraId="78D0EAD2" w14:textId="48EA2D87"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21" w:history="1">
        <w:r w:rsidR="0000424F" w:rsidRPr="00FB097E">
          <w:rPr>
            <w:rStyle w:val="Hipervnculo"/>
            <w:rFonts w:eastAsia="Times New Roman"/>
            <w:bCs/>
            <w:lang w:val="es-ES"/>
          </w:rPr>
          <w:t>2.2.2.7</w:t>
        </w:r>
        <w:r w:rsidR="0000424F">
          <w:rPr>
            <w:rFonts w:eastAsiaTheme="minorEastAsia" w:cstheme="minorBidi"/>
            <w:noProof/>
            <w:sz w:val="22"/>
            <w:szCs w:val="22"/>
            <w:lang w:eastAsia="es-VE"/>
          </w:rPr>
          <w:tab/>
        </w:r>
        <w:r w:rsidR="0000424F" w:rsidRPr="00FB097E">
          <w:rPr>
            <w:rStyle w:val="Hipervnculo"/>
            <w:rFonts w:eastAsia="Times New Roman"/>
            <w:lang w:val="es-ES"/>
          </w:rPr>
          <w:t>Protocolos: Incluyen estándares como Ethernet, Wi-Fi y TCP/IP</w:t>
        </w:r>
        <w:r w:rsidR="0000424F">
          <w:rPr>
            <w:noProof/>
            <w:webHidden/>
          </w:rPr>
          <w:tab/>
        </w:r>
        <w:r w:rsidR="0000424F">
          <w:rPr>
            <w:noProof/>
            <w:webHidden/>
          </w:rPr>
          <w:fldChar w:fldCharType="begin"/>
        </w:r>
        <w:r w:rsidR="0000424F">
          <w:rPr>
            <w:noProof/>
            <w:webHidden/>
          </w:rPr>
          <w:instrText xml:space="preserve"> PAGEREF _Toc213781321 \h </w:instrText>
        </w:r>
        <w:r w:rsidR="0000424F">
          <w:rPr>
            <w:noProof/>
            <w:webHidden/>
          </w:rPr>
        </w:r>
        <w:r w:rsidR="0000424F">
          <w:rPr>
            <w:noProof/>
            <w:webHidden/>
          </w:rPr>
          <w:fldChar w:fldCharType="separate"/>
        </w:r>
        <w:r>
          <w:rPr>
            <w:noProof/>
            <w:webHidden/>
          </w:rPr>
          <w:t>79</w:t>
        </w:r>
        <w:r w:rsidR="0000424F">
          <w:rPr>
            <w:noProof/>
            <w:webHidden/>
          </w:rPr>
          <w:fldChar w:fldCharType="end"/>
        </w:r>
      </w:hyperlink>
    </w:p>
    <w:p w14:paraId="01CD837D" w14:textId="1646DD02" w:rsidR="0000424F" w:rsidRDefault="007D281D">
      <w:pPr>
        <w:pStyle w:val="TDC3"/>
        <w:tabs>
          <w:tab w:val="left" w:pos="1920"/>
        </w:tabs>
        <w:rPr>
          <w:rFonts w:eastAsiaTheme="minorEastAsia" w:cstheme="minorBidi"/>
          <w:i w:val="0"/>
          <w:iCs w:val="0"/>
          <w:noProof/>
          <w:sz w:val="22"/>
          <w:szCs w:val="22"/>
          <w:lang w:eastAsia="es-VE"/>
        </w:rPr>
      </w:pPr>
      <w:hyperlink w:anchor="_Toc213781322" w:history="1">
        <w:r w:rsidR="0000424F" w:rsidRPr="00FB097E">
          <w:rPr>
            <w:rStyle w:val="Hipervnculo"/>
            <w:rFonts w:eastAsia="Times New Roman"/>
            <w:bCs/>
            <w:lang w:val="es-ES"/>
          </w:rPr>
          <w:t>2.2.3</w:t>
        </w:r>
        <w:r w:rsidR="0000424F">
          <w:rPr>
            <w:rFonts w:eastAsiaTheme="minorEastAsia" w:cstheme="minorBidi"/>
            <w:i w:val="0"/>
            <w:iCs w:val="0"/>
            <w:noProof/>
            <w:sz w:val="22"/>
            <w:szCs w:val="22"/>
            <w:lang w:eastAsia="es-VE"/>
          </w:rPr>
          <w:tab/>
        </w:r>
        <w:r w:rsidR="0000424F" w:rsidRPr="00FB097E">
          <w:rPr>
            <w:rStyle w:val="Hipervnculo"/>
            <w:rFonts w:eastAsia="Times New Roman"/>
            <w:lang w:val="es-ES"/>
          </w:rPr>
          <w:t>Funciones de una red</w:t>
        </w:r>
        <w:r w:rsidR="0000424F">
          <w:rPr>
            <w:noProof/>
            <w:webHidden/>
          </w:rPr>
          <w:tab/>
        </w:r>
        <w:r w:rsidR="0000424F">
          <w:rPr>
            <w:noProof/>
            <w:webHidden/>
          </w:rPr>
          <w:fldChar w:fldCharType="begin"/>
        </w:r>
        <w:r w:rsidR="0000424F">
          <w:rPr>
            <w:noProof/>
            <w:webHidden/>
          </w:rPr>
          <w:instrText xml:space="preserve"> PAGEREF _Toc213781322 \h </w:instrText>
        </w:r>
        <w:r w:rsidR="0000424F">
          <w:rPr>
            <w:noProof/>
            <w:webHidden/>
          </w:rPr>
        </w:r>
        <w:r w:rsidR="0000424F">
          <w:rPr>
            <w:noProof/>
            <w:webHidden/>
          </w:rPr>
          <w:fldChar w:fldCharType="separate"/>
        </w:r>
        <w:r>
          <w:rPr>
            <w:noProof/>
            <w:webHidden/>
          </w:rPr>
          <w:t>79</w:t>
        </w:r>
        <w:r w:rsidR="0000424F">
          <w:rPr>
            <w:noProof/>
            <w:webHidden/>
          </w:rPr>
          <w:fldChar w:fldCharType="end"/>
        </w:r>
      </w:hyperlink>
    </w:p>
    <w:p w14:paraId="4439F600" w14:textId="0FD37378" w:rsidR="0000424F" w:rsidRDefault="007D281D">
      <w:pPr>
        <w:pStyle w:val="TDC3"/>
        <w:tabs>
          <w:tab w:val="left" w:pos="1920"/>
        </w:tabs>
        <w:rPr>
          <w:rFonts w:eastAsiaTheme="minorEastAsia" w:cstheme="minorBidi"/>
          <w:i w:val="0"/>
          <w:iCs w:val="0"/>
          <w:noProof/>
          <w:sz w:val="22"/>
          <w:szCs w:val="22"/>
          <w:lang w:eastAsia="es-VE"/>
        </w:rPr>
      </w:pPr>
      <w:hyperlink w:anchor="_Toc213781323" w:history="1">
        <w:r w:rsidR="0000424F" w:rsidRPr="00FB097E">
          <w:rPr>
            <w:rStyle w:val="Hipervnculo"/>
          </w:rPr>
          <w:t>2.2.4</w:t>
        </w:r>
        <w:r w:rsidR="0000424F">
          <w:rPr>
            <w:rFonts w:eastAsiaTheme="minorEastAsia" w:cstheme="minorBidi"/>
            <w:i w:val="0"/>
            <w:iCs w:val="0"/>
            <w:noProof/>
            <w:sz w:val="22"/>
            <w:szCs w:val="22"/>
            <w:lang w:eastAsia="es-VE"/>
          </w:rPr>
          <w:tab/>
        </w:r>
        <w:r w:rsidR="0000424F" w:rsidRPr="00FB097E">
          <w:rPr>
            <w:rStyle w:val="Hipervnculo"/>
          </w:rPr>
          <w:t>Topología de Red</w:t>
        </w:r>
        <w:r w:rsidR="0000424F">
          <w:rPr>
            <w:noProof/>
            <w:webHidden/>
          </w:rPr>
          <w:tab/>
        </w:r>
        <w:r w:rsidR="0000424F">
          <w:rPr>
            <w:noProof/>
            <w:webHidden/>
          </w:rPr>
          <w:fldChar w:fldCharType="begin"/>
        </w:r>
        <w:r w:rsidR="0000424F">
          <w:rPr>
            <w:noProof/>
            <w:webHidden/>
          </w:rPr>
          <w:instrText xml:space="preserve"> PAGEREF _Toc213781323 \h </w:instrText>
        </w:r>
        <w:r w:rsidR="0000424F">
          <w:rPr>
            <w:noProof/>
            <w:webHidden/>
          </w:rPr>
        </w:r>
        <w:r w:rsidR="0000424F">
          <w:rPr>
            <w:noProof/>
            <w:webHidden/>
          </w:rPr>
          <w:fldChar w:fldCharType="separate"/>
        </w:r>
        <w:r>
          <w:rPr>
            <w:noProof/>
            <w:webHidden/>
          </w:rPr>
          <w:t>80</w:t>
        </w:r>
        <w:r w:rsidR="0000424F">
          <w:rPr>
            <w:noProof/>
            <w:webHidden/>
          </w:rPr>
          <w:fldChar w:fldCharType="end"/>
        </w:r>
      </w:hyperlink>
    </w:p>
    <w:p w14:paraId="7E9F428D" w14:textId="5AB66FB7" w:rsidR="0000424F" w:rsidRDefault="007D281D">
      <w:pPr>
        <w:pStyle w:val="TDC3"/>
        <w:tabs>
          <w:tab w:val="left" w:pos="1920"/>
        </w:tabs>
        <w:rPr>
          <w:rFonts w:eastAsiaTheme="minorEastAsia" w:cstheme="minorBidi"/>
          <w:i w:val="0"/>
          <w:iCs w:val="0"/>
          <w:noProof/>
          <w:sz w:val="22"/>
          <w:szCs w:val="22"/>
          <w:lang w:eastAsia="es-VE"/>
        </w:rPr>
      </w:pPr>
      <w:hyperlink w:anchor="_Toc213781324" w:history="1">
        <w:r w:rsidR="0000424F" w:rsidRPr="00FB097E">
          <w:rPr>
            <w:rStyle w:val="Hipervnculo"/>
          </w:rPr>
          <w:t>2.2.5</w:t>
        </w:r>
        <w:r w:rsidR="0000424F">
          <w:rPr>
            <w:rFonts w:eastAsiaTheme="minorEastAsia" w:cstheme="minorBidi"/>
            <w:i w:val="0"/>
            <w:iCs w:val="0"/>
            <w:noProof/>
            <w:sz w:val="22"/>
            <w:szCs w:val="22"/>
            <w:lang w:eastAsia="es-VE"/>
          </w:rPr>
          <w:tab/>
        </w:r>
        <w:r w:rsidR="0000424F" w:rsidRPr="00FB097E">
          <w:rPr>
            <w:rStyle w:val="Hipervnculo"/>
          </w:rPr>
          <w:t>Tipos de Topología de Red</w:t>
        </w:r>
        <w:r w:rsidR="0000424F">
          <w:rPr>
            <w:noProof/>
            <w:webHidden/>
          </w:rPr>
          <w:tab/>
        </w:r>
        <w:r w:rsidR="0000424F">
          <w:rPr>
            <w:noProof/>
            <w:webHidden/>
          </w:rPr>
          <w:fldChar w:fldCharType="begin"/>
        </w:r>
        <w:r w:rsidR="0000424F">
          <w:rPr>
            <w:noProof/>
            <w:webHidden/>
          </w:rPr>
          <w:instrText xml:space="preserve"> PAGEREF _Toc213781324 \h </w:instrText>
        </w:r>
        <w:r w:rsidR="0000424F">
          <w:rPr>
            <w:noProof/>
            <w:webHidden/>
          </w:rPr>
        </w:r>
        <w:r w:rsidR="0000424F">
          <w:rPr>
            <w:noProof/>
            <w:webHidden/>
          </w:rPr>
          <w:fldChar w:fldCharType="separate"/>
        </w:r>
        <w:r>
          <w:rPr>
            <w:noProof/>
            <w:webHidden/>
          </w:rPr>
          <w:t>80</w:t>
        </w:r>
        <w:r w:rsidR="0000424F">
          <w:rPr>
            <w:noProof/>
            <w:webHidden/>
          </w:rPr>
          <w:fldChar w:fldCharType="end"/>
        </w:r>
      </w:hyperlink>
    </w:p>
    <w:p w14:paraId="3EC92949" w14:textId="30E966F3"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25" w:history="1">
        <w:r w:rsidR="0000424F" w:rsidRPr="00FB097E">
          <w:rPr>
            <w:rStyle w:val="Hipervnculo"/>
          </w:rPr>
          <w:t>2.2.5.1</w:t>
        </w:r>
        <w:r w:rsidR="0000424F">
          <w:rPr>
            <w:rFonts w:eastAsiaTheme="minorEastAsia" w:cstheme="minorBidi"/>
            <w:noProof/>
            <w:sz w:val="22"/>
            <w:szCs w:val="22"/>
            <w:lang w:eastAsia="es-VE"/>
          </w:rPr>
          <w:tab/>
        </w:r>
        <w:r w:rsidR="0000424F" w:rsidRPr="00FB097E">
          <w:rPr>
            <w:rStyle w:val="Hipervnculo"/>
          </w:rPr>
          <w:t>Topología Lógica</w:t>
        </w:r>
        <w:r w:rsidR="0000424F">
          <w:rPr>
            <w:noProof/>
            <w:webHidden/>
          </w:rPr>
          <w:tab/>
        </w:r>
        <w:r w:rsidR="0000424F">
          <w:rPr>
            <w:noProof/>
            <w:webHidden/>
          </w:rPr>
          <w:fldChar w:fldCharType="begin"/>
        </w:r>
        <w:r w:rsidR="0000424F">
          <w:rPr>
            <w:noProof/>
            <w:webHidden/>
          </w:rPr>
          <w:instrText xml:space="preserve"> PAGEREF _Toc213781325 \h </w:instrText>
        </w:r>
        <w:r w:rsidR="0000424F">
          <w:rPr>
            <w:noProof/>
            <w:webHidden/>
          </w:rPr>
        </w:r>
        <w:r w:rsidR="0000424F">
          <w:rPr>
            <w:noProof/>
            <w:webHidden/>
          </w:rPr>
          <w:fldChar w:fldCharType="separate"/>
        </w:r>
        <w:r>
          <w:rPr>
            <w:noProof/>
            <w:webHidden/>
          </w:rPr>
          <w:t>80</w:t>
        </w:r>
        <w:r w:rsidR="0000424F">
          <w:rPr>
            <w:noProof/>
            <w:webHidden/>
          </w:rPr>
          <w:fldChar w:fldCharType="end"/>
        </w:r>
      </w:hyperlink>
    </w:p>
    <w:p w14:paraId="4641BE58" w14:textId="1AC6DB4B"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26" w:history="1">
        <w:r w:rsidR="0000424F" w:rsidRPr="00FB097E">
          <w:rPr>
            <w:rStyle w:val="Hipervnculo"/>
          </w:rPr>
          <w:t>2.2.5.2</w:t>
        </w:r>
        <w:r w:rsidR="0000424F">
          <w:rPr>
            <w:rFonts w:eastAsiaTheme="minorEastAsia" w:cstheme="minorBidi"/>
            <w:noProof/>
            <w:sz w:val="22"/>
            <w:szCs w:val="22"/>
            <w:lang w:eastAsia="es-VE"/>
          </w:rPr>
          <w:tab/>
        </w:r>
        <w:r w:rsidR="0000424F" w:rsidRPr="00FB097E">
          <w:rPr>
            <w:rStyle w:val="Hipervnculo"/>
          </w:rPr>
          <w:t>Topología Física</w:t>
        </w:r>
        <w:r w:rsidR="0000424F">
          <w:rPr>
            <w:noProof/>
            <w:webHidden/>
          </w:rPr>
          <w:tab/>
        </w:r>
        <w:r w:rsidR="0000424F">
          <w:rPr>
            <w:noProof/>
            <w:webHidden/>
          </w:rPr>
          <w:fldChar w:fldCharType="begin"/>
        </w:r>
        <w:r w:rsidR="0000424F">
          <w:rPr>
            <w:noProof/>
            <w:webHidden/>
          </w:rPr>
          <w:instrText xml:space="preserve"> PAGEREF _Toc213781326 \h </w:instrText>
        </w:r>
        <w:r w:rsidR="0000424F">
          <w:rPr>
            <w:noProof/>
            <w:webHidden/>
          </w:rPr>
        </w:r>
        <w:r w:rsidR="0000424F">
          <w:rPr>
            <w:noProof/>
            <w:webHidden/>
          </w:rPr>
          <w:fldChar w:fldCharType="separate"/>
        </w:r>
        <w:r>
          <w:rPr>
            <w:noProof/>
            <w:webHidden/>
          </w:rPr>
          <w:t>80</w:t>
        </w:r>
        <w:r w:rsidR="0000424F">
          <w:rPr>
            <w:noProof/>
            <w:webHidden/>
          </w:rPr>
          <w:fldChar w:fldCharType="end"/>
        </w:r>
      </w:hyperlink>
    </w:p>
    <w:p w14:paraId="6330143A" w14:textId="3C4002E3"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27" w:history="1">
        <w:r w:rsidR="0000424F" w:rsidRPr="00FB097E">
          <w:rPr>
            <w:rStyle w:val="Hipervnculo"/>
          </w:rPr>
          <w:t>2.2.5.3</w:t>
        </w:r>
        <w:r w:rsidR="0000424F">
          <w:rPr>
            <w:rFonts w:eastAsiaTheme="minorEastAsia" w:cstheme="minorBidi"/>
            <w:noProof/>
            <w:sz w:val="22"/>
            <w:szCs w:val="22"/>
            <w:lang w:eastAsia="es-VE"/>
          </w:rPr>
          <w:tab/>
        </w:r>
        <w:r w:rsidR="0000424F" w:rsidRPr="00FB097E">
          <w:rPr>
            <w:rStyle w:val="Hipervnculo"/>
          </w:rPr>
          <w:t>Topología en anillo</w:t>
        </w:r>
        <w:r w:rsidR="0000424F">
          <w:rPr>
            <w:noProof/>
            <w:webHidden/>
          </w:rPr>
          <w:tab/>
        </w:r>
        <w:r w:rsidR="0000424F">
          <w:rPr>
            <w:noProof/>
            <w:webHidden/>
          </w:rPr>
          <w:fldChar w:fldCharType="begin"/>
        </w:r>
        <w:r w:rsidR="0000424F">
          <w:rPr>
            <w:noProof/>
            <w:webHidden/>
          </w:rPr>
          <w:instrText xml:space="preserve"> PAGEREF _Toc213781327 \h </w:instrText>
        </w:r>
        <w:r w:rsidR="0000424F">
          <w:rPr>
            <w:noProof/>
            <w:webHidden/>
          </w:rPr>
        </w:r>
        <w:r w:rsidR="0000424F">
          <w:rPr>
            <w:noProof/>
            <w:webHidden/>
          </w:rPr>
          <w:fldChar w:fldCharType="separate"/>
        </w:r>
        <w:r>
          <w:rPr>
            <w:noProof/>
            <w:webHidden/>
          </w:rPr>
          <w:t>80</w:t>
        </w:r>
        <w:r w:rsidR="0000424F">
          <w:rPr>
            <w:noProof/>
            <w:webHidden/>
          </w:rPr>
          <w:fldChar w:fldCharType="end"/>
        </w:r>
      </w:hyperlink>
    </w:p>
    <w:p w14:paraId="4684E23E" w14:textId="7CFCE372"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28" w:history="1">
        <w:r w:rsidR="0000424F" w:rsidRPr="00FB097E">
          <w:rPr>
            <w:rStyle w:val="Hipervnculo"/>
          </w:rPr>
          <w:t>2.2.5.4</w:t>
        </w:r>
        <w:r w:rsidR="0000424F">
          <w:rPr>
            <w:rFonts w:eastAsiaTheme="minorEastAsia" w:cstheme="minorBidi"/>
            <w:noProof/>
            <w:sz w:val="22"/>
            <w:szCs w:val="22"/>
            <w:lang w:eastAsia="es-VE"/>
          </w:rPr>
          <w:tab/>
        </w:r>
        <w:r w:rsidR="0000424F" w:rsidRPr="00FB097E">
          <w:rPr>
            <w:rStyle w:val="Hipervnculo"/>
          </w:rPr>
          <w:t>Topología en bus</w:t>
        </w:r>
        <w:r w:rsidR="0000424F">
          <w:rPr>
            <w:noProof/>
            <w:webHidden/>
          </w:rPr>
          <w:tab/>
        </w:r>
        <w:r w:rsidR="0000424F">
          <w:rPr>
            <w:noProof/>
            <w:webHidden/>
          </w:rPr>
          <w:fldChar w:fldCharType="begin"/>
        </w:r>
        <w:r w:rsidR="0000424F">
          <w:rPr>
            <w:noProof/>
            <w:webHidden/>
          </w:rPr>
          <w:instrText xml:space="preserve"> PAGEREF _Toc213781328 \h </w:instrText>
        </w:r>
        <w:r w:rsidR="0000424F">
          <w:rPr>
            <w:noProof/>
            <w:webHidden/>
          </w:rPr>
        </w:r>
        <w:r w:rsidR="0000424F">
          <w:rPr>
            <w:noProof/>
            <w:webHidden/>
          </w:rPr>
          <w:fldChar w:fldCharType="separate"/>
        </w:r>
        <w:r>
          <w:rPr>
            <w:noProof/>
            <w:webHidden/>
          </w:rPr>
          <w:t>81</w:t>
        </w:r>
        <w:r w:rsidR="0000424F">
          <w:rPr>
            <w:noProof/>
            <w:webHidden/>
          </w:rPr>
          <w:fldChar w:fldCharType="end"/>
        </w:r>
      </w:hyperlink>
    </w:p>
    <w:p w14:paraId="72E830F3" w14:textId="1E5E2645"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29" w:history="1">
        <w:r w:rsidR="0000424F" w:rsidRPr="00FB097E">
          <w:rPr>
            <w:rStyle w:val="Hipervnculo"/>
          </w:rPr>
          <w:t>2.2.5.5</w:t>
        </w:r>
        <w:r w:rsidR="0000424F">
          <w:rPr>
            <w:rFonts w:eastAsiaTheme="minorEastAsia" w:cstheme="minorBidi"/>
            <w:noProof/>
            <w:sz w:val="22"/>
            <w:szCs w:val="22"/>
            <w:lang w:eastAsia="es-VE"/>
          </w:rPr>
          <w:tab/>
        </w:r>
        <w:r w:rsidR="0000424F" w:rsidRPr="00FB097E">
          <w:rPr>
            <w:rStyle w:val="Hipervnculo"/>
          </w:rPr>
          <w:t>Topología de árbol</w:t>
        </w:r>
        <w:r w:rsidR="0000424F">
          <w:rPr>
            <w:noProof/>
            <w:webHidden/>
          </w:rPr>
          <w:tab/>
        </w:r>
        <w:r w:rsidR="0000424F">
          <w:rPr>
            <w:noProof/>
            <w:webHidden/>
          </w:rPr>
          <w:fldChar w:fldCharType="begin"/>
        </w:r>
        <w:r w:rsidR="0000424F">
          <w:rPr>
            <w:noProof/>
            <w:webHidden/>
          </w:rPr>
          <w:instrText xml:space="preserve"> PAGEREF _Toc213781329 \h </w:instrText>
        </w:r>
        <w:r w:rsidR="0000424F">
          <w:rPr>
            <w:noProof/>
            <w:webHidden/>
          </w:rPr>
        </w:r>
        <w:r w:rsidR="0000424F">
          <w:rPr>
            <w:noProof/>
            <w:webHidden/>
          </w:rPr>
          <w:fldChar w:fldCharType="separate"/>
        </w:r>
        <w:r>
          <w:rPr>
            <w:noProof/>
            <w:webHidden/>
          </w:rPr>
          <w:t>81</w:t>
        </w:r>
        <w:r w:rsidR="0000424F">
          <w:rPr>
            <w:noProof/>
            <w:webHidden/>
          </w:rPr>
          <w:fldChar w:fldCharType="end"/>
        </w:r>
      </w:hyperlink>
    </w:p>
    <w:p w14:paraId="50AABE9B" w14:textId="144EE324"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30" w:history="1">
        <w:r w:rsidR="0000424F" w:rsidRPr="00FB097E">
          <w:rPr>
            <w:rStyle w:val="Hipervnculo"/>
          </w:rPr>
          <w:t>2.2.5.6</w:t>
        </w:r>
        <w:r w:rsidR="0000424F">
          <w:rPr>
            <w:rFonts w:eastAsiaTheme="minorEastAsia" w:cstheme="minorBidi"/>
            <w:noProof/>
            <w:sz w:val="22"/>
            <w:szCs w:val="22"/>
            <w:lang w:eastAsia="es-VE"/>
          </w:rPr>
          <w:tab/>
        </w:r>
        <w:r w:rsidR="0000424F" w:rsidRPr="00FB097E">
          <w:rPr>
            <w:rStyle w:val="Hipervnculo"/>
          </w:rPr>
          <w:t>Topología en estrella</w:t>
        </w:r>
        <w:r w:rsidR="0000424F">
          <w:rPr>
            <w:noProof/>
            <w:webHidden/>
          </w:rPr>
          <w:tab/>
        </w:r>
        <w:r w:rsidR="0000424F">
          <w:rPr>
            <w:noProof/>
            <w:webHidden/>
          </w:rPr>
          <w:fldChar w:fldCharType="begin"/>
        </w:r>
        <w:r w:rsidR="0000424F">
          <w:rPr>
            <w:noProof/>
            <w:webHidden/>
          </w:rPr>
          <w:instrText xml:space="preserve"> PAGEREF _Toc213781330 \h </w:instrText>
        </w:r>
        <w:r w:rsidR="0000424F">
          <w:rPr>
            <w:noProof/>
            <w:webHidden/>
          </w:rPr>
        </w:r>
        <w:r w:rsidR="0000424F">
          <w:rPr>
            <w:noProof/>
            <w:webHidden/>
          </w:rPr>
          <w:fldChar w:fldCharType="separate"/>
        </w:r>
        <w:r>
          <w:rPr>
            <w:noProof/>
            <w:webHidden/>
          </w:rPr>
          <w:t>81</w:t>
        </w:r>
        <w:r w:rsidR="0000424F">
          <w:rPr>
            <w:noProof/>
            <w:webHidden/>
          </w:rPr>
          <w:fldChar w:fldCharType="end"/>
        </w:r>
      </w:hyperlink>
    </w:p>
    <w:p w14:paraId="415F228A" w14:textId="2FE288B2" w:rsidR="0000424F" w:rsidRDefault="007D281D">
      <w:pPr>
        <w:pStyle w:val="TDC3"/>
        <w:tabs>
          <w:tab w:val="left" w:pos="1920"/>
        </w:tabs>
        <w:rPr>
          <w:rFonts w:eastAsiaTheme="minorEastAsia" w:cstheme="minorBidi"/>
          <w:i w:val="0"/>
          <w:iCs w:val="0"/>
          <w:noProof/>
          <w:sz w:val="22"/>
          <w:szCs w:val="22"/>
          <w:lang w:eastAsia="es-VE"/>
        </w:rPr>
      </w:pPr>
      <w:hyperlink w:anchor="_Toc213781331" w:history="1">
        <w:r w:rsidR="0000424F" w:rsidRPr="00FB097E">
          <w:rPr>
            <w:rStyle w:val="Hipervnculo"/>
          </w:rPr>
          <w:t>2.2.6</w:t>
        </w:r>
        <w:r w:rsidR="0000424F">
          <w:rPr>
            <w:rFonts w:eastAsiaTheme="minorEastAsia" w:cstheme="minorBidi"/>
            <w:i w:val="0"/>
            <w:iCs w:val="0"/>
            <w:noProof/>
            <w:sz w:val="22"/>
            <w:szCs w:val="22"/>
            <w:lang w:eastAsia="es-VE"/>
          </w:rPr>
          <w:tab/>
        </w:r>
        <w:r w:rsidR="0000424F" w:rsidRPr="00FB097E">
          <w:rPr>
            <w:rStyle w:val="Hipervnculo"/>
          </w:rPr>
          <w:t>Tipos de redes</w:t>
        </w:r>
        <w:r w:rsidR="0000424F">
          <w:rPr>
            <w:noProof/>
            <w:webHidden/>
          </w:rPr>
          <w:tab/>
        </w:r>
        <w:r w:rsidR="0000424F">
          <w:rPr>
            <w:noProof/>
            <w:webHidden/>
          </w:rPr>
          <w:fldChar w:fldCharType="begin"/>
        </w:r>
        <w:r w:rsidR="0000424F">
          <w:rPr>
            <w:noProof/>
            <w:webHidden/>
          </w:rPr>
          <w:instrText xml:space="preserve"> PAGEREF _Toc213781331 \h </w:instrText>
        </w:r>
        <w:r w:rsidR="0000424F">
          <w:rPr>
            <w:noProof/>
            <w:webHidden/>
          </w:rPr>
        </w:r>
        <w:r w:rsidR="0000424F">
          <w:rPr>
            <w:noProof/>
            <w:webHidden/>
          </w:rPr>
          <w:fldChar w:fldCharType="separate"/>
        </w:r>
        <w:r>
          <w:rPr>
            <w:noProof/>
            <w:webHidden/>
          </w:rPr>
          <w:t>81</w:t>
        </w:r>
        <w:r w:rsidR="0000424F">
          <w:rPr>
            <w:noProof/>
            <w:webHidden/>
          </w:rPr>
          <w:fldChar w:fldCharType="end"/>
        </w:r>
      </w:hyperlink>
    </w:p>
    <w:p w14:paraId="79BCE6FD" w14:textId="22772123"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32" w:history="1">
        <w:r w:rsidR="0000424F" w:rsidRPr="00FB097E">
          <w:rPr>
            <w:rStyle w:val="Hipervnculo"/>
          </w:rPr>
          <w:t>2.2.6.1</w:t>
        </w:r>
        <w:r w:rsidR="0000424F">
          <w:rPr>
            <w:rFonts w:eastAsiaTheme="minorEastAsia" w:cstheme="minorBidi"/>
            <w:noProof/>
            <w:sz w:val="22"/>
            <w:szCs w:val="22"/>
            <w:lang w:eastAsia="es-VE"/>
          </w:rPr>
          <w:tab/>
        </w:r>
        <w:r w:rsidR="0000424F" w:rsidRPr="00FB097E">
          <w:rPr>
            <w:rStyle w:val="Hipervnculo"/>
          </w:rPr>
          <w:t>Red de Área Local (LAN)</w:t>
        </w:r>
        <w:r w:rsidR="0000424F">
          <w:rPr>
            <w:noProof/>
            <w:webHidden/>
          </w:rPr>
          <w:tab/>
        </w:r>
        <w:r w:rsidR="0000424F">
          <w:rPr>
            <w:noProof/>
            <w:webHidden/>
          </w:rPr>
          <w:fldChar w:fldCharType="begin"/>
        </w:r>
        <w:r w:rsidR="0000424F">
          <w:rPr>
            <w:noProof/>
            <w:webHidden/>
          </w:rPr>
          <w:instrText xml:space="preserve"> PAGEREF _Toc213781332 \h </w:instrText>
        </w:r>
        <w:r w:rsidR="0000424F">
          <w:rPr>
            <w:noProof/>
            <w:webHidden/>
          </w:rPr>
        </w:r>
        <w:r w:rsidR="0000424F">
          <w:rPr>
            <w:noProof/>
            <w:webHidden/>
          </w:rPr>
          <w:fldChar w:fldCharType="separate"/>
        </w:r>
        <w:r>
          <w:rPr>
            <w:noProof/>
            <w:webHidden/>
          </w:rPr>
          <w:t>81</w:t>
        </w:r>
        <w:r w:rsidR="0000424F">
          <w:rPr>
            <w:noProof/>
            <w:webHidden/>
          </w:rPr>
          <w:fldChar w:fldCharType="end"/>
        </w:r>
      </w:hyperlink>
    </w:p>
    <w:p w14:paraId="5EF67676" w14:textId="3EA702BD" w:rsidR="0000424F" w:rsidRDefault="007D281D">
      <w:pPr>
        <w:pStyle w:val="TDC3"/>
        <w:tabs>
          <w:tab w:val="left" w:pos="1920"/>
        </w:tabs>
        <w:rPr>
          <w:rFonts w:eastAsiaTheme="minorEastAsia" w:cstheme="minorBidi"/>
          <w:i w:val="0"/>
          <w:iCs w:val="0"/>
          <w:noProof/>
          <w:sz w:val="22"/>
          <w:szCs w:val="22"/>
          <w:lang w:eastAsia="es-VE"/>
        </w:rPr>
      </w:pPr>
      <w:hyperlink w:anchor="_Toc213781333" w:history="1">
        <w:r w:rsidR="0000424F" w:rsidRPr="00FB097E">
          <w:rPr>
            <w:rStyle w:val="Hipervnculo"/>
          </w:rPr>
          <w:t>2.2.7</w:t>
        </w:r>
        <w:r w:rsidR="0000424F">
          <w:rPr>
            <w:rFonts w:eastAsiaTheme="minorEastAsia" w:cstheme="minorBidi"/>
            <w:i w:val="0"/>
            <w:iCs w:val="0"/>
            <w:noProof/>
            <w:sz w:val="22"/>
            <w:szCs w:val="22"/>
            <w:lang w:eastAsia="es-VE"/>
          </w:rPr>
          <w:tab/>
        </w:r>
        <w:r w:rsidR="0000424F" w:rsidRPr="00FB097E">
          <w:rPr>
            <w:rStyle w:val="Hipervnculo"/>
          </w:rPr>
          <w:t>Protocolos de red definición</w:t>
        </w:r>
        <w:r w:rsidR="0000424F">
          <w:rPr>
            <w:noProof/>
            <w:webHidden/>
          </w:rPr>
          <w:tab/>
        </w:r>
        <w:r w:rsidR="0000424F">
          <w:rPr>
            <w:noProof/>
            <w:webHidden/>
          </w:rPr>
          <w:fldChar w:fldCharType="begin"/>
        </w:r>
        <w:r w:rsidR="0000424F">
          <w:rPr>
            <w:noProof/>
            <w:webHidden/>
          </w:rPr>
          <w:instrText xml:space="preserve"> PAGEREF _Toc213781333 \h </w:instrText>
        </w:r>
        <w:r w:rsidR="0000424F">
          <w:rPr>
            <w:noProof/>
            <w:webHidden/>
          </w:rPr>
        </w:r>
        <w:r w:rsidR="0000424F">
          <w:rPr>
            <w:noProof/>
            <w:webHidden/>
          </w:rPr>
          <w:fldChar w:fldCharType="separate"/>
        </w:r>
        <w:r>
          <w:rPr>
            <w:noProof/>
            <w:webHidden/>
          </w:rPr>
          <w:t>82</w:t>
        </w:r>
        <w:r w:rsidR="0000424F">
          <w:rPr>
            <w:noProof/>
            <w:webHidden/>
          </w:rPr>
          <w:fldChar w:fldCharType="end"/>
        </w:r>
      </w:hyperlink>
    </w:p>
    <w:p w14:paraId="302B8521" w14:textId="0EFB87E9" w:rsidR="0000424F" w:rsidRDefault="007D281D">
      <w:pPr>
        <w:pStyle w:val="TDC3"/>
        <w:tabs>
          <w:tab w:val="left" w:pos="1920"/>
        </w:tabs>
        <w:rPr>
          <w:rFonts w:eastAsiaTheme="minorEastAsia" w:cstheme="minorBidi"/>
          <w:i w:val="0"/>
          <w:iCs w:val="0"/>
          <w:noProof/>
          <w:sz w:val="22"/>
          <w:szCs w:val="22"/>
          <w:lang w:eastAsia="es-VE"/>
        </w:rPr>
      </w:pPr>
      <w:hyperlink w:anchor="_Toc213781334" w:history="1">
        <w:r w:rsidR="0000424F" w:rsidRPr="00FB097E">
          <w:rPr>
            <w:rStyle w:val="Hipervnculo"/>
          </w:rPr>
          <w:t>2.2.8</w:t>
        </w:r>
        <w:r w:rsidR="0000424F">
          <w:rPr>
            <w:rFonts w:eastAsiaTheme="minorEastAsia" w:cstheme="minorBidi"/>
            <w:i w:val="0"/>
            <w:iCs w:val="0"/>
            <w:noProof/>
            <w:sz w:val="22"/>
            <w:szCs w:val="22"/>
            <w:lang w:eastAsia="es-VE"/>
          </w:rPr>
          <w:tab/>
        </w:r>
        <w:r w:rsidR="0000424F" w:rsidRPr="00FB097E">
          <w:rPr>
            <w:rStyle w:val="Hipervnculo"/>
          </w:rPr>
          <w:t>Protocolos empleados en las redes</w:t>
        </w:r>
        <w:r w:rsidR="0000424F">
          <w:rPr>
            <w:noProof/>
            <w:webHidden/>
          </w:rPr>
          <w:tab/>
        </w:r>
        <w:r w:rsidR="0000424F">
          <w:rPr>
            <w:noProof/>
            <w:webHidden/>
          </w:rPr>
          <w:fldChar w:fldCharType="begin"/>
        </w:r>
        <w:r w:rsidR="0000424F">
          <w:rPr>
            <w:noProof/>
            <w:webHidden/>
          </w:rPr>
          <w:instrText xml:space="preserve"> PAGEREF _Toc213781334 \h </w:instrText>
        </w:r>
        <w:r w:rsidR="0000424F">
          <w:rPr>
            <w:noProof/>
            <w:webHidden/>
          </w:rPr>
        </w:r>
        <w:r w:rsidR="0000424F">
          <w:rPr>
            <w:noProof/>
            <w:webHidden/>
          </w:rPr>
          <w:fldChar w:fldCharType="separate"/>
        </w:r>
        <w:r>
          <w:rPr>
            <w:noProof/>
            <w:webHidden/>
          </w:rPr>
          <w:t>83</w:t>
        </w:r>
        <w:r w:rsidR="0000424F">
          <w:rPr>
            <w:noProof/>
            <w:webHidden/>
          </w:rPr>
          <w:fldChar w:fldCharType="end"/>
        </w:r>
      </w:hyperlink>
    </w:p>
    <w:p w14:paraId="109F0AEC" w14:textId="3E1363C0"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35" w:history="1">
        <w:r w:rsidR="0000424F" w:rsidRPr="00FB097E">
          <w:rPr>
            <w:rStyle w:val="Hipervnculo"/>
          </w:rPr>
          <w:t>2.2.8.1</w:t>
        </w:r>
        <w:r w:rsidR="0000424F">
          <w:rPr>
            <w:rFonts w:eastAsiaTheme="minorEastAsia" w:cstheme="minorBidi"/>
            <w:noProof/>
            <w:sz w:val="22"/>
            <w:szCs w:val="22"/>
            <w:lang w:eastAsia="es-VE"/>
          </w:rPr>
          <w:tab/>
        </w:r>
        <w:r w:rsidR="0000424F" w:rsidRPr="00FB097E">
          <w:rPr>
            <w:rStyle w:val="Hipervnculo"/>
          </w:rPr>
          <w:t>TCP/IP</w:t>
        </w:r>
        <w:r w:rsidR="0000424F">
          <w:rPr>
            <w:noProof/>
            <w:webHidden/>
          </w:rPr>
          <w:tab/>
        </w:r>
        <w:r w:rsidR="0000424F">
          <w:rPr>
            <w:noProof/>
            <w:webHidden/>
          </w:rPr>
          <w:fldChar w:fldCharType="begin"/>
        </w:r>
        <w:r w:rsidR="0000424F">
          <w:rPr>
            <w:noProof/>
            <w:webHidden/>
          </w:rPr>
          <w:instrText xml:space="preserve"> PAGEREF _Toc213781335 \h </w:instrText>
        </w:r>
        <w:r w:rsidR="0000424F">
          <w:rPr>
            <w:noProof/>
            <w:webHidden/>
          </w:rPr>
        </w:r>
        <w:r w:rsidR="0000424F">
          <w:rPr>
            <w:noProof/>
            <w:webHidden/>
          </w:rPr>
          <w:fldChar w:fldCharType="separate"/>
        </w:r>
        <w:r>
          <w:rPr>
            <w:noProof/>
            <w:webHidden/>
          </w:rPr>
          <w:t>83</w:t>
        </w:r>
        <w:r w:rsidR="0000424F">
          <w:rPr>
            <w:noProof/>
            <w:webHidden/>
          </w:rPr>
          <w:fldChar w:fldCharType="end"/>
        </w:r>
      </w:hyperlink>
    </w:p>
    <w:p w14:paraId="4072C199" w14:textId="10995720"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36" w:history="1">
        <w:r w:rsidR="0000424F" w:rsidRPr="00FB097E">
          <w:rPr>
            <w:rStyle w:val="Hipervnculo"/>
          </w:rPr>
          <w:t>2.2.8.2</w:t>
        </w:r>
        <w:r w:rsidR="0000424F">
          <w:rPr>
            <w:rFonts w:eastAsiaTheme="minorEastAsia" w:cstheme="minorBidi"/>
            <w:noProof/>
            <w:sz w:val="22"/>
            <w:szCs w:val="22"/>
            <w:lang w:eastAsia="es-VE"/>
          </w:rPr>
          <w:tab/>
        </w:r>
        <w:r w:rsidR="0000424F" w:rsidRPr="00FB097E">
          <w:rPr>
            <w:rStyle w:val="Hipervnculo"/>
          </w:rPr>
          <w:t>Protocolo de control de transmisión (TCP)</w:t>
        </w:r>
        <w:r w:rsidR="0000424F">
          <w:rPr>
            <w:noProof/>
            <w:webHidden/>
          </w:rPr>
          <w:tab/>
        </w:r>
        <w:r w:rsidR="0000424F">
          <w:rPr>
            <w:noProof/>
            <w:webHidden/>
          </w:rPr>
          <w:fldChar w:fldCharType="begin"/>
        </w:r>
        <w:r w:rsidR="0000424F">
          <w:rPr>
            <w:noProof/>
            <w:webHidden/>
          </w:rPr>
          <w:instrText xml:space="preserve"> PAGEREF _Toc213781336 \h </w:instrText>
        </w:r>
        <w:r w:rsidR="0000424F">
          <w:rPr>
            <w:noProof/>
            <w:webHidden/>
          </w:rPr>
        </w:r>
        <w:r w:rsidR="0000424F">
          <w:rPr>
            <w:noProof/>
            <w:webHidden/>
          </w:rPr>
          <w:fldChar w:fldCharType="separate"/>
        </w:r>
        <w:r>
          <w:rPr>
            <w:noProof/>
            <w:webHidden/>
          </w:rPr>
          <w:t>83</w:t>
        </w:r>
        <w:r w:rsidR="0000424F">
          <w:rPr>
            <w:noProof/>
            <w:webHidden/>
          </w:rPr>
          <w:fldChar w:fldCharType="end"/>
        </w:r>
      </w:hyperlink>
    </w:p>
    <w:p w14:paraId="0D79D776" w14:textId="32952A36"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37" w:history="1">
        <w:r w:rsidR="0000424F" w:rsidRPr="00FB097E">
          <w:rPr>
            <w:rStyle w:val="Hipervnculo"/>
          </w:rPr>
          <w:t>2.2.8.3</w:t>
        </w:r>
        <w:r w:rsidR="0000424F">
          <w:rPr>
            <w:rFonts w:eastAsiaTheme="minorEastAsia" w:cstheme="minorBidi"/>
            <w:noProof/>
            <w:sz w:val="22"/>
            <w:szCs w:val="22"/>
            <w:lang w:eastAsia="es-VE"/>
          </w:rPr>
          <w:tab/>
        </w:r>
        <w:r w:rsidR="0000424F" w:rsidRPr="00FB097E">
          <w:rPr>
            <w:rStyle w:val="Hipervnculo"/>
          </w:rPr>
          <w:t>Protocolo de Internet (IP)</w:t>
        </w:r>
        <w:r w:rsidR="0000424F">
          <w:rPr>
            <w:noProof/>
            <w:webHidden/>
          </w:rPr>
          <w:tab/>
        </w:r>
        <w:r w:rsidR="0000424F">
          <w:rPr>
            <w:noProof/>
            <w:webHidden/>
          </w:rPr>
          <w:fldChar w:fldCharType="begin"/>
        </w:r>
        <w:r w:rsidR="0000424F">
          <w:rPr>
            <w:noProof/>
            <w:webHidden/>
          </w:rPr>
          <w:instrText xml:space="preserve"> PAGEREF _Toc213781337 \h </w:instrText>
        </w:r>
        <w:r w:rsidR="0000424F">
          <w:rPr>
            <w:noProof/>
            <w:webHidden/>
          </w:rPr>
        </w:r>
        <w:r w:rsidR="0000424F">
          <w:rPr>
            <w:noProof/>
            <w:webHidden/>
          </w:rPr>
          <w:fldChar w:fldCharType="separate"/>
        </w:r>
        <w:r>
          <w:rPr>
            <w:noProof/>
            <w:webHidden/>
          </w:rPr>
          <w:t>83</w:t>
        </w:r>
        <w:r w:rsidR="0000424F">
          <w:rPr>
            <w:noProof/>
            <w:webHidden/>
          </w:rPr>
          <w:fldChar w:fldCharType="end"/>
        </w:r>
      </w:hyperlink>
    </w:p>
    <w:p w14:paraId="164B8B48" w14:textId="36AEEE92" w:rsidR="0000424F" w:rsidRDefault="007D281D">
      <w:pPr>
        <w:pStyle w:val="TDC3"/>
        <w:tabs>
          <w:tab w:val="left" w:pos="1920"/>
        </w:tabs>
        <w:rPr>
          <w:rFonts w:eastAsiaTheme="minorEastAsia" w:cstheme="minorBidi"/>
          <w:i w:val="0"/>
          <w:iCs w:val="0"/>
          <w:noProof/>
          <w:sz w:val="22"/>
          <w:szCs w:val="22"/>
          <w:lang w:eastAsia="es-VE"/>
        </w:rPr>
      </w:pPr>
      <w:hyperlink w:anchor="_Toc213781338" w:history="1">
        <w:r w:rsidR="0000424F" w:rsidRPr="00FB097E">
          <w:rPr>
            <w:rStyle w:val="Hipervnculo"/>
            <w:rFonts w:eastAsia="Times New Roman"/>
            <w:lang w:val="es-ES"/>
          </w:rPr>
          <w:t>2.2.9</w:t>
        </w:r>
        <w:r w:rsidR="0000424F">
          <w:rPr>
            <w:rFonts w:eastAsiaTheme="minorEastAsia" w:cstheme="minorBidi"/>
            <w:i w:val="0"/>
            <w:iCs w:val="0"/>
            <w:noProof/>
            <w:sz w:val="22"/>
            <w:szCs w:val="22"/>
            <w:lang w:eastAsia="es-VE"/>
          </w:rPr>
          <w:tab/>
        </w:r>
        <w:r w:rsidR="0000424F" w:rsidRPr="00FB097E">
          <w:rPr>
            <w:rStyle w:val="Hipervnculo"/>
            <w:rFonts w:eastAsia="Times New Roman"/>
            <w:lang w:val="es-ES"/>
          </w:rPr>
          <w:t>Componentes de una red</w:t>
        </w:r>
        <w:r w:rsidR="0000424F">
          <w:rPr>
            <w:noProof/>
            <w:webHidden/>
          </w:rPr>
          <w:tab/>
        </w:r>
        <w:r w:rsidR="0000424F">
          <w:rPr>
            <w:noProof/>
            <w:webHidden/>
          </w:rPr>
          <w:fldChar w:fldCharType="begin"/>
        </w:r>
        <w:r w:rsidR="0000424F">
          <w:rPr>
            <w:noProof/>
            <w:webHidden/>
          </w:rPr>
          <w:instrText xml:space="preserve"> PAGEREF _Toc213781338 \h </w:instrText>
        </w:r>
        <w:r w:rsidR="0000424F">
          <w:rPr>
            <w:noProof/>
            <w:webHidden/>
          </w:rPr>
        </w:r>
        <w:r w:rsidR="0000424F">
          <w:rPr>
            <w:noProof/>
            <w:webHidden/>
          </w:rPr>
          <w:fldChar w:fldCharType="separate"/>
        </w:r>
        <w:r>
          <w:rPr>
            <w:noProof/>
            <w:webHidden/>
          </w:rPr>
          <w:t>84</w:t>
        </w:r>
        <w:r w:rsidR="0000424F">
          <w:rPr>
            <w:noProof/>
            <w:webHidden/>
          </w:rPr>
          <w:fldChar w:fldCharType="end"/>
        </w:r>
      </w:hyperlink>
    </w:p>
    <w:p w14:paraId="6B2B1295" w14:textId="43B3ADB7"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39" w:history="1">
        <w:r w:rsidR="0000424F" w:rsidRPr="00FB097E">
          <w:rPr>
            <w:rStyle w:val="Hipervnculo"/>
          </w:rPr>
          <w:t>2.2.9.1</w:t>
        </w:r>
        <w:r w:rsidR="0000424F">
          <w:rPr>
            <w:rFonts w:eastAsiaTheme="minorEastAsia" w:cstheme="minorBidi"/>
            <w:noProof/>
            <w:sz w:val="22"/>
            <w:szCs w:val="22"/>
            <w:lang w:eastAsia="es-VE"/>
          </w:rPr>
          <w:tab/>
        </w:r>
        <w:r w:rsidR="0000424F" w:rsidRPr="00FB097E">
          <w:rPr>
            <w:rStyle w:val="Hipervnculo"/>
          </w:rPr>
          <w:t>Antena</w:t>
        </w:r>
        <w:r w:rsidR="0000424F">
          <w:rPr>
            <w:noProof/>
            <w:webHidden/>
          </w:rPr>
          <w:tab/>
        </w:r>
        <w:r w:rsidR="0000424F">
          <w:rPr>
            <w:noProof/>
            <w:webHidden/>
          </w:rPr>
          <w:fldChar w:fldCharType="begin"/>
        </w:r>
        <w:r w:rsidR="0000424F">
          <w:rPr>
            <w:noProof/>
            <w:webHidden/>
          </w:rPr>
          <w:instrText xml:space="preserve"> PAGEREF _Toc213781339 \h </w:instrText>
        </w:r>
        <w:r w:rsidR="0000424F">
          <w:rPr>
            <w:noProof/>
            <w:webHidden/>
          </w:rPr>
        </w:r>
        <w:r w:rsidR="0000424F">
          <w:rPr>
            <w:noProof/>
            <w:webHidden/>
          </w:rPr>
          <w:fldChar w:fldCharType="separate"/>
        </w:r>
        <w:r>
          <w:rPr>
            <w:noProof/>
            <w:webHidden/>
          </w:rPr>
          <w:t>84</w:t>
        </w:r>
        <w:r w:rsidR="0000424F">
          <w:rPr>
            <w:noProof/>
            <w:webHidden/>
          </w:rPr>
          <w:fldChar w:fldCharType="end"/>
        </w:r>
      </w:hyperlink>
    </w:p>
    <w:p w14:paraId="6E74DEA1" w14:textId="5415A808"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40" w:history="1">
        <w:r w:rsidR="0000424F" w:rsidRPr="00FB097E">
          <w:rPr>
            <w:rStyle w:val="Hipervnculo"/>
          </w:rPr>
          <w:t>2.2.9.2</w:t>
        </w:r>
        <w:r w:rsidR="0000424F">
          <w:rPr>
            <w:rFonts w:eastAsiaTheme="minorEastAsia" w:cstheme="minorBidi"/>
            <w:noProof/>
            <w:sz w:val="22"/>
            <w:szCs w:val="22"/>
            <w:lang w:eastAsia="es-VE"/>
          </w:rPr>
          <w:tab/>
        </w:r>
        <w:r w:rsidR="0000424F" w:rsidRPr="00FB097E">
          <w:rPr>
            <w:rStyle w:val="Hipervnculo"/>
          </w:rPr>
          <w:t>Ancho de banda:</w:t>
        </w:r>
        <w:r w:rsidR="0000424F">
          <w:rPr>
            <w:noProof/>
            <w:webHidden/>
          </w:rPr>
          <w:tab/>
        </w:r>
        <w:r w:rsidR="0000424F">
          <w:rPr>
            <w:noProof/>
            <w:webHidden/>
          </w:rPr>
          <w:fldChar w:fldCharType="begin"/>
        </w:r>
        <w:r w:rsidR="0000424F">
          <w:rPr>
            <w:noProof/>
            <w:webHidden/>
          </w:rPr>
          <w:instrText xml:space="preserve"> PAGEREF _Toc213781340 \h </w:instrText>
        </w:r>
        <w:r w:rsidR="0000424F">
          <w:rPr>
            <w:noProof/>
            <w:webHidden/>
          </w:rPr>
        </w:r>
        <w:r w:rsidR="0000424F">
          <w:rPr>
            <w:noProof/>
            <w:webHidden/>
          </w:rPr>
          <w:fldChar w:fldCharType="separate"/>
        </w:r>
        <w:r>
          <w:rPr>
            <w:noProof/>
            <w:webHidden/>
          </w:rPr>
          <w:t>84</w:t>
        </w:r>
        <w:r w:rsidR="0000424F">
          <w:rPr>
            <w:noProof/>
            <w:webHidden/>
          </w:rPr>
          <w:fldChar w:fldCharType="end"/>
        </w:r>
      </w:hyperlink>
    </w:p>
    <w:p w14:paraId="148DB41D" w14:textId="5EB8B932"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41" w:history="1">
        <w:r w:rsidR="0000424F" w:rsidRPr="00FB097E">
          <w:rPr>
            <w:rStyle w:val="Hipervnculo"/>
          </w:rPr>
          <w:t>2.2.9.3</w:t>
        </w:r>
        <w:r w:rsidR="0000424F">
          <w:rPr>
            <w:rFonts w:eastAsiaTheme="minorEastAsia" w:cstheme="minorBidi"/>
            <w:noProof/>
            <w:sz w:val="22"/>
            <w:szCs w:val="22"/>
            <w:lang w:eastAsia="es-VE"/>
          </w:rPr>
          <w:tab/>
        </w:r>
        <w:r w:rsidR="0000424F" w:rsidRPr="00FB097E">
          <w:rPr>
            <w:rStyle w:val="Hipervnculo"/>
          </w:rPr>
          <w:t>Banda de frecuencia</w:t>
        </w:r>
        <w:r w:rsidR="0000424F">
          <w:rPr>
            <w:noProof/>
            <w:webHidden/>
          </w:rPr>
          <w:tab/>
        </w:r>
        <w:r w:rsidR="0000424F">
          <w:rPr>
            <w:noProof/>
            <w:webHidden/>
          </w:rPr>
          <w:fldChar w:fldCharType="begin"/>
        </w:r>
        <w:r w:rsidR="0000424F">
          <w:rPr>
            <w:noProof/>
            <w:webHidden/>
          </w:rPr>
          <w:instrText xml:space="preserve"> PAGEREF _Toc213781341 \h </w:instrText>
        </w:r>
        <w:r w:rsidR="0000424F">
          <w:rPr>
            <w:noProof/>
            <w:webHidden/>
          </w:rPr>
        </w:r>
        <w:r w:rsidR="0000424F">
          <w:rPr>
            <w:noProof/>
            <w:webHidden/>
          </w:rPr>
          <w:fldChar w:fldCharType="separate"/>
        </w:r>
        <w:r>
          <w:rPr>
            <w:noProof/>
            <w:webHidden/>
          </w:rPr>
          <w:t>84</w:t>
        </w:r>
        <w:r w:rsidR="0000424F">
          <w:rPr>
            <w:noProof/>
            <w:webHidden/>
          </w:rPr>
          <w:fldChar w:fldCharType="end"/>
        </w:r>
      </w:hyperlink>
    </w:p>
    <w:p w14:paraId="1B43661F" w14:textId="3F91D4D8"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42" w:history="1">
        <w:r w:rsidR="0000424F" w:rsidRPr="00FB097E">
          <w:rPr>
            <w:rStyle w:val="Hipervnculo"/>
            <w:lang w:val="en-US"/>
          </w:rPr>
          <w:t>2.2.9.4</w:t>
        </w:r>
        <w:r w:rsidR="0000424F">
          <w:rPr>
            <w:rFonts w:eastAsiaTheme="minorEastAsia" w:cstheme="minorBidi"/>
            <w:noProof/>
            <w:sz w:val="22"/>
            <w:szCs w:val="22"/>
            <w:lang w:eastAsia="es-VE"/>
          </w:rPr>
          <w:tab/>
        </w:r>
        <w:r w:rsidR="0000424F" w:rsidRPr="00FB097E">
          <w:rPr>
            <w:rStyle w:val="Hipervnculo"/>
            <w:lang w:val="en-US"/>
          </w:rPr>
          <w:t>Cable UTP (Unshielded Twisted Pair)</w:t>
        </w:r>
        <w:r w:rsidR="0000424F">
          <w:rPr>
            <w:noProof/>
            <w:webHidden/>
          </w:rPr>
          <w:tab/>
        </w:r>
        <w:r w:rsidR="0000424F">
          <w:rPr>
            <w:noProof/>
            <w:webHidden/>
          </w:rPr>
          <w:fldChar w:fldCharType="begin"/>
        </w:r>
        <w:r w:rsidR="0000424F">
          <w:rPr>
            <w:noProof/>
            <w:webHidden/>
          </w:rPr>
          <w:instrText xml:space="preserve"> PAGEREF _Toc213781342 \h </w:instrText>
        </w:r>
        <w:r w:rsidR="0000424F">
          <w:rPr>
            <w:noProof/>
            <w:webHidden/>
          </w:rPr>
        </w:r>
        <w:r w:rsidR="0000424F">
          <w:rPr>
            <w:noProof/>
            <w:webHidden/>
          </w:rPr>
          <w:fldChar w:fldCharType="separate"/>
        </w:r>
        <w:r>
          <w:rPr>
            <w:noProof/>
            <w:webHidden/>
          </w:rPr>
          <w:t>84</w:t>
        </w:r>
        <w:r w:rsidR="0000424F">
          <w:rPr>
            <w:noProof/>
            <w:webHidden/>
          </w:rPr>
          <w:fldChar w:fldCharType="end"/>
        </w:r>
      </w:hyperlink>
    </w:p>
    <w:p w14:paraId="03B185D6" w14:textId="6D6110D2" w:rsidR="0000424F" w:rsidRDefault="007D281D">
      <w:pPr>
        <w:pStyle w:val="TDC3"/>
        <w:tabs>
          <w:tab w:val="left" w:pos="1926"/>
        </w:tabs>
        <w:rPr>
          <w:rFonts w:eastAsiaTheme="minorEastAsia" w:cstheme="minorBidi"/>
          <w:i w:val="0"/>
          <w:iCs w:val="0"/>
          <w:noProof/>
          <w:sz w:val="22"/>
          <w:szCs w:val="22"/>
          <w:lang w:eastAsia="es-VE"/>
        </w:rPr>
      </w:pPr>
      <w:hyperlink w:anchor="_Toc213781343" w:history="1">
        <w:r w:rsidR="0000424F" w:rsidRPr="00FB097E">
          <w:rPr>
            <w:rStyle w:val="Hipervnculo"/>
          </w:rPr>
          <w:t>2.2.10</w:t>
        </w:r>
        <w:r w:rsidR="0000424F">
          <w:rPr>
            <w:rFonts w:eastAsiaTheme="minorEastAsia" w:cstheme="minorBidi"/>
            <w:i w:val="0"/>
            <w:iCs w:val="0"/>
            <w:noProof/>
            <w:sz w:val="22"/>
            <w:szCs w:val="22"/>
            <w:lang w:eastAsia="es-VE"/>
          </w:rPr>
          <w:tab/>
        </w:r>
        <w:r w:rsidR="0000424F" w:rsidRPr="00FB097E">
          <w:rPr>
            <w:rStyle w:val="Hipervnculo"/>
          </w:rPr>
          <w:t>Categorías de cable UTP:</w:t>
        </w:r>
        <w:r w:rsidR="0000424F">
          <w:rPr>
            <w:noProof/>
            <w:webHidden/>
          </w:rPr>
          <w:tab/>
        </w:r>
        <w:r w:rsidR="0000424F">
          <w:rPr>
            <w:noProof/>
            <w:webHidden/>
          </w:rPr>
          <w:fldChar w:fldCharType="begin"/>
        </w:r>
        <w:r w:rsidR="0000424F">
          <w:rPr>
            <w:noProof/>
            <w:webHidden/>
          </w:rPr>
          <w:instrText xml:space="preserve"> PAGEREF _Toc213781343 \h </w:instrText>
        </w:r>
        <w:r w:rsidR="0000424F">
          <w:rPr>
            <w:noProof/>
            <w:webHidden/>
          </w:rPr>
        </w:r>
        <w:r w:rsidR="0000424F">
          <w:rPr>
            <w:noProof/>
            <w:webHidden/>
          </w:rPr>
          <w:fldChar w:fldCharType="separate"/>
        </w:r>
        <w:r>
          <w:rPr>
            <w:noProof/>
            <w:webHidden/>
          </w:rPr>
          <w:t>84</w:t>
        </w:r>
        <w:r w:rsidR="0000424F">
          <w:rPr>
            <w:noProof/>
            <w:webHidden/>
          </w:rPr>
          <w:fldChar w:fldCharType="end"/>
        </w:r>
      </w:hyperlink>
    </w:p>
    <w:p w14:paraId="4C681CA9" w14:textId="0BEF349D" w:rsidR="0000424F" w:rsidRDefault="007D281D">
      <w:pPr>
        <w:pStyle w:val="TDC3"/>
        <w:tabs>
          <w:tab w:val="left" w:pos="1926"/>
        </w:tabs>
        <w:rPr>
          <w:rFonts w:eastAsiaTheme="minorEastAsia" w:cstheme="minorBidi"/>
          <w:i w:val="0"/>
          <w:iCs w:val="0"/>
          <w:noProof/>
          <w:sz w:val="22"/>
          <w:szCs w:val="22"/>
          <w:lang w:eastAsia="es-VE"/>
        </w:rPr>
      </w:pPr>
      <w:hyperlink w:anchor="_Toc213781344" w:history="1">
        <w:r w:rsidR="0000424F" w:rsidRPr="00FB097E">
          <w:rPr>
            <w:rStyle w:val="Hipervnculo"/>
          </w:rPr>
          <w:t>2.2.11</w:t>
        </w:r>
        <w:r w:rsidR="0000424F">
          <w:rPr>
            <w:rFonts w:eastAsiaTheme="minorEastAsia" w:cstheme="minorBidi"/>
            <w:i w:val="0"/>
            <w:iCs w:val="0"/>
            <w:noProof/>
            <w:sz w:val="22"/>
            <w:szCs w:val="22"/>
            <w:lang w:eastAsia="es-VE"/>
          </w:rPr>
          <w:tab/>
        </w:r>
        <w:r w:rsidR="0000424F" w:rsidRPr="00FB097E">
          <w:rPr>
            <w:rStyle w:val="Hipervnculo"/>
          </w:rPr>
          <w:t>Controlador de red</w:t>
        </w:r>
        <w:r w:rsidR="0000424F">
          <w:rPr>
            <w:noProof/>
            <w:webHidden/>
          </w:rPr>
          <w:tab/>
        </w:r>
        <w:r w:rsidR="0000424F">
          <w:rPr>
            <w:noProof/>
            <w:webHidden/>
          </w:rPr>
          <w:fldChar w:fldCharType="begin"/>
        </w:r>
        <w:r w:rsidR="0000424F">
          <w:rPr>
            <w:noProof/>
            <w:webHidden/>
          </w:rPr>
          <w:instrText xml:space="preserve"> PAGEREF _Toc213781344 \h </w:instrText>
        </w:r>
        <w:r w:rsidR="0000424F">
          <w:rPr>
            <w:noProof/>
            <w:webHidden/>
          </w:rPr>
        </w:r>
        <w:r w:rsidR="0000424F">
          <w:rPr>
            <w:noProof/>
            <w:webHidden/>
          </w:rPr>
          <w:fldChar w:fldCharType="separate"/>
        </w:r>
        <w:r>
          <w:rPr>
            <w:noProof/>
            <w:webHidden/>
          </w:rPr>
          <w:t>84</w:t>
        </w:r>
        <w:r w:rsidR="0000424F">
          <w:rPr>
            <w:noProof/>
            <w:webHidden/>
          </w:rPr>
          <w:fldChar w:fldCharType="end"/>
        </w:r>
      </w:hyperlink>
    </w:p>
    <w:p w14:paraId="512068E5" w14:textId="1C27B89E" w:rsidR="0000424F" w:rsidRDefault="007D281D">
      <w:pPr>
        <w:pStyle w:val="TDC3"/>
        <w:tabs>
          <w:tab w:val="left" w:pos="1926"/>
        </w:tabs>
        <w:rPr>
          <w:rFonts w:eastAsiaTheme="minorEastAsia" w:cstheme="minorBidi"/>
          <w:i w:val="0"/>
          <w:iCs w:val="0"/>
          <w:noProof/>
          <w:sz w:val="22"/>
          <w:szCs w:val="22"/>
          <w:lang w:eastAsia="es-VE"/>
        </w:rPr>
      </w:pPr>
      <w:hyperlink w:anchor="_Toc213781345" w:history="1">
        <w:r w:rsidR="0000424F" w:rsidRPr="00FB097E">
          <w:rPr>
            <w:rStyle w:val="Hipervnculo"/>
          </w:rPr>
          <w:t>2.2.12</w:t>
        </w:r>
        <w:r w:rsidR="0000424F">
          <w:rPr>
            <w:rFonts w:eastAsiaTheme="minorEastAsia" w:cstheme="minorBidi"/>
            <w:i w:val="0"/>
            <w:iCs w:val="0"/>
            <w:noProof/>
            <w:sz w:val="22"/>
            <w:szCs w:val="22"/>
            <w:lang w:eastAsia="es-VE"/>
          </w:rPr>
          <w:tab/>
        </w:r>
        <w:r w:rsidR="0000424F" w:rsidRPr="00FB097E">
          <w:rPr>
            <w:rStyle w:val="Hipervnculo"/>
          </w:rPr>
          <w:t>Crimpadora</w:t>
        </w:r>
        <w:r w:rsidR="0000424F">
          <w:rPr>
            <w:noProof/>
            <w:webHidden/>
          </w:rPr>
          <w:tab/>
        </w:r>
        <w:r w:rsidR="0000424F">
          <w:rPr>
            <w:noProof/>
            <w:webHidden/>
          </w:rPr>
          <w:fldChar w:fldCharType="begin"/>
        </w:r>
        <w:r w:rsidR="0000424F">
          <w:rPr>
            <w:noProof/>
            <w:webHidden/>
          </w:rPr>
          <w:instrText xml:space="preserve"> PAGEREF _Toc213781345 \h </w:instrText>
        </w:r>
        <w:r w:rsidR="0000424F">
          <w:rPr>
            <w:noProof/>
            <w:webHidden/>
          </w:rPr>
        </w:r>
        <w:r w:rsidR="0000424F">
          <w:rPr>
            <w:noProof/>
            <w:webHidden/>
          </w:rPr>
          <w:fldChar w:fldCharType="separate"/>
        </w:r>
        <w:r>
          <w:rPr>
            <w:noProof/>
            <w:webHidden/>
          </w:rPr>
          <w:t>85</w:t>
        </w:r>
        <w:r w:rsidR="0000424F">
          <w:rPr>
            <w:noProof/>
            <w:webHidden/>
          </w:rPr>
          <w:fldChar w:fldCharType="end"/>
        </w:r>
      </w:hyperlink>
    </w:p>
    <w:p w14:paraId="6364E970" w14:textId="16479D0C" w:rsidR="0000424F" w:rsidRDefault="007D281D">
      <w:pPr>
        <w:pStyle w:val="TDC3"/>
        <w:tabs>
          <w:tab w:val="left" w:pos="1926"/>
        </w:tabs>
        <w:rPr>
          <w:rFonts w:eastAsiaTheme="minorEastAsia" w:cstheme="minorBidi"/>
          <w:i w:val="0"/>
          <w:iCs w:val="0"/>
          <w:noProof/>
          <w:sz w:val="22"/>
          <w:szCs w:val="22"/>
          <w:lang w:eastAsia="es-VE"/>
        </w:rPr>
      </w:pPr>
      <w:hyperlink w:anchor="_Toc213781346" w:history="1">
        <w:r w:rsidR="0000424F" w:rsidRPr="00FB097E">
          <w:rPr>
            <w:rStyle w:val="Hipervnculo"/>
          </w:rPr>
          <w:t>2.2.13</w:t>
        </w:r>
        <w:r w:rsidR="0000424F">
          <w:rPr>
            <w:rFonts w:eastAsiaTheme="minorEastAsia" w:cstheme="minorBidi"/>
            <w:i w:val="0"/>
            <w:iCs w:val="0"/>
            <w:noProof/>
            <w:sz w:val="22"/>
            <w:szCs w:val="22"/>
            <w:lang w:eastAsia="es-VE"/>
          </w:rPr>
          <w:tab/>
        </w:r>
        <w:r w:rsidR="0000424F" w:rsidRPr="00FB097E">
          <w:rPr>
            <w:rStyle w:val="Hipervnculo"/>
          </w:rPr>
          <w:t>Hardware</w:t>
        </w:r>
        <w:r w:rsidR="0000424F">
          <w:rPr>
            <w:noProof/>
            <w:webHidden/>
          </w:rPr>
          <w:tab/>
        </w:r>
        <w:r w:rsidR="0000424F">
          <w:rPr>
            <w:noProof/>
            <w:webHidden/>
          </w:rPr>
          <w:fldChar w:fldCharType="begin"/>
        </w:r>
        <w:r w:rsidR="0000424F">
          <w:rPr>
            <w:noProof/>
            <w:webHidden/>
          </w:rPr>
          <w:instrText xml:space="preserve"> PAGEREF _Toc213781346 \h </w:instrText>
        </w:r>
        <w:r w:rsidR="0000424F">
          <w:rPr>
            <w:noProof/>
            <w:webHidden/>
          </w:rPr>
        </w:r>
        <w:r w:rsidR="0000424F">
          <w:rPr>
            <w:noProof/>
            <w:webHidden/>
          </w:rPr>
          <w:fldChar w:fldCharType="separate"/>
        </w:r>
        <w:r>
          <w:rPr>
            <w:noProof/>
            <w:webHidden/>
          </w:rPr>
          <w:t>85</w:t>
        </w:r>
        <w:r w:rsidR="0000424F">
          <w:rPr>
            <w:noProof/>
            <w:webHidden/>
          </w:rPr>
          <w:fldChar w:fldCharType="end"/>
        </w:r>
      </w:hyperlink>
    </w:p>
    <w:p w14:paraId="315C5C22" w14:textId="16D00705" w:rsidR="0000424F" w:rsidRDefault="007D281D">
      <w:pPr>
        <w:pStyle w:val="TDC3"/>
        <w:tabs>
          <w:tab w:val="left" w:pos="1926"/>
        </w:tabs>
        <w:rPr>
          <w:rFonts w:eastAsiaTheme="minorEastAsia" w:cstheme="minorBidi"/>
          <w:i w:val="0"/>
          <w:iCs w:val="0"/>
          <w:noProof/>
          <w:sz w:val="22"/>
          <w:szCs w:val="22"/>
          <w:lang w:eastAsia="es-VE"/>
        </w:rPr>
      </w:pPr>
      <w:hyperlink w:anchor="_Toc213781347" w:history="1">
        <w:r w:rsidR="0000424F" w:rsidRPr="00FB097E">
          <w:rPr>
            <w:rStyle w:val="Hipervnculo"/>
          </w:rPr>
          <w:t>2.2.14</w:t>
        </w:r>
        <w:r w:rsidR="0000424F">
          <w:rPr>
            <w:rFonts w:eastAsiaTheme="minorEastAsia" w:cstheme="minorBidi"/>
            <w:i w:val="0"/>
            <w:iCs w:val="0"/>
            <w:noProof/>
            <w:sz w:val="22"/>
            <w:szCs w:val="22"/>
            <w:lang w:eastAsia="es-VE"/>
          </w:rPr>
          <w:tab/>
        </w:r>
        <w:r w:rsidR="0000424F" w:rsidRPr="00FB097E">
          <w:rPr>
            <w:rStyle w:val="Hipervnculo"/>
          </w:rPr>
          <w:t>Software</w:t>
        </w:r>
        <w:r w:rsidR="0000424F">
          <w:rPr>
            <w:noProof/>
            <w:webHidden/>
          </w:rPr>
          <w:tab/>
        </w:r>
        <w:r w:rsidR="0000424F">
          <w:rPr>
            <w:noProof/>
            <w:webHidden/>
          </w:rPr>
          <w:fldChar w:fldCharType="begin"/>
        </w:r>
        <w:r w:rsidR="0000424F">
          <w:rPr>
            <w:noProof/>
            <w:webHidden/>
          </w:rPr>
          <w:instrText xml:space="preserve"> PAGEREF _Toc213781347 \h </w:instrText>
        </w:r>
        <w:r w:rsidR="0000424F">
          <w:rPr>
            <w:noProof/>
            <w:webHidden/>
          </w:rPr>
        </w:r>
        <w:r w:rsidR="0000424F">
          <w:rPr>
            <w:noProof/>
            <w:webHidden/>
          </w:rPr>
          <w:fldChar w:fldCharType="separate"/>
        </w:r>
        <w:r>
          <w:rPr>
            <w:noProof/>
            <w:webHidden/>
          </w:rPr>
          <w:t>85</w:t>
        </w:r>
        <w:r w:rsidR="0000424F">
          <w:rPr>
            <w:noProof/>
            <w:webHidden/>
          </w:rPr>
          <w:fldChar w:fldCharType="end"/>
        </w:r>
      </w:hyperlink>
    </w:p>
    <w:p w14:paraId="3F475427" w14:textId="277BBEAD" w:rsidR="0000424F" w:rsidRDefault="007D281D">
      <w:pPr>
        <w:pStyle w:val="TDC3"/>
        <w:tabs>
          <w:tab w:val="left" w:pos="1926"/>
        </w:tabs>
        <w:rPr>
          <w:rFonts w:eastAsiaTheme="minorEastAsia" w:cstheme="minorBidi"/>
          <w:i w:val="0"/>
          <w:iCs w:val="0"/>
          <w:noProof/>
          <w:sz w:val="22"/>
          <w:szCs w:val="22"/>
          <w:lang w:eastAsia="es-VE"/>
        </w:rPr>
      </w:pPr>
      <w:hyperlink w:anchor="_Toc213781348" w:history="1">
        <w:r w:rsidR="0000424F" w:rsidRPr="00FB097E">
          <w:rPr>
            <w:rStyle w:val="Hipervnculo"/>
          </w:rPr>
          <w:t>2.2.15</w:t>
        </w:r>
        <w:r w:rsidR="0000424F">
          <w:rPr>
            <w:rFonts w:eastAsiaTheme="minorEastAsia" w:cstheme="minorBidi"/>
            <w:i w:val="0"/>
            <w:iCs w:val="0"/>
            <w:noProof/>
            <w:sz w:val="22"/>
            <w:szCs w:val="22"/>
            <w:lang w:eastAsia="es-VE"/>
          </w:rPr>
          <w:tab/>
        </w:r>
        <w:r w:rsidR="0000424F" w:rsidRPr="00FB097E">
          <w:rPr>
            <w:rStyle w:val="Hipervnculo"/>
          </w:rPr>
          <w:t>Datos</w:t>
        </w:r>
        <w:r w:rsidR="0000424F">
          <w:rPr>
            <w:noProof/>
            <w:webHidden/>
          </w:rPr>
          <w:tab/>
        </w:r>
        <w:r w:rsidR="0000424F">
          <w:rPr>
            <w:noProof/>
            <w:webHidden/>
          </w:rPr>
          <w:fldChar w:fldCharType="begin"/>
        </w:r>
        <w:r w:rsidR="0000424F">
          <w:rPr>
            <w:noProof/>
            <w:webHidden/>
          </w:rPr>
          <w:instrText xml:space="preserve"> PAGEREF _Toc213781348 \h </w:instrText>
        </w:r>
        <w:r w:rsidR="0000424F">
          <w:rPr>
            <w:noProof/>
            <w:webHidden/>
          </w:rPr>
        </w:r>
        <w:r w:rsidR="0000424F">
          <w:rPr>
            <w:noProof/>
            <w:webHidden/>
          </w:rPr>
          <w:fldChar w:fldCharType="separate"/>
        </w:r>
        <w:r>
          <w:rPr>
            <w:noProof/>
            <w:webHidden/>
          </w:rPr>
          <w:t>85</w:t>
        </w:r>
        <w:r w:rsidR="0000424F">
          <w:rPr>
            <w:noProof/>
            <w:webHidden/>
          </w:rPr>
          <w:fldChar w:fldCharType="end"/>
        </w:r>
      </w:hyperlink>
    </w:p>
    <w:p w14:paraId="2E7420CE" w14:textId="5440ADF1" w:rsidR="0000424F" w:rsidRDefault="007D281D">
      <w:pPr>
        <w:pStyle w:val="TDC3"/>
        <w:tabs>
          <w:tab w:val="left" w:pos="1926"/>
        </w:tabs>
        <w:rPr>
          <w:rFonts w:eastAsiaTheme="minorEastAsia" w:cstheme="minorBidi"/>
          <w:i w:val="0"/>
          <w:iCs w:val="0"/>
          <w:noProof/>
          <w:sz w:val="22"/>
          <w:szCs w:val="22"/>
          <w:lang w:eastAsia="es-VE"/>
        </w:rPr>
      </w:pPr>
      <w:hyperlink w:anchor="_Toc213781349" w:history="1">
        <w:r w:rsidR="0000424F" w:rsidRPr="00FB097E">
          <w:rPr>
            <w:rStyle w:val="Hipervnculo"/>
          </w:rPr>
          <w:t>2.2.16</w:t>
        </w:r>
        <w:r w:rsidR="0000424F">
          <w:rPr>
            <w:rFonts w:eastAsiaTheme="minorEastAsia" w:cstheme="minorBidi"/>
            <w:i w:val="0"/>
            <w:iCs w:val="0"/>
            <w:noProof/>
            <w:sz w:val="22"/>
            <w:szCs w:val="22"/>
            <w:lang w:eastAsia="es-VE"/>
          </w:rPr>
          <w:tab/>
        </w:r>
        <w:r w:rsidR="0000424F" w:rsidRPr="00FB097E">
          <w:rPr>
            <w:rStyle w:val="Hipervnculo"/>
          </w:rPr>
          <w:t>Red de Datos</w:t>
        </w:r>
        <w:r w:rsidR="0000424F">
          <w:rPr>
            <w:noProof/>
            <w:webHidden/>
          </w:rPr>
          <w:tab/>
        </w:r>
        <w:r w:rsidR="0000424F">
          <w:rPr>
            <w:noProof/>
            <w:webHidden/>
          </w:rPr>
          <w:fldChar w:fldCharType="begin"/>
        </w:r>
        <w:r w:rsidR="0000424F">
          <w:rPr>
            <w:noProof/>
            <w:webHidden/>
          </w:rPr>
          <w:instrText xml:space="preserve"> PAGEREF _Toc213781349 \h </w:instrText>
        </w:r>
        <w:r w:rsidR="0000424F">
          <w:rPr>
            <w:noProof/>
            <w:webHidden/>
          </w:rPr>
        </w:r>
        <w:r w:rsidR="0000424F">
          <w:rPr>
            <w:noProof/>
            <w:webHidden/>
          </w:rPr>
          <w:fldChar w:fldCharType="separate"/>
        </w:r>
        <w:r>
          <w:rPr>
            <w:noProof/>
            <w:webHidden/>
          </w:rPr>
          <w:t>85</w:t>
        </w:r>
        <w:r w:rsidR="0000424F">
          <w:rPr>
            <w:noProof/>
            <w:webHidden/>
          </w:rPr>
          <w:fldChar w:fldCharType="end"/>
        </w:r>
      </w:hyperlink>
    </w:p>
    <w:p w14:paraId="381B4100" w14:textId="392A6859" w:rsidR="0000424F" w:rsidRDefault="007D281D">
      <w:pPr>
        <w:pStyle w:val="TDC3"/>
        <w:tabs>
          <w:tab w:val="left" w:pos="1926"/>
        </w:tabs>
        <w:rPr>
          <w:rFonts w:eastAsiaTheme="minorEastAsia" w:cstheme="minorBidi"/>
          <w:i w:val="0"/>
          <w:iCs w:val="0"/>
          <w:noProof/>
          <w:sz w:val="22"/>
          <w:szCs w:val="22"/>
          <w:lang w:eastAsia="es-VE"/>
        </w:rPr>
      </w:pPr>
      <w:hyperlink w:anchor="_Toc213781350" w:history="1">
        <w:r w:rsidR="0000424F" w:rsidRPr="00FB097E">
          <w:rPr>
            <w:rStyle w:val="Hipervnculo"/>
          </w:rPr>
          <w:t>2.2.17</w:t>
        </w:r>
        <w:r w:rsidR="0000424F">
          <w:rPr>
            <w:rFonts w:eastAsiaTheme="minorEastAsia" w:cstheme="minorBidi"/>
            <w:i w:val="0"/>
            <w:iCs w:val="0"/>
            <w:noProof/>
            <w:sz w:val="22"/>
            <w:szCs w:val="22"/>
            <w:lang w:eastAsia="es-VE"/>
          </w:rPr>
          <w:tab/>
        </w:r>
        <w:r w:rsidR="0000424F" w:rsidRPr="00FB097E">
          <w:rPr>
            <w:rStyle w:val="Hipervnculo"/>
          </w:rPr>
          <w:t>Protocolo</w:t>
        </w:r>
        <w:r w:rsidR="0000424F">
          <w:rPr>
            <w:noProof/>
            <w:webHidden/>
          </w:rPr>
          <w:tab/>
        </w:r>
        <w:r w:rsidR="0000424F">
          <w:rPr>
            <w:noProof/>
            <w:webHidden/>
          </w:rPr>
          <w:fldChar w:fldCharType="begin"/>
        </w:r>
        <w:r w:rsidR="0000424F">
          <w:rPr>
            <w:noProof/>
            <w:webHidden/>
          </w:rPr>
          <w:instrText xml:space="preserve"> PAGEREF _Toc213781350 \h </w:instrText>
        </w:r>
        <w:r w:rsidR="0000424F">
          <w:rPr>
            <w:noProof/>
            <w:webHidden/>
          </w:rPr>
        </w:r>
        <w:r w:rsidR="0000424F">
          <w:rPr>
            <w:noProof/>
            <w:webHidden/>
          </w:rPr>
          <w:fldChar w:fldCharType="separate"/>
        </w:r>
        <w:r>
          <w:rPr>
            <w:noProof/>
            <w:webHidden/>
          </w:rPr>
          <w:t>86</w:t>
        </w:r>
        <w:r w:rsidR="0000424F">
          <w:rPr>
            <w:noProof/>
            <w:webHidden/>
          </w:rPr>
          <w:fldChar w:fldCharType="end"/>
        </w:r>
      </w:hyperlink>
    </w:p>
    <w:p w14:paraId="08995F64" w14:textId="1D635D56" w:rsidR="0000424F" w:rsidRDefault="007D281D">
      <w:pPr>
        <w:pStyle w:val="TDC3"/>
        <w:tabs>
          <w:tab w:val="left" w:pos="1926"/>
        </w:tabs>
        <w:rPr>
          <w:rFonts w:eastAsiaTheme="minorEastAsia" w:cstheme="minorBidi"/>
          <w:i w:val="0"/>
          <w:iCs w:val="0"/>
          <w:noProof/>
          <w:sz w:val="22"/>
          <w:szCs w:val="22"/>
          <w:lang w:eastAsia="es-VE"/>
        </w:rPr>
      </w:pPr>
      <w:hyperlink w:anchor="_Toc213781351" w:history="1">
        <w:r w:rsidR="0000424F" w:rsidRPr="00FB097E">
          <w:rPr>
            <w:rStyle w:val="Hipervnculo"/>
          </w:rPr>
          <w:t>2.2.18</w:t>
        </w:r>
        <w:r w:rsidR="0000424F">
          <w:rPr>
            <w:rFonts w:eastAsiaTheme="minorEastAsia" w:cstheme="minorBidi"/>
            <w:i w:val="0"/>
            <w:iCs w:val="0"/>
            <w:noProof/>
            <w:sz w:val="22"/>
            <w:szCs w:val="22"/>
            <w:lang w:eastAsia="es-VE"/>
          </w:rPr>
          <w:tab/>
        </w:r>
        <w:r w:rsidR="0000424F" w:rsidRPr="00FB097E">
          <w:rPr>
            <w:rStyle w:val="Hipervnculo"/>
          </w:rPr>
          <w:t>Direccionamiento</w:t>
        </w:r>
        <w:r w:rsidR="0000424F">
          <w:rPr>
            <w:noProof/>
            <w:webHidden/>
          </w:rPr>
          <w:tab/>
        </w:r>
        <w:r w:rsidR="0000424F">
          <w:rPr>
            <w:noProof/>
            <w:webHidden/>
          </w:rPr>
          <w:fldChar w:fldCharType="begin"/>
        </w:r>
        <w:r w:rsidR="0000424F">
          <w:rPr>
            <w:noProof/>
            <w:webHidden/>
          </w:rPr>
          <w:instrText xml:space="preserve"> PAGEREF _Toc213781351 \h </w:instrText>
        </w:r>
        <w:r w:rsidR="0000424F">
          <w:rPr>
            <w:noProof/>
            <w:webHidden/>
          </w:rPr>
        </w:r>
        <w:r w:rsidR="0000424F">
          <w:rPr>
            <w:noProof/>
            <w:webHidden/>
          </w:rPr>
          <w:fldChar w:fldCharType="separate"/>
        </w:r>
        <w:r>
          <w:rPr>
            <w:noProof/>
            <w:webHidden/>
          </w:rPr>
          <w:t>86</w:t>
        </w:r>
        <w:r w:rsidR="0000424F">
          <w:rPr>
            <w:noProof/>
            <w:webHidden/>
          </w:rPr>
          <w:fldChar w:fldCharType="end"/>
        </w:r>
      </w:hyperlink>
    </w:p>
    <w:p w14:paraId="7EED3041" w14:textId="11426912" w:rsidR="0000424F" w:rsidRDefault="007D281D">
      <w:pPr>
        <w:pStyle w:val="TDC3"/>
        <w:tabs>
          <w:tab w:val="left" w:pos="1926"/>
        </w:tabs>
        <w:rPr>
          <w:rFonts w:eastAsiaTheme="minorEastAsia" w:cstheme="minorBidi"/>
          <w:i w:val="0"/>
          <w:iCs w:val="0"/>
          <w:noProof/>
          <w:sz w:val="22"/>
          <w:szCs w:val="22"/>
          <w:lang w:eastAsia="es-VE"/>
        </w:rPr>
      </w:pPr>
      <w:hyperlink w:anchor="_Toc213781352" w:history="1">
        <w:r w:rsidR="0000424F" w:rsidRPr="00FB097E">
          <w:rPr>
            <w:rStyle w:val="Hipervnculo"/>
          </w:rPr>
          <w:t>2.2.19</w:t>
        </w:r>
        <w:r w:rsidR="0000424F">
          <w:rPr>
            <w:rFonts w:eastAsiaTheme="minorEastAsia" w:cstheme="minorBidi"/>
            <w:i w:val="0"/>
            <w:iCs w:val="0"/>
            <w:noProof/>
            <w:sz w:val="22"/>
            <w:szCs w:val="22"/>
            <w:lang w:eastAsia="es-VE"/>
          </w:rPr>
          <w:tab/>
        </w:r>
        <w:r w:rsidR="0000424F" w:rsidRPr="00FB097E">
          <w:rPr>
            <w:rStyle w:val="Hipervnculo"/>
          </w:rPr>
          <w:t>Conectividad</w:t>
        </w:r>
        <w:r w:rsidR="0000424F">
          <w:rPr>
            <w:noProof/>
            <w:webHidden/>
          </w:rPr>
          <w:tab/>
        </w:r>
        <w:r w:rsidR="0000424F">
          <w:rPr>
            <w:noProof/>
            <w:webHidden/>
          </w:rPr>
          <w:fldChar w:fldCharType="begin"/>
        </w:r>
        <w:r w:rsidR="0000424F">
          <w:rPr>
            <w:noProof/>
            <w:webHidden/>
          </w:rPr>
          <w:instrText xml:space="preserve"> PAGEREF _Toc213781352 \h </w:instrText>
        </w:r>
        <w:r w:rsidR="0000424F">
          <w:rPr>
            <w:noProof/>
            <w:webHidden/>
          </w:rPr>
        </w:r>
        <w:r w:rsidR="0000424F">
          <w:rPr>
            <w:noProof/>
            <w:webHidden/>
          </w:rPr>
          <w:fldChar w:fldCharType="separate"/>
        </w:r>
        <w:r>
          <w:rPr>
            <w:noProof/>
            <w:webHidden/>
          </w:rPr>
          <w:t>86</w:t>
        </w:r>
        <w:r w:rsidR="0000424F">
          <w:rPr>
            <w:noProof/>
            <w:webHidden/>
          </w:rPr>
          <w:fldChar w:fldCharType="end"/>
        </w:r>
      </w:hyperlink>
    </w:p>
    <w:p w14:paraId="6C611EE7" w14:textId="260B17C3" w:rsidR="0000424F" w:rsidRDefault="007D281D">
      <w:pPr>
        <w:pStyle w:val="TDC3"/>
        <w:tabs>
          <w:tab w:val="left" w:pos="1926"/>
        </w:tabs>
        <w:rPr>
          <w:rFonts w:eastAsiaTheme="minorEastAsia" w:cstheme="minorBidi"/>
          <w:i w:val="0"/>
          <w:iCs w:val="0"/>
          <w:noProof/>
          <w:sz w:val="22"/>
          <w:szCs w:val="22"/>
          <w:lang w:eastAsia="es-VE"/>
        </w:rPr>
      </w:pPr>
      <w:hyperlink w:anchor="_Toc213781353" w:history="1">
        <w:r w:rsidR="0000424F" w:rsidRPr="00FB097E">
          <w:rPr>
            <w:rStyle w:val="Hipervnculo"/>
          </w:rPr>
          <w:t>2.2.20</w:t>
        </w:r>
        <w:r w:rsidR="0000424F">
          <w:rPr>
            <w:rFonts w:eastAsiaTheme="minorEastAsia" w:cstheme="minorBidi"/>
            <w:i w:val="0"/>
            <w:iCs w:val="0"/>
            <w:noProof/>
            <w:sz w:val="22"/>
            <w:szCs w:val="22"/>
            <w:lang w:eastAsia="es-VE"/>
          </w:rPr>
          <w:tab/>
        </w:r>
        <w:r w:rsidR="0000424F" w:rsidRPr="00FB097E">
          <w:rPr>
            <w:rStyle w:val="Hipervnculo"/>
          </w:rPr>
          <w:t>Velocidad de Transmisión</w:t>
        </w:r>
        <w:r w:rsidR="0000424F">
          <w:rPr>
            <w:noProof/>
            <w:webHidden/>
          </w:rPr>
          <w:tab/>
        </w:r>
        <w:r w:rsidR="0000424F">
          <w:rPr>
            <w:noProof/>
            <w:webHidden/>
          </w:rPr>
          <w:fldChar w:fldCharType="begin"/>
        </w:r>
        <w:r w:rsidR="0000424F">
          <w:rPr>
            <w:noProof/>
            <w:webHidden/>
          </w:rPr>
          <w:instrText xml:space="preserve"> PAGEREF _Toc213781353 \h </w:instrText>
        </w:r>
        <w:r w:rsidR="0000424F">
          <w:rPr>
            <w:noProof/>
            <w:webHidden/>
          </w:rPr>
        </w:r>
        <w:r w:rsidR="0000424F">
          <w:rPr>
            <w:noProof/>
            <w:webHidden/>
          </w:rPr>
          <w:fldChar w:fldCharType="separate"/>
        </w:r>
        <w:r>
          <w:rPr>
            <w:noProof/>
            <w:webHidden/>
          </w:rPr>
          <w:t>86</w:t>
        </w:r>
        <w:r w:rsidR="0000424F">
          <w:rPr>
            <w:noProof/>
            <w:webHidden/>
          </w:rPr>
          <w:fldChar w:fldCharType="end"/>
        </w:r>
      </w:hyperlink>
    </w:p>
    <w:p w14:paraId="64EB7655" w14:textId="6E448F78" w:rsidR="0000424F" w:rsidRDefault="007D281D">
      <w:pPr>
        <w:pStyle w:val="TDC4"/>
        <w:tabs>
          <w:tab w:val="left" w:pos="2116"/>
          <w:tab w:val="right" w:leader="dot" w:pos="8261"/>
        </w:tabs>
        <w:rPr>
          <w:rFonts w:eastAsiaTheme="minorEastAsia" w:cstheme="minorBidi"/>
          <w:noProof/>
          <w:sz w:val="22"/>
          <w:szCs w:val="22"/>
          <w:lang w:eastAsia="es-VE"/>
        </w:rPr>
      </w:pPr>
      <w:hyperlink w:anchor="_Toc213781354" w:history="1">
        <w:r w:rsidR="0000424F" w:rsidRPr="00FB097E">
          <w:rPr>
            <w:rStyle w:val="Hipervnculo"/>
          </w:rPr>
          <w:t>2.2.25</w:t>
        </w:r>
        <w:r w:rsidR="0000424F">
          <w:rPr>
            <w:rFonts w:eastAsiaTheme="minorEastAsia" w:cstheme="minorBidi"/>
            <w:noProof/>
            <w:sz w:val="22"/>
            <w:szCs w:val="22"/>
            <w:lang w:eastAsia="es-VE"/>
          </w:rPr>
          <w:tab/>
        </w:r>
        <w:r w:rsidR="0000424F" w:rsidRPr="00FB097E">
          <w:rPr>
            <w:rStyle w:val="Hipervnculo"/>
          </w:rPr>
          <w:t>Estándar Wi-Fi:</w:t>
        </w:r>
        <w:r w:rsidR="0000424F">
          <w:rPr>
            <w:noProof/>
            <w:webHidden/>
          </w:rPr>
          <w:tab/>
        </w:r>
        <w:r w:rsidR="0000424F">
          <w:rPr>
            <w:noProof/>
            <w:webHidden/>
          </w:rPr>
          <w:fldChar w:fldCharType="begin"/>
        </w:r>
        <w:r w:rsidR="0000424F">
          <w:rPr>
            <w:noProof/>
            <w:webHidden/>
          </w:rPr>
          <w:instrText xml:space="preserve"> PAGEREF _Toc213781354 \h </w:instrText>
        </w:r>
        <w:r w:rsidR="0000424F">
          <w:rPr>
            <w:noProof/>
            <w:webHidden/>
          </w:rPr>
        </w:r>
        <w:r w:rsidR="0000424F">
          <w:rPr>
            <w:noProof/>
            <w:webHidden/>
          </w:rPr>
          <w:fldChar w:fldCharType="separate"/>
        </w:r>
        <w:r>
          <w:rPr>
            <w:noProof/>
            <w:webHidden/>
          </w:rPr>
          <w:t>87</w:t>
        </w:r>
        <w:r w:rsidR="0000424F">
          <w:rPr>
            <w:noProof/>
            <w:webHidden/>
          </w:rPr>
          <w:fldChar w:fldCharType="end"/>
        </w:r>
      </w:hyperlink>
    </w:p>
    <w:p w14:paraId="382782CE" w14:textId="6EC5B47F" w:rsidR="0000424F" w:rsidRDefault="007D281D">
      <w:pPr>
        <w:pStyle w:val="TDC4"/>
        <w:tabs>
          <w:tab w:val="left" w:pos="2116"/>
          <w:tab w:val="right" w:leader="dot" w:pos="8261"/>
        </w:tabs>
        <w:rPr>
          <w:rFonts w:eastAsiaTheme="minorEastAsia" w:cstheme="minorBidi"/>
          <w:noProof/>
          <w:sz w:val="22"/>
          <w:szCs w:val="22"/>
          <w:lang w:eastAsia="es-VE"/>
        </w:rPr>
      </w:pPr>
      <w:hyperlink w:anchor="_Toc213781355" w:history="1">
        <w:r w:rsidR="0000424F" w:rsidRPr="00FB097E">
          <w:rPr>
            <w:rStyle w:val="Hipervnculo"/>
          </w:rPr>
          <w:t>2.2.26</w:t>
        </w:r>
        <w:r w:rsidR="0000424F">
          <w:rPr>
            <w:rFonts w:eastAsiaTheme="minorEastAsia" w:cstheme="minorBidi"/>
            <w:noProof/>
            <w:sz w:val="22"/>
            <w:szCs w:val="22"/>
            <w:lang w:eastAsia="es-VE"/>
          </w:rPr>
          <w:tab/>
        </w:r>
        <w:r w:rsidR="0000424F" w:rsidRPr="00FB097E">
          <w:rPr>
            <w:rStyle w:val="Hipervnculo"/>
          </w:rPr>
          <w:t>Wi-Fi Firewall</w:t>
        </w:r>
        <w:r w:rsidR="0000424F">
          <w:rPr>
            <w:noProof/>
            <w:webHidden/>
          </w:rPr>
          <w:tab/>
        </w:r>
        <w:r w:rsidR="0000424F">
          <w:rPr>
            <w:noProof/>
            <w:webHidden/>
          </w:rPr>
          <w:fldChar w:fldCharType="begin"/>
        </w:r>
        <w:r w:rsidR="0000424F">
          <w:rPr>
            <w:noProof/>
            <w:webHidden/>
          </w:rPr>
          <w:instrText xml:space="preserve"> PAGEREF _Toc213781355 \h </w:instrText>
        </w:r>
        <w:r w:rsidR="0000424F">
          <w:rPr>
            <w:noProof/>
            <w:webHidden/>
          </w:rPr>
        </w:r>
        <w:r w:rsidR="0000424F">
          <w:rPr>
            <w:noProof/>
            <w:webHidden/>
          </w:rPr>
          <w:fldChar w:fldCharType="separate"/>
        </w:r>
        <w:r>
          <w:rPr>
            <w:noProof/>
            <w:webHidden/>
          </w:rPr>
          <w:t>87</w:t>
        </w:r>
        <w:r w:rsidR="0000424F">
          <w:rPr>
            <w:noProof/>
            <w:webHidden/>
          </w:rPr>
          <w:fldChar w:fldCharType="end"/>
        </w:r>
      </w:hyperlink>
    </w:p>
    <w:p w14:paraId="5ED1F033" w14:textId="6E0325B4" w:rsidR="0000424F" w:rsidRDefault="007D281D">
      <w:pPr>
        <w:pStyle w:val="TDC3"/>
        <w:tabs>
          <w:tab w:val="left" w:pos="1926"/>
        </w:tabs>
        <w:rPr>
          <w:rFonts w:eastAsiaTheme="minorEastAsia" w:cstheme="minorBidi"/>
          <w:i w:val="0"/>
          <w:iCs w:val="0"/>
          <w:noProof/>
          <w:sz w:val="22"/>
          <w:szCs w:val="22"/>
          <w:lang w:eastAsia="es-VE"/>
        </w:rPr>
      </w:pPr>
      <w:hyperlink w:anchor="_Toc213781356" w:history="1">
        <w:r w:rsidR="0000424F" w:rsidRPr="00FB097E">
          <w:rPr>
            <w:rStyle w:val="Hipervnculo"/>
          </w:rPr>
          <w:t>2.2.27</w:t>
        </w:r>
        <w:r w:rsidR="0000424F">
          <w:rPr>
            <w:rFonts w:eastAsiaTheme="minorEastAsia" w:cstheme="minorBidi"/>
            <w:i w:val="0"/>
            <w:iCs w:val="0"/>
            <w:noProof/>
            <w:sz w:val="22"/>
            <w:szCs w:val="22"/>
            <w:lang w:eastAsia="es-VE"/>
          </w:rPr>
          <w:tab/>
        </w:r>
        <w:r w:rsidR="0000424F" w:rsidRPr="00FB097E">
          <w:rPr>
            <w:rStyle w:val="Hipervnculo"/>
          </w:rPr>
          <w:t>Firmware</w:t>
        </w:r>
        <w:r w:rsidR="0000424F">
          <w:rPr>
            <w:noProof/>
            <w:webHidden/>
          </w:rPr>
          <w:tab/>
        </w:r>
        <w:r w:rsidR="0000424F">
          <w:rPr>
            <w:noProof/>
            <w:webHidden/>
          </w:rPr>
          <w:fldChar w:fldCharType="begin"/>
        </w:r>
        <w:r w:rsidR="0000424F">
          <w:rPr>
            <w:noProof/>
            <w:webHidden/>
          </w:rPr>
          <w:instrText xml:space="preserve"> PAGEREF _Toc213781356 \h </w:instrText>
        </w:r>
        <w:r w:rsidR="0000424F">
          <w:rPr>
            <w:noProof/>
            <w:webHidden/>
          </w:rPr>
        </w:r>
        <w:r w:rsidR="0000424F">
          <w:rPr>
            <w:noProof/>
            <w:webHidden/>
          </w:rPr>
          <w:fldChar w:fldCharType="separate"/>
        </w:r>
        <w:r>
          <w:rPr>
            <w:noProof/>
            <w:webHidden/>
          </w:rPr>
          <w:t>88</w:t>
        </w:r>
        <w:r w:rsidR="0000424F">
          <w:rPr>
            <w:noProof/>
            <w:webHidden/>
          </w:rPr>
          <w:fldChar w:fldCharType="end"/>
        </w:r>
      </w:hyperlink>
    </w:p>
    <w:p w14:paraId="36F8CCCA" w14:textId="32D5D8A8" w:rsidR="0000424F" w:rsidRDefault="007D281D">
      <w:pPr>
        <w:pStyle w:val="TDC3"/>
        <w:tabs>
          <w:tab w:val="left" w:pos="1926"/>
        </w:tabs>
        <w:rPr>
          <w:rFonts w:eastAsiaTheme="minorEastAsia" w:cstheme="minorBidi"/>
          <w:i w:val="0"/>
          <w:iCs w:val="0"/>
          <w:noProof/>
          <w:sz w:val="22"/>
          <w:szCs w:val="22"/>
          <w:lang w:eastAsia="es-VE"/>
        </w:rPr>
      </w:pPr>
      <w:hyperlink w:anchor="_Toc213781357" w:history="1">
        <w:r w:rsidR="0000424F" w:rsidRPr="00FB097E">
          <w:rPr>
            <w:rStyle w:val="Hipervnculo"/>
          </w:rPr>
          <w:t>2.2.29</w:t>
        </w:r>
        <w:r w:rsidR="0000424F">
          <w:rPr>
            <w:rFonts w:eastAsiaTheme="minorEastAsia" w:cstheme="minorBidi"/>
            <w:i w:val="0"/>
            <w:iCs w:val="0"/>
            <w:noProof/>
            <w:sz w:val="22"/>
            <w:szCs w:val="22"/>
            <w:lang w:eastAsia="es-VE"/>
          </w:rPr>
          <w:tab/>
        </w:r>
        <w:r w:rsidR="0000424F" w:rsidRPr="00FB097E">
          <w:rPr>
            <w:rStyle w:val="Hipervnculo"/>
          </w:rPr>
          <w:t>Segmentos Bridge (Puente)</w:t>
        </w:r>
        <w:r w:rsidR="0000424F">
          <w:rPr>
            <w:noProof/>
            <w:webHidden/>
          </w:rPr>
          <w:tab/>
        </w:r>
        <w:r w:rsidR="0000424F">
          <w:rPr>
            <w:noProof/>
            <w:webHidden/>
          </w:rPr>
          <w:fldChar w:fldCharType="begin"/>
        </w:r>
        <w:r w:rsidR="0000424F">
          <w:rPr>
            <w:noProof/>
            <w:webHidden/>
          </w:rPr>
          <w:instrText xml:space="preserve"> PAGEREF _Toc213781357 \h </w:instrText>
        </w:r>
        <w:r w:rsidR="0000424F">
          <w:rPr>
            <w:noProof/>
            <w:webHidden/>
          </w:rPr>
        </w:r>
        <w:r w:rsidR="0000424F">
          <w:rPr>
            <w:noProof/>
            <w:webHidden/>
          </w:rPr>
          <w:fldChar w:fldCharType="separate"/>
        </w:r>
        <w:r>
          <w:rPr>
            <w:noProof/>
            <w:webHidden/>
          </w:rPr>
          <w:t>88</w:t>
        </w:r>
        <w:r w:rsidR="0000424F">
          <w:rPr>
            <w:noProof/>
            <w:webHidden/>
          </w:rPr>
          <w:fldChar w:fldCharType="end"/>
        </w:r>
      </w:hyperlink>
    </w:p>
    <w:p w14:paraId="01D52951" w14:textId="0EF925EC" w:rsidR="0000424F" w:rsidRDefault="007D281D">
      <w:pPr>
        <w:pStyle w:val="TDC3"/>
        <w:tabs>
          <w:tab w:val="left" w:pos="1926"/>
        </w:tabs>
        <w:rPr>
          <w:rFonts w:eastAsiaTheme="minorEastAsia" w:cstheme="minorBidi"/>
          <w:i w:val="0"/>
          <w:iCs w:val="0"/>
          <w:noProof/>
          <w:sz w:val="22"/>
          <w:szCs w:val="22"/>
          <w:lang w:eastAsia="es-VE"/>
        </w:rPr>
      </w:pPr>
      <w:hyperlink w:anchor="_Toc213781358" w:history="1">
        <w:r w:rsidR="0000424F" w:rsidRPr="00FB097E">
          <w:rPr>
            <w:rStyle w:val="Hipervnculo"/>
          </w:rPr>
          <w:t>2.2.30</w:t>
        </w:r>
        <w:r w:rsidR="0000424F">
          <w:rPr>
            <w:rFonts w:eastAsiaTheme="minorEastAsia" w:cstheme="minorBidi"/>
            <w:i w:val="0"/>
            <w:iCs w:val="0"/>
            <w:noProof/>
            <w:sz w:val="22"/>
            <w:szCs w:val="22"/>
            <w:lang w:eastAsia="es-VE"/>
          </w:rPr>
          <w:tab/>
        </w:r>
        <w:r w:rsidR="0000424F" w:rsidRPr="00FB097E">
          <w:rPr>
            <w:rStyle w:val="Hipervnculo"/>
          </w:rPr>
          <w:t>Cable UTP</w:t>
        </w:r>
        <w:r w:rsidR="0000424F">
          <w:rPr>
            <w:noProof/>
            <w:webHidden/>
          </w:rPr>
          <w:tab/>
        </w:r>
        <w:r w:rsidR="0000424F">
          <w:rPr>
            <w:noProof/>
            <w:webHidden/>
          </w:rPr>
          <w:fldChar w:fldCharType="begin"/>
        </w:r>
        <w:r w:rsidR="0000424F">
          <w:rPr>
            <w:noProof/>
            <w:webHidden/>
          </w:rPr>
          <w:instrText xml:space="preserve"> PAGEREF _Toc213781358 \h </w:instrText>
        </w:r>
        <w:r w:rsidR="0000424F">
          <w:rPr>
            <w:noProof/>
            <w:webHidden/>
          </w:rPr>
        </w:r>
        <w:r w:rsidR="0000424F">
          <w:rPr>
            <w:noProof/>
            <w:webHidden/>
          </w:rPr>
          <w:fldChar w:fldCharType="separate"/>
        </w:r>
        <w:r>
          <w:rPr>
            <w:noProof/>
            <w:webHidden/>
          </w:rPr>
          <w:t>88</w:t>
        </w:r>
        <w:r w:rsidR="0000424F">
          <w:rPr>
            <w:noProof/>
            <w:webHidden/>
          </w:rPr>
          <w:fldChar w:fldCharType="end"/>
        </w:r>
      </w:hyperlink>
    </w:p>
    <w:p w14:paraId="699ECA49" w14:textId="692018E2" w:rsidR="0000424F" w:rsidRDefault="007D281D">
      <w:pPr>
        <w:pStyle w:val="TDC3"/>
        <w:tabs>
          <w:tab w:val="left" w:pos="1926"/>
        </w:tabs>
        <w:rPr>
          <w:rFonts w:eastAsiaTheme="minorEastAsia" w:cstheme="minorBidi"/>
          <w:i w:val="0"/>
          <w:iCs w:val="0"/>
          <w:noProof/>
          <w:sz w:val="22"/>
          <w:szCs w:val="22"/>
          <w:lang w:eastAsia="es-VE"/>
        </w:rPr>
      </w:pPr>
      <w:hyperlink w:anchor="_Toc213781359" w:history="1">
        <w:r w:rsidR="0000424F" w:rsidRPr="00FB097E">
          <w:rPr>
            <w:rStyle w:val="Hipervnculo"/>
          </w:rPr>
          <w:t>2.2.31</w:t>
        </w:r>
        <w:r w:rsidR="0000424F">
          <w:rPr>
            <w:rFonts w:eastAsiaTheme="minorEastAsia" w:cstheme="minorBidi"/>
            <w:i w:val="0"/>
            <w:iCs w:val="0"/>
            <w:noProof/>
            <w:sz w:val="22"/>
            <w:szCs w:val="22"/>
            <w:lang w:eastAsia="es-VE"/>
          </w:rPr>
          <w:tab/>
        </w:r>
        <w:r w:rsidR="0000424F" w:rsidRPr="00FB097E">
          <w:rPr>
            <w:rStyle w:val="Hipervnculo"/>
          </w:rPr>
          <w:t>Conector RJ45</w:t>
        </w:r>
        <w:r w:rsidR="0000424F">
          <w:rPr>
            <w:noProof/>
            <w:webHidden/>
          </w:rPr>
          <w:tab/>
        </w:r>
        <w:r w:rsidR="0000424F">
          <w:rPr>
            <w:noProof/>
            <w:webHidden/>
          </w:rPr>
          <w:fldChar w:fldCharType="begin"/>
        </w:r>
        <w:r w:rsidR="0000424F">
          <w:rPr>
            <w:noProof/>
            <w:webHidden/>
          </w:rPr>
          <w:instrText xml:space="preserve"> PAGEREF _Toc213781359 \h </w:instrText>
        </w:r>
        <w:r w:rsidR="0000424F">
          <w:rPr>
            <w:noProof/>
            <w:webHidden/>
          </w:rPr>
        </w:r>
        <w:r w:rsidR="0000424F">
          <w:rPr>
            <w:noProof/>
            <w:webHidden/>
          </w:rPr>
          <w:fldChar w:fldCharType="separate"/>
        </w:r>
        <w:r>
          <w:rPr>
            <w:noProof/>
            <w:webHidden/>
          </w:rPr>
          <w:t>88</w:t>
        </w:r>
        <w:r w:rsidR="0000424F">
          <w:rPr>
            <w:noProof/>
            <w:webHidden/>
          </w:rPr>
          <w:fldChar w:fldCharType="end"/>
        </w:r>
      </w:hyperlink>
    </w:p>
    <w:p w14:paraId="0BC345C4" w14:textId="1393A4CC" w:rsidR="0000424F" w:rsidRDefault="007D281D">
      <w:pPr>
        <w:pStyle w:val="TDC3"/>
        <w:tabs>
          <w:tab w:val="left" w:pos="1926"/>
        </w:tabs>
        <w:rPr>
          <w:rFonts w:eastAsiaTheme="minorEastAsia" w:cstheme="minorBidi"/>
          <w:i w:val="0"/>
          <w:iCs w:val="0"/>
          <w:noProof/>
          <w:sz w:val="22"/>
          <w:szCs w:val="22"/>
          <w:lang w:eastAsia="es-VE"/>
        </w:rPr>
      </w:pPr>
      <w:hyperlink w:anchor="_Toc213781360" w:history="1">
        <w:r w:rsidR="0000424F" w:rsidRPr="00FB097E">
          <w:rPr>
            <w:rStyle w:val="Hipervnculo"/>
          </w:rPr>
          <w:t>2.2.33</w:t>
        </w:r>
        <w:r w:rsidR="0000424F">
          <w:rPr>
            <w:rFonts w:eastAsiaTheme="minorEastAsia" w:cstheme="minorBidi"/>
            <w:i w:val="0"/>
            <w:iCs w:val="0"/>
            <w:noProof/>
            <w:sz w:val="22"/>
            <w:szCs w:val="22"/>
            <w:lang w:eastAsia="es-VE"/>
          </w:rPr>
          <w:tab/>
        </w:r>
        <w:r w:rsidR="0000424F" w:rsidRPr="00FB097E">
          <w:rPr>
            <w:rStyle w:val="Hipervnculo"/>
          </w:rPr>
          <w:t>Testeador de cables</w:t>
        </w:r>
        <w:r w:rsidR="0000424F">
          <w:rPr>
            <w:noProof/>
            <w:webHidden/>
          </w:rPr>
          <w:tab/>
        </w:r>
        <w:r w:rsidR="0000424F">
          <w:rPr>
            <w:noProof/>
            <w:webHidden/>
          </w:rPr>
          <w:fldChar w:fldCharType="begin"/>
        </w:r>
        <w:r w:rsidR="0000424F">
          <w:rPr>
            <w:noProof/>
            <w:webHidden/>
          </w:rPr>
          <w:instrText xml:space="preserve"> PAGEREF _Toc213781360 \h </w:instrText>
        </w:r>
        <w:r w:rsidR="0000424F">
          <w:rPr>
            <w:noProof/>
            <w:webHidden/>
          </w:rPr>
        </w:r>
        <w:r w:rsidR="0000424F">
          <w:rPr>
            <w:noProof/>
            <w:webHidden/>
          </w:rPr>
          <w:fldChar w:fldCharType="separate"/>
        </w:r>
        <w:r>
          <w:rPr>
            <w:noProof/>
            <w:webHidden/>
          </w:rPr>
          <w:t>89</w:t>
        </w:r>
        <w:r w:rsidR="0000424F">
          <w:rPr>
            <w:noProof/>
            <w:webHidden/>
          </w:rPr>
          <w:fldChar w:fldCharType="end"/>
        </w:r>
      </w:hyperlink>
    </w:p>
    <w:p w14:paraId="5D582241" w14:textId="20E283A0" w:rsidR="0000424F" w:rsidRDefault="007D281D">
      <w:pPr>
        <w:pStyle w:val="TDC3"/>
        <w:tabs>
          <w:tab w:val="left" w:pos="1926"/>
        </w:tabs>
        <w:rPr>
          <w:rFonts w:eastAsiaTheme="minorEastAsia" w:cstheme="minorBidi"/>
          <w:i w:val="0"/>
          <w:iCs w:val="0"/>
          <w:noProof/>
          <w:sz w:val="22"/>
          <w:szCs w:val="22"/>
          <w:lang w:eastAsia="es-VE"/>
        </w:rPr>
      </w:pPr>
      <w:hyperlink w:anchor="_Toc213781361" w:history="1">
        <w:r w:rsidR="0000424F" w:rsidRPr="00FB097E">
          <w:rPr>
            <w:rStyle w:val="Hipervnculo"/>
          </w:rPr>
          <w:t>2.2.34</w:t>
        </w:r>
        <w:r w:rsidR="0000424F">
          <w:rPr>
            <w:rFonts w:eastAsiaTheme="minorEastAsia" w:cstheme="minorBidi"/>
            <w:i w:val="0"/>
            <w:iCs w:val="0"/>
            <w:noProof/>
            <w:sz w:val="22"/>
            <w:szCs w:val="22"/>
            <w:lang w:eastAsia="es-VE"/>
          </w:rPr>
          <w:tab/>
        </w:r>
        <w:r w:rsidR="0000424F" w:rsidRPr="00FB097E">
          <w:rPr>
            <w:rStyle w:val="Hipervnculo"/>
          </w:rPr>
          <w:t>Patch panel</w:t>
        </w:r>
        <w:r w:rsidR="0000424F">
          <w:rPr>
            <w:noProof/>
            <w:webHidden/>
          </w:rPr>
          <w:tab/>
        </w:r>
        <w:r w:rsidR="0000424F">
          <w:rPr>
            <w:noProof/>
            <w:webHidden/>
          </w:rPr>
          <w:fldChar w:fldCharType="begin"/>
        </w:r>
        <w:r w:rsidR="0000424F">
          <w:rPr>
            <w:noProof/>
            <w:webHidden/>
          </w:rPr>
          <w:instrText xml:space="preserve"> PAGEREF _Toc213781361 \h </w:instrText>
        </w:r>
        <w:r w:rsidR="0000424F">
          <w:rPr>
            <w:noProof/>
            <w:webHidden/>
          </w:rPr>
        </w:r>
        <w:r w:rsidR="0000424F">
          <w:rPr>
            <w:noProof/>
            <w:webHidden/>
          </w:rPr>
          <w:fldChar w:fldCharType="separate"/>
        </w:r>
        <w:r>
          <w:rPr>
            <w:noProof/>
            <w:webHidden/>
          </w:rPr>
          <w:t>89</w:t>
        </w:r>
        <w:r w:rsidR="0000424F">
          <w:rPr>
            <w:noProof/>
            <w:webHidden/>
          </w:rPr>
          <w:fldChar w:fldCharType="end"/>
        </w:r>
      </w:hyperlink>
    </w:p>
    <w:p w14:paraId="1926FE58" w14:textId="32DFB7AE" w:rsidR="0000424F" w:rsidRDefault="007D281D">
      <w:pPr>
        <w:pStyle w:val="TDC3"/>
        <w:tabs>
          <w:tab w:val="left" w:pos="1926"/>
        </w:tabs>
        <w:rPr>
          <w:rFonts w:eastAsiaTheme="minorEastAsia" w:cstheme="minorBidi"/>
          <w:i w:val="0"/>
          <w:iCs w:val="0"/>
          <w:noProof/>
          <w:sz w:val="22"/>
          <w:szCs w:val="22"/>
          <w:lang w:eastAsia="es-VE"/>
        </w:rPr>
      </w:pPr>
      <w:hyperlink w:anchor="_Toc213781362" w:history="1">
        <w:r w:rsidR="0000424F" w:rsidRPr="00FB097E">
          <w:rPr>
            <w:rStyle w:val="Hipervnculo"/>
          </w:rPr>
          <w:t>2.2.35</w:t>
        </w:r>
        <w:r w:rsidR="0000424F">
          <w:rPr>
            <w:rFonts w:eastAsiaTheme="minorEastAsia" w:cstheme="minorBidi"/>
            <w:i w:val="0"/>
            <w:iCs w:val="0"/>
            <w:noProof/>
            <w:sz w:val="22"/>
            <w:szCs w:val="22"/>
            <w:lang w:eastAsia="es-VE"/>
          </w:rPr>
          <w:tab/>
        </w:r>
        <w:r w:rsidR="0000424F" w:rsidRPr="00FB097E">
          <w:rPr>
            <w:rStyle w:val="Hipervnculo"/>
          </w:rPr>
          <w:t>Protocolo de enrutamiento</w:t>
        </w:r>
        <w:r w:rsidR="0000424F">
          <w:rPr>
            <w:noProof/>
            <w:webHidden/>
          </w:rPr>
          <w:tab/>
        </w:r>
        <w:r w:rsidR="0000424F">
          <w:rPr>
            <w:noProof/>
            <w:webHidden/>
          </w:rPr>
          <w:fldChar w:fldCharType="begin"/>
        </w:r>
        <w:r w:rsidR="0000424F">
          <w:rPr>
            <w:noProof/>
            <w:webHidden/>
          </w:rPr>
          <w:instrText xml:space="preserve"> PAGEREF _Toc213781362 \h </w:instrText>
        </w:r>
        <w:r w:rsidR="0000424F">
          <w:rPr>
            <w:noProof/>
            <w:webHidden/>
          </w:rPr>
        </w:r>
        <w:r w:rsidR="0000424F">
          <w:rPr>
            <w:noProof/>
            <w:webHidden/>
          </w:rPr>
          <w:fldChar w:fldCharType="separate"/>
        </w:r>
        <w:r>
          <w:rPr>
            <w:noProof/>
            <w:webHidden/>
          </w:rPr>
          <w:t>89</w:t>
        </w:r>
        <w:r w:rsidR="0000424F">
          <w:rPr>
            <w:noProof/>
            <w:webHidden/>
          </w:rPr>
          <w:fldChar w:fldCharType="end"/>
        </w:r>
      </w:hyperlink>
    </w:p>
    <w:p w14:paraId="07F82A92" w14:textId="608D95A6" w:rsidR="0000424F" w:rsidRDefault="007D281D">
      <w:pPr>
        <w:pStyle w:val="TDC3"/>
        <w:tabs>
          <w:tab w:val="left" w:pos="1926"/>
        </w:tabs>
        <w:rPr>
          <w:rFonts w:eastAsiaTheme="minorEastAsia" w:cstheme="minorBidi"/>
          <w:i w:val="0"/>
          <w:iCs w:val="0"/>
          <w:noProof/>
          <w:sz w:val="22"/>
          <w:szCs w:val="22"/>
          <w:lang w:eastAsia="es-VE"/>
        </w:rPr>
      </w:pPr>
      <w:hyperlink w:anchor="_Toc213781363" w:history="1">
        <w:r w:rsidR="0000424F" w:rsidRPr="00FB097E">
          <w:rPr>
            <w:rStyle w:val="Hipervnculo"/>
          </w:rPr>
          <w:t>2.2.36</w:t>
        </w:r>
        <w:r w:rsidR="0000424F">
          <w:rPr>
            <w:rFonts w:eastAsiaTheme="minorEastAsia" w:cstheme="minorBidi"/>
            <w:i w:val="0"/>
            <w:iCs w:val="0"/>
            <w:noProof/>
            <w:sz w:val="22"/>
            <w:szCs w:val="22"/>
            <w:lang w:eastAsia="es-VE"/>
          </w:rPr>
          <w:tab/>
        </w:r>
        <w:r w:rsidR="0000424F" w:rsidRPr="00FB097E">
          <w:rPr>
            <w:rStyle w:val="Hipervnculo"/>
          </w:rPr>
          <w:t>Software de gestión de red</w:t>
        </w:r>
        <w:r w:rsidR="0000424F">
          <w:rPr>
            <w:noProof/>
            <w:webHidden/>
          </w:rPr>
          <w:tab/>
        </w:r>
        <w:r w:rsidR="0000424F">
          <w:rPr>
            <w:noProof/>
            <w:webHidden/>
          </w:rPr>
          <w:fldChar w:fldCharType="begin"/>
        </w:r>
        <w:r w:rsidR="0000424F">
          <w:rPr>
            <w:noProof/>
            <w:webHidden/>
          </w:rPr>
          <w:instrText xml:space="preserve"> PAGEREF _Toc213781363 \h </w:instrText>
        </w:r>
        <w:r w:rsidR="0000424F">
          <w:rPr>
            <w:noProof/>
            <w:webHidden/>
          </w:rPr>
        </w:r>
        <w:r w:rsidR="0000424F">
          <w:rPr>
            <w:noProof/>
            <w:webHidden/>
          </w:rPr>
          <w:fldChar w:fldCharType="separate"/>
        </w:r>
        <w:r>
          <w:rPr>
            <w:noProof/>
            <w:webHidden/>
          </w:rPr>
          <w:t>89</w:t>
        </w:r>
        <w:r w:rsidR="0000424F">
          <w:rPr>
            <w:noProof/>
            <w:webHidden/>
          </w:rPr>
          <w:fldChar w:fldCharType="end"/>
        </w:r>
      </w:hyperlink>
    </w:p>
    <w:p w14:paraId="5685EA25" w14:textId="14067B2D" w:rsidR="0000424F" w:rsidRDefault="007D281D">
      <w:pPr>
        <w:pStyle w:val="TDC3"/>
        <w:tabs>
          <w:tab w:val="left" w:pos="1926"/>
        </w:tabs>
        <w:rPr>
          <w:rFonts w:eastAsiaTheme="minorEastAsia" w:cstheme="minorBidi"/>
          <w:i w:val="0"/>
          <w:iCs w:val="0"/>
          <w:noProof/>
          <w:sz w:val="22"/>
          <w:szCs w:val="22"/>
          <w:lang w:eastAsia="es-VE"/>
        </w:rPr>
      </w:pPr>
      <w:hyperlink w:anchor="_Toc213781364" w:history="1">
        <w:r w:rsidR="0000424F" w:rsidRPr="00FB097E">
          <w:rPr>
            <w:rStyle w:val="Hipervnculo"/>
          </w:rPr>
          <w:t>2.2.37</w:t>
        </w:r>
        <w:r w:rsidR="0000424F">
          <w:rPr>
            <w:rFonts w:eastAsiaTheme="minorEastAsia" w:cstheme="minorBidi"/>
            <w:i w:val="0"/>
            <w:iCs w:val="0"/>
            <w:noProof/>
            <w:sz w:val="22"/>
            <w:szCs w:val="22"/>
            <w:lang w:eastAsia="es-VE"/>
          </w:rPr>
          <w:tab/>
        </w:r>
        <w:r w:rsidR="0000424F" w:rsidRPr="00FB097E">
          <w:rPr>
            <w:rStyle w:val="Hipervnculo"/>
          </w:rPr>
          <w:t>Servidor</w:t>
        </w:r>
        <w:r w:rsidR="0000424F">
          <w:rPr>
            <w:noProof/>
            <w:webHidden/>
          </w:rPr>
          <w:tab/>
        </w:r>
        <w:r w:rsidR="0000424F">
          <w:rPr>
            <w:noProof/>
            <w:webHidden/>
          </w:rPr>
          <w:fldChar w:fldCharType="begin"/>
        </w:r>
        <w:r w:rsidR="0000424F">
          <w:rPr>
            <w:noProof/>
            <w:webHidden/>
          </w:rPr>
          <w:instrText xml:space="preserve"> PAGEREF _Toc213781364 \h </w:instrText>
        </w:r>
        <w:r w:rsidR="0000424F">
          <w:rPr>
            <w:noProof/>
            <w:webHidden/>
          </w:rPr>
        </w:r>
        <w:r w:rsidR="0000424F">
          <w:rPr>
            <w:noProof/>
            <w:webHidden/>
          </w:rPr>
          <w:fldChar w:fldCharType="separate"/>
        </w:r>
        <w:r>
          <w:rPr>
            <w:noProof/>
            <w:webHidden/>
          </w:rPr>
          <w:t>89</w:t>
        </w:r>
        <w:r w:rsidR="0000424F">
          <w:rPr>
            <w:noProof/>
            <w:webHidden/>
          </w:rPr>
          <w:fldChar w:fldCharType="end"/>
        </w:r>
      </w:hyperlink>
    </w:p>
    <w:p w14:paraId="6A7475BD" w14:textId="1A6C75E3" w:rsidR="0000424F" w:rsidRDefault="007D281D">
      <w:pPr>
        <w:pStyle w:val="TDC3"/>
        <w:tabs>
          <w:tab w:val="left" w:pos="1926"/>
        </w:tabs>
        <w:rPr>
          <w:rFonts w:eastAsiaTheme="minorEastAsia" w:cstheme="minorBidi"/>
          <w:i w:val="0"/>
          <w:iCs w:val="0"/>
          <w:noProof/>
          <w:sz w:val="22"/>
          <w:szCs w:val="22"/>
          <w:lang w:eastAsia="es-VE"/>
        </w:rPr>
      </w:pPr>
      <w:hyperlink w:anchor="_Toc213781365" w:history="1">
        <w:r w:rsidR="0000424F" w:rsidRPr="00FB097E">
          <w:rPr>
            <w:rStyle w:val="Hipervnculo"/>
          </w:rPr>
          <w:t>2.2.38</w:t>
        </w:r>
        <w:r w:rsidR="0000424F">
          <w:rPr>
            <w:rFonts w:eastAsiaTheme="minorEastAsia" w:cstheme="minorBidi"/>
            <w:i w:val="0"/>
            <w:iCs w:val="0"/>
            <w:noProof/>
            <w:sz w:val="22"/>
            <w:szCs w:val="22"/>
            <w:lang w:eastAsia="es-VE"/>
          </w:rPr>
          <w:tab/>
        </w:r>
        <w:r w:rsidR="0000424F" w:rsidRPr="00FB097E">
          <w:rPr>
            <w:rStyle w:val="Hipervnculo"/>
          </w:rPr>
          <w:t>Tipos de Servidor</w:t>
        </w:r>
        <w:r w:rsidR="0000424F">
          <w:rPr>
            <w:noProof/>
            <w:webHidden/>
          </w:rPr>
          <w:tab/>
        </w:r>
        <w:r w:rsidR="0000424F">
          <w:rPr>
            <w:noProof/>
            <w:webHidden/>
          </w:rPr>
          <w:fldChar w:fldCharType="begin"/>
        </w:r>
        <w:r w:rsidR="0000424F">
          <w:rPr>
            <w:noProof/>
            <w:webHidden/>
          </w:rPr>
          <w:instrText xml:space="preserve"> PAGEREF _Toc213781365 \h </w:instrText>
        </w:r>
        <w:r w:rsidR="0000424F">
          <w:rPr>
            <w:noProof/>
            <w:webHidden/>
          </w:rPr>
        </w:r>
        <w:r w:rsidR="0000424F">
          <w:rPr>
            <w:noProof/>
            <w:webHidden/>
          </w:rPr>
          <w:fldChar w:fldCharType="separate"/>
        </w:r>
        <w:r>
          <w:rPr>
            <w:noProof/>
            <w:webHidden/>
          </w:rPr>
          <w:t>90</w:t>
        </w:r>
        <w:r w:rsidR="0000424F">
          <w:rPr>
            <w:noProof/>
            <w:webHidden/>
          </w:rPr>
          <w:fldChar w:fldCharType="end"/>
        </w:r>
      </w:hyperlink>
    </w:p>
    <w:p w14:paraId="10D5CDDF" w14:textId="0A5A3F02" w:rsidR="0000424F" w:rsidRDefault="007D281D">
      <w:pPr>
        <w:pStyle w:val="TDC4"/>
        <w:tabs>
          <w:tab w:val="left" w:pos="2252"/>
          <w:tab w:val="right" w:leader="dot" w:pos="8261"/>
        </w:tabs>
        <w:rPr>
          <w:rFonts w:eastAsiaTheme="minorEastAsia" w:cstheme="minorBidi"/>
          <w:noProof/>
          <w:sz w:val="22"/>
          <w:szCs w:val="22"/>
          <w:lang w:eastAsia="es-VE"/>
        </w:rPr>
      </w:pPr>
      <w:hyperlink w:anchor="_Toc213781366" w:history="1">
        <w:r w:rsidR="0000424F" w:rsidRPr="00FB097E">
          <w:rPr>
            <w:rStyle w:val="Hipervnculo"/>
          </w:rPr>
          <w:t>2.2.38.1</w:t>
        </w:r>
        <w:r w:rsidR="0000424F">
          <w:rPr>
            <w:rFonts w:eastAsiaTheme="minorEastAsia" w:cstheme="minorBidi"/>
            <w:noProof/>
            <w:sz w:val="22"/>
            <w:szCs w:val="22"/>
            <w:lang w:eastAsia="es-VE"/>
          </w:rPr>
          <w:tab/>
        </w:r>
        <w:r w:rsidR="0000424F" w:rsidRPr="00FB097E">
          <w:rPr>
            <w:rStyle w:val="Hipervnculo"/>
          </w:rPr>
          <w:t>Servidor (hardware)</w:t>
        </w:r>
        <w:r w:rsidR="0000424F">
          <w:rPr>
            <w:noProof/>
            <w:webHidden/>
          </w:rPr>
          <w:tab/>
        </w:r>
        <w:r w:rsidR="0000424F">
          <w:rPr>
            <w:noProof/>
            <w:webHidden/>
          </w:rPr>
          <w:fldChar w:fldCharType="begin"/>
        </w:r>
        <w:r w:rsidR="0000424F">
          <w:rPr>
            <w:noProof/>
            <w:webHidden/>
          </w:rPr>
          <w:instrText xml:space="preserve"> PAGEREF _Toc213781366 \h </w:instrText>
        </w:r>
        <w:r w:rsidR="0000424F">
          <w:rPr>
            <w:noProof/>
            <w:webHidden/>
          </w:rPr>
        </w:r>
        <w:r w:rsidR="0000424F">
          <w:rPr>
            <w:noProof/>
            <w:webHidden/>
          </w:rPr>
          <w:fldChar w:fldCharType="separate"/>
        </w:r>
        <w:r>
          <w:rPr>
            <w:noProof/>
            <w:webHidden/>
          </w:rPr>
          <w:t>90</w:t>
        </w:r>
        <w:r w:rsidR="0000424F">
          <w:rPr>
            <w:noProof/>
            <w:webHidden/>
          </w:rPr>
          <w:fldChar w:fldCharType="end"/>
        </w:r>
      </w:hyperlink>
    </w:p>
    <w:p w14:paraId="7547A14D" w14:textId="1CC20F5F" w:rsidR="0000424F" w:rsidRDefault="007D281D">
      <w:pPr>
        <w:pStyle w:val="TDC4"/>
        <w:tabs>
          <w:tab w:val="left" w:pos="2252"/>
          <w:tab w:val="right" w:leader="dot" w:pos="8261"/>
        </w:tabs>
        <w:rPr>
          <w:rFonts w:eastAsiaTheme="minorEastAsia" w:cstheme="minorBidi"/>
          <w:noProof/>
          <w:sz w:val="22"/>
          <w:szCs w:val="22"/>
          <w:lang w:eastAsia="es-VE"/>
        </w:rPr>
      </w:pPr>
      <w:hyperlink w:anchor="_Toc213781367" w:history="1">
        <w:r w:rsidR="0000424F" w:rsidRPr="00FB097E">
          <w:rPr>
            <w:rStyle w:val="Hipervnculo"/>
          </w:rPr>
          <w:t>2.2.38.2</w:t>
        </w:r>
        <w:r w:rsidR="0000424F">
          <w:rPr>
            <w:rFonts w:eastAsiaTheme="minorEastAsia" w:cstheme="minorBidi"/>
            <w:noProof/>
            <w:sz w:val="22"/>
            <w:szCs w:val="22"/>
            <w:lang w:eastAsia="es-VE"/>
          </w:rPr>
          <w:tab/>
        </w:r>
        <w:r w:rsidR="0000424F" w:rsidRPr="00FB097E">
          <w:rPr>
            <w:rStyle w:val="Hipervnculo"/>
          </w:rPr>
          <w:t>Servidor (software)</w:t>
        </w:r>
        <w:r w:rsidR="0000424F">
          <w:rPr>
            <w:noProof/>
            <w:webHidden/>
          </w:rPr>
          <w:tab/>
        </w:r>
        <w:r w:rsidR="0000424F">
          <w:rPr>
            <w:noProof/>
            <w:webHidden/>
          </w:rPr>
          <w:fldChar w:fldCharType="begin"/>
        </w:r>
        <w:r w:rsidR="0000424F">
          <w:rPr>
            <w:noProof/>
            <w:webHidden/>
          </w:rPr>
          <w:instrText xml:space="preserve"> PAGEREF _Toc213781367 \h </w:instrText>
        </w:r>
        <w:r w:rsidR="0000424F">
          <w:rPr>
            <w:noProof/>
            <w:webHidden/>
          </w:rPr>
        </w:r>
        <w:r w:rsidR="0000424F">
          <w:rPr>
            <w:noProof/>
            <w:webHidden/>
          </w:rPr>
          <w:fldChar w:fldCharType="separate"/>
        </w:r>
        <w:r>
          <w:rPr>
            <w:noProof/>
            <w:webHidden/>
          </w:rPr>
          <w:t>90</w:t>
        </w:r>
        <w:r w:rsidR="0000424F">
          <w:rPr>
            <w:noProof/>
            <w:webHidden/>
          </w:rPr>
          <w:fldChar w:fldCharType="end"/>
        </w:r>
      </w:hyperlink>
    </w:p>
    <w:p w14:paraId="5803F724" w14:textId="7E61F004" w:rsidR="0000424F" w:rsidRDefault="007D281D">
      <w:pPr>
        <w:pStyle w:val="TDC1"/>
        <w:rPr>
          <w:rFonts w:asciiTheme="minorHAnsi" w:eastAsiaTheme="minorEastAsia" w:hAnsiTheme="minorHAnsi" w:cstheme="minorBidi"/>
          <w:bCs w:val="0"/>
          <w:noProof/>
          <w:sz w:val="22"/>
          <w:szCs w:val="22"/>
          <w:lang w:eastAsia="es-VE"/>
        </w:rPr>
      </w:pPr>
      <w:hyperlink w:anchor="_Toc213781368" w:history="1">
        <w:r w:rsidR="0000424F" w:rsidRPr="00FB097E">
          <w:rPr>
            <w:rStyle w:val="Hipervnculo"/>
          </w:rPr>
          <w:t>III PARTE. MARCO METODOLÓGICO</w:t>
        </w:r>
        <w:r w:rsidR="0000424F">
          <w:rPr>
            <w:noProof/>
            <w:webHidden/>
          </w:rPr>
          <w:tab/>
        </w:r>
        <w:r w:rsidR="0000424F">
          <w:rPr>
            <w:noProof/>
            <w:webHidden/>
          </w:rPr>
          <w:fldChar w:fldCharType="begin"/>
        </w:r>
        <w:r w:rsidR="0000424F">
          <w:rPr>
            <w:noProof/>
            <w:webHidden/>
          </w:rPr>
          <w:instrText xml:space="preserve"> PAGEREF _Toc213781368 \h </w:instrText>
        </w:r>
        <w:r w:rsidR="0000424F">
          <w:rPr>
            <w:noProof/>
            <w:webHidden/>
          </w:rPr>
        </w:r>
        <w:r w:rsidR="0000424F">
          <w:rPr>
            <w:noProof/>
            <w:webHidden/>
          </w:rPr>
          <w:fldChar w:fldCharType="separate"/>
        </w:r>
        <w:r>
          <w:rPr>
            <w:noProof/>
            <w:webHidden/>
          </w:rPr>
          <w:t>91</w:t>
        </w:r>
        <w:r w:rsidR="0000424F">
          <w:rPr>
            <w:noProof/>
            <w:webHidden/>
          </w:rPr>
          <w:fldChar w:fldCharType="end"/>
        </w:r>
      </w:hyperlink>
    </w:p>
    <w:p w14:paraId="2B2CF6C6" w14:textId="0F014B44" w:rsidR="0000424F" w:rsidRDefault="007D281D">
      <w:pPr>
        <w:pStyle w:val="TDC2"/>
        <w:tabs>
          <w:tab w:val="left" w:pos="1440"/>
          <w:tab w:val="right" w:leader="dot" w:pos="8261"/>
        </w:tabs>
        <w:rPr>
          <w:rFonts w:eastAsiaTheme="minorEastAsia" w:cstheme="minorBidi"/>
          <w:smallCaps w:val="0"/>
          <w:noProof/>
          <w:sz w:val="22"/>
          <w:szCs w:val="22"/>
          <w:lang w:eastAsia="es-VE"/>
        </w:rPr>
      </w:pPr>
      <w:hyperlink w:anchor="_Toc213781369" w:history="1">
        <w:r w:rsidR="0000424F" w:rsidRPr="00FB097E">
          <w:rPr>
            <w:rStyle w:val="Hipervnculo"/>
          </w:rPr>
          <w:t>3.1</w:t>
        </w:r>
        <w:r w:rsidR="0000424F">
          <w:rPr>
            <w:rFonts w:eastAsiaTheme="minorEastAsia" w:cstheme="minorBidi"/>
            <w:smallCaps w:val="0"/>
            <w:noProof/>
            <w:sz w:val="22"/>
            <w:szCs w:val="22"/>
            <w:lang w:eastAsia="es-VE"/>
          </w:rPr>
          <w:tab/>
        </w:r>
        <w:r w:rsidR="0000424F" w:rsidRPr="00FB097E">
          <w:rPr>
            <w:rStyle w:val="Hipervnculo"/>
          </w:rPr>
          <w:t>Abordaje Metodológico</w:t>
        </w:r>
        <w:r w:rsidR="0000424F">
          <w:rPr>
            <w:noProof/>
            <w:webHidden/>
          </w:rPr>
          <w:tab/>
        </w:r>
        <w:r w:rsidR="0000424F">
          <w:rPr>
            <w:noProof/>
            <w:webHidden/>
          </w:rPr>
          <w:fldChar w:fldCharType="begin"/>
        </w:r>
        <w:r w:rsidR="0000424F">
          <w:rPr>
            <w:noProof/>
            <w:webHidden/>
          </w:rPr>
          <w:instrText xml:space="preserve"> PAGEREF _Toc213781369 \h </w:instrText>
        </w:r>
        <w:r w:rsidR="0000424F">
          <w:rPr>
            <w:noProof/>
            <w:webHidden/>
          </w:rPr>
        </w:r>
        <w:r w:rsidR="0000424F">
          <w:rPr>
            <w:noProof/>
            <w:webHidden/>
          </w:rPr>
          <w:fldChar w:fldCharType="separate"/>
        </w:r>
        <w:r>
          <w:rPr>
            <w:noProof/>
            <w:webHidden/>
          </w:rPr>
          <w:t>91</w:t>
        </w:r>
        <w:r w:rsidR="0000424F">
          <w:rPr>
            <w:noProof/>
            <w:webHidden/>
          </w:rPr>
          <w:fldChar w:fldCharType="end"/>
        </w:r>
      </w:hyperlink>
    </w:p>
    <w:p w14:paraId="7703C379" w14:textId="07D0A235" w:rsidR="0000424F" w:rsidRDefault="007D281D">
      <w:pPr>
        <w:pStyle w:val="TDC2"/>
        <w:tabs>
          <w:tab w:val="left" w:pos="1440"/>
          <w:tab w:val="right" w:leader="dot" w:pos="8261"/>
        </w:tabs>
        <w:rPr>
          <w:rFonts w:eastAsiaTheme="minorEastAsia" w:cstheme="minorBidi"/>
          <w:smallCaps w:val="0"/>
          <w:noProof/>
          <w:sz w:val="22"/>
          <w:szCs w:val="22"/>
          <w:lang w:eastAsia="es-VE"/>
        </w:rPr>
      </w:pPr>
      <w:hyperlink w:anchor="_Toc213781370" w:history="1">
        <w:r w:rsidR="0000424F" w:rsidRPr="00FB097E">
          <w:rPr>
            <w:rStyle w:val="Hipervnculo"/>
          </w:rPr>
          <w:t>3.2</w:t>
        </w:r>
        <w:r w:rsidR="0000424F">
          <w:rPr>
            <w:rFonts w:eastAsiaTheme="minorEastAsia" w:cstheme="minorBidi"/>
            <w:smallCaps w:val="0"/>
            <w:noProof/>
            <w:sz w:val="22"/>
            <w:szCs w:val="22"/>
            <w:lang w:eastAsia="es-VE"/>
          </w:rPr>
          <w:tab/>
        </w:r>
        <w:r w:rsidR="0000424F" w:rsidRPr="00FB097E">
          <w:rPr>
            <w:rStyle w:val="Hipervnculo"/>
          </w:rPr>
          <w:t>Diseño de la Investigación</w:t>
        </w:r>
        <w:r w:rsidR="0000424F">
          <w:rPr>
            <w:noProof/>
            <w:webHidden/>
          </w:rPr>
          <w:tab/>
        </w:r>
        <w:r w:rsidR="0000424F">
          <w:rPr>
            <w:noProof/>
            <w:webHidden/>
          </w:rPr>
          <w:fldChar w:fldCharType="begin"/>
        </w:r>
        <w:r w:rsidR="0000424F">
          <w:rPr>
            <w:noProof/>
            <w:webHidden/>
          </w:rPr>
          <w:instrText xml:space="preserve"> PAGEREF _Toc213781370 \h </w:instrText>
        </w:r>
        <w:r w:rsidR="0000424F">
          <w:rPr>
            <w:noProof/>
            <w:webHidden/>
          </w:rPr>
        </w:r>
        <w:r w:rsidR="0000424F">
          <w:rPr>
            <w:noProof/>
            <w:webHidden/>
          </w:rPr>
          <w:fldChar w:fldCharType="separate"/>
        </w:r>
        <w:r>
          <w:rPr>
            <w:noProof/>
            <w:webHidden/>
          </w:rPr>
          <w:t>91</w:t>
        </w:r>
        <w:r w:rsidR="0000424F">
          <w:rPr>
            <w:noProof/>
            <w:webHidden/>
          </w:rPr>
          <w:fldChar w:fldCharType="end"/>
        </w:r>
      </w:hyperlink>
    </w:p>
    <w:p w14:paraId="666EE5FA" w14:textId="0C0A6ADB" w:rsidR="0000424F" w:rsidRDefault="007D281D">
      <w:pPr>
        <w:pStyle w:val="TDC2"/>
        <w:tabs>
          <w:tab w:val="left" w:pos="1440"/>
          <w:tab w:val="right" w:leader="dot" w:pos="8261"/>
        </w:tabs>
        <w:rPr>
          <w:rFonts w:eastAsiaTheme="minorEastAsia" w:cstheme="minorBidi"/>
          <w:smallCaps w:val="0"/>
          <w:noProof/>
          <w:sz w:val="22"/>
          <w:szCs w:val="22"/>
          <w:lang w:eastAsia="es-VE"/>
        </w:rPr>
      </w:pPr>
      <w:hyperlink w:anchor="_Toc213781371" w:history="1">
        <w:r w:rsidR="0000424F" w:rsidRPr="00FB097E">
          <w:rPr>
            <w:rStyle w:val="Hipervnculo"/>
          </w:rPr>
          <w:t>3.3</w:t>
        </w:r>
        <w:r w:rsidR="0000424F">
          <w:rPr>
            <w:rFonts w:eastAsiaTheme="minorEastAsia" w:cstheme="minorBidi"/>
            <w:smallCaps w:val="0"/>
            <w:noProof/>
            <w:sz w:val="22"/>
            <w:szCs w:val="22"/>
            <w:lang w:eastAsia="es-VE"/>
          </w:rPr>
          <w:tab/>
        </w:r>
        <w:r w:rsidR="0000424F" w:rsidRPr="00FB097E">
          <w:rPr>
            <w:rStyle w:val="Hipervnculo"/>
          </w:rPr>
          <w:t>Tipo de Investigación</w:t>
        </w:r>
        <w:r w:rsidR="0000424F">
          <w:rPr>
            <w:noProof/>
            <w:webHidden/>
          </w:rPr>
          <w:tab/>
        </w:r>
        <w:r w:rsidR="0000424F">
          <w:rPr>
            <w:noProof/>
            <w:webHidden/>
          </w:rPr>
          <w:fldChar w:fldCharType="begin"/>
        </w:r>
        <w:r w:rsidR="0000424F">
          <w:rPr>
            <w:noProof/>
            <w:webHidden/>
          </w:rPr>
          <w:instrText xml:space="preserve"> PAGEREF _Toc213781371 \h </w:instrText>
        </w:r>
        <w:r w:rsidR="0000424F">
          <w:rPr>
            <w:noProof/>
            <w:webHidden/>
          </w:rPr>
        </w:r>
        <w:r w:rsidR="0000424F">
          <w:rPr>
            <w:noProof/>
            <w:webHidden/>
          </w:rPr>
          <w:fldChar w:fldCharType="separate"/>
        </w:r>
        <w:r>
          <w:rPr>
            <w:noProof/>
            <w:webHidden/>
          </w:rPr>
          <w:t>92</w:t>
        </w:r>
        <w:r w:rsidR="0000424F">
          <w:rPr>
            <w:noProof/>
            <w:webHidden/>
          </w:rPr>
          <w:fldChar w:fldCharType="end"/>
        </w:r>
      </w:hyperlink>
    </w:p>
    <w:p w14:paraId="47798CC0" w14:textId="79233AA7" w:rsidR="0000424F" w:rsidRDefault="007D281D">
      <w:pPr>
        <w:pStyle w:val="TDC3"/>
        <w:rPr>
          <w:rFonts w:eastAsiaTheme="minorEastAsia" w:cstheme="minorBidi"/>
          <w:i w:val="0"/>
          <w:iCs w:val="0"/>
          <w:noProof/>
          <w:sz w:val="22"/>
          <w:szCs w:val="22"/>
          <w:lang w:eastAsia="es-VE"/>
        </w:rPr>
      </w:pPr>
      <w:hyperlink w:anchor="_Toc213781372" w:history="1">
        <w:r w:rsidR="0000424F" w:rsidRPr="00FB097E">
          <w:rPr>
            <w:rStyle w:val="Hipervnculo"/>
          </w:rPr>
          <w:t>Nivel de Investigación</w:t>
        </w:r>
        <w:r w:rsidR="0000424F">
          <w:rPr>
            <w:noProof/>
            <w:webHidden/>
          </w:rPr>
          <w:tab/>
        </w:r>
        <w:r w:rsidR="0000424F">
          <w:rPr>
            <w:noProof/>
            <w:webHidden/>
          </w:rPr>
          <w:fldChar w:fldCharType="begin"/>
        </w:r>
        <w:r w:rsidR="0000424F">
          <w:rPr>
            <w:noProof/>
            <w:webHidden/>
          </w:rPr>
          <w:instrText xml:space="preserve"> PAGEREF _Toc213781372 \h </w:instrText>
        </w:r>
        <w:r w:rsidR="0000424F">
          <w:rPr>
            <w:noProof/>
            <w:webHidden/>
          </w:rPr>
        </w:r>
        <w:r w:rsidR="0000424F">
          <w:rPr>
            <w:noProof/>
            <w:webHidden/>
          </w:rPr>
          <w:fldChar w:fldCharType="separate"/>
        </w:r>
        <w:r>
          <w:rPr>
            <w:noProof/>
            <w:webHidden/>
          </w:rPr>
          <w:t>92</w:t>
        </w:r>
        <w:r w:rsidR="0000424F">
          <w:rPr>
            <w:noProof/>
            <w:webHidden/>
          </w:rPr>
          <w:fldChar w:fldCharType="end"/>
        </w:r>
      </w:hyperlink>
    </w:p>
    <w:p w14:paraId="1D196EEE" w14:textId="7D77818E" w:rsidR="0000424F" w:rsidRDefault="007D281D">
      <w:pPr>
        <w:pStyle w:val="TDC3"/>
        <w:rPr>
          <w:rFonts w:eastAsiaTheme="minorEastAsia" w:cstheme="minorBidi"/>
          <w:i w:val="0"/>
          <w:iCs w:val="0"/>
          <w:noProof/>
          <w:sz w:val="22"/>
          <w:szCs w:val="22"/>
          <w:lang w:eastAsia="es-VE"/>
        </w:rPr>
      </w:pPr>
      <w:hyperlink w:anchor="_Toc213781373" w:history="1">
        <w:r w:rsidR="0000424F" w:rsidRPr="00FB097E">
          <w:rPr>
            <w:rStyle w:val="Hipervnculo"/>
          </w:rPr>
          <w:t>Modalidad de la Investigación</w:t>
        </w:r>
        <w:r w:rsidR="0000424F">
          <w:rPr>
            <w:noProof/>
            <w:webHidden/>
          </w:rPr>
          <w:tab/>
        </w:r>
        <w:r w:rsidR="0000424F">
          <w:rPr>
            <w:noProof/>
            <w:webHidden/>
          </w:rPr>
          <w:fldChar w:fldCharType="begin"/>
        </w:r>
        <w:r w:rsidR="0000424F">
          <w:rPr>
            <w:noProof/>
            <w:webHidden/>
          </w:rPr>
          <w:instrText xml:space="preserve"> PAGEREF _Toc213781373 \h </w:instrText>
        </w:r>
        <w:r w:rsidR="0000424F">
          <w:rPr>
            <w:noProof/>
            <w:webHidden/>
          </w:rPr>
        </w:r>
        <w:r w:rsidR="0000424F">
          <w:rPr>
            <w:noProof/>
            <w:webHidden/>
          </w:rPr>
          <w:fldChar w:fldCharType="separate"/>
        </w:r>
        <w:r>
          <w:rPr>
            <w:noProof/>
            <w:webHidden/>
          </w:rPr>
          <w:t>93</w:t>
        </w:r>
        <w:r w:rsidR="0000424F">
          <w:rPr>
            <w:noProof/>
            <w:webHidden/>
          </w:rPr>
          <w:fldChar w:fldCharType="end"/>
        </w:r>
      </w:hyperlink>
    </w:p>
    <w:p w14:paraId="73C15761" w14:textId="0ABE39C0" w:rsidR="0000424F" w:rsidRDefault="007D281D">
      <w:pPr>
        <w:pStyle w:val="TDC2"/>
        <w:tabs>
          <w:tab w:val="left" w:pos="1440"/>
          <w:tab w:val="right" w:leader="dot" w:pos="8261"/>
        </w:tabs>
        <w:rPr>
          <w:rFonts w:eastAsiaTheme="minorEastAsia" w:cstheme="minorBidi"/>
          <w:smallCaps w:val="0"/>
          <w:noProof/>
          <w:sz w:val="22"/>
          <w:szCs w:val="22"/>
          <w:lang w:eastAsia="es-VE"/>
        </w:rPr>
      </w:pPr>
      <w:hyperlink w:anchor="_Toc213781374" w:history="1">
        <w:r w:rsidR="0000424F" w:rsidRPr="00FB097E">
          <w:rPr>
            <w:rStyle w:val="Hipervnculo"/>
          </w:rPr>
          <w:t>3.4</w:t>
        </w:r>
        <w:r w:rsidR="0000424F">
          <w:rPr>
            <w:rFonts w:eastAsiaTheme="minorEastAsia" w:cstheme="minorBidi"/>
            <w:smallCaps w:val="0"/>
            <w:noProof/>
            <w:sz w:val="22"/>
            <w:szCs w:val="22"/>
            <w:lang w:eastAsia="es-VE"/>
          </w:rPr>
          <w:tab/>
        </w:r>
        <w:r w:rsidR="0000424F" w:rsidRPr="00FB097E">
          <w:rPr>
            <w:rStyle w:val="Hipervnculo"/>
          </w:rPr>
          <w:t>Técnica e Instrumentos para la recolección de los datos</w:t>
        </w:r>
        <w:r w:rsidR="0000424F">
          <w:rPr>
            <w:noProof/>
            <w:webHidden/>
          </w:rPr>
          <w:tab/>
        </w:r>
        <w:r w:rsidR="0000424F">
          <w:rPr>
            <w:noProof/>
            <w:webHidden/>
          </w:rPr>
          <w:fldChar w:fldCharType="begin"/>
        </w:r>
        <w:r w:rsidR="0000424F">
          <w:rPr>
            <w:noProof/>
            <w:webHidden/>
          </w:rPr>
          <w:instrText xml:space="preserve"> PAGEREF _Toc213781374 \h </w:instrText>
        </w:r>
        <w:r w:rsidR="0000424F">
          <w:rPr>
            <w:noProof/>
            <w:webHidden/>
          </w:rPr>
        </w:r>
        <w:r w:rsidR="0000424F">
          <w:rPr>
            <w:noProof/>
            <w:webHidden/>
          </w:rPr>
          <w:fldChar w:fldCharType="separate"/>
        </w:r>
        <w:r>
          <w:rPr>
            <w:noProof/>
            <w:webHidden/>
          </w:rPr>
          <w:t>93</w:t>
        </w:r>
        <w:r w:rsidR="0000424F">
          <w:rPr>
            <w:noProof/>
            <w:webHidden/>
          </w:rPr>
          <w:fldChar w:fldCharType="end"/>
        </w:r>
      </w:hyperlink>
    </w:p>
    <w:p w14:paraId="5B4229E9" w14:textId="06B1C293" w:rsidR="0000424F" w:rsidRDefault="007D281D">
      <w:pPr>
        <w:pStyle w:val="TDC2"/>
        <w:tabs>
          <w:tab w:val="left" w:pos="1440"/>
          <w:tab w:val="right" w:leader="dot" w:pos="8261"/>
        </w:tabs>
        <w:rPr>
          <w:rFonts w:eastAsiaTheme="minorEastAsia" w:cstheme="minorBidi"/>
          <w:smallCaps w:val="0"/>
          <w:noProof/>
          <w:sz w:val="22"/>
          <w:szCs w:val="22"/>
          <w:lang w:eastAsia="es-VE"/>
        </w:rPr>
      </w:pPr>
      <w:hyperlink w:anchor="_Toc213781375" w:history="1">
        <w:r w:rsidR="0000424F" w:rsidRPr="00FB097E">
          <w:rPr>
            <w:rStyle w:val="Hipervnculo"/>
          </w:rPr>
          <w:t>3.5</w:t>
        </w:r>
        <w:r w:rsidR="0000424F">
          <w:rPr>
            <w:rFonts w:eastAsiaTheme="minorEastAsia" w:cstheme="minorBidi"/>
            <w:smallCaps w:val="0"/>
            <w:noProof/>
            <w:sz w:val="22"/>
            <w:szCs w:val="22"/>
            <w:lang w:eastAsia="es-VE"/>
          </w:rPr>
          <w:tab/>
        </w:r>
        <w:r w:rsidR="0000424F" w:rsidRPr="00FB097E">
          <w:rPr>
            <w:rStyle w:val="Hipervnculo"/>
          </w:rPr>
          <w:t>Técnicas e instrumentos para la recolección de los datos</w:t>
        </w:r>
        <w:r w:rsidR="0000424F">
          <w:rPr>
            <w:noProof/>
            <w:webHidden/>
          </w:rPr>
          <w:tab/>
        </w:r>
        <w:r w:rsidR="0000424F">
          <w:rPr>
            <w:noProof/>
            <w:webHidden/>
          </w:rPr>
          <w:fldChar w:fldCharType="begin"/>
        </w:r>
        <w:r w:rsidR="0000424F">
          <w:rPr>
            <w:noProof/>
            <w:webHidden/>
          </w:rPr>
          <w:instrText xml:space="preserve"> PAGEREF _Toc213781375 \h </w:instrText>
        </w:r>
        <w:r w:rsidR="0000424F">
          <w:rPr>
            <w:noProof/>
            <w:webHidden/>
          </w:rPr>
        </w:r>
        <w:r w:rsidR="0000424F">
          <w:rPr>
            <w:noProof/>
            <w:webHidden/>
          </w:rPr>
          <w:fldChar w:fldCharType="separate"/>
        </w:r>
        <w:r>
          <w:rPr>
            <w:noProof/>
            <w:webHidden/>
          </w:rPr>
          <w:t>95</w:t>
        </w:r>
        <w:r w:rsidR="0000424F">
          <w:rPr>
            <w:noProof/>
            <w:webHidden/>
          </w:rPr>
          <w:fldChar w:fldCharType="end"/>
        </w:r>
      </w:hyperlink>
    </w:p>
    <w:p w14:paraId="144EAB49" w14:textId="5B13A352" w:rsidR="0000424F" w:rsidRDefault="007D281D">
      <w:pPr>
        <w:pStyle w:val="TDC3"/>
        <w:tabs>
          <w:tab w:val="left" w:pos="1920"/>
        </w:tabs>
        <w:rPr>
          <w:rFonts w:eastAsiaTheme="minorEastAsia" w:cstheme="minorBidi"/>
          <w:i w:val="0"/>
          <w:iCs w:val="0"/>
          <w:noProof/>
          <w:sz w:val="22"/>
          <w:szCs w:val="22"/>
          <w:lang w:eastAsia="es-VE"/>
        </w:rPr>
      </w:pPr>
      <w:hyperlink w:anchor="_Toc213781376" w:history="1">
        <w:r w:rsidR="0000424F" w:rsidRPr="00FB097E">
          <w:rPr>
            <w:rStyle w:val="Hipervnculo"/>
          </w:rPr>
          <w:t>3.5.1</w:t>
        </w:r>
        <w:r w:rsidR="0000424F">
          <w:rPr>
            <w:rFonts w:eastAsiaTheme="minorEastAsia" w:cstheme="minorBidi"/>
            <w:i w:val="0"/>
            <w:iCs w:val="0"/>
            <w:noProof/>
            <w:sz w:val="22"/>
            <w:szCs w:val="22"/>
            <w:lang w:eastAsia="es-VE"/>
          </w:rPr>
          <w:tab/>
        </w:r>
        <w:r w:rsidR="0000424F" w:rsidRPr="00FB097E">
          <w:rPr>
            <w:rStyle w:val="Hipervnculo"/>
          </w:rPr>
          <w:t>Análisis de requerimientos de la institución</w:t>
        </w:r>
        <w:r w:rsidR="0000424F">
          <w:rPr>
            <w:noProof/>
            <w:webHidden/>
          </w:rPr>
          <w:tab/>
        </w:r>
        <w:r w:rsidR="0000424F">
          <w:rPr>
            <w:noProof/>
            <w:webHidden/>
          </w:rPr>
          <w:fldChar w:fldCharType="begin"/>
        </w:r>
        <w:r w:rsidR="0000424F">
          <w:rPr>
            <w:noProof/>
            <w:webHidden/>
          </w:rPr>
          <w:instrText xml:space="preserve"> PAGEREF _Toc213781376 \h </w:instrText>
        </w:r>
        <w:r w:rsidR="0000424F">
          <w:rPr>
            <w:noProof/>
            <w:webHidden/>
          </w:rPr>
        </w:r>
        <w:r w:rsidR="0000424F">
          <w:rPr>
            <w:noProof/>
            <w:webHidden/>
          </w:rPr>
          <w:fldChar w:fldCharType="separate"/>
        </w:r>
        <w:r>
          <w:rPr>
            <w:noProof/>
            <w:webHidden/>
          </w:rPr>
          <w:t>95</w:t>
        </w:r>
        <w:r w:rsidR="0000424F">
          <w:rPr>
            <w:noProof/>
            <w:webHidden/>
          </w:rPr>
          <w:fldChar w:fldCharType="end"/>
        </w:r>
      </w:hyperlink>
    </w:p>
    <w:p w14:paraId="290DC89E" w14:textId="50BB7BCF" w:rsidR="0000424F" w:rsidRDefault="007D281D">
      <w:pPr>
        <w:pStyle w:val="TDC3"/>
        <w:tabs>
          <w:tab w:val="left" w:pos="1920"/>
        </w:tabs>
        <w:rPr>
          <w:rFonts w:eastAsiaTheme="minorEastAsia" w:cstheme="minorBidi"/>
          <w:i w:val="0"/>
          <w:iCs w:val="0"/>
          <w:noProof/>
          <w:sz w:val="22"/>
          <w:szCs w:val="22"/>
          <w:lang w:eastAsia="es-VE"/>
        </w:rPr>
      </w:pPr>
      <w:hyperlink w:anchor="_Toc213781377" w:history="1">
        <w:r w:rsidR="0000424F" w:rsidRPr="00FB097E">
          <w:rPr>
            <w:rStyle w:val="Hipervnculo"/>
          </w:rPr>
          <w:t>3.5.2</w:t>
        </w:r>
        <w:r w:rsidR="0000424F">
          <w:rPr>
            <w:rFonts w:eastAsiaTheme="minorEastAsia" w:cstheme="minorBidi"/>
            <w:i w:val="0"/>
            <w:iCs w:val="0"/>
            <w:noProof/>
            <w:sz w:val="22"/>
            <w:szCs w:val="22"/>
            <w:lang w:eastAsia="es-VE"/>
          </w:rPr>
          <w:tab/>
        </w:r>
        <w:r w:rsidR="0000424F" w:rsidRPr="00FB097E">
          <w:rPr>
            <w:rStyle w:val="Hipervnculo"/>
          </w:rPr>
          <w:t>Análisis:</w:t>
        </w:r>
        <w:r w:rsidR="0000424F">
          <w:rPr>
            <w:noProof/>
            <w:webHidden/>
          </w:rPr>
          <w:tab/>
        </w:r>
        <w:r w:rsidR="0000424F">
          <w:rPr>
            <w:noProof/>
            <w:webHidden/>
          </w:rPr>
          <w:fldChar w:fldCharType="begin"/>
        </w:r>
        <w:r w:rsidR="0000424F">
          <w:rPr>
            <w:noProof/>
            <w:webHidden/>
          </w:rPr>
          <w:instrText xml:space="preserve"> PAGEREF _Toc213781377 \h </w:instrText>
        </w:r>
        <w:r w:rsidR="0000424F">
          <w:rPr>
            <w:noProof/>
            <w:webHidden/>
          </w:rPr>
        </w:r>
        <w:r w:rsidR="0000424F">
          <w:rPr>
            <w:noProof/>
            <w:webHidden/>
          </w:rPr>
          <w:fldChar w:fldCharType="separate"/>
        </w:r>
        <w:r>
          <w:rPr>
            <w:noProof/>
            <w:webHidden/>
          </w:rPr>
          <w:t>96</w:t>
        </w:r>
        <w:r w:rsidR="0000424F">
          <w:rPr>
            <w:noProof/>
            <w:webHidden/>
          </w:rPr>
          <w:fldChar w:fldCharType="end"/>
        </w:r>
      </w:hyperlink>
    </w:p>
    <w:p w14:paraId="10D6189D" w14:textId="11D28803" w:rsidR="0000424F" w:rsidRDefault="007D281D">
      <w:pPr>
        <w:pStyle w:val="TDC3"/>
        <w:tabs>
          <w:tab w:val="left" w:pos="1920"/>
        </w:tabs>
        <w:rPr>
          <w:rFonts w:eastAsiaTheme="minorEastAsia" w:cstheme="minorBidi"/>
          <w:i w:val="0"/>
          <w:iCs w:val="0"/>
          <w:noProof/>
          <w:sz w:val="22"/>
          <w:szCs w:val="22"/>
          <w:lang w:eastAsia="es-VE"/>
        </w:rPr>
      </w:pPr>
      <w:hyperlink w:anchor="_Toc213781378" w:history="1">
        <w:r w:rsidR="0000424F" w:rsidRPr="00FB097E">
          <w:rPr>
            <w:rStyle w:val="Hipervnculo"/>
          </w:rPr>
          <w:t>3.5.3</w:t>
        </w:r>
        <w:r w:rsidR="0000424F">
          <w:rPr>
            <w:rFonts w:eastAsiaTheme="minorEastAsia" w:cstheme="minorBidi"/>
            <w:i w:val="0"/>
            <w:iCs w:val="0"/>
            <w:noProof/>
            <w:sz w:val="22"/>
            <w:szCs w:val="22"/>
            <w:lang w:eastAsia="es-VE"/>
          </w:rPr>
          <w:tab/>
        </w:r>
        <w:r w:rsidR="0000424F" w:rsidRPr="00FB097E">
          <w:rPr>
            <w:rStyle w:val="Hipervnculo"/>
          </w:rPr>
          <w:t>Metodología para el desarrollo del producto tecnológico</w:t>
        </w:r>
        <w:r w:rsidR="0000424F">
          <w:rPr>
            <w:noProof/>
            <w:webHidden/>
          </w:rPr>
          <w:tab/>
        </w:r>
        <w:r w:rsidR="0000424F">
          <w:rPr>
            <w:noProof/>
            <w:webHidden/>
          </w:rPr>
          <w:fldChar w:fldCharType="begin"/>
        </w:r>
        <w:r w:rsidR="0000424F">
          <w:rPr>
            <w:noProof/>
            <w:webHidden/>
          </w:rPr>
          <w:instrText xml:space="preserve"> PAGEREF _Toc213781378 \h </w:instrText>
        </w:r>
        <w:r w:rsidR="0000424F">
          <w:rPr>
            <w:noProof/>
            <w:webHidden/>
          </w:rPr>
        </w:r>
        <w:r w:rsidR="0000424F">
          <w:rPr>
            <w:noProof/>
            <w:webHidden/>
          </w:rPr>
          <w:fldChar w:fldCharType="separate"/>
        </w:r>
        <w:r>
          <w:rPr>
            <w:noProof/>
            <w:webHidden/>
          </w:rPr>
          <w:t>96</w:t>
        </w:r>
        <w:r w:rsidR="0000424F">
          <w:rPr>
            <w:noProof/>
            <w:webHidden/>
          </w:rPr>
          <w:fldChar w:fldCharType="end"/>
        </w:r>
      </w:hyperlink>
    </w:p>
    <w:p w14:paraId="007AEFE5" w14:textId="4736A2DD" w:rsidR="0000424F" w:rsidRDefault="007D281D">
      <w:pPr>
        <w:pStyle w:val="TDC4"/>
        <w:tabs>
          <w:tab w:val="right" w:leader="dot" w:pos="8261"/>
        </w:tabs>
        <w:rPr>
          <w:rFonts w:eastAsiaTheme="minorEastAsia" w:cstheme="minorBidi"/>
          <w:noProof/>
          <w:sz w:val="22"/>
          <w:szCs w:val="22"/>
          <w:lang w:eastAsia="es-VE"/>
        </w:rPr>
      </w:pPr>
      <w:hyperlink w:anchor="_Toc213781379" w:history="1">
        <w:r w:rsidR="0000424F" w:rsidRPr="00FB097E">
          <w:rPr>
            <w:rStyle w:val="Hipervnculo"/>
          </w:rPr>
          <w:t>Metodología Cisco</w:t>
        </w:r>
        <w:r w:rsidR="0000424F">
          <w:rPr>
            <w:noProof/>
            <w:webHidden/>
          </w:rPr>
          <w:tab/>
        </w:r>
        <w:r w:rsidR="0000424F">
          <w:rPr>
            <w:noProof/>
            <w:webHidden/>
          </w:rPr>
          <w:fldChar w:fldCharType="begin"/>
        </w:r>
        <w:r w:rsidR="0000424F">
          <w:rPr>
            <w:noProof/>
            <w:webHidden/>
          </w:rPr>
          <w:instrText xml:space="preserve"> PAGEREF _Toc213781379 \h </w:instrText>
        </w:r>
        <w:r w:rsidR="0000424F">
          <w:rPr>
            <w:noProof/>
            <w:webHidden/>
          </w:rPr>
        </w:r>
        <w:r w:rsidR="0000424F">
          <w:rPr>
            <w:noProof/>
            <w:webHidden/>
          </w:rPr>
          <w:fldChar w:fldCharType="separate"/>
        </w:r>
        <w:r>
          <w:rPr>
            <w:noProof/>
            <w:webHidden/>
          </w:rPr>
          <w:t>96</w:t>
        </w:r>
        <w:r w:rsidR="0000424F">
          <w:rPr>
            <w:noProof/>
            <w:webHidden/>
          </w:rPr>
          <w:fldChar w:fldCharType="end"/>
        </w:r>
      </w:hyperlink>
    </w:p>
    <w:p w14:paraId="0751C1CB" w14:textId="6D7B0B9E" w:rsidR="0000424F" w:rsidRDefault="007D281D">
      <w:pPr>
        <w:pStyle w:val="TDC2"/>
        <w:tabs>
          <w:tab w:val="left" w:pos="1440"/>
          <w:tab w:val="right" w:leader="dot" w:pos="8261"/>
        </w:tabs>
        <w:rPr>
          <w:rFonts w:eastAsiaTheme="minorEastAsia" w:cstheme="minorBidi"/>
          <w:smallCaps w:val="0"/>
          <w:noProof/>
          <w:sz w:val="22"/>
          <w:szCs w:val="22"/>
          <w:lang w:eastAsia="es-VE"/>
        </w:rPr>
      </w:pPr>
      <w:hyperlink w:anchor="_Toc213781380" w:history="1">
        <w:r w:rsidR="0000424F" w:rsidRPr="00FB097E">
          <w:rPr>
            <w:rStyle w:val="Hipervnculo"/>
          </w:rPr>
          <w:t>3.6</w:t>
        </w:r>
        <w:r w:rsidR="0000424F">
          <w:rPr>
            <w:rFonts w:eastAsiaTheme="minorEastAsia" w:cstheme="minorBidi"/>
            <w:smallCaps w:val="0"/>
            <w:noProof/>
            <w:sz w:val="22"/>
            <w:szCs w:val="22"/>
            <w:lang w:eastAsia="es-VE"/>
          </w:rPr>
          <w:tab/>
        </w:r>
        <w:r w:rsidR="0000424F" w:rsidRPr="00FB097E">
          <w:rPr>
            <w:rStyle w:val="Hipervnculo"/>
          </w:rPr>
          <w:t>Desarrollo de la Metodología Cisco aplicada al proyecto Sociotecnológico Reestructuración y Mantenimiento de la Red LAN en la Dirección General de Planificación y Presupuesto de la Gobernación del Estado Trujillo.</w:t>
        </w:r>
        <w:r w:rsidR="0000424F">
          <w:rPr>
            <w:noProof/>
            <w:webHidden/>
          </w:rPr>
          <w:tab/>
        </w:r>
        <w:r w:rsidR="0000424F">
          <w:rPr>
            <w:noProof/>
            <w:webHidden/>
          </w:rPr>
          <w:fldChar w:fldCharType="begin"/>
        </w:r>
        <w:r w:rsidR="0000424F">
          <w:rPr>
            <w:noProof/>
            <w:webHidden/>
          </w:rPr>
          <w:instrText xml:space="preserve"> PAGEREF _Toc213781380 \h </w:instrText>
        </w:r>
        <w:r w:rsidR="0000424F">
          <w:rPr>
            <w:noProof/>
            <w:webHidden/>
          </w:rPr>
        </w:r>
        <w:r w:rsidR="0000424F">
          <w:rPr>
            <w:noProof/>
            <w:webHidden/>
          </w:rPr>
          <w:fldChar w:fldCharType="separate"/>
        </w:r>
        <w:r>
          <w:rPr>
            <w:noProof/>
            <w:webHidden/>
          </w:rPr>
          <w:t>96</w:t>
        </w:r>
        <w:r w:rsidR="0000424F">
          <w:rPr>
            <w:noProof/>
            <w:webHidden/>
          </w:rPr>
          <w:fldChar w:fldCharType="end"/>
        </w:r>
      </w:hyperlink>
    </w:p>
    <w:p w14:paraId="6684328E" w14:textId="6ADF61B1" w:rsidR="0000424F" w:rsidRDefault="007D281D">
      <w:pPr>
        <w:pStyle w:val="TDC3"/>
        <w:tabs>
          <w:tab w:val="left" w:pos="1920"/>
        </w:tabs>
        <w:rPr>
          <w:rFonts w:eastAsiaTheme="minorEastAsia" w:cstheme="minorBidi"/>
          <w:i w:val="0"/>
          <w:iCs w:val="0"/>
          <w:noProof/>
          <w:sz w:val="22"/>
          <w:szCs w:val="22"/>
          <w:lang w:eastAsia="es-VE"/>
        </w:rPr>
      </w:pPr>
      <w:hyperlink w:anchor="_Toc213781381" w:history="1">
        <w:r w:rsidR="0000424F" w:rsidRPr="00FB097E">
          <w:rPr>
            <w:rStyle w:val="Hipervnculo"/>
          </w:rPr>
          <w:t>3.6.1</w:t>
        </w:r>
        <w:r w:rsidR="0000424F">
          <w:rPr>
            <w:rFonts w:eastAsiaTheme="minorEastAsia" w:cstheme="minorBidi"/>
            <w:i w:val="0"/>
            <w:iCs w:val="0"/>
            <w:noProof/>
            <w:sz w:val="22"/>
            <w:szCs w:val="22"/>
            <w:lang w:eastAsia="es-VE"/>
          </w:rPr>
          <w:tab/>
        </w:r>
        <w:r w:rsidR="0000424F" w:rsidRPr="00FB097E">
          <w:rPr>
            <w:rStyle w:val="Hipervnculo"/>
            <w:rFonts w:eastAsia="Times New Roman"/>
          </w:rPr>
          <w:t>Fases de la Metodología de Cisco</w:t>
        </w:r>
        <w:r w:rsidR="0000424F">
          <w:rPr>
            <w:noProof/>
            <w:webHidden/>
          </w:rPr>
          <w:tab/>
        </w:r>
        <w:r w:rsidR="0000424F">
          <w:rPr>
            <w:noProof/>
            <w:webHidden/>
          </w:rPr>
          <w:fldChar w:fldCharType="begin"/>
        </w:r>
        <w:r w:rsidR="0000424F">
          <w:rPr>
            <w:noProof/>
            <w:webHidden/>
          </w:rPr>
          <w:instrText xml:space="preserve"> PAGEREF _Toc213781381 \h </w:instrText>
        </w:r>
        <w:r w:rsidR="0000424F">
          <w:rPr>
            <w:noProof/>
            <w:webHidden/>
          </w:rPr>
        </w:r>
        <w:r w:rsidR="0000424F">
          <w:rPr>
            <w:noProof/>
            <w:webHidden/>
          </w:rPr>
          <w:fldChar w:fldCharType="separate"/>
        </w:r>
        <w:r>
          <w:rPr>
            <w:noProof/>
            <w:webHidden/>
          </w:rPr>
          <w:t>96</w:t>
        </w:r>
        <w:r w:rsidR="0000424F">
          <w:rPr>
            <w:noProof/>
            <w:webHidden/>
          </w:rPr>
          <w:fldChar w:fldCharType="end"/>
        </w:r>
      </w:hyperlink>
    </w:p>
    <w:p w14:paraId="7894648F" w14:textId="049A54A7"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82" w:history="1">
        <w:r w:rsidR="0000424F" w:rsidRPr="00FB097E">
          <w:rPr>
            <w:rStyle w:val="Hipervnculo"/>
            <w:lang w:val="es-ES"/>
          </w:rPr>
          <w:t>3.6.1.1</w:t>
        </w:r>
        <w:r w:rsidR="0000424F">
          <w:rPr>
            <w:rFonts w:eastAsiaTheme="minorEastAsia" w:cstheme="minorBidi"/>
            <w:noProof/>
            <w:sz w:val="22"/>
            <w:szCs w:val="22"/>
            <w:lang w:eastAsia="es-VE"/>
          </w:rPr>
          <w:tab/>
        </w:r>
        <w:r w:rsidR="0000424F" w:rsidRPr="00FB097E">
          <w:rPr>
            <w:rStyle w:val="Hipervnculo"/>
            <w:lang w:val="es-ES"/>
          </w:rPr>
          <w:t>Fase 1 Preparación</w:t>
        </w:r>
        <w:r w:rsidR="0000424F">
          <w:rPr>
            <w:noProof/>
            <w:webHidden/>
          </w:rPr>
          <w:tab/>
        </w:r>
        <w:r w:rsidR="0000424F">
          <w:rPr>
            <w:noProof/>
            <w:webHidden/>
          </w:rPr>
          <w:fldChar w:fldCharType="begin"/>
        </w:r>
        <w:r w:rsidR="0000424F">
          <w:rPr>
            <w:noProof/>
            <w:webHidden/>
          </w:rPr>
          <w:instrText xml:space="preserve"> PAGEREF _Toc213781382 \h </w:instrText>
        </w:r>
        <w:r w:rsidR="0000424F">
          <w:rPr>
            <w:noProof/>
            <w:webHidden/>
          </w:rPr>
        </w:r>
        <w:r w:rsidR="0000424F">
          <w:rPr>
            <w:noProof/>
            <w:webHidden/>
          </w:rPr>
          <w:fldChar w:fldCharType="separate"/>
        </w:r>
        <w:r>
          <w:rPr>
            <w:noProof/>
            <w:webHidden/>
          </w:rPr>
          <w:t>96</w:t>
        </w:r>
        <w:r w:rsidR="0000424F">
          <w:rPr>
            <w:noProof/>
            <w:webHidden/>
          </w:rPr>
          <w:fldChar w:fldCharType="end"/>
        </w:r>
      </w:hyperlink>
    </w:p>
    <w:p w14:paraId="6FE2CAEA" w14:textId="4A9B82BA"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83" w:history="1">
        <w:r w:rsidR="0000424F" w:rsidRPr="00FB097E">
          <w:rPr>
            <w:rStyle w:val="Hipervnculo"/>
            <w:lang w:val="es-ES"/>
          </w:rPr>
          <w:t>3.6.1.2</w:t>
        </w:r>
        <w:r w:rsidR="0000424F">
          <w:rPr>
            <w:rFonts w:eastAsiaTheme="minorEastAsia" w:cstheme="minorBidi"/>
            <w:noProof/>
            <w:sz w:val="22"/>
            <w:szCs w:val="22"/>
            <w:lang w:eastAsia="es-VE"/>
          </w:rPr>
          <w:tab/>
        </w:r>
        <w:r w:rsidR="0000424F" w:rsidRPr="00FB097E">
          <w:rPr>
            <w:rStyle w:val="Hipervnculo"/>
            <w:lang w:val="es-ES"/>
          </w:rPr>
          <w:t>Fase 2 Planeación:</w:t>
        </w:r>
        <w:r w:rsidR="0000424F">
          <w:rPr>
            <w:noProof/>
            <w:webHidden/>
          </w:rPr>
          <w:tab/>
        </w:r>
        <w:r w:rsidR="0000424F">
          <w:rPr>
            <w:noProof/>
            <w:webHidden/>
          </w:rPr>
          <w:fldChar w:fldCharType="begin"/>
        </w:r>
        <w:r w:rsidR="0000424F">
          <w:rPr>
            <w:noProof/>
            <w:webHidden/>
          </w:rPr>
          <w:instrText xml:space="preserve"> PAGEREF _Toc213781383 \h </w:instrText>
        </w:r>
        <w:r w:rsidR="0000424F">
          <w:rPr>
            <w:noProof/>
            <w:webHidden/>
          </w:rPr>
        </w:r>
        <w:r w:rsidR="0000424F">
          <w:rPr>
            <w:noProof/>
            <w:webHidden/>
          </w:rPr>
          <w:fldChar w:fldCharType="separate"/>
        </w:r>
        <w:r>
          <w:rPr>
            <w:noProof/>
            <w:webHidden/>
          </w:rPr>
          <w:t>97</w:t>
        </w:r>
        <w:r w:rsidR="0000424F">
          <w:rPr>
            <w:noProof/>
            <w:webHidden/>
          </w:rPr>
          <w:fldChar w:fldCharType="end"/>
        </w:r>
      </w:hyperlink>
    </w:p>
    <w:p w14:paraId="6A8F74B5" w14:textId="63854AEE"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84" w:history="1">
        <w:r w:rsidR="0000424F" w:rsidRPr="00FB097E">
          <w:rPr>
            <w:rStyle w:val="Hipervnculo"/>
            <w:bCs/>
            <w:lang w:val="es-ES"/>
          </w:rPr>
          <w:t>3.6.1.3</w:t>
        </w:r>
        <w:r w:rsidR="0000424F">
          <w:rPr>
            <w:rFonts w:eastAsiaTheme="minorEastAsia" w:cstheme="minorBidi"/>
            <w:noProof/>
            <w:sz w:val="22"/>
            <w:szCs w:val="22"/>
            <w:lang w:eastAsia="es-VE"/>
          </w:rPr>
          <w:tab/>
        </w:r>
        <w:r w:rsidR="0000424F" w:rsidRPr="00FB097E">
          <w:rPr>
            <w:rStyle w:val="Hipervnculo"/>
            <w:lang w:val="es-ES"/>
          </w:rPr>
          <w:t>Fase 3 Diseño:</w:t>
        </w:r>
        <w:r w:rsidR="0000424F">
          <w:rPr>
            <w:noProof/>
            <w:webHidden/>
          </w:rPr>
          <w:tab/>
        </w:r>
        <w:r w:rsidR="0000424F">
          <w:rPr>
            <w:noProof/>
            <w:webHidden/>
          </w:rPr>
          <w:fldChar w:fldCharType="begin"/>
        </w:r>
        <w:r w:rsidR="0000424F">
          <w:rPr>
            <w:noProof/>
            <w:webHidden/>
          </w:rPr>
          <w:instrText xml:space="preserve"> PAGEREF _Toc213781384 \h </w:instrText>
        </w:r>
        <w:r w:rsidR="0000424F">
          <w:rPr>
            <w:noProof/>
            <w:webHidden/>
          </w:rPr>
        </w:r>
        <w:r w:rsidR="0000424F">
          <w:rPr>
            <w:noProof/>
            <w:webHidden/>
          </w:rPr>
          <w:fldChar w:fldCharType="separate"/>
        </w:r>
        <w:r>
          <w:rPr>
            <w:noProof/>
            <w:webHidden/>
          </w:rPr>
          <w:t>97</w:t>
        </w:r>
        <w:r w:rsidR="0000424F">
          <w:rPr>
            <w:noProof/>
            <w:webHidden/>
          </w:rPr>
          <w:fldChar w:fldCharType="end"/>
        </w:r>
      </w:hyperlink>
    </w:p>
    <w:p w14:paraId="1C7D2DC8" w14:textId="72A771FA"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85" w:history="1">
        <w:r w:rsidR="0000424F" w:rsidRPr="00FB097E">
          <w:rPr>
            <w:rStyle w:val="Hipervnculo"/>
            <w:lang w:val="es-ES"/>
          </w:rPr>
          <w:t>3.6.1.4</w:t>
        </w:r>
        <w:r w:rsidR="0000424F">
          <w:rPr>
            <w:rFonts w:eastAsiaTheme="minorEastAsia" w:cstheme="minorBidi"/>
            <w:noProof/>
            <w:sz w:val="22"/>
            <w:szCs w:val="22"/>
            <w:lang w:eastAsia="es-VE"/>
          </w:rPr>
          <w:tab/>
        </w:r>
        <w:r w:rsidR="0000424F" w:rsidRPr="00FB097E">
          <w:rPr>
            <w:rStyle w:val="Hipervnculo"/>
            <w:lang w:val="es-ES"/>
          </w:rPr>
          <w:t>Fase 4 Implementación:</w:t>
        </w:r>
        <w:r w:rsidR="0000424F">
          <w:rPr>
            <w:noProof/>
            <w:webHidden/>
          </w:rPr>
          <w:tab/>
        </w:r>
        <w:r w:rsidR="0000424F">
          <w:rPr>
            <w:noProof/>
            <w:webHidden/>
          </w:rPr>
          <w:fldChar w:fldCharType="begin"/>
        </w:r>
        <w:r w:rsidR="0000424F">
          <w:rPr>
            <w:noProof/>
            <w:webHidden/>
          </w:rPr>
          <w:instrText xml:space="preserve"> PAGEREF _Toc213781385 \h </w:instrText>
        </w:r>
        <w:r w:rsidR="0000424F">
          <w:rPr>
            <w:noProof/>
            <w:webHidden/>
          </w:rPr>
        </w:r>
        <w:r w:rsidR="0000424F">
          <w:rPr>
            <w:noProof/>
            <w:webHidden/>
          </w:rPr>
          <w:fldChar w:fldCharType="separate"/>
        </w:r>
        <w:r>
          <w:rPr>
            <w:noProof/>
            <w:webHidden/>
          </w:rPr>
          <w:t>97</w:t>
        </w:r>
        <w:r w:rsidR="0000424F">
          <w:rPr>
            <w:noProof/>
            <w:webHidden/>
          </w:rPr>
          <w:fldChar w:fldCharType="end"/>
        </w:r>
      </w:hyperlink>
    </w:p>
    <w:p w14:paraId="095205F6" w14:textId="6917B835"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86" w:history="1">
        <w:r w:rsidR="0000424F" w:rsidRPr="00FB097E">
          <w:rPr>
            <w:rStyle w:val="Hipervnculo"/>
            <w:lang w:val="es-ES"/>
          </w:rPr>
          <w:t>3.6.1.5</w:t>
        </w:r>
        <w:r w:rsidR="0000424F">
          <w:rPr>
            <w:rFonts w:eastAsiaTheme="minorEastAsia" w:cstheme="minorBidi"/>
            <w:noProof/>
            <w:sz w:val="22"/>
            <w:szCs w:val="22"/>
            <w:lang w:eastAsia="es-VE"/>
          </w:rPr>
          <w:tab/>
        </w:r>
        <w:r w:rsidR="0000424F" w:rsidRPr="00FB097E">
          <w:rPr>
            <w:rStyle w:val="Hipervnculo"/>
            <w:lang w:val="es-ES"/>
          </w:rPr>
          <w:t>Fase 5 Operación:</w:t>
        </w:r>
        <w:r w:rsidR="0000424F">
          <w:rPr>
            <w:noProof/>
            <w:webHidden/>
          </w:rPr>
          <w:tab/>
        </w:r>
        <w:r w:rsidR="0000424F">
          <w:rPr>
            <w:noProof/>
            <w:webHidden/>
          </w:rPr>
          <w:fldChar w:fldCharType="begin"/>
        </w:r>
        <w:r w:rsidR="0000424F">
          <w:rPr>
            <w:noProof/>
            <w:webHidden/>
          </w:rPr>
          <w:instrText xml:space="preserve"> PAGEREF _Toc213781386 \h </w:instrText>
        </w:r>
        <w:r w:rsidR="0000424F">
          <w:rPr>
            <w:noProof/>
            <w:webHidden/>
          </w:rPr>
        </w:r>
        <w:r w:rsidR="0000424F">
          <w:rPr>
            <w:noProof/>
            <w:webHidden/>
          </w:rPr>
          <w:fldChar w:fldCharType="separate"/>
        </w:r>
        <w:r>
          <w:rPr>
            <w:noProof/>
            <w:webHidden/>
          </w:rPr>
          <w:t>97</w:t>
        </w:r>
        <w:r w:rsidR="0000424F">
          <w:rPr>
            <w:noProof/>
            <w:webHidden/>
          </w:rPr>
          <w:fldChar w:fldCharType="end"/>
        </w:r>
      </w:hyperlink>
    </w:p>
    <w:p w14:paraId="2ABB599A" w14:textId="5B030A2B" w:rsidR="0000424F" w:rsidRDefault="007D281D">
      <w:pPr>
        <w:pStyle w:val="TDC3"/>
        <w:tabs>
          <w:tab w:val="left" w:pos="1920"/>
        </w:tabs>
        <w:rPr>
          <w:rFonts w:eastAsiaTheme="minorEastAsia" w:cstheme="minorBidi"/>
          <w:i w:val="0"/>
          <w:iCs w:val="0"/>
          <w:noProof/>
          <w:sz w:val="22"/>
          <w:szCs w:val="22"/>
          <w:lang w:eastAsia="es-VE"/>
        </w:rPr>
      </w:pPr>
      <w:hyperlink w:anchor="_Toc213781387" w:history="1">
        <w:r w:rsidR="0000424F" w:rsidRPr="00FB097E">
          <w:rPr>
            <w:rStyle w:val="Hipervnculo"/>
          </w:rPr>
          <w:t>3.6.2</w:t>
        </w:r>
        <w:r w:rsidR="0000424F">
          <w:rPr>
            <w:rFonts w:eastAsiaTheme="minorEastAsia" w:cstheme="minorBidi"/>
            <w:i w:val="0"/>
            <w:iCs w:val="0"/>
            <w:noProof/>
            <w:sz w:val="22"/>
            <w:szCs w:val="22"/>
            <w:lang w:eastAsia="es-VE"/>
          </w:rPr>
          <w:tab/>
        </w:r>
        <w:r w:rsidR="0000424F" w:rsidRPr="00FB097E">
          <w:rPr>
            <w:rStyle w:val="Hipervnculo"/>
          </w:rPr>
          <w:t>Herramientas y Recursos</w:t>
        </w:r>
        <w:r w:rsidR="0000424F">
          <w:rPr>
            <w:noProof/>
            <w:webHidden/>
          </w:rPr>
          <w:tab/>
        </w:r>
        <w:r w:rsidR="0000424F">
          <w:rPr>
            <w:noProof/>
            <w:webHidden/>
          </w:rPr>
          <w:fldChar w:fldCharType="begin"/>
        </w:r>
        <w:r w:rsidR="0000424F">
          <w:rPr>
            <w:noProof/>
            <w:webHidden/>
          </w:rPr>
          <w:instrText xml:space="preserve"> PAGEREF _Toc213781387 \h </w:instrText>
        </w:r>
        <w:r w:rsidR="0000424F">
          <w:rPr>
            <w:noProof/>
            <w:webHidden/>
          </w:rPr>
        </w:r>
        <w:r w:rsidR="0000424F">
          <w:rPr>
            <w:noProof/>
            <w:webHidden/>
          </w:rPr>
          <w:fldChar w:fldCharType="separate"/>
        </w:r>
        <w:r>
          <w:rPr>
            <w:noProof/>
            <w:webHidden/>
          </w:rPr>
          <w:t>98</w:t>
        </w:r>
        <w:r w:rsidR="0000424F">
          <w:rPr>
            <w:noProof/>
            <w:webHidden/>
          </w:rPr>
          <w:fldChar w:fldCharType="end"/>
        </w:r>
      </w:hyperlink>
    </w:p>
    <w:p w14:paraId="70693B5D" w14:textId="78B6F1A6"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88" w:history="1">
        <w:r w:rsidR="0000424F" w:rsidRPr="00FB097E">
          <w:rPr>
            <w:rStyle w:val="Hipervnculo"/>
          </w:rPr>
          <w:t>3.6.2.1</w:t>
        </w:r>
        <w:r w:rsidR="0000424F">
          <w:rPr>
            <w:rFonts w:eastAsiaTheme="minorEastAsia" w:cstheme="minorBidi"/>
            <w:noProof/>
            <w:sz w:val="22"/>
            <w:szCs w:val="22"/>
            <w:lang w:eastAsia="es-VE"/>
          </w:rPr>
          <w:tab/>
        </w:r>
        <w:r w:rsidR="0000424F" w:rsidRPr="00FB097E">
          <w:rPr>
            <w:rStyle w:val="Hipervnculo"/>
          </w:rPr>
          <w:t>Cisco Packet Tracer :</w:t>
        </w:r>
        <w:r w:rsidR="0000424F">
          <w:rPr>
            <w:noProof/>
            <w:webHidden/>
          </w:rPr>
          <w:tab/>
        </w:r>
        <w:r w:rsidR="0000424F">
          <w:rPr>
            <w:noProof/>
            <w:webHidden/>
          </w:rPr>
          <w:fldChar w:fldCharType="begin"/>
        </w:r>
        <w:r w:rsidR="0000424F">
          <w:rPr>
            <w:noProof/>
            <w:webHidden/>
          </w:rPr>
          <w:instrText xml:space="preserve"> PAGEREF _Toc213781388 \h </w:instrText>
        </w:r>
        <w:r w:rsidR="0000424F">
          <w:rPr>
            <w:noProof/>
            <w:webHidden/>
          </w:rPr>
        </w:r>
        <w:r w:rsidR="0000424F">
          <w:rPr>
            <w:noProof/>
            <w:webHidden/>
          </w:rPr>
          <w:fldChar w:fldCharType="separate"/>
        </w:r>
        <w:r>
          <w:rPr>
            <w:noProof/>
            <w:webHidden/>
          </w:rPr>
          <w:t>98</w:t>
        </w:r>
        <w:r w:rsidR="0000424F">
          <w:rPr>
            <w:noProof/>
            <w:webHidden/>
          </w:rPr>
          <w:fldChar w:fldCharType="end"/>
        </w:r>
      </w:hyperlink>
    </w:p>
    <w:p w14:paraId="1017577F" w14:textId="3A742B6D"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89" w:history="1">
        <w:r w:rsidR="0000424F" w:rsidRPr="00FB097E">
          <w:rPr>
            <w:rStyle w:val="Hipervnculo"/>
          </w:rPr>
          <w:t>3.6.2.2</w:t>
        </w:r>
        <w:r w:rsidR="0000424F">
          <w:rPr>
            <w:rFonts w:eastAsiaTheme="minorEastAsia" w:cstheme="minorBidi"/>
            <w:noProof/>
            <w:sz w:val="22"/>
            <w:szCs w:val="22"/>
            <w:lang w:eastAsia="es-VE"/>
          </w:rPr>
          <w:tab/>
        </w:r>
        <w:r w:rsidR="0000424F" w:rsidRPr="00FB097E">
          <w:rPr>
            <w:rStyle w:val="Hipervnculo"/>
          </w:rPr>
          <w:t>Cisco Prime Infrastructure:</w:t>
        </w:r>
        <w:r w:rsidR="0000424F">
          <w:rPr>
            <w:noProof/>
            <w:webHidden/>
          </w:rPr>
          <w:tab/>
        </w:r>
        <w:r w:rsidR="0000424F">
          <w:rPr>
            <w:noProof/>
            <w:webHidden/>
          </w:rPr>
          <w:fldChar w:fldCharType="begin"/>
        </w:r>
        <w:r w:rsidR="0000424F">
          <w:rPr>
            <w:noProof/>
            <w:webHidden/>
          </w:rPr>
          <w:instrText xml:space="preserve"> PAGEREF _Toc213781389 \h </w:instrText>
        </w:r>
        <w:r w:rsidR="0000424F">
          <w:rPr>
            <w:noProof/>
            <w:webHidden/>
          </w:rPr>
        </w:r>
        <w:r w:rsidR="0000424F">
          <w:rPr>
            <w:noProof/>
            <w:webHidden/>
          </w:rPr>
          <w:fldChar w:fldCharType="separate"/>
        </w:r>
        <w:r>
          <w:rPr>
            <w:noProof/>
            <w:webHidden/>
          </w:rPr>
          <w:t>98</w:t>
        </w:r>
        <w:r w:rsidR="0000424F">
          <w:rPr>
            <w:noProof/>
            <w:webHidden/>
          </w:rPr>
          <w:fldChar w:fldCharType="end"/>
        </w:r>
      </w:hyperlink>
    </w:p>
    <w:p w14:paraId="6A846E96" w14:textId="042E3853"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90" w:history="1">
        <w:r w:rsidR="0000424F" w:rsidRPr="00FB097E">
          <w:rPr>
            <w:rStyle w:val="Hipervnculo"/>
          </w:rPr>
          <w:t>3.6.2.3</w:t>
        </w:r>
        <w:r w:rsidR="0000424F">
          <w:rPr>
            <w:rFonts w:eastAsiaTheme="minorEastAsia" w:cstheme="minorBidi"/>
            <w:noProof/>
            <w:sz w:val="22"/>
            <w:szCs w:val="22"/>
            <w:lang w:eastAsia="es-VE"/>
          </w:rPr>
          <w:tab/>
        </w:r>
        <w:r w:rsidR="0000424F" w:rsidRPr="00FB097E">
          <w:rPr>
            <w:rStyle w:val="Hipervnculo"/>
          </w:rPr>
          <w:t>Cisco DNA Center:</w:t>
        </w:r>
        <w:r w:rsidR="0000424F">
          <w:rPr>
            <w:noProof/>
            <w:webHidden/>
          </w:rPr>
          <w:tab/>
        </w:r>
        <w:r w:rsidR="0000424F">
          <w:rPr>
            <w:noProof/>
            <w:webHidden/>
          </w:rPr>
          <w:fldChar w:fldCharType="begin"/>
        </w:r>
        <w:r w:rsidR="0000424F">
          <w:rPr>
            <w:noProof/>
            <w:webHidden/>
          </w:rPr>
          <w:instrText xml:space="preserve"> PAGEREF _Toc213781390 \h </w:instrText>
        </w:r>
        <w:r w:rsidR="0000424F">
          <w:rPr>
            <w:noProof/>
            <w:webHidden/>
          </w:rPr>
        </w:r>
        <w:r w:rsidR="0000424F">
          <w:rPr>
            <w:noProof/>
            <w:webHidden/>
          </w:rPr>
          <w:fldChar w:fldCharType="separate"/>
        </w:r>
        <w:r>
          <w:rPr>
            <w:noProof/>
            <w:webHidden/>
          </w:rPr>
          <w:t>98</w:t>
        </w:r>
        <w:r w:rsidR="0000424F">
          <w:rPr>
            <w:noProof/>
            <w:webHidden/>
          </w:rPr>
          <w:fldChar w:fldCharType="end"/>
        </w:r>
      </w:hyperlink>
    </w:p>
    <w:p w14:paraId="75936D52" w14:textId="5F25F522"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91" w:history="1">
        <w:r w:rsidR="0000424F" w:rsidRPr="00FB097E">
          <w:rPr>
            <w:rStyle w:val="Hipervnculo"/>
          </w:rPr>
          <w:t>3.6.2.4</w:t>
        </w:r>
        <w:r w:rsidR="0000424F">
          <w:rPr>
            <w:rFonts w:eastAsiaTheme="minorEastAsia" w:cstheme="minorBidi"/>
            <w:noProof/>
            <w:sz w:val="22"/>
            <w:szCs w:val="22"/>
            <w:lang w:eastAsia="es-VE"/>
          </w:rPr>
          <w:tab/>
        </w:r>
        <w:r w:rsidR="0000424F" w:rsidRPr="00FB097E">
          <w:rPr>
            <w:rStyle w:val="Hipervnculo"/>
          </w:rPr>
          <w:t>Cisco Network Assistant:</w:t>
        </w:r>
        <w:r w:rsidR="0000424F">
          <w:rPr>
            <w:noProof/>
            <w:webHidden/>
          </w:rPr>
          <w:tab/>
        </w:r>
        <w:r w:rsidR="0000424F">
          <w:rPr>
            <w:noProof/>
            <w:webHidden/>
          </w:rPr>
          <w:fldChar w:fldCharType="begin"/>
        </w:r>
        <w:r w:rsidR="0000424F">
          <w:rPr>
            <w:noProof/>
            <w:webHidden/>
          </w:rPr>
          <w:instrText xml:space="preserve"> PAGEREF _Toc213781391 \h </w:instrText>
        </w:r>
        <w:r w:rsidR="0000424F">
          <w:rPr>
            <w:noProof/>
            <w:webHidden/>
          </w:rPr>
        </w:r>
        <w:r w:rsidR="0000424F">
          <w:rPr>
            <w:noProof/>
            <w:webHidden/>
          </w:rPr>
          <w:fldChar w:fldCharType="separate"/>
        </w:r>
        <w:r>
          <w:rPr>
            <w:noProof/>
            <w:webHidden/>
          </w:rPr>
          <w:t>98</w:t>
        </w:r>
        <w:r w:rsidR="0000424F">
          <w:rPr>
            <w:noProof/>
            <w:webHidden/>
          </w:rPr>
          <w:fldChar w:fldCharType="end"/>
        </w:r>
      </w:hyperlink>
    </w:p>
    <w:p w14:paraId="33D5D428" w14:textId="2033707A" w:rsidR="0000424F" w:rsidRDefault="007D281D">
      <w:pPr>
        <w:pStyle w:val="TDC4"/>
        <w:tabs>
          <w:tab w:val="left" w:pos="2161"/>
          <w:tab w:val="right" w:leader="dot" w:pos="8261"/>
        </w:tabs>
        <w:rPr>
          <w:rFonts w:eastAsiaTheme="minorEastAsia" w:cstheme="minorBidi"/>
          <w:noProof/>
          <w:sz w:val="22"/>
          <w:szCs w:val="22"/>
          <w:lang w:eastAsia="es-VE"/>
        </w:rPr>
      </w:pPr>
      <w:hyperlink w:anchor="_Toc213781392" w:history="1">
        <w:r w:rsidR="0000424F" w:rsidRPr="00FB097E">
          <w:rPr>
            <w:rStyle w:val="Hipervnculo"/>
          </w:rPr>
          <w:t>3.6.2.5</w:t>
        </w:r>
        <w:r w:rsidR="0000424F">
          <w:rPr>
            <w:rFonts w:eastAsiaTheme="minorEastAsia" w:cstheme="minorBidi"/>
            <w:noProof/>
            <w:sz w:val="22"/>
            <w:szCs w:val="22"/>
            <w:lang w:eastAsia="es-VE"/>
          </w:rPr>
          <w:tab/>
        </w:r>
        <w:r w:rsidR="0000424F" w:rsidRPr="00FB097E">
          <w:rPr>
            <w:rStyle w:val="Hipervnculo"/>
          </w:rPr>
          <w:t>Herramientas de diagnóstico:</w:t>
        </w:r>
        <w:r w:rsidR="0000424F">
          <w:rPr>
            <w:noProof/>
            <w:webHidden/>
          </w:rPr>
          <w:tab/>
        </w:r>
        <w:r w:rsidR="0000424F">
          <w:rPr>
            <w:noProof/>
            <w:webHidden/>
          </w:rPr>
          <w:fldChar w:fldCharType="begin"/>
        </w:r>
        <w:r w:rsidR="0000424F">
          <w:rPr>
            <w:noProof/>
            <w:webHidden/>
          </w:rPr>
          <w:instrText xml:space="preserve"> PAGEREF _Toc213781392 \h </w:instrText>
        </w:r>
        <w:r w:rsidR="0000424F">
          <w:rPr>
            <w:noProof/>
            <w:webHidden/>
          </w:rPr>
        </w:r>
        <w:r w:rsidR="0000424F">
          <w:rPr>
            <w:noProof/>
            <w:webHidden/>
          </w:rPr>
          <w:fldChar w:fldCharType="separate"/>
        </w:r>
        <w:r>
          <w:rPr>
            <w:noProof/>
            <w:webHidden/>
          </w:rPr>
          <w:t>98</w:t>
        </w:r>
        <w:r w:rsidR="0000424F">
          <w:rPr>
            <w:noProof/>
            <w:webHidden/>
          </w:rPr>
          <w:fldChar w:fldCharType="end"/>
        </w:r>
      </w:hyperlink>
    </w:p>
    <w:p w14:paraId="2D38D5A1" w14:textId="60B0438E" w:rsidR="0000424F" w:rsidRDefault="007D281D">
      <w:pPr>
        <w:pStyle w:val="TDC1"/>
        <w:rPr>
          <w:rFonts w:asciiTheme="minorHAnsi" w:eastAsiaTheme="minorEastAsia" w:hAnsiTheme="minorHAnsi" w:cstheme="minorBidi"/>
          <w:bCs w:val="0"/>
          <w:noProof/>
          <w:sz w:val="22"/>
          <w:szCs w:val="22"/>
          <w:lang w:eastAsia="es-VE"/>
        </w:rPr>
      </w:pPr>
      <w:hyperlink w:anchor="_Toc213781393" w:history="1">
        <w:r w:rsidR="0000424F" w:rsidRPr="00FB097E">
          <w:rPr>
            <w:rStyle w:val="Hipervnculo"/>
            <w:lang w:val="es-ES"/>
          </w:rPr>
          <w:t>PARTE IV. PRODUCTO TECNOLÓGICO</w:t>
        </w:r>
        <w:r w:rsidR="0000424F">
          <w:rPr>
            <w:noProof/>
            <w:webHidden/>
          </w:rPr>
          <w:tab/>
        </w:r>
        <w:r w:rsidR="0000424F">
          <w:rPr>
            <w:noProof/>
            <w:webHidden/>
          </w:rPr>
          <w:fldChar w:fldCharType="begin"/>
        </w:r>
        <w:r w:rsidR="0000424F">
          <w:rPr>
            <w:noProof/>
            <w:webHidden/>
          </w:rPr>
          <w:instrText xml:space="preserve"> PAGEREF _Toc213781393 \h </w:instrText>
        </w:r>
        <w:r w:rsidR="0000424F">
          <w:rPr>
            <w:noProof/>
            <w:webHidden/>
          </w:rPr>
        </w:r>
        <w:r w:rsidR="0000424F">
          <w:rPr>
            <w:noProof/>
            <w:webHidden/>
          </w:rPr>
          <w:fldChar w:fldCharType="separate"/>
        </w:r>
        <w:r>
          <w:rPr>
            <w:noProof/>
            <w:webHidden/>
          </w:rPr>
          <w:t>111</w:t>
        </w:r>
        <w:r w:rsidR="0000424F">
          <w:rPr>
            <w:noProof/>
            <w:webHidden/>
          </w:rPr>
          <w:fldChar w:fldCharType="end"/>
        </w:r>
      </w:hyperlink>
    </w:p>
    <w:p w14:paraId="786845D2" w14:textId="13E8155F" w:rsidR="0000424F" w:rsidRDefault="007D281D">
      <w:pPr>
        <w:pStyle w:val="TDC2"/>
        <w:tabs>
          <w:tab w:val="right" w:leader="dot" w:pos="8261"/>
        </w:tabs>
        <w:rPr>
          <w:rFonts w:eastAsiaTheme="minorEastAsia" w:cstheme="minorBidi"/>
          <w:smallCaps w:val="0"/>
          <w:noProof/>
          <w:sz w:val="22"/>
          <w:szCs w:val="22"/>
          <w:lang w:eastAsia="es-VE"/>
        </w:rPr>
      </w:pPr>
      <w:hyperlink w:anchor="_Toc213781394" w:history="1">
        <w:r w:rsidR="0000424F" w:rsidRPr="00FB097E">
          <w:rPr>
            <w:rStyle w:val="Hipervnculo"/>
          </w:rPr>
          <w:t>4.1 Desarrollo de la propuesta.</w:t>
        </w:r>
        <w:r w:rsidR="0000424F">
          <w:rPr>
            <w:noProof/>
            <w:webHidden/>
          </w:rPr>
          <w:tab/>
        </w:r>
        <w:r w:rsidR="0000424F">
          <w:rPr>
            <w:noProof/>
            <w:webHidden/>
          </w:rPr>
          <w:fldChar w:fldCharType="begin"/>
        </w:r>
        <w:r w:rsidR="0000424F">
          <w:rPr>
            <w:noProof/>
            <w:webHidden/>
          </w:rPr>
          <w:instrText xml:space="preserve"> PAGEREF _Toc213781394 \h </w:instrText>
        </w:r>
        <w:r w:rsidR="0000424F">
          <w:rPr>
            <w:noProof/>
            <w:webHidden/>
          </w:rPr>
        </w:r>
        <w:r w:rsidR="0000424F">
          <w:rPr>
            <w:noProof/>
            <w:webHidden/>
          </w:rPr>
          <w:fldChar w:fldCharType="separate"/>
        </w:r>
        <w:r>
          <w:rPr>
            <w:noProof/>
            <w:webHidden/>
          </w:rPr>
          <w:t>111</w:t>
        </w:r>
        <w:r w:rsidR="0000424F">
          <w:rPr>
            <w:noProof/>
            <w:webHidden/>
          </w:rPr>
          <w:fldChar w:fldCharType="end"/>
        </w:r>
      </w:hyperlink>
    </w:p>
    <w:p w14:paraId="534B7C4E" w14:textId="183D3F6E" w:rsidR="0000424F" w:rsidRDefault="007D281D">
      <w:pPr>
        <w:pStyle w:val="TDC2"/>
        <w:tabs>
          <w:tab w:val="left" w:pos="1440"/>
          <w:tab w:val="right" w:leader="dot" w:pos="8261"/>
        </w:tabs>
        <w:rPr>
          <w:rFonts w:eastAsiaTheme="minorEastAsia" w:cstheme="minorBidi"/>
          <w:smallCaps w:val="0"/>
          <w:noProof/>
          <w:sz w:val="22"/>
          <w:szCs w:val="22"/>
          <w:lang w:eastAsia="es-VE"/>
        </w:rPr>
      </w:pPr>
      <w:hyperlink w:anchor="_Toc213781395" w:history="1">
        <w:r w:rsidR="0000424F" w:rsidRPr="00FB097E">
          <w:rPr>
            <w:rStyle w:val="Hipervnculo"/>
          </w:rPr>
          <w:t>4.2</w:t>
        </w:r>
        <w:r w:rsidR="0000424F">
          <w:rPr>
            <w:rFonts w:eastAsiaTheme="minorEastAsia" w:cstheme="minorBidi"/>
            <w:smallCaps w:val="0"/>
            <w:noProof/>
            <w:sz w:val="22"/>
            <w:szCs w:val="22"/>
            <w:lang w:eastAsia="es-VE"/>
          </w:rPr>
          <w:tab/>
        </w:r>
        <w:r w:rsidR="0000424F" w:rsidRPr="00FB097E">
          <w:rPr>
            <w:rStyle w:val="Hipervnculo"/>
          </w:rPr>
          <w:t>Descripción de la Propuesta</w:t>
        </w:r>
        <w:r w:rsidR="0000424F">
          <w:rPr>
            <w:noProof/>
            <w:webHidden/>
          </w:rPr>
          <w:tab/>
        </w:r>
        <w:r w:rsidR="0000424F">
          <w:rPr>
            <w:noProof/>
            <w:webHidden/>
          </w:rPr>
          <w:fldChar w:fldCharType="begin"/>
        </w:r>
        <w:r w:rsidR="0000424F">
          <w:rPr>
            <w:noProof/>
            <w:webHidden/>
          </w:rPr>
          <w:instrText xml:space="preserve"> PAGEREF _Toc213781395 \h </w:instrText>
        </w:r>
        <w:r w:rsidR="0000424F">
          <w:rPr>
            <w:noProof/>
            <w:webHidden/>
          </w:rPr>
        </w:r>
        <w:r w:rsidR="0000424F">
          <w:rPr>
            <w:noProof/>
            <w:webHidden/>
          </w:rPr>
          <w:fldChar w:fldCharType="separate"/>
        </w:r>
        <w:r>
          <w:rPr>
            <w:noProof/>
            <w:webHidden/>
          </w:rPr>
          <w:t>111</w:t>
        </w:r>
        <w:r w:rsidR="0000424F">
          <w:rPr>
            <w:noProof/>
            <w:webHidden/>
          </w:rPr>
          <w:fldChar w:fldCharType="end"/>
        </w:r>
      </w:hyperlink>
    </w:p>
    <w:p w14:paraId="11EC8F49" w14:textId="09AA2B9B" w:rsidR="0000424F" w:rsidRDefault="007D281D">
      <w:pPr>
        <w:pStyle w:val="TDC2"/>
        <w:tabs>
          <w:tab w:val="left" w:pos="1440"/>
          <w:tab w:val="right" w:leader="dot" w:pos="8261"/>
        </w:tabs>
        <w:rPr>
          <w:rFonts w:eastAsiaTheme="minorEastAsia" w:cstheme="minorBidi"/>
          <w:smallCaps w:val="0"/>
          <w:noProof/>
          <w:sz w:val="22"/>
          <w:szCs w:val="22"/>
          <w:lang w:eastAsia="es-VE"/>
        </w:rPr>
      </w:pPr>
      <w:hyperlink w:anchor="_Toc213781396" w:history="1">
        <w:r w:rsidR="0000424F" w:rsidRPr="00FB097E">
          <w:rPr>
            <w:rStyle w:val="Hipervnculo"/>
            <w:rFonts w:eastAsia="Times New Roman"/>
            <w:lang w:eastAsia="es-VE"/>
          </w:rPr>
          <w:t>4.3</w:t>
        </w:r>
        <w:r w:rsidR="0000424F">
          <w:rPr>
            <w:rFonts w:eastAsiaTheme="minorEastAsia" w:cstheme="minorBidi"/>
            <w:smallCaps w:val="0"/>
            <w:noProof/>
            <w:sz w:val="22"/>
            <w:szCs w:val="22"/>
            <w:lang w:eastAsia="es-VE"/>
          </w:rPr>
          <w:tab/>
        </w:r>
        <w:r w:rsidR="0000424F" w:rsidRPr="00FB097E">
          <w:rPr>
            <w:rStyle w:val="Hipervnculo"/>
            <w:rFonts w:eastAsia="Times New Roman"/>
            <w:lang w:eastAsia="es-VE"/>
          </w:rPr>
          <w:t>Objetivos de la Propuesta</w:t>
        </w:r>
        <w:r w:rsidR="0000424F">
          <w:rPr>
            <w:noProof/>
            <w:webHidden/>
          </w:rPr>
          <w:tab/>
        </w:r>
        <w:r w:rsidR="0000424F">
          <w:rPr>
            <w:noProof/>
            <w:webHidden/>
          </w:rPr>
          <w:fldChar w:fldCharType="begin"/>
        </w:r>
        <w:r w:rsidR="0000424F">
          <w:rPr>
            <w:noProof/>
            <w:webHidden/>
          </w:rPr>
          <w:instrText xml:space="preserve"> PAGEREF _Toc213781396 \h </w:instrText>
        </w:r>
        <w:r w:rsidR="0000424F">
          <w:rPr>
            <w:noProof/>
            <w:webHidden/>
          </w:rPr>
        </w:r>
        <w:r w:rsidR="0000424F">
          <w:rPr>
            <w:noProof/>
            <w:webHidden/>
          </w:rPr>
          <w:fldChar w:fldCharType="separate"/>
        </w:r>
        <w:r>
          <w:rPr>
            <w:noProof/>
            <w:webHidden/>
          </w:rPr>
          <w:t>112</w:t>
        </w:r>
        <w:r w:rsidR="0000424F">
          <w:rPr>
            <w:noProof/>
            <w:webHidden/>
          </w:rPr>
          <w:fldChar w:fldCharType="end"/>
        </w:r>
      </w:hyperlink>
    </w:p>
    <w:p w14:paraId="3B4199EB" w14:textId="19C697F0" w:rsidR="0000424F" w:rsidRDefault="007D281D">
      <w:pPr>
        <w:pStyle w:val="TDC3"/>
        <w:tabs>
          <w:tab w:val="left" w:pos="1920"/>
        </w:tabs>
        <w:rPr>
          <w:rFonts w:eastAsiaTheme="minorEastAsia" w:cstheme="minorBidi"/>
          <w:i w:val="0"/>
          <w:iCs w:val="0"/>
          <w:noProof/>
          <w:sz w:val="22"/>
          <w:szCs w:val="22"/>
          <w:lang w:eastAsia="es-VE"/>
        </w:rPr>
      </w:pPr>
      <w:hyperlink w:anchor="_Toc213781397" w:history="1">
        <w:r w:rsidR="0000424F" w:rsidRPr="00FB097E">
          <w:rPr>
            <w:rStyle w:val="Hipervnculo"/>
            <w:lang w:val="es-ES"/>
          </w:rPr>
          <w:t>4.3.1</w:t>
        </w:r>
        <w:r w:rsidR="0000424F">
          <w:rPr>
            <w:rFonts w:eastAsiaTheme="minorEastAsia" w:cstheme="minorBidi"/>
            <w:i w:val="0"/>
            <w:iCs w:val="0"/>
            <w:noProof/>
            <w:sz w:val="22"/>
            <w:szCs w:val="22"/>
            <w:lang w:eastAsia="es-VE"/>
          </w:rPr>
          <w:tab/>
        </w:r>
        <w:r w:rsidR="0000424F" w:rsidRPr="00FB097E">
          <w:rPr>
            <w:rStyle w:val="Hipervnculo"/>
            <w:rFonts w:eastAsia="Times New Roman"/>
            <w:lang w:eastAsia="es-VE"/>
          </w:rPr>
          <w:t>Objetivo General</w:t>
        </w:r>
        <w:r w:rsidR="0000424F">
          <w:rPr>
            <w:noProof/>
            <w:webHidden/>
          </w:rPr>
          <w:tab/>
        </w:r>
        <w:r w:rsidR="0000424F">
          <w:rPr>
            <w:noProof/>
            <w:webHidden/>
          </w:rPr>
          <w:fldChar w:fldCharType="begin"/>
        </w:r>
        <w:r w:rsidR="0000424F">
          <w:rPr>
            <w:noProof/>
            <w:webHidden/>
          </w:rPr>
          <w:instrText xml:space="preserve"> PAGEREF _Toc213781397 \h </w:instrText>
        </w:r>
        <w:r w:rsidR="0000424F">
          <w:rPr>
            <w:noProof/>
            <w:webHidden/>
          </w:rPr>
        </w:r>
        <w:r w:rsidR="0000424F">
          <w:rPr>
            <w:noProof/>
            <w:webHidden/>
          </w:rPr>
          <w:fldChar w:fldCharType="separate"/>
        </w:r>
        <w:r>
          <w:rPr>
            <w:noProof/>
            <w:webHidden/>
          </w:rPr>
          <w:t>112</w:t>
        </w:r>
        <w:r w:rsidR="0000424F">
          <w:rPr>
            <w:noProof/>
            <w:webHidden/>
          </w:rPr>
          <w:fldChar w:fldCharType="end"/>
        </w:r>
      </w:hyperlink>
    </w:p>
    <w:p w14:paraId="5EBAA143" w14:textId="395AB237" w:rsidR="0000424F" w:rsidRDefault="007D281D">
      <w:pPr>
        <w:pStyle w:val="TDC3"/>
        <w:rPr>
          <w:rFonts w:eastAsiaTheme="minorEastAsia" w:cstheme="minorBidi"/>
          <w:i w:val="0"/>
          <w:iCs w:val="0"/>
          <w:noProof/>
          <w:sz w:val="22"/>
          <w:szCs w:val="22"/>
          <w:lang w:eastAsia="es-VE"/>
        </w:rPr>
      </w:pPr>
      <w:hyperlink w:anchor="_Toc213781398" w:history="1">
        <w:r w:rsidR="0000424F" w:rsidRPr="00FB097E">
          <w:rPr>
            <w:rStyle w:val="Hipervnculo"/>
            <w:rFonts w:eastAsia="Times New Roman"/>
            <w:lang w:eastAsia="es-VE"/>
          </w:rPr>
          <w:t>4.3.2 Objetivo Específico</w:t>
        </w:r>
        <w:r w:rsidR="0000424F">
          <w:rPr>
            <w:noProof/>
            <w:webHidden/>
          </w:rPr>
          <w:tab/>
        </w:r>
        <w:r w:rsidR="0000424F">
          <w:rPr>
            <w:noProof/>
            <w:webHidden/>
          </w:rPr>
          <w:fldChar w:fldCharType="begin"/>
        </w:r>
        <w:r w:rsidR="0000424F">
          <w:rPr>
            <w:noProof/>
            <w:webHidden/>
          </w:rPr>
          <w:instrText xml:space="preserve"> PAGEREF _Toc213781398 \h </w:instrText>
        </w:r>
        <w:r w:rsidR="0000424F">
          <w:rPr>
            <w:noProof/>
            <w:webHidden/>
          </w:rPr>
        </w:r>
        <w:r w:rsidR="0000424F">
          <w:rPr>
            <w:noProof/>
            <w:webHidden/>
          </w:rPr>
          <w:fldChar w:fldCharType="separate"/>
        </w:r>
        <w:r>
          <w:rPr>
            <w:noProof/>
            <w:webHidden/>
          </w:rPr>
          <w:t>112</w:t>
        </w:r>
        <w:r w:rsidR="0000424F">
          <w:rPr>
            <w:noProof/>
            <w:webHidden/>
          </w:rPr>
          <w:fldChar w:fldCharType="end"/>
        </w:r>
      </w:hyperlink>
    </w:p>
    <w:p w14:paraId="38C97FD3" w14:textId="5C0547CF" w:rsidR="0000424F" w:rsidRDefault="007D281D">
      <w:pPr>
        <w:pStyle w:val="TDC2"/>
        <w:tabs>
          <w:tab w:val="right" w:leader="dot" w:pos="8261"/>
        </w:tabs>
        <w:rPr>
          <w:rFonts w:eastAsiaTheme="minorEastAsia" w:cstheme="minorBidi"/>
          <w:smallCaps w:val="0"/>
          <w:noProof/>
          <w:sz w:val="22"/>
          <w:szCs w:val="22"/>
          <w:lang w:eastAsia="es-VE"/>
        </w:rPr>
      </w:pPr>
      <w:hyperlink w:anchor="_Toc213781399" w:history="1">
        <w:r w:rsidR="0000424F" w:rsidRPr="00FB097E">
          <w:rPr>
            <w:rStyle w:val="Hipervnculo"/>
          </w:rPr>
          <w:t>4.4 Desarrollo del Producto</w:t>
        </w:r>
        <w:r w:rsidR="0000424F">
          <w:rPr>
            <w:noProof/>
            <w:webHidden/>
          </w:rPr>
          <w:tab/>
        </w:r>
        <w:r w:rsidR="0000424F">
          <w:rPr>
            <w:noProof/>
            <w:webHidden/>
          </w:rPr>
          <w:fldChar w:fldCharType="begin"/>
        </w:r>
        <w:r w:rsidR="0000424F">
          <w:rPr>
            <w:noProof/>
            <w:webHidden/>
          </w:rPr>
          <w:instrText xml:space="preserve"> PAGEREF _Toc213781399 \h </w:instrText>
        </w:r>
        <w:r w:rsidR="0000424F">
          <w:rPr>
            <w:noProof/>
            <w:webHidden/>
          </w:rPr>
        </w:r>
        <w:r w:rsidR="0000424F">
          <w:rPr>
            <w:noProof/>
            <w:webHidden/>
          </w:rPr>
          <w:fldChar w:fldCharType="separate"/>
        </w:r>
        <w:r>
          <w:rPr>
            <w:noProof/>
            <w:webHidden/>
          </w:rPr>
          <w:t>113</w:t>
        </w:r>
        <w:r w:rsidR="0000424F">
          <w:rPr>
            <w:noProof/>
            <w:webHidden/>
          </w:rPr>
          <w:fldChar w:fldCharType="end"/>
        </w:r>
      </w:hyperlink>
    </w:p>
    <w:p w14:paraId="25399E7E" w14:textId="1D3A8134" w:rsidR="0000424F" w:rsidRDefault="007D281D">
      <w:pPr>
        <w:pStyle w:val="TDC2"/>
        <w:tabs>
          <w:tab w:val="right" w:leader="dot" w:pos="8261"/>
        </w:tabs>
        <w:rPr>
          <w:rFonts w:eastAsiaTheme="minorEastAsia" w:cstheme="minorBidi"/>
          <w:smallCaps w:val="0"/>
          <w:noProof/>
          <w:sz w:val="22"/>
          <w:szCs w:val="22"/>
          <w:lang w:eastAsia="es-VE"/>
        </w:rPr>
      </w:pPr>
      <w:hyperlink w:anchor="_Toc213781400" w:history="1">
        <w:r w:rsidR="0000424F" w:rsidRPr="00FB097E">
          <w:rPr>
            <w:rStyle w:val="Hipervnculo"/>
          </w:rPr>
          <w:t>Costo</w:t>
        </w:r>
        <w:r w:rsidR="0000424F" w:rsidRPr="00FB097E">
          <w:rPr>
            <w:rStyle w:val="Hipervnculo"/>
            <w:spacing w:val="1"/>
          </w:rPr>
          <w:t xml:space="preserve"> </w:t>
        </w:r>
        <w:r w:rsidR="0000424F" w:rsidRPr="00FB097E">
          <w:rPr>
            <w:rStyle w:val="Hipervnculo"/>
          </w:rPr>
          <w:t>y</w:t>
        </w:r>
        <w:r w:rsidR="0000424F" w:rsidRPr="00FB097E">
          <w:rPr>
            <w:rStyle w:val="Hipervnculo"/>
            <w:spacing w:val="1"/>
          </w:rPr>
          <w:t xml:space="preserve"> </w:t>
        </w:r>
        <w:r w:rsidR="0000424F" w:rsidRPr="00FB097E">
          <w:rPr>
            <w:rStyle w:val="Hipervnculo"/>
          </w:rPr>
          <w:t>plan</w:t>
        </w:r>
        <w:r w:rsidR="0000424F" w:rsidRPr="00FB097E">
          <w:rPr>
            <w:rStyle w:val="Hipervnculo"/>
            <w:spacing w:val="1"/>
          </w:rPr>
          <w:t xml:space="preserve"> </w:t>
        </w:r>
        <w:r w:rsidR="0000424F" w:rsidRPr="00FB097E">
          <w:rPr>
            <w:rStyle w:val="Hipervnculo"/>
          </w:rPr>
          <w:t>de</w:t>
        </w:r>
        <w:r w:rsidR="0000424F" w:rsidRPr="00FB097E">
          <w:rPr>
            <w:rStyle w:val="Hipervnculo"/>
            <w:spacing w:val="1"/>
          </w:rPr>
          <w:t xml:space="preserve"> </w:t>
        </w:r>
        <w:r w:rsidR="0000424F" w:rsidRPr="00FB097E">
          <w:rPr>
            <w:rStyle w:val="Hipervnculo"/>
          </w:rPr>
          <w:t>financiamiento.</w:t>
        </w:r>
        <w:r w:rsidR="0000424F" w:rsidRPr="00FB097E">
          <w:rPr>
            <w:rStyle w:val="Hipervnculo"/>
            <w:spacing w:val="1"/>
          </w:rPr>
          <w:t xml:space="preserve"> </w:t>
        </w:r>
        <w:r w:rsidR="0000424F" w:rsidRPr="00FB097E">
          <w:rPr>
            <w:rStyle w:val="Hipervnculo"/>
          </w:rPr>
          <w:t>estudio</w:t>
        </w:r>
        <w:r w:rsidR="0000424F" w:rsidRPr="00FB097E">
          <w:rPr>
            <w:rStyle w:val="Hipervnculo"/>
            <w:spacing w:val="1"/>
          </w:rPr>
          <w:t xml:space="preserve"> </w:t>
        </w:r>
        <w:r w:rsidR="0000424F" w:rsidRPr="00FB097E">
          <w:rPr>
            <w:rStyle w:val="Hipervnculo"/>
          </w:rPr>
          <w:t>de</w:t>
        </w:r>
        <w:r w:rsidR="0000424F" w:rsidRPr="00FB097E">
          <w:rPr>
            <w:rStyle w:val="Hipervnculo"/>
            <w:spacing w:val="1"/>
          </w:rPr>
          <w:t xml:space="preserve"> </w:t>
        </w:r>
        <w:r w:rsidR="0000424F" w:rsidRPr="00FB097E">
          <w:rPr>
            <w:rStyle w:val="Hipervnculo"/>
          </w:rPr>
          <w:t>la</w:t>
        </w:r>
        <w:r w:rsidR="0000424F" w:rsidRPr="00FB097E">
          <w:rPr>
            <w:rStyle w:val="Hipervnculo"/>
            <w:spacing w:val="1"/>
          </w:rPr>
          <w:t xml:space="preserve"> </w:t>
        </w:r>
        <w:r w:rsidR="0000424F" w:rsidRPr="00FB097E">
          <w:rPr>
            <w:rStyle w:val="Hipervnculo"/>
          </w:rPr>
          <w:t>factibilidad</w:t>
        </w:r>
        <w:r w:rsidR="0000424F">
          <w:rPr>
            <w:noProof/>
            <w:webHidden/>
          </w:rPr>
          <w:tab/>
        </w:r>
        <w:r w:rsidR="0000424F">
          <w:rPr>
            <w:noProof/>
            <w:webHidden/>
          </w:rPr>
          <w:fldChar w:fldCharType="begin"/>
        </w:r>
        <w:r w:rsidR="0000424F">
          <w:rPr>
            <w:noProof/>
            <w:webHidden/>
          </w:rPr>
          <w:instrText xml:space="preserve"> PAGEREF _Toc213781400 \h </w:instrText>
        </w:r>
        <w:r w:rsidR="0000424F">
          <w:rPr>
            <w:noProof/>
            <w:webHidden/>
          </w:rPr>
        </w:r>
        <w:r w:rsidR="0000424F">
          <w:rPr>
            <w:noProof/>
            <w:webHidden/>
          </w:rPr>
          <w:fldChar w:fldCharType="separate"/>
        </w:r>
        <w:r>
          <w:rPr>
            <w:noProof/>
            <w:webHidden/>
          </w:rPr>
          <w:t>133</w:t>
        </w:r>
        <w:r w:rsidR="0000424F">
          <w:rPr>
            <w:noProof/>
            <w:webHidden/>
          </w:rPr>
          <w:fldChar w:fldCharType="end"/>
        </w:r>
      </w:hyperlink>
    </w:p>
    <w:p w14:paraId="2E81FD46" w14:textId="5F223A2E" w:rsidR="0000424F" w:rsidRDefault="007D281D">
      <w:pPr>
        <w:pStyle w:val="TDC1"/>
        <w:rPr>
          <w:rFonts w:asciiTheme="minorHAnsi" w:eastAsiaTheme="minorEastAsia" w:hAnsiTheme="minorHAnsi" w:cstheme="minorBidi"/>
          <w:bCs w:val="0"/>
          <w:noProof/>
          <w:sz w:val="22"/>
          <w:szCs w:val="22"/>
          <w:lang w:eastAsia="es-VE"/>
        </w:rPr>
      </w:pPr>
      <w:hyperlink w:anchor="_Toc213781401" w:history="1">
        <w:r w:rsidR="0000424F" w:rsidRPr="00FB097E">
          <w:rPr>
            <w:rStyle w:val="Hipervnculo"/>
            <w:rFonts w:eastAsia="Calibri"/>
            <w:lang w:val="es-ES"/>
          </w:rPr>
          <w:t xml:space="preserve">PARTE V. </w:t>
        </w:r>
        <w:r w:rsidR="0000424F" w:rsidRPr="00FB097E">
          <w:rPr>
            <w:rStyle w:val="Hipervnculo"/>
          </w:rPr>
          <w:t>CONCLUSIONES</w:t>
        </w:r>
        <w:r w:rsidR="0000424F" w:rsidRPr="00FB097E">
          <w:rPr>
            <w:rStyle w:val="Hipervnculo"/>
            <w:rFonts w:eastAsia="Calibri"/>
            <w:lang w:val="es-ES"/>
          </w:rPr>
          <w:t xml:space="preserve"> Y RECOMENDACIONES</w:t>
        </w:r>
        <w:r w:rsidR="0000424F">
          <w:rPr>
            <w:noProof/>
            <w:webHidden/>
          </w:rPr>
          <w:tab/>
        </w:r>
        <w:r w:rsidR="0000424F">
          <w:rPr>
            <w:noProof/>
            <w:webHidden/>
          </w:rPr>
          <w:fldChar w:fldCharType="begin"/>
        </w:r>
        <w:r w:rsidR="0000424F">
          <w:rPr>
            <w:noProof/>
            <w:webHidden/>
          </w:rPr>
          <w:instrText xml:space="preserve"> PAGEREF _Toc213781401 \h </w:instrText>
        </w:r>
        <w:r w:rsidR="0000424F">
          <w:rPr>
            <w:noProof/>
            <w:webHidden/>
          </w:rPr>
        </w:r>
        <w:r w:rsidR="0000424F">
          <w:rPr>
            <w:noProof/>
            <w:webHidden/>
          </w:rPr>
          <w:fldChar w:fldCharType="separate"/>
        </w:r>
        <w:r>
          <w:rPr>
            <w:noProof/>
            <w:webHidden/>
          </w:rPr>
          <w:t>143</w:t>
        </w:r>
        <w:r w:rsidR="0000424F">
          <w:rPr>
            <w:noProof/>
            <w:webHidden/>
          </w:rPr>
          <w:fldChar w:fldCharType="end"/>
        </w:r>
      </w:hyperlink>
    </w:p>
    <w:p w14:paraId="4BDE346E" w14:textId="20B14F2B" w:rsidR="0000424F" w:rsidRDefault="007D281D">
      <w:pPr>
        <w:pStyle w:val="TDC1"/>
        <w:rPr>
          <w:rFonts w:asciiTheme="minorHAnsi" w:eastAsiaTheme="minorEastAsia" w:hAnsiTheme="minorHAnsi" w:cstheme="minorBidi"/>
          <w:bCs w:val="0"/>
          <w:noProof/>
          <w:sz w:val="22"/>
          <w:szCs w:val="22"/>
          <w:lang w:eastAsia="es-VE"/>
        </w:rPr>
      </w:pPr>
      <w:hyperlink w:anchor="_Toc213781402" w:history="1">
        <w:r w:rsidR="0000424F" w:rsidRPr="00FB097E">
          <w:rPr>
            <w:rStyle w:val="Hipervnculo"/>
            <w:rFonts w:eastAsia="Calibri"/>
            <w:lang w:val="es-ES"/>
          </w:rPr>
          <w:t>5.1 CONCLUSIONES</w:t>
        </w:r>
        <w:r w:rsidR="0000424F">
          <w:rPr>
            <w:noProof/>
            <w:webHidden/>
          </w:rPr>
          <w:tab/>
        </w:r>
        <w:r w:rsidR="0000424F">
          <w:rPr>
            <w:noProof/>
            <w:webHidden/>
          </w:rPr>
          <w:fldChar w:fldCharType="begin"/>
        </w:r>
        <w:r w:rsidR="0000424F">
          <w:rPr>
            <w:noProof/>
            <w:webHidden/>
          </w:rPr>
          <w:instrText xml:space="preserve"> PAGEREF _Toc213781402 \h </w:instrText>
        </w:r>
        <w:r w:rsidR="0000424F">
          <w:rPr>
            <w:noProof/>
            <w:webHidden/>
          </w:rPr>
        </w:r>
        <w:r w:rsidR="0000424F">
          <w:rPr>
            <w:noProof/>
            <w:webHidden/>
          </w:rPr>
          <w:fldChar w:fldCharType="separate"/>
        </w:r>
        <w:r>
          <w:rPr>
            <w:noProof/>
            <w:webHidden/>
          </w:rPr>
          <w:t>143</w:t>
        </w:r>
        <w:r w:rsidR="0000424F">
          <w:rPr>
            <w:noProof/>
            <w:webHidden/>
          </w:rPr>
          <w:fldChar w:fldCharType="end"/>
        </w:r>
      </w:hyperlink>
    </w:p>
    <w:p w14:paraId="268E3D2C" w14:textId="4C29C776" w:rsidR="0000424F" w:rsidRDefault="007D281D">
      <w:pPr>
        <w:pStyle w:val="TDC1"/>
        <w:rPr>
          <w:rFonts w:asciiTheme="minorHAnsi" w:eastAsiaTheme="minorEastAsia" w:hAnsiTheme="minorHAnsi" w:cstheme="minorBidi"/>
          <w:bCs w:val="0"/>
          <w:noProof/>
          <w:sz w:val="22"/>
          <w:szCs w:val="22"/>
          <w:lang w:eastAsia="es-VE"/>
        </w:rPr>
      </w:pPr>
      <w:hyperlink w:anchor="_Toc213781403" w:history="1">
        <w:r w:rsidR="0000424F" w:rsidRPr="00FB097E">
          <w:rPr>
            <w:rStyle w:val="Hipervnculo"/>
          </w:rPr>
          <w:t>5.2 RECOMENDACIONES</w:t>
        </w:r>
        <w:r w:rsidR="0000424F">
          <w:rPr>
            <w:noProof/>
            <w:webHidden/>
          </w:rPr>
          <w:tab/>
        </w:r>
        <w:r w:rsidR="0000424F">
          <w:rPr>
            <w:noProof/>
            <w:webHidden/>
          </w:rPr>
          <w:fldChar w:fldCharType="begin"/>
        </w:r>
        <w:r w:rsidR="0000424F">
          <w:rPr>
            <w:noProof/>
            <w:webHidden/>
          </w:rPr>
          <w:instrText xml:space="preserve"> PAGEREF _Toc213781403 \h </w:instrText>
        </w:r>
        <w:r w:rsidR="0000424F">
          <w:rPr>
            <w:noProof/>
            <w:webHidden/>
          </w:rPr>
        </w:r>
        <w:r w:rsidR="0000424F">
          <w:rPr>
            <w:noProof/>
            <w:webHidden/>
          </w:rPr>
          <w:fldChar w:fldCharType="separate"/>
        </w:r>
        <w:r>
          <w:rPr>
            <w:noProof/>
            <w:webHidden/>
          </w:rPr>
          <w:t>145</w:t>
        </w:r>
        <w:r w:rsidR="0000424F">
          <w:rPr>
            <w:noProof/>
            <w:webHidden/>
          </w:rPr>
          <w:fldChar w:fldCharType="end"/>
        </w:r>
      </w:hyperlink>
    </w:p>
    <w:p w14:paraId="39CD9953" w14:textId="1AA91E1E" w:rsidR="0000424F" w:rsidRDefault="007D281D">
      <w:pPr>
        <w:pStyle w:val="TDC1"/>
        <w:rPr>
          <w:rFonts w:asciiTheme="minorHAnsi" w:eastAsiaTheme="minorEastAsia" w:hAnsiTheme="minorHAnsi" w:cstheme="minorBidi"/>
          <w:bCs w:val="0"/>
          <w:noProof/>
          <w:sz w:val="22"/>
          <w:szCs w:val="22"/>
          <w:lang w:eastAsia="es-VE"/>
        </w:rPr>
      </w:pPr>
      <w:hyperlink w:anchor="_Toc213781404" w:history="1">
        <w:r w:rsidR="0000424F" w:rsidRPr="00FB097E">
          <w:rPr>
            <w:rStyle w:val="Hipervnculo"/>
            <w:lang w:val="es-ES"/>
          </w:rPr>
          <w:t>REFERENCIAS BIBLIOGRÁFICAS</w:t>
        </w:r>
        <w:r w:rsidR="0000424F">
          <w:rPr>
            <w:noProof/>
            <w:webHidden/>
          </w:rPr>
          <w:tab/>
        </w:r>
        <w:r w:rsidR="0000424F">
          <w:rPr>
            <w:noProof/>
            <w:webHidden/>
          </w:rPr>
          <w:fldChar w:fldCharType="begin"/>
        </w:r>
        <w:r w:rsidR="0000424F">
          <w:rPr>
            <w:noProof/>
            <w:webHidden/>
          </w:rPr>
          <w:instrText xml:space="preserve"> PAGEREF _Toc213781404 \h </w:instrText>
        </w:r>
        <w:r w:rsidR="0000424F">
          <w:rPr>
            <w:noProof/>
            <w:webHidden/>
          </w:rPr>
        </w:r>
        <w:r w:rsidR="0000424F">
          <w:rPr>
            <w:noProof/>
            <w:webHidden/>
          </w:rPr>
          <w:fldChar w:fldCharType="separate"/>
        </w:r>
        <w:r>
          <w:rPr>
            <w:noProof/>
            <w:webHidden/>
          </w:rPr>
          <w:t>146</w:t>
        </w:r>
        <w:r w:rsidR="0000424F">
          <w:rPr>
            <w:noProof/>
            <w:webHidden/>
          </w:rPr>
          <w:fldChar w:fldCharType="end"/>
        </w:r>
      </w:hyperlink>
    </w:p>
    <w:p w14:paraId="1F7FE4EA" w14:textId="2DD6BCF5" w:rsidR="0000424F" w:rsidRDefault="007D281D">
      <w:pPr>
        <w:pStyle w:val="TDC1"/>
        <w:rPr>
          <w:rFonts w:asciiTheme="minorHAnsi" w:eastAsiaTheme="minorEastAsia" w:hAnsiTheme="minorHAnsi" w:cstheme="minorBidi"/>
          <w:bCs w:val="0"/>
          <w:noProof/>
          <w:sz w:val="22"/>
          <w:szCs w:val="22"/>
          <w:lang w:eastAsia="es-VE"/>
        </w:rPr>
      </w:pPr>
      <w:hyperlink w:anchor="_Toc213781405" w:history="1">
        <w:r w:rsidR="0000424F" w:rsidRPr="00FB097E">
          <w:rPr>
            <w:rStyle w:val="Hipervnculo"/>
            <w:lang w:val="es-ES"/>
          </w:rPr>
          <w:t>ANEXOS</w:t>
        </w:r>
        <w:r w:rsidR="006D528A">
          <w:rPr>
            <w:rStyle w:val="Hipervnculo"/>
            <w:lang w:val="es-ES"/>
          </w:rPr>
          <w:t>……</w:t>
        </w:r>
        <w:r w:rsidR="0000424F">
          <w:rPr>
            <w:noProof/>
            <w:webHidden/>
          </w:rPr>
          <w:tab/>
        </w:r>
        <w:r w:rsidR="0000424F">
          <w:rPr>
            <w:noProof/>
            <w:webHidden/>
          </w:rPr>
          <w:fldChar w:fldCharType="begin"/>
        </w:r>
        <w:r w:rsidR="0000424F">
          <w:rPr>
            <w:noProof/>
            <w:webHidden/>
          </w:rPr>
          <w:instrText xml:space="preserve"> PAGEREF _Toc213781405 \h </w:instrText>
        </w:r>
        <w:r w:rsidR="0000424F">
          <w:rPr>
            <w:noProof/>
            <w:webHidden/>
          </w:rPr>
        </w:r>
        <w:r w:rsidR="0000424F">
          <w:rPr>
            <w:noProof/>
            <w:webHidden/>
          </w:rPr>
          <w:fldChar w:fldCharType="separate"/>
        </w:r>
        <w:r>
          <w:rPr>
            <w:noProof/>
            <w:webHidden/>
          </w:rPr>
          <w:t>151</w:t>
        </w:r>
        <w:r w:rsidR="0000424F">
          <w:rPr>
            <w:noProof/>
            <w:webHidden/>
          </w:rPr>
          <w:fldChar w:fldCharType="end"/>
        </w:r>
      </w:hyperlink>
    </w:p>
    <w:p w14:paraId="14422C8E" w14:textId="087D9DBB" w:rsidR="007F49E9" w:rsidRDefault="00406811" w:rsidP="00B27479">
      <w:r>
        <w:fldChar w:fldCharType="end"/>
      </w:r>
    </w:p>
    <w:p w14:paraId="2AA115EB" w14:textId="77777777" w:rsidR="007F49E9" w:rsidRDefault="007F49E9" w:rsidP="00EF6573"/>
    <w:p w14:paraId="2E4510B4" w14:textId="77777777" w:rsidR="0097344A" w:rsidRDefault="0097344A" w:rsidP="00EF6573"/>
    <w:p w14:paraId="21FD3637" w14:textId="77777777" w:rsidR="0097344A" w:rsidRDefault="0097344A" w:rsidP="00EF6573"/>
    <w:p w14:paraId="79345157" w14:textId="77777777" w:rsidR="0097344A" w:rsidRPr="0097344A" w:rsidRDefault="0097344A" w:rsidP="0097344A"/>
    <w:p w14:paraId="07E21B8E" w14:textId="778C2028" w:rsidR="0097344A" w:rsidRDefault="0097344A" w:rsidP="0097344A"/>
    <w:p w14:paraId="55BA8DF3" w14:textId="77777777" w:rsidR="00205E99" w:rsidRPr="0097344A" w:rsidRDefault="00205E99" w:rsidP="0097344A"/>
    <w:p w14:paraId="45283919" w14:textId="77777777" w:rsidR="0097344A" w:rsidRPr="0097344A" w:rsidRDefault="0097344A" w:rsidP="0097344A"/>
    <w:p w14:paraId="6A859E85" w14:textId="77777777" w:rsidR="0097344A" w:rsidRPr="0097344A" w:rsidRDefault="0097344A" w:rsidP="0097344A"/>
    <w:p w14:paraId="6BC367D4" w14:textId="0645AE94" w:rsidR="00CC56B9" w:rsidRDefault="00CC56B9" w:rsidP="0097344A"/>
    <w:p w14:paraId="3A471D3C" w14:textId="77777777" w:rsidR="001A103C" w:rsidRDefault="001A103C" w:rsidP="0097344A"/>
    <w:p w14:paraId="56F6D2B5" w14:textId="009F47CB" w:rsidR="00CC56B9" w:rsidRPr="001A103C" w:rsidRDefault="001A103C" w:rsidP="001A103C">
      <w:pPr>
        <w:pStyle w:val="Ttulo1"/>
      </w:pPr>
      <w:bookmarkStart w:id="9" w:name="_Toc213398569"/>
      <w:bookmarkStart w:id="10" w:name="_Toc213781255"/>
      <w:r>
        <w:lastRenderedPageBreak/>
        <w:t>ÍNDICE DE TABLAS</w:t>
      </w:r>
      <w:bookmarkEnd w:id="9"/>
      <w:bookmarkEnd w:id="10"/>
    </w:p>
    <w:p w14:paraId="333A1261" w14:textId="1ED50018" w:rsidR="00B44D9A" w:rsidRDefault="00CC56B9">
      <w:pPr>
        <w:pStyle w:val="TDC1"/>
        <w:rPr>
          <w:rFonts w:asciiTheme="minorHAnsi" w:eastAsiaTheme="minorEastAsia" w:hAnsiTheme="minorHAnsi" w:cstheme="minorBidi"/>
          <w:bCs w:val="0"/>
          <w:noProof/>
          <w:sz w:val="22"/>
          <w:szCs w:val="22"/>
          <w:lang w:eastAsia="es-VE"/>
        </w:rPr>
      </w:pPr>
      <w:r>
        <w:fldChar w:fldCharType="begin"/>
      </w:r>
      <w:r>
        <w:instrText xml:space="preserve"> TOC \h \z \t "Tabla 1.;1" </w:instrText>
      </w:r>
      <w:r>
        <w:fldChar w:fldCharType="separate"/>
      </w:r>
      <w:hyperlink w:anchor="_Toc213408673" w:history="1">
        <w:r w:rsidR="00B44D9A" w:rsidRPr="004354D0">
          <w:rPr>
            <w:rStyle w:val="Hipervnculo"/>
          </w:rPr>
          <w:t>Tabla 1.</w:t>
        </w:r>
        <w:r w:rsidR="00B44D9A">
          <w:rPr>
            <w:rFonts w:asciiTheme="minorHAnsi" w:eastAsiaTheme="minorEastAsia" w:hAnsiTheme="minorHAnsi" w:cstheme="minorBidi"/>
            <w:bCs w:val="0"/>
            <w:noProof/>
            <w:sz w:val="22"/>
            <w:szCs w:val="22"/>
            <w:lang w:eastAsia="es-VE"/>
          </w:rPr>
          <w:tab/>
        </w:r>
        <w:r w:rsidR="00B44D9A" w:rsidRPr="004354D0">
          <w:rPr>
            <w:rStyle w:val="Hipervnculo"/>
          </w:rPr>
          <w:t>Cronograma de Actividades</w:t>
        </w:r>
        <w:r w:rsidR="00B44D9A">
          <w:rPr>
            <w:noProof/>
            <w:webHidden/>
          </w:rPr>
          <w:tab/>
        </w:r>
        <w:r w:rsidR="00B44D9A">
          <w:rPr>
            <w:noProof/>
            <w:webHidden/>
          </w:rPr>
          <w:fldChar w:fldCharType="begin"/>
        </w:r>
        <w:r w:rsidR="00B44D9A">
          <w:rPr>
            <w:noProof/>
            <w:webHidden/>
          </w:rPr>
          <w:instrText xml:space="preserve"> PAGEREF _Toc213408673 \h </w:instrText>
        </w:r>
        <w:r w:rsidR="00B44D9A">
          <w:rPr>
            <w:noProof/>
            <w:webHidden/>
          </w:rPr>
        </w:r>
        <w:r w:rsidR="00B44D9A">
          <w:rPr>
            <w:noProof/>
            <w:webHidden/>
          </w:rPr>
          <w:fldChar w:fldCharType="separate"/>
        </w:r>
        <w:r w:rsidR="007D281D">
          <w:rPr>
            <w:noProof/>
            <w:webHidden/>
          </w:rPr>
          <w:t>37</w:t>
        </w:r>
        <w:r w:rsidR="00B44D9A">
          <w:rPr>
            <w:noProof/>
            <w:webHidden/>
          </w:rPr>
          <w:fldChar w:fldCharType="end"/>
        </w:r>
      </w:hyperlink>
    </w:p>
    <w:p w14:paraId="55DFD34D" w14:textId="566A3373" w:rsidR="00B44D9A" w:rsidRDefault="007D281D">
      <w:pPr>
        <w:pStyle w:val="TDC1"/>
        <w:rPr>
          <w:rFonts w:asciiTheme="minorHAnsi" w:eastAsiaTheme="minorEastAsia" w:hAnsiTheme="minorHAnsi" w:cstheme="minorBidi"/>
          <w:bCs w:val="0"/>
          <w:noProof/>
          <w:sz w:val="22"/>
          <w:szCs w:val="22"/>
          <w:lang w:eastAsia="es-VE"/>
        </w:rPr>
      </w:pPr>
      <w:hyperlink w:anchor="_Toc213408674" w:history="1">
        <w:r w:rsidR="00B44D9A" w:rsidRPr="004354D0">
          <w:rPr>
            <w:rStyle w:val="Hipervnculo"/>
          </w:rPr>
          <w:t>Tabla 2.</w:t>
        </w:r>
        <w:r w:rsidR="00B44D9A">
          <w:rPr>
            <w:rFonts w:asciiTheme="minorHAnsi" w:eastAsiaTheme="minorEastAsia" w:hAnsiTheme="minorHAnsi" w:cstheme="minorBidi"/>
            <w:bCs w:val="0"/>
            <w:noProof/>
            <w:sz w:val="22"/>
            <w:szCs w:val="22"/>
            <w:lang w:eastAsia="es-VE"/>
          </w:rPr>
          <w:tab/>
        </w:r>
        <w:r w:rsidR="00B44D9A" w:rsidRPr="004354D0">
          <w:rPr>
            <w:rStyle w:val="Hipervnculo"/>
          </w:rPr>
          <w:t>Matriz Foda (Fortalezas, Debilidades, Oportunidades, Amenazas)</w:t>
        </w:r>
        <w:r w:rsidR="00B44D9A">
          <w:rPr>
            <w:rStyle w:val="Hipervnculo"/>
          </w:rPr>
          <w:t>…</w:t>
        </w:r>
        <w:r w:rsidR="00B44D9A">
          <w:rPr>
            <w:noProof/>
            <w:webHidden/>
          </w:rPr>
          <w:tab/>
        </w:r>
        <w:r w:rsidR="00B44D9A">
          <w:rPr>
            <w:noProof/>
            <w:webHidden/>
          </w:rPr>
          <w:fldChar w:fldCharType="begin"/>
        </w:r>
        <w:r w:rsidR="00B44D9A">
          <w:rPr>
            <w:noProof/>
            <w:webHidden/>
          </w:rPr>
          <w:instrText xml:space="preserve"> PAGEREF _Toc213408674 \h </w:instrText>
        </w:r>
        <w:r w:rsidR="00B44D9A">
          <w:rPr>
            <w:noProof/>
            <w:webHidden/>
          </w:rPr>
        </w:r>
        <w:r w:rsidR="00B44D9A">
          <w:rPr>
            <w:noProof/>
            <w:webHidden/>
          </w:rPr>
          <w:fldChar w:fldCharType="separate"/>
        </w:r>
        <w:r>
          <w:rPr>
            <w:noProof/>
            <w:webHidden/>
          </w:rPr>
          <w:t>40</w:t>
        </w:r>
        <w:r w:rsidR="00B44D9A">
          <w:rPr>
            <w:noProof/>
            <w:webHidden/>
          </w:rPr>
          <w:fldChar w:fldCharType="end"/>
        </w:r>
      </w:hyperlink>
    </w:p>
    <w:p w14:paraId="06BA166E" w14:textId="3B1F20BA" w:rsidR="00B44D9A" w:rsidRDefault="007D281D">
      <w:pPr>
        <w:pStyle w:val="TDC1"/>
        <w:rPr>
          <w:rFonts w:asciiTheme="minorHAnsi" w:eastAsiaTheme="minorEastAsia" w:hAnsiTheme="minorHAnsi" w:cstheme="minorBidi"/>
          <w:bCs w:val="0"/>
          <w:noProof/>
          <w:sz w:val="22"/>
          <w:szCs w:val="22"/>
          <w:lang w:eastAsia="es-VE"/>
        </w:rPr>
      </w:pPr>
      <w:hyperlink w:anchor="_Toc213408675" w:history="1">
        <w:r w:rsidR="00B44D9A" w:rsidRPr="004354D0">
          <w:rPr>
            <w:rStyle w:val="Hipervnculo"/>
          </w:rPr>
          <w:t>Tabla 3.</w:t>
        </w:r>
        <w:r w:rsidR="00B44D9A">
          <w:rPr>
            <w:rFonts w:asciiTheme="minorHAnsi" w:eastAsiaTheme="minorEastAsia" w:hAnsiTheme="minorHAnsi" w:cstheme="minorBidi"/>
            <w:bCs w:val="0"/>
            <w:noProof/>
            <w:sz w:val="22"/>
            <w:szCs w:val="22"/>
            <w:lang w:eastAsia="es-VE"/>
          </w:rPr>
          <w:tab/>
        </w:r>
        <w:r w:rsidR="00B44D9A" w:rsidRPr="004354D0">
          <w:rPr>
            <w:rStyle w:val="Hipervnculo"/>
          </w:rPr>
          <w:t>Matriz CAME</w:t>
        </w:r>
        <w:r w:rsidR="00B44D9A">
          <w:rPr>
            <w:noProof/>
            <w:webHidden/>
          </w:rPr>
          <w:tab/>
        </w:r>
        <w:r w:rsidR="00B44D9A">
          <w:rPr>
            <w:noProof/>
            <w:webHidden/>
          </w:rPr>
          <w:fldChar w:fldCharType="begin"/>
        </w:r>
        <w:r w:rsidR="00B44D9A">
          <w:rPr>
            <w:noProof/>
            <w:webHidden/>
          </w:rPr>
          <w:instrText xml:space="preserve"> PAGEREF _Toc213408675 \h </w:instrText>
        </w:r>
        <w:r w:rsidR="00B44D9A">
          <w:rPr>
            <w:noProof/>
            <w:webHidden/>
          </w:rPr>
        </w:r>
        <w:r w:rsidR="00B44D9A">
          <w:rPr>
            <w:noProof/>
            <w:webHidden/>
          </w:rPr>
          <w:fldChar w:fldCharType="separate"/>
        </w:r>
        <w:r>
          <w:rPr>
            <w:noProof/>
            <w:webHidden/>
          </w:rPr>
          <w:t>42</w:t>
        </w:r>
        <w:r w:rsidR="00B44D9A">
          <w:rPr>
            <w:noProof/>
            <w:webHidden/>
          </w:rPr>
          <w:fldChar w:fldCharType="end"/>
        </w:r>
      </w:hyperlink>
    </w:p>
    <w:p w14:paraId="2BFB2B31" w14:textId="46F2CAE8" w:rsidR="00B44D9A" w:rsidRDefault="007D281D">
      <w:pPr>
        <w:pStyle w:val="TDC1"/>
        <w:rPr>
          <w:rFonts w:asciiTheme="minorHAnsi" w:eastAsiaTheme="minorEastAsia" w:hAnsiTheme="minorHAnsi" w:cstheme="minorBidi"/>
          <w:bCs w:val="0"/>
          <w:noProof/>
          <w:sz w:val="22"/>
          <w:szCs w:val="22"/>
          <w:lang w:eastAsia="es-VE"/>
        </w:rPr>
      </w:pPr>
      <w:hyperlink w:anchor="_Toc213408676" w:history="1">
        <w:r w:rsidR="00B44D9A" w:rsidRPr="004354D0">
          <w:rPr>
            <w:rStyle w:val="Hipervnculo"/>
          </w:rPr>
          <w:t>Tabla 4.</w:t>
        </w:r>
        <w:r w:rsidR="00B44D9A">
          <w:rPr>
            <w:rFonts w:asciiTheme="minorHAnsi" w:eastAsiaTheme="minorEastAsia" w:hAnsiTheme="minorHAnsi" w:cstheme="minorBidi"/>
            <w:bCs w:val="0"/>
            <w:noProof/>
            <w:sz w:val="22"/>
            <w:szCs w:val="22"/>
            <w:lang w:eastAsia="es-VE"/>
          </w:rPr>
          <w:tab/>
        </w:r>
        <w:r w:rsidR="00B44D9A" w:rsidRPr="004354D0">
          <w:rPr>
            <w:rStyle w:val="Hipervnculo"/>
          </w:rPr>
          <w:t>Matriz de Priorización</w:t>
        </w:r>
        <w:r w:rsidR="00B44D9A">
          <w:rPr>
            <w:noProof/>
            <w:webHidden/>
          </w:rPr>
          <w:tab/>
        </w:r>
        <w:r w:rsidR="00B44D9A">
          <w:rPr>
            <w:noProof/>
            <w:webHidden/>
          </w:rPr>
          <w:fldChar w:fldCharType="begin"/>
        </w:r>
        <w:r w:rsidR="00B44D9A">
          <w:rPr>
            <w:noProof/>
            <w:webHidden/>
          </w:rPr>
          <w:instrText xml:space="preserve"> PAGEREF _Toc213408676 \h </w:instrText>
        </w:r>
        <w:r w:rsidR="00B44D9A">
          <w:rPr>
            <w:noProof/>
            <w:webHidden/>
          </w:rPr>
        </w:r>
        <w:r w:rsidR="00B44D9A">
          <w:rPr>
            <w:noProof/>
            <w:webHidden/>
          </w:rPr>
          <w:fldChar w:fldCharType="separate"/>
        </w:r>
        <w:r>
          <w:rPr>
            <w:noProof/>
            <w:webHidden/>
          </w:rPr>
          <w:t>47</w:t>
        </w:r>
        <w:r w:rsidR="00B44D9A">
          <w:rPr>
            <w:noProof/>
            <w:webHidden/>
          </w:rPr>
          <w:fldChar w:fldCharType="end"/>
        </w:r>
      </w:hyperlink>
    </w:p>
    <w:p w14:paraId="5DB4B73D" w14:textId="383DE3CB" w:rsidR="00B44D9A" w:rsidRDefault="007D281D">
      <w:pPr>
        <w:pStyle w:val="TDC1"/>
        <w:rPr>
          <w:rFonts w:asciiTheme="minorHAnsi" w:eastAsiaTheme="minorEastAsia" w:hAnsiTheme="minorHAnsi" w:cstheme="minorBidi"/>
          <w:bCs w:val="0"/>
          <w:noProof/>
          <w:sz w:val="22"/>
          <w:szCs w:val="22"/>
          <w:lang w:eastAsia="es-VE"/>
        </w:rPr>
      </w:pPr>
      <w:hyperlink w:anchor="_Toc213408677" w:history="1">
        <w:r w:rsidR="00B44D9A" w:rsidRPr="004354D0">
          <w:rPr>
            <w:rStyle w:val="Hipervnculo"/>
          </w:rPr>
          <w:t>Tabla 5.</w:t>
        </w:r>
        <w:r w:rsidR="00B44D9A">
          <w:rPr>
            <w:rFonts w:asciiTheme="minorHAnsi" w:eastAsiaTheme="minorEastAsia" w:hAnsiTheme="minorHAnsi" w:cstheme="minorBidi"/>
            <w:bCs w:val="0"/>
            <w:noProof/>
            <w:sz w:val="22"/>
            <w:szCs w:val="22"/>
            <w:lang w:eastAsia="es-VE"/>
          </w:rPr>
          <w:tab/>
        </w:r>
        <w:r w:rsidR="00B44D9A" w:rsidRPr="004354D0">
          <w:rPr>
            <w:rStyle w:val="Hipervnculo"/>
          </w:rPr>
          <w:t>Matriz de Decisión</w:t>
        </w:r>
        <w:r w:rsidR="00B44D9A">
          <w:rPr>
            <w:noProof/>
            <w:webHidden/>
          </w:rPr>
          <w:tab/>
        </w:r>
        <w:r w:rsidR="00B44D9A">
          <w:rPr>
            <w:noProof/>
            <w:webHidden/>
          </w:rPr>
          <w:fldChar w:fldCharType="begin"/>
        </w:r>
        <w:r w:rsidR="00B44D9A">
          <w:rPr>
            <w:noProof/>
            <w:webHidden/>
          </w:rPr>
          <w:instrText xml:space="preserve"> PAGEREF _Toc213408677 \h </w:instrText>
        </w:r>
        <w:r w:rsidR="00B44D9A">
          <w:rPr>
            <w:noProof/>
            <w:webHidden/>
          </w:rPr>
        </w:r>
        <w:r w:rsidR="00B44D9A">
          <w:rPr>
            <w:noProof/>
            <w:webHidden/>
          </w:rPr>
          <w:fldChar w:fldCharType="separate"/>
        </w:r>
        <w:r>
          <w:rPr>
            <w:noProof/>
            <w:webHidden/>
          </w:rPr>
          <w:t>52</w:t>
        </w:r>
        <w:r w:rsidR="00B44D9A">
          <w:rPr>
            <w:noProof/>
            <w:webHidden/>
          </w:rPr>
          <w:fldChar w:fldCharType="end"/>
        </w:r>
      </w:hyperlink>
    </w:p>
    <w:p w14:paraId="223C4B35" w14:textId="1CD191F5" w:rsidR="00B44D9A" w:rsidRDefault="007D281D">
      <w:pPr>
        <w:pStyle w:val="TDC1"/>
        <w:rPr>
          <w:rFonts w:asciiTheme="minorHAnsi" w:eastAsiaTheme="minorEastAsia" w:hAnsiTheme="minorHAnsi" w:cstheme="minorBidi"/>
          <w:bCs w:val="0"/>
          <w:noProof/>
          <w:sz w:val="22"/>
          <w:szCs w:val="22"/>
          <w:lang w:eastAsia="es-VE"/>
        </w:rPr>
      </w:pPr>
      <w:hyperlink w:anchor="_Toc213408678" w:history="1">
        <w:r w:rsidR="00B44D9A" w:rsidRPr="004354D0">
          <w:rPr>
            <w:rStyle w:val="Hipervnculo"/>
          </w:rPr>
          <w:t>Tabla 6.</w:t>
        </w:r>
        <w:r w:rsidR="00B44D9A">
          <w:rPr>
            <w:rFonts w:asciiTheme="minorHAnsi" w:eastAsiaTheme="minorEastAsia" w:hAnsiTheme="minorHAnsi" w:cstheme="minorBidi"/>
            <w:bCs w:val="0"/>
            <w:noProof/>
            <w:sz w:val="22"/>
            <w:szCs w:val="22"/>
            <w:lang w:eastAsia="es-VE"/>
          </w:rPr>
          <w:tab/>
        </w:r>
        <w:r w:rsidR="00B44D9A" w:rsidRPr="004354D0">
          <w:rPr>
            <w:rStyle w:val="Hipervnculo"/>
          </w:rPr>
          <w:t>Objetivos del Proyecto</w:t>
        </w:r>
        <w:r w:rsidR="00B44D9A">
          <w:rPr>
            <w:noProof/>
            <w:webHidden/>
          </w:rPr>
          <w:tab/>
        </w:r>
        <w:r w:rsidR="00B44D9A">
          <w:rPr>
            <w:noProof/>
            <w:webHidden/>
          </w:rPr>
          <w:fldChar w:fldCharType="begin"/>
        </w:r>
        <w:r w:rsidR="00B44D9A">
          <w:rPr>
            <w:noProof/>
            <w:webHidden/>
          </w:rPr>
          <w:instrText xml:space="preserve"> PAGEREF _Toc213408678 \h </w:instrText>
        </w:r>
        <w:r w:rsidR="00B44D9A">
          <w:rPr>
            <w:noProof/>
            <w:webHidden/>
          </w:rPr>
        </w:r>
        <w:r w:rsidR="00B44D9A">
          <w:rPr>
            <w:noProof/>
            <w:webHidden/>
          </w:rPr>
          <w:fldChar w:fldCharType="separate"/>
        </w:r>
        <w:r>
          <w:rPr>
            <w:noProof/>
            <w:webHidden/>
          </w:rPr>
          <w:t>56</w:t>
        </w:r>
        <w:r w:rsidR="00B44D9A">
          <w:rPr>
            <w:noProof/>
            <w:webHidden/>
          </w:rPr>
          <w:fldChar w:fldCharType="end"/>
        </w:r>
      </w:hyperlink>
    </w:p>
    <w:p w14:paraId="7E1DFF26" w14:textId="5E2F2443" w:rsidR="00B44D9A" w:rsidRDefault="007D281D">
      <w:pPr>
        <w:pStyle w:val="TDC1"/>
        <w:rPr>
          <w:rFonts w:asciiTheme="minorHAnsi" w:eastAsiaTheme="minorEastAsia" w:hAnsiTheme="minorHAnsi" w:cstheme="minorBidi"/>
          <w:bCs w:val="0"/>
          <w:noProof/>
          <w:sz w:val="22"/>
          <w:szCs w:val="22"/>
          <w:lang w:eastAsia="es-VE"/>
        </w:rPr>
      </w:pPr>
      <w:hyperlink w:anchor="_Toc213408694" w:history="1">
        <w:r w:rsidR="00B44D9A" w:rsidRPr="004354D0">
          <w:rPr>
            <w:rStyle w:val="Hipervnculo"/>
          </w:rPr>
          <w:t>Tabla 7.</w:t>
        </w:r>
        <w:r w:rsidR="00B44D9A">
          <w:rPr>
            <w:rFonts w:asciiTheme="minorHAnsi" w:eastAsiaTheme="minorEastAsia" w:hAnsiTheme="minorHAnsi" w:cstheme="minorBidi"/>
            <w:bCs w:val="0"/>
            <w:noProof/>
            <w:sz w:val="22"/>
            <w:szCs w:val="22"/>
            <w:lang w:eastAsia="es-VE"/>
          </w:rPr>
          <w:tab/>
        </w:r>
        <w:r w:rsidR="00B44D9A" w:rsidRPr="004354D0">
          <w:rPr>
            <w:rStyle w:val="Hipervnculo"/>
          </w:rPr>
          <w:t>Diagrama de Gantt Plan de Acción</w:t>
        </w:r>
        <w:r w:rsidR="00B44D9A">
          <w:rPr>
            <w:noProof/>
            <w:webHidden/>
          </w:rPr>
          <w:tab/>
        </w:r>
        <w:r w:rsidR="00B44D9A">
          <w:rPr>
            <w:noProof/>
            <w:webHidden/>
          </w:rPr>
          <w:fldChar w:fldCharType="begin"/>
        </w:r>
        <w:r w:rsidR="00B44D9A">
          <w:rPr>
            <w:noProof/>
            <w:webHidden/>
          </w:rPr>
          <w:instrText xml:space="preserve"> PAGEREF _Toc213408694 \h </w:instrText>
        </w:r>
        <w:r w:rsidR="00B44D9A">
          <w:rPr>
            <w:noProof/>
            <w:webHidden/>
          </w:rPr>
        </w:r>
        <w:r w:rsidR="00B44D9A">
          <w:rPr>
            <w:noProof/>
            <w:webHidden/>
          </w:rPr>
          <w:fldChar w:fldCharType="separate"/>
        </w:r>
        <w:r>
          <w:rPr>
            <w:noProof/>
            <w:webHidden/>
          </w:rPr>
          <w:t>63</w:t>
        </w:r>
        <w:r w:rsidR="00B44D9A">
          <w:rPr>
            <w:noProof/>
            <w:webHidden/>
          </w:rPr>
          <w:fldChar w:fldCharType="end"/>
        </w:r>
      </w:hyperlink>
    </w:p>
    <w:p w14:paraId="5FD25F45" w14:textId="76213F61" w:rsidR="00B44D9A" w:rsidRDefault="007D281D">
      <w:pPr>
        <w:pStyle w:val="TDC1"/>
        <w:rPr>
          <w:rFonts w:asciiTheme="minorHAnsi" w:eastAsiaTheme="minorEastAsia" w:hAnsiTheme="minorHAnsi" w:cstheme="minorBidi"/>
          <w:bCs w:val="0"/>
          <w:noProof/>
          <w:sz w:val="22"/>
          <w:szCs w:val="22"/>
          <w:lang w:eastAsia="es-VE"/>
        </w:rPr>
      </w:pPr>
      <w:hyperlink w:anchor="_Toc213408695" w:history="1">
        <w:r w:rsidR="00B44D9A" w:rsidRPr="004354D0">
          <w:rPr>
            <w:rStyle w:val="Hipervnculo"/>
          </w:rPr>
          <w:t>Tabla 8.</w:t>
        </w:r>
        <w:r w:rsidR="00B44D9A">
          <w:rPr>
            <w:rFonts w:asciiTheme="minorHAnsi" w:eastAsiaTheme="minorEastAsia" w:hAnsiTheme="minorHAnsi" w:cstheme="minorBidi"/>
            <w:bCs w:val="0"/>
            <w:noProof/>
            <w:sz w:val="22"/>
            <w:szCs w:val="22"/>
            <w:lang w:eastAsia="es-VE"/>
          </w:rPr>
          <w:tab/>
        </w:r>
        <w:r w:rsidR="00B44D9A" w:rsidRPr="004354D0">
          <w:rPr>
            <w:rStyle w:val="Hipervnculo"/>
          </w:rPr>
          <w:t>Plan de Actividades</w:t>
        </w:r>
        <w:r w:rsidR="00B44D9A">
          <w:rPr>
            <w:noProof/>
            <w:webHidden/>
          </w:rPr>
          <w:tab/>
        </w:r>
        <w:r w:rsidR="00B44D9A">
          <w:rPr>
            <w:noProof/>
            <w:webHidden/>
          </w:rPr>
          <w:fldChar w:fldCharType="begin"/>
        </w:r>
        <w:r w:rsidR="00B44D9A">
          <w:rPr>
            <w:noProof/>
            <w:webHidden/>
          </w:rPr>
          <w:instrText xml:space="preserve"> PAGEREF _Toc213408695 \h </w:instrText>
        </w:r>
        <w:r w:rsidR="00B44D9A">
          <w:rPr>
            <w:noProof/>
            <w:webHidden/>
          </w:rPr>
        </w:r>
        <w:r w:rsidR="00B44D9A">
          <w:rPr>
            <w:noProof/>
            <w:webHidden/>
          </w:rPr>
          <w:fldChar w:fldCharType="separate"/>
        </w:r>
        <w:r>
          <w:rPr>
            <w:noProof/>
            <w:webHidden/>
          </w:rPr>
          <w:t>99</w:t>
        </w:r>
        <w:r w:rsidR="00B44D9A">
          <w:rPr>
            <w:noProof/>
            <w:webHidden/>
          </w:rPr>
          <w:fldChar w:fldCharType="end"/>
        </w:r>
      </w:hyperlink>
    </w:p>
    <w:p w14:paraId="249DCDAF" w14:textId="545A5C18" w:rsidR="00B44D9A" w:rsidRDefault="007D281D">
      <w:pPr>
        <w:pStyle w:val="TDC1"/>
        <w:rPr>
          <w:rFonts w:asciiTheme="minorHAnsi" w:eastAsiaTheme="minorEastAsia" w:hAnsiTheme="minorHAnsi" w:cstheme="minorBidi"/>
          <w:bCs w:val="0"/>
          <w:noProof/>
          <w:sz w:val="22"/>
          <w:szCs w:val="22"/>
          <w:lang w:eastAsia="es-VE"/>
        </w:rPr>
      </w:pPr>
      <w:hyperlink w:anchor="_Toc213408696" w:history="1">
        <w:r w:rsidR="00B44D9A" w:rsidRPr="004354D0">
          <w:rPr>
            <w:rStyle w:val="Hipervnculo"/>
          </w:rPr>
          <w:t>Tabla 9.</w:t>
        </w:r>
        <w:r w:rsidR="00B44D9A">
          <w:rPr>
            <w:rFonts w:asciiTheme="minorHAnsi" w:eastAsiaTheme="minorEastAsia" w:hAnsiTheme="minorHAnsi" w:cstheme="minorBidi"/>
            <w:bCs w:val="0"/>
            <w:noProof/>
            <w:sz w:val="22"/>
            <w:szCs w:val="22"/>
            <w:lang w:eastAsia="es-VE"/>
          </w:rPr>
          <w:tab/>
        </w:r>
        <w:r w:rsidR="00B44D9A" w:rsidRPr="004354D0">
          <w:rPr>
            <w:rStyle w:val="Hipervnculo"/>
          </w:rPr>
          <w:t>Diagrama de Gantt (Plan de Actividades)</w:t>
        </w:r>
        <w:r w:rsidR="00B44D9A">
          <w:rPr>
            <w:noProof/>
            <w:webHidden/>
          </w:rPr>
          <w:tab/>
        </w:r>
        <w:r w:rsidR="00B44D9A">
          <w:rPr>
            <w:noProof/>
            <w:webHidden/>
          </w:rPr>
          <w:fldChar w:fldCharType="begin"/>
        </w:r>
        <w:r w:rsidR="00B44D9A">
          <w:rPr>
            <w:noProof/>
            <w:webHidden/>
          </w:rPr>
          <w:instrText xml:space="preserve"> PAGEREF _Toc213408696 \h </w:instrText>
        </w:r>
        <w:r w:rsidR="00B44D9A">
          <w:rPr>
            <w:noProof/>
            <w:webHidden/>
          </w:rPr>
        </w:r>
        <w:r w:rsidR="00B44D9A">
          <w:rPr>
            <w:noProof/>
            <w:webHidden/>
          </w:rPr>
          <w:fldChar w:fldCharType="separate"/>
        </w:r>
        <w:r>
          <w:rPr>
            <w:noProof/>
            <w:webHidden/>
          </w:rPr>
          <w:t>110</w:t>
        </w:r>
        <w:r w:rsidR="00B44D9A">
          <w:rPr>
            <w:noProof/>
            <w:webHidden/>
          </w:rPr>
          <w:fldChar w:fldCharType="end"/>
        </w:r>
      </w:hyperlink>
    </w:p>
    <w:p w14:paraId="54E87077" w14:textId="76DD1A7F" w:rsidR="00B44D9A" w:rsidRDefault="007D281D">
      <w:pPr>
        <w:pStyle w:val="TDC1"/>
        <w:rPr>
          <w:rFonts w:asciiTheme="minorHAnsi" w:eastAsiaTheme="minorEastAsia" w:hAnsiTheme="minorHAnsi" w:cstheme="minorBidi"/>
          <w:bCs w:val="0"/>
          <w:noProof/>
          <w:sz w:val="22"/>
          <w:szCs w:val="22"/>
          <w:lang w:eastAsia="es-VE"/>
        </w:rPr>
      </w:pPr>
      <w:hyperlink w:anchor="_Toc213408697" w:history="1">
        <w:r w:rsidR="00B44D9A" w:rsidRPr="004354D0">
          <w:rPr>
            <w:rStyle w:val="Hipervnculo"/>
          </w:rPr>
          <w:t>Tabla 10.</w:t>
        </w:r>
        <w:r w:rsidR="00B44D9A">
          <w:rPr>
            <w:rFonts w:asciiTheme="minorHAnsi" w:eastAsiaTheme="minorEastAsia" w:hAnsiTheme="minorHAnsi" w:cstheme="minorBidi"/>
            <w:bCs w:val="0"/>
            <w:noProof/>
            <w:sz w:val="22"/>
            <w:szCs w:val="22"/>
            <w:lang w:eastAsia="es-VE"/>
          </w:rPr>
          <w:tab/>
        </w:r>
        <w:r w:rsidR="00B44D9A" w:rsidRPr="004354D0">
          <w:rPr>
            <w:rStyle w:val="Hipervnculo"/>
          </w:rPr>
          <w:t>Configuración de IP</w:t>
        </w:r>
        <w:r w:rsidR="00B44D9A">
          <w:rPr>
            <w:noProof/>
            <w:webHidden/>
          </w:rPr>
          <w:tab/>
        </w:r>
        <w:r w:rsidR="00B44D9A">
          <w:rPr>
            <w:noProof/>
            <w:webHidden/>
          </w:rPr>
          <w:fldChar w:fldCharType="begin"/>
        </w:r>
        <w:r w:rsidR="00B44D9A">
          <w:rPr>
            <w:noProof/>
            <w:webHidden/>
          </w:rPr>
          <w:instrText xml:space="preserve"> PAGEREF _Toc213408697 \h </w:instrText>
        </w:r>
        <w:r w:rsidR="00B44D9A">
          <w:rPr>
            <w:noProof/>
            <w:webHidden/>
          </w:rPr>
        </w:r>
        <w:r w:rsidR="00B44D9A">
          <w:rPr>
            <w:noProof/>
            <w:webHidden/>
          </w:rPr>
          <w:fldChar w:fldCharType="separate"/>
        </w:r>
        <w:r>
          <w:rPr>
            <w:noProof/>
            <w:webHidden/>
          </w:rPr>
          <w:t>119</w:t>
        </w:r>
        <w:r w:rsidR="00B44D9A">
          <w:rPr>
            <w:noProof/>
            <w:webHidden/>
          </w:rPr>
          <w:fldChar w:fldCharType="end"/>
        </w:r>
      </w:hyperlink>
    </w:p>
    <w:p w14:paraId="742F606A" w14:textId="2B483DE8" w:rsidR="00B44D9A" w:rsidRDefault="007D281D">
      <w:pPr>
        <w:pStyle w:val="TDC1"/>
        <w:rPr>
          <w:rFonts w:asciiTheme="minorHAnsi" w:eastAsiaTheme="minorEastAsia" w:hAnsiTheme="minorHAnsi" w:cstheme="minorBidi"/>
          <w:bCs w:val="0"/>
          <w:noProof/>
          <w:sz w:val="22"/>
          <w:szCs w:val="22"/>
          <w:lang w:eastAsia="es-VE"/>
        </w:rPr>
      </w:pPr>
      <w:hyperlink w:anchor="_Toc213408698" w:history="1">
        <w:r w:rsidR="00B44D9A" w:rsidRPr="004354D0">
          <w:rPr>
            <w:rStyle w:val="Hipervnculo"/>
          </w:rPr>
          <w:t>Tabla 11.</w:t>
        </w:r>
        <w:r w:rsidR="00B44D9A">
          <w:rPr>
            <w:rFonts w:asciiTheme="minorHAnsi" w:eastAsiaTheme="minorEastAsia" w:hAnsiTheme="minorHAnsi" w:cstheme="minorBidi"/>
            <w:bCs w:val="0"/>
            <w:noProof/>
            <w:sz w:val="22"/>
            <w:szCs w:val="22"/>
            <w:lang w:eastAsia="es-VE"/>
          </w:rPr>
          <w:tab/>
        </w:r>
        <w:r w:rsidR="00B44D9A" w:rsidRPr="004354D0">
          <w:rPr>
            <w:rStyle w:val="Hipervnculo"/>
          </w:rPr>
          <w:t>Tabla de Monitoreo continuo</w:t>
        </w:r>
        <w:r w:rsidR="00B44D9A">
          <w:rPr>
            <w:noProof/>
            <w:webHidden/>
          </w:rPr>
          <w:tab/>
        </w:r>
        <w:r w:rsidR="00B44D9A">
          <w:rPr>
            <w:noProof/>
            <w:webHidden/>
          </w:rPr>
          <w:fldChar w:fldCharType="begin"/>
        </w:r>
        <w:r w:rsidR="00B44D9A">
          <w:rPr>
            <w:noProof/>
            <w:webHidden/>
          </w:rPr>
          <w:instrText xml:space="preserve"> PAGEREF _Toc213408698 \h </w:instrText>
        </w:r>
        <w:r w:rsidR="00B44D9A">
          <w:rPr>
            <w:noProof/>
            <w:webHidden/>
          </w:rPr>
        </w:r>
        <w:r w:rsidR="00B44D9A">
          <w:rPr>
            <w:noProof/>
            <w:webHidden/>
          </w:rPr>
          <w:fldChar w:fldCharType="separate"/>
        </w:r>
        <w:r>
          <w:rPr>
            <w:noProof/>
            <w:webHidden/>
          </w:rPr>
          <w:t>128</w:t>
        </w:r>
        <w:r w:rsidR="00B44D9A">
          <w:rPr>
            <w:noProof/>
            <w:webHidden/>
          </w:rPr>
          <w:fldChar w:fldCharType="end"/>
        </w:r>
      </w:hyperlink>
    </w:p>
    <w:p w14:paraId="5892C4E2" w14:textId="601CE73C" w:rsidR="00B44D9A" w:rsidRDefault="007D281D">
      <w:pPr>
        <w:pStyle w:val="TDC1"/>
        <w:rPr>
          <w:rFonts w:asciiTheme="minorHAnsi" w:eastAsiaTheme="minorEastAsia" w:hAnsiTheme="minorHAnsi" w:cstheme="minorBidi"/>
          <w:bCs w:val="0"/>
          <w:noProof/>
          <w:sz w:val="22"/>
          <w:szCs w:val="22"/>
          <w:lang w:eastAsia="es-VE"/>
        </w:rPr>
      </w:pPr>
      <w:hyperlink w:anchor="_Toc213408699" w:history="1">
        <w:r w:rsidR="00B44D9A" w:rsidRPr="004354D0">
          <w:rPr>
            <w:rStyle w:val="Hipervnculo"/>
          </w:rPr>
          <w:t>Tabla 12.</w:t>
        </w:r>
        <w:r w:rsidR="00B44D9A">
          <w:rPr>
            <w:rFonts w:asciiTheme="minorHAnsi" w:eastAsiaTheme="minorEastAsia" w:hAnsiTheme="minorHAnsi" w:cstheme="minorBidi"/>
            <w:bCs w:val="0"/>
            <w:noProof/>
            <w:sz w:val="22"/>
            <w:szCs w:val="22"/>
            <w:lang w:eastAsia="es-VE"/>
          </w:rPr>
          <w:tab/>
        </w:r>
        <w:r w:rsidR="00B44D9A" w:rsidRPr="004354D0">
          <w:rPr>
            <w:rStyle w:val="Hipervnculo"/>
          </w:rPr>
          <w:t>Tabla de Componentes</w:t>
        </w:r>
        <w:r w:rsidR="00B44D9A">
          <w:rPr>
            <w:noProof/>
            <w:webHidden/>
          </w:rPr>
          <w:tab/>
        </w:r>
        <w:r w:rsidR="00B44D9A">
          <w:rPr>
            <w:noProof/>
            <w:webHidden/>
          </w:rPr>
          <w:fldChar w:fldCharType="begin"/>
        </w:r>
        <w:r w:rsidR="00B44D9A">
          <w:rPr>
            <w:noProof/>
            <w:webHidden/>
          </w:rPr>
          <w:instrText xml:space="preserve"> PAGEREF _Toc213408699 \h </w:instrText>
        </w:r>
        <w:r w:rsidR="00B44D9A">
          <w:rPr>
            <w:noProof/>
            <w:webHidden/>
          </w:rPr>
        </w:r>
        <w:r w:rsidR="00B44D9A">
          <w:rPr>
            <w:noProof/>
            <w:webHidden/>
          </w:rPr>
          <w:fldChar w:fldCharType="separate"/>
        </w:r>
        <w:r>
          <w:rPr>
            <w:noProof/>
            <w:webHidden/>
          </w:rPr>
          <w:t>133</w:t>
        </w:r>
        <w:r w:rsidR="00B44D9A">
          <w:rPr>
            <w:noProof/>
            <w:webHidden/>
          </w:rPr>
          <w:fldChar w:fldCharType="end"/>
        </w:r>
      </w:hyperlink>
    </w:p>
    <w:p w14:paraId="1197EE0B" w14:textId="587C7EE4" w:rsidR="00B44D9A" w:rsidRDefault="007D281D">
      <w:pPr>
        <w:pStyle w:val="TDC1"/>
        <w:rPr>
          <w:rFonts w:asciiTheme="minorHAnsi" w:eastAsiaTheme="minorEastAsia" w:hAnsiTheme="minorHAnsi" w:cstheme="minorBidi"/>
          <w:bCs w:val="0"/>
          <w:noProof/>
          <w:sz w:val="22"/>
          <w:szCs w:val="22"/>
          <w:lang w:eastAsia="es-VE"/>
        </w:rPr>
      </w:pPr>
      <w:hyperlink w:anchor="_Toc213408700" w:history="1">
        <w:r w:rsidR="00B44D9A" w:rsidRPr="004354D0">
          <w:rPr>
            <w:rStyle w:val="Hipervnculo"/>
          </w:rPr>
          <w:t>Tabla 13.</w:t>
        </w:r>
        <w:r w:rsidR="00B44D9A">
          <w:rPr>
            <w:rFonts w:asciiTheme="minorHAnsi" w:eastAsiaTheme="minorEastAsia" w:hAnsiTheme="minorHAnsi" w:cstheme="minorBidi"/>
            <w:bCs w:val="0"/>
            <w:noProof/>
            <w:sz w:val="22"/>
            <w:szCs w:val="22"/>
            <w:lang w:eastAsia="es-VE"/>
          </w:rPr>
          <w:tab/>
        </w:r>
        <w:r w:rsidR="00B44D9A" w:rsidRPr="004354D0">
          <w:rPr>
            <w:rStyle w:val="Hipervnculo"/>
          </w:rPr>
          <w:t>Costo de Materiales</w:t>
        </w:r>
        <w:r w:rsidR="00B44D9A">
          <w:rPr>
            <w:noProof/>
            <w:webHidden/>
          </w:rPr>
          <w:tab/>
        </w:r>
        <w:r w:rsidR="00B44D9A">
          <w:rPr>
            <w:noProof/>
            <w:webHidden/>
          </w:rPr>
          <w:fldChar w:fldCharType="begin"/>
        </w:r>
        <w:r w:rsidR="00B44D9A">
          <w:rPr>
            <w:noProof/>
            <w:webHidden/>
          </w:rPr>
          <w:instrText xml:space="preserve"> PAGEREF _Toc213408700 \h </w:instrText>
        </w:r>
        <w:r w:rsidR="00B44D9A">
          <w:rPr>
            <w:noProof/>
            <w:webHidden/>
          </w:rPr>
        </w:r>
        <w:r w:rsidR="00B44D9A">
          <w:rPr>
            <w:noProof/>
            <w:webHidden/>
          </w:rPr>
          <w:fldChar w:fldCharType="separate"/>
        </w:r>
        <w:r>
          <w:rPr>
            <w:noProof/>
            <w:webHidden/>
          </w:rPr>
          <w:t>134</w:t>
        </w:r>
        <w:r w:rsidR="00B44D9A">
          <w:rPr>
            <w:noProof/>
            <w:webHidden/>
          </w:rPr>
          <w:fldChar w:fldCharType="end"/>
        </w:r>
      </w:hyperlink>
    </w:p>
    <w:p w14:paraId="10AF3A3A" w14:textId="0C93CA9B" w:rsidR="0097344A" w:rsidRDefault="00CC56B9" w:rsidP="0097344A">
      <w:r>
        <w:fldChar w:fldCharType="end"/>
      </w:r>
    </w:p>
    <w:p w14:paraId="6A95F775" w14:textId="69DDACCA" w:rsidR="00392564" w:rsidRDefault="00392564" w:rsidP="0097344A"/>
    <w:p w14:paraId="783AAE7A" w14:textId="7E446A23" w:rsidR="001A103C" w:rsidRDefault="001A103C" w:rsidP="0097344A"/>
    <w:p w14:paraId="21A8CF9B" w14:textId="64312FC5" w:rsidR="001A103C" w:rsidRDefault="001A103C" w:rsidP="0097344A"/>
    <w:p w14:paraId="4E0276D3" w14:textId="4F9569D2" w:rsidR="001A103C" w:rsidRDefault="001A103C" w:rsidP="0097344A"/>
    <w:p w14:paraId="32099015" w14:textId="77777777" w:rsidR="001A103C" w:rsidRPr="0097344A" w:rsidRDefault="001A103C" w:rsidP="0097344A"/>
    <w:p w14:paraId="5FD1A03D" w14:textId="18765B6C" w:rsidR="0097344A" w:rsidRPr="0097344A" w:rsidRDefault="00392564" w:rsidP="00392564">
      <w:pPr>
        <w:pStyle w:val="Ttulo1"/>
      </w:pPr>
      <w:bookmarkStart w:id="11" w:name="_Toc213398570"/>
      <w:bookmarkStart w:id="12" w:name="_Toc213781256"/>
      <w:r>
        <w:lastRenderedPageBreak/>
        <w:t>ÍNDICE DE FIGURAS</w:t>
      </w:r>
      <w:bookmarkEnd w:id="11"/>
      <w:bookmarkEnd w:id="12"/>
    </w:p>
    <w:p w14:paraId="19685EA4" w14:textId="77777777" w:rsidR="0097344A" w:rsidRPr="0097344A" w:rsidRDefault="0097344A" w:rsidP="0097344A"/>
    <w:p w14:paraId="6948E0BB" w14:textId="5CDF598A" w:rsidR="0000424F" w:rsidRDefault="00406811">
      <w:pPr>
        <w:pStyle w:val="TDC1"/>
        <w:rPr>
          <w:rFonts w:asciiTheme="minorHAnsi" w:eastAsiaTheme="minorEastAsia" w:hAnsiTheme="minorHAnsi" w:cstheme="minorBidi"/>
          <w:bCs w:val="0"/>
          <w:noProof/>
          <w:sz w:val="22"/>
          <w:szCs w:val="22"/>
          <w:lang w:eastAsia="es-VE"/>
        </w:rPr>
      </w:pPr>
      <w:r>
        <w:fldChar w:fldCharType="begin"/>
      </w:r>
      <w:r>
        <w:instrText xml:space="preserve"> TOC \h \z \t "Figura 1;1" </w:instrText>
      </w:r>
      <w:r>
        <w:fldChar w:fldCharType="separate"/>
      </w:r>
      <w:hyperlink w:anchor="_Toc213781406" w:history="1">
        <w:r w:rsidR="0000424F" w:rsidRPr="00680FD9">
          <w:rPr>
            <w:rStyle w:val="Hipervnculo"/>
          </w:rPr>
          <w:t>Figura 1.</w:t>
        </w:r>
        <w:r w:rsidR="0000424F">
          <w:rPr>
            <w:rFonts w:asciiTheme="minorHAnsi" w:eastAsiaTheme="minorEastAsia" w:hAnsiTheme="minorHAnsi" w:cstheme="minorBidi"/>
            <w:bCs w:val="0"/>
            <w:noProof/>
            <w:sz w:val="22"/>
            <w:szCs w:val="22"/>
            <w:lang w:eastAsia="es-VE"/>
          </w:rPr>
          <w:tab/>
        </w:r>
        <w:r w:rsidR="0000424F" w:rsidRPr="00680FD9">
          <w:rPr>
            <w:rStyle w:val="Hipervnculo"/>
          </w:rPr>
          <w:t>Localización Geográfica</w:t>
        </w:r>
        <w:r w:rsidR="0000424F">
          <w:rPr>
            <w:noProof/>
            <w:webHidden/>
          </w:rPr>
          <w:tab/>
        </w:r>
        <w:r w:rsidR="0000424F">
          <w:rPr>
            <w:noProof/>
            <w:webHidden/>
          </w:rPr>
          <w:fldChar w:fldCharType="begin"/>
        </w:r>
        <w:r w:rsidR="0000424F">
          <w:rPr>
            <w:noProof/>
            <w:webHidden/>
          </w:rPr>
          <w:instrText xml:space="preserve"> PAGEREF _Toc213781406 \h </w:instrText>
        </w:r>
        <w:r w:rsidR="0000424F">
          <w:rPr>
            <w:noProof/>
            <w:webHidden/>
          </w:rPr>
        </w:r>
        <w:r w:rsidR="0000424F">
          <w:rPr>
            <w:noProof/>
            <w:webHidden/>
          </w:rPr>
          <w:fldChar w:fldCharType="separate"/>
        </w:r>
        <w:r w:rsidR="007D281D">
          <w:rPr>
            <w:noProof/>
            <w:webHidden/>
          </w:rPr>
          <w:t>24</w:t>
        </w:r>
        <w:r w:rsidR="0000424F">
          <w:rPr>
            <w:noProof/>
            <w:webHidden/>
          </w:rPr>
          <w:fldChar w:fldCharType="end"/>
        </w:r>
      </w:hyperlink>
    </w:p>
    <w:p w14:paraId="2BE2532E" w14:textId="2887621A" w:rsidR="0000424F" w:rsidRDefault="007D281D">
      <w:pPr>
        <w:pStyle w:val="TDC1"/>
        <w:rPr>
          <w:rFonts w:asciiTheme="minorHAnsi" w:eastAsiaTheme="minorEastAsia" w:hAnsiTheme="minorHAnsi" w:cstheme="minorBidi"/>
          <w:bCs w:val="0"/>
          <w:noProof/>
          <w:sz w:val="22"/>
          <w:szCs w:val="22"/>
          <w:lang w:eastAsia="es-VE"/>
        </w:rPr>
      </w:pPr>
      <w:hyperlink w:anchor="_Toc213781407" w:history="1">
        <w:r w:rsidR="0000424F" w:rsidRPr="00680FD9">
          <w:rPr>
            <w:rStyle w:val="Hipervnculo"/>
          </w:rPr>
          <w:t>Figura 2.</w:t>
        </w:r>
        <w:r w:rsidR="0000424F">
          <w:rPr>
            <w:rFonts w:asciiTheme="minorHAnsi" w:eastAsiaTheme="minorEastAsia" w:hAnsiTheme="minorHAnsi" w:cstheme="minorBidi"/>
            <w:bCs w:val="0"/>
            <w:noProof/>
            <w:sz w:val="22"/>
            <w:szCs w:val="22"/>
            <w:lang w:eastAsia="es-VE"/>
          </w:rPr>
          <w:tab/>
        </w:r>
        <w:r w:rsidR="0000424F" w:rsidRPr="00680FD9">
          <w:rPr>
            <w:rStyle w:val="Hipervnculo"/>
          </w:rPr>
          <w:t>Organigrama de la Gobernación del Estado Trujillo</w:t>
        </w:r>
        <w:r w:rsidR="0000424F">
          <w:rPr>
            <w:noProof/>
            <w:webHidden/>
          </w:rPr>
          <w:tab/>
        </w:r>
        <w:r w:rsidR="0000424F">
          <w:rPr>
            <w:noProof/>
            <w:webHidden/>
          </w:rPr>
          <w:fldChar w:fldCharType="begin"/>
        </w:r>
        <w:r w:rsidR="0000424F">
          <w:rPr>
            <w:noProof/>
            <w:webHidden/>
          </w:rPr>
          <w:instrText xml:space="preserve"> PAGEREF _Toc213781407 \h </w:instrText>
        </w:r>
        <w:r w:rsidR="0000424F">
          <w:rPr>
            <w:noProof/>
            <w:webHidden/>
          </w:rPr>
        </w:r>
        <w:r w:rsidR="0000424F">
          <w:rPr>
            <w:noProof/>
            <w:webHidden/>
          </w:rPr>
          <w:fldChar w:fldCharType="separate"/>
        </w:r>
        <w:r>
          <w:rPr>
            <w:noProof/>
            <w:webHidden/>
          </w:rPr>
          <w:t>25</w:t>
        </w:r>
        <w:r w:rsidR="0000424F">
          <w:rPr>
            <w:noProof/>
            <w:webHidden/>
          </w:rPr>
          <w:fldChar w:fldCharType="end"/>
        </w:r>
      </w:hyperlink>
    </w:p>
    <w:p w14:paraId="5784EF04" w14:textId="502D1731" w:rsidR="0000424F" w:rsidRDefault="007D281D">
      <w:pPr>
        <w:pStyle w:val="TDC1"/>
        <w:rPr>
          <w:rFonts w:asciiTheme="minorHAnsi" w:eastAsiaTheme="minorEastAsia" w:hAnsiTheme="minorHAnsi" w:cstheme="minorBidi"/>
          <w:bCs w:val="0"/>
          <w:noProof/>
          <w:sz w:val="22"/>
          <w:szCs w:val="22"/>
          <w:lang w:eastAsia="es-VE"/>
        </w:rPr>
      </w:pPr>
      <w:hyperlink w:anchor="_Toc213781409" w:history="1">
        <w:r w:rsidR="0000424F" w:rsidRPr="00680FD9">
          <w:rPr>
            <w:rStyle w:val="Hipervnculo"/>
          </w:rPr>
          <w:t>Figura 3.</w:t>
        </w:r>
        <w:r w:rsidR="0000424F">
          <w:rPr>
            <w:rFonts w:asciiTheme="minorHAnsi" w:eastAsiaTheme="minorEastAsia" w:hAnsiTheme="minorHAnsi" w:cstheme="minorBidi"/>
            <w:bCs w:val="0"/>
            <w:noProof/>
            <w:sz w:val="22"/>
            <w:szCs w:val="22"/>
            <w:lang w:eastAsia="es-VE"/>
          </w:rPr>
          <w:tab/>
        </w:r>
        <w:r w:rsidR="0000424F" w:rsidRPr="00680FD9">
          <w:rPr>
            <w:rStyle w:val="Hipervnculo"/>
          </w:rPr>
          <w:t>Organigrama de la Dirección General de Planificación y Presupuesto</w:t>
        </w:r>
        <w:r w:rsidR="006D528A">
          <w:rPr>
            <w:rStyle w:val="Hipervnculo"/>
          </w:rPr>
          <w:t>..</w:t>
        </w:r>
        <w:r w:rsidR="0000424F">
          <w:rPr>
            <w:noProof/>
            <w:webHidden/>
          </w:rPr>
          <w:tab/>
        </w:r>
        <w:r w:rsidR="0000424F">
          <w:rPr>
            <w:noProof/>
            <w:webHidden/>
          </w:rPr>
          <w:fldChar w:fldCharType="begin"/>
        </w:r>
        <w:r w:rsidR="0000424F">
          <w:rPr>
            <w:noProof/>
            <w:webHidden/>
          </w:rPr>
          <w:instrText xml:space="preserve"> PAGEREF _Toc213781409 \h </w:instrText>
        </w:r>
        <w:r w:rsidR="0000424F">
          <w:rPr>
            <w:noProof/>
            <w:webHidden/>
          </w:rPr>
        </w:r>
        <w:r w:rsidR="0000424F">
          <w:rPr>
            <w:noProof/>
            <w:webHidden/>
          </w:rPr>
          <w:fldChar w:fldCharType="separate"/>
        </w:r>
        <w:r>
          <w:rPr>
            <w:noProof/>
            <w:webHidden/>
          </w:rPr>
          <w:t>26</w:t>
        </w:r>
        <w:r w:rsidR="0000424F">
          <w:rPr>
            <w:noProof/>
            <w:webHidden/>
          </w:rPr>
          <w:fldChar w:fldCharType="end"/>
        </w:r>
      </w:hyperlink>
    </w:p>
    <w:p w14:paraId="21D24EFC" w14:textId="5717C1C4" w:rsidR="0000424F" w:rsidRDefault="007D281D">
      <w:pPr>
        <w:pStyle w:val="TDC1"/>
        <w:rPr>
          <w:rFonts w:asciiTheme="minorHAnsi" w:eastAsiaTheme="minorEastAsia" w:hAnsiTheme="minorHAnsi" w:cstheme="minorBidi"/>
          <w:bCs w:val="0"/>
          <w:noProof/>
          <w:sz w:val="22"/>
          <w:szCs w:val="22"/>
          <w:lang w:eastAsia="es-VE"/>
        </w:rPr>
      </w:pPr>
      <w:hyperlink w:anchor="_Toc213781410" w:history="1">
        <w:r w:rsidR="0000424F" w:rsidRPr="00680FD9">
          <w:rPr>
            <w:rStyle w:val="Hipervnculo"/>
          </w:rPr>
          <w:t>Figura 4.</w:t>
        </w:r>
        <w:r w:rsidR="0000424F">
          <w:rPr>
            <w:rFonts w:asciiTheme="minorHAnsi" w:eastAsiaTheme="minorEastAsia" w:hAnsiTheme="minorHAnsi" w:cstheme="minorBidi"/>
            <w:bCs w:val="0"/>
            <w:noProof/>
            <w:sz w:val="22"/>
            <w:szCs w:val="22"/>
            <w:lang w:eastAsia="es-VE"/>
          </w:rPr>
          <w:tab/>
        </w:r>
        <w:r w:rsidR="0000424F" w:rsidRPr="00680FD9">
          <w:rPr>
            <w:rStyle w:val="Hipervnculo"/>
          </w:rPr>
          <w:t>Primera Visita comunitaria</w:t>
        </w:r>
        <w:r w:rsidR="0000424F">
          <w:rPr>
            <w:noProof/>
            <w:webHidden/>
          </w:rPr>
          <w:tab/>
        </w:r>
        <w:r w:rsidR="0000424F">
          <w:rPr>
            <w:noProof/>
            <w:webHidden/>
          </w:rPr>
          <w:fldChar w:fldCharType="begin"/>
        </w:r>
        <w:r w:rsidR="0000424F">
          <w:rPr>
            <w:noProof/>
            <w:webHidden/>
          </w:rPr>
          <w:instrText xml:space="preserve"> PAGEREF _Toc213781410 \h </w:instrText>
        </w:r>
        <w:r w:rsidR="0000424F">
          <w:rPr>
            <w:noProof/>
            <w:webHidden/>
          </w:rPr>
        </w:r>
        <w:r w:rsidR="0000424F">
          <w:rPr>
            <w:noProof/>
            <w:webHidden/>
          </w:rPr>
          <w:fldChar w:fldCharType="separate"/>
        </w:r>
        <w:r>
          <w:rPr>
            <w:noProof/>
            <w:webHidden/>
          </w:rPr>
          <w:t>32</w:t>
        </w:r>
        <w:r w:rsidR="0000424F">
          <w:rPr>
            <w:noProof/>
            <w:webHidden/>
          </w:rPr>
          <w:fldChar w:fldCharType="end"/>
        </w:r>
      </w:hyperlink>
    </w:p>
    <w:p w14:paraId="1C2CEDEB" w14:textId="2A6B99BC" w:rsidR="0000424F" w:rsidRDefault="007D281D">
      <w:pPr>
        <w:pStyle w:val="TDC1"/>
        <w:rPr>
          <w:rFonts w:asciiTheme="minorHAnsi" w:eastAsiaTheme="minorEastAsia" w:hAnsiTheme="minorHAnsi" w:cstheme="minorBidi"/>
          <w:bCs w:val="0"/>
          <w:noProof/>
          <w:sz w:val="22"/>
          <w:szCs w:val="22"/>
          <w:lang w:eastAsia="es-VE"/>
        </w:rPr>
      </w:pPr>
      <w:hyperlink w:anchor="_Toc213781411" w:history="1">
        <w:r w:rsidR="0000424F" w:rsidRPr="00680FD9">
          <w:rPr>
            <w:rStyle w:val="Hipervnculo"/>
          </w:rPr>
          <w:t>Figura 5.</w:t>
        </w:r>
        <w:r w:rsidR="0000424F">
          <w:rPr>
            <w:rFonts w:asciiTheme="minorHAnsi" w:eastAsiaTheme="minorEastAsia" w:hAnsiTheme="minorHAnsi" w:cstheme="minorBidi"/>
            <w:bCs w:val="0"/>
            <w:noProof/>
            <w:sz w:val="22"/>
            <w:szCs w:val="22"/>
            <w:lang w:eastAsia="es-VE"/>
          </w:rPr>
          <w:tab/>
        </w:r>
        <w:r w:rsidR="0000424F" w:rsidRPr="00680FD9">
          <w:rPr>
            <w:rStyle w:val="Hipervnculo"/>
          </w:rPr>
          <w:t>Segunda Visita comunitaria</w:t>
        </w:r>
        <w:r w:rsidR="0000424F">
          <w:rPr>
            <w:noProof/>
            <w:webHidden/>
          </w:rPr>
          <w:tab/>
        </w:r>
        <w:r w:rsidR="0000424F">
          <w:rPr>
            <w:noProof/>
            <w:webHidden/>
          </w:rPr>
          <w:fldChar w:fldCharType="begin"/>
        </w:r>
        <w:r w:rsidR="0000424F">
          <w:rPr>
            <w:noProof/>
            <w:webHidden/>
          </w:rPr>
          <w:instrText xml:space="preserve"> PAGEREF _Toc213781411 \h </w:instrText>
        </w:r>
        <w:r w:rsidR="0000424F">
          <w:rPr>
            <w:noProof/>
            <w:webHidden/>
          </w:rPr>
        </w:r>
        <w:r w:rsidR="0000424F">
          <w:rPr>
            <w:noProof/>
            <w:webHidden/>
          </w:rPr>
          <w:fldChar w:fldCharType="separate"/>
        </w:r>
        <w:r>
          <w:rPr>
            <w:noProof/>
            <w:webHidden/>
          </w:rPr>
          <w:t>33</w:t>
        </w:r>
        <w:r w:rsidR="0000424F">
          <w:rPr>
            <w:noProof/>
            <w:webHidden/>
          </w:rPr>
          <w:fldChar w:fldCharType="end"/>
        </w:r>
      </w:hyperlink>
    </w:p>
    <w:p w14:paraId="02B01815" w14:textId="74112D9C" w:rsidR="0000424F" w:rsidRDefault="007D281D">
      <w:pPr>
        <w:pStyle w:val="TDC1"/>
        <w:rPr>
          <w:rFonts w:asciiTheme="minorHAnsi" w:eastAsiaTheme="minorEastAsia" w:hAnsiTheme="minorHAnsi" w:cstheme="minorBidi"/>
          <w:bCs w:val="0"/>
          <w:noProof/>
          <w:sz w:val="22"/>
          <w:szCs w:val="22"/>
          <w:lang w:eastAsia="es-VE"/>
        </w:rPr>
      </w:pPr>
      <w:hyperlink w:anchor="_Toc213781412" w:history="1">
        <w:r w:rsidR="0000424F" w:rsidRPr="00680FD9">
          <w:rPr>
            <w:rStyle w:val="Hipervnculo"/>
          </w:rPr>
          <w:t>Figura 6.</w:t>
        </w:r>
        <w:r w:rsidR="0000424F">
          <w:rPr>
            <w:rFonts w:asciiTheme="minorHAnsi" w:eastAsiaTheme="minorEastAsia" w:hAnsiTheme="minorHAnsi" w:cstheme="minorBidi"/>
            <w:bCs w:val="0"/>
            <w:noProof/>
            <w:sz w:val="22"/>
            <w:szCs w:val="22"/>
            <w:lang w:eastAsia="es-VE"/>
          </w:rPr>
          <w:tab/>
        </w:r>
        <w:r w:rsidR="0000424F" w:rsidRPr="00680FD9">
          <w:rPr>
            <w:rStyle w:val="Hipervnculo"/>
          </w:rPr>
          <w:t>Tercera Visita comunitaria</w:t>
        </w:r>
        <w:r w:rsidR="0000424F">
          <w:rPr>
            <w:noProof/>
            <w:webHidden/>
          </w:rPr>
          <w:tab/>
        </w:r>
        <w:r w:rsidR="0000424F">
          <w:rPr>
            <w:noProof/>
            <w:webHidden/>
          </w:rPr>
          <w:fldChar w:fldCharType="begin"/>
        </w:r>
        <w:r w:rsidR="0000424F">
          <w:rPr>
            <w:noProof/>
            <w:webHidden/>
          </w:rPr>
          <w:instrText xml:space="preserve"> PAGEREF _Toc213781412 \h </w:instrText>
        </w:r>
        <w:r w:rsidR="0000424F">
          <w:rPr>
            <w:noProof/>
            <w:webHidden/>
          </w:rPr>
        </w:r>
        <w:r w:rsidR="0000424F">
          <w:rPr>
            <w:noProof/>
            <w:webHidden/>
          </w:rPr>
          <w:fldChar w:fldCharType="separate"/>
        </w:r>
        <w:r>
          <w:rPr>
            <w:noProof/>
            <w:webHidden/>
          </w:rPr>
          <w:t>34</w:t>
        </w:r>
        <w:r w:rsidR="0000424F">
          <w:rPr>
            <w:noProof/>
            <w:webHidden/>
          </w:rPr>
          <w:fldChar w:fldCharType="end"/>
        </w:r>
      </w:hyperlink>
    </w:p>
    <w:p w14:paraId="38988A96" w14:textId="3F3B250E" w:rsidR="0000424F" w:rsidRDefault="007D281D">
      <w:pPr>
        <w:pStyle w:val="TDC1"/>
        <w:rPr>
          <w:rFonts w:asciiTheme="minorHAnsi" w:eastAsiaTheme="minorEastAsia" w:hAnsiTheme="minorHAnsi" w:cstheme="minorBidi"/>
          <w:bCs w:val="0"/>
          <w:noProof/>
          <w:sz w:val="22"/>
          <w:szCs w:val="22"/>
          <w:lang w:eastAsia="es-VE"/>
        </w:rPr>
      </w:pPr>
      <w:hyperlink w:anchor="_Toc213781413" w:history="1">
        <w:r w:rsidR="0000424F" w:rsidRPr="00680FD9">
          <w:rPr>
            <w:rStyle w:val="Hipervnculo"/>
          </w:rPr>
          <w:t>Figura 7.</w:t>
        </w:r>
        <w:r w:rsidR="0000424F">
          <w:rPr>
            <w:rFonts w:asciiTheme="minorHAnsi" w:eastAsiaTheme="minorEastAsia" w:hAnsiTheme="minorHAnsi" w:cstheme="minorBidi"/>
            <w:bCs w:val="0"/>
            <w:noProof/>
            <w:sz w:val="22"/>
            <w:szCs w:val="22"/>
            <w:lang w:eastAsia="es-VE"/>
          </w:rPr>
          <w:tab/>
        </w:r>
        <w:r w:rsidR="0000424F" w:rsidRPr="00680FD9">
          <w:rPr>
            <w:rStyle w:val="Hipervnculo"/>
          </w:rPr>
          <w:t>Cuarta Visita comunitaria</w:t>
        </w:r>
        <w:r w:rsidR="0000424F">
          <w:rPr>
            <w:noProof/>
            <w:webHidden/>
          </w:rPr>
          <w:tab/>
        </w:r>
        <w:r w:rsidR="0000424F">
          <w:rPr>
            <w:noProof/>
            <w:webHidden/>
          </w:rPr>
          <w:fldChar w:fldCharType="begin"/>
        </w:r>
        <w:r w:rsidR="0000424F">
          <w:rPr>
            <w:noProof/>
            <w:webHidden/>
          </w:rPr>
          <w:instrText xml:space="preserve"> PAGEREF _Toc213781413 \h </w:instrText>
        </w:r>
        <w:r w:rsidR="0000424F">
          <w:rPr>
            <w:noProof/>
            <w:webHidden/>
          </w:rPr>
        </w:r>
        <w:r w:rsidR="0000424F">
          <w:rPr>
            <w:noProof/>
            <w:webHidden/>
          </w:rPr>
          <w:fldChar w:fldCharType="separate"/>
        </w:r>
        <w:r>
          <w:rPr>
            <w:noProof/>
            <w:webHidden/>
          </w:rPr>
          <w:t>35</w:t>
        </w:r>
        <w:r w:rsidR="0000424F">
          <w:rPr>
            <w:noProof/>
            <w:webHidden/>
          </w:rPr>
          <w:fldChar w:fldCharType="end"/>
        </w:r>
      </w:hyperlink>
    </w:p>
    <w:p w14:paraId="4F0975BC" w14:textId="11C9F298" w:rsidR="0000424F" w:rsidRDefault="007D281D">
      <w:pPr>
        <w:pStyle w:val="TDC1"/>
        <w:rPr>
          <w:rFonts w:asciiTheme="minorHAnsi" w:eastAsiaTheme="minorEastAsia" w:hAnsiTheme="minorHAnsi" w:cstheme="minorBidi"/>
          <w:bCs w:val="0"/>
          <w:noProof/>
          <w:sz w:val="22"/>
          <w:szCs w:val="22"/>
          <w:lang w:eastAsia="es-VE"/>
        </w:rPr>
      </w:pPr>
      <w:hyperlink w:anchor="_Toc213781414" w:history="1">
        <w:r w:rsidR="0000424F" w:rsidRPr="00680FD9">
          <w:rPr>
            <w:rStyle w:val="Hipervnculo"/>
          </w:rPr>
          <w:t>Figura 8.</w:t>
        </w:r>
        <w:r w:rsidR="0000424F">
          <w:rPr>
            <w:rFonts w:asciiTheme="minorHAnsi" w:eastAsiaTheme="minorEastAsia" w:hAnsiTheme="minorHAnsi" w:cstheme="minorBidi"/>
            <w:bCs w:val="0"/>
            <w:noProof/>
            <w:sz w:val="22"/>
            <w:szCs w:val="22"/>
            <w:lang w:eastAsia="es-VE"/>
          </w:rPr>
          <w:tab/>
        </w:r>
        <w:r w:rsidR="0000424F" w:rsidRPr="00680FD9">
          <w:rPr>
            <w:rStyle w:val="Hipervnculo"/>
          </w:rPr>
          <w:t>Quinta Visita comunitaria</w:t>
        </w:r>
        <w:r w:rsidR="0000424F">
          <w:rPr>
            <w:noProof/>
            <w:webHidden/>
          </w:rPr>
          <w:tab/>
        </w:r>
        <w:r w:rsidR="0000424F">
          <w:rPr>
            <w:noProof/>
            <w:webHidden/>
          </w:rPr>
          <w:fldChar w:fldCharType="begin"/>
        </w:r>
        <w:r w:rsidR="0000424F">
          <w:rPr>
            <w:noProof/>
            <w:webHidden/>
          </w:rPr>
          <w:instrText xml:space="preserve"> PAGEREF _Toc213781414 \h </w:instrText>
        </w:r>
        <w:r w:rsidR="0000424F">
          <w:rPr>
            <w:noProof/>
            <w:webHidden/>
          </w:rPr>
        </w:r>
        <w:r w:rsidR="0000424F">
          <w:rPr>
            <w:noProof/>
            <w:webHidden/>
          </w:rPr>
          <w:fldChar w:fldCharType="separate"/>
        </w:r>
        <w:r>
          <w:rPr>
            <w:noProof/>
            <w:webHidden/>
          </w:rPr>
          <w:t>36</w:t>
        </w:r>
        <w:r w:rsidR="0000424F">
          <w:rPr>
            <w:noProof/>
            <w:webHidden/>
          </w:rPr>
          <w:fldChar w:fldCharType="end"/>
        </w:r>
      </w:hyperlink>
    </w:p>
    <w:p w14:paraId="38F68497" w14:textId="575A3E1A" w:rsidR="0000424F" w:rsidRDefault="007D281D">
      <w:pPr>
        <w:pStyle w:val="TDC1"/>
        <w:rPr>
          <w:rFonts w:asciiTheme="minorHAnsi" w:eastAsiaTheme="minorEastAsia" w:hAnsiTheme="minorHAnsi" w:cstheme="minorBidi"/>
          <w:bCs w:val="0"/>
          <w:noProof/>
          <w:sz w:val="22"/>
          <w:szCs w:val="22"/>
          <w:lang w:eastAsia="es-VE"/>
        </w:rPr>
      </w:pPr>
      <w:hyperlink w:anchor="_Toc213781415" w:history="1">
        <w:r w:rsidR="0000424F" w:rsidRPr="00680FD9">
          <w:rPr>
            <w:rStyle w:val="Hipervnculo"/>
          </w:rPr>
          <w:t>Figura 9.</w:t>
        </w:r>
        <w:r w:rsidR="0000424F">
          <w:rPr>
            <w:rFonts w:asciiTheme="minorHAnsi" w:eastAsiaTheme="minorEastAsia" w:hAnsiTheme="minorHAnsi" w:cstheme="minorBidi"/>
            <w:bCs w:val="0"/>
            <w:noProof/>
            <w:sz w:val="22"/>
            <w:szCs w:val="22"/>
            <w:lang w:eastAsia="es-VE"/>
          </w:rPr>
          <w:tab/>
        </w:r>
        <w:r w:rsidR="0000424F" w:rsidRPr="00680FD9">
          <w:rPr>
            <w:rStyle w:val="Hipervnculo"/>
          </w:rPr>
          <w:t>Árbol de Soluciones</w:t>
        </w:r>
        <w:r w:rsidR="0000424F">
          <w:rPr>
            <w:noProof/>
            <w:webHidden/>
          </w:rPr>
          <w:tab/>
        </w:r>
        <w:r w:rsidR="0000424F">
          <w:rPr>
            <w:noProof/>
            <w:webHidden/>
          </w:rPr>
          <w:fldChar w:fldCharType="begin"/>
        </w:r>
        <w:r w:rsidR="0000424F">
          <w:rPr>
            <w:noProof/>
            <w:webHidden/>
          </w:rPr>
          <w:instrText xml:space="preserve"> PAGEREF _Toc213781415 \h </w:instrText>
        </w:r>
        <w:r w:rsidR="0000424F">
          <w:rPr>
            <w:noProof/>
            <w:webHidden/>
          </w:rPr>
        </w:r>
        <w:r w:rsidR="0000424F">
          <w:rPr>
            <w:noProof/>
            <w:webHidden/>
          </w:rPr>
          <w:fldChar w:fldCharType="separate"/>
        </w:r>
        <w:r>
          <w:rPr>
            <w:noProof/>
            <w:webHidden/>
          </w:rPr>
          <w:t>53</w:t>
        </w:r>
        <w:r w:rsidR="0000424F">
          <w:rPr>
            <w:noProof/>
            <w:webHidden/>
          </w:rPr>
          <w:fldChar w:fldCharType="end"/>
        </w:r>
      </w:hyperlink>
    </w:p>
    <w:p w14:paraId="64495FC8" w14:textId="688BC09F" w:rsidR="0000424F" w:rsidRDefault="007D281D">
      <w:pPr>
        <w:pStyle w:val="TDC1"/>
        <w:rPr>
          <w:rFonts w:asciiTheme="minorHAnsi" w:eastAsiaTheme="minorEastAsia" w:hAnsiTheme="minorHAnsi" w:cstheme="minorBidi"/>
          <w:bCs w:val="0"/>
          <w:noProof/>
          <w:sz w:val="22"/>
          <w:szCs w:val="22"/>
          <w:lang w:eastAsia="es-VE"/>
        </w:rPr>
      </w:pPr>
      <w:hyperlink w:anchor="_Toc213781416" w:history="1">
        <w:r w:rsidR="0000424F" w:rsidRPr="00680FD9">
          <w:rPr>
            <w:rStyle w:val="Hipervnculo"/>
          </w:rPr>
          <w:t>Figura 10.</w:t>
        </w:r>
        <w:r w:rsidR="0000424F">
          <w:rPr>
            <w:rFonts w:asciiTheme="minorHAnsi" w:eastAsiaTheme="minorEastAsia" w:hAnsiTheme="minorHAnsi" w:cstheme="minorBidi"/>
            <w:bCs w:val="0"/>
            <w:noProof/>
            <w:sz w:val="22"/>
            <w:szCs w:val="22"/>
            <w:lang w:eastAsia="es-VE"/>
          </w:rPr>
          <w:tab/>
        </w:r>
        <w:r w:rsidR="0000424F" w:rsidRPr="00680FD9">
          <w:rPr>
            <w:rStyle w:val="Hipervnculo"/>
          </w:rPr>
          <w:t>Plano de Red Propuesta</w:t>
        </w:r>
        <w:r w:rsidR="0000424F">
          <w:rPr>
            <w:noProof/>
            <w:webHidden/>
          </w:rPr>
          <w:tab/>
        </w:r>
        <w:r w:rsidR="0000424F">
          <w:rPr>
            <w:noProof/>
            <w:webHidden/>
          </w:rPr>
          <w:fldChar w:fldCharType="begin"/>
        </w:r>
        <w:r w:rsidR="0000424F">
          <w:rPr>
            <w:noProof/>
            <w:webHidden/>
          </w:rPr>
          <w:instrText xml:space="preserve"> PAGEREF _Toc213781416 \h </w:instrText>
        </w:r>
        <w:r w:rsidR="0000424F">
          <w:rPr>
            <w:noProof/>
            <w:webHidden/>
          </w:rPr>
        </w:r>
        <w:r w:rsidR="0000424F">
          <w:rPr>
            <w:noProof/>
            <w:webHidden/>
          </w:rPr>
          <w:fldChar w:fldCharType="separate"/>
        </w:r>
        <w:r>
          <w:rPr>
            <w:noProof/>
            <w:webHidden/>
          </w:rPr>
          <w:t>112</w:t>
        </w:r>
        <w:r w:rsidR="0000424F">
          <w:rPr>
            <w:noProof/>
            <w:webHidden/>
          </w:rPr>
          <w:fldChar w:fldCharType="end"/>
        </w:r>
      </w:hyperlink>
    </w:p>
    <w:p w14:paraId="6DEC6E12" w14:textId="714A1D4E" w:rsidR="0000424F" w:rsidRDefault="007D281D">
      <w:pPr>
        <w:pStyle w:val="TDC1"/>
        <w:rPr>
          <w:rFonts w:asciiTheme="minorHAnsi" w:eastAsiaTheme="minorEastAsia" w:hAnsiTheme="minorHAnsi" w:cstheme="minorBidi"/>
          <w:bCs w:val="0"/>
          <w:noProof/>
          <w:sz w:val="22"/>
          <w:szCs w:val="22"/>
          <w:lang w:eastAsia="es-VE"/>
        </w:rPr>
      </w:pPr>
      <w:hyperlink w:anchor="_Toc213781417" w:history="1">
        <w:r w:rsidR="0000424F" w:rsidRPr="00680FD9">
          <w:rPr>
            <w:rStyle w:val="Hipervnculo"/>
          </w:rPr>
          <w:t>Figura 11.</w:t>
        </w:r>
        <w:r w:rsidR="0000424F">
          <w:rPr>
            <w:rFonts w:asciiTheme="minorHAnsi" w:eastAsiaTheme="minorEastAsia" w:hAnsiTheme="minorHAnsi" w:cstheme="minorBidi"/>
            <w:bCs w:val="0"/>
            <w:noProof/>
            <w:sz w:val="22"/>
            <w:szCs w:val="22"/>
            <w:lang w:eastAsia="es-VE"/>
          </w:rPr>
          <w:tab/>
        </w:r>
        <w:r w:rsidR="0000424F" w:rsidRPr="00680FD9">
          <w:rPr>
            <w:rStyle w:val="Hipervnculo"/>
          </w:rPr>
          <w:t>Observación del estado de la Red Land</w:t>
        </w:r>
        <w:r w:rsidR="0000424F">
          <w:rPr>
            <w:noProof/>
            <w:webHidden/>
          </w:rPr>
          <w:tab/>
        </w:r>
        <w:r w:rsidR="0000424F">
          <w:rPr>
            <w:noProof/>
            <w:webHidden/>
          </w:rPr>
          <w:fldChar w:fldCharType="begin"/>
        </w:r>
        <w:r w:rsidR="0000424F">
          <w:rPr>
            <w:noProof/>
            <w:webHidden/>
          </w:rPr>
          <w:instrText xml:space="preserve"> PAGEREF _Toc213781417 \h </w:instrText>
        </w:r>
        <w:r w:rsidR="0000424F">
          <w:rPr>
            <w:noProof/>
            <w:webHidden/>
          </w:rPr>
        </w:r>
        <w:r w:rsidR="0000424F">
          <w:rPr>
            <w:noProof/>
            <w:webHidden/>
          </w:rPr>
          <w:fldChar w:fldCharType="separate"/>
        </w:r>
        <w:r>
          <w:rPr>
            <w:noProof/>
            <w:webHidden/>
          </w:rPr>
          <w:t>113</w:t>
        </w:r>
        <w:r w:rsidR="0000424F">
          <w:rPr>
            <w:noProof/>
            <w:webHidden/>
          </w:rPr>
          <w:fldChar w:fldCharType="end"/>
        </w:r>
      </w:hyperlink>
    </w:p>
    <w:p w14:paraId="22479064" w14:textId="6954E627" w:rsidR="0000424F" w:rsidRDefault="007D281D">
      <w:pPr>
        <w:pStyle w:val="TDC1"/>
        <w:rPr>
          <w:rFonts w:asciiTheme="minorHAnsi" w:eastAsiaTheme="minorEastAsia" w:hAnsiTheme="minorHAnsi" w:cstheme="minorBidi"/>
          <w:bCs w:val="0"/>
          <w:noProof/>
          <w:sz w:val="22"/>
          <w:szCs w:val="22"/>
          <w:lang w:eastAsia="es-VE"/>
        </w:rPr>
      </w:pPr>
      <w:hyperlink w:anchor="_Toc213781418" w:history="1">
        <w:r w:rsidR="0000424F" w:rsidRPr="00680FD9">
          <w:rPr>
            <w:rStyle w:val="Hipervnculo"/>
          </w:rPr>
          <w:t>Figura 12.</w:t>
        </w:r>
        <w:r w:rsidR="0000424F">
          <w:rPr>
            <w:rFonts w:asciiTheme="minorHAnsi" w:eastAsiaTheme="minorEastAsia" w:hAnsiTheme="minorHAnsi" w:cstheme="minorBidi"/>
            <w:bCs w:val="0"/>
            <w:noProof/>
            <w:sz w:val="22"/>
            <w:szCs w:val="22"/>
            <w:lang w:eastAsia="es-VE"/>
          </w:rPr>
          <w:tab/>
        </w:r>
        <w:r w:rsidR="0000424F" w:rsidRPr="00680FD9">
          <w:rPr>
            <w:rStyle w:val="Hipervnculo"/>
            <w:lang w:eastAsia="es-VE"/>
          </w:rPr>
          <w:t>Visita a la comunidad Fase II. Planeación</w:t>
        </w:r>
        <w:r w:rsidR="0000424F">
          <w:rPr>
            <w:noProof/>
            <w:webHidden/>
          </w:rPr>
          <w:tab/>
        </w:r>
        <w:r w:rsidR="0000424F">
          <w:rPr>
            <w:noProof/>
            <w:webHidden/>
          </w:rPr>
          <w:fldChar w:fldCharType="begin"/>
        </w:r>
        <w:r w:rsidR="0000424F">
          <w:rPr>
            <w:noProof/>
            <w:webHidden/>
          </w:rPr>
          <w:instrText xml:space="preserve"> PAGEREF _Toc213781418 \h </w:instrText>
        </w:r>
        <w:r w:rsidR="0000424F">
          <w:rPr>
            <w:noProof/>
            <w:webHidden/>
          </w:rPr>
        </w:r>
        <w:r w:rsidR="0000424F">
          <w:rPr>
            <w:noProof/>
            <w:webHidden/>
          </w:rPr>
          <w:fldChar w:fldCharType="separate"/>
        </w:r>
        <w:r>
          <w:rPr>
            <w:noProof/>
            <w:webHidden/>
          </w:rPr>
          <w:t>115</w:t>
        </w:r>
        <w:r w:rsidR="0000424F">
          <w:rPr>
            <w:noProof/>
            <w:webHidden/>
          </w:rPr>
          <w:fldChar w:fldCharType="end"/>
        </w:r>
      </w:hyperlink>
    </w:p>
    <w:p w14:paraId="2E7B1CE1" w14:textId="3666541C" w:rsidR="0000424F" w:rsidRDefault="007D281D">
      <w:pPr>
        <w:pStyle w:val="TDC1"/>
        <w:rPr>
          <w:rFonts w:asciiTheme="minorHAnsi" w:eastAsiaTheme="minorEastAsia" w:hAnsiTheme="minorHAnsi" w:cstheme="minorBidi"/>
          <w:bCs w:val="0"/>
          <w:noProof/>
          <w:sz w:val="22"/>
          <w:szCs w:val="22"/>
          <w:lang w:eastAsia="es-VE"/>
        </w:rPr>
      </w:pPr>
      <w:hyperlink w:anchor="_Toc213781419" w:history="1">
        <w:r w:rsidR="0000424F" w:rsidRPr="00680FD9">
          <w:rPr>
            <w:rStyle w:val="Hipervnculo"/>
          </w:rPr>
          <w:t>Figura 13.</w:t>
        </w:r>
        <w:r w:rsidR="0000424F">
          <w:rPr>
            <w:rFonts w:asciiTheme="minorHAnsi" w:eastAsiaTheme="minorEastAsia" w:hAnsiTheme="minorHAnsi" w:cstheme="minorBidi"/>
            <w:bCs w:val="0"/>
            <w:noProof/>
            <w:sz w:val="22"/>
            <w:szCs w:val="22"/>
            <w:lang w:eastAsia="es-VE"/>
          </w:rPr>
          <w:tab/>
        </w:r>
        <w:r w:rsidR="0000424F" w:rsidRPr="00680FD9">
          <w:rPr>
            <w:rStyle w:val="Hipervnculo"/>
            <w:lang w:eastAsia="es-VE"/>
          </w:rPr>
          <w:t>Revisión de la Red LAN Inventario de Equipos de Computación</w:t>
        </w:r>
        <w:r w:rsidR="006D528A">
          <w:rPr>
            <w:rStyle w:val="Hipervnculo"/>
            <w:lang w:eastAsia="es-VE"/>
          </w:rPr>
          <w:t>..</w:t>
        </w:r>
        <w:r w:rsidR="0000424F">
          <w:rPr>
            <w:noProof/>
            <w:webHidden/>
          </w:rPr>
          <w:tab/>
        </w:r>
        <w:r w:rsidR="0000424F">
          <w:rPr>
            <w:noProof/>
            <w:webHidden/>
          </w:rPr>
          <w:fldChar w:fldCharType="begin"/>
        </w:r>
        <w:r w:rsidR="0000424F">
          <w:rPr>
            <w:noProof/>
            <w:webHidden/>
          </w:rPr>
          <w:instrText xml:space="preserve"> PAGEREF _Toc213781419 \h </w:instrText>
        </w:r>
        <w:r w:rsidR="0000424F">
          <w:rPr>
            <w:noProof/>
            <w:webHidden/>
          </w:rPr>
        </w:r>
        <w:r w:rsidR="0000424F">
          <w:rPr>
            <w:noProof/>
            <w:webHidden/>
          </w:rPr>
          <w:fldChar w:fldCharType="separate"/>
        </w:r>
        <w:r>
          <w:rPr>
            <w:noProof/>
            <w:webHidden/>
          </w:rPr>
          <w:t>115</w:t>
        </w:r>
        <w:r w:rsidR="0000424F">
          <w:rPr>
            <w:noProof/>
            <w:webHidden/>
          </w:rPr>
          <w:fldChar w:fldCharType="end"/>
        </w:r>
      </w:hyperlink>
    </w:p>
    <w:p w14:paraId="440FA154" w14:textId="65995DD0" w:rsidR="0000424F" w:rsidRDefault="007D281D">
      <w:pPr>
        <w:pStyle w:val="TDC1"/>
        <w:rPr>
          <w:rFonts w:asciiTheme="minorHAnsi" w:eastAsiaTheme="minorEastAsia" w:hAnsiTheme="minorHAnsi" w:cstheme="minorBidi"/>
          <w:bCs w:val="0"/>
          <w:noProof/>
          <w:sz w:val="22"/>
          <w:szCs w:val="22"/>
          <w:lang w:eastAsia="es-VE"/>
        </w:rPr>
      </w:pPr>
      <w:hyperlink w:anchor="_Toc213781420" w:history="1">
        <w:r w:rsidR="0000424F" w:rsidRPr="00680FD9">
          <w:rPr>
            <w:rStyle w:val="Hipervnculo"/>
          </w:rPr>
          <w:t>Figura 14.</w:t>
        </w:r>
        <w:r w:rsidR="0000424F">
          <w:rPr>
            <w:rFonts w:asciiTheme="minorHAnsi" w:eastAsiaTheme="minorEastAsia" w:hAnsiTheme="minorHAnsi" w:cstheme="minorBidi"/>
            <w:bCs w:val="0"/>
            <w:noProof/>
            <w:sz w:val="22"/>
            <w:szCs w:val="22"/>
            <w:lang w:eastAsia="es-VE"/>
          </w:rPr>
          <w:tab/>
        </w:r>
        <w:r w:rsidR="0000424F" w:rsidRPr="00680FD9">
          <w:rPr>
            <w:rStyle w:val="Hipervnculo"/>
          </w:rPr>
          <w:t>Modelo de Topología Estrella</w:t>
        </w:r>
        <w:r w:rsidR="0000424F">
          <w:rPr>
            <w:noProof/>
            <w:webHidden/>
          </w:rPr>
          <w:tab/>
        </w:r>
        <w:r w:rsidR="0000424F">
          <w:rPr>
            <w:noProof/>
            <w:webHidden/>
          </w:rPr>
          <w:fldChar w:fldCharType="begin"/>
        </w:r>
        <w:r w:rsidR="0000424F">
          <w:rPr>
            <w:noProof/>
            <w:webHidden/>
          </w:rPr>
          <w:instrText xml:space="preserve"> PAGEREF _Toc213781420 \h </w:instrText>
        </w:r>
        <w:r w:rsidR="0000424F">
          <w:rPr>
            <w:noProof/>
            <w:webHidden/>
          </w:rPr>
        </w:r>
        <w:r w:rsidR="0000424F">
          <w:rPr>
            <w:noProof/>
            <w:webHidden/>
          </w:rPr>
          <w:fldChar w:fldCharType="separate"/>
        </w:r>
        <w:r>
          <w:rPr>
            <w:noProof/>
            <w:webHidden/>
          </w:rPr>
          <w:t>118</w:t>
        </w:r>
        <w:r w:rsidR="0000424F">
          <w:rPr>
            <w:noProof/>
            <w:webHidden/>
          </w:rPr>
          <w:fldChar w:fldCharType="end"/>
        </w:r>
      </w:hyperlink>
    </w:p>
    <w:p w14:paraId="26ACF932" w14:textId="67D67577" w:rsidR="0000424F" w:rsidRDefault="007D281D">
      <w:pPr>
        <w:pStyle w:val="TDC1"/>
        <w:rPr>
          <w:rFonts w:asciiTheme="minorHAnsi" w:eastAsiaTheme="minorEastAsia" w:hAnsiTheme="minorHAnsi" w:cstheme="minorBidi"/>
          <w:bCs w:val="0"/>
          <w:noProof/>
          <w:sz w:val="22"/>
          <w:szCs w:val="22"/>
          <w:lang w:eastAsia="es-VE"/>
        </w:rPr>
      </w:pPr>
      <w:hyperlink w:anchor="_Toc213781421" w:history="1">
        <w:r w:rsidR="0000424F" w:rsidRPr="00680FD9">
          <w:rPr>
            <w:rStyle w:val="Hipervnculo"/>
          </w:rPr>
          <w:t>Figura 15.</w:t>
        </w:r>
        <w:r w:rsidR="0000424F">
          <w:rPr>
            <w:rFonts w:asciiTheme="minorHAnsi" w:eastAsiaTheme="minorEastAsia" w:hAnsiTheme="minorHAnsi" w:cstheme="minorBidi"/>
            <w:bCs w:val="0"/>
            <w:noProof/>
            <w:sz w:val="22"/>
            <w:szCs w:val="22"/>
            <w:lang w:eastAsia="es-VE"/>
          </w:rPr>
          <w:tab/>
        </w:r>
        <w:r w:rsidR="0000424F" w:rsidRPr="00680FD9">
          <w:rPr>
            <w:rStyle w:val="Hipervnculo"/>
            <w:lang w:eastAsia="es-VE"/>
          </w:rPr>
          <w:t>Testeo de Puntos de Red</w:t>
        </w:r>
        <w:r w:rsidR="0000424F">
          <w:rPr>
            <w:noProof/>
            <w:webHidden/>
          </w:rPr>
          <w:tab/>
        </w:r>
        <w:r w:rsidR="0000424F">
          <w:rPr>
            <w:noProof/>
            <w:webHidden/>
          </w:rPr>
          <w:fldChar w:fldCharType="begin"/>
        </w:r>
        <w:r w:rsidR="0000424F">
          <w:rPr>
            <w:noProof/>
            <w:webHidden/>
          </w:rPr>
          <w:instrText xml:space="preserve"> PAGEREF _Toc213781421 \h </w:instrText>
        </w:r>
        <w:r w:rsidR="0000424F">
          <w:rPr>
            <w:noProof/>
            <w:webHidden/>
          </w:rPr>
        </w:r>
        <w:r w:rsidR="0000424F">
          <w:rPr>
            <w:noProof/>
            <w:webHidden/>
          </w:rPr>
          <w:fldChar w:fldCharType="separate"/>
        </w:r>
        <w:r>
          <w:rPr>
            <w:noProof/>
            <w:webHidden/>
          </w:rPr>
          <w:t>120</w:t>
        </w:r>
        <w:r w:rsidR="0000424F">
          <w:rPr>
            <w:noProof/>
            <w:webHidden/>
          </w:rPr>
          <w:fldChar w:fldCharType="end"/>
        </w:r>
      </w:hyperlink>
    </w:p>
    <w:p w14:paraId="54E0B94C" w14:textId="2A483055" w:rsidR="0000424F" w:rsidRDefault="007D281D">
      <w:pPr>
        <w:pStyle w:val="TDC1"/>
        <w:rPr>
          <w:rFonts w:asciiTheme="minorHAnsi" w:eastAsiaTheme="minorEastAsia" w:hAnsiTheme="minorHAnsi" w:cstheme="minorBidi"/>
          <w:bCs w:val="0"/>
          <w:noProof/>
          <w:sz w:val="22"/>
          <w:szCs w:val="22"/>
          <w:lang w:eastAsia="es-VE"/>
        </w:rPr>
      </w:pPr>
      <w:hyperlink w:anchor="_Toc213781422" w:history="1">
        <w:r w:rsidR="0000424F" w:rsidRPr="00680FD9">
          <w:rPr>
            <w:rStyle w:val="Hipervnculo"/>
          </w:rPr>
          <w:t>Figura 16.</w:t>
        </w:r>
        <w:r w:rsidR="0000424F">
          <w:rPr>
            <w:rFonts w:asciiTheme="minorHAnsi" w:eastAsiaTheme="minorEastAsia" w:hAnsiTheme="minorHAnsi" w:cstheme="minorBidi"/>
            <w:bCs w:val="0"/>
            <w:noProof/>
            <w:sz w:val="22"/>
            <w:szCs w:val="22"/>
            <w:lang w:eastAsia="es-VE"/>
          </w:rPr>
          <w:tab/>
        </w:r>
        <w:r w:rsidR="0000424F" w:rsidRPr="00680FD9">
          <w:rPr>
            <w:rStyle w:val="Hipervnculo"/>
          </w:rPr>
          <w:t>Verificación de Material a utilizar</w:t>
        </w:r>
        <w:r w:rsidR="0000424F">
          <w:rPr>
            <w:noProof/>
            <w:webHidden/>
          </w:rPr>
          <w:tab/>
        </w:r>
        <w:r w:rsidR="0000424F">
          <w:rPr>
            <w:noProof/>
            <w:webHidden/>
          </w:rPr>
          <w:fldChar w:fldCharType="begin"/>
        </w:r>
        <w:r w:rsidR="0000424F">
          <w:rPr>
            <w:noProof/>
            <w:webHidden/>
          </w:rPr>
          <w:instrText xml:space="preserve"> PAGEREF _Toc213781422 \h </w:instrText>
        </w:r>
        <w:r w:rsidR="0000424F">
          <w:rPr>
            <w:noProof/>
            <w:webHidden/>
          </w:rPr>
        </w:r>
        <w:r w:rsidR="0000424F">
          <w:rPr>
            <w:noProof/>
            <w:webHidden/>
          </w:rPr>
          <w:fldChar w:fldCharType="separate"/>
        </w:r>
        <w:r>
          <w:rPr>
            <w:noProof/>
            <w:webHidden/>
          </w:rPr>
          <w:t>121</w:t>
        </w:r>
        <w:r w:rsidR="0000424F">
          <w:rPr>
            <w:noProof/>
            <w:webHidden/>
          </w:rPr>
          <w:fldChar w:fldCharType="end"/>
        </w:r>
      </w:hyperlink>
    </w:p>
    <w:p w14:paraId="4C31730C" w14:textId="0C7CA20A" w:rsidR="0000424F" w:rsidRDefault="007D281D">
      <w:pPr>
        <w:pStyle w:val="TDC1"/>
        <w:rPr>
          <w:rFonts w:asciiTheme="minorHAnsi" w:eastAsiaTheme="minorEastAsia" w:hAnsiTheme="minorHAnsi" w:cstheme="minorBidi"/>
          <w:bCs w:val="0"/>
          <w:noProof/>
          <w:sz w:val="22"/>
          <w:szCs w:val="22"/>
          <w:lang w:eastAsia="es-VE"/>
        </w:rPr>
      </w:pPr>
      <w:hyperlink w:anchor="_Toc213781423" w:history="1">
        <w:r w:rsidR="0000424F" w:rsidRPr="00680FD9">
          <w:rPr>
            <w:rStyle w:val="Hipervnculo"/>
          </w:rPr>
          <w:t>Figura 17.</w:t>
        </w:r>
        <w:r w:rsidR="0000424F">
          <w:rPr>
            <w:rFonts w:asciiTheme="minorHAnsi" w:eastAsiaTheme="minorEastAsia" w:hAnsiTheme="minorHAnsi" w:cstheme="minorBidi"/>
            <w:bCs w:val="0"/>
            <w:noProof/>
            <w:sz w:val="22"/>
            <w:szCs w:val="22"/>
            <w:lang w:eastAsia="es-VE"/>
          </w:rPr>
          <w:tab/>
        </w:r>
        <w:r w:rsidR="0000424F" w:rsidRPr="00680FD9">
          <w:rPr>
            <w:rStyle w:val="Hipervnculo"/>
            <w:lang w:eastAsia="es-VE"/>
          </w:rPr>
          <w:t>Desmontaje y Colocación de Cableado</w:t>
        </w:r>
        <w:r w:rsidR="0000424F">
          <w:rPr>
            <w:noProof/>
            <w:webHidden/>
          </w:rPr>
          <w:tab/>
        </w:r>
        <w:r w:rsidR="0000424F">
          <w:rPr>
            <w:noProof/>
            <w:webHidden/>
          </w:rPr>
          <w:fldChar w:fldCharType="begin"/>
        </w:r>
        <w:r w:rsidR="0000424F">
          <w:rPr>
            <w:noProof/>
            <w:webHidden/>
          </w:rPr>
          <w:instrText xml:space="preserve"> PAGEREF _Toc213781423 \h </w:instrText>
        </w:r>
        <w:r w:rsidR="0000424F">
          <w:rPr>
            <w:noProof/>
            <w:webHidden/>
          </w:rPr>
        </w:r>
        <w:r w:rsidR="0000424F">
          <w:rPr>
            <w:noProof/>
            <w:webHidden/>
          </w:rPr>
          <w:fldChar w:fldCharType="separate"/>
        </w:r>
        <w:r>
          <w:rPr>
            <w:noProof/>
            <w:webHidden/>
          </w:rPr>
          <w:t>122</w:t>
        </w:r>
        <w:r w:rsidR="0000424F">
          <w:rPr>
            <w:noProof/>
            <w:webHidden/>
          </w:rPr>
          <w:fldChar w:fldCharType="end"/>
        </w:r>
      </w:hyperlink>
    </w:p>
    <w:p w14:paraId="2017766B" w14:textId="398E84DD" w:rsidR="0000424F" w:rsidRDefault="007D281D">
      <w:pPr>
        <w:pStyle w:val="TDC1"/>
        <w:rPr>
          <w:rFonts w:asciiTheme="minorHAnsi" w:eastAsiaTheme="minorEastAsia" w:hAnsiTheme="minorHAnsi" w:cstheme="minorBidi"/>
          <w:bCs w:val="0"/>
          <w:noProof/>
          <w:sz w:val="22"/>
          <w:szCs w:val="22"/>
          <w:lang w:eastAsia="es-VE"/>
        </w:rPr>
      </w:pPr>
      <w:hyperlink w:anchor="_Toc213781424" w:history="1">
        <w:r w:rsidR="0000424F" w:rsidRPr="00680FD9">
          <w:rPr>
            <w:rStyle w:val="Hipervnculo"/>
          </w:rPr>
          <w:t>Figura 18.</w:t>
        </w:r>
        <w:r w:rsidR="0000424F">
          <w:rPr>
            <w:rFonts w:asciiTheme="minorHAnsi" w:eastAsiaTheme="minorEastAsia" w:hAnsiTheme="minorHAnsi" w:cstheme="minorBidi"/>
            <w:bCs w:val="0"/>
            <w:noProof/>
            <w:sz w:val="22"/>
            <w:szCs w:val="22"/>
            <w:lang w:eastAsia="es-VE"/>
          </w:rPr>
          <w:tab/>
        </w:r>
        <w:r w:rsidR="0000424F" w:rsidRPr="00680FD9">
          <w:rPr>
            <w:rStyle w:val="Hipervnculo"/>
            <w:rFonts w:eastAsia="Times New Roman"/>
            <w:lang w:eastAsia="es-VE"/>
          </w:rPr>
          <w:t>Colocación de Puntos de electricidad</w:t>
        </w:r>
        <w:r w:rsidR="0000424F">
          <w:rPr>
            <w:noProof/>
            <w:webHidden/>
          </w:rPr>
          <w:tab/>
        </w:r>
        <w:r w:rsidR="0000424F">
          <w:rPr>
            <w:noProof/>
            <w:webHidden/>
          </w:rPr>
          <w:fldChar w:fldCharType="begin"/>
        </w:r>
        <w:r w:rsidR="0000424F">
          <w:rPr>
            <w:noProof/>
            <w:webHidden/>
          </w:rPr>
          <w:instrText xml:space="preserve"> PAGEREF _Toc213781424 \h </w:instrText>
        </w:r>
        <w:r w:rsidR="0000424F">
          <w:rPr>
            <w:noProof/>
            <w:webHidden/>
          </w:rPr>
        </w:r>
        <w:r w:rsidR="0000424F">
          <w:rPr>
            <w:noProof/>
            <w:webHidden/>
          </w:rPr>
          <w:fldChar w:fldCharType="separate"/>
        </w:r>
        <w:r>
          <w:rPr>
            <w:noProof/>
            <w:webHidden/>
          </w:rPr>
          <w:t>123</w:t>
        </w:r>
        <w:r w:rsidR="0000424F">
          <w:rPr>
            <w:noProof/>
            <w:webHidden/>
          </w:rPr>
          <w:fldChar w:fldCharType="end"/>
        </w:r>
      </w:hyperlink>
    </w:p>
    <w:p w14:paraId="3F269F4B" w14:textId="2FE8F094" w:rsidR="0000424F" w:rsidRDefault="007D281D">
      <w:pPr>
        <w:pStyle w:val="TDC1"/>
        <w:rPr>
          <w:rFonts w:asciiTheme="minorHAnsi" w:eastAsiaTheme="minorEastAsia" w:hAnsiTheme="minorHAnsi" w:cstheme="minorBidi"/>
          <w:bCs w:val="0"/>
          <w:noProof/>
          <w:sz w:val="22"/>
          <w:szCs w:val="22"/>
          <w:lang w:eastAsia="es-VE"/>
        </w:rPr>
      </w:pPr>
      <w:hyperlink w:anchor="_Toc213781425" w:history="1">
        <w:r w:rsidR="0000424F" w:rsidRPr="00680FD9">
          <w:rPr>
            <w:rStyle w:val="Hipervnculo"/>
          </w:rPr>
          <w:t>Figura 19.</w:t>
        </w:r>
        <w:r w:rsidR="0000424F">
          <w:rPr>
            <w:rFonts w:asciiTheme="minorHAnsi" w:eastAsiaTheme="minorEastAsia" w:hAnsiTheme="minorHAnsi" w:cstheme="minorBidi"/>
            <w:bCs w:val="0"/>
            <w:noProof/>
            <w:sz w:val="22"/>
            <w:szCs w:val="22"/>
            <w:lang w:eastAsia="es-VE"/>
          </w:rPr>
          <w:tab/>
        </w:r>
        <w:r w:rsidR="0000424F" w:rsidRPr="00680FD9">
          <w:rPr>
            <w:rStyle w:val="Hipervnculo"/>
            <w:lang w:eastAsia="es-VE"/>
          </w:rPr>
          <w:t>Sustitución de conectores Rj45</w:t>
        </w:r>
        <w:r w:rsidR="0000424F">
          <w:rPr>
            <w:noProof/>
            <w:webHidden/>
          </w:rPr>
          <w:tab/>
        </w:r>
        <w:r w:rsidR="0000424F">
          <w:rPr>
            <w:noProof/>
            <w:webHidden/>
          </w:rPr>
          <w:fldChar w:fldCharType="begin"/>
        </w:r>
        <w:r w:rsidR="0000424F">
          <w:rPr>
            <w:noProof/>
            <w:webHidden/>
          </w:rPr>
          <w:instrText xml:space="preserve"> PAGEREF _Toc213781425 \h </w:instrText>
        </w:r>
        <w:r w:rsidR="0000424F">
          <w:rPr>
            <w:noProof/>
            <w:webHidden/>
          </w:rPr>
        </w:r>
        <w:r w:rsidR="0000424F">
          <w:rPr>
            <w:noProof/>
            <w:webHidden/>
          </w:rPr>
          <w:fldChar w:fldCharType="separate"/>
        </w:r>
        <w:r>
          <w:rPr>
            <w:noProof/>
            <w:webHidden/>
          </w:rPr>
          <w:t>123</w:t>
        </w:r>
        <w:r w:rsidR="0000424F">
          <w:rPr>
            <w:noProof/>
            <w:webHidden/>
          </w:rPr>
          <w:fldChar w:fldCharType="end"/>
        </w:r>
      </w:hyperlink>
    </w:p>
    <w:p w14:paraId="47B9D178" w14:textId="4D1973BA" w:rsidR="0000424F" w:rsidRDefault="007D281D">
      <w:pPr>
        <w:pStyle w:val="TDC1"/>
        <w:rPr>
          <w:rFonts w:asciiTheme="minorHAnsi" w:eastAsiaTheme="minorEastAsia" w:hAnsiTheme="minorHAnsi" w:cstheme="minorBidi"/>
          <w:bCs w:val="0"/>
          <w:noProof/>
          <w:sz w:val="22"/>
          <w:szCs w:val="22"/>
          <w:lang w:eastAsia="es-VE"/>
        </w:rPr>
      </w:pPr>
      <w:hyperlink w:anchor="_Toc213781426" w:history="1">
        <w:r w:rsidR="0000424F" w:rsidRPr="00680FD9">
          <w:rPr>
            <w:rStyle w:val="Hipervnculo"/>
          </w:rPr>
          <w:t>Figura 20.</w:t>
        </w:r>
        <w:r w:rsidR="0000424F">
          <w:rPr>
            <w:rFonts w:asciiTheme="minorHAnsi" w:eastAsiaTheme="minorEastAsia" w:hAnsiTheme="minorHAnsi" w:cstheme="minorBidi"/>
            <w:bCs w:val="0"/>
            <w:noProof/>
            <w:sz w:val="22"/>
            <w:szCs w:val="22"/>
            <w:lang w:eastAsia="es-VE"/>
          </w:rPr>
          <w:tab/>
        </w:r>
        <w:r w:rsidR="0000424F" w:rsidRPr="00680FD9">
          <w:rPr>
            <w:rStyle w:val="Hipervnculo"/>
            <w:lang w:eastAsia="es-VE"/>
          </w:rPr>
          <w:t>Colocación de</w:t>
        </w:r>
        <w:r w:rsidR="0000424F" w:rsidRPr="00680FD9">
          <w:rPr>
            <w:rStyle w:val="Hipervnculo"/>
            <w:rFonts w:eastAsia="Times New Roman"/>
            <w:lang w:eastAsia="es-VE"/>
          </w:rPr>
          <w:t xml:space="preserve"> cableado UTP categoría 6</w:t>
        </w:r>
        <w:r w:rsidR="0000424F">
          <w:rPr>
            <w:noProof/>
            <w:webHidden/>
          </w:rPr>
          <w:tab/>
        </w:r>
        <w:r w:rsidR="0000424F">
          <w:rPr>
            <w:noProof/>
            <w:webHidden/>
          </w:rPr>
          <w:fldChar w:fldCharType="begin"/>
        </w:r>
        <w:r w:rsidR="0000424F">
          <w:rPr>
            <w:noProof/>
            <w:webHidden/>
          </w:rPr>
          <w:instrText xml:space="preserve"> PAGEREF _Toc213781426 \h </w:instrText>
        </w:r>
        <w:r w:rsidR="0000424F">
          <w:rPr>
            <w:noProof/>
            <w:webHidden/>
          </w:rPr>
        </w:r>
        <w:r w:rsidR="0000424F">
          <w:rPr>
            <w:noProof/>
            <w:webHidden/>
          </w:rPr>
          <w:fldChar w:fldCharType="separate"/>
        </w:r>
        <w:r>
          <w:rPr>
            <w:noProof/>
            <w:webHidden/>
          </w:rPr>
          <w:t>124</w:t>
        </w:r>
        <w:r w:rsidR="0000424F">
          <w:rPr>
            <w:noProof/>
            <w:webHidden/>
          </w:rPr>
          <w:fldChar w:fldCharType="end"/>
        </w:r>
      </w:hyperlink>
    </w:p>
    <w:p w14:paraId="3EA5BE89" w14:textId="25260379" w:rsidR="0000424F" w:rsidRDefault="007D281D">
      <w:pPr>
        <w:pStyle w:val="TDC1"/>
        <w:rPr>
          <w:rFonts w:asciiTheme="minorHAnsi" w:eastAsiaTheme="minorEastAsia" w:hAnsiTheme="minorHAnsi" w:cstheme="minorBidi"/>
          <w:bCs w:val="0"/>
          <w:noProof/>
          <w:sz w:val="22"/>
          <w:szCs w:val="22"/>
          <w:lang w:eastAsia="es-VE"/>
        </w:rPr>
      </w:pPr>
      <w:hyperlink w:anchor="_Toc213781427" w:history="1">
        <w:r w:rsidR="0000424F" w:rsidRPr="00680FD9">
          <w:rPr>
            <w:rStyle w:val="Hipervnculo"/>
          </w:rPr>
          <w:t>Figura 21.</w:t>
        </w:r>
        <w:r w:rsidR="0000424F">
          <w:rPr>
            <w:rFonts w:asciiTheme="minorHAnsi" w:eastAsiaTheme="minorEastAsia" w:hAnsiTheme="minorHAnsi" w:cstheme="minorBidi"/>
            <w:bCs w:val="0"/>
            <w:noProof/>
            <w:sz w:val="22"/>
            <w:szCs w:val="22"/>
            <w:lang w:eastAsia="es-VE"/>
          </w:rPr>
          <w:tab/>
        </w:r>
        <w:r w:rsidR="0000424F" w:rsidRPr="00680FD9">
          <w:rPr>
            <w:rStyle w:val="Hipervnculo"/>
            <w:lang w:eastAsia="es-VE"/>
          </w:rPr>
          <w:t>Colocación de canaletas en pared y pisos</w:t>
        </w:r>
        <w:r w:rsidR="0000424F">
          <w:rPr>
            <w:noProof/>
            <w:webHidden/>
          </w:rPr>
          <w:tab/>
        </w:r>
        <w:r w:rsidR="0000424F">
          <w:rPr>
            <w:noProof/>
            <w:webHidden/>
          </w:rPr>
          <w:fldChar w:fldCharType="begin"/>
        </w:r>
        <w:r w:rsidR="0000424F">
          <w:rPr>
            <w:noProof/>
            <w:webHidden/>
          </w:rPr>
          <w:instrText xml:space="preserve"> PAGEREF _Toc213781427 \h </w:instrText>
        </w:r>
        <w:r w:rsidR="0000424F">
          <w:rPr>
            <w:noProof/>
            <w:webHidden/>
          </w:rPr>
        </w:r>
        <w:r w:rsidR="0000424F">
          <w:rPr>
            <w:noProof/>
            <w:webHidden/>
          </w:rPr>
          <w:fldChar w:fldCharType="separate"/>
        </w:r>
        <w:r>
          <w:rPr>
            <w:noProof/>
            <w:webHidden/>
          </w:rPr>
          <w:t>124</w:t>
        </w:r>
        <w:r w:rsidR="0000424F">
          <w:rPr>
            <w:noProof/>
            <w:webHidden/>
          </w:rPr>
          <w:fldChar w:fldCharType="end"/>
        </w:r>
      </w:hyperlink>
    </w:p>
    <w:p w14:paraId="778B74B8" w14:textId="0342D5E0" w:rsidR="0000424F" w:rsidRDefault="007D281D">
      <w:pPr>
        <w:pStyle w:val="TDC1"/>
        <w:rPr>
          <w:rFonts w:asciiTheme="minorHAnsi" w:eastAsiaTheme="minorEastAsia" w:hAnsiTheme="minorHAnsi" w:cstheme="minorBidi"/>
          <w:bCs w:val="0"/>
          <w:noProof/>
          <w:sz w:val="22"/>
          <w:szCs w:val="22"/>
          <w:lang w:eastAsia="es-VE"/>
        </w:rPr>
      </w:pPr>
      <w:hyperlink w:anchor="_Toc213781428" w:history="1">
        <w:r w:rsidR="0000424F" w:rsidRPr="00680FD9">
          <w:rPr>
            <w:rStyle w:val="Hipervnculo"/>
          </w:rPr>
          <w:t>Figura 22.</w:t>
        </w:r>
        <w:r w:rsidR="0000424F">
          <w:rPr>
            <w:rFonts w:asciiTheme="minorHAnsi" w:eastAsiaTheme="minorEastAsia" w:hAnsiTheme="minorHAnsi" w:cstheme="minorBidi"/>
            <w:bCs w:val="0"/>
            <w:noProof/>
            <w:sz w:val="22"/>
            <w:szCs w:val="22"/>
            <w:lang w:eastAsia="es-VE"/>
          </w:rPr>
          <w:tab/>
        </w:r>
        <w:r w:rsidR="0000424F" w:rsidRPr="00680FD9">
          <w:rPr>
            <w:rStyle w:val="Hipervnculo"/>
            <w:lang w:eastAsia="es-VE"/>
          </w:rPr>
          <w:t>Prueba de conectividad PING</w:t>
        </w:r>
        <w:r w:rsidR="0000424F">
          <w:rPr>
            <w:noProof/>
            <w:webHidden/>
          </w:rPr>
          <w:tab/>
        </w:r>
        <w:r w:rsidR="0000424F">
          <w:rPr>
            <w:noProof/>
            <w:webHidden/>
          </w:rPr>
          <w:fldChar w:fldCharType="begin"/>
        </w:r>
        <w:r w:rsidR="0000424F">
          <w:rPr>
            <w:noProof/>
            <w:webHidden/>
          </w:rPr>
          <w:instrText xml:space="preserve"> PAGEREF _Toc213781428 \h </w:instrText>
        </w:r>
        <w:r w:rsidR="0000424F">
          <w:rPr>
            <w:noProof/>
            <w:webHidden/>
          </w:rPr>
        </w:r>
        <w:r w:rsidR="0000424F">
          <w:rPr>
            <w:noProof/>
            <w:webHidden/>
          </w:rPr>
          <w:fldChar w:fldCharType="separate"/>
        </w:r>
        <w:r>
          <w:rPr>
            <w:noProof/>
            <w:webHidden/>
          </w:rPr>
          <w:t>125</w:t>
        </w:r>
        <w:r w:rsidR="0000424F">
          <w:rPr>
            <w:noProof/>
            <w:webHidden/>
          </w:rPr>
          <w:fldChar w:fldCharType="end"/>
        </w:r>
      </w:hyperlink>
    </w:p>
    <w:p w14:paraId="3C09A6B6" w14:textId="2C77DABB" w:rsidR="0000424F" w:rsidRDefault="007D281D">
      <w:pPr>
        <w:pStyle w:val="TDC1"/>
        <w:rPr>
          <w:rFonts w:asciiTheme="minorHAnsi" w:eastAsiaTheme="minorEastAsia" w:hAnsiTheme="minorHAnsi" w:cstheme="minorBidi"/>
          <w:bCs w:val="0"/>
          <w:noProof/>
          <w:sz w:val="22"/>
          <w:szCs w:val="22"/>
          <w:lang w:eastAsia="es-VE"/>
        </w:rPr>
      </w:pPr>
      <w:hyperlink w:anchor="_Toc213781429" w:history="1">
        <w:r w:rsidR="0000424F" w:rsidRPr="00680FD9">
          <w:rPr>
            <w:rStyle w:val="Hipervnculo"/>
          </w:rPr>
          <w:t>Figura 23.</w:t>
        </w:r>
        <w:r w:rsidR="0000424F">
          <w:rPr>
            <w:rFonts w:asciiTheme="minorHAnsi" w:eastAsiaTheme="minorEastAsia" w:hAnsiTheme="minorHAnsi" w:cstheme="minorBidi"/>
            <w:bCs w:val="0"/>
            <w:noProof/>
            <w:sz w:val="22"/>
            <w:szCs w:val="22"/>
            <w:lang w:eastAsia="es-VE"/>
          </w:rPr>
          <w:tab/>
        </w:r>
        <w:r w:rsidR="0000424F" w:rsidRPr="00680FD9">
          <w:rPr>
            <w:rStyle w:val="Hipervnculo"/>
            <w:lang w:val="es-ES"/>
          </w:rPr>
          <w:t>Verificación de la Red</w:t>
        </w:r>
        <w:r w:rsidR="0000424F">
          <w:rPr>
            <w:noProof/>
            <w:webHidden/>
          </w:rPr>
          <w:tab/>
        </w:r>
        <w:r w:rsidR="0000424F">
          <w:rPr>
            <w:noProof/>
            <w:webHidden/>
          </w:rPr>
          <w:fldChar w:fldCharType="begin"/>
        </w:r>
        <w:r w:rsidR="0000424F">
          <w:rPr>
            <w:noProof/>
            <w:webHidden/>
          </w:rPr>
          <w:instrText xml:space="preserve"> PAGEREF _Toc213781429 \h </w:instrText>
        </w:r>
        <w:r w:rsidR="0000424F">
          <w:rPr>
            <w:noProof/>
            <w:webHidden/>
          </w:rPr>
        </w:r>
        <w:r w:rsidR="0000424F">
          <w:rPr>
            <w:noProof/>
            <w:webHidden/>
          </w:rPr>
          <w:fldChar w:fldCharType="separate"/>
        </w:r>
        <w:r>
          <w:rPr>
            <w:noProof/>
            <w:webHidden/>
          </w:rPr>
          <w:t>126</w:t>
        </w:r>
        <w:r w:rsidR="0000424F">
          <w:rPr>
            <w:noProof/>
            <w:webHidden/>
          </w:rPr>
          <w:fldChar w:fldCharType="end"/>
        </w:r>
      </w:hyperlink>
    </w:p>
    <w:p w14:paraId="594D754C" w14:textId="14609F2B" w:rsidR="0000424F" w:rsidRDefault="007D281D">
      <w:pPr>
        <w:pStyle w:val="TDC1"/>
        <w:rPr>
          <w:rFonts w:asciiTheme="minorHAnsi" w:eastAsiaTheme="minorEastAsia" w:hAnsiTheme="minorHAnsi" w:cstheme="minorBidi"/>
          <w:bCs w:val="0"/>
          <w:noProof/>
          <w:sz w:val="22"/>
          <w:szCs w:val="22"/>
          <w:lang w:eastAsia="es-VE"/>
        </w:rPr>
      </w:pPr>
      <w:hyperlink w:anchor="_Toc213781430" w:history="1">
        <w:r w:rsidR="0000424F" w:rsidRPr="00680FD9">
          <w:rPr>
            <w:rStyle w:val="Hipervnculo"/>
          </w:rPr>
          <w:t>Figura 24.</w:t>
        </w:r>
        <w:r w:rsidR="0000424F">
          <w:rPr>
            <w:rFonts w:asciiTheme="minorHAnsi" w:eastAsiaTheme="minorEastAsia" w:hAnsiTheme="minorHAnsi" w:cstheme="minorBidi"/>
            <w:bCs w:val="0"/>
            <w:noProof/>
            <w:sz w:val="22"/>
            <w:szCs w:val="22"/>
            <w:lang w:eastAsia="es-VE"/>
          </w:rPr>
          <w:tab/>
        </w:r>
        <w:r w:rsidR="0000424F" w:rsidRPr="00680FD9">
          <w:rPr>
            <w:rStyle w:val="Hipervnculo"/>
            <w:lang w:eastAsia="es-VE"/>
          </w:rPr>
          <w:t>Ajustes de Seguridad</w:t>
        </w:r>
        <w:r w:rsidR="0000424F">
          <w:rPr>
            <w:noProof/>
            <w:webHidden/>
          </w:rPr>
          <w:tab/>
        </w:r>
        <w:r w:rsidR="0000424F">
          <w:rPr>
            <w:noProof/>
            <w:webHidden/>
          </w:rPr>
          <w:fldChar w:fldCharType="begin"/>
        </w:r>
        <w:r w:rsidR="0000424F">
          <w:rPr>
            <w:noProof/>
            <w:webHidden/>
          </w:rPr>
          <w:instrText xml:space="preserve"> PAGEREF _Toc213781430 \h </w:instrText>
        </w:r>
        <w:r w:rsidR="0000424F">
          <w:rPr>
            <w:noProof/>
            <w:webHidden/>
          </w:rPr>
        </w:r>
        <w:r w:rsidR="0000424F">
          <w:rPr>
            <w:noProof/>
            <w:webHidden/>
          </w:rPr>
          <w:fldChar w:fldCharType="separate"/>
        </w:r>
        <w:r>
          <w:rPr>
            <w:noProof/>
            <w:webHidden/>
          </w:rPr>
          <w:t>127</w:t>
        </w:r>
        <w:r w:rsidR="0000424F">
          <w:rPr>
            <w:noProof/>
            <w:webHidden/>
          </w:rPr>
          <w:fldChar w:fldCharType="end"/>
        </w:r>
      </w:hyperlink>
    </w:p>
    <w:p w14:paraId="0B99D501" w14:textId="3F27743A" w:rsidR="0000424F" w:rsidRDefault="007D281D">
      <w:pPr>
        <w:pStyle w:val="TDC1"/>
        <w:rPr>
          <w:rFonts w:asciiTheme="minorHAnsi" w:eastAsiaTheme="minorEastAsia" w:hAnsiTheme="minorHAnsi" w:cstheme="minorBidi"/>
          <w:bCs w:val="0"/>
          <w:noProof/>
          <w:sz w:val="22"/>
          <w:szCs w:val="22"/>
          <w:lang w:eastAsia="es-VE"/>
        </w:rPr>
      </w:pPr>
      <w:hyperlink w:anchor="_Toc213781431" w:history="1">
        <w:r w:rsidR="0000424F" w:rsidRPr="00680FD9">
          <w:rPr>
            <w:rStyle w:val="Hipervnculo"/>
          </w:rPr>
          <w:t>Figura 25.</w:t>
        </w:r>
        <w:r w:rsidR="0000424F">
          <w:rPr>
            <w:rFonts w:asciiTheme="minorHAnsi" w:eastAsiaTheme="minorEastAsia" w:hAnsiTheme="minorHAnsi" w:cstheme="minorBidi"/>
            <w:bCs w:val="0"/>
            <w:noProof/>
            <w:sz w:val="22"/>
            <w:szCs w:val="22"/>
            <w:lang w:eastAsia="es-VE"/>
          </w:rPr>
          <w:tab/>
        </w:r>
        <w:r w:rsidR="0000424F" w:rsidRPr="00680FD9">
          <w:rPr>
            <w:rStyle w:val="Hipervnculo"/>
            <w:lang w:val="es-ES"/>
          </w:rPr>
          <w:t>Normativa T568B</w:t>
        </w:r>
        <w:r w:rsidR="0000424F">
          <w:rPr>
            <w:noProof/>
            <w:webHidden/>
          </w:rPr>
          <w:tab/>
        </w:r>
        <w:r w:rsidR="0000424F">
          <w:rPr>
            <w:noProof/>
            <w:webHidden/>
          </w:rPr>
          <w:fldChar w:fldCharType="begin"/>
        </w:r>
        <w:r w:rsidR="0000424F">
          <w:rPr>
            <w:noProof/>
            <w:webHidden/>
          </w:rPr>
          <w:instrText xml:space="preserve"> PAGEREF _Toc213781431 \h </w:instrText>
        </w:r>
        <w:r w:rsidR="0000424F">
          <w:rPr>
            <w:noProof/>
            <w:webHidden/>
          </w:rPr>
        </w:r>
        <w:r w:rsidR="0000424F">
          <w:rPr>
            <w:noProof/>
            <w:webHidden/>
          </w:rPr>
          <w:fldChar w:fldCharType="separate"/>
        </w:r>
        <w:r>
          <w:rPr>
            <w:noProof/>
            <w:webHidden/>
          </w:rPr>
          <w:t>128</w:t>
        </w:r>
        <w:r w:rsidR="0000424F">
          <w:rPr>
            <w:noProof/>
            <w:webHidden/>
          </w:rPr>
          <w:fldChar w:fldCharType="end"/>
        </w:r>
      </w:hyperlink>
    </w:p>
    <w:p w14:paraId="278D4C86" w14:textId="686D432F" w:rsidR="0000424F" w:rsidRDefault="007D281D">
      <w:pPr>
        <w:pStyle w:val="TDC1"/>
        <w:rPr>
          <w:rFonts w:asciiTheme="minorHAnsi" w:eastAsiaTheme="minorEastAsia" w:hAnsiTheme="minorHAnsi" w:cstheme="minorBidi"/>
          <w:bCs w:val="0"/>
          <w:noProof/>
          <w:sz w:val="22"/>
          <w:szCs w:val="22"/>
          <w:lang w:eastAsia="es-VE"/>
        </w:rPr>
      </w:pPr>
      <w:hyperlink w:anchor="_Toc213781432" w:history="1">
        <w:r w:rsidR="0000424F" w:rsidRPr="00680FD9">
          <w:rPr>
            <w:rStyle w:val="Hipervnculo"/>
          </w:rPr>
          <w:t>Figura 26.</w:t>
        </w:r>
        <w:r w:rsidR="0000424F">
          <w:rPr>
            <w:rFonts w:asciiTheme="minorHAnsi" w:eastAsiaTheme="minorEastAsia" w:hAnsiTheme="minorHAnsi" w:cstheme="minorBidi"/>
            <w:bCs w:val="0"/>
            <w:noProof/>
            <w:sz w:val="22"/>
            <w:szCs w:val="22"/>
            <w:lang w:eastAsia="es-VE"/>
          </w:rPr>
          <w:tab/>
        </w:r>
        <w:r w:rsidR="0000424F" w:rsidRPr="00680FD9">
          <w:rPr>
            <w:rStyle w:val="Hipervnculo"/>
          </w:rPr>
          <w:t>Optimización (Seguimiento, Evaluación y Monitoreo de red LAN mes de agosto)</w:t>
        </w:r>
        <w:r w:rsidR="0000424F">
          <w:rPr>
            <w:noProof/>
            <w:webHidden/>
          </w:rPr>
          <w:tab/>
        </w:r>
        <w:r w:rsidR="0000424F">
          <w:rPr>
            <w:noProof/>
            <w:webHidden/>
          </w:rPr>
          <w:fldChar w:fldCharType="begin"/>
        </w:r>
        <w:r w:rsidR="0000424F">
          <w:rPr>
            <w:noProof/>
            <w:webHidden/>
          </w:rPr>
          <w:instrText xml:space="preserve"> PAGEREF _Toc213781432 \h </w:instrText>
        </w:r>
        <w:r w:rsidR="0000424F">
          <w:rPr>
            <w:noProof/>
            <w:webHidden/>
          </w:rPr>
        </w:r>
        <w:r w:rsidR="0000424F">
          <w:rPr>
            <w:noProof/>
            <w:webHidden/>
          </w:rPr>
          <w:fldChar w:fldCharType="separate"/>
        </w:r>
        <w:r>
          <w:rPr>
            <w:noProof/>
            <w:webHidden/>
          </w:rPr>
          <w:t>130</w:t>
        </w:r>
        <w:r w:rsidR="0000424F">
          <w:rPr>
            <w:noProof/>
            <w:webHidden/>
          </w:rPr>
          <w:fldChar w:fldCharType="end"/>
        </w:r>
      </w:hyperlink>
    </w:p>
    <w:p w14:paraId="72BD7D41" w14:textId="0CEC55E1" w:rsidR="0000424F" w:rsidRDefault="007D281D">
      <w:pPr>
        <w:pStyle w:val="TDC1"/>
        <w:rPr>
          <w:rFonts w:asciiTheme="minorHAnsi" w:eastAsiaTheme="minorEastAsia" w:hAnsiTheme="minorHAnsi" w:cstheme="minorBidi"/>
          <w:bCs w:val="0"/>
          <w:noProof/>
          <w:sz w:val="22"/>
          <w:szCs w:val="22"/>
          <w:lang w:eastAsia="es-VE"/>
        </w:rPr>
      </w:pPr>
      <w:hyperlink w:anchor="_Toc213781433" w:history="1">
        <w:r w:rsidR="0000424F" w:rsidRPr="00680FD9">
          <w:rPr>
            <w:rStyle w:val="Hipervnculo"/>
          </w:rPr>
          <w:t>Figura 27.</w:t>
        </w:r>
        <w:r w:rsidR="0000424F">
          <w:rPr>
            <w:rFonts w:asciiTheme="minorHAnsi" w:eastAsiaTheme="minorEastAsia" w:hAnsiTheme="minorHAnsi" w:cstheme="minorBidi"/>
            <w:bCs w:val="0"/>
            <w:noProof/>
            <w:sz w:val="22"/>
            <w:szCs w:val="22"/>
            <w:lang w:eastAsia="es-VE"/>
          </w:rPr>
          <w:tab/>
        </w:r>
        <w:r w:rsidR="0000424F" w:rsidRPr="00680FD9">
          <w:rPr>
            <w:rStyle w:val="Hipervnculo"/>
            <w:rFonts w:eastAsia="Times New Roman" w:cs="Arial"/>
            <w:lang w:eastAsia="es-VE"/>
          </w:rPr>
          <w:t>Optimización (Seguimiento, Evaluación y Monitoreo de red LAN mes de septiembre)</w:t>
        </w:r>
        <w:r w:rsidR="0000424F">
          <w:rPr>
            <w:noProof/>
            <w:webHidden/>
          </w:rPr>
          <w:tab/>
        </w:r>
        <w:r w:rsidR="0000424F">
          <w:rPr>
            <w:noProof/>
            <w:webHidden/>
          </w:rPr>
          <w:fldChar w:fldCharType="begin"/>
        </w:r>
        <w:r w:rsidR="0000424F">
          <w:rPr>
            <w:noProof/>
            <w:webHidden/>
          </w:rPr>
          <w:instrText xml:space="preserve"> PAGEREF _Toc213781433 \h </w:instrText>
        </w:r>
        <w:r w:rsidR="0000424F">
          <w:rPr>
            <w:noProof/>
            <w:webHidden/>
          </w:rPr>
        </w:r>
        <w:r w:rsidR="0000424F">
          <w:rPr>
            <w:noProof/>
            <w:webHidden/>
          </w:rPr>
          <w:fldChar w:fldCharType="separate"/>
        </w:r>
        <w:r>
          <w:rPr>
            <w:noProof/>
            <w:webHidden/>
          </w:rPr>
          <w:t>131</w:t>
        </w:r>
        <w:r w:rsidR="0000424F">
          <w:rPr>
            <w:noProof/>
            <w:webHidden/>
          </w:rPr>
          <w:fldChar w:fldCharType="end"/>
        </w:r>
      </w:hyperlink>
    </w:p>
    <w:p w14:paraId="0F7649BB" w14:textId="698592C3" w:rsidR="0000424F" w:rsidRDefault="007D281D">
      <w:pPr>
        <w:pStyle w:val="TDC1"/>
        <w:rPr>
          <w:rFonts w:asciiTheme="minorHAnsi" w:eastAsiaTheme="minorEastAsia" w:hAnsiTheme="minorHAnsi" w:cstheme="minorBidi"/>
          <w:bCs w:val="0"/>
          <w:noProof/>
          <w:sz w:val="22"/>
          <w:szCs w:val="22"/>
          <w:lang w:eastAsia="es-VE"/>
        </w:rPr>
      </w:pPr>
      <w:hyperlink w:anchor="_Toc213781434" w:history="1">
        <w:r w:rsidR="0000424F" w:rsidRPr="00680FD9">
          <w:rPr>
            <w:rStyle w:val="Hipervnculo"/>
          </w:rPr>
          <w:t>Figura 28.</w:t>
        </w:r>
        <w:r w:rsidR="0000424F">
          <w:rPr>
            <w:rFonts w:asciiTheme="minorHAnsi" w:eastAsiaTheme="minorEastAsia" w:hAnsiTheme="minorHAnsi" w:cstheme="minorBidi"/>
            <w:bCs w:val="0"/>
            <w:noProof/>
            <w:sz w:val="22"/>
            <w:szCs w:val="22"/>
            <w:lang w:eastAsia="es-VE"/>
          </w:rPr>
          <w:tab/>
        </w:r>
        <w:r w:rsidR="0000424F" w:rsidRPr="00680FD9">
          <w:rPr>
            <w:rStyle w:val="Hipervnculo"/>
            <w:lang w:eastAsia="es-VE"/>
          </w:rPr>
          <w:t>Optimización (Seguimiento, Evaluación y Monitoreo de red LAN mes de octubre)</w:t>
        </w:r>
        <w:r w:rsidR="0000424F">
          <w:rPr>
            <w:noProof/>
            <w:webHidden/>
          </w:rPr>
          <w:tab/>
        </w:r>
        <w:r w:rsidR="0000424F">
          <w:rPr>
            <w:noProof/>
            <w:webHidden/>
          </w:rPr>
          <w:fldChar w:fldCharType="begin"/>
        </w:r>
        <w:r w:rsidR="0000424F">
          <w:rPr>
            <w:noProof/>
            <w:webHidden/>
          </w:rPr>
          <w:instrText xml:space="preserve"> PAGEREF _Toc213781434 \h </w:instrText>
        </w:r>
        <w:r w:rsidR="0000424F">
          <w:rPr>
            <w:noProof/>
            <w:webHidden/>
          </w:rPr>
        </w:r>
        <w:r w:rsidR="0000424F">
          <w:rPr>
            <w:noProof/>
            <w:webHidden/>
          </w:rPr>
          <w:fldChar w:fldCharType="separate"/>
        </w:r>
        <w:r>
          <w:rPr>
            <w:noProof/>
            <w:webHidden/>
          </w:rPr>
          <w:t>132</w:t>
        </w:r>
        <w:r w:rsidR="0000424F">
          <w:rPr>
            <w:noProof/>
            <w:webHidden/>
          </w:rPr>
          <w:fldChar w:fldCharType="end"/>
        </w:r>
      </w:hyperlink>
    </w:p>
    <w:p w14:paraId="47F7442E" w14:textId="21EC7586" w:rsidR="0000424F" w:rsidRDefault="007D281D">
      <w:pPr>
        <w:pStyle w:val="TDC1"/>
        <w:rPr>
          <w:rFonts w:asciiTheme="minorHAnsi" w:eastAsiaTheme="minorEastAsia" w:hAnsiTheme="minorHAnsi" w:cstheme="minorBidi"/>
          <w:bCs w:val="0"/>
          <w:noProof/>
          <w:sz w:val="22"/>
          <w:szCs w:val="22"/>
          <w:lang w:eastAsia="es-VE"/>
        </w:rPr>
      </w:pPr>
      <w:hyperlink w:anchor="_Toc213781436" w:history="1">
        <w:r w:rsidR="0000424F" w:rsidRPr="00680FD9">
          <w:rPr>
            <w:rStyle w:val="Hipervnculo"/>
          </w:rPr>
          <w:t>Figura 29.</w:t>
        </w:r>
        <w:r w:rsidR="0000424F">
          <w:rPr>
            <w:rFonts w:asciiTheme="minorHAnsi" w:eastAsiaTheme="minorEastAsia" w:hAnsiTheme="minorHAnsi" w:cstheme="minorBidi"/>
            <w:bCs w:val="0"/>
            <w:noProof/>
            <w:sz w:val="22"/>
            <w:szCs w:val="22"/>
            <w:lang w:eastAsia="es-VE"/>
          </w:rPr>
          <w:tab/>
        </w:r>
        <w:r w:rsidR="0000424F" w:rsidRPr="00680FD9">
          <w:rPr>
            <w:rStyle w:val="Hipervnculo"/>
            <w:lang w:eastAsia="es-VE"/>
          </w:rPr>
          <w:t>Charla al personal de la Dirección General de Planificación y Presupuesto de Gobernación del Estado Trujillo, para capacitación en la administración y uso adecuado de la Red.</w:t>
        </w:r>
        <w:r w:rsidR="0000424F">
          <w:rPr>
            <w:noProof/>
            <w:webHidden/>
          </w:rPr>
          <w:tab/>
        </w:r>
        <w:r w:rsidR="0000424F">
          <w:rPr>
            <w:noProof/>
            <w:webHidden/>
          </w:rPr>
          <w:fldChar w:fldCharType="begin"/>
        </w:r>
        <w:r w:rsidR="0000424F">
          <w:rPr>
            <w:noProof/>
            <w:webHidden/>
          </w:rPr>
          <w:instrText xml:space="preserve"> PAGEREF _Toc213781436 \h </w:instrText>
        </w:r>
        <w:r w:rsidR="0000424F">
          <w:rPr>
            <w:noProof/>
            <w:webHidden/>
          </w:rPr>
        </w:r>
        <w:r w:rsidR="0000424F">
          <w:rPr>
            <w:noProof/>
            <w:webHidden/>
          </w:rPr>
          <w:fldChar w:fldCharType="separate"/>
        </w:r>
        <w:r>
          <w:rPr>
            <w:noProof/>
            <w:webHidden/>
          </w:rPr>
          <w:t>136</w:t>
        </w:r>
        <w:r w:rsidR="0000424F">
          <w:rPr>
            <w:noProof/>
            <w:webHidden/>
          </w:rPr>
          <w:fldChar w:fldCharType="end"/>
        </w:r>
      </w:hyperlink>
    </w:p>
    <w:p w14:paraId="288CEBE6" w14:textId="579F8811" w:rsidR="0000424F" w:rsidRDefault="007D281D">
      <w:pPr>
        <w:pStyle w:val="TDC1"/>
        <w:rPr>
          <w:rFonts w:asciiTheme="minorHAnsi" w:eastAsiaTheme="minorEastAsia" w:hAnsiTheme="minorHAnsi" w:cstheme="minorBidi"/>
          <w:bCs w:val="0"/>
          <w:noProof/>
          <w:sz w:val="22"/>
          <w:szCs w:val="22"/>
          <w:lang w:eastAsia="es-VE"/>
        </w:rPr>
      </w:pPr>
      <w:hyperlink w:anchor="_Toc213781437" w:history="1">
        <w:r w:rsidR="0000424F" w:rsidRPr="00680FD9">
          <w:rPr>
            <w:rStyle w:val="Hipervnculo"/>
          </w:rPr>
          <w:t>Figura 30.</w:t>
        </w:r>
        <w:r w:rsidR="0000424F">
          <w:rPr>
            <w:rFonts w:asciiTheme="minorHAnsi" w:eastAsiaTheme="minorEastAsia" w:hAnsiTheme="minorHAnsi" w:cstheme="minorBidi"/>
            <w:bCs w:val="0"/>
            <w:noProof/>
            <w:sz w:val="22"/>
            <w:szCs w:val="22"/>
            <w:lang w:eastAsia="es-VE"/>
          </w:rPr>
          <w:tab/>
        </w:r>
        <w:r w:rsidR="0000424F" w:rsidRPr="00680FD9">
          <w:rPr>
            <w:rStyle w:val="Hipervnculo"/>
            <w:lang w:val="es-ES"/>
          </w:rPr>
          <w:t>Informe Técnico Reestructuración y Mantenimiento de la Red LAN en la Dirección General de Planificación y Presupuesto de la Gobernación del Estado Trujillo.</w:t>
        </w:r>
        <w:r w:rsidR="0000424F">
          <w:rPr>
            <w:noProof/>
            <w:webHidden/>
          </w:rPr>
          <w:tab/>
        </w:r>
        <w:r w:rsidR="0000424F">
          <w:rPr>
            <w:noProof/>
            <w:webHidden/>
          </w:rPr>
          <w:fldChar w:fldCharType="begin"/>
        </w:r>
        <w:r w:rsidR="0000424F">
          <w:rPr>
            <w:noProof/>
            <w:webHidden/>
          </w:rPr>
          <w:instrText xml:space="preserve"> PAGEREF _Toc213781437 \h </w:instrText>
        </w:r>
        <w:r w:rsidR="0000424F">
          <w:rPr>
            <w:noProof/>
            <w:webHidden/>
          </w:rPr>
        </w:r>
        <w:r w:rsidR="0000424F">
          <w:rPr>
            <w:noProof/>
            <w:webHidden/>
          </w:rPr>
          <w:fldChar w:fldCharType="separate"/>
        </w:r>
        <w:r>
          <w:rPr>
            <w:noProof/>
            <w:webHidden/>
          </w:rPr>
          <w:t>142</w:t>
        </w:r>
        <w:r w:rsidR="0000424F">
          <w:rPr>
            <w:noProof/>
            <w:webHidden/>
          </w:rPr>
          <w:fldChar w:fldCharType="end"/>
        </w:r>
      </w:hyperlink>
    </w:p>
    <w:p w14:paraId="2B351CED" w14:textId="2B29E4D3" w:rsidR="00AF239E" w:rsidRDefault="00406811" w:rsidP="00AF239E">
      <w:pPr>
        <w:pStyle w:val="Ttulo1"/>
        <w:spacing w:before="0" w:after="0" w:line="240" w:lineRule="auto"/>
        <w:ind w:firstLine="0"/>
        <w:jc w:val="both"/>
      </w:pPr>
      <w:r>
        <w:fldChar w:fldCharType="end"/>
      </w:r>
      <w:bookmarkStart w:id="13" w:name="_Toc213398571"/>
      <w:bookmarkStart w:id="14" w:name="_Toc213781257"/>
    </w:p>
    <w:p w14:paraId="013C3EC9" w14:textId="48D62B1F" w:rsidR="00AF239E" w:rsidRDefault="00AF239E" w:rsidP="00AF239E"/>
    <w:p w14:paraId="5B412CEF" w14:textId="126B2A55" w:rsidR="00AF239E" w:rsidRDefault="00AF239E" w:rsidP="00AF239E"/>
    <w:p w14:paraId="3443CADB" w14:textId="77777777" w:rsidR="00AF239E" w:rsidRPr="00AF239E" w:rsidRDefault="00AF239E" w:rsidP="00AF239E"/>
    <w:p w14:paraId="2604FB06" w14:textId="6902CB10" w:rsidR="0097344A" w:rsidRDefault="00233CA1" w:rsidP="00AF239E">
      <w:pPr>
        <w:pStyle w:val="Ttulo1"/>
        <w:spacing w:line="240" w:lineRule="auto"/>
      </w:pPr>
      <w:r w:rsidRPr="00233CA1">
        <w:lastRenderedPageBreak/>
        <w:t>ÍNDICE DE ANEXOS</w:t>
      </w:r>
      <w:bookmarkEnd w:id="13"/>
      <w:bookmarkEnd w:id="14"/>
    </w:p>
    <w:p w14:paraId="149D183E" w14:textId="47504026" w:rsidR="00011094" w:rsidRDefault="00B74B69">
      <w:pPr>
        <w:pStyle w:val="TDC1"/>
        <w:rPr>
          <w:rFonts w:asciiTheme="minorHAnsi" w:eastAsiaTheme="minorEastAsia" w:hAnsiTheme="minorHAnsi" w:cstheme="minorBidi"/>
          <w:bCs w:val="0"/>
          <w:noProof/>
          <w:kern w:val="2"/>
          <w:szCs w:val="24"/>
          <w:lang w:eastAsia="es-VE"/>
          <w14:ligatures w14:val="standardContextual"/>
        </w:rPr>
      </w:pPr>
      <w:r>
        <w:fldChar w:fldCharType="begin"/>
      </w:r>
      <w:r>
        <w:instrText xml:space="preserve"> TOC \f \h \z \t "Anexo 1;1" </w:instrText>
      </w:r>
      <w:r>
        <w:fldChar w:fldCharType="separate"/>
      </w:r>
      <w:hyperlink w:anchor="_Toc213487685" w:history="1">
        <w:r w:rsidR="00011094" w:rsidRPr="00076AB0">
          <w:rPr>
            <w:rStyle w:val="Hipervnculo"/>
            <w14:scene3d>
              <w14:camera w14:prst="orthographicFront"/>
              <w14:lightRig w14:rig="threePt" w14:dir="t">
                <w14:rot w14:lat="0" w14:lon="0" w14:rev="0"/>
              </w14:lightRig>
            </w14:scene3d>
          </w:rPr>
          <w:t>Anexo A.</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 xml:space="preserve"> Carta de Solicitud de Aceptación del Proyecto Socio Integrador Tecnológico</w:t>
        </w:r>
        <w:r w:rsidR="00011094">
          <w:rPr>
            <w:rStyle w:val="Hipervnculo"/>
          </w:rPr>
          <w:t>..</w:t>
        </w:r>
        <w:r w:rsidR="00011094">
          <w:rPr>
            <w:noProof/>
            <w:webHidden/>
          </w:rPr>
          <w:tab/>
        </w:r>
        <w:r w:rsidR="00011094">
          <w:rPr>
            <w:noProof/>
            <w:webHidden/>
          </w:rPr>
          <w:fldChar w:fldCharType="begin"/>
        </w:r>
        <w:r w:rsidR="00011094">
          <w:rPr>
            <w:noProof/>
            <w:webHidden/>
          </w:rPr>
          <w:instrText xml:space="preserve"> PAGEREF _Toc213487685 \h </w:instrText>
        </w:r>
        <w:r w:rsidR="00011094">
          <w:rPr>
            <w:noProof/>
            <w:webHidden/>
          </w:rPr>
        </w:r>
        <w:r w:rsidR="00011094">
          <w:rPr>
            <w:noProof/>
            <w:webHidden/>
          </w:rPr>
          <w:fldChar w:fldCharType="separate"/>
        </w:r>
        <w:r w:rsidR="007D281D">
          <w:rPr>
            <w:noProof/>
            <w:webHidden/>
          </w:rPr>
          <w:t>152</w:t>
        </w:r>
        <w:r w:rsidR="00011094">
          <w:rPr>
            <w:noProof/>
            <w:webHidden/>
          </w:rPr>
          <w:fldChar w:fldCharType="end"/>
        </w:r>
      </w:hyperlink>
    </w:p>
    <w:p w14:paraId="69B7BD57" w14:textId="2C734563"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686" w:history="1">
        <w:r w:rsidR="00011094" w:rsidRPr="00076AB0">
          <w:rPr>
            <w:rStyle w:val="Hipervnculo"/>
            <w14:scene3d>
              <w14:camera w14:prst="orthographicFront"/>
              <w14:lightRig w14:rig="threePt" w14:dir="t">
                <w14:rot w14:lat="0" w14:lon="0" w14:rev="0"/>
              </w14:lightRig>
            </w14:scene3d>
          </w:rPr>
          <w:t>Anexo B</w:t>
        </w:r>
        <w:r w:rsidR="00011094">
          <w:rPr>
            <w:rStyle w:val="Hipervnculo"/>
            <w14:scene3d>
              <w14:camera w14:prst="orthographicFront"/>
              <w14:lightRig w14:rig="threePt" w14:dir="t">
                <w14:rot w14:lat="0" w14:lon="0" w14:rev="0"/>
              </w14:lightRig>
            </w14:scene3d>
          </w:rPr>
          <w:t xml:space="preserve">. </w:t>
        </w:r>
        <w:r w:rsidR="00011094" w:rsidRPr="00076AB0">
          <w:rPr>
            <w:rStyle w:val="Hipervnculo"/>
          </w:rPr>
          <w:t>Visita Comunitaria n°01 de fecha 30/01/2025</w:t>
        </w:r>
        <w:r w:rsidR="00011094">
          <w:rPr>
            <w:noProof/>
            <w:webHidden/>
          </w:rPr>
          <w:tab/>
        </w:r>
        <w:r w:rsidR="00011094">
          <w:rPr>
            <w:noProof/>
            <w:webHidden/>
          </w:rPr>
          <w:fldChar w:fldCharType="begin"/>
        </w:r>
        <w:r w:rsidR="00011094">
          <w:rPr>
            <w:noProof/>
            <w:webHidden/>
          </w:rPr>
          <w:instrText xml:space="preserve"> PAGEREF _Toc213487686 \h </w:instrText>
        </w:r>
        <w:r w:rsidR="00011094">
          <w:rPr>
            <w:noProof/>
            <w:webHidden/>
          </w:rPr>
        </w:r>
        <w:r w:rsidR="00011094">
          <w:rPr>
            <w:noProof/>
            <w:webHidden/>
          </w:rPr>
          <w:fldChar w:fldCharType="separate"/>
        </w:r>
        <w:r>
          <w:rPr>
            <w:noProof/>
            <w:webHidden/>
          </w:rPr>
          <w:t>153</w:t>
        </w:r>
        <w:r w:rsidR="00011094">
          <w:rPr>
            <w:noProof/>
            <w:webHidden/>
          </w:rPr>
          <w:fldChar w:fldCharType="end"/>
        </w:r>
      </w:hyperlink>
    </w:p>
    <w:p w14:paraId="48E7A2FF" w14:textId="073423BA"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687" w:history="1">
        <w:r w:rsidR="00011094" w:rsidRPr="00076AB0">
          <w:rPr>
            <w:rStyle w:val="Hipervnculo"/>
            <w14:scene3d>
              <w14:camera w14:prst="orthographicFront"/>
              <w14:lightRig w14:rig="threePt" w14:dir="t">
                <w14:rot w14:lat="0" w14:lon="0" w14:rev="0"/>
              </w14:lightRig>
            </w14:scene3d>
          </w:rPr>
          <w:t>Anexo C.</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Minuta Visita n°01. Reunión con la Licenciada Lorena Abreu 30/01/2025</w:t>
        </w:r>
        <w:r w:rsidR="00011094">
          <w:rPr>
            <w:noProof/>
            <w:webHidden/>
          </w:rPr>
          <w:t>………………………………………………………………………..</w:t>
        </w:r>
        <w:r w:rsidR="00011094">
          <w:rPr>
            <w:noProof/>
            <w:webHidden/>
          </w:rPr>
          <w:fldChar w:fldCharType="begin"/>
        </w:r>
        <w:r w:rsidR="00011094">
          <w:rPr>
            <w:noProof/>
            <w:webHidden/>
          </w:rPr>
          <w:instrText xml:space="preserve"> PAGEREF _Toc213487687 \h </w:instrText>
        </w:r>
        <w:r w:rsidR="00011094">
          <w:rPr>
            <w:noProof/>
            <w:webHidden/>
          </w:rPr>
        </w:r>
        <w:r w:rsidR="00011094">
          <w:rPr>
            <w:noProof/>
            <w:webHidden/>
          </w:rPr>
          <w:fldChar w:fldCharType="separate"/>
        </w:r>
        <w:r>
          <w:rPr>
            <w:noProof/>
            <w:webHidden/>
          </w:rPr>
          <w:t>154</w:t>
        </w:r>
        <w:r w:rsidR="00011094">
          <w:rPr>
            <w:noProof/>
            <w:webHidden/>
          </w:rPr>
          <w:fldChar w:fldCharType="end"/>
        </w:r>
      </w:hyperlink>
    </w:p>
    <w:p w14:paraId="7964FC28" w14:textId="3EACDF54"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688" w:history="1">
        <w:r w:rsidR="00011094" w:rsidRPr="00076AB0">
          <w:rPr>
            <w:rStyle w:val="Hipervnculo"/>
            <w14:scene3d>
              <w14:camera w14:prst="orthographicFront"/>
              <w14:lightRig w14:rig="threePt" w14:dir="t">
                <w14:rot w14:lat="0" w14:lon="0" w14:rev="0"/>
              </w14:lightRig>
            </w14:scene3d>
          </w:rPr>
          <w:t>Anexo D.</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Visita Comunitaria n°02 de fecha 03/02/2025.</w:t>
        </w:r>
        <w:r w:rsidR="00011094">
          <w:rPr>
            <w:noProof/>
            <w:webHidden/>
          </w:rPr>
          <w:tab/>
        </w:r>
        <w:r w:rsidR="00011094">
          <w:rPr>
            <w:noProof/>
            <w:webHidden/>
          </w:rPr>
          <w:fldChar w:fldCharType="begin"/>
        </w:r>
        <w:r w:rsidR="00011094">
          <w:rPr>
            <w:noProof/>
            <w:webHidden/>
          </w:rPr>
          <w:instrText xml:space="preserve"> PAGEREF _Toc213487688 \h </w:instrText>
        </w:r>
        <w:r w:rsidR="00011094">
          <w:rPr>
            <w:noProof/>
            <w:webHidden/>
          </w:rPr>
        </w:r>
        <w:r w:rsidR="00011094">
          <w:rPr>
            <w:noProof/>
            <w:webHidden/>
          </w:rPr>
          <w:fldChar w:fldCharType="separate"/>
        </w:r>
        <w:r>
          <w:rPr>
            <w:noProof/>
            <w:webHidden/>
          </w:rPr>
          <w:t>155</w:t>
        </w:r>
        <w:r w:rsidR="00011094">
          <w:rPr>
            <w:noProof/>
            <w:webHidden/>
          </w:rPr>
          <w:fldChar w:fldCharType="end"/>
        </w:r>
      </w:hyperlink>
    </w:p>
    <w:p w14:paraId="322A7D79" w14:textId="713F3CC3"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689" w:history="1">
        <w:r w:rsidR="00011094" w:rsidRPr="00076AB0">
          <w:rPr>
            <w:rStyle w:val="Hipervnculo"/>
            <w14:scene3d>
              <w14:camera w14:prst="orthographicFront"/>
              <w14:lightRig w14:rig="threePt" w14:dir="t">
                <w14:rot w14:lat="0" w14:lon="0" w14:rev="0"/>
              </w14:lightRig>
            </w14:scene3d>
          </w:rPr>
          <w:t>Anexo E.</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Minuta Visita n°02. Inicio del diagnóstico y observación. Fecha 03/02/2025</w:t>
        </w:r>
        <w:r w:rsidR="00011094">
          <w:rPr>
            <w:rStyle w:val="Hipervnculo"/>
          </w:rPr>
          <w:t>…</w:t>
        </w:r>
        <w:r w:rsidR="00011094">
          <w:rPr>
            <w:noProof/>
            <w:webHidden/>
          </w:rPr>
          <w:tab/>
        </w:r>
        <w:r w:rsidR="00011094">
          <w:rPr>
            <w:noProof/>
            <w:webHidden/>
          </w:rPr>
          <w:fldChar w:fldCharType="begin"/>
        </w:r>
        <w:r w:rsidR="00011094">
          <w:rPr>
            <w:noProof/>
            <w:webHidden/>
          </w:rPr>
          <w:instrText xml:space="preserve"> PAGEREF _Toc213487689 \h </w:instrText>
        </w:r>
        <w:r w:rsidR="00011094">
          <w:rPr>
            <w:noProof/>
            <w:webHidden/>
          </w:rPr>
        </w:r>
        <w:r w:rsidR="00011094">
          <w:rPr>
            <w:noProof/>
            <w:webHidden/>
          </w:rPr>
          <w:fldChar w:fldCharType="separate"/>
        </w:r>
        <w:r>
          <w:rPr>
            <w:noProof/>
            <w:webHidden/>
          </w:rPr>
          <w:t>156</w:t>
        </w:r>
        <w:r w:rsidR="00011094">
          <w:rPr>
            <w:noProof/>
            <w:webHidden/>
          </w:rPr>
          <w:fldChar w:fldCharType="end"/>
        </w:r>
      </w:hyperlink>
    </w:p>
    <w:p w14:paraId="231C5703" w14:textId="1AED12D5"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690" w:history="1">
        <w:r w:rsidR="00011094" w:rsidRPr="00076AB0">
          <w:rPr>
            <w:rStyle w:val="Hipervnculo"/>
            <w14:scene3d>
              <w14:camera w14:prst="orthographicFront"/>
              <w14:lightRig w14:rig="threePt" w14:dir="t">
                <w14:rot w14:lat="0" w14:lon="0" w14:rev="0"/>
              </w14:lightRig>
            </w14:scene3d>
          </w:rPr>
          <w:t>Anexo F.</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Vista Comunitaria n°03. De fecha 12/02/2025</w:t>
        </w:r>
        <w:r w:rsidR="00011094">
          <w:rPr>
            <w:noProof/>
            <w:webHidden/>
          </w:rPr>
          <w:tab/>
        </w:r>
        <w:r w:rsidR="00011094">
          <w:rPr>
            <w:noProof/>
            <w:webHidden/>
          </w:rPr>
          <w:fldChar w:fldCharType="begin"/>
        </w:r>
        <w:r w:rsidR="00011094">
          <w:rPr>
            <w:noProof/>
            <w:webHidden/>
          </w:rPr>
          <w:instrText xml:space="preserve"> PAGEREF _Toc213487690 \h </w:instrText>
        </w:r>
        <w:r w:rsidR="00011094">
          <w:rPr>
            <w:noProof/>
            <w:webHidden/>
          </w:rPr>
        </w:r>
        <w:r w:rsidR="00011094">
          <w:rPr>
            <w:noProof/>
            <w:webHidden/>
          </w:rPr>
          <w:fldChar w:fldCharType="separate"/>
        </w:r>
        <w:r>
          <w:rPr>
            <w:noProof/>
            <w:webHidden/>
          </w:rPr>
          <w:t>157</w:t>
        </w:r>
        <w:r w:rsidR="00011094">
          <w:rPr>
            <w:noProof/>
            <w:webHidden/>
          </w:rPr>
          <w:fldChar w:fldCharType="end"/>
        </w:r>
      </w:hyperlink>
    </w:p>
    <w:p w14:paraId="1142CF95" w14:textId="356BE6E4"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691" w:history="1">
        <w:r w:rsidR="00011094" w:rsidRPr="00076AB0">
          <w:rPr>
            <w:rStyle w:val="Hipervnculo"/>
            <w14:scene3d>
              <w14:camera w14:prst="orthographicFront"/>
              <w14:lightRig w14:rig="threePt" w14:dir="t">
                <w14:rot w14:lat="0" w14:lon="0" w14:rev="0"/>
              </w14:lightRig>
            </w14:scene3d>
          </w:rPr>
          <w:t>Anexo G.</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Minuta de Visita Comunitaria n°03. Inicio para la elaboración de la Primera parte Matriz FODA</w:t>
        </w:r>
        <w:r w:rsidR="00011094">
          <w:rPr>
            <w:noProof/>
            <w:webHidden/>
          </w:rPr>
          <w:tab/>
        </w:r>
        <w:r w:rsidR="00011094">
          <w:rPr>
            <w:noProof/>
            <w:webHidden/>
          </w:rPr>
          <w:fldChar w:fldCharType="begin"/>
        </w:r>
        <w:r w:rsidR="00011094">
          <w:rPr>
            <w:noProof/>
            <w:webHidden/>
          </w:rPr>
          <w:instrText xml:space="preserve"> PAGEREF _Toc213487691 \h </w:instrText>
        </w:r>
        <w:r w:rsidR="00011094">
          <w:rPr>
            <w:noProof/>
            <w:webHidden/>
          </w:rPr>
        </w:r>
        <w:r w:rsidR="00011094">
          <w:rPr>
            <w:noProof/>
            <w:webHidden/>
          </w:rPr>
          <w:fldChar w:fldCharType="separate"/>
        </w:r>
        <w:r>
          <w:rPr>
            <w:noProof/>
            <w:webHidden/>
          </w:rPr>
          <w:t>158</w:t>
        </w:r>
        <w:r w:rsidR="00011094">
          <w:rPr>
            <w:noProof/>
            <w:webHidden/>
          </w:rPr>
          <w:fldChar w:fldCharType="end"/>
        </w:r>
      </w:hyperlink>
    </w:p>
    <w:p w14:paraId="4B22312A" w14:textId="293628DB"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692" w:history="1">
        <w:r w:rsidR="00011094" w:rsidRPr="00076AB0">
          <w:rPr>
            <w:rStyle w:val="Hipervnculo"/>
            <w14:scene3d>
              <w14:camera w14:prst="orthographicFront"/>
              <w14:lightRig w14:rig="threePt" w14:dir="t">
                <w14:rot w14:lat="0" w14:lon="0" w14:rev="0"/>
              </w14:lightRig>
            </w14:scene3d>
          </w:rPr>
          <w:t>Anexo H.</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Visita Comunitaria n°04. Fecha 20/02/2025</w:t>
        </w:r>
        <w:r w:rsidR="00011094">
          <w:rPr>
            <w:noProof/>
            <w:webHidden/>
          </w:rPr>
          <w:tab/>
        </w:r>
        <w:r w:rsidR="00011094">
          <w:rPr>
            <w:noProof/>
            <w:webHidden/>
          </w:rPr>
          <w:fldChar w:fldCharType="begin"/>
        </w:r>
        <w:r w:rsidR="00011094">
          <w:rPr>
            <w:noProof/>
            <w:webHidden/>
          </w:rPr>
          <w:instrText xml:space="preserve"> PAGEREF _Toc213487692 \h </w:instrText>
        </w:r>
        <w:r w:rsidR="00011094">
          <w:rPr>
            <w:noProof/>
            <w:webHidden/>
          </w:rPr>
        </w:r>
        <w:r w:rsidR="00011094">
          <w:rPr>
            <w:noProof/>
            <w:webHidden/>
          </w:rPr>
          <w:fldChar w:fldCharType="separate"/>
        </w:r>
        <w:r>
          <w:rPr>
            <w:noProof/>
            <w:webHidden/>
          </w:rPr>
          <w:t>159</w:t>
        </w:r>
        <w:r w:rsidR="00011094">
          <w:rPr>
            <w:noProof/>
            <w:webHidden/>
          </w:rPr>
          <w:fldChar w:fldCharType="end"/>
        </w:r>
      </w:hyperlink>
    </w:p>
    <w:p w14:paraId="79C4EE46" w14:textId="70340C75"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693" w:history="1">
        <w:r w:rsidR="00011094" w:rsidRPr="00076AB0">
          <w:rPr>
            <w:rStyle w:val="Hipervnculo"/>
            <w14:scene3d>
              <w14:camera w14:prst="orthographicFront"/>
              <w14:lightRig w14:rig="threePt" w14:dir="t">
                <w14:rot w14:lat="0" w14:lon="0" w14:rev="0"/>
              </w14:lightRig>
            </w14:scene3d>
          </w:rPr>
          <w:t>Anexo I.</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Minuta Visita Comunitaria n°04. Culminación 2da. Parte de la Matriz FODA- CAME</w:t>
        </w:r>
        <w:r w:rsidR="00011094">
          <w:rPr>
            <w:noProof/>
            <w:webHidden/>
          </w:rPr>
          <w:tab/>
        </w:r>
        <w:r w:rsidR="00011094">
          <w:rPr>
            <w:noProof/>
            <w:webHidden/>
          </w:rPr>
          <w:fldChar w:fldCharType="begin"/>
        </w:r>
        <w:r w:rsidR="00011094">
          <w:rPr>
            <w:noProof/>
            <w:webHidden/>
          </w:rPr>
          <w:instrText xml:space="preserve"> PAGEREF _Toc213487693 \h </w:instrText>
        </w:r>
        <w:r w:rsidR="00011094">
          <w:rPr>
            <w:noProof/>
            <w:webHidden/>
          </w:rPr>
        </w:r>
        <w:r w:rsidR="00011094">
          <w:rPr>
            <w:noProof/>
            <w:webHidden/>
          </w:rPr>
          <w:fldChar w:fldCharType="separate"/>
        </w:r>
        <w:r>
          <w:rPr>
            <w:noProof/>
            <w:webHidden/>
          </w:rPr>
          <w:t>160</w:t>
        </w:r>
        <w:r w:rsidR="00011094">
          <w:rPr>
            <w:noProof/>
            <w:webHidden/>
          </w:rPr>
          <w:fldChar w:fldCharType="end"/>
        </w:r>
      </w:hyperlink>
    </w:p>
    <w:p w14:paraId="12F5E15A" w14:textId="769BEBE9"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694" w:history="1">
        <w:r w:rsidR="00011094" w:rsidRPr="00076AB0">
          <w:rPr>
            <w:rStyle w:val="Hipervnculo"/>
            <w14:scene3d>
              <w14:camera w14:prst="orthographicFront"/>
              <w14:lightRig w14:rig="threePt" w14:dir="t">
                <w14:rot w14:lat="0" w14:lon="0" w14:rev="0"/>
              </w14:lightRig>
            </w14:scene3d>
          </w:rPr>
          <w:t>Anexo J.</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Visita Comunitaria n°05. Fecha 26/02/2025</w:t>
        </w:r>
        <w:r w:rsidR="00011094">
          <w:rPr>
            <w:noProof/>
            <w:webHidden/>
          </w:rPr>
          <w:tab/>
        </w:r>
        <w:r w:rsidR="00011094">
          <w:rPr>
            <w:noProof/>
            <w:webHidden/>
          </w:rPr>
          <w:fldChar w:fldCharType="begin"/>
        </w:r>
        <w:r w:rsidR="00011094">
          <w:rPr>
            <w:noProof/>
            <w:webHidden/>
          </w:rPr>
          <w:instrText xml:space="preserve"> PAGEREF _Toc213487694 \h </w:instrText>
        </w:r>
        <w:r w:rsidR="00011094">
          <w:rPr>
            <w:noProof/>
            <w:webHidden/>
          </w:rPr>
        </w:r>
        <w:r w:rsidR="00011094">
          <w:rPr>
            <w:noProof/>
            <w:webHidden/>
          </w:rPr>
          <w:fldChar w:fldCharType="separate"/>
        </w:r>
        <w:r>
          <w:rPr>
            <w:noProof/>
            <w:webHidden/>
          </w:rPr>
          <w:t>161</w:t>
        </w:r>
        <w:r w:rsidR="00011094">
          <w:rPr>
            <w:noProof/>
            <w:webHidden/>
          </w:rPr>
          <w:fldChar w:fldCharType="end"/>
        </w:r>
      </w:hyperlink>
    </w:p>
    <w:p w14:paraId="7DD2FF27" w14:textId="28059522"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695" w:history="1">
        <w:r w:rsidR="00011094" w:rsidRPr="00076AB0">
          <w:rPr>
            <w:rStyle w:val="Hipervnculo"/>
            <w14:scene3d>
              <w14:camera w14:prst="orthographicFront"/>
              <w14:lightRig w14:rig="threePt" w14:dir="t">
                <w14:rot w14:lat="0" w14:lon="0" w14:rev="0"/>
              </w14:lightRig>
            </w14:scene3d>
          </w:rPr>
          <w:t>Anexo K.</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Minuta Visita Comunitaria n°05. Aprobación para elabora el Proyecto Sociotecnológico</w:t>
        </w:r>
        <w:r w:rsidR="00011094">
          <w:rPr>
            <w:noProof/>
            <w:webHidden/>
          </w:rPr>
          <w:tab/>
        </w:r>
        <w:r w:rsidR="00011094">
          <w:rPr>
            <w:noProof/>
            <w:webHidden/>
          </w:rPr>
          <w:fldChar w:fldCharType="begin"/>
        </w:r>
        <w:r w:rsidR="00011094">
          <w:rPr>
            <w:noProof/>
            <w:webHidden/>
          </w:rPr>
          <w:instrText xml:space="preserve"> PAGEREF _Toc213487695 \h </w:instrText>
        </w:r>
        <w:r w:rsidR="00011094">
          <w:rPr>
            <w:noProof/>
            <w:webHidden/>
          </w:rPr>
        </w:r>
        <w:r w:rsidR="00011094">
          <w:rPr>
            <w:noProof/>
            <w:webHidden/>
          </w:rPr>
          <w:fldChar w:fldCharType="separate"/>
        </w:r>
        <w:r>
          <w:rPr>
            <w:noProof/>
            <w:webHidden/>
          </w:rPr>
          <w:t>162</w:t>
        </w:r>
        <w:r w:rsidR="00011094">
          <w:rPr>
            <w:noProof/>
            <w:webHidden/>
          </w:rPr>
          <w:fldChar w:fldCharType="end"/>
        </w:r>
      </w:hyperlink>
    </w:p>
    <w:p w14:paraId="2293639F" w14:textId="4E1C50AD"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696" w:history="1">
        <w:r w:rsidR="00011094" w:rsidRPr="00076AB0">
          <w:rPr>
            <w:rStyle w:val="Hipervnculo"/>
            <w14:scene3d>
              <w14:camera w14:prst="orthographicFront"/>
              <w14:lightRig w14:rig="threePt" w14:dir="t">
                <w14:rot w14:lat="0" w14:lon="0" w14:rev="0"/>
              </w14:lightRig>
            </w14:scene3d>
          </w:rPr>
          <w:t>Anexo L.</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Anexo A. Ficha General del Proyecto</w:t>
        </w:r>
        <w:r w:rsidR="00011094">
          <w:rPr>
            <w:noProof/>
            <w:webHidden/>
          </w:rPr>
          <w:tab/>
        </w:r>
        <w:r w:rsidR="00011094">
          <w:rPr>
            <w:noProof/>
            <w:webHidden/>
          </w:rPr>
          <w:fldChar w:fldCharType="begin"/>
        </w:r>
        <w:r w:rsidR="00011094">
          <w:rPr>
            <w:noProof/>
            <w:webHidden/>
          </w:rPr>
          <w:instrText xml:space="preserve"> PAGEREF _Toc213487696 \h </w:instrText>
        </w:r>
        <w:r w:rsidR="00011094">
          <w:rPr>
            <w:noProof/>
            <w:webHidden/>
          </w:rPr>
        </w:r>
        <w:r w:rsidR="00011094">
          <w:rPr>
            <w:noProof/>
            <w:webHidden/>
          </w:rPr>
          <w:fldChar w:fldCharType="separate"/>
        </w:r>
        <w:r>
          <w:rPr>
            <w:noProof/>
            <w:webHidden/>
          </w:rPr>
          <w:t>163</w:t>
        </w:r>
        <w:r w:rsidR="00011094">
          <w:rPr>
            <w:noProof/>
            <w:webHidden/>
          </w:rPr>
          <w:fldChar w:fldCharType="end"/>
        </w:r>
      </w:hyperlink>
    </w:p>
    <w:p w14:paraId="0B618655" w14:textId="236AC0F1"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697" w:history="1">
        <w:r w:rsidR="00011094" w:rsidRPr="00076AB0">
          <w:rPr>
            <w:rStyle w:val="Hipervnculo"/>
            <w14:scene3d>
              <w14:camera w14:prst="orthographicFront"/>
              <w14:lightRig w14:rig="threePt" w14:dir="t">
                <w14:rot w14:lat="0" w14:lon="0" w14:rev="0"/>
              </w14:lightRig>
            </w14:scene3d>
          </w:rPr>
          <w:t>Anexo M.</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Anexo B Ficha General del Proyecto</w:t>
        </w:r>
        <w:r w:rsidR="00011094">
          <w:rPr>
            <w:noProof/>
            <w:webHidden/>
          </w:rPr>
          <w:tab/>
        </w:r>
        <w:r w:rsidR="00011094">
          <w:rPr>
            <w:noProof/>
            <w:webHidden/>
          </w:rPr>
          <w:fldChar w:fldCharType="begin"/>
        </w:r>
        <w:r w:rsidR="00011094">
          <w:rPr>
            <w:noProof/>
            <w:webHidden/>
          </w:rPr>
          <w:instrText xml:space="preserve"> PAGEREF _Toc213487697 \h </w:instrText>
        </w:r>
        <w:r w:rsidR="00011094">
          <w:rPr>
            <w:noProof/>
            <w:webHidden/>
          </w:rPr>
        </w:r>
        <w:r w:rsidR="00011094">
          <w:rPr>
            <w:noProof/>
            <w:webHidden/>
          </w:rPr>
          <w:fldChar w:fldCharType="separate"/>
        </w:r>
        <w:r>
          <w:rPr>
            <w:noProof/>
            <w:webHidden/>
          </w:rPr>
          <w:t>164</w:t>
        </w:r>
        <w:r w:rsidR="00011094">
          <w:rPr>
            <w:noProof/>
            <w:webHidden/>
          </w:rPr>
          <w:fldChar w:fldCharType="end"/>
        </w:r>
      </w:hyperlink>
    </w:p>
    <w:p w14:paraId="376B2DDE" w14:textId="1B93F1DF"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698" w:history="1">
        <w:r w:rsidR="00011094" w:rsidRPr="00076AB0">
          <w:rPr>
            <w:rStyle w:val="Hipervnculo"/>
            <w14:scene3d>
              <w14:camera w14:prst="orthographicFront"/>
              <w14:lightRig w14:rig="threePt" w14:dir="t">
                <w14:rot w14:lat="0" w14:lon="0" w14:rev="0"/>
              </w14:lightRig>
            </w14:scene3d>
          </w:rPr>
          <w:t>Anexo N.</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Misión, Visión, Valores, Objetivos Institucionales de la Dirección General de Planificación y Presupuesto - GET</w:t>
        </w:r>
        <w:r w:rsidR="00011094">
          <w:rPr>
            <w:noProof/>
            <w:webHidden/>
          </w:rPr>
          <w:tab/>
        </w:r>
        <w:r w:rsidR="00011094">
          <w:rPr>
            <w:noProof/>
            <w:webHidden/>
          </w:rPr>
          <w:fldChar w:fldCharType="begin"/>
        </w:r>
        <w:r w:rsidR="00011094">
          <w:rPr>
            <w:noProof/>
            <w:webHidden/>
          </w:rPr>
          <w:instrText xml:space="preserve"> PAGEREF _Toc213487698 \h </w:instrText>
        </w:r>
        <w:r w:rsidR="00011094">
          <w:rPr>
            <w:noProof/>
            <w:webHidden/>
          </w:rPr>
        </w:r>
        <w:r w:rsidR="00011094">
          <w:rPr>
            <w:noProof/>
            <w:webHidden/>
          </w:rPr>
          <w:fldChar w:fldCharType="separate"/>
        </w:r>
        <w:r>
          <w:rPr>
            <w:noProof/>
            <w:webHidden/>
          </w:rPr>
          <w:t>165</w:t>
        </w:r>
        <w:r w:rsidR="00011094">
          <w:rPr>
            <w:noProof/>
            <w:webHidden/>
          </w:rPr>
          <w:fldChar w:fldCharType="end"/>
        </w:r>
      </w:hyperlink>
    </w:p>
    <w:p w14:paraId="25CB5FF6" w14:textId="0207F07C"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699" w:history="1">
        <w:r w:rsidR="00011094" w:rsidRPr="00076AB0">
          <w:rPr>
            <w:rStyle w:val="Hipervnculo"/>
            <w14:scene3d>
              <w14:camera w14:prst="orthographicFront"/>
              <w14:lightRig w14:rig="threePt" w14:dir="t">
                <w14:rot w14:lat="0" w14:lon="0" w14:rev="0"/>
              </w14:lightRig>
            </w14:scene3d>
          </w:rPr>
          <w:t>Anexo O.</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Organigrama Estructural de la Gobernación del Estado Trujillo</w:t>
        </w:r>
        <w:r w:rsidR="007112AA">
          <w:rPr>
            <w:rStyle w:val="Hipervnculo"/>
          </w:rPr>
          <w:t>………</w:t>
        </w:r>
        <w:r w:rsidR="00011094">
          <w:rPr>
            <w:noProof/>
            <w:webHidden/>
          </w:rPr>
          <w:tab/>
        </w:r>
        <w:r w:rsidR="00011094">
          <w:rPr>
            <w:noProof/>
            <w:webHidden/>
          </w:rPr>
          <w:fldChar w:fldCharType="begin"/>
        </w:r>
        <w:r w:rsidR="00011094">
          <w:rPr>
            <w:noProof/>
            <w:webHidden/>
          </w:rPr>
          <w:instrText xml:space="preserve"> PAGEREF _Toc213487699 \h </w:instrText>
        </w:r>
        <w:r w:rsidR="00011094">
          <w:rPr>
            <w:noProof/>
            <w:webHidden/>
          </w:rPr>
        </w:r>
        <w:r w:rsidR="00011094">
          <w:rPr>
            <w:noProof/>
            <w:webHidden/>
          </w:rPr>
          <w:fldChar w:fldCharType="separate"/>
        </w:r>
        <w:r>
          <w:rPr>
            <w:noProof/>
            <w:webHidden/>
          </w:rPr>
          <w:t>166</w:t>
        </w:r>
        <w:r w:rsidR="00011094">
          <w:rPr>
            <w:noProof/>
            <w:webHidden/>
          </w:rPr>
          <w:fldChar w:fldCharType="end"/>
        </w:r>
      </w:hyperlink>
    </w:p>
    <w:p w14:paraId="062D30B2" w14:textId="1C889627"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00" w:history="1">
        <w:r w:rsidR="00011094" w:rsidRPr="00076AB0">
          <w:rPr>
            <w:rStyle w:val="Hipervnculo"/>
            <w14:scene3d>
              <w14:camera w14:prst="orthographicFront"/>
              <w14:lightRig w14:rig="threePt" w14:dir="t">
                <w14:rot w14:lat="0" w14:lon="0" w14:rev="0"/>
              </w14:lightRig>
            </w14:scene3d>
          </w:rPr>
          <w:t>Anexo P.</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Competencia de los Departamentos que integran la Dirección General de Planificación y Presupuesto.</w:t>
        </w:r>
        <w:r w:rsidR="00011094">
          <w:rPr>
            <w:noProof/>
            <w:webHidden/>
          </w:rPr>
          <w:tab/>
        </w:r>
        <w:r w:rsidR="00011094">
          <w:rPr>
            <w:noProof/>
            <w:webHidden/>
          </w:rPr>
          <w:fldChar w:fldCharType="begin"/>
        </w:r>
        <w:r w:rsidR="00011094">
          <w:rPr>
            <w:noProof/>
            <w:webHidden/>
          </w:rPr>
          <w:instrText xml:space="preserve"> PAGEREF _Toc213487700 \h </w:instrText>
        </w:r>
        <w:r w:rsidR="00011094">
          <w:rPr>
            <w:noProof/>
            <w:webHidden/>
          </w:rPr>
        </w:r>
        <w:r w:rsidR="00011094">
          <w:rPr>
            <w:noProof/>
            <w:webHidden/>
          </w:rPr>
          <w:fldChar w:fldCharType="separate"/>
        </w:r>
        <w:r>
          <w:rPr>
            <w:noProof/>
            <w:webHidden/>
          </w:rPr>
          <w:t>167</w:t>
        </w:r>
        <w:r w:rsidR="00011094">
          <w:rPr>
            <w:noProof/>
            <w:webHidden/>
          </w:rPr>
          <w:fldChar w:fldCharType="end"/>
        </w:r>
      </w:hyperlink>
    </w:p>
    <w:p w14:paraId="0EB1C55A" w14:textId="5B87BD3B"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01" w:history="1">
        <w:r w:rsidR="00011094" w:rsidRPr="00076AB0">
          <w:rPr>
            <w:rStyle w:val="Hipervnculo"/>
            <w14:scene3d>
              <w14:camera w14:prst="orthographicFront"/>
              <w14:lightRig w14:rig="threePt" w14:dir="t">
                <w14:rot w14:lat="0" w14:lon="0" w14:rev="0"/>
              </w14:lightRig>
            </w14:scene3d>
          </w:rPr>
          <w:t>Anexo Q.</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Planilla para la identificación de la Infraestructura Tecnológica</w:t>
        </w:r>
        <w:r w:rsidR="007112AA">
          <w:rPr>
            <w:rStyle w:val="Hipervnculo"/>
          </w:rPr>
          <w:t>….</w:t>
        </w:r>
        <w:r w:rsidR="00011094">
          <w:rPr>
            <w:noProof/>
            <w:webHidden/>
          </w:rPr>
          <w:tab/>
        </w:r>
        <w:r w:rsidR="00011094">
          <w:rPr>
            <w:noProof/>
            <w:webHidden/>
          </w:rPr>
          <w:fldChar w:fldCharType="begin"/>
        </w:r>
        <w:r w:rsidR="00011094">
          <w:rPr>
            <w:noProof/>
            <w:webHidden/>
          </w:rPr>
          <w:instrText xml:space="preserve"> PAGEREF _Toc213487701 \h </w:instrText>
        </w:r>
        <w:r w:rsidR="00011094">
          <w:rPr>
            <w:noProof/>
            <w:webHidden/>
          </w:rPr>
        </w:r>
        <w:r w:rsidR="00011094">
          <w:rPr>
            <w:noProof/>
            <w:webHidden/>
          </w:rPr>
          <w:fldChar w:fldCharType="separate"/>
        </w:r>
        <w:r>
          <w:rPr>
            <w:noProof/>
            <w:webHidden/>
          </w:rPr>
          <w:t>168</w:t>
        </w:r>
        <w:r w:rsidR="00011094">
          <w:rPr>
            <w:noProof/>
            <w:webHidden/>
          </w:rPr>
          <w:fldChar w:fldCharType="end"/>
        </w:r>
      </w:hyperlink>
    </w:p>
    <w:p w14:paraId="54ECD95F" w14:textId="41D0DBCD"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02" w:history="1">
        <w:r w:rsidR="00011094" w:rsidRPr="00076AB0">
          <w:rPr>
            <w:rStyle w:val="Hipervnculo"/>
            <w14:scene3d>
              <w14:camera w14:prst="orthographicFront"/>
              <w14:lightRig w14:rig="threePt" w14:dir="t">
                <w14:rot w14:lat="0" w14:lon="0" w14:rev="0"/>
              </w14:lightRig>
            </w14:scene3d>
          </w:rPr>
          <w:t>Anexo R.</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Caracterización de la Infraestructura Tecnológica</w:t>
        </w:r>
        <w:r w:rsidR="00011094">
          <w:rPr>
            <w:noProof/>
            <w:webHidden/>
          </w:rPr>
          <w:tab/>
        </w:r>
        <w:r w:rsidR="00011094">
          <w:rPr>
            <w:noProof/>
            <w:webHidden/>
          </w:rPr>
          <w:fldChar w:fldCharType="begin"/>
        </w:r>
        <w:r w:rsidR="00011094">
          <w:rPr>
            <w:noProof/>
            <w:webHidden/>
          </w:rPr>
          <w:instrText xml:space="preserve"> PAGEREF _Toc213487702 \h </w:instrText>
        </w:r>
        <w:r w:rsidR="00011094">
          <w:rPr>
            <w:noProof/>
            <w:webHidden/>
          </w:rPr>
        </w:r>
        <w:r w:rsidR="00011094">
          <w:rPr>
            <w:noProof/>
            <w:webHidden/>
          </w:rPr>
          <w:fldChar w:fldCharType="separate"/>
        </w:r>
        <w:r>
          <w:rPr>
            <w:noProof/>
            <w:webHidden/>
          </w:rPr>
          <w:t>169</w:t>
        </w:r>
        <w:r w:rsidR="00011094">
          <w:rPr>
            <w:noProof/>
            <w:webHidden/>
          </w:rPr>
          <w:fldChar w:fldCharType="end"/>
        </w:r>
      </w:hyperlink>
    </w:p>
    <w:p w14:paraId="1D5BFCE3" w14:textId="32DF92BF"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03" w:history="1">
        <w:r w:rsidR="00011094" w:rsidRPr="00076AB0">
          <w:rPr>
            <w:rStyle w:val="Hipervnculo"/>
            <w14:scene3d>
              <w14:camera w14:prst="orthographicFront"/>
              <w14:lightRig w14:rig="threePt" w14:dir="t">
                <w14:rot w14:lat="0" w14:lon="0" w14:rev="0"/>
              </w14:lightRig>
            </w14:scene3d>
          </w:rPr>
          <w:t>Anexo S.</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Cuestionario de Preguntas.</w:t>
        </w:r>
        <w:r w:rsidR="00011094">
          <w:rPr>
            <w:noProof/>
            <w:webHidden/>
          </w:rPr>
          <w:tab/>
        </w:r>
        <w:r w:rsidR="00011094">
          <w:rPr>
            <w:noProof/>
            <w:webHidden/>
          </w:rPr>
          <w:fldChar w:fldCharType="begin"/>
        </w:r>
        <w:r w:rsidR="00011094">
          <w:rPr>
            <w:noProof/>
            <w:webHidden/>
          </w:rPr>
          <w:instrText xml:space="preserve"> PAGEREF _Toc213487703 \h </w:instrText>
        </w:r>
        <w:r w:rsidR="00011094">
          <w:rPr>
            <w:noProof/>
            <w:webHidden/>
          </w:rPr>
        </w:r>
        <w:r w:rsidR="00011094">
          <w:rPr>
            <w:noProof/>
            <w:webHidden/>
          </w:rPr>
          <w:fldChar w:fldCharType="separate"/>
        </w:r>
        <w:r>
          <w:rPr>
            <w:noProof/>
            <w:webHidden/>
          </w:rPr>
          <w:t>170</w:t>
        </w:r>
        <w:r w:rsidR="00011094">
          <w:rPr>
            <w:noProof/>
            <w:webHidden/>
          </w:rPr>
          <w:fldChar w:fldCharType="end"/>
        </w:r>
      </w:hyperlink>
    </w:p>
    <w:p w14:paraId="6D014F1A" w14:textId="0D7BF040"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04" w:history="1">
        <w:r w:rsidR="00011094" w:rsidRPr="00076AB0">
          <w:rPr>
            <w:rStyle w:val="Hipervnculo"/>
            <w14:scene3d>
              <w14:camera w14:prst="orthographicFront"/>
              <w14:lightRig w14:rig="threePt" w14:dir="t">
                <w14:rot w14:lat="0" w14:lon="0" w14:rev="0"/>
              </w14:lightRig>
            </w14:scene3d>
          </w:rPr>
          <w:t>Anexo T.</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Planilla de Control Tutor Institucional. Revisión Carta de Aceptación de Tutoría de fecha 10/05/2025</w:t>
        </w:r>
        <w:r w:rsidR="00011094">
          <w:rPr>
            <w:noProof/>
            <w:webHidden/>
          </w:rPr>
          <w:tab/>
        </w:r>
        <w:r w:rsidR="00011094">
          <w:rPr>
            <w:noProof/>
            <w:webHidden/>
          </w:rPr>
          <w:fldChar w:fldCharType="begin"/>
        </w:r>
        <w:r w:rsidR="00011094">
          <w:rPr>
            <w:noProof/>
            <w:webHidden/>
          </w:rPr>
          <w:instrText xml:space="preserve"> PAGEREF _Toc213487704 \h </w:instrText>
        </w:r>
        <w:r w:rsidR="00011094">
          <w:rPr>
            <w:noProof/>
            <w:webHidden/>
          </w:rPr>
        </w:r>
        <w:r w:rsidR="00011094">
          <w:rPr>
            <w:noProof/>
            <w:webHidden/>
          </w:rPr>
          <w:fldChar w:fldCharType="separate"/>
        </w:r>
        <w:r>
          <w:rPr>
            <w:noProof/>
            <w:webHidden/>
          </w:rPr>
          <w:t>171</w:t>
        </w:r>
        <w:r w:rsidR="00011094">
          <w:rPr>
            <w:noProof/>
            <w:webHidden/>
          </w:rPr>
          <w:fldChar w:fldCharType="end"/>
        </w:r>
      </w:hyperlink>
    </w:p>
    <w:p w14:paraId="664492F3" w14:textId="65E59873"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05" w:history="1">
        <w:r w:rsidR="00011094" w:rsidRPr="00076AB0">
          <w:rPr>
            <w:rStyle w:val="Hipervnculo"/>
            <w14:scene3d>
              <w14:camera w14:prst="orthographicFront"/>
              <w14:lightRig w14:rig="threePt" w14:dir="t">
                <w14:rot w14:lat="0" w14:lon="0" w14:rev="0"/>
              </w14:lightRig>
            </w14:scene3d>
          </w:rPr>
          <w:t>Anexo U.</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Dorso Planilla de Control Tutor Institucional. Revisión Carta de Aceptación de Tutoría de fecha 10/05/2025.</w:t>
        </w:r>
        <w:r w:rsidR="00011094">
          <w:rPr>
            <w:noProof/>
            <w:webHidden/>
          </w:rPr>
          <w:tab/>
        </w:r>
        <w:r w:rsidR="00011094">
          <w:rPr>
            <w:noProof/>
            <w:webHidden/>
          </w:rPr>
          <w:fldChar w:fldCharType="begin"/>
        </w:r>
        <w:r w:rsidR="00011094">
          <w:rPr>
            <w:noProof/>
            <w:webHidden/>
          </w:rPr>
          <w:instrText xml:space="preserve"> PAGEREF _Toc213487705 \h </w:instrText>
        </w:r>
        <w:r w:rsidR="00011094">
          <w:rPr>
            <w:noProof/>
            <w:webHidden/>
          </w:rPr>
        </w:r>
        <w:r w:rsidR="00011094">
          <w:rPr>
            <w:noProof/>
            <w:webHidden/>
          </w:rPr>
          <w:fldChar w:fldCharType="separate"/>
        </w:r>
        <w:r>
          <w:rPr>
            <w:noProof/>
            <w:webHidden/>
          </w:rPr>
          <w:t>172</w:t>
        </w:r>
        <w:r w:rsidR="00011094">
          <w:rPr>
            <w:noProof/>
            <w:webHidden/>
          </w:rPr>
          <w:fldChar w:fldCharType="end"/>
        </w:r>
      </w:hyperlink>
    </w:p>
    <w:p w14:paraId="6FC673E1" w14:textId="5A278FFA"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06" w:history="1">
        <w:r w:rsidR="00011094" w:rsidRPr="00076AB0">
          <w:rPr>
            <w:rStyle w:val="Hipervnculo"/>
            <w14:scene3d>
              <w14:camera w14:prst="orthographicFront"/>
              <w14:lightRig w14:rig="threePt" w14:dir="t">
                <w14:rot w14:lat="0" w14:lon="0" w14:rev="0"/>
              </w14:lightRig>
            </w14:scene3d>
          </w:rPr>
          <w:t>Anexo V.</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Carta de Inscripción del Proyecto Sociotecnológico</w:t>
        </w:r>
        <w:r w:rsidR="00011094">
          <w:rPr>
            <w:noProof/>
            <w:webHidden/>
          </w:rPr>
          <w:tab/>
        </w:r>
        <w:r w:rsidR="00011094">
          <w:rPr>
            <w:noProof/>
            <w:webHidden/>
          </w:rPr>
          <w:fldChar w:fldCharType="begin"/>
        </w:r>
        <w:r w:rsidR="00011094">
          <w:rPr>
            <w:noProof/>
            <w:webHidden/>
          </w:rPr>
          <w:instrText xml:space="preserve"> PAGEREF _Toc213487706 \h </w:instrText>
        </w:r>
        <w:r w:rsidR="00011094">
          <w:rPr>
            <w:noProof/>
            <w:webHidden/>
          </w:rPr>
        </w:r>
        <w:r w:rsidR="00011094">
          <w:rPr>
            <w:noProof/>
            <w:webHidden/>
          </w:rPr>
          <w:fldChar w:fldCharType="separate"/>
        </w:r>
        <w:r>
          <w:rPr>
            <w:noProof/>
            <w:webHidden/>
          </w:rPr>
          <w:t>173</w:t>
        </w:r>
        <w:r w:rsidR="00011094">
          <w:rPr>
            <w:noProof/>
            <w:webHidden/>
          </w:rPr>
          <w:fldChar w:fldCharType="end"/>
        </w:r>
      </w:hyperlink>
    </w:p>
    <w:p w14:paraId="79368178" w14:textId="26E34E8C"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08" w:history="1">
        <w:r w:rsidR="00011094" w:rsidRPr="00076AB0">
          <w:rPr>
            <w:rStyle w:val="Hipervnculo"/>
            <w14:scene3d>
              <w14:camera w14:prst="orthographicFront"/>
              <w14:lightRig w14:rig="threePt" w14:dir="t">
                <w14:rot w14:lat="0" w14:lon="0" w14:rev="0"/>
              </w14:lightRig>
            </w14:scene3d>
          </w:rPr>
          <w:t>Anexo W.</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Visita Comunitaria n°6. Fase 1. Preparación para el Desarrollo del Producto</w:t>
        </w:r>
        <w:r w:rsidR="007112AA">
          <w:rPr>
            <w:rStyle w:val="Hipervnculo"/>
          </w:rPr>
          <w:t>..</w:t>
        </w:r>
        <w:r w:rsidR="00011094">
          <w:rPr>
            <w:noProof/>
            <w:webHidden/>
          </w:rPr>
          <w:tab/>
        </w:r>
        <w:r w:rsidR="00011094">
          <w:rPr>
            <w:noProof/>
            <w:webHidden/>
          </w:rPr>
          <w:fldChar w:fldCharType="begin"/>
        </w:r>
        <w:r w:rsidR="00011094">
          <w:rPr>
            <w:noProof/>
            <w:webHidden/>
          </w:rPr>
          <w:instrText xml:space="preserve"> PAGEREF _Toc213487708 \h </w:instrText>
        </w:r>
        <w:r w:rsidR="00011094">
          <w:rPr>
            <w:noProof/>
            <w:webHidden/>
          </w:rPr>
        </w:r>
        <w:r w:rsidR="00011094">
          <w:rPr>
            <w:noProof/>
            <w:webHidden/>
          </w:rPr>
          <w:fldChar w:fldCharType="separate"/>
        </w:r>
        <w:r>
          <w:rPr>
            <w:noProof/>
            <w:webHidden/>
          </w:rPr>
          <w:t>174</w:t>
        </w:r>
        <w:r w:rsidR="00011094">
          <w:rPr>
            <w:noProof/>
            <w:webHidden/>
          </w:rPr>
          <w:fldChar w:fldCharType="end"/>
        </w:r>
      </w:hyperlink>
    </w:p>
    <w:p w14:paraId="3B11D81F" w14:textId="023ADD47"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09" w:history="1">
        <w:r w:rsidR="00011094" w:rsidRPr="00076AB0">
          <w:rPr>
            <w:rStyle w:val="Hipervnculo"/>
            <w14:scene3d>
              <w14:camera w14:prst="orthographicFront"/>
              <w14:lightRig w14:rig="threePt" w14:dir="t">
                <w14:rot w14:lat="0" w14:lon="0" w14:rev="0"/>
              </w14:lightRig>
            </w14:scene3d>
          </w:rPr>
          <w:t>Anexo X.</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 xml:space="preserve"> Minuta Visita Comunitaria n°6</w:t>
        </w:r>
        <w:r w:rsidR="00011094">
          <w:rPr>
            <w:noProof/>
            <w:webHidden/>
          </w:rPr>
          <w:tab/>
        </w:r>
        <w:r w:rsidR="00011094">
          <w:rPr>
            <w:noProof/>
            <w:webHidden/>
          </w:rPr>
          <w:fldChar w:fldCharType="begin"/>
        </w:r>
        <w:r w:rsidR="00011094">
          <w:rPr>
            <w:noProof/>
            <w:webHidden/>
          </w:rPr>
          <w:instrText xml:space="preserve"> PAGEREF _Toc213487709 \h </w:instrText>
        </w:r>
        <w:r w:rsidR="00011094">
          <w:rPr>
            <w:noProof/>
            <w:webHidden/>
          </w:rPr>
        </w:r>
        <w:r w:rsidR="00011094">
          <w:rPr>
            <w:noProof/>
            <w:webHidden/>
          </w:rPr>
          <w:fldChar w:fldCharType="separate"/>
        </w:r>
        <w:r>
          <w:rPr>
            <w:noProof/>
            <w:webHidden/>
          </w:rPr>
          <w:t>175</w:t>
        </w:r>
        <w:r w:rsidR="00011094">
          <w:rPr>
            <w:noProof/>
            <w:webHidden/>
          </w:rPr>
          <w:fldChar w:fldCharType="end"/>
        </w:r>
      </w:hyperlink>
    </w:p>
    <w:p w14:paraId="369CFD19" w14:textId="03B3B389"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10" w:history="1">
        <w:r w:rsidR="00011094" w:rsidRPr="00076AB0">
          <w:rPr>
            <w:rStyle w:val="Hipervnculo"/>
            <w14:scene3d>
              <w14:camera w14:prst="orthographicFront"/>
              <w14:lightRig w14:rig="threePt" w14:dir="t">
                <w14:rot w14:lat="0" w14:lon="0" w14:rev="0"/>
              </w14:lightRig>
            </w14:scene3d>
          </w:rPr>
          <w:t>Anexo Y.</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Visita Comunitaria n°7. Fase 2. Planeación para el Desarrollo del Producto</w:t>
        </w:r>
        <w:r w:rsidR="007112AA">
          <w:rPr>
            <w:rStyle w:val="Hipervnculo"/>
          </w:rPr>
          <w:t>..</w:t>
        </w:r>
        <w:r w:rsidR="00011094">
          <w:rPr>
            <w:noProof/>
            <w:webHidden/>
          </w:rPr>
          <w:tab/>
        </w:r>
        <w:r w:rsidR="00011094">
          <w:rPr>
            <w:noProof/>
            <w:webHidden/>
          </w:rPr>
          <w:fldChar w:fldCharType="begin"/>
        </w:r>
        <w:r w:rsidR="00011094">
          <w:rPr>
            <w:noProof/>
            <w:webHidden/>
          </w:rPr>
          <w:instrText xml:space="preserve"> PAGEREF _Toc213487710 \h </w:instrText>
        </w:r>
        <w:r w:rsidR="00011094">
          <w:rPr>
            <w:noProof/>
            <w:webHidden/>
          </w:rPr>
        </w:r>
        <w:r w:rsidR="00011094">
          <w:rPr>
            <w:noProof/>
            <w:webHidden/>
          </w:rPr>
          <w:fldChar w:fldCharType="separate"/>
        </w:r>
        <w:r>
          <w:rPr>
            <w:noProof/>
            <w:webHidden/>
          </w:rPr>
          <w:t>176</w:t>
        </w:r>
        <w:r w:rsidR="00011094">
          <w:rPr>
            <w:noProof/>
            <w:webHidden/>
          </w:rPr>
          <w:fldChar w:fldCharType="end"/>
        </w:r>
      </w:hyperlink>
    </w:p>
    <w:p w14:paraId="3FA667C5" w14:textId="04FE1E81"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11" w:history="1">
        <w:r w:rsidR="00011094" w:rsidRPr="00076AB0">
          <w:rPr>
            <w:rStyle w:val="Hipervnculo"/>
            <w14:scene3d>
              <w14:camera w14:prst="orthographicFront"/>
              <w14:lightRig w14:rig="threePt" w14:dir="t">
                <w14:rot w14:lat="0" w14:lon="0" w14:rev="0"/>
              </w14:lightRig>
            </w14:scene3d>
          </w:rPr>
          <w:t>Anexo Z.</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Minuta Visita Comunitaria n°7</w:t>
        </w:r>
        <w:r w:rsidR="00011094">
          <w:rPr>
            <w:noProof/>
            <w:webHidden/>
          </w:rPr>
          <w:tab/>
        </w:r>
        <w:r w:rsidR="00011094">
          <w:rPr>
            <w:noProof/>
            <w:webHidden/>
          </w:rPr>
          <w:fldChar w:fldCharType="begin"/>
        </w:r>
        <w:r w:rsidR="00011094">
          <w:rPr>
            <w:noProof/>
            <w:webHidden/>
          </w:rPr>
          <w:instrText xml:space="preserve"> PAGEREF _Toc213487711 \h </w:instrText>
        </w:r>
        <w:r w:rsidR="00011094">
          <w:rPr>
            <w:noProof/>
            <w:webHidden/>
          </w:rPr>
        </w:r>
        <w:r w:rsidR="00011094">
          <w:rPr>
            <w:noProof/>
            <w:webHidden/>
          </w:rPr>
          <w:fldChar w:fldCharType="separate"/>
        </w:r>
        <w:r>
          <w:rPr>
            <w:noProof/>
            <w:webHidden/>
          </w:rPr>
          <w:t>177</w:t>
        </w:r>
        <w:r w:rsidR="00011094">
          <w:rPr>
            <w:noProof/>
            <w:webHidden/>
          </w:rPr>
          <w:fldChar w:fldCharType="end"/>
        </w:r>
      </w:hyperlink>
    </w:p>
    <w:p w14:paraId="6DE7D98A" w14:textId="1E4B0BCB"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12" w:history="1">
        <w:r w:rsidR="00011094" w:rsidRPr="00076AB0">
          <w:rPr>
            <w:rStyle w:val="Hipervnculo"/>
            <w14:scene3d>
              <w14:camera w14:prst="orthographicFront"/>
              <w14:lightRig w14:rig="threePt" w14:dir="t">
                <w14:rot w14:lat="0" w14:lon="0" w14:rev="0"/>
              </w14:lightRig>
            </w14:scene3d>
          </w:rPr>
          <w:t>Anexo AA.</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Visita Comunitaria n°8. Fase 3. Diseño de la Topología</w:t>
        </w:r>
        <w:r w:rsidR="00011094">
          <w:rPr>
            <w:noProof/>
            <w:webHidden/>
          </w:rPr>
          <w:tab/>
        </w:r>
        <w:r w:rsidR="00011094">
          <w:rPr>
            <w:noProof/>
            <w:webHidden/>
          </w:rPr>
          <w:fldChar w:fldCharType="begin"/>
        </w:r>
        <w:r w:rsidR="00011094">
          <w:rPr>
            <w:noProof/>
            <w:webHidden/>
          </w:rPr>
          <w:instrText xml:space="preserve"> PAGEREF _Toc213487712 \h </w:instrText>
        </w:r>
        <w:r w:rsidR="00011094">
          <w:rPr>
            <w:noProof/>
            <w:webHidden/>
          </w:rPr>
        </w:r>
        <w:r w:rsidR="00011094">
          <w:rPr>
            <w:noProof/>
            <w:webHidden/>
          </w:rPr>
          <w:fldChar w:fldCharType="separate"/>
        </w:r>
        <w:r>
          <w:rPr>
            <w:noProof/>
            <w:webHidden/>
          </w:rPr>
          <w:t>178</w:t>
        </w:r>
        <w:r w:rsidR="00011094">
          <w:rPr>
            <w:noProof/>
            <w:webHidden/>
          </w:rPr>
          <w:fldChar w:fldCharType="end"/>
        </w:r>
      </w:hyperlink>
    </w:p>
    <w:p w14:paraId="72916F54" w14:textId="4572A1BB"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13" w:history="1">
        <w:r w:rsidR="00011094" w:rsidRPr="00076AB0">
          <w:rPr>
            <w:rStyle w:val="Hipervnculo"/>
            <w14:scene3d>
              <w14:camera w14:prst="orthographicFront"/>
              <w14:lightRig w14:rig="threePt" w14:dir="t">
                <w14:rot w14:lat="0" w14:lon="0" w14:rev="0"/>
              </w14:lightRig>
            </w14:scene3d>
          </w:rPr>
          <w:t>Anexo BB.</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Minuta Visita Comunitaria n°8</w:t>
        </w:r>
        <w:r w:rsidR="00011094">
          <w:rPr>
            <w:noProof/>
            <w:webHidden/>
          </w:rPr>
          <w:tab/>
        </w:r>
        <w:r w:rsidR="00011094">
          <w:rPr>
            <w:noProof/>
            <w:webHidden/>
          </w:rPr>
          <w:fldChar w:fldCharType="begin"/>
        </w:r>
        <w:r w:rsidR="00011094">
          <w:rPr>
            <w:noProof/>
            <w:webHidden/>
          </w:rPr>
          <w:instrText xml:space="preserve"> PAGEREF _Toc213487713 \h </w:instrText>
        </w:r>
        <w:r w:rsidR="00011094">
          <w:rPr>
            <w:noProof/>
            <w:webHidden/>
          </w:rPr>
        </w:r>
        <w:r w:rsidR="00011094">
          <w:rPr>
            <w:noProof/>
            <w:webHidden/>
          </w:rPr>
          <w:fldChar w:fldCharType="separate"/>
        </w:r>
        <w:r>
          <w:rPr>
            <w:noProof/>
            <w:webHidden/>
          </w:rPr>
          <w:t>179</w:t>
        </w:r>
        <w:r w:rsidR="00011094">
          <w:rPr>
            <w:noProof/>
            <w:webHidden/>
          </w:rPr>
          <w:fldChar w:fldCharType="end"/>
        </w:r>
      </w:hyperlink>
    </w:p>
    <w:p w14:paraId="5068CE72" w14:textId="5392EBBA"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14" w:history="1">
        <w:r w:rsidR="00011094" w:rsidRPr="00076AB0">
          <w:rPr>
            <w:rStyle w:val="Hipervnculo"/>
            <w14:scene3d>
              <w14:camera w14:prst="orthographicFront"/>
              <w14:lightRig w14:rig="threePt" w14:dir="t">
                <w14:rot w14:lat="0" w14:lon="0" w14:rev="0"/>
              </w14:lightRig>
            </w14:scene3d>
          </w:rPr>
          <w:t>Anexo CC.</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Visita n°9. Fase IV. Implementación</w:t>
        </w:r>
        <w:r w:rsidR="00011094">
          <w:rPr>
            <w:noProof/>
            <w:webHidden/>
          </w:rPr>
          <w:tab/>
        </w:r>
        <w:r w:rsidR="00011094">
          <w:rPr>
            <w:noProof/>
            <w:webHidden/>
          </w:rPr>
          <w:fldChar w:fldCharType="begin"/>
        </w:r>
        <w:r w:rsidR="00011094">
          <w:rPr>
            <w:noProof/>
            <w:webHidden/>
          </w:rPr>
          <w:instrText xml:space="preserve"> PAGEREF _Toc213487714 \h </w:instrText>
        </w:r>
        <w:r w:rsidR="00011094">
          <w:rPr>
            <w:noProof/>
            <w:webHidden/>
          </w:rPr>
        </w:r>
        <w:r w:rsidR="00011094">
          <w:rPr>
            <w:noProof/>
            <w:webHidden/>
          </w:rPr>
          <w:fldChar w:fldCharType="separate"/>
        </w:r>
        <w:r>
          <w:rPr>
            <w:noProof/>
            <w:webHidden/>
          </w:rPr>
          <w:t>180</w:t>
        </w:r>
        <w:r w:rsidR="00011094">
          <w:rPr>
            <w:noProof/>
            <w:webHidden/>
          </w:rPr>
          <w:fldChar w:fldCharType="end"/>
        </w:r>
      </w:hyperlink>
    </w:p>
    <w:p w14:paraId="5FC4B8AA" w14:textId="70371A4E"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15" w:history="1">
        <w:r w:rsidR="00011094" w:rsidRPr="00076AB0">
          <w:rPr>
            <w:rStyle w:val="Hipervnculo"/>
            <w14:scene3d>
              <w14:camera w14:prst="orthographicFront"/>
              <w14:lightRig w14:rig="threePt" w14:dir="t">
                <w14:rot w14:lat="0" w14:lon="0" w14:rev="0"/>
              </w14:lightRig>
            </w14:scene3d>
          </w:rPr>
          <w:t>Anexo DD.</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 xml:space="preserve"> Minuta Visita Comunitaria n°9</w:t>
        </w:r>
        <w:r w:rsidR="00011094">
          <w:rPr>
            <w:noProof/>
            <w:webHidden/>
          </w:rPr>
          <w:tab/>
        </w:r>
        <w:r w:rsidR="00011094">
          <w:rPr>
            <w:noProof/>
            <w:webHidden/>
          </w:rPr>
          <w:fldChar w:fldCharType="begin"/>
        </w:r>
        <w:r w:rsidR="00011094">
          <w:rPr>
            <w:noProof/>
            <w:webHidden/>
          </w:rPr>
          <w:instrText xml:space="preserve"> PAGEREF _Toc213487715 \h </w:instrText>
        </w:r>
        <w:r w:rsidR="00011094">
          <w:rPr>
            <w:noProof/>
            <w:webHidden/>
          </w:rPr>
        </w:r>
        <w:r w:rsidR="00011094">
          <w:rPr>
            <w:noProof/>
            <w:webHidden/>
          </w:rPr>
          <w:fldChar w:fldCharType="separate"/>
        </w:r>
        <w:r>
          <w:rPr>
            <w:noProof/>
            <w:webHidden/>
          </w:rPr>
          <w:t>181</w:t>
        </w:r>
        <w:r w:rsidR="00011094">
          <w:rPr>
            <w:noProof/>
            <w:webHidden/>
          </w:rPr>
          <w:fldChar w:fldCharType="end"/>
        </w:r>
      </w:hyperlink>
    </w:p>
    <w:p w14:paraId="18ED3604" w14:textId="49649FD9"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16" w:history="1">
        <w:r w:rsidR="00011094" w:rsidRPr="00076AB0">
          <w:rPr>
            <w:rStyle w:val="Hipervnculo"/>
            <w14:scene3d>
              <w14:camera w14:prst="orthographicFront"/>
              <w14:lightRig w14:rig="threePt" w14:dir="t">
                <w14:rot w14:lat="0" w14:lon="0" w14:rev="0"/>
              </w14:lightRig>
            </w14:scene3d>
          </w:rPr>
          <w:t>Anexo EE.</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Visita Comunitaria n°10. Fase V. Operación</w:t>
        </w:r>
        <w:r w:rsidR="00011094">
          <w:rPr>
            <w:noProof/>
            <w:webHidden/>
          </w:rPr>
          <w:tab/>
        </w:r>
        <w:r w:rsidR="00011094">
          <w:rPr>
            <w:noProof/>
            <w:webHidden/>
          </w:rPr>
          <w:fldChar w:fldCharType="begin"/>
        </w:r>
        <w:r w:rsidR="00011094">
          <w:rPr>
            <w:noProof/>
            <w:webHidden/>
          </w:rPr>
          <w:instrText xml:space="preserve"> PAGEREF _Toc213487716 \h </w:instrText>
        </w:r>
        <w:r w:rsidR="00011094">
          <w:rPr>
            <w:noProof/>
            <w:webHidden/>
          </w:rPr>
        </w:r>
        <w:r w:rsidR="00011094">
          <w:rPr>
            <w:noProof/>
            <w:webHidden/>
          </w:rPr>
          <w:fldChar w:fldCharType="separate"/>
        </w:r>
        <w:r>
          <w:rPr>
            <w:noProof/>
            <w:webHidden/>
          </w:rPr>
          <w:t>182</w:t>
        </w:r>
        <w:r w:rsidR="00011094">
          <w:rPr>
            <w:noProof/>
            <w:webHidden/>
          </w:rPr>
          <w:fldChar w:fldCharType="end"/>
        </w:r>
      </w:hyperlink>
    </w:p>
    <w:p w14:paraId="5F3DEC47" w14:textId="3FF9C0AB"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17" w:history="1">
        <w:r w:rsidR="00011094" w:rsidRPr="00076AB0">
          <w:rPr>
            <w:rStyle w:val="Hipervnculo"/>
            <w14:scene3d>
              <w14:camera w14:prst="orthographicFront"/>
              <w14:lightRig w14:rig="threePt" w14:dir="t">
                <w14:rot w14:lat="0" w14:lon="0" w14:rev="0"/>
              </w14:lightRig>
            </w14:scene3d>
          </w:rPr>
          <w:t>Anexo FF.</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 xml:space="preserve"> Minuta Visita Comunitaria n°10</w:t>
        </w:r>
        <w:r w:rsidR="00011094">
          <w:rPr>
            <w:noProof/>
            <w:webHidden/>
          </w:rPr>
          <w:tab/>
        </w:r>
        <w:r w:rsidR="00011094">
          <w:rPr>
            <w:noProof/>
            <w:webHidden/>
          </w:rPr>
          <w:fldChar w:fldCharType="begin"/>
        </w:r>
        <w:r w:rsidR="00011094">
          <w:rPr>
            <w:noProof/>
            <w:webHidden/>
          </w:rPr>
          <w:instrText xml:space="preserve"> PAGEREF _Toc213487717 \h </w:instrText>
        </w:r>
        <w:r w:rsidR="00011094">
          <w:rPr>
            <w:noProof/>
            <w:webHidden/>
          </w:rPr>
        </w:r>
        <w:r w:rsidR="00011094">
          <w:rPr>
            <w:noProof/>
            <w:webHidden/>
          </w:rPr>
          <w:fldChar w:fldCharType="separate"/>
        </w:r>
        <w:r>
          <w:rPr>
            <w:noProof/>
            <w:webHidden/>
          </w:rPr>
          <w:t>183</w:t>
        </w:r>
        <w:r w:rsidR="00011094">
          <w:rPr>
            <w:noProof/>
            <w:webHidden/>
          </w:rPr>
          <w:fldChar w:fldCharType="end"/>
        </w:r>
      </w:hyperlink>
    </w:p>
    <w:p w14:paraId="659E3BCE" w14:textId="096161EB"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18" w:history="1">
        <w:r w:rsidR="00011094" w:rsidRPr="00076AB0">
          <w:rPr>
            <w:rStyle w:val="Hipervnculo"/>
            <w14:scene3d>
              <w14:camera w14:prst="orthographicFront"/>
              <w14:lightRig w14:rig="threePt" w14:dir="t">
                <w14:rot w14:lat="0" w14:lon="0" w14:rev="0"/>
              </w14:lightRig>
            </w14:scene3d>
          </w:rPr>
          <w:t>Anexo GG.</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Visita n°11. Fase VI. Optimización</w:t>
        </w:r>
        <w:r w:rsidR="00011094">
          <w:rPr>
            <w:noProof/>
            <w:webHidden/>
          </w:rPr>
          <w:tab/>
        </w:r>
        <w:r w:rsidR="00011094">
          <w:rPr>
            <w:noProof/>
            <w:webHidden/>
          </w:rPr>
          <w:fldChar w:fldCharType="begin"/>
        </w:r>
        <w:r w:rsidR="00011094">
          <w:rPr>
            <w:noProof/>
            <w:webHidden/>
          </w:rPr>
          <w:instrText xml:space="preserve"> PAGEREF _Toc213487718 \h </w:instrText>
        </w:r>
        <w:r w:rsidR="00011094">
          <w:rPr>
            <w:noProof/>
            <w:webHidden/>
          </w:rPr>
        </w:r>
        <w:r w:rsidR="00011094">
          <w:rPr>
            <w:noProof/>
            <w:webHidden/>
          </w:rPr>
          <w:fldChar w:fldCharType="separate"/>
        </w:r>
        <w:r>
          <w:rPr>
            <w:noProof/>
            <w:webHidden/>
          </w:rPr>
          <w:t>184</w:t>
        </w:r>
        <w:r w:rsidR="00011094">
          <w:rPr>
            <w:noProof/>
            <w:webHidden/>
          </w:rPr>
          <w:fldChar w:fldCharType="end"/>
        </w:r>
      </w:hyperlink>
    </w:p>
    <w:p w14:paraId="026929C7" w14:textId="38440E70"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19" w:history="1">
        <w:r w:rsidR="00011094" w:rsidRPr="00076AB0">
          <w:rPr>
            <w:rStyle w:val="Hipervnculo"/>
            <w14:scene3d>
              <w14:camera w14:prst="orthographicFront"/>
              <w14:lightRig w14:rig="threePt" w14:dir="t">
                <w14:rot w14:lat="0" w14:lon="0" w14:rev="0"/>
              </w14:lightRig>
            </w14:scene3d>
          </w:rPr>
          <w:t>Anexo HH.</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Minuta Visita Comunitaria n°11.</w:t>
        </w:r>
        <w:r w:rsidR="00011094">
          <w:rPr>
            <w:noProof/>
            <w:webHidden/>
          </w:rPr>
          <w:tab/>
        </w:r>
        <w:r w:rsidR="00011094">
          <w:rPr>
            <w:noProof/>
            <w:webHidden/>
          </w:rPr>
          <w:fldChar w:fldCharType="begin"/>
        </w:r>
        <w:r w:rsidR="00011094">
          <w:rPr>
            <w:noProof/>
            <w:webHidden/>
          </w:rPr>
          <w:instrText xml:space="preserve"> PAGEREF _Toc213487719 \h </w:instrText>
        </w:r>
        <w:r w:rsidR="00011094">
          <w:rPr>
            <w:noProof/>
            <w:webHidden/>
          </w:rPr>
        </w:r>
        <w:r w:rsidR="00011094">
          <w:rPr>
            <w:noProof/>
            <w:webHidden/>
          </w:rPr>
          <w:fldChar w:fldCharType="separate"/>
        </w:r>
        <w:r>
          <w:rPr>
            <w:noProof/>
            <w:webHidden/>
          </w:rPr>
          <w:t>185</w:t>
        </w:r>
        <w:r w:rsidR="00011094">
          <w:rPr>
            <w:noProof/>
            <w:webHidden/>
          </w:rPr>
          <w:fldChar w:fldCharType="end"/>
        </w:r>
      </w:hyperlink>
    </w:p>
    <w:p w14:paraId="177465E7" w14:textId="372EF64E"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20" w:history="1">
        <w:r w:rsidR="00011094" w:rsidRPr="00076AB0">
          <w:rPr>
            <w:rStyle w:val="Hipervnculo"/>
            <w14:scene3d>
              <w14:camera w14:prst="orthographicFront"/>
              <w14:lightRig w14:rig="threePt" w14:dir="t">
                <w14:rot w14:lat="0" w14:lon="0" w14:rev="0"/>
              </w14:lightRig>
            </w14:scene3d>
          </w:rPr>
          <w:t>Anexo II.</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Planilla de Socialización II Trayecto de fecha 11/07/2025</w:t>
        </w:r>
        <w:r w:rsidR="00011094">
          <w:rPr>
            <w:noProof/>
            <w:webHidden/>
          </w:rPr>
          <w:tab/>
        </w:r>
        <w:r w:rsidR="00011094">
          <w:rPr>
            <w:noProof/>
            <w:webHidden/>
          </w:rPr>
          <w:fldChar w:fldCharType="begin"/>
        </w:r>
        <w:r w:rsidR="00011094">
          <w:rPr>
            <w:noProof/>
            <w:webHidden/>
          </w:rPr>
          <w:instrText xml:space="preserve"> PAGEREF _Toc213487720 \h </w:instrText>
        </w:r>
        <w:r w:rsidR="00011094">
          <w:rPr>
            <w:noProof/>
            <w:webHidden/>
          </w:rPr>
        </w:r>
        <w:r w:rsidR="00011094">
          <w:rPr>
            <w:noProof/>
            <w:webHidden/>
          </w:rPr>
          <w:fldChar w:fldCharType="separate"/>
        </w:r>
        <w:r>
          <w:rPr>
            <w:noProof/>
            <w:webHidden/>
          </w:rPr>
          <w:t>186</w:t>
        </w:r>
        <w:r w:rsidR="00011094">
          <w:rPr>
            <w:noProof/>
            <w:webHidden/>
          </w:rPr>
          <w:fldChar w:fldCharType="end"/>
        </w:r>
      </w:hyperlink>
    </w:p>
    <w:p w14:paraId="352A06A9" w14:textId="1EA6B2AA"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22" w:history="1">
        <w:r w:rsidR="00011094" w:rsidRPr="00076AB0">
          <w:rPr>
            <w:rStyle w:val="Hipervnculo"/>
            <w14:scene3d>
              <w14:camera w14:prst="orthographicFront"/>
              <w14:lightRig w14:rig="threePt" w14:dir="t">
                <w14:rot w14:lat="0" w14:lon="0" w14:rev="0"/>
              </w14:lightRig>
            </w14:scene3d>
          </w:rPr>
          <w:t>Anexo JJ.</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Dorso de Planilla de Socializacón II Trrayecto de fecha 11/07/2025</w:t>
        </w:r>
        <w:r w:rsidR="007112AA">
          <w:rPr>
            <w:rStyle w:val="Hipervnculo"/>
          </w:rPr>
          <w:t>…</w:t>
        </w:r>
        <w:r w:rsidR="00011094">
          <w:rPr>
            <w:noProof/>
            <w:webHidden/>
          </w:rPr>
          <w:tab/>
        </w:r>
        <w:r w:rsidR="00011094">
          <w:rPr>
            <w:noProof/>
            <w:webHidden/>
          </w:rPr>
          <w:fldChar w:fldCharType="begin"/>
        </w:r>
        <w:r w:rsidR="00011094">
          <w:rPr>
            <w:noProof/>
            <w:webHidden/>
          </w:rPr>
          <w:instrText xml:space="preserve"> PAGEREF _Toc213487722 \h </w:instrText>
        </w:r>
        <w:r w:rsidR="00011094">
          <w:rPr>
            <w:noProof/>
            <w:webHidden/>
          </w:rPr>
        </w:r>
        <w:r w:rsidR="00011094">
          <w:rPr>
            <w:noProof/>
            <w:webHidden/>
          </w:rPr>
          <w:fldChar w:fldCharType="separate"/>
        </w:r>
        <w:r>
          <w:rPr>
            <w:noProof/>
            <w:webHidden/>
          </w:rPr>
          <w:t>187</w:t>
        </w:r>
        <w:r w:rsidR="00011094">
          <w:rPr>
            <w:noProof/>
            <w:webHidden/>
          </w:rPr>
          <w:fldChar w:fldCharType="end"/>
        </w:r>
      </w:hyperlink>
    </w:p>
    <w:p w14:paraId="600F09FA" w14:textId="139A62B6"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24" w:history="1">
        <w:r w:rsidR="00011094" w:rsidRPr="00076AB0">
          <w:rPr>
            <w:rStyle w:val="Hipervnculo"/>
            <w14:scene3d>
              <w14:camera w14:prst="orthographicFront"/>
              <w14:lightRig w14:rig="threePt" w14:dir="t">
                <w14:rot w14:lat="0" w14:lon="0" w14:rev="0"/>
              </w14:lightRig>
            </w14:scene3d>
          </w:rPr>
          <w:t>Anexo KK.</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Visita Comunitaria n°11.Fase VI. Optimización (Seguimiento, Evaluación y Monitoreo mes Agosto)</w:t>
        </w:r>
        <w:r w:rsidR="00011094">
          <w:rPr>
            <w:noProof/>
            <w:webHidden/>
          </w:rPr>
          <w:tab/>
        </w:r>
        <w:r w:rsidR="00011094">
          <w:rPr>
            <w:noProof/>
            <w:webHidden/>
          </w:rPr>
          <w:fldChar w:fldCharType="begin"/>
        </w:r>
        <w:r w:rsidR="00011094">
          <w:rPr>
            <w:noProof/>
            <w:webHidden/>
          </w:rPr>
          <w:instrText xml:space="preserve"> PAGEREF _Toc213487724 \h </w:instrText>
        </w:r>
        <w:r w:rsidR="00011094">
          <w:rPr>
            <w:noProof/>
            <w:webHidden/>
          </w:rPr>
        </w:r>
        <w:r w:rsidR="00011094">
          <w:rPr>
            <w:noProof/>
            <w:webHidden/>
          </w:rPr>
          <w:fldChar w:fldCharType="separate"/>
        </w:r>
        <w:r>
          <w:rPr>
            <w:noProof/>
            <w:webHidden/>
          </w:rPr>
          <w:t>188</w:t>
        </w:r>
        <w:r w:rsidR="00011094">
          <w:rPr>
            <w:noProof/>
            <w:webHidden/>
          </w:rPr>
          <w:fldChar w:fldCharType="end"/>
        </w:r>
      </w:hyperlink>
    </w:p>
    <w:p w14:paraId="3BFEAAB7" w14:textId="6754DBAD"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25" w:history="1">
        <w:r w:rsidR="00011094" w:rsidRPr="00076AB0">
          <w:rPr>
            <w:rStyle w:val="Hipervnculo"/>
            <w14:scene3d>
              <w14:camera w14:prst="orthographicFront"/>
              <w14:lightRig w14:rig="threePt" w14:dir="t">
                <w14:rot w14:lat="0" w14:lon="0" w14:rev="0"/>
              </w14:lightRig>
            </w14:scene3d>
          </w:rPr>
          <w:t>Anexo LL.</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Minuta Visita Comunitaria n°12.</w:t>
        </w:r>
        <w:r w:rsidR="00011094">
          <w:rPr>
            <w:noProof/>
            <w:webHidden/>
          </w:rPr>
          <w:tab/>
        </w:r>
        <w:r w:rsidR="00011094">
          <w:rPr>
            <w:noProof/>
            <w:webHidden/>
          </w:rPr>
          <w:fldChar w:fldCharType="begin"/>
        </w:r>
        <w:r w:rsidR="00011094">
          <w:rPr>
            <w:noProof/>
            <w:webHidden/>
          </w:rPr>
          <w:instrText xml:space="preserve"> PAGEREF _Toc213487725 \h </w:instrText>
        </w:r>
        <w:r w:rsidR="00011094">
          <w:rPr>
            <w:noProof/>
            <w:webHidden/>
          </w:rPr>
        </w:r>
        <w:r w:rsidR="00011094">
          <w:rPr>
            <w:noProof/>
            <w:webHidden/>
          </w:rPr>
          <w:fldChar w:fldCharType="separate"/>
        </w:r>
        <w:r>
          <w:rPr>
            <w:noProof/>
            <w:webHidden/>
          </w:rPr>
          <w:t>189</w:t>
        </w:r>
        <w:r w:rsidR="00011094">
          <w:rPr>
            <w:noProof/>
            <w:webHidden/>
          </w:rPr>
          <w:fldChar w:fldCharType="end"/>
        </w:r>
      </w:hyperlink>
    </w:p>
    <w:p w14:paraId="33E801BA" w14:textId="6B2B9657"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26" w:history="1">
        <w:r w:rsidR="00011094" w:rsidRPr="00076AB0">
          <w:rPr>
            <w:rStyle w:val="Hipervnculo"/>
            <w14:scene3d>
              <w14:camera w14:prst="orthographicFront"/>
              <w14:lightRig w14:rig="threePt" w14:dir="t">
                <w14:rot w14:lat="0" w14:lon="0" w14:rev="0"/>
              </w14:lightRig>
            </w14:scene3d>
          </w:rPr>
          <w:t>Anexo MM.</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Visita Comunitaria n°13. Fase VI. Optimización (Seguimiento, Evaluación y Monitoreo mes Septiembre)</w:t>
        </w:r>
        <w:r w:rsidR="00011094">
          <w:rPr>
            <w:noProof/>
            <w:webHidden/>
          </w:rPr>
          <w:tab/>
        </w:r>
        <w:r w:rsidR="00011094">
          <w:rPr>
            <w:noProof/>
            <w:webHidden/>
          </w:rPr>
          <w:fldChar w:fldCharType="begin"/>
        </w:r>
        <w:r w:rsidR="00011094">
          <w:rPr>
            <w:noProof/>
            <w:webHidden/>
          </w:rPr>
          <w:instrText xml:space="preserve"> PAGEREF _Toc213487726 \h </w:instrText>
        </w:r>
        <w:r w:rsidR="00011094">
          <w:rPr>
            <w:noProof/>
            <w:webHidden/>
          </w:rPr>
        </w:r>
        <w:r w:rsidR="00011094">
          <w:rPr>
            <w:noProof/>
            <w:webHidden/>
          </w:rPr>
          <w:fldChar w:fldCharType="separate"/>
        </w:r>
        <w:r>
          <w:rPr>
            <w:noProof/>
            <w:webHidden/>
          </w:rPr>
          <w:t>190</w:t>
        </w:r>
        <w:r w:rsidR="00011094">
          <w:rPr>
            <w:noProof/>
            <w:webHidden/>
          </w:rPr>
          <w:fldChar w:fldCharType="end"/>
        </w:r>
      </w:hyperlink>
    </w:p>
    <w:p w14:paraId="66970ED7" w14:textId="0D86669B"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27" w:history="1">
        <w:r w:rsidR="00011094" w:rsidRPr="00076AB0">
          <w:rPr>
            <w:rStyle w:val="Hipervnculo"/>
            <w14:scene3d>
              <w14:camera w14:prst="orthographicFront"/>
              <w14:lightRig w14:rig="threePt" w14:dir="t">
                <w14:rot w14:lat="0" w14:lon="0" w14:rev="0"/>
              </w14:lightRig>
            </w14:scene3d>
          </w:rPr>
          <w:t>Anexo NN.</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Minuta Visita Comunitaria n°13</w:t>
        </w:r>
        <w:r w:rsidR="00011094">
          <w:rPr>
            <w:noProof/>
            <w:webHidden/>
          </w:rPr>
          <w:tab/>
        </w:r>
        <w:r w:rsidR="00011094">
          <w:rPr>
            <w:noProof/>
            <w:webHidden/>
          </w:rPr>
          <w:fldChar w:fldCharType="begin"/>
        </w:r>
        <w:r w:rsidR="00011094">
          <w:rPr>
            <w:noProof/>
            <w:webHidden/>
          </w:rPr>
          <w:instrText xml:space="preserve"> PAGEREF _Toc213487727 \h </w:instrText>
        </w:r>
        <w:r w:rsidR="00011094">
          <w:rPr>
            <w:noProof/>
            <w:webHidden/>
          </w:rPr>
        </w:r>
        <w:r w:rsidR="00011094">
          <w:rPr>
            <w:noProof/>
            <w:webHidden/>
          </w:rPr>
          <w:fldChar w:fldCharType="separate"/>
        </w:r>
        <w:r>
          <w:rPr>
            <w:noProof/>
            <w:webHidden/>
          </w:rPr>
          <w:t>191</w:t>
        </w:r>
        <w:r w:rsidR="00011094">
          <w:rPr>
            <w:noProof/>
            <w:webHidden/>
          </w:rPr>
          <w:fldChar w:fldCharType="end"/>
        </w:r>
      </w:hyperlink>
    </w:p>
    <w:p w14:paraId="4C2138E1" w14:textId="3E70D43D"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28" w:history="1">
        <w:r w:rsidR="00011094" w:rsidRPr="00076AB0">
          <w:rPr>
            <w:rStyle w:val="Hipervnculo"/>
            <w14:scene3d>
              <w14:camera w14:prst="orthographicFront"/>
              <w14:lightRig w14:rig="threePt" w14:dir="t">
                <w14:rot w14:lat="0" w14:lon="0" w14:rev="0"/>
              </w14:lightRig>
            </w14:scene3d>
          </w:rPr>
          <w:t>Anexo OO.</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 xml:space="preserve"> Visita Comunitaria n°14. Fase VI. Optimización (Seguimiento, Evaluación y Monitoreo mes Octubre)</w:t>
        </w:r>
        <w:r w:rsidR="00011094">
          <w:rPr>
            <w:noProof/>
            <w:webHidden/>
          </w:rPr>
          <w:tab/>
        </w:r>
        <w:r w:rsidR="00011094">
          <w:rPr>
            <w:noProof/>
            <w:webHidden/>
          </w:rPr>
          <w:fldChar w:fldCharType="begin"/>
        </w:r>
        <w:r w:rsidR="00011094">
          <w:rPr>
            <w:noProof/>
            <w:webHidden/>
          </w:rPr>
          <w:instrText xml:space="preserve"> PAGEREF _Toc213487728 \h </w:instrText>
        </w:r>
        <w:r w:rsidR="00011094">
          <w:rPr>
            <w:noProof/>
            <w:webHidden/>
          </w:rPr>
        </w:r>
        <w:r w:rsidR="00011094">
          <w:rPr>
            <w:noProof/>
            <w:webHidden/>
          </w:rPr>
          <w:fldChar w:fldCharType="separate"/>
        </w:r>
        <w:r>
          <w:rPr>
            <w:noProof/>
            <w:webHidden/>
          </w:rPr>
          <w:t>192</w:t>
        </w:r>
        <w:r w:rsidR="00011094">
          <w:rPr>
            <w:noProof/>
            <w:webHidden/>
          </w:rPr>
          <w:fldChar w:fldCharType="end"/>
        </w:r>
      </w:hyperlink>
    </w:p>
    <w:p w14:paraId="318FE35C" w14:textId="332F1ED0"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29" w:history="1">
        <w:r w:rsidR="00011094" w:rsidRPr="00076AB0">
          <w:rPr>
            <w:rStyle w:val="Hipervnculo"/>
            <w14:scene3d>
              <w14:camera w14:prst="orthographicFront"/>
              <w14:lightRig w14:rig="threePt" w14:dir="t">
                <w14:rot w14:lat="0" w14:lon="0" w14:rev="0"/>
              </w14:lightRig>
            </w14:scene3d>
          </w:rPr>
          <w:t>Anexo PP.</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Minuta Visita Comunitaria n°14</w:t>
        </w:r>
        <w:r w:rsidR="00011094">
          <w:rPr>
            <w:noProof/>
            <w:webHidden/>
          </w:rPr>
          <w:tab/>
        </w:r>
        <w:r w:rsidR="00011094">
          <w:rPr>
            <w:noProof/>
            <w:webHidden/>
          </w:rPr>
          <w:fldChar w:fldCharType="begin"/>
        </w:r>
        <w:r w:rsidR="00011094">
          <w:rPr>
            <w:noProof/>
            <w:webHidden/>
          </w:rPr>
          <w:instrText xml:space="preserve"> PAGEREF _Toc213487729 \h </w:instrText>
        </w:r>
        <w:r w:rsidR="00011094">
          <w:rPr>
            <w:noProof/>
            <w:webHidden/>
          </w:rPr>
        </w:r>
        <w:r w:rsidR="00011094">
          <w:rPr>
            <w:noProof/>
            <w:webHidden/>
          </w:rPr>
          <w:fldChar w:fldCharType="separate"/>
        </w:r>
        <w:r>
          <w:rPr>
            <w:noProof/>
            <w:webHidden/>
          </w:rPr>
          <w:t>193</w:t>
        </w:r>
        <w:r w:rsidR="00011094">
          <w:rPr>
            <w:noProof/>
            <w:webHidden/>
          </w:rPr>
          <w:fldChar w:fldCharType="end"/>
        </w:r>
      </w:hyperlink>
    </w:p>
    <w:p w14:paraId="78120F2B" w14:textId="5D55E797"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30" w:history="1">
        <w:r w:rsidR="00011094" w:rsidRPr="00076AB0">
          <w:rPr>
            <w:rStyle w:val="Hipervnculo"/>
            <w14:scene3d>
              <w14:camera w14:prst="orthographicFront"/>
              <w14:lightRig w14:rig="threePt" w14:dir="t">
                <w14:rot w14:lat="0" w14:lon="0" w14:rev="0"/>
              </w14:lightRig>
            </w14:scene3d>
          </w:rPr>
          <w:t>Anexo QQ.</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Visita Comunitaria n°15; de fecha 27/10/2025. Charla al personal de la Dirección General de Planificación y Presupuesto Elaboración del Informe Técnico detallado correspondiente según metodología Cisco</w:t>
        </w:r>
        <w:r w:rsidR="00011094">
          <w:rPr>
            <w:noProof/>
            <w:webHidden/>
          </w:rPr>
          <w:tab/>
        </w:r>
        <w:r w:rsidR="00011094">
          <w:rPr>
            <w:noProof/>
            <w:webHidden/>
          </w:rPr>
          <w:fldChar w:fldCharType="begin"/>
        </w:r>
        <w:r w:rsidR="00011094">
          <w:rPr>
            <w:noProof/>
            <w:webHidden/>
          </w:rPr>
          <w:instrText xml:space="preserve"> PAGEREF _Toc213487730 \h </w:instrText>
        </w:r>
        <w:r w:rsidR="00011094">
          <w:rPr>
            <w:noProof/>
            <w:webHidden/>
          </w:rPr>
        </w:r>
        <w:r w:rsidR="00011094">
          <w:rPr>
            <w:noProof/>
            <w:webHidden/>
          </w:rPr>
          <w:fldChar w:fldCharType="separate"/>
        </w:r>
        <w:r>
          <w:rPr>
            <w:noProof/>
            <w:webHidden/>
          </w:rPr>
          <w:t>194</w:t>
        </w:r>
        <w:r w:rsidR="00011094">
          <w:rPr>
            <w:noProof/>
            <w:webHidden/>
          </w:rPr>
          <w:fldChar w:fldCharType="end"/>
        </w:r>
      </w:hyperlink>
    </w:p>
    <w:p w14:paraId="67DCE126" w14:textId="496620DA"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31" w:history="1">
        <w:r w:rsidR="00011094" w:rsidRPr="00076AB0">
          <w:rPr>
            <w:rStyle w:val="Hipervnculo"/>
            <w14:scene3d>
              <w14:camera w14:prst="orthographicFront"/>
              <w14:lightRig w14:rig="threePt" w14:dir="t">
                <w14:rot w14:lat="0" w14:lon="0" w14:rev="0"/>
              </w14:lightRig>
            </w14:scene3d>
          </w:rPr>
          <w:t>Anexo RR.</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Carta de aprobación de la Capacitación al personal de la Dirección General de Planificación y Presupuesto</w:t>
        </w:r>
        <w:r w:rsidR="00011094">
          <w:rPr>
            <w:noProof/>
            <w:webHidden/>
          </w:rPr>
          <w:tab/>
        </w:r>
        <w:r w:rsidR="00011094">
          <w:rPr>
            <w:noProof/>
            <w:webHidden/>
          </w:rPr>
          <w:fldChar w:fldCharType="begin"/>
        </w:r>
        <w:r w:rsidR="00011094">
          <w:rPr>
            <w:noProof/>
            <w:webHidden/>
          </w:rPr>
          <w:instrText xml:space="preserve"> PAGEREF _Toc213487731 \h </w:instrText>
        </w:r>
        <w:r w:rsidR="00011094">
          <w:rPr>
            <w:noProof/>
            <w:webHidden/>
          </w:rPr>
        </w:r>
        <w:r w:rsidR="00011094">
          <w:rPr>
            <w:noProof/>
            <w:webHidden/>
          </w:rPr>
          <w:fldChar w:fldCharType="separate"/>
        </w:r>
        <w:r>
          <w:rPr>
            <w:noProof/>
            <w:webHidden/>
          </w:rPr>
          <w:t>195</w:t>
        </w:r>
        <w:r w:rsidR="00011094">
          <w:rPr>
            <w:noProof/>
            <w:webHidden/>
          </w:rPr>
          <w:fldChar w:fldCharType="end"/>
        </w:r>
      </w:hyperlink>
    </w:p>
    <w:p w14:paraId="1FB66AD0" w14:textId="22E55ECA"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32" w:history="1">
        <w:r w:rsidR="00011094" w:rsidRPr="00076AB0">
          <w:rPr>
            <w:rStyle w:val="Hipervnculo"/>
            <w14:scene3d>
              <w14:camera w14:prst="orthographicFront"/>
              <w14:lightRig w14:rig="threePt" w14:dir="t">
                <w14:rot w14:lat="0" w14:lon="0" w14:rev="0"/>
              </w14:lightRig>
            </w14:scene3d>
          </w:rPr>
          <w:t>Anexo SS.</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Visita Comunitaria n°16; de fecha 28/10/2025. Elaboración del Informe Técnico Detallado. Según metodología Cisco</w:t>
        </w:r>
        <w:r w:rsidR="00011094">
          <w:rPr>
            <w:noProof/>
            <w:webHidden/>
          </w:rPr>
          <w:tab/>
        </w:r>
        <w:r w:rsidR="00011094">
          <w:rPr>
            <w:noProof/>
            <w:webHidden/>
          </w:rPr>
          <w:fldChar w:fldCharType="begin"/>
        </w:r>
        <w:r w:rsidR="00011094">
          <w:rPr>
            <w:noProof/>
            <w:webHidden/>
          </w:rPr>
          <w:instrText xml:space="preserve"> PAGEREF _Toc213487732 \h </w:instrText>
        </w:r>
        <w:r w:rsidR="00011094">
          <w:rPr>
            <w:noProof/>
            <w:webHidden/>
          </w:rPr>
        </w:r>
        <w:r w:rsidR="00011094">
          <w:rPr>
            <w:noProof/>
            <w:webHidden/>
          </w:rPr>
          <w:fldChar w:fldCharType="separate"/>
        </w:r>
        <w:r>
          <w:rPr>
            <w:noProof/>
            <w:webHidden/>
          </w:rPr>
          <w:t>196</w:t>
        </w:r>
        <w:r w:rsidR="00011094">
          <w:rPr>
            <w:noProof/>
            <w:webHidden/>
          </w:rPr>
          <w:fldChar w:fldCharType="end"/>
        </w:r>
      </w:hyperlink>
    </w:p>
    <w:p w14:paraId="342C78A4" w14:textId="3B1C1851"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33" w:history="1">
        <w:r w:rsidR="00011094" w:rsidRPr="00076AB0">
          <w:rPr>
            <w:rStyle w:val="Hipervnculo"/>
            <w14:scene3d>
              <w14:camera w14:prst="orthographicFront"/>
              <w14:lightRig w14:rig="threePt" w14:dir="t">
                <w14:rot w14:lat="0" w14:lon="0" w14:rev="0"/>
              </w14:lightRig>
            </w14:scene3d>
          </w:rPr>
          <w:t>Anexo TT.</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Minuta Visita Comunitaria n°16</w:t>
        </w:r>
        <w:r w:rsidR="00011094">
          <w:rPr>
            <w:noProof/>
            <w:webHidden/>
          </w:rPr>
          <w:tab/>
        </w:r>
        <w:r w:rsidR="00011094">
          <w:rPr>
            <w:noProof/>
            <w:webHidden/>
          </w:rPr>
          <w:fldChar w:fldCharType="begin"/>
        </w:r>
        <w:r w:rsidR="00011094">
          <w:rPr>
            <w:noProof/>
            <w:webHidden/>
          </w:rPr>
          <w:instrText xml:space="preserve"> PAGEREF _Toc213487733 \h </w:instrText>
        </w:r>
        <w:r w:rsidR="00011094">
          <w:rPr>
            <w:noProof/>
            <w:webHidden/>
          </w:rPr>
        </w:r>
        <w:r w:rsidR="00011094">
          <w:rPr>
            <w:noProof/>
            <w:webHidden/>
          </w:rPr>
          <w:fldChar w:fldCharType="separate"/>
        </w:r>
        <w:r>
          <w:rPr>
            <w:noProof/>
            <w:webHidden/>
          </w:rPr>
          <w:t>197</w:t>
        </w:r>
        <w:r w:rsidR="00011094">
          <w:rPr>
            <w:noProof/>
            <w:webHidden/>
          </w:rPr>
          <w:fldChar w:fldCharType="end"/>
        </w:r>
      </w:hyperlink>
    </w:p>
    <w:p w14:paraId="291D0592" w14:textId="35801A65"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34" w:history="1">
        <w:r w:rsidR="00011094" w:rsidRPr="00076AB0">
          <w:rPr>
            <w:rStyle w:val="Hipervnculo"/>
            <w14:scene3d>
              <w14:camera w14:prst="orthographicFront"/>
              <w14:lightRig w14:rig="threePt" w14:dir="t">
                <w14:rot w14:lat="0" w14:lon="0" w14:rev="0"/>
              </w14:lightRig>
            </w14:scene3d>
          </w:rPr>
          <w:t>Anexo UU.</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Visita Comunitaria n° 17 de fecha 29/10/2025. Entrega y Recepción de Carta e Instrumento de Valuación por parte de la Tutor Comunitario</w:t>
        </w:r>
        <w:r w:rsidR="007112AA">
          <w:rPr>
            <w:rStyle w:val="Hipervnculo"/>
          </w:rPr>
          <w:t>..</w:t>
        </w:r>
        <w:r w:rsidR="00011094">
          <w:rPr>
            <w:noProof/>
            <w:webHidden/>
          </w:rPr>
          <w:tab/>
        </w:r>
        <w:r w:rsidR="00011094">
          <w:rPr>
            <w:noProof/>
            <w:webHidden/>
          </w:rPr>
          <w:fldChar w:fldCharType="begin"/>
        </w:r>
        <w:r w:rsidR="00011094">
          <w:rPr>
            <w:noProof/>
            <w:webHidden/>
          </w:rPr>
          <w:instrText xml:space="preserve"> PAGEREF _Toc213487734 \h </w:instrText>
        </w:r>
        <w:r w:rsidR="00011094">
          <w:rPr>
            <w:noProof/>
            <w:webHidden/>
          </w:rPr>
        </w:r>
        <w:r w:rsidR="00011094">
          <w:rPr>
            <w:noProof/>
            <w:webHidden/>
          </w:rPr>
          <w:fldChar w:fldCharType="separate"/>
        </w:r>
        <w:r>
          <w:rPr>
            <w:noProof/>
            <w:webHidden/>
          </w:rPr>
          <w:t>198</w:t>
        </w:r>
        <w:r w:rsidR="00011094">
          <w:rPr>
            <w:noProof/>
            <w:webHidden/>
          </w:rPr>
          <w:fldChar w:fldCharType="end"/>
        </w:r>
      </w:hyperlink>
    </w:p>
    <w:p w14:paraId="596B6B48" w14:textId="171B21D7"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35" w:history="1">
        <w:r w:rsidR="00011094" w:rsidRPr="00076AB0">
          <w:rPr>
            <w:rStyle w:val="Hipervnculo"/>
            <w14:scene3d>
              <w14:camera w14:prst="orthographicFront"/>
              <w14:lightRig w14:rig="threePt" w14:dir="t">
                <w14:rot w14:lat="0" w14:lon="0" w14:rev="0"/>
              </w14:lightRig>
            </w14:scene3d>
          </w:rPr>
          <w:t>Anexo VV.</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Minuta de la Visita Comunitaria n° 17</w:t>
        </w:r>
        <w:r w:rsidR="00011094">
          <w:rPr>
            <w:noProof/>
            <w:webHidden/>
          </w:rPr>
          <w:tab/>
        </w:r>
        <w:r w:rsidR="00011094">
          <w:rPr>
            <w:noProof/>
            <w:webHidden/>
          </w:rPr>
          <w:fldChar w:fldCharType="begin"/>
        </w:r>
        <w:r w:rsidR="00011094">
          <w:rPr>
            <w:noProof/>
            <w:webHidden/>
          </w:rPr>
          <w:instrText xml:space="preserve"> PAGEREF _Toc213487735 \h </w:instrText>
        </w:r>
        <w:r w:rsidR="00011094">
          <w:rPr>
            <w:noProof/>
            <w:webHidden/>
          </w:rPr>
        </w:r>
        <w:r w:rsidR="00011094">
          <w:rPr>
            <w:noProof/>
            <w:webHidden/>
          </w:rPr>
          <w:fldChar w:fldCharType="separate"/>
        </w:r>
        <w:r>
          <w:rPr>
            <w:noProof/>
            <w:webHidden/>
          </w:rPr>
          <w:t>199</w:t>
        </w:r>
        <w:r w:rsidR="00011094">
          <w:rPr>
            <w:noProof/>
            <w:webHidden/>
          </w:rPr>
          <w:fldChar w:fldCharType="end"/>
        </w:r>
      </w:hyperlink>
    </w:p>
    <w:p w14:paraId="08FFA0AC" w14:textId="6FD82F9C"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36" w:history="1">
        <w:r w:rsidR="00011094" w:rsidRPr="00076AB0">
          <w:rPr>
            <w:rStyle w:val="Hipervnculo"/>
            <w14:scene3d>
              <w14:camera w14:prst="orthographicFront"/>
              <w14:lightRig w14:rig="threePt" w14:dir="t">
                <w14:rot w14:lat="0" w14:lon="0" w14:rev="0"/>
              </w14:lightRig>
            </w14:scene3d>
          </w:rPr>
          <w:t>Anexo WW.</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Carta de aceptación de la culminación de la Fase de Pueba de fecha 29/10/2025</w:t>
        </w:r>
        <w:r w:rsidR="00011094">
          <w:rPr>
            <w:noProof/>
            <w:webHidden/>
          </w:rPr>
          <w:tab/>
        </w:r>
        <w:r w:rsidR="00011094">
          <w:rPr>
            <w:noProof/>
            <w:webHidden/>
          </w:rPr>
          <w:fldChar w:fldCharType="begin"/>
        </w:r>
        <w:r w:rsidR="00011094">
          <w:rPr>
            <w:noProof/>
            <w:webHidden/>
          </w:rPr>
          <w:instrText xml:space="preserve"> PAGEREF _Toc213487736 \h </w:instrText>
        </w:r>
        <w:r w:rsidR="00011094">
          <w:rPr>
            <w:noProof/>
            <w:webHidden/>
          </w:rPr>
        </w:r>
        <w:r w:rsidR="00011094">
          <w:rPr>
            <w:noProof/>
            <w:webHidden/>
          </w:rPr>
          <w:fldChar w:fldCharType="separate"/>
        </w:r>
        <w:r>
          <w:rPr>
            <w:noProof/>
            <w:webHidden/>
          </w:rPr>
          <w:t>200</w:t>
        </w:r>
        <w:r w:rsidR="00011094">
          <w:rPr>
            <w:noProof/>
            <w:webHidden/>
          </w:rPr>
          <w:fldChar w:fldCharType="end"/>
        </w:r>
      </w:hyperlink>
    </w:p>
    <w:p w14:paraId="565576CA" w14:textId="5729CBBF"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38" w:history="1">
        <w:r w:rsidR="00011094" w:rsidRPr="00076AB0">
          <w:rPr>
            <w:rStyle w:val="Hipervnculo"/>
            <w14:scene3d>
              <w14:camera w14:prst="orthographicFront"/>
              <w14:lightRig w14:rig="threePt" w14:dir="t">
                <w14:rot w14:lat="0" w14:lon="0" w14:rev="0"/>
              </w14:lightRig>
            </w14:scene3d>
          </w:rPr>
          <w:t>Anexo XX.</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Carta de Cumplimiento con los requisitos para la presentación formal del Proyecto Sociotecnológico ante la Universidad</w:t>
        </w:r>
        <w:r w:rsidR="00011094">
          <w:rPr>
            <w:noProof/>
            <w:webHidden/>
          </w:rPr>
          <w:tab/>
        </w:r>
        <w:r w:rsidR="00011094">
          <w:rPr>
            <w:noProof/>
            <w:webHidden/>
          </w:rPr>
          <w:fldChar w:fldCharType="begin"/>
        </w:r>
        <w:r w:rsidR="00011094">
          <w:rPr>
            <w:noProof/>
            <w:webHidden/>
          </w:rPr>
          <w:instrText xml:space="preserve"> PAGEREF _Toc213487738 \h </w:instrText>
        </w:r>
        <w:r w:rsidR="00011094">
          <w:rPr>
            <w:noProof/>
            <w:webHidden/>
          </w:rPr>
        </w:r>
        <w:r w:rsidR="00011094">
          <w:rPr>
            <w:noProof/>
            <w:webHidden/>
          </w:rPr>
          <w:fldChar w:fldCharType="separate"/>
        </w:r>
        <w:r>
          <w:rPr>
            <w:noProof/>
            <w:webHidden/>
          </w:rPr>
          <w:t>201</w:t>
        </w:r>
        <w:r w:rsidR="00011094">
          <w:rPr>
            <w:noProof/>
            <w:webHidden/>
          </w:rPr>
          <w:fldChar w:fldCharType="end"/>
        </w:r>
      </w:hyperlink>
    </w:p>
    <w:p w14:paraId="4ED00001" w14:textId="615E7425"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40" w:history="1">
        <w:r w:rsidR="00011094" w:rsidRPr="00076AB0">
          <w:rPr>
            <w:rStyle w:val="Hipervnculo"/>
            <w14:scene3d>
              <w14:camera w14:prst="orthographicFront"/>
              <w14:lightRig w14:rig="threePt" w14:dir="t">
                <w14:rot w14:lat="0" w14:lon="0" w14:rev="0"/>
              </w14:lightRig>
            </w14:scene3d>
          </w:rPr>
          <w:t>Anexo YY.</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Instrumento de Evaluación Final del Proyecto por parte del Tutor comunitario</w:t>
        </w:r>
        <w:r w:rsidR="00011094">
          <w:rPr>
            <w:noProof/>
            <w:webHidden/>
          </w:rPr>
          <w:tab/>
        </w:r>
        <w:r w:rsidR="00011094">
          <w:rPr>
            <w:noProof/>
            <w:webHidden/>
          </w:rPr>
          <w:fldChar w:fldCharType="begin"/>
        </w:r>
        <w:r w:rsidR="00011094">
          <w:rPr>
            <w:noProof/>
            <w:webHidden/>
          </w:rPr>
          <w:instrText xml:space="preserve"> PAGEREF _Toc213487740 \h </w:instrText>
        </w:r>
        <w:r w:rsidR="00011094">
          <w:rPr>
            <w:noProof/>
            <w:webHidden/>
          </w:rPr>
        </w:r>
        <w:r w:rsidR="00011094">
          <w:rPr>
            <w:noProof/>
            <w:webHidden/>
          </w:rPr>
          <w:fldChar w:fldCharType="separate"/>
        </w:r>
        <w:r>
          <w:rPr>
            <w:noProof/>
            <w:webHidden/>
          </w:rPr>
          <w:t>202</w:t>
        </w:r>
        <w:r w:rsidR="00011094">
          <w:rPr>
            <w:noProof/>
            <w:webHidden/>
          </w:rPr>
          <w:fldChar w:fldCharType="end"/>
        </w:r>
      </w:hyperlink>
    </w:p>
    <w:p w14:paraId="1C9CFE08" w14:textId="69827EF1" w:rsidR="00011094" w:rsidRDefault="007D281D">
      <w:pPr>
        <w:pStyle w:val="TDC1"/>
        <w:rPr>
          <w:rFonts w:asciiTheme="minorHAnsi" w:eastAsiaTheme="minorEastAsia" w:hAnsiTheme="minorHAnsi" w:cstheme="minorBidi"/>
          <w:bCs w:val="0"/>
          <w:noProof/>
          <w:kern w:val="2"/>
          <w:szCs w:val="24"/>
          <w:lang w:eastAsia="es-VE"/>
          <w14:ligatures w14:val="standardContextual"/>
        </w:rPr>
      </w:pPr>
      <w:hyperlink w:anchor="_Toc213487741" w:history="1">
        <w:r w:rsidR="00011094" w:rsidRPr="00076AB0">
          <w:rPr>
            <w:rStyle w:val="Hipervnculo"/>
            <w14:scene3d>
              <w14:camera w14:prst="orthographicFront"/>
              <w14:lightRig w14:rig="threePt" w14:dir="t">
                <w14:rot w14:lat="0" w14:lon="0" w14:rev="0"/>
              </w14:lightRig>
            </w14:scene3d>
          </w:rPr>
          <w:t>Anexo ZZ.</w:t>
        </w:r>
        <w:r w:rsidR="00011094">
          <w:rPr>
            <w:rFonts w:asciiTheme="minorHAnsi" w:eastAsiaTheme="minorEastAsia" w:hAnsiTheme="minorHAnsi" w:cstheme="minorBidi"/>
            <w:bCs w:val="0"/>
            <w:noProof/>
            <w:kern w:val="2"/>
            <w:szCs w:val="24"/>
            <w:lang w:eastAsia="es-VE"/>
            <w14:ligatures w14:val="standardContextual"/>
          </w:rPr>
          <w:tab/>
        </w:r>
        <w:r w:rsidR="00011094" w:rsidRPr="00076AB0">
          <w:rPr>
            <w:rStyle w:val="Hipervnculo"/>
          </w:rPr>
          <w:t>Dorso del Instrumento de Evaluación Final del Proyecto por parte del Tutor comunitario</w:t>
        </w:r>
        <w:r w:rsidR="00011094">
          <w:rPr>
            <w:noProof/>
            <w:webHidden/>
          </w:rPr>
          <w:tab/>
        </w:r>
        <w:r w:rsidR="00011094">
          <w:rPr>
            <w:noProof/>
            <w:webHidden/>
          </w:rPr>
          <w:fldChar w:fldCharType="begin"/>
        </w:r>
        <w:r w:rsidR="00011094">
          <w:rPr>
            <w:noProof/>
            <w:webHidden/>
          </w:rPr>
          <w:instrText xml:space="preserve"> PAGEREF _Toc213487741 \h </w:instrText>
        </w:r>
        <w:r w:rsidR="00011094">
          <w:rPr>
            <w:noProof/>
            <w:webHidden/>
          </w:rPr>
        </w:r>
        <w:r w:rsidR="00011094">
          <w:rPr>
            <w:noProof/>
            <w:webHidden/>
          </w:rPr>
          <w:fldChar w:fldCharType="separate"/>
        </w:r>
        <w:r>
          <w:rPr>
            <w:noProof/>
            <w:webHidden/>
          </w:rPr>
          <w:t>203</w:t>
        </w:r>
        <w:r w:rsidR="00011094">
          <w:rPr>
            <w:noProof/>
            <w:webHidden/>
          </w:rPr>
          <w:fldChar w:fldCharType="end"/>
        </w:r>
      </w:hyperlink>
    </w:p>
    <w:p w14:paraId="4DCA4050" w14:textId="39B4DAA5" w:rsidR="00011094" w:rsidRDefault="00011094">
      <w:pPr>
        <w:pStyle w:val="TDC1"/>
        <w:rPr>
          <w:rFonts w:asciiTheme="minorHAnsi" w:eastAsiaTheme="minorEastAsia" w:hAnsiTheme="minorHAnsi" w:cstheme="minorBidi"/>
          <w:bCs w:val="0"/>
          <w:noProof/>
          <w:kern w:val="2"/>
          <w:szCs w:val="24"/>
          <w:lang w:eastAsia="es-VE"/>
          <w14:ligatures w14:val="standardContextual"/>
        </w:rPr>
      </w:pPr>
    </w:p>
    <w:p w14:paraId="2779CE4A" w14:textId="63121ADF" w:rsidR="0097344A" w:rsidRPr="0097344A" w:rsidRDefault="00B74B69" w:rsidP="00C642A2">
      <w:pPr>
        <w:pStyle w:val="TDC1"/>
        <w:sectPr w:rsidR="0097344A" w:rsidRPr="0097344A" w:rsidSect="00760028">
          <w:headerReference w:type="default" r:id="rId12"/>
          <w:footerReference w:type="default" r:id="rId13"/>
          <w:pgSz w:w="12240" w:h="15840" w:code="122"/>
          <w:pgMar w:top="1701" w:right="1701" w:bottom="1701" w:left="2268" w:header="709" w:footer="709" w:gutter="0"/>
          <w:pgNumType w:fmt="upperRoman" w:start="2"/>
          <w:cols w:space="708"/>
          <w:docGrid w:linePitch="360"/>
        </w:sectPr>
      </w:pPr>
      <w:r>
        <w:fldChar w:fldCharType="end"/>
      </w:r>
    </w:p>
    <w:p w14:paraId="4A44D570" w14:textId="2C82A154" w:rsidR="00AA01EF" w:rsidRPr="00D2395B" w:rsidRDefault="00AA01EF" w:rsidP="002E6678">
      <w:pPr>
        <w:pStyle w:val="Ttulo1"/>
      </w:pPr>
      <w:bookmarkStart w:id="15" w:name="_Toc195995968"/>
      <w:bookmarkStart w:id="16" w:name="_Toc195996256"/>
      <w:bookmarkStart w:id="17" w:name="_Toc195996342"/>
      <w:bookmarkStart w:id="18" w:name="_Toc212503344"/>
      <w:bookmarkStart w:id="19" w:name="_Toc213398572"/>
      <w:bookmarkStart w:id="20" w:name="_Toc213781258"/>
      <w:r w:rsidRPr="002E6678">
        <w:lastRenderedPageBreak/>
        <w:t>PART</w:t>
      </w:r>
      <w:bookmarkEnd w:id="15"/>
      <w:bookmarkEnd w:id="16"/>
      <w:bookmarkEnd w:id="17"/>
      <w:bookmarkEnd w:id="18"/>
      <w:r w:rsidR="000A539E" w:rsidRPr="002E6678">
        <w:t>E</w:t>
      </w:r>
      <w:r w:rsidR="000A539E">
        <w:t xml:space="preserve"> I.</w:t>
      </w:r>
      <w:bookmarkStart w:id="21" w:name="_Toc182073871"/>
      <w:bookmarkStart w:id="22" w:name="_Toc195995969"/>
      <w:bookmarkStart w:id="23" w:name="_Toc195996257"/>
      <w:bookmarkStart w:id="24" w:name="_Toc195996343"/>
      <w:bookmarkStart w:id="25" w:name="_Toc212503345"/>
      <w:bookmarkStart w:id="26" w:name="_Toc213398573"/>
      <w:bookmarkEnd w:id="19"/>
      <w:r w:rsidR="00236BF9">
        <w:t xml:space="preserve"> </w:t>
      </w:r>
      <w:r w:rsidRPr="00D2395B">
        <w:t>DESCRIPCIÓN DEL PROYECTO</w:t>
      </w:r>
      <w:bookmarkEnd w:id="20"/>
      <w:bookmarkEnd w:id="21"/>
      <w:bookmarkEnd w:id="22"/>
      <w:bookmarkEnd w:id="23"/>
      <w:bookmarkEnd w:id="24"/>
      <w:bookmarkEnd w:id="25"/>
      <w:bookmarkEnd w:id="26"/>
    </w:p>
    <w:p w14:paraId="683EBD27" w14:textId="47B8E544" w:rsidR="005C2E6F" w:rsidRDefault="00AF1D02" w:rsidP="00011094">
      <w:pPr>
        <w:pStyle w:val="Ttulo2"/>
      </w:pPr>
      <w:bookmarkStart w:id="27" w:name="_Hlk193307036"/>
      <w:bookmarkStart w:id="28" w:name="_Toc213398574"/>
      <w:bookmarkStart w:id="29" w:name="_Toc213781259"/>
      <w:bookmarkEnd w:id="27"/>
      <w:r>
        <w:t>Descripción del Contexto</w:t>
      </w:r>
      <w:bookmarkEnd w:id="28"/>
      <w:bookmarkEnd w:id="29"/>
    </w:p>
    <w:p w14:paraId="1B404F67" w14:textId="54CFA25C" w:rsidR="00E50796" w:rsidRPr="00B5782D" w:rsidRDefault="00E50796" w:rsidP="0093079F">
      <w:pPr>
        <w:pStyle w:val="Ttulo3"/>
        <w:numPr>
          <w:ilvl w:val="2"/>
          <w:numId w:val="38"/>
        </w:numPr>
        <w:rPr>
          <w:i w:val="0"/>
        </w:rPr>
      </w:pPr>
      <w:bookmarkStart w:id="30" w:name="_Toc213398575"/>
      <w:bookmarkStart w:id="31" w:name="_Toc213781260"/>
      <w:r w:rsidRPr="00B5782D">
        <w:rPr>
          <w:i w:val="0"/>
        </w:rPr>
        <w:t xml:space="preserve">Nombre de la comunidad u </w:t>
      </w:r>
      <w:r w:rsidR="0067396F" w:rsidRPr="00B5782D">
        <w:rPr>
          <w:i w:val="0"/>
        </w:rPr>
        <w:t>Organización</w:t>
      </w:r>
      <w:bookmarkEnd w:id="30"/>
      <w:bookmarkEnd w:id="31"/>
    </w:p>
    <w:p w14:paraId="33060CB4" w14:textId="6A4A696A" w:rsidR="0020569F" w:rsidRPr="006B446E" w:rsidRDefault="002776BF" w:rsidP="00B27479">
      <w:pPr>
        <w:pStyle w:val="Ttulo3"/>
      </w:pPr>
      <w:bookmarkStart w:id="32" w:name="_Toc182073873"/>
      <w:bookmarkStart w:id="33" w:name="_Toc195995971"/>
      <w:bookmarkStart w:id="34" w:name="_Toc212503347"/>
      <w:bookmarkStart w:id="35" w:name="_Toc213398576"/>
      <w:bookmarkStart w:id="36" w:name="_Toc213781261"/>
      <w:r w:rsidRPr="006B446E">
        <w:rPr>
          <w:rStyle w:val="Ttulo3Car"/>
          <w:b/>
        </w:rPr>
        <w:t>Razón</w:t>
      </w:r>
      <w:r w:rsidR="00483A72" w:rsidRPr="006B446E">
        <w:rPr>
          <w:rStyle w:val="Ttulo3Car"/>
          <w:b/>
        </w:rPr>
        <w:t xml:space="preserve"> Social</w:t>
      </w:r>
      <w:r w:rsidR="00483A72" w:rsidRPr="006B446E">
        <w:t>:</w:t>
      </w:r>
      <w:bookmarkEnd w:id="32"/>
      <w:bookmarkEnd w:id="33"/>
      <w:bookmarkEnd w:id="34"/>
      <w:bookmarkEnd w:id="35"/>
      <w:bookmarkEnd w:id="36"/>
    </w:p>
    <w:p w14:paraId="31C46E19" w14:textId="466886BE" w:rsidR="00232528" w:rsidRPr="00D2395B" w:rsidRDefault="003D39B8" w:rsidP="00A72A5E">
      <w:r w:rsidRPr="00D2395B">
        <w:t xml:space="preserve">La </w:t>
      </w:r>
      <w:r w:rsidR="00935A9D" w:rsidRPr="00D2395B">
        <w:t xml:space="preserve">  </w:t>
      </w:r>
      <w:r w:rsidR="00483A72" w:rsidRPr="00D2395B">
        <w:t>Dirección General de Planificación y Presupuesto adscrita a la Gobernación del Estado Trujillo</w:t>
      </w:r>
      <w:r w:rsidR="00E2202A" w:rsidRPr="00D2395B">
        <w:t>, consiste en garantizar, mediante la Planificación, Programación, Formulación, Control y Evaluación de la Gestión Presupuestaria, el uso eficiente y eficaz de los recursos presupuestarios asignados para el cumplimiento de los objetivos y metas de la Institución.</w:t>
      </w:r>
    </w:p>
    <w:p w14:paraId="615BC86F" w14:textId="614F9FF4" w:rsidR="0020569F" w:rsidRPr="00B5782D" w:rsidRDefault="00483A72" w:rsidP="0093079F">
      <w:pPr>
        <w:pStyle w:val="Ttulo3"/>
        <w:numPr>
          <w:ilvl w:val="2"/>
          <w:numId w:val="38"/>
        </w:numPr>
        <w:rPr>
          <w:i w:val="0"/>
        </w:rPr>
      </w:pPr>
      <w:bookmarkStart w:id="37" w:name="_Toc182073874"/>
      <w:bookmarkStart w:id="38" w:name="_Toc195995972"/>
      <w:bookmarkStart w:id="39" w:name="_Toc212503348"/>
      <w:bookmarkStart w:id="40" w:name="_Toc213398577"/>
      <w:bookmarkStart w:id="41" w:name="_Toc213781262"/>
      <w:r w:rsidRPr="00B5782D">
        <w:rPr>
          <w:i w:val="0"/>
        </w:rPr>
        <w:t>Naturaleza de la Organización:</w:t>
      </w:r>
      <w:bookmarkEnd w:id="37"/>
      <w:bookmarkEnd w:id="38"/>
      <w:bookmarkEnd w:id="39"/>
      <w:bookmarkEnd w:id="40"/>
      <w:bookmarkEnd w:id="41"/>
      <w:r w:rsidR="00C10F57" w:rsidRPr="00B5782D">
        <w:rPr>
          <w:i w:val="0"/>
        </w:rPr>
        <w:t xml:space="preserve"> </w:t>
      </w:r>
    </w:p>
    <w:p w14:paraId="0F467BC8" w14:textId="4CB89C94" w:rsidR="001B625E" w:rsidRPr="00D2395B" w:rsidRDefault="00B252F1" w:rsidP="00A72A5E">
      <w:pPr>
        <w:rPr>
          <w:rFonts w:eastAsia="Liberation Serif"/>
          <w:bCs/>
          <w:color w:val="000000" w:themeColor="text1"/>
          <w:shd w:val="clear" w:color="auto" w:fill="FFFFFF"/>
        </w:rPr>
      </w:pPr>
      <w:r w:rsidRPr="00D2395B">
        <w:t xml:space="preserve">Es un Órgano </w:t>
      </w:r>
      <w:r w:rsidR="00E24617" w:rsidRPr="00D2395B">
        <w:t>de la A</w:t>
      </w:r>
      <w:r w:rsidR="00E2624D" w:rsidRPr="00D2395B">
        <w:t xml:space="preserve">dministración </w:t>
      </w:r>
      <w:r w:rsidR="0020569F" w:rsidRPr="00D2395B">
        <w:rPr>
          <w:bCs/>
        </w:rPr>
        <w:t>Pública</w:t>
      </w:r>
      <w:r w:rsidRPr="00D2395B">
        <w:t xml:space="preserve"> Estadal se encarga de l</w:t>
      </w:r>
      <w:r w:rsidR="00A77346" w:rsidRPr="00D2395B">
        <w:t>a planificación y distribución de los recursos presupuestarios asignados al Estado, mediante la formulación, evaluación, control y seguimiento de los planes y proyectos</w:t>
      </w:r>
      <w:bookmarkStart w:id="42" w:name="_Toc137112670"/>
      <w:r w:rsidR="002776BF" w:rsidRPr="00D2395B">
        <w:t xml:space="preserve"> de conformidad a las leyes y reglamentos establecidos en materia presupuestaria.</w:t>
      </w:r>
    </w:p>
    <w:p w14:paraId="0CF05B63" w14:textId="6AF26559" w:rsidR="008C245F" w:rsidRPr="00D71A76" w:rsidRDefault="007D5F72" w:rsidP="00B27479">
      <w:pPr>
        <w:pStyle w:val="Ttulo3"/>
        <w:rPr>
          <w:i w:val="0"/>
        </w:rPr>
      </w:pPr>
      <w:bookmarkStart w:id="43" w:name="_Toc195995973"/>
      <w:bookmarkStart w:id="44" w:name="_Toc212503349"/>
      <w:bookmarkStart w:id="45" w:name="_Toc213398578"/>
      <w:bookmarkStart w:id="46" w:name="_Toc213781263"/>
      <w:bookmarkEnd w:id="42"/>
      <w:r w:rsidRPr="00D71A76">
        <w:rPr>
          <w:rFonts w:eastAsia="Times New Roman"/>
          <w:i w:val="0"/>
        </w:rPr>
        <w:t>M</w:t>
      </w:r>
      <w:r w:rsidRPr="00D71A76">
        <w:rPr>
          <w:i w:val="0"/>
        </w:rPr>
        <w:t>isión</w:t>
      </w:r>
      <w:r w:rsidR="001B625E" w:rsidRPr="00D71A76">
        <w:rPr>
          <w:i w:val="0"/>
        </w:rPr>
        <w:t>:</w:t>
      </w:r>
      <w:bookmarkEnd w:id="43"/>
      <w:bookmarkEnd w:id="44"/>
      <w:bookmarkEnd w:id="45"/>
      <w:bookmarkEnd w:id="46"/>
    </w:p>
    <w:p w14:paraId="60EA26B7" w14:textId="3C651556" w:rsidR="00C6487C" w:rsidRPr="00D2395B" w:rsidRDefault="00A77346" w:rsidP="00B27479">
      <w:pPr>
        <w:rPr>
          <w:color w:val="1D1B11" w:themeColor="background2" w:themeShade="1A"/>
        </w:rPr>
      </w:pPr>
      <w:r w:rsidRPr="00D2395B">
        <w:t>Cumplir con la rectoría en materia presupues</w:t>
      </w:r>
      <w:r w:rsidR="00F00489" w:rsidRPr="00D2395B">
        <w:t>taria y de planificación en el E</w:t>
      </w:r>
      <w:r w:rsidRPr="00D2395B">
        <w:t>stado Trujillo, capaz de formular, controlar y evaluar eficientemente los resultados generados de los recursos presupuestarios y financieros asignados racionalmente a cada Órgano o Ente de la Gobernación del estado Trujillo, considerando los principios de honestidad, eficiencia, responsabilidad, eficacia, equidad y calidad de la gestión pública, garantizando el óptimo funcionamiento del ejecutivo estadal en la satisfacción de las necesidades colectivas, permitiendo elevar la calidad de vida de los trujillanos.</w:t>
      </w:r>
    </w:p>
    <w:p w14:paraId="26E25EAD" w14:textId="637BA068" w:rsidR="001B625E" w:rsidRPr="00D71A76" w:rsidRDefault="00A77346" w:rsidP="00B27479">
      <w:pPr>
        <w:pStyle w:val="Ttulo3"/>
        <w:rPr>
          <w:i w:val="0"/>
        </w:rPr>
      </w:pPr>
      <w:bookmarkStart w:id="47" w:name="_Toc195995974"/>
      <w:bookmarkStart w:id="48" w:name="_Toc212503350"/>
      <w:bookmarkStart w:id="49" w:name="_Toc213398579"/>
      <w:bookmarkStart w:id="50" w:name="_Toc213781264"/>
      <w:r w:rsidRPr="00D71A76">
        <w:rPr>
          <w:i w:val="0"/>
        </w:rPr>
        <w:lastRenderedPageBreak/>
        <w:t>Visión:</w:t>
      </w:r>
      <w:bookmarkEnd w:id="47"/>
      <w:bookmarkEnd w:id="48"/>
      <w:bookmarkEnd w:id="49"/>
      <w:bookmarkEnd w:id="50"/>
    </w:p>
    <w:p w14:paraId="5556E292" w14:textId="470EB4B1" w:rsidR="001B625E" w:rsidRPr="00D2395B" w:rsidRDefault="00935A9D" w:rsidP="00B27479">
      <w:r w:rsidRPr="00D2395B">
        <w:t xml:space="preserve"> </w:t>
      </w:r>
      <w:r w:rsidR="00F00489" w:rsidRPr="00D2395B">
        <w:t xml:space="preserve">    </w:t>
      </w:r>
      <w:r w:rsidR="00A77346" w:rsidRPr="00D2395B">
        <w:t>Constituirse en la dirección ejemplar de perfección  en materia de planificación y presupuesto del estado Trujillo,  representada plenamente por un equipo interdisciplinario de servidores y servidoras apropiados (as)  competentes,  direccionados (as) a brindar total  apoyo a los órganos (Direcciones Generales) y  entes descentralizados (Institutos y Empresas del Estado) que conforman el tren ejecutivo estadal, sostenidos en la ética y conciencia del servidor público, con miras a consolidar una novedosa  cultura en el tema de planificación y presupuesto, acorde a la estrategia de desarrollo integral del estado Trujillo, en concordancia con los Lineamientos del ente rector Nacional (ONAPRE) en materia presupuestaria.</w:t>
      </w:r>
    </w:p>
    <w:p w14:paraId="013EDF13" w14:textId="117B79C0" w:rsidR="002B4D10" w:rsidRPr="00D71A76" w:rsidRDefault="001B625E" w:rsidP="009878D4">
      <w:pPr>
        <w:pStyle w:val="Ttulo3"/>
        <w:rPr>
          <w:i w:val="0"/>
        </w:rPr>
      </w:pPr>
      <w:bookmarkStart w:id="51" w:name="_Toc195995975"/>
      <w:bookmarkStart w:id="52" w:name="_Toc212503351"/>
      <w:bookmarkStart w:id="53" w:name="_Toc213398580"/>
      <w:bookmarkStart w:id="54" w:name="_Toc213781265"/>
      <w:r w:rsidRPr="00D71A76">
        <w:rPr>
          <w:i w:val="0"/>
        </w:rPr>
        <w:t xml:space="preserve">Principios </w:t>
      </w:r>
      <w:r w:rsidR="002B4D10" w:rsidRPr="00D71A76">
        <w:rPr>
          <w:i w:val="0"/>
        </w:rPr>
        <w:t>Básicos:</w:t>
      </w:r>
      <w:bookmarkEnd w:id="51"/>
      <w:bookmarkEnd w:id="52"/>
      <w:bookmarkEnd w:id="53"/>
      <w:bookmarkEnd w:id="54"/>
    </w:p>
    <w:p w14:paraId="64007BD2" w14:textId="0389D41F" w:rsidR="00164E36" w:rsidRPr="00D2395B" w:rsidRDefault="00935A9D" w:rsidP="009878D4">
      <w:r w:rsidRPr="00D2395B">
        <w:t xml:space="preserve"> </w:t>
      </w:r>
      <w:r w:rsidR="00F00489" w:rsidRPr="00D2395B">
        <w:t xml:space="preserve">    </w:t>
      </w:r>
      <w:r w:rsidR="002B4D10" w:rsidRPr="00D2395B">
        <w:t>La Dirección General de Planificación y Presupuesto de la Gobern</w:t>
      </w:r>
      <w:r w:rsidR="003C42D3" w:rsidRPr="00D2395B">
        <w:t xml:space="preserve">ación del estado Trujillo, se fundamenta en los siguientes principios básicos de legalidad, cooperación, solidaridad, economía, eficacia, eficiencia, imparcialidad, celeridad, honestidad, transparencia, participación, simplicidad, proporcionalidad, objetividad, accesibilidad, modernidad, buena </w:t>
      </w:r>
      <w:r w:rsidR="00450B7E" w:rsidRPr="00D2395B">
        <w:t>fe</w:t>
      </w:r>
      <w:r w:rsidR="003C42D3" w:rsidRPr="00D2395B">
        <w:t>, supresión de formalidades no esenciales, rendición de cuentas y responsabilidad.</w:t>
      </w:r>
    </w:p>
    <w:p w14:paraId="019B0FAB" w14:textId="64832ED8" w:rsidR="00232528" w:rsidRPr="00D71A76" w:rsidRDefault="00164E36" w:rsidP="009878D4">
      <w:pPr>
        <w:pStyle w:val="Ttulo3"/>
        <w:rPr>
          <w:i w:val="0"/>
        </w:rPr>
      </w:pPr>
      <w:bookmarkStart w:id="55" w:name="_Toc195995976"/>
      <w:bookmarkStart w:id="56" w:name="_Toc212503352"/>
      <w:bookmarkStart w:id="57" w:name="_Toc213398581"/>
      <w:bookmarkStart w:id="58" w:name="_Toc213781266"/>
      <w:r w:rsidRPr="00D71A76">
        <w:rPr>
          <w:i w:val="0"/>
        </w:rPr>
        <w:t>Atribuciones:</w:t>
      </w:r>
      <w:bookmarkEnd w:id="55"/>
      <w:bookmarkEnd w:id="56"/>
      <w:bookmarkEnd w:id="57"/>
      <w:bookmarkEnd w:id="58"/>
    </w:p>
    <w:p w14:paraId="34B4D309" w14:textId="50BCA2A7" w:rsidR="00232528" w:rsidRPr="00D2395B" w:rsidRDefault="004253D9" w:rsidP="009878D4">
      <w:r w:rsidRPr="00D2395B">
        <w:t xml:space="preserve">    </w:t>
      </w:r>
      <w:r w:rsidR="00935A9D" w:rsidRPr="00D2395B">
        <w:t xml:space="preserve"> </w:t>
      </w:r>
      <w:r w:rsidR="00450B7E" w:rsidRPr="00D2395B">
        <w:t>La Dirección General de Planificación y Presupuesto, está dotada de capacidad de gestión administrativa, presupuestaria y financiera con las siguientes atribuciones:</w:t>
      </w:r>
    </w:p>
    <w:p w14:paraId="2399EAA5" w14:textId="77777777" w:rsidR="00DD2BC1" w:rsidRDefault="00450B7E" w:rsidP="009878D4">
      <w:pPr>
        <w:pStyle w:val="Prrafodelista"/>
        <w:numPr>
          <w:ilvl w:val="0"/>
          <w:numId w:val="8"/>
        </w:numPr>
      </w:pPr>
      <w:r w:rsidRPr="00D2395B">
        <w:t>Participar en la formulación de los aspectos presupuestarios y en la planificación de la política financiera para el estado Trujillo.</w:t>
      </w:r>
    </w:p>
    <w:p w14:paraId="7DE4A849" w14:textId="77777777" w:rsidR="008D12C4" w:rsidRDefault="00450B7E" w:rsidP="009878D4">
      <w:pPr>
        <w:pStyle w:val="Prrafodelista"/>
        <w:numPr>
          <w:ilvl w:val="0"/>
          <w:numId w:val="8"/>
        </w:numPr>
      </w:pPr>
      <w:r w:rsidRPr="00D2395B">
        <w:t>Preparar el presupuesto consolidado del sector público a nivel del estado</w:t>
      </w:r>
      <w:r w:rsidR="00EF70C2" w:rsidRPr="00D2395B">
        <w:t>.</w:t>
      </w:r>
    </w:p>
    <w:p w14:paraId="19957ADF" w14:textId="77777777" w:rsidR="008D12C4" w:rsidRDefault="00450B7E" w:rsidP="009878D4">
      <w:pPr>
        <w:pStyle w:val="Prrafodelista"/>
        <w:numPr>
          <w:ilvl w:val="0"/>
          <w:numId w:val="8"/>
        </w:numPr>
      </w:pPr>
      <w:r w:rsidRPr="00D2395B">
        <w:t>Preparar el Plan Operativo Estadal.</w:t>
      </w:r>
    </w:p>
    <w:p w14:paraId="0A833482" w14:textId="77777777" w:rsidR="008D12C4" w:rsidRDefault="00450B7E" w:rsidP="009878D4">
      <w:pPr>
        <w:pStyle w:val="Prrafodelista"/>
        <w:numPr>
          <w:ilvl w:val="0"/>
          <w:numId w:val="8"/>
        </w:numPr>
      </w:pPr>
      <w:r w:rsidRPr="00D2395B">
        <w:lastRenderedPageBreak/>
        <w:t>Preparar el Proyecto de Ley de Presupuesto y demás informes requeridos por las autoridades competentes.</w:t>
      </w:r>
    </w:p>
    <w:p w14:paraId="500DFD2A" w14:textId="77777777" w:rsidR="008D12C4" w:rsidRDefault="00450B7E" w:rsidP="009878D4">
      <w:pPr>
        <w:pStyle w:val="Prrafodelista"/>
        <w:numPr>
          <w:ilvl w:val="0"/>
          <w:numId w:val="8"/>
        </w:numPr>
      </w:pPr>
      <w:r w:rsidRPr="00D2395B">
        <w:t>Analizar los proyectos de presupuesto que deben ser sometidos a su consideración y cuando corresponda, proponer las correcciones que considere necesarias.</w:t>
      </w:r>
    </w:p>
    <w:p w14:paraId="72EA3060" w14:textId="77777777" w:rsidR="008D12C4" w:rsidRDefault="00450B7E" w:rsidP="009878D4">
      <w:pPr>
        <w:pStyle w:val="Prrafodelista"/>
        <w:numPr>
          <w:ilvl w:val="0"/>
          <w:numId w:val="8"/>
        </w:numPr>
      </w:pPr>
      <w:r w:rsidRPr="00D2395B">
        <w:t>Analizar los anteproyectos de presupuesto de los entes y órganos de la administración pública estadal.</w:t>
      </w:r>
    </w:p>
    <w:p w14:paraId="53B6A73D" w14:textId="77777777" w:rsidR="008D12C4" w:rsidRDefault="00450B7E" w:rsidP="009878D4">
      <w:pPr>
        <w:pStyle w:val="Prrafodelista"/>
        <w:numPr>
          <w:ilvl w:val="0"/>
          <w:numId w:val="8"/>
        </w:numPr>
      </w:pPr>
      <w:r w:rsidRPr="00D2395B">
        <w:t>Aprobar conjuntamente con la oficina de tesorería, la programación de la ejecución de presupuesto, según la asignación presupuestaria estableci</w:t>
      </w:r>
      <w:r w:rsidR="00EF70C2" w:rsidRPr="00D2395B">
        <w:t>da en la Ley de Presupuestaria.</w:t>
      </w:r>
    </w:p>
    <w:p w14:paraId="31B649AC" w14:textId="77777777" w:rsidR="008D12C4" w:rsidRDefault="00450B7E" w:rsidP="009878D4">
      <w:pPr>
        <w:pStyle w:val="Prrafodelista"/>
        <w:numPr>
          <w:ilvl w:val="0"/>
          <w:numId w:val="8"/>
        </w:numPr>
      </w:pPr>
      <w:r w:rsidRPr="00D2395B">
        <w:t>Preparar y dictar las normas e instrucciones técnicas relativas al desarrollo de las diferentes etapas del proceso presupuestario y de la planificación.</w:t>
      </w:r>
    </w:p>
    <w:p w14:paraId="5D01C8F9" w14:textId="77777777" w:rsidR="008D12C4" w:rsidRDefault="00450B7E" w:rsidP="009878D4">
      <w:pPr>
        <w:pStyle w:val="Prrafodelista"/>
        <w:numPr>
          <w:ilvl w:val="0"/>
          <w:numId w:val="8"/>
        </w:numPr>
      </w:pPr>
      <w:r w:rsidRPr="00D2395B">
        <w:t>Asesorar en materia presupuestaria a los órganos y entes del estado.</w:t>
      </w:r>
    </w:p>
    <w:p w14:paraId="14A9726D" w14:textId="77777777" w:rsidR="008D12C4" w:rsidRDefault="00450B7E" w:rsidP="009878D4">
      <w:pPr>
        <w:pStyle w:val="Prrafodelista"/>
        <w:numPr>
          <w:ilvl w:val="0"/>
          <w:numId w:val="8"/>
        </w:numPr>
      </w:pPr>
      <w:r w:rsidRPr="00D2395B">
        <w:t>Analizar las solicitudes de modificaciones presupuestarias que aprueba y autoriza el Gobernador y Gobernadora a los entes y órganos del estado.</w:t>
      </w:r>
    </w:p>
    <w:p w14:paraId="41504C34" w14:textId="77777777" w:rsidR="008D12C4" w:rsidRDefault="00450B7E" w:rsidP="009878D4">
      <w:pPr>
        <w:pStyle w:val="Prrafodelista"/>
        <w:numPr>
          <w:ilvl w:val="0"/>
          <w:numId w:val="8"/>
        </w:numPr>
      </w:pPr>
      <w:r w:rsidRPr="00D2395B">
        <w:t>Preparar los decretos de modificaciones presupuestarios que aprueba y autoriza el gobernador o gobernadora de los entes y órganos del estado.</w:t>
      </w:r>
    </w:p>
    <w:p w14:paraId="0996CCD2" w14:textId="77777777" w:rsidR="008D12C4" w:rsidRDefault="00450B7E" w:rsidP="009878D4">
      <w:pPr>
        <w:pStyle w:val="Prrafodelista"/>
        <w:numPr>
          <w:ilvl w:val="0"/>
          <w:numId w:val="8"/>
        </w:numPr>
      </w:pPr>
      <w:r w:rsidRPr="00D2395B">
        <w:t>Evaluar y controlar la ejecución de los presupuestos de los órganos y entes.</w:t>
      </w:r>
    </w:p>
    <w:p w14:paraId="5A3A98E3" w14:textId="667CB783" w:rsidR="007E3D16" w:rsidRPr="00D2395B" w:rsidRDefault="00450B7E" w:rsidP="009878D4">
      <w:pPr>
        <w:pStyle w:val="Prrafodelista"/>
        <w:numPr>
          <w:ilvl w:val="0"/>
          <w:numId w:val="8"/>
        </w:numPr>
      </w:pPr>
      <w:r w:rsidRPr="00D2395B">
        <w:t xml:space="preserve">Informar a la </w:t>
      </w:r>
      <w:r w:rsidR="00941B21">
        <w:t>Secretar</w:t>
      </w:r>
      <w:r w:rsidR="0049673A">
        <w:t>í</w:t>
      </w:r>
      <w:r w:rsidR="00941B21">
        <w:t>a</w:t>
      </w:r>
      <w:r w:rsidRPr="00D2395B">
        <w:t xml:space="preserve"> </w:t>
      </w:r>
      <w:r w:rsidR="008D12C4">
        <w:t>S</w:t>
      </w:r>
      <w:r w:rsidRPr="00D2395B">
        <w:t>ectorial como autoridad jerárquica en materia de finanzas, con la periodicidad requerida sobre la gestión presupuestaria.</w:t>
      </w:r>
    </w:p>
    <w:p w14:paraId="15082DAF" w14:textId="1DD38915" w:rsidR="00EF70C2" w:rsidRPr="00D71A76" w:rsidRDefault="000773D3" w:rsidP="0093079F">
      <w:pPr>
        <w:pStyle w:val="Ttulo3"/>
        <w:numPr>
          <w:ilvl w:val="2"/>
          <w:numId w:val="38"/>
        </w:numPr>
      </w:pPr>
      <w:bookmarkStart w:id="59" w:name="_Toc195995977"/>
      <w:bookmarkStart w:id="60" w:name="_Toc212503353"/>
      <w:bookmarkStart w:id="61" w:name="_Toc213398582"/>
      <w:bookmarkStart w:id="62" w:name="_Toc213781267"/>
      <w:r w:rsidRPr="00B5782D">
        <w:rPr>
          <w:i w:val="0"/>
        </w:rPr>
        <w:lastRenderedPageBreak/>
        <w:t xml:space="preserve">Localización </w:t>
      </w:r>
      <w:r w:rsidR="008E0F4B" w:rsidRPr="00B5782D">
        <w:rPr>
          <w:i w:val="0"/>
        </w:rPr>
        <w:t>Geográfica</w:t>
      </w:r>
      <w:r w:rsidR="00E44D0F" w:rsidRPr="00D71A76">
        <w:t>:</w:t>
      </w:r>
      <w:bookmarkEnd w:id="59"/>
      <w:bookmarkEnd w:id="60"/>
      <w:bookmarkEnd w:id="61"/>
      <w:bookmarkEnd w:id="62"/>
    </w:p>
    <w:p w14:paraId="75CD57A8" w14:textId="337C5C7F" w:rsidR="00EF70C2" w:rsidRDefault="000773D3" w:rsidP="009878D4">
      <w:r w:rsidRPr="00D2395B">
        <w:rPr>
          <w:b/>
        </w:rPr>
        <w:t>Dirección:</w:t>
      </w:r>
      <w:r w:rsidR="009B4EE2">
        <w:t xml:space="preserve"> La Dirección General de Planificación y Presupuesto </w:t>
      </w:r>
      <w:r w:rsidR="00D517B6">
        <w:t>funciona</w:t>
      </w:r>
      <w:r w:rsidR="009B4EE2">
        <w:t xml:space="preserve"> dentro de las instalaciones de </w:t>
      </w:r>
      <w:r w:rsidR="00D71A76">
        <w:t>la Gobernación</w:t>
      </w:r>
      <w:r w:rsidR="00D517B6">
        <w:t xml:space="preserve"> del estado Trujillo y su ubicación geográfica es la siguiente </w:t>
      </w:r>
      <w:r w:rsidR="00A73728" w:rsidRPr="00D2395B">
        <w:t xml:space="preserve">Avenida Independencia, Palacio de Gobierno, Sector Centro, parroquia Matriz </w:t>
      </w:r>
      <w:r w:rsidR="00BC67BB">
        <w:t>M</w:t>
      </w:r>
      <w:r w:rsidR="00A73728" w:rsidRPr="00D2395B">
        <w:t xml:space="preserve">unicipio y </w:t>
      </w:r>
      <w:r w:rsidR="00BC67BB">
        <w:t>E</w:t>
      </w:r>
      <w:r w:rsidR="00A73728" w:rsidRPr="00D2395B">
        <w:t>stado Trujillo</w:t>
      </w:r>
      <w:r w:rsidR="00EF70C2" w:rsidRPr="00D2395B">
        <w:t>.</w:t>
      </w:r>
    </w:p>
    <w:p w14:paraId="44F53C71" w14:textId="38C53036" w:rsidR="002448AF" w:rsidRDefault="00105973" w:rsidP="00D65EA2">
      <w:pPr>
        <w:pStyle w:val="Figura1"/>
      </w:pPr>
      <w:bookmarkStart w:id="63" w:name="_Toc213398007"/>
      <w:bookmarkStart w:id="64" w:name="_Toc213781406"/>
      <w:r>
        <w:t>Localización Geográfica</w:t>
      </w:r>
      <w:bookmarkEnd w:id="63"/>
      <w:bookmarkEnd w:id="64"/>
      <w:r w:rsidR="00D10285">
        <w:t xml:space="preserve"> </w:t>
      </w:r>
    </w:p>
    <w:p w14:paraId="58298DBF" w14:textId="00D63A6E" w:rsidR="002448AF" w:rsidRDefault="00D65EA2" w:rsidP="009878D4">
      <w:r>
        <w:rPr>
          <w:noProof/>
          <w:lang w:eastAsia="es-VE"/>
        </w:rPr>
        <w:drawing>
          <wp:anchor distT="0" distB="0" distL="114300" distR="114300" simplePos="0" relativeHeight="252228608" behindDoc="0" locked="0" layoutInCell="1" allowOverlap="1" wp14:anchorId="191CF740" wp14:editId="00A21044">
            <wp:simplePos x="0" y="0"/>
            <wp:positionH relativeFrom="column">
              <wp:posOffset>312420</wp:posOffset>
            </wp:positionH>
            <wp:positionV relativeFrom="paragraph">
              <wp:posOffset>50526</wp:posOffset>
            </wp:positionV>
            <wp:extent cx="3861435" cy="2930525"/>
            <wp:effectExtent l="0" t="0" r="5715" b="3175"/>
            <wp:wrapThrough wrapText="bothSides">
              <wp:wrapPolygon edited="0">
                <wp:start x="0" y="0"/>
                <wp:lineTo x="0" y="21483"/>
                <wp:lineTo x="21525" y="21483"/>
                <wp:lineTo x="21525" y="0"/>
                <wp:lineTo x="0" y="0"/>
              </wp:wrapPolygon>
            </wp:wrapThrough>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61435" cy="2930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0D2184" w14:textId="4BFD0BE3" w:rsidR="002448AF" w:rsidRDefault="002448AF" w:rsidP="009878D4"/>
    <w:p w14:paraId="08520CB9" w14:textId="31541E77" w:rsidR="002448AF" w:rsidRDefault="002448AF" w:rsidP="009878D4"/>
    <w:p w14:paraId="3F9289FD" w14:textId="767C0FC4" w:rsidR="002448AF" w:rsidRDefault="002448AF" w:rsidP="009878D4"/>
    <w:p w14:paraId="1075CBBD" w14:textId="3798895E" w:rsidR="002448AF" w:rsidRDefault="002448AF" w:rsidP="009878D4"/>
    <w:p w14:paraId="71DAAE3E" w14:textId="4C8B3A5E" w:rsidR="002448AF" w:rsidRDefault="002448AF" w:rsidP="009878D4"/>
    <w:p w14:paraId="144B04EA" w14:textId="55592573" w:rsidR="002448AF" w:rsidRDefault="002448AF" w:rsidP="009878D4"/>
    <w:p w14:paraId="57FE88A3" w14:textId="1C97C22A" w:rsidR="002448AF" w:rsidRDefault="002448AF" w:rsidP="009878D4"/>
    <w:p w14:paraId="05007EBB" w14:textId="284F8792" w:rsidR="002448AF" w:rsidRPr="00105973" w:rsidRDefault="002448AF" w:rsidP="009878D4"/>
    <w:p w14:paraId="0E10B193" w14:textId="5F898CFC" w:rsidR="002448AF" w:rsidRDefault="00105973" w:rsidP="009878D4">
      <w:r w:rsidRPr="00105973">
        <w:t>Fuente: Google Mapas</w:t>
      </w:r>
    </w:p>
    <w:p w14:paraId="3AF29842" w14:textId="07C7E75C" w:rsidR="00356E89" w:rsidRDefault="00356E89" w:rsidP="009878D4"/>
    <w:p w14:paraId="1B035D8F" w14:textId="29D8B730" w:rsidR="00356E89" w:rsidRDefault="00356E89" w:rsidP="009878D4"/>
    <w:p w14:paraId="79F8726B" w14:textId="77782D1F" w:rsidR="00356E89" w:rsidRDefault="00356E89" w:rsidP="009878D4"/>
    <w:p w14:paraId="5867F8C5" w14:textId="47853169" w:rsidR="00356E89" w:rsidRDefault="00356E89" w:rsidP="009878D4"/>
    <w:p w14:paraId="5BC57604" w14:textId="01C89E07" w:rsidR="00356E89" w:rsidRDefault="00356E89" w:rsidP="009878D4"/>
    <w:p w14:paraId="08633229" w14:textId="21ACBED5" w:rsidR="00356E89" w:rsidRDefault="00356E89" w:rsidP="009878D4"/>
    <w:p w14:paraId="7B21C0CD" w14:textId="77777777" w:rsidR="00356E89" w:rsidRPr="00105973" w:rsidRDefault="00356E89" w:rsidP="009878D4"/>
    <w:p w14:paraId="0A3953AF" w14:textId="77777777" w:rsidR="00516EB2" w:rsidRDefault="009878D4" w:rsidP="002B5BD0">
      <w:pPr>
        <w:pStyle w:val="Figura1"/>
      </w:pPr>
      <w:bookmarkStart w:id="65" w:name="_Toc203084013"/>
      <w:bookmarkStart w:id="66" w:name="_Toc196049452"/>
      <w:bookmarkStart w:id="67" w:name="_Toc196053398"/>
      <w:bookmarkStart w:id="68" w:name="_Toc196054916"/>
      <w:bookmarkStart w:id="69" w:name="_Toc196055062"/>
      <w:bookmarkStart w:id="70" w:name="_Toc212274400"/>
      <w:bookmarkStart w:id="71" w:name="_Toc213398008"/>
      <w:bookmarkStart w:id="72" w:name="_Toc213781407"/>
      <w:bookmarkEnd w:id="65"/>
      <w:r w:rsidRPr="00A912D7">
        <w:lastRenderedPageBreak/>
        <w:t>Organigrama</w:t>
      </w:r>
      <w:r w:rsidRPr="006717EA">
        <w:t xml:space="preserve"> de la Gobernación del Estado Trujillo</w:t>
      </w:r>
      <w:bookmarkEnd w:id="66"/>
      <w:bookmarkEnd w:id="67"/>
      <w:bookmarkEnd w:id="68"/>
      <w:bookmarkEnd w:id="69"/>
      <w:bookmarkEnd w:id="70"/>
      <w:bookmarkEnd w:id="71"/>
      <w:bookmarkEnd w:id="72"/>
    </w:p>
    <w:p w14:paraId="79444426" w14:textId="00A6633A" w:rsidR="009878D4" w:rsidRPr="005E212F" w:rsidRDefault="009878D4" w:rsidP="00752497">
      <w:pPr>
        <w:pStyle w:val="Figura1"/>
        <w:numPr>
          <w:ilvl w:val="0"/>
          <w:numId w:val="0"/>
        </w:numPr>
        <w:ind w:left="600"/>
        <w:rPr>
          <w:lang w:val="es-CO"/>
        </w:rPr>
      </w:pPr>
      <w:bookmarkStart w:id="73" w:name="_Toc207549377"/>
      <w:bookmarkStart w:id="74" w:name="_Toc211553900"/>
      <w:bookmarkStart w:id="75" w:name="_Toc211554046"/>
      <w:bookmarkStart w:id="76" w:name="_Toc212274401"/>
      <w:bookmarkStart w:id="77" w:name="_Toc213280076"/>
      <w:bookmarkStart w:id="78" w:name="_Toc213398009"/>
      <w:bookmarkStart w:id="79" w:name="_Toc213408703"/>
      <w:bookmarkStart w:id="80" w:name="_Toc213781408"/>
      <w:r w:rsidRPr="00A912D7">
        <w:rPr>
          <w:noProof/>
          <w:lang w:eastAsia="es-VE"/>
        </w:rPr>
        <w:drawing>
          <wp:anchor distT="0" distB="0" distL="114300" distR="114300" simplePos="0" relativeHeight="251942912" behindDoc="0" locked="0" layoutInCell="1" allowOverlap="1" wp14:anchorId="32E32CF8" wp14:editId="5040F01F">
            <wp:simplePos x="0" y="0"/>
            <wp:positionH relativeFrom="margin">
              <wp:align>center</wp:align>
            </wp:positionH>
            <wp:positionV relativeFrom="margin">
              <wp:posOffset>1058669</wp:posOffset>
            </wp:positionV>
            <wp:extent cx="5177155" cy="5826125"/>
            <wp:effectExtent l="0" t="0" r="4445" b="3175"/>
            <wp:wrapThrough wrapText="bothSides">
              <wp:wrapPolygon edited="0">
                <wp:start x="0" y="0"/>
                <wp:lineTo x="0" y="21541"/>
                <wp:lineTo x="21539" y="21541"/>
                <wp:lineTo x="21539"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77155" cy="582612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73"/>
      <w:bookmarkEnd w:id="74"/>
      <w:bookmarkEnd w:id="75"/>
      <w:bookmarkEnd w:id="76"/>
      <w:bookmarkEnd w:id="77"/>
      <w:bookmarkEnd w:id="78"/>
      <w:bookmarkEnd w:id="79"/>
      <w:bookmarkEnd w:id="80"/>
    </w:p>
    <w:p w14:paraId="4AF74BEE" w14:textId="77777777" w:rsidR="009878D4" w:rsidRDefault="009878D4" w:rsidP="009878D4">
      <w:pPr>
        <w:rPr>
          <w:lang w:val="es-CO"/>
        </w:rPr>
      </w:pPr>
    </w:p>
    <w:p w14:paraId="0C28D97B" w14:textId="33356063" w:rsidR="009878D4" w:rsidRDefault="009878D4" w:rsidP="009878D4">
      <w:pPr>
        <w:ind w:firstLine="0"/>
        <w:rPr>
          <w:lang w:val="es-CO"/>
        </w:rPr>
      </w:pPr>
      <w:r w:rsidRPr="003C7228">
        <w:rPr>
          <w:i/>
          <w:iCs/>
          <w:lang w:val="es-CO"/>
        </w:rPr>
        <w:t>Nota.</w:t>
      </w:r>
      <w:r>
        <w:rPr>
          <w:b/>
          <w:lang w:val="es-CO"/>
        </w:rPr>
        <w:t xml:space="preserve"> </w:t>
      </w:r>
      <w:r>
        <w:rPr>
          <w:lang w:val="es-CO"/>
        </w:rPr>
        <w:t xml:space="preserve">La figura muestra el Organigrama Estructural </w:t>
      </w:r>
      <w:r w:rsidR="00113C22">
        <w:rPr>
          <w:lang w:val="es-CO"/>
        </w:rPr>
        <w:t>de la Gobernación del E</w:t>
      </w:r>
      <w:r>
        <w:rPr>
          <w:lang w:val="es-CO"/>
        </w:rPr>
        <w:t xml:space="preserve">stado Trujillo. </w:t>
      </w:r>
      <w:r w:rsidRPr="00CE5EBA">
        <w:rPr>
          <w:lang w:val="es-CO"/>
        </w:rPr>
        <w:t>Fuente: Gobernación</w:t>
      </w:r>
    </w:p>
    <w:p w14:paraId="21BF8385" w14:textId="77777777" w:rsidR="002B5BD0" w:rsidRDefault="002B5BD0" w:rsidP="009878D4">
      <w:pPr>
        <w:ind w:firstLine="0"/>
        <w:rPr>
          <w:lang w:val="es-CO"/>
        </w:rPr>
      </w:pPr>
    </w:p>
    <w:p w14:paraId="5E519204" w14:textId="2C2046EF" w:rsidR="009D1715" w:rsidRPr="009878D4" w:rsidRDefault="009878D4" w:rsidP="002B5BD0">
      <w:pPr>
        <w:pStyle w:val="Figura1"/>
      </w:pPr>
      <w:bookmarkStart w:id="81" w:name="_Toc212274402"/>
      <w:bookmarkStart w:id="82" w:name="_Toc213398010"/>
      <w:bookmarkStart w:id="83" w:name="_Toc213781409"/>
      <w:r w:rsidRPr="009878D4">
        <w:lastRenderedPageBreak/>
        <w:t xml:space="preserve">Organigrama </w:t>
      </w:r>
      <w:bookmarkStart w:id="84" w:name="_Toc196049453"/>
      <w:bookmarkStart w:id="85" w:name="_Toc196053399"/>
      <w:r w:rsidRPr="009878D4">
        <w:t>de la Dirección General de Planificación y Presupuesto</w:t>
      </w:r>
      <w:bookmarkEnd w:id="81"/>
      <w:bookmarkEnd w:id="82"/>
      <w:bookmarkEnd w:id="83"/>
      <w:bookmarkEnd w:id="84"/>
      <w:bookmarkEnd w:id="85"/>
    </w:p>
    <w:p w14:paraId="22E48074" w14:textId="6C79987D" w:rsidR="009E376E" w:rsidRPr="00D2395B" w:rsidRDefault="009D1715" w:rsidP="00EF6573">
      <w:pPr>
        <w:rPr>
          <w:lang w:val="es-CO"/>
        </w:rPr>
      </w:pPr>
      <w:r w:rsidRPr="00D2395B">
        <w:rPr>
          <w:noProof/>
          <w:lang w:eastAsia="es-VE"/>
        </w:rPr>
        <w:drawing>
          <wp:anchor distT="0" distB="0" distL="114300" distR="114300" simplePos="0" relativeHeight="251715584" behindDoc="0" locked="0" layoutInCell="1" allowOverlap="1" wp14:anchorId="1B0095B9" wp14:editId="2B7A4D78">
            <wp:simplePos x="0" y="0"/>
            <wp:positionH relativeFrom="margin">
              <wp:align>right</wp:align>
            </wp:positionH>
            <wp:positionV relativeFrom="paragraph">
              <wp:posOffset>344805</wp:posOffset>
            </wp:positionV>
            <wp:extent cx="5251450" cy="3263900"/>
            <wp:effectExtent l="0" t="0" r="6350" b="0"/>
            <wp:wrapThrough wrapText="bothSides">
              <wp:wrapPolygon edited="0">
                <wp:start x="0" y="0"/>
                <wp:lineTo x="0" y="21432"/>
                <wp:lineTo x="21548" y="21432"/>
                <wp:lineTo x="21548"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b="8925"/>
                    <a:stretch/>
                  </pic:blipFill>
                  <pic:spPr bwMode="auto">
                    <a:xfrm>
                      <a:off x="0" y="0"/>
                      <a:ext cx="5251450" cy="3263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81646A" w14:textId="5F88F952" w:rsidR="001C19DB" w:rsidRDefault="003C7228" w:rsidP="00391F2B">
      <w:pPr>
        <w:spacing w:after="0" w:line="240" w:lineRule="auto"/>
        <w:ind w:firstLine="0"/>
        <w:rPr>
          <w:lang w:val="es-CO"/>
        </w:rPr>
      </w:pPr>
      <w:r>
        <w:rPr>
          <w:i/>
          <w:iCs/>
          <w:lang w:val="es-CO"/>
        </w:rPr>
        <w:t xml:space="preserve">Nota: </w:t>
      </w:r>
      <w:r w:rsidR="00FA243D" w:rsidRPr="00CE5EBA">
        <w:rPr>
          <w:lang w:val="es-CO"/>
        </w:rPr>
        <w:t>La figura muestra el Organigrama estructural de la Dirección general de Planificación y Presupuesto</w:t>
      </w:r>
      <w:r w:rsidR="000608BC" w:rsidRPr="00CE5EBA">
        <w:rPr>
          <w:lang w:val="es-CO"/>
        </w:rPr>
        <w:t xml:space="preserve">. </w:t>
      </w:r>
      <w:r w:rsidRPr="00CE5EBA">
        <w:rPr>
          <w:lang w:val="es-CO"/>
        </w:rPr>
        <w:t>Fuente</w:t>
      </w:r>
      <w:r w:rsidRPr="003C7228">
        <w:rPr>
          <w:lang w:val="es-CO"/>
        </w:rPr>
        <w:t xml:space="preserve"> </w:t>
      </w:r>
      <w:r w:rsidR="00131E5C" w:rsidRPr="003C7228">
        <w:rPr>
          <w:lang w:val="es-CO"/>
        </w:rPr>
        <w:t>Gobernación del Estado Trujillo.</w:t>
      </w:r>
      <w:bookmarkStart w:id="86" w:name="_Toc195995978"/>
    </w:p>
    <w:p w14:paraId="24D1AD03" w14:textId="67631CB2" w:rsidR="00137BD2" w:rsidRDefault="00137BD2" w:rsidP="00137BD2">
      <w:pPr>
        <w:spacing w:after="0"/>
        <w:ind w:firstLine="0"/>
        <w:rPr>
          <w:lang w:val="es-CO"/>
        </w:rPr>
      </w:pPr>
    </w:p>
    <w:p w14:paraId="2EFF1AC4" w14:textId="712FFDCD" w:rsidR="00DC7D36" w:rsidRPr="00B5782D" w:rsidRDefault="00A62D92" w:rsidP="0093079F">
      <w:pPr>
        <w:pStyle w:val="Ttulo3"/>
        <w:numPr>
          <w:ilvl w:val="2"/>
          <w:numId w:val="38"/>
        </w:numPr>
        <w:rPr>
          <w:i w:val="0"/>
          <w:lang w:val="es-CO"/>
        </w:rPr>
      </w:pPr>
      <w:bookmarkStart w:id="87" w:name="_Toc212503354"/>
      <w:bookmarkStart w:id="88" w:name="_Toc213398583"/>
      <w:bookmarkStart w:id="89" w:name="_Toc213781268"/>
      <w:r w:rsidRPr="00B5782D">
        <w:rPr>
          <w:i w:val="0"/>
        </w:rPr>
        <w:t xml:space="preserve">Historia de vida de la </w:t>
      </w:r>
      <w:r w:rsidR="00BB03BC" w:rsidRPr="00B5782D">
        <w:rPr>
          <w:i w:val="0"/>
        </w:rPr>
        <w:t>Dirección General de Planificación y Presupuesto</w:t>
      </w:r>
      <w:r w:rsidRPr="00B5782D">
        <w:rPr>
          <w:i w:val="0"/>
        </w:rPr>
        <w:t>:</w:t>
      </w:r>
      <w:bookmarkEnd w:id="86"/>
      <w:bookmarkEnd w:id="87"/>
      <w:bookmarkEnd w:id="88"/>
      <w:bookmarkEnd w:id="89"/>
    </w:p>
    <w:p w14:paraId="5C8742A3" w14:textId="1FBE451A" w:rsidR="00A62D92" w:rsidRPr="00D2395B" w:rsidRDefault="00BB03BC" w:rsidP="00B27479">
      <w:bookmarkStart w:id="90" w:name="_Toc137112674"/>
      <w:r w:rsidRPr="00D2395B">
        <w:t xml:space="preserve">En esta </w:t>
      </w:r>
      <w:r w:rsidR="00A62D92" w:rsidRPr="00D2395B">
        <w:t xml:space="preserve">fase de investigación forma parte del argumento en el que se encuentra enmarcado el organismo u organización objeto de estudio, partiendo de lo </w:t>
      </w:r>
      <w:r w:rsidRPr="00D2395B">
        <w:t>general</w:t>
      </w:r>
      <w:r w:rsidR="00A62D92" w:rsidRPr="00D2395B">
        <w:t xml:space="preserve"> a lo específico, identificando a la institución pública que se abordará mediante la investigación. Dicho estudio fue abordado en </w:t>
      </w:r>
      <w:r w:rsidR="00FA7C26" w:rsidRPr="00D2395B">
        <w:t xml:space="preserve">la Gobernación del Estado </w:t>
      </w:r>
      <w:r w:rsidR="00A62D92" w:rsidRPr="00D2395B">
        <w:t>Trujillo, por lo qu</w:t>
      </w:r>
      <w:r w:rsidR="00366936" w:rsidRPr="00D2395B">
        <w:t>e se aporta la reseña histórica.</w:t>
      </w:r>
    </w:p>
    <w:p w14:paraId="4C1454AF" w14:textId="45E2B289" w:rsidR="00A62D92" w:rsidRPr="00D2395B" w:rsidRDefault="00C37E77" w:rsidP="00B27479">
      <w:r w:rsidRPr="00D2395B">
        <w:t>Como señala Guasch, un escenario investigativo. Es</w:t>
      </w:r>
      <w:r w:rsidR="00A62D92" w:rsidRPr="00D2395B">
        <w:t xml:space="preserve"> combinar adecuadamente lo deseable con lo posible. En un primer momento para facilitar el acceso asistiremos a los escenari</w:t>
      </w:r>
      <w:r w:rsidRPr="00D2395B">
        <w:t>os más accesibles para ir adquiriendo</w:t>
      </w:r>
      <w:r w:rsidR="00A62D92" w:rsidRPr="00D2395B">
        <w:t xml:space="preserve"> familiaridad con el contexto que estamos investigando, esto es </w:t>
      </w:r>
      <w:r w:rsidR="00A62D92" w:rsidRPr="00D2395B">
        <w:lastRenderedPageBreak/>
        <w:t xml:space="preserve">más evidente en aquellas circunstancias en las que no tenemos un conocimiento del campo, sin </w:t>
      </w:r>
      <w:r w:rsidR="00BB03BC" w:rsidRPr="00D2395B">
        <w:t>embargo,</w:t>
      </w:r>
      <w:r w:rsidR="00A62D92" w:rsidRPr="00D2395B">
        <w:t xml:space="preserve"> a medida que avanzamos en el trabajo de campo debemos elegir los escenarios más por la calidad de la información que nos pueden proporcionar que por sus posibilidades de acceso.</w:t>
      </w:r>
    </w:p>
    <w:p w14:paraId="4301A5E0" w14:textId="1E8EE808" w:rsidR="00A62D92" w:rsidRPr="00D2395B" w:rsidRDefault="00A62D92" w:rsidP="00B27479">
      <w:pPr>
        <w:rPr>
          <w:bCs/>
        </w:rPr>
      </w:pPr>
      <w:r w:rsidRPr="00D2395B">
        <w:t xml:space="preserve">Desde el inicio de la observación </w:t>
      </w:r>
      <w:r w:rsidR="00FA7C26" w:rsidRPr="00D2395B">
        <w:t>los investigadores intentan</w:t>
      </w:r>
      <w:r w:rsidRPr="00D2395B">
        <w:t xml:space="preserve"> explorar los escenarios más</w:t>
      </w:r>
      <w:r w:rsidR="001B625E" w:rsidRPr="00D2395B">
        <w:t xml:space="preserve"> </w:t>
      </w:r>
      <w:r w:rsidRPr="00D2395B">
        <w:t xml:space="preserve">adecuados para la obtención de la información, sin </w:t>
      </w:r>
      <w:r w:rsidR="00FA7C26" w:rsidRPr="00D2395B">
        <w:t>embargo,</w:t>
      </w:r>
      <w:r w:rsidRPr="00D2395B">
        <w:t xml:space="preserve"> es el propio transcurso de la investigación y el proceso de inmersión en el </w:t>
      </w:r>
      <w:r w:rsidR="00FA7C26" w:rsidRPr="00D2395B">
        <w:t>campo,</w:t>
      </w:r>
      <w:r w:rsidRPr="00D2395B">
        <w:t xml:space="preserve"> así como el contacto con informantes claves el que te permite identificar que escenarios son lo más relevantes para la investigación.</w:t>
      </w:r>
      <w:bookmarkEnd w:id="90"/>
    </w:p>
    <w:p w14:paraId="6B36B45C" w14:textId="27591C13" w:rsidR="00D2395B" w:rsidRPr="00D71A76" w:rsidRDefault="00A62D92" w:rsidP="00B27479">
      <w:pPr>
        <w:pStyle w:val="Ttulo3"/>
        <w:rPr>
          <w:bCs/>
          <w:i w:val="0"/>
        </w:rPr>
      </w:pPr>
      <w:bookmarkStart w:id="91" w:name="_Toc195995979"/>
      <w:bookmarkStart w:id="92" w:name="_Toc212503355"/>
      <w:bookmarkStart w:id="93" w:name="_Toc213398584"/>
      <w:bookmarkStart w:id="94" w:name="_Toc213781269"/>
      <w:r w:rsidRPr="00D71A76">
        <w:rPr>
          <w:i w:val="0"/>
        </w:rPr>
        <w:t>Breve Reseña Histórica de la Gobernación del estado Trujillo</w:t>
      </w:r>
      <w:bookmarkEnd w:id="91"/>
      <w:bookmarkEnd w:id="92"/>
      <w:bookmarkEnd w:id="93"/>
      <w:bookmarkEnd w:id="94"/>
    </w:p>
    <w:p w14:paraId="4EC5B685" w14:textId="77777777" w:rsidR="00D2395B" w:rsidRDefault="00A62D92" w:rsidP="00B27479">
      <w:pPr>
        <w:rPr>
          <w:bCs/>
        </w:rPr>
      </w:pPr>
      <w:r w:rsidRPr="00D2395B">
        <w:t>La Gobernación del estado Trujillo, tiene sus inicios a finales del siglo XIX, en ese tiempo conocida como Provincia de Trujillo. A comienzos del siglo XX, surgieron notables cambios estructurales, internos y externos, como políticos, económicos, tecnológicos, recursos humanos y de infraestructura, pero manteniendo siempre la integridad soberana de la Nación.</w:t>
      </w:r>
    </w:p>
    <w:p w14:paraId="5AB067B8" w14:textId="77777777" w:rsidR="00D2395B" w:rsidRDefault="00A62D92" w:rsidP="00B27479">
      <w:pPr>
        <w:rPr>
          <w:bCs/>
        </w:rPr>
      </w:pPr>
      <w:r w:rsidRPr="00D2395B">
        <w:t>Fue construida en el período de gobierno del General Marcos Pérez Jiménez, en el período de 1948 a 1950, siendo este el que comenzó a realizar los trabajos para la construcción de lo que hoy en día es la sede del “Palacio de Gobierno”. Posteriormente se continuó con la ejecución de la obra; el mayor Santiago Ochoa Briceño (1950-1951) termina inaugurándola como Gobernador del estado Trujillo.</w:t>
      </w:r>
    </w:p>
    <w:p w14:paraId="21BDD658" w14:textId="77777777" w:rsidR="00D2395B" w:rsidRDefault="00A62D92" w:rsidP="00B27479">
      <w:pPr>
        <w:rPr>
          <w:bCs/>
        </w:rPr>
      </w:pPr>
      <w:r w:rsidRPr="00D2395B">
        <w:t>En el año 1958, asume la Gobernación del estado Trujillo el Dr. Mario Briceño Perozo, después de la caída del General Marcos Pérez Jiménez. Desde esta fecha hasta el presente, se reorganizó la Gobernación del estado, bajo la Presidencia Democrática de Don Rómulo Betancourt, el Dr. Raúl Leoni, el Dr. Rafael Caldera Rodríguez, Carlos Andrés Pérez, entre otros, que, bajo sus mandatos el Congreso Nacional aprobó la ley para que fuesen elegidos por votación popular directa, los Gobernadores de estados en el año 1988.</w:t>
      </w:r>
    </w:p>
    <w:p w14:paraId="01A6E838" w14:textId="77777777" w:rsidR="00D2395B" w:rsidRDefault="00A62D92" w:rsidP="00B27479">
      <w:pPr>
        <w:rPr>
          <w:bCs/>
        </w:rPr>
      </w:pPr>
      <w:r w:rsidRPr="00D2395B">
        <w:lastRenderedPageBreak/>
        <w:t>En esta fecha resultó como gobernador electo del estado Trujillo el Dr. José Salomé Méndez Quijada, ejecutando obras de interés social, histórico y cultural, entre lo cual tenemos la creación de la Bandera Oficial del Estado Trujillo en 1994 e izándola por primera vez en la Plaza Bolívar de la Ciudad Capital, el 9 de octubre de ese mismo año, donde se conmemoraba también los 437 años de la Fundación de Trujillo, por el Capitán extremeño y poblador Diego García de Paredes.</w:t>
      </w:r>
    </w:p>
    <w:p w14:paraId="2855AB8F" w14:textId="77777777" w:rsidR="00D2395B" w:rsidRDefault="00A62D92" w:rsidP="00B27479">
      <w:pPr>
        <w:rPr>
          <w:bCs/>
        </w:rPr>
      </w:pPr>
      <w:r w:rsidRPr="00D2395B">
        <w:t xml:space="preserve">Para el período 1995-1998 fue elegido gobernador del estado Trujillo, el Dr. Luis Ernesto González Miliani, acompañado por los demás miembros que conformaban la Asamblea Legislativa Regional, asumiendo grandes responsabilidades a nivel regional, citando los Juegos Deportivos Nacionales del estado Trujillo “Judenatru 96”, donde el estado Trujillo fue sede principal de dichos juegos, asumiendo un gran rol por ser el estado anfitrión, creándose para la ocasión obras y construcciones de instalaciones deportivas, villas de </w:t>
      </w:r>
      <w:r w:rsidR="004253D9" w:rsidRPr="00D2395B">
        <w:t xml:space="preserve">  </w:t>
      </w:r>
      <w:r w:rsidRPr="00D2395B">
        <w:t>alojamiento para los atletas, comedores, centros culturales, urbanizaciones, así como también la implementación y desarrollos de programas sociales. Para esta época, el gobierno estuvo atento a los cambios sociales, políticos, económicos y culturales que se producían.</w:t>
      </w:r>
    </w:p>
    <w:p w14:paraId="0888F6A9" w14:textId="77777777" w:rsidR="00A352C8" w:rsidRDefault="00A62D92" w:rsidP="00B27479">
      <w:pPr>
        <w:rPr>
          <w:bCs/>
        </w:rPr>
      </w:pPr>
      <w:r w:rsidRPr="00D2395B">
        <w:t>El Dr. Luis Ernesto González Miliani es elegido para el período 1998 - 2002, pero su actuación no concluye, ya que para mediados del año 2000 hay una relegitimación de poderes; en el cual el pueblo trujillano elige para el período (2000 al 2004) al Dr. Gílmer Viloria; entrando la Gobernación a un proceso político y de cambio, como lo es el pensamiento bolivariano, donde surgen cambios políticos, económicos, ideológicos, partidistas y hasta la propia constitución entre otros, asumiendo el gobierno el Teniente Coronel Hugo Rafael Chávez Frías con un nuevo partido y administración pública en toda la nación.</w:t>
      </w:r>
    </w:p>
    <w:p w14:paraId="29FB85E9" w14:textId="77777777" w:rsidR="00A352C8" w:rsidRDefault="00A62D92" w:rsidP="00DB5AEF">
      <w:pPr>
        <w:rPr>
          <w:bCs/>
        </w:rPr>
      </w:pPr>
      <w:r w:rsidRPr="00D2395B">
        <w:t xml:space="preserve">El </w:t>
      </w:r>
      <w:r w:rsidR="00FA7C26" w:rsidRPr="00D2395B">
        <w:t>Ejecutivo del Estado Trujillo</w:t>
      </w:r>
      <w:r w:rsidRPr="00D2395B">
        <w:t xml:space="preserve"> realiza y ejecuta cambios reestructúrales </w:t>
      </w:r>
      <w:r w:rsidR="00FA7C26" w:rsidRPr="00D2395B">
        <w:t xml:space="preserve">en la Gobernación, </w:t>
      </w:r>
      <w:r w:rsidRPr="00D2395B">
        <w:t xml:space="preserve">con el propósito de establecer las bases de desarrollo </w:t>
      </w:r>
      <w:r w:rsidR="00DE5230" w:rsidRPr="00D2395B">
        <w:t xml:space="preserve">en </w:t>
      </w:r>
      <w:r w:rsidR="00DE5230" w:rsidRPr="00D2395B">
        <w:lastRenderedPageBreak/>
        <w:t>esta Entidad Federal,</w:t>
      </w:r>
      <w:r w:rsidRPr="00D2395B">
        <w:t xml:space="preserve"> tomando en consideración las disposiciones legales y presupuestarias que sean aplicables; propone rescatar la legitimidad del estado y de sus Instituciones, recuperando la moral, eficiencia y eficacia pública de la función administrativa del estado, incorpora la innovación del Poder Ciudadano siendo la razón de ser de esta novedosa inclusión la de facilitar la recuperación de la legitimidad pérdida en la función contralora y en la defensa de los derechos humanos.</w:t>
      </w:r>
    </w:p>
    <w:p w14:paraId="3A5AC391" w14:textId="77777777" w:rsidR="00A352C8" w:rsidRDefault="00A62D92" w:rsidP="00DB5AEF">
      <w:pPr>
        <w:rPr>
          <w:bCs/>
        </w:rPr>
      </w:pPr>
      <w:r w:rsidRPr="00D2395B">
        <w:t xml:space="preserve">Para finales del año 2000 es aprobada la </w:t>
      </w:r>
      <w:r w:rsidR="00DE5230" w:rsidRPr="00D2395B">
        <w:t xml:space="preserve">nueva Constitución del </w:t>
      </w:r>
      <w:r w:rsidRPr="00D2395B">
        <w:t>estado Trujillo y la Ley de Asignación de Cargos del año 2001 es modificada, totalmente en la cual algunos cargos han sido eliminados y otros cambiados de denominación, creando así un nuevo esquema con el firme propósito de alejar algunas políticas donde un gran número de personas recibían remuneración sin laborar y tratando en lo posible de reducir a mediano plazo la burocracia.</w:t>
      </w:r>
    </w:p>
    <w:p w14:paraId="04D495B3" w14:textId="77777777" w:rsidR="00A352C8" w:rsidRDefault="00FD0553" w:rsidP="00B27479">
      <w:pPr>
        <w:rPr>
          <w:bCs/>
        </w:rPr>
      </w:pPr>
      <w:r w:rsidRPr="00D2395B">
        <w:t xml:space="preserve">La Gestión del Dr. </w:t>
      </w:r>
      <w:r w:rsidR="00A62D92" w:rsidRPr="00D2395B">
        <w:t>Viloria se destacó por la reconstrucción del estado, con la inauguración de más de 500 escuelas en el periodo 2001-2008, el asfaltado de las vías urbanas y agrícolas, construcción de prefecturas y ambulatorios, entrega de créditos, dignificación de los sectores populares con la incorporación de las audiencias públicas, equipamiento de la policía del estado, dotación al sector salud, capacitación en deporte, saneamiento, cultura, atención al menor y muchas acciones que hacen que el presente gobierno se caracterice con relación a los demás.</w:t>
      </w:r>
    </w:p>
    <w:p w14:paraId="0903C01B" w14:textId="6CDA113F" w:rsidR="00A62D92" w:rsidRPr="00A352C8" w:rsidRDefault="00A62D92" w:rsidP="00141B89">
      <w:pPr>
        <w:rPr>
          <w:bCs/>
        </w:rPr>
      </w:pPr>
      <w:r w:rsidRPr="00D2395B">
        <w:t>A mediados del año 2004</w:t>
      </w:r>
      <w:r w:rsidR="00FD0553" w:rsidRPr="00D2395B">
        <w:t>,</w:t>
      </w:r>
      <w:r w:rsidRPr="00D2395B">
        <w:t xml:space="preserve"> se crea la página web de la gobernación donde se destaca una serie de vínculos de gran interés e incluso de atención al ciudadano. </w:t>
      </w:r>
      <w:r w:rsidR="00FD0553" w:rsidRPr="00D2395B">
        <w:t xml:space="preserve">Es </w:t>
      </w:r>
      <w:r w:rsidRPr="00D2395B">
        <w:t>reel</w:t>
      </w:r>
      <w:r w:rsidR="00FD0553" w:rsidRPr="00D2395B">
        <w:t>e</w:t>
      </w:r>
      <w:r w:rsidRPr="00D2395B">
        <w:t>g</w:t>
      </w:r>
      <w:r w:rsidR="00FD0553" w:rsidRPr="00D2395B">
        <w:t>ido</w:t>
      </w:r>
      <w:r w:rsidRPr="00D2395B">
        <w:t xml:space="preserve"> por segunda vez </w:t>
      </w:r>
      <w:r w:rsidR="00FD0553" w:rsidRPr="00D2395B">
        <w:t xml:space="preserve">el Dr. Gilmer Viloria </w:t>
      </w:r>
      <w:r w:rsidRPr="00D2395B">
        <w:t xml:space="preserve">ganando por mayoría de votos culminando su periodo hasta el año 2008. En el año 2009 resulta electo el </w:t>
      </w:r>
      <w:r w:rsidR="006F4D80" w:rsidRPr="00D2395B">
        <w:t>Abg.</w:t>
      </w:r>
      <w:r w:rsidRPr="00D2395B">
        <w:t xml:space="preserve"> Hugo Cabezas hasta mediados del año 2012, es así como finalizando el año 2012, es electo por mandato del pueblo trujillano el G/J. Henry de Jesús Rangel Silva, caracterizándose por el Proyecto del Ex </w:t>
      </w:r>
      <w:r w:rsidRPr="00D2395B">
        <w:lastRenderedPageBreak/>
        <w:t xml:space="preserve">presidente Hugo Chávez enmarcado en el Plan de la Patria 2013-2017.Para el 3 de diciembre de 2021 </w:t>
      </w:r>
      <w:r w:rsidR="0071742E" w:rsidRPr="00D2395B">
        <w:t>es</w:t>
      </w:r>
      <w:r w:rsidRPr="00D2395B">
        <w:t xml:space="preserve"> elegido Gobernador del estado Trujillo, </w:t>
      </w:r>
      <w:r w:rsidR="0071742E" w:rsidRPr="00D2395B">
        <w:t xml:space="preserve">por votación popular, </w:t>
      </w:r>
      <w:r w:rsidRPr="00D2395B">
        <w:t>el Mayor Gerardo Márquez.</w:t>
      </w:r>
    </w:p>
    <w:p w14:paraId="3E8FBC75" w14:textId="459A4B11" w:rsidR="00A352C8" w:rsidRPr="00D71A76" w:rsidRDefault="00A62D92" w:rsidP="00141B89">
      <w:pPr>
        <w:pStyle w:val="Ttulo3"/>
        <w:rPr>
          <w:i w:val="0"/>
        </w:rPr>
      </w:pPr>
      <w:bookmarkStart w:id="95" w:name="_Toc195995980"/>
      <w:bookmarkStart w:id="96" w:name="_Toc212503356"/>
      <w:bookmarkStart w:id="97" w:name="_Toc213398585"/>
      <w:bookmarkStart w:id="98" w:name="_Toc213781270"/>
      <w:r w:rsidRPr="00D71A76">
        <w:rPr>
          <w:i w:val="0"/>
        </w:rPr>
        <w:t xml:space="preserve">Reseña Histórica de la Dirección General de Planificación y </w:t>
      </w:r>
      <w:r w:rsidR="00AB702E" w:rsidRPr="00D71A76">
        <w:rPr>
          <w:i w:val="0"/>
        </w:rPr>
        <w:t>P</w:t>
      </w:r>
      <w:r w:rsidRPr="00D71A76">
        <w:rPr>
          <w:i w:val="0"/>
        </w:rPr>
        <w:t>resupuesto</w:t>
      </w:r>
      <w:r w:rsidR="00C30AD2" w:rsidRPr="00D71A76">
        <w:rPr>
          <w:i w:val="0"/>
        </w:rPr>
        <w:t xml:space="preserve"> DGPP).</w:t>
      </w:r>
      <w:bookmarkEnd w:id="95"/>
      <w:bookmarkEnd w:id="96"/>
      <w:bookmarkEnd w:id="97"/>
      <w:bookmarkEnd w:id="98"/>
    </w:p>
    <w:p w14:paraId="035E9A89" w14:textId="3AE3570F" w:rsidR="001B625E" w:rsidRPr="00A352C8" w:rsidRDefault="00A62D92" w:rsidP="00141B89">
      <w:pPr>
        <w:rPr>
          <w:b/>
          <w:color w:val="000000"/>
        </w:rPr>
      </w:pPr>
      <w:r w:rsidRPr="00D2395B">
        <w:t xml:space="preserve">La Dirección General de Planificación y Presupuesto (DGPP) en su condición de órgano rector en materia de Planificación y Formulación Presupuestaria y Ejecución y Control Presupuestario, fue creada </w:t>
      </w:r>
      <w:r w:rsidR="00B30C5B" w:rsidRPr="00D2395B">
        <w:t>en la</w:t>
      </w:r>
      <w:r w:rsidRPr="00D2395B">
        <w:t xml:space="preserve"> </w:t>
      </w:r>
      <w:r w:rsidRPr="00E1067A">
        <w:rPr>
          <w:bCs/>
        </w:rPr>
        <w:t xml:space="preserve">Ley de Régimen Político del estado Trujillo en fecha 15 de </w:t>
      </w:r>
      <w:r w:rsidR="00B30C5B" w:rsidRPr="00E1067A">
        <w:rPr>
          <w:bCs/>
        </w:rPr>
        <w:t>diciembre</w:t>
      </w:r>
      <w:r w:rsidRPr="00E1067A">
        <w:rPr>
          <w:bCs/>
        </w:rPr>
        <w:t xml:space="preserve"> del año 2000, promulgada y publicada en la GACETA OFICIAL N°00027, </w:t>
      </w:r>
      <w:r w:rsidR="00B30C5B" w:rsidRPr="00E1067A">
        <w:rPr>
          <w:bCs/>
        </w:rPr>
        <w:t>c</w:t>
      </w:r>
      <w:r w:rsidR="00B30C5B" w:rsidRPr="00D2395B">
        <w:t xml:space="preserve">on el nombre de Dirección de Planificación y Presupuesto. Siendo </w:t>
      </w:r>
      <w:r w:rsidRPr="00D2395B">
        <w:t xml:space="preserve">modificada en la </w:t>
      </w:r>
      <w:r w:rsidR="00B30C5B" w:rsidRPr="00D2395B">
        <w:t>L</w:t>
      </w:r>
      <w:r w:rsidRPr="00D2395B">
        <w:t xml:space="preserve">ey de Reforma Parcial de la Ley de Régimen Político del Estado Trujillo, con </w:t>
      </w:r>
      <w:r w:rsidR="00E12473" w:rsidRPr="00D2395B">
        <w:t xml:space="preserve">     </w:t>
      </w:r>
      <w:r w:rsidRPr="00D2395B">
        <w:t>la denominación de Dirección General de Planificación y Presupuesto, promulg</w:t>
      </w:r>
      <w:r w:rsidR="006648DC" w:rsidRPr="00D2395B">
        <w:t xml:space="preserve">ada en la Gaceta Oficial </w:t>
      </w:r>
      <w:r w:rsidRPr="00D2395B">
        <w:t xml:space="preserve">Extraordinaria S/N del Estado Trujillo el 25 de </w:t>
      </w:r>
      <w:r w:rsidR="00CA3E3A" w:rsidRPr="00D2395B">
        <w:t>junio</w:t>
      </w:r>
      <w:r w:rsidRPr="00D2395B">
        <w:t xml:space="preserve"> de 2019</w:t>
      </w:r>
      <w:r w:rsidRPr="00D2395B">
        <w:rPr>
          <w:b/>
        </w:rPr>
        <w:t>.</w:t>
      </w:r>
    </w:p>
    <w:p w14:paraId="5F5B224E" w14:textId="16209ACA" w:rsidR="001B625E" w:rsidRPr="00E117CD" w:rsidRDefault="00FC1158" w:rsidP="0093079F">
      <w:pPr>
        <w:pStyle w:val="Ttulo3"/>
        <w:numPr>
          <w:ilvl w:val="2"/>
          <w:numId w:val="38"/>
        </w:numPr>
        <w:rPr>
          <w:i w:val="0"/>
        </w:rPr>
      </w:pPr>
      <w:bookmarkStart w:id="99" w:name="_Toc182073875"/>
      <w:bookmarkStart w:id="100" w:name="_Toc195995981"/>
      <w:bookmarkStart w:id="101" w:name="_Toc212503357"/>
      <w:bookmarkStart w:id="102" w:name="_Toc213398586"/>
      <w:bookmarkStart w:id="103" w:name="_Toc213781271"/>
      <w:r>
        <w:rPr>
          <w:i w:val="0"/>
        </w:rPr>
        <w:t xml:space="preserve">Instituciones u </w:t>
      </w:r>
      <w:r w:rsidR="000C0EAC" w:rsidRPr="00E117CD">
        <w:rPr>
          <w:i w:val="0"/>
        </w:rPr>
        <w:t>organizaciones vinculadas a la institución</w:t>
      </w:r>
      <w:bookmarkEnd w:id="99"/>
      <w:bookmarkEnd w:id="100"/>
      <w:bookmarkEnd w:id="101"/>
      <w:bookmarkEnd w:id="102"/>
      <w:bookmarkEnd w:id="103"/>
    </w:p>
    <w:p w14:paraId="3AEB24A8" w14:textId="77777777" w:rsidR="003E5365" w:rsidRPr="003E5365" w:rsidRDefault="00B37F4D" w:rsidP="00141B89">
      <w:pPr>
        <w:pStyle w:val="Prrafodelista"/>
        <w:numPr>
          <w:ilvl w:val="0"/>
          <w:numId w:val="2"/>
        </w:numPr>
      </w:pPr>
      <w:r w:rsidRPr="003E5365">
        <w:rPr>
          <w:lang w:val="es-CO"/>
        </w:rPr>
        <w:t>El Instituto Postal Telegráfico (Ipostel)</w:t>
      </w:r>
    </w:p>
    <w:p w14:paraId="586661E9" w14:textId="77777777" w:rsidR="003E5365" w:rsidRDefault="00B37F4D" w:rsidP="00141B89">
      <w:pPr>
        <w:pStyle w:val="Prrafodelista"/>
        <w:numPr>
          <w:ilvl w:val="0"/>
          <w:numId w:val="2"/>
        </w:numPr>
      </w:pPr>
      <w:r w:rsidRPr="00D2395B">
        <w:t>Compañía Anónima Nacional Teléfonos de Venezuela (CANTV)</w:t>
      </w:r>
    </w:p>
    <w:p w14:paraId="23858D44" w14:textId="77777777" w:rsidR="003E5365" w:rsidRDefault="00B37F4D" w:rsidP="00141B89">
      <w:pPr>
        <w:pStyle w:val="Prrafodelista"/>
        <w:numPr>
          <w:ilvl w:val="0"/>
          <w:numId w:val="2"/>
        </w:numPr>
      </w:pPr>
      <w:r w:rsidRPr="00D2395B">
        <w:t>Alcaldía del Municipio Trujillo</w:t>
      </w:r>
    </w:p>
    <w:p w14:paraId="77C1A393" w14:textId="77777777" w:rsidR="003E5365" w:rsidRDefault="00B37F4D" w:rsidP="00141B89">
      <w:pPr>
        <w:pStyle w:val="Prrafodelista"/>
        <w:numPr>
          <w:ilvl w:val="0"/>
          <w:numId w:val="2"/>
        </w:numPr>
      </w:pPr>
      <w:r w:rsidRPr="00D2395B">
        <w:t>Biblioteca Pública” Mario Briceño Iragorry”</w:t>
      </w:r>
    </w:p>
    <w:p w14:paraId="51E19C1F" w14:textId="77777777" w:rsidR="002E44C0" w:rsidRDefault="00B37F4D" w:rsidP="00C846AA">
      <w:pPr>
        <w:pStyle w:val="Prrafodelista"/>
        <w:numPr>
          <w:ilvl w:val="0"/>
          <w:numId w:val="2"/>
        </w:numPr>
      </w:pPr>
      <w:r w:rsidRPr="00D2395B">
        <w:t xml:space="preserve">Banco </w:t>
      </w:r>
      <w:r w:rsidR="002E44C0" w:rsidRPr="00D2395B">
        <w:t>Bicentenario</w:t>
      </w:r>
      <w:r w:rsidR="002E44C0">
        <w:t>.</w:t>
      </w:r>
      <w:r w:rsidR="002E44C0" w:rsidRPr="00436E94">
        <w:t xml:space="preserve"> </w:t>
      </w:r>
    </w:p>
    <w:p w14:paraId="4F97D81E" w14:textId="0EEA0EAA" w:rsidR="0014515C" w:rsidRPr="00790230" w:rsidRDefault="00B5782D" w:rsidP="00011094">
      <w:pPr>
        <w:pStyle w:val="Ttulo2"/>
      </w:pPr>
      <w:bookmarkStart w:id="104" w:name="_Toc213398587"/>
      <w:bookmarkStart w:id="105" w:name="_Toc182073872"/>
      <w:bookmarkStart w:id="106" w:name="_Toc195995982"/>
      <w:bookmarkStart w:id="107" w:name="_Toc212503358"/>
      <w:r>
        <w:t xml:space="preserve"> </w:t>
      </w:r>
      <w:bookmarkStart w:id="108" w:name="_Toc213781272"/>
      <w:r w:rsidR="00E22151" w:rsidRPr="00790230">
        <w:t>Problemas, Necesidades e</w:t>
      </w:r>
      <w:r w:rsidR="0014515C" w:rsidRPr="00790230">
        <w:t xml:space="preserve"> Intereses del Contexto</w:t>
      </w:r>
      <w:bookmarkEnd w:id="104"/>
      <w:bookmarkEnd w:id="108"/>
    </w:p>
    <w:p w14:paraId="6D118FB5" w14:textId="74799EFE" w:rsidR="00113F38" w:rsidRPr="00B5782D" w:rsidRDefault="006A00F2" w:rsidP="00242A02">
      <w:pPr>
        <w:pStyle w:val="Ttulo3"/>
        <w:numPr>
          <w:ilvl w:val="2"/>
          <w:numId w:val="39"/>
        </w:numPr>
        <w:rPr>
          <w:i w:val="0"/>
        </w:rPr>
      </w:pPr>
      <w:bookmarkStart w:id="109" w:name="_Toc195995983"/>
      <w:bookmarkStart w:id="110" w:name="_Toc212503359"/>
      <w:bookmarkStart w:id="111" w:name="_Toc213398588"/>
      <w:bookmarkStart w:id="112" w:name="_Toc213781273"/>
      <w:bookmarkEnd w:id="105"/>
      <w:bookmarkEnd w:id="106"/>
      <w:bookmarkEnd w:id="107"/>
      <w:r w:rsidRPr="00B5782D">
        <w:rPr>
          <w:i w:val="0"/>
        </w:rPr>
        <w:t>Descripción de las visitas comunitarias</w:t>
      </w:r>
      <w:bookmarkEnd w:id="109"/>
      <w:bookmarkEnd w:id="110"/>
      <w:bookmarkEnd w:id="111"/>
      <w:bookmarkEnd w:id="112"/>
    </w:p>
    <w:p w14:paraId="37A81A00" w14:textId="6514C1D4" w:rsidR="00406D58" w:rsidRPr="00D2395B" w:rsidRDefault="00406D58" w:rsidP="00141B89">
      <w:r w:rsidRPr="00D2395B">
        <w:t xml:space="preserve">En el marco de la investigación acción participativa (IAP), las visitas comunitarias se presentan como una herramienta fundamental para establecer un diálogo directo y constructivo con los miembros de la comunidad. Estas </w:t>
      </w:r>
      <w:r w:rsidRPr="00D2395B">
        <w:lastRenderedPageBreak/>
        <w:t>visitas permiten no solo la recolección de información valiosa sobre las necesidades y problemáticas locales, sino también la creación de un espacio de confianza y colaboración entre los investigadores y los participantes.</w:t>
      </w:r>
    </w:p>
    <w:p w14:paraId="46FA4BB0" w14:textId="3A09F745" w:rsidR="00406D58" w:rsidRPr="00D2395B" w:rsidRDefault="00406D58" w:rsidP="00141B89">
      <w:r w:rsidRPr="00D2395B">
        <w:t xml:space="preserve">El objetivo principal de estas visitas es involucrar a la comunidad en </w:t>
      </w:r>
      <w:r w:rsidR="008C1582" w:rsidRPr="00D2395B">
        <w:t>cada fase</w:t>
      </w:r>
      <w:r w:rsidRPr="00D2395B">
        <w:t xml:space="preserve"> del proceso de investigación, reconociendo su conocimiento y experiencia como elementos clave para el desarrollo de soluciones efectivas y sostenibles. Durante estas interacciones, se busca fomentar un ambiente participativo donde los habitantes puedan expresar sus inquietudes, compartir sus perspectivas y contribuir activamente a diagnóstico de su realidad.</w:t>
      </w:r>
    </w:p>
    <w:p w14:paraId="6D98C1C5" w14:textId="386DE5B5" w:rsidR="003A53A0" w:rsidRPr="00D2395B" w:rsidRDefault="00406D58" w:rsidP="00141B89">
      <w:r w:rsidRPr="00D2395B">
        <w:t>A través de dinámicas participativas, entrevistas y talleres, las visitas comunitarias facilitarán la identificación de necesidades prioritarias y promoverán un sentido de pertenencia entre los miembros de la comunidad. En este sentido, las visitas comunitarias son un paso esencial</w:t>
      </w:r>
      <w:r w:rsidR="00A352C8">
        <w:t xml:space="preserve"> </w:t>
      </w:r>
      <w:r w:rsidRPr="00D2395B">
        <w:t>en la investigación, ya que permiten construir un conocimiento compartido que guiará las futuras acciones y estrategias a implementar. A continuación, se describen las visitas comunitarias realizadas a la</w:t>
      </w:r>
      <w:r w:rsidR="00DB61A1" w:rsidRPr="00D2395B">
        <w:t xml:space="preserve"> Dirección General de Planificación y Presupuesto de la Gobernación del Estado Trujillo</w:t>
      </w:r>
      <w:r w:rsidR="002624F0">
        <w:t>.</w:t>
      </w:r>
    </w:p>
    <w:p w14:paraId="47BE1578" w14:textId="77777777" w:rsidR="002624F0" w:rsidRDefault="00DB61A1" w:rsidP="00141B89">
      <w:pPr>
        <w:rPr>
          <w:b/>
        </w:rPr>
      </w:pPr>
      <w:r w:rsidRPr="002624F0">
        <w:rPr>
          <w:b/>
        </w:rPr>
        <w:t>Visita comunitaria N° 1</w:t>
      </w:r>
      <w:r w:rsidR="008C1582" w:rsidRPr="002624F0">
        <w:rPr>
          <w:b/>
        </w:rPr>
        <w:t>.</w:t>
      </w:r>
      <w:r w:rsidR="008C1582" w:rsidRPr="002624F0">
        <w:t xml:space="preserve"> Visita a la comunidad para entrega de carta solicitud para realizar el </w:t>
      </w:r>
      <w:r w:rsidR="00E75283" w:rsidRPr="002624F0">
        <w:t>PSIT, recepción</w:t>
      </w:r>
      <w:r w:rsidR="008C1582" w:rsidRPr="002624F0">
        <w:t xml:space="preserve"> de carta de aprobación.</w:t>
      </w:r>
    </w:p>
    <w:p w14:paraId="57006C7A" w14:textId="006BEF0A" w:rsidR="007F5413" w:rsidRPr="002624F0" w:rsidRDefault="007F5413" w:rsidP="00141B89">
      <w:pPr>
        <w:rPr>
          <w:b/>
        </w:rPr>
      </w:pPr>
      <w:r w:rsidRPr="002624F0">
        <w:t>El día</w:t>
      </w:r>
      <w:r w:rsidR="00DE18F3" w:rsidRPr="002624F0">
        <w:t xml:space="preserve"> 30 de enero de 2025, fue realizada por el equipo investigador </w:t>
      </w:r>
      <w:r w:rsidRPr="002624F0">
        <w:t>la primera visita a la comunidad donde hubo una reunión con la Licenciada Lorena Abreu, Directora General de Planificación y Presupuesto de la Gobernación del Estado Trujillo, con la finalidad de hacer entrega de una comunicación correspondiente a la entrega de solicitud de la carta de aceptación y a la vez plantearle las posibilidades de reali</w:t>
      </w:r>
      <w:r w:rsidR="00E75283" w:rsidRPr="002624F0">
        <w:t>zar, en dicha Dirección General</w:t>
      </w:r>
      <w:r w:rsidRPr="002624F0">
        <w:t xml:space="preserve"> un trabajo de investigación.</w:t>
      </w:r>
    </w:p>
    <w:p w14:paraId="464E6F18" w14:textId="4B14C7A0" w:rsidR="007F5413" w:rsidRPr="00D2395B" w:rsidRDefault="007F5413" w:rsidP="00710C18">
      <w:r w:rsidRPr="00D2395B">
        <w:t xml:space="preserve">Una vez presentada y aceptada la propuesta hecha por el equipo de investigación compuesto por los ciudadanos: Enio Enrique Barrios A. y José </w:t>
      </w:r>
      <w:r w:rsidRPr="00D2395B">
        <w:lastRenderedPageBreak/>
        <w:t>Gonzalo Dávila A., se hizo necesario realizar el Diagnostico Situacional, cuya finalidad es obtener información real directamente del campo de trabajo, para conocer las debilidades y fortalezas de la Dirección General de Planificación y Presupuesto de la Gobernación del Estado Trujillo.</w:t>
      </w:r>
    </w:p>
    <w:p w14:paraId="728E0275" w14:textId="017C6BB6" w:rsidR="009F51A9" w:rsidRDefault="004A530E" w:rsidP="00710C18">
      <w:r w:rsidRPr="00163B68">
        <w:rPr>
          <w:noProof/>
          <w:lang w:eastAsia="es-VE"/>
        </w:rPr>
        <mc:AlternateContent>
          <mc:Choice Requires="wps">
            <w:drawing>
              <wp:anchor distT="0" distB="0" distL="114300" distR="114300" simplePos="0" relativeHeight="251701248" behindDoc="0" locked="0" layoutInCell="1" allowOverlap="1" wp14:anchorId="03802BFF" wp14:editId="20570713">
                <wp:simplePos x="0" y="0"/>
                <wp:positionH relativeFrom="margin">
                  <wp:posOffset>1715135</wp:posOffset>
                </wp:positionH>
                <wp:positionV relativeFrom="paragraph">
                  <wp:posOffset>873125</wp:posOffset>
                </wp:positionV>
                <wp:extent cx="1402080" cy="2520950"/>
                <wp:effectExtent l="0" t="6985" r="19685" b="19685"/>
                <wp:wrapThrough wrapText="bothSides">
                  <wp:wrapPolygon edited="0">
                    <wp:start x="-108" y="20398"/>
                    <wp:lineTo x="186" y="20398"/>
                    <wp:lineTo x="4588" y="21540"/>
                    <wp:lineTo x="21610" y="21540"/>
                    <wp:lineTo x="21610" y="20724"/>
                    <wp:lineTo x="21610" y="811"/>
                    <wp:lineTo x="18968" y="-5"/>
                    <wp:lineTo x="4588" y="-5"/>
                    <wp:lineTo x="186" y="974"/>
                    <wp:lineTo x="-108" y="974"/>
                    <wp:lineTo x="-108" y="20398"/>
                  </wp:wrapPolygon>
                </wp:wrapThrough>
                <wp:docPr id="17" name="Rectángulo redondeado 17"/>
                <wp:cNvGraphicFramePr/>
                <a:graphic xmlns:a="http://schemas.openxmlformats.org/drawingml/2006/main">
                  <a:graphicData uri="http://schemas.microsoft.com/office/word/2010/wordprocessingShape">
                    <wps:wsp>
                      <wps:cNvSpPr/>
                      <wps:spPr>
                        <a:xfrm rot="5400000">
                          <a:off x="0" y="0"/>
                          <a:ext cx="1402080" cy="2520950"/>
                        </a:xfrm>
                        <a:prstGeom prst="roundRect">
                          <a:avLst/>
                        </a:prstGeom>
                        <a:blipFill dpi="0" rotWithShape="1">
                          <a:blip r:embed="rId17" cstate="print">
                            <a:extLst>
                              <a:ext uri="{28A0092B-C50C-407E-A947-70E740481C1C}">
                                <a14:useLocalDpi xmlns:a14="http://schemas.microsoft.com/office/drawing/2010/main" val="0"/>
                              </a:ext>
                            </a:extLst>
                          </a:blip>
                          <a:srcRect/>
                          <a:stretch>
                            <a:fillRect/>
                          </a:stretch>
                        </a:blip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3A9D18F6" id="Rectángulo redondeado 17" o:spid="_x0000_s1026" style="position:absolute;margin-left:135.05pt;margin-top:68.75pt;width:110.4pt;height:198.5pt;rotation:90;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10;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" strokecolor="#385d8a" strokeweight="2pt">
                <v:fill r:id="rId18" o:title="" recolor="t" rotate="t" type="frame"/>
                <w10:wrap type="through" anchorx="margin"/>
              </v:roundrect>
            </w:pict>
          </mc:Fallback>
        </mc:AlternateContent>
      </w:r>
      <w:r w:rsidR="00150B90" w:rsidRPr="00D2395B">
        <w:t xml:space="preserve">Logro obtenido: Mediante la entrevista con la Dir. General de Planificación y Presupuesto de la Gobernación del Estado Trujillo, se le hizo entrega de la solicitud del proyecto </w:t>
      </w:r>
      <w:r w:rsidR="008E3995" w:rsidRPr="00D2395B">
        <w:t>Sociotecnológico</w:t>
      </w:r>
      <w:r w:rsidR="00150B90" w:rsidRPr="00D2395B">
        <w:t xml:space="preserve"> y nos fue notificado su aceptación para la elaboración del mismo.</w:t>
      </w:r>
      <w:bookmarkStart w:id="113" w:name="_Toc196049454"/>
      <w:bookmarkStart w:id="114" w:name="_Toc196053400"/>
    </w:p>
    <w:p w14:paraId="76059619" w14:textId="0A05F69F" w:rsidR="006E29D5" w:rsidRDefault="00343DD6" w:rsidP="00831097">
      <w:pPr>
        <w:pStyle w:val="Figura1"/>
      </w:pPr>
      <w:bookmarkStart w:id="115" w:name="_Toc212274403"/>
      <w:bookmarkStart w:id="116" w:name="_Toc213398011"/>
      <w:bookmarkStart w:id="117" w:name="_Toc213781410"/>
      <w:r w:rsidRPr="00163B68">
        <w:t>Primera Visita comunitaria</w:t>
      </w:r>
      <w:bookmarkEnd w:id="113"/>
      <w:bookmarkEnd w:id="114"/>
      <w:bookmarkEnd w:id="115"/>
      <w:bookmarkEnd w:id="116"/>
      <w:bookmarkEnd w:id="117"/>
    </w:p>
    <w:p w14:paraId="21D2E3BE" w14:textId="326BC05A" w:rsidR="00516EB2" w:rsidRDefault="00516EB2" w:rsidP="00516EB2">
      <w:pPr>
        <w:pStyle w:val="Figura1"/>
        <w:numPr>
          <w:ilvl w:val="0"/>
          <w:numId w:val="0"/>
        </w:numPr>
        <w:ind w:left="960"/>
      </w:pPr>
    </w:p>
    <w:p w14:paraId="6ABEF81C" w14:textId="77777777" w:rsidR="00B3114C" w:rsidRPr="00163B68" w:rsidRDefault="00B3114C" w:rsidP="00516EB2">
      <w:pPr>
        <w:pStyle w:val="Figura1"/>
        <w:numPr>
          <w:ilvl w:val="0"/>
          <w:numId w:val="0"/>
        </w:numPr>
        <w:ind w:left="960"/>
      </w:pPr>
    </w:p>
    <w:p w14:paraId="3C57FC06" w14:textId="6A95E97C" w:rsidR="00BB63DA" w:rsidRDefault="00BB63DA" w:rsidP="00EF6573"/>
    <w:p w14:paraId="142B1D1B" w14:textId="77777777" w:rsidR="00B70DB4" w:rsidRDefault="00B70DB4" w:rsidP="00EF6573"/>
    <w:p w14:paraId="72056694" w14:textId="543D2F27" w:rsidR="00931C8D" w:rsidRDefault="00931C8D" w:rsidP="00EF6573"/>
    <w:p w14:paraId="2B72F4E1" w14:textId="3CFEF8FF" w:rsidR="006E29D5" w:rsidRDefault="00762D28" w:rsidP="00710C18">
      <w:pPr>
        <w:rPr>
          <w:bCs/>
        </w:rPr>
      </w:pPr>
      <w:r w:rsidRPr="002B6E6B">
        <w:rPr>
          <w:bCs/>
        </w:rPr>
        <w:t>Nota:</w:t>
      </w:r>
      <w:r w:rsidRPr="00762D28">
        <w:rPr>
          <w:b/>
        </w:rPr>
        <w:t xml:space="preserve"> </w:t>
      </w:r>
      <w:r w:rsidR="00837298">
        <w:t>E</w:t>
      </w:r>
      <w:r w:rsidRPr="00762D28">
        <w:t>ntrega de carta solicitud para realizar el PSIT, recepción de carta de aprobación</w:t>
      </w:r>
      <w:r w:rsidR="000608BC">
        <w:t xml:space="preserve">. </w:t>
      </w:r>
      <w:r w:rsidR="00343DD6" w:rsidRPr="000608BC">
        <w:rPr>
          <w:bCs/>
        </w:rPr>
        <w:t>Fuente: Investigadores (2025)</w:t>
      </w:r>
      <w:r w:rsidR="009F51A9">
        <w:rPr>
          <w:bCs/>
        </w:rPr>
        <w:t>.</w:t>
      </w:r>
    </w:p>
    <w:p w14:paraId="6BFA7945" w14:textId="77777777" w:rsidR="002624F0" w:rsidRDefault="00E57B3C" w:rsidP="00710C18">
      <w:r w:rsidRPr="002624F0">
        <w:rPr>
          <w:b/>
        </w:rPr>
        <w:t>Visita comunitaria N° 2</w:t>
      </w:r>
      <w:r w:rsidR="005E1250" w:rsidRPr="002624F0">
        <w:rPr>
          <w:b/>
        </w:rPr>
        <w:t xml:space="preserve">. </w:t>
      </w:r>
      <w:r w:rsidR="005E1250" w:rsidRPr="002624F0">
        <w:t>Visita a la empres</w:t>
      </w:r>
      <w:r w:rsidR="003D5491" w:rsidRPr="002624F0">
        <w:t>a</w:t>
      </w:r>
      <w:r w:rsidR="00150B90" w:rsidRPr="002624F0">
        <w:t xml:space="preserve"> para verificar</w:t>
      </w:r>
      <w:r w:rsidR="005E1250" w:rsidRPr="002624F0">
        <w:t xml:space="preserve"> </w:t>
      </w:r>
      <w:r w:rsidR="00E564B1" w:rsidRPr="002624F0">
        <w:t>las necesidades</w:t>
      </w:r>
      <w:r w:rsidR="00150B90" w:rsidRPr="002624F0">
        <w:t xml:space="preserve"> de la misma</w:t>
      </w:r>
      <w:r w:rsidR="007A19CC" w:rsidRPr="002624F0">
        <w:t>.</w:t>
      </w:r>
    </w:p>
    <w:p w14:paraId="193D843E" w14:textId="701F388D" w:rsidR="002624F0" w:rsidRDefault="00E564B1" w:rsidP="00710C18">
      <w:r w:rsidRPr="00D2395B">
        <w:t>El</w:t>
      </w:r>
      <w:r w:rsidR="005E1250" w:rsidRPr="00D2395B">
        <w:t xml:space="preserve"> </w:t>
      </w:r>
      <w:r w:rsidR="007F5413" w:rsidRPr="00D2395B">
        <w:t>día 0</w:t>
      </w:r>
      <w:r w:rsidR="00DE18F3" w:rsidRPr="00D2395B">
        <w:t>3 de febrero de 2025, fue realizada por el equipo investigador</w:t>
      </w:r>
      <w:r w:rsidR="007F5413" w:rsidRPr="00D2395B">
        <w:t xml:space="preserve"> la</w:t>
      </w:r>
      <w:r w:rsidR="005B2878">
        <w:t xml:space="preserve"> </w:t>
      </w:r>
      <w:r w:rsidR="007F5413" w:rsidRPr="00D2395B">
        <w:t>segunda visita (02), dando inicio a la observación y diagnóstico de la comunidad: Dirección General de Planificación y Presupuesto de la Gobernación del Estado Trujillo, con la finalidad de conocer la descripción de las necesidades o problemas que presenta y poder identificar o priorizar los mismos, se busca obtener información real directamente del campo de trabajo, para conocer las debilidades.</w:t>
      </w:r>
    </w:p>
    <w:p w14:paraId="65AD73F9" w14:textId="312D3067" w:rsidR="00AB702E" w:rsidRPr="00D2395B" w:rsidRDefault="005C00FC" w:rsidP="00141B89">
      <w:r w:rsidRPr="00D2395B">
        <w:t>Logros obtenidos:</w:t>
      </w:r>
      <w:r w:rsidR="007A19CC" w:rsidRPr="00D2395B">
        <w:t xml:space="preserve"> </w:t>
      </w:r>
      <w:r w:rsidR="000D48F1" w:rsidRPr="00D2395B">
        <w:t>f</w:t>
      </w:r>
      <w:r w:rsidR="007A19CC" w:rsidRPr="00D2395B">
        <w:t xml:space="preserve">ormato visita a la comunidad, </w:t>
      </w:r>
      <w:r w:rsidR="000D48F1" w:rsidRPr="00D2395B">
        <w:t>e</w:t>
      </w:r>
      <w:r w:rsidR="007A19CC" w:rsidRPr="00D2395B">
        <w:t xml:space="preserve">valuación </w:t>
      </w:r>
      <w:r w:rsidR="00046247">
        <w:t>de</w:t>
      </w:r>
      <w:r w:rsidR="007A19CC" w:rsidRPr="00D2395B">
        <w:t xml:space="preserve"> la situación encontrada, </w:t>
      </w:r>
      <w:r w:rsidR="00046247">
        <w:t>p</w:t>
      </w:r>
      <w:r w:rsidR="007A19CC" w:rsidRPr="00D2395B">
        <w:t>lanificación de la siguiente visita</w:t>
      </w:r>
      <w:r w:rsidR="00AB702E">
        <w:t>.</w:t>
      </w:r>
    </w:p>
    <w:p w14:paraId="5510377F" w14:textId="2DA6B98F" w:rsidR="00CE5EBA" w:rsidRPr="00163B68" w:rsidRDefault="009A1C39" w:rsidP="00D41ECA">
      <w:pPr>
        <w:pStyle w:val="Figura1"/>
      </w:pPr>
      <w:bookmarkStart w:id="118" w:name="_Toc196049455"/>
      <w:bookmarkStart w:id="119" w:name="_Toc196053401"/>
      <w:bookmarkStart w:id="120" w:name="_Toc212274404"/>
      <w:bookmarkStart w:id="121" w:name="_Toc213398012"/>
      <w:bookmarkStart w:id="122" w:name="_Toc213781411"/>
      <w:r w:rsidRPr="00163B68">
        <w:rPr>
          <w:noProof/>
          <w:lang w:eastAsia="es-VE"/>
        </w:rPr>
        <w:lastRenderedPageBreak/>
        <w:drawing>
          <wp:anchor distT="0" distB="0" distL="114300" distR="114300" simplePos="0" relativeHeight="251716608" behindDoc="1" locked="0" layoutInCell="1" allowOverlap="1" wp14:anchorId="1B6E0324" wp14:editId="3419E5FA">
            <wp:simplePos x="0" y="0"/>
            <wp:positionH relativeFrom="page">
              <wp:posOffset>3126423</wp:posOffset>
            </wp:positionH>
            <wp:positionV relativeFrom="paragraph">
              <wp:posOffset>-184468</wp:posOffset>
            </wp:positionV>
            <wp:extent cx="1394688" cy="2534723"/>
            <wp:effectExtent l="1587" t="0" r="0" b="0"/>
            <wp:wrapNone/>
            <wp:docPr id="18" name="Imagen 18" descr="D:\Datos\Descargas\17416168858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os\Descargas\1741616885856.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1394688" cy="25347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5EBA" w:rsidRPr="00163B68">
        <w:t>Segunda Visita comunitaria</w:t>
      </w:r>
      <w:bookmarkEnd w:id="118"/>
      <w:bookmarkEnd w:id="119"/>
      <w:bookmarkEnd w:id="120"/>
      <w:bookmarkEnd w:id="121"/>
      <w:bookmarkEnd w:id="122"/>
    </w:p>
    <w:p w14:paraId="1B5E7EDB" w14:textId="16C072F7" w:rsidR="00D318B7" w:rsidRPr="00D2395B" w:rsidRDefault="00D318B7" w:rsidP="00EF6573"/>
    <w:p w14:paraId="44CE9347" w14:textId="6BB846C0" w:rsidR="00D318B7" w:rsidRPr="00D2395B" w:rsidRDefault="00214F51" w:rsidP="00EF6573">
      <w:r>
        <w:tab/>
      </w:r>
    </w:p>
    <w:p w14:paraId="7CBFD923" w14:textId="160AE5C9" w:rsidR="00D318B7" w:rsidRPr="00D2395B" w:rsidRDefault="00D318B7" w:rsidP="00141B89">
      <w:pPr>
        <w:ind w:firstLine="0"/>
      </w:pPr>
    </w:p>
    <w:p w14:paraId="20249B0B" w14:textId="77777777" w:rsidR="00AE603F" w:rsidRDefault="00AE603F" w:rsidP="00141B89">
      <w:pPr>
        <w:rPr>
          <w:i/>
          <w:iCs/>
        </w:rPr>
      </w:pPr>
    </w:p>
    <w:p w14:paraId="12F143BC" w14:textId="77777777" w:rsidR="00B3114C" w:rsidRDefault="00B3114C" w:rsidP="00141B89">
      <w:pPr>
        <w:rPr>
          <w:i/>
          <w:iCs/>
        </w:rPr>
      </w:pPr>
    </w:p>
    <w:p w14:paraId="34D2EDDB" w14:textId="796781F3" w:rsidR="00D318B7" w:rsidRDefault="00527B75" w:rsidP="00141B89">
      <w:r>
        <w:rPr>
          <w:i/>
          <w:iCs/>
        </w:rPr>
        <w:t xml:space="preserve">Nota: </w:t>
      </w:r>
      <w:r>
        <w:t>La figura muestra reuni</w:t>
      </w:r>
      <w:r w:rsidR="00214F51">
        <w:t>ó</w:t>
      </w:r>
      <w:r>
        <w:t>n con p</w:t>
      </w:r>
      <w:r w:rsidR="00214F51">
        <w:t xml:space="preserve">ersonal de la dirección de Planificación y Presupuesto. </w:t>
      </w:r>
      <w:r w:rsidR="00D318B7" w:rsidRPr="00527B75">
        <w:t>Fuente: Investigadores (2025)</w:t>
      </w:r>
    </w:p>
    <w:p w14:paraId="323E299B" w14:textId="62A3D7BB" w:rsidR="00067D37" w:rsidRDefault="001940C9" w:rsidP="00141B89">
      <w:r w:rsidRPr="00D2395B">
        <w:t xml:space="preserve">Visita comunitaria N° 3. </w:t>
      </w:r>
    </w:p>
    <w:p w14:paraId="4058AAEC" w14:textId="2E5589DE" w:rsidR="002624F0" w:rsidRDefault="001940C9" w:rsidP="00141B89">
      <w:r w:rsidRPr="00D2395B">
        <w:t xml:space="preserve">Visita a la </w:t>
      </w:r>
      <w:r w:rsidR="00485BBC">
        <w:t>comunidad</w:t>
      </w:r>
      <w:r w:rsidR="00E02040" w:rsidRPr="00D2395B">
        <w:t xml:space="preserve"> para la primera parte de</w:t>
      </w:r>
      <w:r w:rsidR="00714D94" w:rsidRPr="00D2395B">
        <w:t>l</w:t>
      </w:r>
      <w:r w:rsidR="00E02040" w:rsidRPr="00D2395B">
        <w:t xml:space="preserve"> Análisis de las necesidades de la Dirección General de Planificación y Presupuesto, elaboración de la Matriz FODA y la Matriz CAME.</w:t>
      </w:r>
    </w:p>
    <w:p w14:paraId="08B743A0" w14:textId="77777777" w:rsidR="002624F0" w:rsidRDefault="007F5413" w:rsidP="00141B89">
      <w:r w:rsidRPr="002624F0">
        <w:t xml:space="preserve"> El día 1</w:t>
      </w:r>
      <w:r w:rsidR="00F7284D" w:rsidRPr="002624F0">
        <w:t xml:space="preserve">2 de febrero de </w:t>
      </w:r>
      <w:r w:rsidR="00714D94" w:rsidRPr="002624F0">
        <w:t>2025, fue</w:t>
      </w:r>
      <w:r w:rsidR="00D93C22" w:rsidRPr="002624F0">
        <w:t xml:space="preserve"> realizada por el equipo investigador</w:t>
      </w:r>
      <w:r w:rsidRPr="002624F0">
        <w:t xml:space="preserve"> la terce</w:t>
      </w:r>
      <w:r w:rsidR="00714D94" w:rsidRPr="002624F0">
        <w:t>ra (03) visita dando inicio a</w:t>
      </w:r>
      <w:r w:rsidRPr="002624F0">
        <w:t xml:space="preserve"> la elaboración de la primera parte del Análisis de la Matriz FODA (Fortalezas, Oportunidades, Debilidades, Amenazas)- Matriz CAME (Corregir Debilidades, Afrontar Amenazas, Mantener Fortalezas, Explorar Oportunidades), con la finalidad de determinar la situación actual de la Dirección General de Planificación y Presupuesto de la Gobernación del Estado Trujillo. Permitiendo de esta manera realizar un diagnóstico preciso y en función de ello tomar decisiones y plantear estrategias para mejorar y potenciar a esta comunidad o empresa.</w:t>
      </w:r>
    </w:p>
    <w:p w14:paraId="4C275EA6" w14:textId="4B386A8C" w:rsidR="00430C47" w:rsidRPr="002624F0" w:rsidRDefault="00163703" w:rsidP="00141B89">
      <w:pPr>
        <w:rPr>
          <w:color w:val="202122"/>
        </w:rPr>
      </w:pPr>
      <w:r w:rsidRPr="00163B68">
        <w:rPr>
          <w:noProof/>
          <w:lang w:eastAsia="es-VE"/>
        </w:rPr>
        <w:lastRenderedPageBreak/>
        <w:drawing>
          <wp:anchor distT="0" distB="0" distL="114300" distR="114300" simplePos="0" relativeHeight="251714560" behindDoc="0" locked="0" layoutInCell="1" allowOverlap="1" wp14:anchorId="1F282B80" wp14:editId="5DB4483B">
            <wp:simplePos x="0" y="0"/>
            <wp:positionH relativeFrom="page">
              <wp:posOffset>2908300</wp:posOffset>
            </wp:positionH>
            <wp:positionV relativeFrom="paragraph">
              <wp:posOffset>712470</wp:posOffset>
            </wp:positionV>
            <wp:extent cx="1964690" cy="2921635"/>
            <wp:effectExtent l="0" t="2223" r="0" b="0"/>
            <wp:wrapTopAndBottom/>
            <wp:docPr id="19" name="Imagen 19" descr="D:\Datos\Descargas\17442141474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tos\Descargas\1744214147416.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1964690" cy="2921635"/>
                    </a:xfrm>
                    <a:prstGeom prst="rect">
                      <a:avLst/>
                    </a:prstGeom>
                    <a:noFill/>
                    <a:ln>
                      <a:noFill/>
                    </a:ln>
                  </pic:spPr>
                </pic:pic>
              </a:graphicData>
            </a:graphic>
            <wp14:sizeRelH relativeFrom="page">
              <wp14:pctWidth>0</wp14:pctWidth>
            </wp14:sizeRelH>
            <wp14:sizeRelV relativeFrom="page">
              <wp14:pctHeight>0</wp14:pctHeight>
            </wp14:sizeRelV>
          </wp:anchor>
        </w:drawing>
      </w:r>
      <w:r w:rsidR="00430C47" w:rsidRPr="00D2395B">
        <w:t>Logros obtenidos:</w:t>
      </w:r>
      <w:r w:rsidR="00F151EC" w:rsidRPr="00D2395B">
        <w:t xml:space="preserve"> observación inicial de la comunidad, </w:t>
      </w:r>
      <w:r w:rsidR="00AD5D81" w:rsidRPr="00D2395B">
        <w:t>elaboración</w:t>
      </w:r>
      <w:r w:rsidR="00F151EC" w:rsidRPr="00D2395B">
        <w:t xml:space="preserve"> de la primera parte del Análisis de la Matriz FODA (Fortalezas, Oportunidades, Debilidades, Amenazas)- Matriz CAME</w:t>
      </w:r>
    </w:p>
    <w:p w14:paraId="7884878A" w14:textId="22E1CB13" w:rsidR="00BB0ED6" w:rsidRPr="00163B68" w:rsidRDefault="00F151EC" w:rsidP="00141B89">
      <w:pPr>
        <w:pStyle w:val="Figura1"/>
      </w:pPr>
      <w:bookmarkStart w:id="123" w:name="_Toc196049456"/>
      <w:bookmarkStart w:id="124" w:name="_Toc196053402"/>
      <w:bookmarkStart w:id="125" w:name="_Toc212274405"/>
      <w:bookmarkStart w:id="126" w:name="_Toc213398013"/>
      <w:bookmarkStart w:id="127" w:name="_Toc213781412"/>
      <w:r w:rsidRPr="00163B68">
        <w:t>Tercera</w:t>
      </w:r>
      <w:r w:rsidR="00BB0ED6" w:rsidRPr="00163B68">
        <w:t xml:space="preserve"> Visita comunitaria</w:t>
      </w:r>
      <w:bookmarkEnd w:id="123"/>
      <w:bookmarkEnd w:id="124"/>
      <w:bookmarkEnd w:id="125"/>
      <w:bookmarkEnd w:id="126"/>
      <w:bookmarkEnd w:id="127"/>
    </w:p>
    <w:p w14:paraId="69ED6CFC" w14:textId="77777777" w:rsidR="001071E6" w:rsidRPr="00163B68" w:rsidRDefault="001071E6" w:rsidP="00163B68">
      <w:bookmarkStart w:id="128" w:name="_Toc196053403"/>
      <w:bookmarkEnd w:id="128"/>
    </w:p>
    <w:p w14:paraId="0F50B538" w14:textId="2BCBD8BD" w:rsidR="00BB0ED6" w:rsidRDefault="00BB0CD9" w:rsidP="00B70DB4">
      <w:pPr>
        <w:spacing w:line="240" w:lineRule="auto"/>
      </w:pPr>
      <w:r w:rsidRPr="00BB0CD9">
        <w:rPr>
          <w:i/>
          <w:iCs/>
        </w:rPr>
        <w:t>Nota</w:t>
      </w:r>
      <w:r>
        <w:rPr>
          <w:i/>
          <w:iCs/>
        </w:rPr>
        <w:t xml:space="preserve">: </w:t>
      </w:r>
      <w:r w:rsidR="00485BBC">
        <w:t xml:space="preserve">La figura muestra inicio </w:t>
      </w:r>
      <w:r w:rsidR="00194930">
        <w:t xml:space="preserve">de la elaboración de la primera parte de la Matriz FODA- CAME. </w:t>
      </w:r>
      <w:r w:rsidR="00BB0ED6" w:rsidRPr="00BB0CD9">
        <w:t>Fuente: Investigadores (2025)</w:t>
      </w:r>
    </w:p>
    <w:p w14:paraId="4646A254" w14:textId="77777777" w:rsidR="00B70DB4" w:rsidRPr="00BB0CD9" w:rsidRDefault="00B70DB4" w:rsidP="00B70DB4">
      <w:pPr>
        <w:spacing w:line="240" w:lineRule="auto"/>
      </w:pPr>
    </w:p>
    <w:p w14:paraId="36EA68F2" w14:textId="4A7B3BEC" w:rsidR="007D3AD7" w:rsidRPr="002624F0" w:rsidRDefault="007A4234" w:rsidP="00141B89">
      <w:r w:rsidRPr="002624F0">
        <w:rPr>
          <w:b/>
        </w:rPr>
        <w:t>Visita comunitaria N° 4</w:t>
      </w:r>
      <w:r w:rsidR="00891E52" w:rsidRPr="002624F0">
        <w:rPr>
          <w:b/>
        </w:rPr>
        <w:t>.</w:t>
      </w:r>
      <w:r w:rsidR="00206F02" w:rsidRPr="002624F0">
        <w:t xml:space="preserve"> </w:t>
      </w:r>
      <w:r w:rsidR="00891E52" w:rsidRPr="002624F0">
        <w:t>C</w:t>
      </w:r>
      <w:r w:rsidR="00206F02" w:rsidRPr="002624F0">
        <w:t>ulminación</w:t>
      </w:r>
      <w:r w:rsidR="00891E52" w:rsidRPr="002624F0">
        <w:t xml:space="preserve"> e identificación del problema central, resultado del </w:t>
      </w:r>
      <w:r w:rsidR="00AD5D81" w:rsidRPr="002624F0">
        <w:t xml:space="preserve"> </w:t>
      </w:r>
      <w:r w:rsidR="00206F02" w:rsidRPr="002624F0">
        <w:t xml:space="preserve"> análisis </w:t>
      </w:r>
      <w:r w:rsidR="00206F02" w:rsidRPr="002624F0">
        <w:rPr>
          <w:color w:val="202122"/>
        </w:rPr>
        <w:t>para detectar las</w:t>
      </w:r>
      <w:r w:rsidR="00891E52" w:rsidRPr="002624F0">
        <w:rPr>
          <w:color w:val="202122"/>
        </w:rPr>
        <w:t xml:space="preserve"> necesidades</w:t>
      </w:r>
      <w:r w:rsidR="00206F02" w:rsidRPr="002624F0">
        <w:rPr>
          <w:color w:val="202122"/>
        </w:rPr>
        <w:t xml:space="preserve"> de la Dirección General de Planificación y Presupuesto</w:t>
      </w:r>
    </w:p>
    <w:p w14:paraId="54344DD1" w14:textId="08CA8E11" w:rsidR="007F5413" w:rsidRPr="002624F0" w:rsidRDefault="007F5413" w:rsidP="00141B89">
      <w:r w:rsidRPr="002624F0">
        <w:t>El día 2</w:t>
      </w:r>
      <w:r w:rsidR="00F7284D" w:rsidRPr="002624F0">
        <w:t>0 de febrero de 2025, fue realizada por el equipo investigador la</w:t>
      </w:r>
      <w:r w:rsidRPr="002624F0">
        <w:t xml:space="preserve"> cuarta visita (04) a la comunidad finalizando la segunda parte y elaboración del Análisis de la Matriz  FODA (Fortalezas, Oportunidades, Debilidades, Amenazas)- Matriz CAME  (Corregir Debilidades, Afrontar Amenazas, Mantener Fortalezas, Explorar Oportunidades), con la finalidad determinando el problema central (Obsolescencia en la Red La</w:t>
      </w:r>
      <w:r w:rsidR="00BA6C6E">
        <w:t>n</w:t>
      </w:r>
      <w:r w:rsidRPr="002624F0">
        <w:t>) de la Dirección General de Planificación y Presupuesto de la Gobernación del Estado Trujillo. Permitiendo de esta manera conocer con un diagnóstico preciso y en función de tomar decisiones y plantear estrategias para mejorar y potencializar a esta comunidad o empresa en sus procesos y funciones correspondientes.</w:t>
      </w:r>
    </w:p>
    <w:p w14:paraId="312616C0" w14:textId="77777777" w:rsidR="000370C0" w:rsidRDefault="002469AC" w:rsidP="00141B89">
      <w:r w:rsidRPr="002624F0">
        <w:lastRenderedPageBreak/>
        <w:t>Logros obtenidos:</w:t>
      </w:r>
    </w:p>
    <w:p w14:paraId="6A244EC9" w14:textId="2918B0F9" w:rsidR="00255770" w:rsidRPr="00D2395B" w:rsidRDefault="00E042D2" w:rsidP="00EF6573">
      <w:r w:rsidRPr="002624F0">
        <w:t>Culminación</w:t>
      </w:r>
      <w:r w:rsidR="002469AC" w:rsidRPr="002624F0">
        <w:t xml:space="preserve"> del </w:t>
      </w:r>
      <w:r w:rsidRPr="002624F0">
        <w:t>análisis detectando el problema central de la empresa.</w:t>
      </w:r>
    </w:p>
    <w:p w14:paraId="5C903217" w14:textId="4F2ECAF9" w:rsidR="001071E6" w:rsidRDefault="004B0C9B" w:rsidP="00D41ECA">
      <w:pPr>
        <w:pStyle w:val="Figura1"/>
      </w:pPr>
      <w:bookmarkStart w:id="129" w:name="_Toc196049457"/>
      <w:bookmarkStart w:id="130" w:name="_Toc196053404"/>
      <w:bookmarkStart w:id="131" w:name="_Toc212274406"/>
      <w:bookmarkStart w:id="132" w:name="_Toc213398014"/>
      <w:bookmarkStart w:id="133" w:name="_Toc213781413"/>
      <w:r>
        <w:rPr>
          <w:noProof/>
          <w:lang w:eastAsia="es-VE"/>
        </w:rPr>
        <w:drawing>
          <wp:anchor distT="0" distB="0" distL="114300" distR="114300" simplePos="0" relativeHeight="252231680" behindDoc="0" locked="0" layoutInCell="1" allowOverlap="1" wp14:anchorId="494B78DD" wp14:editId="5C8CF00B">
            <wp:simplePos x="0" y="0"/>
            <wp:positionH relativeFrom="column">
              <wp:posOffset>252095</wp:posOffset>
            </wp:positionH>
            <wp:positionV relativeFrom="paragraph">
              <wp:posOffset>274955</wp:posOffset>
            </wp:positionV>
            <wp:extent cx="4776470" cy="1937385"/>
            <wp:effectExtent l="0" t="0" r="5080" b="5715"/>
            <wp:wrapThrough wrapText="bothSides">
              <wp:wrapPolygon edited="0">
                <wp:start x="0" y="0"/>
                <wp:lineTo x="0" y="21451"/>
                <wp:lineTo x="21537" y="21451"/>
                <wp:lineTo x="21537"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76470" cy="1937385"/>
                    </a:xfrm>
                    <a:prstGeom prst="rect">
                      <a:avLst/>
                    </a:prstGeom>
                    <a:noFill/>
                    <a:ln>
                      <a:noFill/>
                    </a:ln>
                  </pic:spPr>
                </pic:pic>
              </a:graphicData>
            </a:graphic>
            <wp14:sizeRelH relativeFrom="page">
              <wp14:pctWidth>0</wp14:pctWidth>
            </wp14:sizeRelH>
            <wp14:sizeRelV relativeFrom="page">
              <wp14:pctHeight>0</wp14:pctHeight>
            </wp14:sizeRelV>
          </wp:anchor>
        </w:drawing>
      </w:r>
      <w:r w:rsidR="001071E6" w:rsidRPr="00163B68">
        <w:t>Cuarta Visita comunitaria</w:t>
      </w:r>
      <w:bookmarkEnd w:id="129"/>
      <w:bookmarkEnd w:id="130"/>
      <w:bookmarkEnd w:id="131"/>
      <w:bookmarkEnd w:id="132"/>
      <w:bookmarkEnd w:id="133"/>
    </w:p>
    <w:p w14:paraId="036DE35D" w14:textId="48285AC3" w:rsidR="004B0C9B" w:rsidRPr="00163B68" w:rsidRDefault="004B0C9B" w:rsidP="004B0C9B">
      <w:pPr>
        <w:pStyle w:val="Figura1"/>
        <w:numPr>
          <w:ilvl w:val="0"/>
          <w:numId w:val="0"/>
        </w:numPr>
        <w:ind w:left="397"/>
      </w:pPr>
    </w:p>
    <w:p w14:paraId="48780BC0" w14:textId="5BB173E3" w:rsidR="00C41DDB" w:rsidRPr="005B55F3" w:rsidRDefault="0085363D" w:rsidP="00B70DB4">
      <w:pPr>
        <w:spacing w:line="240" w:lineRule="auto"/>
      </w:pPr>
      <w:r w:rsidRPr="0085363D">
        <w:t>Nota:</w:t>
      </w:r>
      <w:r>
        <w:t xml:space="preserve"> Las imágenes muestran el estado de las conexiones de Red</w:t>
      </w:r>
      <w:r w:rsidR="005B55F3">
        <w:t xml:space="preserve">. </w:t>
      </w:r>
      <w:r w:rsidR="00C41DDB" w:rsidRPr="005B55F3">
        <w:t>Fuente: Investigadores (2025)</w:t>
      </w:r>
    </w:p>
    <w:p w14:paraId="7A51B4BC" w14:textId="77777777" w:rsidR="000370C0" w:rsidRDefault="00AE2756" w:rsidP="005E7FEC">
      <w:pPr>
        <w:rPr>
          <w:b/>
        </w:rPr>
      </w:pPr>
      <w:r w:rsidRPr="000370C0">
        <w:rPr>
          <w:b/>
        </w:rPr>
        <w:t xml:space="preserve">Visita comunitaria N° 5. </w:t>
      </w:r>
      <w:r w:rsidR="00B337F9" w:rsidRPr="000370C0">
        <w:t>Presentación de los problemas principales de la comunidad a la máxima autoridad de la misma</w:t>
      </w:r>
    </w:p>
    <w:p w14:paraId="4DA9A45B" w14:textId="3134A64B" w:rsidR="000370C0" w:rsidRDefault="007F5413" w:rsidP="005E7FEC">
      <w:pPr>
        <w:rPr>
          <w:b/>
        </w:rPr>
      </w:pPr>
      <w:r w:rsidRPr="000370C0">
        <w:t xml:space="preserve">El día miércoles 26 de febrero, </w:t>
      </w:r>
      <w:r w:rsidR="00B337F9" w:rsidRPr="000370C0">
        <w:t>fue realizada por el equipo investigador la</w:t>
      </w:r>
      <w:r w:rsidRPr="000370C0">
        <w:t xml:space="preserve"> quinta (05) visita a la Comunidad dando conocimiento a la máxima autoridad de</w:t>
      </w:r>
      <w:r w:rsidR="003D113A">
        <w:t xml:space="preserve">l organismo la </w:t>
      </w:r>
      <w:r w:rsidRPr="000370C0">
        <w:t>Licenciada Lorena Abreu, Directora General de Planificación y Presupuesto de la Gobernación del Estado Trujillo. Según el resultado obtenido bajo el análisis del diagnóstico y observación llevada a cabo a dicha Dirección General, se determinó la priorización de la Re</w:t>
      </w:r>
      <w:r w:rsidR="00206BAA" w:rsidRPr="000370C0">
        <w:t>estructuración de</w:t>
      </w:r>
      <w:r w:rsidRPr="000370C0">
        <w:t xml:space="preserve"> la Red La</w:t>
      </w:r>
      <w:r w:rsidR="00BA6C6E">
        <w:t>n</w:t>
      </w:r>
      <w:r w:rsidRPr="000370C0">
        <w:t xml:space="preserve"> como problema central de la comunidad, se desarrollará el plan de acción correctivo facilitando al personal las herramientas y acciones necesarias para resolver en la Dirección General de Planificación y Presupuesto de la Gobernación del Estado Trujillo, la necesidad requerida.      programado los correctivos necesarios para corregir, mejorar y prevenir fallas en el área de trabajo donde son utilizados los equipos.</w:t>
      </w:r>
    </w:p>
    <w:p w14:paraId="28C137F2" w14:textId="0BCFB415" w:rsidR="005B55F3" w:rsidRDefault="00B70DB4" w:rsidP="005E7FEC">
      <w:pPr>
        <w:rPr>
          <w:b/>
        </w:rPr>
      </w:pPr>
      <w:r w:rsidRPr="00D2395B">
        <w:rPr>
          <w:b/>
          <w:noProof/>
          <w:lang w:eastAsia="es-VE"/>
        </w:rPr>
        <w:lastRenderedPageBreak/>
        <w:drawing>
          <wp:anchor distT="0" distB="0" distL="114300" distR="114300" simplePos="0" relativeHeight="251709440" behindDoc="0" locked="0" layoutInCell="1" allowOverlap="1" wp14:anchorId="69709CC8" wp14:editId="51072E48">
            <wp:simplePos x="0" y="0"/>
            <wp:positionH relativeFrom="margin">
              <wp:posOffset>1479550</wp:posOffset>
            </wp:positionH>
            <wp:positionV relativeFrom="paragraph">
              <wp:posOffset>707390</wp:posOffset>
            </wp:positionV>
            <wp:extent cx="1900555" cy="3366770"/>
            <wp:effectExtent l="0" t="9207" r="0" b="0"/>
            <wp:wrapTopAndBottom/>
            <wp:docPr id="22" name="Imagen 22" descr="D:\Datos\Descargas\1741616885824(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atos\Descargas\1741616885824(10).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1900555" cy="3366770"/>
                    </a:xfrm>
                    <a:prstGeom prst="rect">
                      <a:avLst/>
                    </a:prstGeom>
                    <a:noFill/>
                    <a:ln>
                      <a:noFill/>
                    </a:ln>
                  </pic:spPr>
                </pic:pic>
              </a:graphicData>
            </a:graphic>
            <wp14:sizeRelH relativeFrom="page">
              <wp14:pctWidth>0</wp14:pctWidth>
            </wp14:sizeRelH>
            <wp14:sizeRelV relativeFrom="page">
              <wp14:pctHeight>0</wp14:pctHeight>
            </wp14:sizeRelV>
          </wp:anchor>
        </w:drawing>
      </w:r>
      <w:r w:rsidR="001624D8" w:rsidRPr="000370C0">
        <w:t>Logros obtenidos:</w:t>
      </w:r>
      <w:r w:rsidR="00206BAA" w:rsidRPr="000370C0">
        <w:t xml:space="preserve"> aprobación y priorización del proyecto </w:t>
      </w:r>
      <w:r w:rsidR="00A74AC8" w:rsidRPr="000370C0">
        <w:t>Sociotecnol</w:t>
      </w:r>
      <w:r w:rsidR="00A74AC8">
        <w:t>ó</w:t>
      </w:r>
      <w:r w:rsidR="00A74AC8" w:rsidRPr="000370C0">
        <w:t>gico</w:t>
      </w:r>
      <w:r w:rsidR="00206BAA" w:rsidRPr="000370C0">
        <w:t xml:space="preserve"> por parte de la Lic. Lorena Abreu </w:t>
      </w:r>
      <w:r w:rsidR="00834A95" w:rsidRPr="000370C0">
        <w:t>Dir. General</w:t>
      </w:r>
      <w:r w:rsidR="00206BAA" w:rsidRPr="000370C0">
        <w:t xml:space="preserve"> de la comunidad</w:t>
      </w:r>
      <w:r w:rsidR="00834A95" w:rsidRPr="000370C0">
        <w:t xml:space="preserve">, donde se determinó la reestructuración y mantenimiento de la red </w:t>
      </w:r>
      <w:r w:rsidR="00F00D1A" w:rsidRPr="000370C0">
        <w:t>La</w:t>
      </w:r>
      <w:r w:rsidR="00602BC9">
        <w:t>n</w:t>
      </w:r>
      <w:r w:rsidR="00F00D1A" w:rsidRPr="000370C0">
        <w:t xml:space="preserve"> por</w:t>
      </w:r>
      <w:r w:rsidR="00834A95" w:rsidRPr="000370C0">
        <w:t xml:space="preserve"> ser este el</w:t>
      </w:r>
      <w:r w:rsidR="00206BAA" w:rsidRPr="000370C0">
        <w:t xml:space="preserve"> del problema central</w:t>
      </w:r>
      <w:r w:rsidR="00834A95" w:rsidRPr="000370C0">
        <w:t>.</w:t>
      </w:r>
      <w:r w:rsidR="00206BAA" w:rsidRPr="000370C0">
        <w:t xml:space="preserve">  </w:t>
      </w:r>
    </w:p>
    <w:p w14:paraId="02F1DFEE" w14:textId="6CA8F4B8" w:rsidR="001624D8" w:rsidRPr="00163B68" w:rsidRDefault="005B55F3" w:rsidP="005E7FEC">
      <w:pPr>
        <w:pStyle w:val="Figura1"/>
      </w:pPr>
      <w:bookmarkStart w:id="134" w:name="_Toc196049459"/>
      <w:bookmarkStart w:id="135" w:name="_Toc196053406"/>
      <w:bookmarkStart w:id="136" w:name="_Toc212274408"/>
      <w:bookmarkStart w:id="137" w:name="_Toc213398015"/>
      <w:bookmarkStart w:id="138" w:name="_Toc213781414"/>
      <w:r w:rsidRPr="00163B68">
        <w:t>Quinta Visita comunitaria</w:t>
      </w:r>
      <w:bookmarkEnd w:id="134"/>
      <w:bookmarkEnd w:id="135"/>
      <w:bookmarkEnd w:id="136"/>
      <w:bookmarkEnd w:id="137"/>
      <w:bookmarkEnd w:id="138"/>
    </w:p>
    <w:p w14:paraId="195A03D9" w14:textId="0A1CBEC8" w:rsidR="000E1AF0" w:rsidRDefault="005B55F3" w:rsidP="00B70DB4">
      <w:pPr>
        <w:spacing w:line="240" w:lineRule="auto"/>
        <w:rPr>
          <w:bCs/>
        </w:rPr>
      </w:pPr>
      <w:r>
        <w:rPr>
          <w:bCs/>
          <w:i/>
          <w:iCs/>
        </w:rPr>
        <w:t xml:space="preserve">Nota: </w:t>
      </w:r>
      <w:r>
        <w:rPr>
          <w:bCs/>
        </w:rPr>
        <w:t xml:space="preserve">La </w:t>
      </w:r>
      <w:r w:rsidR="00F84B5F">
        <w:rPr>
          <w:bCs/>
        </w:rPr>
        <w:t xml:space="preserve">imagen </w:t>
      </w:r>
      <w:r>
        <w:rPr>
          <w:bCs/>
        </w:rPr>
        <w:t xml:space="preserve">muestra </w:t>
      </w:r>
      <w:r w:rsidR="00F84B5F">
        <w:t>p</w:t>
      </w:r>
      <w:r w:rsidR="00F84B5F" w:rsidRPr="000370C0">
        <w:t>resentación de los problemas principales de la comunidad a la máxima autoridad de la misma</w:t>
      </w:r>
      <w:r w:rsidR="00F84B5F" w:rsidRPr="00D2395B">
        <w:rPr>
          <w:b/>
        </w:rPr>
        <w:t xml:space="preserve"> </w:t>
      </w:r>
      <w:r w:rsidR="000E1AF0" w:rsidRPr="006842BC">
        <w:rPr>
          <w:bCs/>
        </w:rPr>
        <w:t>Fuente</w:t>
      </w:r>
      <w:r w:rsidR="000E1AF0" w:rsidRPr="00E8619A">
        <w:rPr>
          <w:bCs/>
        </w:rPr>
        <w:t>: Investigadores (2025)</w:t>
      </w:r>
    </w:p>
    <w:p w14:paraId="7C6D958F" w14:textId="67D0800D" w:rsidR="00C862B5" w:rsidRDefault="00C862B5" w:rsidP="005E7FEC">
      <w:pPr>
        <w:ind w:firstLine="0"/>
        <w:rPr>
          <w:bCs/>
        </w:rPr>
      </w:pPr>
    </w:p>
    <w:p w14:paraId="44CD62F7" w14:textId="165A88F5" w:rsidR="000D0008" w:rsidRDefault="000D0008" w:rsidP="005E7FEC">
      <w:pPr>
        <w:ind w:firstLine="0"/>
        <w:rPr>
          <w:bCs/>
        </w:rPr>
      </w:pPr>
    </w:p>
    <w:p w14:paraId="2A44CFB5" w14:textId="3A3C50A9" w:rsidR="000D0008" w:rsidRDefault="000D0008" w:rsidP="005E7FEC">
      <w:pPr>
        <w:ind w:firstLine="0"/>
        <w:rPr>
          <w:bCs/>
        </w:rPr>
      </w:pPr>
    </w:p>
    <w:p w14:paraId="36EF44BA" w14:textId="379C9195" w:rsidR="00B70DB4" w:rsidRDefault="00B70DB4" w:rsidP="005E7FEC">
      <w:pPr>
        <w:ind w:firstLine="0"/>
        <w:rPr>
          <w:bCs/>
        </w:rPr>
      </w:pPr>
    </w:p>
    <w:p w14:paraId="0C89D833" w14:textId="6850AAF0" w:rsidR="00B70DB4" w:rsidRDefault="00B70DB4" w:rsidP="005E7FEC">
      <w:pPr>
        <w:ind w:firstLine="0"/>
        <w:rPr>
          <w:bCs/>
        </w:rPr>
      </w:pPr>
    </w:p>
    <w:p w14:paraId="79BABA83" w14:textId="46908D77" w:rsidR="00B70DB4" w:rsidRDefault="00B70DB4" w:rsidP="005E7FEC">
      <w:pPr>
        <w:ind w:firstLine="0"/>
        <w:rPr>
          <w:bCs/>
        </w:rPr>
      </w:pPr>
    </w:p>
    <w:p w14:paraId="328FEDC4" w14:textId="3FD7EB77" w:rsidR="00B70DB4" w:rsidRDefault="00B70DB4" w:rsidP="005E7FEC">
      <w:pPr>
        <w:ind w:firstLine="0"/>
        <w:rPr>
          <w:bCs/>
        </w:rPr>
      </w:pPr>
    </w:p>
    <w:p w14:paraId="5970F857" w14:textId="1CC3B727" w:rsidR="00B70DB4" w:rsidRDefault="00B70DB4" w:rsidP="005E7FEC">
      <w:pPr>
        <w:ind w:firstLine="0"/>
        <w:rPr>
          <w:bCs/>
        </w:rPr>
      </w:pPr>
    </w:p>
    <w:p w14:paraId="1B561089" w14:textId="7D649F96" w:rsidR="00B70DB4" w:rsidRDefault="00B70DB4" w:rsidP="005E7FEC">
      <w:pPr>
        <w:ind w:firstLine="0"/>
        <w:rPr>
          <w:bCs/>
        </w:rPr>
      </w:pPr>
    </w:p>
    <w:p w14:paraId="184B2B1D" w14:textId="77777777" w:rsidR="00B70DB4" w:rsidRDefault="00B70DB4" w:rsidP="005E7FEC">
      <w:pPr>
        <w:ind w:firstLine="0"/>
        <w:rPr>
          <w:bCs/>
        </w:rPr>
      </w:pPr>
    </w:p>
    <w:p w14:paraId="0DBD6132" w14:textId="77777777" w:rsidR="00850B35" w:rsidRDefault="00850B35" w:rsidP="00850B35">
      <w:pPr>
        <w:pStyle w:val="Tabla1"/>
        <w:numPr>
          <w:ilvl w:val="0"/>
          <w:numId w:val="0"/>
        </w:numPr>
      </w:pPr>
      <w:bookmarkStart w:id="139" w:name="_Toc212503610"/>
      <w:bookmarkStart w:id="140" w:name="_Toc212504965"/>
      <w:bookmarkStart w:id="141" w:name="_Toc212507421"/>
      <w:bookmarkStart w:id="142" w:name="_Toc212507614"/>
    </w:p>
    <w:p w14:paraId="43E32DDA" w14:textId="5F81B303" w:rsidR="00C862B5" w:rsidRPr="00887B62" w:rsidRDefault="00C862B5" w:rsidP="00850B35">
      <w:pPr>
        <w:pStyle w:val="Tabla1"/>
      </w:pPr>
      <w:bookmarkStart w:id="143" w:name="_Toc212509642"/>
      <w:bookmarkStart w:id="144" w:name="_Toc213397333"/>
      <w:bookmarkStart w:id="145" w:name="_Toc213408673"/>
      <w:r w:rsidRPr="00887B62">
        <w:lastRenderedPageBreak/>
        <w:t>Cronograma de Actividades</w:t>
      </w:r>
      <w:bookmarkEnd w:id="139"/>
      <w:bookmarkEnd w:id="140"/>
      <w:bookmarkEnd w:id="141"/>
      <w:bookmarkEnd w:id="142"/>
      <w:bookmarkEnd w:id="143"/>
      <w:bookmarkEnd w:id="144"/>
      <w:bookmarkEnd w:id="145"/>
    </w:p>
    <w:p w14:paraId="08A33EAA" w14:textId="77777777" w:rsidR="005379AD" w:rsidRPr="00887B62" w:rsidRDefault="005379AD" w:rsidP="00850B35">
      <w:pPr>
        <w:pStyle w:val="Tabla1"/>
        <w:numPr>
          <w:ilvl w:val="0"/>
          <w:numId w:val="0"/>
        </w:numPr>
        <w:ind w:left="1440"/>
      </w:pPr>
    </w:p>
    <w:tbl>
      <w:tblPr>
        <w:tblStyle w:val="Tablanormal2"/>
        <w:tblpPr w:leftFromText="141" w:rightFromText="141" w:vertAnchor="text" w:horzAnchor="page" w:tblpXSpec="center" w:tblpY="86"/>
        <w:tblW w:w="5315" w:type="pct"/>
        <w:tblLayout w:type="fixed"/>
        <w:tblLook w:val="0420" w:firstRow="1" w:lastRow="0" w:firstColumn="0" w:lastColumn="0" w:noHBand="0" w:noVBand="1"/>
      </w:tblPr>
      <w:tblGrid>
        <w:gridCol w:w="1417"/>
        <w:gridCol w:w="1850"/>
        <w:gridCol w:w="2272"/>
        <w:gridCol w:w="1697"/>
        <w:gridCol w:w="1412"/>
        <w:gridCol w:w="144"/>
      </w:tblGrid>
      <w:tr w:rsidR="005379AD" w:rsidRPr="00D2395B" w14:paraId="05A743AE" w14:textId="77777777" w:rsidTr="00417277">
        <w:trPr>
          <w:gridAfter w:val="1"/>
          <w:cnfStyle w:val="100000000000" w:firstRow="1" w:lastRow="0" w:firstColumn="0" w:lastColumn="0" w:oddVBand="0" w:evenVBand="0" w:oddHBand="0" w:evenHBand="0" w:firstRowFirstColumn="0" w:firstRowLastColumn="0" w:lastRowFirstColumn="0" w:lastRowLastColumn="0"/>
          <w:wAfter w:w="83" w:type="pct"/>
          <w:trHeight w:val="842"/>
        </w:trPr>
        <w:tc>
          <w:tcPr>
            <w:tcW w:w="806" w:type="pct"/>
            <w:vAlign w:val="center"/>
            <w:hideMark/>
          </w:tcPr>
          <w:p w14:paraId="519ECC90" w14:textId="77777777" w:rsidR="005379AD" w:rsidRPr="00417277" w:rsidRDefault="005379AD" w:rsidP="001F7366">
            <w:pPr>
              <w:spacing w:line="240" w:lineRule="auto"/>
              <w:ind w:firstLine="0"/>
              <w:jc w:val="center"/>
              <w:rPr>
                <w:b w:val="0"/>
                <w:bCs w:val="0"/>
                <w:sz w:val="22"/>
              </w:rPr>
            </w:pPr>
            <w:r w:rsidRPr="00417277">
              <w:rPr>
                <w:sz w:val="22"/>
                <w:lang w:val="es-ES"/>
              </w:rPr>
              <w:t>Fecha</w:t>
            </w:r>
          </w:p>
        </w:tc>
        <w:tc>
          <w:tcPr>
            <w:tcW w:w="1052" w:type="pct"/>
            <w:vAlign w:val="center"/>
            <w:hideMark/>
          </w:tcPr>
          <w:p w14:paraId="541A8EA5" w14:textId="77777777" w:rsidR="005379AD" w:rsidRPr="005379AD" w:rsidRDefault="005379AD" w:rsidP="001F7366">
            <w:pPr>
              <w:spacing w:line="240" w:lineRule="auto"/>
              <w:ind w:firstLine="0"/>
              <w:jc w:val="center"/>
              <w:rPr>
                <w:b w:val="0"/>
                <w:bCs w:val="0"/>
                <w:sz w:val="22"/>
              </w:rPr>
            </w:pPr>
            <w:r w:rsidRPr="005379AD">
              <w:rPr>
                <w:sz w:val="22"/>
                <w:lang w:val="es-ES"/>
              </w:rPr>
              <w:t>Actividad</w:t>
            </w:r>
          </w:p>
        </w:tc>
        <w:tc>
          <w:tcPr>
            <w:tcW w:w="1292" w:type="pct"/>
            <w:vAlign w:val="center"/>
            <w:hideMark/>
          </w:tcPr>
          <w:p w14:paraId="19DF4415" w14:textId="77777777" w:rsidR="005379AD" w:rsidRPr="005379AD" w:rsidRDefault="005379AD" w:rsidP="001F7366">
            <w:pPr>
              <w:spacing w:line="240" w:lineRule="auto"/>
              <w:ind w:firstLine="0"/>
              <w:jc w:val="center"/>
              <w:rPr>
                <w:b w:val="0"/>
                <w:bCs w:val="0"/>
                <w:sz w:val="22"/>
              </w:rPr>
            </w:pPr>
            <w:r w:rsidRPr="005379AD">
              <w:rPr>
                <w:sz w:val="22"/>
                <w:lang w:val="es-ES"/>
              </w:rPr>
              <w:t>Propósito</w:t>
            </w:r>
          </w:p>
        </w:tc>
        <w:tc>
          <w:tcPr>
            <w:tcW w:w="965" w:type="pct"/>
            <w:vAlign w:val="center"/>
            <w:hideMark/>
          </w:tcPr>
          <w:p w14:paraId="2543A1F0" w14:textId="77777777" w:rsidR="005379AD" w:rsidRPr="005379AD" w:rsidRDefault="005379AD" w:rsidP="001F7366">
            <w:pPr>
              <w:spacing w:line="240" w:lineRule="auto"/>
              <w:ind w:firstLine="0"/>
              <w:jc w:val="center"/>
              <w:rPr>
                <w:b w:val="0"/>
                <w:bCs w:val="0"/>
                <w:sz w:val="22"/>
              </w:rPr>
            </w:pPr>
            <w:r w:rsidRPr="005379AD">
              <w:rPr>
                <w:sz w:val="22"/>
                <w:lang w:val="es-ES"/>
              </w:rPr>
              <w:t>Responsable</w:t>
            </w:r>
          </w:p>
        </w:tc>
        <w:tc>
          <w:tcPr>
            <w:tcW w:w="803" w:type="pct"/>
            <w:vAlign w:val="center"/>
            <w:hideMark/>
          </w:tcPr>
          <w:p w14:paraId="2EA83287" w14:textId="77777777" w:rsidR="005379AD" w:rsidRPr="005379AD" w:rsidRDefault="005379AD" w:rsidP="001F7366">
            <w:pPr>
              <w:spacing w:line="240" w:lineRule="auto"/>
              <w:ind w:firstLine="0"/>
              <w:jc w:val="center"/>
              <w:rPr>
                <w:b w:val="0"/>
                <w:bCs w:val="0"/>
                <w:sz w:val="22"/>
                <w:lang w:val="es-ES"/>
              </w:rPr>
            </w:pPr>
            <w:r w:rsidRPr="005379AD">
              <w:rPr>
                <w:sz w:val="22"/>
                <w:lang w:val="es-ES"/>
              </w:rPr>
              <w:t>Resultado Obtenido</w:t>
            </w:r>
          </w:p>
        </w:tc>
      </w:tr>
      <w:tr w:rsidR="005379AD" w:rsidRPr="00D2395B" w14:paraId="28262668" w14:textId="77777777" w:rsidTr="00417277">
        <w:trPr>
          <w:cnfStyle w:val="000000100000" w:firstRow="0" w:lastRow="0" w:firstColumn="0" w:lastColumn="0" w:oddVBand="0" w:evenVBand="0" w:oddHBand="1" w:evenHBand="0" w:firstRowFirstColumn="0" w:firstRowLastColumn="0" w:lastRowFirstColumn="0" w:lastRowLastColumn="0"/>
          <w:trHeight w:val="2729"/>
        </w:trPr>
        <w:tc>
          <w:tcPr>
            <w:tcW w:w="806" w:type="pct"/>
            <w:hideMark/>
          </w:tcPr>
          <w:p w14:paraId="7CDC2D7E" w14:textId="77777777" w:rsidR="005379AD" w:rsidRPr="00417277" w:rsidRDefault="005379AD" w:rsidP="001F7366">
            <w:pPr>
              <w:spacing w:line="240" w:lineRule="auto"/>
              <w:ind w:firstLine="0"/>
              <w:rPr>
                <w:bCs/>
                <w:sz w:val="22"/>
              </w:rPr>
            </w:pPr>
            <w:r w:rsidRPr="00417277">
              <w:rPr>
                <w:sz w:val="22"/>
                <w:lang w:val="es-ES"/>
              </w:rPr>
              <w:t>30/01/2025</w:t>
            </w:r>
          </w:p>
        </w:tc>
        <w:tc>
          <w:tcPr>
            <w:tcW w:w="1052" w:type="pct"/>
            <w:hideMark/>
          </w:tcPr>
          <w:p w14:paraId="25CA3F53" w14:textId="77777777" w:rsidR="005379AD" w:rsidRPr="005454FC" w:rsidRDefault="005379AD" w:rsidP="001F7366">
            <w:pPr>
              <w:spacing w:line="240" w:lineRule="auto"/>
              <w:ind w:firstLine="0"/>
              <w:rPr>
                <w:lang w:val="es-ES"/>
              </w:rPr>
            </w:pPr>
            <w:r w:rsidRPr="00D2395B">
              <w:rPr>
                <w:lang w:val="es-ES"/>
              </w:rPr>
              <w:t>Visita a la Comunidad Dirección General de Planificación y Presupuesto de</w:t>
            </w:r>
            <w:r>
              <w:rPr>
                <w:lang w:val="es-ES"/>
              </w:rPr>
              <w:t xml:space="preserve"> </w:t>
            </w:r>
            <w:r w:rsidRPr="00D2395B">
              <w:rPr>
                <w:lang w:val="es-ES"/>
              </w:rPr>
              <w:t>la Gobernación del Estado Trujillo.</w:t>
            </w:r>
          </w:p>
        </w:tc>
        <w:tc>
          <w:tcPr>
            <w:tcW w:w="1292" w:type="pct"/>
            <w:hideMark/>
          </w:tcPr>
          <w:p w14:paraId="5AEC1311" w14:textId="77777777" w:rsidR="005379AD" w:rsidRPr="00D2395B" w:rsidRDefault="005379AD" w:rsidP="001F7366">
            <w:pPr>
              <w:spacing w:line="240" w:lineRule="auto"/>
              <w:ind w:firstLine="0"/>
              <w:rPr>
                <w:bCs/>
              </w:rPr>
            </w:pPr>
            <w:r w:rsidRPr="00D2395B">
              <w:rPr>
                <w:lang w:val="es-ES"/>
              </w:rPr>
              <w:t>Reunión con el Directivo máxima autoridad de</w:t>
            </w:r>
            <w:r>
              <w:rPr>
                <w:lang w:val="es-ES"/>
              </w:rPr>
              <w:t>l Órgano Administrativo</w:t>
            </w:r>
            <w:r w:rsidRPr="00D2395B">
              <w:rPr>
                <w:lang w:val="es-ES"/>
              </w:rPr>
              <w:t>.</w:t>
            </w:r>
            <w:r>
              <w:rPr>
                <w:lang w:val="es-ES"/>
              </w:rPr>
              <w:t xml:space="preserve"> </w:t>
            </w:r>
            <w:r w:rsidRPr="00D2395B">
              <w:rPr>
                <w:rFonts w:eastAsiaTheme="minorEastAsia"/>
                <w:lang w:val="es-ES"/>
              </w:rPr>
              <w:t>Consignación de Carta de solicitud para realizar el proyecto</w:t>
            </w:r>
            <w:r w:rsidRPr="00D2395B">
              <w:rPr>
                <w:lang w:val="es-ES"/>
              </w:rPr>
              <w:t>.</w:t>
            </w:r>
          </w:p>
        </w:tc>
        <w:tc>
          <w:tcPr>
            <w:tcW w:w="963" w:type="pct"/>
            <w:hideMark/>
          </w:tcPr>
          <w:p w14:paraId="2DA44AB2" w14:textId="77777777" w:rsidR="005379AD" w:rsidRPr="00D2395B" w:rsidRDefault="005379AD" w:rsidP="001F7366">
            <w:pPr>
              <w:spacing w:line="240" w:lineRule="auto"/>
              <w:ind w:firstLine="0"/>
              <w:jc w:val="center"/>
              <w:rPr>
                <w:bCs/>
              </w:rPr>
            </w:pPr>
            <w:r w:rsidRPr="00D2395B">
              <w:rPr>
                <w:lang w:val="es-ES"/>
              </w:rPr>
              <w:t>Estudiantes de la UPTTMBI</w:t>
            </w:r>
          </w:p>
        </w:tc>
        <w:tc>
          <w:tcPr>
            <w:tcW w:w="888" w:type="pct"/>
            <w:gridSpan w:val="2"/>
            <w:hideMark/>
          </w:tcPr>
          <w:p w14:paraId="12D24823" w14:textId="77777777" w:rsidR="005379AD" w:rsidRPr="00D2395B" w:rsidRDefault="005379AD" w:rsidP="001F7366">
            <w:pPr>
              <w:spacing w:line="240" w:lineRule="auto"/>
              <w:ind w:firstLine="0"/>
              <w:rPr>
                <w:bCs/>
              </w:rPr>
            </w:pPr>
            <w:r w:rsidRPr="00D2395B">
              <w:rPr>
                <w:lang w:val="es-ES"/>
              </w:rPr>
              <w:t>Entrega de solicitud y carta de aceptación para realizar el proyecto.</w:t>
            </w:r>
          </w:p>
        </w:tc>
      </w:tr>
      <w:tr w:rsidR="005379AD" w:rsidRPr="00D2395B" w14:paraId="23A36CC4" w14:textId="77777777" w:rsidTr="00417277">
        <w:trPr>
          <w:trHeight w:val="3752"/>
        </w:trPr>
        <w:tc>
          <w:tcPr>
            <w:tcW w:w="806" w:type="pct"/>
            <w:hideMark/>
          </w:tcPr>
          <w:p w14:paraId="5A9C2664" w14:textId="77777777" w:rsidR="005379AD" w:rsidRPr="00417277" w:rsidRDefault="005379AD" w:rsidP="001F7366">
            <w:pPr>
              <w:spacing w:line="240" w:lineRule="auto"/>
              <w:ind w:firstLine="0"/>
              <w:rPr>
                <w:bCs/>
                <w:sz w:val="22"/>
              </w:rPr>
            </w:pPr>
            <w:r w:rsidRPr="00417277">
              <w:rPr>
                <w:sz w:val="22"/>
                <w:lang w:val="es-ES"/>
              </w:rPr>
              <w:t>03/02/2025</w:t>
            </w:r>
          </w:p>
        </w:tc>
        <w:tc>
          <w:tcPr>
            <w:tcW w:w="1052" w:type="pct"/>
            <w:hideMark/>
          </w:tcPr>
          <w:p w14:paraId="3379B687" w14:textId="77777777" w:rsidR="005379AD" w:rsidRPr="00D2395B" w:rsidRDefault="005379AD" w:rsidP="001F7366">
            <w:pPr>
              <w:spacing w:line="240" w:lineRule="auto"/>
              <w:ind w:firstLine="0"/>
              <w:rPr>
                <w:rFonts w:eastAsia="Times New Roman"/>
                <w:bCs/>
              </w:rPr>
            </w:pPr>
            <w:r>
              <w:rPr>
                <w:lang w:val="es-ES"/>
              </w:rPr>
              <w:t>Reunión de trabajo con parte del equipo administrativo</w:t>
            </w:r>
            <w:r w:rsidRPr="00D2395B">
              <w:rPr>
                <w:lang w:val="es-ES"/>
              </w:rPr>
              <w:t xml:space="preserve"> </w:t>
            </w:r>
            <w:r>
              <w:rPr>
                <w:lang w:val="es-ES"/>
              </w:rPr>
              <w:t>de la comunidad en estudio.</w:t>
            </w:r>
          </w:p>
        </w:tc>
        <w:tc>
          <w:tcPr>
            <w:tcW w:w="1292" w:type="pct"/>
            <w:hideMark/>
          </w:tcPr>
          <w:p w14:paraId="5F5C179B" w14:textId="77777777" w:rsidR="005379AD" w:rsidRPr="00A54AE7" w:rsidRDefault="005379AD" w:rsidP="001F7366">
            <w:pPr>
              <w:spacing w:line="240" w:lineRule="auto"/>
              <w:ind w:firstLine="0"/>
              <w:rPr>
                <w:lang w:val="es-ES"/>
              </w:rPr>
            </w:pPr>
            <w:r>
              <w:rPr>
                <w:lang w:val="es-ES"/>
              </w:rPr>
              <w:t>I</w:t>
            </w:r>
            <w:r w:rsidRPr="00D2395B">
              <w:rPr>
                <w:lang w:val="es-ES"/>
              </w:rPr>
              <w:t>nicio a la observación y diagnóstico de la comunidad</w:t>
            </w:r>
            <w:r>
              <w:rPr>
                <w:lang w:val="es-ES"/>
              </w:rPr>
              <w:t xml:space="preserve">, </w:t>
            </w:r>
            <w:r w:rsidRPr="00D2395B">
              <w:rPr>
                <w:lang w:val="es-ES"/>
              </w:rPr>
              <w:t>con la finalidad de conocer la descripción de las necesidades o problemas que presenta y poder identificar o priorizar los mismos</w:t>
            </w:r>
          </w:p>
          <w:p w14:paraId="6B0288D9" w14:textId="77777777" w:rsidR="005379AD" w:rsidRPr="00D2395B" w:rsidRDefault="005379AD" w:rsidP="001F7366">
            <w:pPr>
              <w:spacing w:line="240" w:lineRule="auto"/>
              <w:rPr>
                <w:rFonts w:eastAsia="Times New Roman"/>
                <w:bCs/>
              </w:rPr>
            </w:pPr>
          </w:p>
        </w:tc>
        <w:tc>
          <w:tcPr>
            <w:tcW w:w="963" w:type="pct"/>
            <w:hideMark/>
          </w:tcPr>
          <w:p w14:paraId="5B48CA1E" w14:textId="77777777" w:rsidR="005379AD" w:rsidRPr="00D2395B" w:rsidRDefault="005379AD" w:rsidP="001F7366">
            <w:pPr>
              <w:spacing w:line="240" w:lineRule="auto"/>
              <w:ind w:firstLine="0"/>
              <w:jc w:val="center"/>
              <w:rPr>
                <w:bCs/>
              </w:rPr>
            </w:pPr>
            <w:r w:rsidRPr="00D2395B">
              <w:rPr>
                <w:lang w:val="es-ES"/>
              </w:rPr>
              <w:t>Estudiantes de la UPTTMBI</w:t>
            </w:r>
          </w:p>
        </w:tc>
        <w:tc>
          <w:tcPr>
            <w:tcW w:w="888" w:type="pct"/>
            <w:gridSpan w:val="2"/>
            <w:hideMark/>
          </w:tcPr>
          <w:p w14:paraId="127EC049" w14:textId="77777777" w:rsidR="005379AD" w:rsidRPr="00D2395B" w:rsidRDefault="005379AD" w:rsidP="001F7366">
            <w:pPr>
              <w:spacing w:line="240" w:lineRule="auto"/>
              <w:ind w:firstLine="0"/>
              <w:rPr>
                <w:bCs/>
              </w:rPr>
            </w:pPr>
            <w:r>
              <w:rPr>
                <w:lang w:val="es-ES"/>
              </w:rPr>
              <w:t>Evaluación de la situación encontrada</w:t>
            </w:r>
          </w:p>
        </w:tc>
      </w:tr>
      <w:tr w:rsidR="005379AD" w:rsidRPr="00D2395B" w14:paraId="565546B7" w14:textId="77777777" w:rsidTr="00417277">
        <w:trPr>
          <w:cnfStyle w:val="000000100000" w:firstRow="0" w:lastRow="0" w:firstColumn="0" w:lastColumn="0" w:oddVBand="0" w:evenVBand="0" w:oddHBand="1" w:evenHBand="0" w:firstRowFirstColumn="0" w:firstRowLastColumn="0" w:lastRowFirstColumn="0" w:lastRowLastColumn="0"/>
          <w:trHeight w:val="3522"/>
        </w:trPr>
        <w:tc>
          <w:tcPr>
            <w:tcW w:w="806" w:type="pct"/>
            <w:hideMark/>
          </w:tcPr>
          <w:p w14:paraId="4F90502D" w14:textId="77777777" w:rsidR="005379AD" w:rsidRPr="00417277" w:rsidRDefault="005379AD" w:rsidP="001F7366">
            <w:pPr>
              <w:spacing w:line="240" w:lineRule="auto"/>
              <w:ind w:firstLine="0"/>
              <w:rPr>
                <w:bCs/>
                <w:sz w:val="22"/>
              </w:rPr>
            </w:pPr>
            <w:r w:rsidRPr="00417277">
              <w:rPr>
                <w:sz w:val="22"/>
                <w:lang w:val="es-ES"/>
              </w:rPr>
              <w:t>12/02/2025</w:t>
            </w:r>
          </w:p>
        </w:tc>
        <w:tc>
          <w:tcPr>
            <w:tcW w:w="1052" w:type="pct"/>
            <w:hideMark/>
          </w:tcPr>
          <w:p w14:paraId="6E60B84B" w14:textId="77777777" w:rsidR="005379AD" w:rsidRDefault="005379AD" w:rsidP="001F7366">
            <w:pPr>
              <w:spacing w:line="240" w:lineRule="auto"/>
              <w:ind w:firstLine="0"/>
              <w:rPr>
                <w:lang w:val="es-ES"/>
              </w:rPr>
            </w:pPr>
            <w:r>
              <w:rPr>
                <w:lang w:val="es-ES"/>
              </w:rPr>
              <w:t>I</w:t>
            </w:r>
            <w:r w:rsidRPr="00D2395B">
              <w:rPr>
                <w:lang w:val="es-ES"/>
              </w:rPr>
              <w:t>nicio para la elaboración</w:t>
            </w:r>
            <w:r>
              <w:rPr>
                <w:lang w:val="es-ES"/>
              </w:rPr>
              <w:t xml:space="preserve"> </w:t>
            </w:r>
            <w:r w:rsidRPr="00D2395B">
              <w:rPr>
                <w:lang w:val="es-ES"/>
              </w:rPr>
              <w:t>del</w:t>
            </w:r>
            <w:r>
              <w:rPr>
                <w:lang w:val="es-ES"/>
              </w:rPr>
              <w:t xml:space="preserve"> </w:t>
            </w:r>
            <w:r w:rsidRPr="00D2395B">
              <w:rPr>
                <w:lang w:val="es-ES"/>
              </w:rPr>
              <w:t xml:space="preserve">Análisis de la Matriz FODA - Matriz CAME, con la finalidad de determinar la situación actual de la Empresa. </w:t>
            </w:r>
          </w:p>
          <w:p w14:paraId="0F8B0F4F" w14:textId="77777777" w:rsidR="005379AD" w:rsidRDefault="005379AD" w:rsidP="001F7366">
            <w:pPr>
              <w:spacing w:line="240" w:lineRule="auto"/>
              <w:rPr>
                <w:rFonts w:eastAsia="Times New Roman"/>
                <w:bCs/>
              </w:rPr>
            </w:pPr>
          </w:p>
          <w:p w14:paraId="64D6F920" w14:textId="77777777" w:rsidR="005379AD" w:rsidRDefault="005379AD" w:rsidP="001F7366">
            <w:pPr>
              <w:spacing w:line="240" w:lineRule="auto"/>
              <w:rPr>
                <w:rFonts w:eastAsia="Times New Roman"/>
                <w:bCs/>
              </w:rPr>
            </w:pPr>
          </w:p>
          <w:p w14:paraId="26204001" w14:textId="77777777" w:rsidR="005379AD" w:rsidRPr="00D2395B" w:rsidRDefault="005379AD" w:rsidP="001F7366">
            <w:pPr>
              <w:spacing w:line="240" w:lineRule="auto"/>
              <w:rPr>
                <w:rFonts w:eastAsia="Times New Roman"/>
                <w:bCs/>
              </w:rPr>
            </w:pPr>
          </w:p>
        </w:tc>
        <w:tc>
          <w:tcPr>
            <w:tcW w:w="1292" w:type="pct"/>
            <w:hideMark/>
          </w:tcPr>
          <w:p w14:paraId="3E44381C" w14:textId="77777777" w:rsidR="005379AD" w:rsidRPr="00D2395B" w:rsidRDefault="005379AD" w:rsidP="001F7366">
            <w:pPr>
              <w:spacing w:line="240" w:lineRule="auto"/>
              <w:ind w:firstLine="0"/>
              <w:rPr>
                <w:lang w:val="es-ES"/>
              </w:rPr>
            </w:pPr>
            <w:r w:rsidRPr="00D2395B">
              <w:rPr>
                <w:lang w:val="es-ES"/>
              </w:rPr>
              <w:t>Permitir de esta manera realizar un diagnóstico preciso y en función de ello tomar decisiones y plantear estrategias para mejorar y potenciar a esta comunidad o empresa.</w:t>
            </w:r>
          </w:p>
        </w:tc>
        <w:tc>
          <w:tcPr>
            <w:tcW w:w="963" w:type="pct"/>
            <w:hideMark/>
          </w:tcPr>
          <w:p w14:paraId="5A296A87" w14:textId="77777777" w:rsidR="005379AD" w:rsidRPr="00D2395B" w:rsidRDefault="005379AD" w:rsidP="001F7366">
            <w:pPr>
              <w:spacing w:line="240" w:lineRule="auto"/>
              <w:ind w:firstLine="0"/>
              <w:jc w:val="center"/>
              <w:rPr>
                <w:bCs/>
              </w:rPr>
            </w:pPr>
            <w:r w:rsidRPr="00D2395B">
              <w:rPr>
                <w:lang w:val="es-ES"/>
              </w:rPr>
              <w:t>Estudiantes de la UPTTMBI</w:t>
            </w:r>
          </w:p>
        </w:tc>
        <w:tc>
          <w:tcPr>
            <w:tcW w:w="888" w:type="pct"/>
            <w:gridSpan w:val="2"/>
            <w:hideMark/>
          </w:tcPr>
          <w:p w14:paraId="01E8AD84" w14:textId="65FC5D51" w:rsidR="005379AD" w:rsidRPr="00D2395B" w:rsidRDefault="005379AD" w:rsidP="001F7366">
            <w:pPr>
              <w:spacing w:line="240" w:lineRule="auto"/>
              <w:ind w:firstLine="0"/>
              <w:rPr>
                <w:rFonts w:eastAsia="Times New Roman"/>
                <w:bCs/>
              </w:rPr>
            </w:pPr>
            <w:r>
              <w:rPr>
                <w:lang w:val="es-ES"/>
              </w:rPr>
              <w:t>E</w:t>
            </w:r>
            <w:r w:rsidRPr="00D2395B">
              <w:t>laboración de la primera parte del Análisis de la Matriz FODA (Fortalezas, Oportuni</w:t>
            </w:r>
            <w:r w:rsidR="001F1B53">
              <w:t>-</w:t>
            </w:r>
            <w:r w:rsidRPr="00D2395B">
              <w:t xml:space="preserve">dades, </w:t>
            </w:r>
            <w:r w:rsidR="001F1B53" w:rsidRPr="00D2395B">
              <w:t>Debilidades</w:t>
            </w:r>
            <w:r w:rsidR="001F1B53">
              <w:t>,</w:t>
            </w:r>
            <w:r w:rsidR="001F1B53" w:rsidRPr="00D2395B">
              <w:t xml:space="preserve"> Amenazas</w:t>
            </w:r>
            <w:r w:rsidRPr="00D2395B">
              <w:t>)</w:t>
            </w:r>
          </w:p>
        </w:tc>
      </w:tr>
      <w:tr w:rsidR="005379AD" w:rsidRPr="00D2395B" w14:paraId="6AF49100" w14:textId="77777777" w:rsidTr="00417277">
        <w:trPr>
          <w:trHeight w:val="838"/>
        </w:trPr>
        <w:tc>
          <w:tcPr>
            <w:tcW w:w="806" w:type="pct"/>
            <w:vAlign w:val="center"/>
          </w:tcPr>
          <w:p w14:paraId="2086C94E" w14:textId="77777777" w:rsidR="005379AD" w:rsidRPr="00417277" w:rsidRDefault="005379AD" w:rsidP="001F7366">
            <w:pPr>
              <w:spacing w:line="240" w:lineRule="auto"/>
              <w:ind w:firstLine="0"/>
              <w:rPr>
                <w:sz w:val="22"/>
                <w:lang w:val="es-ES"/>
              </w:rPr>
            </w:pPr>
            <w:r w:rsidRPr="00417277">
              <w:rPr>
                <w:b/>
                <w:bCs/>
                <w:sz w:val="22"/>
                <w:lang w:val="es-ES"/>
              </w:rPr>
              <w:lastRenderedPageBreak/>
              <w:t>Fecha</w:t>
            </w:r>
          </w:p>
        </w:tc>
        <w:tc>
          <w:tcPr>
            <w:tcW w:w="1052" w:type="pct"/>
            <w:vAlign w:val="center"/>
          </w:tcPr>
          <w:p w14:paraId="6DE57240" w14:textId="77777777" w:rsidR="005379AD" w:rsidRDefault="005379AD" w:rsidP="001F7366">
            <w:pPr>
              <w:spacing w:line="240" w:lineRule="auto"/>
              <w:ind w:firstLine="0"/>
              <w:jc w:val="center"/>
              <w:rPr>
                <w:lang w:val="es-ES"/>
              </w:rPr>
            </w:pPr>
            <w:r w:rsidRPr="00232883">
              <w:rPr>
                <w:b/>
                <w:bCs/>
                <w:lang w:val="es-ES"/>
              </w:rPr>
              <w:t>Actividad</w:t>
            </w:r>
          </w:p>
        </w:tc>
        <w:tc>
          <w:tcPr>
            <w:tcW w:w="1292" w:type="pct"/>
            <w:vAlign w:val="center"/>
          </w:tcPr>
          <w:p w14:paraId="165CF4F1" w14:textId="77777777" w:rsidR="005379AD" w:rsidRPr="00D2395B" w:rsidRDefault="005379AD" w:rsidP="001F7366">
            <w:pPr>
              <w:spacing w:line="240" w:lineRule="auto"/>
              <w:ind w:firstLine="0"/>
              <w:jc w:val="center"/>
              <w:rPr>
                <w:lang w:val="es-ES"/>
              </w:rPr>
            </w:pPr>
            <w:r w:rsidRPr="00232883">
              <w:rPr>
                <w:b/>
                <w:bCs/>
                <w:lang w:val="es-ES"/>
              </w:rPr>
              <w:t>Propósito</w:t>
            </w:r>
          </w:p>
        </w:tc>
        <w:tc>
          <w:tcPr>
            <w:tcW w:w="963" w:type="pct"/>
            <w:vAlign w:val="center"/>
          </w:tcPr>
          <w:p w14:paraId="072D866A" w14:textId="77777777" w:rsidR="005379AD" w:rsidRPr="00D2395B" w:rsidRDefault="005379AD" w:rsidP="001F7366">
            <w:pPr>
              <w:spacing w:line="240" w:lineRule="auto"/>
              <w:ind w:firstLine="0"/>
              <w:jc w:val="center"/>
              <w:rPr>
                <w:lang w:val="es-ES"/>
              </w:rPr>
            </w:pPr>
            <w:r w:rsidRPr="00B43F0A">
              <w:rPr>
                <w:b/>
                <w:bCs/>
                <w:sz w:val="22"/>
                <w:szCs w:val="20"/>
                <w:lang w:val="es-ES"/>
              </w:rPr>
              <w:t>Responsable</w:t>
            </w:r>
          </w:p>
        </w:tc>
        <w:tc>
          <w:tcPr>
            <w:tcW w:w="888" w:type="pct"/>
            <w:gridSpan w:val="2"/>
            <w:vAlign w:val="center"/>
          </w:tcPr>
          <w:p w14:paraId="788A4135" w14:textId="77777777" w:rsidR="005379AD" w:rsidRDefault="005379AD" w:rsidP="001F7366">
            <w:pPr>
              <w:spacing w:line="240" w:lineRule="auto"/>
              <w:ind w:firstLine="0"/>
              <w:jc w:val="center"/>
              <w:rPr>
                <w:lang w:val="es-ES"/>
              </w:rPr>
            </w:pPr>
            <w:r w:rsidRPr="00232883">
              <w:rPr>
                <w:b/>
                <w:bCs/>
                <w:lang w:val="es-ES"/>
              </w:rPr>
              <w:t>Resultado Obtenido</w:t>
            </w:r>
          </w:p>
        </w:tc>
      </w:tr>
      <w:tr w:rsidR="005379AD" w:rsidRPr="00D2395B" w14:paraId="4B05F273" w14:textId="77777777" w:rsidTr="00417277">
        <w:trPr>
          <w:cnfStyle w:val="000000100000" w:firstRow="0" w:lastRow="0" w:firstColumn="0" w:lastColumn="0" w:oddVBand="0" w:evenVBand="0" w:oddHBand="1" w:evenHBand="0" w:firstRowFirstColumn="0" w:firstRowLastColumn="0" w:lastRowFirstColumn="0" w:lastRowLastColumn="0"/>
          <w:trHeight w:val="2566"/>
        </w:trPr>
        <w:tc>
          <w:tcPr>
            <w:tcW w:w="806" w:type="pct"/>
            <w:hideMark/>
          </w:tcPr>
          <w:p w14:paraId="436BABDB" w14:textId="77777777" w:rsidR="005379AD" w:rsidRPr="00417277" w:rsidRDefault="005379AD" w:rsidP="001F7366">
            <w:pPr>
              <w:spacing w:line="240" w:lineRule="auto"/>
              <w:ind w:firstLine="0"/>
              <w:rPr>
                <w:bCs/>
                <w:sz w:val="22"/>
              </w:rPr>
            </w:pPr>
            <w:r w:rsidRPr="00417277">
              <w:rPr>
                <w:sz w:val="22"/>
                <w:lang w:val="es-ES"/>
              </w:rPr>
              <w:t>20/02/2025</w:t>
            </w:r>
          </w:p>
        </w:tc>
        <w:tc>
          <w:tcPr>
            <w:tcW w:w="1052" w:type="pct"/>
            <w:hideMark/>
          </w:tcPr>
          <w:p w14:paraId="14ACB7F8" w14:textId="77777777" w:rsidR="005379AD" w:rsidRDefault="005379AD" w:rsidP="001F7366">
            <w:pPr>
              <w:spacing w:line="240" w:lineRule="auto"/>
              <w:ind w:firstLine="0"/>
              <w:rPr>
                <w:lang w:val="es-ES"/>
              </w:rPr>
            </w:pPr>
            <w:r>
              <w:rPr>
                <w:lang w:val="es-ES"/>
              </w:rPr>
              <w:t>S</w:t>
            </w:r>
            <w:r w:rsidRPr="00D2395B">
              <w:rPr>
                <w:lang w:val="es-ES"/>
              </w:rPr>
              <w:t>e realizó la visita culminando</w:t>
            </w:r>
            <w:r>
              <w:rPr>
                <w:lang w:val="es-ES"/>
              </w:rPr>
              <w:t xml:space="preserve"> </w:t>
            </w:r>
            <w:r w:rsidRPr="00D2395B">
              <w:rPr>
                <w:lang w:val="es-ES"/>
              </w:rPr>
              <w:t>la segunda parte del Análisis de la Matriz FODA - Matriz CAME</w:t>
            </w:r>
          </w:p>
          <w:p w14:paraId="411A5C8A" w14:textId="77777777" w:rsidR="005379AD" w:rsidRPr="00D2395B" w:rsidRDefault="005379AD" w:rsidP="001F7366">
            <w:pPr>
              <w:spacing w:line="240" w:lineRule="auto"/>
              <w:rPr>
                <w:rFonts w:eastAsia="Times New Roman"/>
                <w:bCs/>
              </w:rPr>
            </w:pPr>
          </w:p>
        </w:tc>
        <w:tc>
          <w:tcPr>
            <w:tcW w:w="1292" w:type="pct"/>
            <w:hideMark/>
          </w:tcPr>
          <w:p w14:paraId="2B5D03DC" w14:textId="77777777" w:rsidR="005379AD" w:rsidRPr="00D2395B" w:rsidRDefault="005379AD" w:rsidP="001F7366">
            <w:pPr>
              <w:spacing w:line="240" w:lineRule="auto"/>
              <w:ind w:firstLine="0"/>
              <w:rPr>
                <w:rFonts w:eastAsia="Times New Roman"/>
                <w:bCs/>
              </w:rPr>
            </w:pPr>
            <w:r>
              <w:rPr>
                <w:lang w:val="es-ES"/>
              </w:rPr>
              <w:t>P</w:t>
            </w:r>
            <w:r w:rsidRPr="00D2395B">
              <w:rPr>
                <w:lang w:val="es-ES"/>
              </w:rPr>
              <w:t>lantear estrategias para mejorar y potencializar a esta comunidad o empresa en sus procesos y funciones correspondientes.</w:t>
            </w:r>
          </w:p>
        </w:tc>
        <w:tc>
          <w:tcPr>
            <w:tcW w:w="963" w:type="pct"/>
            <w:hideMark/>
          </w:tcPr>
          <w:p w14:paraId="2A69CDB7" w14:textId="77777777" w:rsidR="005379AD" w:rsidRPr="00D2395B" w:rsidRDefault="005379AD" w:rsidP="001F7366">
            <w:pPr>
              <w:spacing w:line="240" w:lineRule="auto"/>
              <w:ind w:firstLine="0"/>
              <w:jc w:val="center"/>
              <w:rPr>
                <w:bCs/>
              </w:rPr>
            </w:pPr>
            <w:r w:rsidRPr="00D2395B">
              <w:rPr>
                <w:lang w:val="es-ES"/>
              </w:rPr>
              <w:t>Estudiantes de la UPTTMBI</w:t>
            </w:r>
          </w:p>
        </w:tc>
        <w:tc>
          <w:tcPr>
            <w:tcW w:w="888" w:type="pct"/>
            <w:gridSpan w:val="2"/>
            <w:hideMark/>
          </w:tcPr>
          <w:p w14:paraId="3805A133" w14:textId="71E9ED0F" w:rsidR="005379AD" w:rsidRPr="00D2395B" w:rsidRDefault="005379AD" w:rsidP="001F1B53">
            <w:pPr>
              <w:spacing w:line="240" w:lineRule="auto"/>
              <w:ind w:firstLine="0"/>
            </w:pPr>
            <w:r>
              <w:t>Determina</w:t>
            </w:r>
            <w:r w:rsidR="001F1B53">
              <w:t>-</w:t>
            </w:r>
            <w:r>
              <w:t>ción</w:t>
            </w:r>
            <w:r w:rsidRPr="00D2395B">
              <w:rPr>
                <w:lang w:val="es-ES"/>
              </w:rPr>
              <w:t xml:space="preserve"> del problema central (Obsoles</w:t>
            </w:r>
            <w:r w:rsidR="001F1B53">
              <w:rPr>
                <w:lang w:val="es-ES"/>
              </w:rPr>
              <w:t>-</w:t>
            </w:r>
            <w:r w:rsidRPr="00D2395B">
              <w:rPr>
                <w:lang w:val="es-ES"/>
              </w:rPr>
              <w:t>cencia de la Red Lan)</w:t>
            </w:r>
          </w:p>
        </w:tc>
      </w:tr>
      <w:tr w:rsidR="005379AD" w:rsidRPr="00D2395B" w14:paraId="24D5A20C" w14:textId="77777777" w:rsidTr="00417277">
        <w:trPr>
          <w:trHeight w:val="1829"/>
        </w:trPr>
        <w:tc>
          <w:tcPr>
            <w:tcW w:w="806" w:type="pct"/>
            <w:hideMark/>
          </w:tcPr>
          <w:p w14:paraId="3E330636" w14:textId="77777777" w:rsidR="005379AD" w:rsidRPr="00417277" w:rsidRDefault="005379AD" w:rsidP="001F7366">
            <w:pPr>
              <w:spacing w:line="240" w:lineRule="auto"/>
              <w:ind w:firstLine="0"/>
              <w:rPr>
                <w:bCs/>
                <w:sz w:val="22"/>
              </w:rPr>
            </w:pPr>
            <w:r w:rsidRPr="00417277">
              <w:rPr>
                <w:sz w:val="22"/>
                <w:lang w:val="es-ES"/>
              </w:rPr>
              <w:t>26/02/2025</w:t>
            </w:r>
          </w:p>
        </w:tc>
        <w:tc>
          <w:tcPr>
            <w:tcW w:w="1052" w:type="pct"/>
            <w:hideMark/>
          </w:tcPr>
          <w:p w14:paraId="468216B1" w14:textId="77777777" w:rsidR="005379AD" w:rsidRPr="00D2395B" w:rsidRDefault="005379AD" w:rsidP="001F7366">
            <w:pPr>
              <w:spacing w:line="240" w:lineRule="auto"/>
              <w:rPr>
                <w:rFonts w:eastAsia="Times New Roman"/>
                <w:bCs/>
              </w:rPr>
            </w:pPr>
            <w:r>
              <w:rPr>
                <w:lang w:val="es-ES"/>
              </w:rPr>
              <w:t>V</w:t>
            </w:r>
            <w:r w:rsidRPr="00D2395B">
              <w:rPr>
                <w:lang w:val="es-ES"/>
              </w:rPr>
              <w:t xml:space="preserve">isita a la Comunidad dando conocimiento </w:t>
            </w:r>
            <w:r>
              <w:rPr>
                <w:lang w:val="es-ES"/>
              </w:rPr>
              <w:t xml:space="preserve">del resultado obtenido del análisis realizado </w:t>
            </w:r>
            <w:r w:rsidRPr="00D2395B">
              <w:rPr>
                <w:lang w:val="es-ES"/>
              </w:rPr>
              <w:t xml:space="preserve">a la máxima autoridad de la empresa Licenciada Lorena Abreu, Directora General de Planificación y Presupuesto de la Gobernación del Estado Trujillo. </w:t>
            </w:r>
          </w:p>
        </w:tc>
        <w:tc>
          <w:tcPr>
            <w:tcW w:w="1292" w:type="pct"/>
            <w:hideMark/>
          </w:tcPr>
          <w:p w14:paraId="07AD4C50" w14:textId="77777777" w:rsidR="005379AD" w:rsidRPr="00D2395B" w:rsidRDefault="005379AD" w:rsidP="001F7366">
            <w:pPr>
              <w:spacing w:line="240" w:lineRule="auto"/>
              <w:rPr>
                <w:rFonts w:eastAsia="Times New Roman"/>
                <w:bCs/>
              </w:rPr>
            </w:pPr>
            <w:r>
              <w:rPr>
                <w:lang w:val="es-ES"/>
              </w:rPr>
              <w:t xml:space="preserve">Dar a conocer del resultado obtenido del análisis y diagnóstico, donde se </w:t>
            </w:r>
            <w:r w:rsidRPr="00D2395B">
              <w:rPr>
                <w:lang w:val="es-ES"/>
              </w:rPr>
              <w:t xml:space="preserve">determinó realizar el proyecto Sociotecnológico II </w:t>
            </w:r>
            <w:r>
              <w:rPr>
                <w:lang w:val="es-ES"/>
              </w:rPr>
              <w:t>pr</w:t>
            </w:r>
            <w:r w:rsidRPr="00D2395B">
              <w:rPr>
                <w:lang w:val="es-ES"/>
              </w:rPr>
              <w:t>ioriza</w:t>
            </w:r>
            <w:r>
              <w:rPr>
                <w:lang w:val="es-ES"/>
              </w:rPr>
              <w:t>ndo</w:t>
            </w:r>
            <w:r w:rsidRPr="00D2395B">
              <w:rPr>
                <w:lang w:val="es-ES"/>
              </w:rPr>
              <w:t>: la Restructuración y Mantenimiento de la Red Lan, por ser el problema central de la comunidad</w:t>
            </w:r>
            <w:r>
              <w:rPr>
                <w:lang w:val="es-ES"/>
              </w:rPr>
              <w:t>.</w:t>
            </w:r>
          </w:p>
        </w:tc>
        <w:tc>
          <w:tcPr>
            <w:tcW w:w="963" w:type="pct"/>
            <w:hideMark/>
          </w:tcPr>
          <w:p w14:paraId="1E553B88" w14:textId="77777777" w:rsidR="005379AD" w:rsidRPr="00D2395B" w:rsidRDefault="005379AD" w:rsidP="00B43F0A">
            <w:pPr>
              <w:spacing w:line="240" w:lineRule="auto"/>
              <w:ind w:firstLine="0"/>
              <w:jc w:val="center"/>
              <w:rPr>
                <w:bCs/>
              </w:rPr>
            </w:pPr>
            <w:r w:rsidRPr="00D2395B">
              <w:rPr>
                <w:lang w:val="es-ES"/>
              </w:rPr>
              <w:t>Estudiantes de la UPTTMBI</w:t>
            </w:r>
          </w:p>
        </w:tc>
        <w:tc>
          <w:tcPr>
            <w:tcW w:w="888" w:type="pct"/>
            <w:gridSpan w:val="2"/>
            <w:hideMark/>
          </w:tcPr>
          <w:p w14:paraId="46D99929" w14:textId="0D3EAF79" w:rsidR="005379AD" w:rsidRPr="00D2395B" w:rsidRDefault="005379AD" w:rsidP="001F7366">
            <w:pPr>
              <w:spacing w:line="240" w:lineRule="auto"/>
              <w:ind w:firstLine="0"/>
              <w:rPr>
                <w:rFonts w:eastAsia="Times New Roman"/>
                <w:bCs/>
              </w:rPr>
            </w:pPr>
            <w:r w:rsidRPr="00D2395B">
              <w:rPr>
                <w:rFonts w:eastAsia="Times New Roman"/>
              </w:rPr>
              <w:t>Aprobación del Represen</w:t>
            </w:r>
            <w:r w:rsidR="0079040E">
              <w:rPr>
                <w:rFonts w:eastAsia="Times New Roman"/>
              </w:rPr>
              <w:t>-</w:t>
            </w:r>
            <w:r w:rsidRPr="00D2395B">
              <w:rPr>
                <w:rFonts w:eastAsia="Times New Roman"/>
              </w:rPr>
              <w:t>tante Comunitario para la elaboración del Proyecto Sociotec</w:t>
            </w:r>
            <w:r w:rsidR="0079040E">
              <w:rPr>
                <w:rFonts w:eastAsia="Times New Roman"/>
              </w:rPr>
              <w:t>-</w:t>
            </w:r>
            <w:r w:rsidRPr="00D2395B">
              <w:rPr>
                <w:rFonts w:eastAsia="Times New Roman"/>
              </w:rPr>
              <w:t>nológico II (</w:t>
            </w:r>
            <w:r w:rsidRPr="00D2395B">
              <w:rPr>
                <w:lang w:val="es-ES"/>
              </w:rPr>
              <w:t>Restructu</w:t>
            </w:r>
            <w:r w:rsidR="0079040E">
              <w:rPr>
                <w:lang w:val="es-ES"/>
              </w:rPr>
              <w:t>-</w:t>
            </w:r>
            <w:r w:rsidRPr="00D2395B">
              <w:rPr>
                <w:lang w:val="es-ES"/>
              </w:rPr>
              <w:t>ración y Manteni</w:t>
            </w:r>
            <w:r w:rsidR="002F313E">
              <w:rPr>
                <w:lang w:val="es-ES"/>
              </w:rPr>
              <w:t>-</w:t>
            </w:r>
            <w:r w:rsidRPr="00D2395B">
              <w:rPr>
                <w:lang w:val="es-ES"/>
              </w:rPr>
              <w:t>miento de la Red Lan en la Dirección General de Planifica</w:t>
            </w:r>
            <w:r w:rsidR="002F313E">
              <w:rPr>
                <w:lang w:val="es-ES"/>
              </w:rPr>
              <w:t>-</w:t>
            </w:r>
            <w:r w:rsidRPr="00D2395B">
              <w:rPr>
                <w:lang w:val="es-ES"/>
              </w:rPr>
              <w:t>ción y Presupues</w:t>
            </w:r>
            <w:r w:rsidR="002F313E">
              <w:rPr>
                <w:lang w:val="es-ES"/>
              </w:rPr>
              <w:t>-</w:t>
            </w:r>
            <w:r w:rsidRPr="00D2395B">
              <w:rPr>
                <w:lang w:val="es-ES"/>
              </w:rPr>
              <w:t>to de la Goberna</w:t>
            </w:r>
            <w:r w:rsidR="002F313E">
              <w:rPr>
                <w:lang w:val="es-ES"/>
              </w:rPr>
              <w:t>-</w:t>
            </w:r>
            <w:r w:rsidRPr="00D2395B">
              <w:rPr>
                <w:lang w:val="es-ES"/>
              </w:rPr>
              <w:t>ción de</w:t>
            </w:r>
            <w:r w:rsidR="00417277">
              <w:rPr>
                <w:lang w:val="es-ES"/>
              </w:rPr>
              <w:t>l</w:t>
            </w:r>
            <w:r w:rsidRPr="00D2395B">
              <w:rPr>
                <w:lang w:val="es-ES"/>
              </w:rPr>
              <w:t xml:space="preserve"> Estado Trujillo).</w:t>
            </w:r>
          </w:p>
        </w:tc>
      </w:tr>
    </w:tbl>
    <w:p w14:paraId="747C97C5" w14:textId="77777777" w:rsidR="005379AD" w:rsidRDefault="005379AD" w:rsidP="005379AD">
      <w:pPr>
        <w:ind w:firstLine="0"/>
      </w:pPr>
      <w:r>
        <w:t>Nota: Cronograma de Actividades. Fuente: Investigadores (2025).</w:t>
      </w:r>
    </w:p>
    <w:p w14:paraId="219D3933" w14:textId="27A82967" w:rsidR="00F477C0" w:rsidRDefault="00F477C0" w:rsidP="00C862B5">
      <w:pPr>
        <w:ind w:firstLine="0"/>
        <w:rPr>
          <w:lang w:val="es-ES"/>
        </w:rPr>
      </w:pPr>
    </w:p>
    <w:p w14:paraId="79492004" w14:textId="055E4439" w:rsidR="00F477C0" w:rsidRDefault="00F477C0" w:rsidP="00C862B5">
      <w:pPr>
        <w:ind w:firstLine="0"/>
        <w:rPr>
          <w:lang w:val="es-ES"/>
        </w:rPr>
      </w:pPr>
    </w:p>
    <w:p w14:paraId="0C6C0179" w14:textId="26812C5E" w:rsidR="00F477C0" w:rsidRDefault="00F477C0" w:rsidP="00C862B5">
      <w:pPr>
        <w:ind w:firstLine="0"/>
        <w:rPr>
          <w:lang w:val="es-ES"/>
        </w:rPr>
      </w:pPr>
    </w:p>
    <w:p w14:paraId="64007F50" w14:textId="6A80C321" w:rsidR="00D13188" w:rsidRPr="00B5782D" w:rsidRDefault="00E86790" w:rsidP="00242A02">
      <w:pPr>
        <w:pStyle w:val="Ttulo3"/>
        <w:numPr>
          <w:ilvl w:val="2"/>
          <w:numId w:val="39"/>
        </w:numPr>
        <w:rPr>
          <w:i w:val="0"/>
        </w:rPr>
      </w:pPr>
      <w:bookmarkStart w:id="146" w:name="_Toc182073876"/>
      <w:bookmarkStart w:id="147" w:name="_Toc195995984"/>
      <w:bookmarkStart w:id="148" w:name="_Toc212503360"/>
      <w:bookmarkStart w:id="149" w:name="_Toc213398589"/>
      <w:bookmarkStart w:id="150" w:name="_Toc213781274"/>
      <w:r w:rsidRPr="00B5782D">
        <w:rPr>
          <w:i w:val="0"/>
        </w:rPr>
        <w:lastRenderedPageBreak/>
        <w:t>Identificación de</w:t>
      </w:r>
      <w:r w:rsidR="00D0472D" w:rsidRPr="00B5782D">
        <w:rPr>
          <w:i w:val="0"/>
        </w:rPr>
        <w:t xml:space="preserve"> </w:t>
      </w:r>
      <w:r w:rsidRPr="00B5782D">
        <w:rPr>
          <w:i w:val="0"/>
        </w:rPr>
        <w:t>las necesidades</w:t>
      </w:r>
      <w:bookmarkEnd w:id="146"/>
      <w:bookmarkEnd w:id="147"/>
      <w:bookmarkEnd w:id="148"/>
      <w:bookmarkEnd w:id="149"/>
      <w:bookmarkEnd w:id="150"/>
    </w:p>
    <w:p w14:paraId="055B062E" w14:textId="4E0933A8" w:rsidR="00D13188" w:rsidRDefault="00A605BA" w:rsidP="005E7FEC">
      <w:pPr>
        <w:rPr>
          <w:lang w:val="es-ES"/>
        </w:rPr>
      </w:pPr>
      <w:r w:rsidRPr="00D2395B">
        <w:rPr>
          <w:lang w:val="es-ES"/>
        </w:rPr>
        <w:t xml:space="preserve">Uno de los aspectos fundamentales de la planeación estratégica lo constituye el análisis situacional, también conocido como análisis FODA (fortalezas, oportunidades, debilidades y amenazas), el cual posibilita la recopilación y uso de datos que permiten conocer el perfil de operación de una empresa en un momento dado, y a partir de ello establecer un diagnóstico objetivo para el diseño e implantación de estrategias tendientes a mejorar la situación de una organización. El análisis es aplicable a cualquier tipo de empresa o comunidad sin importar su tamaño o naturaleza, es una herramienta que favorece el desarrollo y ejecución de la planeación formal, es por eso que resulta conveniente que los responsables de las decisiones cuenten con un procedimiento para la elaboración de un diagnóstico situacional (FODA), que facilita la toma de decisiones y el desarrollo de estrategias </w:t>
      </w:r>
      <w:r w:rsidR="008741B0">
        <w:rPr>
          <w:lang w:val="es-ES"/>
        </w:rPr>
        <w:t xml:space="preserve">eficientes y </w:t>
      </w:r>
      <w:r w:rsidRPr="00D2395B">
        <w:rPr>
          <w:lang w:val="es-ES"/>
        </w:rPr>
        <w:t>eficaces para los correctivos adecuados.</w:t>
      </w:r>
    </w:p>
    <w:p w14:paraId="6261BC51" w14:textId="77777777" w:rsidR="00D13188" w:rsidRDefault="00A605BA" w:rsidP="005E7FEC">
      <w:pPr>
        <w:rPr>
          <w:b/>
        </w:rPr>
      </w:pPr>
      <w:r w:rsidRPr="00D2395B">
        <w:rPr>
          <w:lang w:val="es-ES"/>
        </w:rPr>
        <w:t>Mediante la utilización de herramientas FODA (fortalezas, oportunidades, d</w:t>
      </w:r>
      <w:r w:rsidR="00C243F1" w:rsidRPr="00D2395B">
        <w:rPr>
          <w:lang w:val="es-ES"/>
        </w:rPr>
        <w:t xml:space="preserve">ebilidad y amenazas) se </w:t>
      </w:r>
      <w:r w:rsidR="00B176EE" w:rsidRPr="00D2395B">
        <w:rPr>
          <w:lang w:val="es-ES"/>
        </w:rPr>
        <w:t>logrará</w:t>
      </w:r>
      <w:r w:rsidRPr="00D2395B">
        <w:rPr>
          <w:lang w:val="es-ES"/>
        </w:rPr>
        <w:t xml:space="preserve"> determinar la situación actual de la Dirección General de Planificación y Presupuesto de la Gobernación del Estado Trujillo. Permitiendo de esta manera realizar un diagnóstico preciso y en función de ello tomar decisiones y plantear estrategias para mejorar y potencializar el uso de tecnologías en la comunidad o empresa.</w:t>
      </w:r>
    </w:p>
    <w:p w14:paraId="037F60FF" w14:textId="0E7B41CE" w:rsidR="00CD6EFC" w:rsidRDefault="00A605BA" w:rsidP="005E7FEC">
      <w:pPr>
        <w:rPr>
          <w:lang w:val="es-ES"/>
        </w:rPr>
      </w:pPr>
      <w:r w:rsidRPr="00D2395B">
        <w:rPr>
          <w:lang w:val="es-ES"/>
        </w:rPr>
        <w:t>Para el diseño de la matriz FODA se toma como referencia el análisis interno y externo, indicando que para dichos análisis se basó en los factores más relevantes para el caso del análisis externo, mientras para el interno se estudió las funciones más importantes que posee cada departamento que integra</w:t>
      </w:r>
      <w:r w:rsidR="00CD6EFC">
        <w:rPr>
          <w:lang w:val="es-ES"/>
        </w:rPr>
        <w:t xml:space="preserve"> </w:t>
      </w:r>
      <w:r w:rsidRPr="00D2395B">
        <w:rPr>
          <w:lang w:val="es-ES"/>
        </w:rPr>
        <w:t>a</w:t>
      </w:r>
      <w:r w:rsidR="00CD6EFC">
        <w:rPr>
          <w:lang w:val="es-ES"/>
        </w:rPr>
        <w:t xml:space="preserve"> </w:t>
      </w:r>
      <w:r w:rsidRPr="00D2395B">
        <w:rPr>
          <w:lang w:val="es-ES"/>
        </w:rPr>
        <w:t>la</w:t>
      </w:r>
      <w:r w:rsidR="00CD6EFC">
        <w:rPr>
          <w:lang w:val="es-ES"/>
        </w:rPr>
        <w:t xml:space="preserve"> </w:t>
      </w:r>
      <w:r w:rsidRPr="00D2395B">
        <w:rPr>
          <w:lang w:val="es-ES"/>
        </w:rPr>
        <w:t>comunidad.</w:t>
      </w:r>
    </w:p>
    <w:p w14:paraId="299827AC" w14:textId="1A99C32B" w:rsidR="005E7FEC" w:rsidRDefault="005E7FEC" w:rsidP="005E7FEC">
      <w:pPr>
        <w:rPr>
          <w:lang w:val="es-ES"/>
        </w:rPr>
      </w:pPr>
    </w:p>
    <w:p w14:paraId="17E0F5CE" w14:textId="54551770" w:rsidR="005E7FEC" w:rsidRDefault="005E7FEC" w:rsidP="005E7FEC">
      <w:pPr>
        <w:rPr>
          <w:lang w:val="es-ES"/>
        </w:rPr>
      </w:pPr>
    </w:p>
    <w:p w14:paraId="5F710CE3" w14:textId="0F083B35" w:rsidR="00885640" w:rsidRDefault="00885640" w:rsidP="005E7FEC">
      <w:pPr>
        <w:rPr>
          <w:lang w:val="es-ES"/>
        </w:rPr>
      </w:pPr>
    </w:p>
    <w:p w14:paraId="196D39D3" w14:textId="75D29917" w:rsidR="000A6884" w:rsidRPr="00887B62" w:rsidRDefault="000A6884" w:rsidP="00850B35">
      <w:pPr>
        <w:pStyle w:val="Tabla1"/>
      </w:pPr>
      <w:bookmarkStart w:id="151" w:name="_Toc195994671"/>
      <w:bookmarkStart w:id="152" w:name="_Toc195995055"/>
      <w:bookmarkStart w:id="153" w:name="_Toc195996110"/>
      <w:bookmarkStart w:id="154" w:name="_Toc195996602"/>
      <w:bookmarkStart w:id="155" w:name="_Toc195997315"/>
      <w:bookmarkStart w:id="156" w:name="_Toc195997933"/>
      <w:bookmarkStart w:id="157" w:name="_Toc195998734"/>
      <w:bookmarkStart w:id="158" w:name="_Toc212503611"/>
      <w:bookmarkStart w:id="159" w:name="_Toc212504966"/>
      <w:bookmarkStart w:id="160" w:name="_Toc212507422"/>
      <w:bookmarkStart w:id="161" w:name="_Toc212507615"/>
      <w:bookmarkStart w:id="162" w:name="_Toc212509643"/>
      <w:bookmarkStart w:id="163" w:name="_Toc213397334"/>
      <w:bookmarkStart w:id="164" w:name="_Toc213408674"/>
      <w:r w:rsidRPr="00887B62">
        <w:lastRenderedPageBreak/>
        <w:t>M</w:t>
      </w:r>
      <w:r w:rsidR="00AC0506" w:rsidRPr="00887B62">
        <w:t xml:space="preserve">atriz </w:t>
      </w:r>
      <w:r w:rsidRPr="00887B62">
        <w:t>F</w:t>
      </w:r>
      <w:r w:rsidR="00AC0506" w:rsidRPr="00887B62">
        <w:t>oda</w:t>
      </w:r>
      <w:r w:rsidR="00AE2232" w:rsidRPr="00887B62">
        <w:t xml:space="preserve"> </w:t>
      </w:r>
      <w:r w:rsidRPr="00887B62">
        <w:t>(Fortalezas, Debilidades, Oportunidades, Amenazas)</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14:paraId="658D2931" w14:textId="77777777" w:rsidR="00AC0506" w:rsidRPr="000A6884" w:rsidRDefault="00AC0506" w:rsidP="005E7FEC">
      <w:pPr>
        <w:rPr>
          <w:rStyle w:val="Ttulodellibro"/>
        </w:rPr>
      </w:pPr>
    </w:p>
    <w:tbl>
      <w:tblPr>
        <w:tblW w:w="8782" w:type="dxa"/>
        <w:tblInd w:w="-567" w:type="dxa"/>
        <w:tblLayout w:type="fixed"/>
        <w:tblLook w:val="04A0" w:firstRow="1" w:lastRow="0" w:firstColumn="1" w:lastColumn="0" w:noHBand="0" w:noVBand="1"/>
      </w:tblPr>
      <w:tblGrid>
        <w:gridCol w:w="572"/>
        <w:gridCol w:w="4102"/>
        <w:gridCol w:w="4108"/>
      </w:tblGrid>
      <w:tr w:rsidR="00BB56B2" w:rsidRPr="00D2395B" w14:paraId="6FF319C8" w14:textId="77777777" w:rsidTr="0016677B">
        <w:trPr>
          <w:trHeight w:val="736"/>
        </w:trPr>
        <w:tc>
          <w:tcPr>
            <w:tcW w:w="572" w:type="dxa"/>
            <w:tcBorders>
              <w:top w:val="nil"/>
              <w:left w:val="nil"/>
              <w:bottom w:val="nil"/>
              <w:right w:val="single" w:sz="4" w:space="0" w:color="auto"/>
            </w:tcBorders>
            <w:noWrap/>
            <w:vAlign w:val="center"/>
          </w:tcPr>
          <w:p w14:paraId="42C4D485" w14:textId="77777777" w:rsidR="00BB56B2" w:rsidRPr="00D2395B" w:rsidRDefault="00BB56B2" w:rsidP="00EF6573">
            <w:pPr>
              <w:rPr>
                <w:lang w:val="es-ES"/>
              </w:rPr>
            </w:pPr>
          </w:p>
        </w:tc>
        <w:tc>
          <w:tcPr>
            <w:tcW w:w="4102" w:type="dxa"/>
            <w:tcBorders>
              <w:top w:val="single" w:sz="4" w:space="0" w:color="auto"/>
              <w:left w:val="single" w:sz="4" w:space="0" w:color="auto"/>
              <w:bottom w:val="single" w:sz="4" w:space="0" w:color="auto"/>
              <w:right w:val="single" w:sz="4" w:space="0" w:color="auto"/>
            </w:tcBorders>
            <w:shd w:val="clear" w:color="FFFFFF" w:fill="FFFFFF"/>
            <w:noWrap/>
            <w:vAlign w:val="center"/>
          </w:tcPr>
          <w:p w14:paraId="1419C4D1" w14:textId="635DF60A" w:rsidR="00BB56B2" w:rsidRPr="008E3995" w:rsidRDefault="00BB56B2" w:rsidP="0016677B">
            <w:pPr>
              <w:ind w:firstLine="0"/>
              <w:jc w:val="center"/>
              <w:rPr>
                <w:b/>
                <w:bCs/>
                <w:lang w:val="es-ES"/>
              </w:rPr>
            </w:pPr>
            <w:r w:rsidRPr="008E3995">
              <w:rPr>
                <w:b/>
                <w:bCs/>
                <w:lang w:val="es-ES"/>
              </w:rPr>
              <w:t>FORTALEZAS</w:t>
            </w:r>
          </w:p>
        </w:tc>
        <w:tc>
          <w:tcPr>
            <w:tcW w:w="4108" w:type="dxa"/>
            <w:tcBorders>
              <w:top w:val="single" w:sz="4" w:space="0" w:color="auto"/>
              <w:left w:val="single" w:sz="4" w:space="0" w:color="auto"/>
              <w:bottom w:val="single" w:sz="4" w:space="0" w:color="auto"/>
              <w:right w:val="single" w:sz="4" w:space="0" w:color="auto"/>
            </w:tcBorders>
            <w:shd w:val="clear" w:color="FFFFFF" w:fill="FFFFFF"/>
            <w:noWrap/>
            <w:vAlign w:val="center"/>
          </w:tcPr>
          <w:p w14:paraId="0CB2D700" w14:textId="5AD9DC62" w:rsidR="00190B84" w:rsidRPr="0016677B" w:rsidRDefault="00BB56B2" w:rsidP="0016677B">
            <w:pPr>
              <w:rPr>
                <w:b/>
                <w:bCs/>
                <w:lang w:val="es-ES"/>
              </w:rPr>
            </w:pPr>
            <w:r w:rsidRPr="00190B84">
              <w:rPr>
                <w:b/>
                <w:bCs/>
                <w:lang w:val="es-ES"/>
              </w:rPr>
              <w:t>DEBILIDADES</w:t>
            </w:r>
          </w:p>
        </w:tc>
      </w:tr>
      <w:tr w:rsidR="00BB56B2" w:rsidRPr="00D2395B" w14:paraId="094E5A1A" w14:textId="77777777" w:rsidTr="004804ED">
        <w:trPr>
          <w:trHeight w:hRule="exact" w:val="1701"/>
        </w:trPr>
        <w:tc>
          <w:tcPr>
            <w:tcW w:w="572" w:type="dxa"/>
            <w:tcBorders>
              <w:top w:val="nil"/>
              <w:left w:val="nil"/>
              <w:bottom w:val="nil"/>
              <w:right w:val="single" w:sz="4" w:space="0" w:color="auto"/>
            </w:tcBorders>
            <w:noWrap/>
            <w:vAlign w:val="center"/>
          </w:tcPr>
          <w:p w14:paraId="5C30FCC6" w14:textId="77777777" w:rsidR="00BB56B2" w:rsidRPr="00D2395B" w:rsidRDefault="00BB56B2" w:rsidP="00EF6573">
            <w:pPr>
              <w:rPr>
                <w:lang w:val="es-ES"/>
              </w:rPr>
            </w:pPr>
          </w:p>
        </w:tc>
        <w:tc>
          <w:tcPr>
            <w:tcW w:w="4102" w:type="dxa"/>
            <w:tcBorders>
              <w:top w:val="single" w:sz="4" w:space="0" w:color="auto"/>
              <w:left w:val="single" w:sz="4" w:space="0" w:color="auto"/>
              <w:bottom w:val="single" w:sz="4" w:space="0" w:color="auto"/>
              <w:right w:val="single" w:sz="4" w:space="0" w:color="auto"/>
            </w:tcBorders>
            <w:shd w:val="clear" w:color="FFFFFF" w:fill="FFFFFF"/>
            <w:noWrap/>
          </w:tcPr>
          <w:p w14:paraId="5C046B68" w14:textId="1A42E5F6" w:rsidR="00BB56B2" w:rsidRPr="00281082" w:rsidRDefault="00BB56B2" w:rsidP="0079040E">
            <w:pPr>
              <w:ind w:firstLine="23"/>
              <w:rPr>
                <w:lang w:val="es-ES"/>
              </w:rPr>
            </w:pPr>
            <w:r w:rsidRPr="00BB756F">
              <w:rPr>
                <w:b/>
                <w:bCs/>
                <w:lang w:val="es-ES"/>
              </w:rPr>
              <w:t>1.</w:t>
            </w:r>
            <w:r>
              <w:rPr>
                <w:lang w:val="es-ES"/>
              </w:rPr>
              <w:t xml:space="preserve"> </w:t>
            </w:r>
            <w:r w:rsidRPr="00281082">
              <w:rPr>
                <w:lang w:val="es-ES"/>
              </w:rPr>
              <w:t>Liderazgo de la máxima autoridad de la dirección para responder a los nuevos desafíos</w:t>
            </w:r>
            <w:r>
              <w:rPr>
                <w:lang w:val="es-ES"/>
              </w:rPr>
              <w:t>.</w:t>
            </w:r>
          </w:p>
        </w:tc>
        <w:tc>
          <w:tcPr>
            <w:tcW w:w="4108" w:type="dxa"/>
            <w:tcBorders>
              <w:top w:val="single" w:sz="4" w:space="0" w:color="auto"/>
              <w:left w:val="single" w:sz="4" w:space="0" w:color="auto"/>
              <w:bottom w:val="single" w:sz="4" w:space="0" w:color="auto"/>
              <w:right w:val="single" w:sz="4" w:space="0" w:color="auto"/>
            </w:tcBorders>
            <w:shd w:val="clear" w:color="FFFFFF" w:fill="FFFFFF"/>
            <w:noWrap/>
          </w:tcPr>
          <w:p w14:paraId="3517426C" w14:textId="57113ABA" w:rsidR="00BB56B2" w:rsidRPr="00D2395B" w:rsidRDefault="00BB56B2" w:rsidP="0079040E">
            <w:pPr>
              <w:ind w:firstLine="0"/>
              <w:rPr>
                <w:color w:val="000000"/>
                <w:lang w:val="es-ES"/>
              </w:rPr>
            </w:pPr>
            <w:r w:rsidRPr="00D2395B">
              <w:rPr>
                <w:b/>
                <w:lang w:val="es-ES"/>
              </w:rPr>
              <w:t>1</w:t>
            </w:r>
            <w:r w:rsidRPr="00D2395B">
              <w:rPr>
                <w:lang w:val="es-ES"/>
              </w:rPr>
              <w:t>. Falta de Manual de Normas y Procedimientos de la Dirección.</w:t>
            </w:r>
          </w:p>
        </w:tc>
      </w:tr>
      <w:tr w:rsidR="00BB56B2" w:rsidRPr="00D2395B" w14:paraId="12EB050A" w14:textId="77777777" w:rsidTr="004804ED">
        <w:trPr>
          <w:trHeight w:hRule="exact" w:val="1701"/>
        </w:trPr>
        <w:tc>
          <w:tcPr>
            <w:tcW w:w="572" w:type="dxa"/>
            <w:tcBorders>
              <w:top w:val="nil"/>
              <w:left w:val="nil"/>
              <w:bottom w:val="nil"/>
              <w:right w:val="single" w:sz="4" w:space="0" w:color="auto"/>
            </w:tcBorders>
            <w:noWrap/>
            <w:vAlign w:val="center"/>
          </w:tcPr>
          <w:p w14:paraId="1DE3412F" w14:textId="77777777" w:rsidR="00BB56B2" w:rsidRPr="00D2395B" w:rsidRDefault="00BB56B2" w:rsidP="00EF6573">
            <w:pPr>
              <w:rPr>
                <w:lang w:val="es-ES"/>
              </w:rPr>
            </w:pPr>
          </w:p>
        </w:tc>
        <w:tc>
          <w:tcPr>
            <w:tcW w:w="4102" w:type="dxa"/>
            <w:tcBorders>
              <w:top w:val="single" w:sz="4" w:space="0" w:color="auto"/>
              <w:left w:val="single" w:sz="4" w:space="0" w:color="auto"/>
              <w:bottom w:val="single" w:sz="4" w:space="0" w:color="auto"/>
              <w:right w:val="single" w:sz="4" w:space="0" w:color="auto"/>
            </w:tcBorders>
            <w:shd w:val="clear" w:color="FFFFFF" w:fill="FFFFFF"/>
            <w:noWrap/>
          </w:tcPr>
          <w:p w14:paraId="21E957DA" w14:textId="2E04B86D" w:rsidR="00BB56B2" w:rsidRPr="00D2395B" w:rsidRDefault="00BB56B2" w:rsidP="0079040E">
            <w:pPr>
              <w:ind w:firstLine="23"/>
              <w:rPr>
                <w:rFonts w:eastAsia="Times New Roman"/>
                <w:color w:val="000000"/>
                <w:lang w:val="es-ES"/>
              </w:rPr>
            </w:pPr>
            <w:r w:rsidRPr="00D2395B">
              <w:rPr>
                <w:b/>
                <w:lang w:val="es-ES"/>
              </w:rPr>
              <w:t>2.</w:t>
            </w:r>
            <w:r w:rsidRPr="00D2395B">
              <w:rPr>
                <w:lang w:val="es-ES"/>
              </w:rPr>
              <w:t xml:space="preserve"> Reconocimiento de Personal capacitado de la </w:t>
            </w:r>
            <w:r>
              <w:rPr>
                <w:lang w:val="es-ES"/>
              </w:rPr>
              <w:t>organización.</w:t>
            </w:r>
          </w:p>
        </w:tc>
        <w:tc>
          <w:tcPr>
            <w:tcW w:w="4108" w:type="dxa"/>
            <w:tcBorders>
              <w:top w:val="single" w:sz="4" w:space="0" w:color="auto"/>
              <w:left w:val="single" w:sz="4" w:space="0" w:color="auto"/>
              <w:bottom w:val="single" w:sz="4" w:space="0" w:color="auto"/>
              <w:right w:val="single" w:sz="4" w:space="0" w:color="auto"/>
            </w:tcBorders>
            <w:shd w:val="clear" w:color="FFFFFF" w:fill="FFFFFF"/>
            <w:noWrap/>
          </w:tcPr>
          <w:p w14:paraId="3FF78537" w14:textId="7EEF7DB4" w:rsidR="00BB56B2" w:rsidRPr="00D2395B" w:rsidRDefault="00BB56B2" w:rsidP="0079040E">
            <w:pPr>
              <w:ind w:firstLine="0"/>
              <w:rPr>
                <w:color w:val="000000"/>
                <w:lang w:val="es-ES"/>
              </w:rPr>
            </w:pPr>
            <w:r w:rsidRPr="00D2395B">
              <w:rPr>
                <w:b/>
                <w:lang w:val="es-ES"/>
              </w:rPr>
              <w:t>2</w:t>
            </w:r>
            <w:r w:rsidRPr="00D2395B">
              <w:rPr>
                <w:lang w:val="es-ES"/>
              </w:rPr>
              <w:t>. Falta de logística técnica de la dirección para realizar visitas a diferentes entes          adscritos al Ejecutivo Regional.</w:t>
            </w:r>
          </w:p>
        </w:tc>
      </w:tr>
      <w:tr w:rsidR="00BB56B2" w:rsidRPr="00D2395B" w14:paraId="38578670" w14:textId="77777777" w:rsidTr="00444283">
        <w:trPr>
          <w:trHeight w:hRule="exact" w:val="1789"/>
        </w:trPr>
        <w:tc>
          <w:tcPr>
            <w:tcW w:w="572" w:type="dxa"/>
            <w:tcBorders>
              <w:top w:val="nil"/>
              <w:left w:val="nil"/>
              <w:bottom w:val="nil"/>
              <w:right w:val="single" w:sz="4" w:space="0" w:color="auto"/>
            </w:tcBorders>
            <w:noWrap/>
            <w:vAlign w:val="center"/>
          </w:tcPr>
          <w:p w14:paraId="5D2D0C46" w14:textId="77777777" w:rsidR="00BB56B2" w:rsidRPr="00D2395B" w:rsidRDefault="00BB56B2" w:rsidP="00EF6573">
            <w:pPr>
              <w:rPr>
                <w:lang w:val="es-ES"/>
              </w:rPr>
            </w:pPr>
          </w:p>
        </w:tc>
        <w:tc>
          <w:tcPr>
            <w:tcW w:w="4102" w:type="dxa"/>
            <w:tcBorders>
              <w:top w:val="single" w:sz="4" w:space="0" w:color="auto"/>
              <w:left w:val="single" w:sz="4" w:space="0" w:color="auto"/>
              <w:bottom w:val="single" w:sz="4" w:space="0" w:color="auto"/>
              <w:right w:val="single" w:sz="4" w:space="0" w:color="auto"/>
            </w:tcBorders>
            <w:shd w:val="clear" w:color="FFFFFF" w:fill="FFFFFF"/>
            <w:noWrap/>
          </w:tcPr>
          <w:p w14:paraId="19226BBD" w14:textId="77777777" w:rsidR="00BB56B2" w:rsidRDefault="00BB56B2" w:rsidP="0079040E">
            <w:pPr>
              <w:ind w:firstLine="23"/>
              <w:rPr>
                <w:lang w:val="es-ES"/>
              </w:rPr>
            </w:pPr>
            <w:r w:rsidRPr="00D2395B">
              <w:rPr>
                <w:b/>
                <w:lang w:val="es-ES"/>
              </w:rPr>
              <w:t>3.</w:t>
            </w:r>
            <w:r w:rsidRPr="00D2395B">
              <w:rPr>
                <w:lang w:val="es-ES"/>
              </w:rPr>
              <w:t xml:space="preserve"> Desarrollo aprobado como instrumento orientador de las políticas públicas en materia de Planificació</w:t>
            </w:r>
            <w:r w:rsidR="00444283">
              <w:rPr>
                <w:lang w:val="es-ES"/>
              </w:rPr>
              <w:t>n</w:t>
            </w:r>
            <w:r w:rsidRPr="00D2395B">
              <w:rPr>
                <w:lang w:val="es-ES"/>
              </w:rPr>
              <w:t xml:space="preserve"> y Presupuesto.</w:t>
            </w:r>
          </w:p>
          <w:p w14:paraId="243CC9C0" w14:textId="7267F4AC" w:rsidR="00444283" w:rsidRPr="00D2395B" w:rsidRDefault="00444283" w:rsidP="0079040E">
            <w:pPr>
              <w:ind w:firstLine="23"/>
              <w:rPr>
                <w:lang w:val="es-ES"/>
              </w:rPr>
            </w:pPr>
          </w:p>
        </w:tc>
        <w:tc>
          <w:tcPr>
            <w:tcW w:w="4108" w:type="dxa"/>
            <w:tcBorders>
              <w:top w:val="single" w:sz="4" w:space="0" w:color="auto"/>
              <w:left w:val="single" w:sz="4" w:space="0" w:color="auto"/>
              <w:bottom w:val="single" w:sz="4" w:space="0" w:color="auto"/>
              <w:right w:val="single" w:sz="4" w:space="0" w:color="auto"/>
            </w:tcBorders>
            <w:shd w:val="clear" w:color="FFFFFF" w:fill="FFFFFF"/>
            <w:noWrap/>
          </w:tcPr>
          <w:p w14:paraId="6DD6563F" w14:textId="014EA1EB" w:rsidR="00BB56B2" w:rsidRPr="00D2395B" w:rsidRDefault="00BB56B2" w:rsidP="0079040E">
            <w:pPr>
              <w:ind w:firstLine="0"/>
              <w:rPr>
                <w:rFonts w:eastAsia="Times New Roman"/>
                <w:color w:val="000000"/>
                <w:lang w:val="es-ES"/>
              </w:rPr>
            </w:pPr>
            <w:r w:rsidRPr="00D2395B">
              <w:rPr>
                <w:b/>
                <w:lang w:val="es-ES"/>
              </w:rPr>
              <w:t>3.</w:t>
            </w:r>
            <w:r>
              <w:rPr>
                <w:b/>
                <w:lang w:val="es-ES"/>
              </w:rPr>
              <w:t xml:space="preserve"> </w:t>
            </w:r>
            <w:r w:rsidRPr="00D2395B">
              <w:rPr>
                <w:lang w:val="es-ES"/>
              </w:rPr>
              <w:t>Hacinamiento del personal técnico que realiza las actividades o tareas en la Dirección General.</w:t>
            </w:r>
          </w:p>
        </w:tc>
      </w:tr>
      <w:tr w:rsidR="00BB56B2" w:rsidRPr="00D2395B" w14:paraId="0697702E" w14:textId="77777777" w:rsidTr="004804ED">
        <w:trPr>
          <w:trHeight w:hRule="exact" w:val="1701"/>
        </w:trPr>
        <w:tc>
          <w:tcPr>
            <w:tcW w:w="572" w:type="dxa"/>
            <w:tcBorders>
              <w:top w:val="nil"/>
              <w:left w:val="nil"/>
              <w:bottom w:val="nil"/>
              <w:right w:val="single" w:sz="4" w:space="0" w:color="auto"/>
            </w:tcBorders>
            <w:noWrap/>
            <w:vAlign w:val="center"/>
          </w:tcPr>
          <w:p w14:paraId="10CD4571" w14:textId="77777777" w:rsidR="00BB56B2" w:rsidRPr="00D2395B" w:rsidRDefault="00BB56B2" w:rsidP="00EF6573">
            <w:pPr>
              <w:rPr>
                <w:lang w:val="es-ES"/>
              </w:rPr>
            </w:pPr>
          </w:p>
        </w:tc>
        <w:tc>
          <w:tcPr>
            <w:tcW w:w="4102" w:type="dxa"/>
            <w:tcBorders>
              <w:top w:val="single" w:sz="4" w:space="0" w:color="auto"/>
              <w:left w:val="single" w:sz="4" w:space="0" w:color="auto"/>
              <w:bottom w:val="single" w:sz="4" w:space="0" w:color="auto"/>
              <w:right w:val="single" w:sz="4" w:space="0" w:color="auto"/>
            </w:tcBorders>
            <w:shd w:val="clear" w:color="FFFFFF" w:fill="FFFFFF"/>
            <w:noWrap/>
          </w:tcPr>
          <w:p w14:paraId="2DEDAFDB" w14:textId="77777777" w:rsidR="00BB56B2" w:rsidRPr="00D2395B" w:rsidRDefault="00BB56B2" w:rsidP="0079040E">
            <w:pPr>
              <w:ind w:firstLine="23"/>
              <w:rPr>
                <w:rFonts w:eastAsia="Times New Roman"/>
                <w:color w:val="000000"/>
                <w:lang w:val="es-ES"/>
              </w:rPr>
            </w:pPr>
            <w:r w:rsidRPr="00D2395B">
              <w:rPr>
                <w:b/>
                <w:lang w:val="es-ES"/>
              </w:rPr>
              <w:t>4</w:t>
            </w:r>
            <w:r w:rsidRPr="00D2395B">
              <w:rPr>
                <w:lang w:val="es-ES"/>
              </w:rPr>
              <w:t>. Buenas relaciones con los diferentes Organismos y Entidades del Estado.</w:t>
            </w:r>
          </w:p>
        </w:tc>
        <w:tc>
          <w:tcPr>
            <w:tcW w:w="4108" w:type="dxa"/>
            <w:tcBorders>
              <w:top w:val="single" w:sz="4" w:space="0" w:color="auto"/>
              <w:left w:val="single" w:sz="4" w:space="0" w:color="auto"/>
              <w:bottom w:val="single" w:sz="4" w:space="0" w:color="auto"/>
              <w:right w:val="single" w:sz="4" w:space="0" w:color="auto"/>
            </w:tcBorders>
            <w:shd w:val="clear" w:color="FFFFFF" w:fill="FFFFFF"/>
            <w:noWrap/>
          </w:tcPr>
          <w:p w14:paraId="5C3FE83A" w14:textId="46916B90" w:rsidR="00BB56B2" w:rsidRPr="00D2395B" w:rsidRDefault="00BB56B2" w:rsidP="0079040E">
            <w:pPr>
              <w:ind w:firstLine="0"/>
              <w:rPr>
                <w:rFonts w:eastAsia="Times New Roman"/>
                <w:color w:val="000000"/>
                <w:lang w:val="es-ES"/>
              </w:rPr>
            </w:pPr>
            <w:r>
              <w:rPr>
                <w:b/>
                <w:lang w:val="es-ES"/>
              </w:rPr>
              <w:t>4</w:t>
            </w:r>
            <w:r w:rsidRPr="00D2395B">
              <w:rPr>
                <w:b/>
                <w:lang w:val="es-ES"/>
              </w:rPr>
              <w:t>.</w:t>
            </w:r>
            <w:r w:rsidRPr="00D2395B">
              <w:rPr>
                <w:lang w:val="es-ES"/>
              </w:rPr>
              <w:t xml:space="preserve"> Dependencia de la tecnología, que puede fallar o presentar errores.</w:t>
            </w:r>
          </w:p>
        </w:tc>
      </w:tr>
      <w:tr w:rsidR="00BB56B2" w:rsidRPr="00D2395B" w14:paraId="3CB27957" w14:textId="77777777" w:rsidTr="004804ED">
        <w:trPr>
          <w:trHeight w:hRule="exact" w:val="1701"/>
        </w:trPr>
        <w:tc>
          <w:tcPr>
            <w:tcW w:w="572" w:type="dxa"/>
            <w:tcBorders>
              <w:top w:val="nil"/>
              <w:left w:val="nil"/>
              <w:bottom w:val="nil"/>
              <w:right w:val="single" w:sz="4" w:space="0" w:color="auto"/>
            </w:tcBorders>
            <w:noWrap/>
            <w:vAlign w:val="center"/>
          </w:tcPr>
          <w:p w14:paraId="7AB747F5" w14:textId="77777777" w:rsidR="00BB56B2" w:rsidRPr="00D2395B" w:rsidRDefault="00BB56B2" w:rsidP="00EF6573">
            <w:pPr>
              <w:rPr>
                <w:lang w:val="es-ES"/>
              </w:rPr>
            </w:pPr>
          </w:p>
        </w:tc>
        <w:tc>
          <w:tcPr>
            <w:tcW w:w="4102" w:type="dxa"/>
            <w:tcBorders>
              <w:top w:val="single" w:sz="4" w:space="0" w:color="auto"/>
              <w:left w:val="single" w:sz="4" w:space="0" w:color="auto"/>
              <w:bottom w:val="single" w:sz="4" w:space="0" w:color="auto"/>
              <w:right w:val="single" w:sz="4" w:space="0" w:color="auto"/>
            </w:tcBorders>
            <w:shd w:val="clear" w:color="FFFFFF" w:fill="FFFFFF"/>
            <w:noWrap/>
          </w:tcPr>
          <w:p w14:paraId="4430B8BA" w14:textId="1C2B9DA0" w:rsidR="00BB56B2" w:rsidRDefault="00BB56B2" w:rsidP="0079040E">
            <w:pPr>
              <w:ind w:firstLine="23"/>
              <w:rPr>
                <w:lang w:val="es-ES"/>
              </w:rPr>
            </w:pPr>
            <w:r w:rsidRPr="00D2395B">
              <w:rPr>
                <w:b/>
                <w:lang w:val="es-ES"/>
              </w:rPr>
              <w:t>5.</w:t>
            </w:r>
            <w:r w:rsidRPr="00D2395B">
              <w:rPr>
                <w:lang w:val="es-ES"/>
              </w:rPr>
              <w:t xml:space="preserve"> Todos los Departamentos de la dirección cuentan con sistemas informáticos para cumplir con sus funciones.</w:t>
            </w:r>
          </w:p>
          <w:p w14:paraId="504AC5BC" w14:textId="5F90A97E" w:rsidR="003657CA" w:rsidRDefault="003657CA" w:rsidP="0079040E">
            <w:pPr>
              <w:ind w:firstLine="23"/>
              <w:rPr>
                <w:lang w:val="es-ES"/>
              </w:rPr>
            </w:pPr>
          </w:p>
          <w:p w14:paraId="4BC32BB4" w14:textId="77777777" w:rsidR="003657CA" w:rsidRDefault="003657CA" w:rsidP="0079040E">
            <w:pPr>
              <w:ind w:firstLine="23"/>
              <w:rPr>
                <w:lang w:val="es-ES"/>
              </w:rPr>
            </w:pPr>
          </w:p>
          <w:p w14:paraId="01046CF8" w14:textId="31D14429" w:rsidR="003657CA" w:rsidRPr="00D2395B" w:rsidRDefault="003657CA" w:rsidP="0079040E">
            <w:pPr>
              <w:ind w:firstLine="23"/>
              <w:rPr>
                <w:rFonts w:eastAsia="Times New Roman"/>
                <w:color w:val="000000"/>
                <w:lang w:val="es-ES"/>
              </w:rPr>
            </w:pPr>
          </w:p>
        </w:tc>
        <w:tc>
          <w:tcPr>
            <w:tcW w:w="4108" w:type="dxa"/>
            <w:tcBorders>
              <w:top w:val="single" w:sz="4" w:space="0" w:color="auto"/>
              <w:left w:val="single" w:sz="4" w:space="0" w:color="auto"/>
              <w:bottom w:val="single" w:sz="4" w:space="0" w:color="auto"/>
              <w:right w:val="single" w:sz="4" w:space="0" w:color="auto"/>
            </w:tcBorders>
            <w:shd w:val="clear" w:color="FFFFFF" w:fill="FFFFFF"/>
            <w:noWrap/>
          </w:tcPr>
          <w:p w14:paraId="07F548F7" w14:textId="77777777" w:rsidR="00BB56B2" w:rsidRDefault="00BB56B2" w:rsidP="0079040E">
            <w:pPr>
              <w:ind w:firstLine="0"/>
              <w:rPr>
                <w:lang w:val="es-ES"/>
              </w:rPr>
            </w:pPr>
            <w:r>
              <w:rPr>
                <w:b/>
                <w:lang w:val="es-ES"/>
              </w:rPr>
              <w:t>5</w:t>
            </w:r>
            <w:r w:rsidRPr="00D2395B">
              <w:rPr>
                <w:b/>
                <w:lang w:val="es-ES"/>
              </w:rPr>
              <w:t>.</w:t>
            </w:r>
            <w:r w:rsidRPr="00D2395B">
              <w:rPr>
                <w:lang w:val="es-ES"/>
              </w:rPr>
              <w:t>Obsolencia en la Red LAN de la Dirección.</w:t>
            </w:r>
          </w:p>
          <w:p w14:paraId="6BDD9C7C" w14:textId="77777777" w:rsidR="003657CA" w:rsidRDefault="003657CA" w:rsidP="0079040E">
            <w:pPr>
              <w:ind w:firstLine="0"/>
              <w:rPr>
                <w:lang w:val="es-ES"/>
              </w:rPr>
            </w:pPr>
          </w:p>
          <w:p w14:paraId="51F0DE96" w14:textId="77777777" w:rsidR="003657CA" w:rsidRDefault="003657CA" w:rsidP="0079040E">
            <w:pPr>
              <w:ind w:firstLine="0"/>
              <w:rPr>
                <w:lang w:val="es-ES"/>
              </w:rPr>
            </w:pPr>
          </w:p>
          <w:p w14:paraId="031D6D07" w14:textId="77777777" w:rsidR="003657CA" w:rsidRDefault="003657CA" w:rsidP="0079040E">
            <w:pPr>
              <w:ind w:firstLine="0"/>
              <w:rPr>
                <w:lang w:val="es-ES"/>
              </w:rPr>
            </w:pPr>
          </w:p>
          <w:p w14:paraId="76C9D5E1" w14:textId="77777777" w:rsidR="003657CA" w:rsidRDefault="003657CA" w:rsidP="0079040E">
            <w:pPr>
              <w:ind w:firstLine="0"/>
              <w:rPr>
                <w:lang w:val="es-ES"/>
              </w:rPr>
            </w:pPr>
          </w:p>
          <w:p w14:paraId="186F10F1" w14:textId="77777777" w:rsidR="003657CA" w:rsidRDefault="003657CA" w:rsidP="0079040E">
            <w:pPr>
              <w:ind w:firstLine="0"/>
              <w:rPr>
                <w:lang w:val="es-ES"/>
              </w:rPr>
            </w:pPr>
          </w:p>
          <w:p w14:paraId="5D3188E8" w14:textId="77777777" w:rsidR="003657CA" w:rsidRDefault="003657CA" w:rsidP="0079040E">
            <w:pPr>
              <w:ind w:firstLine="0"/>
              <w:rPr>
                <w:lang w:val="es-ES"/>
              </w:rPr>
            </w:pPr>
          </w:p>
          <w:p w14:paraId="4348977C" w14:textId="77777777" w:rsidR="003657CA" w:rsidRDefault="003657CA" w:rsidP="0079040E">
            <w:pPr>
              <w:ind w:firstLine="0"/>
              <w:rPr>
                <w:lang w:val="es-ES"/>
              </w:rPr>
            </w:pPr>
          </w:p>
          <w:p w14:paraId="7CC69C6C" w14:textId="505E0DEA" w:rsidR="003657CA" w:rsidRPr="00D2395B" w:rsidRDefault="003657CA" w:rsidP="0079040E">
            <w:pPr>
              <w:ind w:firstLine="0"/>
              <w:rPr>
                <w:lang w:val="es-ES"/>
              </w:rPr>
            </w:pPr>
          </w:p>
        </w:tc>
      </w:tr>
      <w:tr w:rsidR="00BB56B2" w:rsidRPr="00D2395B" w14:paraId="6F23AAFD" w14:textId="77777777" w:rsidTr="00BB2049">
        <w:trPr>
          <w:trHeight w:hRule="exact" w:val="1466"/>
        </w:trPr>
        <w:tc>
          <w:tcPr>
            <w:tcW w:w="572" w:type="dxa"/>
            <w:tcBorders>
              <w:top w:val="nil"/>
              <w:left w:val="nil"/>
              <w:bottom w:val="nil"/>
              <w:right w:val="single" w:sz="4" w:space="0" w:color="auto"/>
            </w:tcBorders>
            <w:noWrap/>
            <w:vAlign w:val="center"/>
          </w:tcPr>
          <w:p w14:paraId="25E5E0EA" w14:textId="77777777" w:rsidR="00BB56B2" w:rsidRPr="00D2395B" w:rsidRDefault="00BB56B2" w:rsidP="00EF6573">
            <w:pPr>
              <w:rPr>
                <w:lang w:val="es-ES"/>
              </w:rPr>
            </w:pPr>
          </w:p>
        </w:tc>
        <w:tc>
          <w:tcPr>
            <w:tcW w:w="4102" w:type="dxa"/>
            <w:tcBorders>
              <w:top w:val="single" w:sz="4" w:space="0" w:color="auto"/>
              <w:left w:val="single" w:sz="4" w:space="0" w:color="auto"/>
              <w:bottom w:val="single" w:sz="4" w:space="0" w:color="auto"/>
              <w:right w:val="single" w:sz="4" w:space="0" w:color="auto"/>
            </w:tcBorders>
            <w:shd w:val="clear" w:color="FFFFFF" w:fill="FFFFFF"/>
            <w:noWrap/>
          </w:tcPr>
          <w:p w14:paraId="40304669" w14:textId="30A7644C" w:rsidR="00BB56B2" w:rsidRDefault="00BB56B2" w:rsidP="0079040E">
            <w:pPr>
              <w:ind w:firstLine="23"/>
              <w:rPr>
                <w:lang w:val="es-ES"/>
              </w:rPr>
            </w:pPr>
            <w:r>
              <w:rPr>
                <w:b/>
                <w:lang w:val="es-ES"/>
              </w:rPr>
              <w:t>6</w:t>
            </w:r>
            <w:r w:rsidRPr="00D2395B">
              <w:rPr>
                <w:b/>
                <w:lang w:val="es-ES"/>
              </w:rPr>
              <w:t>.</w:t>
            </w:r>
            <w:r w:rsidRPr="00D2395B">
              <w:rPr>
                <w:lang w:val="es-ES"/>
              </w:rPr>
              <w:t xml:space="preserve"> Cuenta con presupuesto suficiente para el desarrollo de su gestión.</w:t>
            </w:r>
          </w:p>
          <w:p w14:paraId="20BF8FCD" w14:textId="6FFC7D4B" w:rsidR="007B17D4" w:rsidRDefault="007B17D4" w:rsidP="0079040E">
            <w:pPr>
              <w:ind w:firstLine="23"/>
              <w:rPr>
                <w:lang w:val="es-ES"/>
              </w:rPr>
            </w:pPr>
          </w:p>
          <w:p w14:paraId="445F8D93" w14:textId="20C70676" w:rsidR="007B17D4" w:rsidRDefault="007B17D4" w:rsidP="0079040E">
            <w:pPr>
              <w:ind w:firstLine="23"/>
              <w:rPr>
                <w:lang w:val="es-ES"/>
              </w:rPr>
            </w:pPr>
          </w:p>
          <w:p w14:paraId="0E4FB057" w14:textId="222CBA6C" w:rsidR="007B17D4" w:rsidRDefault="007B17D4" w:rsidP="0079040E">
            <w:pPr>
              <w:ind w:firstLine="23"/>
              <w:rPr>
                <w:lang w:val="es-ES"/>
              </w:rPr>
            </w:pPr>
          </w:p>
          <w:p w14:paraId="28F87948" w14:textId="77777777" w:rsidR="007B17D4" w:rsidRDefault="007B17D4" w:rsidP="0079040E">
            <w:pPr>
              <w:ind w:firstLine="23"/>
              <w:rPr>
                <w:lang w:val="es-ES"/>
              </w:rPr>
            </w:pPr>
          </w:p>
          <w:p w14:paraId="7716A2E7" w14:textId="77777777" w:rsidR="00BB2049" w:rsidRDefault="00BB2049" w:rsidP="0079040E">
            <w:pPr>
              <w:ind w:firstLine="23"/>
              <w:rPr>
                <w:lang w:val="es-ES"/>
              </w:rPr>
            </w:pPr>
          </w:p>
          <w:p w14:paraId="7EF23078" w14:textId="3E9A4AB1" w:rsidR="00BB2049" w:rsidRPr="00D2395B" w:rsidRDefault="00BB2049" w:rsidP="0079040E">
            <w:pPr>
              <w:ind w:firstLine="23"/>
              <w:rPr>
                <w:lang w:val="es-ES"/>
              </w:rPr>
            </w:pPr>
          </w:p>
        </w:tc>
        <w:tc>
          <w:tcPr>
            <w:tcW w:w="4108" w:type="dxa"/>
            <w:tcBorders>
              <w:top w:val="single" w:sz="4" w:space="0" w:color="auto"/>
              <w:left w:val="single" w:sz="4" w:space="0" w:color="auto"/>
              <w:bottom w:val="single" w:sz="4" w:space="0" w:color="auto"/>
              <w:right w:val="single" w:sz="4" w:space="0" w:color="auto"/>
            </w:tcBorders>
            <w:shd w:val="clear" w:color="FFFFFF" w:fill="FFFFFF"/>
            <w:noWrap/>
          </w:tcPr>
          <w:p w14:paraId="22A6BE33" w14:textId="5F5193E6" w:rsidR="00BB56B2" w:rsidRDefault="00BB56B2" w:rsidP="0079040E">
            <w:pPr>
              <w:ind w:firstLine="0"/>
              <w:rPr>
                <w:lang w:val="es-ES"/>
              </w:rPr>
            </w:pPr>
            <w:r>
              <w:rPr>
                <w:b/>
                <w:color w:val="000000"/>
                <w:lang w:val="es-ES"/>
              </w:rPr>
              <w:t>6</w:t>
            </w:r>
            <w:r w:rsidRPr="00D2395B">
              <w:rPr>
                <w:b/>
                <w:color w:val="000000"/>
                <w:lang w:val="es-ES"/>
              </w:rPr>
              <w:t>.</w:t>
            </w:r>
            <w:r w:rsidRPr="00D2395B">
              <w:rPr>
                <w:lang w:val="es-ES"/>
              </w:rPr>
              <w:t xml:space="preserve"> Depender de terceros para resolver problemas.</w:t>
            </w:r>
          </w:p>
          <w:p w14:paraId="57A3C91A" w14:textId="4166CF86" w:rsidR="007B17D4" w:rsidRDefault="007B17D4" w:rsidP="0079040E">
            <w:pPr>
              <w:ind w:firstLine="0"/>
              <w:rPr>
                <w:lang w:val="es-ES"/>
              </w:rPr>
            </w:pPr>
          </w:p>
          <w:p w14:paraId="203422CB" w14:textId="0B279ACB" w:rsidR="007B17D4" w:rsidRDefault="007B17D4" w:rsidP="0079040E">
            <w:pPr>
              <w:ind w:firstLine="0"/>
              <w:rPr>
                <w:lang w:val="es-ES"/>
              </w:rPr>
            </w:pPr>
          </w:p>
          <w:p w14:paraId="096A1772" w14:textId="77777777" w:rsidR="007B17D4" w:rsidRDefault="007B17D4" w:rsidP="0079040E">
            <w:pPr>
              <w:ind w:firstLine="0"/>
              <w:rPr>
                <w:lang w:val="es-ES"/>
              </w:rPr>
            </w:pPr>
          </w:p>
          <w:p w14:paraId="08DFF076" w14:textId="77777777" w:rsidR="00BB2049" w:rsidRDefault="00BB2049" w:rsidP="0079040E">
            <w:pPr>
              <w:ind w:firstLine="0"/>
              <w:rPr>
                <w:lang w:val="es-ES"/>
              </w:rPr>
            </w:pPr>
          </w:p>
          <w:p w14:paraId="52099EC8" w14:textId="77777777" w:rsidR="00BB2049" w:rsidRDefault="00BB2049" w:rsidP="0079040E">
            <w:pPr>
              <w:ind w:firstLine="0"/>
              <w:rPr>
                <w:lang w:val="es-ES"/>
              </w:rPr>
            </w:pPr>
          </w:p>
          <w:p w14:paraId="5768ECE3" w14:textId="12188742" w:rsidR="00BB2049" w:rsidRPr="00D2395B" w:rsidRDefault="00BB2049" w:rsidP="0079040E">
            <w:pPr>
              <w:ind w:firstLine="0"/>
              <w:rPr>
                <w:color w:val="000000"/>
                <w:lang w:val="es-ES"/>
              </w:rPr>
            </w:pPr>
          </w:p>
        </w:tc>
      </w:tr>
      <w:tr w:rsidR="00BB56B2" w:rsidRPr="00D2395B" w14:paraId="2914AB50" w14:textId="77777777" w:rsidTr="004804ED">
        <w:trPr>
          <w:trHeight w:val="690"/>
        </w:trPr>
        <w:tc>
          <w:tcPr>
            <w:tcW w:w="572" w:type="dxa"/>
            <w:tcBorders>
              <w:top w:val="nil"/>
              <w:left w:val="nil"/>
              <w:bottom w:val="nil"/>
              <w:right w:val="single" w:sz="4" w:space="0" w:color="auto"/>
            </w:tcBorders>
            <w:noWrap/>
            <w:vAlign w:val="center"/>
          </w:tcPr>
          <w:p w14:paraId="46639928" w14:textId="77777777" w:rsidR="00BB56B2" w:rsidRPr="00D2395B" w:rsidRDefault="00BB56B2" w:rsidP="00EF6573">
            <w:pPr>
              <w:rPr>
                <w:lang w:val="es-ES"/>
              </w:rPr>
            </w:pPr>
          </w:p>
        </w:tc>
        <w:tc>
          <w:tcPr>
            <w:tcW w:w="4102" w:type="dxa"/>
            <w:tcBorders>
              <w:top w:val="single" w:sz="4" w:space="0" w:color="auto"/>
              <w:left w:val="single" w:sz="4" w:space="0" w:color="auto"/>
              <w:bottom w:val="single" w:sz="4" w:space="0" w:color="auto"/>
              <w:right w:val="single" w:sz="4" w:space="0" w:color="auto"/>
            </w:tcBorders>
            <w:shd w:val="clear" w:color="FFFFFF" w:fill="FFFFFF"/>
            <w:noWrap/>
            <w:vAlign w:val="center"/>
          </w:tcPr>
          <w:p w14:paraId="669ED0CC" w14:textId="0C538B9F" w:rsidR="00BB56B2" w:rsidRPr="008E3995" w:rsidRDefault="00BB56B2" w:rsidP="0017589F">
            <w:pPr>
              <w:rPr>
                <w:b/>
                <w:bCs/>
                <w:lang w:val="es-ES"/>
              </w:rPr>
            </w:pPr>
            <w:r w:rsidRPr="008E3995">
              <w:rPr>
                <w:b/>
                <w:bCs/>
                <w:lang w:val="es-ES"/>
              </w:rPr>
              <w:t>OPORTUNIDADES</w:t>
            </w:r>
          </w:p>
        </w:tc>
        <w:tc>
          <w:tcPr>
            <w:tcW w:w="4108" w:type="dxa"/>
            <w:tcBorders>
              <w:top w:val="single" w:sz="4" w:space="0" w:color="auto"/>
              <w:left w:val="single" w:sz="4" w:space="0" w:color="auto"/>
              <w:bottom w:val="single" w:sz="4" w:space="0" w:color="auto"/>
              <w:right w:val="single" w:sz="4" w:space="0" w:color="auto"/>
            </w:tcBorders>
            <w:shd w:val="clear" w:color="FFFFFF" w:fill="FFFFFF"/>
            <w:noWrap/>
            <w:vAlign w:val="center"/>
          </w:tcPr>
          <w:p w14:paraId="53369F8F" w14:textId="4E39D64B" w:rsidR="00BB56B2" w:rsidRPr="008E3995" w:rsidRDefault="00BB56B2" w:rsidP="0017589F">
            <w:pPr>
              <w:rPr>
                <w:b/>
                <w:bCs/>
                <w:lang w:val="es-ES"/>
              </w:rPr>
            </w:pPr>
            <w:r w:rsidRPr="008E3995">
              <w:rPr>
                <w:b/>
                <w:bCs/>
                <w:lang w:val="es-ES"/>
              </w:rPr>
              <w:t>AMENAZAS</w:t>
            </w:r>
          </w:p>
        </w:tc>
      </w:tr>
      <w:tr w:rsidR="00BB56B2" w:rsidRPr="00D2395B" w14:paraId="003D8821" w14:textId="77777777" w:rsidTr="004804ED">
        <w:trPr>
          <w:trHeight w:hRule="exact" w:val="1134"/>
        </w:trPr>
        <w:tc>
          <w:tcPr>
            <w:tcW w:w="572" w:type="dxa"/>
            <w:tcBorders>
              <w:top w:val="nil"/>
              <w:left w:val="nil"/>
              <w:bottom w:val="nil"/>
              <w:right w:val="single" w:sz="4" w:space="0" w:color="auto"/>
            </w:tcBorders>
            <w:noWrap/>
            <w:vAlign w:val="center"/>
          </w:tcPr>
          <w:p w14:paraId="18FCD31A" w14:textId="77777777" w:rsidR="00BB56B2" w:rsidRPr="00D2395B" w:rsidRDefault="00BB56B2" w:rsidP="00EF6573">
            <w:pPr>
              <w:rPr>
                <w:lang w:val="es-ES"/>
              </w:rPr>
            </w:pPr>
          </w:p>
        </w:tc>
        <w:tc>
          <w:tcPr>
            <w:tcW w:w="4102" w:type="dxa"/>
            <w:tcBorders>
              <w:top w:val="single" w:sz="4" w:space="0" w:color="auto"/>
              <w:left w:val="single" w:sz="4" w:space="0" w:color="auto"/>
              <w:bottom w:val="single" w:sz="4" w:space="0" w:color="auto"/>
              <w:right w:val="single" w:sz="4" w:space="0" w:color="auto"/>
            </w:tcBorders>
            <w:shd w:val="clear" w:color="FFFFFF" w:fill="FFFFFF"/>
            <w:noWrap/>
          </w:tcPr>
          <w:p w14:paraId="363B3CAA" w14:textId="728B101D" w:rsidR="00BB56B2" w:rsidRPr="00FE1482" w:rsidRDefault="00BB56B2" w:rsidP="0079040E">
            <w:pPr>
              <w:ind w:firstLine="23"/>
              <w:rPr>
                <w:lang w:val="es-ES"/>
              </w:rPr>
            </w:pPr>
            <w:r w:rsidRPr="00FE1482">
              <w:rPr>
                <w:b/>
                <w:lang w:val="es-ES"/>
              </w:rPr>
              <w:t>1-.</w:t>
            </w:r>
            <w:r w:rsidRPr="00FE1482">
              <w:rPr>
                <w:lang w:val="es-ES"/>
              </w:rPr>
              <w:t xml:space="preserve"> Apoyo de la estructura gubernamental liderada por la Gobernación del Estado Trujillo.</w:t>
            </w:r>
          </w:p>
        </w:tc>
        <w:tc>
          <w:tcPr>
            <w:tcW w:w="4108" w:type="dxa"/>
            <w:tcBorders>
              <w:top w:val="single" w:sz="4" w:space="0" w:color="auto"/>
              <w:left w:val="single" w:sz="4" w:space="0" w:color="auto"/>
              <w:bottom w:val="single" w:sz="4" w:space="0" w:color="auto"/>
              <w:right w:val="single" w:sz="4" w:space="0" w:color="auto"/>
            </w:tcBorders>
            <w:shd w:val="clear" w:color="FFFFFF" w:fill="FFFFFF"/>
            <w:noWrap/>
          </w:tcPr>
          <w:p w14:paraId="38A7FAF7" w14:textId="5108A2FD" w:rsidR="00BB56B2" w:rsidRPr="00FE1482" w:rsidRDefault="00BB56B2" w:rsidP="0079040E">
            <w:pPr>
              <w:ind w:firstLine="39"/>
              <w:rPr>
                <w:lang w:val="es-ES"/>
              </w:rPr>
            </w:pPr>
            <w:r w:rsidRPr="00FE1482">
              <w:rPr>
                <w:b/>
                <w:lang w:val="es-ES"/>
              </w:rPr>
              <w:t>1-</w:t>
            </w:r>
            <w:r w:rsidRPr="00FE1482">
              <w:rPr>
                <w:lang w:val="es-ES"/>
              </w:rPr>
              <w:t xml:space="preserve"> Alto grado de dependencia de instancias superiores para la toma de decisiones.</w:t>
            </w:r>
          </w:p>
        </w:tc>
      </w:tr>
      <w:tr w:rsidR="00BB56B2" w:rsidRPr="00D2395B" w14:paraId="434FC8E0" w14:textId="77777777" w:rsidTr="00976DC5">
        <w:trPr>
          <w:trHeight w:hRule="exact" w:val="1019"/>
        </w:trPr>
        <w:tc>
          <w:tcPr>
            <w:tcW w:w="572" w:type="dxa"/>
            <w:tcBorders>
              <w:top w:val="nil"/>
              <w:left w:val="nil"/>
              <w:bottom w:val="nil"/>
              <w:right w:val="single" w:sz="4" w:space="0" w:color="auto"/>
            </w:tcBorders>
            <w:noWrap/>
            <w:vAlign w:val="center"/>
          </w:tcPr>
          <w:p w14:paraId="539C1136" w14:textId="77777777" w:rsidR="00BB56B2" w:rsidRPr="00D2395B" w:rsidRDefault="00BB56B2" w:rsidP="00EF6573">
            <w:pPr>
              <w:rPr>
                <w:lang w:val="es-ES"/>
              </w:rPr>
            </w:pPr>
          </w:p>
        </w:tc>
        <w:tc>
          <w:tcPr>
            <w:tcW w:w="4102" w:type="dxa"/>
            <w:tcBorders>
              <w:top w:val="single" w:sz="4" w:space="0" w:color="auto"/>
              <w:left w:val="single" w:sz="4" w:space="0" w:color="auto"/>
              <w:bottom w:val="single" w:sz="4" w:space="0" w:color="auto"/>
              <w:right w:val="single" w:sz="4" w:space="0" w:color="auto"/>
            </w:tcBorders>
            <w:shd w:val="clear" w:color="FFFFFF" w:fill="FFFFFF"/>
            <w:noWrap/>
          </w:tcPr>
          <w:p w14:paraId="19D5B73B" w14:textId="0EA51F7A" w:rsidR="00BB56B2" w:rsidRPr="003A7112" w:rsidRDefault="00BB56B2" w:rsidP="0079040E">
            <w:pPr>
              <w:ind w:firstLine="23"/>
              <w:rPr>
                <w:rFonts w:eastAsia="Times New Roman"/>
                <w:color w:val="000000"/>
                <w:lang w:val="es-ES"/>
              </w:rPr>
            </w:pPr>
            <w:r w:rsidRPr="00D2395B">
              <w:rPr>
                <w:b/>
              </w:rPr>
              <w:t>2-</w:t>
            </w:r>
            <w:r w:rsidRPr="00D2395B">
              <w:t xml:space="preserve"> Anticipar posibles problemas.</w:t>
            </w:r>
          </w:p>
        </w:tc>
        <w:tc>
          <w:tcPr>
            <w:tcW w:w="4108" w:type="dxa"/>
            <w:tcBorders>
              <w:top w:val="single" w:sz="4" w:space="0" w:color="auto"/>
              <w:left w:val="single" w:sz="4" w:space="0" w:color="auto"/>
              <w:bottom w:val="single" w:sz="4" w:space="0" w:color="auto"/>
              <w:right w:val="single" w:sz="4" w:space="0" w:color="auto"/>
            </w:tcBorders>
            <w:shd w:val="clear" w:color="FFFFFF" w:fill="FFFFFF"/>
            <w:noWrap/>
          </w:tcPr>
          <w:p w14:paraId="59CF086D" w14:textId="62EDA06C" w:rsidR="00BB56B2" w:rsidRPr="003A7112" w:rsidRDefault="00BB56B2" w:rsidP="0079040E">
            <w:pPr>
              <w:ind w:firstLine="39"/>
              <w:rPr>
                <w:rFonts w:eastAsia="Times New Roman"/>
                <w:color w:val="000000"/>
                <w:lang w:val="es-ES"/>
              </w:rPr>
            </w:pPr>
            <w:r w:rsidRPr="00D2395B">
              <w:rPr>
                <w:b/>
                <w:lang w:val="es-ES"/>
              </w:rPr>
              <w:t>2-</w:t>
            </w:r>
            <w:r>
              <w:rPr>
                <w:b/>
                <w:lang w:val="es-ES"/>
              </w:rPr>
              <w:t xml:space="preserve"> </w:t>
            </w:r>
            <w:r w:rsidRPr="00D2395B">
              <w:rPr>
                <w:lang w:val="es-ES"/>
              </w:rPr>
              <w:t>Deficiencia en el sistema eléctrico.</w:t>
            </w:r>
          </w:p>
        </w:tc>
      </w:tr>
      <w:tr w:rsidR="00BB56B2" w:rsidRPr="00D2395B" w14:paraId="34E5B007" w14:textId="77777777" w:rsidTr="004804ED">
        <w:trPr>
          <w:trHeight w:hRule="exact" w:val="1134"/>
        </w:trPr>
        <w:tc>
          <w:tcPr>
            <w:tcW w:w="572" w:type="dxa"/>
            <w:tcBorders>
              <w:top w:val="nil"/>
              <w:left w:val="nil"/>
              <w:bottom w:val="nil"/>
              <w:right w:val="single" w:sz="4" w:space="0" w:color="auto"/>
            </w:tcBorders>
            <w:noWrap/>
            <w:vAlign w:val="center"/>
          </w:tcPr>
          <w:p w14:paraId="66DA1157" w14:textId="77777777" w:rsidR="00BB56B2" w:rsidRPr="00D2395B" w:rsidRDefault="00BB56B2" w:rsidP="00EF6573">
            <w:pPr>
              <w:rPr>
                <w:lang w:val="es-ES"/>
              </w:rPr>
            </w:pPr>
          </w:p>
        </w:tc>
        <w:tc>
          <w:tcPr>
            <w:tcW w:w="4102" w:type="dxa"/>
            <w:tcBorders>
              <w:top w:val="single" w:sz="4" w:space="0" w:color="auto"/>
              <w:left w:val="single" w:sz="4" w:space="0" w:color="auto"/>
              <w:bottom w:val="single" w:sz="4" w:space="0" w:color="auto"/>
              <w:right w:val="single" w:sz="4" w:space="0" w:color="auto"/>
            </w:tcBorders>
            <w:shd w:val="clear" w:color="FFFFFF" w:fill="FFFFFF"/>
            <w:noWrap/>
          </w:tcPr>
          <w:p w14:paraId="2BB9D6D7" w14:textId="19AC6D76" w:rsidR="00BB56B2" w:rsidRPr="00D2395B" w:rsidRDefault="00BB56B2" w:rsidP="0079040E">
            <w:pPr>
              <w:ind w:firstLine="23"/>
              <w:rPr>
                <w:rFonts w:eastAsia="Times New Roman"/>
                <w:color w:val="000000"/>
                <w:lang w:val="es-ES"/>
              </w:rPr>
            </w:pPr>
            <w:r w:rsidRPr="00D2395B">
              <w:rPr>
                <w:b/>
                <w:lang w:val="es-ES"/>
              </w:rPr>
              <w:t>3</w:t>
            </w:r>
            <w:r w:rsidRPr="00D2395B">
              <w:rPr>
                <w:lang w:val="es-ES"/>
              </w:rPr>
              <w:t>-</w:t>
            </w:r>
            <w:r>
              <w:rPr>
                <w:lang w:val="es-ES"/>
              </w:rPr>
              <w:t xml:space="preserve"> </w:t>
            </w:r>
            <w:r w:rsidRPr="00D2395B">
              <w:rPr>
                <w:lang w:val="es-ES"/>
              </w:rPr>
              <w:t>Fomentar la disciplina, la comunicación y el trabajo en equipo.</w:t>
            </w:r>
          </w:p>
        </w:tc>
        <w:tc>
          <w:tcPr>
            <w:tcW w:w="4108" w:type="dxa"/>
            <w:tcBorders>
              <w:top w:val="single" w:sz="4" w:space="0" w:color="auto"/>
              <w:left w:val="single" w:sz="4" w:space="0" w:color="auto"/>
              <w:bottom w:val="single" w:sz="4" w:space="0" w:color="auto"/>
              <w:right w:val="single" w:sz="4" w:space="0" w:color="auto"/>
            </w:tcBorders>
            <w:shd w:val="clear" w:color="FFFFFF" w:fill="FFFFFF"/>
            <w:noWrap/>
          </w:tcPr>
          <w:p w14:paraId="304EA316" w14:textId="3F93505A" w:rsidR="00BB56B2" w:rsidRPr="00D2395B" w:rsidRDefault="00BB56B2" w:rsidP="0079040E">
            <w:pPr>
              <w:ind w:firstLine="39"/>
              <w:rPr>
                <w:rFonts w:eastAsia="Times New Roman"/>
                <w:color w:val="000000"/>
                <w:lang w:val="es-ES"/>
              </w:rPr>
            </w:pPr>
            <w:r w:rsidRPr="00D2395B">
              <w:rPr>
                <w:b/>
                <w:lang w:val="es-ES"/>
              </w:rPr>
              <w:t>3</w:t>
            </w:r>
            <w:r w:rsidRPr="00D2395B">
              <w:rPr>
                <w:lang w:val="es-ES"/>
              </w:rPr>
              <w:t>-</w:t>
            </w:r>
            <w:r>
              <w:rPr>
                <w:lang w:val="es-ES"/>
              </w:rPr>
              <w:t xml:space="preserve"> </w:t>
            </w:r>
            <w:r w:rsidRPr="00D2395B">
              <w:rPr>
                <w:lang w:val="es-ES"/>
              </w:rPr>
              <w:t>Alto nivel de Inflación.</w:t>
            </w:r>
          </w:p>
        </w:tc>
      </w:tr>
      <w:tr w:rsidR="00BB56B2" w:rsidRPr="00D2395B" w14:paraId="597E7ABF" w14:textId="77777777" w:rsidTr="004804ED">
        <w:trPr>
          <w:trHeight w:hRule="exact" w:val="1134"/>
        </w:trPr>
        <w:tc>
          <w:tcPr>
            <w:tcW w:w="572" w:type="dxa"/>
            <w:tcBorders>
              <w:top w:val="nil"/>
              <w:left w:val="nil"/>
              <w:bottom w:val="nil"/>
              <w:right w:val="single" w:sz="4" w:space="0" w:color="auto"/>
            </w:tcBorders>
            <w:noWrap/>
            <w:vAlign w:val="center"/>
          </w:tcPr>
          <w:p w14:paraId="6A9ED0C3" w14:textId="77777777" w:rsidR="00BB56B2" w:rsidRPr="00D2395B" w:rsidRDefault="00BB56B2" w:rsidP="00EF6573">
            <w:pPr>
              <w:rPr>
                <w:lang w:val="es-ES"/>
              </w:rPr>
            </w:pPr>
          </w:p>
        </w:tc>
        <w:tc>
          <w:tcPr>
            <w:tcW w:w="4102" w:type="dxa"/>
            <w:tcBorders>
              <w:top w:val="single" w:sz="4" w:space="0" w:color="auto"/>
              <w:left w:val="single" w:sz="4" w:space="0" w:color="auto"/>
              <w:bottom w:val="single" w:sz="4" w:space="0" w:color="auto"/>
              <w:right w:val="single" w:sz="4" w:space="0" w:color="auto"/>
            </w:tcBorders>
            <w:shd w:val="clear" w:color="FFFFFF" w:fill="FFFFFF"/>
            <w:noWrap/>
          </w:tcPr>
          <w:p w14:paraId="5F4E3405" w14:textId="423651DC" w:rsidR="00BB56B2" w:rsidRPr="00D2395B" w:rsidRDefault="00BB56B2" w:rsidP="0079040E">
            <w:pPr>
              <w:ind w:firstLine="23"/>
              <w:rPr>
                <w:rFonts w:eastAsia="Times New Roman"/>
                <w:color w:val="000000"/>
                <w:lang w:val="es-ES"/>
              </w:rPr>
            </w:pPr>
            <w:r w:rsidRPr="00D2395B">
              <w:rPr>
                <w:b/>
                <w:lang w:val="es-ES"/>
              </w:rPr>
              <w:t>4</w:t>
            </w:r>
            <w:r w:rsidRPr="00D2395B">
              <w:rPr>
                <w:lang w:val="es-ES"/>
              </w:rPr>
              <w:t>-</w:t>
            </w:r>
            <w:r>
              <w:rPr>
                <w:lang w:val="es-ES"/>
              </w:rPr>
              <w:t xml:space="preserve"> </w:t>
            </w:r>
            <w:r w:rsidRPr="00D2395B">
              <w:rPr>
                <w:lang w:val="es-ES"/>
              </w:rPr>
              <w:t>Mantener el plan de acciones de la empresa dentro de los límites adecuados.</w:t>
            </w:r>
          </w:p>
        </w:tc>
        <w:tc>
          <w:tcPr>
            <w:tcW w:w="4108" w:type="dxa"/>
            <w:tcBorders>
              <w:top w:val="single" w:sz="4" w:space="0" w:color="auto"/>
              <w:left w:val="single" w:sz="4" w:space="0" w:color="auto"/>
              <w:bottom w:val="single" w:sz="4" w:space="0" w:color="auto"/>
              <w:right w:val="single" w:sz="4" w:space="0" w:color="auto"/>
            </w:tcBorders>
            <w:shd w:val="clear" w:color="FFFFFF" w:fill="FFFFFF"/>
            <w:noWrap/>
          </w:tcPr>
          <w:p w14:paraId="1A7ECBC0" w14:textId="40A66A3F" w:rsidR="00BB56B2" w:rsidRPr="00D2395B" w:rsidRDefault="00BB56B2" w:rsidP="0079040E">
            <w:pPr>
              <w:ind w:firstLine="39"/>
              <w:rPr>
                <w:rFonts w:eastAsia="Times New Roman"/>
                <w:color w:val="000000"/>
                <w:lang w:val="es-ES"/>
              </w:rPr>
            </w:pPr>
            <w:r w:rsidRPr="00D2395B">
              <w:rPr>
                <w:b/>
                <w:lang w:val="es-ES"/>
              </w:rPr>
              <w:t>4</w:t>
            </w:r>
            <w:r w:rsidRPr="00D2395B">
              <w:rPr>
                <w:lang w:val="es-ES"/>
              </w:rPr>
              <w:t>-</w:t>
            </w:r>
            <w:r>
              <w:rPr>
                <w:lang w:val="es-ES"/>
              </w:rPr>
              <w:t xml:space="preserve"> </w:t>
            </w:r>
            <w:r w:rsidRPr="00D2395B">
              <w:rPr>
                <w:lang w:val="es-ES"/>
              </w:rPr>
              <w:t>Riesgos de privacidad y seguridad de datos</w:t>
            </w:r>
            <w:r>
              <w:rPr>
                <w:lang w:val="es-ES"/>
              </w:rPr>
              <w:t>.</w:t>
            </w:r>
          </w:p>
        </w:tc>
      </w:tr>
      <w:tr w:rsidR="00BB56B2" w:rsidRPr="00D2395B" w14:paraId="33D415AA" w14:textId="77777777" w:rsidTr="004804ED">
        <w:trPr>
          <w:trHeight w:hRule="exact" w:val="1134"/>
        </w:trPr>
        <w:tc>
          <w:tcPr>
            <w:tcW w:w="572" w:type="dxa"/>
            <w:tcBorders>
              <w:top w:val="nil"/>
              <w:left w:val="nil"/>
              <w:bottom w:val="nil"/>
              <w:right w:val="single" w:sz="4" w:space="0" w:color="auto"/>
            </w:tcBorders>
            <w:noWrap/>
            <w:vAlign w:val="center"/>
          </w:tcPr>
          <w:p w14:paraId="6437E094" w14:textId="77777777" w:rsidR="00BB56B2" w:rsidRPr="00D2395B" w:rsidRDefault="00BB56B2" w:rsidP="00EF6573">
            <w:pPr>
              <w:rPr>
                <w:lang w:val="es-ES"/>
              </w:rPr>
            </w:pPr>
          </w:p>
        </w:tc>
        <w:tc>
          <w:tcPr>
            <w:tcW w:w="4102" w:type="dxa"/>
            <w:tcBorders>
              <w:top w:val="single" w:sz="4" w:space="0" w:color="auto"/>
              <w:left w:val="single" w:sz="4" w:space="0" w:color="auto"/>
              <w:bottom w:val="single" w:sz="4" w:space="0" w:color="auto"/>
              <w:right w:val="single" w:sz="4" w:space="0" w:color="auto"/>
            </w:tcBorders>
            <w:shd w:val="clear" w:color="FFFFFF" w:fill="FFFFFF"/>
            <w:noWrap/>
          </w:tcPr>
          <w:p w14:paraId="3D56D241" w14:textId="4B46BD5E" w:rsidR="00BB56B2" w:rsidRPr="00D2395B" w:rsidRDefault="00BB56B2" w:rsidP="0079040E">
            <w:pPr>
              <w:ind w:firstLine="23"/>
              <w:rPr>
                <w:rFonts w:eastAsia="Times New Roman"/>
                <w:color w:val="000000"/>
                <w:lang w:val="es-ES"/>
              </w:rPr>
            </w:pPr>
            <w:r w:rsidRPr="00D2395B">
              <w:rPr>
                <w:b/>
                <w:lang w:val="es-ES"/>
              </w:rPr>
              <w:t>5</w:t>
            </w:r>
            <w:r w:rsidRPr="00D2395B">
              <w:rPr>
                <w:lang w:val="es-ES"/>
              </w:rPr>
              <w:t>-</w:t>
            </w:r>
            <w:r>
              <w:rPr>
                <w:lang w:val="es-ES"/>
              </w:rPr>
              <w:t xml:space="preserve"> </w:t>
            </w:r>
            <w:r w:rsidRPr="00D2395B">
              <w:rPr>
                <w:lang w:val="es-ES"/>
              </w:rPr>
              <w:t>Ayudar a mejorar la eficacia en las operaciones planteadas para alcanzar las metas.</w:t>
            </w:r>
          </w:p>
        </w:tc>
        <w:tc>
          <w:tcPr>
            <w:tcW w:w="4108" w:type="dxa"/>
            <w:tcBorders>
              <w:top w:val="single" w:sz="4" w:space="0" w:color="auto"/>
              <w:left w:val="single" w:sz="4" w:space="0" w:color="auto"/>
              <w:bottom w:val="single" w:sz="4" w:space="0" w:color="auto"/>
              <w:right w:val="single" w:sz="4" w:space="0" w:color="auto"/>
            </w:tcBorders>
            <w:shd w:val="clear" w:color="FFFFFF" w:fill="FFFFFF"/>
            <w:noWrap/>
          </w:tcPr>
          <w:p w14:paraId="13862E0A" w14:textId="73DB9337" w:rsidR="00BB56B2" w:rsidRPr="00D2395B" w:rsidRDefault="00BB56B2" w:rsidP="0079040E">
            <w:pPr>
              <w:ind w:firstLine="39"/>
              <w:rPr>
                <w:rFonts w:eastAsia="Times New Roman"/>
                <w:color w:val="000000"/>
                <w:lang w:val="es-ES"/>
              </w:rPr>
            </w:pPr>
            <w:r w:rsidRPr="00D2395B">
              <w:rPr>
                <w:rStyle w:val="Textoennegrita"/>
                <w:rFonts w:cs="Arial"/>
                <w:szCs w:val="24"/>
              </w:rPr>
              <w:t>5</w:t>
            </w:r>
            <w:r w:rsidRPr="00D2395B">
              <w:rPr>
                <w:rStyle w:val="Textoennegrita"/>
                <w:rFonts w:cs="Arial"/>
                <w:b w:val="0"/>
                <w:szCs w:val="24"/>
              </w:rPr>
              <w:t>-</w:t>
            </w:r>
            <w:r>
              <w:rPr>
                <w:rStyle w:val="Textoennegrita"/>
                <w:rFonts w:cs="Arial"/>
                <w:b w:val="0"/>
                <w:szCs w:val="24"/>
              </w:rPr>
              <w:t xml:space="preserve"> </w:t>
            </w:r>
            <w:r w:rsidRPr="00D2395B">
              <w:rPr>
                <w:rStyle w:val="Textoennegrita"/>
                <w:rFonts w:cs="Arial"/>
                <w:b w:val="0"/>
                <w:szCs w:val="24"/>
              </w:rPr>
              <w:t>Cambios políticos.</w:t>
            </w:r>
          </w:p>
        </w:tc>
      </w:tr>
      <w:tr w:rsidR="00BB56B2" w:rsidRPr="00D2395B" w14:paraId="57B9EFDD" w14:textId="77777777" w:rsidTr="00976DC5">
        <w:trPr>
          <w:trHeight w:hRule="exact" w:val="885"/>
        </w:trPr>
        <w:tc>
          <w:tcPr>
            <w:tcW w:w="572" w:type="dxa"/>
            <w:tcBorders>
              <w:top w:val="nil"/>
              <w:left w:val="nil"/>
              <w:bottom w:val="nil"/>
              <w:right w:val="single" w:sz="4" w:space="0" w:color="auto"/>
            </w:tcBorders>
            <w:noWrap/>
            <w:vAlign w:val="center"/>
          </w:tcPr>
          <w:p w14:paraId="6A4FE8E8" w14:textId="77777777" w:rsidR="00BB56B2" w:rsidRPr="00D2395B" w:rsidRDefault="00BB56B2" w:rsidP="00EF6573">
            <w:pPr>
              <w:rPr>
                <w:lang w:val="es-ES"/>
              </w:rPr>
            </w:pPr>
          </w:p>
        </w:tc>
        <w:tc>
          <w:tcPr>
            <w:tcW w:w="4102" w:type="dxa"/>
            <w:tcBorders>
              <w:top w:val="single" w:sz="4" w:space="0" w:color="auto"/>
              <w:left w:val="single" w:sz="4" w:space="0" w:color="auto"/>
              <w:bottom w:val="single" w:sz="4" w:space="0" w:color="auto"/>
              <w:right w:val="single" w:sz="4" w:space="0" w:color="auto"/>
            </w:tcBorders>
            <w:shd w:val="clear" w:color="FFFFFF" w:fill="FFFFFF"/>
            <w:noWrap/>
          </w:tcPr>
          <w:p w14:paraId="246EAAF5" w14:textId="49AB9D8A" w:rsidR="00BB56B2" w:rsidRPr="00D2395B" w:rsidRDefault="00BB56B2" w:rsidP="0079040E">
            <w:pPr>
              <w:ind w:firstLine="23"/>
              <w:rPr>
                <w:rFonts w:eastAsia="Times New Roman"/>
                <w:color w:val="000000"/>
                <w:lang w:val="es-ES"/>
              </w:rPr>
            </w:pPr>
            <w:r w:rsidRPr="00D2395B">
              <w:rPr>
                <w:b/>
                <w:lang w:val="es-ES"/>
              </w:rPr>
              <w:t>6-</w:t>
            </w:r>
            <w:r>
              <w:rPr>
                <w:b/>
                <w:lang w:val="es-ES"/>
              </w:rPr>
              <w:t xml:space="preserve"> </w:t>
            </w:r>
            <w:r w:rsidRPr="00D2395B">
              <w:rPr>
                <w:lang w:val="es-ES"/>
              </w:rPr>
              <w:t>Implementar cambios si fuera necesario.</w:t>
            </w:r>
          </w:p>
        </w:tc>
        <w:tc>
          <w:tcPr>
            <w:tcW w:w="4108" w:type="dxa"/>
            <w:tcBorders>
              <w:top w:val="single" w:sz="4" w:space="0" w:color="auto"/>
              <w:left w:val="single" w:sz="4" w:space="0" w:color="auto"/>
              <w:bottom w:val="single" w:sz="4" w:space="0" w:color="auto"/>
              <w:right w:val="single" w:sz="4" w:space="0" w:color="auto"/>
            </w:tcBorders>
            <w:shd w:val="clear" w:color="FFFFFF" w:fill="FFFFFF"/>
            <w:noWrap/>
          </w:tcPr>
          <w:p w14:paraId="4EED1507" w14:textId="57C79B03" w:rsidR="00BB56B2" w:rsidRPr="00D2395B" w:rsidRDefault="00BB56B2" w:rsidP="0079040E">
            <w:pPr>
              <w:ind w:firstLine="39"/>
              <w:rPr>
                <w:bCs/>
              </w:rPr>
            </w:pPr>
            <w:r w:rsidRPr="00D2395B">
              <w:rPr>
                <w:b/>
                <w:lang w:val="es-ES"/>
              </w:rPr>
              <w:t>6</w:t>
            </w:r>
            <w:r w:rsidRPr="00D2395B">
              <w:rPr>
                <w:lang w:val="es-ES"/>
              </w:rPr>
              <w:t>-</w:t>
            </w:r>
            <w:r>
              <w:rPr>
                <w:lang w:val="es-ES"/>
              </w:rPr>
              <w:t xml:space="preserve"> </w:t>
            </w:r>
            <w:r w:rsidRPr="00D2395B">
              <w:rPr>
                <w:lang w:val="es-ES"/>
              </w:rPr>
              <w:t>Problemas Climáticos.</w:t>
            </w:r>
          </w:p>
        </w:tc>
      </w:tr>
      <w:tr w:rsidR="00BB56B2" w:rsidRPr="00D2395B" w14:paraId="752A8734" w14:textId="77777777" w:rsidTr="004804ED">
        <w:trPr>
          <w:trHeight w:hRule="exact" w:val="1134"/>
        </w:trPr>
        <w:tc>
          <w:tcPr>
            <w:tcW w:w="572" w:type="dxa"/>
            <w:tcBorders>
              <w:top w:val="nil"/>
              <w:left w:val="nil"/>
              <w:bottom w:val="nil"/>
              <w:right w:val="single" w:sz="4" w:space="0" w:color="auto"/>
            </w:tcBorders>
            <w:noWrap/>
            <w:vAlign w:val="center"/>
          </w:tcPr>
          <w:p w14:paraId="1333E5E0" w14:textId="77777777" w:rsidR="00BB56B2" w:rsidRPr="00D2395B" w:rsidRDefault="00BB56B2" w:rsidP="00EF6573">
            <w:pPr>
              <w:rPr>
                <w:lang w:val="es-ES"/>
              </w:rPr>
            </w:pPr>
          </w:p>
        </w:tc>
        <w:tc>
          <w:tcPr>
            <w:tcW w:w="4102" w:type="dxa"/>
            <w:tcBorders>
              <w:top w:val="single" w:sz="4" w:space="0" w:color="auto"/>
              <w:left w:val="single" w:sz="4" w:space="0" w:color="auto"/>
              <w:bottom w:val="single" w:sz="4" w:space="0" w:color="auto"/>
              <w:right w:val="single" w:sz="4" w:space="0" w:color="auto"/>
            </w:tcBorders>
            <w:shd w:val="clear" w:color="FFFFFF" w:fill="FFFFFF"/>
            <w:noWrap/>
          </w:tcPr>
          <w:p w14:paraId="1B8753F8" w14:textId="06C2B754" w:rsidR="00BB56B2" w:rsidRPr="00D2395B" w:rsidRDefault="00BB56B2" w:rsidP="0079040E">
            <w:pPr>
              <w:ind w:firstLine="23"/>
              <w:rPr>
                <w:color w:val="000000"/>
                <w:lang w:val="es-ES"/>
              </w:rPr>
            </w:pPr>
            <w:r w:rsidRPr="00D2395B">
              <w:rPr>
                <w:b/>
                <w:lang w:val="es-ES"/>
              </w:rPr>
              <w:t>7.</w:t>
            </w:r>
            <w:r w:rsidRPr="00D2395B">
              <w:rPr>
                <w:lang w:val="es-ES"/>
              </w:rPr>
              <w:t xml:space="preserve"> Desarrollar el seguimiento y control en la gestión Administrativa.</w:t>
            </w:r>
          </w:p>
        </w:tc>
        <w:tc>
          <w:tcPr>
            <w:tcW w:w="4108" w:type="dxa"/>
            <w:tcBorders>
              <w:top w:val="single" w:sz="4" w:space="0" w:color="auto"/>
              <w:left w:val="single" w:sz="4" w:space="0" w:color="auto"/>
              <w:bottom w:val="single" w:sz="4" w:space="0" w:color="auto"/>
              <w:right w:val="single" w:sz="4" w:space="0" w:color="auto"/>
            </w:tcBorders>
            <w:shd w:val="clear" w:color="FFFFFF" w:fill="FFFFFF"/>
            <w:noWrap/>
          </w:tcPr>
          <w:p w14:paraId="53D5CF3A" w14:textId="4F3649FE" w:rsidR="00BB56B2" w:rsidRPr="00D2395B" w:rsidRDefault="00BB56B2" w:rsidP="0079040E">
            <w:pPr>
              <w:ind w:firstLine="39"/>
              <w:rPr>
                <w:rFonts w:eastAsia="Times New Roman"/>
                <w:color w:val="000000"/>
                <w:lang w:val="es-ES"/>
              </w:rPr>
            </w:pPr>
            <w:r w:rsidRPr="00D2395B">
              <w:rPr>
                <w:rStyle w:val="Textoennegrita"/>
                <w:rFonts w:cs="Arial"/>
                <w:szCs w:val="24"/>
                <w:lang w:val="es-ES"/>
              </w:rPr>
              <w:t>7</w:t>
            </w:r>
            <w:r w:rsidRPr="00D2395B">
              <w:rPr>
                <w:rStyle w:val="Textoennegrita"/>
                <w:rFonts w:cs="Arial"/>
                <w:b w:val="0"/>
                <w:szCs w:val="24"/>
                <w:lang w:val="es-ES"/>
              </w:rPr>
              <w:t>-Ciberataques</w:t>
            </w:r>
          </w:p>
        </w:tc>
      </w:tr>
    </w:tbl>
    <w:p w14:paraId="133FB5B9" w14:textId="38944C36" w:rsidR="00FF1737" w:rsidRDefault="005E368E" w:rsidP="001148DC">
      <w:pPr>
        <w:spacing w:line="240" w:lineRule="auto"/>
      </w:pPr>
      <w:r w:rsidRPr="00F14802">
        <w:rPr>
          <w:i/>
          <w:iCs/>
          <w:lang w:val="es-ES"/>
        </w:rPr>
        <w:t>Nota</w:t>
      </w:r>
      <w:r w:rsidR="00F14802">
        <w:rPr>
          <w:i/>
          <w:iCs/>
          <w:lang w:val="es-ES"/>
        </w:rPr>
        <w:t xml:space="preserve">: </w:t>
      </w:r>
      <w:r w:rsidR="00F14802">
        <w:rPr>
          <w:lang w:val="es-ES"/>
        </w:rPr>
        <w:t>Esta tabla muestra los diferentes factores internos y externos que afectan la organización. F</w:t>
      </w:r>
      <w:r w:rsidR="00FF1737" w:rsidRPr="00F14802">
        <w:rPr>
          <w:lang w:val="es-ES"/>
        </w:rPr>
        <w:t>uente</w:t>
      </w:r>
      <w:r w:rsidR="00FF1737" w:rsidRPr="00D2395B">
        <w:t>: Elaborado por los investigadores</w:t>
      </w:r>
    </w:p>
    <w:p w14:paraId="4080E127" w14:textId="0FE6B2DF" w:rsidR="00F975E6" w:rsidRDefault="00F975E6" w:rsidP="001022EA">
      <w:pPr>
        <w:ind w:firstLine="0"/>
      </w:pPr>
    </w:p>
    <w:p w14:paraId="2068C66D" w14:textId="1356A0DC" w:rsidR="003007DC" w:rsidRDefault="003007DC" w:rsidP="001022EA">
      <w:pPr>
        <w:ind w:firstLine="0"/>
      </w:pPr>
    </w:p>
    <w:p w14:paraId="7D65C9F8" w14:textId="45023C2F" w:rsidR="0016677B" w:rsidRDefault="0016677B" w:rsidP="001022EA">
      <w:pPr>
        <w:ind w:firstLine="0"/>
      </w:pPr>
    </w:p>
    <w:p w14:paraId="01CBB21E" w14:textId="77777777" w:rsidR="0016677B" w:rsidRDefault="0016677B" w:rsidP="001022EA">
      <w:pPr>
        <w:ind w:firstLine="0"/>
      </w:pPr>
    </w:p>
    <w:p w14:paraId="4AECA76B" w14:textId="7790542B" w:rsidR="003007DC" w:rsidRDefault="003007DC" w:rsidP="001022EA">
      <w:pPr>
        <w:ind w:firstLine="0"/>
      </w:pPr>
    </w:p>
    <w:p w14:paraId="76F9E629" w14:textId="1D471A13" w:rsidR="003007DC" w:rsidRDefault="003007DC" w:rsidP="001022EA">
      <w:pPr>
        <w:ind w:firstLine="0"/>
      </w:pPr>
    </w:p>
    <w:p w14:paraId="155BD4DB" w14:textId="4708ACC7" w:rsidR="0016677B" w:rsidRPr="00887B62" w:rsidRDefault="00AE2232" w:rsidP="00850B35">
      <w:pPr>
        <w:pStyle w:val="Tabla1"/>
      </w:pPr>
      <w:bookmarkStart w:id="165" w:name="_Toc195994672"/>
      <w:bookmarkStart w:id="166" w:name="_Toc195995056"/>
      <w:bookmarkStart w:id="167" w:name="_Toc195996111"/>
      <w:bookmarkStart w:id="168" w:name="_Toc195996603"/>
      <w:bookmarkStart w:id="169" w:name="_Toc195997316"/>
      <w:bookmarkStart w:id="170" w:name="_Toc195997934"/>
      <w:bookmarkStart w:id="171" w:name="_Toc195998735"/>
      <w:bookmarkStart w:id="172" w:name="_Toc212503612"/>
      <w:bookmarkStart w:id="173" w:name="_Toc212504967"/>
      <w:bookmarkStart w:id="174" w:name="_Toc212507423"/>
      <w:bookmarkStart w:id="175" w:name="_Toc212507616"/>
      <w:bookmarkStart w:id="176" w:name="_Toc212509644"/>
      <w:bookmarkStart w:id="177" w:name="_Toc213397335"/>
      <w:bookmarkStart w:id="178" w:name="_Toc213408675"/>
      <w:r w:rsidRPr="00887B62">
        <w:lastRenderedPageBreak/>
        <w:t>Matriz CAME</w:t>
      </w:r>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tbl>
      <w:tblPr>
        <w:tblStyle w:val="Tablaconcuadrcula"/>
        <w:tblW w:w="0" w:type="auto"/>
        <w:tblLook w:val="04A0" w:firstRow="1" w:lastRow="0" w:firstColumn="1" w:lastColumn="0" w:noHBand="0" w:noVBand="1"/>
      </w:tblPr>
      <w:tblGrid>
        <w:gridCol w:w="8261"/>
      </w:tblGrid>
      <w:tr w:rsidR="00D27836" w14:paraId="249484B2" w14:textId="77777777" w:rsidTr="00D27836">
        <w:tc>
          <w:tcPr>
            <w:tcW w:w="8261" w:type="dxa"/>
          </w:tcPr>
          <w:p w14:paraId="0F846A5B" w14:textId="77777777" w:rsidR="00D27836" w:rsidRPr="00B3387C" w:rsidRDefault="00D27836" w:rsidP="00B3004E">
            <w:pPr>
              <w:rPr>
                <w:b/>
                <w:bCs/>
                <w:u w:val="single"/>
              </w:rPr>
            </w:pPr>
            <w:r w:rsidRPr="00B3387C">
              <w:rPr>
                <w:b/>
                <w:bCs/>
                <w:u w:val="single"/>
              </w:rPr>
              <w:t>Corregir</w:t>
            </w:r>
          </w:p>
          <w:p w14:paraId="24D3864B" w14:textId="77777777" w:rsidR="00D27836" w:rsidRPr="00B3387C" w:rsidRDefault="0022793B" w:rsidP="00B3004E">
            <w:pPr>
              <w:pStyle w:val="Prrafodelista"/>
              <w:numPr>
                <w:ilvl w:val="0"/>
                <w:numId w:val="9"/>
              </w:numPr>
              <w:ind w:left="589"/>
              <w:rPr>
                <w:rStyle w:val="hgkelc"/>
                <w:rFonts w:cs="Arial"/>
                <w:b/>
                <w:bCs/>
                <w:szCs w:val="24"/>
              </w:rPr>
            </w:pPr>
            <w:r w:rsidRPr="00B3387C">
              <w:rPr>
                <w:rFonts w:eastAsia="Times New Roman"/>
                <w:lang w:val="es-ES"/>
              </w:rPr>
              <w:t>Incorporar Manual de Normas y procedimientos.</w:t>
            </w:r>
            <w:r w:rsidRPr="00B3387C">
              <w:rPr>
                <w:rStyle w:val="Ttulo2Car"/>
                <w:rFonts w:eastAsiaTheme="minorHAnsi" w:cs="Arial"/>
                <w:bCs/>
                <w:szCs w:val="24"/>
              </w:rPr>
              <w:t xml:space="preserve"> </w:t>
            </w:r>
            <w:r w:rsidRPr="00B3387C">
              <w:rPr>
                <w:rStyle w:val="hgkelc"/>
                <w:rFonts w:cs="Arial"/>
                <w:szCs w:val="24"/>
                <w:lang w:val="es-ES"/>
              </w:rPr>
              <w:t>permite comprender para un mejor funcionamiento o acceso de manera ordenada y concisa, al conocimiento de algún tema o materia de la empresa mejorando los procesos de la misma</w:t>
            </w:r>
          </w:p>
          <w:p w14:paraId="0610CD9D" w14:textId="77777777" w:rsidR="0022793B" w:rsidRPr="00B3387C" w:rsidRDefault="0022793B" w:rsidP="00B3004E">
            <w:pPr>
              <w:pStyle w:val="Prrafodelista"/>
              <w:numPr>
                <w:ilvl w:val="0"/>
                <w:numId w:val="9"/>
              </w:numPr>
              <w:ind w:left="589"/>
              <w:rPr>
                <w:rStyle w:val="hgkelc"/>
                <w:rFonts w:cs="Arial"/>
                <w:b/>
                <w:bCs/>
                <w:szCs w:val="24"/>
              </w:rPr>
            </w:pPr>
            <w:r w:rsidRPr="00B3387C">
              <w:rPr>
                <w:rFonts w:eastAsia="Times New Roman"/>
                <w:lang w:val="es-ES"/>
              </w:rPr>
              <w:t>Corregir logística técnica de la dirección para realizar visitas a diferentes entes adscritos al Ejecutivo</w:t>
            </w:r>
            <w:r w:rsidRPr="00B3387C">
              <w:rPr>
                <w:rFonts w:eastAsia="Times New Roman"/>
                <w:b/>
                <w:bCs/>
                <w:lang w:val="es-ES"/>
              </w:rPr>
              <w:t>.</w:t>
            </w:r>
            <w:r w:rsidRPr="00B3387C">
              <w:rPr>
                <w:rStyle w:val="Ttulo2Car"/>
                <w:rFonts w:eastAsiaTheme="minorHAnsi" w:cs="Arial"/>
                <w:b w:val="0"/>
                <w:bCs/>
                <w:szCs w:val="24"/>
              </w:rPr>
              <w:t xml:space="preserve"> Al g</w:t>
            </w:r>
            <w:r w:rsidRPr="00B3387C">
              <w:rPr>
                <w:rStyle w:val="hgkelc"/>
                <w:rFonts w:cs="Arial"/>
                <w:szCs w:val="24"/>
                <w:lang w:val="es-ES"/>
              </w:rPr>
              <w:t>estionar los medios necesarios, tanto humanos como materiales, para asegurar que la comunidad pueda presentarse a los entes adscritos al Ejecutivo Regional</w:t>
            </w:r>
          </w:p>
          <w:p w14:paraId="35056112" w14:textId="77777777" w:rsidR="0022793B" w:rsidRPr="00B3387C" w:rsidRDefault="0022793B" w:rsidP="00B3004E">
            <w:pPr>
              <w:pStyle w:val="Prrafodelista"/>
              <w:numPr>
                <w:ilvl w:val="0"/>
                <w:numId w:val="9"/>
              </w:numPr>
              <w:ind w:left="589"/>
              <w:rPr>
                <w:rStyle w:val="hgkelc"/>
                <w:rFonts w:cs="Arial"/>
                <w:b/>
                <w:bCs/>
                <w:szCs w:val="24"/>
              </w:rPr>
            </w:pPr>
            <w:r w:rsidRPr="00B3387C">
              <w:rPr>
                <w:rStyle w:val="nfasis"/>
                <w:rFonts w:cs="Arial"/>
                <w:i w:val="0"/>
                <w:iCs w:val="0"/>
                <w:szCs w:val="24"/>
                <w:lang w:val="es-ES"/>
              </w:rPr>
              <w:t xml:space="preserve">Ajustar las condiciones del ambiente físico. </w:t>
            </w:r>
            <w:r w:rsidRPr="00B3387C">
              <w:rPr>
                <w:rStyle w:val="hgkelc"/>
                <w:rFonts w:cs="Arial"/>
                <w:szCs w:val="24"/>
                <w:lang w:val="es-ES"/>
              </w:rPr>
              <w:t>Esto se puede lograr proporcionando de manera correcta más espacio en las áreas dando mayor dimensión para facilitar los procedimientos de la comunidad</w:t>
            </w:r>
          </w:p>
          <w:p w14:paraId="77F33F34" w14:textId="77777777" w:rsidR="0022793B" w:rsidRPr="00B3387C" w:rsidRDefault="0022793B" w:rsidP="00B3004E">
            <w:pPr>
              <w:pStyle w:val="Prrafodelista"/>
              <w:numPr>
                <w:ilvl w:val="0"/>
                <w:numId w:val="9"/>
              </w:numPr>
              <w:ind w:left="589"/>
              <w:rPr>
                <w:b/>
                <w:bCs/>
              </w:rPr>
            </w:pPr>
            <w:r w:rsidRPr="00B3387C">
              <w:rPr>
                <w:rStyle w:val="nfasis"/>
                <w:rFonts w:cs="Arial"/>
                <w:i w:val="0"/>
                <w:iCs w:val="0"/>
                <w:szCs w:val="24"/>
                <w:lang w:val="es-ES"/>
              </w:rPr>
              <w:t xml:space="preserve">Mejoramiento en materia de mantenimiento y actualización de       Equipos. Se debe mejorar y </w:t>
            </w:r>
            <w:r w:rsidRPr="00B3387C">
              <w:rPr>
                <w:lang w:val="es-ES"/>
              </w:rPr>
              <w:t>optimizar con frecuencia el mantenimiento   preventivo e Identificar las necesidades que puedan presentar los equipos y componentes tecnológicos</w:t>
            </w:r>
            <w:r w:rsidR="00F8324A" w:rsidRPr="00B3387C">
              <w:rPr>
                <w:lang w:val="es-ES"/>
              </w:rPr>
              <w:t>.</w:t>
            </w:r>
          </w:p>
          <w:p w14:paraId="6C07F2B1" w14:textId="77777777" w:rsidR="00F8324A" w:rsidRPr="00B3387C" w:rsidRDefault="00F8324A" w:rsidP="00B3004E">
            <w:pPr>
              <w:pStyle w:val="Prrafodelista"/>
              <w:numPr>
                <w:ilvl w:val="0"/>
                <w:numId w:val="9"/>
              </w:numPr>
              <w:ind w:left="589"/>
              <w:rPr>
                <w:rStyle w:val="hgkelc"/>
                <w:rFonts w:cs="Arial"/>
                <w:b/>
                <w:bCs/>
                <w:szCs w:val="24"/>
              </w:rPr>
            </w:pPr>
            <w:r w:rsidRPr="00B3387C">
              <w:rPr>
                <w:rFonts w:eastAsia="Times New Roman"/>
                <w:lang w:val="es-ES"/>
              </w:rPr>
              <w:t>Establecer límites saludables en el uso de la tecnología.</w:t>
            </w:r>
            <w:r w:rsidRPr="00B3387C">
              <w:rPr>
                <w:rStyle w:val="hgkelc"/>
                <w:rFonts w:cs="Arial"/>
                <w:szCs w:val="24"/>
                <w:lang w:val="es-ES"/>
              </w:rPr>
              <w:t xml:space="preserve"> Limitar el uso de los dispositivos electrónicos y de la navegación por Internet siempre que sea posible. Evitar el uso de pantallas interactivas. Evitar estar en contacto con gadgets digitales cuando no sea necesario</w:t>
            </w:r>
          </w:p>
          <w:p w14:paraId="01D7FF87" w14:textId="77777777" w:rsidR="00F8324A" w:rsidRPr="00B3387C" w:rsidRDefault="00F8324A" w:rsidP="00B3004E">
            <w:pPr>
              <w:pStyle w:val="Prrafodelista"/>
              <w:numPr>
                <w:ilvl w:val="0"/>
                <w:numId w:val="9"/>
              </w:numPr>
              <w:ind w:left="589"/>
              <w:rPr>
                <w:b/>
                <w:bCs/>
              </w:rPr>
            </w:pPr>
            <w:r w:rsidRPr="00B3387C">
              <w:rPr>
                <w:rFonts w:eastAsia="Times New Roman"/>
                <w:lang w:val="es-ES"/>
              </w:rPr>
              <w:t>Remplazo de red.</w:t>
            </w:r>
            <w:r w:rsidRPr="00B3387C">
              <w:rPr>
                <w:lang w:val="es-ES"/>
              </w:rPr>
              <w:t xml:space="preserve"> El rediseño de las Redes, se enfoca en mejorar la estructura e instalación de cableado y componentes adicionales de alta calidad para mejorar el traslado de datos en la misma, y teniendo a la vez un mapa de la estructura bien establecido</w:t>
            </w:r>
          </w:p>
          <w:p w14:paraId="23EFB3E6" w14:textId="77777777" w:rsidR="00F8324A" w:rsidRPr="00B3387C" w:rsidRDefault="00F8324A" w:rsidP="00B3004E">
            <w:pPr>
              <w:pStyle w:val="Prrafodelista"/>
              <w:numPr>
                <w:ilvl w:val="0"/>
                <w:numId w:val="9"/>
              </w:numPr>
              <w:ind w:left="589"/>
              <w:rPr>
                <w:rStyle w:val="hgkelc"/>
                <w:rFonts w:cs="Arial"/>
                <w:b/>
                <w:bCs/>
                <w:szCs w:val="24"/>
              </w:rPr>
            </w:pPr>
            <w:r w:rsidRPr="00B3387C">
              <w:rPr>
                <w:rStyle w:val="hgkelc"/>
                <w:rFonts w:cs="Arial"/>
                <w:szCs w:val="24"/>
                <w:lang w:val="es-ES"/>
              </w:rPr>
              <w:t xml:space="preserve">Una total autonomía en una empresa. Se debe establecer como objetivos principales trabajar y no depender de la aprobación de terceros a la hora de tomar decisiones o resolver problemas y manejo </w:t>
            </w:r>
            <w:r w:rsidRPr="00B3387C">
              <w:rPr>
                <w:rStyle w:val="hgkelc"/>
                <w:rFonts w:cs="Arial"/>
                <w:szCs w:val="24"/>
                <w:lang w:val="es-ES"/>
              </w:rPr>
              <w:lastRenderedPageBreak/>
              <w:t>de procesos ya que causa obstáculos en las gestiones de la comunidad.</w:t>
            </w:r>
          </w:p>
          <w:p w14:paraId="6D2FDDD4" w14:textId="77777777" w:rsidR="00F8324A" w:rsidRPr="00B3387C" w:rsidRDefault="00F8324A" w:rsidP="00B3004E">
            <w:pPr>
              <w:rPr>
                <w:b/>
                <w:bCs/>
                <w:u w:val="single"/>
              </w:rPr>
            </w:pPr>
            <w:r w:rsidRPr="00B3387C">
              <w:rPr>
                <w:b/>
                <w:bCs/>
                <w:u w:val="single"/>
              </w:rPr>
              <w:t>Afrontar</w:t>
            </w:r>
          </w:p>
          <w:p w14:paraId="4A6F1B4A" w14:textId="77777777" w:rsidR="00F8324A" w:rsidRPr="00B3387C" w:rsidRDefault="00A249DD" w:rsidP="00B3004E">
            <w:pPr>
              <w:pStyle w:val="Prrafodelista"/>
              <w:numPr>
                <w:ilvl w:val="0"/>
                <w:numId w:val="10"/>
              </w:numPr>
              <w:ind w:left="589"/>
              <w:rPr>
                <w:b/>
                <w:bCs/>
              </w:rPr>
            </w:pPr>
            <w:r w:rsidRPr="00B3387C">
              <w:rPr>
                <w:lang w:val="es-ES"/>
              </w:rPr>
              <w:t>Independencia de las instancias superiores. Se puede elaborar una planificación correcta para prevenir cualquier eventualidad externa</w:t>
            </w:r>
          </w:p>
          <w:p w14:paraId="73B92D88" w14:textId="77777777" w:rsidR="00A249DD" w:rsidRPr="00B3387C" w:rsidRDefault="00A249DD" w:rsidP="00B3004E">
            <w:pPr>
              <w:pStyle w:val="Prrafodelista"/>
              <w:numPr>
                <w:ilvl w:val="0"/>
                <w:numId w:val="10"/>
              </w:numPr>
              <w:ind w:left="589"/>
              <w:rPr>
                <w:b/>
                <w:bCs/>
              </w:rPr>
            </w:pPr>
            <w:r w:rsidRPr="00B3387C">
              <w:rPr>
                <w:lang w:val="es-ES"/>
              </w:rPr>
              <w:t>Sugerir la instalación de protectores de electricidad, para así evitar sobre carga o bajo voltaje que pueda afectar a los equipos de la empresa de plantas Termoeléctricas</w:t>
            </w:r>
          </w:p>
          <w:p w14:paraId="656DE559" w14:textId="77777777" w:rsidR="00A249DD" w:rsidRPr="00B3387C" w:rsidRDefault="003B4C77" w:rsidP="00B3004E">
            <w:pPr>
              <w:pStyle w:val="Prrafodelista"/>
              <w:numPr>
                <w:ilvl w:val="0"/>
                <w:numId w:val="10"/>
              </w:numPr>
              <w:ind w:left="589"/>
              <w:rPr>
                <w:b/>
                <w:bCs/>
              </w:rPr>
            </w:pPr>
            <w:r w:rsidRPr="00B3387C">
              <w:rPr>
                <w:lang w:val="es-ES"/>
              </w:rPr>
              <w:t>Elaborar un presupuesto y ceñirse a él priorizar necesidades para reducir costos innecesarios al Identificar y controlar los gastos de la Dirección.</w:t>
            </w:r>
          </w:p>
          <w:p w14:paraId="18DB3206" w14:textId="77777777" w:rsidR="00DE3E0F" w:rsidRPr="00B3387C" w:rsidRDefault="00DE3E0F" w:rsidP="00B3004E">
            <w:pPr>
              <w:pStyle w:val="Prrafodelista"/>
              <w:numPr>
                <w:ilvl w:val="0"/>
                <w:numId w:val="10"/>
              </w:numPr>
              <w:ind w:left="589"/>
              <w:rPr>
                <w:b/>
                <w:bCs/>
              </w:rPr>
            </w:pPr>
            <w:r w:rsidRPr="00B3387C">
              <w:rPr>
                <w:lang w:val="es-ES"/>
              </w:rPr>
              <w:t>Tener cuidado en línea, utilizar contraseñas seguras no hacer clic en enlaces sospechosos, archivos adjuntos o software gratuito de fuentes desconocidas.</w:t>
            </w:r>
          </w:p>
          <w:p w14:paraId="7B629F5B" w14:textId="77777777" w:rsidR="00DE3E0F" w:rsidRPr="00B3387C" w:rsidRDefault="00602872" w:rsidP="00B3004E">
            <w:pPr>
              <w:pStyle w:val="Prrafodelista"/>
              <w:numPr>
                <w:ilvl w:val="0"/>
                <w:numId w:val="10"/>
              </w:numPr>
              <w:ind w:left="589"/>
              <w:rPr>
                <w:rStyle w:val="hgkelc"/>
                <w:rFonts w:cs="Arial"/>
                <w:b/>
                <w:bCs/>
                <w:szCs w:val="24"/>
              </w:rPr>
            </w:pPr>
            <w:r w:rsidRPr="00B3387C">
              <w:rPr>
                <w:rStyle w:val="hgkelc"/>
                <w:rFonts w:cs="Arial"/>
                <w:szCs w:val="24"/>
                <w:lang w:val="es-ES"/>
              </w:rPr>
              <w:t>Tener una planificación a corto plazo. Seguir una estrategia correcta para definir las metas al motivar a los equipos de trabajo, medir el progreso y mejorar el rendimiento a corto plazo para lograr alcanzar el mayor éxito para la comunidad</w:t>
            </w:r>
          </w:p>
          <w:p w14:paraId="0F7A43B6" w14:textId="77777777" w:rsidR="0028732C" w:rsidRPr="00B3387C" w:rsidRDefault="0028732C" w:rsidP="00B3004E">
            <w:pPr>
              <w:pStyle w:val="Prrafodelista"/>
              <w:numPr>
                <w:ilvl w:val="0"/>
                <w:numId w:val="10"/>
              </w:numPr>
              <w:ind w:left="589"/>
              <w:rPr>
                <w:b/>
                <w:bCs/>
              </w:rPr>
            </w:pPr>
            <w:r w:rsidRPr="00B3387C">
              <w:rPr>
                <w:lang w:val="es-ES"/>
              </w:rPr>
              <w:t>Establecer sistemas de aclimatación para los trabajadores, Incorporar los desafíos del cambio climático al programa de gestión de la Dirección.</w:t>
            </w:r>
          </w:p>
          <w:p w14:paraId="5EF389BD" w14:textId="5158EDD1" w:rsidR="00765DF0" w:rsidRPr="00067D6F" w:rsidRDefault="00765DF0" w:rsidP="00B3004E">
            <w:pPr>
              <w:pStyle w:val="Prrafodelista"/>
              <w:numPr>
                <w:ilvl w:val="0"/>
                <w:numId w:val="10"/>
              </w:numPr>
              <w:ind w:left="589"/>
              <w:rPr>
                <w:rStyle w:val="hgkelc"/>
                <w:rFonts w:cs="Arial"/>
                <w:b/>
                <w:bCs/>
                <w:szCs w:val="24"/>
              </w:rPr>
            </w:pPr>
            <w:r w:rsidRPr="00B3387C">
              <w:rPr>
                <w:rStyle w:val="hgkelc"/>
                <w:rFonts w:cs="Arial"/>
                <w:szCs w:val="24"/>
                <w:lang w:val="es-ES"/>
              </w:rPr>
              <w:t>Lo primero que se debe hacer al sospechar de un ataque cibernético, es identificar la fuente del problema y aislarlo. Desconecta los dispositivos afectados de la red para evitar una mayor propagación del ataque. Esto ayudará a limitar el daño y evitar la infiltración la divulgación de información sensible.</w:t>
            </w:r>
          </w:p>
          <w:p w14:paraId="478F1DCD" w14:textId="77777777" w:rsidR="00765DF0" w:rsidRPr="00B3387C" w:rsidRDefault="00765DF0" w:rsidP="00B3004E">
            <w:pPr>
              <w:rPr>
                <w:b/>
                <w:bCs/>
                <w:u w:val="single"/>
              </w:rPr>
            </w:pPr>
            <w:r w:rsidRPr="00B3387C">
              <w:rPr>
                <w:b/>
                <w:bCs/>
                <w:u w:val="single"/>
              </w:rPr>
              <w:t>Mantener:</w:t>
            </w:r>
          </w:p>
          <w:p w14:paraId="2DC00604" w14:textId="77777777" w:rsidR="00765DF0" w:rsidRPr="00B3387C" w:rsidRDefault="008C11BE" w:rsidP="00B3004E">
            <w:pPr>
              <w:pStyle w:val="Prrafodelista"/>
              <w:numPr>
                <w:ilvl w:val="0"/>
                <w:numId w:val="11"/>
              </w:numPr>
              <w:ind w:left="589"/>
              <w:rPr>
                <w:b/>
                <w:bCs/>
              </w:rPr>
            </w:pPr>
            <w:r w:rsidRPr="00B3387C">
              <w:rPr>
                <w:lang w:val="es-ES"/>
              </w:rPr>
              <w:t xml:space="preserve">Mantener Liderazgo en la toma de decisiones. Dirección y visión para así brindan claridad y una hoja de ruta para el progreso, y respuesta </w:t>
            </w:r>
            <w:r w:rsidRPr="00B3387C">
              <w:rPr>
                <w:lang w:val="es-ES"/>
              </w:rPr>
              <w:lastRenderedPageBreak/>
              <w:t>efectiva para afrontar problemas y cuestiones críticas que puedan afectar a la empresa.</w:t>
            </w:r>
          </w:p>
          <w:p w14:paraId="1601DF16" w14:textId="77777777" w:rsidR="008C11BE" w:rsidRPr="00B3387C" w:rsidRDefault="008C11BE" w:rsidP="00B3004E">
            <w:pPr>
              <w:pStyle w:val="Prrafodelista"/>
              <w:numPr>
                <w:ilvl w:val="0"/>
                <w:numId w:val="11"/>
              </w:numPr>
              <w:ind w:left="589"/>
              <w:rPr>
                <w:rStyle w:val="hgkelc"/>
                <w:rFonts w:cs="Arial"/>
                <w:b/>
                <w:bCs/>
                <w:szCs w:val="24"/>
              </w:rPr>
            </w:pPr>
            <w:r w:rsidRPr="00B3387C">
              <w:rPr>
                <w:rFonts w:eastAsia="Times New Roman"/>
                <w:lang w:val="es-ES"/>
              </w:rPr>
              <w:t xml:space="preserve">Seguir contando con personal con gran capacidad. </w:t>
            </w:r>
            <w:r w:rsidRPr="00B3387C">
              <w:rPr>
                <w:rStyle w:val="hgkelc"/>
                <w:rFonts w:cs="Arial"/>
                <w:szCs w:val="24"/>
                <w:lang w:val="es-ES"/>
              </w:rPr>
              <w:t>La capacitación de los empleados es una herramienta para alentar el presenta un claro beneficio no solo para el resultado final de su organización, sino también para el bienestar de su fuerza de trabajo, especialmente en lo que se refiere al buen desempeño</w:t>
            </w:r>
          </w:p>
          <w:p w14:paraId="189DDF57" w14:textId="77777777" w:rsidR="008C11BE" w:rsidRPr="00B3387C" w:rsidRDefault="008C11BE" w:rsidP="00B3004E">
            <w:pPr>
              <w:pStyle w:val="Prrafodelista"/>
              <w:numPr>
                <w:ilvl w:val="0"/>
                <w:numId w:val="11"/>
              </w:numPr>
              <w:ind w:left="589"/>
              <w:rPr>
                <w:rStyle w:val="hgkelc"/>
                <w:rFonts w:cs="Arial"/>
                <w:b/>
                <w:bCs/>
                <w:szCs w:val="24"/>
              </w:rPr>
            </w:pPr>
            <w:r w:rsidRPr="00B3387C">
              <w:rPr>
                <w:rStyle w:val="hgkelc"/>
                <w:rFonts w:cs="Arial"/>
                <w:szCs w:val="24"/>
                <w:lang w:val="es-ES"/>
              </w:rPr>
              <w:t>Continuar el proceso de planificación y presupuesto orientando como herramienta fundamental, para que la empresa formule, discuta, apruebe, ejecute, controle y evalúe los resultados de la estructura de la clasificación del gasto público estadal</w:t>
            </w:r>
          </w:p>
          <w:p w14:paraId="4487D498" w14:textId="77777777" w:rsidR="007E6070" w:rsidRPr="00B3387C" w:rsidRDefault="007E6070" w:rsidP="00B3004E">
            <w:pPr>
              <w:pStyle w:val="Prrafodelista"/>
              <w:numPr>
                <w:ilvl w:val="0"/>
                <w:numId w:val="11"/>
              </w:numPr>
              <w:ind w:left="589"/>
              <w:rPr>
                <w:rStyle w:val="hgkelc"/>
                <w:rFonts w:cs="Arial"/>
                <w:b/>
                <w:bCs/>
                <w:szCs w:val="24"/>
              </w:rPr>
            </w:pPr>
            <w:r w:rsidRPr="00B3387C">
              <w:rPr>
                <w:rStyle w:val="hgkelc"/>
                <w:rFonts w:cs="Arial"/>
                <w:szCs w:val="24"/>
                <w:lang w:val="es-ES"/>
              </w:rPr>
              <w:t>Un manejo efectivo de las relaciones con otros Organismos. requiere de comunicación. Comunicar lo que se siente, lo que se piensa y no juzgar refuerza los valores en una relación de trabajo. Por esta razón, fomentar el desarrollo de una habilidad blanda como la comunicación puede ser efectivo para lograr un buen equipo de trabajo</w:t>
            </w:r>
          </w:p>
          <w:p w14:paraId="506861F7" w14:textId="77777777" w:rsidR="007E6070" w:rsidRPr="00B3387C" w:rsidRDefault="007E6070" w:rsidP="00B3004E">
            <w:pPr>
              <w:pStyle w:val="Prrafodelista"/>
              <w:numPr>
                <w:ilvl w:val="0"/>
                <w:numId w:val="11"/>
              </w:numPr>
              <w:ind w:left="589"/>
              <w:rPr>
                <w:b/>
                <w:bCs/>
              </w:rPr>
            </w:pPr>
            <w:r w:rsidRPr="00B3387C">
              <w:rPr>
                <w:lang w:val="es-ES"/>
              </w:rPr>
              <w:t>Todos los Departamentos de la comunidad deben continuar contando con sistemas informáticos para cumplir con sus funciones</w:t>
            </w:r>
          </w:p>
          <w:p w14:paraId="1495DBDB" w14:textId="77777777" w:rsidR="00C064FA" w:rsidRPr="00B3387C" w:rsidRDefault="00C064FA" w:rsidP="00B3004E">
            <w:pPr>
              <w:pStyle w:val="Prrafodelista"/>
              <w:numPr>
                <w:ilvl w:val="0"/>
                <w:numId w:val="11"/>
              </w:numPr>
              <w:ind w:left="589"/>
              <w:rPr>
                <w:rStyle w:val="hgkelc"/>
                <w:rFonts w:cs="Arial"/>
                <w:b/>
                <w:bCs/>
                <w:szCs w:val="24"/>
              </w:rPr>
            </w:pPr>
            <w:r w:rsidRPr="00B3387C">
              <w:rPr>
                <w:lang w:val="es-ES"/>
              </w:rPr>
              <w:t xml:space="preserve">Se cuenta con tecnología adecuada en el lugar de trabajo. </w:t>
            </w:r>
            <w:r w:rsidRPr="00B3387C">
              <w:rPr>
                <w:rStyle w:val="hgkelc"/>
                <w:rFonts w:cs="Arial"/>
                <w:szCs w:val="24"/>
                <w:lang w:val="es-ES"/>
              </w:rPr>
              <w:t>La tecnología influye en los procesos de administración, de comunicación, de ejecución de tareas, de seguridad, de logística, de desarrollo de productos y, en muchos casos, forma parte intrínseca de la actividad de las empresas</w:t>
            </w:r>
          </w:p>
          <w:p w14:paraId="73A1BB57" w14:textId="77777777" w:rsidR="00C064FA" w:rsidRPr="00B3387C" w:rsidRDefault="00C064FA" w:rsidP="00B3004E">
            <w:pPr>
              <w:pStyle w:val="Prrafodelista"/>
              <w:numPr>
                <w:ilvl w:val="0"/>
                <w:numId w:val="11"/>
              </w:numPr>
              <w:ind w:left="589"/>
              <w:rPr>
                <w:rStyle w:val="hgkelc"/>
                <w:rFonts w:cs="Arial"/>
                <w:b/>
                <w:bCs/>
                <w:szCs w:val="24"/>
              </w:rPr>
            </w:pPr>
            <w:r w:rsidRPr="00B3387C">
              <w:rPr>
                <w:rStyle w:val="hgkelc"/>
                <w:rFonts w:cs="Arial"/>
                <w:szCs w:val="24"/>
                <w:lang w:val="es-ES"/>
              </w:rPr>
              <w:t>Al facilitar la utilización de los recursos, se obtiene eficiencia en las operaciones, ayudar a lograr una óptima gestión y poder mostrarlos resultados que se obtendrán al poner en práctica los planes</w:t>
            </w:r>
          </w:p>
          <w:p w14:paraId="7312B42E" w14:textId="77777777" w:rsidR="004F1623" w:rsidRDefault="004F1623" w:rsidP="00B3004E">
            <w:pPr>
              <w:rPr>
                <w:b/>
                <w:bCs/>
                <w:u w:val="single"/>
              </w:rPr>
            </w:pPr>
          </w:p>
          <w:p w14:paraId="5590C770" w14:textId="77777777" w:rsidR="004F1623" w:rsidRDefault="004F1623" w:rsidP="00B3004E">
            <w:pPr>
              <w:rPr>
                <w:b/>
                <w:bCs/>
                <w:u w:val="single"/>
              </w:rPr>
            </w:pPr>
          </w:p>
          <w:p w14:paraId="6551882C" w14:textId="77777777" w:rsidR="004F1623" w:rsidRDefault="004F1623" w:rsidP="00B3004E">
            <w:pPr>
              <w:rPr>
                <w:b/>
                <w:bCs/>
                <w:u w:val="single"/>
              </w:rPr>
            </w:pPr>
          </w:p>
          <w:p w14:paraId="7FA970E1" w14:textId="2E3FEC1B" w:rsidR="00C064FA" w:rsidRPr="00746CB2" w:rsidRDefault="00CD7C4C" w:rsidP="00B3004E">
            <w:pPr>
              <w:rPr>
                <w:b/>
                <w:bCs/>
                <w:u w:val="single"/>
              </w:rPr>
            </w:pPr>
            <w:r w:rsidRPr="00746CB2">
              <w:rPr>
                <w:b/>
                <w:bCs/>
                <w:u w:val="single"/>
              </w:rPr>
              <w:lastRenderedPageBreak/>
              <w:t>Explorar</w:t>
            </w:r>
          </w:p>
          <w:p w14:paraId="3000A133" w14:textId="77777777" w:rsidR="00CD7C4C" w:rsidRPr="00746CB2" w:rsidRDefault="00CD7C4C" w:rsidP="00B3004E">
            <w:pPr>
              <w:pStyle w:val="Prrafodelista"/>
              <w:numPr>
                <w:ilvl w:val="0"/>
                <w:numId w:val="12"/>
              </w:numPr>
              <w:ind w:left="589"/>
              <w:rPr>
                <w:b/>
                <w:bCs/>
              </w:rPr>
            </w:pPr>
            <w:r w:rsidRPr="00746CB2">
              <w:rPr>
                <w:lang w:val="es-ES"/>
              </w:rPr>
              <w:t>Acceder a las mejores tecnologías</w:t>
            </w:r>
          </w:p>
          <w:p w14:paraId="3DE2ED28" w14:textId="62F2DB15" w:rsidR="00CD7C4C" w:rsidRPr="00746CB2" w:rsidRDefault="00CD7C4C" w:rsidP="00B3004E">
            <w:pPr>
              <w:pStyle w:val="Prrafodelista"/>
              <w:numPr>
                <w:ilvl w:val="0"/>
                <w:numId w:val="12"/>
              </w:numPr>
              <w:ind w:left="589"/>
              <w:rPr>
                <w:b/>
                <w:bCs/>
              </w:rPr>
            </w:pPr>
            <w:r w:rsidRPr="00746CB2">
              <w:rPr>
                <w:lang w:val="es-ES"/>
              </w:rPr>
              <w:t>Mantener la capacidad profesional</w:t>
            </w:r>
          </w:p>
          <w:p w14:paraId="19CB92AB" w14:textId="31C65C06" w:rsidR="00CD7C4C" w:rsidRPr="00746CB2" w:rsidRDefault="00CD7C4C" w:rsidP="00B3004E">
            <w:pPr>
              <w:pStyle w:val="Prrafodelista"/>
              <w:numPr>
                <w:ilvl w:val="0"/>
                <w:numId w:val="12"/>
              </w:numPr>
              <w:ind w:left="589"/>
              <w:rPr>
                <w:b/>
                <w:bCs/>
              </w:rPr>
            </w:pPr>
            <w:r w:rsidRPr="00746CB2">
              <w:rPr>
                <w:lang w:val="es-ES"/>
              </w:rPr>
              <w:t>Surgimientos de nuevos retos profesionales</w:t>
            </w:r>
          </w:p>
          <w:p w14:paraId="7B70770F" w14:textId="5F5D9CDC" w:rsidR="00CD7C4C" w:rsidRPr="00746CB2" w:rsidRDefault="00CD7C4C" w:rsidP="00B3004E">
            <w:pPr>
              <w:pStyle w:val="Prrafodelista"/>
              <w:numPr>
                <w:ilvl w:val="0"/>
                <w:numId w:val="12"/>
              </w:numPr>
              <w:ind w:left="589"/>
              <w:rPr>
                <w:b/>
                <w:bCs/>
              </w:rPr>
            </w:pPr>
            <w:r w:rsidRPr="00746CB2">
              <w:rPr>
                <w:lang w:val="es-ES"/>
              </w:rPr>
              <w:t>Mantener un plan de acción</w:t>
            </w:r>
          </w:p>
        </w:tc>
      </w:tr>
    </w:tbl>
    <w:p w14:paraId="444E695E" w14:textId="6F324A7A" w:rsidR="00056C7A" w:rsidRPr="00D2395B" w:rsidRDefault="00F975E6" w:rsidP="001148DC">
      <w:pPr>
        <w:spacing w:line="240" w:lineRule="auto"/>
      </w:pPr>
      <w:r w:rsidRPr="00F975E6">
        <w:rPr>
          <w:i/>
          <w:iCs/>
          <w:lang w:val="es-ES"/>
        </w:rPr>
        <w:lastRenderedPageBreak/>
        <w:t>Nota</w:t>
      </w:r>
      <w:r>
        <w:rPr>
          <w:b/>
          <w:lang w:val="es-ES"/>
        </w:rPr>
        <w:t>:</w:t>
      </w:r>
      <w:r w:rsidRPr="00F975E6">
        <w:rPr>
          <w:lang w:val="es-ES"/>
        </w:rPr>
        <w:t xml:space="preserve"> </w:t>
      </w:r>
      <w:r w:rsidRPr="00933F22">
        <w:rPr>
          <w:lang w:val="es-ES"/>
        </w:rPr>
        <w:t xml:space="preserve">Esta tabla </w:t>
      </w:r>
      <w:r w:rsidR="00933F22">
        <w:rPr>
          <w:lang w:val="es-ES"/>
        </w:rPr>
        <w:t xml:space="preserve">muestra la Matriz CAME. </w:t>
      </w:r>
      <w:r w:rsidR="00242E88" w:rsidRPr="00F975E6">
        <w:rPr>
          <w:lang w:val="es-ES"/>
        </w:rPr>
        <w:t>Fuente</w:t>
      </w:r>
      <w:r w:rsidR="00242E88" w:rsidRPr="00F975E6">
        <w:t>:</w:t>
      </w:r>
      <w:r w:rsidR="009A3C02">
        <w:t xml:space="preserve"> </w:t>
      </w:r>
      <w:r w:rsidR="00242E88" w:rsidRPr="00F975E6">
        <w:t>Elaborado por los investiga</w:t>
      </w:r>
      <w:r w:rsidR="009A3C02">
        <w:t>dores</w:t>
      </w:r>
      <w:r w:rsidR="009A3C02">
        <w:rPr>
          <w:b/>
          <w:lang w:val="es-ES"/>
        </w:rPr>
        <w:t>.</w:t>
      </w:r>
      <w:r w:rsidR="00242E88" w:rsidRPr="00D2395B">
        <w:rPr>
          <w:b/>
          <w:lang w:val="es-ES"/>
        </w:rPr>
        <w:t xml:space="preserve"> </w:t>
      </w:r>
    </w:p>
    <w:p w14:paraId="2233D889" w14:textId="5E43FCB2" w:rsidR="00F1055A" w:rsidRPr="00D2395B" w:rsidRDefault="00F1055A" w:rsidP="00B3004E">
      <w:pPr>
        <w:pStyle w:val="Ttulo4"/>
      </w:pPr>
      <w:bookmarkStart w:id="179" w:name="_Toc195995985"/>
      <w:bookmarkStart w:id="180" w:name="_Toc212503361"/>
      <w:bookmarkStart w:id="181" w:name="_Toc213398590"/>
      <w:bookmarkStart w:id="182" w:name="_Toc213781275"/>
      <w:r w:rsidRPr="00D2395B">
        <w:t>Problemas Generales</w:t>
      </w:r>
      <w:r w:rsidR="00C44D31">
        <w:t>.</w:t>
      </w:r>
      <w:bookmarkEnd w:id="179"/>
      <w:bookmarkEnd w:id="180"/>
      <w:bookmarkEnd w:id="181"/>
      <w:bookmarkEnd w:id="182"/>
    </w:p>
    <w:p w14:paraId="52993B0A" w14:textId="3D37D6AF" w:rsidR="00272C24" w:rsidRPr="00D2395B" w:rsidRDefault="00F5081A" w:rsidP="00B3004E">
      <w:r w:rsidRPr="00D2395B">
        <w:t>Al terminar de realizar las visitas comunitarias y elabora</w:t>
      </w:r>
      <w:r w:rsidR="00FE0650" w:rsidRPr="00D2395B">
        <w:t>r</w:t>
      </w:r>
      <w:r w:rsidRPr="00D2395B">
        <w:t xml:space="preserve"> la matriz FODA</w:t>
      </w:r>
      <w:r w:rsidR="00FE0650" w:rsidRPr="00D2395B">
        <w:t xml:space="preserve"> se detectaron los siguientes problemas</w:t>
      </w:r>
      <w:r w:rsidR="00ED7A9E" w:rsidRPr="00D2395B">
        <w:t xml:space="preserve"> generales</w:t>
      </w:r>
      <w:r w:rsidR="00FE0650" w:rsidRPr="00D2395B">
        <w:t>:</w:t>
      </w:r>
    </w:p>
    <w:p w14:paraId="7E02B952" w14:textId="2166CE9F" w:rsidR="0091116A" w:rsidRPr="00D2395B" w:rsidRDefault="0091116A" w:rsidP="005E7FEC">
      <w:pPr>
        <w:pStyle w:val="Prrafodelista"/>
        <w:numPr>
          <w:ilvl w:val="0"/>
          <w:numId w:val="13"/>
        </w:numPr>
        <w:ind w:left="426"/>
      </w:pPr>
      <w:r w:rsidRPr="00D2395B">
        <w:t>Falta de personal técnico propio para realizar actividades o tareas de mantenimiento informático, para la Dirección General de Planificación y Presupues</w:t>
      </w:r>
      <w:r w:rsidR="00586D45" w:rsidRPr="00D2395B">
        <w:t>to</w:t>
      </w:r>
      <w:r w:rsidRPr="00746CB2">
        <w:rPr>
          <w:rFonts w:eastAsia="Times New Roman"/>
          <w:lang w:val="es-ES"/>
        </w:rPr>
        <w:t xml:space="preserve"> </w:t>
      </w:r>
    </w:p>
    <w:p w14:paraId="0183C244" w14:textId="77777777" w:rsidR="0091116A" w:rsidRPr="00746CB2" w:rsidRDefault="0091116A" w:rsidP="005E7FEC">
      <w:pPr>
        <w:pStyle w:val="Prrafodelista"/>
        <w:numPr>
          <w:ilvl w:val="0"/>
          <w:numId w:val="13"/>
        </w:numPr>
        <w:ind w:left="426"/>
        <w:rPr>
          <w:color w:val="1D1B11" w:themeColor="background2" w:themeShade="1A"/>
        </w:rPr>
      </w:pPr>
      <w:r w:rsidRPr="00746CB2">
        <w:rPr>
          <w:lang w:val="es-CO"/>
        </w:rPr>
        <w:t>Problemas</w:t>
      </w:r>
      <w:r w:rsidRPr="00746CB2">
        <w:rPr>
          <w:lang w:val="es-ES"/>
        </w:rPr>
        <w:t xml:space="preserve"> de</w:t>
      </w:r>
      <w:r w:rsidRPr="00746CB2">
        <w:rPr>
          <w:lang w:val="es-ES_tradnl"/>
        </w:rPr>
        <w:t xml:space="preserve"> conectividad</w:t>
      </w:r>
      <w:r w:rsidRPr="00D2395B">
        <w:t xml:space="preserve"> física.</w:t>
      </w:r>
      <w:r w:rsidRPr="00746CB2">
        <w:rPr>
          <w:lang w:val="es-ES"/>
        </w:rPr>
        <w:t xml:space="preserve"> </w:t>
      </w:r>
    </w:p>
    <w:p w14:paraId="07F13697" w14:textId="5C126F2B" w:rsidR="0091116A" w:rsidRPr="00746CB2" w:rsidRDefault="00D42631" w:rsidP="005E7FEC">
      <w:pPr>
        <w:pStyle w:val="Prrafodelista"/>
        <w:numPr>
          <w:ilvl w:val="0"/>
          <w:numId w:val="13"/>
        </w:numPr>
        <w:ind w:left="426"/>
        <w:rPr>
          <w:color w:val="1D1B11" w:themeColor="background2" w:themeShade="1A"/>
        </w:rPr>
      </w:pPr>
      <w:r w:rsidRPr="00D2395B">
        <w:t xml:space="preserve">Falla por </w:t>
      </w:r>
      <w:r w:rsidR="004530EC">
        <w:t>o</w:t>
      </w:r>
      <w:r w:rsidRPr="00D2395B">
        <w:t>bsolescencia de la red LAN</w:t>
      </w:r>
      <w:r w:rsidR="0091116A" w:rsidRPr="00D2395B">
        <w:t>.</w:t>
      </w:r>
    </w:p>
    <w:p w14:paraId="05A1311A" w14:textId="2B3810EE" w:rsidR="003930BB" w:rsidRPr="00D2395B" w:rsidRDefault="004530EC" w:rsidP="005E7FEC">
      <w:pPr>
        <w:pStyle w:val="Prrafodelista"/>
        <w:numPr>
          <w:ilvl w:val="0"/>
          <w:numId w:val="13"/>
        </w:numPr>
        <w:ind w:left="426"/>
      </w:pPr>
      <w:r w:rsidRPr="00746CB2">
        <w:rPr>
          <w:rStyle w:val="hgkelc"/>
          <w:rFonts w:cs="Arial"/>
          <w:szCs w:val="24"/>
          <w:lang w:val="es-ES"/>
        </w:rPr>
        <w:t>L</w:t>
      </w:r>
      <w:r w:rsidR="0091116A" w:rsidRPr="00746CB2">
        <w:rPr>
          <w:rStyle w:val="hgkelc"/>
          <w:rFonts w:cs="Arial"/>
          <w:szCs w:val="24"/>
          <w:lang w:val="es-ES"/>
        </w:rPr>
        <w:t>a señal wifi no llega a todos los lugares, el router está bloqueado o hay problemas con el cableado</w:t>
      </w:r>
    </w:p>
    <w:p w14:paraId="5FF020BE" w14:textId="707B06D1" w:rsidR="00AD1B16" w:rsidRPr="00D2395B" w:rsidRDefault="00AD1B16" w:rsidP="005E7FEC">
      <w:pPr>
        <w:pStyle w:val="Prrafodelista"/>
        <w:numPr>
          <w:ilvl w:val="0"/>
          <w:numId w:val="13"/>
        </w:numPr>
        <w:ind w:left="426"/>
      </w:pPr>
      <w:r w:rsidRPr="00D2395B">
        <w:t>Las regletas que protegen el cableado de la red, que pasa por las paredes y el piso se encuentran deterioradas</w:t>
      </w:r>
      <w:r w:rsidR="004A3F05">
        <w:t>.</w:t>
      </w:r>
    </w:p>
    <w:p w14:paraId="4B0D1AA8" w14:textId="77777777" w:rsidR="00AD1B16" w:rsidRPr="00D2395B" w:rsidRDefault="00AD1B16" w:rsidP="005E7FEC">
      <w:pPr>
        <w:pStyle w:val="Prrafodelista"/>
        <w:numPr>
          <w:ilvl w:val="0"/>
          <w:numId w:val="13"/>
        </w:numPr>
        <w:ind w:left="426"/>
      </w:pPr>
      <w:r w:rsidRPr="00D2395B">
        <w:t>Problemas con las herramientas de comunicación.</w:t>
      </w:r>
    </w:p>
    <w:p w14:paraId="1FB44298" w14:textId="77777777" w:rsidR="00AD1B16" w:rsidRPr="00D2395B" w:rsidRDefault="00AD1B16" w:rsidP="005E7FEC">
      <w:pPr>
        <w:pStyle w:val="Prrafodelista"/>
        <w:numPr>
          <w:ilvl w:val="0"/>
          <w:numId w:val="13"/>
        </w:numPr>
        <w:ind w:left="426"/>
      </w:pPr>
      <w:r w:rsidRPr="00D2395B">
        <w:t>Mejoramiento de la logística.</w:t>
      </w:r>
    </w:p>
    <w:p w14:paraId="1D7CE421" w14:textId="77777777" w:rsidR="00AD1B16" w:rsidRPr="00D2395B" w:rsidRDefault="00AD1B16" w:rsidP="005E7FEC">
      <w:pPr>
        <w:pStyle w:val="Prrafodelista"/>
        <w:numPr>
          <w:ilvl w:val="0"/>
          <w:numId w:val="13"/>
        </w:numPr>
        <w:ind w:left="426"/>
      </w:pPr>
      <w:r w:rsidRPr="00D2395B">
        <w:t>Remplazo de puntos o cajetines para conexión de red en lugares estratégicos.</w:t>
      </w:r>
    </w:p>
    <w:p w14:paraId="0D7BA496" w14:textId="5D24D881" w:rsidR="00AD1B16" w:rsidRPr="00D2395B" w:rsidRDefault="00AD1B16" w:rsidP="005E7FEC">
      <w:pPr>
        <w:pStyle w:val="Prrafodelista"/>
        <w:numPr>
          <w:ilvl w:val="0"/>
          <w:numId w:val="13"/>
        </w:numPr>
        <w:ind w:left="426"/>
      </w:pPr>
      <w:r w:rsidRPr="00D2395B">
        <w:t>Problemas de conectividad o cable de redes</w:t>
      </w:r>
      <w:r w:rsidR="002B275E" w:rsidRPr="00D2395B">
        <w:t>.</w:t>
      </w:r>
    </w:p>
    <w:p w14:paraId="4B1ECDAC" w14:textId="77777777" w:rsidR="002B275E" w:rsidRPr="00746CB2" w:rsidRDefault="002B275E" w:rsidP="005E7FEC">
      <w:pPr>
        <w:pStyle w:val="Prrafodelista"/>
        <w:numPr>
          <w:ilvl w:val="0"/>
          <w:numId w:val="13"/>
        </w:numPr>
        <w:ind w:left="426"/>
        <w:rPr>
          <w:b/>
          <w:color w:val="0D0D0D" w:themeColor="text1" w:themeTint="F2"/>
        </w:rPr>
      </w:pPr>
      <w:r w:rsidRPr="00D2395B">
        <w:t>Remplazo de Switch de red para mayor capacidad.</w:t>
      </w:r>
    </w:p>
    <w:p w14:paraId="4A8D45A3" w14:textId="77777777" w:rsidR="002B275E" w:rsidRPr="00746CB2" w:rsidRDefault="002B275E" w:rsidP="005E7FEC">
      <w:pPr>
        <w:pStyle w:val="Prrafodelista"/>
        <w:numPr>
          <w:ilvl w:val="0"/>
          <w:numId w:val="13"/>
        </w:numPr>
        <w:ind w:left="426"/>
        <w:rPr>
          <w:rStyle w:val="Textoennegrita"/>
          <w:rFonts w:cs="Arial"/>
          <w:b w:val="0"/>
          <w:bCs w:val="0"/>
          <w:color w:val="0D0D0D" w:themeColor="text1" w:themeTint="F2"/>
          <w:szCs w:val="24"/>
        </w:rPr>
      </w:pPr>
      <w:r w:rsidRPr="00746CB2">
        <w:rPr>
          <w:rStyle w:val="Textoennegrita"/>
          <w:rFonts w:cs="Arial"/>
          <w:b w:val="0"/>
          <w:szCs w:val="24"/>
        </w:rPr>
        <w:lastRenderedPageBreak/>
        <w:t>Conflictos con direcciones IP.</w:t>
      </w:r>
    </w:p>
    <w:p w14:paraId="466E4005" w14:textId="77777777" w:rsidR="002B275E" w:rsidRPr="00746CB2" w:rsidRDefault="002B275E" w:rsidP="005E7FEC">
      <w:pPr>
        <w:pStyle w:val="Prrafodelista"/>
        <w:numPr>
          <w:ilvl w:val="0"/>
          <w:numId w:val="13"/>
        </w:numPr>
        <w:ind w:left="426"/>
        <w:rPr>
          <w:rStyle w:val="Textoennegrita"/>
          <w:rFonts w:cs="Arial"/>
          <w:bCs w:val="0"/>
          <w:color w:val="0D0D0D" w:themeColor="text1" w:themeTint="F2"/>
          <w:szCs w:val="24"/>
        </w:rPr>
      </w:pPr>
      <w:r w:rsidRPr="00746CB2">
        <w:rPr>
          <w:rStyle w:val="Textoennegrita"/>
          <w:rFonts w:cs="Arial"/>
          <w:b w:val="0"/>
          <w:szCs w:val="24"/>
        </w:rPr>
        <w:t>Infecciones de Virus.</w:t>
      </w:r>
    </w:p>
    <w:p w14:paraId="6992B83C" w14:textId="51505B4B" w:rsidR="002B275E" w:rsidRPr="00746CB2" w:rsidRDefault="002B275E" w:rsidP="005E7FEC">
      <w:pPr>
        <w:pStyle w:val="Prrafodelista"/>
        <w:numPr>
          <w:ilvl w:val="0"/>
          <w:numId w:val="13"/>
        </w:numPr>
        <w:ind w:left="426"/>
        <w:rPr>
          <w:color w:val="1D1B11" w:themeColor="background2" w:themeShade="1A"/>
        </w:rPr>
      </w:pPr>
      <w:r w:rsidRPr="00D2395B">
        <w:t>Cables dañados, conectores sueltos, defectuosos o mal crimpados.</w:t>
      </w:r>
    </w:p>
    <w:p w14:paraId="12CB1BC0" w14:textId="35F148B0" w:rsidR="002B275E" w:rsidRPr="00746CB2" w:rsidRDefault="002B275E" w:rsidP="005E7FEC">
      <w:pPr>
        <w:pStyle w:val="Prrafodelista"/>
        <w:numPr>
          <w:ilvl w:val="0"/>
          <w:numId w:val="13"/>
        </w:numPr>
        <w:ind w:left="426"/>
        <w:rPr>
          <w:rStyle w:val="Textoennegrita"/>
          <w:rFonts w:cs="Arial"/>
          <w:b w:val="0"/>
          <w:bCs w:val="0"/>
          <w:color w:val="1D1B11" w:themeColor="background2" w:themeShade="1A"/>
          <w:szCs w:val="24"/>
        </w:rPr>
      </w:pPr>
      <w:r w:rsidRPr="00746CB2">
        <w:rPr>
          <w:rStyle w:val="Textoennegrita"/>
          <w:rFonts w:cs="Arial"/>
          <w:b w:val="0"/>
          <w:szCs w:val="24"/>
        </w:rPr>
        <w:t>Conexión de equipos desordenadamente</w:t>
      </w:r>
    </w:p>
    <w:p w14:paraId="3D7E92C9" w14:textId="77777777" w:rsidR="002B275E" w:rsidRPr="00746CB2" w:rsidRDefault="002B275E" w:rsidP="005E7FEC">
      <w:pPr>
        <w:pStyle w:val="Prrafodelista"/>
        <w:numPr>
          <w:ilvl w:val="0"/>
          <w:numId w:val="13"/>
        </w:numPr>
        <w:ind w:left="426"/>
        <w:rPr>
          <w:rStyle w:val="Textoennegrita"/>
          <w:rFonts w:cs="Arial"/>
          <w:b w:val="0"/>
          <w:bCs w:val="0"/>
          <w:color w:val="0D0D0D" w:themeColor="text1" w:themeTint="F2"/>
          <w:szCs w:val="24"/>
        </w:rPr>
      </w:pPr>
      <w:r w:rsidRPr="00746CB2">
        <w:rPr>
          <w:rStyle w:val="Textoennegrita"/>
          <w:rFonts w:cs="Arial"/>
          <w:b w:val="0"/>
          <w:szCs w:val="24"/>
        </w:rPr>
        <w:t>Desconexiones frecuentes.</w:t>
      </w:r>
    </w:p>
    <w:p w14:paraId="0A582EBE" w14:textId="77777777" w:rsidR="002B275E" w:rsidRPr="00746CB2" w:rsidRDefault="002B275E" w:rsidP="005E7FEC">
      <w:pPr>
        <w:pStyle w:val="Prrafodelista"/>
        <w:numPr>
          <w:ilvl w:val="0"/>
          <w:numId w:val="13"/>
        </w:numPr>
        <w:ind w:left="426"/>
        <w:rPr>
          <w:color w:val="0D0D0D" w:themeColor="text1" w:themeTint="F2"/>
        </w:rPr>
      </w:pPr>
      <w:r w:rsidRPr="00D2395B">
        <w:t>Cable eléctrico y cable de red relativamente cerca.</w:t>
      </w:r>
    </w:p>
    <w:p w14:paraId="4C160548" w14:textId="77777777" w:rsidR="00ED0F03" w:rsidRPr="00746CB2" w:rsidRDefault="002B275E" w:rsidP="005E7FEC">
      <w:pPr>
        <w:pStyle w:val="Prrafodelista"/>
        <w:numPr>
          <w:ilvl w:val="0"/>
          <w:numId w:val="13"/>
        </w:numPr>
        <w:ind w:left="426"/>
        <w:rPr>
          <w:bCs/>
        </w:rPr>
      </w:pPr>
      <w:r w:rsidRPr="00D2395B">
        <w:t>Mantenimiento y soporte para los sistemas de red</w:t>
      </w:r>
    </w:p>
    <w:p w14:paraId="06E33321" w14:textId="170F96B9" w:rsidR="002B275E" w:rsidRPr="00746CB2" w:rsidRDefault="002B275E" w:rsidP="005E7FEC">
      <w:pPr>
        <w:pStyle w:val="Prrafodelista"/>
        <w:numPr>
          <w:ilvl w:val="0"/>
          <w:numId w:val="13"/>
        </w:numPr>
        <w:ind w:left="426"/>
        <w:rPr>
          <w:bCs/>
        </w:rPr>
      </w:pPr>
      <w:r w:rsidRPr="00ED0F03">
        <w:t>Identificar las redes y los servicios a los cuales se puede tener acceso.</w:t>
      </w:r>
    </w:p>
    <w:p w14:paraId="34C76A36" w14:textId="04A10A73" w:rsidR="001022EA" w:rsidRPr="00067D6F" w:rsidRDefault="002B275E" w:rsidP="005E7FEC">
      <w:pPr>
        <w:pStyle w:val="Prrafodelista"/>
        <w:numPr>
          <w:ilvl w:val="0"/>
          <w:numId w:val="13"/>
        </w:numPr>
        <w:ind w:left="426"/>
        <w:rPr>
          <w:b/>
          <w:u w:val="single"/>
        </w:rPr>
      </w:pPr>
      <w:r w:rsidRPr="004A3F05">
        <w:t>Deben identificarse claramente los cables y equipos con la finalidad de</w:t>
      </w:r>
      <w:r w:rsidR="004A3F05">
        <w:t xml:space="preserve"> </w:t>
      </w:r>
      <w:r w:rsidRPr="004A3F05">
        <w:t>minimizar los errores de manipulación dentro del sistema.</w:t>
      </w:r>
    </w:p>
    <w:p w14:paraId="311A7E13" w14:textId="056FA5F7" w:rsidR="00067D6F" w:rsidRDefault="00067D6F" w:rsidP="00067D6F">
      <w:pPr>
        <w:pStyle w:val="Prrafodelista"/>
        <w:ind w:left="426" w:firstLine="0"/>
      </w:pPr>
    </w:p>
    <w:p w14:paraId="273EAD4E" w14:textId="0DC43A6D" w:rsidR="00067D6F" w:rsidRDefault="00067D6F" w:rsidP="00067D6F">
      <w:pPr>
        <w:pStyle w:val="Prrafodelista"/>
        <w:ind w:left="426" w:firstLine="0"/>
      </w:pPr>
    </w:p>
    <w:p w14:paraId="3C022A0F" w14:textId="6FA64386" w:rsidR="00067D6F" w:rsidRDefault="00067D6F" w:rsidP="00067D6F">
      <w:pPr>
        <w:pStyle w:val="Prrafodelista"/>
        <w:ind w:left="426" w:firstLine="0"/>
      </w:pPr>
    </w:p>
    <w:p w14:paraId="58795002" w14:textId="137CC57B" w:rsidR="00067D6F" w:rsidRDefault="00067D6F" w:rsidP="00067D6F">
      <w:pPr>
        <w:pStyle w:val="Prrafodelista"/>
        <w:ind w:left="426" w:firstLine="0"/>
      </w:pPr>
    </w:p>
    <w:p w14:paraId="34B0AB25" w14:textId="1F7E3DDB" w:rsidR="00067D6F" w:rsidRDefault="00067D6F" w:rsidP="00067D6F">
      <w:pPr>
        <w:pStyle w:val="Prrafodelista"/>
        <w:ind w:left="426" w:firstLine="0"/>
      </w:pPr>
    </w:p>
    <w:p w14:paraId="4917CD6E" w14:textId="06ECEEBD" w:rsidR="00067D6F" w:rsidRDefault="00067D6F" w:rsidP="00067D6F">
      <w:pPr>
        <w:pStyle w:val="Prrafodelista"/>
        <w:ind w:left="426" w:firstLine="0"/>
      </w:pPr>
    </w:p>
    <w:p w14:paraId="4A8F82A8" w14:textId="77BE41EC" w:rsidR="00067D6F" w:rsidRDefault="00067D6F" w:rsidP="00067D6F">
      <w:pPr>
        <w:pStyle w:val="Prrafodelista"/>
        <w:ind w:left="426" w:firstLine="0"/>
      </w:pPr>
    </w:p>
    <w:p w14:paraId="58F3ED60" w14:textId="03E1DAF4" w:rsidR="00067D6F" w:rsidRDefault="00067D6F" w:rsidP="00067D6F">
      <w:pPr>
        <w:pStyle w:val="Prrafodelista"/>
        <w:ind w:left="426" w:firstLine="0"/>
      </w:pPr>
    </w:p>
    <w:p w14:paraId="0A996363" w14:textId="77777777" w:rsidR="004F1623" w:rsidRDefault="004F1623" w:rsidP="00067D6F">
      <w:pPr>
        <w:pStyle w:val="Prrafodelista"/>
        <w:ind w:left="426" w:firstLine="0"/>
      </w:pPr>
    </w:p>
    <w:p w14:paraId="165B1741" w14:textId="3C781052" w:rsidR="00067D6F" w:rsidRDefault="00067D6F" w:rsidP="00067D6F">
      <w:pPr>
        <w:pStyle w:val="Prrafodelista"/>
        <w:ind w:left="426" w:firstLine="0"/>
      </w:pPr>
    </w:p>
    <w:p w14:paraId="6516F5CD" w14:textId="77777777" w:rsidR="00067D6F" w:rsidRPr="005E7FEC" w:rsidRDefault="00067D6F" w:rsidP="00067D6F">
      <w:pPr>
        <w:pStyle w:val="Prrafodelista"/>
        <w:ind w:left="426" w:firstLine="0"/>
        <w:rPr>
          <w:b/>
          <w:u w:val="single"/>
        </w:rPr>
      </w:pPr>
    </w:p>
    <w:p w14:paraId="548E3482" w14:textId="125DFBB4" w:rsidR="00513F57" w:rsidRPr="00B5782D" w:rsidRDefault="00513F57" w:rsidP="00242A02">
      <w:pPr>
        <w:pStyle w:val="Ttulo3"/>
        <w:numPr>
          <w:ilvl w:val="2"/>
          <w:numId w:val="39"/>
        </w:numPr>
        <w:rPr>
          <w:i w:val="0"/>
        </w:rPr>
      </w:pPr>
      <w:bookmarkStart w:id="183" w:name="_Toc195995986"/>
      <w:bookmarkStart w:id="184" w:name="_Toc212503362"/>
      <w:bookmarkStart w:id="185" w:name="_Toc213398591"/>
      <w:bookmarkStart w:id="186" w:name="_Toc213781276"/>
      <w:r w:rsidRPr="00B5782D">
        <w:rPr>
          <w:i w:val="0"/>
        </w:rPr>
        <w:lastRenderedPageBreak/>
        <w:t>Jerarquización e Identificación de las Necesidades</w:t>
      </w:r>
      <w:bookmarkEnd w:id="183"/>
      <w:bookmarkEnd w:id="184"/>
      <w:bookmarkEnd w:id="185"/>
      <w:bookmarkEnd w:id="186"/>
    </w:p>
    <w:p w14:paraId="7B259A9B" w14:textId="068D8997" w:rsidR="002E0499" w:rsidRPr="00887B62" w:rsidRDefault="00374AAF" w:rsidP="00850B35">
      <w:pPr>
        <w:pStyle w:val="Tabla1"/>
      </w:pPr>
      <w:bookmarkStart w:id="187" w:name="_Toc195994673"/>
      <w:bookmarkStart w:id="188" w:name="_Toc195995057"/>
      <w:bookmarkStart w:id="189" w:name="_Toc195996112"/>
      <w:bookmarkStart w:id="190" w:name="_Toc195996604"/>
      <w:bookmarkStart w:id="191" w:name="_Toc195997317"/>
      <w:bookmarkStart w:id="192" w:name="_Toc195997935"/>
      <w:bookmarkStart w:id="193" w:name="_Toc195998736"/>
      <w:bookmarkStart w:id="194" w:name="_Toc212503613"/>
      <w:bookmarkStart w:id="195" w:name="_Toc212504968"/>
      <w:bookmarkStart w:id="196" w:name="_Toc212507424"/>
      <w:bookmarkStart w:id="197" w:name="_Toc212507617"/>
      <w:bookmarkStart w:id="198" w:name="_Toc212509645"/>
      <w:bookmarkStart w:id="199" w:name="_Toc213397336"/>
      <w:bookmarkStart w:id="200" w:name="_Toc213408676"/>
      <w:r w:rsidRPr="00887B62">
        <w:t xml:space="preserve">Matriz de </w:t>
      </w:r>
      <w:r w:rsidR="00D23098" w:rsidRPr="00887B62">
        <w:t>Priorización</w:t>
      </w:r>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
    <w:p w14:paraId="064DDF08" w14:textId="39FF14F6" w:rsidR="00C617F8" w:rsidRPr="00D2395B" w:rsidRDefault="00C617F8" w:rsidP="00EF6573">
      <w:bookmarkStart w:id="201" w:name="_Toc195998737"/>
      <w:bookmarkEnd w:id="201"/>
      <w:r w:rsidRPr="00D2395B">
        <w:t>Escala</w:t>
      </w:r>
      <w:r w:rsidR="00BF37BB" w:rsidRPr="00D2395B">
        <w:t xml:space="preserve"> para la </w:t>
      </w:r>
      <w:r w:rsidR="00B513FF" w:rsidRPr="00D2395B">
        <w:t>evaluación de las necesidades de 0 al 100%</w:t>
      </w:r>
    </w:p>
    <w:tbl>
      <w:tblPr>
        <w:tblStyle w:val="TableNormal"/>
        <w:tblW w:w="0" w:type="auto"/>
        <w:jc w:val="center"/>
        <w:tblLook w:val="01E0" w:firstRow="1" w:lastRow="1" w:firstColumn="1" w:lastColumn="1" w:noHBand="0" w:noVBand="0"/>
      </w:tblPr>
      <w:tblGrid>
        <w:gridCol w:w="3104"/>
        <w:gridCol w:w="709"/>
        <w:gridCol w:w="992"/>
        <w:gridCol w:w="1276"/>
        <w:gridCol w:w="952"/>
        <w:gridCol w:w="1238"/>
      </w:tblGrid>
      <w:tr w:rsidR="00D60BD7" w:rsidRPr="00052243" w14:paraId="4FC07D4C" w14:textId="77777777" w:rsidTr="003966AC">
        <w:trPr>
          <w:trHeight w:hRule="exact" w:val="735"/>
          <w:jc w:val="center"/>
        </w:trPr>
        <w:tc>
          <w:tcPr>
            <w:tcW w:w="3104" w:type="dxa"/>
            <w:tcBorders>
              <w:top w:val="single" w:sz="4" w:space="0" w:color="auto"/>
              <w:bottom w:val="single" w:sz="4" w:space="0" w:color="auto"/>
            </w:tcBorders>
            <w:vAlign w:val="center"/>
          </w:tcPr>
          <w:p w14:paraId="4FD6F480" w14:textId="3948833E" w:rsidR="00C617F8" w:rsidRPr="000234E3" w:rsidRDefault="00C617F8" w:rsidP="007A651A">
            <w:pPr>
              <w:spacing w:line="276" w:lineRule="auto"/>
              <w:ind w:firstLine="0"/>
              <w:jc w:val="center"/>
              <w:rPr>
                <w:b/>
                <w:bCs/>
                <w:sz w:val="22"/>
                <w:lang w:val="es-VE"/>
              </w:rPr>
            </w:pPr>
            <w:r w:rsidRPr="000234E3">
              <w:rPr>
                <w:b/>
                <w:bCs/>
                <w:sz w:val="22"/>
                <w:lang w:val="es-VE"/>
              </w:rPr>
              <w:t>Necesidad</w:t>
            </w:r>
          </w:p>
        </w:tc>
        <w:tc>
          <w:tcPr>
            <w:tcW w:w="709" w:type="dxa"/>
            <w:tcBorders>
              <w:top w:val="single" w:sz="4" w:space="0" w:color="auto"/>
              <w:bottom w:val="single" w:sz="4" w:space="0" w:color="auto"/>
            </w:tcBorders>
            <w:vAlign w:val="center"/>
          </w:tcPr>
          <w:p w14:paraId="046EA4DA" w14:textId="723FB6B0" w:rsidR="00C617F8" w:rsidRPr="000234E3" w:rsidRDefault="00B513FF" w:rsidP="007A651A">
            <w:pPr>
              <w:spacing w:line="276" w:lineRule="auto"/>
              <w:ind w:firstLine="0"/>
              <w:jc w:val="center"/>
              <w:rPr>
                <w:b/>
                <w:bCs/>
                <w:sz w:val="22"/>
                <w:lang w:val="es-VE"/>
              </w:rPr>
            </w:pPr>
            <w:r w:rsidRPr="000234E3">
              <w:rPr>
                <w:b/>
                <w:bCs/>
                <w:sz w:val="22"/>
                <w:lang w:val="es-VE"/>
              </w:rPr>
              <w:t>Costo</w:t>
            </w:r>
          </w:p>
        </w:tc>
        <w:tc>
          <w:tcPr>
            <w:tcW w:w="992" w:type="dxa"/>
            <w:tcBorders>
              <w:top w:val="single" w:sz="4" w:space="0" w:color="auto"/>
              <w:bottom w:val="single" w:sz="4" w:space="0" w:color="auto"/>
            </w:tcBorders>
            <w:vAlign w:val="center"/>
          </w:tcPr>
          <w:p w14:paraId="23B6E436" w14:textId="4A0F8168" w:rsidR="00C617F8" w:rsidRPr="000234E3" w:rsidRDefault="006C67C6" w:rsidP="007A651A">
            <w:pPr>
              <w:spacing w:line="276" w:lineRule="auto"/>
              <w:ind w:firstLine="0"/>
              <w:jc w:val="center"/>
              <w:rPr>
                <w:b/>
                <w:bCs/>
                <w:sz w:val="22"/>
                <w:lang w:val="es-VE"/>
              </w:rPr>
            </w:pPr>
            <w:r w:rsidRPr="000234E3">
              <w:rPr>
                <w:b/>
                <w:bCs/>
                <w:sz w:val="22"/>
                <w:lang w:val="es-VE"/>
              </w:rPr>
              <w:t>Esfuerzo</w:t>
            </w:r>
          </w:p>
        </w:tc>
        <w:tc>
          <w:tcPr>
            <w:tcW w:w="1276" w:type="dxa"/>
            <w:tcBorders>
              <w:top w:val="single" w:sz="4" w:space="0" w:color="auto"/>
              <w:bottom w:val="single" w:sz="4" w:space="0" w:color="auto"/>
            </w:tcBorders>
            <w:vAlign w:val="center"/>
          </w:tcPr>
          <w:p w14:paraId="3A5DBB1E" w14:textId="0E350392" w:rsidR="00C617F8" w:rsidRPr="000234E3" w:rsidRDefault="00C617F8" w:rsidP="007A651A">
            <w:pPr>
              <w:spacing w:line="276" w:lineRule="auto"/>
              <w:ind w:firstLine="0"/>
              <w:rPr>
                <w:b/>
                <w:bCs/>
                <w:sz w:val="22"/>
                <w:lang w:val="es-VE"/>
              </w:rPr>
            </w:pPr>
            <w:r w:rsidRPr="000234E3">
              <w:rPr>
                <w:b/>
                <w:bCs/>
                <w:sz w:val="22"/>
                <w:lang w:val="es-VE"/>
              </w:rPr>
              <w:t>Factibilidad</w:t>
            </w:r>
          </w:p>
        </w:tc>
        <w:tc>
          <w:tcPr>
            <w:tcW w:w="952" w:type="dxa"/>
            <w:tcBorders>
              <w:top w:val="single" w:sz="4" w:space="0" w:color="auto"/>
              <w:bottom w:val="single" w:sz="4" w:space="0" w:color="auto"/>
            </w:tcBorders>
            <w:vAlign w:val="center"/>
          </w:tcPr>
          <w:p w14:paraId="38E03D06" w14:textId="363AF898" w:rsidR="00C617F8" w:rsidRPr="000234E3" w:rsidRDefault="000234E3" w:rsidP="007A651A">
            <w:pPr>
              <w:spacing w:line="276" w:lineRule="auto"/>
              <w:ind w:firstLine="0"/>
              <w:rPr>
                <w:b/>
                <w:bCs/>
                <w:sz w:val="22"/>
                <w:lang w:val="es-VE"/>
              </w:rPr>
            </w:pPr>
            <w:r w:rsidRPr="000234E3">
              <w:rPr>
                <w:b/>
                <w:bCs/>
                <w:sz w:val="22"/>
                <w:lang w:val="es-VE"/>
              </w:rPr>
              <w:t>Impacto</w:t>
            </w:r>
          </w:p>
        </w:tc>
        <w:tc>
          <w:tcPr>
            <w:tcW w:w="0" w:type="auto"/>
            <w:tcBorders>
              <w:top w:val="single" w:sz="4" w:space="0" w:color="auto"/>
              <w:bottom w:val="single" w:sz="4" w:space="0" w:color="auto"/>
            </w:tcBorders>
            <w:vAlign w:val="center"/>
          </w:tcPr>
          <w:p w14:paraId="309142E8" w14:textId="275C99E3" w:rsidR="00C617F8" w:rsidRPr="000234E3" w:rsidRDefault="00B513FF" w:rsidP="003966AC">
            <w:pPr>
              <w:spacing w:line="276" w:lineRule="auto"/>
              <w:ind w:firstLine="0"/>
              <w:jc w:val="center"/>
              <w:rPr>
                <w:b/>
                <w:bCs/>
                <w:sz w:val="22"/>
                <w:lang w:val="es-VE"/>
              </w:rPr>
            </w:pPr>
            <w:r w:rsidRPr="000234E3">
              <w:rPr>
                <w:b/>
                <w:bCs/>
                <w:sz w:val="22"/>
                <w:lang w:val="es-VE"/>
              </w:rPr>
              <w:t>Porcentaje</w:t>
            </w:r>
            <w:r w:rsidR="00155B67" w:rsidRPr="000234E3">
              <w:rPr>
                <w:b/>
                <w:bCs/>
                <w:sz w:val="22"/>
                <w:lang w:val="es-VE"/>
              </w:rPr>
              <w:t xml:space="preserve"> </w:t>
            </w:r>
            <w:r w:rsidR="00052243" w:rsidRPr="000234E3">
              <w:rPr>
                <w:b/>
                <w:bCs/>
                <w:sz w:val="22"/>
                <w:lang w:val="es-VE"/>
              </w:rPr>
              <w:t>(</w:t>
            </w:r>
            <w:r w:rsidRPr="000234E3">
              <w:rPr>
                <w:b/>
                <w:bCs/>
                <w:sz w:val="22"/>
                <w:lang w:val="es-VE"/>
              </w:rPr>
              <w:t>%</w:t>
            </w:r>
            <w:r w:rsidR="00052243" w:rsidRPr="000234E3">
              <w:rPr>
                <w:b/>
                <w:bCs/>
                <w:sz w:val="22"/>
                <w:lang w:val="es-VE"/>
              </w:rPr>
              <w:t>)</w:t>
            </w:r>
          </w:p>
        </w:tc>
      </w:tr>
      <w:tr w:rsidR="00D60BD7" w:rsidRPr="00052243" w14:paraId="6242667A" w14:textId="77777777" w:rsidTr="00BA0AD4">
        <w:trPr>
          <w:trHeight w:hRule="exact" w:val="1270"/>
          <w:jc w:val="center"/>
        </w:trPr>
        <w:tc>
          <w:tcPr>
            <w:tcW w:w="3104" w:type="dxa"/>
            <w:tcBorders>
              <w:top w:val="single" w:sz="4" w:space="0" w:color="auto"/>
              <w:bottom w:val="single" w:sz="4" w:space="0" w:color="auto"/>
              <w:right w:val="single" w:sz="4" w:space="0" w:color="auto"/>
            </w:tcBorders>
            <w:vAlign w:val="center"/>
          </w:tcPr>
          <w:p w14:paraId="26939D3C" w14:textId="11586A41" w:rsidR="00C617F8" w:rsidRPr="00AA453E" w:rsidRDefault="006C67C6" w:rsidP="007A651A">
            <w:pPr>
              <w:spacing w:line="276" w:lineRule="auto"/>
              <w:ind w:firstLine="0"/>
              <w:rPr>
                <w:sz w:val="22"/>
                <w:lang w:val="es-VE"/>
              </w:rPr>
            </w:pPr>
            <w:r w:rsidRPr="00AA453E">
              <w:rPr>
                <w:sz w:val="22"/>
                <w:lang w:val="es-VE"/>
              </w:rPr>
              <w:t>1)</w:t>
            </w:r>
            <w:r w:rsidR="00BE615E" w:rsidRPr="00AA453E">
              <w:rPr>
                <w:sz w:val="22"/>
                <w:lang w:val="es-VE"/>
              </w:rPr>
              <w:t xml:space="preserve"> </w:t>
            </w:r>
            <w:r w:rsidRPr="00AA453E">
              <w:rPr>
                <w:sz w:val="22"/>
                <w:lang w:val="es-VE"/>
              </w:rPr>
              <w:t xml:space="preserve">Falta de personal técnico propio para realizar actividades o tareas de </w:t>
            </w:r>
            <w:r w:rsidR="007A00D4" w:rsidRPr="00AA453E">
              <w:rPr>
                <w:sz w:val="22"/>
                <w:lang w:val="es-VE"/>
              </w:rPr>
              <w:t xml:space="preserve">    </w:t>
            </w:r>
            <w:r w:rsidRPr="00AA453E">
              <w:rPr>
                <w:sz w:val="22"/>
                <w:lang w:val="es-VE"/>
              </w:rPr>
              <w:t>mantenimient</w:t>
            </w:r>
            <w:r w:rsidR="007A00D4" w:rsidRPr="00AA453E">
              <w:rPr>
                <w:sz w:val="22"/>
                <w:lang w:val="es-VE"/>
              </w:rPr>
              <w:t xml:space="preserve">o </w:t>
            </w:r>
            <w:r w:rsidRPr="00AA453E">
              <w:rPr>
                <w:sz w:val="22"/>
                <w:lang w:val="es-VE"/>
              </w:rPr>
              <w:t>informático</w:t>
            </w:r>
          </w:p>
        </w:tc>
        <w:tc>
          <w:tcPr>
            <w:tcW w:w="709" w:type="dxa"/>
            <w:tcBorders>
              <w:top w:val="single" w:sz="4" w:space="0" w:color="auto"/>
              <w:left w:val="single" w:sz="4" w:space="0" w:color="auto"/>
              <w:bottom w:val="single" w:sz="4" w:space="0" w:color="auto"/>
            </w:tcBorders>
            <w:vAlign w:val="center"/>
          </w:tcPr>
          <w:p w14:paraId="0803CB5C" w14:textId="55F91C91" w:rsidR="00C617F8" w:rsidRPr="000234E3" w:rsidRDefault="00893B13" w:rsidP="00387E86">
            <w:pPr>
              <w:ind w:firstLine="0"/>
              <w:jc w:val="center"/>
              <w:rPr>
                <w:sz w:val="22"/>
                <w:lang w:val="es-VE"/>
              </w:rPr>
            </w:pPr>
            <w:r w:rsidRPr="000234E3">
              <w:rPr>
                <w:sz w:val="22"/>
                <w:lang w:val="es-VE"/>
              </w:rPr>
              <w:t>20</w:t>
            </w:r>
          </w:p>
        </w:tc>
        <w:tc>
          <w:tcPr>
            <w:tcW w:w="992" w:type="dxa"/>
            <w:tcBorders>
              <w:top w:val="single" w:sz="4" w:space="0" w:color="auto"/>
              <w:bottom w:val="single" w:sz="4" w:space="0" w:color="auto"/>
            </w:tcBorders>
            <w:vAlign w:val="center"/>
          </w:tcPr>
          <w:p w14:paraId="149D439E" w14:textId="74A2E2E4" w:rsidR="00C617F8" w:rsidRPr="000234E3" w:rsidRDefault="00123A8B" w:rsidP="00387E86">
            <w:pPr>
              <w:ind w:firstLine="0"/>
              <w:jc w:val="center"/>
              <w:rPr>
                <w:sz w:val="22"/>
                <w:lang w:val="es-VE"/>
              </w:rPr>
            </w:pPr>
            <w:r w:rsidRPr="000234E3">
              <w:rPr>
                <w:sz w:val="22"/>
                <w:lang w:val="es-VE"/>
              </w:rPr>
              <w:t>20</w:t>
            </w:r>
          </w:p>
        </w:tc>
        <w:tc>
          <w:tcPr>
            <w:tcW w:w="1276" w:type="dxa"/>
            <w:tcBorders>
              <w:top w:val="single" w:sz="4" w:space="0" w:color="auto"/>
              <w:bottom w:val="single" w:sz="4" w:space="0" w:color="auto"/>
            </w:tcBorders>
            <w:vAlign w:val="center"/>
          </w:tcPr>
          <w:p w14:paraId="7037CAE7" w14:textId="356D7E3C" w:rsidR="00C617F8" w:rsidRPr="000234E3" w:rsidRDefault="00353270" w:rsidP="00387E86">
            <w:pPr>
              <w:ind w:firstLine="0"/>
              <w:jc w:val="center"/>
              <w:rPr>
                <w:sz w:val="22"/>
                <w:lang w:val="es-VE"/>
              </w:rPr>
            </w:pPr>
            <w:r w:rsidRPr="000234E3">
              <w:rPr>
                <w:sz w:val="22"/>
                <w:lang w:val="es-VE"/>
              </w:rPr>
              <w:t>10</w:t>
            </w:r>
          </w:p>
        </w:tc>
        <w:tc>
          <w:tcPr>
            <w:tcW w:w="952" w:type="dxa"/>
            <w:tcBorders>
              <w:top w:val="single" w:sz="4" w:space="0" w:color="auto"/>
              <w:bottom w:val="single" w:sz="4" w:space="0" w:color="auto"/>
              <w:right w:val="single" w:sz="4" w:space="0" w:color="auto"/>
            </w:tcBorders>
            <w:vAlign w:val="center"/>
          </w:tcPr>
          <w:p w14:paraId="276FFD33" w14:textId="51F0BBB3" w:rsidR="00C617F8" w:rsidRPr="000234E3" w:rsidRDefault="00893B13" w:rsidP="00387E86">
            <w:pPr>
              <w:ind w:firstLine="0"/>
              <w:jc w:val="center"/>
              <w:rPr>
                <w:sz w:val="22"/>
                <w:lang w:val="es-VE"/>
              </w:rPr>
            </w:pPr>
            <w:r w:rsidRPr="000234E3">
              <w:rPr>
                <w:sz w:val="22"/>
                <w:lang w:val="es-VE"/>
              </w:rPr>
              <w:t>30</w:t>
            </w:r>
          </w:p>
        </w:tc>
        <w:tc>
          <w:tcPr>
            <w:tcW w:w="0" w:type="auto"/>
            <w:tcBorders>
              <w:top w:val="single" w:sz="4" w:space="0" w:color="auto"/>
              <w:left w:val="single" w:sz="4" w:space="0" w:color="auto"/>
              <w:bottom w:val="single" w:sz="4" w:space="0" w:color="auto"/>
            </w:tcBorders>
            <w:vAlign w:val="center"/>
          </w:tcPr>
          <w:p w14:paraId="0E515BFB" w14:textId="16934650" w:rsidR="00C617F8" w:rsidRPr="00BB13AD" w:rsidRDefault="00893B13" w:rsidP="00387E86">
            <w:pPr>
              <w:ind w:firstLine="0"/>
              <w:jc w:val="center"/>
              <w:rPr>
                <w:b/>
                <w:bCs/>
                <w:sz w:val="22"/>
                <w:lang w:val="es-VE"/>
              </w:rPr>
            </w:pPr>
            <w:r w:rsidRPr="00BB13AD">
              <w:rPr>
                <w:b/>
                <w:bCs/>
                <w:sz w:val="22"/>
                <w:lang w:val="es-VE"/>
              </w:rPr>
              <w:t>80</w:t>
            </w:r>
            <w:r w:rsidR="00123A8B" w:rsidRPr="00BB13AD">
              <w:rPr>
                <w:b/>
                <w:bCs/>
                <w:sz w:val="22"/>
                <w:lang w:val="es-VE"/>
              </w:rPr>
              <w:t>%</w:t>
            </w:r>
          </w:p>
        </w:tc>
      </w:tr>
      <w:tr w:rsidR="00D60BD7" w:rsidRPr="00052243" w14:paraId="78F9A545" w14:textId="77777777" w:rsidTr="00BB13AD">
        <w:trPr>
          <w:trHeight w:hRule="exact" w:val="846"/>
          <w:jc w:val="center"/>
        </w:trPr>
        <w:tc>
          <w:tcPr>
            <w:tcW w:w="3104" w:type="dxa"/>
            <w:tcBorders>
              <w:top w:val="single" w:sz="4" w:space="0" w:color="auto"/>
              <w:bottom w:val="single" w:sz="4" w:space="0" w:color="auto"/>
              <w:right w:val="single" w:sz="4" w:space="0" w:color="auto"/>
            </w:tcBorders>
            <w:vAlign w:val="center"/>
          </w:tcPr>
          <w:p w14:paraId="28623C4D" w14:textId="4EF45425" w:rsidR="00C617F8" w:rsidRPr="00AA453E" w:rsidRDefault="00BE615E" w:rsidP="007A651A">
            <w:pPr>
              <w:spacing w:line="276" w:lineRule="auto"/>
              <w:ind w:firstLine="0"/>
              <w:rPr>
                <w:sz w:val="22"/>
                <w:lang w:val="es-VE"/>
              </w:rPr>
            </w:pPr>
            <w:r w:rsidRPr="00AA453E">
              <w:rPr>
                <w:sz w:val="22"/>
                <w:lang w:val="es-VE"/>
              </w:rPr>
              <w:t>2)</w:t>
            </w:r>
            <w:r w:rsidR="00363465" w:rsidRPr="00AA453E">
              <w:rPr>
                <w:sz w:val="22"/>
                <w:lang w:val="es-VE"/>
              </w:rPr>
              <w:t xml:space="preserve"> </w:t>
            </w:r>
            <w:r w:rsidR="002D40A1" w:rsidRPr="00AA453E">
              <w:rPr>
                <w:sz w:val="22"/>
                <w:lang w:val="es-VE"/>
              </w:rPr>
              <w:t>Falla por la Obsolescencia de la Red LAN</w:t>
            </w:r>
          </w:p>
        </w:tc>
        <w:tc>
          <w:tcPr>
            <w:tcW w:w="709" w:type="dxa"/>
            <w:tcBorders>
              <w:top w:val="single" w:sz="4" w:space="0" w:color="auto"/>
              <w:left w:val="single" w:sz="4" w:space="0" w:color="auto"/>
              <w:bottom w:val="single" w:sz="4" w:space="0" w:color="auto"/>
            </w:tcBorders>
            <w:vAlign w:val="center"/>
          </w:tcPr>
          <w:p w14:paraId="5BB0119D" w14:textId="6064AC4A" w:rsidR="00C617F8" w:rsidRPr="000234E3" w:rsidRDefault="00485A1F" w:rsidP="00387E86">
            <w:pPr>
              <w:ind w:firstLine="0"/>
              <w:jc w:val="center"/>
              <w:rPr>
                <w:sz w:val="22"/>
                <w:lang w:val="es-VE"/>
              </w:rPr>
            </w:pPr>
            <w:r w:rsidRPr="000234E3">
              <w:rPr>
                <w:sz w:val="22"/>
                <w:lang w:val="es-VE"/>
              </w:rPr>
              <w:t>30</w:t>
            </w:r>
          </w:p>
        </w:tc>
        <w:tc>
          <w:tcPr>
            <w:tcW w:w="992" w:type="dxa"/>
            <w:tcBorders>
              <w:top w:val="single" w:sz="4" w:space="0" w:color="auto"/>
              <w:bottom w:val="single" w:sz="4" w:space="0" w:color="auto"/>
            </w:tcBorders>
            <w:vAlign w:val="center"/>
          </w:tcPr>
          <w:p w14:paraId="0CA0A45B" w14:textId="1EC9F09C" w:rsidR="00C617F8" w:rsidRPr="000234E3" w:rsidRDefault="00123A8B" w:rsidP="00387E86">
            <w:pPr>
              <w:ind w:firstLine="0"/>
              <w:jc w:val="center"/>
              <w:rPr>
                <w:sz w:val="22"/>
                <w:lang w:val="es-VE"/>
              </w:rPr>
            </w:pPr>
            <w:r w:rsidRPr="000234E3">
              <w:rPr>
                <w:sz w:val="22"/>
                <w:lang w:val="es-VE"/>
              </w:rPr>
              <w:t>10</w:t>
            </w:r>
          </w:p>
        </w:tc>
        <w:tc>
          <w:tcPr>
            <w:tcW w:w="1276" w:type="dxa"/>
            <w:tcBorders>
              <w:top w:val="single" w:sz="4" w:space="0" w:color="auto"/>
              <w:bottom w:val="single" w:sz="4" w:space="0" w:color="auto"/>
            </w:tcBorders>
            <w:vAlign w:val="center"/>
          </w:tcPr>
          <w:p w14:paraId="09CDF541" w14:textId="44166ABC" w:rsidR="00C617F8" w:rsidRPr="000234E3" w:rsidRDefault="00123A8B" w:rsidP="00387E86">
            <w:pPr>
              <w:ind w:firstLine="0"/>
              <w:jc w:val="center"/>
              <w:rPr>
                <w:sz w:val="22"/>
                <w:lang w:val="es-VE"/>
              </w:rPr>
            </w:pPr>
            <w:r w:rsidRPr="000234E3">
              <w:rPr>
                <w:sz w:val="22"/>
                <w:lang w:val="es-VE"/>
              </w:rPr>
              <w:t>10</w:t>
            </w:r>
          </w:p>
        </w:tc>
        <w:tc>
          <w:tcPr>
            <w:tcW w:w="952" w:type="dxa"/>
            <w:tcBorders>
              <w:top w:val="single" w:sz="4" w:space="0" w:color="auto"/>
              <w:bottom w:val="single" w:sz="4" w:space="0" w:color="auto"/>
              <w:right w:val="single" w:sz="4" w:space="0" w:color="auto"/>
            </w:tcBorders>
            <w:vAlign w:val="center"/>
          </w:tcPr>
          <w:p w14:paraId="3D4668F3" w14:textId="41512CA8" w:rsidR="00C617F8" w:rsidRPr="000234E3" w:rsidRDefault="00D136C0" w:rsidP="00387E86">
            <w:pPr>
              <w:ind w:firstLine="0"/>
              <w:jc w:val="center"/>
              <w:rPr>
                <w:sz w:val="22"/>
                <w:lang w:val="es-VE"/>
              </w:rPr>
            </w:pPr>
            <w:r w:rsidRPr="000234E3">
              <w:rPr>
                <w:sz w:val="22"/>
                <w:lang w:val="es-VE"/>
              </w:rPr>
              <w:t>50</w:t>
            </w:r>
          </w:p>
        </w:tc>
        <w:tc>
          <w:tcPr>
            <w:tcW w:w="0" w:type="auto"/>
            <w:tcBorders>
              <w:top w:val="single" w:sz="4" w:space="0" w:color="auto"/>
              <w:left w:val="single" w:sz="4" w:space="0" w:color="auto"/>
              <w:bottom w:val="single" w:sz="4" w:space="0" w:color="auto"/>
            </w:tcBorders>
            <w:vAlign w:val="center"/>
          </w:tcPr>
          <w:p w14:paraId="5134FDCE" w14:textId="387A0802" w:rsidR="00C617F8" w:rsidRPr="00BB13AD" w:rsidRDefault="00123A8B" w:rsidP="00387E86">
            <w:pPr>
              <w:ind w:firstLine="0"/>
              <w:jc w:val="center"/>
              <w:rPr>
                <w:b/>
                <w:bCs/>
                <w:sz w:val="22"/>
                <w:lang w:val="es-VE"/>
              </w:rPr>
            </w:pPr>
            <w:r w:rsidRPr="00BB13AD">
              <w:rPr>
                <w:b/>
                <w:bCs/>
                <w:sz w:val="22"/>
                <w:lang w:val="es-VE"/>
              </w:rPr>
              <w:t>100%</w:t>
            </w:r>
          </w:p>
        </w:tc>
      </w:tr>
      <w:tr w:rsidR="00D60BD7" w:rsidRPr="00052243" w14:paraId="68F39BF6" w14:textId="77777777" w:rsidTr="00BB13AD">
        <w:trPr>
          <w:trHeight w:hRule="exact" w:val="717"/>
          <w:jc w:val="center"/>
        </w:trPr>
        <w:tc>
          <w:tcPr>
            <w:tcW w:w="3104" w:type="dxa"/>
            <w:tcBorders>
              <w:top w:val="single" w:sz="4" w:space="0" w:color="auto"/>
              <w:bottom w:val="single" w:sz="4" w:space="0" w:color="auto"/>
              <w:right w:val="single" w:sz="4" w:space="0" w:color="auto"/>
            </w:tcBorders>
            <w:vAlign w:val="center"/>
          </w:tcPr>
          <w:p w14:paraId="160ECCD3" w14:textId="2F4B2213" w:rsidR="00AE4B6A" w:rsidRPr="00AA453E" w:rsidRDefault="00AE4B6A" w:rsidP="007A651A">
            <w:pPr>
              <w:spacing w:line="276" w:lineRule="auto"/>
              <w:ind w:firstLine="0"/>
              <w:rPr>
                <w:sz w:val="22"/>
                <w:lang w:val="es-VE"/>
              </w:rPr>
            </w:pPr>
            <w:r w:rsidRPr="00AA453E">
              <w:rPr>
                <w:sz w:val="22"/>
                <w:lang w:val="es-VE"/>
              </w:rPr>
              <w:t>3)Mejoramiento de la logística</w:t>
            </w:r>
          </w:p>
        </w:tc>
        <w:tc>
          <w:tcPr>
            <w:tcW w:w="709" w:type="dxa"/>
            <w:tcBorders>
              <w:top w:val="single" w:sz="4" w:space="0" w:color="auto"/>
              <w:left w:val="single" w:sz="4" w:space="0" w:color="auto"/>
              <w:bottom w:val="single" w:sz="4" w:space="0" w:color="auto"/>
            </w:tcBorders>
            <w:vAlign w:val="center"/>
          </w:tcPr>
          <w:p w14:paraId="50D486A1" w14:textId="32336AAC" w:rsidR="00AE4B6A" w:rsidRPr="000234E3" w:rsidRDefault="00893B13" w:rsidP="00387E86">
            <w:pPr>
              <w:ind w:firstLine="0"/>
              <w:jc w:val="center"/>
              <w:rPr>
                <w:sz w:val="22"/>
                <w:lang w:val="es-VE"/>
              </w:rPr>
            </w:pPr>
            <w:r w:rsidRPr="000234E3">
              <w:rPr>
                <w:sz w:val="22"/>
                <w:lang w:val="es-VE"/>
              </w:rPr>
              <w:t>15</w:t>
            </w:r>
          </w:p>
        </w:tc>
        <w:tc>
          <w:tcPr>
            <w:tcW w:w="992" w:type="dxa"/>
            <w:tcBorders>
              <w:top w:val="single" w:sz="4" w:space="0" w:color="auto"/>
              <w:bottom w:val="single" w:sz="4" w:space="0" w:color="auto"/>
            </w:tcBorders>
            <w:vAlign w:val="center"/>
          </w:tcPr>
          <w:p w14:paraId="043DAF60" w14:textId="21319533" w:rsidR="00AE4B6A" w:rsidRPr="000234E3" w:rsidRDefault="00123A8B" w:rsidP="00387E86">
            <w:pPr>
              <w:ind w:firstLine="0"/>
              <w:jc w:val="center"/>
              <w:rPr>
                <w:sz w:val="22"/>
                <w:lang w:val="es-VE"/>
              </w:rPr>
            </w:pPr>
            <w:r w:rsidRPr="000234E3">
              <w:rPr>
                <w:sz w:val="22"/>
                <w:lang w:val="es-VE"/>
              </w:rPr>
              <w:t>20</w:t>
            </w:r>
          </w:p>
        </w:tc>
        <w:tc>
          <w:tcPr>
            <w:tcW w:w="1276" w:type="dxa"/>
            <w:tcBorders>
              <w:top w:val="single" w:sz="4" w:space="0" w:color="auto"/>
              <w:bottom w:val="single" w:sz="4" w:space="0" w:color="auto"/>
            </w:tcBorders>
            <w:vAlign w:val="center"/>
          </w:tcPr>
          <w:p w14:paraId="4D7DA408" w14:textId="7F174369" w:rsidR="00AE4B6A" w:rsidRPr="000234E3" w:rsidRDefault="00893B13" w:rsidP="00387E86">
            <w:pPr>
              <w:ind w:firstLine="0"/>
              <w:jc w:val="center"/>
              <w:rPr>
                <w:sz w:val="22"/>
                <w:lang w:val="es-VE"/>
              </w:rPr>
            </w:pPr>
            <w:r w:rsidRPr="000234E3">
              <w:rPr>
                <w:sz w:val="22"/>
                <w:lang w:val="es-VE"/>
              </w:rPr>
              <w:t>20</w:t>
            </w:r>
          </w:p>
        </w:tc>
        <w:tc>
          <w:tcPr>
            <w:tcW w:w="952" w:type="dxa"/>
            <w:tcBorders>
              <w:top w:val="single" w:sz="4" w:space="0" w:color="auto"/>
              <w:bottom w:val="single" w:sz="4" w:space="0" w:color="auto"/>
              <w:right w:val="single" w:sz="4" w:space="0" w:color="auto"/>
            </w:tcBorders>
            <w:vAlign w:val="center"/>
          </w:tcPr>
          <w:p w14:paraId="680A9C8C" w14:textId="456440F6" w:rsidR="00AE4B6A" w:rsidRPr="000234E3" w:rsidRDefault="00893B13" w:rsidP="00387E86">
            <w:pPr>
              <w:ind w:firstLine="0"/>
              <w:jc w:val="center"/>
              <w:rPr>
                <w:sz w:val="22"/>
                <w:lang w:val="es-VE"/>
              </w:rPr>
            </w:pPr>
            <w:r w:rsidRPr="000234E3">
              <w:rPr>
                <w:sz w:val="22"/>
                <w:lang w:val="es-VE"/>
              </w:rPr>
              <w:t>10</w:t>
            </w:r>
          </w:p>
        </w:tc>
        <w:tc>
          <w:tcPr>
            <w:tcW w:w="0" w:type="auto"/>
            <w:tcBorders>
              <w:top w:val="single" w:sz="4" w:space="0" w:color="auto"/>
              <w:left w:val="single" w:sz="4" w:space="0" w:color="auto"/>
              <w:bottom w:val="single" w:sz="4" w:space="0" w:color="auto"/>
            </w:tcBorders>
            <w:vAlign w:val="center"/>
          </w:tcPr>
          <w:p w14:paraId="7A24984C" w14:textId="4EF92E5A" w:rsidR="00AE4B6A" w:rsidRPr="00BB13AD" w:rsidRDefault="00893B13" w:rsidP="00387E86">
            <w:pPr>
              <w:ind w:firstLine="0"/>
              <w:jc w:val="center"/>
              <w:rPr>
                <w:b/>
                <w:bCs/>
                <w:sz w:val="22"/>
                <w:lang w:val="es-VE"/>
              </w:rPr>
            </w:pPr>
            <w:r w:rsidRPr="00BB13AD">
              <w:rPr>
                <w:b/>
                <w:bCs/>
                <w:sz w:val="22"/>
                <w:lang w:val="es-VE"/>
              </w:rPr>
              <w:t>65</w:t>
            </w:r>
            <w:r w:rsidR="00123A8B" w:rsidRPr="00BB13AD">
              <w:rPr>
                <w:b/>
                <w:bCs/>
                <w:sz w:val="22"/>
                <w:lang w:val="es-VE"/>
              </w:rPr>
              <w:t>%</w:t>
            </w:r>
          </w:p>
        </w:tc>
      </w:tr>
      <w:tr w:rsidR="00D60BD7" w:rsidRPr="00052243" w14:paraId="7AFA0415" w14:textId="77777777" w:rsidTr="00BB13AD">
        <w:trPr>
          <w:trHeight w:hRule="exact" w:val="844"/>
          <w:jc w:val="center"/>
        </w:trPr>
        <w:tc>
          <w:tcPr>
            <w:tcW w:w="3104" w:type="dxa"/>
            <w:tcBorders>
              <w:top w:val="single" w:sz="4" w:space="0" w:color="auto"/>
              <w:bottom w:val="single" w:sz="4" w:space="0" w:color="auto"/>
              <w:right w:val="single" w:sz="4" w:space="0" w:color="auto"/>
            </w:tcBorders>
            <w:vAlign w:val="center"/>
          </w:tcPr>
          <w:p w14:paraId="53FA7FEB" w14:textId="061F232A" w:rsidR="00AE4B6A" w:rsidRPr="00AA453E" w:rsidRDefault="0049339A" w:rsidP="00C47CEE">
            <w:pPr>
              <w:spacing w:line="276" w:lineRule="auto"/>
              <w:ind w:firstLine="0"/>
              <w:rPr>
                <w:sz w:val="22"/>
                <w:lang w:val="es-VE"/>
              </w:rPr>
            </w:pPr>
            <w:r w:rsidRPr="00AA453E">
              <w:rPr>
                <w:sz w:val="22"/>
                <w:lang w:val="es-VE"/>
              </w:rPr>
              <w:t>4</w:t>
            </w:r>
            <w:r w:rsidR="00AE4B6A" w:rsidRPr="00AA453E">
              <w:rPr>
                <w:sz w:val="22"/>
                <w:lang w:val="es-VE"/>
              </w:rPr>
              <w:t>)</w:t>
            </w:r>
            <w:r w:rsidR="00CC0D52" w:rsidRPr="00AA453E">
              <w:rPr>
                <w:sz w:val="22"/>
                <w:lang w:val="es-VE"/>
              </w:rPr>
              <w:t>Problemas</w:t>
            </w:r>
            <w:r w:rsidR="007A651A" w:rsidRPr="00AA453E">
              <w:rPr>
                <w:sz w:val="22"/>
                <w:lang w:val="es-VE"/>
              </w:rPr>
              <w:t xml:space="preserve"> </w:t>
            </w:r>
            <w:r w:rsidR="00CC0D52" w:rsidRPr="00AA453E">
              <w:rPr>
                <w:sz w:val="22"/>
                <w:lang w:val="es-VE"/>
              </w:rPr>
              <w:t xml:space="preserve">con Herramientas de </w:t>
            </w:r>
            <w:r w:rsidR="00304EDD" w:rsidRPr="00AA453E">
              <w:rPr>
                <w:sz w:val="22"/>
                <w:lang w:val="es-VE"/>
              </w:rPr>
              <w:t>comunicación</w:t>
            </w:r>
            <w:r w:rsidRPr="00AA453E">
              <w:rPr>
                <w:sz w:val="22"/>
                <w:lang w:val="es-VE"/>
              </w:rPr>
              <w:t>.</w:t>
            </w:r>
          </w:p>
        </w:tc>
        <w:tc>
          <w:tcPr>
            <w:tcW w:w="709" w:type="dxa"/>
            <w:tcBorders>
              <w:top w:val="single" w:sz="4" w:space="0" w:color="auto"/>
              <w:left w:val="single" w:sz="4" w:space="0" w:color="auto"/>
              <w:bottom w:val="single" w:sz="4" w:space="0" w:color="auto"/>
            </w:tcBorders>
            <w:vAlign w:val="center"/>
          </w:tcPr>
          <w:p w14:paraId="4C0A3E8D" w14:textId="12256962" w:rsidR="00AE4B6A" w:rsidRPr="000234E3" w:rsidRDefault="00893B13" w:rsidP="00387E86">
            <w:pPr>
              <w:ind w:firstLine="0"/>
              <w:jc w:val="center"/>
              <w:rPr>
                <w:sz w:val="22"/>
                <w:lang w:val="es-VE"/>
              </w:rPr>
            </w:pPr>
            <w:r w:rsidRPr="000234E3">
              <w:rPr>
                <w:sz w:val="22"/>
                <w:lang w:val="es-VE"/>
              </w:rPr>
              <w:t>10</w:t>
            </w:r>
          </w:p>
        </w:tc>
        <w:tc>
          <w:tcPr>
            <w:tcW w:w="992" w:type="dxa"/>
            <w:tcBorders>
              <w:top w:val="single" w:sz="4" w:space="0" w:color="auto"/>
              <w:bottom w:val="single" w:sz="4" w:space="0" w:color="auto"/>
            </w:tcBorders>
            <w:vAlign w:val="center"/>
          </w:tcPr>
          <w:p w14:paraId="400E7B71" w14:textId="2615CE48" w:rsidR="00AE4B6A" w:rsidRPr="000234E3" w:rsidRDefault="00893B13" w:rsidP="00387E86">
            <w:pPr>
              <w:ind w:firstLine="0"/>
              <w:jc w:val="center"/>
              <w:rPr>
                <w:sz w:val="22"/>
                <w:lang w:val="es-VE"/>
              </w:rPr>
            </w:pPr>
            <w:r w:rsidRPr="000234E3">
              <w:rPr>
                <w:sz w:val="22"/>
                <w:lang w:val="es-VE"/>
              </w:rPr>
              <w:t>10</w:t>
            </w:r>
          </w:p>
        </w:tc>
        <w:tc>
          <w:tcPr>
            <w:tcW w:w="1276" w:type="dxa"/>
            <w:tcBorders>
              <w:top w:val="single" w:sz="4" w:space="0" w:color="auto"/>
              <w:bottom w:val="single" w:sz="4" w:space="0" w:color="auto"/>
            </w:tcBorders>
            <w:vAlign w:val="center"/>
          </w:tcPr>
          <w:p w14:paraId="06A27E30" w14:textId="16E6EACF" w:rsidR="00AE4B6A" w:rsidRPr="000234E3" w:rsidRDefault="00893B13" w:rsidP="00387E86">
            <w:pPr>
              <w:ind w:firstLine="0"/>
              <w:jc w:val="center"/>
              <w:rPr>
                <w:sz w:val="22"/>
                <w:lang w:val="es-VE"/>
              </w:rPr>
            </w:pPr>
            <w:r w:rsidRPr="000234E3">
              <w:rPr>
                <w:sz w:val="22"/>
                <w:lang w:val="es-VE"/>
              </w:rPr>
              <w:t>8</w:t>
            </w:r>
          </w:p>
        </w:tc>
        <w:tc>
          <w:tcPr>
            <w:tcW w:w="952" w:type="dxa"/>
            <w:tcBorders>
              <w:top w:val="single" w:sz="4" w:space="0" w:color="auto"/>
              <w:bottom w:val="single" w:sz="4" w:space="0" w:color="auto"/>
              <w:right w:val="single" w:sz="4" w:space="0" w:color="auto"/>
            </w:tcBorders>
            <w:vAlign w:val="center"/>
          </w:tcPr>
          <w:p w14:paraId="22CFACA4" w14:textId="7F36792A" w:rsidR="00AE4B6A" w:rsidRPr="000234E3" w:rsidRDefault="00CC0D52" w:rsidP="00387E86">
            <w:pPr>
              <w:ind w:firstLine="0"/>
              <w:jc w:val="center"/>
              <w:rPr>
                <w:sz w:val="22"/>
                <w:lang w:val="es-VE"/>
              </w:rPr>
            </w:pPr>
            <w:r w:rsidRPr="000234E3">
              <w:rPr>
                <w:sz w:val="22"/>
                <w:lang w:val="es-VE"/>
              </w:rPr>
              <w:t>0</w:t>
            </w:r>
          </w:p>
        </w:tc>
        <w:tc>
          <w:tcPr>
            <w:tcW w:w="0" w:type="auto"/>
            <w:tcBorders>
              <w:top w:val="single" w:sz="4" w:space="0" w:color="auto"/>
              <w:left w:val="single" w:sz="4" w:space="0" w:color="auto"/>
              <w:bottom w:val="single" w:sz="4" w:space="0" w:color="auto"/>
            </w:tcBorders>
            <w:vAlign w:val="center"/>
          </w:tcPr>
          <w:p w14:paraId="141EC1B5" w14:textId="2C19219E" w:rsidR="00AE4B6A" w:rsidRPr="00BB13AD" w:rsidRDefault="000E5614" w:rsidP="00387E86">
            <w:pPr>
              <w:ind w:firstLine="0"/>
              <w:jc w:val="center"/>
              <w:rPr>
                <w:b/>
                <w:bCs/>
                <w:sz w:val="22"/>
                <w:lang w:val="es-VE"/>
              </w:rPr>
            </w:pPr>
            <w:r w:rsidRPr="00BB13AD">
              <w:rPr>
                <w:b/>
                <w:bCs/>
                <w:sz w:val="22"/>
                <w:lang w:val="es-VE"/>
              </w:rPr>
              <w:t>28</w:t>
            </w:r>
            <w:r w:rsidR="00123A8B" w:rsidRPr="00BB13AD">
              <w:rPr>
                <w:b/>
                <w:bCs/>
                <w:sz w:val="22"/>
                <w:lang w:val="es-VE"/>
              </w:rPr>
              <w:t>%</w:t>
            </w:r>
          </w:p>
        </w:tc>
      </w:tr>
    </w:tbl>
    <w:p w14:paraId="720032AE" w14:textId="4239B5A2" w:rsidR="00DC6AAA" w:rsidRPr="00770CC3" w:rsidRDefault="00B77CE6" w:rsidP="001148DC">
      <w:pPr>
        <w:spacing w:line="240" w:lineRule="auto"/>
        <w:rPr>
          <w:b/>
          <w:lang w:val="es-ES"/>
        </w:rPr>
      </w:pPr>
      <w:r w:rsidRPr="00F975E6">
        <w:rPr>
          <w:i/>
          <w:iCs/>
          <w:lang w:val="es-ES"/>
        </w:rPr>
        <w:t>Nota</w:t>
      </w:r>
      <w:r>
        <w:rPr>
          <w:b/>
          <w:lang w:val="es-ES"/>
        </w:rPr>
        <w:t>:</w:t>
      </w:r>
      <w:r w:rsidRPr="00F975E6">
        <w:rPr>
          <w:lang w:val="es-ES"/>
        </w:rPr>
        <w:t xml:space="preserve"> </w:t>
      </w:r>
      <w:r w:rsidRPr="00933F22">
        <w:rPr>
          <w:lang w:val="es-ES"/>
        </w:rPr>
        <w:t xml:space="preserve">Esta tabla </w:t>
      </w:r>
      <w:r>
        <w:rPr>
          <w:lang w:val="es-ES"/>
        </w:rPr>
        <w:t xml:space="preserve">muestra la Matriz de Priorización. </w:t>
      </w:r>
      <w:r w:rsidRPr="00F975E6">
        <w:rPr>
          <w:lang w:val="es-ES"/>
        </w:rPr>
        <w:t>Fuente</w:t>
      </w:r>
      <w:r w:rsidRPr="00F975E6">
        <w:t>:</w:t>
      </w:r>
      <w:r>
        <w:t xml:space="preserve"> </w:t>
      </w:r>
      <w:r w:rsidRPr="00F975E6">
        <w:t>Elaborado por los investiga</w:t>
      </w:r>
      <w:r>
        <w:t>dores</w:t>
      </w:r>
      <w:r>
        <w:rPr>
          <w:b/>
          <w:lang w:val="es-ES"/>
        </w:rPr>
        <w:t>.</w:t>
      </w:r>
      <w:r w:rsidRPr="00D2395B">
        <w:rPr>
          <w:b/>
          <w:lang w:val="es-ES"/>
        </w:rPr>
        <w:t xml:space="preserve"> </w:t>
      </w:r>
    </w:p>
    <w:p w14:paraId="62C9504B" w14:textId="43EA1AA5" w:rsidR="00931C7B" w:rsidRPr="00D2395B" w:rsidRDefault="00931C7B" w:rsidP="00FD35F8">
      <w:r w:rsidRPr="00D2395B">
        <w:t>Falta de personal técnico propio para realizar actividades o tareas de mantenimiento informático, para la Dirección General de Planificación y Presupuesto</w:t>
      </w:r>
      <w:r w:rsidRPr="00D2395B">
        <w:rPr>
          <w:rFonts w:eastAsia="Times New Roman"/>
          <w:lang w:val="es-ES"/>
        </w:rPr>
        <w:t xml:space="preserve"> 80%</w:t>
      </w:r>
    </w:p>
    <w:p w14:paraId="3C828333" w14:textId="0A48E14C" w:rsidR="00463E19" w:rsidRPr="007927A9" w:rsidRDefault="00463E19" w:rsidP="00FD35F8">
      <w:pPr>
        <w:pStyle w:val="Prrafodelista"/>
        <w:numPr>
          <w:ilvl w:val="0"/>
          <w:numId w:val="14"/>
        </w:numPr>
        <w:ind w:left="426"/>
        <w:rPr>
          <w:color w:val="1D1B11" w:themeColor="background2" w:themeShade="1A"/>
        </w:rPr>
      </w:pPr>
      <w:r w:rsidRPr="00D2395B">
        <w:t>Falla por Obsolescencia de la red LAN.100%</w:t>
      </w:r>
    </w:p>
    <w:p w14:paraId="1602BAD8" w14:textId="7258C272" w:rsidR="00CC0D52" w:rsidRPr="00D2395B" w:rsidRDefault="00CC0D52" w:rsidP="00FD35F8">
      <w:pPr>
        <w:pStyle w:val="Prrafodelista"/>
        <w:numPr>
          <w:ilvl w:val="0"/>
          <w:numId w:val="14"/>
        </w:numPr>
        <w:ind w:left="426"/>
      </w:pPr>
      <w:r w:rsidRPr="00D2395B">
        <w:t>Mejoramiento de la logística. 65%</w:t>
      </w:r>
    </w:p>
    <w:p w14:paraId="183C7ECE" w14:textId="2DA03A85" w:rsidR="00931C7B" w:rsidRPr="00D2395B" w:rsidRDefault="00CC0D52" w:rsidP="00FD35F8">
      <w:pPr>
        <w:pStyle w:val="Prrafodelista"/>
        <w:numPr>
          <w:ilvl w:val="0"/>
          <w:numId w:val="14"/>
        </w:numPr>
        <w:ind w:left="426"/>
      </w:pPr>
      <w:r w:rsidRPr="00D2395B">
        <w:t>Problemas con las herramientas de comunicación 27%</w:t>
      </w:r>
    </w:p>
    <w:p w14:paraId="76F1C699" w14:textId="760047B1" w:rsidR="00DB1194" w:rsidRPr="00FB631D" w:rsidRDefault="00DB1194" w:rsidP="00FD35F8">
      <w:pPr>
        <w:pStyle w:val="Ttulo3"/>
        <w:rPr>
          <w:i w:val="0"/>
        </w:rPr>
      </w:pPr>
      <w:bookmarkStart w:id="202" w:name="_Toc195995987"/>
      <w:bookmarkStart w:id="203" w:name="_Toc212503363"/>
      <w:bookmarkStart w:id="204" w:name="_Toc213398592"/>
      <w:bookmarkStart w:id="205" w:name="_Toc213781277"/>
      <w:r w:rsidRPr="00FB631D">
        <w:rPr>
          <w:i w:val="0"/>
        </w:rPr>
        <w:t xml:space="preserve">Resultado </w:t>
      </w:r>
      <w:r w:rsidR="00F27523" w:rsidRPr="00FB631D">
        <w:rPr>
          <w:i w:val="0"/>
        </w:rPr>
        <w:t xml:space="preserve">de la </w:t>
      </w:r>
      <w:r w:rsidR="00F761CA" w:rsidRPr="00FB631D">
        <w:rPr>
          <w:i w:val="0"/>
        </w:rPr>
        <w:t>E</w:t>
      </w:r>
      <w:r w:rsidR="00F27523" w:rsidRPr="00FB631D">
        <w:rPr>
          <w:i w:val="0"/>
        </w:rPr>
        <w:t xml:space="preserve">scala de </w:t>
      </w:r>
      <w:r w:rsidR="00F761CA" w:rsidRPr="00FB631D">
        <w:rPr>
          <w:i w:val="0"/>
        </w:rPr>
        <w:t>N</w:t>
      </w:r>
      <w:r w:rsidR="00F27523" w:rsidRPr="00FB631D">
        <w:rPr>
          <w:i w:val="0"/>
        </w:rPr>
        <w:t>ecesidades.</w:t>
      </w:r>
      <w:bookmarkEnd w:id="202"/>
      <w:bookmarkEnd w:id="203"/>
      <w:bookmarkEnd w:id="204"/>
      <w:bookmarkEnd w:id="205"/>
    </w:p>
    <w:p w14:paraId="4B242B66" w14:textId="5D7FEBB0" w:rsidR="00F27523" w:rsidRDefault="00F27523" w:rsidP="00FD35F8">
      <w:r w:rsidRPr="00D2395B">
        <w:rPr>
          <w:color w:val="1D1B11" w:themeColor="background2" w:themeShade="1A"/>
        </w:rPr>
        <w:t xml:space="preserve">El mayor porcentaje de las necesidades fue </w:t>
      </w:r>
      <w:r w:rsidRPr="00D2395B">
        <w:t>Falla por Obsolescencia de la red LAN con un 100%.</w:t>
      </w:r>
    </w:p>
    <w:p w14:paraId="7BB0398D" w14:textId="0C6BEEF8" w:rsidR="00CC3CD9" w:rsidRPr="00FB631D" w:rsidRDefault="00CA3E3A" w:rsidP="00242A02">
      <w:pPr>
        <w:pStyle w:val="Ttulo4"/>
        <w:numPr>
          <w:ilvl w:val="3"/>
          <w:numId w:val="39"/>
        </w:numPr>
        <w:rPr>
          <w:i/>
          <w:lang w:val="es-ES"/>
        </w:rPr>
      </w:pPr>
      <w:bookmarkStart w:id="206" w:name="_Toc195995988"/>
      <w:bookmarkStart w:id="207" w:name="_Toc212503364"/>
      <w:bookmarkStart w:id="208" w:name="_Toc213398593"/>
      <w:bookmarkStart w:id="209" w:name="_Toc213781278"/>
      <w:r w:rsidRPr="00FB631D">
        <w:rPr>
          <w:lang w:val="es-ES"/>
        </w:rPr>
        <w:lastRenderedPageBreak/>
        <w:t>Problema Central</w:t>
      </w:r>
      <w:bookmarkEnd w:id="206"/>
      <w:bookmarkEnd w:id="207"/>
      <w:bookmarkEnd w:id="208"/>
      <w:bookmarkEnd w:id="209"/>
    </w:p>
    <w:p w14:paraId="7A2FADE4" w14:textId="4901A0D9" w:rsidR="000B47FD" w:rsidRPr="00D2395B" w:rsidRDefault="00FF3A2D" w:rsidP="00FD35F8">
      <w:pPr>
        <w:rPr>
          <w:lang w:val="es-CO"/>
        </w:rPr>
      </w:pPr>
      <w:r w:rsidRPr="00D2395B">
        <w:rPr>
          <w:lang w:val="es-CO"/>
        </w:rPr>
        <w:t>Obsolescencia de</w:t>
      </w:r>
      <w:r w:rsidR="002A58C1" w:rsidRPr="00D2395B">
        <w:rPr>
          <w:lang w:val="es-CO"/>
        </w:rPr>
        <w:t xml:space="preserve"> la red LAN</w:t>
      </w:r>
      <w:r w:rsidRPr="00D2395B">
        <w:rPr>
          <w:lang w:val="es-CO"/>
        </w:rPr>
        <w:t xml:space="preserve"> </w:t>
      </w:r>
      <w:r w:rsidR="002A58C1" w:rsidRPr="00D2395B">
        <w:rPr>
          <w:lang w:val="es-CO"/>
        </w:rPr>
        <w:t>e</w:t>
      </w:r>
      <w:r w:rsidRPr="00D2395B">
        <w:rPr>
          <w:lang w:val="es-CO"/>
        </w:rPr>
        <w:t>n</w:t>
      </w:r>
      <w:r w:rsidR="002A58C1" w:rsidRPr="00D2395B">
        <w:rPr>
          <w:lang w:val="es-CO"/>
        </w:rPr>
        <w:t xml:space="preserve"> la Dirección General de Planificación y Presupuesto de la Gobernación d</w:t>
      </w:r>
      <w:r w:rsidR="00BD3EBE" w:rsidRPr="00D2395B">
        <w:rPr>
          <w:lang w:val="es-CO"/>
        </w:rPr>
        <w:t>el Estado Trujillo</w:t>
      </w:r>
    </w:p>
    <w:p w14:paraId="2750748F" w14:textId="04CDAF10" w:rsidR="002A58C1" w:rsidRPr="00585145" w:rsidRDefault="00BD3EBE" w:rsidP="00242A02">
      <w:pPr>
        <w:pStyle w:val="Ttulo4"/>
        <w:numPr>
          <w:ilvl w:val="3"/>
          <w:numId w:val="39"/>
        </w:numPr>
        <w:rPr>
          <w:rFonts w:eastAsia="Times New Roman"/>
          <w:i/>
          <w:lang w:val="es-ES"/>
        </w:rPr>
      </w:pPr>
      <w:bookmarkStart w:id="210" w:name="_Toc195995989"/>
      <w:bookmarkStart w:id="211" w:name="_Toc212503365"/>
      <w:bookmarkStart w:id="212" w:name="_Toc213398594"/>
      <w:bookmarkStart w:id="213" w:name="_Toc213781279"/>
      <w:r w:rsidRPr="00585145">
        <w:rPr>
          <w:rFonts w:eastAsia="Times New Roman"/>
          <w:lang w:val="es-ES"/>
        </w:rPr>
        <w:t>Causas del Problema</w:t>
      </w:r>
      <w:bookmarkEnd w:id="210"/>
      <w:bookmarkEnd w:id="211"/>
      <w:bookmarkEnd w:id="212"/>
      <w:bookmarkEnd w:id="213"/>
    </w:p>
    <w:p w14:paraId="76D80C3C" w14:textId="60E9AC05" w:rsidR="00376218" w:rsidRPr="00D2395B" w:rsidRDefault="00A730E1" w:rsidP="00FD35F8">
      <w:pPr>
        <w:pStyle w:val="Ttulo4"/>
        <w:rPr>
          <w:rFonts w:eastAsia="Times New Roman"/>
          <w:lang w:val="es-ES"/>
        </w:rPr>
      </w:pPr>
      <w:bookmarkStart w:id="214" w:name="_Toc195995990"/>
      <w:bookmarkStart w:id="215" w:name="_Toc212503366"/>
      <w:bookmarkStart w:id="216" w:name="_Toc213398595"/>
      <w:bookmarkStart w:id="217" w:name="_Toc213781280"/>
      <w:r w:rsidRPr="00D2395B">
        <w:rPr>
          <w:rFonts w:eastAsia="Times New Roman"/>
          <w:lang w:val="es-ES"/>
        </w:rPr>
        <w:t>Causas Directas</w:t>
      </w:r>
      <w:r w:rsidR="003C64E3" w:rsidRPr="00D2395B">
        <w:t>:</w:t>
      </w:r>
      <w:bookmarkEnd w:id="214"/>
      <w:bookmarkEnd w:id="215"/>
      <w:bookmarkEnd w:id="216"/>
      <w:bookmarkEnd w:id="217"/>
      <w:r w:rsidR="003C64E3" w:rsidRPr="00D2395B">
        <w:t xml:space="preserve">  </w:t>
      </w:r>
    </w:p>
    <w:p w14:paraId="6A1BD0B8" w14:textId="01FE65FA" w:rsidR="0062599D" w:rsidRPr="00C354A9" w:rsidRDefault="0062599D" w:rsidP="00FD35F8">
      <w:pPr>
        <w:pStyle w:val="Prrafodelista"/>
        <w:numPr>
          <w:ilvl w:val="0"/>
          <w:numId w:val="15"/>
        </w:numPr>
      </w:pPr>
      <w:r w:rsidRPr="00C354A9">
        <w:t>Es una red obsoleta.</w:t>
      </w:r>
    </w:p>
    <w:p w14:paraId="43B24D76" w14:textId="7E9B9E3A" w:rsidR="0062599D" w:rsidRPr="00D2395B" w:rsidRDefault="0062599D" w:rsidP="00FD35F8">
      <w:pPr>
        <w:pStyle w:val="Prrafodelista"/>
        <w:numPr>
          <w:ilvl w:val="0"/>
          <w:numId w:val="15"/>
        </w:numPr>
      </w:pPr>
      <w:r w:rsidRPr="00D2395B">
        <w:t>No cuenta con un mantenimiento</w:t>
      </w:r>
      <w:r w:rsidR="00803A63" w:rsidRPr="00D2395B">
        <w:t xml:space="preserve"> preventivo ni correctivo</w:t>
      </w:r>
    </w:p>
    <w:p w14:paraId="19BD2C45" w14:textId="57B50F1D" w:rsidR="0062599D" w:rsidRPr="00D2395B" w:rsidRDefault="0062599D" w:rsidP="00FD35F8">
      <w:pPr>
        <w:pStyle w:val="Prrafodelista"/>
        <w:numPr>
          <w:ilvl w:val="0"/>
          <w:numId w:val="15"/>
        </w:numPr>
      </w:pPr>
      <w:r w:rsidRPr="00D2395B">
        <w:t>Falta de Personal capacitad</w:t>
      </w:r>
      <w:r w:rsidR="00C71163" w:rsidRPr="00D2395B">
        <w:t xml:space="preserve">o en </w:t>
      </w:r>
      <w:r w:rsidR="00C354A9">
        <w:t>el Organismo</w:t>
      </w:r>
      <w:r w:rsidR="00803A63" w:rsidRPr="00D2395B">
        <w:t>.</w:t>
      </w:r>
    </w:p>
    <w:p w14:paraId="6D806B56" w14:textId="7E4FD994" w:rsidR="00234AE1" w:rsidRPr="00D2395B" w:rsidRDefault="00234AE1" w:rsidP="00FD35F8">
      <w:pPr>
        <w:pStyle w:val="Prrafodelista"/>
        <w:numPr>
          <w:ilvl w:val="0"/>
          <w:numId w:val="15"/>
        </w:numPr>
      </w:pPr>
      <w:r w:rsidRPr="00D2395B">
        <w:t xml:space="preserve">Falta de inversión </w:t>
      </w:r>
      <w:r w:rsidR="005C0208" w:rsidRPr="00D2395B">
        <w:t>tecnológica.</w:t>
      </w:r>
    </w:p>
    <w:p w14:paraId="470B927C" w14:textId="5EA532FA" w:rsidR="00376218" w:rsidRPr="00D2395B" w:rsidRDefault="00376218" w:rsidP="00FD35F8">
      <w:pPr>
        <w:pStyle w:val="Ttulo4"/>
        <w:rPr>
          <w:rFonts w:eastAsia="Times New Roman"/>
          <w:lang w:val="es-ES"/>
        </w:rPr>
      </w:pPr>
      <w:bookmarkStart w:id="218" w:name="_Toc195995991"/>
      <w:bookmarkStart w:id="219" w:name="_Toc212503367"/>
      <w:bookmarkStart w:id="220" w:name="_Toc213398596"/>
      <w:bookmarkStart w:id="221" w:name="_Toc213781281"/>
      <w:r w:rsidRPr="00D2395B">
        <w:rPr>
          <w:rFonts w:eastAsia="Times New Roman"/>
          <w:lang w:val="es-ES"/>
        </w:rPr>
        <w:t>Causas Indirectas</w:t>
      </w:r>
      <w:r w:rsidR="00F411DE" w:rsidRPr="00D2395B">
        <w:t>:</w:t>
      </w:r>
      <w:bookmarkEnd w:id="218"/>
      <w:bookmarkEnd w:id="219"/>
      <w:bookmarkEnd w:id="220"/>
      <w:bookmarkEnd w:id="221"/>
      <w:r w:rsidR="00F411DE" w:rsidRPr="00D2395B">
        <w:t xml:space="preserve">  </w:t>
      </w:r>
    </w:p>
    <w:p w14:paraId="45244475" w14:textId="183CFA50" w:rsidR="0027310C" w:rsidRPr="00D2395B" w:rsidRDefault="005C0208" w:rsidP="00FD35F8">
      <w:pPr>
        <w:pStyle w:val="Prrafodelista"/>
        <w:numPr>
          <w:ilvl w:val="0"/>
          <w:numId w:val="16"/>
        </w:numPr>
      </w:pPr>
      <w:r w:rsidRPr="00D2395B">
        <w:t>Cambios en la estrategia de la empresa.</w:t>
      </w:r>
    </w:p>
    <w:p w14:paraId="765B91D2" w14:textId="0FC7A9A7" w:rsidR="005C0208" w:rsidRPr="00D2395B" w:rsidRDefault="005C0208" w:rsidP="00FD35F8">
      <w:pPr>
        <w:pStyle w:val="Prrafodelista"/>
        <w:numPr>
          <w:ilvl w:val="0"/>
          <w:numId w:val="16"/>
        </w:numPr>
      </w:pPr>
      <w:r w:rsidRPr="00D2395B">
        <w:t>Evolución de la tecnología.</w:t>
      </w:r>
    </w:p>
    <w:p w14:paraId="79C435B2" w14:textId="121010D6" w:rsidR="005C0208" w:rsidRPr="00D2395B" w:rsidRDefault="005C0208" w:rsidP="00FD35F8">
      <w:pPr>
        <w:pStyle w:val="Prrafodelista"/>
        <w:numPr>
          <w:ilvl w:val="0"/>
          <w:numId w:val="16"/>
        </w:numPr>
      </w:pPr>
      <w:r w:rsidRPr="00D2395B">
        <w:t>Factores regulatorios o legales.</w:t>
      </w:r>
    </w:p>
    <w:p w14:paraId="0D629140" w14:textId="795BF2B3" w:rsidR="005C0208" w:rsidRPr="00D2395B" w:rsidRDefault="005C0208" w:rsidP="00FD35F8">
      <w:pPr>
        <w:pStyle w:val="Prrafodelista"/>
        <w:numPr>
          <w:ilvl w:val="0"/>
          <w:numId w:val="16"/>
        </w:numPr>
      </w:pPr>
      <w:r w:rsidRPr="00D2395B">
        <w:t>Obsolescencia de software.</w:t>
      </w:r>
    </w:p>
    <w:p w14:paraId="4D2C095E" w14:textId="1A525D0B" w:rsidR="00E00E8F" w:rsidRPr="00D2395B" w:rsidRDefault="00E00E8F" w:rsidP="00242A02">
      <w:pPr>
        <w:pStyle w:val="Ttulo4"/>
        <w:numPr>
          <w:ilvl w:val="3"/>
          <w:numId w:val="39"/>
        </w:numPr>
      </w:pPr>
      <w:bookmarkStart w:id="222" w:name="_Toc195995992"/>
      <w:bookmarkStart w:id="223" w:name="_Toc212503368"/>
      <w:bookmarkStart w:id="224" w:name="_Toc213398597"/>
      <w:bookmarkStart w:id="225" w:name="_Toc213781282"/>
      <w:r w:rsidRPr="00585145">
        <w:t>Efectos del Problema</w:t>
      </w:r>
      <w:bookmarkEnd w:id="222"/>
      <w:bookmarkEnd w:id="223"/>
      <w:bookmarkEnd w:id="224"/>
      <w:bookmarkEnd w:id="225"/>
    </w:p>
    <w:p w14:paraId="6AFB7A3C" w14:textId="57B53DA6" w:rsidR="00E00E8F" w:rsidRPr="00D2395B" w:rsidRDefault="003C64E3" w:rsidP="00FD35F8">
      <w:pPr>
        <w:pStyle w:val="Ttulo4"/>
      </w:pPr>
      <w:bookmarkStart w:id="226" w:name="_Toc195995993"/>
      <w:bookmarkStart w:id="227" w:name="_Toc212503369"/>
      <w:r w:rsidRPr="00D2395B">
        <w:t xml:space="preserve"> </w:t>
      </w:r>
      <w:bookmarkStart w:id="228" w:name="_Toc213398598"/>
      <w:bookmarkStart w:id="229" w:name="_Toc213781283"/>
      <w:r w:rsidRPr="00D2395B">
        <w:t>Efectos Directos</w:t>
      </w:r>
      <w:r w:rsidR="00F411DE" w:rsidRPr="00D2395B">
        <w:t>:</w:t>
      </w:r>
      <w:bookmarkEnd w:id="226"/>
      <w:bookmarkEnd w:id="227"/>
      <w:bookmarkEnd w:id="228"/>
      <w:bookmarkEnd w:id="229"/>
      <w:r w:rsidR="00F411DE" w:rsidRPr="00D2395B">
        <w:t xml:space="preserve">  </w:t>
      </w:r>
    </w:p>
    <w:p w14:paraId="141FECA4" w14:textId="311D97A5" w:rsidR="00F411DE" w:rsidRPr="00D2395B" w:rsidRDefault="00F411DE" w:rsidP="00FD35F8">
      <w:pPr>
        <w:pStyle w:val="Prrafodelista"/>
        <w:numPr>
          <w:ilvl w:val="0"/>
          <w:numId w:val="17"/>
        </w:numPr>
      </w:pPr>
      <w:r w:rsidRPr="00D2395B">
        <w:t>Reducción del rendimiento.</w:t>
      </w:r>
    </w:p>
    <w:p w14:paraId="574F662A" w14:textId="32F58443" w:rsidR="0028351D" w:rsidRPr="00D2395B" w:rsidRDefault="0028351D" w:rsidP="00FD35F8">
      <w:pPr>
        <w:pStyle w:val="Prrafodelista"/>
        <w:numPr>
          <w:ilvl w:val="0"/>
          <w:numId w:val="17"/>
        </w:numPr>
      </w:pPr>
      <w:r w:rsidRPr="00D2395B">
        <w:t>Mayor vulnerabilidad a ataques</w:t>
      </w:r>
    </w:p>
    <w:p w14:paraId="0FDFC7EC" w14:textId="7321FBFF" w:rsidR="0028351D" w:rsidRPr="00D2395B" w:rsidRDefault="0028351D" w:rsidP="00FD35F8">
      <w:pPr>
        <w:pStyle w:val="Prrafodelista"/>
        <w:numPr>
          <w:ilvl w:val="0"/>
          <w:numId w:val="17"/>
        </w:numPr>
      </w:pPr>
      <w:r w:rsidRPr="00D2395B">
        <w:t>Interrupciones frecuentes.</w:t>
      </w:r>
    </w:p>
    <w:p w14:paraId="79CD4E29" w14:textId="61739140" w:rsidR="00AE6CD5" w:rsidRDefault="00AE6CD5" w:rsidP="00FD35F8">
      <w:pPr>
        <w:pStyle w:val="Prrafodelista"/>
        <w:numPr>
          <w:ilvl w:val="0"/>
          <w:numId w:val="17"/>
        </w:numPr>
      </w:pPr>
      <w:r w:rsidRPr="00D2395B">
        <w:t>Incompatibilidad con nuevos dispositivos y aplicaciones.</w:t>
      </w:r>
    </w:p>
    <w:p w14:paraId="29983B8A" w14:textId="77777777" w:rsidR="00744E7B" w:rsidRDefault="00744E7B" w:rsidP="00744E7B">
      <w:pPr>
        <w:pStyle w:val="Prrafodelista"/>
        <w:ind w:left="1440" w:firstLine="0"/>
      </w:pPr>
    </w:p>
    <w:p w14:paraId="34562D98" w14:textId="09E93151" w:rsidR="005B5269" w:rsidRPr="00D2395B" w:rsidRDefault="005B5269" w:rsidP="00FD35F8">
      <w:pPr>
        <w:pStyle w:val="Ttulo4"/>
      </w:pPr>
      <w:bookmarkStart w:id="230" w:name="_Toc195995994"/>
      <w:bookmarkStart w:id="231" w:name="_Toc212503370"/>
      <w:bookmarkStart w:id="232" w:name="_Toc213398599"/>
      <w:bookmarkStart w:id="233" w:name="_Toc213781284"/>
      <w:r w:rsidRPr="00D2395B">
        <w:lastRenderedPageBreak/>
        <w:t>Efectos Indirectos:</w:t>
      </w:r>
      <w:bookmarkEnd w:id="230"/>
      <w:bookmarkEnd w:id="231"/>
      <w:bookmarkEnd w:id="232"/>
      <w:bookmarkEnd w:id="233"/>
      <w:r w:rsidRPr="00D2395B">
        <w:t xml:space="preserve">  </w:t>
      </w:r>
    </w:p>
    <w:p w14:paraId="76DA727A" w14:textId="3A6CE1F1" w:rsidR="005B5269" w:rsidRPr="00D2395B" w:rsidRDefault="002B72A3" w:rsidP="00FD35F8">
      <w:pPr>
        <w:pStyle w:val="Prrafodelista"/>
        <w:numPr>
          <w:ilvl w:val="0"/>
          <w:numId w:val="18"/>
        </w:numPr>
      </w:pPr>
      <w:r w:rsidRPr="00D2395B">
        <w:t>Percepción</w:t>
      </w:r>
      <w:r w:rsidR="005B5269" w:rsidRPr="00D2395B">
        <w:t xml:space="preserve"> negativa para la empresa.</w:t>
      </w:r>
    </w:p>
    <w:p w14:paraId="7E24A45A" w14:textId="33710CF3" w:rsidR="002B72A3" w:rsidRPr="00D2395B" w:rsidRDefault="002B72A3" w:rsidP="00FD35F8">
      <w:pPr>
        <w:pStyle w:val="Prrafodelista"/>
        <w:numPr>
          <w:ilvl w:val="0"/>
          <w:numId w:val="18"/>
        </w:numPr>
      </w:pPr>
      <w:r w:rsidRPr="00D2395B">
        <w:t>Disminución de la eficiencia afectando el ritmo de trabajo.</w:t>
      </w:r>
    </w:p>
    <w:p w14:paraId="130AA31E" w14:textId="53FC6764" w:rsidR="0019056C" w:rsidRPr="00D2395B" w:rsidRDefault="0019056C" w:rsidP="00FD35F8">
      <w:pPr>
        <w:pStyle w:val="Prrafodelista"/>
        <w:numPr>
          <w:ilvl w:val="0"/>
          <w:numId w:val="18"/>
        </w:numPr>
      </w:pPr>
      <w:r w:rsidRPr="00D2395B">
        <w:t>Incremento en costos operativos.</w:t>
      </w:r>
    </w:p>
    <w:p w14:paraId="15173961" w14:textId="774DDB9F" w:rsidR="0019056C" w:rsidRDefault="0019056C" w:rsidP="00FD35F8">
      <w:pPr>
        <w:pStyle w:val="Prrafodelista"/>
        <w:numPr>
          <w:ilvl w:val="0"/>
          <w:numId w:val="18"/>
        </w:numPr>
      </w:pPr>
      <w:r w:rsidRPr="00D2395B">
        <w:t>Impacto en la competitividad de la empresa.</w:t>
      </w:r>
    </w:p>
    <w:p w14:paraId="00EF61D8" w14:textId="69A62169" w:rsidR="00067D6F" w:rsidRDefault="00067D6F" w:rsidP="00067D6F"/>
    <w:p w14:paraId="255CA365" w14:textId="2BCD96EE" w:rsidR="00067D6F" w:rsidRDefault="00067D6F" w:rsidP="00067D6F"/>
    <w:p w14:paraId="0923F052" w14:textId="0F993E72" w:rsidR="00067D6F" w:rsidRDefault="00067D6F" w:rsidP="00067D6F"/>
    <w:p w14:paraId="04FD4202" w14:textId="5368032E" w:rsidR="00067D6F" w:rsidRDefault="00067D6F" w:rsidP="00067D6F"/>
    <w:p w14:paraId="584ED673" w14:textId="6D5851C9" w:rsidR="00067D6F" w:rsidRDefault="00067D6F" w:rsidP="00067D6F"/>
    <w:p w14:paraId="70467A3D" w14:textId="3AD399D0" w:rsidR="00067D6F" w:rsidRDefault="00067D6F" w:rsidP="00067D6F"/>
    <w:p w14:paraId="62C089EA" w14:textId="7DE0CB00" w:rsidR="00067D6F" w:rsidRDefault="00067D6F" w:rsidP="00067D6F"/>
    <w:p w14:paraId="33D8B89D" w14:textId="52DB0235" w:rsidR="00067D6F" w:rsidRDefault="00067D6F" w:rsidP="00067D6F"/>
    <w:p w14:paraId="36F079EE" w14:textId="3837E6DC" w:rsidR="00067D6F" w:rsidRDefault="00067D6F" w:rsidP="00067D6F"/>
    <w:p w14:paraId="53A0454F" w14:textId="489DDAD5" w:rsidR="00067D6F" w:rsidRDefault="00067D6F" w:rsidP="00067D6F"/>
    <w:p w14:paraId="6AE0F8A4" w14:textId="4F8AA36B" w:rsidR="00067D6F" w:rsidRDefault="00067D6F" w:rsidP="00067D6F"/>
    <w:p w14:paraId="14AC1152" w14:textId="793ED571" w:rsidR="00067D6F" w:rsidRDefault="00067D6F" w:rsidP="00067D6F"/>
    <w:p w14:paraId="7A8F4CF4" w14:textId="406B15B6" w:rsidR="00067D6F" w:rsidRDefault="00067D6F" w:rsidP="00067D6F"/>
    <w:p w14:paraId="672CB09F" w14:textId="07BF1C30" w:rsidR="00067D6F" w:rsidRDefault="00067D6F" w:rsidP="00067D6F"/>
    <w:p w14:paraId="49A90347" w14:textId="6C4E5B57" w:rsidR="00067D6F" w:rsidRDefault="00067D6F" w:rsidP="00067D6F"/>
    <w:p w14:paraId="15130674" w14:textId="060F81C0" w:rsidR="00067D6F" w:rsidRDefault="00067D6F" w:rsidP="00067D6F"/>
    <w:p w14:paraId="1BF15BC6" w14:textId="2B1E69BD" w:rsidR="00067D6F" w:rsidRDefault="00067D6F" w:rsidP="00067D6F"/>
    <w:p w14:paraId="4738C057" w14:textId="4F04B6B2" w:rsidR="00893B13" w:rsidRPr="00AF49B5" w:rsidRDefault="00E00E8F" w:rsidP="00242A02">
      <w:pPr>
        <w:pStyle w:val="Ttulo4"/>
        <w:numPr>
          <w:ilvl w:val="3"/>
          <w:numId w:val="39"/>
        </w:numPr>
        <w:rPr>
          <w:i/>
        </w:rPr>
      </w:pPr>
      <w:bookmarkStart w:id="234" w:name="_Toc196049460"/>
      <w:bookmarkStart w:id="235" w:name="_Toc196053407"/>
      <w:bookmarkStart w:id="236" w:name="_Toc212274409"/>
      <w:bookmarkStart w:id="237" w:name="_Toc213398600"/>
      <w:bookmarkStart w:id="238" w:name="_Toc213781285"/>
      <w:r w:rsidRPr="00AF49B5">
        <w:lastRenderedPageBreak/>
        <w:t>Árbol de Problemas</w:t>
      </w:r>
      <w:bookmarkEnd w:id="234"/>
      <w:bookmarkEnd w:id="235"/>
      <w:bookmarkEnd w:id="236"/>
      <w:bookmarkEnd w:id="237"/>
      <w:bookmarkEnd w:id="238"/>
    </w:p>
    <w:p w14:paraId="48F74461" w14:textId="4E8B6978" w:rsidR="006B4939" w:rsidRDefault="001213AB" w:rsidP="001148DC">
      <w:pPr>
        <w:spacing w:line="240" w:lineRule="auto"/>
        <w:rPr>
          <w:b/>
          <w:lang w:val="es-ES"/>
        </w:rPr>
      </w:pPr>
      <w:r w:rsidRPr="00D2395B">
        <w:rPr>
          <w:b/>
          <w:noProof/>
          <w:color w:val="1D1B11" w:themeColor="background2" w:themeShade="1A"/>
          <w:lang w:eastAsia="es-VE"/>
        </w:rPr>
        <w:drawing>
          <wp:anchor distT="0" distB="0" distL="114300" distR="114300" simplePos="0" relativeHeight="251675648" behindDoc="0" locked="0" layoutInCell="1" allowOverlap="1" wp14:anchorId="7B5B99EF" wp14:editId="33773BF1">
            <wp:simplePos x="0" y="0"/>
            <wp:positionH relativeFrom="margin">
              <wp:align>center</wp:align>
            </wp:positionH>
            <wp:positionV relativeFrom="paragraph">
              <wp:posOffset>106680</wp:posOffset>
            </wp:positionV>
            <wp:extent cx="4628515" cy="5095875"/>
            <wp:effectExtent l="266700" t="0" r="362585" b="9525"/>
            <wp:wrapThrough wrapText="bothSides">
              <wp:wrapPolygon edited="0">
                <wp:start x="-178" y="0"/>
                <wp:lineTo x="-178" y="1292"/>
                <wp:lineTo x="-1156" y="1292"/>
                <wp:lineTo x="-1245" y="6460"/>
                <wp:lineTo x="-178" y="6460"/>
                <wp:lineTo x="-178" y="21560"/>
                <wp:lineTo x="21692" y="21560"/>
                <wp:lineTo x="21781" y="6460"/>
                <wp:lineTo x="23203" y="5249"/>
                <wp:lineTo x="23114" y="2584"/>
                <wp:lineTo x="21692" y="1292"/>
                <wp:lineTo x="21692" y="0"/>
                <wp:lineTo x="-178" y="0"/>
              </wp:wrapPolygon>
            </wp:wrapThrough>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page">
              <wp14:pctWidth>0</wp14:pctWidth>
            </wp14:sizeRelH>
            <wp14:sizeRelV relativeFrom="page">
              <wp14:pctHeight>0</wp14:pctHeight>
            </wp14:sizeRelV>
          </wp:anchor>
        </w:drawing>
      </w:r>
      <w:r w:rsidR="006B4939" w:rsidRPr="00F975E6">
        <w:rPr>
          <w:i/>
          <w:iCs/>
          <w:lang w:val="es-ES"/>
        </w:rPr>
        <w:t>Nota</w:t>
      </w:r>
      <w:r w:rsidR="006B4939">
        <w:rPr>
          <w:b/>
          <w:lang w:val="es-ES"/>
        </w:rPr>
        <w:t>:</w:t>
      </w:r>
      <w:r w:rsidR="006B4939" w:rsidRPr="00F975E6">
        <w:rPr>
          <w:lang w:val="es-ES"/>
        </w:rPr>
        <w:t xml:space="preserve"> </w:t>
      </w:r>
      <w:r w:rsidR="00DA5611">
        <w:rPr>
          <w:lang w:val="es-ES"/>
        </w:rPr>
        <w:t>Árbol de Problemas</w:t>
      </w:r>
      <w:r w:rsidR="006B4939">
        <w:rPr>
          <w:lang w:val="es-ES"/>
        </w:rPr>
        <w:t xml:space="preserve">. </w:t>
      </w:r>
      <w:r w:rsidR="006B4939" w:rsidRPr="00F975E6">
        <w:rPr>
          <w:lang w:val="es-ES"/>
        </w:rPr>
        <w:t>Fuente</w:t>
      </w:r>
      <w:r w:rsidR="006B4939" w:rsidRPr="00F975E6">
        <w:t>:</w:t>
      </w:r>
      <w:r w:rsidR="006B4939">
        <w:t xml:space="preserve"> </w:t>
      </w:r>
      <w:r w:rsidR="006B4939" w:rsidRPr="00F975E6">
        <w:t>Elaborado por los investiga</w:t>
      </w:r>
      <w:r w:rsidR="006B4939">
        <w:t>dores</w:t>
      </w:r>
      <w:r w:rsidR="006B4939">
        <w:rPr>
          <w:b/>
          <w:lang w:val="es-ES"/>
        </w:rPr>
        <w:t>.</w:t>
      </w:r>
      <w:r w:rsidR="006B4939" w:rsidRPr="00D2395B">
        <w:rPr>
          <w:b/>
          <w:lang w:val="es-ES"/>
        </w:rPr>
        <w:t xml:space="preserve"> </w:t>
      </w:r>
    </w:p>
    <w:p w14:paraId="42BB9FA7" w14:textId="77777777" w:rsidR="00256B74" w:rsidRPr="00D2395B" w:rsidRDefault="00256B74" w:rsidP="00E22151">
      <w:pPr>
        <w:spacing w:after="0"/>
      </w:pPr>
    </w:p>
    <w:p w14:paraId="3167C2BE" w14:textId="77777777" w:rsidR="00E22151" w:rsidRDefault="00E22151" w:rsidP="00E22151">
      <w:pPr>
        <w:pStyle w:val="Ttulo4"/>
        <w:spacing w:after="0" w:line="276" w:lineRule="auto"/>
        <w:rPr>
          <w:lang w:val="es-ES"/>
        </w:rPr>
      </w:pPr>
      <w:bookmarkStart w:id="239" w:name="_Toc195995997"/>
      <w:bookmarkStart w:id="240" w:name="_Toc212503373"/>
    </w:p>
    <w:p w14:paraId="1314BF5D" w14:textId="77777777" w:rsidR="00E22151" w:rsidRDefault="00E22151" w:rsidP="00E22151">
      <w:pPr>
        <w:pStyle w:val="Ttulo4"/>
        <w:spacing w:after="0" w:line="276" w:lineRule="auto"/>
        <w:rPr>
          <w:lang w:val="es-ES"/>
        </w:rPr>
      </w:pPr>
    </w:p>
    <w:p w14:paraId="4A3AEDDC" w14:textId="5C86D47B" w:rsidR="00E22151" w:rsidRDefault="00E22151" w:rsidP="000969B3">
      <w:pPr>
        <w:pStyle w:val="Ttulo4"/>
        <w:rPr>
          <w:lang w:val="es-ES"/>
        </w:rPr>
      </w:pPr>
    </w:p>
    <w:p w14:paraId="3B9247BA" w14:textId="77777777" w:rsidR="00E22151" w:rsidRPr="00E22151" w:rsidRDefault="00E22151" w:rsidP="00E22151">
      <w:pPr>
        <w:rPr>
          <w:lang w:val="es-ES"/>
        </w:rPr>
      </w:pPr>
    </w:p>
    <w:p w14:paraId="5A2B1E49" w14:textId="04BA519B" w:rsidR="00E22151" w:rsidRDefault="00E22151" w:rsidP="00011094">
      <w:pPr>
        <w:pStyle w:val="Ttulo2"/>
        <w:numPr>
          <w:ilvl w:val="1"/>
          <w:numId w:val="42"/>
        </w:numPr>
      </w:pPr>
      <w:bookmarkStart w:id="241" w:name="_Toc213398601"/>
      <w:bookmarkStart w:id="242" w:name="_Toc213781286"/>
      <w:r>
        <w:lastRenderedPageBreak/>
        <w:t>Propuesta de Solución</w:t>
      </w:r>
      <w:bookmarkEnd w:id="241"/>
      <w:bookmarkEnd w:id="242"/>
    </w:p>
    <w:p w14:paraId="641A48C2" w14:textId="2E46AEB4" w:rsidR="00F178C1" w:rsidRPr="00D2395B" w:rsidRDefault="00F178C1" w:rsidP="00242A02">
      <w:pPr>
        <w:pStyle w:val="Ttulo4"/>
        <w:numPr>
          <w:ilvl w:val="2"/>
          <w:numId w:val="40"/>
        </w:numPr>
        <w:rPr>
          <w:lang w:val="es-ES"/>
        </w:rPr>
      </w:pPr>
      <w:bookmarkStart w:id="243" w:name="_Toc213398602"/>
      <w:bookmarkStart w:id="244" w:name="_Toc213781287"/>
      <w:r w:rsidRPr="00D2395B">
        <w:rPr>
          <w:lang w:val="es-ES"/>
        </w:rPr>
        <w:t>Alternativas de Solución</w:t>
      </w:r>
      <w:bookmarkEnd w:id="239"/>
      <w:bookmarkEnd w:id="240"/>
      <w:bookmarkEnd w:id="243"/>
      <w:bookmarkEnd w:id="244"/>
    </w:p>
    <w:p w14:paraId="150CB852" w14:textId="6F474CB8" w:rsidR="00A522CD" w:rsidRPr="00B45667" w:rsidRDefault="00A522CD" w:rsidP="000969B3">
      <w:pPr>
        <w:pStyle w:val="Prrafodelista"/>
        <w:numPr>
          <w:ilvl w:val="0"/>
          <w:numId w:val="19"/>
        </w:numPr>
        <w:rPr>
          <w:lang w:val="es-ES"/>
        </w:rPr>
      </w:pPr>
      <w:r w:rsidRPr="00B45667">
        <w:rPr>
          <w:lang w:val="es-ES"/>
        </w:rPr>
        <w:t>Reestructuración</w:t>
      </w:r>
      <w:r w:rsidR="00C1041A" w:rsidRPr="00B45667">
        <w:rPr>
          <w:lang w:val="es-ES"/>
        </w:rPr>
        <w:t xml:space="preserve"> y mantenimiento</w:t>
      </w:r>
      <w:r w:rsidRPr="00B45667">
        <w:rPr>
          <w:lang w:val="es-ES"/>
        </w:rPr>
        <w:t xml:space="preserve"> de la Red </w:t>
      </w:r>
      <w:r w:rsidR="00676A4A" w:rsidRPr="00B45667">
        <w:rPr>
          <w:lang w:val="es-ES"/>
        </w:rPr>
        <w:t>LAN.</w:t>
      </w:r>
    </w:p>
    <w:p w14:paraId="5542DA3D" w14:textId="7E29334D" w:rsidR="0025755C" w:rsidRPr="00D2395B" w:rsidRDefault="00C1041A" w:rsidP="000969B3">
      <w:pPr>
        <w:pStyle w:val="Prrafodelista"/>
        <w:numPr>
          <w:ilvl w:val="0"/>
          <w:numId w:val="19"/>
        </w:numPr>
      </w:pPr>
      <w:r w:rsidRPr="00D2395B">
        <w:t>Migración a tecnología inalámbrica moderna</w:t>
      </w:r>
      <w:r w:rsidR="005920FE" w:rsidRPr="00D2395B">
        <w:t>.</w:t>
      </w:r>
    </w:p>
    <w:p w14:paraId="0DA1FC46" w14:textId="27973F21" w:rsidR="00C1041A" w:rsidRPr="00D2395B" w:rsidRDefault="00504245" w:rsidP="000969B3">
      <w:pPr>
        <w:pStyle w:val="Prrafodelista"/>
        <w:numPr>
          <w:ilvl w:val="0"/>
          <w:numId w:val="19"/>
        </w:numPr>
      </w:pPr>
      <w:r w:rsidRPr="00D2395B">
        <w:t>Actualización de hardware.</w:t>
      </w:r>
    </w:p>
    <w:p w14:paraId="094E5F02" w14:textId="21DF3194" w:rsidR="00A522CD" w:rsidRPr="00D2395B" w:rsidRDefault="00A522CD" w:rsidP="000969B3">
      <w:pPr>
        <w:pStyle w:val="Ttulo4"/>
      </w:pPr>
      <w:bookmarkStart w:id="245" w:name="_Toc195995998"/>
      <w:bookmarkStart w:id="246" w:name="_Toc212503374"/>
      <w:bookmarkStart w:id="247" w:name="_Toc213398603"/>
      <w:bookmarkStart w:id="248" w:name="_Toc213781288"/>
      <w:r w:rsidRPr="00D2395B">
        <w:t>Criterios:</w:t>
      </w:r>
      <w:bookmarkEnd w:id="245"/>
      <w:bookmarkEnd w:id="246"/>
      <w:bookmarkEnd w:id="247"/>
      <w:bookmarkEnd w:id="248"/>
    </w:p>
    <w:p w14:paraId="4A5CD943" w14:textId="2787402A" w:rsidR="002A4E48" w:rsidRPr="00B45667" w:rsidRDefault="003E5631" w:rsidP="000969B3">
      <w:pPr>
        <w:pStyle w:val="Prrafodelista"/>
        <w:numPr>
          <w:ilvl w:val="0"/>
          <w:numId w:val="20"/>
        </w:numPr>
        <w:rPr>
          <w:lang w:val="es-ES"/>
        </w:rPr>
      </w:pPr>
      <w:r w:rsidRPr="00B45667">
        <w:rPr>
          <w:lang w:val="es-ES"/>
        </w:rPr>
        <w:t>Capacidad y estabilidad de su implementación.</w:t>
      </w:r>
    </w:p>
    <w:p w14:paraId="6707AA91" w14:textId="640AED9A" w:rsidR="002A4E48" w:rsidRPr="00B45667" w:rsidRDefault="00D250D7" w:rsidP="000969B3">
      <w:pPr>
        <w:pStyle w:val="Prrafodelista"/>
        <w:numPr>
          <w:ilvl w:val="0"/>
          <w:numId w:val="20"/>
        </w:numPr>
        <w:rPr>
          <w:lang w:val="es-ES"/>
        </w:rPr>
      </w:pPr>
      <w:r w:rsidRPr="00B45667">
        <w:rPr>
          <w:lang w:val="es-ES"/>
        </w:rPr>
        <w:t>Desempeño eficaz en el área.</w:t>
      </w:r>
    </w:p>
    <w:p w14:paraId="2C27649A" w14:textId="03A47ACF" w:rsidR="002A4E48" w:rsidRPr="00B45667" w:rsidRDefault="003E5631" w:rsidP="000969B3">
      <w:pPr>
        <w:pStyle w:val="Prrafodelista"/>
        <w:numPr>
          <w:ilvl w:val="0"/>
          <w:numId w:val="20"/>
        </w:numPr>
        <w:rPr>
          <w:lang w:val="es-ES"/>
        </w:rPr>
      </w:pPr>
      <w:r w:rsidRPr="00B45667">
        <w:rPr>
          <w:lang w:val="es-ES"/>
        </w:rPr>
        <w:t>Nivel de seguridad general.</w:t>
      </w:r>
    </w:p>
    <w:p w14:paraId="7E4B3F4F" w14:textId="655A02EC" w:rsidR="002A4E48" w:rsidRPr="00B45667" w:rsidRDefault="003E5631" w:rsidP="000969B3">
      <w:pPr>
        <w:pStyle w:val="Prrafodelista"/>
        <w:numPr>
          <w:ilvl w:val="0"/>
          <w:numId w:val="20"/>
        </w:numPr>
        <w:rPr>
          <w:lang w:val="es-ES"/>
        </w:rPr>
      </w:pPr>
      <w:r w:rsidRPr="00B45667">
        <w:rPr>
          <w:lang w:val="es-ES"/>
        </w:rPr>
        <w:t>Inversión y c</w:t>
      </w:r>
      <w:r w:rsidR="002A4E48" w:rsidRPr="00B45667">
        <w:rPr>
          <w:lang w:val="es-ES"/>
        </w:rPr>
        <w:t>osto</w:t>
      </w:r>
      <w:r w:rsidRPr="00B45667">
        <w:rPr>
          <w:lang w:val="es-ES"/>
        </w:rPr>
        <w:t xml:space="preserve"> de mantenimiento</w:t>
      </w:r>
    </w:p>
    <w:p w14:paraId="27C8B1F6" w14:textId="119C61C5" w:rsidR="002A4E48" w:rsidRPr="00B45667" w:rsidRDefault="002A4E48" w:rsidP="000969B3">
      <w:pPr>
        <w:pStyle w:val="Prrafodelista"/>
        <w:numPr>
          <w:ilvl w:val="0"/>
          <w:numId w:val="20"/>
        </w:numPr>
        <w:rPr>
          <w:lang w:val="es-ES"/>
        </w:rPr>
      </w:pPr>
      <w:r w:rsidRPr="00B45667">
        <w:rPr>
          <w:lang w:val="es-ES"/>
        </w:rPr>
        <w:t>Compatibilidad</w:t>
      </w:r>
      <w:r w:rsidR="00D250D7" w:rsidRPr="00B45667">
        <w:rPr>
          <w:lang w:val="es-ES"/>
        </w:rPr>
        <w:t xml:space="preserve"> de los componentes.</w:t>
      </w:r>
    </w:p>
    <w:p w14:paraId="595FF25F" w14:textId="0DE40229" w:rsidR="002A4E48" w:rsidRPr="00B45667" w:rsidRDefault="002A4E48" w:rsidP="000969B3">
      <w:pPr>
        <w:pStyle w:val="Prrafodelista"/>
        <w:numPr>
          <w:ilvl w:val="0"/>
          <w:numId w:val="20"/>
        </w:numPr>
        <w:rPr>
          <w:lang w:val="es-ES"/>
        </w:rPr>
      </w:pPr>
      <w:r w:rsidRPr="00B45667">
        <w:rPr>
          <w:lang w:val="es-ES"/>
        </w:rPr>
        <w:t>Fiabilidad</w:t>
      </w:r>
      <w:r w:rsidR="00D250D7" w:rsidRPr="00B45667">
        <w:rPr>
          <w:lang w:val="es-ES"/>
        </w:rPr>
        <w:t xml:space="preserve"> en el proyecto.</w:t>
      </w:r>
    </w:p>
    <w:p w14:paraId="7B640B73" w14:textId="1DA5880A" w:rsidR="00F178C1" w:rsidRPr="00B45667" w:rsidRDefault="002A4E48" w:rsidP="000969B3">
      <w:pPr>
        <w:pStyle w:val="Prrafodelista"/>
        <w:numPr>
          <w:ilvl w:val="0"/>
          <w:numId w:val="20"/>
        </w:numPr>
        <w:rPr>
          <w:lang w:val="es-ES"/>
        </w:rPr>
      </w:pPr>
      <w:r w:rsidRPr="00B45667">
        <w:rPr>
          <w:lang w:val="es-ES"/>
        </w:rPr>
        <w:t>Cumplimiento normat</w:t>
      </w:r>
      <w:r w:rsidR="003E5631" w:rsidRPr="00B45667">
        <w:rPr>
          <w:lang w:val="es-ES"/>
        </w:rPr>
        <w:t>ivo venezolano.</w:t>
      </w:r>
    </w:p>
    <w:p w14:paraId="478D83BA" w14:textId="7BEC71BD" w:rsidR="0025755C" w:rsidRPr="00D2395B" w:rsidRDefault="0025755C" w:rsidP="000969B3">
      <w:pPr>
        <w:pStyle w:val="Ttulo4"/>
        <w:rPr>
          <w:lang w:val="es-ES"/>
        </w:rPr>
      </w:pPr>
      <w:bookmarkStart w:id="249" w:name="_Toc195995999"/>
      <w:bookmarkStart w:id="250" w:name="_Toc212503375"/>
      <w:bookmarkStart w:id="251" w:name="_Toc213398604"/>
      <w:bookmarkStart w:id="252" w:name="_Toc213781289"/>
      <w:r w:rsidRPr="00D2395B">
        <w:rPr>
          <w:lang w:val="es-ES"/>
        </w:rPr>
        <w:t>Peso de los criterios</w:t>
      </w:r>
      <w:bookmarkEnd w:id="249"/>
      <w:bookmarkEnd w:id="250"/>
      <w:bookmarkEnd w:id="251"/>
      <w:bookmarkEnd w:id="252"/>
    </w:p>
    <w:p w14:paraId="6EB86A7A" w14:textId="700179A4" w:rsidR="002D5564" w:rsidRPr="00B45667" w:rsidRDefault="00D250D7" w:rsidP="000969B3">
      <w:pPr>
        <w:pStyle w:val="Prrafodelista"/>
        <w:numPr>
          <w:ilvl w:val="0"/>
          <w:numId w:val="21"/>
        </w:numPr>
        <w:rPr>
          <w:lang w:val="es-ES"/>
        </w:rPr>
      </w:pPr>
      <w:r w:rsidRPr="00B45667">
        <w:rPr>
          <w:lang w:val="es-ES"/>
        </w:rPr>
        <w:t>Capacidad</w:t>
      </w:r>
      <w:r w:rsidRPr="00D2395B">
        <w:t>:</w:t>
      </w:r>
      <w:r w:rsidRPr="00B45667">
        <w:rPr>
          <w:b/>
        </w:rPr>
        <w:t xml:space="preserve"> </w:t>
      </w:r>
      <w:r w:rsidRPr="00B45667">
        <w:rPr>
          <w:lang w:val="es-ES"/>
        </w:rPr>
        <w:t>9</w:t>
      </w:r>
    </w:p>
    <w:p w14:paraId="2D701039" w14:textId="1D14173A" w:rsidR="00D250D7" w:rsidRPr="00B45667" w:rsidRDefault="00D250D7" w:rsidP="000969B3">
      <w:pPr>
        <w:pStyle w:val="Prrafodelista"/>
        <w:numPr>
          <w:ilvl w:val="0"/>
          <w:numId w:val="21"/>
        </w:numPr>
        <w:rPr>
          <w:lang w:val="es-ES"/>
        </w:rPr>
      </w:pPr>
      <w:r w:rsidRPr="00B45667">
        <w:rPr>
          <w:lang w:val="es-ES"/>
        </w:rPr>
        <w:t>Desempeño</w:t>
      </w:r>
      <w:r w:rsidRPr="00D2395B">
        <w:t>:</w:t>
      </w:r>
      <w:r w:rsidRPr="00B45667">
        <w:rPr>
          <w:b/>
        </w:rPr>
        <w:t xml:space="preserve"> </w:t>
      </w:r>
      <w:r w:rsidRPr="00B45667">
        <w:rPr>
          <w:lang w:val="es-ES"/>
        </w:rPr>
        <w:t xml:space="preserve"> 10</w:t>
      </w:r>
    </w:p>
    <w:p w14:paraId="29D62503" w14:textId="27D74D55" w:rsidR="00D250D7" w:rsidRPr="00B45667" w:rsidRDefault="00D250D7" w:rsidP="000969B3">
      <w:pPr>
        <w:pStyle w:val="Prrafodelista"/>
        <w:numPr>
          <w:ilvl w:val="0"/>
          <w:numId w:val="21"/>
        </w:numPr>
        <w:rPr>
          <w:lang w:val="es-ES"/>
        </w:rPr>
      </w:pPr>
      <w:r w:rsidRPr="00B45667">
        <w:rPr>
          <w:lang w:val="es-ES"/>
        </w:rPr>
        <w:t>Seguridad</w:t>
      </w:r>
      <w:r w:rsidRPr="00B45667">
        <w:rPr>
          <w:b/>
        </w:rPr>
        <w:t xml:space="preserve">: </w:t>
      </w:r>
      <w:r w:rsidRPr="00B45667">
        <w:rPr>
          <w:lang w:val="es-ES"/>
        </w:rPr>
        <w:t>10</w:t>
      </w:r>
    </w:p>
    <w:p w14:paraId="3E22D640" w14:textId="3D9480EB" w:rsidR="002D5564" w:rsidRPr="00B45667" w:rsidRDefault="00D250D7" w:rsidP="000969B3">
      <w:pPr>
        <w:pStyle w:val="Prrafodelista"/>
        <w:numPr>
          <w:ilvl w:val="0"/>
          <w:numId w:val="21"/>
        </w:numPr>
        <w:rPr>
          <w:b/>
          <w:lang w:val="es-ES"/>
        </w:rPr>
      </w:pPr>
      <w:r w:rsidRPr="00B45667">
        <w:rPr>
          <w:lang w:val="es-ES"/>
        </w:rPr>
        <w:t>Inversión y costo</w:t>
      </w:r>
      <w:r w:rsidRPr="00D2395B">
        <w:t>:</w:t>
      </w:r>
      <w:r w:rsidR="00173498" w:rsidRPr="00D2395B">
        <w:t xml:space="preserve"> 9</w:t>
      </w:r>
    </w:p>
    <w:p w14:paraId="05229A48" w14:textId="0F432C19" w:rsidR="00173498" w:rsidRPr="00B45667" w:rsidRDefault="00173498" w:rsidP="000969B3">
      <w:pPr>
        <w:pStyle w:val="Prrafodelista"/>
        <w:numPr>
          <w:ilvl w:val="0"/>
          <w:numId w:val="21"/>
        </w:numPr>
        <w:rPr>
          <w:b/>
          <w:lang w:val="es-ES"/>
        </w:rPr>
      </w:pPr>
      <w:r w:rsidRPr="00B45667">
        <w:rPr>
          <w:lang w:val="es-ES"/>
        </w:rPr>
        <w:t>Compatibilidad</w:t>
      </w:r>
      <w:r w:rsidRPr="00D2395B">
        <w:t>:</w:t>
      </w:r>
      <w:r w:rsidR="00695EC6" w:rsidRPr="00D2395B">
        <w:t>8</w:t>
      </w:r>
    </w:p>
    <w:p w14:paraId="4DC78FFA" w14:textId="299A896F" w:rsidR="00173498" w:rsidRPr="001B316B" w:rsidRDefault="00173498" w:rsidP="000969B3">
      <w:pPr>
        <w:pStyle w:val="Prrafodelista"/>
        <w:numPr>
          <w:ilvl w:val="0"/>
          <w:numId w:val="21"/>
        </w:numPr>
        <w:rPr>
          <w:b/>
          <w:lang w:val="es-ES"/>
        </w:rPr>
      </w:pPr>
      <w:r w:rsidRPr="00B45667">
        <w:rPr>
          <w:lang w:val="es-ES"/>
        </w:rPr>
        <w:t>Fiabilidad</w:t>
      </w:r>
      <w:r w:rsidRPr="00D2395B">
        <w:t>:10</w:t>
      </w:r>
    </w:p>
    <w:p w14:paraId="28972178" w14:textId="555A000D" w:rsidR="001B316B" w:rsidRPr="001148DC" w:rsidRDefault="001B316B" w:rsidP="000969B3">
      <w:pPr>
        <w:pStyle w:val="Prrafodelista"/>
        <w:numPr>
          <w:ilvl w:val="0"/>
          <w:numId w:val="21"/>
        </w:numPr>
        <w:rPr>
          <w:b/>
          <w:lang w:val="es-ES"/>
        </w:rPr>
      </w:pPr>
      <w:r>
        <w:t>Cumplimiento</w:t>
      </w:r>
      <w:r w:rsidRPr="00D2395B">
        <w:t>:</w:t>
      </w:r>
      <w:r w:rsidRPr="001B316B">
        <w:rPr>
          <w:b/>
        </w:rPr>
        <w:t xml:space="preserve"> </w:t>
      </w:r>
      <w:r w:rsidRPr="001B316B">
        <w:rPr>
          <w:lang w:val="es-ES"/>
        </w:rPr>
        <w:t>6</w:t>
      </w:r>
    </w:p>
    <w:p w14:paraId="78C0DC4B" w14:textId="77777777" w:rsidR="001148DC" w:rsidRPr="00C87D32" w:rsidRDefault="001148DC" w:rsidP="00592CC9">
      <w:pPr>
        <w:pStyle w:val="Prrafodelista"/>
        <w:ind w:left="1440" w:firstLine="0"/>
        <w:rPr>
          <w:b/>
          <w:lang w:val="es-ES"/>
        </w:rPr>
      </w:pPr>
    </w:p>
    <w:p w14:paraId="226412F2" w14:textId="2415E999" w:rsidR="001B3E52" w:rsidRPr="001F7366" w:rsidRDefault="00B9439F" w:rsidP="00850B35">
      <w:pPr>
        <w:pStyle w:val="Tabla1"/>
        <w:rPr>
          <w:b/>
        </w:rPr>
      </w:pPr>
      <w:bookmarkStart w:id="253" w:name="_Toc195994674"/>
      <w:bookmarkStart w:id="254" w:name="_Toc195995058"/>
      <w:bookmarkStart w:id="255" w:name="_Toc195996113"/>
      <w:bookmarkStart w:id="256" w:name="_Toc195996605"/>
      <w:bookmarkStart w:id="257" w:name="_Toc195997318"/>
      <w:bookmarkStart w:id="258" w:name="_Toc195997936"/>
      <w:bookmarkStart w:id="259" w:name="_Toc195998738"/>
      <w:bookmarkStart w:id="260" w:name="_Toc212503614"/>
      <w:bookmarkStart w:id="261" w:name="_Toc212504969"/>
      <w:bookmarkStart w:id="262" w:name="_Toc212507425"/>
      <w:bookmarkStart w:id="263" w:name="_Toc212507618"/>
      <w:bookmarkStart w:id="264" w:name="_Toc212509646"/>
      <w:bookmarkStart w:id="265" w:name="_Toc213397337"/>
      <w:bookmarkStart w:id="266" w:name="_Toc213408677"/>
      <w:r w:rsidRPr="001F7366">
        <w:rPr>
          <w:b/>
        </w:rPr>
        <w:lastRenderedPageBreak/>
        <w:t>Matriz de Decisión</w:t>
      </w:r>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p>
    <w:tbl>
      <w:tblPr>
        <w:tblStyle w:val="Tablaconcuadrcula"/>
        <w:tblpPr w:leftFromText="141" w:rightFromText="141" w:vertAnchor="text" w:tblpXSpec="center" w:tblpY="11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0"/>
        <w:gridCol w:w="818"/>
        <w:gridCol w:w="2190"/>
        <w:gridCol w:w="1550"/>
        <w:gridCol w:w="1763"/>
      </w:tblGrid>
      <w:tr w:rsidR="001B3E52" w:rsidRPr="00D2395B" w14:paraId="63ABE2AE" w14:textId="77777777" w:rsidTr="007030EA">
        <w:trPr>
          <w:trHeight w:val="1550"/>
        </w:trPr>
        <w:tc>
          <w:tcPr>
            <w:tcW w:w="1094" w:type="pct"/>
            <w:tcBorders>
              <w:top w:val="single" w:sz="4" w:space="0" w:color="auto"/>
              <w:bottom w:val="single" w:sz="4" w:space="0" w:color="auto"/>
            </w:tcBorders>
            <w:vAlign w:val="center"/>
          </w:tcPr>
          <w:p w14:paraId="6AE97D8D" w14:textId="77777777" w:rsidR="001B3E52" w:rsidRPr="00B45667" w:rsidRDefault="001B3E52" w:rsidP="00B45667">
            <w:pPr>
              <w:spacing w:line="276" w:lineRule="auto"/>
              <w:ind w:firstLine="0"/>
              <w:rPr>
                <w:b/>
                <w:bCs/>
                <w:lang w:val="es-ES"/>
              </w:rPr>
            </w:pPr>
            <w:bookmarkStart w:id="267" w:name="_Toc195998739"/>
            <w:bookmarkStart w:id="268" w:name="_Toc195998740"/>
            <w:bookmarkEnd w:id="267"/>
            <w:bookmarkEnd w:id="268"/>
            <w:r w:rsidRPr="00B45667">
              <w:rPr>
                <w:b/>
                <w:bCs/>
                <w:lang w:val="es-ES"/>
              </w:rPr>
              <w:t>Criterio</w:t>
            </w:r>
          </w:p>
        </w:tc>
        <w:tc>
          <w:tcPr>
            <w:tcW w:w="728" w:type="pct"/>
            <w:tcBorders>
              <w:top w:val="single" w:sz="4" w:space="0" w:color="auto"/>
              <w:bottom w:val="single" w:sz="4" w:space="0" w:color="auto"/>
            </w:tcBorders>
            <w:vAlign w:val="center"/>
          </w:tcPr>
          <w:p w14:paraId="1A828D33" w14:textId="77777777" w:rsidR="001B3E52" w:rsidRPr="00B45667" w:rsidRDefault="001B3E52" w:rsidP="00B45667">
            <w:pPr>
              <w:spacing w:line="276" w:lineRule="auto"/>
              <w:ind w:firstLine="0"/>
              <w:rPr>
                <w:b/>
                <w:bCs/>
                <w:lang w:val="es-ES"/>
              </w:rPr>
            </w:pPr>
            <w:r w:rsidRPr="00B45667">
              <w:rPr>
                <w:b/>
                <w:bCs/>
                <w:lang w:val="es-ES"/>
              </w:rPr>
              <w:t>Peso</w:t>
            </w:r>
          </w:p>
        </w:tc>
        <w:tc>
          <w:tcPr>
            <w:tcW w:w="1261" w:type="pct"/>
            <w:tcBorders>
              <w:top w:val="single" w:sz="4" w:space="0" w:color="auto"/>
              <w:bottom w:val="single" w:sz="4" w:space="0" w:color="auto"/>
            </w:tcBorders>
            <w:vAlign w:val="center"/>
          </w:tcPr>
          <w:p w14:paraId="1D6FA47D" w14:textId="77777777" w:rsidR="001B3E52" w:rsidRPr="00B45667" w:rsidRDefault="001B3E52" w:rsidP="00B72CAF">
            <w:pPr>
              <w:spacing w:line="276" w:lineRule="auto"/>
              <w:ind w:firstLine="0"/>
              <w:jc w:val="center"/>
              <w:rPr>
                <w:b/>
                <w:bCs/>
                <w:lang w:val="es-ES"/>
              </w:rPr>
            </w:pPr>
            <w:r w:rsidRPr="00B45667">
              <w:rPr>
                <w:b/>
                <w:bCs/>
                <w:lang w:val="es-ES"/>
              </w:rPr>
              <w:t>Opción 1</w:t>
            </w:r>
            <w:r w:rsidRPr="00B45667">
              <w:rPr>
                <w:b/>
                <w:bCs/>
              </w:rPr>
              <w:t>:</w:t>
            </w:r>
          </w:p>
          <w:p w14:paraId="5F060369" w14:textId="77777777" w:rsidR="001B3E52" w:rsidRPr="00B45667" w:rsidRDefault="001B3E52" w:rsidP="00B72CAF">
            <w:pPr>
              <w:spacing w:line="276" w:lineRule="auto"/>
              <w:ind w:firstLine="0"/>
              <w:jc w:val="center"/>
              <w:rPr>
                <w:rFonts w:eastAsia="Calibri"/>
                <w:b/>
                <w:bCs/>
                <w:lang w:val="es-ES"/>
              </w:rPr>
            </w:pPr>
            <w:r w:rsidRPr="00B45667">
              <w:rPr>
                <w:b/>
                <w:bCs/>
                <w:lang w:val="es-ES"/>
              </w:rPr>
              <w:t>Reestructuración y mantenimiento de la Red LAN</w:t>
            </w:r>
          </w:p>
        </w:tc>
        <w:tc>
          <w:tcPr>
            <w:tcW w:w="917" w:type="pct"/>
            <w:tcBorders>
              <w:top w:val="single" w:sz="4" w:space="0" w:color="auto"/>
              <w:bottom w:val="single" w:sz="4" w:space="0" w:color="auto"/>
            </w:tcBorders>
            <w:vAlign w:val="center"/>
          </w:tcPr>
          <w:p w14:paraId="04BDAF3C" w14:textId="77777777" w:rsidR="001B3E52" w:rsidRPr="00B45667" w:rsidRDefault="001B3E52" w:rsidP="00B72CAF">
            <w:pPr>
              <w:spacing w:line="276" w:lineRule="auto"/>
              <w:ind w:firstLine="0"/>
              <w:jc w:val="center"/>
              <w:rPr>
                <w:rFonts w:eastAsia="Calibri"/>
                <w:b/>
                <w:bCs/>
              </w:rPr>
            </w:pPr>
            <w:r w:rsidRPr="00B45667">
              <w:rPr>
                <w:rFonts w:eastAsia="Calibri"/>
                <w:b/>
                <w:bCs/>
                <w:lang w:val="es-ES"/>
              </w:rPr>
              <w:t>Opción 2</w:t>
            </w:r>
            <w:r w:rsidRPr="00B45667">
              <w:rPr>
                <w:b/>
                <w:bCs/>
              </w:rPr>
              <w:t>: Migración a tecnología inalámbrica moderna.</w:t>
            </w:r>
          </w:p>
        </w:tc>
        <w:tc>
          <w:tcPr>
            <w:tcW w:w="1000" w:type="pct"/>
            <w:tcBorders>
              <w:top w:val="single" w:sz="4" w:space="0" w:color="auto"/>
              <w:bottom w:val="single" w:sz="4" w:space="0" w:color="auto"/>
            </w:tcBorders>
            <w:vAlign w:val="center"/>
          </w:tcPr>
          <w:p w14:paraId="7BF84D56" w14:textId="77777777" w:rsidR="001B3E52" w:rsidRPr="00B45667" w:rsidRDefault="001B3E52" w:rsidP="00B72CAF">
            <w:pPr>
              <w:spacing w:line="276" w:lineRule="auto"/>
              <w:ind w:firstLine="0"/>
              <w:jc w:val="center"/>
              <w:rPr>
                <w:b/>
                <w:bCs/>
                <w:lang w:val="es-ES"/>
              </w:rPr>
            </w:pPr>
            <w:r w:rsidRPr="00B45667">
              <w:rPr>
                <w:b/>
                <w:bCs/>
                <w:lang w:val="es-ES"/>
              </w:rPr>
              <w:t>Opción 3</w:t>
            </w:r>
            <w:r w:rsidRPr="00B45667">
              <w:rPr>
                <w:b/>
                <w:bCs/>
              </w:rPr>
              <w:t>:</w:t>
            </w:r>
          </w:p>
          <w:p w14:paraId="7FBBD373" w14:textId="77777777" w:rsidR="001B3E52" w:rsidRPr="00B45667" w:rsidRDefault="001B3E52" w:rsidP="00B72CAF">
            <w:pPr>
              <w:spacing w:line="276" w:lineRule="auto"/>
              <w:ind w:firstLine="0"/>
              <w:jc w:val="center"/>
              <w:rPr>
                <w:rFonts w:eastAsia="Calibri"/>
                <w:b/>
                <w:bCs/>
                <w:lang w:val="es-ES"/>
              </w:rPr>
            </w:pPr>
            <w:r w:rsidRPr="00B45667">
              <w:rPr>
                <w:b/>
                <w:bCs/>
              </w:rPr>
              <w:t>Actualización de hardware.</w:t>
            </w:r>
          </w:p>
        </w:tc>
      </w:tr>
      <w:tr w:rsidR="001B3E52" w:rsidRPr="00D2395B" w14:paraId="5C82651F" w14:textId="77777777" w:rsidTr="003966AC">
        <w:trPr>
          <w:trHeight w:val="397"/>
        </w:trPr>
        <w:tc>
          <w:tcPr>
            <w:tcW w:w="1094" w:type="pct"/>
            <w:tcBorders>
              <w:top w:val="single" w:sz="4" w:space="0" w:color="auto"/>
              <w:bottom w:val="single" w:sz="4" w:space="0" w:color="auto"/>
            </w:tcBorders>
            <w:vAlign w:val="center"/>
          </w:tcPr>
          <w:p w14:paraId="54240972" w14:textId="77777777" w:rsidR="001B3E52" w:rsidRPr="00B45667" w:rsidRDefault="001B3E52" w:rsidP="003966AC">
            <w:pPr>
              <w:ind w:firstLine="0"/>
              <w:jc w:val="left"/>
              <w:rPr>
                <w:rFonts w:eastAsia="Calibri"/>
                <w:b/>
                <w:bCs/>
                <w:lang w:val="es-ES"/>
              </w:rPr>
            </w:pPr>
            <w:r w:rsidRPr="00B45667">
              <w:rPr>
                <w:b/>
                <w:bCs/>
                <w:lang w:val="es-ES"/>
              </w:rPr>
              <w:t>Capacidad</w:t>
            </w:r>
          </w:p>
        </w:tc>
        <w:tc>
          <w:tcPr>
            <w:tcW w:w="728" w:type="pct"/>
            <w:tcBorders>
              <w:top w:val="single" w:sz="4" w:space="0" w:color="auto"/>
              <w:bottom w:val="single" w:sz="4" w:space="0" w:color="auto"/>
            </w:tcBorders>
            <w:vAlign w:val="center"/>
          </w:tcPr>
          <w:p w14:paraId="058B4B43" w14:textId="77777777" w:rsidR="001B3E52" w:rsidRPr="00E17EF0" w:rsidRDefault="001B3E52" w:rsidP="00B72CAF">
            <w:pPr>
              <w:ind w:firstLine="0"/>
              <w:jc w:val="center"/>
              <w:rPr>
                <w:lang w:val="es-ES"/>
              </w:rPr>
            </w:pPr>
            <w:r w:rsidRPr="00E17EF0">
              <w:rPr>
                <w:lang w:val="es-ES"/>
              </w:rPr>
              <w:t>9</w:t>
            </w:r>
          </w:p>
        </w:tc>
        <w:tc>
          <w:tcPr>
            <w:tcW w:w="1261" w:type="pct"/>
            <w:tcBorders>
              <w:top w:val="single" w:sz="4" w:space="0" w:color="auto"/>
              <w:bottom w:val="single" w:sz="4" w:space="0" w:color="auto"/>
            </w:tcBorders>
            <w:vAlign w:val="center"/>
          </w:tcPr>
          <w:p w14:paraId="4BD2EB95" w14:textId="77777777" w:rsidR="001B3E52" w:rsidRPr="00E17EF0" w:rsidRDefault="001B3E52" w:rsidP="00B72CAF">
            <w:pPr>
              <w:ind w:firstLine="0"/>
              <w:jc w:val="center"/>
              <w:rPr>
                <w:lang w:val="es-ES"/>
              </w:rPr>
            </w:pPr>
            <w:r w:rsidRPr="00E17EF0">
              <w:rPr>
                <w:lang w:val="es-ES"/>
              </w:rPr>
              <w:t>10</w:t>
            </w:r>
          </w:p>
        </w:tc>
        <w:tc>
          <w:tcPr>
            <w:tcW w:w="917" w:type="pct"/>
            <w:tcBorders>
              <w:top w:val="single" w:sz="4" w:space="0" w:color="auto"/>
              <w:bottom w:val="single" w:sz="4" w:space="0" w:color="auto"/>
            </w:tcBorders>
            <w:vAlign w:val="center"/>
          </w:tcPr>
          <w:p w14:paraId="75A48D57" w14:textId="77777777" w:rsidR="001B3E52" w:rsidRPr="00E17EF0" w:rsidRDefault="001B3E52" w:rsidP="00B72CAF">
            <w:pPr>
              <w:ind w:firstLine="0"/>
              <w:jc w:val="center"/>
              <w:rPr>
                <w:lang w:val="es-ES"/>
              </w:rPr>
            </w:pPr>
            <w:r w:rsidRPr="00E17EF0">
              <w:rPr>
                <w:lang w:val="es-ES"/>
              </w:rPr>
              <w:t>5</w:t>
            </w:r>
          </w:p>
        </w:tc>
        <w:tc>
          <w:tcPr>
            <w:tcW w:w="1000" w:type="pct"/>
            <w:tcBorders>
              <w:top w:val="single" w:sz="4" w:space="0" w:color="auto"/>
              <w:bottom w:val="single" w:sz="4" w:space="0" w:color="auto"/>
            </w:tcBorders>
            <w:vAlign w:val="center"/>
          </w:tcPr>
          <w:p w14:paraId="44CF371E" w14:textId="77777777" w:rsidR="001B3E52" w:rsidRPr="00E17EF0" w:rsidRDefault="001B3E52" w:rsidP="00B72CAF">
            <w:pPr>
              <w:ind w:firstLine="0"/>
              <w:jc w:val="center"/>
              <w:rPr>
                <w:lang w:val="es-ES"/>
              </w:rPr>
            </w:pPr>
            <w:r w:rsidRPr="00E17EF0">
              <w:rPr>
                <w:lang w:val="es-ES"/>
              </w:rPr>
              <w:t>6</w:t>
            </w:r>
          </w:p>
        </w:tc>
      </w:tr>
      <w:tr w:rsidR="001B3E52" w:rsidRPr="00D2395B" w14:paraId="4095E989" w14:textId="77777777" w:rsidTr="003966AC">
        <w:trPr>
          <w:trHeight w:val="397"/>
        </w:trPr>
        <w:tc>
          <w:tcPr>
            <w:tcW w:w="1094" w:type="pct"/>
            <w:tcBorders>
              <w:top w:val="single" w:sz="4" w:space="0" w:color="auto"/>
              <w:bottom w:val="single" w:sz="4" w:space="0" w:color="auto"/>
            </w:tcBorders>
            <w:vAlign w:val="center"/>
          </w:tcPr>
          <w:p w14:paraId="116E2D55" w14:textId="77777777" w:rsidR="001B3E52" w:rsidRPr="00B45667" w:rsidRDefault="001B3E52" w:rsidP="003966AC">
            <w:pPr>
              <w:ind w:firstLine="0"/>
              <w:jc w:val="left"/>
              <w:rPr>
                <w:rFonts w:eastAsia="Calibri"/>
                <w:b/>
                <w:bCs/>
                <w:lang w:val="es-ES"/>
              </w:rPr>
            </w:pPr>
            <w:r w:rsidRPr="00B45667">
              <w:rPr>
                <w:b/>
                <w:bCs/>
                <w:lang w:val="es-ES"/>
              </w:rPr>
              <w:t>Desempeño</w:t>
            </w:r>
          </w:p>
        </w:tc>
        <w:tc>
          <w:tcPr>
            <w:tcW w:w="728" w:type="pct"/>
            <w:tcBorders>
              <w:top w:val="single" w:sz="4" w:space="0" w:color="auto"/>
              <w:bottom w:val="single" w:sz="4" w:space="0" w:color="auto"/>
            </w:tcBorders>
            <w:vAlign w:val="center"/>
          </w:tcPr>
          <w:p w14:paraId="4ACDCBE7" w14:textId="77777777" w:rsidR="001B3E52" w:rsidRPr="00E17EF0" w:rsidRDefault="001B3E52" w:rsidP="00B72CAF">
            <w:pPr>
              <w:ind w:firstLine="0"/>
              <w:jc w:val="center"/>
              <w:rPr>
                <w:lang w:val="es-ES"/>
              </w:rPr>
            </w:pPr>
            <w:r w:rsidRPr="00E17EF0">
              <w:rPr>
                <w:lang w:val="es-ES"/>
              </w:rPr>
              <w:t>10</w:t>
            </w:r>
          </w:p>
        </w:tc>
        <w:tc>
          <w:tcPr>
            <w:tcW w:w="1261" w:type="pct"/>
            <w:tcBorders>
              <w:top w:val="single" w:sz="4" w:space="0" w:color="auto"/>
              <w:bottom w:val="single" w:sz="4" w:space="0" w:color="auto"/>
            </w:tcBorders>
            <w:vAlign w:val="center"/>
          </w:tcPr>
          <w:p w14:paraId="54143555" w14:textId="77777777" w:rsidR="001B3E52" w:rsidRPr="00E17EF0" w:rsidRDefault="001B3E52" w:rsidP="00B72CAF">
            <w:pPr>
              <w:ind w:firstLine="0"/>
              <w:jc w:val="center"/>
              <w:rPr>
                <w:lang w:val="es-ES"/>
              </w:rPr>
            </w:pPr>
            <w:r w:rsidRPr="00E17EF0">
              <w:rPr>
                <w:lang w:val="es-ES"/>
              </w:rPr>
              <w:t>10</w:t>
            </w:r>
          </w:p>
        </w:tc>
        <w:tc>
          <w:tcPr>
            <w:tcW w:w="917" w:type="pct"/>
            <w:tcBorders>
              <w:top w:val="single" w:sz="4" w:space="0" w:color="auto"/>
              <w:bottom w:val="single" w:sz="4" w:space="0" w:color="auto"/>
            </w:tcBorders>
            <w:vAlign w:val="center"/>
          </w:tcPr>
          <w:p w14:paraId="264EE49C" w14:textId="77777777" w:rsidR="001B3E52" w:rsidRPr="00E17EF0" w:rsidRDefault="001B3E52" w:rsidP="00B72CAF">
            <w:pPr>
              <w:ind w:firstLine="0"/>
              <w:jc w:val="center"/>
              <w:rPr>
                <w:lang w:val="es-ES"/>
              </w:rPr>
            </w:pPr>
            <w:r w:rsidRPr="00E17EF0">
              <w:rPr>
                <w:lang w:val="es-ES"/>
              </w:rPr>
              <w:t>6</w:t>
            </w:r>
          </w:p>
        </w:tc>
        <w:tc>
          <w:tcPr>
            <w:tcW w:w="1000" w:type="pct"/>
            <w:tcBorders>
              <w:top w:val="single" w:sz="4" w:space="0" w:color="auto"/>
              <w:bottom w:val="single" w:sz="4" w:space="0" w:color="auto"/>
            </w:tcBorders>
            <w:vAlign w:val="center"/>
          </w:tcPr>
          <w:p w14:paraId="3BA4E946" w14:textId="77777777" w:rsidR="001B3E52" w:rsidRPr="00E17EF0" w:rsidRDefault="001B3E52" w:rsidP="00B72CAF">
            <w:pPr>
              <w:ind w:firstLine="0"/>
              <w:jc w:val="center"/>
              <w:rPr>
                <w:lang w:val="es-ES"/>
              </w:rPr>
            </w:pPr>
            <w:r w:rsidRPr="00E17EF0">
              <w:rPr>
                <w:lang w:val="es-ES"/>
              </w:rPr>
              <w:t>5</w:t>
            </w:r>
          </w:p>
        </w:tc>
      </w:tr>
      <w:tr w:rsidR="001B3E52" w:rsidRPr="00D2395B" w14:paraId="3106145F" w14:textId="77777777" w:rsidTr="003966AC">
        <w:trPr>
          <w:trHeight w:val="397"/>
        </w:trPr>
        <w:tc>
          <w:tcPr>
            <w:tcW w:w="1094" w:type="pct"/>
            <w:tcBorders>
              <w:top w:val="single" w:sz="4" w:space="0" w:color="auto"/>
              <w:bottom w:val="single" w:sz="4" w:space="0" w:color="auto"/>
            </w:tcBorders>
            <w:vAlign w:val="center"/>
          </w:tcPr>
          <w:p w14:paraId="522D1512" w14:textId="77777777" w:rsidR="001B3E52" w:rsidRPr="00B45667" w:rsidRDefault="001B3E52" w:rsidP="003966AC">
            <w:pPr>
              <w:ind w:firstLine="0"/>
              <w:jc w:val="left"/>
              <w:rPr>
                <w:b/>
                <w:bCs/>
                <w:lang w:val="es-ES"/>
              </w:rPr>
            </w:pPr>
            <w:r w:rsidRPr="00B45667">
              <w:rPr>
                <w:b/>
                <w:bCs/>
                <w:lang w:val="es-ES"/>
              </w:rPr>
              <w:t>Seguridad</w:t>
            </w:r>
          </w:p>
        </w:tc>
        <w:tc>
          <w:tcPr>
            <w:tcW w:w="728" w:type="pct"/>
            <w:tcBorders>
              <w:top w:val="single" w:sz="4" w:space="0" w:color="auto"/>
              <w:bottom w:val="single" w:sz="4" w:space="0" w:color="auto"/>
            </w:tcBorders>
            <w:vAlign w:val="center"/>
          </w:tcPr>
          <w:p w14:paraId="268E2763" w14:textId="77777777" w:rsidR="001B3E52" w:rsidRPr="00E17EF0" w:rsidRDefault="001B3E52" w:rsidP="00B72CAF">
            <w:pPr>
              <w:ind w:firstLine="0"/>
              <w:jc w:val="center"/>
              <w:rPr>
                <w:lang w:val="es-ES"/>
              </w:rPr>
            </w:pPr>
            <w:r w:rsidRPr="00E17EF0">
              <w:rPr>
                <w:lang w:val="es-ES"/>
              </w:rPr>
              <w:t>10</w:t>
            </w:r>
          </w:p>
        </w:tc>
        <w:tc>
          <w:tcPr>
            <w:tcW w:w="1261" w:type="pct"/>
            <w:tcBorders>
              <w:top w:val="single" w:sz="4" w:space="0" w:color="auto"/>
              <w:bottom w:val="single" w:sz="4" w:space="0" w:color="auto"/>
            </w:tcBorders>
            <w:vAlign w:val="center"/>
          </w:tcPr>
          <w:p w14:paraId="3689BE42" w14:textId="77777777" w:rsidR="001B3E52" w:rsidRPr="00E17EF0" w:rsidRDefault="001B3E52" w:rsidP="00B72CAF">
            <w:pPr>
              <w:ind w:firstLine="0"/>
              <w:jc w:val="center"/>
              <w:rPr>
                <w:lang w:val="es-ES"/>
              </w:rPr>
            </w:pPr>
            <w:r w:rsidRPr="00E17EF0">
              <w:rPr>
                <w:lang w:val="es-ES"/>
              </w:rPr>
              <w:t>9</w:t>
            </w:r>
          </w:p>
        </w:tc>
        <w:tc>
          <w:tcPr>
            <w:tcW w:w="917" w:type="pct"/>
            <w:tcBorders>
              <w:top w:val="single" w:sz="4" w:space="0" w:color="auto"/>
              <w:bottom w:val="single" w:sz="4" w:space="0" w:color="auto"/>
            </w:tcBorders>
            <w:vAlign w:val="center"/>
          </w:tcPr>
          <w:p w14:paraId="5D54B3C8" w14:textId="77777777" w:rsidR="001B3E52" w:rsidRPr="00E17EF0" w:rsidRDefault="001B3E52" w:rsidP="00B72CAF">
            <w:pPr>
              <w:ind w:firstLine="0"/>
              <w:jc w:val="center"/>
              <w:rPr>
                <w:lang w:val="es-ES"/>
              </w:rPr>
            </w:pPr>
            <w:r w:rsidRPr="00E17EF0">
              <w:rPr>
                <w:lang w:val="es-ES"/>
              </w:rPr>
              <w:t>7</w:t>
            </w:r>
          </w:p>
        </w:tc>
        <w:tc>
          <w:tcPr>
            <w:tcW w:w="1000" w:type="pct"/>
            <w:tcBorders>
              <w:top w:val="single" w:sz="4" w:space="0" w:color="auto"/>
              <w:bottom w:val="single" w:sz="4" w:space="0" w:color="auto"/>
            </w:tcBorders>
            <w:vAlign w:val="center"/>
          </w:tcPr>
          <w:p w14:paraId="1581D647" w14:textId="77777777" w:rsidR="001B3E52" w:rsidRPr="00E17EF0" w:rsidRDefault="001B3E52" w:rsidP="00B72CAF">
            <w:pPr>
              <w:ind w:firstLine="0"/>
              <w:jc w:val="center"/>
              <w:rPr>
                <w:lang w:val="es-ES"/>
              </w:rPr>
            </w:pPr>
            <w:r w:rsidRPr="00E17EF0">
              <w:rPr>
                <w:lang w:val="es-ES"/>
              </w:rPr>
              <w:t>7</w:t>
            </w:r>
          </w:p>
        </w:tc>
      </w:tr>
      <w:tr w:rsidR="001B3E52" w:rsidRPr="00D2395B" w14:paraId="2A932A22" w14:textId="77777777" w:rsidTr="003966AC">
        <w:trPr>
          <w:trHeight w:val="654"/>
        </w:trPr>
        <w:tc>
          <w:tcPr>
            <w:tcW w:w="1094" w:type="pct"/>
            <w:tcBorders>
              <w:top w:val="single" w:sz="4" w:space="0" w:color="auto"/>
              <w:bottom w:val="single" w:sz="4" w:space="0" w:color="auto"/>
            </w:tcBorders>
            <w:vAlign w:val="center"/>
          </w:tcPr>
          <w:p w14:paraId="51484B4A" w14:textId="77777777" w:rsidR="001B3E52" w:rsidRPr="00B45667" w:rsidRDefault="001B3E52" w:rsidP="003966AC">
            <w:pPr>
              <w:ind w:firstLine="0"/>
              <w:jc w:val="left"/>
              <w:rPr>
                <w:b/>
                <w:bCs/>
                <w:lang w:val="es-ES"/>
              </w:rPr>
            </w:pPr>
            <w:r w:rsidRPr="00B45667">
              <w:rPr>
                <w:b/>
                <w:bCs/>
                <w:lang w:val="es-ES"/>
              </w:rPr>
              <w:t>Inversión y costo</w:t>
            </w:r>
          </w:p>
        </w:tc>
        <w:tc>
          <w:tcPr>
            <w:tcW w:w="728" w:type="pct"/>
            <w:tcBorders>
              <w:top w:val="single" w:sz="4" w:space="0" w:color="auto"/>
              <w:bottom w:val="single" w:sz="4" w:space="0" w:color="auto"/>
            </w:tcBorders>
            <w:vAlign w:val="center"/>
          </w:tcPr>
          <w:p w14:paraId="5D7D3A5C" w14:textId="77777777" w:rsidR="001B3E52" w:rsidRPr="00E17EF0" w:rsidRDefault="001B3E52" w:rsidP="00B72CAF">
            <w:pPr>
              <w:ind w:firstLine="0"/>
              <w:jc w:val="center"/>
              <w:rPr>
                <w:lang w:val="es-ES"/>
              </w:rPr>
            </w:pPr>
            <w:r w:rsidRPr="00E17EF0">
              <w:rPr>
                <w:lang w:val="es-ES"/>
              </w:rPr>
              <w:t>9</w:t>
            </w:r>
          </w:p>
        </w:tc>
        <w:tc>
          <w:tcPr>
            <w:tcW w:w="1261" w:type="pct"/>
            <w:tcBorders>
              <w:top w:val="single" w:sz="4" w:space="0" w:color="auto"/>
              <w:bottom w:val="single" w:sz="4" w:space="0" w:color="auto"/>
            </w:tcBorders>
            <w:vAlign w:val="center"/>
          </w:tcPr>
          <w:p w14:paraId="2834CB84" w14:textId="77777777" w:rsidR="001B3E52" w:rsidRPr="00E17EF0" w:rsidRDefault="001B3E52" w:rsidP="00B72CAF">
            <w:pPr>
              <w:ind w:firstLine="0"/>
              <w:jc w:val="center"/>
              <w:rPr>
                <w:lang w:val="es-ES"/>
              </w:rPr>
            </w:pPr>
            <w:r w:rsidRPr="00E17EF0">
              <w:rPr>
                <w:lang w:val="es-ES"/>
              </w:rPr>
              <w:t>8</w:t>
            </w:r>
          </w:p>
        </w:tc>
        <w:tc>
          <w:tcPr>
            <w:tcW w:w="917" w:type="pct"/>
            <w:tcBorders>
              <w:top w:val="single" w:sz="4" w:space="0" w:color="auto"/>
              <w:bottom w:val="single" w:sz="4" w:space="0" w:color="auto"/>
            </w:tcBorders>
            <w:vAlign w:val="center"/>
          </w:tcPr>
          <w:p w14:paraId="0C70569B" w14:textId="77777777" w:rsidR="001B3E52" w:rsidRPr="00E17EF0" w:rsidRDefault="001B3E52" w:rsidP="00B72CAF">
            <w:pPr>
              <w:ind w:firstLine="0"/>
              <w:jc w:val="center"/>
              <w:rPr>
                <w:lang w:val="es-ES"/>
              </w:rPr>
            </w:pPr>
            <w:r w:rsidRPr="00E17EF0">
              <w:rPr>
                <w:lang w:val="es-ES"/>
              </w:rPr>
              <w:t>10</w:t>
            </w:r>
          </w:p>
        </w:tc>
        <w:tc>
          <w:tcPr>
            <w:tcW w:w="1000" w:type="pct"/>
            <w:tcBorders>
              <w:top w:val="single" w:sz="4" w:space="0" w:color="auto"/>
              <w:bottom w:val="single" w:sz="4" w:space="0" w:color="auto"/>
            </w:tcBorders>
            <w:vAlign w:val="center"/>
          </w:tcPr>
          <w:p w14:paraId="4CB72F01" w14:textId="77777777" w:rsidR="001B3E52" w:rsidRPr="00E17EF0" w:rsidRDefault="001B3E52" w:rsidP="00B72CAF">
            <w:pPr>
              <w:ind w:firstLine="0"/>
              <w:jc w:val="center"/>
              <w:rPr>
                <w:lang w:val="es-ES"/>
              </w:rPr>
            </w:pPr>
            <w:r w:rsidRPr="00E17EF0">
              <w:rPr>
                <w:lang w:val="es-ES"/>
              </w:rPr>
              <w:t>10</w:t>
            </w:r>
          </w:p>
        </w:tc>
      </w:tr>
      <w:tr w:rsidR="001B3E52" w:rsidRPr="00D2395B" w14:paraId="619FF400" w14:textId="77777777" w:rsidTr="003966AC">
        <w:trPr>
          <w:trHeight w:val="397"/>
        </w:trPr>
        <w:tc>
          <w:tcPr>
            <w:tcW w:w="1094" w:type="pct"/>
            <w:tcBorders>
              <w:top w:val="single" w:sz="4" w:space="0" w:color="auto"/>
              <w:bottom w:val="single" w:sz="4" w:space="0" w:color="auto"/>
            </w:tcBorders>
            <w:vAlign w:val="center"/>
          </w:tcPr>
          <w:p w14:paraId="6AC41BFD" w14:textId="77777777" w:rsidR="001B3E52" w:rsidRPr="00B45667" w:rsidRDefault="001B3E52" w:rsidP="003966AC">
            <w:pPr>
              <w:ind w:firstLine="0"/>
              <w:jc w:val="left"/>
              <w:rPr>
                <w:b/>
                <w:bCs/>
                <w:lang w:val="es-ES"/>
              </w:rPr>
            </w:pPr>
            <w:r w:rsidRPr="00B45667">
              <w:rPr>
                <w:b/>
                <w:bCs/>
                <w:lang w:val="es-ES"/>
              </w:rPr>
              <w:t>Compatibilidad</w:t>
            </w:r>
          </w:p>
        </w:tc>
        <w:tc>
          <w:tcPr>
            <w:tcW w:w="728" w:type="pct"/>
            <w:tcBorders>
              <w:top w:val="single" w:sz="4" w:space="0" w:color="auto"/>
              <w:bottom w:val="single" w:sz="4" w:space="0" w:color="auto"/>
            </w:tcBorders>
            <w:vAlign w:val="center"/>
          </w:tcPr>
          <w:p w14:paraId="00729740" w14:textId="77777777" w:rsidR="001B3E52" w:rsidRPr="00E17EF0" w:rsidRDefault="001B3E52" w:rsidP="00B72CAF">
            <w:pPr>
              <w:ind w:firstLine="0"/>
              <w:jc w:val="center"/>
              <w:rPr>
                <w:lang w:val="es-ES"/>
              </w:rPr>
            </w:pPr>
            <w:r w:rsidRPr="00E17EF0">
              <w:rPr>
                <w:lang w:val="es-ES"/>
              </w:rPr>
              <w:t>8</w:t>
            </w:r>
          </w:p>
        </w:tc>
        <w:tc>
          <w:tcPr>
            <w:tcW w:w="1261" w:type="pct"/>
            <w:tcBorders>
              <w:top w:val="single" w:sz="4" w:space="0" w:color="auto"/>
              <w:bottom w:val="single" w:sz="4" w:space="0" w:color="auto"/>
            </w:tcBorders>
            <w:vAlign w:val="center"/>
          </w:tcPr>
          <w:p w14:paraId="472119BD" w14:textId="77777777" w:rsidR="001B3E52" w:rsidRPr="00E17EF0" w:rsidRDefault="001B3E52" w:rsidP="00B72CAF">
            <w:pPr>
              <w:jc w:val="center"/>
              <w:rPr>
                <w:lang w:val="es-ES"/>
              </w:rPr>
            </w:pPr>
          </w:p>
        </w:tc>
        <w:tc>
          <w:tcPr>
            <w:tcW w:w="917" w:type="pct"/>
            <w:tcBorders>
              <w:top w:val="single" w:sz="4" w:space="0" w:color="auto"/>
              <w:bottom w:val="single" w:sz="4" w:space="0" w:color="auto"/>
            </w:tcBorders>
            <w:vAlign w:val="center"/>
          </w:tcPr>
          <w:p w14:paraId="5BE536EF" w14:textId="77777777" w:rsidR="001B3E52" w:rsidRPr="00E17EF0" w:rsidRDefault="001B3E52" w:rsidP="00B72CAF">
            <w:pPr>
              <w:ind w:firstLine="0"/>
              <w:jc w:val="center"/>
              <w:rPr>
                <w:lang w:val="es-ES"/>
              </w:rPr>
            </w:pPr>
            <w:r w:rsidRPr="00E17EF0">
              <w:rPr>
                <w:lang w:val="es-ES"/>
              </w:rPr>
              <w:t>7</w:t>
            </w:r>
          </w:p>
        </w:tc>
        <w:tc>
          <w:tcPr>
            <w:tcW w:w="1000" w:type="pct"/>
            <w:tcBorders>
              <w:top w:val="single" w:sz="4" w:space="0" w:color="auto"/>
              <w:bottom w:val="single" w:sz="4" w:space="0" w:color="auto"/>
            </w:tcBorders>
            <w:vAlign w:val="center"/>
          </w:tcPr>
          <w:p w14:paraId="03795AE0" w14:textId="77777777" w:rsidR="001B3E52" w:rsidRPr="00E17EF0" w:rsidRDefault="001B3E52" w:rsidP="00B72CAF">
            <w:pPr>
              <w:ind w:firstLine="0"/>
              <w:jc w:val="center"/>
              <w:rPr>
                <w:lang w:val="es-ES"/>
              </w:rPr>
            </w:pPr>
            <w:r w:rsidRPr="00E17EF0">
              <w:rPr>
                <w:lang w:val="es-ES"/>
              </w:rPr>
              <w:t>6</w:t>
            </w:r>
          </w:p>
        </w:tc>
      </w:tr>
      <w:tr w:rsidR="001B3E52" w:rsidRPr="00D2395B" w14:paraId="5F30BDAA" w14:textId="77777777" w:rsidTr="003966AC">
        <w:trPr>
          <w:trHeight w:val="397"/>
        </w:trPr>
        <w:tc>
          <w:tcPr>
            <w:tcW w:w="1094" w:type="pct"/>
            <w:tcBorders>
              <w:top w:val="single" w:sz="4" w:space="0" w:color="auto"/>
              <w:bottom w:val="single" w:sz="4" w:space="0" w:color="auto"/>
            </w:tcBorders>
            <w:vAlign w:val="center"/>
          </w:tcPr>
          <w:p w14:paraId="50609FC8" w14:textId="77777777" w:rsidR="001B3E52" w:rsidRPr="00B45667" w:rsidRDefault="001B3E52" w:rsidP="003966AC">
            <w:pPr>
              <w:ind w:firstLine="0"/>
              <w:jc w:val="left"/>
              <w:rPr>
                <w:b/>
                <w:bCs/>
                <w:lang w:val="es-ES"/>
              </w:rPr>
            </w:pPr>
            <w:r w:rsidRPr="00B45667">
              <w:rPr>
                <w:b/>
                <w:bCs/>
                <w:lang w:val="es-ES"/>
              </w:rPr>
              <w:t>Fiabilidad</w:t>
            </w:r>
          </w:p>
        </w:tc>
        <w:tc>
          <w:tcPr>
            <w:tcW w:w="728" w:type="pct"/>
            <w:tcBorders>
              <w:top w:val="single" w:sz="4" w:space="0" w:color="auto"/>
              <w:bottom w:val="single" w:sz="4" w:space="0" w:color="auto"/>
            </w:tcBorders>
            <w:vAlign w:val="center"/>
          </w:tcPr>
          <w:p w14:paraId="25DE9832" w14:textId="77777777" w:rsidR="001B3E52" w:rsidRPr="00E17EF0" w:rsidRDefault="001B3E52" w:rsidP="00B72CAF">
            <w:pPr>
              <w:ind w:firstLine="0"/>
              <w:jc w:val="center"/>
              <w:rPr>
                <w:lang w:val="es-ES"/>
              </w:rPr>
            </w:pPr>
            <w:r w:rsidRPr="00E17EF0">
              <w:rPr>
                <w:lang w:val="es-ES"/>
              </w:rPr>
              <w:t>10</w:t>
            </w:r>
          </w:p>
        </w:tc>
        <w:tc>
          <w:tcPr>
            <w:tcW w:w="1261" w:type="pct"/>
            <w:tcBorders>
              <w:top w:val="single" w:sz="4" w:space="0" w:color="auto"/>
              <w:bottom w:val="single" w:sz="4" w:space="0" w:color="auto"/>
            </w:tcBorders>
            <w:vAlign w:val="center"/>
          </w:tcPr>
          <w:p w14:paraId="67817627" w14:textId="77777777" w:rsidR="001B3E52" w:rsidRPr="00E17EF0" w:rsidRDefault="001B3E52" w:rsidP="00B72CAF">
            <w:pPr>
              <w:ind w:firstLine="0"/>
              <w:jc w:val="center"/>
              <w:rPr>
                <w:lang w:val="es-ES"/>
              </w:rPr>
            </w:pPr>
            <w:r w:rsidRPr="00E17EF0">
              <w:rPr>
                <w:lang w:val="es-ES"/>
              </w:rPr>
              <w:t>10</w:t>
            </w:r>
          </w:p>
        </w:tc>
        <w:tc>
          <w:tcPr>
            <w:tcW w:w="917" w:type="pct"/>
            <w:tcBorders>
              <w:top w:val="single" w:sz="4" w:space="0" w:color="auto"/>
              <w:bottom w:val="single" w:sz="4" w:space="0" w:color="auto"/>
            </w:tcBorders>
            <w:vAlign w:val="center"/>
          </w:tcPr>
          <w:p w14:paraId="6C9E94A6" w14:textId="77777777" w:rsidR="001B3E52" w:rsidRPr="00E17EF0" w:rsidRDefault="001B3E52" w:rsidP="00B72CAF">
            <w:pPr>
              <w:ind w:firstLine="0"/>
              <w:jc w:val="center"/>
              <w:rPr>
                <w:lang w:val="es-ES"/>
              </w:rPr>
            </w:pPr>
            <w:r w:rsidRPr="00E17EF0">
              <w:rPr>
                <w:lang w:val="es-ES"/>
              </w:rPr>
              <w:t>6</w:t>
            </w:r>
          </w:p>
        </w:tc>
        <w:tc>
          <w:tcPr>
            <w:tcW w:w="1000" w:type="pct"/>
            <w:tcBorders>
              <w:top w:val="single" w:sz="4" w:space="0" w:color="auto"/>
              <w:bottom w:val="single" w:sz="4" w:space="0" w:color="auto"/>
            </w:tcBorders>
            <w:vAlign w:val="center"/>
          </w:tcPr>
          <w:p w14:paraId="1AB9A662" w14:textId="77777777" w:rsidR="001B3E52" w:rsidRPr="00E17EF0" w:rsidRDefault="001B3E52" w:rsidP="00B72CAF">
            <w:pPr>
              <w:ind w:firstLine="0"/>
              <w:jc w:val="center"/>
              <w:rPr>
                <w:lang w:val="es-ES"/>
              </w:rPr>
            </w:pPr>
            <w:r w:rsidRPr="00E17EF0">
              <w:rPr>
                <w:lang w:val="es-ES"/>
              </w:rPr>
              <w:t>5</w:t>
            </w:r>
          </w:p>
        </w:tc>
      </w:tr>
      <w:tr w:rsidR="001B3E52" w:rsidRPr="00D2395B" w14:paraId="3FC2FD5A" w14:textId="77777777" w:rsidTr="003966AC">
        <w:trPr>
          <w:trHeight w:val="397"/>
        </w:trPr>
        <w:tc>
          <w:tcPr>
            <w:tcW w:w="1094" w:type="pct"/>
            <w:tcBorders>
              <w:top w:val="single" w:sz="4" w:space="0" w:color="auto"/>
              <w:bottom w:val="single" w:sz="4" w:space="0" w:color="auto"/>
            </w:tcBorders>
            <w:vAlign w:val="center"/>
          </w:tcPr>
          <w:p w14:paraId="6BE90835" w14:textId="77777777" w:rsidR="001B3E52" w:rsidRPr="00B45667" w:rsidRDefault="001B3E52" w:rsidP="003966AC">
            <w:pPr>
              <w:ind w:firstLine="0"/>
              <w:jc w:val="left"/>
              <w:rPr>
                <w:b/>
                <w:bCs/>
                <w:lang w:val="es-ES"/>
              </w:rPr>
            </w:pPr>
            <w:r w:rsidRPr="00B45667">
              <w:rPr>
                <w:b/>
                <w:bCs/>
                <w:lang w:val="es-ES"/>
              </w:rPr>
              <w:t>Cumplimiento</w:t>
            </w:r>
          </w:p>
        </w:tc>
        <w:tc>
          <w:tcPr>
            <w:tcW w:w="728" w:type="pct"/>
            <w:tcBorders>
              <w:top w:val="single" w:sz="4" w:space="0" w:color="auto"/>
              <w:bottom w:val="single" w:sz="4" w:space="0" w:color="auto"/>
            </w:tcBorders>
            <w:vAlign w:val="center"/>
          </w:tcPr>
          <w:p w14:paraId="65ECD735" w14:textId="77777777" w:rsidR="001B3E52" w:rsidRPr="00E17EF0" w:rsidRDefault="001B3E52" w:rsidP="00B72CAF">
            <w:pPr>
              <w:ind w:firstLine="0"/>
              <w:jc w:val="center"/>
              <w:rPr>
                <w:lang w:val="es-ES"/>
              </w:rPr>
            </w:pPr>
            <w:r w:rsidRPr="00E17EF0">
              <w:rPr>
                <w:lang w:val="es-ES"/>
              </w:rPr>
              <w:t>6</w:t>
            </w:r>
          </w:p>
        </w:tc>
        <w:tc>
          <w:tcPr>
            <w:tcW w:w="1261" w:type="pct"/>
            <w:tcBorders>
              <w:top w:val="single" w:sz="4" w:space="0" w:color="auto"/>
              <w:bottom w:val="single" w:sz="4" w:space="0" w:color="auto"/>
            </w:tcBorders>
            <w:vAlign w:val="center"/>
          </w:tcPr>
          <w:p w14:paraId="4A08F321" w14:textId="77777777" w:rsidR="001B3E52" w:rsidRPr="00E17EF0" w:rsidRDefault="001B3E52" w:rsidP="00B72CAF">
            <w:pPr>
              <w:ind w:firstLine="0"/>
              <w:jc w:val="center"/>
              <w:rPr>
                <w:lang w:val="es-ES"/>
              </w:rPr>
            </w:pPr>
            <w:r w:rsidRPr="00E17EF0">
              <w:rPr>
                <w:lang w:val="es-ES"/>
              </w:rPr>
              <w:t>8</w:t>
            </w:r>
          </w:p>
        </w:tc>
        <w:tc>
          <w:tcPr>
            <w:tcW w:w="917" w:type="pct"/>
            <w:tcBorders>
              <w:top w:val="single" w:sz="4" w:space="0" w:color="auto"/>
              <w:bottom w:val="single" w:sz="4" w:space="0" w:color="auto"/>
            </w:tcBorders>
            <w:vAlign w:val="center"/>
          </w:tcPr>
          <w:p w14:paraId="546421E3" w14:textId="77777777" w:rsidR="001B3E52" w:rsidRPr="00E17EF0" w:rsidRDefault="001B3E52" w:rsidP="00B72CAF">
            <w:pPr>
              <w:ind w:firstLine="0"/>
              <w:jc w:val="center"/>
              <w:rPr>
                <w:lang w:val="es-ES"/>
              </w:rPr>
            </w:pPr>
            <w:r w:rsidRPr="00E17EF0">
              <w:rPr>
                <w:lang w:val="es-ES"/>
              </w:rPr>
              <w:t>5</w:t>
            </w:r>
          </w:p>
        </w:tc>
        <w:tc>
          <w:tcPr>
            <w:tcW w:w="1000" w:type="pct"/>
            <w:tcBorders>
              <w:top w:val="single" w:sz="4" w:space="0" w:color="auto"/>
              <w:bottom w:val="single" w:sz="4" w:space="0" w:color="auto"/>
            </w:tcBorders>
            <w:vAlign w:val="center"/>
          </w:tcPr>
          <w:p w14:paraId="2074E6B2" w14:textId="77777777" w:rsidR="001B3E52" w:rsidRPr="00E17EF0" w:rsidRDefault="001B3E52" w:rsidP="00B72CAF">
            <w:pPr>
              <w:ind w:firstLine="0"/>
              <w:jc w:val="center"/>
              <w:rPr>
                <w:lang w:val="es-ES"/>
              </w:rPr>
            </w:pPr>
            <w:r w:rsidRPr="00E17EF0">
              <w:rPr>
                <w:lang w:val="es-ES"/>
              </w:rPr>
              <w:t>5</w:t>
            </w:r>
          </w:p>
        </w:tc>
      </w:tr>
    </w:tbl>
    <w:p w14:paraId="318EEC89" w14:textId="610B84FE" w:rsidR="007E26DA" w:rsidRDefault="00B9439F" w:rsidP="001148DC">
      <w:pPr>
        <w:spacing w:line="240" w:lineRule="auto"/>
        <w:ind w:firstLine="0"/>
      </w:pPr>
      <w:r w:rsidRPr="00D2395B">
        <w:t>Fuente: Investigadores (2025)</w:t>
      </w:r>
    </w:p>
    <w:p w14:paraId="11F9EBC1" w14:textId="77777777" w:rsidR="001148DC" w:rsidRDefault="001148DC" w:rsidP="001148DC">
      <w:pPr>
        <w:spacing w:line="240" w:lineRule="auto"/>
        <w:ind w:firstLine="0"/>
      </w:pPr>
    </w:p>
    <w:p w14:paraId="5144E124" w14:textId="784C0622" w:rsidR="00506B2D" w:rsidRPr="00B5782D" w:rsidRDefault="00506B2D" w:rsidP="00242A02">
      <w:pPr>
        <w:pStyle w:val="Ttulo3"/>
        <w:numPr>
          <w:ilvl w:val="2"/>
          <w:numId w:val="41"/>
        </w:numPr>
        <w:rPr>
          <w:i w:val="0"/>
        </w:rPr>
      </w:pPr>
      <w:bookmarkStart w:id="269" w:name="_Toc213398605"/>
      <w:bookmarkStart w:id="270" w:name="_Toc213781290"/>
      <w:r w:rsidRPr="00B5782D">
        <w:rPr>
          <w:i w:val="0"/>
        </w:rPr>
        <w:t>Selección de Solución</w:t>
      </w:r>
      <w:bookmarkEnd w:id="269"/>
      <w:bookmarkEnd w:id="270"/>
    </w:p>
    <w:p w14:paraId="61B6A80E" w14:textId="3E338D69" w:rsidR="00697735" w:rsidRPr="00D2395B" w:rsidRDefault="00D02070" w:rsidP="0053777D">
      <w:pPr>
        <w:pStyle w:val="Ttulo4"/>
        <w:rPr>
          <w:lang w:val="es-ES"/>
        </w:rPr>
      </w:pPr>
      <w:bookmarkStart w:id="271" w:name="_Toc195996000"/>
      <w:bookmarkStart w:id="272" w:name="_Toc212503376"/>
      <w:bookmarkStart w:id="273" w:name="_Toc213398606"/>
      <w:bookmarkStart w:id="274" w:name="_Toc213781291"/>
      <w:r w:rsidRPr="00D2395B">
        <w:rPr>
          <w:lang w:val="es-ES"/>
        </w:rPr>
        <w:t>Resultado de la matriz de decisión</w:t>
      </w:r>
      <w:r w:rsidR="00B9439F" w:rsidRPr="00D2395B">
        <w:rPr>
          <w:lang w:val="es-ES"/>
        </w:rPr>
        <w:t>.</w:t>
      </w:r>
      <w:bookmarkEnd w:id="271"/>
      <w:bookmarkEnd w:id="272"/>
      <w:bookmarkEnd w:id="273"/>
      <w:bookmarkEnd w:id="274"/>
    </w:p>
    <w:p w14:paraId="04DD01A5" w14:textId="6AFF34E5" w:rsidR="007E26DA" w:rsidRDefault="00697735" w:rsidP="000969B3">
      <w:pPr>
        <w:rPr>
          <w:rFonts w:eastAsia="+mn-ea"/>
          <w:color w:val="000000"/>
          <w:lang w:val="es-CO"/>
        </w:rPr>
      </w:pPr>
      <w:r w:rsidRPr="00D2395B">
        <w:rPr>
          <w:b/>
          <w:lang w:val="es-ES"/>
        </w:rPr>
        <w:t xml:space="preserve">La opción </w:t>
      </w:r>
      <w:r w:rsidR="00F27523" w:rsidRPr="00D2395B">
        <w:rPr>
          <w:b/>
          <w:lang w:val="es-ES"/>
        </w:rPr>
        <w:t>N° 1:</w:t>
      </w:r>
      <w:r w:rsidR="00F27523" w:rsidRPr="00D2395B">
        <w:rPr>
          <w:b/>
        </w:rPr>
        <w:t xml:space="preserve"> </w:t>
      </w:r>
      <w:r w:rsidRPr="00D2395B">
        <w:rPr>
          <w:lang w:val="es-ES"/>
        </w:rPr>
        <w:t xml:space="preserve">Reestructuración y mantenimiento de la Red LAN obtiene la mayor </w:t>
      </w:r>
      <w:r w:rsidR="007E26DA" w:rsidRPr="00D2395B">
        <w:rPr>
          <w:lang w:val="es-ES"/>
        </w:rPr>
        <w:t>puntuación, lo</w:t>
      </w:r>
      <w:r w:rsidRPr="00D2395B">
        <w:rPr>
          <w:lang w:val="es-ES"/>
        </w:rPr>
        <w:t xml:space="preserve"> que la define como la mejor alternativa de </w:t>
      </w:r>
      <w:r w:rsidR="007E26DA" w:rsidRPr="00D2395B">
        <w:rPr>
          <w:lang w:val="es-ES"/>
        </w:rPr>
        <w:t>solución</w:t>
      </w:r>
      <w:r w:rsidRPr="00D2395B">
        <w:rPr>
          <w:lang w:val="es-ES"/>
        </w:rPr>
        <w:t xml:space="preserve"> para la </w:t>
      </w:r>
      <w:r w:rsidR="007E26DA" w:rsidRPr="00D2395B">
        <w:rPr>
          <w:lang w:val="es-ES"/>
        </w:rPr>
        <w:t>Obsolescencia</w:t>
      </w:r>
      <w:r w:rsidR="007E26DA" w:rsidRPr="00D2395B">
        <w:rPr>
          <w:rFonts w:eastAsia="+mn-ea"/>
          <w:color w:val="000000"/>
          <w:lang w:val="es-CO"/>
        </w:rPr>
        <w:t xml:space="preserve"> y Falta de mantenimiento de la Red LAN en la Dirección General de Planificación y Presupuesto de la Gobernación del Estado Trujillo. Esta opción ofrece grandes beneficios entre capacidad,</w:t>
      </w:r>
      <w:r w:rsidR="00276BFD" w:rsidRPr="00D2395B">
        <w:rPr>
          <w:rFonts w:eastAsia="+mn-ea"/>
          <w:color w:val="000000"/>
          <w:lang w:val="es-CO"/>
        </w:rPr>
        <w:t xml:space="preserve"> </w:t>
      </w:r>
      <w:r w:rsidR="00B9439F" w:rsidRPr="00D2395B">
        <w:rPr>
          <w:rFonts w:eastAsia="+mn-ea"/>
          <w:color w:val="000000"/>
          <w:lang w:val="es-CO"/>
        </w:rPr>
        <w:t>desempeño, seguridad</w:t>
      </w:r>
      <w:r w:rsidR="00276BFD" w:rsidRPr="00D2395B">
        <w:rPr>
          <w:rFonts w:eastAsia="+mn-ea"/>
          <w:color w:val="000000"/>
          <w:lang w:val="es-CO"/>
        </w:rPr>
        <w:t xml:space="preserve">, costo, </w:t>
      </w:r>
      <w:r w:rsidR="00B9439F" w:rsidRPr="00D2395B">
        <w:rPr>
          <w:rFonts w:eastAsia="+mn-ea"/>
          <w:color w:val="000000"/>
          <w:lang w:val="es-CO"/>
        </w:rPr>
        <w:t>compatibilidad, fiabilidad</w:t>
      </w:r>
      <w:r w:rsidR="00276BFD" w:rsidRPr="00D2395B">
        <w:rPr>
          <w:rFonts w:eastAsia="+mn-ea"/>
          <w:color w:val="000000"/>
          <w:lang w:val="es-CO"/>
        </w:rPr>
        <w:t>, cumplimiento</w:t>
      </w:r>
      <w:r w:rsidR="00B9439F" w:rsidRPr="00D2395B">
        <w:rPr>
          <w:rFonts w:eastAsia="+mn-ea"/>
          <w:color w:val="000000"/>
          <w:lang w:val="es-CO"/>
        </w:rPr>
        <w:t>.</w:t>
      </w:r>
    </w:p>
    <w:p w14:paraId="5B9D1300" w14:textId="4E3572D3" w:rsidR="000969B3" w:rsidRDefault="000969B3" w:rsidP="000969B3">
      <w:pPr>
        <w:rPr>
          <w:rFonts w:eastAsia="+mn-ea"/>
          <w:color w:val="000000"/>
          <w:lang w:val="es-CO"/>
        </w:rPr>
      </w:pPr>
    </w:p>
    <w:p w14:paraId="7382E530" w14:textId="65491F2D" w:rsidR="00BC1629" w:rsidRDefault="00BC1629" w:rsidP="000969B3">
      <w:pPr>
        <w:rPr>
          <w:rFonts w:eastAsia="+mn-ea"/>
          <w:color w:val="000000"/>
          <w:lang w:val="es-CO"/>
        </w:rPr>
      </w:pPr>
    </w:p>
    <w:p w14:paraId="413DE680" w14:textId="77777777" w:rsidR="00BC1629" w:rsidRDefault="00BC1629" w:rsidP="000969B3">
      <w:pPr>
        <w:rPr>
          <w:rFonts w:eastAsia="+mn-ea"/>
          <w:color w:val="000000"/>
          <w:lang w:val="es-CO"/>
        </w:rPr>
      </w:pPr>
    </w:p>
    <w:p w14:paraId="521D0B52" w14:textId="77CA2B9D" w:rsidR="000969B3" w:rsidRDefault="000969B3" w:rsidP="000969B3">
      <w:pPr>
        <w:rPr>
          <w:rFonts w:eastAsia="+mn-ea"/>
          <w:color w:val="000000"/>
          <w:lang w:val="es-CO"/>
        </w:rPr>
      </w:pPr>
    </w:p>
    <w:p w14:paraId="0946D486" w14:textId="5D494E13" w:rsidR="00060C9D" w:rsidRPr="00764B04" w:rsidRDefault="00060C9D" w:rsidP="001B3E52">
      <w:pPr>
        <w:pStyle w:val="Figura1"/>
        <w:rPr>
          <w:b/>
          <w:i w:val="0"/>
        </w:rPr>
      </w:pPr>
      <w:bookmarkStart w:id="275" w:name="_Toc196049461"/>
      <w:bookmarkStart w:id="276" w:name="_Toc196053408"/>
      <w:bookmarkStart w:id="277" w:name="_Toc212274410"/>
      <w:bookmarkStart w:id="278" w:name="_Toc213398016"/>
      <w:bookmarkStart w:id="279" w:name="_Toc213781415"/>
      <w:r w:rsidRPr="00764B04">
        <w:rPr>
          <w:b/>
          <w:i w:val="0"/>
        </w:rPr>
        <w:lastRenderedPageBreak/>
        <w:t>Árbol de Soluciones</w:t>
      </w:r>
      <w:bookmarkEnd w:id="275"/>
      <w:bookmarkEnd w:id="276"/>
      <w:bookmarkEnd w:id="277"/>
      <w:bookmarkEnd w:id="278"/>
      <w:bookmarkEnd w:id="279"/>
    </w:p>
    <w:p w14:paraId="668C12F8" w14:textId="1FF4655D" w:rsidR="001346DB" w:rsidRPr="00D2395B" w:rsidRDefault="00195638" w:rsidP="00EF6573">
      <w:r w:rsidRPr="00D2395B">
        <w:rPr>
          <w:b/>
          <w:noProof/>
          <w:color w:val="1D1B11" w:themeColor="background2" w:themeShade="1A"/>
          <w:lang w:eastAsia="es-VE"/>
        </w:rPr>
        <w:drawing>
          <wp:anchor distT="0" distB="0" distL="114300" distR="114300" simplePos="0" relativeHeight="251711488" behindDoc="0" locked="0" layoutInCell="1" allowOverlap="1" wp14:anchorId="1EDE8386" wp14:editId="7627BAB3">
            <wp:simplePos x="0" y="0"/>
            <wp:positionH relativeFrom="margin">
              <wp:align>center</wp:align>
            </wp:positionH>
            <wp:positionV relativeFrom="paragraph">
              <wp:posOffset>73660</wp:posOffset>
            </wp:positionV>
            <wp:extent cx="4628515" cy="4772025"/>
            <wp:effectExtent l="266700" t="0" r="362585" b="47625"/>
            <wp:wrapThrough wrapText="bothSides">
              <wp:wrapPolygon edited="0">
                <wp:start x="-178" y="0"/>
                <wp:lineTo x="-178" y="1380"/>
                <wp:lineTo x="-1245" y="1380"/>
                <wp:lineTo x="-1245" y="6898"/>
                <wp:lineTo x="-178" y="6898"/>
                <wp:lineTo x="-178" y="21729"/>
                <wp:lineTo x="21692" y="21729"/>
                <wp:lineTo x="21781" y="6898"/>
                <wp:lineTo x="23203" y="5605"/>
                <wp:lineTo x="23203" y="2759"/>
                <wp:lineTo x="21781" y="1466"/>
                <wp:lineTo x="21692" y="0"/>
                <wp:lineTo x="-178" y="0"/>
              </wp:wrapPolygon>
            </wp:wrapThrough>
            <wp:docPr id="23" name="Diagrama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H relativeFrom="page">
              <wp14:pctWidth>0</wp14:pctWidth>
            </wp14:sizeRelH>
            <wp14:sizeRelV relativeFrom="page">
              <wp14:pctHeight>0</wp14:pctHeight>
            </wp14:sizeRelV>
          </wp:anchor>
        </w:drawing>
      </w:r>
      <w:r w:rsidR="001346DB" w:rsidRPr="001346DB">
        <w:rPr>
          <w:i/>
          <w:iCs/>
          <w:lang w:val="es-ES"/>
        </w:rPr>
        <w:t xml:space="preserve"> </w:t>
      </w:r>
      <w:r w:rsidR="001346DB" w:rsidRPr="00F975E6">
        <w:rPr>
          <w:i/>
          <w:iCs/>
          <w:lang w:val="es-ES"/>
        </w:rPr>
        <w:t>Nota</w:t>
      </w:r>
      <w:r w:rsidR="001346DB">
        <w:rPr>
          <w:b/>
          <w:lang w:val="es-ES"/>
        </w:rPr>
        <w:t>:</w:t>
      </w:r>
      <w:r w:rsidR="001346DB" w:rsidRPr="00F975E6">
        <w:rPr>
          <w:lang w:val="es-ES"/>
        </w:rPr>
        <w:t xml:space="preserve"> </w:t>
      </w:r>
      <w:r w:rsidR="001346DB" w:rsidRPr="00933F22">
        <w:rPr>
          <w:lang w:val="es-ES"/>
        </w:rPr>
        <w:t xml:space="preserve">Esta tabla </w:t>
      </w:r>
      <w:r w:rsidR="001346DB">
        <w:rPr>
          <w:lang w:val="es-ES"/>
        </w:rPr>
        <w:t xml:space="preserve">muestra el Árbol de Soluciones. </w:t>
      </w:r>
      <w:r w:rsidR="001346DB" w:rsidRPr="00F975E6">
        <w:rPr>
          <w:lang w:val="es-ES"/>
        </w:rPr>
        <w:t>Fuente</w:t>
      </w:r>
      <w:r w:rsidR="001346DB" w:rsidRPr="00F975E6">
        <w:t>:</w:t>
      </w:r>
      <w:r w:rsidR="001346DB">
        <w:t xml:space="preserve"> </w:t>
      </w:r>
      <w:r w:rsidR="001346DB" w:rsidRPr="00F975E6">
        <w:t>Elaborado por los investiga</w:t>
      </w:r>
      <w:r w:rsidR="001346DB">
        <w:t>dores</w:t>
      </w:r>
      <w:r w:rsidR="001346DB">
        <w:rPr>
          <w:b/>
          <w:lang w:val="es-ES"/>
        </w:rPr>
        <w:t>.</w:t>
      </w:r>
      <w:r w:rsidR="001346DB" w:rsidRPr="00D2395B">
        <w:rPr>
          <w:b/>
          <w:lang w:val="es-ES"/>
        </w:rPr>
        <w:t xml:space="preserve"> </w:t>
      </w:r>
    </w:p>
    <w:p w14:paraId="7112E179" w14:textId="5E68CC2D" w:rsidR="00F178C1" w:rsidRDefault="00F178C1" w:rsidP="00EF6573"/>
    <w:p w14:paraId="756DC318" w14:textId="77777777" w:rsidR="00FB433E" w:rsidRPr="00D2395B" w:rsidRDefault="00FB433E" w:rsidP="00EF6573"/>
    <w:p w14:paraId="72722DEA" w14:textId="2182EDDD" w:rsidR="00F178C1" w:rsidRDefault="00F178C1" w:rsidP="00EF6573"/>
    <w:p w14:paraId="36EBFB19" w14:textId="77777777" w:rsidR="008C1965" w:rsidRPr="00D2395B" w:rsidRDefault="008C1965" w:rsidP="00EF6573"/>
    <w:p w14:paraId="31DD427F" w14:textId="043358DD" w:rsidR="00CE53B6" w:rsidRPr="00B5782D" w:rsidRDefault="00CE53B6" w:rsidP="00242A02">
      <w:pPr>
        <w:pStyle w:val="Ttulo3"/>
        <w:numPr>
          <w:ilvl w:val="2"/>
          <w:numId w:val="41"/>
        </w:numPr>
        <w:rPr>
          <w:i w:val="0"/>
          <w:lang w:val="es-ES"/>
        </w:rPr>
      </w:pPr>
      <w:bookmarkStart w:id="280" w:name="_Toc195996001"/>
      <w:bookmarkStart w:id="281" w:name="_Toc212503377"/>
      <w:bookmarkStart w:id="282" w:name="_Toc213398607"/>
      <w:bookmarkStart w:id="283" w:name="_Toc213781292"/>
      <w:r w:rsidRPr="00B5782D">
        <w:rPr>
          <w:i w:val="0"/>
          <w:lang w:val="es-ES"/>
        </w:rPr>
        <w:lastRenderedPageBreak/>
        <w:t>Objetivos</w:t>
      </w:r>
      <w:bookmarkEnd w:id="280"/>
      <w:bookmarkEnd w:id="281"/>
      <w:bookmarkEnd w:id="282"/>
      <w:bookmarkEnd w:id="283"/>
      <w:r w:rsidRPr="00B5782D">
        <w:rPr>
          <w:i w:val="0"/>
          <w:lang w:val="es-ES"/>
        </w:rPr>
        <w:t xml:space="preserve"> </w:t>
      </w:r>
    </w:p>
    <w:p w14:paraId="6C50F780" w14:textId="205F5AF4" w:rsidR="00CE53B6" w:rsidRPr="00D2395B" w:rsidRDefault="00CE53B6" w:rsidP="00242A02">
      <w:pPr>
        <w:pStyle w:val="Ttulo4"/>
        <w:numPr>
          <w:ilvl w:val="3"/>
          <w:numId w:val="41"/>
        </w:numPr>
        <w:rPr>
          <w:lang w:val="es-ES"/>
        </w:rPr>
      </w:pPr>
      <w:bookmarkStart w:id="284" w:name="_Toc195996002"/>
      <w:bookmarkStart w:id="285" w:name="_Toc212503378"/>
      <w:bookmarkStart w:id="286" w:name="_Toc213398608"/>
      <w:bookmarkStart w:id="287" w:name="_Toc213781293"/>
      <w:r w:rsidRPr="00D2395B">
        <w:rPr>
          <w:lang w:val="es-ES"/>
        </w:rPr>
        <w:t xml:space="preserve">Objetivo </w:t>
      </w:r>
      <w:bookmarkEnd w:id="284"/>
      <w:bookmarkEnd w:id="285"/>
      <w:r w:rsidR="00056D48">
        <w:rPr>
          <w:lang w:val="es-ES"/>
        </w:rPr>
        <w:t>General</w:t>
      </w:r>
      <w:bookmarkEnd w:id="286"/>
      <w:bookmarkEnd w:id="287"/>
    </w:p>
    <w:p w14:paraId="2D54F4B3" w14:textId="4B2308E6" w:rsidR="00CE53B6" w:rsidRPr="00D2395B" w:rsidRDefault="00CE53B6" w:rsidP="00B92245">
      <w:pPr>
        <w:rPr>
          <w:lang w:val="es-ES"/>
        </w:rPr>
      </w:pPr>
      <w:r w:rsidRPr="00D2395B">
        <w:rPr>
          <w:lang w:val="es-ES"/>
        </w:rPr>
        <w:t xml:space="preserve">    Reestructurar y hacer</w:t>
      </w:r>
      <w:r w:rsidR="00935FB7" w:rsidRPr="00D2395B">
        <w:rPr>
          <w:lang w:val="es-ES"/>
        </w:rPr>
        <w:t xml:space="preserve"> Mantenimiento de la Red LAN en </w:t>
      </w:r>
      <w:r w:rsidRPr="00D2395B">
        <w:rPr>
          <w:lang w:val="es-ES"/>
        </w:rPr>
        <w:t>la Dirección General de Planificación y Presupuesto adscrita a la Gobernación del Estado Trujillo.</w:t>
      </w:r>
    </w:p>
    <w:p w14:paraId="71D42E24" w14:textId="615E7987" w:rsidR="00CE53B6" w:rsidRPr="00921183" w:rsidRDefault="00CE53B6" w:rsidP="00B92245">
      <w:pPr>
        <w:pStyle w:val="Ttulo5"/>
        <w:rPr>
          <w:i w:val="0"/>
        </w:rPr>
      </w:pPr>
      <w:bookmarkStart w:id="288" w:name="_Toc195996003"/>
      <w:bookmarkStart w:id="289" w:name="_Toc212503379"/>
      <w:bookmarkStart w:id="290" w:name="_Toc213398609"/>
      <w:r w:rsidRPr="00921183">
        <w:rPr>
          <w:i w:val="0"/>
        </w:rPr>
        <w:t>Objetivo</w:t>
      </w:r>
      <w:r w:rsidR="00056D48">
        <w:rPr>
          <w:i w:val="0"/>
        </w:rPr>
        <w:t>s</w:t>
      </w:r>
      <w:r w:rsidR="00602746" w:rsidRPr="00921183">
        <w:rPr>
          <w:i w:val="0"/>
          <w:lang w:val="es-ES"/>
        </w:rPr>
        <w:t xml:space="preserve"> Intermedios</w:t>
      </w:r>
      <w:r w:rsidR="00B94BD4" w:rsidRPr="00921183">
        <w:rPr>
          <w:i w:val="0"/>
        </w:rPr>
        <w:t>.</w:t>
      </w:r>
      <w:bookmarkEnd w:id="288"/>
      <w:bookmarkEnd w:id="289"/>
      <w:bookmarkEnd w:id="290"/>
    </w:p>
    <w:p w14:paraId="25D972D0" w14:textId="335DFC04" w:rsidR="00FF434E" w:rsidRPr="00D2395B" w:rsidRDefault="00FF434E" w:rsidP="00B92245">
      <w:pPr>
        <w:rPr>
          <w:lang w:val="es-ES"/>
        </w:rPr>
      </w:pPr>
      <w:r w:rsidRPr="00D2395B">
        <w:rPr>
          <w:b/>
        </w:rPr>
        <w:t>1.</w:t>
      </w:r>
      <w:r w:rsidRPr="00D2395B">
        <w:t xml:space="preserve"> Desarrollar la Reestructuración de la Red LAN, para el mejoramiento de las funciones administrativas en la Dirección </w:t>
      </w:r>
      <w:r w:rsidRPr="00D2395B">
        <w:rPr>
          <w:lang w:val="es-ES"/>
        </w:rPr>
        <w:t>General de Planificación y Presupuesto adscrita a la Gobernación del Estado Trujillo.</w:t>
      </w:r>
    </w:p>
    <w:p w14:paraId="5F1CA865" w14:textId="13449E2E" w:rsidR="00935FB7" w:rsidRPr="00D2395B" w:rsidRDefault="0069275E" w:rsidP="00B92245">
      <w:pPr>
        <w:rPr>
          <w:color w:val="0D0D0D" w:themeColor="text1" w:themeTint="F2"/>
          <w:lang w:val="es-ES"/>
        </w:rPr>
      </w:pPr>
      <w:r w:rsidRPr="00D2395B">
        <w:rPr>
          <w:b/>
          <w:u w:val="single"/>
        </w:rPr>
        <w:t>Actividad</w:t>
      </w:r>
      <w:r w:rsidR="00FF434E" w:rsidRPr="00D2395B">
        <w:rPr>
          <w:b/>
          <w:u w:val="single"/>
        </w:rPr>
        <w:t xml:space="preserve"> </w:t>
      </w:r>
      <w:r w:rsidRPr="00D2395B">
        <w:rPr>
          <w:b/>
          <w:u w:val="single"/>
        </w:rPr>
        <w:t>1</w:t>
      </w:r>
      <w:r w:rsidRPr="00D2395B">
        <w:rPr>
          <w:b/>
        </w:rPr>
        <w:t>:</w:t>
      </w:r>
      <w:r w:rsidR="00C866BE" w:rsidRPr="00D2395B">
        <w:t xml:space="preserve"> Analizar la</w:t>
      </w:r>
      <w:r w:rsidR="00935FB7" w:rsidRPr="00D2395B">
        <w:t xml:space="preserve"> situación actual, para realizar un inventario de los dispositivos y cables existentes.</w:t>
      </w:r>
    </w:p>
    <w:p w14:paraId="568A0CD4" w14:textId="0D5B6216" w:rsidR="000C4851" w:rsidRPr="00D2395B" w:rsidRDefault="0069275E" w:rsidP="00B92245">
      <w:pPr>
        <w:rPr>
          <w:color w:val="0D0D0D" w:themeColor="text1" w:themeTint="F2"/>
          <w:lang w:val="es-ES"/>
        </w:rPr>
      </w:pPr>
      <w:r w:rsidRPr="00D2395B">
        <w:rPr>
          <w:b/>
          <w:u w:val="single"/>
        </w:rPr>
        <w:t>Actividad 2</w:t>
      </w:r>
      <w:r w:rsidR="00384B75" w:rsidRPr="00D2395B">
        <w:rPr>
          <w:b/>
        </w:rPr>
        <w:t>:</w:t>
      </w:r>
      <w:r w:rsidR="00384B75" w:rsidRPr="00D2395B">
        <w:t xml:space="preserve"> </w:t>
      </w:r>
      <w:r w:rsidR="00C866BE" w:rsidRPr="00D2395B">
        <w:t>Definir</w:t>
      </w:r>
      <w:r w:rsidR="000C4851" w:rsidRPr="00D2395B">
        <w:t xml:space="preserve"> las</w:t>
      </w:r>
      <w:r w:rsidR="006D1A9E" w:rsidRPr="00D2395B">
        <w:t xml:space="preserve"> </w:t>
      </w:r>
      <w:r w:rsidR="005662FD" w:rsidRPr="00D2395B">
        <w:t>necesidades, para</w:t>
      </w:r>
      <w:r w:rsidR="000C4851" w:rsidRPr="00D2395B">
        <w:t xml:space="preserve"> establecer los requisitos de la red en términos de </w:t>
      </w:r>
      <w:r w:rsidR="006D1A9E" w:rsidRPr="00D2395B">
        <w:t>rendimiento, escalabilidad y seguridad.</w:t>
      </w:r>
    </w:p>
    <w:p w14:paraId="491E9AA7" w14:textId="5B853DCC" w:rsidR="005662FD" w:rsidRPr="00D2395B" w:rsidRDefault="00384B75" w:rsidP="00B92245">
      <w:pPr>
        <w:rPr>
          <w:lang w:val="es-ES"/>
        </w:rPr>
      </w:pPr>
      <w:r w:rsidRPr="00D2395B">
        <w:rPr>
          <w:b/>
          <w:u w:val="single"/>
        </w:rPr>
        <w:t>Actividad 3</w:t>
      </w:r>
      <w:r w:rsidRPr="00D2395B">
        <w:rPr>
          <w:b/>
        </w:rPr>
        <w:t>:</w:t>
      </w:r>
      <w:r w:rsidRPr="00D2395B">
        <w:t xml:space="preserve"> </w:t>
      </w:r>
      <w:r w:rsidRPr="00D2395B">
        <w:rPr>
          <w:u w:val="single"/>
        </w:rPr>
        <w:t xml:space="preserve"> </w:t>
      </w:r>
      <w:r w:rsidR="0011713E" w:rsidRPr="00D2395B">
        <w:rPr>
          <w:lang w:val="es-ES"/>
        </w:rPr>
        <w:t>Planificar</w:t>
      </w:r>
      <w:r w:rsidR="001A693F" w:rsidRPr="00D2395B">
        <w:rPr>
          <w:lang w:val="es-ES"/>
        </w:rPr>
        <w:t xml:space="preserve"> el rediseño</w:t>
      </w:r>
      <w:r w:rsidR="00A825C2" w:rsidRPr="00D2395B">
        <w:rPr>
          <w:lang w:val="es-ES"/>
        </w:rPr>
        <w:t>. Al diseñarla una nueva topología de red optimizada y seleccionar estándares.</w:t>
      </w:r>
    </w:p>
    <w:p w14:paraId="24303BCB" w14:textId="713BE680" w:rsidR="00217B79" w:rsidRPr="00D2395B" w:rsidRDefault="00667BFF" w:rsidP="00B92245">
      <w:pPr>
        <w:rPr>
          <w:lang w:val="es-ES"/>
        </w:rPr>
      </w:pPr>
      <w:r w:rsidRPr="00D2395B">
        <w:rPr>
          <w:b/>
          <w:u w:val="single"/>
        </w:rPr>
        <w:t>Actividad 4</w:t>
      </w:r>
      <w:r w:rsidRPr="00D2395B">
        <w:rPr>
          <w:b/>
        </w:rPr>
        <w:t>:</w:t>
      </w:r>
      <w:r w:rsidRPr="00D2395B">
        <w:t xml:space="preserve"> </w:t>
      </w:r>
      <w:r w:rsidR="00565E37" w:rsidRPr="00D2395B">
        <w:rPr>
          <w:lang w:val="es-ES"/>
        </w:rPr>
        <w:t>Configurar y probar segmentos de la red en forma gradual, para lograr identificar problemas y ajustarlos antes de implementar la red.</w:t>
      </w:r>
    </w:p>
    <w:p w14:paraId="061EC110" w14:textId="6770E0B3" w:rsidR="00217B79" w:rsidRPr="00D2395B" w:rsidRDefault="00217B79" w:rsidP="00B92245">
      <w:pPr>
        <w:rPr>
          <w:lang w:val="es-ES"/>
        </w:rPr>
      </w:pPr>
      <w:r w:rsidRPr="00D2395B">
        <w:rPr>
          <w:b/>
          <w:color w:val="0D0D0D" w:themeColor="text1" w:themeTint="F2"/>
          <w:lang w:val="es-ES"/>
        </w:rPr>
        <w:t xml:space="preserve">2. </w:t>
      </w:r>
      <w:r w:rsidRPr="00D2395B">
        <w:rPr>
          <w:color w:val="0D0D0D" w:themeColor="text1" w:themeTint="F2"/>
          <w:lang w:val="es-ES"/>
        </w:rPr>
        <w:t xml:space="preserve">Realizar Mantenimiento a la Red LAN </w:t>
      </w:r>
      <w:r w:rsidRPr="00D2395B">
        <w:rPr>
          <w:lang w:val="es-ES"/>
        </w:rPr>
        <w:t>en la Dirección General de Planificación y Presupuesto adscrita a la Gobernación del Estado Trujillo, para garantizar</w:t>
      </w:r>
      <w:r w:rsidR="004B25B6" w:rsidRPr="00D2395B">
        <w:rPr>
          <w:lang w:val="es-ES"/>
        </w:rPr>
        <w:t xml:space="preserve"> el funcionamiento óptimo, seguridad y durabilidad de la misma</w:t>
      </w:r>
    </w:p>
    <w:p w14:paraId="209453C8" w14:textId="65EBD9C1" w:rsidR="004B25B6" w:rsidRPr="00D2395B" w:rsidRDefault="004B25B6" w:rsidP="00B92245">
      <w:pPr>
        <w:rPr>
          <w:color w:val="0D0D0D" w:themeColor="text1" w:themeTint="F2"/>
          <w:lang w:val="es-ES"/>
        </w:rPr>
      </w:pPr>
      <w:r w:rsidRPr="00D2395B">
        <w:rPr>
          <w:b/>
          <w:u w:val="single"/>
        </w:rPr>
        <w:t>Actividad 1</w:t>
      </w:r>
      <w:r w:rsidRPr="00D2395B">
        <w:rPr>
          <w:b/>
        </w:rPr>
        <w:t>:</w:t>
      </w:r>
      <w:r w:rsidRPr="00D2395B">
        <w:t xml:space="preserve"> Revisar la parte física del </w:t>
      </w:r>
      <w:r w:rsidR="00B43DCA" w:rsidRPr="00D2395B">
        <w:t xml:space="preserve">hardware. Limpiar los dispositivos que la </w:t>
      </w:r>
      <w:r w:rsidR="00151C1E" w:rsidRPr="00D2395B">
        <w:t>conforman (switches, routers,</w:t>
      </w:r>
      <w:r w:rsidR="00D222A9">
        <w:t xml:space="preserve"> </w:t>
      </w:r>
      <w:r w:rsidR="00151C1E" w:rsidRPr="00D2395B">
        <w:t>servidores)</w:t>
      </w:r>
    </w:p>
    <w:p w14:paraId="755EDCB8" w14:textId="3FA7FB0E" w:rsidR="004B25B6" w:rsidRDefault="004B25B6" w:rsidP="00B92245">
      <w:r w:rsidRPr="00D2395B">
        <w:rPr>
          <w:b/>
          <w:u w:val="single"/>
        </w:rPr>
        <w:t>Actividad 2</w:t>
      </w:r>
      <w:r w:rsidRPr="00D2395B">
        <w:rPr>
          <w:b/>
        </w:rPr>
        <w:t>:</w:t>
      </w:r>
      <w:r w:rsidRPr="00D2395B">
        <w:t xml:space="preserve"> </w:t>
      </w:r>
      <w:r w:rsidR="00151C1E" w:rsidRPr="00D2395B">
        <w:t>Verificar el estado de los cables para detectar daños o conexiones sueltas</w:t>
      </w:r>
      <w:r w:rsidR="00752618" w:rsidRPr="00D2395B">
        <w:t>.</w:t>
      </w:r>
      <w:r w:rsidR="00151C1E" w:rsidRPr="00D2395B">
        <w:t xml:space="preserve"> </w:t>
      </w:r>
    </w:p>
    <w:p w14:paraId="53468078" w14:textId="7E26FE3E" w:rsidR="004B25B6" w:rsidRPr="00D2395B" w:rsidRDefault="004B25B6" w:rsidP="00B92245">
      <w:pPr>
        <w:rPr>
          <w:color w:val="0D0D0D" w:themeColor="text1" w:themeTint="F2"/>
          <w:lang w:val="es-ES"/>
        </w:rPr>
      </w:pPr>
      <w:r w:rsidRPr="00D2395B">
        <w:rPr>
          <w:b/>
          <w:u w:val="single"/>
        </w:rPr>
        <w:lastRenderedPageBreak/>
        <w:t>Actividad 3</w:t>
      </w:r>
      <w:r w:rsidRPr="00D2395B">
        <w:rPr>
          <w:b/>
        </w:rPr>
        <w:t>:</w:t>
      </w:r>
      <w:r w:rsidRPr="00D2395B">
        <w:t xml:space="preserve"> </w:t>
      </w:r>
      <w:r w:rsidR="00752618" w:rsidRPr="00D2395B">
        <w:t xml:space="preserve">Asegurar que todos los equipos estén conectados correctamente y realizar las pruebas para verificar la </w:t>
      </w:r>
      <w:r w:rsidR="00147AE5" w:rsidRPr="00D2395B">
        <w:t>comunicación.</w:t>
      </w:r>
    </w:p>
    <w:p w14:paraId="706926B7" w14:textId="6AB7CD77" w:rsidR="004B25B6" w:rsidRPr="00D2395B" w:rsidRDefault="004B25B6" w:rsidP="00B92245">
      <w:pPr>
        <w:rPr>
          <w:lang w:val="es-ES"/>
        </w:rPr>
      </w:pPr>
      <w:r w:rsidRPr="00D2395B">
        <w:rPr>
          <w:b/>
          <w:u w:val="single"/>
        </w:rPr>
        <w:t>Actividad 4</w:t>
      </w:r>
      <w:r w:rsidRPr="00D2395B">
        <w:rPr>
          <w:b/>
        </w:rPr>
        <w:t>:</w:t>
      </w:r>
      <w:r w:rsidRPr="00D2395B">
        <w:t xml:space="preserve"> </w:t>
      </w:r>
      <w:r w:rsidR="002A2D05" w:rsidRPr="00D2395B">
        <w:rPr>
          <w:lang w:val="es-ES"/>
        </w:rPr>
        <w:t>Mantener un registro actualizado de la configuración y cambios realizados a la red.</w:t>
      </w:r>
    </w:p>
    <w:p w14:paraId="6192E0FD" w14:textId="6944A2C1" w:rsidR="00CE53B6" w:rsidRPr="00D2395B" w:rsidRDefault="00CE53B6" w:rsidP="00242A02">
      <w:pPr>
        <w:pStyle w:val="Ttulo4"/>
        <w:numPr>
          <w:ilvl w:val="3"/>
          <w:numId w:val="41"/>
        </w:numPr>
        <w:rPr>
          <w:lang w:val="es-ES"/>
        </w:rPr>
      </w:pPr>
      <w:bookmarkStart w:id="291" w:name="_Toc195996004"/>
      <w:bookmarkStart w:id="292" w:name="_Toc212503380"/>
      <w:bookmarkStart w:id="293" w:name="_Toc213398610"/>
      <w:bookmarkStart w:id="294" w:name="_Toc213781294"/>
      <w:r w:rsidRPr="00D2395B">
        <w:rPr>
          <w:lang w:val="es-ES"/>
        </w:rPr>
        <w:t xml:space="preserve">Objetivo </w:t>
      </w:r>
      <w:r w:rsidRPr="005D6FD3">
        <w:t>Específico</w:t>
      </w:r>
      <w:r w:rsidRPr="00D2395B">
        <w:rPr>
          <w:lang w:val="es-ES"/>
        </w:rPr>
        <w:t>:</w:t>
      </w:r>
      <w:bookmarkEnd w:id="291"/>
      <w:bookmarkEnd w:id="292"/>
      <w:bookmarkEnd w:id="293"/>
      <w:bookmarkEnd w:id="294"/>
    </w:p>
    <w:p w14:paraId="4B53FC62" w14:textId="5C4EF27C" w:rsidR="001F19DF" w:rsidRPr="00D222A9" w:rsidRDefault="001F19DF" w:rsidP="00D7046C">
      <w:pPr>
        <w:pStyle w:val="Prrafodelista"/>
        <w:numPr>
          <w:ilvl w:val="0"/>
          <w:numId w:val="22"/>
        </w:numPr>
        <w:ind w:left="709"/>
        <w:rPr>
          <w:lang w:val="es-ES"/>
        </w:rPr>
      </w:pPr>
      <w:r w:rsidRPr="00D222A9">
        <w:rPr>
          <w:lang w:val="es-ES"/>
        </w:rPr>
        <w:t>. Diagnosticar el estado actual de la red LAN en la Dirección General de Planificación y Presupuesto adscrita a la Gobernación del Estado Trujillo, y determinar la ubicación de todos los equipos de computación conectados a la misma de manera que se pueda elaborar un plan de acción para su mejora.</w:t>
      </w:r>
    </w:p>
    <w:p w14:paraId="3914E45F" w14:textId="77777777" w:rsidR="001F19DF" w:rsidRPr="00D222A9" w:rsidRDefault="001F19DF" w:rsidP="00D7046C">
      <w:pPr>
        <w:pStyle w:val="Prrafodelista"/>
        <w:numPr>
          <w:ilvl w:val="0"/>
          <w:numId w:val="22"/>
        </w:numPr>
        <w:ind w:left="709"/>
        <w:rPr>
          <w:lang w:val="es-ES"/>
        </w:rPr>
      </w:pPr>
      <w:r w:rsidRPr="00D222A9">
        <w:rPr>
          <w:lang w:val="es-ES"/>
        </w:rPr>
        <w:t xml:space="preserve">Definir los requerimientos de la nueva red LAN, tomando en consideración la cantidad de   usuarios, aplicaciones, servicios, y ancho de banda. </w:t>
      </w:r>
    </w:p>
    <w:p w14:paraId="5BB95DAE" w14:textId="479A5272" w:rsidR="001F19DF" w:rsidRPr="00D222A9" w:rsidRDefault="001F19DF" w:rsidP="00D7046C">
      <w:pPr>
        <w:pStyle w:val="Prrafodelista"/>
        <w:numPr>
          <w:ilvl w:val="0"/>
          <w:numId w:val="22"/>
        </w:numPr>
        <w:ind w:left="709"/>
        <w:rPr>
          <w:color w:val="0D0D0D" w:themeColor="text1" w:themeTint="F2"/>
          <w:lang w:val="es-ES"/>
        </w:rPr>
      </w:pPr>
      <w:r w:rsidRPr="00D222A9">
        <w:rPr>
          <w:color w:val="0D0D0D" w:themeColor="text1" w:themeTint="F2"/>
          <w:lang w:val="es-ES"/>
        </w:rPr>
        <w:t>Diseñar</w:t>
      </w:r>
      <w:r w:rsidRPr="00D2395B">
        <w:t xml:space="preserve"> la Topología de red empleando cableado estructurado </w:t>
      </w:r>
      <w:r w:rsidR="00925114" w:rsidRPr="00D2395B">
        <w:t xml:space="preserve">y </w:t>
      </w:r>
      <w:r w:rsidRPr="00D2395B">
        <w:t>distribución de la red LAN.</w:t>
      </w:r>
    </w:p>
    <w:p w14:paraId="68531808" w14:textId="77777777" w:rsidR="001F19DF" w:rsidRPr="00D222A9" w:rsidRDefault="001F19DF" w:rsidP="00D7046C">
      <w:pPr>
        <w:pStyle w:val="Prrafodelista"/>
        <w:numPr>
          <w:ilvl w:val="0"/>
          <w:numId w:val="22"/>
        </w:numPr>
        <w:ind w:left="709"/>
        <w:rPr>
          <w:lang w:val="es-ES"/>
        </w:rPr>
      </w:pPr>
      <w:r w:rsidRPr="00D222A9">
        <w:rPr>
          <w:lang w:val="es-ES"/>
        </w:rPr>
        <w:t xml:space="preserve">Mejorar la infraestructura de la red LAN mediante la aplicación de las normas de cableado estructurado. </w:t>
      </w:r>
    </w:p>
    <w:p w14:paraId="41D480EA" w14:textId="247514D9" w:rsidR="001F19DF" w:rsidRPr="00D222A9" w:rsidRDefault="001F19DF" w:rsidP="00D7046C">
      <w:pPr>
        <w:pStyle w:val="Prrafodelista"/>
        <w:numPr>
          <w:ilvl w:val="0"/>
          <w:numId w:val="22"/>
        </w:numPr>
        <w:ind w:left="709"/>
        <w:rPr>
          <w:lang w:val="es-ES"/>
        </w:rPr>
      </w:pPr>
      <w:r w:rsidRPr="00D222A9">
        <w:rPr>
          <w:lang w:val="es-ES"/>
        </w:rPr>
        <w:t>Implementar un servicio óptimo en los equipos de computación que depende de la Red.</w:t>
      </w:r>
    </w:p>
    <w:p w14:paraId="11F2EE0C" w14:textId="6AAF186D" w:rsidR="001F19DF" w:rsidRPr="00D222A9" w:rsidRDefault="001F19DF" w:rsidP="00D7046C">
      <w:pPr>
        <w:pStyle w:val="Prrafodelista"/>
        <w:numPr>
          <w:ilvl w:val="0"/>
          <w:numId w:val="22"/>
        </w:numPr>
        <w:ind w:left="709"/>
        <w:rPr>
          <w:lang w:val="es-ES"/>
        </w:rPr>
      </w:pPr>
      <w:r w:rsidRPr="00D222A9">
        <w:rPr>
          <w:lang w:val="es-ES"/>
        </w:rPr>
        <w:t>Implementar y configurar la red LAN.</w:t>
      </w:r>
    </w:p>
    <w:p w14:paraId="342A88F2" w14:textId="575CE724" w:rsidR="002157CC" w:rsidRPr="00D222A9" w:rsidRDefault="00AD11AE" w:rsidP="00D7046C">
      <w:pPr>
        <w:pStyle w:val="Prrafodelista"/>
        <w:numPr>
          <w:ilvl w:val="0"/>
          <w:numId w:val="22"/>
        </w:numPr>
        <w:ind w:left="709"/>
        <w:rPr>
          <w:lang w:val="es-ES"/>
        </w:rPr>
      </w:pPr>
      <w:r w:rsidRPr="00D222A9">
        <w:rPr>
          <w:lang w:val="es-ES"/>
        </w:rPr>
        <w:t>Establecer procedimientos para mantener y monitorear la red LAN.</w:t>
      </w:r>
    </w:p>
    <w:p w14:paraId="3B214640" w14:textId="77777777" w:rsidR="00FC5E45" w:rsidRDefault="00FC5E45" w:rsidP="00D7046C">
      <w:pPr>
        <w:sectPr w:rsidR="00FC5E45" w:rsidSect="003E2602">
          <w:footerReference w:type="default" r:id="rId33"/>
          <w:pgSz w:w="12240" w:h="15840" w:code="1"/>
          <w:pgMar w:top="1701" w:right="1701" w:bottom="1701" w:left="2268" w:header="709" w:footer="709" w:gutter="0"/>
          <w:pgNumType w:start="21"/>
          <w:cols w:space="708"/>
          <w:docGrid w:linePitch="360"/>
        </w:sectPr>
      </w:pPr>
      <w:bookmarkStart w:id="295" w:name="_Toc195994675"/>
      <w:bookmarkStart w:id="296" w:name="_Toc195995059"/>
      <w:bookmarkStart w:id="297" w:name="_Toc195996114"/>
      <w:bookmarkStart w:id="298" w:name="_Toc195996606"/>
      <w:bookmarkStart w:id="299" w:name="_Toc195997319"/>
      <w:bookmarkStart w:id="300" w:name="_Toc195997937"/>
      <w:bookmarkStart w:id="301" w:name="_Toc195998741"/>
      <w:bookmarkStart w:id="302" w:name="_Hlk195878710"/>
    </w:p>
    <w:p w14:paraId="5D4860FC" w14:textId="454124D2" w:rsidR="00DC6AAA" w:rsidRPr="00887B62" w:rsidRDefault="00E76565" w:rsidP="00850B35">
      <w:pPr>
        <w:pStyle w:val="Tabla1"/>
      </w:pPr>
      <w:bookmarkStart w:id="303" w:name="_Toc212503615"/>
      <w:bookmarkStart w:id="304" w:name="_Toc212504970"/>
      <w:bookmarkStart w:id="305" w:name="_Toc212507426"/>
      <w:bookmarkStart w:id="306" w:name="_Toc212507619"/>
      <w:bookmarkStart w:id="307" w:name="_Toc212509647"/>
      <w:bookmarkStart w:id="308" w:name="_Toc213397338"/>
      <w:bookmarkStart w:id="309" w:name="_Toc213408678"/>
      <w:r w:rsidRPr="00887B62">
        <w:lastRenderedPageBreak/>
        <w:t>Objetivos de</w:t>
      </w:r>
      <w:r w:rsidR="00186B40" w:rsidRPr="00887B62">
        <w:t>l</w:t>
      </w:r>
      <w:r w:rsidRPr="00887B62">
        <w:t xml:space="preserve"> </w:t>
      </w:r>
      <w:r w:rsidR="005B5EA2" w:rsidRPr="00887B62">
        <w:t>P</w:t>
      </w:r>
      <w:r w:rsidR="00186B40" w:rsidRPr="00887B62">
        <w:t>royecto</w:t>
      </w:r>
      <w:bookmarkStart w:id="310" w:name="_Toc195998742"/>
      <w:bookmarkEnd w:id="295"/>
      <w:bookmarkEnd w:id="296"/>
      <w:bookmarkEnd w:id="297"/>
      <w:bookmarkEnd w:id="298"/>
      <w:bookmarkEnd w:id="299"/>
      <w:bookmarkEnd w:id="300"/>
      <w:bookmarkEnd w:id="301"/>
      <w:bookmarkEnd w:id="303"/>
      <w:bookmarkEnd w:id="304"/>
      <w:bookmarkEnd w:id="305"/>
      <w:bookmarkEnd w:id="306"/>
      <w:bookmarkEnd w:id="307"/>
      <w:bookmarkEnd w:id="308"/>
      <w:bookmarkEnd w:id="309"/>
      <w:bookmarkEnd w:id="310"/>
    </w:p>
    <w:tbl>
      <w:tblPr>
        <w:tblStyle w:val="TableNormal"/>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1E0" w:firstRow="1" w:lastRow="1" w:firstColumn="1" w:lastColumn="1" w:noHBand="0" w:noVBand="0"/>
      </w:tblPr>
      <w:tblGrid>
        <w:gridCol w:w="2962"/>
        <w:gridCol w:w="4820"/>
        <w:gridCol w:w="4626"/>
      </w:tblGrid>
      <w:tr w:rsidR="002157CC" w:rsidRPr="00F27961" w14:paraId="3FCAEA0F" w14:textId="77777777" w:rsidTr="002640B4">
        <w:trPr>
          <w:trHeight w:val="418"/>
          <w:jc w:val="center"/>
        </w:trPr>
        <w:tc>
          <w:tcPr>
            <w:tcW w:w="2962" w:type="dxa"/>
          </w:tcPr>
          <w:p w14:paraId="6557BC29" w14:textId="480461AB" w:rsidR="002157CC" w:rsidRPr="00AA5C2F" w:rsidRDefault="002157CC" w:rsidP="009C0325">
            <w:pPr>
              <w:ind w:firstLine="0"/>
              <w:jc w:val="center"/>
              <w:rPr>
                <w:b/>
                <w:bCs/>
                <w:lang w:val="es-VE"/>
              </w:rPr>
            </w:pPr>
            <w:r w:rsidRPr="00AA5C2F">
              <w:rPr>
                <w:b/>
                <w:bCs/>
                <w:lang w:val="es-VE"/>
              </w:rPr>
              <w:t>OBJETIVO GENERAL</w:t>
            </w:r>
          </w:p>
        </w:tc>
        <w:tc>
          <w:tcPr>
            <w:tcW w:w="4820" w:type="dxa"/>
          </w:tcPr>
          <w:p w14:paraId="71DA67CE" w14:textId="455C7A34" w:rsidR="002157CC" w:rsidRPr="00AA5C2F" w:rsidRDefault="005C14A1" w:rsidP="009C0325">
            <w:pPr>
              <w:jc w:val="center"/>
              <w:rPr>
                <w:b/>
                <w:bCs/>
                <w:lang w:val="es-VE"/>
              </w:rPr>
            </w:pPr>
            <w:r w:rsidRPr="00AA5C2F">
              <w:rPr>
                <w:b/>
                <w:bCs/>
                <w:lang w:val="es-VE"/>
              </w:rPr>
              <w:t>OBJETI</w:t>
            </w:r>
            <w:r w:rsidR="00F44236" w:rsidRPr="00AA5C2F">
              <w:rPr>
                <w:b/>
                <w:bCs/>
                <w:lang w:val="es-VE"/>
              </w:rPr>
              <w:t>V</w:t>
            </w:r>
            <w:r w:rsidR="002157CC" w:rsidRPr="00AA5C2F">
              <w:rPr>
                <w:b/>
                <w:bCs/>
                <w:lang w:val="es-VE"/>
              </w:rPr>
              <w:t>O INTERMEDIO</w:t>
            </w:r>
          </w:p>
        </w:tc>
        <w:tc>
          <w:tcPr>
            <w:tcW w:w="4626" w:type="dxa"/>
          </w:tcPr>
          <w:p w14:paraId="0276DFB1" w14:textId="6AEE7DB0" w:rsidR="002157CC" w:rsidRPr="00AA5C2F" w:rsidRDefault="002157CC" w:rsidP="009C0325">
            <w:pPr>
              <w:jc w:val="center"/>
              <w:rPr>
                <w:b/>
                <w:bCs/>
                <w:lang w:val="es-VE"/>
              </w:rPr>
            </w:pPr>
            <w:r w:rsidRPr="00AA5C2F">
              <w:rPr>
                <w:b/>
                <w:bCs/>
                <w:lang w:val="es-VE"/>
              </w:rPr>
              <w:t xml:space="preserve">OBJETIVOS </w:t>
            </w:r>
            <w:r w:rsidR="00F27961" w:rsidRPr="00AA5C2F">
              <w:rPr>
                <w:b/>
                <w:bCs/>
                <w:lang w:val="es-VE"/>
              </w:rPr>
              <w:t>ESPECÍFICOS</w:t>
            </w:r>
          </w:p>
        </w:tc>
      </w:tr>
      <w:tr w:rsidR="00963ADB" w:rsidRPr="00F27961" w14:paraId="1CBFA9B3" w14:textId="77777777" w:rsidTr="002640B4">
        <w:trPr>
          <w:trHeight w:val="50"/>
          <w:jc w:val="center"/>
        </w:trPr>
        <w:tc>
          <w:tcPr>
            <w:tcW w:w="2962" w:type="dxa"/>
          </w:tcPr>
          <w:p w14:paraId="66820781" w14:textId="4DD157B7" w:rsidR="00963ADB" w:rsidRPr="00F27961" w:rsidRDefault="00963ADB" w:rsidP="009C0325">
            <w:pPr>
              <w:rPr>
                <w:b/>
                <w:lang w:val="es-VE"/>
              </w:rPr>
            </w:pPr>
            <w:r w:rsidRPr="00F27961">
              <w:rPr>
                <w:lang w:val="es-VE"/>
              </w:rPr>
              <w:t>Reestructurar y hacer Mantenimiento de la Red LAN en la Dirección General de Planificación y Presupuesto adscrita a la Gobernación del Estado Trujillo.</w:t>
            </w:r>
          </w:p>
        </w:tc>
        <w:tc>
          <w:tcPr>
            <w:tcW w:w="4820" w:type="dxa"/>
          </w:tcPr>
          <w:p w14:paraId="15E7860C" w14:textId="2D08FC7D" w:rsidR="00963ADB" w:rsidRPr="001D38F2" w:rsidRDefault="00963ADB" w:rsidP="003E5EBD">
            <w:pPr>
              <w:pStyle w:val="Prrafodelista"/>
              <w:numPr>
                <w:ilvl w:val="0"/>
                <w:numId w:val="6"/>
              </w:numPr>
              <w:ind w:left="467"/>
              <w:rPr>
                <w:lang w:val="es-VE"/>
              </w:rPr>
            </w:pPr>
            <w:r w:rsidRPr="001D38F2">
              <w:rPr>
                <w:lang w:val="es-VE"/>
              </w:rPr>
              <w:t>Desarrollar la Reestructuración de la Red LAN, para el mejoramiento de las funciones administrativas en la Dirección General de Planificación y Presupuesto adscrita a la Gobernación del Estado Trujillo.</w:t>
            </w:r>
          </w:p>
          <w:p w14:paraId="2566D9B3" w14:textId="60365BE3" w:rsidR="00831D7D" w:rsidRPr="001D38F2" w:rsidRDefault="005C14A1" w:rsidP="003E5EBD">
            <w:pPr>
              <w:pStyle w:val="Prrafodelista"/>
              <w:numPr>
                <w:ilvl w:val="0"/>
                <w:numId w:val="6"/>
              </w:numPr>
              <w:ind w:left="545" w:hanging="425"/>
              <w:rPr>
                <w:lang w:val="es-VE"/>
              </w:rPr>
            </w:pPr>
            <w:r w:rsidRPr="001D38F2">
              <w:rPr>
                <w:lang w:val="es-VE"/>
              </w:rPr>
              <w:t>Realizar Mantenimiento a la Red LAN en la Dirección General de Planificación y Presupuesto adscrita a la Gobernación del Estado Trujillo, para garantizar el funcionamiento óptimo,</w:t>
            </w:r>
            <w:r w:rsidR="00831D7D" w:rsidRPr="001D38F2">
              <w:rPr>
                <w:lang w:val="es-VE"/>
              </w:rPr>
              <w:t xml:space="preserve"> </w:t>
            </w:r>
            <w:r w:rsidR="001D38F2" w:rsidRPr="001D38F2">
              <w:rPr>
                <w:lang w:val="es-VE"/>
              </w:rPr>
              <w:t>seguridad</w:t>
            </w:r>
            <w:r w:rsidR="00F67A3C" w:rsidRPr="001D38F2">
              <w:rPr>
                <w:lang w:val="es-VE"/>
              </w:rPr>
              <w:t xml:space="preserve"> y du</w:t>
            </w:r>
            <w:r w:rsidR="00D222A9">
              <w:rPr>
                <w:lang w:val="es-VE"/>
              </w:rPr>
              <w:t>rabilidad de la misma.</w:t>
            </w:r>
          </w:p>
        </w:tc>
        <w:tc>
          <w:tcPr>
            <w:tcW w:w="4626" w:type="dxa"/>
          </w:tcPr>
          <w:p w14:paraId="7571F9CB" w14:textId="2A3F1BF4" w:rsidR="00543DAB" w:rsidRPr="00F27961" w:rsidRDefault="00543DAB" w:rsidP="003E5EBD">
            <w:pPr>
              <w:pStyle w:val="Prrafodelista"/>
              <w:numPr>
                <w:ilvl w:val="0"/>
                <w:numId w:val="7"/>
              </w:numPr>
              <w:rPr>
                <w:lang w:val="es-VE"/>
              </w:rPr>
            </w:pPr>
            <w:r w:rsidRPr="00F27961">
              <w:rPr>
                <w:lang w:val="es-VE"/>
              </w:rPr>
              <w:t>Diagnosticar el estado actual de la red LAN en la Dirección General de Planificación y Presupuesto adscrita a la Gobernación del Estado Trujillo, y determinar la ubicación de todos los equipos de computación conectados a la</w:t>
            </w:r>
            <w:r w:rsidR="00C862B5">
              <w:rPr>
                <w:lang w:val="es-VE"/>
              </w:rPr>
              <w:t xml:space="preserve"> misma de manera que se pueda El</w:t>
            </w:r>
            <w:r w:rsidRPr="00F27961">
              <w:rPr>
                <w:lang w:val="es-VE"/>
              </w:rPr>
              <w:t>aborar un plan de acción para su mejora.</w:t>
            </w:r>
          </w:p>
          <w:p w14:paraId="02431E7C" w14:textId="2CF4611C" w:rsidR="00F27961" w:rsidRPr="00F27961" w:rsidRDefault="00543DAB" w:rsidP="003E5EBD">
            <w:pPr>
              <w:pStyle w:val="Prrafodelista"/>
              <w:numPr>
                <w:ilvl w:val="0"/>
                <w:numId w:val="7"/>
              </w:numPr>
              <w:rPr>
                <w:lang w:val="es-VE"/>
              </w:rPr>
            </w:pPr>
            <w:r w:rsidRPr="00F27961">
              <w:rPr>
                <w:lang w:val="es-VE"/>
              </w:rPr>
              <w:t>Definir los requerimientos de la nueva red LAN, tomando en consideración la cantidad de   usuarios, aplicaciones, servicios, y ancho de banda.</w:t>
            </w:r>
          </w:p>
          <w:p w14:paraId="51E942B2" w14:textId="0C87C3F8" w:rsidR="007346CE" w:rsidRPr="00F27961" w:rsidRDefault="005C14A1" w:rsidP="003E5EBD">
            <w:pPr>
              <w:pStyle w:val="Prrafodelista"/>
              <w:numPr>
                <w:ilvl w:val="0"/>
                <w:numId w:val="7"/>
              </w:numPr>
              <w:rPr>
                <w:lang w:val="es-VE"/>
              </w:rPr>
            </w:pPr>
            <w:r w:rsidRPr="00F27961">
              <w:rPr>
                <w:lang w:val="es-VE"/>
              </w:rPr>
              <w:t>Diseñar la Topología de red empleando</w:t>
            </w:r>
            <w:r w:rsidR="007346CE">
              <w:rPr>
                <w:lang w:val="es-VE"/>
              </w:rPr>
              <w:t xml:space="preserve"> cableado estructurado y distribución de la red LAN</w:t>
            </w:r>
          </w:p>
        </w:tc>
      </w:tr>
      <w:bookmarkEnd w:id="302"/>
      <w:tr w:rsidR="008C5E2A" w:rsidRPr="00F27961" w14:paraId="2F1C43C3" w14:textId="77777777" w:rsidTr="00996CA8">
        <w:trPr>
          <w:trHeight w:val="640"/>
          <w:jc w:val="center"/>
        </w:trPr>
        <w:tc>
          <w:tcPr>
            <w:tcW w:w="2962" w:type="dxa"/>
          </w:tcPr>
          <w:p w14:paraId="68289D59" w14:textId="77777777" w:rsidR="008C5E2A" w:rsidRPr="00AA5C2F" w:rsidRDefault="008C5E2A" w:rsidP="004C629B">
            <w:pPr>
              <w:ind w:firstLine="0"/>
              <w:jc w:val="center"/>
              <w:rPr>
                <w:b/>
                <w:bCs/>
                <w:lang w:val="es-VE"/>
              </w:rPr>
            </w:pPr>
            <w:r w:rsidRPr="00AA5C2F">
              <w:rPr>
                <w:b/>
                <w:bCs/>
                <w:lang w:val="es-VE"/>
              </w:rPr>
              <w:lastRenderedPageBreak/>
              <w:t>OBJETIVO GENERAL</w:t>
            </w:r>
          </w:p>
        </w:tc>
        <w:tc>
          <w:tcPr>
            <w:tcW w:w="4820" w:type="dxa"/>
          </w:tcPr>
          <w:p w14:paraId="79293B0B" w14:textId="77777777" w:rsidR="008C5E2A" w:rsidRPr="00AA5C2F" w:rsidRDefault="008C5E2A" w:rsidP="009C0325">
            <w:pPr>
              <w:rPr>
                <w:b/>
                <w:bCs/>
                <w:lang w:val="es-VE"/>
              </w:rPr>
            </w:pPr>
            <w:r w:rsidRPr="00AA5C2F">
              <w:rPr>
                <w:b/>
                <w:bCs/>
                <w:lang w:val="es-VE"/>
              </w:rPr>
              <w:t>OBJETIVO INTERMEDIO</w:t>
            </w:r>
          </w:p>
        </w:tc>
        <w:tc>
          <w:tcPr>
            <w:tcW w:w="4626" w:type="dxa"/>
          </w:tcPr>
          <w:p w14:paraId="3DCAFB6C" w14:textId="77777777" w:rsidR="008C5E2A" w:rsidRPr="00AA5C2F" w:rsidRDefault="008C5E2A" w:rsidP="009C0325">
            <w:pPr>
              <w:rPr>
                <w:b/>
                <w:bCs/>
                <w:lang w:val="es-VE"/>
              </w:rPr>
            </w:pPr>
            <w:r w:rsidRPr="00AA5C2F">
              <w:rPr>
                <w:b/>
                <w:bCs/>
                <w:lang w:val="es-VE"/>
              </w:rPr>
              <w:t>OBJETIVOS ESPECÍFICOS</w:t>
            </w:r>
          </w:p>
        </w:tc>
      </w:tr>
      <w:tr w:rsidR="008C5E2A" w:rsidRPr="00F27961" w14:paraId="04C3BE8D" w14:textId="77777777" w:rsidTr="00996CA8">
        <w:trPr>
          <w:trHeight w:val="4894"/>
          <w:jc w:val="center"/>
        </w:trPr>
        <w:tc>
          <w:tcPr>
            <w:tcW w:w="2962" w:type="dxa"/>
          </w:tcPr>
          <w:p w14:paraId="6A606E66" w14:textId="7746776B" w:rsidR="008C5E2A" w:rsidRPr="00F27961" w:rsidRDefault="00C862B5" w:rsidP="009C0325">
            <w:pPr>
              <w:rPr>
                <w:lang w:val="es-VE"/>
              </w:rPr>
            </w:pPr>
            <w:r w:rsidRPr="00F27961">
              <w:rPr>
                <w:lang w:val="es-VE"/>
              </w:rPr>
              <w:t>Reestructurar y hacer Mantenimiento de la Red LAN en la Dirección General de Planificación y Presupuesto adscrita a la Gobernación del Estado Trujillo</w:t>
            </w:r>
          </w:p>
        </w:tc>
        <w:tc>
          <w:tcPr>
            <w:tcW w:w="4820" w:type="dxa"/>
          </w:tcPr>
          <w:p w14:paraId="3016BA26" w14:textId="5F773682" w:rsidR="00C862B5" w:rsidRPr="001D38F2" w:rsidRDefault="00C862B5" w:rsidP="00276798">
            <w:pPr>
              <w:pStyle w:val="Prrafodelista"/>
              <w:ind w:left="417" w:hanging="284"/>
              <w:rPr>
                <w:lang w:val="es-VE"/>
              </w:rPr>
            </w:pPr>
            <w:r>
              <w:rPr>
                <w:lang w:val="es-VE"/>
              </w:rPr>
              <w:t xml:space="preserve">1. </w:t>
            </w:r>
            <w:r w:rsidRPr="001D38F2">
              <w:rPr>
                <w:lang w:val="es-VE"/>
              </w:rPr>
              <w:t>Desarrollar la Reestructuración de la Red LAN, para el mejoramiento de las funciones administrativas en la Dirección General de Planificación y Presupuesto adscrita a la Gobernación del Estado Trujillo.</w:t>
            </w:r>
          </w:p>
          <w:p w14:paraId="4ED0F8C6" w14:textId="0FD05F37" w:rsidR="008C5E2A" w:rsidRPr="00F27961" w:rsidRDefault="00C862B5" w:rsidP="00550FCE">
            <w:pPr>
              <w:ind w:left="417" w:hanging="425"/>
              <w:rPr>
                <w:lang w:val="es-VE"/>
              </w:rPr>
            </w:pPr>
            <w:r>
              <w:rPr>
                <w:lang w:val="es-VE"/>
              </w:rPr>
              <w:t>2.</w:t>
            </w:r>
            <w:r w:rsidR="00276798">
              <w:rPr>
                <w:lang w:val="es-VE"/>
              </w:rPr>
              <w:t xml:space="preserve"> </w:t>
            </w:r>
            <w:r>
              <w:rPr>
                <w:lang w:val="es-VE"/>
              </w:rPr>
              <w:t xml:space="preserve"> </w:t>
            </w:r>
            <w:r w:rsidRPr="001D38F2">
              <w:rPr>
                <w:lang w:val="es-VE"/>
              </w:rPr>
              <w:t>Realizar Mantenimiento a la Red LAN en la Dirección General de Planificación y Presupuesto adscrita a la Gobernación del Estado Trujillo, para garantizar el funcionamiento óptimo, seguridad y du</w:t>
            </w:r>
            <w:r>
              <w:rPr>
                <w:lang w:val="es-VE"/>
              </w:rPr>
              <w:t>rabilidad de la misma</w:t>
            </w:r>
          </w:p>
        </w:tc>
        <w:tc>
          <w:tcPr>
            <w:tcW w:w="4626" w:type="dxa"/>
          </w:tcPr>
          <w:p w14:paraId="02D64F5C" w14:textId="515D1547" w:rsidR="008C5E2A" w:rsidRPr="00A223E0" w:rsidRDefault="008C5E2A" w:rsidP="003E5EBD">
            <w:pPr>
              <w:pStyle w:val="Prrafodelista"/>
              <w:numPr>
                <w:ilvl w:val="0"/>
                <w:numId w:val="7"/>
              </w:numPr>
              <w:rPr>
                <w:lang w:val="es-VE"/>
              </w:rPr>
            </w:pPr>
            <w:r w:rsidRPr="00A223E0">
              <w:rPr>
                <w:lang w:val="es-VE"/>
              </w:rPr>
              <w:t>Implementar un servicio óptimo en los equipos de computación que depende de la Red.</w:t>
            </w:r>
          </w:p>
          <w:p w14:paraId="72AF3D62" w14:textId="471CE071" w:rsidR="008C5E2A" w:rsidRPr="00A223E0" w:rsidRDefault="008C5E2A" w:rsidP="003E5EBD">
            <w:pPr>
              <w:pStyle w:val="Prrafodelista"/>
              <w:numPr>
                <w:ilvl w:val="0"/>
                <w:numId w:val="7"/>
              </w:numPr>
              <w:rPr>
                <w:lang w:val="es-VE"/>
              </w:rPr>
            </w:pPr>
            <w:r w:rsidRPr="00A223E0">
              <w:rPr>
                <w:lang w:val="es-VE"/>
              </w:rPr>
              <w:t>Implementar y configurar la red LAN.</w:t>
            </w:r>
          </w:p>
          <w:p w14:paraId="132EC838" w14:textId="6CA6B8B7" w:rsidR="008C5E2A" w:rsidRPr="00F27961" w:rsidRDefault="008C5E2A" w:rsidP="003E5EBD">
            <w:pPr>
              <w:pStyle w:val="Prrafodelista"/>
              <w:numPr>
                <w:ilvl w:val="0"/>
                <w:numId w:val="7"/>
              </w:numPr>
              <w:rPr>
                <w:lang w:val="es-VE"/>
              </w:rPr>
            </w:pPr>
            <w:r w:rsidRPr="00A223E0">
              <w:rPr>
                <w:lang w:val="es-VE"/>
              </w:rPr>
              <w:t>Establecer procedimientos para mantener y monitorear la red LAN.</w:t>
            </w:r>
          </w:p>
        </w:tc>
      </w:tr>
    </w:tbl>
    <w:p w14:paraId="7CEE286E" w14:textId="77777777" w:rsidR="00AA5C2F" w:rsidRPr="00AA5C2F" w:rsidRDefault="00AA5C2F" w:rsidP="00AA5C2F">
      <w:pPr>
        <w:pStyle w:val="Prrafodelista"/>
        <w:spacing w:after="240"/>
        <w:rPr>
          <w:bCs/>
        </w:rPr>
      </w:pPr>
      <w:r w:rsidRPr="00AA5C2F">
        <w:rPr>
          <w:bCs/>
        </w:rPr>
        <w:t>Fuente: Investigadores (2025)</w:t>
      </w:r>
    </w:p>
    <w:p w14:paraId="3CDD2E41" w14:textId="588F4DA8" w:rsidR="001D38F2" w:rsidRDefault="001D38F2" w:rsidP="00EF6573">
      <w:pPr>
        <w:rPr>
          <w:lang w:val="es-ES"/>
        </w:rPr>
      </w:pPr>
    </w:p>
    <w:p w14:paraId="462DA1BC" w14:textId="23B344DB" w:rsidR="00526FD5" w:rsidRPr="004C1CCE" w:rsidRDefault="000E4B42" w:rsidP="00242A02">
      <w:pPr>
        <w:pStyle w:val="Ttulo4"/>
        <w:numPr>
          <w:ilvl w:val="3"/>
          <w:numId w:val="41"/>
        </w:numPr>
      </w:pPr>
      <w:bookmarkStart w:id="311" w:name="_Toc196049462"/>
      <w:bookmarkStart w:id="312" w:name="_Toc196053409"/>
      <w:bookmarkStart w:id="313" w:name="_Toc212274411"/>
      <w:bookmarkStart w:id="314" w:name="_Toc213398611"/>
      <w:bookmarkStart w:id="315" w:name="_Toc213781295"/>
      <w:r w:rsidRPr="004C1CCE">
        <w:rPr>
          <w:noProof/>
          <w:lang w:eastAsia="es-VE"/>
        </w:rPr>
        <w:lastRenderedPageBreak/>
        <w:drawing>
          <wp:anchor distT="0" distB="0" distL="114300" distR="114300" simplePos="0" relativeHeight="251713536" behindDoc="0" locked="0" layoutInCell="1" allowOverlap="1" wp14:anchorId="6FB503D1" wp14:editId="4D9019C1">
            <wp:simplePos x="0" y="0"/>
            <wp:positionH relativeFrom="margin">
              <wp:align>left</wp:align>
            </wp:positionH>
            <wp:positionV relativeFrom="paragraph">
              <wp:posOffset>374015</wp:posOffset>
            </wp:positionV>
            <wp:extent cx="7807325" cy="4204335"/>
            <wp:effectExtent l="0" t="133350" r="3175" b="158115"/>
            <wp:wrapThrough wrapText="bothSides">
              <wp:wrapPolygon edited="0">
                <wp:start x="4058" y="-685"/>
                <wp:lineTo x="0" y="-489"/>
                <wp:lineTo x="0" y="21434"/>
                <wp:lineTo x="1950" y="22119"/>
                <wp:lineTo x="2003" y="22314"/>
                <wp:lineTo x="19237" y="22314"/>
                <wp:lineTo x="19290" y="22119"/>
                <wp:lineTo x="21556" y="21434"/>
                <wp:lineTo x="21556" y="-489"/>
                <wp:lineTo x="17182" y="-685"/>
                <wp:lineTo x="4058" y="-685"/>
              </wp:wrapPolygon>
            </wp:wrapThrough>
            <wp:docPr id="24" name="Diagrama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14:sizeRelH relativeFrom="page">
              <wp14:pctWidth>0</wp14:pctWidth>
            </wp14:sizeRelH>
            <wp14:sizeRelV relativeFrom="page">
              <wp14:pctHeight>0</wp14:pctHeight>
            </wp14:sizeRelV>
          </wp:anchor>
        </w:drawing>
      </w:r>
      <w:bookmarkEnd w:id="311"/>
      <w:bookmarkEnd w:id="312"/>
      <w:bookmarkEnd w:id="313"/>
      <w:r w:rsidR="004C1CCE">
        <w:t>Árbol de Objetivos</w:t>
      </w:r>
      <w:bookmarkEnd w:id="314"/>
      <w:bookmarkEnd w:id="315"/>
    </w:p>
    <w:p w14:paraId="2CBD9924" w14:textId="77777777" w:rsidR="00C136E2" w:rsidRDefault="00C136E2" w:rsidP="00B124DE">
      <w:pPr>
        <w:spacing w:line="240" w:lineRule="auto"/>
        <w:rPr>
          <w:lang w:val="es-ES"/>
        </w:rPr>
      </w:pPr>
    </w:p>
    <w:p w14:paraId="1B6648D7" w14:textId="77777777" w:rsidR="00B850BC" w:rsidRDefault="00B850BC" w:rsidP="00EF6573">
      <w:pPr>
        <w:pStyle w:val="Ttulo3"/>
        <w:sectPr w:rsidR="00B850BC" w:rsidSect="00C169BC">
          <w:pgSz w:w="15840" w:h="12240" w:orient="landscape" w:code="122"/>
          <w:pgMar w:top="2268" w:right="1701" w:bottom="1701" w:left="1701" w:header="709" w:footer="709" w:gutter="0"/>
          <w:cols w:space="708"/>
          <w:docGrid w:linePitch="360"/>
        </w:sectPr>
      </w:pPr>
      <w:bookmarkStart w:id="316" w:name="_Toc195996005"/>
    </w:p>
    <w:p w14:paraId="7674A83E" w14:textId="17A5E04D" w:rsidR="00FD1681" w:rsidRPr="00B5782D" w:rsidRDefault="00B3114E" w:rsidP="00242A02">
      <w:pPr>
        <w:pStyle w:val="Ttulo3"/>
        <w:numPr>
          <w:ilvl w:val="2"/>
          <w:numId w:val="41"/>
        </w:numPr>
        <w:rPr>
          <w:i w:val="0"/>
        </w:rPr>
      </w:pPr>
      <w:bookmarkStart w:id="317" w:name="_Toc212503616"/>
      <w:bookmarkStart w:id="318" w:name="_Toc212504971"/>
      <w:bookmarkStart w:id="319" w:name="_Toc212507427"/>
      <w:bookmarkStart w:id="320" w:name="_Toc212507620"/>
      <w:bookmarkStart w:id="321" w:name="_Toc212509648"/>
      <w:bookmarkStart w:id="322" w:name="_Toc213398612"/>
      <w:bookmarkStart w:id="323" w:name="_Toc213781296"/>
      <w:bookmarkStart w:id="324" w:name="_Toc137112692"/>
      <w:bookmarkStart w:id="325" w:name="_Toc182073889"/>
      <w:bookmarkEnd w:id="316"/>
      <w:r w:rsidRPr="00B5782D">
        <w:rPr>
          <w:i w:val="0"/>
        </w:rPr>
        <w:lastRenderedPageBreak/>
        <w:t>Plan de Acción</w:t>
      </w:r>
      <w:bookmarkEnd w:id="317"/>
      <w:bookmarkEnd w:id="318"/>
      <w:bookmarkEnd w:id="319"/>
      <w:bookmarkEnd w:id="320"/>
      <w:bookmarkEnd w:id="321"/>
      <w:bookmarkEnd w:id="322"/>
      <w:bookmarkEnd w:id="323"/>
    </w:p>
    <w:p w14:paraId="29889604" w14:textId="6398FCFA" w:rsidR="00996AE1" w:rsidRPr="00996AE1" w:rsidRDefault="00996AE1" w:rsidP="0029740E">
      <w:r w:rsidRPr="00996AE1">
        <w:t>Según Suarez</w:t>
      </w:r>
      <w:r w:rsidR="007F37C7">
        <w:t>, M.</w:t>
      </w:r>
      <w:r w:rsidRPr="00996AE1">
        <w:t xml:space="preserve"> (2002), un Plan de Acción es un documento estructurado que forma parte del planteamiento estratégico de una investigación cualitativa. Su propósito es materializar los objetivos estratégicos. En términos generales, un plan de acción prioriza las iniciativas más importantes para alcanzar ciertos objetivos y metas, asignando responsables para su cumplimiento.</w:t>
      </w:r>
    </w:p>
    <w:tbl>
      <w:tblPr>
        <w:tblStyle w:val="Tablaconcuadrcula"/>
        <w:tblW w:w="0" w:type="auto"/>
        <w:jc w:val="center"/>
        <w:tblLayout w:type="fixed"/>
        <w:tblLook w:val="04A0" w:firstRow="1" w:lastRow="0" w:firstColumn="1" w:lastColumn="0" w:noHBand="0" w:noVBand="1"/>
      </w:tblPr>
      <w:tblGrid>
        <w:gridCol w:w="1621"/>
        <w:gridCol w:w="2769"/>
        <w:gridCol w:w="1417"/>
        <w:gridCol w:w="1418"/>
        <w:gridCol w:w="1603"/>
      </w:tblGrid>
      <w:tr w:rsidR="00285723" w:rsidRPr="006C2B2C" w14:paraId="1F21BBAE" w14:textId="77777777" w:rsidTr="003F68BF">
        <w:trPr>
          <w:trHeight w:val="303"/>
          <w:jc w:val="center"/>
        </w:trPr>
        <w:tc>
          <w:tcPr>
            <w:tcW w:w="1621" w:type="dxa"/>
            <w:shd w:val="clear" w:color="auto" w:fill="FFFF00"/>
            <w:vAlign w:val="center"/>
          </w:tcPr>
          <w:p w14:paraId="5708E01A" w14:textId="5661829E" w:rsidR="008634CD" w:rsidRPr="00DB6863" w:rsidRDefault="008634CD" w:rsidP="003336F3">
            <w:pPr>
              <w:pStyle w:val="Textoindependiente"/>
              <w:ind w:firstLine="0"/>
              <w:jc w:val="center"/>
              <w:rPr>
                <w:rStyle w:val="Textoennegrita"/>
                <w:highlight w:val="yellow"/>
              </w:rPr>
            </w:pPr>
            <w:bookmarkStart w:id="326" w:name="_Toc212503617"/>
            <w:bookmarkStart w:id="327" w:name="_Toc212504972"/>
            <w:bookmarkStart w:id="328" w:name="_Toc212507428"/>
            <w:bookmarkStart w:id="329" w:name="_Toc212507621"/>
            <w:bookmarkStart w:id="330" w:name="_Toc212509649"/>
            <w:bookmarkStart w:id="331" w:name="_Toc213280398"/>
            <w:r w:rsidRPr="00DB6863">
              <w:rPr>
                <w:rStyle w:val="Textoennegrita"/>
                <w:highlight w:val="yellow"/>
              </w:rPr>
              <w:t>¿Qué?</w:t>
            </w:r>
            <w:bookmarkEnd w:id="326"/>
            <w:bookmarkEnd w:id="327"/>
            <w:bookmarkEnd w:id="328"/>
            <w:bookmarkEnd w:id="329"/>
            <w:bookmarkEnd w:id="330"/>
            <w:bookmarkEnd w:id="331"/>
          </w:p>
        </w:tc>
        <w:tc>
          <w:tcPr>
            <w:tcW w:w="2769" w:type="dxa"/>
            <w:shd w:val="clear" w:color="auto" w:fill="FFFF00"/>
            <w:vAlign w:val="center"/>
          </w:tcPr>
          <w:p w14:paraId="0A8A31DF" w14:textId="26B97D21" w:rsidR="008634CD" w:rsidRPr="00DB6863" w:rsidRDefault="008634CD" w:rsidP="003336F3">
            <w:pPr>
              <w:pStyle w:val="Textoindependiente"/>
              <w:ind w:firstLine="0"/>
              <w:jc w:val="center"/>
              <w:rPr>
                <w:rStyle w:val="Textoennegrita"/>
                <w:highlight w:val="yellow"/>
              </w:rPr>
            </w:pPr>
            <w:bookmarkStart w:id="332" w:name="_Toc212503618"/>
            <w:bookmarkStart w:id="333" w:name="_Toc212504973"/>
            <w:bookmarkStart w:id="334" w:name="_Toc212507429"/>
            <w:bookmarkStart w:id="335" w:name="_Toc212507622"/>
            <w:bookmarkStart w:id="336" w:name="_Toc212509650"/>
            <w:bookmarkStart w:id="337" w:name="_Toc213280399"/>
            <w:r w:rsidRPr="00DB6863">
              <w:rPr>
                <w:rStyle w:val="Textoennegrita"/>
                <w:highlight w:val="yellow"/>
              </w:rPr>
              <w:t>¿Cómo?</w:t>
            </w:r>
            <w:bookmarkEnd w:id="332"/>
            <w:bookmarkEnd w:id="333"/>
            <w:bookmarkEnd w:id="334"/>
            <w:bookmarkEnd w:id="335"/>
            <w:bookmarkEnd w:id="336"/>
            <w:bookmarkEnd w:id="337"/>
          </w:p>
        </w:tc>
        <w:tc>
          <w:tcPr>
            <w:tcW w:w="1417" w:type="dxa"/>
            <w:shd w:val="clear" w:color="auto" w:fill="FFFF00"/>
            <w:vAlign w:val="center"/>
          </w:tcPr>
          <w:p w14:paraId="72A7E51E" w14:textId="2F266DE0" w:rsidR="008634CD" w:rsidRPr="00DB6863" w:rsidRDefault="008634CD" w:rsidP="003336F3">
            <w:pPr>
              <w:pStyle w:val="Textoindependiente"/>
              <w:ind w:firstLine="0"/>
              <w:jc w:val="center"/>
              <w:rPr>
                <w:rStyle w:val="Textoennegrita"/>
                <w:highlight w:val="yellow"/>
              </w:rPr>
            </w:pPr>
            <w:bookmarkStart w:id="338" w:name="_Toc212503619"/>
            <w:bookmarkStart w:id="339" w:name="_Toc212504974"/>
            <w:bookmarkStart w:id="340" w:name="_Toc212507430"/>
            <w:bookmarkStart w:id="341" w:name="_Toc212507623"/>
            <w:bookmarkStart w:id="342" w:name="_Toc212509651"/>
            <w:bookmarkStart w:id="343" w:name="_Toc213280400"/>
            <w:r w:rsidRPr="00DB6863">
              <w:rPr>
                <w:rStyle w:val="Textoennegrita"/>
                <w:highlight w:val="yellow"/>
              </w:rPr>
              <w:t>¿Cuándo?</w:t>
            </w:r>
            <w:bookmarkEnd w:id="338"/>
            <w:bookmarkEnd w:id="339"/>
            <w:bookmarkEnd w:id="340"/>
            <w:bookmarkEnd w:id="341"/>
            <w:bookmarkEnd w:id="342"/>
            <w:bookmarkEnd w:id="343"/>
          </w:p>
        </w:tc>
        <w:tc>
          <w:tcPr>
            <w:tcW w:w="1418" w:type="dxa"/>
            <w:shd w:val="clear" w:color="auto" w:fill="FFFF00"/>
            <w:vAlign w:val="center"/>
          </w:tcPr>
          <w:p w14:paraId="2E0D9713" w14:textId="2BEAF609" w:rsidR="008634CD" w:rsidRPr="00DB6863" w:rsidRDefault="008634CD" w:rsidP="003336F3">
            <w:pPr>
              <w:pStyle w:val="Textoindependiente"/>
              <w:ind w:firstLine="0"/>
              <w:jc w:val="center"/>
              <w:rPr>
                <w:rStyle w:val="Textoennegrita"/>
                <w:highlight w:val="yellow"/>
              </w:rPr>
            </w:pPr>
            <w:bookmarkStart w:id="344" w:name="_Toc212503620"/>
            <w:bookmarkStart w:id="345" w:name="_Toc212504975"/>
            <w:bookmarkStart w:id="346" w:name="_Toc212507431"/>
            <w:bookmarkStart w:id="347" w:name="_Toc212507624"/>
            <w:bookmarkStart w:id="348" w:name="_Toc212509652"/>
            <w:bookmarkStart w:id="349" w:name="_Toc213280401"/>
            <w:r w:rsidRPr="00DB6863">
              <w:rPr>
                <w:rStyle w:val="Textoennegrita"/>
                <w:highlight w:val="yellow"/>
              </w:rPr>
              <w:t>¿Donde?</w:t>
            </w:r>
            <w:bookmarkEnd w:id="344"/>
            <w:bookmarkEnd w:id="345"/>
            <w:bookmarkEnd w:id="346"/>
            <w:bookmarkEnd w:id="347"/>
            <w:bookmarkEnd w:id="348"/>
            <w:bookmarkEnd w:id="349"/>
          </w:p>
        </w:tc>
        <w:tc>
          <w:tcPr>
            <w:tcW w:w="1603" w:type="dxa"/>
            <w:shd w:val="clear" w:color="auto" w:fill="FFFF00"/>
            <w:vAlign w:val="center"/>
          </w:tcPr>
          <w:p w14:paraId="5A699263" w14:textId="760F33E8" w:rsidR="008634CD" w:rsidRPr="00DB6863" w:rsidRDefault="00660D19" w:rsidP="003336F3">
            <w:pPr>
              <w:pStyle w:val="Textoindependiente"/>
              <w:ind w:firstLine="0"/>
              <w:jc w:val="center"/>
              <w:rPr>
                <w:rStyle w:val="Textoennegrita"/>
                <w:highlight w:val="yellow"/>
              </w:rPr>
            </w:pPr>
            <w:bookmarkStart w:id="350" w:name="_Toc212503621"/>
            <w:bookmarkStart w:id="351" w:name="_Toc212504976"/>
            <w:bookmarkStart w:id="352" w:name="_Toc212507432"/>
            <w:bookmarkStart w:id="353" w:name="_Toc212507625"/>
            <w:bookmarkStart w:id="354" w:name="_Toc212509653"/>
            <w:bookmarkStart w:id="355" w:name="_Toc213280402"/>
            <w:r w:rsidRPr="00DB6863">
              <w:rPr>
                <w:rStyle w:val="Textoennegrita"/>
                <w:highlight w:val="yellow"/>
              </w:rPr>
              <w:t>¿Para</w:t>
            </w:r>
            <w:r w:rsidR="008634CD" w:rsidRPr="00DB6863">
              <w:rPr>
                <w:rStyle w:val="Textoennegrita"/>
                <w:highlight w:val="yellow"/>
              </w:rPr>
              <w:t xml:space="preserve"> Qué?</w:t>
            </w:r>
            <w:bookmarkEnd w:id="350"/>
            <w:bookmarkEnd w:id="351"/>
            <w:bookmarkEnd w:id="352"/>
            <w:bookmarkEnd w:id="353"/>
            <w:bookmarkEnd w:id="354"/>
            <w:bookmarkEnd w:id="355"/>
          </w:p>
        </w:tc>
      </w:tr>
      <w:tr w:rsidR="00285723" w:rsidRPr="006C2B2C" w14:paraId="58BAF1A1" w14:textId="77777777" w:rsidTr="003F68BF">
        <w:trPr>
          <w:trHeight w:val="1132"/>
          <w:jc w:val="center"/>
        </w:trPr>
        <w:tc>
          <w:tcPr>
            <w:tcW w:w="1621" w:type="dxa"/>
            <w:vMerge w:val="restart"/>
            <w:vAlign w:val="center"/>
          </w:tcPr>
          <w:p w14:paraId="6C29C246" w14:textId="07C34F73" w:rsidR="001625A3" w:rsidRPr="00071493" w:rsidRDefault="001625A3" w:rsidP="00792692">
            <w:pPr>
              <w:pStyle w:val="Sinespaciado"/>
              <w:rPr>
                <w:sz w:val="20"/>
                <w:szCs w:val="20"/>
              </w:rPr>
            </w:pPr>
            <w:bookmarkStart w:id="356" w:name="_Toc212503622"/>
            <w:bookmarkStart w:id="357" w:name="_Toc212504977"/>
            <w:bookmarkStart w:id="358" w:name="_Toc212507433"/>
            <w:bookmarkStart w:id="359" w:name="_Toc212507626"/>
            <w:bookmarkStart w:id="360" w:name="_Toc212509654"/>
            <w:bookmarkStart w:id="361" w:name="_Toc213280403"/>
            <w:r w:rsidRPr="00071493">
              <w:rPr>
                <w:sz w:val="20"/>
                <w:szCs w:val="20"/>
              </w:rPr>
              <w:t>Diagnostico Situacional</w:t>
            </w:r>
            <w:bookmarkEnd w:id="356"/>
            <w:bookmarkEnd w:id="357"/>
            <w:bookmarkEnd w:id="358"/>
            <w:bookmarkEnd w:id="359"/>
            <w:bookmarkEnd w:id="360"/>
            <w:bookmarkEnd w:id="361"/>
          </w:p>
        </w:tc>
        <w:tc>
          <w:tcPr>
            <w:tcW w:w="2769" w:type="dxa"/>
            <w:vAlign w:val="center"/>
          </w:tcPr>
          <w:p w14:paraId="190EDCE3" w14:textId="2F5FD2B9" w:rsidR="001625A3" w:rsidRPr="00071493" w:rsidRDefault="001625A3" w:rsidP="00792692">
            <w:pPr>
              <w:pStyle w:val="Sinespaciado"/>
              <w:rPr>
                <w:sz w:val="20"/>
                <w:szCs w:val="20"/>
              </w:rPr>
            </w:pPr>
            <w:bookmarkStart w:id="362" w:name="_Toc212503623"/>
            <w:bookmarkStart w:id="363" w:name="_Toc212504978"/>
            <w:bookmarkStart w:id="364" w:name="_Toc212507434"/>
            <w:bookmarkStart w:id="365" w:name="_Toc212507627"/>
            <w:bookmarkStart w:id="366" w:name="_Toc212509655"/>
            <w:bookmarkStart w:id="367" w:name="_Toc213280404"/>
            <w:r w:rsidRPr="00071493">
              <w:rPr>
                <w:sz w:val="20"/>
                <w:szCs w:val="20"/>
              </w:rPr>
              <w:t>Visita a la</w:t>
            </w:r>
            <w:r w:rsidR="002C58B0" w:rsidRPr="00071493">
              <w:rPr>
                <w:sz w:val="20"/>
                <w:szCs w:val="20"/>
              </w:rPr>
              <w:t xml:space="preserve"> </w:t>
            </w:r>
            <w:r w:rsidRPr="00071493">
              <w:rPr>
                <w:sz w:val="20"/>
                <w:szCs w:val="20"/>
              </w:rPr>
              <w:t>Comunidad</w:t>
            </w:r>
            <w:bookmarkEnd w:id="362"/>
            <w:bookmarkEnd w:id="363"/>
            <w:bookmarkEnd w:id="364"/>
            <w:bookmarkEnd w:id="365"/>
            <w:bookmarkEnd w:id="366"/>
            <w:bookmarkEnd w:id="367"/>
          </w:p>
        </w:tc>
        <w:tc>
          <w:tcPr>
            <w:tcW w:w="1417" w:type="dxa"/>
            <w:vMerge w:val="restart"/>
            <w:vAlign w:val="center"/>
          </w:tcPr>
          <w:p w14:paraId="6A3CA1D7" w14:textId="37827247" w:rsidR="001625A3" w:rsidRPr="00071493" w:rsidRDefault="001625A3" w:rsidP="00792692">
            <w:pPr>
              <w:pStyle w:val="Sinespaciado"/>
              <w:rPr>
                <w:sz w:val="20"/>
                <w:szCs w:val="20"/>
              </w:rPr>
            </w:pPr>
            <w:bookmarkStart w:id="368" w:name="_Toc212503624"/>
            <w:bookmarkStart w:id="369" w:name="_Toc212504979"/>
            <w:bookmarkStart w:id="370" w:name="_Toc212507435"/>
            <w:bookmarkStart w:id="371" w:name="_Toc212507628"/>
            <w:bookmarkStart w:id="372" w:name="_Toc212509656"/>
            <w:bookmarkStart w:id="373" w:name="_Toc213280405"/>
            <w:r w:rsidRPr="00071493">
              <w:rPr>
                <w:sz w:val="20"/>
                <w:szCs w:val="20"/>
              </w:rPr>
              <w:t>30/01/2025</w:t>
            </w:r>
            <w:bookmarkEnd w:id="368"/>
            <w:bookmarkEnd w:id="369"/>
            <w:bookmarkEnd w:id="370"/>
            <w:bookmarkEnd w:id="371"/>
            <w:bookmarkEnd w:id="372"/>
            <w:bookmarkEnd w:id="373"/>
          </w:p>
        </w:tc>
        <w:tc>
          <w:tcPr>
            <w:tcW w:w="1418" w:type="dxa"/>
            <w:vMerge w:val="restart"/>
            <w:vAlign w:val="center"/>
          </w:tcPr>
          <w:p w14:paraId="3319A9D8" w14:textId="5C5E0E2C" w:rsidR="001625A3" w:rsidRPr="00071493" w:rsidRDefault="001625A3" w:rsidP="003B0FEF">
            <w:pPr>
              <w:pStyle w:val="Sinespaciado"/>
              <w:jc w:val="center"/>
              <w:rPr>
                <w:sz w:val="20"/>
                <w:szCs w:val="20"/>
              </w:rPr>
            </w:pPr>
            <w:bookmarkStart w:id="374" w:name="_Toc212503625"/>
            <w:bookmarkStart w:id="375" w:name="_Toc212504980"/>
            <w:bookmarkStart w:id="376" w:name="_Toc212507436"/>
            <w:bookmarkStart w:id="377" w:name="_Toc212507629"/>
            <w:bookmarkStart w:id="378" w:name="_Toc212509657"/>
            <w:bookmarkStart w:id="379" w:name="_Toc213280406"/>
            <w:r w:rsidRPr="00071493">
              <w:rPr>
                <w:sz w:val="20"/>
                <w:szCs w:val="20"/>
              </w:rPr>
              <w:t>Dirección General de Planificación y Presupuesto de la Gobernación del Estado Trujillo</w:t>
            </w:r>
            <w:bookmarkEnd w:id="374"/>
            <w:bookmarkEnd w:id="375"/>
            <w:bookmarkEnd w:id="376"/>
            <w:bookmarkEnd w:id="377"/>
            <w:bookmarkEnd w:id="378"/>
            <w:bookmarkEnd w:id="379"/>
          </w:p>
        </w:tc>
        <w:tc>
          <w:tcPr>
            <w:tcW w:w="1603" w:type="dxa"/>
            <w:vAlign w:val="center"/>
          </w:tcPr>
          <w:p w14:paraId="7A959D28" w14:textId="61C278A9" w:rsidR="001625A3" w:rsidRPr="00071493" w:rsidRDefault="001625A3" w:rsidP="00792692">
            <w:pPr>
              <w:pStyle w:val="Sinespaciado"/>
              <w:rPr>
                <w:sz w:val="20"/>
                <w:szCs w:val="20"/>
              </w:rPr>
            </w:pPr>
            <w:bookmarkStart w:id="380" w:name="_Toc212503626"/>
            <w:bookmarkStart w:id="381" w:name="_Toc212504981"/>
            <w:bookmarkStart w:id="382" w:name="_Toc212507437"/>
            <w:bookmarkStart w:id="383" w:name="_Toc212507630"/>
            <w:bookmarkStart w:id="384" w:name="_Toc212509658"/>
            <w:bookmarkStart w:id="385" w:name="_Toc213280407"/>
            <w:r w:rsidRPr="00071493">
              <w:rPr>
                <w:sz w:val="20"/>
                <w:szCs w:val="20"/>
              </w:rPr>
              <w:t>Identificar la necesidades y problemas de la comunidad</w:t>
            </w:r>
            <w:bookmarkEnd w:id="380"/>
            <w:bookmarkEnd w:id="381"/>
            <w:bookmarkEnd w:id="382"/>
            <w:bookmarkEnd w:id="383"/>
            <w:bookmarkEnd w:id="384"/>
            <w:bookmarkEnd w:id="385"/>
          </w:p>
        </w:tc>
      </w:tr>
      <w:tr w:rsidR="00285723" w:rsidRPr="006C2B2C" w14:paraId="3A6885EE" w14:textId="77777777" w:rsidTr="003F68BF">
        <w:trPr>
          <w:trHeight w:val="1120"/>
          <w:jc w:val="center"/>
        </w:trPr>
        <w:tc>
          <w:tcPr>
            <w:tcW w:w="1621" w:type="dxa"/>
            <w:vMerge/>
            <w:vAlign w:val="center"/>
          </w:tcPr>
          <w:p w14:paraId="16D48F1F" w14:textId="77777777" w:rsidR="001625A3" w:rsidRPr="00071493" w:rsidRDefault="001625A3" w:rsidP="00792692">
            <w:pPr>
              <w:pStyle w:val="Sinespaciado"/>
              <w:rPr>
                <w:sz w:val="20"/>
                <w:szCs w:val="20"/>
              </w:rPr>
            </w:pPr>
          </w:p>
        </w:tc>
        <w:tc>
          <w:tcPr>
            <w:tcW w:w="2769" w:type="dxa"/>
            <w:vAlign w:val="center"/>
          </w:tcPr>
          <w:p w14:paraId="738365BC" w14:textId="297DABBB" w:rsidR="001625A3" w:rsidRPr="00071493" w:rsidRDefault="001625A3" w:rsidP="00792692">
            <w:pPr>
              <w:pStyle w:val="Sinespaciado"/>
              <w:rPr>
                <w:sz w:val="20"/>
                <w:szCs w:val="20"/>
              </w:rPr>
            </w:pPr>
            <w:bookmarkStart w:id="386" w:name="_Toc212503627"/>
            <w:bookmarkStart w:id="387" w:name="_Toc212504982"/>
            <w:bookmarkStart w:id="388" w:name="_Toc212507438"/>
            <w:bookmarkStart w:id="389" w:name="_Toc212507631"/>
            <w:bookmarkStart w:id="390" w:name="_Toc212509659"/>
            <w:bookmarkStart w:id="391" w:name="_Toc213280408"/>
            <w:r w:rsidRPr="00071493">
              <w:rPr>
                <w:sz w:val="20"/>
                <w:szCs w:val="20"/>
              </w:rPr>
              <w:t>Entrevista al</w:t>
            </w:r>
            <w:r w:rsidR="002C58B0" w:rsidRPr="00071493">
              <w:rPr>
                <w:sz w:val="20"/>
                <w:szCs w:val="20"/>
              </w:rPr>
              <w:t xml:space="preserve"> </w:t>
            </w:r>
            <w:r w:rsidRPr="00071493">
              <w:rPr>
                <w:sz w:val="20"/>
                <w:szCs w:val="20"/>
              </w:rPr>
              <w:t>tutor</w:t>
            </w:r>
            <w:r w:rsidR="002C58B0" w:rsidRPr="00071493">
              <w:rPr>
                <w:sz w:val="20"/>
                <w:szCs w:val="20"/>
              </w:rPr>
              <w:t xml:space="preserve"> C</w:t>
            </w:r>
            <w:r w:rsidRPr="00071493">
              <w:rPr>
                <w:sz w:val="20"/>
                <w:szCs w:val="20"/>
              </w:rPr>
              <w:t>omunitario</w:t>
            </w:r>
            <w:bookmarkEnd w:id="386"/>
            <w:bookmarkEnd w:id="387"/>
            <w:bookmarkEnd w:id="388"/>
            <w:bookmarkEnd w:id="389"/>
            <w:bookmarkEnd w:id="390"/>
            <w:bookmarkEnd w:id="391"/>
          </w:p>
        </w:tc>
        <w:tc>
          <w:tcPr>
            <w:tcW w:w="1417" w:type="dxa"/>
            <w:vMerge/>
            <w:vAlign w:val="center"/>
          </w:tcPr>
          <w:p w14:paraId="12E2D676" w14:textId="77777777" w:rsidR="001625A3" w:rsidRPr="00071493" w:rsidRDefault="001625A3" w:rsidP="00792692">
            <w:pPr>
              <w:pStyle w:val="Sinespaciado"/>
              <w:rPr>
                <w:sz w:val="20"/>
                <w:szCs w:val="20"/>
              </w:rPr>
            </w:pPr>
          </w:p>
        </w:tc>
        <w:tc>
          <w:tcPr>
            <w:tcW w:w="1418" w:type="dxa"/>
            <w:vMerge/>
            <w:vAlign w:val="center"/>
          </w:tcPr>
          <w:p w14:paraId="234A1568" w14:textId="77777777" w:rsidR="001625A3" w:rsidRPr="00071493" w:rsidRDefault="001625A3" w:rsidP="00792692">
            <w:pPr>
              <w:pStyle w:val="Sinespaciado"/>
              <w:rPr>
                <w:sz w:val="20"/>
                <w:szCs w:val="20"/>
              </w:rPr>
            </w:pPr>
          </w:p>
        </w:tc>
        <w:tc>
          <w:tcPr>
            <w:tcW w:w="1603" w:type="dxa"/>
            <w:vAlign w:val="center"/>
          </w:tcPr>
          <w:p w14:paraId="6C23F485" w14:textId="1E1E6DF4" w:rsidR="001625A3" w:rsidRPr="00071493" w:rsidRDefault="001625A3" w:rsidP="00792692">
            <w:pPr>
              <w:pStyle w:val="Sinespaciado"/>
              <w:rPr>
                <w:sz w:val="20"/>
                <w:szCs w:val="20"/>
              </w:rPr>
            </w:pPr>
            <w:bookmarkStart w:id="392" w:name="_Toc212503628"/>
            <w:bookmarkStart w:id="393" w:name="_Toc212504983"/>
            <w:bookmarkStart w:id="394" w:name="_Toc212507439"/>
            <w:bookmarkStart w:id="395" w:name="_Toc212507632"/>
            <w:bookmarkStart w:id="396" w:name="_Toc212509660"/>
            <w:bookmarkStart w:id="397" w:name="_Toc213280409"/>
            <w:r w:rsidRPr="00071493">
              <w:rPr>
                <w:sz w:val="20"/>
                <w:szCs w:val="20"/>
              </w:rPr>
              <w:t>Proponer alternativas de solución de acuerdo a la comunidad</w:t>
            </w:r>
            <w:bookmarkEnd w:id="392"/>
            <w:bookmarkEnd w:id="393"/>
            <w:bookmarkEnd w:id="394"/>
            <w:bookmarkEnd w:id="395"/>
            <w:bookmarkEnd w:id="396"/>
            <w:bookmarkEnd w:id="397"/>
          </w:p>
        </w:tc>
      </w:tr>
      <w:tr w:rsidR="00285723" w:rsidRPr="006C2B2C" w14:paraId="633FD9F3" w14:textId="77777777" w:rsidTr="003F68BF">
        <w:trPr>
          <w:trHeight w:val="759"/>
          <w:jc w:val="center"/>
        </w:trPr>
        <w:tc>
          <w:tcPr>
            <w:tcW w:w="1621" w:type="dxa"/>
            <w:vMerge/>
            <w:vAlign w:val="center"/>
          </w:tcPr>
          <w:p w14:paraId="56E6DFCA" w14:textId="77777777" w:rsidR="001625A3" w:rsidRPr="00071493" w:rsidRDefault="001625A3" w:rsidP="00792692">
            <w:pPr>
              <w:pStyle w:val="Sinespaciado"/>
              <w:rPr>
                <w:sz w:val="20"/>
                <w:szCs w:val="20"/>
              </w:rPr>
            </w:pPr>
          </w:p>
        </w:tc>
        <w:tc>
          <w:tcPr>
            <w:tcW w:w="2769" w:type="dxa"/>
            <w:vAlign w:val="center"/>
          </w:tcPr>
          <w:p w14:paraId="72242A89" w14:textId="4FB20DB3" w:rsidR="001625A3" w:rsidRPr="00071493" w:rsidRDefault="001625A3" w:rsidP="00792692">
            <w:pPr>
              <w:pStyle w:val="Sinespaciado"/>
              <w:rPr>
                <w:sz w:val="20"/>
                <w:szCs w:val="20"/>
              </w:rPr>
            </w:pPr>
            <w:bookmarkStart w:id="398" w:name="_Toc212503629"/>
            <w:bookmarkStart w:id="399" w:name="_Toc212504984"/>
            <w:bookmarkStart w:id="400" w:name="_Toc212507440"/>
            <w:bookmarkStart w:id="401" w:name="_Toc212507633"/>
            <w:bookmarkStart w:id="402" w:name="_Toc212509661"/>
            <w:bookmarkStart w:id="403" w:name="_Toc213280410"/>
            <w:r w:rsidRPr="00071493">
              <w:rPr>
                <w:sz w:val="20"/>
                <w:szCs w:val="20"/>
              </w:rPr>
              <w:t>Recorrido a la comunidad</w:t>
            </w:r>
            <w:bookmarkEnd w:id="398"/>
            <w:bookmarkEnd w:id="399"/>
            <w:bookmarkEnd w:id="400"/>
            <w:bookmarkEnd w:id="401"/>
            <w:bookmarkEnd w:id="402"/>
            <w:bookmarkEnd w:id="403"/>
          </w:p>
        </w:tc>
        <w:tc>
          <w:tcPr>
            <w:tcW w:w="1417" w:type="dxa"/>
            <w:vMerge/>
            <w:vAlign w:val="center"/>
          </w:tcPr>
          <w:p w14:paraId="7080C805" w14:textId="77777777" w:rsidR="001625A3" w:rsidRPr="00071493" w:rsidRDefault="001625A3" w:rsidP="00792692">
            <w:pPr>
              <w:pStyle w:val="Sinespaciado"/>
              <w:rPr>
                <w:sz w:val="20"/>
                <w:szCs w:val="20"/>
              </w:rPr>
            </w:pPr>
          </w:p>
        </w:tc>
        <w:tc>
          <w:tcPr>
            <w:tcW w:w="1418" w:type="dxa"/>
            <w:vMerge/>
            <w:vAlign w:val="center"/>
          </w:tcPr>
          <w:p w14:paraId="17866A92" w14:textId="77777777" w:rsidR="001625A3" w:rsidRPr="00071493" w:rsidRDefault="001625A3" w:rsidP="00792692">
            <w:pPr>
              <w:pStyle w:val="Sinespaciado"/>
              <w:rPr>
                <w:sz w:val="20"/>
                <w:szCs w:val="20"/>
              </w:rPr>
            </w:pPr>
          </w:p>
        </w:tc>
        <w:tc>
          <w:tcPr>
            <w:tcW w:w="1603" w:type="dxa"/>
            <w:vAlign w:val="center"/>
          </w:tcPr>
          <w:p w14:paraId="1AB3152B" w14:textId="1D6848E4" w:rsidR="001625A3" w:rsidRPr="00071493" w:rsidRDefault="001625A3" w:rsidP="00792692">
            <w:pPr>
              <w:pStyle w:val="Sinespaciado"/>
              <w:rPr>
                <w:sz w:val="20"/>
                <w:szCs w:val="20"/>
              </w:rPr>
            </w:pPr>
            <w:bookmarkStart w:id="404" w:name="_Toc212503630"/>
            <w:bookmarkStart w:id="405" w:name="_Toc212504985"/>
            <w:bookmarkStart w:id="406" w:name="_Toc212507441"/>
            <w:bookmarkStart w:id="407" w:name="_Toc212507634"/>
            <w:bookmarkStart w:id="408" w:name="_Toc212509662"/>
            <w:bookmarkStart w:id="409" w:name="_Toc213280411"/>
            <w:r w:rsidRPr="00071493">
              <w:rPr>
                <w:sz w:val="20"/>
                <w:szCs w:val="20"/>
              </w:rPr>
              <w:t>Generar alternativa de solución a la problemática</w:t>
            </w:r>
            <w:bookmarkEnd w:id="404"/>
            <w:bookmarkEnd w:id="405"/>
            <w:bookmarkEnd w:id="406"/>
            <w:bookmarkEnd w:id="407"/>
            <w:bookmarkEnd w:id="408"/>
            <w:bookmarkEnd w:id="409"/>
          </w:p>
        </w:tc>
      </w:tr>
      <w:tr w:rsidR="00285723" w:rsidRPr="006C2B2C" w14:paraId="6D79999E" w14:textId="77777777" w:rsidTr="003F68BF">
        <w:trPr>
          <w:trHeight w:val="657"/>
          <w:jc w:val="center"/>
        </w:trPr>
        <w:tc>
          <w:tcPr>
            <w:tcW w:w="1621" w:type="dxa"/>
            <w:vMerge/>
            <w:vAlign w:val="center"/>
          </w:tcPr>
          <w:p w14:paraId="23993C7C" w14:textId="77777777" w:rsidR="001625A3" w:rsidRPr="00071493" w:rsidRDefault="001625A3" w:rsidP="00792692">
            <w:pPr>
              <w:pStyle w:val="Sinespaciado"/>
              <w:rPr>
                <w:sz w:val="20"/>
                <w:szCs w:val="20"/>
              </w:rPr>
            </w:pPr>
          </w:p>
        </w:tc>
        <w:tc>
          <w:tcPr>
            <w:tcW w:w="2769" w:type="dxa"/>
            <w:vAlign w:val="center"/>
          </w:tcPr>
          <w:p w14:paraId="48B22887" w14:textId="7CC45DC5" w:rsidR="001625A3" w:rsidRPr="00071493" w:rsidRDefault="001625A3" w:rsidP="00792692">
            <w:pPr>
              <w:pStyle w:val="Sinespaciado"/>
              <w:rPr>
                <w:sz w:val="20"/>
                <w:szCs w:val="20"/>
              </w:rPr>
            </w:pPr>
            <w:bookmarkStart w:id="410" w:name="_Toc212503631"/>
            <w:bookmarkStart w:id="411" w:name="_Toc212504986"/>
            <w:bookmarkStart w:id="412" w:name="_Toc212507442"/>
            <w:bookmarkStart w:id="413" w:name="_Toc212507635"/>
            <w:bookmarkStart w:id="414" w:name="_Toc212509663"/>
            <w:bookmarkStart w:id="415" w:name="_Toc213280412"/>
            <w:r w:rsidRPr="00071493">
              <w:rPr>
                <w:sz w:val="20"/>
                <w:szCs w:val="20"/>
              </w:rPr>
              <w:t>Revisión Documental</w:t>
            </w:r>
            <w:bookmarkEnd w:id="410"/>
            <w:bookmarkEnd w:id="411"/>
            <w:bookmarkEnd w:id="412"/>
            <w:bookmarkEnd w:id="413"/>
            <w:bookmarkEnd w:id="414"/>
            <w:bookmarkEnd w:id="415"/>
          </w:p>
        </w:tc>
        <w:tc>
          <w:tcPr>
            <w:tcW w:w="1417" w:type="dxa"/>
            <w:vMerge/>
            <w:vAlign w:val="center"/>
          </w:tcPr>
          <w:p w14:paraId="75C9A7D2" w14:textId="77777777" w:rsidR="001625A3" w:rsidRPr="00071493" w:rsidRDefault="001625A3" w:rsidP="00792692">
            <w:pPr>
              <w:pStyle w:val="Sinespaciado"/>
              <w:rPr>
                <w:sz w:val="20"/>
                <w:szCs w:val="20"/>
              </w:rPr>
            </w:pPr>
          </w:p>
        </w:tc>
        <w:tc>
          <w:tcPr>
            <w:tcW w:w="1418" w:type="dxa"/>
            <w:vMerge/>
            <w:vAlign w:val="center"/>
          </w:tcPr>
          <w:p w14:paraId="543808E4" w14:textId="77777777" w:rsidR="001625A3" w:rsidRPr="00071493" w:rsidRDefault="001625A3" w:rsidP="00792692">
            <w:pPr>
              <w:pStyle w:val="Sinespaciado"/>
              <w:rPr>
                <w:sz w:val="20"/>
                <w:szCs w:val="20"/>
              </w:rPr>
            </w:pPr>
          </w:p>
        </w:tc>
        <w:tc>
          <w:tcPr>
            <w:tcW w:w="1603" w:type="dxa"/>
            <w:vAlign w:val="center"/>
          </w:tcPr>
          <w:p w14:paraId="04B9F85C" w14:textId="60EDBAF2" w:rsidR="001625A3" w:rsidRPr="00071493" w:rsidRDefault="001625A3" w:rsidP="00792692">
            <w:pPr>
              <w:pStyle w:val="Sinespaciado"/>
              <w:rPr>
                <w:sz w:val="20"/>
                <w:szCs w:val="20"/>
              </w:rPr>
            </w:pPr>
            <w:bookmarkStart w:id="416" w:name="_Toc212503632"/>
            <w:bookmarkStart w:id="417" w:name="_Toc212504987"/>
            <w:bookmarkStart w:id="418" w:name="_Toc212507443"/>
            <w:bookmarkStart w:id="419" w:name="_Toc212507636"/>
            <w:bookmarkStart w:id="420" w:name="_Toc212509664"/>
            <w:bookmarkStart w:id="421" w:name="_Toc213280413"/>
            <w:r w:rsidRPr="00071493">
              <w:rPr>
                <w:sz w:val="20"/>
                <w:szCs w:val="20"/>
              </w:rPr>
              <w:t>Establecer los objetivos del Proyecto</w:t>
            </w:r>
            <w:bookmarkEnd w:id="416"/>
            <w:bookmarkEnd w:id="417"/>
            <w:bookmarkEnd w:id="418"/>
            <w:bookmarkEnd w:id="419"/>
            <w:bookmarkEnd w:id="420"/>
            <w:bookmarkEnd w:id="421"/>
          </w:p>
        </w:tc>
      </w:tr>
      <w:tr w:rsidR="00285723" w:rsidRPr="006C2B2C" w14:paraId="1D33E403" w14:textId="77777777" w:rsidTr="003F68BF">
        <w:trPr>
          <w:jc w:val="center"/>
        </w:trPr>
        <w:tc>
          <w:tcPr>
            <w:tcW w:w="1621" w:type="dxa"/>
            <w:vMerge w:val="restart"/>
            <w:vAlign w:val="center"/>
          </w:tcPr>
          <w:p w14:paraId="6D072514" w14:textId="506EE0C4" w:rsidR="008D1EA0" w:rsidRPr="00071493" w:rsidRDefault="008D1EA0" w:rsidP="00792692">
            <w:pPr>
              <w:pStyle w:val="Sinespaciado"/>
              <w:rPr>
                <w:sz w:val="20"/>
                <w:szCs w:val="20"/>
              </w:rPr>
            </w:pPr>
            <w:bookmarkStart w:id="422" w:name="_Toc212503633"/>
            <w:bookmarkStart w:id="423" w:name="_Toc212504988"/>
            <w:bookmarkStart w:id="424" w:name="_Toc212507444"/>
            <w:bookmarkStart w:id="425" w:name="_Toc212507637"/>
            <w:bookmarkStart w:id="426" w:name="_Toc212509665"/>
            <w:bookmarkStart w:id="427" w:name="_Toc213280414"/>
            <w:r w:rsidRPr="00071493">
              <w:rPr>
                <w:sz w:val="20"/>
                <w:szCs w:val="20"/>
              </w:rPr>
              <w:t>Diagnostico Comunitario</w:t>
            </w:r>
            <w:bookmarkEnd w:id="422"/>
            <w:bookmarkEnd w:id="423"/>
            <w:bookmarkEnd w:id="424"/>
            <w:bookmarkEnd w:id="425"/>
            <w:bookmarkEnd w:id="426"/>
            <w:bookmarkEnd w:id="427"/>
          </w:p>
        </w:tc>
        <w:tc>
          <w:tcPr>
            <w:tcW w:w="2769" w:type="dxa"/>
            <w:vAlign w:val="center"/>
          </w:tcPr>
          <w:p w14:paraId="462652A5" w14:textId="7D3F60CE" w:rsidR="008D1EA0" w:rsidRPr="00071493" w:rsidRDefault="008D1EA0" w:rsidP="00792692">
            <w:pPr>
              <w:pStyle w:val="Sinespaciado"/>
              <w:rPr>
                <w:sz w:val="20"/>
                <w:szCs w:val="20"/>
              </w:rPr>
            </w:pPr>
            <w:bookmarkStart w:id="428" w:name="_Toc212503634"/>
            <w:bookmarkStart w:id="429" w:name="_Toc212504989"/>
            <w:bookmarkStart w:id="430" w:name="_Toc212507445"/>
            <w:bookmarkStart w:id="431" w:name="_Toc212507638"/>
            <w:bookmarkStart w:id="432" w:name="_Toc212509666"/>
            <w:bookmarkStart w:id="433" w:name="_Toc213280415"/>
            <w:r w:rsidRPr="00071493">
              <w:rPr>
                <w:sz w:val="20"/>
                <w:szCs w:val="20"/>
              </w:rPr>
              <w:t>Elaboración Matriz FODA(Inicio)</w:t>
            </w:r>
            <w:bookmarkEnd w:id="428"/>
            <w:bookmarkEnd w:id="429"/>
            <w:bookmarkEnd w:id="430"/>
            <w:bookmarkEnd w:id="431"/>
            <w:bookmarkEnd w:id="432"/>
            <w:bookmarkEnd w:id="433"/>
          </w:p>
        </w:tc>
        <w:tc>
          <w:tcPr>
            <w:tcW w:w="1417" w:type="dxa"/>
            <w:vMerge w:val="restart"/>
            <w:vAlign w:val="center"/>
          </w:tcPr>
          <w:p w14:paraId="473D70D0" w14:textId="7E6FE02A" w:rsidR="008D1EA0" w:rsidRPr="00071493" w:rsidRDefault="008D1EA0" w:rsidP="00792692">
            <w:pPr>
              <w:pStyle w:val="Sinespaciado"/>
              <w:rPr>
                <w:sz w:val="20"/>
                <w:szCs w:val="20"/>
              </w:rPr>
            </w:pPr>
            <w:bookmarkStart w:id="434" w:name="_Toc212503635"/>
            <w:bookmarkStart w:id="435" w:name="_Toc212504990"/>
            <w:bookmarkStart w:id="436" w:name="_Toc212507446"/>
            <w:bookmarkStart w:id="437" w:name="_Toc212507639"/>
            <w:bookmarkStart w:id="438" w:name="_Toc212509667"/>
            <w:bookmarkStart w:id="439" w:name="_Toc213280416"/>
            <w:r w:rsidRPr="00071493">
              <w:rPr>
                <w:sz w:val="20"/>
                <w:szCs w:val="20"/>
              </w:rPr>
              <w:t>12/02/2025</w:t>
            </w:r>
            <w:bookmarkEnd w:id="434"/>
            <w:bookmarkEnd w:id="435"/>
            <w:bookmarkEnd w:id="436"/>
            <w:bookmarkEnd w:id="437"/>
            <w:bookmarkEnd w:id="438"/>
            <w:bookmarkEnd w:id="439"/>
          </w:p>
        </w:tc>
        <w:tc>
          <w:tcPr>
            <w:tcW w:w="1418" w:type="dxa"/>
            <w:vMerge/>
            <w:vAlign w:val="center"/>
          </w:tcPr>
          <w:p w14:paraId="1B1DB27B" w14:textId="77777777" w:rsidR="008D1EA0" w:rsidRPr="00071493" w:rsidRDefault="008D1EA0" w:rsidP="00792692">
            <w:pPr>
              <w:pStyle w:val="Sinespaciado"/>
              <w:rPr>
                <w:sz w:val="20"/>
                <w:szCs w:val="20"/>
              </w:rPr>
            </w:pPr>
          </w:p>
        </w:tc>
        <w:tc>
          <w:tcPr>
            <w:tcW w:w="1603" w:type="dxa"/>
            <w:vMerge w:val="restart"/>
            <w:vAlign w:val="center"/>
          </w:tcPr>
          <w:p w14:paraId="5D54E722" w14:textId="3999A086" w:rsidR="008D1EA0" w:rsidRPr="00071493" w:rsidRDefault="008D1EA0" w:rsidP="00792692">
            <w:pPr>
              <w:pStyle w:val="Sinespaciado"/>
              <w:rPr>
                <w:sz w:val="20"/>
                <w:szCs w:val="20"/>
              </w:rPr>
            </w:pPr>
            <w:bookmarkStart w:id="440" w:name="_Toc212503636"/>
            <w:bookmarkStart w:id="441" w:name="_Toc212504991"/>
            <w:bookmarkStart w:id="442" w:name="_Toc212507447"/>
            <w:bookmarkStart w:id="443" w:name="_Toc212507640"/>
            <w:bookmarkStart w:id="444" w:name="_Toc212509668"/>
            <w:bookmarkStart w:id="445" w:name="_Toc213280417"/>
            <w:r w:rsidRPr="00071493">
              <w:rPr>
                <w:sz w:val="20"/>
                <w:szCs w:val="20"/>
              </w:rPr>
              <w:t>Construir de manera conjunta el plan de acción</w:t>
            </w:r>
            <w:bookmarkEnd w:id="440"/>
            <w:bookmarkEnd w:id="441"/>
            <w:bookmarkEnd w:id="442"/>
            <w:bookmarkEnd w:id="443"/>
            <w:bookmarkEnd w:id="444"/>
            <w:bookmarkEnd w:id="445"/>
          </w:p>
        </w:tc>
      </w:tr>
      <w:tr w:rsidR="00285723" w:rsidRPr="006C2B2C" w14:paraId="6070C016" w14:textId="77777777" w:rsidTr="003F68BF">
        <w:trPr>
          <w:trHeight w:val="437"/>
          <w:jc w:val="center"/>
        </w:trPr>
        <w:tc>
          <w:tcPr>
            <w:tcW w:w="1621" w:type="dxa"/>
            <w:vMerge/>
            <w:vAlign w:val="center"/>
          </w:tcPr>
          <w:p w14:paraId="6ABF06B4" w14:textId="77777777" w:rsidR="008D1EA0" w:rsidRPr="00071493" w:rsidRDefault="008D1EA0" w:rsidP="00427FED">
            <w:pPr>
              <w:pStyle w:val="NDICEDETABLAS"/>
              <w:numPr>
                <w:ilvl w:val="0"/>
                <w:numId w:val="0"/>
              </w:numPr>
              <w:spacing w:line="0" w:lineRule="atLeast"/>
              <w:jc w:val="center"/>
              <w:rPr>
                <w:sz w:val="20"/>
              </w:rPr>
            </w:pPr>
          </w:p>
        </w:tc>
        <w:tc>
          <w:tcPr>
            <w:tcW w:w="2769" w:type="dxa"/>
            <w:vAlign w:val="center"/>
          </w:tcPr>
          <w:p w14:paraId="3D710966" w14:textId="14177E6B" w:rsidR="008D1EA0" w:rsidRPr="00071493" w:rsidRDefault="008D1EA0" w:rsidP="00792692">
            <w:pPr>
              <w:pStyle w:val="Sinespaciado"/>
              <w:rPr>
                <w:sz w:val="20"/>
                <w:szCs w:val="20"/>
              </w:rPr>
            </w:pPr>
            <w:bookmarkStart w:id="446" w:name="_Toc212503637"/>
            <w:bookmarkStart w:id="447" w:name="_Toc212504992"/>
            <w:bookmarkStart w:id="448" w:name="_Toc212507448"/>
            <w:bookmarkStart w:id="449" w:name="_Toc212507641"/>
            <w:bookmarkStart w:id="450" w:name="_Toc212509669"/>
            <w:bookmarkStart w:id="451" w:name="_Toc213280418"/>
            <w:r w:rsidRPr="00071493">
              <w:rPr>
                <w:sz w:val="20"/>
                <w:szCs w:val="20"/>
              </w:rPr>
              <w:t>Elaboración Matriz Came(inicio)</w:t>
            </w:r>
            <w:bookmarkEnd w:id="446"/>
            <w:bookmarkEnd w:id="447"/>
            <w:bookmarkEnd w:id="448"/>
            <w:bookmarkEnd w:id="449"/>
            <w:bookmarkEnd w:id="450"/>
            <w:bookmarkEnd w:id="451"/>
          </w:p>
        </w:tc>
        <w:tc>
          <w:tcPr>
            <w:tcW w:w="1417" w:type="dxa"/>
            <w:vMerge/>
            <w:vAlign w:val="center"/>
          </w:tcPr>
          <w:p w14:paraId="34825803" w14:textId="77777777" w:rsidR="008D1EA0" w:rsidRPr="00FD1681" w:rsidRDefault="008D1EA0" w:rsidP="00792692">
            <w:pPr>
              <w:pStyle w:val="Sinespaciado"/>
              <w:rPr>
                <w:sz w:val="20"/>
                <w:szCs w:val="16"/>
              </w:rPr>
            </w:pPr>
          </w:p>
        </w:tc>
        <w:tc>
          <w:tcPr>
            <w:tcW w:w="1418" w:type="dxa"/>
            <w:vMerge/>
            <w:vAlign w:val="center"/>
          </w:tcPr>
          <w:p w14:paraId="07772949" w14:textId="77777777" w:rsidR="008D1EA0" w:rsidRPr="00A2714D" w:rsidRDefault="008D1EA0" w:rsidP="00427FED">
            <w:pPr>
              <w:pStyle w:val="NDICEDETABLAS"/>
              <w:numPr>
                <w:ilvl w:val="0"/>
                <w:numId w:val="0"/>
              </w:numPr>
              <w:spacing w:line="0" w:lineRule="atLeast"/>
              <w:jc w:val="center"/>
            </w:pPr>
          </w:p>
        </w:tc>
        <w:tc>
          <w:tcPr>
            <w:tcW w:w="1603" w:type="dxa"/>
            <w:vMerge/>
            <w:vAlign w:val="center"/>
          </w:tcPr>
          <w:p w14:paraId="01777FDC" w14:textId="77777777" w:rsidR="008D1EA0" w:rsidRPr="00A2714D" w:rsidRDefault="008D1EA0" w:rsidP="00427FED">
            <w:pPr>
              <w:pStyle w:val="NDICEDETABLAS"/>
              <w:numPr>
                <w:ilvl w:val="0"/>
                <w:numId w:val="0"/>
              </w:numPr>
              <w:spacing w:line="0" w:lineRule="atLeast"/>
              <w:jc w:val="center"/>
            </w:pPr>
          </w:p>
        </w:tc>
      </w:tr>
      <w:tr w:rsidR="00285723" w:rsidRPr="006C2B2C" w14:paraId="632D6A29" w14:textId="77777777" w:rsidTr="003F68BF">
        <w:trPr>
          <w:jc w:val="center"/>
        </w:trPr>
        <w:tc>
          <w:tcPr>
            <w:tcW w:w="1621" w:type="dxa"/>
            <w:vMerge/>
            <w:vAlign w:val="center"/>
          </w:tcPr>
          <w:p w14:paraId="6085E96D" w14:textId="77777777" w:rsidR="008D1EA0" w:rsidRPr="00071493" w:rsidRDefault="008D1EA0" w:rsidP="00427FED">
            <w:pPr>
              <w:pStyle w:val="NDICEDETABLAS"/>
              <w:numPr>
                <w:ilvl w:val="0"/>
                <w:numId w:val="0"/>
              </w:numPr>
              <w:spacing w:line="0" w:lineRule="atLeast"/>
              <w:jc w:val="center"/>
              <w:rPr>
                <w:sz w:val="20"/>
              </w:rPr>
            </w:pPr>
          </w:p>
        </w:tc>
        <w:tc>
          <w:tcPr>
            <w:tcW w:w="2769" w:type="dxa"/>
            <w:vAlign w:val="center"/>
          </w:tcPr>
          <w:p w14:paraId="0C58F350" w14:textId="7FBA411E" w:rsidR="008D1EA0" w:rsidRPr="00071493" w:rsidRDefault="008D1EA0" w:rsidP="00792692">
            <w:pPr>
              <w:pStyle w:val="Sinespaciado"/>
              <w:rPr>
                <w:sz w:val="20"/>
                <w:szCs w:val="20"/>
              </w:rPr>
            </w:pPr>
            <w:bookmarkStart w:id="452" w:name="_Toc212503638"/>
            <w:bookmarkStart w:id="453" w:name="_Toc212504993"/>
            <w:bookmarkStart w:id="454" w:name="_Toc212507449"/>
            <w:bookmarkStart w:id="455" w:name="_Toc212507642"/>
            <w:bookmarkStart w:id="456" w:name="_Toc212509670"/>
            <w:bookmarkStart w:id="457" w:name="_Toc213280419"/>
            <w:r w:rsidRPr="00071493">
              <w:rPr>
                <w:sz w:val="20"/>
                <w:szCs w:val="20"/>
              </w:rPr>
              <w:t>Elaboración Matriz FODA (culminación)</w:t>
            </w:r>
            <w:bookmarkEnd w:id="452"/>
            <w:bookmarkEnd w:id="453"/>
            <w:bookmarkEnd w:id="454"/>
            <w:bookmarkEnd w:id="455"/>
            <w:bookmarkEnd w:id="456"/>
            <w:bookmarkEnd w:id="457"/>
          </w:p>
        </w:tc>
        <w:tc>
          <w:tcPr>
            <w:tcW w:w="1417" w:type="dxa"/>
            <w:vMerge w:val="restart"/>
            <w:vAlign w:val="center"/>
          </w:tcPr>
          <w:p w14:paraId="4B7AE914" w14:textId="5B7DB061" w:rsidR="008D1EA0" w:rsidRPr="00887B62" w:rsidRDefault="008D1EA0" w:rsidP="00792692">
            <w:pPr>
              <w:pStyle w:val="Sinespaciado"/>
            </w:pPr>
            <w:bookmarkStart w:id="458" w:name="_Toc212503639"/>
            <w:bookmarkStart w:id="459" w:name="_Toc212504994"/>
            <w:bookmarkStart w:id="460" w:name="_Toc212507450"/>
            <w:bookmarkStart w:id="461" w:name="_Toc212507643"/>
            <w:bookmarkStart w:id="462" w:name="_Toc212509671"/>
            <w:bookmarkStart w:id="463" w:name="_Toc213280420"/>
            <w:r w:rsidRPr="00887B62">
              <w:t>20/02/2025</w:t>
            </w:r>
            <w:bookmarkEnd w:id="458"/>
            <w:bookmarkEnd w:id="459"/>
            <w:bookmarkEnd w:id="460"/>
            <w:bookmarkEnd w:id="461"/>
            <w:bookmarkEnd w:id="462"/>
            <w:bookmarkEnd w:id="463"/>
          </w:p>
        </w:tc>
        <w:tc>
          <w:tcPr>
            <w:tcW w:w="1418" w:type="dxa"/>
            <w:vMerge/>
            <w:vAlign w:val="center"/>
          </w:tcPr>
          <w:p w14:paraId="454C73C4" w14:textId="77777777" w:rsidR="008D1EA0" w:rsidRPr="00A2714D" w:rsidRDefault="008D1EA0" w:rsidP="00427FED">
            <w:pPr>
              <w:pStyle w:val="NDICEDETABLAS"/>
              <w:numPr>
                <w:ilvl w:val="0"/>
                <w:numId w:val="0"/>
              </w:numPr>
              <w:spacing w:line="0" w:lineRule="atLeast"/>
              <w:jc w:val="center"/>
            </w:pPr>
          </w:p>
        </w:tc>
        <w:tc>
          <w:tcPr>
            <w:tcW w:w="1603" w:type="dxa"/>
            <w:vMerge/>
            <w:vAlign w:val="center"/>
          </w:tcPr>
          <w:p w14:paraId="2101F554" w14:textId="77777777" w:rsidR="008D1EA0" w:rsidRPr="00A2714D" w:rsidRDefault="008D1EA0" w:rsidP="00427FED">
            <w:pPr>
              <w:pStyle w:val="NDICEDETABLAS"/>
              <w:numPr>
                <w:ilvl w:val="0"/>
                <w:numId w:val="0"/>
              </w:numPr>
              <w:spacing w:line="0" w:lineRule="atLeast"/>
              <w:jc w:val="center"/>
            </w:pPr>
          </w:p>
        </w:tc>
      </w:tr>
      <w:tr w:rsidR="00285723" w:rsidRPr="006C2B2C" w14:paraId="6A60085A" w14:textId="77777777" w:rsidTr="003F68BF">
        <w:trPr>
          <w:jc w:val="center"/>
        </w:trPr>
        <w:tc>
          <w:tcPr>
            <w:tcW w:w="1621" w:type="dxa"/>
            <w:vMerge/>
            <w:vAlign w:val="center"/>
          </w:tcPr>
          <w:p w14:paraId="11C10830" w14:textId="77777777" w:rsidR="008D1EA0" w:rsidRPr="00071493" w:rsidRDefault="008D1EA0" w:rsidP="00427FED">
            <w:pPr>
              <w:pStyle w:val="NDICEDETABLAS"/>
              <w:numPr>
                <w:ilvl w:val="0"/>
                <w:numId w:val="0"/>
              </w:numPr>
              <w:spacing w:line="0" w:lineRule="atLeast"/>
              <w:jc w:val="center"/>
              <w:rPr>
                <w:sz w:val="20"/>
              </w:rPr>
            </w:pPr>
          </w:p>
        </w:tc>
        <w:tc>
          <w:tcPr>
            <w:tcW w:w="2769" w:type="dxa"/>
            <w:vAlign w:val="center"/>
          </w:tcPr>
          <w:p w14:paraId="3563C173" w14:textId="012D64D4" w:rsidR="008D1EA0" w:rsidRPr="00071493" w:rsidRDefault="008D1EA0" w:rsidP="00792692">
            <w:pPr>
              <w:pStyle w:val="Sinespaciado"/>
              <w:rPr>
                <w:sz w:val="20"/>
                <w:szCs w:val="20"/>
              </w:rPr>
            </w:pPr>
            <w:bookmarkStart w:id="464" w:name="_Toc212503640"/>
            <w:bookmarkStart w:id="465" w:name="_Toc212504995"/>
            <w:bookmarkStart w:id="466" w:name="_Toc212507451"/>
            <w:bookmarkStart w:id="467" w:name="_Toc212507644"/>
            <w:bookmarkStart w:id="468" w:name="_Toc212509672"/>
            <w:bookmarkStart w:id="469" w:name="_Toc213280421"/>
            <w:r w:rsidRPr="00071493">
              <w:rPr>
                <w:sz w:val="20"/>
                <w:szCs w:val="20"/>
              </w:rPr>
              <w:t>Elaboración Matriz Came(culminación)</w:t>
            </w:r>
            <w:bookmarkEnd w:id="464"/>
            <w:bookmarkEnd w:id="465"/>
            <w:bookmarkEnd w:id="466"/>
            <w:bookmarkEnd w:id="467"/>
            <w:bookmarkEnd w:id="468"/>
            <w:bookmarkEnd w:id="469"/>
          </w:p>
        </w:tc>
        <w:tc>
          <w:tcPr>
            <w:tcW w:w="1417" w:type="dxa"/>
            <w:vMerge/>
            <w:vAlign w:val="center"/>
          </w:tcPr>
          <w:p w14:paraId="4F013277" w14:textId="77777777" w:rsidR="008D1EA0" w:rsidRPr="00FD1681" w:rsidRDefault="008D1EA0" w:rsidP="00792692">
            <w:pPr>
              <w:pStyle w:val="Sinespaciado"/>
              <w:rPr>
                <w:sz w:val="20"/>
                <w:szCs w:val="16"/>
              </w:rPr>
            </w:pPr>
          </w:p>
        </w:tc>
        <w:tc>
          <w:tcPr>
            <w:tcW w:w="1418" w:type="dxa"/>
            <w:vMerge/>
            <w:vAlign w:val="center"/>
          </w:tcPr>
          <w:p w14:paraId="7BF9E953" w14:textId="77777777" w:rsidR="008D1EA0" w:rsidRPr="00A2714D" w:rsidRDefault="008D1EA0" w:rsidP="00427FED">
            <w:pPr>
              <w:pStyle w:val="NDICEDETABLAS"/>
              <w:numPr>
                <w:ilvl w:val="0"/>
                <w:numId w:val="0"/>
              </w:numPr>
              <w:spacing w:line="0" w:lineRule="atLeast"/>
              <w:jc w:val="center"/>
            </w:pPr>
          </w:p>
        </w:tc>
        <w:tc>
          <w:tcPr>
            <w:tcW w:w="1603" w:type="dxa"/>
            <w:vMerge/>
            <w:vAlign w:val="center"/>
          </w:tcPr>
          <w:p w14:paraId="3D791D26" w14:textId="77777777" w:rsidR="008D1EA0" w:rsidRPr="00A2714D" w:rsidRDefault="008D1EA0" w:rsidP="00427FED">
            <w:pPr>
              <w:pStyle w:val="NDICEDETABLAS"/>
              <w:numPr>
                <w:ilvl w:val="0"/>
                <w:numId w:val="0"/>
              </w:numPr>
              <w:spacing w:line="0" w:lineRule="atLeast"/>
              <w:jc w:val="center"/>
            </w:pPr>
          </w:p>
        </w:tc>
      </w:tr>
      <w:tr w:rsidR="00285723" w:rsidRPr="006C2B2C" w14:paraId="42996628" w14:textId="77777777" w:rsidTr="003F68BF">
        <w:trPr>
          <w:jc w:val="center"/>
        </w:trPr>
        <w:tc>
          <w:tcPr>
            <w:tcW w:w="1621" w:type="dxa"/>
            <w:vMerge/>
            <w:vAlign w:val="center"/>
          </w:tcPr>
          <w:p w14:paraId="5C41F1B9" w14:textId="77777777" w:rsidR="008D1EA0" w:rsidRPr="00071493" w:rsidRDefault="008D1EA0" w:rsidP="00427FED">
            <w:pPr>
              <w:pStyle w:val="NDICEDETABLAS"/>
              <w:numPr>
                <w:ilvl w:val="0"/>
                <w:numId w:val="0"/>
              </w:numPr>
              <w:spacing w:line="0" w:lineRule="atLeast"/>
              <w:jc w:val="center"/>
              <w:rPr>
                <w:sz w:val="20"/>
              </w:rPr>
            </w:pPr>
          </w:p>
        </w:tc>
        <w:tc>
          <w:tcPr>
            <w:tcW w:w="2769" w:type="dxa"/>
            <w:vAlign w:val="center"/>
          </w:tcPr>
          <w:p w14:paraId="68E3388C" w14:textId="11F0E686" w:rsidR="008D1EA0" w:rsidRPr="00071493" w:rsidRDefault="008D1EA0" w:rsidP="00792692">
            <w:pPr>
              <w:pStyle w:val="Sinespaciado"/>
              <w:rPr>
                <w:sz w:val="20"/>
                <w:szCs w:val="20"/>
              </w:rPr>
            </w:pPr>
            <w:bookmarkStart w:id="470" w:name="_Toc212503641"/>
            <w:bookmarkStart w:id="471" w:name="_Toc212504996"/>
            <w:bookmarkStart w:id="472" w:name="_Toc212507452"/>
            <w:bookmarkStart w:id="473" w:name="_Toc212507645"/>
            <w:bookmarkStart w:id="474" w:name="_Toc212509673"/>
            <w:bookmarkStart w:id="475" w:name="_Toc213280422"/>
            <w:r w:rsidRPr="00071493">
              <w:rPr>
                <w:sz w:val="20"/>
                <w:szCs w:val="20"/>
              </w:rPr>
              <w:t>Selección del Problema Abordar (jerarquización necesidad)</w:t>
            </w:r>
            <w:bookmarkEnd w:id="470"/>
            <w:bookmarkEnd w:id="471"/>
            <w:bookmarkEnd w:id="472"/>
            <w:bookmarkEnd w:id="473"/>
            <w:bookmarkEnd w:id="474"/>
            <w:bookmarkEnd w:id="475"/>
          </w:p>
        </w:tc>
        <w:tc>
          <w:tcPr>
            <w:tcW w:w="1417" w:type="dxa"/>
            <w:vMerge w:val="restart"/>
            <w:vAlign w:val="center"/>
          </w:tcPr>
          <w:p w14:paraId="6FFD33BD" w14:textId="3ABF0566" w:rsidR="008D1EA0" w:rsidRPr="00887B62" w:rsidRDefault="008D1EA0" w:rsidP="00792692">
            <w:pPr>
              <w:pStyle w:val="Sinespaciado"/>
            </w:pPr>
            <w:bookmarkStart w:id="476" w:name="_Toc212503642"/>
            <w:bookmarkStart w:id="477" w:name="_Toc212504997"/>
            <w:bookmarkStart w:id="478" w:name="_Toc212507453"/>
            <w:bookmarkStart w:id="479" w:name="_Toc212507646"/>
            <w:bookmarkStart w:id="480" w:name="_Toc212509674"/>
            <w:bookmarkStart w:id="481" w:name="_Toc213280423"/>
            <w:r w:rsidRPr="00887B62">
              <w:t>26/02/2025</w:t>
            </w:r>
            <w:bookmarkEnd w:id="476"/>
            <w:bookmarkEnd w:id="477"/>
            <w:bookmarkEnd w:id="478"/>
            <w:bookmarkEnd w:id="479"/>
            <w:bookmarkEnd w:id="480"/>
            <w:bookmarkEnd w:id="481"/>
          </w:p>
        </w:tc>
        <w:tc>
          <w:tcPr>
            <w:tcW w:w="1418" w:type="dxa"/>
            <w:vMerge/>
            <w:vAlign w:val="center"/>
          </w:tcPr>
          <w:p w14:paraId="5FB6D48A" w14:textId="77777777" w:rsidR="008D1EA0" w:rsidRPr="00A2714D" w:rsidRDefault="008D1EA0" w:rsidP="00427FED">
            <w:pPr>
              <w:pStyle w:val="NDICEDETABLAS"/>
              <w:numPr>
                <w:ilvl w:val="0"/>
                <w:numId w:val="0"/>
              </w:numPr>
              <w:spacing w:line="0" w:lineRule="atLeast"/>
              <w:jc w:val="center"/>
            </w:pPr>
          </w:p>
        </w:tc>
        <w:tc>
          <w:tcPr>
            <w:tcW w:w="1603" w:type="dxa"/>
            <w:vMerge/>
            <w:vAlign w:val="center"/>
          </w:tcPr>
          <w:p w14:paraId="0404AE25" w14:textId="77777777" w:rsidR="008D1EA0" w:rsidRPr="00A2714D" w:rsidRDefault="008D1EA0" w:rsidP="00427FED">
            <w:pPr>
              <w:pStyle w:val="NDICEDETABLAS"/>
              <w:numPr>
                <w:ilvl w:val="0"/>
                <w:numId w:val="0"/>
              </w:numPr>
              <w:spacing w:line="0" w:lineRule="atLeast"/>
              <w:jc w:val="center"/>
            </w:pPr>
          </w:p>
        </w:tc>
      </w:tr>
      <w:tr w:rsidR="00285723" w:rsidRPr="006C2B2C" w14:paraId="440556BE" w14:textId="77777777" w:rsidTr="003F68BF">
        <w:trPr>
          <w:jc w:val="center"/>
        </w:trPr>
        <w:tc>
          <w:tcPr>
            <w:tcW w:w="1621" w:type="dxa"/>
            <w:vMerge/>
            <w:vAlign w:val="center"/>
          </w:tcPr>
          <w:p w14:paraId="2669BE0C" w14:textId="77777777" w:rsidR="008D1EA0" w:rsidRPr="00071493" w:rsidRDefault="008D1EA0" w:rsidP="00427FED">
            <w:pPr>
              <w:pStyle w:val="NDICEDETABLAS"/>
              <w:numPr>
                <w:ilvl w:val="0"/>
                <w:numId w:val="0"/>
              </w:numPr>
              <w:spacing w:line="0" w:lineRule="atLeast"/>
              <w:jc w:val="center"/>
              <w:rPr>
                <w:sz w:val="20"/>
              </w:rPr>
            </w:pPr>
          </w:p>
        </w:tc>
        <w:tc>
          <w:tcPr>
            <w:tcW w:w="2769" w:type="dxa"/>
            <w:vAlign w:val="center"/>
          </w:tcPr>
          <w:p w14:paraId="41AC99C4" w14:textId="1BDD8447" w:rsidR="008D1EA0" w:rsidRPr="00071493" w:rsidRDefault="008D1EA0" w:rsidP="00792692">
            <w:pPr>
              <w:pStyle w:val="Sinespaciado"/>
              <w:rPr>
                <w:sz w:val="20"/>
                <w:szCs w:val="20"/>
              </w:rPr>
            </w:pPr>
            <w:bookmarkStart w:id="482" w:name="_Toc212503643"/>
            <w:bookmarkStart w:id="483" w:name="_Toc212504998"/>
            <w:bookmarkStart w:id="484" w:name="_Toc212507454"/>
            <w:bookmarkStart w:id="485" w:name="_Toc212507647"/>
            <w:bookmarkStart w:id="486" w:name="_Toc212509675"/>
            <w:bookmarkStart w:id="487" w:name="_Toc213280424"/>
            <w:r w:rsidRPr="00071493">
              <w:rPr>
                <w:sz w:val="20"/>
                <w:szCs w:val="20"/>
              </w:rPr>
              <w:t>Formulación de las Propuestas) Matriz Priorización</w:t>
            </w:r>
            <w:bookmarkEnd w:id="482"/>
            <w:bookmarkEnd w:id="483"/>
            <w:bookmarkEnd w:id="484"/>
            <w:bookmarkEnd w:id="485"/>
            <w:bookmarkEnd w:id="486"/>
            <w:bookmarkEnd w:id="487"/>
          </w:p>
        </w:tc>
        <w:tc>
          <w:tcPr>
            <w:tcW w:w="1417" w:type="dxa"/>
            <w:vMerge/>
            <w:vAlign w:val="center"/>
          </w:tcPr>
          <w:p w14:paraId="1593DD85" w14:textId="77777777" w:rsidR="008D1EA0" w:rsidRPr="00F04FB8" w:rsidRDefault="008D1EA0" w:rsidP="00427FED">
            <w:pPr>
              <w:pStyle w:val="NDICEDETABLAS"/>
              <w:numPr>
                <w:ilvl w:val="0"/>
                <w:numId w:val="0"/>
              </w:numPr>
              <w:spacing w:line="0" w:lineRule="atLeast"/>
              <w:jc w:val="center"/>
            </w:pPr>
          </w:p>
        </w:tc>
        <w:tc>
          <w:tcPr>
            <w:tcW w:w="1418" w:type="dxa"/>
            <w:vMerge/>
            <w:vAlign w:val="center"/>
          </w:tcPr>
          <w:p w14:paraId="64A5E2EC" w14:textId="77777777" w:rsidR="008D1EA0" w:rsidRPr="00A2714D" w:rsidRDefault="008D1EA0" w:rsidP="00427FED">
            <w:pPr>
              <w:pStyle w:val="NDICEDETABLAS"/>
              <w:numPr>
                <w:ilvl w:val="0"/>
                <w:numId w:val="0"/>
              </w:numPr>
              <w:spacing w:line="0" w:lineRule="atLeast"/>
              <w:jc w:val="center"/>
            </w:pPr>
          </w:p>
        </w:tc>
        <w:tc>
          <w:tcPr>
            <w:tcW w:w="1603" w:type="dxa"/>
            <w:vMerge/>
            <w:vAlign w:val="center"/>
          </w:tcPr>
          <w:p w14:paraId="4AFF6CFF" w14:textId="77777777" w:rsidR="008D1EA0" w:rsidRPr="00A2714D" w:rsidRDefault="008D1EA0" w:rsidP="00427FED">
            <w:pPr>
              <w:pStyle w:val="NDICEDETABLAS"/>
              <w:numPr>
                <w:ilvl w:val="0"/>
                <w:numId w:val="0"/>
              </w:numPr>
              <w:spacing w:line="0" w:lineRule="atLeast"/>
              <w:jc w:val="center"/>
            </w:pPr>
          </w:p>
        </w:tc>
      </w:tr>
      <w:tr w:rsidR="00285723" w:rsidRPr="006C2B2C" w14:paraId="4701C328" w14:textId="77777777" w:rsidTr="003F68BF">
        <w:trPr>
          <w:jc w:val="center"/>
        </w:trPr>
        <w:tc>
          <w:tcPr>
            <w:tcW w:w="1621" w:type="dxa"/>
            <w:vMerge/>
            <w:vAlign w:val="center"/>
          </w:tcPr>
          <w:p w14:paraId="5D424DD9" w14:textId="77777777" w:rsidR="008D1EA0" w:rsidRPr="00F04FB8" w:rsidRDefault="008D1EA0" w:rsidP="00427FED">
            <w:pPr>
              <w:pStyle w:val="NDICEDETABLAS"/>
              <w:numPr>
                <w:ilvl w:val="0"/>
                <w:numId w:val="0"/>
              </w:numPr>
              <w:spacing w:line="0" w:lineRule="atLeast"/>
              <w:jc w:val="center"/>
            </w:pPr>
          </w:p>
        </w:tc>
        <w:tc>
          <w:tcPr>
            <w:tcW w:w="2769" w:type="dxa"/>
            <w:vAlign w:val="center"/>
          </w:tcPr>
          <w:p w14:paraId="53B157E5" w14:textId="546E8EF0" w:rsidR="008D1EA0" w:rsidRPr="00887B62" w:rsidRDefault="008D1EA0" w:rsidP="00792692">
            <w:pPr>
              <w:pStyle w:val="Sinespaciado"/>
            </w:pPr>
            <w:bookmarkStart w:id="488" w:name="_Toc212503644"/>
            <w:bookmarkStart w:id="489" w:name="_Toc212504999"/>
            <w:bookmarkStart w:id="490" w:name="_Toc212507455"/>
            <w:bookmarkStart w:id="491" w:name="_Toc212507648"/>
            <w:bookmarkStart w:id="492" w:name="_Toc212509676"/>
            <w:bookmarkStart w:id="493" w:name="_Toc213280425"/>
            <w:r w:rsidRPr="00887B62">
              <w:t>Presentación Árbol de Problemas</w:t>
            </w:r>
            <w:bookmarkEnd w:id="488"/>
            <w:bookmarkEnd w:id="489"/>
            <w:bookmarkEnd w:id="490"/>
            <w:bookmarkEnd w:id="491"/>
            <w:bookmarkEnd w:id="492"/>
            <w:bookmarkEnd w:id="493"/>
          </w:p>
        </w:tc>
        <w:tc>
          <w:tcPr>
            <w:tcW w:w="1417" w:type="dxa"/>
            <w:vMerge/>
            <w:vAlign w:val="center"/>
          </w:tcPr>
          <w:p w14:paraId="5585E127" w14:textId="77777777" w:rsidR="008D1EA0" w:rsidRPr="00F04FB8" w:rsidRDefault="008D1EA0" w:rsidP="00427FED">
            <w:pPr>
              <w:pStyle w:val="NDICEDETABLAS"/>
              <w:numPr>
                <w:ilvl w:val="0"/>
                <w:numId w:val="0"/>
              </w:numPr>
              <w:spacing w:line="0" w:lineRule="atLeast"/>
              <w:jc w:val="center"/>
            </w:pPr>
          </w:p>
        </w:tc>
        <w:tc>
          <w:tcPr>
            <w:tcW w:w="1418" w:type="dxa"/>
            <w:vMerge/>
            <w:vAlign w:val="center"/>
          </w:tcPr>
          <w:p w14:paraId="0C1B83C4" w14:textId="77777777" w:rsidR="008D1EA0" w:rsidRPr="00A2714D" w:rsidRDefault="008D1EA0" w:rsidP="00427FED">
            <w:pPr>
              <w:pStyle w:val="NDICEDETABLAS"/>
              <w:numPr>
                <w:ilvl w:val="0"/>
                <w:numId w:val="0"/>
              </w:numPr>
              <w:spacing w:line="0" w:lineRule="atLeast"/>
              <w:jc w:val="center"/>
            </w:pPr>
          </w:p>
        </w:tc>
        <w:tc>
          <w:tcPr>
            <w:tcW w:w="1603" w:type="dxa"/>
            <w:vMerge/>
            <w:vAlign w:val="center"/>
          </w:tcPr>
          <w:p w14:paraId="169AAD94" w14:textId="77777777" w:rsidR="008D1EA0" w:rsidRPr="00A2714D" w:rsidRDefault="008D1EA0" w:rsidP="00427FED">
            <w:pPr>
              <w:pStyle w:val="NDICEDETABLAS"/>
              <w:numPr>
                <w:ilvl w:val="0"/>
                <w:numId w:val="0"/>
              </w:numPr>
              <w:spacing w:line="0" w:lineRule="atLeast"/>
              <w:jc w:val="center"/>
            </w:pPr>
          </w:p>
        </w:tc>
      </w:tr>
    </w:tbl>
    <w:p w14:paraId="196A6FE0" w14:textId="77777777" w:rsidR="00C41A34" w:rsidRPr="00887B62" w:rsidRDefault="00C41A34" w:rsidP="00427FED">
      <w:pPr>
        <w:pStyle w:val="Tabla1"/>
        <w:numPr>
          <w:ilvl w:val="0"/>
          <w:numId w:val="0"/>
        </w:numPr>
        <w:spacing w:line="0" w:lineRule="atLeast"/>
        <w:jc w:val="center"/>
      </w:pPr>
    </w:p>
    <w:p w14:paraId="39D698C1" w14:textId="0233878B" w:rsidR="005F4143" w:rsidRPr="00887B62" w:rsidRDefault="005F4143" w:rsidP="00427FED">
      <w:pPr>
        <w:pStyle w:val="Tabla1"/>
        <w:numPr>
          <w:ilvl w:val="0"/>
          <w:numId w:val="0"/>
        </w:numPr>
        <w:spacing w:line="0" w:lineRule="atLeast"/>
        <w:jc w:val="center"/>
      </w:pPr>
    </w:p>
    <w:tbl>
      <w:tblPr>
        <w:tblStyle w:val="Tablaconcuadrcula"/>
        <w:tblW w:w="0" w:type="auto"/>
        <w:tblLook w:val="04A0" w:firstRow="1" w:lastRow="0" w:firstColumn="1" w:lastColumn="0" w:noHBand="0" w:noVBand="1"/>
      </w:tblPr>
      <w:tblGrid>
        <w:gridCol w:w="1968"/>
        <w:gridCol w:w="2088"/>
        <w:gridCol w:w="1418"/>
        <w:gridCol w:w="1476"/>
        <w:gridCol w:w="1878"/>
      </w:tblGrid>
      <w:tr w:rsidR="00FA7ACA" w:rsidRPr="006C2B2C" w14:paraId="0C5D5CA2" w14:textId="77777777" w:rsidTr="003336F3">
        <w:trPr>
          <w:trHeight w:val="418"/>
        </w:trPr>
        <w:tc>
          <w:tcPr>
            <w:tcW w:w="0" w:type="auto"/>
            <w:shd w:val="clear" w:color="auto" w:fill="FFFF00"/>
          </w:tcPr>
          <w:p w14:paraId="48191BBC" w14:textId="77777777" w:rsidR="008D1EA0" w:rsidRPr="000B0B2B" w:rsidRDefault="008D1EA0" w:rsidP="00D258DF">
            <w:pPr>
              <w:pStyle w:val="Tabla1"/>
              <w:numPr>
                <w:ilvl w:val="0"/>
                <w:numId w:val="0"/>
              </w:numPr>
              <w:spacing w:line="0" w:lineRule="atLeast"/>
              <w:jc w:val="center"/>
              <w:rPr>
                <w:rStyle w:val="Textoennegrita"/>
                <w:highlight w:val="yellow"/>
              </w:rPr>
            </w:pPr>
            <w:bookmarkStart w:id="494" w:name="_Toc212503645"/>
            <w:bookmarkStart w:id="495" w:name="_Toc212505000"/>
            <w:bookmarkStart w:id="496" w:name="_Toc212507456"/>
            <w:bookmarkStart w:id="497" w:name="_Toc212507649"/>
            <w:bookmarkStart w:id="498" w:name="_Toc212509677"/>
            <w:bookmarkStart w:id="499" w:name="_Toc213280426"/>
            <w:bookmarkStart w:id="500" w:name="_Toc213397339"/>
            <w:bookmarkStart w:id="501" w:name="_Toc213398296"/>
            <w:bookmarkStart w:id="502" w:name="_Toc213408679"/>
            <w:bookmarkStart w:id="503" w:name="_Hlk210940357"/>
            <w:r w:rsidRPr="000B0B2B">
              <w:rPr>
                <w:rStyle w:val="Textoennegrita"/>
                <w:highlight w:val="yellow"/>
              </w:rPr>
              <w:lastRenderedPageBreak/>
              <w:t>¿Qué?</w:t>
            </w:r>
            <w:bookmarkEnd w:id="494"/>
            <w:bookmarkEnd w:id="495"/>
            <w:bookmarkEnd w:id="496"/>
            <w:bookmarkEnd w:id="497"/>
            <w:bookmarkEnd w:id="498"/>
            <w:bookmarkEnd w:id="499"/>
            <w:bookmarkEnd w:id="500"/>
            <w:bookmarkEnd w:id="501"/>
            <w:bookmarkEnd w:id="502"/>
          </w:p>
        </w:tc>
        <w:tc>
          <w:tcPr>
            <w:tcW w:w="2088" w:type="dxa"/>
            <w:shd w:val="clear" w:color="auto" w:fill="FFFF00"/>
          </w:tcPr>
          <w:p w14:paraId="0649C9D3" w14:textId="77777777" w:rsidR="008D1EA0" w:rsidRPr="000B0B2B" w:rsidRDefault="008D1EA0" w:rsidP="00D258DF">
            <w:pPr>
              <w:pStyle w:val="Tabla1"/>
              <w:numPr>
                <w:ilvl w:val="0"/>
                <w:numId w:val="0"/>
              </w:numPr>
              <w:spacing w:line="0" w:lineRule="atLeast"/>
              <w:jc w:val="center"/>
              <w:rPr>
                <w:rStyle w:val="Textoennegrita"/>
                <w:highlight w:val="yellow"/>
              </w:rPr>
            </w:pPr>
            <w:bookmarkStart w:id="504" w:name="_Toc212503646"/>
            <w:bookmarkStart w:id="505" w:name="_Toc212505001"/>
            <w:bookmarkStart w:id="506" w:name="_Toc212507457"/>
            <w:bookmarkStart w:id="507" w:name="_Toc212507650"/>
            <w:bookmarkStart w:id="508" w:name="_Toc212509678"/>
            <w:bookmarkStart w:id="509" w:name="_Toc213280427"/>
            <w:bookmarkStart w:id="510" w:name="_Toc213397340"/>
            <w:bookmarkStart w:id="511" w:name="_Toc213398297"/>
            <w:bookmarkStart w:id="512" w:name="_Toc213408680"/>
            <w:r w:rsidRPr="000B0B2B">
              <w:rPr>
                <w:rStyle w:val="Textoennegrita"/>
                <w:highlight w:val="yellow"/>
              </w:rPr>
              <w:t>¿Cómo?</w:t>
            </w:r>
            <w:bookmarkEnd w:id="504"/>
            <w:bookmarkEnd w:id="505"/>
            <w:bookmarkEnd w:id="506"/>
            <w:bookmarkEnd w:id="507"/>
            <w:bookmarkEnd w:id="508"/>
            <w:bookmarkEnd w:id="509"/>
            <w:bookmarkEnd w:id="510"/>
            <w:bookmarkEnd w:id="511"/>
            <w:bookmarkEnd w:id="512"/>
          </w:p>
        </w:tc>
        <w:tc>
          <w:tcPr>
            <w:tcW w:w="1418" w:type="dxa"/>
            <w:shd w:val="clear" w:color="auto" w:fill="FFFF00"/>
          </w:tcPr>
          <w:p w14:paraId="57D064EA" w14:textId="77777777" w:rsidR="008D1EA0" w:rsidRPr="000B0B2B" w:rsidRDefault="008D1EA0" w:rsidP="00D258DF">
            <w:pPr>
              <w:pStyle w:val="Tabla1"/>
              <w:numPr>
                <w:ilvl w:val="0"/>
                <w:numId w:val="0"/>
              </w:numPr>
              <w:spacing w:line="0" w:lineRule="atLeast"/>
              <w:jc w:val="center"/>
              <w:rPr>
                <w:rStyle w:val="Textoennegrita"/>
                <w:highlight w:val="yellow"/>
              </w:rPr>
            </w:pPr>
            <w:bookmarkStart w:id="513" w:name="_Toc212503647"/>
            <w:bookmarkStart w:id="514" w:name="_Toc212505002"/>
            <w:bookmarkStart w:id="515" w:name="_Toc212507458"/>
            <w:bookmarkStart w:id="516" w:name="_Toc212507651"/>
            <w:bookmarkStart w:id="517" w:name="_Toc212509679"/>
            <w:bookmarkStart w:id="518" w:name="_Toc213280428"/>
            <w:bookmarkStart w:id="519" w:name="_Toc213397341"/>
            <w:bookmarkStart w:id="520" w:name="_Toc213398298"/>
            <w:bookmarkStart w:id="521" w:name="_Toc213408681"/>
            <w:r w:rsidRPr="000B0B2B">
              <w:rPr>
                <w:rStyle w:val="Textoennegrita"/>
                <w:highlight w:val="yellow"/>
              </w:rPr>
              <w:t>¿Cuándo?</w:t>
            </w:r>
            <w:bookmarkEnd w:id="513"/>
            <w:bookmarkEnd w:id="514"/>
            <w:bookmarkEnd w:id="515"/>
            <w:bookmarkEnd w:id="516"/>
            <w:bookmarkEnd w:id="517"/>
            <w:bookmarkEnd w:id="518"/>
            <w:bookmarkEnd w:id="519"/>
            <w:bookmarkEnd w:id="520"/>
            <w:bookmarkEnd w:id="521"/>
          </w:p>
        </w:tc>
        <w:tc>
          <w:tcPr>
            <w:tcW w:w="1476" w:type="dxa"/>
            <w:shd w:val="clear" w:color="auto" w:fill="FFFF00"/>
          </w:tcPr>
          <w:p w14:paraId="70BC46DD" w14:textId="77777777" w:rsidR="008D1EA0" w:rsidRPr="000B0B2B" w:rsidRDefault="008D1EA0" w:rsidP="00D258DF">
            <w:pPr>
              <w:pStyle w:val="Tabla1"/>
              <w:numPr>
                <w:ilvl w:val="0"/>
                <w:numId w:val="0"/>
              </w:numPr>
              <w:spacing w:line="0" w:lineRule="atLeast"/>
              <w:jc w:val="center"/>
              <w:rPr>
                <w:rStyle w:val="Textoennegrita"/>
                <w:highlight w:val="yellow"/>
              </w:rPr>
            </w:pPr>
            <w:bookmarkStart w:id="522" w:name="_Toc212503648"/>
            <w:bookmarkStart w:id="523" w:name="_Toc212505003"/>
            <w:bookmarkStart w:id="524" w:name="_Toc212507459"/>
            <w:bookmarkStart w:id="525" w:name="_Toc212507652"/>
            <w:bookmarkStart w:id="526" w:name="_Toc212509680"/>
            <w:bookmarkStart w:id="527" w:name="_Toc213280429"/>
            <w:bookmarkStart w:id="528" w:name="_Toc213397342"/>
            <w:bookmarkStart w:id="529" w:name="_Toc213398299"/>
            <w:bookmarkStart w:id="530" w:name="_Toc213408682"/>
            <w:r w:rsidRPr="000B0B2B">
              <w:rPr>
                <w:rStyle w:val="Textoennegrita"/>
                <w:highlight w:val="yellow"/>
              </w:rPr>
              <w:t>¿Donde?</w:t>
            </w:r>
            <w:bookmarkEnd w:id="522"/>
            <w:bookmarkEnd w:id="523"/>
            <w:bookmarkEnd w:id="524"/>
            <w:bookmarkEnd w:id="525"/>
            <w:bookmarkEnd w:id="526"/>
            <w:bookmarkEnd w:id="527"/>
            <w:bookmarkEnd w:id="528"/>
            <w:bookmarkEnd w:id="529"/>
            <w:bookmarkEnd w:id="530"/>
          </w:p>
        </w:tc>
        <w:tc>
          <w:tcPr>
            <w:tcW w:w="1878" w:type="dxa"/>
            <w:shd w:val="clear" w:color="auto" w:fill="FFFF00"/>
          </w:tcPr>
          <w:p w14:paraId="01F76EAC" w14:textId="77777777" w:rsidR="008D1EA0" w:rsidRPr="000B0B2B" w:rsidRDefault="008D1EA0" w:rsidP="00D258DF">
            <w:pPr>
              <w:pStyle w:val="Tabla1"/>
              <w:numPr>
                <w:ilvl w:val="0"/>
                <w:numId w:val="0"/>
              </w:numPr>
              <w:spacing w:line="0" w:lineRule="atLeast"/>
              <w:jc w:val="center"/>
              <w:rPr>
                <w:rStyle w:val="Textoennegrita"/>
                <w:highlight w:val="yellow"/>
              </w:rPr>
            </w:pPr>
            <w:bookmarkStart w:id="531" w:name="_Toc212503649"/>
            <w:bookmarkStart w:id="532" w:name="_Toc212505004"/>
            <w:bookmarkStart w:id="533" w:name="_Toc212507460"/>
            <w:bookmarkStart w:id="534" w:name="_Toc212507653"/>
            <w:bookmarkStart w:id="535" w:name="_Toc212509681"/>
            <w:bookmarkStart w:id="536" w:name="_Toc213280430"/>
            <w:bookmarkStart w:id="537" w:name="_Toc213397343"/>
            <w:bookmarkStart w:id="538" w:name="_Toc213398300"/>
            <w:bookmarkStart w:id="539" w:name="_Toc213408683"/>
            <w:r w:rsidRPr="000B0B2B">
              <w:rPr>
                <w:rStyle w:val="Textoennegrita"/>
                <w:highlight w:val="yellow"/>
              </w:rPr>
              <w:t>¿Para Qué?</w:t>
            </w:r>
            <w:bookmarkEnd w:id="531"/>
            <w:bookmarkEnd w:id="532"/>
            <w:bookmarkEnd w:id="533"/>
            <w:bookmarkEnd w:id="534"/>
            <w:bookmarkEnd w:id="535"/>
            <w:bookmarkEnd w:id="536"/>
            <w:bookmarkEnd w:id="537"/>
            <w:bookmarkEnd w:id="538"/>
            <w:bookmarkEnd w:id="539"/>
          </w:p>
        </w:tc>
      </w:tr>
      <w:tr w:rsidR="00FA7ACA" w:rsidRPr="006C2B2C" w14:paraId="1B395D1D" w14:textId="77777777" w:rsidTr="00DF02DE">
        <w:trPr>
          <w:trHeight w:val="1115"/>
        </w:trPr>
        <w:tc>
          <w:tcPr>
            <w:tcW w:w="0" w:type="auto"/>
            <w:vMerge w:val="restart"/>
            <w:vAlign w:val="center"/>
          </w:tcPr>
          <w:p w14:paraId="74B76368" w14:textId="4E5EF25E" w:rsidR="00A2714D" w:rsidRPr="00887B62" w:rsidRDefault="00A2714D" w:rsidP="00792692">
            <w:pPr>
              <w:pStyle w:val="Sinespaciado"/>
            </w:pPr>
            <w:bookmarkStart w:id="540" w:name="_Toc212503650"/>
            <w:bookmarkStart w:id="541" w:name="_Toc212505005"/>
            <w:bookmarkStart w:id="542" w:name="_Toc212507461"/>
            <w:bookmarkStart w:id="543" w:name="_Toc212507654"/>
            <w:bookmarkStart w:id="544" w:name="_Toc212509682"/>
            <w:bookmarkStart w:id="545" w:name="_Toc213280431"/>
            <w:r w:rsidRPr="00887B62">
              <w:t>Diagnostico Comunitario</w:t>
            </w:r>
            <w:bookmarkEnd w:id="540"/>
            <w:bookmarkEnd w:id="541"/>
            <w:bookmarkEnd w:id="542"/>
            <w:bookmarkEnd w:id="543"/>
            <w:bookmarkEnd w:id="544"/>
            <w:bookmarkEnd w:id="545"/>
          </w:p>
        </w:tc>
        <w:tc>
          <w:tcPr>
            <w:tcW w:w="2088" w:type="dxa"/>
            <w:vAlign w:val="center"/>
          </w:tcPr>
          <w:p w14:paraId="3A6D723A" w14:textId="313CFA47" w:rsidR="00A2714D" w:rsidRPr="00887B62" w:rsidRDefault="00A2714D" w:rsidP="00792692">
            <w:pPr>
              <w:pStyle w:val="Sinespaciado"/>
            </w:pPr>
            <w:bookmarkStart w:id="546" w:name="_Toc212503651"/>
            <w:bookmarkStart w:id="547" w:name="_Toc212505006"/>
            <w:bookmarkStart w:id="548" w:name="_Toc212507462"/>
            <w:bookmarkStart w:id="549" w:name="_Toc212507655"/>
            <w:bookmarkStart w:id="550" w:name="_Toc212509683"/>
            <w:bookmarkStart w:id="551" w:name="_Toc213280432"/>
            <w:r w:rsidRPr="00887B62">
              <w:t>Alternativa de Solución</w:t>
            </w:r>
            <w:bookmarkEnd w:id="546"/>
            <w:bookmarkEnd w:id="547"/>
            <w:bookmarkEnd w:id="548"/>
            <w:bookmarkEnd w:id="549"/>
            <w:bookmarkEnd w:id="550"/>
            <w:bookmarkEnd w:id="551"/>
          </w:p>
        </w:tc>
        <w:tc>
          <w:tcPr>
            <w:tcW w:w="1418" w:type="dxa"/>
            <w:vMerge w:val="restart"/>
            <w:vAlign w:val="center"/>
          </w:tcPr>
          <w:p w14:paraId="13C3E387" w14:textId="43A83A78" w:rsidR="00A2714D" w:rsidRPr="00887B62" w:rsidRDefault="00A2714D" w:rsidP="00792692">
            <w:pPr>
              <w:pStyle w:val="Sinespaciado"/>
            </w:pPr>
            <w:bookmarkStart w:id="552" w:name="_Toc212503652"/>
            <w:bookmarkStart w:id="553" w:name="_Toc212505007"/>
            <w:bookmarkStart w:id="554" w:name="_Toc212507463"/>
            <w:bookmarkStart w:id="555" w:name="_Toc212507656"/>
            <w:bookmarkStart w:id="556" w:name="_Toc212509684"/>
            <w:bookmarkStart w:id="557" w:name="_Toc213280433"/>
            <w:r w:rsidRPr="00887B62">
              <w:t>27/02/2025</w:t>
            </w:r>
            <w:bookmarkEnd w:id="552"/>
            <w:bookmarkEnd w:id="553"/>
            <w:bookmarkEnd w:id="554"/>
            <w:bookmarkEnd w:id="555"/>
            <w:bookmarkEnd w:id="556"/>
            <w:bookmarkEnd w:id="557"/>
          </w:p>
        </w:tc>
        <w:tc>
          <w:tcPr>
            <w:tcW w:w="1476" w:type="dxa"/>
            <w:vMerge w:val="restart"/>
            <w:vAlign w:val="center"/>
          </w:tcPr>
          <w:p w14:paraId="5CFC7E52" w14:textId="77777777" w:rsidR="00A2714D" w:rsidRPr="00887B62" w:rsidRDefault="00A2714D" w:rsidP="00792692">
            <w:pPr>
              <w:pStyle w:val="Sinespaciado"/>
            </w:pPr>
            <w:bookmarkStart w:id="558" w:name="_Toc212503653"/>
            <w:bookmarkStart w:id="559" w:name="_Toc212505008"/>
            <w:bookmarkStart w:id="560" w:name="_Toc212507464"/>
            <w:bookmarkStart w:id="561" w:name="_Toc212507657"/>
            <w:bookmarkStart w:id="562" w:name="_Toc212509685"/>
            <w:bookmarkStart w:id="563" w:name="_Toc213280434"/>
            <w:r w:rsidRPr="00887B62">
              <w:t>Dirección General de Planificación y Presupuesto de la Gobernación del Estado Trujillo</w:t>
            </w:r>
            <w:bookmarkEnd w:id="558"/>
            <w:bookmarkEnd w:id="559"/>
            <w:bookmarkEnd w:id="560"/>
            <w:bookmarkEnd w:id="561"/>
            <w:bookmarkEnd w:id="562"/>
            <w:bookmarkEnd w:id="563"/>
          </w:p>
        </w:tc>
        <w:tc>
          <w:tcPr>
            <w:tcW w:w="1878" w:type="dxa"/>
            <w:vMerge w:val="restart"/>
            <w:vAlign w:val="center"/>
          </w:tcPr>
          <w:p w14:paraId="5D86E62E" w14:textId="03B7BB1B" w:rsidR="00A2714D" w:rsidRPr="00887B62" w:rsidRDefault="00A2714D" w:rsidP="00792692">
            <w:pPr>
              <w:pStyle w:val="Sinespaciado"/>
            </w:pPr>
            <w:bookmarkStart w:id="564" w:name="_Toc212503654"/>
            <w:bookmarkStart w:id="565" w:name="_Toc212505009"/>
            <w:bookmarkStart w:id="566" w:name="_Toc212507465"/>
            <w:bookmarkStart w:id="567" w:name="_Toc212507658"/>
            <w:bookmarkStart w:id="568" w:name="_Toc212509686"/>
            <w:bookmarkStart w:id="569" w:name="_Toc213280435"/>
            <w:r w:rsidRPr="00887B62">
              <w:t>Construir de manera conjunta el plan de acción</w:t>
            </w:r>
            <w:bookmarkEnd w:id="564"/>
            <w:bookmarkEnd w:id="565"/>
            <w:bookmarkEnd w:id="566"/>
            <w:bookmarkEnd w:id="567"/>
            <w:bookmarkEnd w:id="568"/>
            <w:bookmarkEnd w:id="569"/>
          </w:p>
        </w:tc>
      </w:tr>
      <w:tr w:rsidR="00FA7ACA" w:rsidRPr="006C2B2C" w14:paraId="0339F096" w14:textId="77777777" w:rsidTr="00F72828">
        <w:trPr>
          <w:trHeight w:val="993"/>
        </w:trPr>
        <w:tc>
          <w:tcPr>
            <w:tcW w:w="0" w:type="auto"/>
            <w:vMerge/>
          </w:tcPr>
          <w:p w14:paraId="02B5D251" w14:textId="77777777" w:rsidR="00A2714D" w:rsidRPr="00412032" w:rsidRDefault="00A2714D" w:rsidP="00792692">
            <w:pPr>
              <w:pStyle w:val="Sinespaciado"/>
            </w:pPr>
          </w:p>
        </w:tc>
        <w:tc>
          <w:tcPr>
            <w:tcW w:w="2088" w:type="dxa"/>
            <w:vAlign w:val="center"/>
          </w:tcPr>
          <w:p w14:paraId="14522A6C" w14:textId="21ADF709" w:rsidR="00A2714D" w:rsidRPr="00887B62" w:rsidRDefault="00A2714D" w:rsidP="00792692">
            <w:pPr>
              <w:pStyle w:val="Sinespaciado"/>
            </w:pPr>
            <w:bookmarkStart w:id="570" w:name="_Toc212503655"/>
            <w:bookmarkStart w:id="571" w:name="_Toc212505010"/>
            <w:bookmarkStart w:id="572" w:name="_Toc212507466"/>
            <w:bookmarkStart w:id="573" w:name="_Toc212507659"/>
            <w:bookmarkStart w:id="574" w:name="_Toc212509687"/>
            <w:bookmarkStart w:id="575" w:name="_Toc213280436"/>
            <w:r w:rsidRPr="00887B62">
              <w:t>Matriz Decisión</w:t>
            </w:r>
            <w:bookmarkEnd w:id="570"/>
            <w:bookmarkEnd w:id="571"/>
            <w:bookmarkEnd w:id="572"/>
            <w:bookmarkEnd w:id="573"/>
            <w:bookmarkEnd w:id="574"/>
            <w:bookmarkEnd w:id="575"/>
          </w:p>
        </w:tc>
        <w:tc>
          <w:tcPr>
            <w:tcW w:w="1418" w:type="dxa"/>
            <w:vMerge/>
            <w:vAlign w:val="center"/>
          </w:tcPr>
          <w:p w14:paraId="2F321F2B" w14:textId="77777777" w:rsidR="00A2714D" w:rsidRPr="00412032" w:rsidRDefault="00A2714D" w:rsidP="00792692">
            <w:pPr>
              <w:pStyle w:val="Sinespaciado"/>
            </w:pPr>
          </w:p>
        </w:tc>
        <w:tc>
          <w:tcPr>
            <w:tcW w:w="1476" w:type="dxa"/>
            <w:vMerge/>
            <w:vAlign w:val="center"/>
          </w:tcPr>
          <w:p w14:paraId="30E28C5D" w14:textId="77777777" w:rsidR="00A2714D" w:rsidRPr="00412032" w:rsidRDefault="00A2714D" w:rsidP="00792692">
            <w:pPr>
              <w:pStyle w:val="Sinespaciado"/>
            </w:pPr>
          </w:p>
        </w:tc>
        <w:tc>
          <w:tcPr>
            <w:tcW w:w="1878" w:type="dxa"/>
            <w:vMerge/>
            <w:vAlign w:val="center"/>
          </w:tcPr>
          <w:p w14:paraId="7E2F9A28" w14:textId="1A0DA54E" w:rsidR="00A2714D" w:rsidRPr="00412032" w:rsidRDefault="00A2714D" w:rsidP="00792692">
            <w:pPr>
              <w:pStyle w:val="Sinespaciado"/>
            </w:pPr>
          </w:p>
        </w:tc>
      </w:tr>
      <w:tr w:rsidR="00FA7ACA" w:rsidRPr="006C2B2C" w14:paraId="38813B74" w14:textId="77777777" w:rsidTr="00DF02DE">
        <w:tc>
          <w:tcPr>
            <w:tcW w:w="0" w:type="auto"/>
            <w:vMerge/>
          </w:tcPr>
          <w:p w14:paraId="60CF6E4D" w14:textId="77777777" w:rsidR="00A2714D" w:rsidRPr="00412032" w:rsidRDefault="00A2714D" w:rsidP="00792692">
            <w:pPr>
              <w:pStyle w:val="Sinespaciado"/>
            </w:pPr>
          </w:p>
        </w:tc>
        <w:tc>
          <w:tcPr>
            <w:tcW w:w="2088" w:type="dxa"/>
            <w:vAlign w:val="center"/>
          </w:tcPr>
          <w:p w14:paraId="10C76894" w14:textId="322577B8" w:rsidR="00A2714D" w:rsidRPr="00887B62" w:rsidRDefault="00A2714D" w:rsidP="00792692">
            <w:pPr>
              <w:pStyle w:val="Sinespaciado"/>
            </w:pPr>
            <w:bookmarkStart w:id="576" w:name="_Toc212503656"/>
            <w:bookmarkStart w:id="577" w:name="_Toc212505011"/>
            <w:bookmarkStart w:id="578" w:name="_Toc212507467"/>
            <w:bookmarkStart w:id="579" w:name="_Toc212507660"/>
            <w:bookmarkStart w:id="580" w:name="_Toc212509688"/>
            <w:bookmarkStart w:id="581" w:name="_Toc213280437"/>
            <w:r w:rsidRPr="00887B62">
              <w:t>Árbol General</w:t>
            </w:r>
            <w:bookmarkEnd w:id="576"/>
            <w:bookmarkEnd w:id="577"/>
            <w:bookmarkEnd w:id="578"/>
            <w:bookmarkEnd w:id="579"/>
            <w:bookmarkEnd w:id="580"/>
            <w:bookmarkEnd w:id="581"/>
          </w:p>
        </w:tc>
        <w:tc>
          <w:tcPr>
            <w:tcW w:w="1418" w:type="dxa"/>
            <w:vMerge w:val="restart"/>
            <w:vAlign w:val="center"/>
          </w:tcPr>
          <w:p w14:paraId="4D03AFC2" w14:textId="1F6C2FA4" w:rsidR="00A2714D" w:rsidRPr="00887B62" w:rsidRDefault="00A2714D" w:rsidP="00792692">
            <w:pPr>
              <w:pStyle w:val="Sinespaciado"/>
            </w:pPr>
            <w:bookmarkStart w:id="582" w:name="_Toc212503657"/>
            <w:bookmarkStart w:id="583" w:name="_Toc212505012"/>
            <w:bookmarkStart w:id="584" w:name="_Toc212507468"/>
            <w:bookmarkStart w:id="585" w:name="_Toc212507661"/>
            <w:bookmarkStart w:id="586" w:name="_Toc212509689"/>
            <w:bookmarkStart w:id="587" w:name="_Toc213280438"/>
            <w:r w:rsidRPr="00887B62">
              <w:t>06/03/2025</w:t>
            </w:r>
            <w:bookmarkEnd w:id="582"/>
            <w:bookmarkEnd w:id="583"/>
            <w:bookmarkEnd w:id="584"/>
            <w:bookmarkEnd w:id="585"/>
            <w:bookmarkEnd w:id="586"/>
            <w:bookmarkEnd w:id="587"/>
          </w:p>
        </w:tc>
        <w:tc>
          <w:tcPr>
            <w:tcW w:w="1476" w:type="dxa"/>
            <w:vMerge/>
            <w:vAlign w:val="center"/>
          </w:tcPr>
          <w:p w14:paraId="217A95F2" w14:textId="77777777" w:rsidR="00A2714D" w:rsidRPr="00412032" w:rsidRDefault="00A2714D" w:rsidP="00792692">
            <w:pPr>
              <w:pStyle w:val="Sinespaciado"/>
            </w:pPr>
          </w:p>
        </w:tc>
        <w:tc>
          <w:tcPr>
            <w:tcW w:w="1878" w:type="dxa"/>
            <w:vMerge/>
            <w:vAlign w:val="center"/>
          </w:tcPr>
          <w:p w14:paraId="76D7310A" w14:textId="188B5078" w:rsidR="00A2714D" w:rsidRPr="00412032" w:rsidRDefault="00A2714D" w:rsidP="00792692">
            <w:pPr>
              <w:pStyle w:val="Sinespaciado"/>
            </w:pPr>
          </w:p>
        </w:tc>
      </w:tr>
      <w:tr w:rsidR="00FA7ACA" w:rsidRPr="006C2B2C" w14:paraId="6FA78837" w14:textId="77777777" w:rsidTr="00DF02DE">
        <w:tc>
          <w:tcPr>
            <w:tcW w:w="0" w:type="auto"/>
            <w:vMerge/>
          </w:tcPr>
          <w:p w14:paraId="50D29D7E" w14:textId="77777777" w:rsidR="00A2714D" w:rsidRPr="00412032" w:rsidRDefault="00A2714D" w:rsidP="00792692">
            <w:pPr>
              <w:pStyle w:val="Sinespaciado"/>
            </w:pPr>
          </w:p>
        </w:tc>
        <w:tc>
          <w:tcPr>
            <w:tcW w:w="2088" w:type="dxa"/>
            <w:vAlign w:val="center"/>
          </w:tcPr>
          <w:p w14:paraId="3AF0C822" w14:textId="4901634F" w:rsidR="00A2714D" w:rsidRPr="00887B62" w:rsidRDefault="00A2714D" w:rsidP="00792692">
            <w:pPr>
              <w:pStyle w:val="Sinespaciado"/>
            </w:pPr>
            <w:bookmarkStart w:id="588" w:name="_Toc212503658"/>
            <w:bookmarkStart w:id="589" w:name="_Toc212505013"/>
            <w:bookmarkStart w:id="590" w:name="_Toc212507469"/>
            <w:bookmarkStart w:id="591" w:name="_Toc212507662"/>
            <w:bookmarkStart w:id="592" w:name="_Toc212509690"/>
            <w:bookmarkStart w:id="593" w:name="_Toc213280439"/>
            <w:r w:rsidRPr="00887B62">
              <w:t>Formulación Objetivos</w:t>
            </w:r>
            <w:bookmarkEnd w:id="588"/>
            <w:bookmarkEnd w:id="589"/>
            <w:bookmarkEnd w:id="590"/>
            <w:bookmarkEnd w:id="591"/>
            <w:bookmarkEnd w:id="592"/>
            <w:bookmarkEnd w:id="593"/>
          </w:p>
        </w:tc>
        <w:tc>
          <w:tcPr>
            <w:tcW w:w="1418" w:type="dxa"/>
            <w:vMerge/>
            <w:vAlign w:val="center"/>
          </w:tcPr>
          <w:p w14:paraId="423AA6A1" w14:textId="77777777" w:rsidR="00A2714D" w:rsidRPr="00412032" w:rsidRDefault="00A2714D" w:rsidP="00792692">
            <w:pPr>
              <w:pStyle w:val="Sinespaciado"/>
            </w:pPr>
          </w:p>
        </w:tc>
        <w:tc>
          <w:tcPr>
            <w:tcW w:w="1476" w:type="dxa"/>
            <w:vMerge/>
            <w:vAlign w:val="center"/>
          </w:tcPr>
          <w:p w14:paraId="5F174601" w14:textId="77777777" w:rsidR="00A2714D" w:rsidRPr="00412032" w:rsidRDefault="00A2714D" w:rsidP="00792692">
            <w:pPr>
              <w:pStyle w:val="Sinespaciado"/>
            </w:pPr>
          </w:p>
        </w:tc>
        <w:tc>
          <w:tcPr>
            <w:tcW w:w="1878" w:type="dxa"/>
            <w:vMerge/>
            <w:vAlign w:val="center"/>
          </w:tcPr>
          <w:p w14:paraId="1AE57433" w14:textId="339AC8BC" w:rsidR="00A2714D" w:rsidRPr="00412032" w:rsidRDefault="00A2714D" w:rsidP="00792692">
            <w:pPr>
              <w:pStyle w:val="Sinespaciado"/>
            </w:pPr>
          </w:p>
        </w:tc>
      </w:tr>
      <w:tr w:rsidR="00FA7ACA" w:rsidRPr="006C2B2C" w14:paraId="454B24E4" w14:textId="77777777" w:rsidTr="00DF02DE">
        <w:tc>
          <w:tcPr>
            <w:tcW w:w="0" w:type="auto"/>
            <w:vMerge w:val="restart"/>
            <w:vAlign w:val="center"/>
          </w:tcPr>
          <w:p w14:paraId="09218EF5" w14:textId="5E3F1E0C" w:rsidR="004D4106" w:rsidRPr="00887B62" w:rsidRDefault="004D4106" w:rsidP="00792692">
            <w:pPr>
              <w:pStyle w:val="Sinespaciado"/>
            </w:pPr>
            <w:bookmarkStart w:id="594" w:name="_Toc212503659"/>
            <w:bookmarkStart w:id="595" w:name="_Toc212505014"/>
            <w:bookmarkStart w:id="596" w:name="_Toc212507470"/>
            <w:bookmarkStart w:id="597" w:name="_Toc212507663"/>
            <w:bookmarkStart w:id="598" w:name="_Toc212509691"/>
            <w:r w:rsidRPr="00887B62">
              <w:t>Justificación e Impacto Social</w:t>
            </w:r>
            <w:bookmarkEnd w:id="594"/>
            <w:bookmarkEnd w:id="595"/>
            <w:bookmarkEnd w:id="596"/>
            <w:bookmarkEnd w:id="597"/>
            <w:bookmarkEnd w:id="598"/>
          </w:p>
        </w:tc>
        <w:tc>
          <w:tcPr>
            <w:tcW w:w="2088" w:type="dxa"/>
          </w:tcPr>
          <w:p w14:paraId="677612E9" w14:textId="35BD062A" w:rsidR="004D4106" w:rsidRPr="00887B62" w:rsidRDefault="004D4106" w:rsidP="00792692">
            <w:pPr>
              <w:pStyle w:val="Sinespaciado"/>
            </w:pPr>
            <w:bookmarkStart w:id="599" w:name="_Toc212503660"/>
            <w:bookmarkStart w:id="600" w:name="_Toc212505015"/>
            <w:bookmarkStart w:id="601" w:name="_Toc212507471"/>
            <w:bookmarkStart w:id="602" w:name="_Toc212507664"/>
            <w:bookmarkStart w:id="603" w:name="_Toc212509692"/>
            <w:r w:rsidRPr="00887B62">
              <w:t>Revisión Documental de la temáticas abordar</w:t>
            </w:r>
            <w:bookmarkEnd w:id="599"/>
            <w:bookmarkEnd w:id="600"/>
            <w:bookmarkEnd w:id="601"/>
            <w:bookmarkEnd w:id="602"/>
            <w:bookmarkEnd w:id="603"/>
          </w:p>
        </w:tc>
        <w:tc>
          <w:tcPr>
            <w:tcW w:w="1418" w:type="dxa"/>
            <w:vMerge w:val="restart"/>
            <w:vAlign w:val="center"/>
          </w:tcPr>
          <w:p w14:paraId="37C0608B" w14:textId="794A223B" w:rsidR="004D4106" w:rsidRPr="00887B62" w:rsidRDefault="004D4106" w:rsidP="00792692">
            <w:pPr>
              <w:pStyle w:val="Sinespaciado"/>
            </w:pPr>
            <w:bookmarkStart w:id="604" w:name="_Toc212503661"/>
            <w:bookmarkStart w:id="605" w:name="_Toc212505016"/>
            <w:bookmarkStart w:id="606" w:name="_Toc212507472"/>
            <w:bookmarkStart w:id="607" w:name="_Toc212507665"/>
            <w:bookmarkStart w:id="608" w:name="_Toc212509693"/>
            <w:r w:rsidRPr="00887B62">
              <w:t>11/03/2025</w:t>
            </w:r>
            <w:bookmarkEnd w:id="604"/>
            <w:bookmarkEnd w:id="605"/>
            <w:bookmarkEnd w:id="606"/>
            <w:bookmarkEnd w:id="607"/>
            <w:bookmarkEnd w:id="608"/>
          </w:p>
        </w:tc>
        <w:tc>
          <w:tcPr>
            <w:tcW w:w="1476" w:type="dxa"/>
            <w:vMerge/>
          </w:tcPr>
          <w:p w14:paraId="6A447D8D" w14:textId="77777777" w:rsidR="004D4106" w:rsidRPr="00412032" w:rsidRDefault="004D4106" w:rsidP="00792692">
            <w:pPr>
              <w:pStyle w:val="Sinespaciado"/>
            </w:pPr>
          </w:p>
        </w:tc>
        <w:tc>
          <w:tcPr>
            <w:tcW w:w="1878" w:type="dxa"/>
            <w:vAlign w:val="center"/>
          </w:tcPr>
          <w:p w14:paraId="609167E2" w14:textId="3C0070B9" w:rsidR="004D4106" w:rsidRPr="00887B62" w:rsidRDefault="004D4106" w:rsidP="00792692">
            <w:pPr>
              <w:pStyle w:val="Sinespaciado"/>
            </w:pPr>
            <w:bookmarkStart w:id="609" w:name="_Toc212503662"/>
            <w:bookmarkStart w:id="610" w:name="_Toc212505017"/>
            <w:bookmarkStart w:id="611" w:name="_Toc212507473"/>
            <w:bookmarkStart w:id="612" w:name="_Toc212507666"/>
            <w:bookmarkStart w:id="613" w:name="_Toc212509694"/>
            <w:r w:rsidRPr="00887B62">
              <w:t>Definir la importancia o relevancia del proyecto</w:t>
            </w:r>
            <w:bookmarkEnd w:id="609"/>
            <w:bookmarkEnd w:id="610"/>
            <w:bookmarkEnd w:id="611"/>
            <w:bookmarkEnd w:id="612"/>
            <w:bookmarkEnd w:id="613"/>
          </w:p>
        </w:tc>
      </w:tr>
      <w:tr w:rsidR="00FA7ACA" w:rsidRPr="006C2B2C" w14:paraId="332A1600" w14:textId="77777777" w:rsidTr="00DF02DE">
        <w:tc>
          <w:tcPr>
            <w:tcW w:w="0" w:type="auto"/>
            <w:vMerge/>
          </w:tcPr>
          <w:p w14:paraId="6ED305DC" w14:textId="77777777" w:rsidR="004D4106" w:rsidRPr="00F04FB8" w:rsidRDefault="004D4106" w:rsidP="00792692">
            <w:pPr>
              <w:pStyle w:val="Sinespaciado"/>
            </w:pPr>
          </w:p>
        </w:tc>
        <w:tc>
          <w:tcPr>
            <w:tcW w:w="2088" w:type="dxa"/>
          </w:tcPr>
          <w:p w14:paraId="3094AA41" w14:textId="3BCCEE6A" w:rsidR="004D4106" w:rsidRPr="00887B62" w:rsidRDefault="004D4106" w:rsidP="00792692">
            <w:pPr>
              <w:pStyle w:val="Sinespaciado"/>
            </w:pPr>
            <w:bookmarkStart w:id="614" w:name="_Toc212503663"/>
            <w:bookmarkStart w:id="615" w:name="_Toc212505018"/>
            <w:bookmarkStart w:id="616" w:name="_Toc212507474"/>
            <w:bookmarkStart w:id="617" w:name="_Toc212507667"/>
            <w:bookmarkStart w:id="618" w:name="_Toc212509695"/>
            <w:bookmarkStart w:id="619" w:name="_Toc213280444"/>
            <w:r w:rsidRPr="00887B62">
              <w:t>Redacción de la importancia del proyecto desde el punto de vista teórico, práctico, social</w:t>
            </w:r>
            <w:bookmarkEnd w:id="614"/>
            <w:bookmarkEnd w:id="615"/>
            <w:bookmarkEnd w:id="616"/>
            <w:bookmarkEnd w:id="617"/>
            <w:bookmarkEnd w:id="618"/>
            <w:bookmarkEnd w:id="619"/>
          </w:p>
        </w:tc>
        <w:tc>
          <w:tcPr>
            <w:tcW w:w="1418" w:type="dxa"/>
            <w:vMerge/>
            <w:vAlign w:val="center"/>
          </w:tcPr>
          <w:p w14:paraId="525457A7" w14:textId="77777777" w:rsidR="004D4106" w:rsidRPr="00F37759" w:rsidRDefault="004D4106" w:rsidP="00792692">
            <w:pPr>
              <w:pStyle w:val="Sinespaciado"/>
            </w:pPr>
          </w:p>
        </w:tc>
        <w:tc>
          <w:tcPr>
            <w:tcW w:w="1476" w:type="dxa"/>
            <w:vMerge/>
          </w:tcPr>
          <w:p w14:paraId="08B38BEC" w14:textId="77777777" w:rsidR="004D4106" w:rsidRPr="00F04FB8" w:rsidRDefault="004D4106" w:rsidP="00792692">
            <w:pPr>
              <w:pStyle w:val="Sinespaciado"/>
            </w:pPr>
          </w:p>
        </w:tc>
        <w:tc>
          <w:tcPr>
            <w:tcW w:w="1878" w:type="dxa"/>
          </w:tcPr>
          <w:p w14:paraId="6B0B7F93" w14:textId="5EB08EFC" w:rsidR="004D4106" w:rsidRPr="00887B62" w:rsidRDefault="004D4106" w:rsidP="00792692">
            <w:pPr>
              <w:pStyle w:val="Sinespaciado"/>
            </w:pPr>
            <w:bookmarkStart w:id="620" w:name="_Toc212503664"/>
            <w:bookmarkStart w:id="621" w:name="_Toc212505019"/>
            <w:bookmarkStart w:id="622" w:name="_Toc212507475"/>
            <w:bookmarkStart w:id="623" w:name="_Toc212507668"/>
            <w:bookmarkStart w:id="624" w:name="_Toc212509696"/>
            <w:bookmarkStart w:id="625" w:name="_Toc213280445"/>
            <w:r w:rsidRPr="00887B62">
              <w:t>Conceptualizar cómo la investigación trasformará la realidad de la comunidad abordada</w:t>
            </w:r>
            <w:bookmarkEnd w:id="620"/>
            <w:bookmarkEnd w:id="621"/>
            <w:bookmarkEnd w:id="622"/>
            <w:bookmarkEnd w:id="623"/>
            <w:bookmarkEnd w:id="624"/>
            <w:bookmarkEnd w:id="625"/>
          </w:p>
        </w:tc>
      </w:tr>
      <w:tr w:rsidR="00FA7ACA" w:rsidRPr="006C2B2C" w14:paraId="3B425A86" w14:textId="77777777" w:rsidTr="00DF02DE">
        <w:tc>
          <w:tcPr>
            <w:tcW w:w="0" w:type="auto"/>
            <w:vMerge w:val="restart"/>
          </w:tcPr>
          <w:p w14:paraId="1EC2BE36" w14:textId="5458598A" w:rsidR="00097AE5" w:rsidRPr="00887B62" w:rsidRDefault="00097AE5" w:rsidP="00792692">
            <w:pPr>
              <w:pStyle w:val="Sinespaciado"/>
            </w:pPr>
            <w:bookmarkStart w:id="626" w:name="_Toc212503665"/>
            <w:bookmarkStart w:id="627" w:name="_Toc212505020"/>
            <w:bookmarkStart w:id="628" w:name="_Toc212507476"/>
            <w:bookmarkStart w:id="629" w:name="_Toc212507669"/>
            <w:bookmarkStart w:id="630" w:name="_Toc212509697"/>
            <w:bookmarkStart w:id="631" w:name="_Toc213280446"/>
            <w:r w:rsidRPr="00887B62">
              <w:t>Selección de la Línea de Investigación de Acuerdo al Documento Rector.</w:t>
            </w:r>
            <w:bookmarkEnd w:id="626"/>
            <w:bookmarkEnd w:id="627"/>
            <w:bookmarkEnd w:id="628"/>
            <w:bookmarkEnd w:id="629"/>
            <w:bookmarkEnd w:id="630"/>
            <w:bookmarkEnd w:id="631"/>
          </w:p>
        </w:tc>
        <w:tc>
          <w:tcPr>
            <w:tcW w:w="2088" w:type="dxa"/>
            <w:vAlign w:val="center"/>
          </w:tcPr>
          <w:p w14:paraId="3007DAAF" w14:textId="4BEDD311" w:rsidR="00097AE5" w:rsidRPr="00887B62" w:rsidRDefault="00097AE5" w:rsidP="00792692">
            <w:pPr>
              <w:pStyle w:val="Sinespaciado"/>
            </w:pPr>
            <w:bookmarkStart w:id="632" w:name="_Toc212503666"/>
            <w:bookmarkStart w:id="633" w:name="_Toc212505021"/>
            <w:bookmarkStart w:id="634" w:name="_Toc212507477"/>
            <w:bookmarkStart w:id="635" w:name="_Toc212507670"/>
            <w:bookmarkStart w:id="636" w:name="_Toc212509698"/>
            <w:bookmarkStart w:id="637" w:name="_Toc213280447"/>
            <w:r w:rsidRPr="00887B62">
              <w:t>Revisión de leyes relacionados con el proyecto</w:t>
            </w:r>
            <w:bookmarkEnd w:id="632"/>
            <w:bookmarkEnd w:id="633"/>
            <w:bookmarkEnd w:id="634"/>
            <w:bookmarkEnd w:id="635"/>
            <w:bookmarkEnd w:id="636"/>
            <w:bookmarkEnd w:id="637"/>
          </w:p>
        </w:tc>
        <w:tc>
          <w:tcPr>
            <w:tcW w:w="1418" w:type="dxa"/>
            <w:vMerge/>
            <w:vAlign w:val="center"/>
          </w:tcPr>
          <w:p w14:paraId="385D46D6" w14:textId="21A884A3" w:rsidR="00097AE5" w:rsidRPr="00F37759" w:rsidRDefault="00097AE5" w:rsidP="00792692">
            <w:pPr>
              <w:pStyle w:val="Sinespaciado"/>
            </w:pPr>
          </w:p>
        </w:tc>
        <w:tc>
          <w:tcPr>
            <w:tcW w:w="1476" w:type="dxa"/>
            <w:vMerge/>
          </w:tcPr>
          <w:p w14:paraId="6D7362B8" w14:textId="77777777" w:rsidR="00097AE5" w:rsidRPr="00F04FB8" w:rsidRDefault="00097AE5" w:rsidP="00792692">
            <w:pPr>
              <w:pStyle w:val="Sinespaciado"/>
            </w:pPr>
          </w:p>
        </w:tc>
        <w:tc>
          <w:tcPr>
            <w:tcW w:w="1878" w:type="dxa"/>
            <w:vMerge w:val="restart"/>
            <w:vAlign w:val="center"/>
          </w:tcPr>
          <w:p w14:paraId="7E9F2B05" w14:textId="0BB340E6" w:rsidR="00097AE5" w:rsidRPr="00887B62" w:rsidRDefault="00097AE5" w:rsidP="00792692">
            <w:pPr>
              <w:pStyle w:val="Sinespaciado"/>
            </w:pPr>
            <w:bookmarkStart w:id="638" w:name="_Toc212503667"/>
            <w:bookmarkStart w:id="639" w:name="_Toc212505022"/>
            <w:bookmarkStart w:id="640" w:name="_Toc212507478"/>
            <w:bookmarkStart w:id="641" w:name="_Toc212507671"/>
            <w:bookmarkStart w:id="642" w:name="_Toc212509699"/>
            <w:bookmarkStart w:id="643" w:name="_Toc213280448"/>
            <w:r w:rsidRPr="00887B62">
              <w:t>Formalizar e inscribir el Proyecto dentro de una línea de Investigación</w:t>
            </w:r>
            <w:bookmarkEnd w:id="638"/>
            <w:bookmarkEnd w:id="639"/>
            <w:bookmarkEnd w:id="640"/>
            <w:bookmarkEnd w:id="641"/>
            <w:bookmarkEnd w:id="642"/>
            <w:bookmarkEnd w:id="643"/>
          </w:p>
        </w:tc>
      </w:tr>
      <w:tr w:rsidR="00FA7ACA" w:rsidRPr="006C2B2C" w14:paraId="35AFB214" w14:textId="77777777" w:rsidTr="00DF02DE">
        <w:tc>
          <w:tcPr>
            <w:tcW w:w="0" w:type="auto"/>
            <w:vMerge/>
          </w:tcPr>
          <w:p w14:paraId="7B979C52" w14:textId="77777777" w:rsidR="00097AE5" w:rsidRPr="00F04FB8" w:rsidRDefault="00097AE5" w:rsidP="00427FED">
            <w:pPr>
              <w:pStyle w:val="NDICEDETABLAS"/>
              <w:numPr>
                <w:ilvl w:val="0"/>
                <w:numId w:val="0"/>
              </w:numPr>
              <w:spacing w:line="0" w:lineRule="atLeast"/>
              <w:jc w:val="center"/>
            </w:pPr>
          </w:p>
        </w:tc>
        <w:tc>
          <w:tcPr>
            <w:tcW w:w="2088" w:type="dxa"/>
            <w:vAlign w:val="center"/>
          </w:tcPr>
          <w:p w14:paraId="0254E73C" w14:textId="11B492DD" w:rsidR="00097AE5" w:rsidRPr="00887B62" w:rsidRDefault="00097AE5" w:rsidP="00792692">
            <w:pPr>
              <w:pStyle w:val="Sinespaciado"/>
            </w:pPr>
            <w:bookmarkStart w:id="644" w:name="_Toc212503668"/>
            <w:bookmarkStart w:id="645" w:name="_Toc212505023"/>
            <w:bookmarkStart w:id="646" w:name="_Toc212507479"/>
            <w:bookmarkStart w:id="647" w:name="_Toc212507672"/>
            <w:bookmarkStart w:id="648" w:name="_Toc212509700"/>
            <w:bookmarkStart w:id="649" w:name="_Toc213280449"/>
            <w:r w:rsidRPr="00887B62">
              <w:t>Revisión del documento Rector del PNFI</w:t>
            </w:r>
            <w:bookmarkEnd w:id="644"/>
            <w:bookmarkEnd w:id="645"/>
            <w:bookmarkEnd w:id="646"/>
            <w:bookmarkEnd w:id="647"/>
            <w:bookmarkEnd w:id="648"/>
            <w:bookmarkEnd w:id="649"/>
          </w:p>
        </w:tc>
        <w:tc>
          <w:tcPr>
            <w:tcW w:w="1418" w:type="dxa"/>
            <w:vAlign w:val="center"/>
          </w:tcPr>
          <w:p w14:paraId="0E379C93" w14:textId="2AF8B0EF" w:rsidR="00097AE5" w:rsidRPr="00887B62" w:rsidRDefault="00097AE5" w:rsidP="00792692">
            <w:pPr>
              <w:pStyle w:val="Sinespaciado"/>
            </w:pPr>
            <w:bookmarkStart w:id="650" w:name="_Toc212503669"/>
            <w:bookmarkStart w:id="651" w:name="_Toc212505024"/>
            <w:bookmarkStart w:id="652" w:name="_Toc212507480"/>
            <w:bookmarkStart w:id="653" w:name="_Toc212507673"/>
            <w:bookmarkStart w:id="654" w:name="_Toc212509701"/>
            <w:bookmarkStart w:id="655" w:name="_Toc213280450"/>
            <w:r w:rsidRPr="00887B62">
              <w:t>18/03/2025</w:t>
            </w:r>
            <w:bookmarkEnd w:id="650"/>
            <w:bookmarkEnd w:id="651"/>
            <w:bookmarkEnd w:id="652"/>
            <w:bookmarkEnd w:id="653"/>
            <w:bookmarkEnd w:id="654"/>
            <w:bookmarkEnd w:id="655"/>
          </w:p>
        </w:tc>
        <w:tc>
          <w:tcPr>
            <w:tcW w:w="1476" w:type="dxa"/>
            <w:vMerge/>
          </w:tcPr>
          <w:p w14:paraId="067E7A97" w14:textId="77777777" w:rsidR="00097AE5" w:rsidRPr="00F04FB8" w:rsidRDefault="00097AE5" w:rsidP="00427FED">
            <w:pPr>
              <w:pStyle w:val="NDICEDETABLAS"/>
              <w:numPr>
                <w:ilvl w:val="0"/>
                <w:numId w:val="0"/>
              </w:numPr>
              <w:spacing w:line="0" w:lineRule="atLeast"/>
              <w:jc w:val="center"/>
            </w:pPr>
          </w:p>
        </w:tc>
        <w:tc>
          <w:tcPr>
            <w:tcW w:w="1878" w:type="dxa"/>
            <w:vMerge/>
          </w:tcPr>
          <w:p w14:paraId="3D31AC67" w14:textId="77777777" w:rsidR="00097AE5" w:rsidRPr="00F04FB8" w:rsidRDefault="00097AE5" w:rsidP="00427FED">
            <w:pPr>
              <w:pStyle w:val="NDICEDETABLAS"/>
              <w:numPr>
                <w:ilvl w:val="0"/>
                <w:numId w:val="0"/>
              </w:numPr>
              <w:spacing w:line="0" w:lineRule="atLeast"/>
              <w:jc w:val="center"/>
            </w:pPr>
          </w:p>
        </w:tc>
      </w:tr>
      <w:tr w:rsidR="00FA7ACA" w:rsidRPr="006C2B2C" w14:paraId="38CCC427" w14:textId="77777777" w:rsidTr="00071493">
        <w:trPr>
          <w:trHeight w:val="2646"/>
        </w:trPr>
        <w:tc>
          <w:tcPr>
            <w:tcW w:w="0" w:type="auto"/>
            <w:vAlign w:val="center"/>
          </w:tcPr>
          <w:p w14:paraId="4B17AAD4" w14:textId="36AA5E04" w:rsidR="00DF02DE" w:rsidRPr="00887B62" w:rsidRDefault="00FE4276" w:rsidP="00792692">
            <w:pPr>
              <w:pStyle w:val="Sinespaciado"/>
            </w:pPr>
            <w:bookmarkStart w:id="656" w:name="_Toc212503670"/>
            <w:bookmarkStart w:id="657" w:name="_Toc212505025"/>
            <w:bookmarkStart w:id="658" w:name="_Toc212507481"/>
            <w:bookmarkStart w:id="659" w:name="_Toc212507674"/>
            <w:bookmarkStart w:id="660" w:name="_Toc212509702"/>
            <w:bookmarkStart w:id="661" w:name="_Toc213280451"/>
            <w:r w:rsidRPr="00887B62">
              <w:t xml:space="preserve">5. </w:t>
            </w:r>
            <w:r w:rsidR="00DF02DE" w:rsidRPr="00887B62">
              <w:t>Construcción del Marco Referencial</w:t>
            </w:r>
            <w:bookmarkEnd w:id="656"/>
            <w:bookmarkEnd w:id="657"/>
            <w:bookmarkEnd w:id="658"/>
            <w:bookmarkEnd w:id="659"/>
            <w:bookmarkEnd w:id="660"/>
            <w:bookmarkEnd w:id="661"/>
            <w:r w:rsidR="00DF02DE" w:rsidRPr="00887B62">
              <w:t xml:space="preserve"> </w:t>
            </w:r>
          </w:p>
          <w:p w14:paraId="66015769" w14:textId="49233616" w:rsidR="00DF02DE" w:rsidRPr="00887B62" w:rsidRDefault="00DF02DE" w:rsidP="00792692">
            <w:pPr>
              <w:pStyle w:val="Sinespaciado"/>
            </w:pPr>
            <w:bookmarkStart w:id="662" w:name="_Toc212503671"/>
            <w:bookmarkStart w:id="663" w:name="_Toc212505026"/>
            <w:bookmarkStart w:id="664" w:name="_Toc212507482"/>
            <w:bookmarkStart w:id="665" w:name="_Toc212507675"/>
            <w:bookmarkStart w:id="666" w:name="_Toc212509703"/>
            <w:bookmarkStart w:id="667" w:name="_Toc213280452"/>
            <w:r w:rsidRPr="00887B62">
              <w:t>a) Antecedentes</w:t>
            </w:r>
            <w:bookmarkEnd w:id="662"/>
            <w:bookmarkEnd w:id="663"/>
            <w:bookmarkEnd w:id="664"/>
            <w:bookmarkEnd w:id="665"/>
            <w:bookmarkEnd w:id="666"/>
            <w:bookmarkEnd w:id="667"/>
            <w:r w:rsidRPr="00887B62">
              <w:t xml:space="preserve"> </w:t>
            </w:r>
          </w:p>
          <w:p w14:paraId="304F67C2" w14:textId="6121A156" w:rsidR="00DF02DE" w:rsidRPr="00887B62" w:rsidRDefault="00DF02DE" w:rsidP="00792692">
            <w:pPr>
              <w:pStyle w:val="Sinespaciado"/>
            </w:pPr>
            <w:bookmarkStart w:id="668" w:name="_Toc212503672"/>
            <w:bookmarkStart w:id="669" w:name="_Toc212505027"/>
            <w:bookmarkStart w:id="670" w:name="_Toc212507483"/>
            <w:bookmarkStart w:id="671" w:name="_Toc212507676"/>
            <w:bookmarkStart w:id="672" w:name="_Toc212509704"/>
            <w:bookmarkStart w:id="673" w:name="_Toc213280453"/>
            <w:r w:rsidRPr="00887B62">
              <w:t>b)Bases Teóricas</w:t>
            </w:r>
            <w:bookmarkEnd w:id="668"/>
            <w:bookmarkEnd w:id="669"/>
            <w:bookmarkEnd w:id="670"/>
            <w:bookmarkEnd w:id="671"/>
            <w:bookmarkEnd w:id="672"/>
            <w:bookmarkEnd w:id="673"/>
          </w:p>
        </w:tc>
        <w:tc>
          <w:tcPr>
            <w:tcW w:w="2088" w:type="dxa"/>
            <w:vAlign w:val="center"/>
          </w:tcPr>
          <w:p w14:paraId="714C43AF" w14:textId="3528299A" w:rsidR="00DF02DE" w:rsidRPr="00887B62" w:rsidRDefault="00DF02DE" w:rsidP="00792692">
            <w:pPr>
              <w:pStyle w:val="Sinespaciado"/>
            </w:pPr>
            <w:bookmarkStart w:id="674" w:name="_Toc212503673"/>
            <w:bookmarkStart w:id="675" w:name="_Toc212505028"/>
            <w:bookmarkStart w:id="676" w:name="_Toc212507484"/>
            <w:bookmarkStart w:id="677" w:name="_Toc212507677"/>
            <w:bookmarkStart w:id="678" w:name="_Toc212509705"/>
            <w:bookmarkStart w:id="679" w:name="_Toc213280454"/>
            <w:r w:rsidRPr="00887B62">
              <w:t>Revisión de información publicada en libros, bibliotecas virtuales, blog, páginas web</w:t>
            </w:r>
            <w:bookmarkEnd w:id="674"/>
            <w:bookmarkEnd w:id="675"/>
            <w:bookmarkEnd w:id="676"/>
            <w:bookmarkEnd w:id="677"/>
            <w:bookmarkEnd w:id="678"/>
            <w:bookmarkEnd w:id="679"/>
          </w:p>
        </w:tc>
        <w:tc>
          <w:tcPr>
            <w:tcW w:w="1418" w:type="dxa"/>
            <w:vAlign w:val="center"/>
          </w:tcPr>
          <w:p w14:paraId="15CD71FC" w14:textId="60D0BE54" w:rsidR="00DF02DE" w:rsidRPr="00887B62" w:rsidRDefault="00DF02DE" w:rsidP="00792692">
            <w:pPr>
              <w:pStyle w:val="Sinespaciado"/>
            </w:pPr>
            <w:bookmarkStart w:id="680" w:name="_Toc212503674"/>
            <w:bookmarkStart w:id="681" w:name="_Toc212505029"/>
            <w:bookmarkStart w:id="682" w:name="_Toc212507485"/>
            <w:bookmarkStart w:id="683" w:name="_Toc212507678"/>
            <w:bookmarkStart w:id="684" w:name="_Toc212509706"/>
            <w:bookmarkStart w:id="685" w:name="_Toc213280455"/>
            <w:r w:rsidRPr="00887B62">
              <w:t>22/04/2025</w:t>
            </w:r>
            <w:bookmarkEnd w:id="680"/>
            <w:bookmarkEnd w:id="681"/>
            <w:bookmarkEnd w:id="682"/>
            <w:bookmarkEnd w:id="683"/>
            <w:bookmarkEnd w:id="684"/>
            <w:bookmarkEnd w:id="685"/>
          </w:p>
        </w:tc>
        <w:tc>
          <w:tcPr>
            <w:tcW w:w="1476" w:type="dxa"/>
            <w:vMerge/>
          </w:tcPr>
          <w:p w14:paraId="059A891F" w14:textId="77777777" w:rsidR="00DF02DE" w:rsidRPr="00DF02DE" w:rsidRDefault="00DF02DE" w:rsidP="00792692">
            <w:pPr>
              <w:pStyle w:val="Sinespaciado"/>
            </w:pPr>
          </w:p>
        </w:tc>
        <w:tc>
          <w:tcPr>
            <w:tcW w:w="1878" w:type="dxa"/>
          </w:tcPr>
          <w:p w14:paraId="148B230F" w14:textId="0AAF9831" w:rsidR="00DF02DE" w:rsidRPr="00887B62" w:rsidRDefault="00DF02DE" w:rsidP="00792692">
            <w:pPr>
              <w:pStyle w:val="Sinespaciado"/>
            </w:pPr>
            <w:bookmarkStart w:id="686" w:name="_Toc212503675"/>
            <w:bookmarkStart w:id="687" w:name="_Toc212505030"/>
            <w:bookmarkStart w:id="688" w:name="_Toc212507486"/>
            <w:bookmarkStart w:id="689" w:name="_Toc212507679"/>
            <w:bookmarkStart w:id="690" w:name="_Toc212509707"/>
            <w:bookmarkStart w:id="691" w:name="_Toc213280456"/>
            <w:r w:rsidRPr="00887B62">
              <w:t>Ofrecer una Base Teórica, conceptual para sustentar el proyecto de investigación</w:t>
            </w:r>
            <w:bookmarkEnd w:id="686"/>
            <w:bookmarkEnd w:id="687"/>
            <w:bookmarkEnd w:id="688"/>
            <w:bookmarkEnd w:id="689"/>
            <w:bookmarkEnd w:id="690"/>
            <w:bookmarkEnd w:id="691"/>
          </w:p>
        </w:tc>
      </w:tr>
      <w:bookmarkEnd w:id="503"/>
    </w:tbl>
    <w:p w14:paraId="0DE38869" w14:textId="6CF4DE5D" w:rsidR="005F4143" w:rsidRPr="00887B62" w:rsidRDefault="005F4143" w:rsidP="00427FED">
      <w:pPr>
        <w:pStyle w:val="Tabla1"/>
        <w:numPr>
          <w:ilvl w:val="0"/>
          <w:numId w:val="0"/>
        </w:numPr>
        <w:spacing w:line="0" w:lineRule="atLeast"/>
        <w:jc w:val="center"/>
      </w:pPr>
    </w:p>
    <w:p w14:paraId="09038BCD" w14:textId="6816EE3E" w:rsidR="005F4143" w:rsidRPr="00887B62" w:rsidRDefault="005F4143" w:rsidP="00427FED">
      <w:pPr>
        <w:pStyle w:val="Tabla1"/>
        <w:numPr>
          <w:ilvl w:val="0"/>
          <w:numId w:val="0"/>
        </w:numPr>
        <w:spacing w:line="0" w:lineRule="atLeast"/>
        <w:jc w:val="center"/>
      </w:pPr>
    </w:p>
    <w:tbl>
      <w:tblPr>
        <w:tblStyle w:val="Tablaconcuadrcula"/>
        <w:tblW w:w="0" w:type="auto"/>
        <w:tblLook w:val="04A0" w:firstRow="1" w:lastRow="0" w:firstColumn="1" w:lastColumn="0" w:noHBand="0" w:noVBand="1"/>
      </w:tblPr>
      <w:tblGrid>
        <w:gridCol w:w="2325"/>
        <w:gridCol w:w="1847"/>
        <w:gridCol w:w="1410"/>
        <w:gridCol w:w="1476"/>
        <w:gridCol w:w="1770"/>
      </w:tblGrid>
      <w:tr w:rsidR="00FA7ACA" w:rsidRPr="006C2B2C" w14:paraId="6FBA871E" w14:textId="77777777" w:rsidTr="00DC5786">
        <w:trPr>
          <w:trHeight w:val="420"/>
        </w:trPr>
        <w:tc>
          <w:tcPr>
            <w:tcW w:w="0" w:type="auto"/>
            <w:shd w:val="clear" w:color="auto" w:fill="FFFF00"/>
          </w:tcPr>
          <w:p w14:paraId="03A862B3" w14:textId="77777777" w:rsidR="00FB007E" w:rsidRPr="00D258DF" w:rsidRDefault="00FB007E" w:rsidP="00427FED">
            <w:pPr>
              <w:pStyle w:val="Tabla1"/>
              <w:numPr>
                <w:ilvl w:val="0"/>
                <w:numId w:val="0"/>
              </w:numPr>
              <w:spacing w:line="0" w:lineRule="atLeast"/>
              <w:jc w:val="center"/>
              <w:rPr>
                <w:rStyle w:val="Textoennegrita"/>
                <w:highlight w:val="yellow"/>
              </w:rPr>
            </w:pPr>
            <w:bookmarkStart w:id="692" w:name="_Toc212503676"/>
            <w:bookmarkStart w:id="693" w:name="_Toc212505031"/>
            <w:bookmarkStart w:id="694" w:name="_Toc212507487"/>
            <w:bookmarkStart w:id="695" w:name="_Toc212507680"/>
            <w:bookmarkStart w:id="696" w:name="_Toc212509708"/>
            <w:bookmarkStart w:id="697" w:name="_Toc213280457"/>
            <w:bookmarkStart w:id="698" w:name="_Toc213397344"/>
            <w:bookmarkStart w:id="699" w:name="_Toc213398301"/>
            <w:bookmarkStart w:id="700" w:name="_Toc213408684"/>
            <w:bookmarkStart w:id="701" w:name="_Hlk210941529"/>
            <w:r w:rsidRPr="00D258DF">
              <w:rPr>
                <w:rStyle w:val="Textoennegrita"/>
                <w:highlight w:val="yellow"/>
              </w:rPr>
              <w:lastRenderedPageBreak/>
              <w:t>¿Qué?</w:t>
            </w:r>
            <w:bookmarkEnd w:id="692"/>
            <w:bookmarkEnd w:id="693"/>
            <w:bookmarkEnd w:id="694"/>
            <w:bookmarkEnd w:id="695"/>
            <w:bookmarkEnd w:id="696"/>
            <w:bookmarkEnd w:id="697"/>
            <w:bookmarkEnd w:id="698"/>
            <w:bookmarkEnd w:id="699"/>
            <w:bookmarkEnd w:id="700"/>
          </w:p>
        </w:tc>
        <w:tc>
          <w:tcPr>
            <w:tcW w:w="1847" w:type="dxa"/>
            <w:shd w:val="clear" w:color="auto" w:fill="FFFF00"/>
          </w:tcPr>
          <w:p w14:paraId="6DDF2EF6" w14:textId="77777777" w:rsidR="00FB007E" w:rsidRPr="00D258DF" w:rsidRDefault="00FB007E" w:rsidP="00427FED">
            <w:pPr>
              <w:pStyle w:val="Tabla1"/>
              <w:numPr>
                <w:ilvl w:val="0"/>
                <w:numId w:val="0"/>
              </w:numPr>
              <w:spacing w:line="0" w:lineRule="atLeast"/>
              <w:jc w:val="center"/>
              <w:rPr>
                <w:rStyle w:val="Textoennegrita"/>
                <w:highlight w:val="yellow"/>
              </w:rPr>
            </w:pPr>
            <w:bookmarkStart w:id="702" w:name="_Toc212503677"/>
            <w:bookmarkStart w:id="703" w:name="_Toc212505032"/>
            <w:bookmarkStart w:id="704" w:name="_Toc212507488"/>
            <w:bookmarkStart w:id="705" w:name="_Toc212507681"/>
            <w:bookmarkStart w:id="706" w:name="_Toc212509709"/>
            <w:bookmarkStart w:id="707" w:name="_Toc213280458"/>
            <w:bookmarkStart w:id="708" w:name="_Toc213397345"/>
            <w:bookmarkStart w:id="709" w:name="_Toc213398302"/>
            <w:bookmarkStart w:id="710" w:name="_Toc213408685"/>
            <w:r w:rsidRPr="00D258DF">
              <w:rPr>
                <w:rStyle w:val="Textoennegrita"/>
                <w:highlight w:val="yellow"/>
              </w:rPr>
              <w:t>¿Cómo?</w:t>
            </w:r>
            <w:bookmarkEnd w:id="702"/>
            <w:bookmarkEnd w:id="703"/>
            <w:bookmarkEnd w:id="704"/>
            <w:bookmarkEnd w:id="705"/>
            <w:bookmarkEnd w:id="706"/>
            <w:bookmarkEnd w:id="707"/>
            <w:bookmarkEnd w:id="708"/>
            <w:bookmarkEnd w:id="709"/>
            <w:bookmarkEnd w:id="710"/>
          </w:p>
        </w:tc>
        <w:tc>
          <w:tcPr>
            <w:tcW w:w="1410" w:type="dxa"/>
            <w:shd w:val="clear" w:color="auto" w:fill="FFFF00"/>
          </w:tcPr>
          <w:p w14:paraId="26198D94" w14:textId="77777777" w:rsidR="00FB007E" w:rsidRPr="00D258DF" w:rsidRDefault="00FB007E" w:rsidP="00427FED">
            <w:pPr>
              <w:pStyle w:val="Tabla1"/>
              <w:numPr>
                <w:ilvl w:val="0"/>
                <w:numId w:val="0"/>
              </w:numPr>
              <w:spacing w:line="0" w:lineRule="atLeast"/>
              <w:jc w:val="center"/>
              <w:rPr>
                <w:rStyle w:val="Textoennegrita"/>
                <w:highlight w:val="yellow"/>
              </w:rPr>
            </w:pPr>
            <w:bookmarkStart w:id="711" w:name="_Toc212503678"/>
            <w:bookmarkStart w:id="712" w:name="_Toc212505033"/>
            <w:bookmarkStart w:id="713" w:name="_Toc212507489"/>
            <w:bookmarkStart w:id="714" w:name="_Toc212507682"/>
            <w:bookmarkStart w:id="715" w:name="_Toc212509710"/>
            <w:bookmarkStart w:id="716" w:name="_Toc213280459"/>
            <w:bookmarkStart w:id="717" w:name="_Toc213397346"/>
            <w:bookmarkStart w:id="718" w:name="_Toc213398303"/>
            <w:bookmarkStart w:id="719" w:name="_Toc213408686"/>
            <w:r w:rsidRPr="00D258DF">
              <w:rPr>
                <w:rStyle w:val="Textoennegrita"/>
                <w:highlight w:val="yellow"/>
              </w:rPr>
              <w:t>¿Cuándo?</w:t>
            </w:r>
            <w:bookmarkEnd w:id="711"/>
            <w:bookmarkEnd w:id="712"/>
            <w:bookmarkEnd w:id="713"/>
            <w:bookmarkEnd w:id="714"/>
            <w:bookmarkEnd w:id="715"/>
            <w:bookmarkEnd w:id="716"/>
            <w:bookmarkEnd w:id="717"/>
            <w:bookmarkEnd w:id="718"/>
            <w:bookmarkEnd w:id="719"/>
          </w:p>
        </w:tc>
        <w:tc>
          <w:tcPr>
            <w:tcW w:w="1476" w:type="dxa"/>
            <w:shd w:val="clear" w:color="auto" w:fill="FFFF00"/>
          </w:tcPr>
          <w:p w14:paraId="3D592422" w14:textId="77777777" w:rsidR="00FB007E" w:rsidRPr="00D258DF" w:rsidRDefault="00FB007E" w:rsidP="00427FED">
            <w:pPr>
              <w:pStyle w:val="Tabla1"/>
              <w:numPr>
                <w:ilvl w:val="0"/>
                <w:numId w:val="0"/>
              </w:numPr>
              <w:spacing w:line="0" w:lineRule="atLeast"/>
              <w:jc w:val="center"/>
              <w:rPr>
                <w:rStyle w:val="Textoennegrita"/>
                <w:highlight w:val="yellow"/>
              </w:rPr>
            </w:pPr>
            <w:bookmarkStart w:id="720" w:name="_Toc212503679"/>
            <w:bookmarkStart w:id="721" w:name="_Toc212505034"/>
            <w:bookmarkStart w:id="722" w:name="_Toc212507490"/>
            <w:bookmarkStart w:id="723" w:name="_Toc212507683"/>
            <w:bookmarkStart w:id="724" w:name="_Toc212509711"/>
            <w:bookmarkStart w:id="725" w:name="_Toc213280460"/>
            <w:bookmarkStart w:id="726" w:name="_Toc213397347"/>
            <w:bookmarkStart w:id="727" w:name="_Toc213398304"/>
            <w:bookmarkStart w:id="728" w:name="_Toc213408687"/>
            <w:r w:rsidRPr="00D258DF">
              <w:rPr>
                <w:rStyle w:val="Textoennegrita"/>
                <w:highlight w:val="yellow"/>
              </w:rPr>
              <w:t>¿Donde?</w:t>
            </w:r>
            <w:bookmarkEnd w:id="720"/>
            <w:bookmarkEnd w:id="721"/>
            <w:bookmarkEnd w:id="722"/>
            <w:bookmarkEnd w:id="723"/>
            <w:bookmarkEnd w:id="724"/>
            <w:bookmarkEnd w:id="725"/>
            <w:bookmarkEnd w:id="726"/>
            <w:bookmarkEnd w:id="727"/>
            <w:bookmarkEnd w:id="728"/>
          </w:p>
        </w:tc>
        <w:tc>
          <w:tcPr>
            <w:tcW w:w="1770" w:type="dxa"/>
            <w:shd w:val="clear" w:color="auto" w:fill="FFFF00"/>
          </w:tcPr>
          <w:p w14:paraId="1FCBFD20" w14:textId="77777777" w:rsidR="00FB007E" w:rsidRPr="00D258DF" w:rsidRDefault="00FB007E" w:rsidP="00427FED">
            <w:pPr>
              <w:pStyle w:val="Tabla1"/>
              <w:numPr>
                <w:ilvl w:val="0"/>
                <w:numId w:val="0"/>
              </w:numPr>
              <w:spacing w:line="0" w:lineRule="atLeast"/>
              <w:jc w:val="center"/>
              <w:rPr>
                <w:rStyle w:val="Textoennegrita"/>
                <w:highlight w:val="yellow"/>
              </w:rPr>
            </w:pPr>
            <w:bookmarkStart w:id="729" w:name="_Toc212503680"/>
            <w:bookmarkStart w:id="730" w:name="_Toc212505035"/>
            <w:bookmarkStart w:id="731" w:name="_Toc212507491"/>
            <w:bookmarkStart w:id="732" w:name="_Toc212507684"/>
            <w:bookmarkStart w:id="733" w:name="_Toc212509712"/>
            <w:bookmarkStart w:id="734" w:name="_Toc213280461"/>
            <w:bookmarkStart w:id="735" w:name="_Toc213397348"/>
            <w:bookmarkStart w:id="736" w:name="_Toc213398305"/>
            <w:bookmarkStart w:id="737" w:name="_Toc213408688"/>
            <w:r w:rsidRPr="00D258DF">
              <w:rPr>
                <w:rStyle w:val="Textoennegrita"/>
                <w:highlight w:val="yellow"/>
              </w:rPr>
              <w:t>¿Para Qué?</w:t>
            </w:r>
            <w:bookmarkEnd w:id="729"/>
            <w:bookmarkEnd w:id="730"/>
            <w:bookmarkEnd w:id="731"/>
            <w:bookmarkEnd w:id="732"/>
            <w:bookmarkEnd w:id="733"/>
            <w:bookmarkEnd w:id="734"/>
            <w:bookmarkEnd w:id="735"/>
            <w:bookmarkEnd w:id="736"/>
            <w:bookmarkEnd w:id="737"/>
          </w:p>
        </w:tc>
      </w:tr>
      <w:tr w:rsidR="00427FED" w:rsidRPr="006C2B2C" w14:paraId="62AD1E3B" w14:textId="77777777" w:rsidTr="00617BE4">
        <w:trPr>
          <w:trHeight w:val="1115"/>
        </w:trPr>
        <w:tc>
          <w:tcPr>
            <w:tcW w:w="0" w:type="auto"/>
            <w:vAlign w:val="center"/>
          </w:tcPr>
          <w:p w14:paraId="61DE8993" w14:textId="0362333B" w:rsidR="00784998" w:rsidRPr="00887B62" w:rsidRDefault="00784998" w:rsidP="000B0B2B">
            <w:pPr>
              <w:pStyle w:val="Sinespaciado"/>
            </w:pPr>
            <w:bookmarkStart w:id="738" w:name="_Toc212503681"/>
            <w:bookmarkStart w:id="739" w:name="_Toc212505036"/>
            <w:bookmarkStart w:id="740" w:name="_Toc212507492"/>
            <w:bookmarkStart w:id="741" w:name="_Toc212507685"/>
            <w:bookmarkStart w:id="742" w:name="_Toc212509713"/>
            <w:bookmarkStart w:id="743" w:name="_Toc213280462"/>
            <w:r w:rsidRPr="00887B62">
              <w:t>6. Elaboración del Marco Metodológico</w:t>
            </w:r>
            <w:bookmarkEnd w:id="738"/>
            <w:bookmarkEnd w:id="739"/>
            <w:bookmarkEnd w:id="740"/>
            <w:bookmarkEnd w:id="741"/>
            <w:bookmarkEnd w:id="742"/>
            <w:bookmarkEnd w:id="743"/>
          </w:p>
        </w:tc>
        <w:tc>
          <w:tcPr>
            <w:tcW w:w="1847" w:type="dxa"/>
            <w:vMerge w:val="restart"/>
            <w:vAlign w:val="center"/>
          </w:tcPr>
          <w:p w14:paraId="3150BA06" w14:textId="2ED8C3FD" w:rsidR="00784998" w:rsidRPr="00887B62" w:rsidRDefault="00784998" w:rsidP="000B0B2B">
            <w:pPr>
              <w:pStyle w:val="Sinespaciado"/>
            </w:pPr>
            <w:bookmarkStart w:id="744" w:name="_Toc212503682"/>
            <w:bookmarkStart w:id="745" w:name="_Toc212505037"/>
            <w:bookmarkStart w:id="746" w:name="_Toc212507493"/>
            <w:bookmarkStart w:id="747" w:name="_Toc212507686"/>
            <w:bookmarkStart w:id="748" w:name="_Toc212509714"/>
            <w:bookmarkStart w:id="749" w:name="_Toc213280463"/>
            <w:r w:rsidRPr="00887B62">
              <w:t>Revisión Teórica de conceptos Metodológicos</w:t>
            </w:r>
            <w:bookmarkEnd w:id="744"/>
            <w:bookmarkEnd w:id="745"/>
            <w:bookmarkEnd w:id="746"/>
            <w:bookmarkEnd w:id="747"/>
            <w:bookmarkEnd w:id="748"/>
            <w:bookmarkEnd w:id="749"/>
          </w:p>
        </w:tc>
        <w:tc>
          <w:tcPr>
            <w:tcW w:w="1410" w:type="dxa"/>
            <w:vMerge w:val="restart"/>
            <w:vAlign w:val="center"/>
          </w:tcPr>
          <w:p w14:paraId="00FD480F" w14:textId="365E59E1" w:rsidR="00784998" w:rsidRPr="00887B62" w:rsidRDefault="00784998" w:rsidP="000B0B2B">
            <w:pPr>
              <w:pStyle w:val="Sinespaciado"/>
            </w:pPr>
            <w:bookmarkStart w:id="750" w:name="_Toc212503683"/>
            <w:bookmarkStart w:id="751" w:name="_Toc212505038"/>
            <w:bookmarkStart w:id="752" w:name="_Toc212507494"/>
            <w:bookmarkStart w:id="753" w:name="_Toc212507687"/>
            <w:bookmarkStart w:id="754" w:name="_Toc212509715"/>
            <w:bookmarkStart w:id="755" w:name="_Toc213280464"/>
            <w:r w:rsidRPr="00887B62">
              <w:t>30/05/2025</w:t>
            </w:r>
            <w:bookmarkEnd w:id="750"/>
            <w:bookmarkEnd w:id="751"/>
            <w:bookmarkEnd w:id="752"/>
            <w:bookmarkEnd w:id="753"/>
            <w:bookmarkEnd w:id="754"/>
            <w:bookmarkEnd w:id="755"/>
          </w:p>
        </w:tc>
        <w:tc>
          <w:tcPr>
            <w:tcW w:w="1476" w:type="dxa"/>
            <w:vMerge w:val="restart"/>
            <w:vAlign w:val="center"/>
          </w:tcPr>
          <w:p w14:paraId="0FC20CB1" w14:textId="77777777" w:rsidR="00784998" w:rsidRPr="00887B62" w:rsidRDefault="00784998" w:rsidP="000B0B2B">
            <w:pPr>
              <w:pStyle w:val="Sinespaciado"/>
            </w:pPr>
            <w:bookmarkStart w:id="756" w:name="_Toc212503684"/>
            <w:bookmarkStart w:id="757" w:name="_Toc212505039"/>
            <w:bookmarkStart w:id="758" w:name="_Toc212507495"/>
            <w:bookmarkStart w:id="759" w:name="_Toc212507688"/>
            <w:bookmarkStart w:id="760" w:name="_Toc212509716"/>
            <w:bookmarkStart w:id="761" w:name="_Toc213280465"/>
            <w:r w:rsidRPr="00887B62">
              <w:t>Dirección General de Planificación y Presupuesto de la Gobernación del Estado Trujillo</w:t>
            </w:r>
            <w:bookmarkEnd w:id="756"/>
            <w:bookmarkEnd w:id="757"/>
            <w:bookmarkEnd w:id="758"/>
            <w:bookmarkEnd w:id="759"/>
            <w:bookmarkEnd w:id="760"/>
            <w:bookmarkEnd w:id="761"/>
          </w:p>
        </w:tc>
        <w:tc>
          <w:tcPr>
            <w:tcW w:w="1770" w:type="dxa"/>
            <w:vMerge w:val="restart"/>
            <w:vAlign w:val="center"/>
          </w:tcPr>
          <w:p w14:paraId="3B588653" w14:textId="5FCBF870" w:rsidR="00784998" w:rsidRPr="00887B62" w:rsidRDefault="00784998" w:rsidP="000B0B2B">
            <w:pPr>
              <w:pStyle w:val="Sinespaciado"/>
            </w:pPr>
            <w:bookmarkStart w:id="762" w:name="_Toc212503685"/>
            <w:bookmarkStart w:id="763" w:name="_Toc212505040"/>
            <w:bookmarkStart w:id="764" w:name="_Toc212507496"/>
            <w:bookmarkStart w:id="765" w:name="_Toc212507689"/>
            <w:bookmarkStart w:id="766" w:name="_Toc212509717"/>
            <w:bookmarkStart w:id="767" w:name="_Toc213280466"/>
            <w:r w:rsidRPr="00887B62">
              <w:t>Sustentar Metodológica - mente</w:t>
            </w:r>
            <w:bookmarkEnd w:id="762"/>
            <w:bookmarkEnd w:id="763"/>
            <w:bookmarkEnd w:id="764"/>
            <w:bookmarkEnd w:id="765"/>
            <w:bookmarkEnd w:id="766"/>
            <w:bookmarkEnd w:id="767"/>
          </w:p>
          <w:p w14:paraId="226DA058" w14:textId="3ACE7925" w:rsidR="00784998" w:rsidRPr="00887B62" w:rsidRDefault="00784998" w:rsidP="000B0B2B">
            <w:pPr>
              <w:pStyle w:val="Sinespaciado"/>
            </w:pPr>
            <w:bookmarkStart w:id="768" w:name="_Toc212503686"/>
            <w:bookmarkStart w:id="769" w:name="_Toc212505041"/>
            <w:bookmarkStart w:id="770" w:name="_Toc212507497"/>
            <w:bookmarkStart w:id="771" w:name="_Toc212507690"/>
            <w:bookmarkStart w:id="772" w:name="_Toc212509718"/>
            <w:bookmarkStart w:id="773" w:name="_Toc213280467"/>
            <w:r w:rsidRPr="00887B62">
              <w:t>El proyecto</w:t>
            </w:r>
            <w:bookmarkEnd w:id="768"/>
            <w:bookmarkEnd w:id="769"/>
            <w:bookmarkEnd w:id="770"/>
            <w:bookmarkEnd w:id="771"/>
            <w:bookmarkEnd w:id="772"/>
            <w:bookmarkEnd w:id="773"/>
          </w:p>
        </w:tc>
      </w:tr>
      <w:tr w:rsidR="00427FED" w:rsidRPr="006C2B2C" w14:paraId="61E8E9E9" w14:textId="77777777" w:rsidTr="00617BE4">
        <w:trPr>
          <w:trHeight w:val="584"/>
        </w:trPr>
        <w:tc>
          <w:tcPr>
            <w:tcW w:w="0" w:type="auto"/>
          </w:tcPr>
          <w:p w14:paraId="266D9FDB" w14:textId="56B1EE6C" w:rsidR="00784998" w:rsidRPr="00887B62" w:rsidRDefault="00784998" w:rsidP="000B0B2B">
            <w:pPr>
              <w:pStyle w:val="Sinespaciado"/>
            </w:pPr>
            <w:bookmarkStart w:id="774" w:name="_Toc212503687"/>
            <w:bookmarkStart w:id="775" w:name="_Toc212505042"/>
            <w:bookmarkStart w:id="776" w:name="_Toc212507498"/>
            <w:bookmarkStart w:id="777" w:name="_Toc212507691"/>
            <w:bookmarkStart w:id="778" w:name="_Toc212509719"/>
            <w:bookmarkStart w:id="779" w:name="_Toc213280468"/>
            <w:r w:rsidRPr="00887B62">
              <w:t>Tipo de investigación</w:t>
            </w:r>
            <w:bookmarkEnd w:id="774"/>
            <w:bookmarkEnd w:id="775"/>
            <w:bookmarkEnd w:id="776"/>
            <w:bookmarkEnd w:id="777"/>
            <w:bookmarkEnd w:id="778"/>
            <w:bookmarkEnd w:id="779"/>
          </w:p>
        </w:tc>
        <w:tc>
          <w:tcPr>
            <w:tcW w:w="1847" w:type="dxa"/>
            <w:vMerge/>
            <w:vAlign w:val="center"/>
          </w:tcPr>
          <w:p w14:paraId="569A4B41" w14:textId="2F06C3BE" w:rsidR="00784998" w:rsidRPr="00412032" w:rsidRDefault="00784998" w:rsidP="000B0B2B">
            <w:pPr>
              <w:pStyle w:val="Sinespaciado"/>
            </w:pPr>
          </w:p>
        </w:tc>
        <w:tc>
          <w:tcPr>
            <w:tcW w:w="1410" w:type="dxa"/>
            <w:vMerge/>
            <w:vAlign w:val="center"/>
          </w:tcPr>
          <w:p w14:paraId="7845ED61" w14:textId="77777777" w:rsidR="00784998" w:rsidRPr="00412032" w:rsidRDefault="00784998" w:rsidP="000B0B2B">
            <w:pPr>
              <w:pStyle w:val="Sinespaciado"/>
            </w:pPr>
          </w:p>
        </w:tc>
        <w:tc>
          <w:tcPr>
            <w:tcW w:w="1476" w:type="dxa"/>
            <w:vMerge/>
            <w:vAlign w:val="center"/>
          </w:tcPr>
          <w:p w14:paraId="2DB08A3D" w14:textId="77777777" w:rsidR="00784998" w:rsidRPr="00412032" w:rsidRDefault="00784998" w:rsidP="000B0B2B">
            <w:pPr>
              <w:pStyle w:val="Sinespaciado"/>
            </w:pPr>
          </w:p>
        </w:tc>
        <w:tc>
          <w:tcPr>
            <w:tcW w:w="1770" w:type="dxa"/>
            <w:vMerge/>
            <w:vAlign w:val="center"/>
          </w:tcPr>
          <w:p w14:paraId="68B4247E" w14:textId="77777777" w:rsidR="00784998" w:rsidRPr="00412032" w:rsidRDefault="00784998" w:rsidP="000B0B2B">
            <w:pPr>
              <w:pStyle w:val="Sinespaciado"/>
            </w:pPr>
          </w:p>
        </w:tc>
      </w:tr>
      <w:tr w:rsidR="00427FED" w:rsidRPr="006C2B2C" w14:paraId="1E4354CB" w14:textId="77777777" w:rsidTr="00617BE4">
        <w:tc>
          <w:tcPr>
            <w:tcW w:w="0" w:type="auto"/>
          </w:tcPr>
          <w:p w14:paraId="3F627E50" w14:textId="084A48B2" w:rsidR="00784998" w:rsidRPr="00887B62" w:rsidRDefault="00784998" w:rsidP="000B0B2B">
            <w:pPr>
              <w:pStyle w:val="Sinespaciado"/>
            </w:pPr>
            <w:bookmarkStart w:id="780" w:name="_Toc212503688"/>
            <w:bookmarkStart w:id="781" w:name="_Toc212505043"/>
            <w:bookmarkStart w:id="782" w:name="_Toc212507499"/>
            <w:bookmarkStart w:id="783" w:name="_Toc212507692"/>
            <w:bookmarkStart w:id="784" w:name="_Toc212509720"/>
            <w:bookmarkStart w:id="785" w:name="_Toc213280469"/>
            <w:r w:rsidRPr="00887B62">
              <w:t>Técnica e instrumento de recolección de datos</w:t>
            </w:r>
            <w:bookmarkEnd w:id="780"/>
            <w:bookmarkEnd w:id="781"/>
            <w:bookmarkEnd w:id="782"/>
            <w:bookmarkEnd w:id="783"/>
            <w:bookmarkEnd w:id="784"/>
            <w:bookmarkEnd w:id="785"/>
          </w:p>
        </w:tc>
        <w:tc>
          <w:tcPr>
            <w:tcW w:w="1847" w:type="dxa"/>
            <w:vMerge/>
            <w:vAlign w:val="center"/>
          </w:tcPr>
          <w:p w14:paraId="4094A7C4" w14:textId="31902ECF" w:rsidR="00784998" w:rsidRPr="00412032" w:rsidRDefault="00784998" w:rsidP="000B0B2B">
            <w:pPr>
              <w:pStyle w:val="Sinespaciado"/>
            </w:pPr>
          </w:p>
        </w:tc>
        <w:tc>
          <w:tcPr>
            <w:tcW w:w="1410" w:type="dxa"/>
            <w:vMerge/>
            <w:vAlign w:val="center"/>
          </w:tcPr>
          <w:p w14:paraId="21F4E8D7" w14:textId="29F7E12E" w:rsidR="00784998" w:rsidRPr="00412032" w:rsidRDefault="00784998" w:rsidP="000B0B2B">
            <w:pPr>
              <w:pStyle w:val="Sinespaciado"/>
            </w:pPr>
          </w:p>
        </w:tc>
        <w:tc>
          <w:tcPr>
            <w:tcW w:w="1476" w:type="dxa"/>
            <w:vMerge/>
            <w:vAlign w:val="center"/>
          </w:tcPr>
          <w:p w14:paraId="4B954364" w14:textId="77777777" w:rsidR="00784998" w:rsidRPr="00412032" w:rsidRDefault="00784998" w:rsidP="000B0B2B">
            <w:pPr>
              <w:pStyle w:val="Sinespaciado"/>
            </w:pPr>
          </w:p>
        </w:tc>
        <w:tc>
          <w:tcPr>
            <w:tcW w:w="1770" w:type="dxa"/>
            <w:vMerge/>
            <w:vAlign w:val="center"/>
          </w:tcPr>
          <w:p w14:paraId="38473184" w14:textId="77777777" w:rsidR="00784998" w:rsidRPr="00412032" w:rsidRDefault="00784998" w:rsidP="000B0B2B">
            <w:pPr>
              <w:pStyle w:val="Sinespaciado"/>
            </w:pPr>
          </w:p>
        </w:tc>
      </w:tr>
      <w:tr w:rsidR="00427FED" w:rsidRPr="006C2B2C" w14:paraId="68C45479" w14:textId="77777777" w:rsidTr="00617BE4">
        <w:tc>
          <w:tcPr>
            <w:tcW w:w="0" w:type="auto"/>
          </w:tcPr>
          <w:p w14:paraId="1818C04C" w14:textId="2D068409" w:rsidR="00784998" w:rsidRPr="00887B62" w:rsidRDefault="00784998" w:rsidP="000B0B2B">
            <w:pPr>
              <w:pStyle w:val="Sinespaciado"/>
            </w:pPr>
            <w:bookmarkStart w:id="786" w:name="_Toc212503689"/>
            <w:bookmarkStart w:id="787" w:name="_Toc212505044"/>
            <w:bookmarkStart w:id="788" w:name="_Toc212507500"/>
            <w:bookmarkStart w:id="789" w:name="_Toc212507693"/>
            <w:bookmarkStart w:id="790" w:name="_Toc212509721"/>
            <w:bookmarkStart w:id="791" w:name="_Toc213280470"/>
            <w:r w:rsidRPr="00887B62">
              <w:t>Metodología para el desarrollo de la solución</w:t>
            </w:r>
            <w:bookmarkEnd w:id="786"/>
            <w:bookmarkEnd w:id="787"/>
            <w:bookmarkEnd w:id="788"/>
            <w:bookmarkEnd w:id="789"/>
            <w:bookmarkEnd w:id="790"/>
            <w:bookmarkEnd w:id="791"/>
          </w:p>
        </w:tc>
        <w:tc>
          <w:tcPr>
            <w:tcW w:w="1847" w:type="dxa"/>
            <w:vMerge/>
            <w:vAlign w:val="center"/>
          </w:tcPr>
          <w:p w14:paraId="0895E134" w14:textId="03608C6D" w:rsidR="00784998" w:rsidRPr="00412032" w:rsidRDefault="00784998" w:rsidP="000B0B2B">
            <w:pPr>
              <w:pStyle w:val="Sinespaciado"/>
            </w:pPr>
          </w:p>
        </w:tc>
        <w:tc>
          <w:tcPr>
            <w:tcW w:w="1410" w:type="dxa"/>
            <w:vMerge/>
            <w:vAlign w:val="center"/>
          </w:tcPr>
          <w:p w14:paraId="78ED4734" w14:textId="77777777" w:rsidR="00784998" w:rsidRPr="00412032" w:rsidRDefault="00784998" w:rsidP="000B0B2B">
            <w:pPr>
              <w:pStyle w:val="Sinespaciado"/>
            </w:pPr>
          </w:p>
        </w:tc>
        <w:tc>
          <w:tcPr>
            <w:tcW w:w="1476" w:type="dxa"/>
            <w:vMerge/>
            <w:vAlign w:val="center"/>
          </w:tcPr>
          <w:p w14:paraId="41D18263" w14:textId="77777777" w:rsidR="00784998" w:rsidRPr="00412032" w:rsidRDefault="00784998" w:rsidP="000B0B2B">
            <w:pPr>
              <w:pStyle w:val="Sinespaciado"/>
            </w:pPr>
          </w:p>
        </w:tc>
        <w:tc>
          <w:tcPr>
            <w:tcW w:w="1770" w:type="dxa"/>
            <w:vMerge/>
            <w:vAlign w:val="center"/>
          </w:tcPr>
          <w:p w14:paraId="1D83EA68" w14:textId="77777777" w:rsidR="00784998" w:rsidRPr="00412032" w:rsidRDefault="00784998" w:rsidP="000B0B2B">
            <w:pPr>
              <w:pStyle w:val="Sinespaciado"/>
            </w:pPr>
          </w:p>
        </w:tc>
      </w:tr>
      <w:tr w:rsidR="00427FED" w:rsidRPr="006C2B2C" w14:paraId="3FC3511C" w14:textId="77777777" w:rsidTr="00617BE4">
        <w:tc>
          <w:tcPr>
            <w:tcW w:w="0" w:type="auto"/>
          </w:tcPr>
          <w:p w14:paraId="7FBAABAB" w14:textId="7232E9C0" w:rsidR="00784998" w:rsidRPr="00887B62" w:rsidRDefault="00784998" w:rsidP="000B0B2B">
            <w:pPr>
              <w:pStyle w:val="Sinespaciado"/>
            </w:pPr>
            <w:bookmarkStart w:id="792" w:name="_Toc212503690"/>
            <w:bookmarkStart w:id="793" w:name="_Toc212505045"/>
            <w:bookmarkStart w:id="794" w:name="_Toc212507501"/>
            <w:bookmarkStart w:id="795" w:name="_Toc212507694"/>
            <w:bookmarkStart w:id="796" w:name="_Toc212509722"/>
            <w:bookmarkStart w:id="797" w:name="_Toc213280471"/>
            <w:r w:rsidRPr="00887B62">
              <w:t>Presentación del Plan de Actividades</w:t>
            </w:r>
            <w:bookmarkEnd w:id="792"/>
            <w:bookmarkEnd w:id="793"/>
            <w:bookmarkEnd w:id="794"/>
            <w:bookmarkEnd w:id="795"/>
            <w:bookmarkEnd w:id="796"/>
            <w:bookmarkEnd w:id="797"/>
          </w:p>
        </w:tc>
        <w:tc>
          <w:tcPr>
            <w:tcW w:w="1847" w:type="dxa"/>
            <w:vMerge/>
            <w:vAlign w:val="center"/>
          </w:tcPr>
          <w:p w14:paraId="3758AC11" w14:textId="77777777" w:rsidR="00784998" w:rsidRPr="00412032" w:rsidRDefault="00784998" w:rsidP="000B0B2B">
            <w:pPr>
              <w:pStyle w:val="Sinespaciado"/>
            </w:pPr>
          </w:p>
        </w:tc>
        <w:tc>
          <w:tcPr>
            <w:tcW w:w="1410" w:type="dxa"/>
            <w:vMerge/>
            <w:vAlign w:val="center"/>
          </w:tcPr>
          <w:p w14:paraId="5FCDE636" w14:textId="77777777" w:rsidR="00784998" w:rsidRPr="00412032" w:rsidRDefault="00784998" w:rsidP="000B0B2B">
            <w:pPr>
              <w:pStyle w:val="Sinespaciado"/>
            </w:pPr>
          </w:p>
        </w:tc>
        <w:tc>
          <w:tcPr>
            <w:tcW w:w="1476" w:type="dxa"/>
            <w:vMerge/>
            <w:vAlign w:val="center"/>
          </w:tcPr>
          <w:p w14:paraId="79057DE1" w14:textId="77777777" w:rsidR="00784998" w:rsidRPr="00412032" w:rsidRDefault="00784998" w:rsidP="000B0B2B">
            <w:pPr>
              <w:pStyle w:val="Sinespaciado"/>
            </w:pPr>
          </w:p>
        </w:tc>
        <w:tc>
          <w:tcPr>
            <w:tcW w:w="1770" w:type="dxa"/>
            <w:vMerge/>
            <w:vAlign w:val="center"/>
          </w:tcPr>
          <w:p w14:paraId="62BB1FE4" w14:textId="77777777" w:rsidR="00784998" w:rsidRPr="00412032" w:rsidRDefault="00784998" w:rsidP="000B0B2B">
            <w:pPr>
              <w:pStyle w:val="Sinespaciado"/>
            </w:pPr>
          </w:p>
        </w:tc>
      </w:tr>
      <w:tr w:rsidR="00427FED" w:rsidRPr="006C2B2C" w14:paraId="26AF9E74" w14:textId="77777777" w:rsidTr="00F72828">
        <w:trPr>
          <w:trHeight w:val="2417"/>
        </w:trPr>
        <w:tc>
          <w:tcPr>
            <w:tcW w:w="0" w:type="auto"/>
            <w:vAlign w:val="center"/>
          </w:tcPr>
          <w:p w14:paraId="4EE984BE" w14:textId="008F19A4" w:rsidR="00FB007E" w:rsidRPr="00887B62" w:rsidRDefault="00C975FB" w:rsidP="000B0B2B">
            <w:pPr>
              <w:pStyle w:val="Sinespaciado"/>
            </w:pPr>
            <w:bookmarkStart w:id="798" w:name="_Toc212503691"/>
            <w:bookmarkStart w:id="799" w:name="_Toc212505046"/>
            <w:bookmarkStart w:id="800" w:name="_Toc212507502"/>
            <w:bookmarkStart w:id="801" w:name="_Toc212507695"/>
            <w:bookmarkStart w:id="802" w:name="_Toc212509723"/>
            <w:bookmarkStart w:id="803" w:name="_Toc213280472"/>
            <w:r w:rsidRPr="00887B62">
              <w:t>Presentación del Producto Tecnológico</w:t>
            </w:r>
            <w:bookmarkEnd w:id="798"/>
            <w:bookmarkEnd w:id="799"/>
            <w:bookmarkEnd w:id="800"/>
            <w:bookmarkEnd w:id="801"/>
            <w:bookmarkEnd w:id="802"/>
            <w:bookmarkEnd w:id="803"/>
          </w:p>
        </w:tc>
        <w:tc>
          <w:tcPr>
            <w:tcW w:w="1847" w:type="dxa"/>
          </w:tcPr>
          <w:p w14:paraId="6F963E3E" w14:textId="72F7818B" w:rsidR="00FB007E" w:rsidRPr="00887B62" w:rsidRDefault="00C975FB" w:rsidP="000B0B2B">
            <w:pPr>
              <w:pStyle w:val="Sinespaciado"/>
            </w:pPr>
            <w:bookmarkStart w:id="804" w:name="_Toc212503692"/>
            <w:bookmarkStart w:id="805" w:name="_Toc212505047"/>
            <w:bookmarkStart w:id="806" w:name="_Toc212507503"/>
            <w:bookmarkStart w:id="807" w:name="_Toc212507696"/>
            <w:bookmarkStart w:id="808" w:name="_Toc212509724"/>
            <w:bookmarkStart w:id="809" w:name="_Toc213280473"/>
            <w:r w:rsidRPr="00887B62">
              <w:t>Metodología para guiar el proceso del diseño, desarrollo, implantación del producto tecnológico</w:t>
            </w:r>
            <w:bookmarkEnd w:id="804"/>
            <w:bookmarkEnd w:id="805"/>
            <w:bookmarkEnd w:id="806"/>
            <w:bookmarkEnd w:id="807"/>
            <w:bookmarkEnd w:id="808"/>
            <w:bookmarkEnd w:id="809"/>
          </w:p>
        </w:tc>
        <w:tc>
          <w:tcPr>
            <w:tcW w:w="1410" w:type="dxa"/>
            <w:vAlign w:val="center"/>
          </w:tcPr>
          <w:p w14:paraId="71DECCD4" w14:textId="5ADD1059" w:rsidR="00FB007E" w:rsidRPr="00887B62" w:rsidRDefault="00D46721" w:rsidP="000B0B2B">
            <w:pPr>
              <w:pStyle w:val="Sinespaciado"/>
            </w:pPr>
            <w:bookmarkStart w:id="810" w:name="_Toc212503693"/>
            <w:bookmarkStart w:id="811" w:name="_Toc212505048"/>
            <w:bookmarkStart w:id="812" w:name="_Toc212507504"/>
            <w:bookmarkStart w:id="813" w:name="_Toc212507697"/>
            <w:bookmarkStart w:id="814" w:name="_Toc212509725"/>
            <w:bookmarkStart w:id="815" w:name="_Toc213280474"/>
            <w:r w:rsidRPr="00887B62">
              <w:t>21/06</w:t>
            </w:r>
            <w:r w:rsidR="00FB007E" w:rsidRPr="00887B62">
              <w:t>/2025</w:t>
            </w:r>
            <w:bookmarkEnd w:id="810"/>
            <w:bookmarkEnd w:id="811"/>
            <w:bookmarkEnd w:id="812"/>
            <w:bookmarkEnd w:id="813"/>
            <w:bookmarkEnd w:id="814"/>
            <w:bookmarkEnd w:id="815"/>
          </w:p>
        </w:tc>
        <w:tc>
          <w:tcPr>
            <w:tcW w:w="1476" w:type="dxa"/>
            <w:vMerge/>
          </w:tcPr>
          <w:p w14:paraId="0B64C80C" w14:textId="77777777" w:rsidR="00FB007E" w:rsidRPr="00412032" w:rsidRDefault="00FB007E" w:rsidP="000B0B2B">
            <w:pPr>
              <w:pStyle w:val="Sinespaciado"/>
            </w:pPr>
          </w:p>
        </w:tc>
        <w:tc>
          <w:tcPr>
            <w:tcW w:w="1770" w:type="dxa"/>
            <w:vAlign w:val="center"/>
          </w:tcPr>
          <w:p w14:paraId="345B1E8C" w14:textId="65568DF8" w:rsidR="00FB007E" w:rsidRPr="00887B62" w:rsidRDefault="00D46721" w:rsidP="000B0B2B">
            <w:pPr>
              <w:pStyle w:val="Sinespaciado"/>
            </w:pPr>
            <w:bookmarkStart w:id="816" w:name="_Toc212503694"/>
            <w:bookmarkStart w:id="817" w:name="_Toc212505049"/>
            <w:bookmarkStart w:id="818" w:name="_Toc212507505"/>
            <w:bookmarkStart w:id="819" w:name="_Toc212507698"/>
            <w:bookmarkStart w:id="820" w:name="_Toc212509726"/>
            <w:bookmarkStart w:id="821" w:name="_Toc213280475"/>
            <w:r w:rsidRPr="00887B62">
              <w:t>Generar el Producto tecnológico de acuerdo a las necesidades detectadas</w:t>
            </w:r>
            <w:bookmarkEnd w:id="816"/>
            <w:bookmarkEnd w:id="817"/>
            <w:bookmarkEnd w:id="818"/>
            <w:bookmarkEnd w:id="819"/>
            <w:bookmarkEnd w:id="820"/>
            <w:bookmarkEnd w:id="821"/>
          </w:p>
        </w:tc>
      </w:tr>
      <w:tr w:rsidR="00427FED" w:rsidRPr="006C2B2C" w14:paraId="1C1DB980" w14:textId="77777777" w:rsidTr="00071493">
        <w:trPr>
          <w:trHeight w:val="2160"/>
        </w:trPr>
        <w:tc>
          <w:tcPr>
            <w:tcW w:w="0" w:type="auto"/>
            <w:vAlign w:val="center"/>
          </w:tcPr>
          <w:p w14:paraId="3A5E8775" w14:textId="30886416" w:rsidR="00FB007E" w:rsidRPr="00887B62" w:rsidRDefault="00D46721" w:rsidP="000B0B2B">
            <w:pPr>
              <w:pStyle w:val="Sinespaciado"/>
            </w:pPr>
            <w:bookmarkStart w:id="822" w:name="_Toc212503695"/>
            <w:bookmarkStart w:id="823" w:name="_Toc212505050"/>
            <w:bookmarkStart w:id="824" w:name="_Toc212507506"/>
            <w:bookmarkStart w:id="825" w:name="_Toc212507699"/>
            <w:bookmarkStart w:id="826" w:name="_Toc212509727"/>
            <w:bookmarkStart w:id="827" w:name="_Toc213280476"/>
            <w:r w:rsidRPr="00887B62">
              <w:t>Conclusiones del Proyecto</w:t>
            </w:r>
            <w:bookmarkEnd w:id="822"/>
            <w:bookmarkEnd w:id="823"/>
            <w:bookmarkEnd w:id="824"/>
            <w:bookmarkEnd w:id="825"/>
            <w:bookmarkEnd w:id="826"/>
            <w:bookmarkEnd w:id="827"/>
          </w:p>
        </w:tc>
        <w:tc>
          <w:tcPr>
            <w:tcW w:w="1847" w:type="dxa"/>
          </w:tcPr>
          <w:p w14:paraId="577F59A3" w14:textId="2B06FD20" w:rsidR="00FB007E" w:rsidRPr="00887B62" w:rsidRDefault="00D46721" w:rsidP="000B0B2B">
            <w:pPr>
              <w:pStyle w:val="Sinespaciado"/>
            </w:pPr>
            <w:bookmarkStart w:id="828" w:name="_Toc212503696"/>
            <w:bookmarkStart w:id="829" w:name="_Toc212505051"/>
            <w:bookmarkStart w:id="830" w:name="_Toc212507507"/>
            <w:bookmarkStart w:id="831" w:name="_Toc212507700"/>
            <w:bookmarkStart w:id="832" w:name="_Toc212509728"/>
            <w:bookmarkStart w:id="833" w:name="_Toc213280477"/>
            <w:r w:rsidRPr="00887B62">
              <w:t>Presentación de los logros obtenidos a lo largo del proyecto en base a los objetivos planteados</w:t>
            </w:r>
            <w:bookmarkEnd w:id="828"/>
            <w:bookmarkEnd w:id="829"/>
            <w:bookmarkEnd w:id="830"/>
            <w:bookmarkEnd w:id="831"/>
            <w:bookmarkEnd w:id="832"/>
            <w:bookmarkEnd w:id="833"/>
          </w:p>
        </w:tc>
        <w:tc>
          <w:tcPr>
            <w:tcW w:w="1410" w:type="dxa"/>
            <w:vAlign w:val="center"/>
          </w:tcPr>
          <w:p w14:paraId="4B9E9CA7" w14:textId="4A2C3037" w:rsidR="00FB007E" w:rsidRPr="00887B62" w:rsidRDefault="00D46721" w:rsidP="000B0B2B">
            <w:pPr>
              <w:pStyle w:val="Sinespaciado"/>
            </w:pPr>
            <w:bookmarkStart w:id="834" w:name="_Toc212503697"/>
            <w:bookmarkStart w:id="835" w:name="_Toc212505052"/>
            <w:bookmarkStart w:id="836" w:name="_Toc212507508"/>
            <w:bookmarkStart w:id="837" w:name="_Toc212507701"/>
            <w:bookmarkStart w:id="838" w:name="_Toc212509729"/>
            <w:bookmarkStart w:id="839" w:name="_Toc213280478"/>
            <w:r w:rsidRPr="00887B62">
              <w:t>11/07/2025</w:t>
            </w:r>
            <w:bookmarkEnd w:id="834"/>
            <w:bookmarkEnd w:id="835"/>
            <w:bookmarkEnd w:id="836"/>
            <w:bookmarkEnd w:id="837"/>
            <w:bookmarkEnd w:id="838"/>
            <w:bookmarkEnd w:id="839"/>
          </w:p>
        </w:tc>
        <w:tc>
          <w:tcPr>
            <w:tcW w:w="1476" w:type="dxa"/>
            <w:vMerge/>
          </w:tcPr>
          <w:p w14:paraId="1EEC95BA" w14:textId="77777777" w:rsidR="00FB007E" w:rsidRPr="00F04FB8" w:rsidRDefault="00FB007E" w:rsidP="000B0B2B">
            <w:pPr>
              <w:pStyle w:val="Sinespaciado"/>
            </w:pPr>
          </w:p>
        </w:tc>
        <w:tc>
          <w:tcPr>
            <w:tcW w:w="1770" w:type="dxa"/>
            <w:vAlign w:val="center"/>
          </w:tcPr>
          <w:p w14:paraId="7538B8FD" w14:textId="455AC487" w:rsidR="00FB007E" w:rsidRPr="00887B62" w:rsidRDefault="00D46721" w:rsidP="000B0B2B">
            <w:pPr>
              <w:pStyle w:val="Sinespaciado"/>
            </w:pPr>
            <w:bookmarkStart w:id="840" w:name="_Toc212503698"/>
            <w:bookmarkStart w:id="841" w:name="_Toc212505053"/>
            <w:bookmarkStart w:id="842" w:name="_Toc212507509"/>
            <w:bookmarkStart w:id="843" w:name="_Toc212507702"/>
            <w:bookmarkStart w:id="844" w:name="_Toc212509730"/>
            <w:bookmarkStart w:id="845" w:name="_Toc213280479"/>
            <w:r w:rsidRPr="00887B62">
              <w:t>Mostrar los resultados y logros alcanzados</w:t>
            </w:r>
            <w:bookmarkEnd w:id="840"/>
            <w:bookmarkEnd w:id="841"/>
            <w:bookmarkEnd w:id="842"/>
            <w:bookmarkEnd w:id="843"/>
            <w:bookmarkEnd w:id="844"/>
            <w:bookmarkEnd w:id="845"/>
          </w:p>
        </w:tc>
      </w:tr>
      <w:tr w:rsidR="00427FED" w:rsidRPr="006C2B2C" w14:paraId="433146D1" w14:textId="77777777" w:rsidTr="00071493">
        <w:trPr>
          <w:trHeight w:val="2272"/>
        </w:trPr>
        <w:tc>
          <w:tcPr>
            <w:tcW w:w="0" w:type="auto"/>
            <w:vAlign w:val="center"/>
          </w:tcPr>
          <w:p w14:paraId="3B621314" w14:textId="6F2BC6BD" w:rsidR="00617BE4" w:rsidRPr="00887B62" w:rsidRDefault="00617BE4" w:rsidP="000B0B2B">
            <w:pPr>
              <w:pStyle w:val="Sinespaciado"/>
            </w:pPr>
            <w:bookmarkStart w:id="846" w:name="_Toc212503699"/>
            <w:bookmarkStart w:id="847" w:name="_Toc212505054"/>
            <w:bookmarkStart w:id="848" w:name="_Toc212507510"/>
            <w:bookmarkStart w:id="849" w:name="_Toc212507703"/>
            <w:bookmarkStart w:id="850" w:name="_Toc212509731"/>
            <w:bookmarkStart w:id="851" w:name="_Toc213280480"/>
            <w:r w:rsidRPr="00887B62">
              <w:t>Recomendaciones del Proyecto</w:t>
            </w:r>
            <w:bookmarkEnd w:id="846"/>
            <w:bookmarkEnd w:id="847"/>
            <w:bookmarkEnd w:id="848"/>
            <w:bookmarkEnd w:id="849"/>
            <w:bookmarkEnd w:id="850"/>
            <w:bookmarkEnd w:id="851"/>
          </w:p>
        </w:tc>
        <w:tc>
          <w:tcPr>
            <w:tcW w:w="1847" w:type="dxa"/>
            <w:vAlign w:val="center"/>
          </w:tcPr>
          <w:p w14:paraId="3C82CD38" w14:textId="6E20439D" w:rsidR="00617BE4" w:rsidRPr="00887B62" w:rsidRDefault="00617BE4" w:rsidP="000B0B2B">
            <w:pPr>
              <w:pStyle w:val="Sinespaciado"/>
            </w:pPr>
            <w:bookmarkStart w:id="852" w:name="_Toc212503700"/>
            <w:bookmarkStart w:id="853" w:name="_Toc212505055"/>
            <w:bookmarkStart w:id="854" w:name="_Toc212507511"/>
            <w:bookmarkStart w:id="855" w:name="_Toc212507704"/>
            <w:bookmarkStart w:id="856" w:name="_Toc212509732"/>
            <w:bookmarkStart w:id="857" w:name="_Toc213280481"/>
            <w:r w:rsidRPr="00887B62">
              <w:t>Sugerencias a la Universidad y la Comunidad</w:t>
            </w:r>
            <w:bookmarkEnd w:id="852"/>
            <w:bookmarkEnd w:id="853"/>
            <w:bookmarkEnd w:id="854"/>
            <w:bookmarkEnd w:id="855"/>
            <w:bookmarkEnd w:id="856"/>
            <w:bookmarkEnd w:id="857"/>
          </w:p>
        </w:tc>
        <w:tc>
          <w:tcPr>
            <w:tcW w:w="1410" w:type="dxa"/>
            <w:vAlign w:val="center"/>
          </w:tcPr>
          <w:p w14:paraId="0107A6DA" w14:textId="5CFE194D" w:rsidR="00617BE4" w:rsidRPr="00887B62" w:rsidRDefault="00617BE4" w:rsidP="000B0B2B">
            <w:pPr>
              <w:pStyle w:val="Sinespaciado"/>
            </w:pPr>
            <w:bookmarkStart w:id="858" w:name="_Toc212503701"/>
            <w:bookmarkStart w:id="859" w:name="_Toc212505056"/>
            <w:bookmarkStart w:id="860" w:name="_Toc212507512"/>
            <w:bookmarkStart w:id="861" w:name="_Toc212507705"/>
            <w:bookmarkStart w:id="862" w:name="_Toc212509733"/>
            <w:bookmarkStart w:id="863" w:name="_Toc213280482"/>
            <w:r w:rsidRPr="00887B62">
              <w:t>19/07/2025</w:t>
            </w:r>
            <w:bookmarkEnd w:id="858"/>
            <w:bookmarkEnd w:id="859"/>
            <w:bookmarkEnd w:id="860"/>
            <w:bookmarkEnd w:id="861"/>
            <w:bookmarkEnd w:id="862"/>
            <w:bookmarkEnd w:id="863"/>
          </w:p>
        </w:tc>
        <w:tc>
          <w:tcPr>
            <w:tcW w:w="1476" w:type="dxa"/>
            <w:vMerge/>
          </w:tcPr>
          <w:p w14:paraId="1D98B3F1" w14:textId="77777777" w:rsidR="00617BE4" w:rsidRPr="00F04FB8" w:rsidRDefault="00617BE4" w:rsidP="000B0B2B">
            <w:pPr>
              <w:pStyle w:val="Sinespaciado"/>
            </w:pPr>
          </w:p>
        </w:tc>
        <w:tc>
          <w:tcPr>
            <w:tcW w:w="1770" w:type="dxa"/>
            <w:vAlign w:val="center"/>
          </w:tcPr>
          <w:p w14:paraId="063BE79E" w14:textId="0DC170DD" w:rsidR="00617BE4" w:rsidRPr="00887B62" w:rsidRDefault="00617BE4" w:rsidP="000B0B2B">
            <w:pPr>
              <w:pStyle w:val="Sinespaciado"/>
            </w:pPr>
            <w:bookmarkStart w:id="864" w:name="_Toc212503702"/>
            <w:bookmarkStart w:id="865" w:name="_Toc212505057"/>
            <w:bookmarkStart w:id="866" w:name="_Toc212507513"/>
            <w:bookmarkStart w:id="867" w:name="_Toc212507706"/>
            <w:bookmarkStart w:id="868" w:name="_Toc212509734"/>
            <w:bookmarkStart w:id="869" w:name="_Toc213280483"/>
            <w:r w:rsidRPr="00887B62">
              <w:t>Sugerir acciones propuestas para mejorar en planes futuros</w:t>
            </w:r>
            <w:bookmarkEnd w:id="864"/>
            <w:bookmarkEnd w:id="865"/>
            <w:bookmarkEnd w:id="866"/>
            <w:bookmarkEnd w:id="867"/>
            <w:bookmarkEnd w:id="868"/>
            <w:bookmarkEnd w:id="869"/>
          </w:p>
        </w:tc>
      </w:tr>
      <w:bookmarkEnd w:id="701"/>
    </w:tbl>
    <w:p w14:paraId="52BEB842" w14:textId="79AF9FDA" w:rsidR="005F4143" w:rsidRPr="00887B62" w:rsidRDefault="005F4143" w:rsidP="00427FED">
      <w:pPr>
        <w:pStyle w:val="Tabla1"/>
        <w:numPr>
          <w:ilvl w:val="0"/>
          <w:numId w:val="0"/>
        </w:numPr>
        <w:spacing w:line="0" w:lineRule="atLeast"/>
        <w:jc w:val="center"/>
      </w:pPr>
    </w:p>
    <w:tbl>
      <w:tblPr>
        <w:tblStyle w:val="Tablaconcuadrcula"/>
        <w:tblpPr w:leftFromText="141" w:rightFromText="141" w:horzAnchor="margin" w:tblpY="405"/>
        <w:tblW w:w="0" w:type="auto"/>
        <w:tblLayout w:type="fixed"/>
        <w:tblLook w:val="04A0" w:firstRow="1" w:lastRow="0" w:firstColumn="1" w:lastColumn="0" w:noHBand="0" w:noVBand="1"/>
      </w:tblPr>
      <w:tblGrid>
        <w:gridCol w:w="2263"/>
        <w:gridCol w:w="1843"/>
        <w:gridCol w:w="1418"/>
        <w:gridCol w:w="1417"/>
        <w:gridCol w:w="1887"/>
      </w:tblGrid>
      <w:tr w:rsidR="00E657EA" w:rsidRPr="006C2B2C" w14:paraId="465FCC2D" w14:textId="77777777" w:rsidTr="0022019C">
        <w:tc>
          <w:tcPr>
            <w:tcW w:w="2263" w:type="dxa"/>
            <w:shd w:val="clear" w:color="auto" w:fill="FFFF00"/>
          </w:tcPr>
          <w:p w14:paraId="01F9F917" w14:textId="77777777" w:rsidR="003C6B50" w:rsidRPr="00D258DF" w:rsidRDefault="003C6B50" w:rsidP="0022019C">
            <w:pPr>
              <w:pStyle w:val="Tabla1"/>
              <w:numPr>
                <w:ilvl w:val="0"/>
                <w:numId w:val="0"/>
              </w:numPr>
              <w:spacing w:line="0" w:lineRule="atLeast"/>
              <w:jc w:val="center"/>
              <w:rPr>
                <w:rStyle w:val="Textoennegrita"/>
                <w:highlight w:val="yellow"/>
              </w:rPr>
            </w:pPr>
            <w:bookmarkStart w:id="870" w:name="_Toc212503703"/>
            <w:bookmarkStart w:id="871" w:name="_Toc212505058"/>
            <w:bookmarkStart w:id="872" w:name="_Toc212507514"/>
            <w:bookmarkStart w:id="873" w:name="_Toc212507707"/>
            <w:bookmarkStart w:id="874" w:name="_Toc212509735"/>
            <w:bookmarkStart w:id="875" w:name="_Toc213280484"/>
            <w:bookmarkStart w:id="876" w:name="_Toc213397349"/>
            <w:bookmarkStart w:id="877" w:name="_Toc213398306"/>
            <w:bookmarkStart w:id="878" w:name="_Toc213408689"/>
            <w:r w:rsidRPr="00D258DF">
              <w:rPr>
                <w:rStyle w:val="Textoennegrita"/>
                <w:highlight w:val="yellow"/>
              </w:rPr>
              <w:lastRenderedPageBreak/>
              <w:t>¿Qué?</w:t>
            </w:r>
            <w:bookmarkEnd w:id="870"/>
            <w:bookmarkEnd w:id="871"/>
            <w:bookmarkEnd w:id="872"/>
            <w:bookmarkEnd w:id="873"/>
            <w:bookmarkEnd w:id="874"/>
            <w:bookmarkEnd w:id="875"/>
            <w:bookmarkEnd w:id="876"/>
            <w:bookmarkEnd w:id="877"/>
            <w:bookmarkEnd w:id="878"/>
          </w:p>
        </w:tc>
        <w:tc>
          <w:tcPr>
            <w:tcW w:w="1843" w:type="dxa"/>
            <w:shd w:val="clear" w:color="auto" w:fill="FFFF00"/>
          </w:tcPr>
          <w:p w14:paraId="6DD5A0F9" w14:textId="77777777" w:rsidR="003C6B50" w:rsidRPr="00D258DF" w:rsidRDefault="003C6B50" w:rsidP="0022019C">
            <w:pPr>
              <w:pStyle w:val="Tabla1"/>
              <w:numPr>
                <w:ilvl w:val="0"/>
                <w:numId w:val="0"/>
              </w:numPr>
              <w:spacing w:line="0" w:lineRule="atLeast"/>
              <w:jc w:val="center"/>
              <w:rPr>
                <w:rStyle w:val="Textoennegrita"/>
                <w:highlight w:val="yellow"/>
              </w:rPr>
            </w:pPr>
            <w:bookmarkStart w:id="879" w:name="_Toc212503704"/>
            <w:bookmarkStart w:id="880" w:name="_Toc212505059"/>
            <w:bookmarkStart w:id="881" w:name="_Toc212507515"/>
            <w:bookmarkStart w:id="882" w:name="_Toc212507708"/>
            <w:bookmarkStart w:id="883" w:name="_Toc212509736"/>
            <w:bookmarkStart w:id="884" w:name="_Toc213280485"/>
            <w:bookmarkStart w:id="885" w:name="_Toc213397350"/>
            <w:bookmarkStart w:id="886" w:name="_Toc213398307"/>
            <w:bookmarkStart w:id="887" w:name="_Toc213408690"/>
            <w:r w:rsidRPr="00D258DF">
              <w:rPr>
                <w:rStyle w:val="Textoennegrita"/>
                <w:highlight w:val="yellow"/>
              </w:rPr>
              <w:t>¿Cómo?</w:t>
            </w:r>
            <w:bookmarkEnd w:id="879"/>
            <w:bookmarkEnd w:id="880"/>
            <w:bookmarkEnd w:id="881"/>
            <w:bookmarkEnd w:id="882"/>
            <w:bookmarkEnd w:id="883"/>
            <w:bookmarkEnd w:id="884"/>
            <w:bookmarkEnd w:id="885"/>
            <w:bookmarkEnd w:id="886"/>
            <w:bookmarkEnd w:id="887"/>
          </w:p>
        </w:tc>
        <w:tc>
          <w:tcPr>
            <w:tcW w:w="1418" w:type="dxa"/>
            <w:shd w:val="clear" w:color="auto" w:fill="FFFF00"/>
          </w:tcPr>
          <w:p w14:paraId="378D6473" w14:textId="77777777" w:rsidR="003C6B50" w:rsidRPr="00D258DF" w:rsidRDefault="003C6B50" w:rsidP="0022019C">
            <w:pPr>
              <w:pStyle w:val="Tabla1"/>
              <w:numPr>
                <w:ilvl w:val="0"/>
                <w:numId w:val="0"/>
              </w:numPr>
              <w:spacing w:line="0" w:lineRule="atLeast"/>
              <w:jc w:val="center"/>
              <w:rPr>
                <w:rStyle w:val="Textoennegrita"/>
                <w:highlight w:val="yellow"/>
              </w:rPr>
            </w:pPr>
            <w:bookmarkStart w:id="888" w:name="_Toc212503705"/>
            <w:bookmarkStart w:id="889" w:name="_Toc212505060"/>
            <w:bookmarkStart w:id="890" w:name="_Toc212507516"/>
            <w:bookmarkStart w:id="891" w:name="_Toc212507709"/>
            <w:bookmarkStart w:id="892" w:name="_Toc212509737"/>
            <w:bookmarkStart w:id="893" w:name="_Toc213280486"/>
            <w:bookmarkStart w:id="894" w:name="_Toc213397351"/>
            <w:bookmarkStart w:id="895" w:name="_Toc213398308"/>
            <w:bookmarkStart w:id="896" w:name="_Toc213408691"/>
            <w:r w:rsidRPr="00D258DF">
              <w:rPr>
                <w:rStyle w:val="Textoennegrita"/>
                <w:highlight w:val="yellow"/>
              </w:rPr>
              <w:t>¿Cuándo?</w:t>
            </w:r>
            <w:bookmarkEnd w:id="888"/>
            <w:bookmarkEnd w:id="889"/>
            <w:bookmarkEnd w:id="890"/>
            <w:bookmarkEnd w:id="891"/>
            <w:bookmarkEnd w:id="892"/>
            <w:bookmarkEnd w:id="893"/>
            <w:bookmarkEnd w:id="894"/>
            <w:bookmarkEnd w:id="895"/>
            <w:bookmarkEnd w:id="896"/>
          </w:p>
        </w:tc>
        <w:tc>
          <w:tcPr>
            <w:tcW w:w="1417" w:type="dxa"/>
            <w:shd w:val="clear" w:color="auto" w:fill="FFFF00"/>
          </w:tcPr>
          <w:p w14:paraId="46536139" w14:textId="340796AD" w:rsidR="003C6B50" w:rsidRPr="00D258DF" w:rsidRDefault="00D679B7" w:rsidP="0022019C">
            <w:pPr>
              <w:pStyle w:val="Tabla1"/>
              <w:numPr>
                <w:ilvl w:val="0"/>
                <w:numId w:val="0"/>
              </w:numPr>
              <w:spacing w:line="0" w:lineRule="atLeast"/>
              <w:jc w:val="center"/>
              <w:rPr>
                <w:rStyle w:val="Textoennegrita"/>
                <w:highlight w:val="yellow"/>
              </w:rPr>
            </w:pPr>
            <w:bookmarkStart w:id="897" w:name="_Toc212503706"/>
            <w:bookmarkStart w:id="898" w:name="_Toc212505061"/>
            <w:bookmarkStart w:id="899" w:name="_Toc212507517"/>
            <w:bookmarkStart w:id="900" w:name="_Toc212507710"/>
            <w:bookmarkStart w:id="901" w:name="_Toc212509738"/>
            <w:bookmarkStart w:id="902" w:name="_Toc213280487"/>
            <w:bookmarkStart w:id="903" w:name="_Toc213397352"/>
            <w:bookmarkStart w:id="904" w:name="_Toc213398309"/>
            <w:bookmarkStart w:id="905" w:name="_Toc213408692"/>
            <w:r w:rsidRPr="00D258DF">
              <w:rPr>
                <w:rStyle w:val="Textoennegrita"/>
                <w:highlight w:val="yellow"/>
              </w:rPr>
              <w:t>¿</w:t>
            </w:r>
            <w:r w:rsidR="003C6B50" w:rsidRPr="00D258DF">
              <w:rPr>
                <w:rStyle w:val="Textoennegrita"/>
                <w:highlight w:val="yellow"/>
              </w:rPr>
              <w:t>Donde?</w:t>
            </w:r>
            <w:bookmarkEnd w:id="897"/>
            <w:bookmarkEnd w:id="898"/>
            <w:bookmarkEnd w:id="899"/>
            <w:bookmarkEnd w:id="900"/>
            <w:bookmarkEnd w:id="901"/>
            <w:bookmarkEnd w:id="902"/>
            <w:bookmarkEnd w:id="903"/>
            <w:bookmarkEnd w:id="904"/>
            <w:bookmarkEnd w:id="905"/>
          </w:p>
        </w:tc>
        <w:tc>
          <w:tcPr>
            <w:tcW w:w="1887" w:type="dxa"/>
            <w:shd w:val="clear" w:color="auto" w:fill="FFFF00"/>
          </w:tcPr>
          <w:p w14:paraId="07C5B28F" w14:textId="77777777" w:rsidR="003C6B50" w:rsidRPr="00D258DF" w:rsidRDefault="003C6B50" w:rsidP="0022019C">
            <w:pPr>
              <w:pStyle w:val="Tabla1"/>
              <w:numPr>
                <w:ilvl w:val="0"/>
                <w:numId w:val="0"/>
              </w:numPr>
              <w:spacing w:line="0" w:lineRule="atLeast"/>
              <w:jc w:val="center"/>
              <w:rPr>
                <w:rStyle w:val="Textoennegrita"/>
                <w:highlight w:val="yellow"/>
              </w:rPr>
            </w:pPr>
            <w:bookmarkStart w:id="906" w:name="_Toc212503707"/>
            <w:bookmarkStart w:id="907" w:name="_Toc212505062"/>
            <w:bookmarkStart w:id="908" w:name="_Toc212507518"/>
            <w:bookmarkStart w:id="909" w:name="_Toc212507711"/>
            <w:bookmarkStart w:id="910" w:name="_Toc212509739"/>
            <w:bookmarkStart w:id="911" w:name="_Toc213280488"/>
            <w:bookmarkStart w:id="912" w:name="_Toc213397353"/>
            <w:bookmarkStart w:id="913" w:name="_Toc213398310"/>
            <w:bookmarkStart w:id="914" w:name="_Toc213408693"/>
            <w:r w:rsidRPr="00D258DF">
              <w:rPr>
                <w:rStyle w:val="Textoennegrita"/>
                <w:highlight w:val="yellow"/>
              </w:rPr>
              <w:t>¿Para Qué?</w:t>
            </w:r>
            <w:bookmarkEnd w:id="906"/>
            <w:bookmarkEnd w:id="907"/>
            <w:bookmarkEnd w:id="908"/>
            <w:bookmarkEnd w:id="909"/>
            <w:bookmarkEnd w:id="910"/>
            <w:bookmarkEnd w:id="911"/>
            <w:bookmarkEnd w:id="912"/>
            <w:bookmarkEnd w:id="913"/>
            <w:bookmarkEnd w:id="914"/>
          </w:p>
        </w:tc>
      </w:tr>
      <w:tr w:rsidR="003C6B50" w:rsidRPr="006C2B2C" w14:paraId="02E10502" w14:textId="77777777" w:rsidTr="0022019C">
        <w:tc>
          <w:tcPr>
            <w:tcW w:w="2263" w:type="dxa"/>
            <w:vAlign w:val="center"/>
          </w:tcPr>
          <w:p w14:paraId="4935E6E7" w14:textId="05C2C048" w:rsidR="003C6B50" w:rsidRPr="00887B62" w:rsidRDefault="0071103C" w:rsidP="0022019C">
            <w:pPr>
              <w:pStyle w:val="Sinespaciado"/>
            </w:pPr>
            <w:bookmarkStart w:id="915" w:name="_Toc212503708"/>
            <w:bookmarkStart w:id="916" w:name="_Toc212505063"/>
            <w:bookmarkStart w:id="917" w:name="_Toc212507519"/>
            <w:bookmarkStart w:id="918" w:name="_Toc212507712"/>
            <w:bookmarkStart w:id="919" w:name="_Toc212509740"/>
            <w:bookmarkStart w:id="920" w:name="_Toc213280489"/>
            <w:r w:rsidRPr="00887B62">
              <w:t>Elaboración de Referencias Bibliográficas</w:t>
            </w:r>
            <w:bookmarkEnd w:id="915"/>
            <w:bookmarkEnd w:id="916"/>
            <w:bookmarkEnd w:id="917"/>
            <w:bookmarkEnd w:id="918"/>
            <w:bookmarkEnd w:id="919"/>
            <w:bookmarkEnd w:id="920"/>
          </w:p>
        </w:tc>
        <w:tc>
          <w:tcPr>
            <w:tcW w:w="1843" w:type="dxa"/>
          </w:tcPr>
          <w:p w14:paraId="33E81831" w14:textId="3D3BDA17" w:rsidR="003C6B50" w:rsidRPr="00887B62" w:rsidRDefault="0071103C" w:rsidP="0022019C">
            <w:pPr>
              <w:pStyle w:val="Sinespaciado"/>
            </w:pPr>
            <w:bookmarkStart w:id="921" w:name="_Toc212503709"/>
            <w:bookmarkStart w:id="922" w:name="_Toc212505064"/>
            <w:bookmarkStart w:id="923" w:name="_Toc212507520"/>
            <w:bookmarkStart w:id="924" w:name="_Toc212507713"/>
            <w:bookmarkStart w:id="925" w:name="_Toc212509741"/>
            <w:bookmarkStart w:id="926" w:name="_Toc213280490"/>
            <w:r w:rsidRPr="00887B62">
              <w:t>Emplear normas APA para presentación</w:t>
            </w:r>
            <w:bookmarkEnd w:id="921"/>
            <w:bookmarkEnd w:id="922"/>
            <w:bookmarkEnd w:id="923"/>
            <w:bookmarkEnd w:id="924"/>
            <w:bookmarkEnd w:id="925"/>
            <w:bookmarkEnd w:id="926"/>
          </w:p>
        </w:tc>
        <w:tc>
          <w:tcPr>
            <w:tcW w:w="1418" w:type="dxa"/>
            <w:vAlign w:val="center"/>
          </w:tcPr>
          <w:p w14:paraId="69F4D555" w14:textId="5F93AFC2" w:rsidR="003C6B50" w:rsidRPr="00887B62" w:rsidRDefault="00D679B7" w:rsidP="0022019C">
            <w:pPr>
              <w:pStyle w:val="Sinespaciado"/>
            </w:pPr>
            <w:bookmarkStart w:id="927" w:name="_Toc212503710"/>
            <w:bookmarkStart w:id="928" w:name="_Toc212505065"/>
            <w:bookmarkStart w:id="929" w:name="_Toc212507521"/>
            <w:bookmarkStart w:id="930" w:name="_Toc212507714"/>
            <w:bookmarkStart w:id="931" w:name="_Toc212509742"/>
            <w:bookmarkStart w:id="932" w:name="_Toc213280491"/>
            <w:r>
              <w:t>1</w:t>
            </w:r>
            <w:r w:rsidR="0071103C" w:rsidRPr="00887B62">
              <w:t>9/07</w:t>
            </w:r>
            <w:r>
              <w:t>/</w:t>
            </w:r>
            <w:r w:rsidR="003C6B50" w:rsidRPr="00887B62">
              <w:t>2025</w:t>
            </w:r>
            <w:bookmarkEnd w:id="927"/>
            <w:bookmarkEnd w:id="928"/>
            <w:bookmarkEnd w:id="929"/>
            <w:bookmarkEnd w:id="930"/>
            <w:bookmarkEnd w:id="931"/>
            <w:bookmarkEnd w:id="932"/>
          </w:p>
        </w:tc>
        <w:tc>
          <w:tcPr>
            <w:tcW w:w="1417" w:type="dxa"/>
            <w:vMerge w:val="restart"/>
          </w:tcPr>
          <w:p w14:paraId="70A90D4B" w14:textId="77777777" w:rsidR="003C6B50" w:rsidRPr="00412032" w:rsidRDefault="003C6B50" w:rsidP="0022019C">
            <w:pPr>
              <w:pStyle w:val="Sinespaciado"/>
            </w:pPr>
          </w:p>
        </w:tc>
        <w:tc>
          <w:tcPr>
            <w:tcW w:w="1887" w:type="dxa"/>
            <w:vAlign w:val="center"/>
          </w:tcPr>
          <w:p w14:paraId="206FFA46" w14:textId="3B796E84" w:rsidR="003C6B50" w:rsidRPr="00887B62" w:rsidRDefault="0071103C" w:rsidP="0022019C">
            <w:pPr>
              <w:pStyle w:val="Sinespaciado"/>
            </w:pPr>
            <w:bookmarkStart w:id="933" w:name="_Toc212503711"/>
            <w:bookmarkStart w:id="934" w:name="_Toc212505066"/>
            <w:bookmarkStart w:id="935" w:name="_Toc212507522"/>
            <w:bookmarkStart w:id="936" w:name="_Toc212507715"/>
            <w:bookmarkStart w:id="937" w:name="_Toc212509743"/>
            <w:bookmarkStart w:id="938" w:name="_Toc213280492"/>
            <w:r w:rsidRPr="00887B62">
              <w:t>Citar las fuentes de información utilizadas.</w:t>
            </w:r>
            <w:bookmarkEnd w:id="933"/>
            <w:bookmarkEnd w:id="934"/>
            <w:bookmarkEnd w:id="935"/>
            <w:bookmarkEnd w:id="936"/>
            <w:bookmarkEnd w:id="937"/>
            <w:bookmarkEnd w:id="938"/>
          </w:p>
        </w:tc>
      </w:tr>
      <w:tr w:rsidR="003C6B50" w:rsidRPr="006C2B2C" w14:paraId="01C06D5F" w14:textId="77777777" w:rsidTr="0022019C">
        <w:tc>
          <w:tcPr>
            <w:tcW w:w="2263" w:type="dxa"/>
            <w:vAlign w:val="center"/>
          </w:tcPr>
          <w:p w14:paraId="0D89CC56" w14:textId="56B057A1" w:rsidR="003C6B50" w:rsidRPr="00887B62" w:rsidRDefault="00E657EA" w:rsidP="0022019C">
            <w:pPr>
              <w:pStyle w:val="Sinespaciado"/>
            </w:pPr>
            <w:bookmarkStart w:id="939" w:name="_Toc212503712"/>
            <w:bookmarkStart w:id="940" w:name="_Toc212505067"/>
            <w:bookmarkStart w:id="941" w:name="_Toc212507523"/>
            <w:bookmarkStart w:id="942" w:name="_Toc212507716"/>
            <w:bookmarkStart w:id="943" w:name="_Toc212509744"/>
            <w:bookmarkStart w:id="944" w:name="_Toc213280493"/>
            <w:r w:rsidRPr="00887B62">
              <w:t>Anexos</w:t>
            </w:r>
            <w:bookmarkEnd w:id="939"/>
            <w:bookmarkEnd w:id="940"/>
            <w:bookmarkEnd w:id="941"/>
            <w:bookmarkEnd w:id="942"/>
            <w:bookmarkEnd w:id="943"/>
            <w:bookmarkEnd w:id="944"/>
          </w:p>
        </w:tc>
        <w:tc>
          <w:tcPr>
            <w:tcW w:w="1843" w:type="dxa"/>
          </w:tcPr>
          <w:p w14:paraId="7A70B1F8" w14:textId="77777777" w:rsidR="003C6B50" w:rsidRPr="00887B62" w:rsidRDefault="003C6B50" w:rsidP="0022019C">
            <w:pPr>
              <w:pStyle w:val="Sinespaciado"/>
            </w:pPr>
            <w:bookmarkStart w:id="945" w:name="_Toc212503713"/>
            <w:bookmarkStart w:id="946" w:name="_Toc212505068"/>
            <w:bookmarkStart w:id="947" w:name="_Toc212507524"/>
            <w:bookmarkStart w:id="948" w:name="_Toc212507717"/>
            <w:bookmarkStart w:id="949" w:name="_Toc212509745"/>
            <w:bookmarkStart w:id="950" w:name="_Toc213280494"/>
            <w:r w:rsidRPr="00887B62">
              <w:t>Presentación de los logros obtenidos a lo largo del proyecto en base a los objetivos planteados</w:t>
            </w:r>
            <w:bookmarkEnd w:id="945"/>
            <w:bookmarkEnd w:id="946"/>
            <w:bookmarkEnd w:id="947"/>
            <w:bookmarkEnd w:id="948"/>
            <w:bookmarkEnd w:id="949"/>
            <w:bookmarkEnd w:id="950"/>
          </w:p>
        </w:tc>
        <w:tc>
          <w:tcPr>
            <w:tcW w:w="1418" w:type="dxa"/>
            <w:vAlign w:val="center"/>
          </w:tcPr>
          <w:p w14:paraId="506866D0" w14:textId="1D4A3682" w:rsidR="003C6B50" w:rsidRPr="00887B62" w:rsidRDefault="00E657EA" w:rsidP="0022019C">
            <w:pPr>
              <w:pStyle w:val="Sinespaciado"/>
            </w:pPr>
            <w:bookmarkStart w:id="951" w:name="_Toc212503714"/>
            <w:bookmarkStart w:id="952" w:name="_Toc212505069"/>
            <w:bookmarkStart w:id="953" w:name="_Toc212507525"/>
            <w:bookmarkStart w:id="954" w:name="_Toc212507718"/>
            <w:bookmarkStart w:id="955" w:name="_Toc212509746"/>
            <w:bookmarkStart w:id="956" w:name="_Toc213280495"/>
            <w:r w:rsidRPr="00887B62">
              <w:t>19</w:t>
            </w:r>
            <w:r w:rsidR="00A61E72">
              <w:t>/</w:t>
            </w:r>
            <w:r w:rsidR="003C6B50" w:rsidRPr="00887B62">
              <w:t>07/2025</w:t>
            </w:r>
            <w:bookmarkEnd w:id="951"/>
            <w:bookmarkEnd w:id="952"/>
            <w:bookmarkEnd w:id="953"/>
            <w:bookmarkEnd w:id="954"/>
            <w:bookmarkEnd w:id="955"/>
            <w:bookmarkEnd w:id="956"/>
          </w:p>
        </w:tc>
        <w:tc>
          <w:tcPr>
            <w:tcW w:w="1417" w:type="dxa"/>
            <w:vMerge/>
          </w:tcPr>
          <w:p w14:paraId="503D0CCF" w14:textId="77777777" w:rsidR="003C6B50" w:rsidRPr="00F04FB8" w:rsidRDefault="003C6B50" w:rsidP="0022019C">
            <w:pPr>
              <w:pStyle w:val="Sinespaciado"/>
            </w:pPr>
          </w:p>
        </w:tc>
        <w:tc>
          <w:tcPr>
            <w:tcW w:w="1887" w:type="dxa"/>
            <w:vAlign w:val="center"/>
          </w:tcPr>
          <w:p w14:paraId="51213378" w14:textId="586CDEFF" w:rsidR="003C6B50" w:rsidRPr="00887B62" w:rsidRDefault="00E657EA" w:rsidP="0022019C">
            <w:pPr>
              <w:pStyle w:val="Sinespaciado"/>
            </w:pPr>
            <w:bookmarkStart w:id="957" w:name="_Toc212503715"/>
            <w:bookmarkStart w:id="958" w:name="_Toc212505070"/>
            <w:bookmarkStart w:id="959" w:name="_Toc212507526"/>
            <w:bookmarkStart w:id="960" w:name="_Toc212507719"/>
            <w:bookmarkStart w:id="961" w:name="_Toc212509747"/>
            <w:bookmarkStart w:id="962" w:name="_Toc213280496"/>
            <w:r w:rsidRPr="00887B62">
              <w:t>Incluir imágenes y gráficos para complementar la información del proyecto.</w:t>
            </w:r>
            <w:bookmarkEnd w:id="957"/>
            <w:bookmarkEnd w:id="958"/>
            <w:bookmarkEnd w:id="959"/>
            <w:bookmarkEnd w:id="960"/>
            <w:bookmarkEnd w:id="961"/>
            <w:bookmarkEnd w:id="962"/>
          </w:p>
        </w:tc>
      </w:tr>
    </w:tbl>
    <w:p w14:paraId="59FD7432" w14:textId="6B5F90D5" w:rsidR="0021294A" w:rsidRDefault="0021294A" w:rsidP="00F72828">
      <w:pPr>
        <w:pStyle w:val="Prrafodelista"/>
        <w:spacing w:after="240" w:line="0" w:lineRule="atLeast"/>
        <w:ind w:left="0" w:firstLine="0"/>
        <w:jc w:val="left"/>
        <w:rPr>
          <w:bCs/>
        </w:rPr>
      </w:pPr>
    </w:p>
    <w:p w14:paraId="5BFCCE71" w14:textId="77777777" w:rsidR="00F66B24" w:rsidRDefault="00F66B24" w:rsidP="00F66B24">
      <w:pPr>
        <w:pStyle w:val="Prrafodelista"/>
        <w:spacing w:after="240" w:line="0" w:lineRule="atLeast"/>
        <w:ind w:left="0" w:firstLine="0"/>
        <w:jc w:val="left"/>
        <w:rPr>
          <w:bCs/>
        </w:rPr>
      </w:pPr>
      <w:r w:rsidRPr="00AA5C2F">
        <w:rPr>
          <w:bCs/>
        </w:rPr>
        <w:t>Fuente: Investigadores (2025)</w:t>
      </w:r>
    </w:p>
    <w:p w14:paraId="4C442015" w14:textId="7F76D33E" w:rsidR="0021294A" w:rsidRDefault="0021294A" w:rsidP="00F72828">
      <w:pPr>
        <w:pStyle w:val="Prrafodelista"/>
        <w:spacing w:after="240" w:line="0" w:lineRule="atLeast"/>
        <w:ind w:left="0" w:firstLine="0"/>
        <w:jc w:val="left"/>
        <w:rPr>
          <w:bCs/>
        </w:rPr>
      </w:pPr>
    </w:p>
    <w:p w14:paraId="0C92E5AA" w14:textId="1FC1A785" w:rsidR="0021294A" w:rsidRDefault="0021294A" w:rsidP="00F72828">
      <w:pPr>
        <w:pStyle w:val="Prrafodelista"/>
        <w:spacing w:after="240" w:line="0" w:lineRule="atLeast"/>
        <w:ind w:left="0" w:firstLine="0"/>
        <w:jc w:val="left"/>
        <w:rPr>
          <w:bCs/>
        </w:rPr>
      </w:pPr>
    </w:p>
    <w:p w14:paraId="63446B49" w14:textId="31598804" w:rsidR="0021294A" w:rsidRDefault="0021294A" w:rsidP="00F72828">
      <w:pPr>
        <w:pStyle w:val="Prrafodelista"/>
        <w:spacing w:after="240" w:line="0" w:lineRule="atLeast"/>
        <w:ind w:left="0" w:firstLine="0"/>
        <w:jc w:val="left"/>
        <w:rPr>
          <w:bCs/>
        </w:rPr>
      </w:pPr>
    </w:p>
    <w:p w14:paraId="52C3D54C" w14:textId="3DDAA844" w:rsidR="007A70B5" w:rsidRDefault="007A70B5" w:rsidP="00F72828">
      <w:pPr>
        <w:pStyle w:val="Prrafodelista"/>
        <w:spacing w:after="240" w:line="0" w:lineRule="atLeast"/>
        <w:ind w:left="0" w:firstLine="0"/>
        <w:jc w:val="left"/>
        <w:rPr>
          <w:bCs/>
        </w:rPr>
      </w:pPr>
    </w:p>
    <w:p w14:paraId="7C32E2E5" w14:textId="77777777" w:rsidR="007A70B5" w:rsidRPr="00F82CBE" w:rsidRDefault="007A70B5" w:rsidP="007A70B5">
      <w:pPr>
        <w:spacing w:line="259" w:lineRule="auto"/>
        <w:ind w:firstLine="0"/>
        <w:jc w:val="left"/>
        <w:rPr>
          <w:rFonts w:eastAsia="Arial MT" w:cs="Arial"/>
          <w:bCs/>
          <w:i/>
        </w:rPr>
      </w:pPr>
    </w:p>
    <w:p w14:paraId="47375D75" w14:textId="77777777" w:rsidR="007A70B5" w:rsidRPr="00887B62" w:rsidRDefault="007A70B5" w:rsidP="007A70B5">
      <w:pPr>
        <w:pStyle w:val="Tabla1"/>
        <w:sectPr w:rsidR="007A70B5" w:rsidRPr="00887B62" w:rsidSect="00C169BC">
          <w:pgSz w:w="12240" w:h="15840"/>
          <w:pgMar w:top="1701" w:right="1701" w:bottom="2268" w:left="1701" w:header="748" w:footer="0" w:gutter="0"/>
          <w:cols w:space="720"/>
          <w:docGrid w:linePitch="326"/>
        </w:sectPr>
      </w:pPr>
    </w:p>
    <w:p w14:paraId="32092B7E" w14:textId="77777777" w:rsidR="007A70B5" w:rsidRPr="00887B62" w:rsidRDefault="007A70B5" w:rsidP="007A70B5">
      <w:pPr>
        <w:pStyle w:val="Tabla1"/>
      </w:pPr>
      <w:bookmarkStart w:id="963" w:name="_Toc213397354"/>
      <w:bookmarkStart w:id="964" w:name="_Toc213408694"/>
      <w:r w:rsidRPr="00887B62">
        <w:lastRenderedPageBreak/>
        <w:t>Diagrama de Gantt Plan de Acción</w:t>
      </w:r>
      <w:bookmarkEnd w:id="963"/>
      <w:bookmarkEnd w:id="964"/>
    </w:p>
    <w:tbl>
      <w:tblPr>
        <w:tblW w:w="5000" w:type="pct"/>
        <w:tblCellMar>
          <w:left w:w="70" w:type="dxa"/>
          <w:right w:w="70" w:type="dxa"/>
        </w:tblCellMar>
        <w:tblLook w:val="04A0" w:firstRow="1" w:lastRow="0" w:firstColumn="1" w:lastColumn="0" w:noHBand="0" w:noVBand="1"/>
      </w:tblPr>
      <w:tblGrid>
        <w:gridCol w:w="3970"/>
        <w:gridCol w:w="274"/>
        <w:gridCol w:w="274"/>
        <w:gridCol w:w="274"/>
        <w:gridCol w:w="274"/>
        <w:gridCol w:w="330"/>
        <w:gridCol w:w="330"/>
        <w:gridCol w:w="327"/>
        <w:gridCol w:w="327"/>
        <w:gridCol w:w="274"/>
        <w:gridCol w:w="274"/>
        <w:gridCol w:w="274"/>
        <w:gridCol w:w="274"/>
        <w:gridCol w:w="274"/>
        <w:gridCol w:w="274"/>
        <w:gridCol w:w="274"/>
        <w:gridCol w:w="274"/>
        <w:gridCol w:w="274"/>
        <w:gridCol w:w="274"/>
        <w:gridCol w:w="274"/>
        <w:gridCol w:w="274"/>
        <w:gridCol w:w="274"/>
        <w:gridCol w:w="274"/>
        <w:gridCol w:w="274"/>
        <w:gridCol w:w="274"/>
        <w:gridCol w:w="274"/>
        <w:gridCol w:w="274"/>
        <w:gridCol w:w="275"/>
        <w:gridCol w:w="274"/>
      </w:tblGrid>
      <w:tr w:rsidR="007A70B5" w:rsidRPr="009403A9" w14:paraId="4CD45798" w14:textId="77777777" w:rsidTr="007223B9">
        <w:trPr>
          <w:trHeight w:val="826"/>
        </w:trPr>
        <w:tc>
          <w:tcPr>
            <w:tcW w:w="1674" w:type="pct"/>
            <w:vMerge w:val="restart"/>
            <w:tcBorders>
              <w:top w:val="single" w:sz="4" w:space="0" w:color="auto"/>
              <w:left w:val="single" w:sz="4" w:space="0" w:color="auto"/>
              <w:right w:val="single" w:sz="4" w:space="0" w:color="auto"/>
            </w:tcBorders>
            <w:shd w:val="clear" w:color="auto" w:fill="17365D" w:themeFill="text2" w:themeFillShade="BF"/>
            <w:noWrap/>
            <w:vAlign w:val="center"/>
            <w:hideMark/>
          </w:tcPr>
          <w:p w14:paraId="24D66062" w14:textId="77777777" w:rsidR="007A70B5" w:rsidRPr="006B1E21" w:rsidRDefault="007A70B5" w:rsidP="007223B9">
            <w:pPr>
              <w:spacing w:line="240" w:lineRule="auto"/>
              <w:ind w:firstLine="0"/>
              <w:jc w:val="center"/>
              <w:rPr>
                <w:rFonts w:eastAsia="Times New Roman" w:cs="Arial"/>
                <w:b/>
                <w:bCs/>
                <w:color w:val="000000"/>
                <w:szCs w:val="24"/>
                <w:lang w:eastAsia="es-VE"/>
              </w:rPr>
            </w:pPr>
            <w:r w:rsidRPr="006B1E21">
              <w:rPr>
                <w:rFonts w:eastAsia="Times New Roman" w:cs="Arial"/>
                <w:b/>
                <w:bCs/>
                <w:color w:val="FFFFFF" w:themeColor="background1"/>
                <w:szCs w:val="24"/>
                <w:lang w:eastAsia="es-VE"/>
              </w:rPr>
              <w:t>P</w:t>
            </w:r>
            <w:r>
              <w:rPr>
                <w:rFonts w:eastAsia="Times New Roman" w:cs="Arial"/>
                <w:b/>
                <w:bCs/>
                <w:color w:val="FFFFFF" w:themeColor="background1"/>
                <w:szCs w:val="24"/>
                <w:lang w:eastAsia="es-VE"/>
              </w:rPr>
              <w:t>LAN DE</w:t>
            </w:r>
            <w:r w:rsidRPr="006B1E21">
              <w:rPr>
                <w:rFonts w:eastAsia="Times New Roman" w:cs="Arial"/>
                <w:b/>
                <w:bCs/>
                <w:color w:val="FFFFFF" w:themeColor="background1"/>
                <w:szCs w:val="24"/>
                <w:lang w:eastAsia="es-VE"/>
              </w:rPr>
              <w:t xml:space="preserve"> ACCIÓN</w:t>
            </w:r>
          </w:p>
        </w:tc>
        <w:tc>
          <w:tcPr>
            <w:tcW w:w="462" w:type="pct"/>
            <w:gridSpan w:val="4"/>
            <w:tcBorders>
              <w:top w:val="single" w:sz="4" w:space="0" w:color="auto"/>
              <w:left w:val="nil"/>
              <w:bottom w:val="single" w:sz="4" w:space="0" w:color="auto"/>
              <w:right w:val="single" w:sz="4" w:space="0" w:color="auto"/>
            </w:tcBorders>
            <w:shd w:val="clear" w:color="auto" w:fill="17365D" w:themeFill="text2" w:themeFillShade="BF"/>
            <w:noWrap/>
            <w:vAlign w:val="center"/>
            <w:hideMark/>
          </w:tcPr>
          <w:p w14:paraId="4F3C60C0" w14:textId="77777777" w:rsidR="007A70B5" w:rsidRPr="00377B16" w:rsidRDefault="007A70B5" w:rsidP="007223B9">
            <w:pPr>
              <w:spacing w:line="240" w:lineRule="auto"/>
              <w:ind w:firstLine="0"/>
              <w:jc w:val="center"/>
              <w:rPr>
                <w:rFonts w:eastAsia="Times New Roman" w:cs="Arial"/>
                <w:b/>
                <w:bCs/>
                <w:color w:val="FFFFFF" w:themeColor="background1"/>
                <w:szCs w:val="24"/>
                <w:lang w:eastAsia="es-VE"/>
              </w:rPr>
            </w:pPr>
            <w:r w:rsidRPr="00377B16">
              <w:rPr>
                <w:rFonts w:eastAsia="Times New Roman" w:cs="Arial"/>
                <w:b/>
                <w:bCs/>
                <w:color w:val="FFFFFF" w:themeColor="background1"/>
                <w:szCs w:val="24"/>
                <w:lang w:eastAsia="es-VE"/>
              </w:rPr>
              <w:t>ENERO</w:t>
            </w:r>
          </w:p>
        </w:tc>
        <w:tc>
          <w:tcPr>
            <w:tcW w:w="554" w:type="pct"/>
            <w:gridSpan w:val="4"/>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5A5874B9" w14:textId="77777777" w:rsidR="007A70B5" w:rsidRPr="00377B16" w:rsidRDefault="007A70B5" w:rsidP="007223B9">
            <w:pPr>
              <w:spacing w:line="240" w:lineRule="auto"/>
              <w:ind w:firstLine="0"/>
              <w:jc w:val="center"/>
              <w:rPr>
                <w:rFonts w:eastAsia="Times New Roman" w:cs="Arial"/>
                <w:b/>
                <w:bCs/>
                <w:color w:val="FFFFFF" w:themeColor="background1"/>
                <w:szCs w:val="24"/>
                <w:lang w:eastAsia="es-VE"/>
              </w:rPr>
            </w:pPr>
            <w:r w:rsidRPr="00377B16">
              <w:rPr>
                <w:rFonts w:eastAsia="Times New Roman" w:cs="Arial"/>
                <w:b/>
                <w:bCs/>
                <w:color w:val="FFFFFF" w:themeColor="background1"/>
                <w:szCs w:val="24"/>
                <w:lang w:eastAsia="es-VE"/>
              </w:rPr>
              <w:t>FEBRERO</w:t>
            </w:r>
          </w:p>
        </w:tc>
        <w:tc>
          <w:tcPr>
            <w:tcW w:w="462" w:type="pct"/>
            <w:gridSpan w:val="4"/>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0E82C848" w14:textId="77777777" w:rsidR="007A70B5" w:rsidRPr="00377B16" w:rsidRDefault="007A70B5" w:rsidP="007223B9">
            <w:pPr>
              <w:spacing w:line="240" w:lineRule="auto"/>
              <w:ind w:firstLine="0"/>
              <w:jc w:val="center"/>
              <w:rPr>
                <w:rFonts w:eastAsia="Times New Roman" w:cs="Arial"/>
                <w:b/>
                <w:bCs/>
                <w:color w:val="FFFFFF" w:themeColor="background1"/>
                <w:szCs w:val="24"/>
                <w:lang w:eastAsia="es-VE"/>
              </w:rPr>
            </w:pPr>
            <w:r w:rsidRPr="00377B16">
              <w:rPr>
                <w:rFonts w:eastAsia="Times New Roman" w:cs="Arial"/>
                <w:b/>
                <w:bCs/>
                <w:color w:val="FFFFFF" w:themeColor="background1"/>
                <w:szCs w:val="24"/>
                <w:lang w:eastAsia="es-VE"/>
              </w:rPr>
              <w:t>MARZO</w:t>
            </w:r>
          </w:p>
        </w:tc>
        <w:tc>
          <w:tcPr>
            <w:tcW w:w="462" w:type="pct"/>
            <w:gridSpan w:val="4"/>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4A4A3B49" w14:textId="77777777" w:rsidR="007A70B5" w:rsidRPr="00377B16" w:rsidRDefault="007A70B5" w:rsidP="007223B9">
            <w:pPr>
              <w:spacing w:line="240" w:lineRule="auto"/>
              <w:ind w:firstLine="0"/>
              <w:jc w:val="center"/>
              <w:rPr>
                <w:rFonts w:eastAsia="Times New Roman" w:cs="Arial"/>
                <w:b/>
                <w:bCs/>
                <w:color w:val="FFFFFF" w:themeColor="background1"/>
                <w:szCs w:val="24"/>
                <w:lang w:eastAsia="es-VE"/>
              </w:rPr>
            </w:pPr>
            <w:r w:rsidRPr="00377B16">
              <w:rPr>
                <w:rFonts w:eastAsia="Times New Roman" w:cs="Arial"/>
                <w:b/>
                <w:bCs/>
                <w:color w:val="FFFFFF" w:themeColor="background1"/>
                <w:szCs w:val="24"/>
                <w:lang w:eastAsia="es-VE"/>
              </w:rPr>
              <w:t>ABRIL</w:t>
            </w:r>
          </w:p>
        </w:tc>
        <w:tc>
          <w:tcPr>
            <w:tcW w:w="462" w:type="pct"/>
            <w:gridSpan w:val="4"/>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1CD14427" w14:textId="77777777" w:rsidR="007A70B5" w:rsidRPr="00377B16" w:rsidRDefault="007A70B5" w:rsidP="007223B9">
            <w:pPr>
              <w:spacing w:line="240" w:lineRule="auto"/>
              <w:ind w:firstLine="0"/>
              <w:jc w:val="center"/>
              <w:rPr>
                <w:rFonts w:eastAsia="Times New Roman" w:cs="Arial"/>
                <w:b/>
                <w:bCs/>
                <w:color w:val="FFFFFF" w:themeColor="background1"/>
                <w:szCs w:val="24"/>
                <w:lang w:eastAsia="es-VE"/>
              </w:rPr>
            </w:pPr>
            <w:r w:rsidRPr="00377B16">
              <w:rPr>
                <w:rFonts w:eastAsia="Times New Roman" w:cs="Arial"/>
                <w:b/>
                <w:bCs/>
                <w:color w:val="FFFFFF" w:themeColor="background1"/>
                <w:szCs w:val="24"/>
                <w:lang w:eastAsia="es-VE"/>
              </w:rPr>
              <w:t>MAYO</w:t>
            </w:r>
          </w:p>
        </w:tc>
        <w:tc>
          <w:tcPr>
            <w:tcW w:w="462" w:type="pct"/>
            <w:gridSpan w:val="4"/>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23303D79" w14:textId="77777777" w:rsidR="007A70B5" w:rsidRPr="00377B16" w:rsidRDefault="007A70B5" w:rsidP="007223B9">
            <w:pPr>
              <w:spacing w:line="240" w:lineRule="auto"/>
              <w:ind w:firstLine="0"/>
              <w:jc w:val="center"/>
              <w:rPr>
                <w:rFonts w:eastAsia="Times New Roman" w:cs="Arial"/>
                <w:b/>
                <w:bCs/>
                <w:color w:val="FFFFFF" w:themeColor="background1"/>
                <w:szCs w:val="24"/>
                <w:lang w:eastAsia="es-VE"/>
              </w:rPr>
            </w:pPr>
            <w:r w:rsidRPr="00377B16">
              <w:rPr>
                <w:rFonts w:eastAsia="Times New Roman" w:cs="Arial"/>
                <w:b/>
                <w:bCs/>
                <w:color w:val="FFFFFF" w:themeColor="background1"/>
                <w:szCs w:val="24"/>
                <w:lang w:eastAsia="es-VE"/>
              </w:rPr>
              <w:t>JUNIO</w:t>
            </w:r>
          </w:p>
        </w:tc>
        <w:tc>
          <w:tcPr>
            <w:tcW w:w="462" w:type="pct"/>
            <w:gridSpan w:val="4"/>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0CB3125E" w14:textId="77777777" w:rsidR="007A70B5" w:rsidRPr="00377B16" w:rsidRDefault="007A70B5" w:rsidP="007223B9">
            <w:pPr>
              <w:spacing w:line="240" w:lineRule="auto"/>
              <w:ind w:firstLine="0"/>
              <w:jc w:val="center"/>
              <w:rPr>
                <w:rFonts w:eastAsia="Times New Roman" w:cs="Arial"/>
                <w:b/>
                <w:bCs/>
                <w:color w:val="FFFFFF" w:themeColor="background1"/>
                <w:szCs w:val="24"/>
                <w:lang w:eastAsia="es-VE"/>
              </w:rPr>
            </w:pPr>
            <w:r w:rsidRPr="00377B16">
              <w:rPr>
                <w:rFonts w:eastAsia="Times New Roman" w:cs="Arial"/>
                <w:b/>
                <w:bCs/>
                <w:color w:val="FFFFFF" w:themeColor="background1"/>
                <w:szCs w:val="24"/>
                <w:lang w:eastAsia="es-VE"/>
              </w:rPr>
              <w:t>JULIO</w:t>
            </w:r>
          </w:p>
        </w:tc>
      </w:tr>
      <w:tr w:rsidR="007A70B5" w:rsidRPr="009403A9" w14:paraId="62BCEF47" w14:textId="77777777" w:rsidTr="007223B9">
        <w:trPr>
          <w:trHeight w:val="412"/>
        </w:trPr>
        <w:tc>
          <w:tcPr>
            <w:tcW w:w="1674" w:type="pct"/>
            <w:vMerge/>
            <w:tcBorders>
              <w:left w:val="single" w:sz="4" w:space="0" w:color="auto"/>
              <w:bottom w:val="single" w:sz="4" w:space="0" w:color="auto"/>
              <w:right w:val="single" w:sz="4" w:space="0" w:color="auto"/>
            </w:tcBorders>
            <w:shd w:val="clear" w:color="auto" w:fill="17365D" w:themeFill="text2" w:themeFillShade="BF"/>
            <w:noWrap/>
            <w:hideMark/>
          </w:tcPr>
          <w:p w14:paraId="09314BF2" w14:textId="77777777" w:rsidR="007A70B5" w:rsidRPr="006B1E21" w:rsidRDefault="007A70B5" w:rsidP="007223B9">
            <w:pPr>
              <w:spacing w:line="240" w:lineRule="auto"/>
              <w:ind w:firstLine="0"/>
              <w:rPr>
                <w:rFonts w:eastAsia="Times New Roman" w:cs="Arial"/>
                <w:color w:val="000000"/>
                <w:szCs w:val="24"/>
                <w:lang w:eastAsia="es-VE"/>
              </w:rPr>
            </w:pPr>
          </w:p>
        </w:tc>
        <w:tc>
          <w:tcPr>
            <w:tcW w:w="116" w:type="pct"/>
            <w:tcBorders>
              <w:top w:val="single" w:sz="4" w:space="0" w:color="auto"/>
              <w:left w:val="nil"/>
              <w:bottom w:val="single" w:sz="4" w:space="0" w:color="auto"/>
              <w:right w:val="single" w:sz="4" w:space="0" w:color="auto"/>
            </w:tcBorders>
            <w:noWrap/>
            <w:vAlign w:val="bottom"/>
            <w:hideMark/>
          </w:tcPr>
          <w:p w14:paraId="433B41B4" w14:textId="77777777" w:rsidR="007A70B5" w:rsidRPr="006B1E21" w:rsidRDefault="007A70B5" w:rsidP="007223B9">
            <w:pPr>
              <w:spacing w:line="240" w:lineRule="auto"/>
              <w:ind w:firstLine="0"/>
              <w:jc w:val="center"/>
              <w:rPr>
                <w:rFonts w:eastAsia="Times New Roman" w:cs="Arial"/>
                <w:color w:val="000000"/>
                <w:szCs w:val="24"/>
                <w:lang w:eastAsia="es-VE"/>
              </w:rPr>
            </w:pPr>
            <w:r w:rsidRPr="006B1E21">
              <w:rPr>
                <w:rFonts w:eastAsia="Times New Roman" w:cs="Arial"/>
                <w:color w:val="000000"/>
                <w:szCs w:val="24"/>
                <w:lang w:eastAsia="es-VE"/>
              </w:rPr>
              <w:t>1</w:t>
            </w:r>
          </w:p>
        </w:tc>
        <w:tc>
          <w:tcPr>
            <w:tcW w:w="116" w:type="pct"/>
            <w:tcBorders>
              <w:top w:val="single" w:sz="4" w:space="0" w:color="auto"/>
              <w:left w:val="nil"/>
              <w:bottom w:val="single" w:sz="4" w:space="0" w:color="auto"/>
              <w:right w:val="single" w:sz="4" w:space="0" w:color="auto"/>
            </w:tcBorders>
            <w:noWrap/>
            <w:vAlign w:val="bottom"/>
            <w:hideMark/>
          </w:tcPr>
          <w:p w14:paraId="53547879"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2</w:t>
            </w:r>
          </w:p>
        </w:tc>
        <w:tc>
          <w:tcPr>
            <w:tcW w:w="116" w:type="pct"/>
            <w:tcBorders>
              <w:top w:val="single" w:sz="4" w:space="0" w:color="auto"/>
              <w:left w:val="nil"/>
              <w:bottom w:val="single" w:sz="4" w:space="0" w:color="auto"/>
              <w:right w:val="single" w:sz="4" w:space="0" w:color="auto"/>
            </w:tcBorders>
            <w:noWrap/>
            <w:vAlign w:val="bottom"/>
            <w:hideMark/>
          </w:tcPr>
          <w:p w14:paraId="6A9E8AE1"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3</w:t>
            </w:r>
          </w:p>
        </w:tc>
        <w:tc>
          <w:tcPr>
            <w:tcW w:w="116" w:type="pct"/>
            <w:tcBorders>
              <w:top w:val="single" w:sz="4" w:space="0" w:color="auto"/>
              <w:left w:val="nil"/>
              <w:bottom w:val="single" w:sz="4" w:space="0" w:color="auto"/>
              <w:right w:val="single" w:sz="4" w:space="0" w:color="auto"/>
            </w:tcBorders>
            <w:noWrap/>
            <w:vAlign w:val="bottom"/>
            <w:hideMark/>
          </w:tcPr>
          <w:p w14:paraId="5F42BA2B"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4</w:t>
            </w:r>
          </w:p>
        </w:tc>
        <w:tc>
          <w:tcPr>
            <w:tcW w:w="139" w:type="pct"/>
            <w:tcBorders>
              <w:top w:val="single" w:sz="4" w:space="0" w:color="auto"/>
              <w:left w:val="nil"/>
              <w:bottom w:val="single" w:sz="4" w:space="0" w:color="auto"/>
              <w:right w:val="single" w:sz="4" w:space="0" w:color="auto"/>
            </w:tcBorders>
            <w:noWrap/>
            <w:vAlign w:val="bottom"/>
            <w:hideMark/>
          </w:tcPr>
          <w:p w14:paraId="1DECFB0F"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1</w:t>
            </w:r>
          </w:p>
        </w:tc>
        <w:tc>
          <w:tcPr>
            <w:tcW w:w="139" w:type="pct"/>
            <w:tcBorders>
              <w:top w:val="single" w:sz="4" w:space="0" w:color="auto"/>
              <w:left w:val="nil"/>
              <w:bottom w:val="single" w:sz="4" w:space="0" w:color="auto"/>
              <w:right w:val="single" w:sz="4" w:space="0" w:color="auto"/>
            </w:tcBorders>
            <w:noWrap/>
            <w:vAlign w:val="bottom"/>
            <w:hideMark/>
          </w:tcPr>
          <w:p w14:paraId="27683675"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2</w:t>
            </w:r>
          </w:p>
        </w:tc>
        <w:tc>
          <w:tcPr>
            <w:tcW w:w="138" w:type="pct"/>
            <w:tcBorders>
              <w:top w:val="single" w:sz="4" w:space="0" w:color="auto"/>
              <w:left w:val="nil"/>
              <w:bottom w:val="single" w:sz="4" w:space="0" w:color="auto"/>
              <w:right w:val="single" w:sz="4" w:space="0" w:color="auto"/>
            </w:tcBorders>
            <w:noWrap/>
            <w:vAlign w:val="bottom"/>
            <w:hideMark/>
          </w:tcPr>
          <w:p w14:paraId="63FDEF55"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3</w:t>
            </w:r>
          </w:p>
        </w:tc>
        <w:tc>
          <w:tcPr>
            <w:tcW w:w="138" w:type="pct"/>
            <w:tcBorders>
              <w:top w:val="single" w:sz="4" w:space="0" w:color="auto"/>
              <w:left w:val="nil"/>
              <w:bottom w:val="single" w:sz="4" w:space="0" w:color="auto"/>
              <w:right w:val="single" w:sz="4" w:space="0" w:color="auto"/>
            </w:tcBorders>
            <w:noWrap/>
            <w:vAlign w:val="bottom"/>
            <w:hideMark/>
          </w:tcPr>
          <w:p w14:paraId="1FD37F00"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4</w:t>
            </w:r>
          </w:p>
        </w:tc>
        <w:tc>
          <w:tcPr>
            <w:tcW w:w="116" w:type="pct"/>
            <w:tcBorders>
              <w:top w:val="single" w:sz="4" w:space="0" w:color="auto"/>
              <w:left w:val="nil"/>
              <w:bottom w:val="single" w:sz="4" w:space="0" w:color="auto"/>
              <w:right w:val="single" w:sz="4" w:space="0" w:color="auto"/>
            </w:tcBorders>
            <w:noWrap/>
            <w:vAlign w:val="bottom"/>
            <w:hideMark/>
          </w:tcPr>
          <w:p w14:paraId="0FBBE4CA"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1</w:t>
            </w:r>
          </w:p>
        </w:tc>
        <w:tc>
          <w:tcPr>
            <w:tcW w:w="116" w:type="pct"/>
            <w:tcBorders>
              <w:top w:val="single" w:sz="4" w:space="0" w:color="auto"/>
              <w:left w:val="nil"/>
              <w:bottom w:val="single" w:sz="4" w:space="0" w:color="auto"/>
              <w:right w:val="single" w:sz="4" w:space="0" w:color="auto"/>
            </w:tcBorders>
            <w:noWrap/>
            <w:vAlign w:val="bottom"/>
            <w:hideMark/>
          </w:tcPr>
          <w:p w14:paraId="3644DF4B"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2</w:t>
            </w:r>
          </w:p>
        </w:tc>
        <w:tc>
          <w:tcPr>
            <w:tcW w:w="116" w:type="pct"/>
            <w:tcBorders>
              <w:top w:val="single" w:sz="4" w:space="0" w:color="auto"/>
              <w:left w:val="nil"/>
              <w:bottom w:val="single" w:sz="4" w:space="0" w:color="auto"/>
              <w:right w:val="single" w:sz="4" w:space="0" w:color="auto"/>
            </w:tcBorders>
            <w:noWrap/>
            <w:vAlign w:val="bottom"/>
            <w:hideMark/>
          </w:tcPr>
          <w:p w14:paraId="0B3705C8"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3</w:t>
            </w:r>
          </w:p>
        </w:tc>
        <w:tc>
          <w:tcPr>
            <w:tcW w:w="116" w:type="pct"/>
            <w:tcBorders>
              <w:top w:val="single" w:sz="4" w:space="0" w:color="auto"/>
              <w:left w:val="nil"/>
              <w:bottom w:val="single" w:sz="4" w:space="0" w:color="auto"/>
              <w:right w:val="single" w:sz="4" w:space="0" w:color="auto"/>
            </w:tcBorders>
            <w:noWrap/>
            <w:vAlign w:val="bottom"/>
            <w:hideMark/>
          </w:tcPr>
          <w:p w14:paraId="58E592B6"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4</w:t>
            </w:r>
          </w:p>
        </w:tc>
        <w:tc>
          <w:tcPr>
            <w:tcW w:w="116" w:type="pct"/>
            <w:tcBorders>
              <w:top w:val="single" w:sz="4" w:space="0" w:color="auto"/>
              <w:left w:val="nil"/>
              <w:bottom w:val="single" w:sz="4" w:space="0" w:color="auto"/>
              <w:right w:val="single" w:sz="4" w:space="0" w:color="auto"/>
            </w:tcBorders>
            <w:noWrap/>
            <w:vAlign w:val="bottom"/>
            <w:hideMark/>
          </w:tcPr>
          <w:p w14:paraId="7A3A2DC6"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1</w:t>
            </w:r>
          </w:p>
        </w:tc>
        <w:tc>
          <w:tcPr>
            <w:tcW w:w="116" w:type="pct"/>
            <w:tcBorders>
              <w:top w:val="single" w:sz="4" w:space="0" w:color="auto"/>
              <w:left w:val="nil"/>
              <w:bottom w:val="single" w:sz="4" w:space="0" w:color="auto"/>
              <w:right w:val="single" w:sz="4" w:space="0" w:color="auto"/>
            </w:tcBorders>
            <w:noWrap/>
            <w:vAlign w:val="bottom"/>
            <w:hideMark/>
          </w:tcPr>
          <w:p w14:paraId="24FB0715"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2</w:t>
            </w:r>
          </w:p>
        </w:tc>
        <w:tc>
          <w:tcPr>
            <w:tcW w:w="116" w:type="pct"/>
            <w:tcBorders>
              <w:top w:val="single" w:sz="4" w:space="0" w:color="auto"/>
              <w:left w:val="nil"/>
              <w:bottom w:val="single" w:sz="4" w:space="0" w:color="auto"/>
              <w:right w:val="single" w:sz="4" w:space="0" w:color="auto"/>
            </w:tcBorders>
            <w:noWrap/>
            <w:vAlign w:val="bottom"/>
            <w:hideMark/>
          </w:tcPr>
          <w:p w14:paraId="4D4B77BC"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3</w:t>
            </w:r>
          </w:p>
        </w:tc>
        <w:tc>
          <w:tcPr>
            <w:tcW w:w="116" w:type="pct"/>
            <w:tcBorders>
              <w:top w:val="single" w:sz="4" w:space="0" w:color="auto"/>
              <w:left w:val="nil"/>
              <w:bottom w:val="single" w:sz="4" w:space="0" w:color="auto"/>
              <w:right w:val="single" w:sz="4" w:space="0" w:color="auto"/>
            </w:tcBorders>
            <w:noWrap/>
            <w:vAlign w:val="bottom"/>
            <w:hideMark/>
          </w:tcPr>
          <w:p w14:paraId="633D4F98"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4</w:t>
            </w:r>
          </w:p>
        </w:tc>
        <w:tc>
          <w:tcPr>
            <w:tcW w:w="116" w:type="pct"/>
            <w:tcBorders>
              <w:top w:val="single" w:sz="4" w:space="0" w:color="auto"/>
              <w:left w:val="nil"/>
              <w:bottom w:val="single" w:sz="4" w:space="0" w:color="auto"/>
              <w:right w:val="single" w:sz="4" w:space="0" w:color="auto"/>
            </w:tcBorders>
            <w:noWrap/>
            <w:vAlign w:val="bottom"/>
            <w:hideMark/>
          </w:tcPr>
          <w:p w14:paraId="4223746D"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1</w:t>
            </w:r>
          </w:p>
        </w:tc>
        <w:tc>
          <w:tcPr>
            <w:tcW w:w="116" w:type="pct"/>
            <w:tcBorders>
              <w:top w:val="single" w:sz="4" w:space="0" w:color="auto"/>
              <w:left w:val="nil"/>
              <w:bottom w:val="single" w:sz="4" w:space="0" w:color="auto"/>
              <w:right w:val="single" w:sz="4" w:space="0" w:color="auto"/>
            </w:tcBorders>
            <w:noWrap/>
            <w:vAlign w:val="bottom"/>
            <w:hideMark/>
          </w:tcPr>
          <w:p w14:paraId="65365D40"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2</w:t>
            </w:r>
          </w:p>
        </w:tc>
        <w:tc>
          <w:tcPr>
            <w:tcW w:w="116" w:type="pct"/>
            <w:tcBorders>
              <w:top w:val="single" w:sz="4" w:space="0" w:color="auto"/>
              <w:left w:val="nil"/>
              <w:bottom w:val="single" w:sz="4" w:space="0" w:color="auto"/>
              <w:right w:val="single" w:sz="4" w:space="0" w:color="auto"/>
            </w:tcBorders>
            <w:noWrap/>
            <w:vAlign w:val="bottom"/>
            <w:hideMark/>
          </w:tcPr>
          <w:p w14:paraId="71A4506A"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3</w:t>
            </w:r>
          </w:p>
        </w:tc>
        <w:tc>
          <w:tcPr>
            <w:tcW w:w="116" w:type="pct"/>
            <w:tcBorders>
              <w:top w:val="single" w:sz="4" w:space="0" w:color="auto"/>
              <w:left w:val="nil"/>
              <w:bottom w:val="single" w:sz="4" w:space="0" w:color="auto"/>
              <w:right w:val="single" w:sz="4" w:space="0" w:color="auto"/>
            </w:tcBorders>
            <w:noWrap/>
            <w:vAlign w:val="bottom"/>
            <w:hideMark/>
          </w:tcPr>
          <w:p w14:paraId="47ADEF7D"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4</w:t>
            </w:r>
          </w:p>
        </w:tc>
        <w:tc>
          <w:tcPr>
            <w:tcW w:w="116" w:type="pct"/>
            <w:tcBorders>
              <w:top w:val="single" w:sz="4" w:space="0" w:color="auto"/>
              <w:left w:val="nil"/>
              <w:bottom w:val="single" w:sz="4" w:space="0" w:color="auto"/>
              <w:right w:val="single" w:sz="4" w:space="0" w:color="auto"/>
            </w:tcBorders>
            <w:noWrap/>
            <w:vAlign w:val="bottom"/>
            <w:hideMark/>
          </w:tcPr>
          <w:p w14:paraId="76C96759"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1</w:t>
            </w:r>
          </w:p>
        </w:tc>
        <w:tc>
          <w:tcPr>
            <w:tcW w:w="116" w:type="pct"/>
            <w:tcBorders>
              <w:top w:val="single" w:sz="4" w:space="0" w:color="auto"/>
              <w:left w:val="nil"/>
              <w:bottom w:val="single" w:sz="4" w:space="0" w:color="auto"/>
              <w:right w:val="single" w:sz="4" w:space="0" w:color="auto"/>
            </w:tcBorders>
            <w:noWrap/>
            <w:vAlign w:val="bottom"/>
            <w:hideMark/>
          </w:tcPr>
          <w:p w14:paraId="278EB27A"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2</w:t>
            </w:r>
          </w:p>
        </w:tc>
        <w:tc>
          <w:tcPr>
            <w:tcW w:w="116" w:type="pct"/>
            <w:tcBorders>
              <w:top w:val="single" w:sz="4" w:space="0" w:color="auto"/>
              <w:left w:val="nil"/>
              <w:bottom w:val="single" w:sz="4" w:space="0" w:color="auto"/>
              <w:right w:val="single" w:sz="4" w:space="0" w:color="auto"/>
            </w:tcBorders>
            <w:noWrap/>
            <w:vAlign w:val="bottom"/>
            <w:hideMark/>
          </w:tcPr>
          <w:p w14:paraId="2861B096"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3</w:t>
            </w:r>
          </w:p>
        </w:tc>
        <w:tc>
          <w:tcPr>
            <w:tcW w:w="116" w:type="pct"/>
            <w:tcBorders>
              <w:top w:val="single" w:sz="4" w:space="0" w:color="auto"/>
              <w:left w:val="nil"/>
              <w:bottom w:val="single" w:sz="4" w:space="0" w:color="auto"/>
              <w:right w:val="single" w:sz="4" w:space="0" w:color="auto"/>
            </w:tcBorders>
            <w:noWrap/>
            <w:vAlign w:val="bottom"/>
            <w:hideMark/>
          </w:tcPr>
          <w:p w14:paraId="46C04228"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4</w:t>
            </w:r>
          </w:p>
        </w:tc>
        <w:tc>
          <w:tcPr>
            <w:tcW w:w="116" w:type="pct"/>
            <w:tcBorders>
              <w:top w:val="single" w:sz="4" w:space="0" w:color="auto"/>
              <w:left w:val="nil"/>
              <w:bottom w:val="single" w:sz="4" w:space="0" w:color="auto"/>
              <w:right w:val="single" w:sz="4" w:space="0" w:color="auto"/>
            </w:tcBorders>
            <w:noWrap/>
            <w:vAlign w:val="bottom"/>
            <w:hideMark/>
          </w:tcPr>
          <w:p w14:paraId="58B6E64D"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1</w:t>
            </w:r>
          </w:p>
        </w:tc>
        <w:tc>
          <w:tcPr>
            <w:tcW w:w="116" w:type="pct"/>
            <w:tcBorders>
              <w:top w:val="single" w:sz="4" w:space="0" w:color="auto"/>
              <w:left w:val="nil"/>
              <w:bottom w:val="single" w:sz="4" w:space="0" w:color="auto"/>
              <w:right w:val="single" w:sz="4" w:space="0" w:color="auto"/>
            </w:tcBorders>
            <w:noWrap/>
            <w:vAlign w:val="bottom"/>
            <w:hideMark/>
          </w:tcPr>
          <w:p w14:paraId="7BADF5C8"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2</w:t>
            </w:r>
          </w:p>
        </w:tc>
        <w:tc>
          <w:tcPr>
            <w:tcW w:w="116" w:type="pct"/>
            <w:tcBorders>
              <w:top w:val="single" w:sz="4" w:space="0" w:color="auto"/>
              <w:left w:val="nil"/>
              <w:bottom w:val="single" w:sz="4" w:space="0" w:color="auto"/>
              <w:right w:val="single" w:sz="4" w:space="0" w:color="auto"/>
            </w:tcBorders>
            <w:noWrap/>
            <w:vAlign w:val="bottom"/>
            <w:hideMark/>
          </w:tcPr>
          <w:p w14:paraId="5BBAE361"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3</w:t>
            </w:r>
          </w:p>
        </w:tc>
        <w:tc>
          <w:tcPr>
            <w:tcW w:w="116" w:type="pct"/>
            <w:tcBorders>
              <w:top w:val="single" w:sz="4" w:space="0" w:color="auto"/>
              <w:left w:val="nil"/>
              <w:bottom w:val="single" w:sz="4" w:space="0" w:color="auto"/>
              <w:right w:val="single" w:sz="4" w:space="0" w:color="auto"/>
            </w:tcBorders>
            <w:noWrap/>
            <w:vAlign w:val="bottom"/>
            <w:hideMark/>
          </w:tcPr>
          <w:p w14:paraId="2BB1E578" w14:textId="77777777" w:rsidR="007A70B5" w:rsidRPr="006B1E21" w:rsidRDefault="007A70B5" w:rsidP="007223B9">
            <w:pPr>
              <w:spacing w:line="240" w:lineRule="auto"/>
              <w:ind w:firstLine="0"/>
              <w:jc w:val="right"/>
              <w:rPr>
                <w:rFonts w:eastAsia="Times New Roman" w:cs="Arial"/>
                <w:color w:val="000000"/>
                <w:szCs w:val="24"/>
                <w:lang w:eastAsia="es-VE"/>
              </w:rPr>
            </w:pPr>
            <w:r w:rsidRPr="006B1E21">
              <w:rPr>
                <w:rFonts w:eastAsia="Times New Roman" w:cs="Arial"/>
                <w:color w:val="000000"/>
                <w:szCs w:val="24"/>
                <w:lang w:eastAsia="es-VE"/>
              </w:rPr>
              <w:t>4</w:t>
            </w:r>
          </w:p>
        </w:tc>
      </w:tr>
      <w:tr w:rsidR="007A70B5" w:rsidRPr="009403A9" w14:paraId="7B4AD70D" w14:textId="77777777" w:rsidTr="007223B9">
        <w:trPr>
          <w:trHeight w:val="701"/>
        </w:trPr>
        <w:tc>
          <w:tcPr>
            <w:tcW w:w="1674" w:type="pct"/>
            <w:tcBorders>
              <w:top w:val="nil"/>
              <w:left w:val="single" w:sz="4" w:space="0" w:color="auto"/>
              <w:bottom w:val="single" w:sz="4" w:space="0" w:color="auto"/>
              <w:right w:val="single" w:sz="4" w:space="0" w:color="auto"/>
            </w:tcBorders>
            <w:vAlign w:val="center"/>
            <w:hideMark/>
          </w:tcPr>
          <w:p w14:paraId="053469F6"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1. Diagnostico Situacional       *Visita a la Comunidad *Recorrido a la comunidad *Revisión Documental</w:t>
            </w:r>
          </w:p>
        </w:tc>
        <w:tc>
          <w:tcPr>
            <w:tcW w:w="116" w:type="pct"/>
            <w:tcBorders>
              <w:top w:val="nil"/>
              <w:left w:val="nil"/>
              <w:bottom w:val="single" w:sz="4" w:space="0" w:color="auto"/>
              <w:right w:val="single" w:sz="4" w:space="0" w:color="auto"/>
            </w:tcBorders>
            <w:noWrap/>
            <w:vAlign w:val="center"/>
            <w:hideMark/>
          </w:tcPr>
          <w:p w14:paraId="46D1BCD0" w14:textId="77777777" w:rsidR="007A70B5" w:rsidRPr="006B1E21" w:rsidRDefault="007A70B5" w:rsidP="007223B9">
            <w:pPr>
              <w:spacing w:line="240" w:lineRule="auto"/>
              <w:ind w:firstLine="0"/>
              <w:jc w:val="center"/>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745451C" w14:textId="77777777" w:rsidR="007A70B5" w:rsidRPr="006B1E21" w:rsidRDefault="007A70B5" w:rsidP="007223B9">
            <w:pPr>
              <w:spacing w:line="240" w:lineRule="auto"/>
              <w:ind w:firstLine="0"/>
              <w:jc w:val="center"/>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3779434D"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shd w:val="clear" w:color="000000" w:fill="00B050"/>
            <w:noWrap/>
            <w:vAlign w:val="bottom"/>
            <w:hideMark/>
          </w:tcPr>
          <w:p w14:paraId="4217ABD4"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39" w:type="pct"/>
            <w:tcBorders>
              <w:top w:val="nil"/>
              <w:left w:val="nil"/>
              <w:bottom w:val="single" w:sz="4" w:space="0" w:color="auto"/>
              <w:right w:val="single" w:sz="4" w:space="0" w:color="auto"/>
            </w:tcBorders>
            <w:noWrap/>
            <w:vAlign w:val="bottom"/>
            <w:hideMark/>
          </w:tcPr>
          <w:p w14:paraId="2127A91A"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39" w:type="pct"/>
            <w:tcBorders>
              <w:top w:val="nil"/>
              <w:left w:val="nil"/>
              <w:bottom w:val="single" w:sz="4" w:space="0" w:color="auto"/>
              <w:right w:val="single" w:sz="4" w:space="0" w:color="auto"/>
            </w:tcBorders>
            <w:noWrap/>
            <w:vAlign w:val="bottom"/>
            <w:hideMark/>
          </w:tcPr>
          <w:p w14:paraId="098F100F"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38" w:type="pct"/>
            <w:tcBorders>
              <w:top w:val="nil"/>
              <w:left w:val="nil"/>
              <w:bottom w:val="single" w:sz="4" w:space="0" w:color="auto"/>
              <w:right w:val="single" w:sz="4" w:space="0" w:color="auto"/>
            </w:tcBorders>
            <w:noWrap/>
            <w:vAlign w:val="bottom"/>
            <w:hideMark/>
          </w:tcPr>
          <w:p w14:paraId="5067B91C"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38" w:type="pct"/>
            <w:tcBorders>
              <w:top w:val="nil"/>
              <w:left w:val="nil"/>
              <w:bottom w:val="single" w:sz="4" w:space="0" w:color="auto"/>
              <w:right w:val="single" w:sz="4" w:space="0" w:color="auto"/>
            </w:tcBorders>
            <w:noWrap/>
            <w:vAlign w:val="bottom"/>
            <w:hideMark/>
          </w:tcPr>
          <w:p w14:paraId="363540B6"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34006248"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0DC727AC"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2C4997D9"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1E5339AC"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9D84D27"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A14D0EB"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0B9FBC0A"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09FD7812"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5BF3F300"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38BE2423"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17D2416"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68DE43DF"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31DEA0CC"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44CB8355"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4E7A29D2"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3FA3443E"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57DC806"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56F95A6"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54CCEABA"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5455D14A"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r>
      <w:tr w:rsidR="007A70B5" w:rsidRPr="009403A9" w14:paraId="2A44968D" w14:textId="77777777" w:rsidTr="007223B9">
        <w:trPr>
          <w:trHeight w:val="1278"/>
        </w:trPr>
        <w:tc>
          <w:tcPr>
            <w:tcW w:w="1674" w:type="pct"/>
            <w:tcBorders>
              <w:top w:val="nil"/>
              <w:left w:val="single" w:sz="4" w:space="0" w:color="auto"/>
              <w:bottom w:val="single" w:sz="4" w:space="0" w:color="auto"/>
              <w:right w:val="single" w:sz="4" w:space="0" w:color="auto"/>
            </w:tcBorders>
            <w:vAlign w:val="center"/>
            <w:hideMark/>
          </w:tcPr>
          <w:p w14:paraId="0128FF65"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2. Diagnostico Comunitario *Elaboración Matriz FODA(Inicio) *Elaboración Matriz Came (inicio) *Elaboración Matriz FODA (culminación) *Elaboración Matriz Came(culminación) *Selección del Problema Abordar (jerarquización necesidad) Matriz priorización *Presentación Árbol de Problemas *Alternativa de Solución          *Matriz Decisión *Árbol General *Formulación Objetivos</w:t>
            </w:r>
          </w:p>
        </w:tc>
        <w:tc>
          <w:tcPr>
            <w:tcW w:w="116" w:type="pct"/>
            <w:tcBorders>
              <w:top w:val="nil"/>
              <w:left w:val="nil"/>
              <w:bottom w:val="single" w:sz="4" w:space="0" w:color="auto"/>
              <w:right w:val="single" w:sz="4" w:space="0" w:color="auto"/>
            </w:tcBorders>
            <w:noWrap/>
            <w:vAlign w:val="bottom"/>
            <w:hideMark/>
          </w:tcPr>
          <w:p w14:paraId="1CDA67F0"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01D2160B"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3A45748"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02B55EF5"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39" w:type="pct"/>
            <w:tcBorders>
              <w:top w:val="nil"/>
              <w:left w:val="nil"/>
              <w:bottom w:val="single" w:sz="4" w:space="0" w:color="auto"/>
              <w:right w:val="single" w:sz="4" w:space="0" w:color="auto"/>
            </w:tcBorders>
            <w:noWrap/>
            <w:vAlign w:val="bottom"/>
            <w:hideMark/>
          </w:tcPr>
          <w:p w14:paraId="03089E45"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39" w:type="pct"/>
            <w:tcBorders>
              <w:top w:val="nil"/>
              <w:left w:val="nil"/>
              <w:bottom w:val="single" w:sz="4" w:space="0" w:color="auto"/>
              <w:right w:val="single" w:sz="4" w:space="0" w:color="auto"/>
            </w:tcBorders>
            <w:shd w:val="clear" w:color="auto" w:fill="FFC000"/>
            <w:noWrap/>
            <w:vAlign w:val="bottom"/>
            <w:hideMark/>
          </w:tcPr>
          <w:p w14:paraId="7CAC788F"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38" w:type="pct"/>
            <w:tcBorders>
              <w:top w:val="nil"/>
              <w:left w:val="nil"/>
              <w:bottom w:val="single" w:sz="4" w:space="0" w:color="auto"/>
              <w:right w:val="single" w:sz="4" w:space="0" w:color="auto"/>
            </w:tcBorders>
            <w:shd w:val="clear" w:color="auto" w:fill="FFC000"/>
            <w:noWrap/>
            <w:vAlign w:val="bottom"/>
            <w:hideMark/>
          </w:tcPr>
          <w:p w14:paraId="7F99FF53"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38" w:type="pct"/>
            <w:tcBorders>
              <w:top w:val="nil"/>
              <w:left w:val="nil"/>
              <w:bottom w:val="single" w:sz="4" w:space="0" w:color="auto"/>
              <w:right w:val="single" w:sz="4" w:space="0" w:color="auto"/>
            </w:tcBorders>
            <w:shd w:val="clear" w:color="auto" w:fill="FFC000"/>
            <w:noWrap/>
            <w:vAlign w:val="bottom"/>
            <w:hideMark/>
          </w:tcPr>
          <w:p w14:paraId="51E515C0"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shd w:val="clear" w:color="auto" w:fill="FFC000"/>
            <w:noWrap/>
            <w:vAlign w:val="bottom"/>
            <w:hideMark/>
          </w:tcPr>
          <w:p w14:paraId="5C8057AA"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shd w:val="clear" w:color="auto" w:fill="FFC000"/>
            <w:noWrap/>
            <w:vAlign w:val="bottom"/>
            <w:hideMark/>
          </w:tcPr>
          <w:p w14:paraId="42B00AB2"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shd w:val="clear" w:color="auto" w:fill="FFC000"/>
            <w:noWrap/>
            <w:vAlign w:val="bottom"/>
            <w:hideMark/>
          </w:tcPr>
          <w:p w14:paraId="769724C1"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1F69F501"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3EE8E8A0"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083123FC"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603E3690"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4DC01F1C"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5E76451E"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A4688D4"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EFC33A9"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2C56C3F8"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17A8D863"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438218E5"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101D53E"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6E5E935F"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3D489A6C"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25590544"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632BC7FC"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21A3F6ED"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r>
      <w:tr w:rsidR="007A70B5" w:rsidRPr="009403A9" w14:paraId="7F46C7B7" w14:textId="77777777" w:rsidTr="007223B9">
        <w:trPr>
          <w:trHeight w:val="959"/>
        </w:trPr>
        <w:tc>
          <w:tcPr>
            <w:tcW w:w="1674" w:type="pct"/>
            <w:tcBorders>
              <w:top w:val="nil"/>
              <w:left w:val="single" w:sz="4" w:space="0" w:color="auto"/>
              <w:bottom w:val="single" w:sz="4" w:space="0" w:color="auto"/>
              <w:right w:val="single" w:sz="4" w:space="0" w:color="auto"/>
            </w:tcBorders>
            <w:hideMark/>
          </w:tcPr>
          <w:p w14:paraId="24505865"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xml:space="preserve">3.Justificación e Impacto Social *Revisión Documental de la temática a abordar *Redacción de la importancia del proyecto desde el punto de vista teórico, práctico, social          *Revisión de leyes relacionados con el proyecto </w:t>
            </w:r>
          </w:p>
        </w:tc>
        <w:tc>
          <w:tcPr>
            <w:tcW w:w="116" w:type="pct"/>
            <w:tcBorders>
              <w:top w:val="nil"/>
              <w:left w:val="nil"/>
              <w:bottom w:val="single" w:sz="4" w:space="0" w:color="auto"/>
              <w:right w:val="single" w:sz="4" w:space="0" w:color="auto"/>
            </w:tcBorders>
            <w:noWrap/>
            <w:vAlign w:val="bottom"/>
            <w:hideMark/>
          </w:tcPr>
          <w:p w14:paraId="395BE4DF"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1568121C"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548B8081"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06CDC7E2"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39" w:type="pct"/>
            <w:tcBorders>
              <w:top w:val="nil"/>
              <w:left w:val="nil"/>
              <w:bottom w:val="single" w:sz="4" w:space="0" w:color="auto"/>
              <w:right w:val="single" w:sz="4" w:space="0" w:color="auto"/>
            </w:tcBorders>
            <w:noWrap/>
            <w:vAlign w:val="bottom"/>
            <w:hideMark/>
          </w:tcPr>
          <w:p w14:paraId="1F79D59C"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39" w:type="pct"/>
            <w:tcBorders>
              <w:top w:val="nil"/>
              <w:left w:val="nil"/>
              <w:bottom w:val="single" w:sz="4" w:space="0" w:color="auto"/>
              <w:right w:val="single" w:sz="4" w:space="0" w:color="auto"/>
            </w:tcBorders>
            <w:noWrap/>
            <w:vAlign w:val="bottom"/>
            <w:hideMark/>
          </w:tcPr>
          <w:p w14:paraId="20049778"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38" w:type="pct"/>
            <w:tcBorders>
              <w:top w:val="nil"/>
              <w:left w:val="nil"/>
              <w:bottom w:val="single" w:sz="4" w:space="0" w:color="auto"/>
              <w:right w:val="single" w:sz="4" w:space="0" w:color="auto"/>
            </w:tcBorders>
            <w:noWrap/>
            <w:vAlign w:val="bottom"/>
            <w:hideMark/>
          </w:tcPr>
          <w:p w14:paraId="6B33893E"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38" w:type="pct"/>
            <w:tcBorders>
              <w:top w:val="nil"/>
              <w:left w:val="nil"/>
              <w:bottom w:val="single" w:sz="4" w:space="0" w:color="auto"/>
              <w:right w:val="single" w:sz="4" w:space="0" w:color="auto"/>
            </w:tcBorders>
            <w:noWrap/>
            <w:vAlign w:val="bottom"/>
            <w:hideMark/>
          </w:tcPr>
          <w:p w14:paraId="332507A2"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2EA2B249"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329E6B98"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02926E3B"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469B6FE7"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5420B9AD"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067FFAA4"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6BF226B"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1D984F98"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7324345"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5E4BB217"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shd w:val="clear" w:color="000000" w:fill="E49EDD"/>
            <w:noWrap/>
            <w:vAlign w:val="bottom"/>
            <w:hideMark/>
          </w:tcPr>
          <w:p w14:paraId="18FBF84C"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15712A38"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316D5912"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4AFEE041"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2EEDF9DA"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A96EAAC"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0AB5B775"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84BB76D"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0BC8CC15"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314A024B"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r>
      <w:tr w:rsidR="007A70B5" w:rsidRPr="009403A9" w14:paraId="619EF252" w14:textId="77777777" w:rsidTr="007223B9">
        <w:trPr>
          <w:trHeight w:val="703"/>
        </w:trPr>
        <w:tc>
          <w:tcPr>
            <w:tcW w:w="1674" w:type="pct"/>
            <w:vMerge w:val="restart"/>
            <w:tcBorders>
              <w:top w:val="nil"/>
              <w:left w:val="single" w:sz="4" w:space="0" w:color="auto"/>
              <w:right w:val="single" w:sz="4" w:space="0" w:color="auto"/>
            </w:tcBorders>
            <w:shd w:val="clear" w:color="auto" w:fill="17365D" w:themeFill="text2" w:themeFillShade="BF"/>
            <w:vAlign w:val="center"/>
          </w:tcPr>
          <w:p w14:paraId="5968BAD4" w14:textId="77777777" w:rsidR="007A70B5" w:rsidRPr="006B1E21" w:rsidRDefault="007A70B5" w:rsidP="007223B9">
            <w:pPr>
              <w:spacing w:line="240" w:lineRule="auto"/>
              <w:ind w:firstLine="0"/>
              <w:jc w:val="center"/>
              <w:rPr>
                <w:rFonts w:eastAsia="Times New Roman" w:cs="Arial"/>
                <w:color w:val="000000"/>
                <w:szCs w:val="24"/>
                <w:lang w:eastAsia="es-VE"/>
              </w:rPr>
            </w:pPr>
            <w:r w:rsidRPr="006B1E21">
              <w:rPr>
                <w:rFonts w:eastAsia="Times New Roman" w:cs="Arial"/>
                <w:b/>
                <w:bCs/>
                <w:color w:val="FFFFFF" w:themeColor="background1"/>
                <w:szCs w:val="24"/>
                <w:lang w:eastAsia="es-VE"/>
              </w:rPr>
              <w:lastRenderedPageBreak/>
              <w:t>P</w:t>
            </w:r>
            <w:r>
              <w:rPr>
                <w:rFonts w:eastAsia="Times New Roman" w:cs="Arial"/>
                <w:b/>
                <w:bCs/>
                <w:color w:val="FFFFFF" w:themeColor="background1"/>
                <w:szCs w:val="24"/>
                <w:lang w:eastAsia="es-VE"/>
              </w:rPr>
              <w:t>LAN DE</w:t>
            </w:r>
            <w:r w:rsidRPr="006B1E21">
              <w:rPr>
                <w:rFonts w:eastAsia="Times New Roman" w:cs="Arial"/>
                <w:b/>
                <w:bCs/>
                <w:color w:val="FFFFFF" w:themeColor="background1"/>
                <w:szCs w:val="24"/>
                <w:lang w:eastAsia="es-VE"/>
              </w:rPr>
              <w:t xml:space="preserve"> ACCIÓN</w:t>
            </w:r>
          </w:p>
        </w:tc>
        <w:tc>
          <w:tcPr>
            <w:tcW w:w="462" w:type="pct"/>
            <w:gridSpan w:val="4"/>
            <w:tcBorders>
              <w:top w:val="nil"/>
              <w:left w:val="nil"/>
              <w:bottom w:val="single" w:sz="4" w:space="0" w:color="auto"/>
              <w:right w:val="single" w:sz="4" w:space="0" w:color="auto"/>
            </w:tcBorders>
            <w:shd w:val="clear" w:color="auto" w:fill="17365D" w:themeFill="text2" w:themeFillShade="BF"/>
            <w:noWrap/>
            <w:vAlign w:val="center"/>
          </w:tcPr>
          <w:p w14:paraId="21D440E4" w14:textId="77777777" w:rsidR="007A70B5" w:rsidRPr="006B1E21" w:rsidRDefault="007A70B5" w:rsidP="007223B9">
            <w:pPr>
              <w:spacing w:line="240" w:lineRule="auto"/>
              <w:ind w:firstLine="0"/>
              <w:rPr>
                <w:rFonts w:eastAsia="Times New Roman" w:cs="Arial"/>
                <w:color w:val="000000"/>
                <w:szCs w:val="24"/>
                <w:lang w:eastAsia="es-VE"/>
              </w:rPr>
            </w:pPr>
            <w:r w:rsidRPr="00377B16">
              <w:rPr>
                <w:rFonts w:eastAsia="Times New Roman" w:cs="Arial"/>
                <w:b/>
                <w:bCs/>
                <w:color w:val="FFFFFF" w:themeColor="background1"/>
                <w:szCs w:val="24"/>
                <w:lang w:eastAsia="es-VE"/>
              </w:rPr>
              <w:t>ENERO</w:t>
            </w:r>
          </w:p>
        </w:tc>
        <w:tc>
          <w:tcPr>
            <w:tcW w:w="554" w:type="pct"/>
            <w:gridSpan w:val="4"/>
            <w:tcBorders>
              <w:top w:val="nil"/>
              <w:left w:val="nil"/>
              <w:bottom w:val="single" w:sz="4" w:space="0" w:color="auto"/>
              <w:right w:val="single" w:sz="4" w:space="0" w:color="auto"/>
            </w:tcBorders>
            <w:shd w:val="clear" w:color="auto" w:fill="17365D" w:themeFill="text2" w:themeFillShade="BF"/>
            <w:noWrap/>
            <w:vAlign w:val="center"/>
          </w:tcPr>
          <w:p w14:paraId="66CA378D" w14:textId="77777777" w:rsidR="007A70B5" w:rsidRPr="006B1E21" w:rsidRDefault="007A70B5" w:rsidP="007223B9">
            <w:pPr>
              <w:spacing w:line="240" w:lineRule="auto"/>
              <w:ind w:firstLine="0"/>
              <w:rPr>
                <w:rFonts w:eastAsia="Times New Roman" w:cs="Arial"/>
                <w:color w:val="000000"/>
                <w:szCs w:val="24"/>
                <w:lang w:eastAsia="es-VE"/>
              </w:rPr>
            </w:pPr>
            <w:r w:rsidRPr="00377B16">
              <w:rPr>
                <w:rFonts w:eastAsia="Times New Roman" w:cs="Arial"/>
                <w:b/>
                <w:bCs/>
                <w:color w:val="FFFFFF" w:themeColor="background1"/>
                <w:szCs w:val="24"/>
                <w:lang w:eastAsia="es-VE"/>
              </w:rPr>
              <w:t>FEBRERO</w:t>
            </w:r>
          </w:p>
        </w:tc>
        <w:tc>
          <w:tcPr>
            <w:tcW w:w="462" w:type="pct"/>
            <w:gridSpan w:val="4"/>
            <w:tcBorders>
              <w:top w:val="nil"/>
              <w:left w:val="nil"/>
              <w:bottom w:val="single" w:sz="4" w:space="0" w:color="auto"/>
              <w:right w:val="single" w:sz="4" w:space="0" w:color="auto"/>
            </w:tcBorders>
            <w:shd w:val="clear" w:color="auto" w:fill="17365D" w:themeFill="text2" w:themeFillShade="BF"/>
            <w:noWrap/>
            <w:vAlign w:val="center"/>
          </w:tcPr>
          <w:p w14:paraId="76C21C6C" w14:textId="77777777" w:rsidR="007A70B5" w:rsidRPr="006B1E21" w:rsidRDefault="007A70B5" w:rsidP="007223B9">
            <w:pPr>
              <w:spacing w:line="240" w:lineRule="auto"/>
              <w:ind w:firstLine="0"/>
              <w:rPr>
                <w:rFonts w:eastAsia="Times New Roman" w:cs="Arial"/>
                <w:color w:val="000000"/>
                <w:szCs w:val="24"/>
                <w:lang w:eastAsia="es-VE"/>
              </w:rPr>
            </w:pPr>
            <w:r w:rsidRPr="00377B16">
              <w:rPr>
                <w:rFonts w:eastAsia="Times New Roman" w:cs="Arial"/>
                <w:b/>
                <w:bCs/>
                <w:color w:val="FFFFFF" w:themeColor="background1"/>
                <w:szCs w:val="24"/>
                <w:lang w:eastAsia="es-VE"/>
              </w:rPr>
              <w:t>MARZO</w:t>
            </w:r>
          </w:p>
        </w:tc>
        <w:tc>
          <w:tcPr>
            <w:tcW w:w="462" w:type="pct"/>
            <w:gridSpan w:val="4"/>
            <w:tcBorders>
              <w:top w:val="nil"/>
              <w:left w:val="nil"/>
              <w:bottom w:val="single" w:sz="4" w:space="0" w:color="auto"/>
              <w:right w:val="single" w:sz="4" w:space="0" w:color="auto"/>
            </w:tcBorders>
            <w:shd w:val="clear" w:color="auto" w:fill="17365D" w:themeFill="text2" w:themeFillShade="BF"/>
            <w:noWrap/>
            <w:vAlign w:val="center"/>
          </w:tcPr>
          <w:p w14:paraId="0FC95346" w14:textId="77777777" w:rsidR="007A70B5" w:rsidRPr="006B1E21" w:rsidRDefault="007A70B5" w:rsidP="007223B9">
            <w:pPr>
              <w:spacing w:line="240" w:lineRule="auto"/>
              <w:ind w:firstLine="0"/>
              <w:rPr>
                <w:rFonts w:eastAsia="Times New Roman" w:cs="Arial"/>
                <w:color w:val="000000"/>
                <w:szCs w:val="24"/>
                <w:lang w:eastAsia="es-VE"/>
              </w:rPr>
            </w:pPr>
            <w:r w:rsidRPr="00377B16">
              <w:rPr>
                <w:rFonts w:eastAsia="Times New Roman" w:cs="Arial"/>
                <w:b/>
                <w:bCs/>
                <w:color w:val="FFFFFF" w:themeColor="background1"/>
                <w:szCs w:val="24"/>
                <w:lang w:eastAsia="es-VE"/>
              </w:rPr>
              <w:t>ABRIL</w:t>
            </w:r>
          </w:p>
        </w:tc>
        <w:tc>
          <w:tcPr>
            <w:tcW w:w="462" w:type="pct"/>
            <w:gridSpan w:val="4"/>
            <w:tcBorders>
              <w:top w:val="nil"/>
              <w:left w:val="nil"/>
              <w:bottom w:val="single" w:sz="4" w:space="0" w:color="auto"/>
              <w:right w:val="single" w:sz="4" w:space="0" w:color="auto"/>
            </w:tcBorders>
            <w:shd w:val="clear" w:color="auto" w:fill="17365D" w:themeFill="text2" w:themeFillShade="BF"/>
            <w:noWrap/>
            <w:vAlign w:val="center"/>
          </w:tcPr>
          <w:p w14:paraId="398C579B" w14:textId="77777777" w:rsidR="007A70B5" w:rsidRPr="006B1E21" w:rsidRDefault="007A70B5" w:rsidP="007223B9">
            <w:pPr>
              <w:spacing w:line="240" w:lineRule="auto"/>
              <w:ind w:firstLine="0"/>
              <w:rPr>
                <w:rFonts w:eastAsia="Times New Roman" w:cs="Arial"/>
                <w:color w:val="000000"/>
                <w:szCs w:val="24"/>
                <w:lang w:eastAsia="es-VE"/>
              </w:rPr>
            </w:pPr>
            <w:r w:rsidRPr="00377B16">
              <w:rPr>
                <w:rFonts w:eastAsia="Times New Roman" w:cs="Arial"/>
                <w:b/>
                <w:bCs/>
                <w:color w:val="FFFFFF" w:themeColor="background1"/>
                <w:szCs w:val="24"/>
                <w:lang w:eastAsia="es-VE"/>
              </w:rPr>
              <w:t>MAYO</w:t>
            </w:r>
          </w:p>
        </w:tc>
        <w:tc>
          <w:tcPr>
            <w:tcW w:w="462" w:type="pct"/>
            <w:gridSpan w:val="4"/>
            <w:tcBorders>
              <w:top w:val="nil"/>
              <w:left w:val="nil"/>
              <w:bottom w:val="single" w:sz="4" w:space="0" w:color="auto"/>
              <w:right w:val="single" w:sz="4" w:space="0" w:color="auto"/>
            </w:tcBorders>
            <w:shd w:val="clear" w:color="auto" w:fill="17365D" w:themeFill="text2" w:themeFillShade="BF"/>
            <w:noWrap/>
            <w:vAlign w:val="center"/>
          </w:tcPr>
          <w:p w14:paraId="5809B178" w14:textId="77777777" w:rsidR="007A70B5" w:rsidRPr="006B1E21" w:rsidRDefault="007A70B5" w:rsidP="007223B9">
            <w:pPr>
              <w:spacing w:line="240" w:lineRule="auto"/>
              <w:ind w:firstLine="0"/>
              <w:rPr>
                <w:rFonts w:eastAsia="Times New Roman" w:cs="Arial"/>
                <w:color w:val="000000"/>
                <w:szCs w:val="24"/>
                <w:lang w:eastAsia="es-VE"/>
              </w:rPr>
            </w:pPr>
            <w:r w:rsidRPr="00377B16">
              <w:rPr>
                <w:rFonts w:eastAsia="Times New Roman" w:cs="Arial"/>
                <w:b/>
                <w:bCs/>
                <w:color w:val="FFFFFF" w:themeColor="background1"/>
                <w:szCs w:val="24"/>
                <w:lang w:eastAsia="es-VE"/>
              </w:rPr>
              <w:t>JUNIO</w:t>
            </w:r>
          </w:p>
        </w:tc>
        <w:tc>
          <w:tcPr>
            <w:tcW w:w="462" w:type="pct"/>
            <w:gridSpan w:val="4"/>
            <w:tcBorders>
              <w:top w:val="nil"/>
              <w:left w:val="nil"/>
              <w:bottom w:val="single" w:sz="4" w:space="0" w:color="auto"/>
              <w:right w:val="single" w:sz="4" w:space="0" w:color="auto"/>
            </w:tcBorders>
            <w:shd w:val="clear" w:color="auto" w:fill="17365D" w:themeFill="text2" w:themeFillShade="BF"/>
            <w:noWrap/>
            <w:vAlign w:val="center"/>
          </w:tcPr>
          <w:p w14:paraId="06EA3279" w14:textId="77777777" w:rsidR="007A70B5" w:rsidRPr="006B1E21" w:rsidRDefault="007A70B5" w:rsidP="007223B9">
            <w:pPr>
              <w:spacing w:line="240" w:lineRule="auto"/>
              <w:ind w:firstLine="0"/>
              <w:rPr>
                <w:rFonts w:eastAsia="Times New Roman" w:cs="Arial"/>
                <w:color w:val="000000"/>
                <w:szCs w:val="24"/>
                <w:lang w:eastAsia="es-VE"/>
              </w:rPr>
            </w:pPr>
            <w:r w:rsidRPr="00377B16">
              <w:rPr>
                <w:rFonts w:eastAsia="Times New Roman" w:cs="Arial"/>
                <w:b/>
                <w:bCs/>
                <w:color w:val="FFFFFF" w:themeColor="background1"/>
                <w:szCs w:val="24"/>
                <w:lang w:eastAsia="es-VE"/>
              </w:rPr>
              <w:t>JULIO</w:t>
            </w:r>
          </w:p>
        </w:tc>
      </w:tr>
      <w:tr w:rsidR="007A70B5" w:rsidRPr="009403A9" w14:paraId="4450EB82" w14:textId="77777777" w:rsidTr="007223B9">
        <w:trPr>
          <w:trHeight w:val="448"/>
        </w:trPr>
        <w:tc>
          <w:tcPr>
            <w:tcW w:w="1674" w:type="pct"/>
            <w:vMerge/>
            <w:tcBorders>
              <w:left w:val="single" w:sz="4" w:space="0" w:color="auto"/>
              <w:bottom w:val="single" w:sz="4" w:space="0" w:color="auto"/>
              <w:right w:val="single" w:sz="4" w:space="0" w:color="auto"/>
            </w:tcBorders>
            <w:shd w:val="clear" w:color="auto" w:fill="17365D" w:themeFill="text2" w:themeFillShade="BF"/>
          </w:tcPr>
          <w:p w14:paraId="29C30DA1" w14:textId="77777777" w:rsidR="007A70B5" w:rsidRPr="006B1E21" w:rsidRDefault="007A70B5" w:rsidP="007223B9">
            <w:pPr>
              <w:spacing w:line="240" w:lineRule="auto"/>
              <w:ind w:firstLine="0"/>
              <w:rPr>
                <w:rFonts w:eastAsia="Times New Roman" w:cs="Arial"/>
                <w:color w:val="000000"/>
                <w:szCs w:val="24"/>
                <w:lang w:eastAsia="es-VE"/>
              </w:rPr>
            </w:pPr>
          </w:p>
        </w:tc>
        <w:tc>
          <w:tcPr>
            <w:tcW w:w="116" w:type="pct"/>
            <w:tcBorders>
              <w:top w:val="nil"/>
              <w:left w:val="nil"/>
              <w:bottom w:val="single" w:sz="4" w:space="0" w:color="auto"/>
              <w:right w:val="single" w:sz="4" w:space="0" w:color="auto"/>
            </w:tcBorders>
            <w:noWrap/>
            <w:vAlign w:val="bottom"/>
          </w:tcPr>
          <w:p w14:paraId="3AEEAB29"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1</w:t>
            </w:r>
          </w:p>
        </w:tc>
        <w:tc>
          <w:tcPr>
            <w:tcW w:w="116" w:type="pct"/>
            <w:tcBorders>
              <w:top w:val="nil"/>
              <w:left w:val="nil"/>
              <w:bottom w:val="single" w:sz="4" w:space="0" w:color="auto"/>
              <w:right w:val="single" w:sz="4" w:space="0" w:color="auto"/>
            </w:tcBorders>
            <w:noWrap/>
            <w:vAlign w:val="bottom"/>
          </w:tcPr>
          <w:p w14:paraId="71291D48"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2</w:t>
            </w:r>
          </w:p>
        </w:tc>
        <w:tc>
          <w:tcPr>
            <w:tcW w:w="116" w:type="pct"/>
            <w:tcBorders>
              <w:top w:val="nil"/>
              <w:left w:val="nil"/>
              <w:bottom w:val="single" w:sz="4" w:space="0" w:color="auto"/>
              <w:right w:val="single" w:sz="4" w:space="0" w:color="auto"/>
            </w:tcBorders>
            <w:noWrap/>
            <w:vAlign w:val="bottom"/>
          </w:tcPr>
          <w:p w14:paraId="515547BE"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3</w:t>
            </w:r>
          </w:p>
        </w:tc>
        <w:tc>
          <w:tcPr>
            <w:tcW w:w="116" w:type="pct"/>
            <w:tcBorders>
              <w:top w:val="nil"/>
              <w:left w:val="nil"/>
              <w:bottom w:val="single" w:sz="4" w:space="0" w:color="auto"/>
              <w:right w:val="single" w:sz="4" w:space="0" w:color="auto"/>
            </w:tcBorders>
            <w:noWrap/>
            <w:vAlign w:val="bottom"/>
          </w:tcPr>
          <w:p w14:paraId="4FAE3623"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4</w:t>
            </w:r>
          </w:p>
        </w:tc>
        <w:tc>
          <w:tcPr>
            <w:tcW w:w="139" w:type="pct"/>
            <w:tcBorders>
              <w:top w:val="nil"/>
              <w:left w:val="nil"/>
              <w:bottom w:val="single" w:sz="4" w:space="0" w:color="auto"/>
              <w:right w:val="single" w:sz="4" w:space="0" w:color="auto"/>
            </w:tcBorders>
            <w:noWrap/>
            <w:vAlign w:val="bottom"/>
          </w:tcPr>
          <w:p w14:paraId="695FCF0E"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1</w:t>
            </w:r>
          </w:p>
        </w:tc>
        <w:tc>
          <w:tcPr>
            <w:tcW w:w="139" w:type="pct"/>
            <w:tcBorders>
              <w:top w:val="nil"/>
              <w:left w:val="nil"/>
              <w:bottom w:val="single" w:sz="4" w:space="0" w:color="auto"/>
              <w:right w:val="single" w:sz="4" w:space="0" w:color="auto"/>
            </w:tcBorders>
            <w:noWrap/>
            <w:vAlign w:val="bottom"/>
          </w:tcPr>
          <w:p w14:paraId="1B972CF9"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2</w:t>
            </w:r>
          </w:p>
        </w:tc>
        <w:tc>
          <w:tcPr>
            <w:tcW w:w="138" w:type="pct"/>
            <w:tcBorders>
              <w:top w:val="nil"/>
              <w:left w:val="nil"/>
              <w:bottom w:val="single" w:sz="4" w:space="0" w:color="auto"/>
              <w:right w:val="single" w:sz="4" w:space="0" w:color="auto"/>
            </w:tcBorders>
            <w:noWrap/>
            <w:vAlign w:val="bottom"/>
          </w:tcPr>
          <w:p w14:paraId="11A4FA9E"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3</w:t>
            </w:r>
          </w:p>
        </w:tc>
        <w:tc>
          <w:tcPr>
            <w:tcW w:w="138" w:type="pct"/>
            <w:tcBorders>
              <w:top w:val="nil"/>
              <w:left w:val="nil"/>
              <w:bottom w:val="single" w:sz="4" w:space="0" w:color="auto"/>
              <w:right w:val="single" w:sz="4" w:space="0" w:color="auto"/>
            </w:tcBorders>
            <w:noWrap/>
            <w:vAlign w:val="bottom"/>
          </w:tcPr>
          <w:p w14:paraId="012F2EAF"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4</w:t>
            </w:r>
          </w:p>
        </w:tc>
        <w:tc>
          <w:tcPr>
            <w:tcW w:w="116" w:type="pct"/>
            <w:tcBorders>
              <w:top w:val="nil"/>
              <w:left w:val="nil"/>
              <w:bottom w:val="single" w:sz="4" w:space="0" w:color="auto"/>
              <w:right w:val="single" w:sz="4" w:space="0" w:color="auto"/>
            </w:tcBorders>
            <w:noWrap/>
            <w:vAlign w:val="bottom"/>
          </w:tcPr>
          <w:p w14:paraId="0A1E944B"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1</w:t>
            </w:r>
          </w:p>
        </w:tc>
        <w:tc>
          <w:tcPr>
            <w:tcW w:w="116" w:type="pct"/>
            <w:tcBorders>
              <w:top w:val="nil"/>
              <w:left w:val="nil"/>
              <w:bottom w:val="single" w:sz="4" w:space="0" w:color="auto"/>
              <w:right w:val="single" w:sz="4" w:space="0" w:color="auto"/>
            </w:tcBorders>
            <w:noWrap/>
            <w:vAlign w:val="bottom"/>
          </w:tcPr>
          <w:p w14:paraId="522BB4DF"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2</w:t>
            </w:r>
          </w:p>
        </w:tc>
        <w:tc>
          <w:tcPr>
            <w:tcW w:w="116" w:type="pct"/>
            <w:tcBorders>
              <w:top w:val="nil"/>
              <w:left w:val="nil"/>
              <w:bottom w:val="single" w:sz="4" w:space="0" w:color="auto"/>
              <w:right w:val="single" w:sz="4" w:space="0" w:color="auto"/>
            </w:tcBorders>
            <w:noWrap/>
            <w:vAlign w:val="bottom"/>
          </w:tcPr>
          <w:p w14:paraId="71C6BA1E"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3</w:t>
            </w:r>
          </w:p>
        </w:tc>
        <w:tc>
          <w:tcPr>
            <w:tcW w:w="116" w:type="pct"/>
            <w:tcBorders>
              <w:top w:val="nil"/>
              <w:left w:val="nil"/>
              <w:bottom w:val="single" w:sz="4" w:space="0" w:color="auto"/>
              <w:right w:val="single" w:sz="4" w:space="0" w:color="auto"/>
            </w:tcBorders>
            <w:noWrap/>
            <w:vAlign w:val="bottom"/>
          </w:tcPr>
          <w:p w14:paraId="6FDF1704"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4</w:t>
            </w:r>
          </w:p>
        </w:tc>
        <w:tc>
          <w:tcPr>
            <w:tcW w:w="116" w:type="pct"/>
            <w:tcBorders>
              <w:top w:val="nil"/>
              <w:left w:val="nil"/>
              <w:bottom w:val="single" w:sz="4" w:space="0" w:color="auto"/>
              <w:right w:val="single" w:sz="4" w:space="0" w:color="auto"/>
            </w:tcBorders>
            <w:noWrap/>
            <w:vAlign w:val="bottom"/>
          </w:tcPr>
          <w:p w14:paraId="5C82FA0D"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1</w:t>
            </w:r>
          </w:p>
        </w:tc>
        <w:tc>
          <w:tcPr>
            <w:tcW w:w="116" w:type="pct"/>
            <w:tcBorders>
              <w:top w:val="nil"/>
              <w:left w:val="nil"/>
              <w:bottom w:val="single" w:sz="4" w:space="0" w:color="auto"/>
              <w:right w:val="single" w:sz="4" w:space="0" w:color="auto"/>
            </w:tcBorders>
            <w:noWrap/>
            <w:vAlign w:val="bottom"/>
          </w:tcPr>
          <w:p w14:paraId="27BF9978"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2</w:t>
            </w:r>
          </w:p>
        </w:tc>
        <w:tc>
          <w:tcPr>
            <w:tcW w:w="116" w:type="pct"/>
            <w:tcBorders>
              <w:top w:val="nil"/>
              <w:left w:val="nil"/>
              <w:bottom w:val="single" w:sz="4" w:space="0" w:color="auto"/>
              <w:right w:val="single" w:sz="4" w:space="0" w:color="auto"/>
            </w:tcBorders>
            <w:noWrap/>
            <w:vAlign w:val="bottom"/>
          </w:tcPr>
          <w:p w14:paraId="7C6F54C6"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3</w:t>
            </w:r>
          </w:p>
        </w:tc>
        <w:tc>
          <w:tcPr>
            <w:tcW w:w="116" w:type="pct"/>
            <w:tcBorders>
              <w:top w:val="nil"/>
              <w:left w:val="nil"/>
              <w:bottom w:val="single" w:sz="4" w:space="0" w:color="auto"/>
              <w:right w:val="single" w:sz="4" w:space="0" w:color="auto"/>
            </w:tcBorders>
            <w:noWrap/>
            <w:vAlign w:val="bottom"/>
          </w:tcPr>
          <w:p w14:paraId="56143B5F"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4</w:t>
            </w:r>
          </w:p>
        </w:tc>
        <w:tc>
          <w:tcPr>
            <w:tcW w:w="116" w:type="pct"/>
            <w:tcBorders>
              <w:top w:val="nil"/>
              <w:left w:val="nil"/>
              <w:bottom w:val="single" w:sz="4" w:space="0" w:color="auto"/>
              <w:right w:val="single" w:sz="4" w:space="0" w:color="auto"/>
            </w:tcBorders>
            <w:noWrap/>
            <w:vAlign w:val="bottom"/>
          </w:tcPr>
          <w:p w14:paraId="613686B3"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1</w:t>
            </w:r>
          </w:p>
        </w:tc>
        <w:tc>
          <w:tcPr>
            <w:tcW w:w="116" w:type="pct"/>
            <w:tcBorders>
              <w:top w:val="nil"/>
              <w:left w:val="nil"/>
              <w:bottom w:val="single" w:sz="4" w:space="0" w:color="auto"/>
              <w:right w:val="single" w:sz="4" w:space="0" w:color="auto"/>
            </w:tcBorders>
            <w:noWrap/>
            <w:vAlign w:val="bottom"/>
          </w:tcPr>
          <w:p w14:paraId="03DA5D0B"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2</w:t>
            </w:r>
          </w:p>
        </w:tc>
        <w:tc>
          <w:tcPr>
            <w:tcW w:w="116" w:type="pct"/>
            <w:tcBorders>
              <w:top w:val="nil"/>
              <w:left w:val="nil"/>
              <w:bottom w:val="single" w:sz="4" w:space="0" w:color="auto"/>
              <w:right w:val="single" w:sz="4" w:space="0" w:color="auto"/>
            </w:tcBorders>
            <w:noWrap/>
            <w:vAlign w:val="bottom"/>
          </w:tcPr>
          <w:p w14:paraId="6B302491"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3</w:t>
            </w:r>
          </w:p>
        </w:tc>
        <w:tc>
          <w:tcPr>
            <w:tcW w:w="116" w:type="pct"/>
            <w:tcBorders>
              <w:top w:val="nil"/>
              <w:left w:val="nil"/>
              <w:bottom w:val="single" w:sz="4" w:space="0" w:color="auto"/>
              <w:right w:val="single" w:sz="4" w:space="0" w:color="auto"/>
            </w:tcBorders>
            <w:noWrap/>
            <w:vAlign w:val="bottom"/>
          </w:tcPr>
          <w:p w14:paraId="30F7CA02"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4</w:t>
            </w:r>
          </w:p>
        </w:tc>
        <w:tc>
          <w:tcPr>
            <w:tcW w:w="116" w:type="pct"/>
            <w:tcBorders>
              <w:top w:val="nil"/>
              <w:left w:val="nil"/>
              <w:bottom w:val="single" w:sz="4" w:space="0" w:color="auto"/>
              <w:right w:val="single" w:sz="4" w:space="0" w:color="auto"/>
            </w:tcBorders>
            <w:noWrap/>
            <w:vAlign w:val="bottom"/>
          </w:tcPr>
          <w:p w14:paraId="2D0D87F8"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1</w:t>
            </w:r>
          </w:p>
        </w:tc>
        <w:tc>
          <w:tcPr>
            <w:tcW w:w="116" w:type="pct"/>
            <w:tcBorders>
              <w:top w:val="nil"/>
              <w:left w:val="nil"/>
              <w:bottom w:val="single" w:sz="4" w:space="0" w:color="auto"/>
              <w:right w:val="single" w:sz="4" w:space="0" w:color="auto"/>
            </w:tcBorders>
            <w:noWrap/>
            <w:vAlign w:val="bottom"/>
          </w:tcPr>
          <w:p w14:paraId="7B25F561"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2</w:t>
            </w:r>
          </w:p>
        </w:tc>
        <w:tc>
          <w:tcPr>
            <w:tcW w:w="116" w:type="pct"/>
            <w:tcBorders>
              <w:top w:val="nil"/>
              <w:left w:val="nil"/>
              <w:bottom w:val="single" w:sz="4" w:space="0" w:color="auto"/>
              <w:right w:val="single" w:sz="4" w:space="0" w:color="auto"/>
            </w:tcBorders>
            <w:noWrap/>
            <w:vAlign w:val="bottom"/>
          </w:tcPr>
          <w:p w14:paraId="7A438498"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3</w:t>
            </w:r>
          </w:p>
        </w:tc>
        <w:tc>
          <w:tcPr>
            <w:tcW w:w="116" w:type="pct"/>
            <w:tcBorders>
              <w:top w:val="nil"/>
              <w:left w:val="nil"/>
              <w:bottom w:val="single" w:sz="4" w:space="0" w:color="auto"/>
              <w:right w:val="single" w:sz="4" w:space="0" w:color="auto"/>
            </w:tcBorders>
            <w:noWrap/>
            <w:vAlign w:val="bottom"/>
          </w:tcPr>
          <w:p w14:paraId="0B42ACE3"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4</w:t>
            </w:r>
          </w:p>
        </w:tc>
        <w:tc>
          <w:tcPr>
            <w:tcW w:w="116" w:type="pct"/>
            <w:tcBorders>
              <w:top w:val="nil"/>
              <w:left w:val="nil"/>
              <w:bottom w:val="single" w:sz="4" w:space="0" w:color="auto"/>
              <w:right w:val="single" w:sz="4" w:space="0" w:color="auto"/>
            </w:tcBorders>
            <w:noWrap/>
            <w:vAlign w:val="bottom"/>
          </w:tcPr>
          <w:p w14:paraId="17EF4913"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1</w:t>
            </w:r>
          </w:p>
        </w:tc>
        <w:tc>
          <w:tcPr>
            <w:tcW w:w="116" w:type="pct"/>
            <w:tcBorders>
              <w:top w:val="nil"/>
              <w:left w:val="nil"/>
              <w:bottom w:val="single" w:sz="4" w:space="0" w:color="auto"/>
              <w:right w:val="single" w:sz="4" w:space="0" w:color="auto"/>
            </w:tcBorders>
            <w:noWrap/>
            <w:vAlign w:val="bottom"/>
          </w:tcPr>
          <w:p w14:paraId="51D311C1"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2</w:t>
            </w:r>
          </w:p>
        </w:tc>
        <w:tc>
          <w:tcPr>
            <w:tcW w:w="116" w:type="pct"/>
            <w:tcBorders>
              <w:top w:val="nil"/>
              <w:left w:val="nil"/>
              <w:bottom w:val="single" w:sz="4" w:space="0" w:color="auto"/>
              <w:right w:val="single" w:sz="4" w:space="0" w:color="auto"/>
            </w:tcBorders>
            <w:noWrap/>
            <w:vAlign w:val="bottom"/>
          </w:tcPr>
          <w:p w14:paraId="295CE744"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3</w:t>
            </w:r>
          </w:p>
        </w:tc>
        <w:tc>
          <w:tcPr>
            <w:tcW w:w="116" w:type="pct"/>
            <w:tcBorders>
              <w:top w:val="nil"/>
              <w:left w:val="nil"/>
              <w:bottom w:val="single" w:sz="4" w:space="0" w:color="auto"/>
              <w:right w:val="single" w:sz="4" w:space="0" w:color="auto"/>
            </w:tcBorders>
            <w:noWrap/>
            <w:vAlign w:val="bottom"/>
          </w:tcPr>
          <w:p w14:paraId="6C20E07C"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4</w:t>
            </w:r>
          </w:p>
        </w:tc>
      </w:tr>
      <w:tr w:rsidR="007A70B5" w:rsidRPr="009403A9" w14:paraId="6AEFB5C1" w14:textId="77777777" w:rsidTr="007223B9">
        <w:trPr>
          <w:trHeight w:val="1245"/>
        </w:trPr>
        <w:tc>
          <w:tcPr>
            <w:tcW w:w="1674" w:type="pct"/>
            <w:tcBorders>
              <w:top w:val="nil"/>
              <w:left w:val="single" w:sz="4" w:space="0" w:color="auto"/>
              <w:bottom w:val="single" w:sz="4" w:space="0" w:color="auto"/>
              <w:right w:val="single" w:sz="4" w:space="0" w:color="auto"/>
            </w:tcBorders>
            <w:hideMark/>
          </w:tcPr>
          <w:p w14:paraId="6F67BACE"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4.Selección de la Línea de Investigación de Acuerdo al Documento Rector. *Revisión del documento Rector del PNFI</w:t>
            </w:r>
          </w:p>
        </w:tc>
        <w:tc>
          <w:tcPr>
            <w:tcW w:w="116" w:type="pct"/>
            <w:tcBorders>
              <w:top w:val="nil"/>
              <w:left w:val="nil"/>
              <w:bottom w:val="single" w:sz="4" w:space="0" w:color="auto"/>
              <w:right w:val="single" w:sz="4" w:space="0" w:color="auto"/>
            </w:tcBorders>
            <w:noWrap/>
            <w:vAlign w:val="bottom"/>
            <w:hideMark/>
          </w:tcPr>
          <w:p w14:paraId="79767635"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50A1B561"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66B83A41"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449FBEA8"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39" w:type="pct"/>
            <w:tcBorders>
              <w:top w:val="nil"/>
              <w:left w:val="nil"/>
              <w:bottom w:val="single" w:sz="4" w:space="0" w:color="auto"/>
              <w:right w:val="single" w:sz="4" w:space="0" w:color="auto"/>
            </w:tcBorders>
            <w:noWrap/>
            <w:vAlign w:val="bottom"/>
            <w:hideMark/>
          </w:tcPr>
          <w:p w14:paraId="3F621437"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39" w:type="pct"/>
            <w:tcBorders>
              <w:top w:val="nil"/>
              <w:left w:val="nil"/>
              <w:bottom w:val="single" w:sz="4" w:space="0" w:color="auto"/>
              <w:right w:val="single" w:sz="4" w:space="0" w:color="auto"/>
            </w:tcBorders>
            <w:noWrap/>
            <w:vAlign w:val="bottom"/>
            <w:hideMark/>
          </w:tcPr>
          <w:p w14:paraId="30AE4C03"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38" w:type="pct"/>
            <w:tcBorders>
              <w:top w:val="nil"/>
              <w:left w:val="nil"/>
              <w:bottom w:val="single" w:sz="4" w:space="0" w:color="auto"/>
              <w:right w:val="single" w:sz="4" w:space="0" w:color="auto"/>
            </w:tcBorders>
            <w:noWrap/>
            <w:vAlign w:val="bottom"/>
            <w:hideMark/>
          </w:tcPr>
          <w:p w14:paraId="29A6D440"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38" w:type="pct"/>
            <w:tcBorders>
              <w:top w:val="nil"/>
              <w:left w:val="nil"/>
              <w:bottom w:val="single" w:sz="4" w:space="0" w:color="auto"/>
              <w:right w:val="single" w:sz="4" w:space="0" w:color="auto"/>
            </w:tcBorders>
            <w:noWrap/>
            <w:vAlign w:val="bottom"/>
            <w:hideMark/>
          </w:tcPr>
          <w:p w14:paraId="002967D5"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4F80FBEB"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224D404A"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shd w:val="clear" w:color="000000" w:fill="002060"/>
            <w:noWrap/>
            <w:vAlign w:val="bottom"/>
            <w:hideMark/>
          </w:tcPr>
          <w:p w14:paraId="08A8178D"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339C2655"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087767DE"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67D87315"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5C3D8BF"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55F1BB5"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5CB6E690"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6FB80D3C"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02E0985C"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D41A1B6"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59E5CE56"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60299687"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3680985A"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E619054"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FEAEC56"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27988F7"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3B8850F6"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c>
          <w:tcPr>
            <w:tcW w:w="116" w:type="pct"/>
            <w:tcBorders>
              <w:top w:val="nil"/>
              <w:left w:val="nil"/>
              <w:bottom w:val="single" w:sz="4" w:space="0" w:color="auto"/>
              <w:right w:val="single" w:sz="4" w:space="0" w:color="auto"/>
            </w:tcBorders>
            <w:noWrap/>
            <w:vAlign w:val="bottom"/>
            <w:hideMark/>
          </w:tcPr>
          <w:p w14:paraId="7796B020"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w:t>
            </w:r>
          </w:p>
        </w:tc>
      </w:tr>
      <w:tr w:rsidR="007A70B5" w:rsidRPr="009403A9" w14:paraId="407B3BC2" w14:textId="77777777" w:rsidTr="007223B9">
        <w:trPr>
          <w:trHeight w:val="1673"/>
        </w:trPr>
        <w:tc>
          <w:tcPr>
            <w:tcW w:w="1674" w:type="pct"/>
            <w:tcBorders>
              <w:top w:val="nil"/>
              <w:left w:val="single" w:sz="4" w:space="0" w:color="auto"/>
              <w:bottom w:val="single" w:sz="4" w:space="0" w:color="auto"/>
              <w:right w:val="single" w:sz="4" w:space="0" w:color="auto"/>
            </w:tcBorders>
            <w:hideMark/>
          </w:tcPr>
          <w:p w14:paraId="091CB051"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5, Construcción del Marco Referencial a)</w:t>
            </w:r>
            <w:r>
              <w:rPr>
                <w:rFonts w:eastAsia="Times New Roman" w:cs="Arial"/>
                <w:color w:val="000000"/>
                <w:szCs w:val="24"/>
                <w:lang w:eastAsia="es-VE"/>
              </w:rPr>
              <w:t xml:space="preserve"> </w:t>
            </w:r>
            <w:r w:rsidRPr="006B1E21">
              <w:rPr>
                <w:rFonts w:eastAsia="Times New Roman" w:cs="Arial"/>
                <w:color w:val="000000"/>
                <w:szCs w:val="24"/>
                <w:lang w:eastAsia="es-VE"/>
              </w:rPr>
              <w:t>Antecedentes b)</w:t>
            </w:r>
            <w:r>
              <w:rPr>
                <w:rFonts w:eastAsia="Times New Roman" w:cs="Arial"/>
                <w:color w:val="000000"/>
                <w:szCs w:val="24"/>
                <w:lang w:eastAsia="es-VE"/>
              </w:rPr>
              <w:t xml:space="preserve"> </w:t>
            </w:r>
            <w:r w:rsidRPr="006B1E21">
              <w:rPr>
                <w:rFonts w:eastAsia="Times New Roman" w:cs="Arial"/>
                <w:color w:val="000000"/>
                <w:szCs w:val="24"/>
                <w:lang w:eastAsia="es-VE"/>
              </w:rPr>
              <w:t xml:space="preserve">Bases Teóricas *Revisión de información publicada en libros, bibliotecas virtuales, blog, páginas web </w:t>
            </w:r>
          </w:p>
        </w:tc>
        <w:tc>
          <w:tcPr>
            <w:tcW w:w="116" w:type="pct"/>
            <w:tcBorders>
              <w:top w:val="nil"/>
              <w:left w:val="nil"/>
              <w:bottom w:val="single" w:sz="4" w:space="0" w:color="auto"/>
              <w:right w:val="single" w:sz="4" w:space="0" w:color="auto"/>
            </w:tcBorders>
            <w:noWrap/>
            <w:vAlign w:val="bottom"/>
            <w:hideMark/>
          </w:tcPr>
          <w:p w14:paraId="2CA4C900"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48BFD9F8"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0319D830"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11875BCB"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9" w:type="pct"/>
            <w:tcBorders>
              <w:top w:val="nil"/>
              <w:left w:val="nil"/>
              <w:bottom w:val="single" w:sz="4" w:space="0" w:color="auto"/>
              <w:right w:val="single" w:sz="4" w:space="0" w:color="auto"/>
            </w:tcBorders>
            <w:noWrap/>
            <w:vAlign w:val="bottom"/>
            <w:hideMark/>
          </w:tcPr>
          <w:p w14:paraId="10D930A0"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9" w:type="pct"/>
            <w:tcBorders>
              <w:top w:val="nil"/>
              <w:left w:val="nil"/>
              <w:bottom w:val="single" w:sz="4" w:space="0" w:color="auto"/>
              <w:right w:val="single" w:sz="4" w:space="0" w:color="auto"/>
            </w:tcBorders>
            <w:noWrap/>
            <w:vAlign w:val="bottom"/>
            <w:hideMark/>
          </w:tcPr>
          <w:p w14:paraId="772B253E"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8" w:type="pct"/>
            <w:tcBorders>
              <w:top w:val="nil"/>
              <w:left w:val="nil"/>
              <w:bottom w:val="single" w:sz="4" w:space="0" w:color="auto"/>
              <w:right w:val="single" w:sz="4" w:space="0" w:color="auto"/>
            </w:tcBorders>
            <w:noWrap/>
            <w:vAlign w:val="bottom"/>
            <w:hideMark/>
          </w:tcPr>
          <w:p w14:paraId="4D40A16D"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8" w:type="pct"/>
            <w:tcBorders>
              <w:top w:val="nil"/>
              <w:left w:val="nil"/>
              <w:bottom w:val="single" w:sz="4" w:space="0" w:color="auto"/>
              <w:right w:val="single" w:sz="4" w:space="0" w:color="auto"/>
            </w:tcBorders>
            <w:noWrap/>
            <w:vAlign w:val="bottom"/>
            <w:hideMark/>
          </w:tcPr>
          <w:p w14:paraId="437DADA3"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477B144A"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57C63F10"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6B6E1D08"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7A5C9C09"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4DDB0745"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66B2C199"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72B9FB1F"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E97132"/>
            <w:noWrap/>
            <w:vAlign w:val="bottom"/>
            <w:hideMark/>
          </w:tcPr>
          <w:p w14:paraId="63E3CDB8"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3557F69E"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0A9CDF06"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3F249191"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78F13DD7"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59DE5CF6"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42A12CF2"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3C46291D"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6AA41845"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34440DFF"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31D9BDF0"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095872E9"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213D1C81"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r>
      <w:tr w:rsidR="007A70B5" w:rsidRPr="009403A9" w14:paraId="2C1564B4" w14:textId="77777777" w:rsidTr="007223B9">
        <w:trPr>
          <w:trHeight w:val="2535"/>
        </w:trPr>
        <w:tc>
          <w:tcPr>
            <w:tcW w:w="1674" w:type="pct"/>
            <w:tcBorders>
              <w:top w:val="nil"/>
              <w:left w:val="single" w:sz="4" w:space="0" w:color="auto"/>
              <w:bottom w:val="single" w:sz="4" w:space="0" w:color="auto"/>
              <w:right w:val="single" w:sz="4" w:space="0" w:color="auto"/>
            </w:tcBorders>
            <w:hideMark/>
          </w:tcPr>
          <w:p w14:paraId="52B05279"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6. Elaboración del Marco Metodológico     1. Tipo de investigación. 2.Tecnica e instrumento de recolección de datos.    3.Metodologia para el desarrollo de la solución tecnológica    4. Presentación del plan de actividades *Revisión Teórica de conceptos Metodológicos</w:t>
            </w:r>
          </w:p>
        </w:tc>
        <w:tc>
          <w:tcPr>
            <w:tcW w:w="116" w:type="pct"/>
            <w:tcBorders>
              <w:top w:val="nil"/>
              <w:left w:val="nil"/>
              <w:bottom w:val="single" w:sz="4" w:space="0" w:color="auto"/>
              <w:right w:val="single" w:sz="4" w:space="0" w:color="auto"/>
            </w:tcBorders>
            <w:noWrap/>
            <w:vAlign w:val="bottom"/>
            <w:hideMark/>
          </w:tcPr>
          <w:p w14:paraId="5158D35B"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57B13D5F"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458C5441"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33892D49"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9" w:type="pct"/>
            <w:tcBorders>
              <w:top w:val="nil"/>
              <w:left w:val="nil"/>
              <w:bottom w:val="single" w:sz="4" w:space="0" w:color="auto"/>
              <w:right w:val="single" w:sz="4" w:space="0" w:color="auto"/>
            </w:tcBorders>
            <w:noWrap/>
            <w:vAlign w:val="bottom"/>
            <w:hideMark/>
          </w:tcPr>
          <w:p w14:paraId="309B2409"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9" w:type="pct"/>
            <w:tcBorders>
              <w:top w:val="nil"/>
              <w:left w:val="nil"/>
              <w:bottom w:val="single" w:sz="4" w:space="0" w:color="auto"/>
              <w:right w:val="single" w:sz="4" w:space="0" w:color="auto"/>
            </w:tcBorders>
            <w:noWrap/>
            <w:vAlign w:val="bottom"/>
            <w:hideMark/>
          </w:tcPr>
          <w:p w14:paraId="4AC230EE"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8" w:type="pct"/>
            <w:tcBorders>
              <w:top w:val="nil"/>
              <w:left w:val="nil"/>
              <w:bottom w:val="single" w:sz="4" w:space="0" w:color="auto"/>
              <w:right w:val="single" w:sz="4" w:space="0" w:color="auto"/>
            </w:tcBorders>
            <w:noWrap/>
            <w:vAlign w:val="bottom"/>
            <w:hideMark/>
          </w:tcPr>
          <w:p w14:paraId="16DBF521"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8" w:type="pct"/>
            <w:tcBorders>
              <w:top w:val="nil"/>
              <w:left w:val="nil"/>
              <w:bottom w:val="single" w:sz="4" w:space="0" w:color="auto"/>
              <w:right w:val="single" w:sz="4" w:space="0" w:color="auto"/>
            </w:tcBorders>
            <w:noWrap/>
            <w:vAlign w:val="bottom"/>
            <w:hideMark/>
          </w:tcPr>
          <w:p w14:paraId="0F579E3A"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2F5DC321"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3B139B56"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7A3AFD9E"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44208C43"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2FB1B58A"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4F8E48BF"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2089AA85"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5C5F6FB4"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544D3FDB"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32978AE1"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7AB796CD"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000000"/>
            <w:noWrap/>
            <w:vAlign w:val="bottom"/>
            <w:hideMark/>
          </w:tcPr>
          <w:p w14:paraId="70213819"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4571FA36"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4098CF72"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415B1C7C"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5F60933E"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16FD9555"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19568F42"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28C2A55A"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4E4E4762"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r>
      <w:tr w:rsidR="007A70B5" w:rsidRPr="009403A9" w14:paraId="34A9FDE5" w14:textId="77777777" w:rsidTr="007223B9">
        <w:trPr>
          <w:trHeight w:val="1426"/>
        </w:trPr>
        <w:tc>
          <w:tcPr>
            <w:tcW w:w="1674" w:type="pct"/>
            <w:tcBorders>
              <w:top w:val="nil"/>
              <w:left w:val="single" w:sz="4" w:space="0" w:color="auto"/>
              <w:bottom w:val="single" w:sz="4" w:space="0" w:color="auto"/>
              <w:right w:val="single" w:sz="4" w:space="0" w:color="auto"/>
            </w:tcBorders>
            <w:hideMark/>
          </w:tcPr>
          <w:p w14:paraId="4BC508A9"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7. Presentación del Producto Tecnológico *Metodología para guiar el proceso del diseño, desarrollo, implantación del producto tecnológico</w:t>
            </w:r>
          </w:p>
        </w:tc>
        <w:tc>
          <w:tcPr>
            <w:tcW w:w="116" w:type="pct"/>
            <w:tcBorders>
              <w:top w:val="nil"/>
              <w:left w:val="nil"/>
              <w:bottom w:val="single" w:sz="4" w:space="0" w:color="auto"/>
              <w:right w:val="single" w:sz="4" w:space="0" w:color="auto"/>
            </w:tcBorders>
            <w:noWrap/>
            <w:vAlign w:val="bottom"/>
            <w:hideMark/>
          </w:tcPr>
          <w:p w14:paraId="60EA08DE"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0D6325D0"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2FAE4506"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4B9AD451"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9" w:type="pct"/>
            <w:tcBorders>
              <w:top w:val="nil"/>
              <w:left w:val="nil"/>
              <w:bottom w:val="single" w:sz="4" w:space="0" w:color="auto"/>
              <w:right w:val="single" w:sz="4" w:space="0" w:color="auto"/>
            </w:tcBorders>
            <w:noWrap/>
            <w:vAlign w:val="bottom"/>
            <w:hideMark/>
          </w:tcPr>
          <w:p w14:paraId="0DCFF8CD"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9" w:type="pct"/>
            <w:tcBorders>
              <w:top w:val="nil"/>
              <w:left w:val="nil"/>
              <w:bottom w:val="single" w:sz="4" w:space="0" w:color="auto"/>
              <w:right w:val="single" w:sz="4" w:space="0" w:color="auto"/>
            </w:tcBorders>
            <w:noWrap/>
            <w:vAlign w:val="bottom"/>
            <w:hideMark/>
          </w:tcPr>
          <w:p w14:paraId="7E888DFC"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8" w:type="pct"/>
            <w:tcBorders>
              <w:top w:val="nil"/>
              <w:left w:val="nil"/>
              <w:bottom w:val="single" w:sz="4" w:space="0" w:color="auto"/>
              <w:right w:val="single" w:sz="4" w:space="0" w:color="auto"/>
            </w:tcBorders>
            <w:noWrap/>
            <w:vAlign w:val="bottom"/>
            <w:hideMark/>
          </w:tcPr>
          <w:p w14:paraId="57BC019E"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8" w:type="pct"/>
            <w:tcBorders>
              <w:top w:val="nil"/>
              <w:left w:val="nil"/>
              <w:bottom w:val="single" w:sz="4" w:space="0" w:color="auto"/>
              <w:right w:val="single" w:sz="4" w:space="0" w:color="auto"/>
            </w:tcBorders>
            <w:noWrap/>
            <w:vAlign w:val="bottom"/>
            <w:hideMark/>
          </w:tcPr>
          <w:p w14:paraId="6296FB04"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5528A284"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12EF8888"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0A559670"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1078EFAD"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0A8F810A"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3E561128"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06DD1209"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6A09A953"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0FB1CEFD"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335E80B9"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4B7D179E"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18FFDD25"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2AD398A1"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12931735"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275317"/>
            <w:noWrap/>
            <w:vAlign w:val="bottom"/>
            <w:hideMark/>
          </w:tcPr>
          <w:p w14:paraId="2FEE0101"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58A95868"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73B16DD6"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78CFA5B2"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5114A0B7"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1F665A7C"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r>
      <w:tr w:rsidR="007A70B5" w:rsidRPr="009403A9" w14:paraId="086FD810" w14:textId="77777777" w:rsidTr="007223B9">
        <w:trPr>
          <w:trHeight w:val="845"/>
        </w:trPr>
        <w:tc>
          <w:tcPr>
            <w:tcW w:w="1674" w:type="pct"/>
            <w:vMerge w:val="restart"/>
            <w:tcBorders>
              <w:top w:val="nil"/>
              <w:left w:val="single" w:sz="4" w:space="0" w:color="auto"/>
              <w:right w:val="single" w:sz="4" w:space="0" w:color="auto"/>
            </w:tcBorders>
            <w:shd w:val="clear" w:color="auto" w:fill="17365D" w:themeFill="text2" w:themeFillShade="BF"/>
            <w:vAlign w:val="center"/>
          </w:tcPr>
          <w:p w14:paraId="787E1287" w14:textId="77777777" w:rsidR="007A70B5" w:rsidRPr="006B1E21" w:rsidRDefault="007A70B5" w:rsidP="007223B9">
            <w:pPr>
              <w:spacing w:line="240" w:lineRule="auto"/>
              <w:ind w:firstLine="0"/>
              <w:jc w:val="center"/>
              <w:rPr>
                <w:rFonts w:eastAsia="Times New Roman" w:cs="Arial"/>
                <w:color w:val="000000"/>
                <w:szCs w:val="24"/>
                <w:lang w:eastAsia="es-VE"/>
              </w:rPr>
            </w:pPr>
            <w:r w:rsidRPr="006B1E21">
              <w:rPr>
                <w:rFonts w:eastAsia="Times New Roman" w:cs="Arial"/>
                <w:b/>
                <w:bCs/>
                <w:color w:val="FFFFFF" w:themeColor="background1"/>
                <w:szCs w:val="24"/>
                <w:lang w:eastAsia="es-VE"/>
              </w:rPr>
              <w:lastRenderedPageBreak/>
              <w:t>P</w:t>
            </w:r>
            <w:r>
              <w:rPr>
                <w:rFonts w:eastAsia="Times New Roman" w:cs="Arial"/>
                <w:b/>
                <w:bCs/>
                <w:color w:val="FFFFFF" w:themeColor="background1"/>
                <w:szCs w:val="24"/>
                <w:lang w:eastAsia="es-VE"/>
              </w:rPr>
              <w:t>LAN DE</w:t>
            </w:r>
            <w:r w:rsidRPr="006B1E21">
              <w:rPr>
                <w:rFonts w:eastAsia="Times New Roman" w:cs="Arial"/>
                <w:b/>
                <w:bCs/>
                <w:color w:val="FFFFFF" w:themeColor="background1"/>
                <w:szCs w:val="24"/>
                <w:lang w:eastAsia="es-VE"/>
              </w:rPr>
              <w:t xml:space="preserve"> ACCIÓN</w:t>
            </w:r>
          </w:p>
        </w:tc>
        <w:tc>
          <w:tcPr>
            <w:tcW w:w="462" w:type="pct"/>
            <w:gridSpan w:val="4"/>
            <w:tcBorders>
              <w:top w:val="nil"/>
              <w:left w:val="nil"/>
              <w:bottom w:val="single" w:sz="4" w:space="0" w:color="auto"/>
              <w:right w:val="single" w:sz="4" w:space="0" w:color="auto"/>
            </w:tcBorders>
            <w:shd w:val="clear" w:color="auto" w:fill="17365D" w:themeFill="text2" w:themeFillShade="BF"/>
            <w:noWrap/>
            <w:vAlign w:val="center"/>
          </w:tcPr>
          <w:p w14:paraId="1799CB2B" w14:textId="77777777" w:rsidR="007A70B5" w:rsidRPr="009403A9" w:rsidRDefault="007A70B5" w:rsidP="007223B9">
            <w:pPr>
              <w:spacing w:line="240" w:lineRule="auto"/>
              <w:ind w:firstLine="0"/>
              <w:rPr>
                <w:rFonts w:eastAsia="Times New Roman" w:cs="Arial"/>
                <w:color w:val="000000"/>
                <w:sz w:val="10"/>
                <w:szCs w:val="10"/>
                <w:lang w:eastAsia="es-VE"/>
              </w:rPr>
            </w:pPr>
            <w:r w:rsidRPr="00377B16">
              <w:rPr>
                <w:rFonts w:eastAsia="Times New Roman" w:cs="Arial"/>
                <w:b/>
                <w:bCs/>
                <w:color w:val="FFFFFF" w:themeColor="background1"/>
                <w:szCs w:val="24"/>
                <w:lang w:eastAsia="es-VE"/>
              </w:rPr>
              <w:t>ENERO</w:t>
            </w:r>
          </w:p>
        </w:tc>
        <w:tc>
          <w:tcPr>
            <w:tcW w:w="554" w:type="pct"/>
            <w:gridSpan w:val="4"/>
            <w:tcBorders>
              <w:top w:val="nil"/>
              <w:left w:val="nil"/>
              <w:bottom w:val="single" w:sz="4" w:space="0" w:color="auto"/>
              <w:right w:val="single" w:sz="4" w:space="0" w:color="auto"/>
            </w:tcBorders>
            <w:shd w:val="clear" w:color="auto" w:fill="17365D" w:themeFill="text2" w:themeFillShade="BF"/>
            <w:noWrap/>
            <w:vAlign w:val="center"/>
          </w:tcPr>
          <w:p w14:paraId="0213E97F" w14:textId="77777777" w:rsidR="007A70B5" w:rsidRPr="009403A9" w:rsidRDefault="007A70B5" w:rsidP="007223B9">
            <w:pPr>
              <w:spacing w:line="240" w:lineRule="auto"/>
              <w:ind w:firstLine="0"/>
              <w:rPr>
                <w:rFonts w:eastAsia="Times New Roman" w:cs="Arial"/>
                <w:color w:val="000000"/>
                <w:sz w:val="10"/>
                <w:szCs w:val="10"/>
                <w:lang w:eastAsia="es-VE"/>
              </w:rPr>
            </w:pPr>
            <w:r w:rsidRPr="00377B16">
              <w:rPr>
                <w:rFonts w:eastAsia="Times New Roman" w:cs="Arial"/>
                <w:b/>
                <w:bCs/>
                <w:color w:val="FFFFFF" w:themeColor="background1"/>
                <w:szCs w:val="24"/>
                <w:lang w:eastAsia="es-VE"/>
              </w:rPr>
              <w:t>FEBRERO</w:t>
            </w:r>
          </w:p>
        </w:tc>
        <w:tc>
          <w:tcPr>
            <w:tcW w:w="462" w:type="pct"/>
            <w:gridSpan w:val="4"/>
            <w:tcBorders>
              <w:top w:val="nil"/>
              <w:left w:val="nil"/>
              <w:bottom w:val="single" w:sz="4" w:space="0" w:color="auto"/>
              <w:right w:val="single" w:sz="4" w:space="0" w:color="auto"/>
            </w:tcBorders>
            <w:shd w:val="clear" w:color="auto" w:fill="17365D" w:themeFill="text2" w:themeFillShade="BF"/>
            <w:noWrap/>
            <w:vAlign w:val="center"/>
          </w:tcPr>
          <w:p w14:paraId="50F15B71" w14:textId="77777777" w:rsidR="007A70B5" w:rsidRPr="009403A9" w:rsidRDefault="007A70B5" w:rsidP="007223B9">
            <w:pPr>
              <w:spacing w:line="240" w:lineRule="auto"/>
              <w:ind w:firstLine="0"/>
              <w:rPr>
                <w:rFonts w:eastAsia="Times New Roman" w:cs="Arial"/>
                <w:color w:val="000000"/>
                <w:sz w:val="10"/>
                <w:szCs w:val="10"/>
                <w:lang w:eastAsia="es-VE"/>
              </w:rPr>
            </w:pPr>
            <w:r w:rsidRPr="00377B16">
              <w:rPr>
                <w:rFonts w:eastAsia="Times New Roman" w:cs="Arial"/>
                <w:b/>
                <w:bCs/>
                <w:color w:val="FFFFFF" w:themeColor="background1"/>
                <w:szCs w:val="24"/>
                <w:lang w:eastAsia="es-VE"/>
              </w:rPr>
              <w:t>MARZO</w:t>
            </w:r>
          </w:p>
        </w:tc>
        <w:tc>
          <w:tcPr>
            <w:tcW w:w="462" w:type="pct"/>
            <w:gridSpan w:val="4"/>
            <w:tcBorders>
              <w:top w:val="nil"/>
              <w:left w:val="nil"/>
              <w:bottom w:val="single" w:sz="4" w:space="0" w:color="auto"/>
              <w:right w:val="single" w:sz="4" w:space="0" w:color="auto"/>
            </w:tcBorders>
            <w:shd w:val="clear" w:color="auto" w:fill="17365D" w:themeFill="text2" w:themeFillShade="BF"/>
            <w:noWrap/>
            <w:vAlign w:val="center"/>
          </w:tcPr>
          <w:p w14:paraId="564DE1A2" w14:textId="77777777" w:rsidR="007A70B5" w:rsidRPr="009403A9" w:rsidRDefault="007A70B5" w:rsidP="007223B9">
            <w:pPr>
              <w:spacing w:line="240" w:lineRule="auto"/>
              <w:ind w:firstLine="0"/>
              <w:rPr>
                <w:rFonts w:eastAsia="Times New Roman" w:cs="Arial"/>
                <w:color w:val="000000"/>
                <w:sz w:val="10"/>
                <w:szCs w:val="10"/>
                <w:lang w:eastAsia="es-VE"/>
              </w:rPr>
            </w:pPr>
            <w:r w:rsidRPr="00377B16">
              <w:rPr>
                <w:rFonts w:eastAsia="Times New Roman" w:cs="Arial"/>
                <w:b/>
                <w:bCs/>
                <w:color w:val="FFFFFF" w:themeColor="background1"/>
                <w:szCs w:val="24"/>
                <w:lang w:eastAsia="es-VE"/>
              </w:rPr>
              <w:t>ABRIL</w:t>
            </w:r>
          </w:p>
        </w:tc>
        <w:tc>
          <w:tcPr>
            <w:tcW w:w="462" w:type="pct"/>
            <w:gridSpan w:val="4"/>
            <w:tcBorders>
              <w:top w:val="nil"/>
              <w:left w:val="nil"/>
              <w:bottom w:val="single" w:sz="4" w:space="0" w:color="auto"/>
              <w:right w:val="single" w:sz="4" w:space="0" w:color="auto"/>
            </w:tcBorders>
            <w:shd w:val="clear" w:color="auto" w:fill="17365D" w:themeFill="text2" w:themeFillShade="BF"/>
            <w:noWrap/>
            <w:vAlign w:val="center"/>
          </w:tcPr>
          <w:p w14:paraId="04D5DDB2" w14:textId="77777777" w:rsidR="007A70B5" w:rsidRPr="009403A9" w:rsidRDefault="007A70B5" w:rsidP="007223B9">
            <w:pPr>
              <w:spacing w:line="240" w:lineRule="auto"/>
              <w:ind w:firstLine="0"/>
              <w:rPr>
                <w:rFonts w:eastAsia="Times New Roman" w:cs="Arial"/>
                <w:color w:val="000000"/>
                <w:sz w:val="10"/>
                <w:szCs w:val="10"/>
                <w:lang w:eastAsia="es-VE"/>
              </w:rPr>
            </w:pPr>
            <w:r w:rsidRPr="00377B16">
              <w:rPr>
                <w:rFonts w:eastAsia="Times New Roman" w:cs="Arial"/>
                <w:b/>
                <w:bCs/>
                <w:color w:val="FFFFFF" w:themeColor="background1"/>
                <w:szCs w:val="24"/>
                <w:lang w:eastAsia="es-VE"/>
              </w:rPr>
              <w:t>MAYO</w:t>
            </w:r>
          </w:p>
        </w:tc>
        <w:tc>
          <w:tcPr>
            <w:tcW w:w="462" w:type="pct"/>
            <w:gridSpan w:val="4"/>
            <w:tcBorders>
              <w:top w:val="nil"/>
              <w:left w:val="nil"/>
              <w:bottom w:val="single" w:sz="4" w:space="0" w:color="auto"/>
              <w:right w:val="single" w:sz="4" w:space="0" w:color="auto"/>
            </w:tcBorders>
            <w:shd w:val="clear" w:color="auto" w:fill="17365D" w:themeFill="text2" w:themeFillShade="BF"/>
            <w:noWrap/>
            <w:vAlign w:val="center"/>
          </w:tcPr>
          <w:p w14:paraId="1BA6A0FA" w14:textId="77777777" w:rsidR="007A70B5" w:rsidRPr="009403A9" w:rsidRDefault="007A70B5" w:rsidP="007223B9">
            <w:pPr>
              <w:spacing w:line="240" w:lineRule="auto"/>
              <w:ind w:firstLine="0"/>
              <w:rPr>
                <w:rFonts w:eastAsia="Times New Roman" w:cs="Arial"/>
                <w:color w:val="000000"/>
                <w:sz w:val="10"/>
                <w:szCs w:val="10"/>
                <w:lang w:eastAsia="es-VE"/>
              </w:rPr>
            </w:pPr>
            <w:r w:rsidRPr="00377B16">
              <w:rPr>
                <w:rFonts w:eastAsia="Times New Roman" w:cs="Arial"/>
                <w:b/>
                <w:bCs/>
                <w:color w:val="FFFFFF" w:themeColor="background1"/>
                <w:szCs w:val="24"/>
                <w:lang w:eastAsia="es-VE"/>
              </w:rPr>
              <w:t>JUNIO</w:t>
            </w:r>
          </w:p>
        </w:tc>
        <w:tc>
          <w:tcPr>
            <w:tcW w:w="462" w:type="pct"/>
            <w:gridSpan w:val="4"/>
            <w:tcBorders>
              <w:top w:val="nil"/>
              <w:left w:val="nil"/>
              <w:bottom w:val="single" w:sz="4" w:space="0" w:color="auto"/>
              <w:right w:val="single" w:sz="4" w:space="0" w:color="auto"/>
            </w:tcBorders>
            <w:shd w:val="clear" w:color="auto" w:fill="17365D" w:themeFill="text2" w:themeFillShade="BF"/>
            <w:noWrap/>
            <w:vAlign w:val="center"/>
          </w:tcPr>
          <w:p w14:paraId="627A49D8" w14:textId="77777777" w:rsidR="007A70B5" w:rsidRPr="009403A9" w:rsidRDefault="007A70B5" w:rsidP="007223B9">
            <w:pPr>
              <w:spacing w:line="240" w:lineRule="auto"/>
              <w:ind w:firstLine="0"/>
              <w:rPr>
                <w:rFonts w:eastAsia="Times New Roman" w:cs="Arial"/>
                <w:color w:val="000000"/>
                <w:sz w:val="10"/>
                <w:szCs w:val="10"/>
                <w:lang w:eastAsia="es-VE"/>
              </w:rPr>
            </w:pPr>
            <w:r w:rsidRPr="00377B16">
              <w:rPr>
                <w:rFonts w:eastAsia="Times New Roman" w:cs="Arial"/>
                <w:b/>
                <w:bCs/>
                <w:color w:val="FFFFFF" w:themeColor="background1"/>
                <w:szCs w:val="24"/>
                <w:lang w:eastAsia="es-VE"/>
              </w:rPr>
              <w:t>JULIO</w:t>
            </w:r>
          </w:p>
        </w:tc>
      </w:tr>
      <w:tr w:rsidR="007A70B5" w:rsidRPr="009403A9" w14:paraId="2C00EFB7" w14:textId="77777777" w:rsidTr="007223B9">
        <w:trPr>
          <w:trHeight w:val="562"/>
        </w:trPr>
        <w:tc>
          <w:tcPr>
            <w:tcW w:w="1674" w:type="pct"/>
            <w:vMerge/>
            <w:tcBorders>
              <w:left w:val="single" w:sz="4" w:space="0" w:color="auto"/>
              <w:bottom w:val="single" w:sz="4" w:space="0" w:color="auto"/>
              <w:right w:val="single" w:sz="4" w:space="0" w:color="auto"/>
            </w:tcBorders>
            <w:shd w:val="clear" w:color="auto" w:fill="17365D" w:themeFill="text2" w:themeFillShade="BF"/>
          </w:tcPr>
          <w:p w14:paraId="45C08334" w14:textId="77777777" w:rsidR="007A70B5" w:rsidRPr="006B1E21" w:rsidRDefault="007A70B5" w:rsidP="007223B9">
            <w:pPr>
              <w:spacing w:line="240" w:lineRule="auto"/>
              <w:ind w:firstLine="0"/>
              <w:rPr>
                <w:rFonts w:eastAsia="Times New Roman" w:cs="Arial"/>
                <w:color w:val="000000"/>
                <w:szCs w:val="24"/>
                <w:lang w:eastAsia="es-VE"/>
              </w:rPr>
            </w:pPr>
          </w:p>
        </w:tc>
        <w:tc>
          <w:tcPr>
            <w:tcW w:w="116" w:type="pct"/>
            <w:tcBorders>
              <w:top w:val="nil"/>
              <w:left w:val="nil"/>
              <w:bottom w:val="single" w:sz="4" w:space="0" w:color="auto"/>
              <w:right w:val="single" w:sz="4" w:space="0" w:color="auto"/>
            </w:tcBorders>
            <w:noWrap/>
            <w:vAlign w:val="bottom"/>
          </w:tcPr>
          <w:p w14:paraId="05762DDF"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1</w:t>
            </w:r>
          </w:p>
        </w:tc>
        <w:tc>
          <w:tcPr>
            <w:tcW w:w="116" w:type="pct"/>
            <w:tcBorders>
              <w:top w:val="nil"/>
              <w:left w:val="nil"/>
              <w:bottom w:val="single" w:sz="4" w:space="0" w:color="auto"/>
              <w:right w:val="single" w:sz="4" w:space="0" w:color="auto"/>
            </w:tcBorders>
            <w:noWrap/>
            <w:vAlign w:val="bottom"/>
          </w:tcPr>
          <w:p w14:paraId="21CA7E88"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2</w:t>
            </w:r>
          </w:p>
        </w:tc>
        <w:tc>
          <w:tcPr>
            <w:tcW w:w="116" w:type="pct"/>
            <w:tcBorders>
              <w:top w:val="nil"/>
              <w:left w:val="nil"/>
              <w:bottom w:val="single" w:sz="4" w:space="0" w:color="auto"/>
              <w:right w:val="single" w:sz="4" w:space="0" w:color="auto"/>
            </w:tcBorders>
            <w:noWrap/>
            <w:vAlign w:val="bottom"/>
          </w:tcPr>
          <w:p w14:paraId="7064FBEC"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3</w:t>
            </w:r>
          </w:p>
        </w:tc>
        <w:tc>
          <w:tcPr>
            <w:tcW w:w="116" w:type="pct"/>
            <w:tcBorders>
              <w:top w:val="nil"/>
              <w:left w:val="nil"/>
              <w:bottom w:val="single" w:sz="4" w:space="0" w:color="auto"/>
              <w:right w:val="single" w:sz="4" w:space="0" w:color="auto"/>
            </w:tcBorders>
            <w:noWrap/>
            <w:vAlign w:val="bottom"/>
          </w:tcPr>
          <w:p w14:paraId="6D2188BD"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4</w:t>
            </w:r>
          </w:p>
        </w:tc>
        <w:tc>
          <w:tcPr>
            <w:tcW w:w="139" w:type="pct"/>
            <w:tcBorders>
              <w:top w:val="nil"/>
              <w:left w:val="nil"/>
              <w:bottom w:val="single" w:sz="4" w:space="0" w:color="auto"/>
              <w:right w:val="single" w:sz="4" w:space="0" w:color="auto"/>
            </w:tcBorders>
            <w:noWrap/>
            <w:vAlign w:val="bottom"/>
          </w:tcPr>
          <w:p w14:paraId="3A87AC2D"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1</w:t>
            </w:r>
          </w:p>
        </w:tc>
        <w:tc>
          <w:tcPr>
            <w:tcW w:w="139" w:type="pct"/>
            <w:tcBorders>
              <w:top w:val="nil"/>
              <w:left w:val="nil"/>
              <w:bottom w:val="single" w:sz="4" w:space="0" w:color="auto"/>
              <w:right w:val="single" w:sz="4" w:space="0" w:color="auto"/>
            </w:tcBorders>
            <w:noWrap/>
            <w:vAlign w:val="bottom"/>
          </w:tcPr>
          <w:p w14:paraId="01E51B62"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2</w:t>
            </w:r>
          </w:p>
        </w:tc>
        <w:tc>
          <w:tcPr>
            <w:tcW w:w="138" w:type="pct"/>
            <w:tcBorders>
              <w:top w:val="nil"/>
              <w:left w:val="nil"/>
              <w:bottom w:val="single" w:sz="4" w:space="0" w:color="auto"/>
              <w:right w:val="single" w:sz="4" w:space="0" w:color="auto"/>
            </w:tcBorders>
            <w:noWrap/>
            <w:vAlign w:val="bottom"/>
          </w:tcPr>
          <w:p w14:paraId="4D583AB2"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3</w:t>
            </w:r>
          </w:p>
        </w:tc>
        <w:tc>
          <w:tcPr>
            <w:tcW w:w="138" w:type="pct"/>
            <w:tcBorders>
              <w:top w:val="nil"/>
              <w:left w:val="nil"/>
              <w:bottom w:val="single" w:sz="4" w:space="0" w:color="auto"/>
              <w:right w:val="single" w:sz="4" w:space="0" w:color="auto"/>
            </w:tcBorders>
            <w:noWrap/>
            <w:vAlign w:val="bottom"/>
          </w:tcPr>
          <w:p w14:paraId="4CD08C11"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4</w:t>
            </w:r>
          </w:p>
        </w:tc>
        <w:tc>
          <w:tcPr>
            <w:tcW w:w="116" w:type="pct"/>
            <w:tcBorders>
              <w:top w:val="nil"/>
              <w:left w:val="nil"/>
              <w:bottom w:val="single" w:sz="4" w:space="0" w:color="auto"/>
              <w:right w:val="single" w:sz="4" w:space="0" w:color="auto"/>
            </w:tcBorders>
            <w:noWrap/>
            <w:vAlign w:val="bottom"/>
          </w:tcPr>
          <w:p w14:paraId="779A4B01"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1</w:t>
            </w:r>
          </w:p>
        </w:tc>
        <w:tc>
          <w:tcPr>
            <w:tcW w:w="116" w:type="pct"/>
            <w:tcBorders>
              <w:top w:val="nil"/>
              <w:left w:val="nil"/>
              <w:bottom w:val="single" w:sz="4" w:space="0" w:color="auto"/>
              <w:right w:val="single" w:sz="4" w:space="0" w:color="auto"/>
            </w:tcBorders>
            <w:noWrap/>
            <w:vAlign w:val="bottom"/>
          </w:tcPr>
          <w:p w14:paraId="753C559A"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2</w:t>
            </w:r>
          </w:p>
        </w:tc>
        <w:tc>
          <w:tcPr>
            <w:tcW w:w="116" w:type="pct"/>
            <w:tcBorders>
              <w:top w:val="nil"/>
              <w:left w:val="nil"/>
              <w:bottom w:val="single" w:sz="4" w:space="0" w:color="auto"/>
              <w:right w:val="single" w:sz="4" w:space="0" w:color="auto"/>
            </w:tcBorders>
            <w:noWrap/>
            <w:vAlign w:val="bottom"/>
          </w:tcPr>
          <w:p w14:paraId="26ACF90C"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3</w:t>
            </w:r>
          </w:p>
        </w:tc>
        <w:tc>
          <w:tcPr>
            <w:tcW w:w="116" w:type="pct"/>
            <w:tcBorders>
              <w:top w:val="nil"/>
              <w:left w:val="nil"/>
              <w:bottom w:val="single" w:sz="4" w:space="0" w:color="auto"/>
              <w:right w:val="single" w:sz="4" w:space="0" w:color="auto"/>
            </w:tcBorders>
            <w:noWrap/>
            <w:vAlign w:val="bottom"/>
          </w:tcPr>
          <w:p w14:paraId="54DAFDD3"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4</w:t>
            </w:r>
          </w:p>
        </w:tc>
        <w:tc>
          <w:tcPr>
            <w:tcW w:w="116" w:type="pct"/>
            <w:tcBorders>
              <w:top w:val="nil"/>
              <w:left w:val="nil"/>
              <w:bottom w:val="single" w:sz="4" w:space="0" w:color="auto"/>
              <w:right w:val="single" w:sz="4" w:space="0" w:color="auto"/>
            </w:tcBorders>
            <w:noWrap/>
            <w:vAlign w:val="bottom"/>
          </w:tcPr>
          <w:p w14:paraId="704877E4"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1</w:t>
            </w:r>
          </w:p>
        </w:tc>
        <w:tc>
          <w:tcPr>
            <w:tcW w:w="116" w:type="pct"/>
            <w:tcBorders>
              <w:top w:val="nil"/>
              <w:left w:val="nil"/>
              <w:bottom w:val="single" w:sz="4" w:space="0" w:color="auto"/>
              <w:right w:val="single" w:sz="4" w:space="0" w:color="auto"/>
            </w:tcBorders>
            <w:noWrap/>
            <w:vAlign w:val="bottom"/>
          </w:tcPr>
          <w:p w14:paraId="272C69C7"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2</w:t>
            </w:r>
          </w:p>
        </w:tc>
        <w:tc>
          <w:tcPr>
            <w:tcW w:w="116" w:type="pct"/>
            <w:tcBorders>
              <w:top w:val="nil"/>
              <w:left w:val="nil"/>
              <w:bottom w:val="single" w:sz="4" w:space="0" w:color="auto"/>
              <w:right w:val="single" w:sz="4" w:space="0" w:color="auto"/>
            </w:tcBorders>
            <w:noWrap/>
            <w:vAlign w:val="bottom"/>
          </w:tcPr>
          <w:p w14:paraId="6DE2CC2F"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3</w:t>
            </w:r>
          </w:p>
        </w:tc>
        <w:tc>
          <w:tcPr>
            <w:tcW w:w="116" w:type="pct"/>
            <w:tcBorders>
              <w:top w:val="nil"/>
              <w:left w:val="nil"/>
              <w:bottom w:val="single" w:sz="4" w:space="0" w:color="auto"/>
              <w:right w:val="single" w:sz="4" w:space="0" w:color="auto"/>
            </w:tcBorders>
            <w:noWrap/>
            <w:vAlign w:val="bottom"/>
          </w:tcPr>
          <w:p w14:paraId="30C01F8F"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4</w:t>
            </w:r>
          </w:p>
        </w:tc>
        <w:tc>
          <w:tcPr>
            <w:tcW w:w="116" w:type="pct"/>
            <w:tcBorders>
              <w:top w:val="nil"/>
              <w:left w:val="nil"/>
              <w:bottom w:val="single" w:sz="4" w:space="0" w:color="auto"/>
              <w:right w:val="single" w:sz="4" w:space="0" w:color="auto"/>
            </w:tcBorders>
            <w:noWrap/>
            <w:vAlign w:val="bottom"/>
          </w:tcPr>
          <w:p w14:paraId="55878DC9"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1</w:t>
            </w:r>
          </w:p>
        </w:tc>
        <w:tc>
          <w:tcPr>
            <w:tcW w:w="116" w:type="pct"/>
            <w:tcBorders>
              <w:top w:val="nil"/>
              <w:left w:val="nil"/>
              <w:bottom w:val="single" w:sz="4" w:space="0" w:color="auto"/>
              <w:right w:val="single" w:sz="4" w:space="0" w:color="auto"/>
            </w:tcBorders>
            <w:noWrap/>
            <w:vAlign w:val="bottom"/>
          </w:tcPr>
          <w:p w14:paraId="4C5733E2"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2</w:t>
            </w:r>
          </w:p>
        </w:tc>
        <w:tc>
          <w:tcPr>
            <w:tcW w:w="116" w:type="pct"/>
            <w:tcBorders>
              <w:top w:val="nil"/>
              <w:left w:val="nil"/>
              <w:bottom w:val="single" w:sz="4" w:space="0" w:color="auto"/>
              <w:right w:val="single" w:sz="4" w:space="0" w:color="auto"/>
            </w:tcBorders>
            <w:noWrap/>
            <w:vAlign w:val="bottom"/>
          </w:tcPr>
          <w:p w14:paraId="486E331A"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3</w:t>
            </w:r>
          </w:p>
        </w:tc>
        <w:tc>
          <w:tcPr>
            <w:tcW w:w="116" w:type="pct"/>
            <w:tcBorders>
              <w:top w:val="nil"/>
              <w:left w:val="nil"/>
              <w:bottom w:val="single" w:sz="4" w:space="0" w:color="auto"/>
              <w:right w:val="single" w:sz="4" w:space="0" w:color="auto"/>
            </w:tcBorders>
            <w:noWrap/>
            <w:vAlign w:val="bottom"/>
          </w:tcPr>
          <w:p w14:paraId="46AB49A8"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4</w:t>
            </w:r>
          </w:p>
        </w:tc>
        <w:tc>
          <w:tcPr>
            <w:tcW w:w="116" w:type="pct"/>
            <w:tcBorders>
              <w:top w:val="nil"/>
              <w:left w:val="nil"/>
              <w:bottom w:val="single" w:sz="4" w:space="0" w:color="auto"/>
              <w:right w:val="single" w:sz="4" w:space="0" w:color="auto"/>
            </w:tcBorders>
            <w:noWrap/>
            <w:vAlign w:val="bottom"/>
          </w:tcPr>
          <w:p w14:paraId="34358A5F"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1</w:t>
            </w:r>
          </w:p>
        </w:tc>
        <w:tc>
          <w:tcPr>
            <w:tcW w:w="116" w:type="pct"/>
            <w:tcBorders>
              <w:top w:val="nil"/>
              <w:left w:val="nil"/>
              <w:bottom w:val="single" w:sz="4" w:space="0" w:color="auto"/>
              <w:right w:val="single" w:sz="4" w:space="0" w:color="auto"/>
            </w:tcBorders>
            <w:noWrap/>
            <w:vAlign w:val="bottom"/>
          </w:tcPr>
          <w:p w14:paraId="050A3E46"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2</w:t>
            </w:r>
          </w:p>
        </w:tc>
        <w:tc>
          <w:tcPr>
            <w:tcW w:w="116" w:type="pct"/>
            <w:tcBorders>
              <w:top w:val="nil"/>
              <w:left w:val="nil"/>
              <w:bottom w:val="single" w:sz="4" w:space="0" w:color="auto"/>
              <w:right w:val="single" w:sz="4" w:space="0" w:color="auto"/>
            </w:tcBorders>
            <w:noWrap/>
            <w:vAlign w:val="bottom"/>
          </w:tcPr>
          <w:p w14:paraId="7503BC26"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3</w:t>
            </w:r>
          </w:p>
        </w:tc>
        <w:tc>
          <w:tcPr>
            <w:tcW w:w="116" w:type="pct"/>
            <w:tcBorders>
              <w:top w:val="nil"/>
              <w:left w:val="nil"/>
              <w:bottom w:val="single" w:sz="4" w:space="0" w:color="auto"/>
              <w:right w:val="single" w:sz="4" w:space="0" w:color="auto"/>
            </w:tcBorders>
            <w:shd w:val="clear" w:color="000000" w:fill="FFFFFF"/>
            <w:noWrap/>
            <w:vAlign w:val="bottom"/>
          </w:tcPr>
          <w:p w14:paraId="2B55EAE7"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4</w:t>
            </w:r>
          </w:p>
        </w:tc>
        <w:tc>
          <w:tcPr>
            <w:tcW w:w="116" w:type="pct"/>
            <w:tcBorders>
              <w:top w:val="nil"/>
              <w:left w:val="nil"/>
              <w:bottom w:val="single" w:sz="4" w:space="0" w:color="auto"/>
              <w:right w:val="single" w:sz="4" w:space="0" w:color="auto"/>
            </w:tcBorders>
            <w:shd w:val="clear" w:color="000000" w:fill="FFFFFF"/>
            <w:noWrap/>
            <w:vAlign w:val="bottom"/>
          </w:tcPr>
          <w:p w14:paraId="1A216561"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1</w:t>
            </w:r>
          </w:p>
        </w:tc>
        <w:tc>
          <w:tcPr>
            <w:tcW w:w="116" w:type="pct"/>
            <w:tcBorders>
              <w:top w:val="nil"/>
              <w:left w:val="nil"/>
              <w:bottom w:val="single" w:sz="4" w:space="0" w:color="auto"/>
              <w:right w:val="single" w:sz="4" w:space="0" w:color="auto"/>
            </w:tcBorders>
            <w:shd w:val="clear" w:color="000000" w:fill="FFFFFF"/>
            <w:noWrap/>
            <w:vAlign w:val="bottom"/>
          </w:tcPr>
          <w:p w14:paraId="0E3AFC54"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2</w:t>
            </w:r>
          </w:p>
        </w:tc>
        <w:tc>
          <w:tcPr>
            <w:tcW w:w="116" w:type="pct"/>
            <w:tcBorders>
              <w:top w:val="nil"/>
              <w:left w:val="nil"/>
              <w:bottom w:val="single" w:sz="4" w:space="0" w:color="auto"/>
              <w:right w:val="single" w:sz="4" w:space="0" w:color="auto"/>
            </w:tcBorders>
            <w:shd w:val="clear" w:color="000000" w:fill="FFFFFF"/>
            <w:noWrap/>
            <w:vAlign w:val="bottom"/>
          </w:tcPr>
          <w:p w14:paraId="07EEDDF0"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3</w:t>
            </w:r>
          </w:p>
        </w:tc>
        <w:tc>
          <w:tcPr>
            <w:tcW w:w="116" w:type="pct"/>
            <w:tcBorders>
              <w:top w:val="nil"/>
              <w:left w:val="nil"/>
              <w:bottom w:val="single" w:sz="4" w:space="0" w:color="auto"/>
              <w:right w:val="single" w:sz="4" w:space="0" w:color="auto"/>
            </w:tcBorders>
            <w:noWrap/>
            <w:vAlign w:val="bottom"/>
          </w:tcPr>
          <w:p w14:paraId="71C4F53C" w14:textId="77777777" w:rsidR="007A70B5" w:rsidRPr="009403A9" w:rsidRDefault="007A70B5" w:rsidP="007223B9">
            <w:pPr>
              <w:spacing w:line="240" w:lineRule="auto"/>
              <w:ind w:firstLine="0"/>
              <w:rPr>
                <w:rFonts w:eastAsia="Times New Roman" w:cs="Arial"/>
                <w:color w:val="000000"/>
                <w:sz w:val="10"/>
                <w:szCs w:val="10"/>
                <w:lang w:eastAsia="es-VE"/>
              </w:rPr>
            </w:pPr>
            <w:r w:rsidRPr="006B1E21">
              <w:rPr>
                <w:rFonts w:eastAsia="Times New Roman" w:cs="Arial"/>
                <w:color w:val="000000"/>
                <w:szCs w:val="24"/>
                <w:lang w:eastAsia="es-VE"/>
              </w:rPr>
              <w:t>4</w:t>
            </w:r>
          </w:p>
        </w:tc>
      </w:tr>
      <w:tr w:rsidR="007A70B5" w:rsidRPr="009403A9" w14:paraId="2852AC57" w14:textId="77777777" w:rsidTr="007223B9">
        <w:trPr>
          <w:trHeight w:val="1277"/>
        </w:trPr>
        <w:tc>
          <w:tcPr>
            <w:tcW w:w="1674" w:type="pct"/>
            <w:tcBorders>
              <w:top w:val="nil"/>
              <w:left w:val="single" w:sz="4" w:space="0" w:color="auto"/>
              <w:bottom w:val="single" w:sz="4" w:space="0" w:color="auto"/>
              <w:right w:val="single" w:sz="4" w:space="0" w:color="auto"/>
            </w:tcBorders>
            <w:hideMark/>
          </w:tcPr>
          <w:p w14:paraId="3AF90F21"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8,</w:t>
            </w:r>
            <w:r>
              <w:rPr>
                <w:rFonts w:eastAsia="Times New Roman" w:cs="Arial"/>
                <w:color w:val="000000"/>
                <w:szCs w:val="24"/>
                <w:lang w:eastAsia="es-VE"/>
              </w:rPr>
              <w:t xml:space="preserve"> </w:t>
            </w:r>
            <w:r w:rsidRPr="006B1E21">
              <w:rPr>
                <w:rFonts w:eastAsia="Times New Roman" w:cs="Arial"/>
                <w:color w:val="000000"/>
                <w:szCs w:val="24"/>
                <w:lang w:eastAsia="es-VE"/>
              </w:rPr>
              <w:t>Conclusiones del Proyecto *Presentación de los logros obtenidos a lo largo del proyecto en base a los objetivos planteados</w:t>
            </w:r>
          </w:p>
        </w:tc>
        <w:tc>
          <w:tcPr>
            <w:tcW w:w="116" w:type="pct"/>
            <w:tcBorders>
              <w:top w:val="nil"/>
              <w:left w:val="nil"/>
              <w:bottom w:val="single" w:sz="4" w:space="0" w:color="auto"/>
              <w:right w:val="single" w:sz="4" w:space="0" w:color="auto"/>
            </w:tcBorders>
            <w:noWrap/>
            <w:vAlign w:val="bottom"/>
            <w:hideMark/>
          </w:tcPr>
          <w:p w14:paraId="7FC6420C"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73E0B720"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0EDE2EB4"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7CB26E67"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9" w:type="pct"/>
            <w:tcBorders>
              <w:top w:val="nil"/>
              <w:left w:val="nil"/>
              <w:bottom w:val="single" w:sz="4" w:space="0" w:color="auto"/>
              <w:right w:val="single" w:sz="4" w:space="0" w:color="auto"/>
            </w:tcBorders>
            <w:noWrap/>
            <w:vAlign w:val="bottom"/>
            <w:hideMark/>
          </w:tcPr>
          <w:p w14:paraId="64425C67"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9" w:type="pct"/>
            <w:tcBorders>
              <w:top w:val="nil"/>
              <w:left w:val="nil"/>
              <w:bottom w:val="single" w:sz="4" w:space="0" w:color="auto"/>
              <w:right w:val="single" w:sz="4" w:space="0" w:color="auto"/>
            </w:tcBorders>
            <w:noWrap/>
            <w:vAlign w:val="bottom"/>
            <w:hideMark/>
          </w:tcPr>
          <w:p w14:paraId="60DFC657"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8" w:type="pct"/>
            <w:tcBorders>
              <w:top w:val="nil"/>
              <w:left w:val="nil"/>
              <w:bottom w:val="single" w:sz="4" w:space="0" w:color="auto"/>
              <w:right w:val="single" w:sz="4" w:space="0" w:color="auto"/>
            </w:tcBorders>
            <w:noWrap/>
            <w:vAlign w:val="bottom"/>
            <w:hideMark/>
          </w:tcPr>
          <w:p w14:paraId="03C8D92B"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8" w:type="pct"/>
            <w:tcBorders>
              <w:top w:val="nil"/>
              <w:left w:val="nil"/>
              <w:bottom w:val="single" w:sz="4" w:space="0" w:color="auto"/>
              <w:right w:val="single" w:sz="4" w:space="0" w:color="auto"/>
            </w:tcBorders>
            <w:noWrap/>
            <w:vAlign w:val="bottom"/>
            <w:hideMark/>
          </w:tcPr>
          <w:p w14:paraId="4B3FE6C4"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6D84C41E"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1964A7B7"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4582D1D9"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46B95EC7"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5075D62D"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53A66D0A"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32B1F9AB"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70C3D136"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233DF862"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1B6E9382"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7C1D95C6"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1607CBF0"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4427652B"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3660F831"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411E33E9"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3EBA4FC1"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0C927E5A"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0070C0"/>
            <w:noWrap/>
            <w:vAlign w:val="bottom"/>
            <w:hideMark/>
          </w:tcPr>
          <w:p w14:paraId="6B05F100"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5DFB7094"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FFFFFF"/>
            <w:noWrap/>
            <w:vAlign w:val="bottom"/>
            <w:hideMark/>
          </w:tcPr>
          <w:p w14:paraId="121AC70B"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r>
      <w:tr w:rsidR="007A70B5" w:rsidRPr="009403A9" w14:paraId="157B42AF" w14:textId="77777777" w:rsidTr="007223B9">
        <w:trPr>
          <w:trHeight w:val="982"/>
        </w:trPr>
        <w:tc>
          <w:tcPr>
            <w:tcW w:w="1674" w:type="pct"/>
            <w:tcBorders>
              <w:top w:val="nil"/>
              <w:left w:val="single" w:sz="4" w:space="0" w:color="auto"/>
              <w:bottom w:val="single" w:sz="4" w:space="0" w:color="auto"/>
              <w:right w:val="single" w:sz="4" w:space="0" w:color="auto"/>
            </w:tcBorders>
            <w:hideMark/>
          </w:tcPr>
          <w:p w14:paraId="06AA5A0E"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9.Recomendaciones del Proyecto              * Sugerencias a la Universidad y la Comunidad</w:t>
            </w:r>
          </w:p>
        </w:tc>
        <w:tc>
          <w:tcPr>
            <w:tcW w:w="116" w:type="pct"/>
            <w:tcBorders>
              <w:top w:val="nil"/>
              <w:left w:val="nil"/>
              <w:bottom w:val="single" w:sz="4" w:space="0" w:color="auto"/>
              <w:right w:val="single" w:sz="4" w:space="0" w:color="auto"/>
            </w:tcBorders>
            <w:noWrap/>
            <w:vAlign w:val="bottom"/>
            <w:hideMark/>
          </w:tcPr>
          <w:p w14:paraId="504D7366"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4650DF41"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27919A3B"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17D68634"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9" w:type="pct"/>
            <w:tcBorders>
              <w:top w:val="nil"/>
              <w:left w:val="nil"/>
              <w:bottom w:val="single" w:sz="4" w:space="0" w:color="auto"/>
              <w:right w:val="single" w:sz="4" w:space="0" w:color="auto"/>
            </w:tcBorders>
            <w:noWrap/>
            <w:vAlign w:val="bottom"/>
            <w:hideMark/>
          </w:tcPr>
          <w:p w14:paraId="1BE73848"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9" w:type="pct"/>
            <w:tcBorders>
              <w:top w:val="nil"/>
              <w:left w:val="nil"/>
              <w:bottom w:val="single" w:sz="4" w:space="0" w:color="auto"/>
              <w:right w:val="single" w:sz="4" w:space="0" w:color="auto"/>
            </w:tcBorders>
            <w:noWrap/>
            <w:vAlign w:val="bottom"/>
            <w:hideMark/>
          </w:tcPr>
          <w:p w14:paraId="1066EF43"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8" w:type="pct"/>
            <w:tcBorders>
              <w:top w:val="nil"/>
              <w:left w:val="nil"/>
              <w:bottom w:val="single" w:sz="4" w:space="0" w:color="auto"/>
              <w:right w:val="single" w:sz="4" w:space="0" w:color="auto"/>
            </w:tcBorders>
            <w:noWrap/>
            <w:vAlign w:val="bottom"/>
            <w:hideMark/>
          </w:tcPr>
          <w:p w14:paraId="57F58D4B"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38" w:type="pct"/>
            <w:tcBorders>
              <w:top w:val="nil"/>
              <w:left w:val="nil"/>
              <w:bottom w:val="single" w:sz="4" w:space="0" w:color="auto"/>
              <w:right w:val="single" w:sz="4" w:space="0" w:color="auto"/>
            </w:tcBorders>
            <w:noWrap/>
            <w:vAlign w:val="bottom"/>
            <w:hideMark/>
          </w:tcPr>
          <w:p w14:paraId="023A59AE"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138F1D1D"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745C9E27"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202C2CFD"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59C6B243"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36B191B4"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552F664E"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167495DB"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11A5AC08"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1BC56E99"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0030A633"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656491FF"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5E41C891"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1CB83E3E"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633882A6"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09F90801"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31B4BED8"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7E0A2BF2"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6744EE0E"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shd w:val="clear" w:color="000000" w:fill="FF0000"/>
            <w:noWrap/>
            <w:vAlign w:val="bottom"/>
            <w:hideMark/>
          </w:tcPr>
          <w:p w14:paraId="5A6D74C3"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c>
          <w:tcPr>
            <w:tcW w:w="116" w:type="pct"/>
            <w:tcBorders>
              <w:top w:val="nil"/>
              <w:left w:val="nil"/>
              <w:bottom w:val="single" w:sz="4" w:space="0" w:color="auto"/>
              <w:right w:val="single" w:sz="4" w:space="0" w:color="auto"/>
            </w:tcBorders>
            <w:noWrap/>
            <w:vAlign w:val="bottom"/>
            <w:hideMark/>
          </w:tcPr>
          <w:p w14:paraId="34254956" w14:textId="77777777" w:rsidR="007A70B5" w:rsidRPr="009403A9" w:rsidRDefault="007A70B5" w:rsidP="007223B9">
            <w:pPr>
              <w:spacing w:line="240" w:lineRule="auto"/>
              <w:ind w:firstLine="0"/>
              <w:rPr>
                <w:rFonts w:eastAsia="Times New Roman" w:cs="Arial"/>
                <w:color w:val="000000"/>
                <w:sz w:val="10"/>
                <w:szCs w:val="10"/>
                <w:lang w:eastAsia="es-VE"/>
              </w:rPr>
            </w:pPr>
            <w:r w:rsidRPr="009403A9">
              <w:rPr>
                <w:rFonts w:eastAsia="Times New Roman" w:cs="Arial"/>
                <w:color w:val="000000"/>
                <w:sz w:val="10"/>
                <w:szCs w:val="10"/>
                <w:lang w:eastAsia="es-VE"/>
              </w:rPr>
              <w:t> </w:t>
            </w:r>
          </w:p>
        </w:tc>
      </w:tr>
      <w:tr w:rsidR="007A70B5" w:rsidRPr="009403A9" w14:paraId="350833B8" w14:textId="77777777" w:rsidTr="007223B9">
        <w:trPr>
          <w:trHeight w:val="675"/>
        </w:trPr>
        <w:tc>
          <w:tcPr>
            <w:tcW w:w="1674" w:type="pct"/>
            <w:tcBorders>
              <w:top w:val="nil"/>
              <w:left w:val="single" w:sz="4" w:space="0" w:color="auto"/>
              <w:bottom w:val="single" w:sz="4" w:space="0" w:color="auto"/>
              <w:right w:val="single" w:sz="4" w:space="0" w:color="auto"/>
            </w:tcBorders>
            <w:hideMark/>
          </w:tcPr>
          <w:p w14:paraId="34B9F044"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10.  Elaboración de Referencias Bibliográficas</w:t>
            </w:r>
          </w:p>
        </w:tc>
        <w:tc>
          <w:tcPr>
            <w:tcW w:w="116" w:type="pct"/>
            <w:tcBorders>
              <w:top w:val="nil"/>
              <w:left w:val="nil"/>
              <w:bottom w:val="single" w:sz="4" w:space="0" w:color="auto"/>
              <w:right w:val="single" w:sz="4" w:space="0" w:color="auto"/>
            </w:tcBorders>
            <w:noWrap/>
            <w:vAlign w:val="bottom"/>
            <w:hideMark/>
          </w:tcPr>
          <w:p w14:paraId="5C433F7C"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1AE76FA3"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3BB26FCB"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4777A5B3"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39" w:type="pct"/>
            <w:tcBorders>
              <w:top w:val="nil"/>
              <w:left w:val="nil"/>
              <w:bottom w:val="single" w:sz="4" w:space="0" w:color="auto"/>
              <w:right w:val="single" w:sz="4" w:space="0" w:color="auto"/>
            </w:tcBorders>
            <w:noWrap/>
            <w:vAlign w:val="bottom"/>
            <w:hideMark/>
          </w:tcPr>
          <w:p w14:paraId="541C8D88"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39" w:type="pct"/>
            <w:tcBorders>
              <w:top w:val="nil"/>
              <w:left w:val="nil"/>
              <w:bottom w:val="single" w:sz="4" w:space="0" w:color="auto"/>
              <w:right w:val="single" w:sz="4" w:space="0" w:color="auto"/>
            </w:tcBorders>
            <w:noWrap/>
            <w:vAlign w:val="bottom"/>
            <w:hideMark/>
          </w:tcPr>
          <w:p w14:paraId="666E7B83"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38" w:type="pct"/>
            <w:tcBorders>
              <w:top w:val="nil"/>
              <w:left w:val="nil"/>
              <w:bottom w:val="single" w:sz="4" w:space="0" w:color="auto"/>
              <w:right w:val="single" w:sz="4" w:space="0" w:color="auto"/>
            </w:tcBorders>
            <w:noWrap/>
            <w:vAlign w:val="bottom"/>
            <w:hideMark/>
          </w:tcPr>
          <w:p w14:paraId="37853A04"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38" w:type="pct"/>
            <w:tcBorders>
              <w:top w:val="nil"/>
              <w:left w:val="nil"/>
              <w:bottom w:val="single" w:sz="4" w:space="0" w:color="auto"/>
              <w:right w:val="single" w:sz="4" w:space="0" w:color="auto"/>
            </w:tcBorders>
            <w:noWrap/>
            <w:vAlign w:val="bottom"/>
            <w:hideMark/>
          </w:tcPr>
          <w:p w14:paraId="0D0F74BD"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24FE1C80"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439829ED"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3F8D3141"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26A76162"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7E4FAD1D"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51B11A6F"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124FF98E"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21257F46"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36906D3B"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5DBB513D"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76288512"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0B8603AC"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2F4781FA"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655218E7"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199241E4"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1AF697DB"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012C5FBD"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1E618B76"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shd w:val="clear" w:color="000000" w:fill="595959"/>
            <w:noWrap/>
            <w:vAlign w:val="bottom"/>
            <w:hideMark/>
          </w:tcPr>
          <w:p w14:paraId="1F2FF162"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0D4BEE78"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r>
      <w:tr w:rsidR="007A70B5" w:rsidRPr="009403A9" w14:paraId="32E8BD5E" w14:textId="77777777" w:rsidTr="007223B9">
        <w:trPr>
          <w:trHeight w:val="900"/>
        </w:trPr>
        <w:tc>
          <w:tcPr>
            <w:tcW w:w="1674" w:type="pct"/>
            <w:tcBorders>
              <w:top w:val="nil"/>
              <w:left w:val="single" w:sz="4" w:space="0" w:color="auto"/>
              <w:bottom w:val="single" w:sz="4" w:space="0" w:color="auto"/>
              <w:right w:val="single" w:sz="4" w:space="0" w:color="auto"/>
            </w:tcBorders>
            <w:hideMark/>
          </w:tcPr>
          <w:p w14:paraId="16B4EBEE" w14:textId="77777777" w:rsidR="007A70B5" w:rsidRPr="006B1E21" w:rsidRDefault="007A70B5" w:rsidP="007223B9">
            <w:pPr>
              <w:spacing w:line="240" w:lineRule="auto"/>
              <w:ind w:firstLine="0"/>
              <w:rPr>
                <w:rFonts w:eastAsia="Times New Roman" w:cs="Arial"/>
                <w:color w:val="000000"/>
                <w:szCs w:val="24"/>
                <w:lang w:eastAsia="es-VE"/>
              </w:rPr>
            </w:pPr>
            <w:r w:rsidRPr="006B1E21">
              <w:rPr>
                <w:rFonts w:eastAsia="Times New Roman" w:cs="Arial"/>
                <w:color w:val="000000"/>
                <w:szCs w:val="24"/>
                <w:lang w:eastAsia="es-VE"/>
              </w:rPr>
              <w:t xml:space="preserve">11. Anexos </w:t>
            </w:r>
            <w:r>
              <w:rPr>
                <w:rFonts w:eastAsia="Times New Roman" w:cs="Arial"/>
                <w:color w:val="000000"/>
                <w:szCs w:val="24"/>
                <w:lang w:eastAsia="es-VE"/>
              </w:rPr>
              <w:t xml:space="preserve"> </w:t>
            </w:r>
            <w:r w:rsidRPr="006B1E21">
              <w:rPr>
                <w:rFonts w:eastAsia="Times New Roman" w:cs="Arial"/>
                <w:color w:val="000000"/>
                <w:szCs w:val="24"/>
                <w:lang w:eastAsia="es-VE"/>
              </w:rPr>
              <w:t xml:space="preserve"> * Colocar las Figuras o memoria fotográfica</w:t>
            </w:r>
          </w:p>
        </w:tc>
        <w:tc>
          <w:tcPr>
            <w:tcW w:w="116" w:type="pct"/>
            <w:tcBorders>
              <w:top w:val="nil"/>
              <w:left w:val="nil"/>
              <w:bottom w:val="single" w:sz="4" w:space="0" w:color="auto"/>
              <w:right w:val="single" w:sz="4" w:space="0" w:color="auto"/>
            </w:tcBorders>
            <w:noWrap/>
            <w:vAlign w:val="bottom"/>
            <w:hideMark/>
          </w:tcPr>
          <w:p w14:paraId="35CBCFA2"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66E94497"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1DF948FF"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7F7226F0"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39" w:type="pct"/>
            <w:tcBorders>
              <w:top w:val="nil"/>
              <w:left w:val="nil"/>
              <w:bottom w:val="single" w:sz="4" w:space="0" w:color="auto"/>
              <w:right w:val="single" w:sz="4" w:space="0" w:color="auto"/>
            </w:tcBorders>
            <w:noWrap/>
            <w:vAlign w:val="bottom"/>
            <w:hideMark/>
          </w:tcPr>
          <w:p w14:paraId="594CD041"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39" w:type="pct"/>
            <w:tcBorders>
              <w:top w:val="nil"/>
              <w:left w:val="nil"/>
              <w:bottom w:val="single" w:sz="4" w:space="0" w:color="auto"/>
              <w:right w:val="single" w:sz="4" w:space="0" w:color="auto"/>
            </w:tcBorders>
            <w:noWrap/>
            <w:vAlign w:val="bottom"/>
            <w:hideMark/>
          </w:tcPr>
          <w:p w14:paraId="72DE2C3F"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38" w:type="pct"/>
            <w:tcBorders>
              <w:top w:val="nil"/>
              <w:left w:val="nil"/>
              <w:bottom w:val="single" w:sz="4" w:space="0" w:color="auto"/>
              <w:right w:val="single" w:sz="4" w:space="0" w:color="auto"/>
            </w:tcBorders>
            <w:noWrap/>
            <w:vAlign w:val="bottom"/>
            <w:hideMark/>
          </w:tcPr>
          <w:p w14:paraId="50545689"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38" w:type="pct"/>
            <w:tcBorders>
              <w:top w:val="nil"/>
              <w:left w:val="nil"/>
              <w:bottom w:val="single" w:sz="4" w:space="0" w:color="auto"/>
              <w:right w:val="single" w:sz="4" w:space="0" w:color="auto"/>
            </w:tcBorders>
            <w:noWrap/>
            <w:vAlign w:val="bottom"/>
            <w:hideMark/>
          </w:tcPr>
          <w:p w14:paraId="4E88A41B"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6B0C6D95"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56D4DBCC"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3F0105E3"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254BBB12"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655460B4"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710EB7F3"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5CB3C7F5"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780AE462"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54E87066"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742CC900"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7527FDEE"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1A459A42"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7B3BA71F"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3A87459A"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7285E9CD"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16675AE8"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16172C75"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1211447F"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shd w:val="clear" w:color="000000" w:fill="7030A0"/>
            <w:noWrap/>
            <w:vAlign w:val="bottom"/>
            <w:hideMark/>
          </w:tcPr>
          <w:p w14:paraId="3B7D7442"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c>
          <w:tcPr>
            <w:tcW w:w="116" w:type="pct"/>
            <w:tcBorders>
              <w:top w:val="nil"/>
              <w:left w:val="nil"/>
              <w:bottom w:val="single" w:sz="4" w:space="0" w:color="auto"/>
              <w:right w:val="single" w:sz="4" w:space="0" w:color="auto"/>
            </w:tcBorders>
            <w:noWrap/>
            <w:vAlign w:val="bottom"/>
            <w:hideMark/>
          </w:tcPr>
          <w:p w14:paraId="56E1E3B0" w14:textId="77777777" w:rsidR="007A70B5" w:rsidRPr="009403A9" w:rsidRDefault="007A70B5" w:rsidP="007223B9">
            <w:pPr>
              <w:spacing w:line="240" w:lineRule="auto"/>
              <w:ind w:firstLine="0"/>
              <w:rPr>
                <w:rFonts w:eastAsia="Times New Roman" w:cs="Arial"/>
                <w:color w:val="000000"/>
                <w:sz w:val="22"/>
                <w:lang w:eastAsia="es-VE"/>
              </w:rPr>
            </w:pPr>
            <w:r w:rsidRPr="009403A9">
              <w:rPr>
                <w:rFonts w:eastAsia="Times New Roman" w:cs="Arial"/>
                <w:color w:val="000000"/>
                <w:sz w:val="22"/>
                <w:lang w:eastAsia="es-VE"/>
              </w:rPr>
              <w:t> </w:t>
            </w:r>
          </w:p>
        </w:tc>
      </w:tr>
    </w:tbl>
    <w:p w14:paraId="3EB8C1C0" w14:textId="3F31A048" w:rsidR="007A70B5" w:rsidRPr="00C207F3" w:rsidRDefault="00C207F3" w:rsidP="00C207F3">
      <w:pPr>
        <w:pStyle w:val="Prrafodelista"/>
        <w:spacing w:after="240"/>
        <w:rPr>
          <w:bCs/>
        </w:rPr>
        <w:sectPr w:rsidR="007A70B5" w:rsidRPr="00C207F3" w:rsidSect="00C169BC">
          <w:pgSz w:w="15840" w:h="12240" w:orient="landscape"/>
          <w:pgMar w:top="1701" w:right="2268" w:bottom="1701" w:left="1701" w:header="748" w:footer="0" w:gutter="0"/>
          <w:cols w:space="720"/>
          <w:docGrid w:linePitch="326"/>
        </w:sectPr>
      </w:pPr>
      <w:r>
        <w:rPr>
          <w:bCs/>
        </w:rPr>
        <w:t>Fuente: Investigadores (20</w:t>
      </w:r>
      <w:r w:rsidR="00B5782D">
        <w:rPr>
          <w:bCs/>
        </w:rPr>
        <w:t>25)</w:t>
      </w:r>
    </w:p>
    <w:p w14:paraId="27C310BE" w14:textId="1165E8FE" w:rsidR="00996AE1" w:rsidRPr="00B5782D" w:rsidRDefault="00F03BAA" w:rsidP="00011094">
      <w:pPr>
        <w:pStyle w:val="Ttulo2"/>
        <w:rPr>
          <w:i/>
        </w:rPr>
      </w:pPr>
      <w:bookmarkStart w:id="965" w:name="_Toc212503381"/>
      <w:bookmarkStart w:id="966" w:name="_Toc213398613"/>
      <w:bookmarkStart w:id="967" w:name="_Toc213781297"/>
      <w:r>
        <w:lastRenderedPageBreak/>
        <w:t>.</w:t>
      </w:r>
      <w:r w:rsidR="00205E99">
        <w:t>5 Justificación</w:t>
      </w:r>
      <w:r w:rsidR="00996AE1" w:rsidRPr="00B5782D">
        <w:t xml:space="preserve"> e Impacto Social de la Alternativa de Solución</w:t>
      </w:r>
      <w:bookmarkEnd w:id="965"/>
      <w:bookmarkEnd w:id="966"/>
      <w:bookmarkEnd w:id="967"/>
    </w:p>
    <w:p w14:paraId="016614B5" w14:textId="29CA87BC" w:rsidR="00996AE1" w:rsidRPr="00D2395B" w:rsidRDefault="00996AE1" w:rsidP="00996AE1">
      <w:r w:rsidRPr="00D2395B">
        <w:t xml:space="preserve">     Este proyecto se ha elegido con el fin de realizar la Reestructuración y Mantenimiento de la Red LAN en la Dirección General de Planificación y Presupuesto de la Gobernación del Estado Trujillo,</w:t>
      </w:r>
      <w:r w:rsidRPr="00D2395B">
        <w:rPr>
          <w:lang w:val="es-ES"/>
        </w:rPr>
        <w:t xml:space="preserve"> ya que es esencial para garantizar el correcto funcionamiento de las comunicaciones internas de la</w:t>
      </w:r>
      <w:r w:rsidR="00A74ABF">
        <w:rPr>
          <w:lang w:val="es-ES"/>
        </w:rPr>
        <w:t xml:space="preserve"> institución</w:t>
      </w:r>
      <w:r w:rsidRPr="00D2395B">
        <w:rPr>
          <w:lang w:val="es-ES"/>
        </w:rPr>
        <w:t xml:space="preserve">. Con la rápida evolución tecnológica, es fundamental adaptar las infraestructuras de red a las demandas actuales para asegurar velocidad, estabilidad y seguridad en el intercambio de datos. Además, estas acciones optimizan el uso de recursos, reducen los costos operativos a largo plazo y mejoran la productividad de los usuarios. </w:t>
      </w:r>
    </w:p>
    <w:p w14:paraId="44350266" w14:textId="5AA237F5" w:rsidR="00996AE1" w:rsidRPr="00D2395B" w:rsidRDefault="00812780" w:rsidP="00812780">
      <w:pPr>
        <w:pStyle w:val="Ttulo4"/>
        <w:ind w:left="720" w:firstLine="0"/>
        <w:jc w:val="both"/>
      </w:pPr>
      <w:bookmarkStart w:id="968" w:name="_Toc195996006"/>
      <w:bookmarkStart w:id="969" w:name="_Toc212503382"/>
      <w:bookmarkStart w:id="970" w:name="_Toc213398614"/>
      <w:bookmarkStart w:id="971" w:name="_Toc213781298"/>
      <w:r>
        <w:t xml:space="preserve">1.3.5.1 </w:t>
      </w:r>
      <w:r w:rsidR="006B6A1D">
        <w:t xml:space="preserve">Justificación </w:t>
      </w:r>
      <w:r w:rsidR="00996AE1" w:rsidRPr="00D2395B">
        <w:t>Teóric</w:t>
      </w:r>
      <w:bookmarkEnd w:id="968"/>
      <w:bookmarkEnd w:id="969"/>
      <w:r w:rsidR="006B6A1D">
        <w:t>a</w:t>
      </w:r>
      <w:bookmarkEnd w:id="970"/>
      <w:bookmarkEnd w:id="971"/>
    </w:p>
    <w:p w14:paraId="40A9E80F" w14:textId="77777777" w:rsidR="00996AE1" w:rsidRPr="00D2395B" w:rsidRDefault="00996AE1" w:rsidP="00996AE1">
      <w:r w:rsidRPr="00D2395B">
        <w:t>El proyecto Sociotecnológico (PST) forma parte del eje central del Programa</w:t>
      </w:r>
      <w:r w:rsidRPr="00D2395B">
        <w:rPr>
          <w:spacing w:val="1"/>
        </w:rPr>
        <w:t xml:space="preserve"> </w:t>
      </w:r>
      <w:r w:rsidRPr="00D2395B">
        <w:t>Nacional</w:t>
      </w:r>
      <w:r w:rsidRPr="00D2395B">
        <w:rPr>
          <w:spacing w:val="1"/>
        </w:rPr>
        <w:t xml:space="preserve"> </w:t>
      </w:r>
      <w:r w:rsidRPr="00D2395B">
        <w:t>de</w:t>
      </w:r>
      <w:r w:rsidRPr="00D2395B">
        <w:rPr>
          <w:spacing w:val="1"/>
        </w:rPr>
        <w:t xml:space="preserve"> </w:t>
      </w:r>
      <w:r w:rsidRPr="00D2395B">
        <w:t>Formación</w:t>
      </w:r>
      <w:r w:rsidRPr="00D2395B">
        <w:rPr>
          <w:spacing w:val="1"/>
        </w:rPr>
        <w:t xml:space="preserve"> </w:t>
      </w:r>
      <w:r w:rsidRPr="00D2395B">
        <w:t>en</w:t>
      </w:r>
      <w:r w:rsidRPr="00D2395B">
        <w:rPr>
          <w:spacing w:val="1"/>
        </w:rPr>
        <w:t xml:space="preserve"> </w:t>
      </w:r>
      <w:r w:rsidRPr="00D2395B">
        <w:t>Informática</w:t>
      </w:r>
      <w:r w:rsidRPr="00D2395B">
        <w:rPr>
          <w:spacing w:val="1"/>
        </w:rPr>
        <w:t xml:space="preserve"> </w:t>
      </w:r>
      <w:r w:rsidRPr="00D2395B">
        <w:t>(PNFI),</w:t>
      </w:r>
      <w:r w:rsidRPr="00D2395B">
        <w:rPr>
          <w:spacing w:val="1"/>
        </w:rPr>
        <w:t xml:space="preserve"> </w:t>
      </w:r>
      <w:r w:rsidRPr="00D2395B">
        <w:t>como</w:t>
      </w:r>
      <w:r w:rsidRPr="00D2395B">
        <w:rPr>
          <w:spacing w:val="67"/>
        </w:rPr>
        <w:t xml:space="preserve"> </w:t>
      </w:r>
      <w:r w:rsidRPr="00D2395B">
        <w:t>iniciativa</w:t>
      </w:r>
      <w:r w:rsidRPr="00D2395B">
        <w:rPr>
          <w:spacing w:val="1"/>
        </w:rPr>
        <w:t xml:space="preserve"> </w:t>
      </w:r>
      <w:r w:rsidRPr="00D2395B">
        <w:t>gubernamental</w:t>
      </w:r>
      <w:r w:rsidRPr="00D2395B">
        <w:rPr>
          <w:spacing w:val="1"/>
        </w:rPr>
        <w:t xml:space="preserve"> </w:t>
      </w:r>
      <w:r w:rsidRPr="00D2395B">
        <w:t>para</w:t>
      </w:r>
      <w:r w:rsidRPr="00D2395B">
        <w:rPr>
          <w:spacing w:val="1"/>
        </w:rPr>
        <w:t xml:space="preserve"> </w:t>
      </w:r>
      <w:r w:rsidRPr="00D2395B">
        <w:t>homologar</w:t>
      </w:r>
      <w:r w:rsidRPr="00D2395B">
        <w:rPr>
          <w:spacing w:val="1"/>
        </w:rPr>
        <w:t xml:space="preserve"> </w:t>
      </w:r>
      <w:r w:rsidRPr="00D2395B">
        <w:t>los</w:t>
      </w:r>
      <w:r w:rsidRPr="00D2395B">
        <w:rPr>
          <w:spacing w:val="1"/>
        </w:rPr>
        <w:t xml:space="preserve"> </w:t>
      </w:r>
      <w:r w:rsidRPr="00D2395B">
        <w:t>programas</w:t>
      </w:r>
      <w:r w:rsidRPr="00D2395B">
        <w:rPr>
          <w:spacing w:val="1"/>
        </w:rPr>
        <w:t xml:space="preserve"> </w:t>
      </w:r>
      <w:r w:rsidRPr="00D2395B">
        <w:t>de</w:t>
      </w:r>
      <w:r w:rsidRPr="00D2395B">
        <w:rPr>
          <w:spacing w:val="1"/>
        </w:rPr>
        <w:t xml:space="preserve"> </w:t>
      </w:r>
      <w:r w:rsidRPr="00D2395B">
        <w:t>estudios</w:t>
      </w:r>
      <w:r w:rsidRPr="00D2395B">
        <w:rPr>
          <w:spacing w:val="1"/>
        </w:rPr>
        <w:t xml:space="preserve"> </w:t>
      </w:r>
      <w:r w:rsidRPr="00D2395B">
        <w:t>universitario</w:t>
      </w:r>
      <w:r w:rsidRPr="00D2395B">
        <w:rPr>
          <w:spacing w:val="1"/>
        </w:rPr>
        <w:t xml:space="preserve"> </w:t>
      </w:r>
      <w:r w:rsidRPr="00D2395B">
        <w:t>públicos</w:t>
      </w:r>
      <w:r w:rsidRPr="00D2395B">
        <w:rPr>
          <w:spacing w:val="1"/>
        </w:rPr>
        <w:t xml:space="preserve"> </w:t>
      </w:r>
      <w:r w:rsidRPr="00D2395B">
        <w:t>en</w:t>
      </w:r>
      <w:r w:rsidRPr="00D2395B">
        <w:rPr>
          <w:spacing w:val="1"/>
        </w:rPr>
        <w:t xml:space="preserve"> </w:t>
      </w:r>
      <w:r w:rsidRPr="00D2395B">
        <w:t>el área de la informática a nivel nacional, a este respecto,</w:t>
      </w:r>
      <w:r w:rsidRPr="00D2395B">
        <w:rPr>
          <w:spacing w:val="1"/>
        </w:rPr>
        <w:t xml:space="preserve"> </w:t>
      </w:r>
      <w:r w:rsidRPr="00D2395B">
        <w:t>comprenden</w:t>
      </w:r>
      <w:r w:rsidRPr="00D2395B">
        <w:rPr>
          <w:spacing w:val="1"/>
        </w:rPr>
        <w:t xml:space="preserve"> </w:t>
      </w:r>
      <w:r w:rsidRPr="00D2395B">
        <w:t>la</w:t>
      </w:r>
      <w:r w:rsidRPr="00D2395B">
        <w:rPr>
          <w:spacing w:val="1"/>
        </w:rPr>
        <w:t xml:space="preserve"> </w:t>
      </w:r>
      <w:r w:rsidRPr="00D2395B">
        <w:t>integración</w:t>
      </w:r>
      <w:r w:rsidRPr="00D2395B">
        <w:rPr>
          <w:spacing w:val="66"/>
        </w:rPr>
        <w:t xml:space="preserve"> </w:t>
      </w:r>
      <w:r w:rsidRPr="00D2395B">
        <w:t>multidimensional de saberes y conocimientos,</w:t>
      </w:r>
      <w:r w:rsidRPr="00D2395B">
        <w:rPr>
          <w:spacing w:val="1"/>
        </w:rPr>
        <w:t xml:space="preserve"> </w:t>
      </w:r>
      <w:r w:rsidRPr="00D2395B">
        <w:t>así como su contraste en la práctica de resolución de problemas, desarrollo</w:t>
      </w:r>
      <w:r w:rsidRPr="00D2395B">
        <w:rPr>
          <w:spacing w:val="1"/>
        </w:rPr>
        <w:t xml:space="preserve"> </w:t>
      </w:r>
      <w:r w:rsidRPr="00D2395B">
        <w:t>de potencialidades y mejoras en la calidad de vida de las comunidades,</w:t>
      </w:r>
      <w:r w:rsidRPr="00D2395B">
        <w:rPr>
          <w:spacing w:val="1"/>
        </w:rPr>
        <w:t xml:space="preserve"> </w:t>
      </w:r>
      <w:r w:rsidRPr="00D2395B">
        <w:t>sectores productivos u otras organizaciones que tengan incidencia en el</w:t>
      </w:r>
      <w:r w:rsidRPr="00D2395B">
        <w:rPr>
          <w:spacing w:val="1"/>
        </w:rPr>
        <w:t xml:space="preserve"> </w:t>
      </w:r>
      <w:r w:rsidRPr="00D2395B">
        <w:t>desarrollo sostenible regional y nacional, con base en las características del</w:t>
      </w:r>
      <w:r w:rsidRPr="00D2395B">
        <w:rPr>
          <w:spacing w:val="1"/>
        </w:rPr>
        <w:t xml:space="preserve"> </w:t>
      </w:r>
      <w:r w:rsidRPr="00D2395B">
        <w:t>PNF en informática.</w:t>
      </w:r>
    </w:p>
    <w:p w14:paraId="5138670F" w14:textId="0F334E8D" w:rsidR="00996AE1" w:rsidRPr="00D2395B" w:rsidRDefault="006B6A1D" w:rsidP="00812780">
      <w:pPr>
        <w:pStyle w:val="Ttulo4"/>
        <w:numPr>
          <w:ilvl w:val="3"/>
          <w:numId w:val="63"/>
        </w:numPr>
        <w:jc w:val="both"/>
        <w:rPr>
          <w:color w:val="0D0D0D" w:themeColor="text1" w:themeTint="F2"/>
        </w:rPr>
      </w:pPr>
      <w:bookmarkStart w:id="972" w:name="_Toc182073887"/>
      <w:bookmarkStart w:id="973" w:name="_Toc195996007"/>
      <w:bookmarkStart w:id="974" w:name="_Toc212503383"/>
      <w:bookmarkStart w:id="975" w:name="_Toc213398615"/>
      <w:bookmarkStart w:id="976" w:name="_Toc213781299"/>
      <w:r>
        <w:t xml:space="preserve">Justificación </w:t>
      </w:r>
      <w:r w:rsidR="00996AE1" w:rsidRPr="00D2395B">
        <w:t>Técnic</w:t>
      </w:r>
      <w:bookmarkEnd w:id="972"/>
      <w:bookmarkEnd w:id="973"/>
      <w:bookmarkEnd w:id="974"/>
      <w:r>
        <w:t>a</w:t>
      </w:r>
      <w:bookmarkEnd w:id="975"/>
      <w:bookmarkEnd w:id="976"/>
    </w:p>
    <w:p w14:paraId="7BD67B98" w14:textId="77777777" w:rsidR="00996AE1" w:rsidRPr="00D2395B" w:rsidRDefault="00996AE1" w:rsidP="00996AE1">
      <w:r w:rsidRPr="00D2395B">
        <w:t>Un buen mantenimiento y reestructuración de redes de manera adecuada pueden ayudar a que los sistemas informáticos funcionen en condiciones</w:t>
      </w:r>
      <w:r w:rsidRPr="00D2395B">
        <w:rPr>
          <w:spacing w:val="1"/>
        </w:rPr>
        <w:t xml:space="preserve"> </w:t>
      </w:r>
      <w:r w:rsidRPr="00D2395B">
        <w:t>óptimas en cuanto a la transmisión eficiente de datos, además de poder</w:t>
      </w:r>
      <w:r w:rsidRPr="00D2395B">
        <w:rPr>
          <w:spacing w:val="1"/>
        </w:rPr>
        <w:t xml:space="preserve"> </w:t>
      </w:r>
      <w:r w:rsidRPr="00D2395B">
        <w:t>identificar</w:t>
      </w:r>
      <w:r w:rsidRPr="00D2395B">
        <w:rPr>
          <w:spacing w:val="1"/>
        </w:rPr>
        <w:t xml:space="preserve"> </w:t>
      </w:r>
      <w:r w:rsidRPr="00D2395B">
        <w:t>y</w:t>
      </w:r>
      <w:r w:rsidRPr="00D2395B">
        <w:rPr>
          <w:spacing w:val="1"/>
        </w:rPr>
        <w:t xml:space="preserve"> </w:t>
      </w:r>
      <w:r w:rsidRPr="00D2395B">
        <w:t>solventar</w:t>
      </w:r>
      <w:r w:rsidRPr="00D2395B">
        <w:rPr>
          <w:spacing w:val="1"/>
        </w:rPr>
        <w:t xml:space="preserve"> </w:t>
      </w:r>
      <w:r w:rsidRPr="00D2395B">
        <w:t>los</w:t>
      </w:r>
      <w:r w:rsidRPr="00D2395B">
        <w:rPr>
          <w:spacing w:val="1"/>
        </w:rPr>
        <w:t xml:space="preserve"> </w:t>
      </w:r>
      <w:r w:rsidRPr="00D2395B">
        <w:t>problemas</w:t>
      </w:r>
      <w:r w:rsidRPr="00D2395B">
        <w:rPr>
          <w:spacing w:val="1"/>
        </w:rPr>
        <w:t xml:space="preserve"> </w:t>
      </w:r>
      <w:r w:rsidRPr="00D2395B">
        <w:t>que</w:t>
      </w:r>
      <w:r w:rsidRPr="00D2395B">
        <w:rPr>
          <w:spacing w:val="1"/>
        </w:rPr>
        <w:t xml:space="preserve"> </w:t>
      </w:r>
      <w:r w:rsidRPr="00D2395B">
        <w:t>generalmente,</w:t>
      </w:r>
      <w:r w:rsidRPr="00D2395B">
        <w:rPr>
          <w:spacing w:val="1"/>
        </w:rPr>
        <w:t xml:space="preserve"> </w:t>
      </w:r>
      <w:r w:rsidRPr="00D2395B">
        <w:t>provocan</w:t>
      </w:r>
      <w:r w:rsidRPr="00D2395B">
        <w:rPr>
          <w:spacing w:val="1"/>
        </w:rPr>
        <w:t xml:space="preserve"> </w:t>
      </w:r>
      <w:r w:rsidRPr="00D2395B">
        <w:t>una</w:t>
      </w:r>
      <w:r w:rsidRPr="00D2395B">
        <w:rPr>
          <w:spacing w:val="1"/>
        </w:rPr>
        <w:t xml:space="preserve"> </w:t>
      </w:r>
      <w:r w:rsidRPr="00D2395B">
        <w:t>interrupción en el trabajo diario. A tal efecto, contribuye notablemente una</w:t>
      </w:r>
      <w:r w:rsidRPr="00D2395B">
        <w:rPr>
          <w:spacing w:val="1"/>
        </w:rPr>
        <w:t xml:space="preserve"> </w:t>
      </w:r>
      <w:r w:rsidRPr="00D2395B">
        <w:t>mejora en el ámbito laboral, aumentando la eficacia y la productividad.</w:t>
      </w:r>
    </w:p>
    <w:p w14:paraId="6E506B8E" w14:textId="0824CC4E" w:rsidR="00996AE1" w:rsidRDefault="00996AE1" w:rsidP="00996AE1">
      <w:r w:rsidRPr="00D2395B">
        <w:lastRenderedPageBreak/>
        <w:t>En tal sentido, al hacer el abordaje en la Dirección General de Planificación y Presupuesto de la Gobernación del Estado Trujillo, se dio a conocer información de la cantidad de equipos de computación operativo e inoperativos por parte de la máxima autoridad de la citada Dirección General, dando como resultado que la misma cuenta con dieciséis (16) computadoras ti</w:t>
      </w:r>
      <w:r>
        <w:t>po: escritorio de los cuales (13</w:t>
      </w:r>
      <w:r w:rsidRPr="00D2395B">
        <w:t xml:space="preserve">) están operativas y </w:t>
      </w:r>
      <w:r>
        <w:t>(03</w:t>
      </w:r>
      <w:r w:rsidRPr="00D2395B">
        <w:t>) inoperativa y (04) cuatro computadoras tipo: Laptop (02) operativas y (02) inoperativas.</w:t>
      </w:r>
      <w:bookmarkStart w:id="977" w:name="_Toc182073888"/>
    </w:p>
    <w:p w14:paraId="748C76D2" w14:textId="06D16488" w:rsidR="006B6A1D" w:rsidRDefault="00812780" w:rsidP="00812780">
      <w:pPr>
        <w:pStyle w:val="Prrafodelista"/>
        <w:ind w:firstLine="0"/>
      </w:pPr>
      <w:bookmarkStart w:id="978" w:name="_Toc213398616"/>
      <w:bookmarkStart w:id="979" w:name="_Toc213781300"/>
      <w:r>
        <w:rPr>
          <w:rStyle w:val="Ttulo4Car"/>
        </w:rPr>
        <w:t xml:space="preserve">1.3.5.3 </w:t>
      </w:r>
      <w:r w:rsidR="006B6A1D" w:rsidRPr="006B6A1D">
        <w:rPr>
          <w:rStyle w:val="Ttulo4Car"/>
        </w:rPr>
        <w:t xml:space="preserve">Justificación </w:t>
      </w:r>
      <w:r w:rsidR="006B6A1D" w:rsidRPr="00242A02">
        <w:rPr>
          <w:rStyle w:val="Ttulo4Car"/>
          <w:b w:val="0"/>
          <w:bCs/>
        </w:rPr>
        <w:t>M</w:t>
      </w:r>
      <w:bookmarkEnd w:id="978"/>
      <w:bookmarkEnd w:id="979"/>
      <w:r w:rsidR="006B6A1D" w:rsidRPr="00242A02">
        <w:rPr>
          <w:b/>
          <w:bCs/>
        </w:rPr>
        <w:t>etodológica</w:t>
      </w:r>
    </w:p>
    <w:p w14:paraId="67B4B41F" w14:textId="77777777" w:rsidR="00094939" w:rsidRDefault="006B6A1D" w:rsidP="006B6A1D">
      <w:r w:rsidRPr="006B6A1D">
        <w:t>La metodología de acción participativa (MAP) representa un enfoque transformador que combina la investigación con la acción directa, promoviendo la participación activa de los actores involucrados en la identificación, análisis y solución de problemas técnicos. En el contexto de un proyecto de reestructuración y mantenimiento de una red LAN, esta metodología permite integrar el conocimiento técnico con la experiencia cotidiana de los usuarios, generando soluciones más contextualizadas, sostenibles y eficaces.</w:t>
      </w:r>
    </w:p>
    <w:p w14:paraId="4AE4D64D" w14:textId="3CAD842E" w:rsidR="006B6A1D" w:rsidRDefault="006B6A1D" w:rsidP="006B6A1D">
      <w:r w:rsidRPr="006B6A1D">
        <w:t>A diferencia de los enfoques tradicionales, la MAP no concibe a los usuarios como simples receptores de tecnología, sino como protagonistas del proceso de mejora. A través del diálogo horizontal, la reflexión crítica y la toma de decisiones compartida, se construye una red que responde verdaderamente a las necesidades de quienes la utilizan. Este enfoque facilita el diagnóstico participativo de fallas, la planificación colaborativa de intervenciones, y la evaluación conjunta de los resultados, fortaleciendo así el sentido de pertenencia y el compromiso con el mantenimiento de la infraestructura tecnológica.</w:t>
      </w:r>
    </w:p>
    <w:p w14:paraId="1656036C" w14:textId="26E91FE2" w:rsidR="00094939" w:rsidRPr="00094939" w:rsidRDefault="00900844" w:rsidP="00900844">
      <w:pPr>
        <w:pStyle w:val="Ttulo4"/>
        <w:ind w:left="720" w:firstLine="0"/>
      </w:pPr>
      <w:bookmarkStart w:id="980" w:name="_Toc213398617"/>
      <w:bookmarkStart w:id="981" w:name="_Toc213781301"/>
      <w:r>
        <w:t xml:space="preserve">1.3.5.4 </w:t>
      </w:r>
      <w:r w:rsidR="00094939" w:rsidRPr="00094939">
        <w:t>Justificación Práctica</w:t>
      </w:r>
      <w:bookmarkEnd w:id="980"/>
      <w:bookmarkEnd w:id="981"/>
    </w:p>
    <w:p w14:paraId="2FD1BEFC" w14:textId="77777777" w:rsidR="00405039" w:rsidRDefault="00094939" w:rsidP="00094939">
      <w:r w:rsidRPr="00094939">
        <w:t xml:space="preserve">La reestructuración y mantenimiento de la red LAN responde a la necesidad urgente de mejorar la infraestructura tecnológica que soporta los procesos administrativos, académicos y operativos de la institución. En la actualidad, se </w:t>
      </w:r>
      <w:r w:rsidRPr="00094939">
        <w:lastRenderedPageBreak/>
        <w:t>evidencian múltiples fallas en la conectividad, lentitud en la transmisión de datos, interrupciones frecuentes del servicio y vulnerabilidades en la seguridad de la red, lo que afecta directamente la productividad y la calidad del servicio prestado.</w:t>
      </w:r>
    </w:p>
    <w:p w14:paraId="5029EC9B" w14:textId="77777777" w:rsidR="00405039" w:rsidRDefault="00094939" w:rsidP="00094939">
      <w:r w:rsidRPr="00094939">
        <w:t>Desde una perspectiva práctica, este proyecto permitirá:</w:t>
      </w:r>
    </w:p>
    <w:p w14:paraId="7CC0E333" w14:textId="72917835" w:rsidR="00D80C25" w:rsidRDefault="00094939" w:rsidP="00D80C25">
      <w:r w:rsidRPr="00094939">
        <w:t>-</w:t>
      </w:r>
      <w:r w:rsidR="00D80C25">
        <w:t xml:space="preserve"> </w:t>
      </w:r>
      <w:r w:rsidRPr="00094939">
        <w:t>Optimizar el rendimiento de la red: Al renovar el cableado estructurado, actualizar los dispositivos activos (switches, routers, puntos de acceso) y reorganizar la topología de red, se mejora la velocidad, estabilidad y cobertura del servicio.</w:t>
      </w:r>
    </w:p>
    <w:p w14:paraId="257D6231" w14:textId="4827FB34" w:rsidR="00D80C25" w:rsidRDefault="00094939" w:rsidP="00D80C25">
      <w:r w:rsidRPr="00094939">
        <w:t xml:space="preserve">- </w:t>
      </w:r>
      <w:r w:rsidR="00D80C25">
        <w:t xml:space="preserve"> </w:t>
      </w:r>
      <w:r w:rsidRPr="00094939">
        <w:t>Reducir tiempos de inactividad: Un mantenimiento preventivo y correctivo sistemático disminuye las fallas inesperadas y mejora la continuidad operativa.</w:t>
      </w:r>
    </w:p>
    <w:p w14:paraId="019C5DE5" w14:textId="40DCD78D" w:rsidR="00405039" w:rsidRDefault="00094939" w:rsidP="00D80C25">
      <w:r w:rsidRPr="00094939">
        <w:t xml:space="preserve">- </w:t>
      </w:r>
      <w:r w:rsidR="00D80C25">
        <w:t xml:space="preserve"> </w:t>
      </w:r>
      <w:r w:rsidRPr="00094939">
        <w:t>Fortalecer la seguridad informática: La implementación de políticas de segmentación (VLAN), control de acceso y monitoreo de tráfico contribuye a</w:t>
      </w:r>
      <w:r w:rsidR="00405039">
        <w:t xml:space="preserve"> </w:t>
      </w:r>
      <w:r w:rsidRPr="00094939">
        <w:t>proteger los datos institucionales.</w:t>
      </w:r>
    </w:p>
    <w:p w14:paraId="7CCE0B04" w14:textId="76D7BE7E" w:rsidR="00094939" w:rsidRPr="00094939" w:rsidRDefault="00D80C25" w:rsidP="00D80C25">
      <w:r>
        <w:t xml:space="preserve">-  </w:t>
      </w:r>
      <w:r w:rsidR="00094939" w:rsidRPr="00094939">
        <w:t>Mejorar la experiencia del usuario: Docentes, estudiantes y personal administrativo podrán acceder a los servicios digitales de forma más rápida y confiable.</w:t>
      </w:r>
    </w:p>
    <w:p w14:paraId="1E3B11D0" w14:textId="4267BE44" w:rsidR="00996AE1" w:rsidRPr="00D2395B" w:rsidRDefault="00094939" w:rsidP="00900844">
      <w:pPr>
        <w:pStyle w:val="Ttulo4"/>
        <w:numPr>
          <w:ilvl w:val="3"/>
          <w:numId w:val="64"/>
        </w:numPr>
      </w:pPr>
      <w:bookmarkStart w:id="982" w:name="_Toc195996008"/>
      <w:bookmarkStart w:id="983" w:name="_Toc212503384"/>
      <w:bookmarkStart w:id="984" w:name="_Toc213398618"/>
      <w:bookmarkStart w:id="985" w:name="_Toc213781302"/>
      <w:r>
        <w:t xml:space="preserve">Justificación </w:t>
      </w:r>
      <w:r w:rsidR="00996AE1" w:rsidRPr="00D2395B">
        <w:t>Legal</w:t>
      </w:r>
      <w:bookmarkEnd w:id="977"/>
      <w:bookmarkEnd w:id="982"/>
      <w:bookmarkEnd w:id="983"/>
      <w:bookmarkEnd w:id="984"/>
      <w:bookmarkEnd w:id="985"/>
    </w:p>
    <w:p w14:paraId="5B270957" w14:textId="5CB40723" w:rsidR="00996AE1" w:rsidRPr="00D2395B" w:rsidRDefault="00996AE1" w:rsidP="006B6A1D">
      <w:r w:rsidRPr="00D2395B">
        <w:t>Los</w:t>
      </w:r>
      <w:r w:rsidRPr="00D2395B">
        <w:rPr>
          <w:spacing w:val="1"/>
        </w:rPr>
        <w:t xml:space="preserve"> </w:t>
      </w:r>
      <w:r w:rsidRPr="00D2395B">
        <w:t>proyectos</w:t>
      </w:r>
      <w:r w:rsidRPr="00D2395B">
        <w:rPr>
          <w:spacing w:val="1"/>
        </w:rPr>
        <w:t xml:space="preserve"> </w:t>
      </w:r>
      <w:r w:rsidRPr="00D2395B">
        <w:t>socio-tecnológicos</w:t>
      </w:r>
      <w:r w:rsidRPr="00D2395B">
        <w:rPr>
          <w:spacing w:val="1"/>
        </w:rPr>
        <w:t xml:space="preserve"> </w:t>
      </w:r>
      <w:r w:rsidRPr="00D2395B">
        <w:t>tienen</w:t>
      </w:r>
      <w:r w:rsidRPr="00D2395B">
        <w:rPr>
          <w:spacing w:val="1"/>
        </w:rPr>
        <w:t xml:space="preserve"> </w:t>
      </w:r>
      <w:r w:rsidRPr="00D2395B">
        <w:t>una</w:t>
      </w:r>
      <w:r w:rsidRPr="00D2395B">
        <w:rPr>
          <w:spacing w:val="1"/>
        </w:rPr>
        <w:t xml:space="preserve"> </w:t>
      </w:r>
      <w:r w:rsidRPr="00D2395B">
        <w:t>fuerte</w:t>
      </w:r>
      <w:r w:rsidRPr="00D2395B">
        <w:rPr>
          <w:spacing w:val="1"/>
        </w:rPr>
        <w:t xml:space="preserve"> </w:t>
      </w:r>
      <w:r w:rsidRPr="00D2395B">
        <w:t>base legal en la República Bolivariana de Venezuela, el cual es necesario conocer. En este</w:t>
      </w:r>
      <w:r w:rsidRPr="00D2395B">
        <w:rPr>
          <w:spacing w:val="1"/>
        </w:rPr>
        <w:t xml:space="preserve"> </w:t>
      </w:r>
      <w:r w:rsidRPr="00D2395B">
        <w:t>sentido, es preciso realizar un Proyecto Socio Tecnológico para optar a la</w:t>
      </w:r>
      <w:r w:rsidRPr="00D2395B">
        <w:rPr>
          <w:spacing w:val="1"/>
        </w:rPr>
        <w:t xml:space="preserve"> </w:t>
      </w:r>
      <w:r w:rsidRPr="00D2395B">
        <w:t>titulación de TSU en Informática; según en PNF. Para empezar, citaremos a</w:t>
      </w:r>
      <w:r w:rsidRPr="00D2395B">
        <w:rPr>
          <w:spacing w:val="1"/>
        </w:rPr>
        <w:t xml:space="preserve"> l</w:t>
      </w:r>
      <w:r w:rsidRPr="00D2395B">
        <w:t>a Constitución de la República cuyos artículos más relevantes para un proyecto socio-tecnológico son:</w:t>
      </w:r>
    </w:p>
    <w:p w14:paraId="5D15C03A" w14:textId="77777777" w:rsidR="00242A02" w:rsidRDefault="00996AE1" w:rsidP="00996AE1">
      <w:r w:rsidRPr="00D2395B">
        <w:t xml:space="preserve">La Constitución de la República </w:t>
      </w:r>
      <w:r>
        <w:t xml:space="preserve">Bolivariana de Venezuela </w:t>
      </w:r>
      <w:r w:rsidRPr="00D2395B">
        <w:t xml:space="preserve">estipula en el artículo 110, las intenciones del Estado de reconocer la importancia de los avances tecnológicos para el mejoramiento de la población y su desarrollo que se declara de </w:t>
      </w:r>
      <w:r w:rsidRPr="00D2395B">
        <w:lastRenderedPageBreak/>
        <w:t>la siguiente manera: “El Estado reconocerá el interés público de la ciencia, la tecnología,</w:t>
      </w:r>
      <w:r>
        <w:t xml:space="preserve"> e</w:t>
      </w:r>
      <w:r w:rsidRPr="00D2395B">
        <w:t>l conocimiento, la innovación y sus aplicaciones y los servicios de información necesarios por ser instrumentos fundamentales para el desarrollo económico, social y político del país, así como para la seguridad y soberanía nacional.”</w:t>
      </w:r>
    </w:p>
    <w:p w14:paraId="0CDB0080" w14:textId="267C5434" w:rsidR="00996AE1" w:rsidRPr="00D2395B" w:rsidRDefault="00996AE1" w:rsidP="00996AE1">
      <w:r w:rsidRPr="00D2395B">
        <w:t>Ley Orgánica de Ciencia, Tecnología e Innovación</w:t>
      </w:r>
    </w:p>
    <w:p w14:paraId="48AEDF94" w14:textId="77777777" w:rsidR="00996AE1" w:rsidRPr="00D2395B" w:rsidRDefault="00996AE1" w:rsidP="00996AE1">
      <w:r w:rsidRPr="00D2395B">
        <w:t xml:space="preserve">Artículo 1. </w:t>
      </w:r>
    </w:p>
    <w:p w14:paraId="77C409A1" w14:textId="747110D9" w:rsidR="00996AE1" w:rsidRPr="00D2395B" w:rsidRDefault="00996AE1" w:rsidP="00996AE1">
      <w:r w:rsidRPr="00D2395B">
        <w:rPr>
          <w:b/>
        </w:rPr>
        <w:t xml:space="preserve">       </w:t>
      </w:r>
      <w:r w:rsidR="00D7049B">
        <w:rPr>
          <w:b/>
        </w:rPr>
        <w:t>“</w:t>
      </w:r>
      <w:r w:rsidRPr="00D2395B">
        <w:t>La presente Ley tiene por objeto dirigir la generación de una ciencia, tecnología, innovación y sus aplicaciones, con base en el ejercicio pleno de la soberanía nacional, la democracia participativa y protagónica, la justicia y la igualdad social, el respeto al ambiente y la diversidad cultural, mediante la aplicación de conocimientos populares y académicos. A tales fines, el Estado Venezolano formulará, a través de la autoridad nacional con competencia en materia de ciencia, tecnología, innovación y sus aplicaciones, enmarcado en el Plan Nacional de Desarrollo Económico y Social de la Nación, las políticas públicas dirigidas a la solución de problemas concretos de la sociedad, por medio de la articulación 22 e integración de los sujetos que realizan actividades de ciencia, tecnología, innovación y sus aplicaciones como condición necesaria para el fortalecimiento del Poder Popular</w:t>
      </w:r>
      <w:r w:rsidR="00D7049B">
        <w:t>”</w:t>
      </w:r>
    </w:p>
    <w:p w14:paraId="36B24FAA" w14:textId="77777777" w:rsidR="00996AE1" w:rsidRPr="00D2395B" w:rsidRDefault="00996AE1" w:rsidP="00996AE1">
      <w:r w:rsidRPr="00D2395B">
        <w:t xml:space="preserve">Artículo 2. </w:t>
      </w:r>
    </w:p>
    <w:p w14:paraId="71A6EF11" w14:textId="1893559A" w:rsidR="00996AE1" w:rsidRPr="00D2395B" w:rsidRDefault="00996AE1" w:rsidP="00996AE1">
      <w:r w:rsidRPr="00D2395B">
        <w:rPr>
          <w:b/>
        </w:rPr>
        <w:t xml:space="preserve">      </w:t>
      </w:r>
      <w:r w:rsidR="00D7049B">
        <w:rPr>
          <w:b/>
        </w:rPr>
        <w:t>“</w:t>
      </w:r>
      <w:r w:rsidRPr="00D2395B">
        <w:t>Las actividades científicas, tecnológicas, de innovación y sus aplicaciones son de interés público para el ejercicio de la soberanía nacional en todos los ámbitos de la sociedad y la cultura</w:t>
      </w:r>
      <w:r w:rsidR="00D7049B">
        <w:t>”</w:t>
      </w:r>
    </w:p>
    <w:p w14:paraId="2C2E55DD" w14:textId="77777777" w:rsidR="00996AE1" w:rsidRPr="00D2395B" w:rsidRDefault="00996AE1" w:rsidP="00996AE1">
      <w:r w:rsidRPr="00D2395B">
        <w:t xml:space="preserve">Artículo 3. </w:t>
      </w:r>
    </w:p>
    <w:p w14:paraId="08A0CE57" w14:textId="77777777" w:rsidR="00996AE1" w:rsidRPr="00D2395B" w:rsidRDefault="00996AE1" w:rsidP="00996AE1">
      <w:r w:rsidRPr="00D2395B">
        <w:t>Son sujetos de esta Ley:</w:t>
      </w:r>
    </w:p>
    <w:p w14:paraId="1C1884EC" w14:textId="6DB68EFB" w:rsidR="00996AE1" w:rsidRPr="00D2395B" w:rsidRDefault="00D7049B" w:rsidP="00996AE1">
      <w:r>
        <w:rPr>
          <w:b/>
        </w:rPr>
        <w:lastRenderedPageBreak/>
        <w:t>“</w:t>
      </w:r>
      <w:r w:rsidR="00996AE1" w:rsidRPr="0044748C">
        <w:rPr>
          <w:bCs/>
        </w:rPr>
        <w:t>1.</w:t>
      </w:r>
      <w:r w:rsidR="00996AE1" w:rsidRPr="00D2395B">
        <w:rPr>
          <w:b/>
        </w:rPr>
        <w:t xml:space="preserve">   </w:t>
      </w:r>
      <w:r w:rsidR="00996AE1" w:rsidRPr="00D2395B">
        <w:t>La autoridad nacional con competencia en materia de ciencia tecnología, innovación y sus aplicaciones, sus órganos y entes adscritos.</w:t>
      </w:r>
    </w:p>
    <w:p w14:paraId="73B016BE" w14:textId="77777777" w:rsidR="00996AE1" w:rsidRPr="00D2395B" w:rsidRDefault="00996AE1" w:rsidP="00996AE1">
      <w:r w:rsidRPr="0044748C">
        <w:rPr>
          <w:bCs/>
        </w:rPr>
        <w:t>2.</w:t>
      </w:r>
      <w:r w:rsidRPr="00D2395B">
        <w:rPr>
          <w:b/>
        </w:rPr>
        <w:t xml:space="preserve"> </w:t>
      </w:r>
      <w:r w:rsidRPr="00D2395B">
        <w:t xml:space="preserve">Todas las instituciones, personas naturales y jurídicas que generen, desarrollen y transfieran conocimientos científicos, tecnológicos, de innovación y sus aplicaciones. </w:t>
      </w:r>
    </w:p>
    <w:p w14:paraId="45655C07" w14:textId="77777777" w:rsidR="00996AE1" w:rsidRPr="00D2395B" w:rsidRDefault="00996AE1" w:rsidP="00996AE1">
      <w:r w:rsidRPr="0044748C">
        <w:rPr>
          <w:bCs/>
        </w:rPr>
        <w:t xml:space="preserve">3.   </w:t>
      </w:r>
      <w:r w:rsidRPr="00D2395B">
        <w:t>Los ministerios del Poder Popular que comparten, con la autoridad nacional con competencia en materia de ciencia, tecnología, innovación y sus aplicaciones, la construcción de las condiciones sociales, científicas y tecnológicas para la implementación del Plan Nacional de Desarrollo Económico y Social de la Nación.</w:t>
      </w:r>
    </w:p>
    <w:p w14:paraId="5C884CB0" w14:textId="1AFF0E1D" w:rsidR="00996AE1" w:rsidRPr="00D2395B" w:rsidRDefault="00996AE1" w:rsidP="00996AE1">
      <w:r w:rsidRPr="00D2395B">
        <w:t xml:space="preserve"> </w:t>
      </w:r>
      <w:r w:rsidRPr="0044748C">
        <w:rPr>
          <w:bCs/>
        </w:rPr>
        <w:t>4.</w:t>
      </w:r>
      <w:r w:rsidRPr="00D2395B">
        <w:rPr>
          <w:b/>
        </w:rPr>
        <w:t xml:space="preserve"> </w:t>
      </w:r>
      <w:r w:rsidRPr="00D2395B">
        <w:t xml:space="preserve">  Las comunas que realicen actividades de ciencia, tecnología, innovación y sus aplicaciones.</w:t>
      </w:r>
      <w:r w:rsidR="00D7049B">
        <w:t>”</w:t>
      </w:r>
    </w:p>
    <w:p w14:paraId="73F2D519" w14:textId="77777777" w:rsidR="00996AE1" w:rsidRPr="00D2395B" w:rsidRDefault="00996AE1" w:rsidP="00996AE1">
      <w:r w:rsidRPr="00D2395B">
        <w:t xml:space="preserve">Artículo 4. </w:t>
      </w:r>
    </w:p>
    <w:p w14:paraId="45E62621" w14:textId="7ACB090A" w:rsidR="00996AE1" w:rsidRPr="00D2395B" w:rsidRDefault="00996AE1" w:rsidP="00996AE1">
      <w:r w:rsidRPr="00D2395B">
        <w:rPr>
          <w:b/>
        </w:rPr>
        <w:t xml:space="preserve">      </w:t>
      </w:r>
      <w:r w:rsidR="00D7049B">
        <w:rPr>
          <w:b/>
        </w:rPr>
        <w:t>“</w:t>
      </w:r>
      <w:r w:rsidRPr="00D2395B">
        <w:t>La autoridad nacional con competencia en materia de ciencia, tecnología, innovación y sus aplicaciones debe formular la política pública nacional de ciencia, tecnología, innovación y sus aplicaciones, basada en el Plan Nacional de Desarrollo Económico y Social de la Nación, la sustentabilidad de la, la protección del ambiente, la seguridad y el ejercicio pleno de la soberanía nacional. Esta política debe contener los principios, fundamentos, líneas prioritarias de investigación, planes, definición de los sujetos de investigación como un todo, estrategias de información y de participación del Poder Popular, así como los mecanismos de integración de los actores del Sistema Nacional de Ciencia, Tecnología e Innovación. Esta política nacional y sus logros serán analizados, revisados, actualizados y divulgados periódicamente en las áreas de interés nacional, regional y local por la autoridad nacional con competencia en materia de ciencia, tecnología, innovación y sus aplicaciones.</w:t>
      </w:r>
      <w:r w:rsidR="00D7049B">
        <w:t>”</w:t>
      </w:r>
    </w:p>
    <w:p w14:paraId="2951982E" w14:textId="77777777" w:rsidR="00996AE1" w:rsidRPr="00D2395B" w:rsidRDefault="00996AE1" w:rsidP="00996AE1">
      <w:r w:rsidRPr="00D2395B">
        <w:lastRenderedPageBreak/>
        <w:t xml:space="preserve">Artículo 5. </w:t>
      </w:r>
    </w:p>
    <w:p w14:paraId="3A47EE89" w14:textId="003BA15B" w:rsidR="00996AE1" w:rsidRPr="00D2395B" w:rsidRDefault="00996AE1" w:rsidP="00996AE1">
      <w:r w:rsidRPr="00D2395B">
        <w:rPr>
          <w:b/>
        </w:rPr>
        <w:t xml:space="preserve">      </w:t>
      </w:r>
      <w:r w:rsidR="00D7049B">
        <w:rPr>
          <w:b/>
        </w:rPr>
        <w:t>“</w:t>
      </w:r>
      <w:r w:rsidRPr="00D2395B">
        <w:t>De acuerdo con esta Ley, las acciones estatales en materia de ciencia, tecnología, innovación y sus aplicaciones estarán dirigidas a los sujetos 3 mencionados en el artículo 3, dentro de las metas planteadas en el Plan Nacional de Desarrollo Económico y Social de la Nación, para cumplir con los siguientes objetivos:</w:t>
      </w:r>
    </w:p>
    <w:p w14:paraId="7496BEBB" w14:textId="77777777" w:rsidR="00996AE1" w:rsidRPr="00D2395B" w:rsidRDefault="00996AE1" w:rsidP="00996AE1">
      <w:r w:rsidRPr="0044748C">
        <w:rPr>
          <w:bCs/>
        </w:rPr>
        <w:t xml:space="preserve"> 1.</w:t>
      </w:r>
      <w:r w:rsidRPr="00D2395B">
        <w:t xml:space="preserve"> Formular la política nacional de ciencia, tecnología, innovación y sus aplicaciones, así como impulsar y controlar la ejecución de las políticas públicas para la solución de problemas concretos 23 de la sociedad y el ejercicio pleno de la soberanía nacional, a través de planes nacionales para la construcción de una sociedad justa e igualitaria.</w:t>
      </w:r>
    </w:p>
    <w:p w14:paraId="561FF847" w14:textId="77777777" w:rsidR="00996AE1" w:rsidRPr="00D2395B" w:rsidRDefault="00996AE1" w:rsidP="00996AE1">
      <w:r w:rsidRPr="0044748C">
        <w:t xml:space="preserve"> 2.</w:t>
      </w:r>
      <w:r w:rsidRPr="0044748C">
        <w:rPr>
          <w:bCs/>
        </w:rPr>
        <w:t xml:space="preserve"> </w:t>
      </w:r>
      <w:r w:rsidRPr="00D2395B">
        <w:t xml:space="preserve">Coordinar, articular, difundir e incentivar las actividades inherentes a la ciencia, la tecnología, la innovación y sus aplicaciones. </w:t>
      </w:r>
    </w:p>
    <w:p w14:paraId="2384AECF" w14:textId="77777777" w:rsidR="00996AE1" w:rsidRPr="00D2395B" w:rsidRDefault="00996AE1" w:rsidP="00996AE1">
      <w:r w:rsidRPr="00D2395B">
        <w:rPr>
          <w:b/>
        </w:rPr>
        <w:t xml:space="preserve"> </w:t>
      </w:r>
      <w:r w:rsidRPr="0044748C">
        <w:rPr>
          <w:bCs/>
        </w:rPr>
        <w:t>3.</w:t>
      </w:r>
      <w:r w:rsidRPr="00D2395B">
        <w:t xml:space="preserve"> Impulsar el establecimiento de redes nacionales y regionales de cooperación científica y tecnológica. </w:t>
      </w:r>
    </w:p>
    <w:p w14:paraId="34330E12" w14:textId="77777777" w:rsidR="00996AE1" w:rsidRPr="00D2395B" w:rsidRDefault="00996AE1" w:rsidP="00996AE1">
      <w:r w:rsidRPr="0044748C">
        <w:rPr>
          <w:bCs/>
        </w:rPr>
        <w:t>4.</w:t>
      </w:r>
      <w:r w:rsidRPr="00D2395B">
        <w:t xml:space="preserve">   Promover el aporte efectivo de la ciencia, la tecnología, la innovación y sus aplicaciones al desarrollo y fortalecimiento de la producción con un alto nivel de valor agregado venezolano que fortalezca nuestra soberanía nacional, de acuerdo con los objetivos del Plan Nacional de Desarrollo Económico y Social de la Nación. </w:t>
      </w:r>
    </w:p>
    <w:p w14:paraId="25AF9E55" w14:textId="737776FE" w:rsidR="00996AE1" w:rsidRDefault="00996AE1" w:rsidP="00996AE1">
      <w:r w:rsidRPr="0044748C">
        <w:rPr>
          <w:bCs/>
        </w:rPr>
        <w:t>5.</w:t>
      </w:r>
      <w:r w:rsidRPr="00D2395B">
        <w:t xml:space="preserve"> Promover mecanismos de divulgación, difusión e intercambio de los resultados generados en el país por la actividad de investigación e innovación tecnológica, abarcando a toda la sociedad nacional, en todas sus regiones y sectores sociales a través de programas de educación formal e informal, coordinados por las autoridades nacionales con competencia en materia de educación, cultura y comunicación.</w:t>
      </w:r>
      <w:r w:rsidR="00D7049B">
        <w:t>”</w:t>
      </w:r>
    </w:p>
    <w:p w14:paraId="491CF286" w14:textId="77777777" w:rsidR="00D7049B" w:rsidRPr="00D2395B" w:rsidRDefault="00D7049B" w:rsidP="00996AE1"/>
    <w:p w14:paraId="5D59FBE4" w14:textId="77777777" w:rsidR="00996AE1" w:rsidRPr="00D2395B" w:rsidRDefault="00996AE1" w:rsidP="00996AE1">
      <w:r w:rsidRPr="00D2395B">
        <w:lastRenderedPageBreak/>
        <w:t xml:space="preserve">Artículo 38. </w:t>
      </w:r>
    </w:p>
    <w:p w14:paraId="602151F0" w14:textId="5E4A9D6A" w:rsidR="00996AE1" w:rsidRDefault="00996AE1" w:rsidP="00996AE1">
      <w:r w:rsidRPr="00D2395B">
        <w:rPr>
          <w:b/>
        </w:rPr>
        <w:t xml:space="preserve">      </w:t>
      </w:r>
      <w:r w:rsidR="00D7049B">
        <w:rPr>
          <w:b/>
        </w:rPr>
        <w:t>“</w:t>
      </w:r>
      <w:r w:rsidRPr="00D2395B">
        <w:t>La autoridad nacional con competencia en materia de ciencia, tecnología, innovación y sus aplicaciones impulsará programas de promoción a la investigación y la innovación para garantizar la generación de una ciencia, tecnología, innovación y sus aplicaciones que propicien la solución de problemas concretos del país, en el ejercicio pleno de la soberanía nacional</w:t>
      </w:r>
      <w:r w:rsidR="00D7049B">
        <w:t>.”</w:t>
      </w:r>
    </w:p>
    <w:p w14:paraId="49D589A1" w14:textId="3C9F6B4C" w:rsidR="00620BBD" w:rsidRDefault="00620BBD" w:rsidP="00896892">
      <w:pPr>
        <w:pStyle w:val="Ttulo4"/>
        <w:numPr>
          <w:ilvl w:val="3"/>
          <w:numId w:val="64"/>
        </w:numPr>
      </w:pPr>
      <w:bookmarkStart w:id="986" w:name="_Toc213398619"/>
      <w:bookmarkStart w:id="987" w:name="_Toc213781303"/>
      <w:r>
        <w:t>Participante – Comunidad</w:t>
      </w:r>
      <w:bookmarkEnd w:id="986"/>
      <w:bookmarkEnd w:id="987"/>
    </w:p>
    <w:p w14:paraId="469E7D80" w14:textId="076025C4" w:rsidR="00946EA2" w:rsidRPr="00260D25" w:rsidRDefault="00F3165E" w:rsidP="00946EA2">
      <w:pPr>
        <w:rPr>
          <w:rFonts w:cs="Arial"/>
          <w:lang w:eastAsia="es-VE"/>
        </w:rPr>
      </w:pPr>
      <w:r w:rsidRPr="00260D25">
        <w:rPr>
          <w:rFonts w:cs="Arial"/>
          <w:lang w:eastAsia="es-VE"/>
        </w:rPr>
        <w:t xml:space="preserve">La inclusión de los integrantes de la </w:t>
      </w:r>
      <w:r w:rsidR="00620BBD" w:rsidRPr="00260D25">
        <w:rPr>
          <w:rFonts w:cs="Arial"/>
          <w:lang w:eastAsia="es-VE"/>
        </w:rPr>
        <w:t>comuni</w:t>
      </w:r>
      <w:r w:rsidRPr="00260D25">
        <w:rPr>
          <w:rFonts w:cs="Arial"/>
          <w:lang w:eastAsia="es-VE"/>
        </w:rPr>
        <w:t xml:space="preserve">dad conjuntamente con los investigadores </w:t>
      </w:r>
      <w:r w:rsidR="00620BBD" w:rsidRPr="00260D25">
        <w:rPr>
          <w:rFonts w:cs="Arial"/>
          <w:lang w:eastAsia="es-VE"/>
        </w:rPr>
        <w:t xml:space="preserve">en </w:t>
      </w:r>
      <w:r w:rsidR="00E43E94" w:rsidRPr="00260D25">
        <w:rPr>
          <w:rFonts w:cs="Arial"/>
          <w:lang w:eastAsia="es-VE"/>
        </w:rPr>
        <w:t xml:space="preserve">el Diagnostico Participativo se pudo identificar fallas en la conectividad, limitaciones en el acceso a la información y </w:t>
      </w:r>
      <w:r w:rsidR="00024B0A" w:rsidRPr="00260D25">
        <w:rPr>
          <w:rFonts w:cs="Arial"/>
          <w:lang w:eastAsia="es-VE"/>
        </w:rPr>
        <w:t>dificultades para</w:t>
      </w:r>
      <w:r w:rsidR="00E43E94" w:rsidRPr="00260D25">
        <w:rPr>
          <w:rFonts w:cs="Arial"/>
          <w:lang w:eastAsia="es-VE"/>
        </w:rPr>
        <w:t xml:space="preserve"> realizar trámites digitales. </w:t>
      </w:r>
      <w:r w:rsidR="00024B0A" w:rsidRPr="00260D25">
        <w:rPr>
          <w:rFonts w:cs="Arial"/>
          <w:lang w:eastAsia="es-VE"/>
        </w:rPr>
        <w:t xml:space="preserve">Dando como resultado la identificación del principal problema </w:t>
      </w:r>
      <w:r w:rsidRPr="00260D25">
        <w:rPr>
          <w:rFonts w:cs="Arial"/>
          <w:lang w:eastAsia="es-VE"/>
        </w:rPr>
        <w:t xml:space="preserve">la </w:t>
      </w:r>
      <w:r w:rsidR="00024B0A" w:rsidRPr="00260D25">
        <w:rPr>
          <w:rFonts w:cs="Arial"/>
          <w:lang w:eastAsia="es-VE"/>
        </w:rPr>
        <w:t>R</w:t>
      </w:r>
      <w:r w:rsidR="00620BBD" w:rsidRPr="00260D25">
        <w:rPr>
          <w:rFonts w:cs="Arial"/>
          <w:lang w:eastAsia="es-VE"/>
        </w:rPr>
        <w:t xml:space="preserve">eestructuración y mantenimiento de la red LAN </w:t>
      </w:r>
      <w:r w:rsidRPr="00260D25">
        <w:rPr>
          <w:rFonts w:cs="Arial"/>
          <w:lang w:eastAsia="es-VE"/>
        </w:rPr>
        <w:t>de la Dirección General de Planificación y Presupuesto</w:t>
      </w:r>
      <w:r w:rsidR="008F4B4B" w:rsidRPr="00260D25">
        <w:rPr>
          <w:rFonts w:cs="Arial"/>
          <w:lang w:eastAsia="es-VE"/>
        </w:rPr>
        <w:t>.</w:t>
      </w:r>
      <w:r w:rsidR="0051053D" w:rsidRPr="00260D25">
        <w:rPr>
          <w:rFonts w:cs="Arial"/>
          <w:lang w:eastAsia="es-VE"/>
        </w:rPr>
        <w:t xml:space="preserve"> Al soluci</w:t>
      </w:r>
      <w:r w:rsidR="00594448" w:rsidRPr="00260D25">
        <w:rPr>
          <w:rFonts w:cs="Arial"/>
          <w:lang w:eastAsia="es-VE"/>
        </w:rPr>
        <w:t>o</w:t>
      </w:r>
      <w:r w:rsidR="0051053D" w:rsidRPr="00260D25">
        <w:rPr>
          <w:rFonts w:cs="Arial"/>
          <w:lang w:eastAsia="es-VE"/>
        </w:rPr>
        <w:t>n</w:t>
      </w:r>
      <w:r w:rsidR="00594448" w:rsidRPr="00260D25">
        <w:rPr>
          <w:rFonts w:cs="Arial"/>
          <w:lang w:eastAsia="es-VE"/>
        </w:rPr>
        <w:t>ar</w:t>
      </w:r>
      <w:r w:rsidR="0051053D" w:rsidRPr="00260D25">
        <w:rPr>
          <w:rFonts w:cs="Arial"/>
          <w:lang w:eastAsia="es-VE"/>
        </w:rPr>
        <w:t xml:space="preserve"> el problema</w:t>
      </w:r>
      <w:r w:rsidR="00594448" w:rsidRPr="00260D25">
        <w:rPr>
          <w:rFonts w:cs="Arial"/>
          <w:lang w:eastAsia="es-VE"/>
        </w:rPr>
        <w:t xml:space="preserve"> </w:t>
      </w:r>
      <w:r w:rsidR="0051053D" w:rsidRPr="00260D25">
        <w:rPr>
          <w:rFonts w:cs="Arial"/>
          <w:lang w:eastAsia="es-VE"/>
        </w:rPr>
        <w:t xml:space="preserve">principal en la red LAN </w:t>
      </w:r>
      <w:r w:rsidR="00594448" w:rsidRPr="00260D25">
        <w:rPr>
          <w:rFonts w:cs="Arial"/>
          <w:lang w:eastAsia="es-VE"/>
        </w:rPr>
        <w:t xml:space="preserve">mejoro el </w:t>
      </w:r>
      <w:r w:rsidR="0051053D" w:rsidRPr="00260D25">
        <w:rPr>
          <w:rFonts w:cs="Arial"/>
          <w:lang w:eastAsia="es-VE"/>
        </w:rPr>
        <w:t xml:space="preserve">acceso a </w:t>
      </w:r>
      <w:r w:rsidR="00594448" w:rsidRPr="00260D25">
        <w:rPr>
          <w:rFonts w:cs="Arial"/>
          <w:lang w:eastAsia="es-VE"/>
        </w:rPr>
        <w:t>los sistemas administrativo</w:t>
      </w:r>
      <w:r w:rsidR="00730938" w:rsidRPr="00260D25">
        <w:rPr>
          <w:rFonts w:cs="Arial"/>
          <w:lang w:eastAsia="es-VE"/>
        </w:rPr>
        <w:t xml:space="preserve">, </w:t>
      </w:r>
      <w:r w:rsidR="0051053D" w:rsidRPr="00260D25">
        <w:rPr>
          <w:rFonts w:cs="Arial"/>
          <w:lang w:eastAsia="es-VE"/>
        </w:rPr>
        <w:t xml:space="preserve">trámites gubernamentales y </w:t>
      </w:r>
      <w:r w:rsidR="00730938" w:rsidRPr="00260D25">
        <w:rPr>
          <w:rFonts w:cs="Arial"/>
          <w:lang w:eastAsia="es-VE"/>
        </w:rPr>
        <w:t xml:space="preserve">la </w:t>
      </w:r>
      <w:r w:rsidR="0051053D" w:rsidRPr="00260D25">
        <w:rPr>
          <w:rFonts w:cs="Arial"/>
          <w:lang w:eastAsia="es-VE"/>
        </w:rPr>
        <w:t>comunicación digital.</w:t>
      </w:r>
      <w:r w:rsidR="00730938" w:rsidRPr="00260D25">
        <w:rPr>
          <w:rFonts w:cs="Arial"/>
          <w:lang w:eastAsia="es-VE"/>
        </w:rPr>
        <w:t xml:space="preserve"> Igualmente se </w:t>
      </w:r>
      <w:r w:rsidR="0049064E" w:rsidRPr="00260D25">
        <w:rPr>
          <w:rFonts w:cs="Arial"/>
          <w:lang w:eastAsia="es-VE"/>
        </w:rPr>
        <w:t xml:space="preserve">facilitó una formación básica en redes </w:t>
      </w:r>
      <w:r w:rsidR="008F5712" w:rsidRPr="00260D25">
        <w:rPr>
          <w:rFonts w:cs="Arial"/>
          <w:lang w:eastAsia="es-VE"/>
        </w:rPr>
        <w:t>al</w:t>
      </w:r>
      <w:r w:rsidR="00762B1D" w:rsidRPr="00260D25">
        <w:rPr>
          <w:rFonts w:cs="Arial"/>
          <w:lang w:eastAsia="es-VE"/>
        </w:rPr>
        <w:t xml:space="preserve"> personal </w:t>
      </w:r>
      <w:r w:rsidR="008F5712" w:rsidRPr="00260D25">
        <w:rPr>
          <w:rFonts w:cs="Arial"/>
          <w:lang w:eastAsia="es-VE"/>
        </w:rPr>
        <w:t>administrativ</w:t>
      </w:r>
      <w:r w:rsidR="0049064E" w:rsidRPr="00260D25">
        <w:rPr>
          <w:rFonts w:cs="Arial"/>
          <w:lang w:eastAsia="es-VE"/>
        </w:rPr>
        <w:t>o</w:t>
      </w:r>
      <w:r w:rsidR="00946EA2" w:rsidRPr="00260D25">
        <w:rPr>
          <w:rFonts w:cs="Arial"/>
          <w:lang w:eastAsia="es-VE"/>
        </w:rPr>
        <w:t>.</w:t>
      </w:r>
    </w:p>
    <w:p w14:paraId="40C4B30B" w14:textId="5E855AF6" w:rsidR="00620BBD" w:rsidRPr="00260D25" w:rsidRDefault="00946EA2" w:rsidP="004026E7">
      <w:pPr>
        <w:rPr>
          <w:rFonts w:cs="Arial"/>
          <w:lang w:eastAsia="es-VE"/>
        </w:rPr>
      </w:pPr>
      <w:r w:rsidRPr="00260D25">
        <w:rPr>
          <w:rFonts w:cs="Arial"/>
          <w:lang w:eastAsia="es-VE"/>
        </w:rPr>
        <w:t>La i</w:t>
      </w:r>
      <w:r w:rsidR="00620BBD" w:rsidRPr="00260D25">
        <w:rPr>
          <w:rFonts w:cs="Arial"/>
          <w:lang w:eastAsia="es-VE"/>
        </w:rPr>
        <w:t>mportancia del Proyecto de Reestructuración y Mantenimiento de la Red LAN</w:t>
      </w:r>
      <w:r w:rsidRPr="00260D25">
        <w:rPr>
          <w:rFonts w:cs="Arial"/>
          <w:lang w:eastAsia="es-VE"/>
        </w:rPr>
        <w:t xml:space="preserve"> de la Dirección General de Planificación y Presupuesto </w:t>
      </w:r>
      <w:r w:rsidR="00C03C85" w:rsidRPr="00260D25">
        <w:rPr>
          <w:rFonts w:cs="Arial"/>
          <w:lang w:eastAsia="es-VE"/>
        </w:rPr>
        <w:t xml:space="preserve">al ser actualizada dio como resultado una conectividad </w:t>
      </w:r>
      <w:r w:rsidR="00620BBD" w:rsidRPr="00260D25">
        <w:rPr>
          <w:rFonts w:cs="Arial"/>
          <w:lang w:eastAsia="es-VE"/>
        </w:rPr>
        <w:t>más estable, segura y eficiente</w:t>
      </w:r>
      <w:r w:rsidR="004026E7" w:rsidRPr="00260D25">
        <w:rPr>
          <w:rFonts w:cs="Arial"/>
          <w:lang w:eastAsia="es-VE"/>
        </w:rPr>
        <w:t>.</w:t>
      </w:r>
    </w:p>
    <w:p w14:paraId="34B0588C" w14:textId="762A2B2B" w:rsidR="001F41D3" w:rsidRPr="00260D25" w:rsidRDefault="001F41D3" w:rsidP="00794ACA">
      <w:pPr>
        <w:pStyle w:val="NormalWeb"/>
        <w:spacing w:line="360" w:lineRule="auto"/>
        <w:rPr>
          <w:rFonts w:ascii="Arial" w:eastAsiaTheme="minorHAnsi" w:hAnsi="Arial" w:cstheme="minorBidi"/>
          <w:bCs w:val="0"/>
          <w:szCs w:val="22"/>
          <w:lang w:eastAsia="es-VE"/>
        </w:rPr>
      </w:pPr>
      <w:r w:rsidRPr="00260D25">
        <w:rPr>
          <w:rFonts w:ascii="Arial" w:hAnsi="Arial" w:cs="Arial"/>
          <w:bCs w:val="0"/>
          <w:lang w:eastAsia="es-VE"/>
        </w:rPr>
        <w:t>En cuanto a la v</w:t>
      </w:r>
      <w:r w:rsidR="00620BBD" w:rsidRPr="00260D25">
        <w:rPr>
          <w:rFonts w:ascii="Arial" w:hAnsi="Arial" w:cs="Arial"/>
          <w:bCs w:val="0"/>
          <w:lang w:eastAsia="es-VE"/>
        </w:rPr>
        <w:t xml:space="preserve">inculación </w:t>
      </w:r>
      <w:r w:rsidRPr="00260D25">
        <w:rPr>
          <w:rFonts w:ascii="Arial" w:hAnsi="Arial" w:cs="Arial"/>
          <w:bCs w:val="0"/>
          <w:lang w:eastAsia="es-VE"/>
        </w:rPr>
        <w:t>d</w:t>
      </w:r>
      <w:r w:rsidR="00620BBD" w:rsidRPr="00260D25">
        <w:rPr>
          <w:rFonts w:ascii="Arial" w:hAnsi="Arial" w:cs="Arial"/>
          <w:bCs w:val="0"/>
          <w:lang w:eastAsia="es-VE"/>
        </w:rPr>
        <w:t>el Plan de Desarrollo de la Nación (Plan de la Patria</w:t>
      </w:r>
      <w:r w:rsidRPr="00260D25">
        <w:rPr>
          <w:rFonts w:ascii="Arial" w:hAnsi="Arial" w:cs="Arial"/>
          <w:bCs w:val="0"/>
          <w:lang w:eastAsia="es-VE"/>
        </w:rPr>
        <w:t xml:space="preserve"> 2025 -2031</w:t>
      </w:r>
      <w:r w:rsidR="00620BBD" w:rsidRPr="00260D25">
        <w:rPr>
          <w:rFonts w:ascii="Arial" w:hAnsi="Arial" w:cs="Arial"/>
          <w:bCs w:val="0"/>
          <w:lang w:eastAsia="es-VE"/>
        </w:rPr>
        <w:t>)</w:t>
      </w:r>
      <w:r w:rsidR="00794ACA" w:rsidRPr="00260D25">
        <w:rPr>
          <w:rFonts w:ascii="Arial" w:hAnsi="Arial" w:cs="Arial"/>
          <w:bCs w:val="0"/>
        </w:rPr>
        <w:t xml:space="preserve">. </w:t>
      </w:r>
      <w:r w:rsidRPr="00260D25">
        <w:rPr>
          <w:rFonts w:ascii="Arial" w:eastAsiaTheme="minorHAnsi" w:hAnsi="Arial" w:cstheme="minorBidi"/>
          <w:bCs w:val="0"/>
          <w:szCs w:val="22"/>
          <w:lang w:eastAsia="es-VE"/>
        </w:rPr>
        <w:t xml:space="preserve">El Programa Nacional de Formación en Informática (PNFI) no es solo un plan de estudios, sino una herramienta que conecta directamente con la visión del país expresada en el Plan de la Patria 2025–2031. Cuando </w:t>
      </w:r>
      <w:r w:rsidR="00794ACA" w:rsidRPr="00260D25">
        <w:rPr>
          <w:rFonts w:ascii="Arial" w:eastAsiaTheme="minorHAnsi" w:hAnsi="Arial" w:cstheme="minorBidi"/>
          <w:bCs w:val="0"/>
          <w:szCs w:val="22"/>
          <w:lang w:eastAsia="es-VE"/>
        </w:rPr>
        <w:t>se re</w:t>
      </w:r>
      <w:r w:rsidR="00DB33F3" w:rsidRPr="00260D25">
        <w:rPr>
          <w:rFonts w:ascii="Arial" w:eastAsiaTheme="minorHAnsi" w:hAnsi="Arial" w:cstheme="minorBidi"/>
          <w:bCs w:val="0"/>
          <w:szCs w:val="22"/>
          <w:lang w:eastAsia="es-VE"/>
        </w:rPr>
        <w:t xml:space="preserve">fiere </w:t>
      </w:r>
      <w:r w:rsidR="002C1B60" w:rsidRPr="00260D25">
        <w:rPr>
          <w:rFonts w:ascii="Arial" w:eastAsiaTheme="minorHAnsi" w:hAnsi="Arial" w:cstheme="minorBidi"/>
          <w:bCs w:val="0"/>
          <w:szCs w:val="22"/>
          <w:lang w:eastAsia="es-VE"/>
        </w:rPr>
        <w:t>a independencia</w:t>
      </w:r>
      <w:r w:rsidRPr="00260D25">
        <w:rPr>
          <w:rFonts w:ascii="Arial" w:eastAsiaTheme="minorHAnsi" w:hAnsi="Arial" w:cstheme="minorBidi"/>
          <w:bCs w:val="0"/>
          <w:szCs w:val="22"/>
          <w:lang w:eastAsia="es-VE"/>
        </w:rPr>
        <w:t xml:space="preserve"> nacional, </w:t>
      </w:r>
      <w:r w:rsidR="00DB33F3" w:rsidRPr="00260D25">
        <w:rPr>
          <w:rFonts w:ascii="Arial" w:eastAsiaTheme="minorHAnsi" w:hAnsi="Arial" w:cstheme="minorBidi"/>
          <w:bCs w:val="0"/>
          <w:szCs w:val="22"/>
          <w:lang w:eastAsia="es-VE"/>
        </w:rPr>
        <w:t xml:space="preserve">ya que </w:t>
      </w:r>
      <w:r w:rsidRPr="00260D25">
        <w:rPr>
          <w:rFonts w:ascii="Arial" w:eastAsiaTheme="minorHAnsi" w:hAnsi="Arial" w:cstheme="minorBidi"/>
          <w:bCs w:val="0"/>
          <w:szCs w:val="22"/>
          <w:lang w:eastAsia="es-VE"/>
        </w:rPr>
        <w:t xml:space="preserve">el PNFI aporta al formar profesionales capaces de crear </w:t>
      </w:r>
      <w:r w:rsidR="002C1B60" w:rsidRPr="00260D25">
        <w:rPr>
          <w:rFonts w:ascii="Arial" w:eastAsiaTheme="minorHAnsi" w:hAnsi="Arial" w:cstheme="minorBidi"/>
          <w:bCs w:val="0"/>
          <w:szCs w:val="22"/>
          <w:lang w:eastAsia="es-VE"/>
        </w:rPr>
        <w:t>soluciones tecnológicas</w:t>
      </w:r>
      <w:r w:rsidR="00DB33F3" w:rsidRPr="00260D25">
        <w:rPr>
          <w:rFonts w:ascii="Arial" w:eastAsiaTheme="minorHAnsi" w:hAnsi="Arial" w:cstheme="minorBidi"/>
          <w:bCs w:val="0"/>
          <w:szCs w:val="22"/>
          <w:lang w:eastAsia="es-VE"/>
        </w:rPr>
        <w:t xml:space="preserve"> </w:t>
      </w:r>
      <w:r w:rsidRPr="00260D25">
        <w:rPr>
          <w:rFonts w:ascii="Arial" w:eastAsiaTheme="minorHAnsi" w:hAnsi="Arial" w:cstheme="minorBidi"/>
          <w:bCs w:val="0"/>
          <w:szCs w:val="22"/>
          <w:lang w:eastAsia="es-VE"/>
        </w:rPr>
        <w:t>propias</w:t>
      </w:r>
      <w:r w:rsidR="00DB33F3" w:rsidRPr="00260D25">
        <w:rPr>
          <w:rFonts w:ascii="Arial" w:eastAsiaTheme="minorHAnsi" w:hAnsi="Arial" w:cstheme="minorBidi"/>
          <w:bCs w:val="0"/>
          <w:szCs w:val="22"/>
          <w:lang w:eastAsia="es-VE"/>
        </w:rPr>
        <w:t xml:space="preserve">, </w:t>
      </w:r>
      <w:r w:rsidRPr="00260D25">
        <w:rPr>
          <w:rFonts w:ascii="Arial" w:eastAsiaTheme="minorHAnsi" w:hAnsi="Arial" w:cstheme="minorBidi"/>
          <w:bCs w:val="0"/>
          <w:szCs w:val="22"/>
          <w:lang w:eastAsia="es-VE"/>
        </w:rPr>
        <w:t xml:space="preserve">lo que significa que </w:t>
      </w:r>
      <w:r w:rsidR="00DB33F3" w:rsidRPr="00260D25">
        <w:rPr>
          <w:rFonts w:ascii="Arial" w:eastAsiaTheme="minorHAnsi" w:hAnsi="Arial" w:cstheme="minorBidi"/>
          <w:bCs w:val="0"/>
          <w:szCs w:val="22"/>
          <w:lang w:eastAsia="es-VE"/>
        </w:rPr>
        <w:t xml:space="preserve">el país, </w:t>
      </w:r>
      <w:r w:rsidRPr="00260D25">
        <w:rPr>
          <w:rFonts w:ascii="Arial" w:eastAsiaTheme="minorHAnsi" w:hAnsi="Arial" w:cstheme="minorBidi"/>
          <w:bCs w:val="0"/>
          <w:szCs w:val="22"/>
          <w:lang w:eastAsia="es-VE"/>
        </w:rPr>
        <w:t xml:space="preserve">puede avanzar sin depender de sistemas extranjeros. En la construcción del socialismo bolivariano, </w:t>
      </w:r>
      <w:r w:rsidRPr="00260D25">
        <w:rPr>
          <w:rFonts w:ascii="Arial" w:eastAsiaTheme="minorHAnsi" w:hAnsi="Arial" w:cstheme="minorBidi"/>
          <w:bCs w:val="0"/>
          <w:szCs w:val="22"/>
          <w:lang w:eastAsia="es-VE"/>
        </w:rPr>
        <w:lastRenderedPageBreak/>
        <w:t>el PNFI se convierte en un puente de inclusión, porque democratiza el acceso al conocimiento informático y abre oportunidades para que comunidades y sectores populares participen en la transformación digital.</w:t>
      </w:r>
    </w:p>
    <w:p w14:paraId="6D8104C3" w14:textId="77777777" w:rsidR="00E7706B" w:rsidRDefault="001F41D3" w:rsidP="00E7706B">
      <w:pPr>
        <w:rPr>
          <w:lang w:eastAsia="es-VE"/>
        </w:rPr>
      </w:pPr>
      <w:r w:rsidRPr="00260D25">
        <w:rPr>
          <w:lang w:eastAsia="es-VE"/>
        </w:rPr>
        <w:t>Además, el PNFI contribuye a que Venezuela se proyecte como un país potencia, ya que sus egresados generan innovación y soluciones que fortalecen la economía productiva y los servicios públicos. Incluso en el plano internacional, este programa se vincula con la idea de un mundo multicéntrico y pluripolar, preparando profesionales que defienden la soberanía digital y que pueden integrarse en redes globales de cooperación tecnológica. Finalmente, el PNFI también se relaciona con la preservación de la vida en el planeta, al promover un enfoque de ecosocialismo digital, que busca que la tecnología se use de manera responsable</w:t>
      </w:r>
      <w:r w:rsidR="00260D25" w:rsidRPr="00260D25">
        <w:rPr>
          <w:lang w:eastAsia="es-VE"/>
        </w:rPr>
        <w:t xml:space="preserve">, eficiente </w:t>
      </w:r>
      <w:r w:rsidRPr="00260D25">
        <w:rPr>
          <w:lang w:eastAsia="es-VE"/>
        </w:rPr>
        <w:t>y sostenible</w:t>
      </w:r>
      <w:r w:rsidR="00C95033">
        <w:rPr>
          <w:lang w:eastAsia="es-VE"/>
        </w:rPr>
        <w:t>.</w:t>
      </w:r>
    </w:p>
    <w:p w14:paraId="71F5E0F9" w14:textId="2647A40A" w:rsidR="00C95033" w:rsidRPr="00DC1F08" w:rsidRDefault="00C95033" w:rsidP="00896892">
      <w:pPr>
        <w:pStyle w:val="Prrafodelista"/>
        <w:numPr>
          <w:ilvl w:val="3"/>
          <w:numId w:val="64"/>
        </w:numPr>
        <w:rPr>
          <w:lang w:eastAsia="es-VE"/>
        </w:rPr>
      </w:pPr>
      <w:r w:rsidRPr="00896892">
        <w:rPr>
          <w:b/>
          <w:bCs/>
        </w:rPr>
        <w:t>Línea de Investigación del PNF</w:t>
      </w:r>
    </w:p>
    <w:p w14:paraId="0B6B3D50" w14:textId="23D9DC6F" w:rsidR="00DC1F08" w:rsidRDefault="00DC1F08" w:rsidP="004033AD">
      <w:pPr>
        <w:rPr>
          <w:lang w:eastAsia="es-VE"/>
        </w:rPr>
      </w:pPr>
      <w:r>
        <w:rPr>
          <w:lang w:eastAsia="es-VE"/>
        </w:rPr>
        <w:t xml:space="preserve">El </w:t>
      </w:r>
      <w:r w:rsidR="00771316">
        <w:rPr>
          <w:lang w:eastAsia="es-VE"/>
        </w:rPr>
        <w:t xml:space="preserve">presente </w:t>
      </w:r>
      <w:r>
        <w:rPr>
          <w:lang w:eastAsia="es-VE"/>
        </w:rPr>
        <w:t xml:space="preserve">proyecto Sociotecnológico </w:t>
      </w:r>
      <w:r w:rsidR="00771316">
        <w:rPr>
          <w:lang w:eastAsia="es-VE"/>
        </w:rPr>
        <w:t>denominado</w:t>
      </w:r>
      <w:r w:rsidR="004033AD">
        <w:rPr>
          <w:lang w:eastAsia="es-VE"/>
        </w:rPr>
        <w:t xml:space="preserve"> </w:t>
      </w:r>
      <w:r w:rsidR="00771316">
        <w:rPr>
          <w:lang w:eastAsia="es-VE"/>
        </w:rPr>
        <w:t>“</w:t>
      </w:r>
      <w:r>
        <w:rPr>
          <w:lang w:eastAsia="es-VE"/>
        </w:rPr>
        <w:t>Reestructuración y mantenimiento de la red LAN de la Dirección de Planificación de la Gobernación el estado Trujillo</w:t>
      </w:r>
      <w:r w:rsidR="00771316">
        <w:rPr>
          <w:lang w:eastAsia="es-VE"/>
        </w:rPr>
        <w:t>”</w:t>
      </w:r>
      <w:r>
        <w:rPr>
          <w:lang w:eastAsia="es-VE"/>
        </w:rPr>
        <w:t xml:space="preserve"> </w:t>
      </w:r>
      <w:r w:rsidR="00771316">
        <w:rPr>
          <w:lang w:eastAsia="es-VE"/>
        </w:rPr>
        <w:t xml:space="preserve">se encuentra enmarcado principalmente en la línea de </w:t>
      </w:r>
      <w:r w:rsidR="00771316">
        <w:rPr>
          <w:b/>
          <w:bCs/>
          <w:lang w:eastAsia="es-VE"/>
        </w:rPr>
        <w:t>Redes y Telecomunicaciones</w:t>
      </w:r>
      <w:r w:rsidR="00771316">
        <w:rPr>
          <w:lang w:eastAsia="es-VE"/>
        </w:rPr>
        <w:t xml:space="preserve">, </w:t>
      </w:r>
      <w:r w:rsidR="001C1090">
        <w:rPr>
          <w:lang w:eastAsia="es-VE"/>
        </w:rPr>
        <w:t xml:space="preserve">contenido en </w:t>
      </w:r>
      <w:r w:rsidR="00151554">
        <w:rPr>
          <w:lang w:eastAsia="es-VE"/>
        </w:rPr>
        <w:t xml:space="preserve">el </w:t>
      </w:r>
      <w:r w:rsidR="00FF123B">
        <w:rPr>
          <w:lang w:eastAsia="es-VE"/>
        </w:rPr>
        <w:t>Programa</w:t>
      </w:r>
      <w:r w:rsidR="00FF123B">
        <w:t xml:space="preserve"> Nacional de Formación en Informática</w:t>
      </w:r>
      <w:r w:rsidR="001C1090">
        <w:t xml:space="preserve"> (PNFI)</w:t>
      </w:r>
      <w:r w:rsidR="009E6F63">
        <w:t>,</w:t>
      </w:r>
      <w:r w:rsidR="001C1090">
        <w:t xml:space="preserve"> </w:t>
      </w:r>
      <w:r w:rsidR="007977DA">
        <w:rPr>
          <w:lang w:eastAsia="es-VE"/>
        </w:rPr>
        <w:t>porq</w:t>
      </w:r>
      <w:r w:rsidR="009E6F63">
        <w:rPr>
          <w:lang w:eastAsia="es-VE"/>
        </w:rPr>
        <w:t>u</w:t>
      </w:r>
      <w:r w:rsidR="007977DA">
        <w:rPr>
          <w:lang w:eastAsia="es-VE"/>
        </w:rPr>
        <w:t>e</w:t>
      </w:r>
      <w:r w:rsidR="009E6F63">
        <w:rPr>
          <w:lang w:eastAsia="es-VE"/>
        </w:rPr>
        <w:t>:</w:t>
      </w:r>
      <w:r w:rsidR="007977DA">
        <w:rPr>
          <w:lang w:eastAsia="es-VE"/>
        </w:rPr>
        <w:t xml:space="preserve"> </w:t>
      </w:r>
    </w:p>
    <w:p w14:paraId="364DA452" w14:textId="77777777" w:rsidR="009970D6" w:rsidRPr="009970D6" w:rsidRDefault="009970D6" w:rsidP="00242A02">
      <w:pPr>
        <w:numPr>
          <w:ilvl w:val="0"/>
          <w:numId w:val="57"/>
        </w:numPr>
        <w:spacing w:before="100" w:beforeAutospacing="1" w:after="100" w:afterAutospacing="1"/>
        <w:jc w:val="left"/>
        <w:rPr>
          <w:rFonts w:eastAsia="Times New Roman" w:cs="Arial"/>
          <w:szCs w:val="24"/>
          <w:lang w:eastAsia="es-VE"/>
        </w:rPr>
      </w:pPr>
      <w:r w:rsidRPr="009970D6">
        <w:rPr>
          <w:rFonts w:eastAsia="Times New Roman" w:cs="Arial"/>
          <w:szCs w:val="24"/>
          <w:lang w:eastAsia="es-VE"/>
        </w:rPr>
        <w:t>Atiende la detección y corrección de fallas.</w:t>
      </w:r>
    </w:p>
    <w:p w14:paraId="5BA5AD23" w14:textId="77777777" w:rsidR="009970D6" w:rsidRPr="009970D6" w:rsidRDefault="009970D6" w:rsidP="00242A02">
      <w:pPr>
        <w:numPr>
          <w:ilvl w:val="0"/>
          <w:numId w:val="57"/>
        </w:numPr>
        <w:spacing w:before="100" w:beforeAutospacing="1" w:after="100" w:afterAutospacing="1"/>
        <w:jc w:val="left"/>
        <w:rPr>
          <w:rFonts w:eastAsia="Times New Roman" w:cs="Arial"/>
          <w:szCs w:val="24"/>
          <w:lang w:eastAsia="es-VE"/>
        </w:rPr>
      </w:pPr>
      <w:r w:rsidRPr="009970D6">
        <w:rPr>
          <w:rFonts w:eastAsia="Times New Roman" w:cs="Arial"/>
          <w:szCs w:val="24"/>
          <w:lang w:eastAsia="es-VE"/>
        </w:rPr>
        <w:t>Optimiza la transmisión de datos.</w:t>
      </w:r>
    </w:p>
    <w:p w14:paraId="7DEFFF43" w14:textId="77777777" w:rsidR="009970D6" w:rsidRPr="009970D6" w:rsidRDefault="009970D6" w:rsidP="00242A02">
      <w:pPr>
        <w:numPr>
          <w:ilvl w:val="0"/>
          <w:numId w:val="57"/>
        </w:numPr>
        <w:spacing w:before="100" w:beforeAutospacing="1" w:after="100" w:afterAutospacing="1"/>
        <w:jc w:val="left"/>
        <w:rPr>
          <w:rFonts w:eastAsia="Times New Roman" w:cs="Arial"/>
          <w:szCs w:val="24"/>
          <w:lang w:eastAsia="es-VE"/>
        </w:rPr>
      </w:pPr>
      <w:r w:rsidRPr="009970D6">
        <w:rPr>
          <w:rFonts w:eastAsia="Times New Roman" w:cs="Arial"/>
          <w:szCs w:val="24"/>
          <w:lang w:eastAsia="es-VE"/>
        </w:rPr>
        <w:t>Integra hardware y software de telecomunicaciones.</w:t>
      </w:r>
    </w:p>
    <w:p w14:paraId="7B20AE96" w14:textId="77777777" w:rsidR="009970D6" w:rsidRPr="009970D6" w:rsidRDefault="009970D6" w:rsidP="00242A02">
      <w:pPr>
        <w:numPr>
          <w:ilvl w:val="0"/>
          <w:numId w:val="57"/>
        </w:numPr>
        <w:spacing w:before="100" w:beforeAutospacing="1" w:after="100" w:afterAutospacing="1"/>
        <w:jc w:val="left"/>
        <w:rPr>
          <w:rFonts w:eastAsia="Times New Roman" w:cs="Arial"/>
          <w:szCs w:val="24"/>
          <w:lang w:eastAsia="es-VE"/>
        </w:rPr>
      </w:pPr>
      <w:r w:rsidRPr="009970D6">
        <w:rPr>
          <w:rFonts w:eastAsia="Times New Roman" w:cs="Arial"/>
          <w:szCs w:val="24"/>
          <w:lang w:eastAsia="es-VE"/>
        </w:rPr>
        <w:t>Incluye valoración técnica, financiera y ambiental.</w:t>
      </w:r>
    </w:p>
    <w:p w14:paraId="2FD6BD6F" w14:textId="47C74DFC" w:rsidR="009970D6" w:rsidRPr="009970D6" w:rsidRDefault="009970D6" w:rsidP="00242A02">
      <w:pPr>
        <w:numPr>
          <w:ilvl w:val="0"/>
          <w:numId w:val="57"/>
        </w:numPr>
        <w:spacing w:before="100" w:beforeAutospacing="1" w:after="100" w:afterAutospacing="1"/>
        <w:jc w:val="left"/>
        <w:rPr>
          <w:rFonts w:eastAsia="Times New Roman" w:cs="Arial"/>
          <w:szCs w:val="24"/>
          <w:lang w:eastAsia="es-VE"/>
        </w:rPr>
      </w:pPr>
      <w:r w:rsidRPr="009970D6">
        <w:rPr>
          <w:rFonts w:eastAsia="Times New Roman" w:cs="Arial"/>
          <w:szCs w:val="24"/>
          <w:lang w:eastAsia="es-VE"/>
        </w:rPr>
        <w:t>Contribuye al desarrollo</w:t>
      </w:r>
      <w:r w:rsidR="006D1AA7">
        <w:rPr>
          <w:rFonts w:eastAsia="Times New Roman" w:cs="Arial"/>
          <w:szCs w:val="24"/>
          <w:lang w:eastAsia="es-VE"/>
        </w:rPr>
        <w:t xml:space="preserve"> dela institución,</w:t>
      </w:r>
      <w:r w:rsidRPr="009970D6">
        <w:rPr>
          <w:rFonts w:eastAsia="Times New Roman" w:cs="Arial"/>
          <w:szCs w:val="24"/>
          <w:lang w:eastAsia="es-VE"/>
        </w:rPr>
        <w:t xml:space="preserve"> mediante servicios de conectividad confiables.</w:t>
      </w:r>
    </w:p>
    <w:p w14:paraId="57C3CD12" w14:textId="77777777" w:rsidR="009970D6" w:rsidRPr="00771316" w:rsidRDefault="009970D6" w:rsidP="004033AD">
      <w:pPr>
        <w:rPr>
          <w:lang w:eastAsia="es-VE"/>
        </w:rPr>
      </w:pPr>
    </w:p>
    <w:p w14:paraId="7951448B" w14:textId="77777777" w:rsidR="00996AE1" w:rsidRPr="00812780" w:rsidRDefault="00996AE1" w:rsidP="00900844">
      <w:pPr>
        <w:pStyle w:val="Ttulo3"/>
        <w:numPr>
          <w:ilvl w:val="2"/>
          <w:numId w:val="64"/>
        </w:numPr>
        <w:rPr>
          <w:i w:val="0"/>
          <w:lang w:val="es-ES"/>
        </w:rPr>
      </w:pPr>
      <w:bookmarkStart w:id="988" w:name="_Toc195996009"/>
      <w:bookmarkStart w:id="989" w:name="_Toc212503385"/>
      <w:bookmarkStart w:id="990" w:name="_Toc213398620"/>
      <w:bookmarkStart w:id="991" w:name="_Toc213781304"/>
      <w:r w:rsidRPr="00812780">
        <w:rPr>
          <w:i w:val="0"/>
          <w:lang w:val="es-ES"/>
        </w:rPr>
        <w:lastRenderedPageBreak/>
        <w:t>Beneficiarios</w:t>
      </w:r>
      <w:bookmarkStart w:id="992" w:name="_Toc182073890"/>
      <w:bookmarkEnd w:id="988"/>
      <w:bookmarkEnd w:id="989"/>
      <w:bookmarkEnd w:id="990"/>
      <w:bookmarkEnd w:id="991"/>
    </w:p>
    <w:p w14:paraId="3DBF78F7" w14:textId="4E28B518" w:rsidR="00996AE1" w:rsidRDefault="00812780" w:rsidP="00996AE1">
      <w:pPr>
        <w:pStyle w:val="Ttulo4"/>
        <w:jc w:val="both"/>
        <w:rPr>
          <w:lang w:val="es-ES"/>
        </w:rPr>
      </w:pPr>
      <w:bookmarkStart w:id="993" w:name="_Toc195996010"/>
      <w:bookmarkStart w:id="994" w:name="_Toc212503386"/>
      <w:bookmarkStart w:id="995" w:name="_Toc213398621"/>
      <w:bookmarkStart w:id="996" w:name="_Toc213781305"/>
      <w:r>
        <w:rPr>
          <w:lang w:val="es-ES"/>
        </w:rPr>
        <w:t xml:space="preserve">1.3.6.1 </w:t>
      </w:r>
      <w:r w:rsidR="00996AE1" w:rsidRPr="00D2395B">
        <w:rPr>
          <w:lang w:val="es-ES"/>
        </w:rPr>
        <w:t>Directos:</w:t>
      </w:r>
      <w:bookmarkEnd w:id="992"/>
      <w:bookmarkEnd w:id="993"/>
      <w:bookmarkEnd w:id="994"/>
      <w:bookmarkEnd w:id="995"/>
      <w:bookmarkEnd w:id="996"/>
      <w:r w:rsidR="00996AE1" w:rsidRPr="00D2395B">
        <w:rPr>
          <w:lang w:val="es-ES"/>
        </w:rPr>
        <w:t xml:space="preserve"> </w:t>
      </w:r>
    </w:p>
    <w:p w14:paraId="759067EE" w14:textId="77777777" w:rsidR="00996AE1" w:rsidRPr="00D2395B" w:rsidRDefault="00996AE1" w:rsidP="00996AE1">
      <w:pPr>
        <w:rPr>
          <w:lang w:val="es-ES"/>
        </w:rPr>
      </w:pPr>
      <w:r w:rsidRPr="00D2395B">
        <w:rPr>
          <w:b/>
          <w:lang w:val="es-ES"/>
        </w:rPr>
        <w:t>Dieciséis (16) Empleados:</w:t>
      </w:r>
      <w:r w:rsidRPr="00D2395B">
        <w:rPr>
          <w:lang w:val="es-ES"/>
        </w:rPr>
        <w:t xml:space="preserve"> trabajadores y trabajadoras profesionales que utilizan los equipos de computación.</w:t>
      </w:r>
      <w:bookmarkStart w:id="997" w:name="_Toc182073891"/>
    </w:p>
    <w:p w14:paraId="3FF00B40" w14:textId="64D02EB5" w:rsidR="00996AE1" w:rsidRDefault="00812780" w:rsidP="00996AE1">
      <w:pPr>
        <w:pStyle w:val="Ttulo4"/>
        <w:jc w:val="both"/>
        <w:rPr>
          <w:lang w:val="es-ES"/>
        </w:rPr>
      </w:pPr>
      <w:bookmarkStart w:id="998" w:name="_Toc195996011"/>
      <w:bookmarkStart w:id="999" w:name="_Toc212503387"/>
      <w:bookmarkStart w:id="1000" w:name="_Toc213398622"/>
      <w:bookmarkStart w:id="1001" w:name="_Toc213781306"/>
      <w:r>
        <w:rPr>
          <w:lang w:val="es-ES"/>
        </w:rPr>
        <w:t xml:space="preserve">1.3.6.2 </w:t>
      </w:r>
      <w:r w:rsidR="00996AE1" w:rsidRPr="00D2395B">
        <w:rPr>
          <w:lang w:val="es-ES"/>
        </w:rPr>
        <w:t>Indirectos:</w:t>
      </w:r>
      <w:bookmarkEnd w:id="997"/>
      <w:bookmarkEnd w:id="998"/>
      <w:bookmarkEnd w:id="999"/>
      <w:bookmarkEnd w:id="1000"/>
      <w:bookmarkEnd w:id="1001"/>
      <w:r w:rsidR="00996AE1" w:rsidRPr="00D2395B">
        <w:rPr>
          <w:lang w:val="es-ES"/>
        </w:rPr>
        <w:t xml:space="preserve"> </w:t>
      </w:r>
    </w:p>
    <w:p w14:paraId="76EC5E67" w14:textId="77777777" w:rsidR="00996AE1" w:rsidRDefault="00996AE1" w:rsidP="00996AE1">
      <w:pPr>
        <w:rPr>
          <w:lang w:val="es-ES"/>
        </w:rPr>
      </w:pPr>
      <w:r w:rsidRPr="00D2395B">
        <w:rPr>
          <w:b/>
          <w:lang w:val="es-ES"/>
        </w:rPr>
        <w:t xml:space="preserve">Visitantes: </w:t>
      </w:r>
      <w:r w:rsidRPr="00D2395B">
        <w:rPr>
          <w:lang w:val="es-ES"/>
        </w:rPr>
        <w:t>Personal trabajador o no trabajador ajeno a la Dirección General de Planificación y Presupuesto, que requiere información de interés.</w:t>
      </w:r>
    </w:p>
    <w:p w14:paraId="58EFDA23" w14:textId="04905340" w:rsidR="005F4143" w:rsidRPr="00887B62" w:rsidRDefault="005F4143" w:rsidP="00D679B7">
      <w:pPr>
        <w:pStyle w:val="Tabla1"/>
        <w:numPr>
          <w:ilvl w:val="0"/>
          <w:numId w:val="0"/>
        </w:numPr>
        <w:ind w:left="357"/>
      </w:pPr>
    </w:p>
    <w:p w14:paraId="2FD67AA5" w14:textId="136B257E" w:rsidR="00B77726" w:rsidRDefault="00B77726">
      <w:pPr>
        <w:spacing w:line="259" w:lineRule="auto"/>
        <w:ind w:firstLine="0"/>
        <w:jc w:val="left"/>
        <w:rPr>
          <w:rFonts w:cs="Arial"/>
        </w:rPr>
      </w:pPr>
      <w:r>
        <w:rPr>
          <w:rFonts w:cs="Arial"/>
        </w:rPr>
        <w:br w:type="page"/>
      </w:r>
    </w:p>
    <w:p w14:paraId="62791A47" w14:textId="463526BD" w:rsidR="00F82CBE" w:rsidRPr="00D2395B" w:rsidRDefault="00F82CBE" w:rsidP="00A42871">
      <w:pPr>
        <w:pStyle w:val="Ttulo1"/>
      </w:pPr>
      <w:bookmarkStart w:id="1002" w:name="_Toc212503388"/>
      <w:bookmarkStart w:id="1003" w:name="_Toc213398623"/>
      <w:bookmarkStart w:id="1004" w:name="_Toc213781307"/>
      <w:r w:rsidRPr="00D2395B">
        <w:lastRenderedPageBreak/>
        <w:t>II PARTE</w:t>
      </w:r>
      <w:bookmarkStart w:id="1005" w:name="_Toc195996013"/>
      <w:bookmarkStart w:id="1006" w:name="_Toc195996259"/>
      <w:bookmarkStart w:id="1007" w:name="_Toc195996345"/>
      <w:bookmarkStart w:id="1008" w:name="_Toc212503389"/>
      <w:bookmarkStart w:id="1009" w:name="_Toc213398624"/>
      <w:bookmarkEnd w:id="1002"/>
      <w:bookmarkEnd w:id="1003"/>
      <w:r w:rsidR="00A42871">
        <w:t xml:space="preserve">. </w:t>
      </w:r>
      <w:r w:rsidRPr="00D2395B">
        <w:t>MARCO REFERENCIAL</w:t>
      </w:r>
      <w:bookmarkEnd w:id="1004"/>
      <w:bookmarkEnd w:id="1005"/>
      <w:bookmarkEnd w:id="1006"/>
      <w:bookmarkEnd w:id="1007"/>
      <w:bookmarkEnd w:id="1008"/>
      <w:bookmarkEnd w:id="1009"/>
    </w:p>
    <w:p w14:paraId="5AF20A01" w14:textId="3199422B" w:rsidR="00F82CBE" w:rsidRPr="00D2395B" w:rsidRDefault="00242A02" w:rsidP="00011094">
      <w:pPr>
        <w:pStyle w:val="Ttulo2"/>
        <w:numPr>
          <w:ilvl w:val="1"/>
          <w:numId w:val="60"/>
        </w:numPr>
      </w:pPr>
      <w:bookmarkStart w:id="1010" w:name="_Toc195996014"/>
      <w:bookmarkStart w:id="1011" w:name="_Toc212503390"/>
      <w:bookmarkStart w:id="1012" w:name="_Toc213398625"/>
      <w:r>
        <w:t xml:space="preserve">  </w:t>
      </w:r>
      <w:bookmarkStart w:id="1013" w:name="_Toc213781308"/>
      <w:r w:rsidR="00F82CBE" w:rsidRPr="00D2395B">
        <w:t>Antecedentes</w:t>
      </w:r>
      <w:bookmarkEnd w:id="1010"/>
      <w:bookmarkEnd w:id="1011"/>
      <w:bookmarkEnd w:id="1012"/>
      <w:bookmarkEnd w:id="1013"/>
      <w:r w:rsidR="00F82CBE" w:rsidRPr="00D2395B">
        <w:t xml:space="preserve"> </w:t>
      </w:r>
    </w:p>
    <w:p w14:paraId="1276BE01" w14:textId="77777777" w:rsidR="00F82CBE" w:rsidRPr="00D2395B" w:rsidRDefault="00F82CBE" w:rsidP="00F82CBE">
      <w:r w:rsidRPr="00D2395B">
        <w:rPr>
          <w:b/>
          <w:noProof/>
          <w:color w:val="1D1B11" w:themeColor="background2" w:themeShade="1A"/>
          <w:lang w:eastAsia="es-VE"/>
        </w:rPr>
        <w:drawing>
          <wp:anchor distT="0" distB="0" distL="114300" distR="114300" simplePos="0" relativeHeight="252230656" behindDoc="0" locked="0" layoutInCell="1" allowOverlap="1" wp14:anchorId="7F9D6C00" wp14:editId="5545439F">
            <wp:simplePos x="0" y="0"/>
            <wp:positionH relativeFrom="margin">
              <wp:posOffset>4580890</wp:posOffset>
            </wp:positionH>
            <wp:positionV relativeFrom="paragraph">
              <wp:posOffset>4903470</wp:posOffset>
            </wp:positionV>
            <wp:extent cx="45720" cy="45720"/>
            <wp:effectExtent l="0" t="0" r="0" b="0"/>
            <wp:wrapThrough wrapText="bothSides">
              <wp:wrapPolygon edited="0">
                <wp:start x="0" y="0"/>
                <wp:lineTo x="0" y="9000"/>
                <wp:lineTo x="9000" y="9000"/>
                <wp:lineTo x="9000" y="0"/>
                <wp:lineTo x="0" y="0"/>
              </wp:wrapPolygon>
            </wp:wrapThrough>
            <wp:docPr id="31" name="Diagrama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14:sizeRelH relativeFrom="page">
              <wp14:pctWidth>0</wp14:pctWidth>
            </wp14:sizeRelH>
            <wp14:sizeRelV relativeFrom="page">
              <wp14:pctHeight>0</wp14:pctHeight>
            </wp14:sizeRelV>
          </wp:anchor>
        </w:drawing>
      </w:r>
      <w:r w:rsidRPr="00D2395B">
        <w:t xml:space="preserve">       Siguiendo el orden de ideas, en esta sección de la investigación se presentan los antecedentes de la investigación, también las bases teóricas y legales sobre las cuales se sustenta el presente trabajo y cada una de las variables de estudio utilizadas en la investigación sobre la </w:t>
      </w:r>
      <w:r w:rsidRPr="00D2395B">
        <w:rPr>
          <w:b/>
        </w:rPr>
        <w:t>“</w:t>
      </w:r>
      <w:r w:rsidRPr="00D2395B">
        <w:t>Reestructuración y Mantenimiento de la Red LAN</w:t>
      </w:r>
      <w:r w:rsidRPr="00D2395B">
        <w:rPr>
          <w:b/>
        </w:rPr>
        <w:t>”</w:t>
      </w:r>
      <w:r w:rsidRPr="00D2395B">
        <w:t>, las cuales enmarcan el problema planteado. Igualmente contando para ello con referencias académicas pertinentes relacionados con el tema objeto de estudio.</w:t>
      </w:r>
    </w:p>
    <w:p w14:paraId="7063E694" w14:textId="06762A4E" w:rsidR="00F82CBE" w:rsidRPr="0054706C" w:rsidRDefault="00052D17" w:rsidP="00F82CBE">
      <w:pPr>
        <w:pStyle w:val="Ttulo3"/>
        <w:jc w:val="both"/>
        <w:rPr>
          <w:i w:val="0"/>
        </w:rPr>
      </w:pPr>
      <w:bookmarkStart w:id="1014" w:name="_Toc195996015"/>
      <w:bookmarkStart w:id="1015" w:name="_Toc212503391"/>
      <w:bookmarkStart w:id="1016" w:name="_Toc213398626"/>
      <w:bookmarkStart w:id="1017" w:name="_Toc213781309"/>
      <w:r>
        <w:rPr>
          <w:i w:val="0"/>
        </w:rPr>
        <w:t xml:space="preserve">2.1.2 </w:t>
      </w:r>
      <w:r w:rsidR="00F82CBE" w:rsidRPr="0054706C">
        <w:rPr>
          <w:i w:val="0"/>
        </w:rPr>
        <w:t>A nivel Internacional se reseña el estudio realizado por:</w:t>
      </w:r>
      <w:bookmarkEnd w:id="1014"/>
      <w:bookmarkEnd w:id="1015"/>
      <w:bookmarkEnd w:id="1016"/>
      <w:bookmarkEnd w:id="1017"/>
    </w:p>
    <w:p w14:paraId="4391C123" w14:textId="77777777" w:rsidR="00F82CBE" w:rsidRPr="00D2395B" w:rsidRDefault="00F82CBE" w:rsidP="00F82CBE">
      <w:r w:rsidRPr="00D2395B">
        <w:t xml:space="preserve">       </w:t>
      </w:r>
      <w:r w:rsidRPr="00D2395B">
        <w:rPr>
          <w:b/>
        </w:rPr>
        <w:t xml:space="preserve">Urquia , (2022), </w:t>
      </w:r>
      <w:r w:rsidRPr="00D2395B">
        <w:t>realizo un trabajo  de investigación titulado: “ Diseño de una Red de Datos para  el  Ministerio Público en la sede Chaclacayo del Distrito Fiscal de Lima Este”, elaborado en la Universidad Nacional Pedro Ruiz Gallo en Lambayeque, Perú para optar por el título de Ingeniero en Computación ,el cual tuvo como objeto general: “ diseñar una red de datos que sea no solo escalable sino también segura, con tolerancia a fallos, y con QoS, reestructurando tanto la parte lógica como física, lo cual permitirá que mejore en todos los aspectos los déficits que presenta la red actual de le la institución en los diferentes despachos que conforman la fiscalía ubicada en la sede de Chaclacayo perteneciente al Ministerio Público del D.F de Lima Este. ” Metodológicamente el estudio se desarrolló bajo los principios de la investigación tipo instrumento: método Top Down de Ciscoa Internacional, dando como resultado un referente guía para la elaboración del presente proyecto aportando además la manera adecuada para adaptar dicha metodología.</w:t>
      </w:r>
    </w:p>
    <w:p w14:paraId="49AB41D8" w14:textId="77777777" w:rsidR="00F82CBE" w:rsidRPr="00D2395B" w:rsidRDefault="00F82CBE" w:rsidP="00F82CBE">
      <w:r w:rsidRPr="00D2395B">
        <w:rPr>
          <w:b/>
        </w:rPr>
        <w:t xml:space="preserve">Aporte de la investigación: </w:t>
      </w:r>
      <w:r w:rsidRPr="00D2395B">
        <w:t>Sirvió como referencia para la estructura de investigación.</w:t>
      </w:r>
    </w:p>
    <w:p w14:paraId="4A09C50C" w14:textId="77777777" w:rsidR="00F82CBE" w:rsidRPr="00D2395B" w:rsidRDefault="00F82CBE" w:rsidP="00F82CBE">
      <w:r w:rsidRPr="00D2395B">
        <w:t>Un segundo estudio a considerar, es el desarrollado por:</w:t>
      </w:r>
    </w:p>
    <w:p w14:paraId="73D9456F" w14:textId="5C2F7A1C" w:rsidR="00F82CBE" w:rsidRPr="00D2395B" w:rsidRDefault="00F82CBE" w:rsidP="00F82CBE">
      <w:pPr>
        <w:rPr>
          <w:rStyle w:val="hgkelc"/>
          <w:rFonts w:cs="Arial"/>
          <w:szCs w:val="24"/>
          <w:lang w:val="es-ES"/>
        </w:rPr>
      </w:pPr>
      <w:r w:rsidRPr="00D2395B">
        <w:lastRenderedPageBreak/>
        <w:t xml:space="preserve">       </w:t>
      </w:r>
      <w:r w:rsidRPr="00D2395B">
        <w:rPr>
          <w:b/>
        </w:rPr>
        <w:t>Alma</w:t>
      </w:r>
      <w:r w:rsidR="00920F2C">
        <w:rPr>
          <w:b/>
        </w:rPr>
        <w:t>n</w:t>
      </w:r>
      <w:r w:rsidRPr="00D2395B">
        <w:rPr>
          <w:b/>
        </w:rPr>
        <w:t xml:space="preserve">zo  y Molina  (2021), </w:t>
      </w:r>
      <w:r w:rsidRPr="00D2395B">
        <w:t>Titulado “Diseño de la Reestructuración del Cableado Estructurado y Conexiones alámbricas para Mejorar la Red de Datos de la Empresa Air-E sede Avenida Libertador de la Ciudad de Santa Marta”, trabajo el cual viene de la Universidad Cooperativa de Colombia de su Facultad de Ingeniería estableciendo el de este: “El principal objetivo de este proyecto es rediseñar el cableado estructurado de la empresa Air-e sede avenida Libertador de la ciudad de Santa Marta, que permitirá el mejoramiento de la red y evitar desconexiones. La Metodología empleada fue: Packet Tracer la cual se comparó como otra opción de ejemplo para ser usado en EL presente estudio, dejando como aporte: la forma correcta de cómo</w:t>
      </w:r>
      <w:r w:rsidRPr="00D2395B">
        <w:rPr>
          <w:rStyle w:val="hgkelc"/>
          <w:rFonts w:cs="Arial"/>
          <w:szCs w:val="24"/>
          <w:lang w:val="es-ES"/>
        </w:rPr>
        <w:t xml:space="preserve"> crear topologías de red, configurar dispositivos, insertar paquetes y simular una red </w:t>
      </w:r>
    </w:p>
    <w:p w14:paraId="714998A0" w14:textId="77777777" w:rsidR="00F82CBE" w:rsidRPr="00D2395B" w:rsidRDefault="00F82CBE" w:rsidP="00F82CBE">
      <w:r w:rsidRPr="00D2395B">
        <w:rPr>
          <w:b/>
        </w:rPr>
        <w:t xml:space="preserve">Aporte de la investigación: </w:t>
      </w:r>
      <w:r w:rsidRPr="00D2395B">
        <w:t>Se tomó como referencia los elementos que conforman la reestructuración de una red alámbrica.</w:t>
      </w:r>
    </w:p>
    <w:p w14:paraId="2F712225" w14:textId="2F429835" w:rsidR="00F82CBE" w:rsidRPr="00D2395B" w:rsidRDefault="00052D17" w:rsidP="00F82CBE">
      <w:pPr>
        <w:pStyle w:val="Ttulo3"/>
        <w:jc w:val="both"/>
      </w:pPr>
      <w:bookmarkStart w:id="1018" w:name="_Toc195996016"/>
      <w:bookmarkStart w:id="1019" w:name="_Toc212503392"/>
      <w:bookmarkStart w:id="1020" w:name="_Toc213398627"/>
      <w:bookmarkStart w:id="1021" w:name="_Toc213781310"/>
      <w:r>
        <w:rPr>
          <w:i w:val="0"/>
        </w:rPr>
        <w:t xml:space="preserve">2.1.3 </w:t>
      </w:r>
      <w:r w:rsidR="00F82CBE" w:rsidRPr="0054706C">
        <w:rPr>
          <w:i w:val="0"/>
        </w:rPr>
        <w:t>A nivel Nacional</w:t>
      </w:r>
      <w:r w:rsidR="00F82CBE" w:rsidRPr="00D2395B">
        <w:t>:</w:t>
      </w:r>
      <w:bookmarkEnd w:id="1018"/>
      <w:bookmarkEnd w:id="1019"/>
      <w:bookmarkEnd w:id="1020"/>
      <w:bookmarkEnd w:id="1021"/>
    </w:p>
    <w:p w14:paraId="2237AE33" w14:textId="77777777" w:rsidR="00F82CBE" w:rsidRPr="00D2395B" w:rsidRDefault="00F82CBE" w:rsidP="00F82CBE">
      <w:pPr>
        <w:rPr>
          <w:rStyle w:val="hgkelc"/>
          <w:rFonts w:cs="Arial"/>
          <w:szCs w:val="24"/>
          <w:lang w:val="es-ES"/>
        </w:rPr>
      </w:pPr>
      <w:r w:rsidRPr="00D2395B">
        <w:t xml:space="preserve">        Se consideró el trabajo de grado de Bastidas (2021), que lleva por título: “Red LAN para el “Frente Francisco de Miranda”, ubicado en el Barrio El Molino - Cinqueña III, Barinas Edo Barinas”, para la obtención del título de TSU en Informática en la Universidad Nacional Experimental de los Llanos Occidentales “Ezequiel Zamora”, el cual plantea el diseño de una red LAN “eficaz” para dicha institución utilizando la metodología de Cisco para el diseño de redes. Fue de gran utilidad para el equipo de investigación porque ofrece muchísima información respecto a la metodología utilizada, el diseño de una red y el cómo realzar una simulación de la red en el programa Packet Tracer de Cisco.</w:t>
      </w:r>
    </w:p>
    <w:p w14:paraId="4D229C50" w14:textId="77777777" w:rsidR="00F82CBE" w:rsidRPr="00D2395B" w:rsidRDefault="00F82CBE" w:rsidP="00F82CBE">
      <w:pPr>
        <w:rPr>
          <w:lang w:val="es-ES"/>
        </w:rPr>
      </w:pPr>
      <w:r w:rsidRPr="00D2395B">
        <w:rPr>
          <w:b/>
        </w:rPr>
        <w:t xml:space="preserve">Aporte de la investigación: </w:t>
      </w:r>
      <w:r w:rsidRPr="00D2395B">
        <w:t xml:space="preserve">Por medio de este artículo se destacó la importancia de las </w:t>
      </w:r>
      <w:r w:rsidRPr="00D2395B">
        <w:rPr>
          <w:rStyle w:val="hgkelc"/>
          <w:rFonts w:cs="Arial"/>
          <w:szCs w:val="24"/>
          <w:lang w:val="es-ES"/>
        </w:rPr>
        <w:t>herramientas de aprendizaje y simulación de redes interactivas. Ya que la misma permite crear topologías de red, configurar dispositivos, insertar paquetes y simular una red con múltiples representaciones visuales.</w:t>
      </w:r>
    </w:p>
    <w:p w14:paraId="43D39555" w14:textId="77777777" w:rsidR="00F82CBE" w:rsidRPr="00D2395B" w:rsidRDefault="00F82CBE" w:rsidP="00F82CBE">
      <w:r w:rsidRPr="00D2395B">
        <w:lastRenderedPageBreak/>
        <w:t>Un segundo estudio a considerar, es el desarrollado por:</w:t>
      </w:r>
    </w:p>
    <w:p w14:paraId="2714C9C7" w14:textId="25569AF9" w:rsidR="00F82CBE" w:rsidRPr="00D2395B" w:rsidRDefault="00F82CBE" w:rsidP="00F82CBE">
      <w:r w:rsidRPr="00D2395B">
        <w:t xml:space="preserve">       De </w:t>
      </w:r>
      <w:r w:rsidR="00E15EFD">
        <w:t>Sousa,</w:t>
      </w:r>
      <w:r w:rsidRPr="00D2395B">
        <w:t xml:space="preserve"> </w:t>
      </w:r>
      <w:r w:rsidR="00E15EFD" w:rsidRPr="00D2395B">
        <w:t>León</w:t>
      </w:r>
      <w:r w:rsidRPr="00D2395B">
        <w:t xml:space="preserve"> y </w:t>
      </w:r>
      <w:r w:rsidR="00F218A8">
        <w:t>Flores</w:t>
      </w:r>
      <w:r w:rsidRPr="00D2395B">
        <w:t xml:space="preserve"> (202</w:t>
      </w:r>
      <w:r w:rsidR="00F218A8">
        <w:t>0</w:t>
      </w:r>
      <w:r w:rsidRPr="00D2395B">
        <w:t>), titulado: “Diseño de un Modelo que Permita la Transmisión de Datos entre Sistemas de Información basados en Ordenadores en la UNEFA Maracay”, la cual se presentó en la Universidad Nacional Experimental de las Fuerzas Armadas, establece la siguiente propuesta: realizar una evaluación tecnológica, para proponer la   implementación de un modelo que permita la transmisión de datos entre sistemas de información basados en ordenadores, dentro de las instalaciones de la institución, la cual ayuda  a determinar la factibilidad de dicha investigación”. En este sentido, este proyecto se tomó como inspiración para la realización de la reestructuración de las redes y la aplicación de políticas de seguridad que podrían ser útiles en la elaboración del presente estudio aportando conocimientos y adaptándose a las necesidades requeridas.</w:t>
      </w:r>
    </w:p>
    <w:p w14:paraId="638DA059" w14:textId="77777777" w:rsidR="00F82CBE" w:rsidRPr="00D2395B" w:rsidRDefault="00F82CBE" w:rsidP="00F82CBE">
      <w:r w:rsidRPr="00D2395B">
        <w:t xml:space="preserve"> </w:t>
      </w:r>
      <w:r w:rsidRPr="00D2395B">
        <w:rPr>
          <w:b/>
        </w:rPr>
        <w:t xml:space="preserve">Aporte de la investigación: </w:t>
      </w:r>
      <w:r w:rsidRPr="00D2395B">
        <w:t>Se tomó como referencia para conocer cómo se desarrolla la trasmisión de datos entre sistemas.</w:t>
      </w:r>
    </w:p>
    <w:p w14:paraId="4B4D53FE" w14:textId="4489EE77" w:rsidR="00F82CBE" w:rsidRPr="0054706C" w:rsidRDefault="00052D17" w:rsidP="00F82CBE">
      <w:pPr>
        <w:pStyle w:val="Ttulo3"/>
        <w:jc w:val="both"/>
        <w:rPr>
          <w:i w:val="0"/>
        </w:rPr>
      </w:pPr>
      <w:bookmarkStart w:id="1022" w:name="_Toc195996017"/>
      <w:bookmarkStart w:id="1023" w:name="_Toc212503393"/>
      <w:bookmarkStart w:id="1024" w:name="_Toc213398628"/>
      <w:bookmarkStart w:id="1025" w:name="_Toc213781311"/>
      <w:r>
        <w:rPr>
          <w:i w:val="0"/>
        </w:rPr>
        <w:t xml:space="preserve">2.1.4 </w:t>
      </w:r>
      <w:r w:rsidR="00F82CBE" w:rsidRPr="0054706C">
        <w:rPr>
          <w:i w:val="0"/>
        </w:rPr>
        <w:t>A nivel Regional:</w:t>
      </w:r>
      <w:bookmarkEnd w:id="1022"/>
      <w:bookmarkEnd w:id="1023"/>
      <w:bookmarkEnd w:id="1024"/>
      <w:bookmarkEnd w:id="1025"/>
      <w:r w:rsidR="00F82CBE" w:rsidRPr="0054706C">
        <w:rPr>
          <w:i w:val="0"/>
        </w:rPr>
        <w:t xml:space="preserve"> </w:t>
      </w:r>
    </w:p>
    <w:p w14:paraId="709C130F" w14:textId="77777777" w:rsidR="00F82CBE" w:rsidRPr="00D2395B" w:rsidRDefault="00F82CBE" w:rsidP="00F82CBE">
      <w:r w:rsidRPr="00D2395B">
        <w:t xml:space="preserve">    De los Alumnos Franyeski Carrizo y Luis Peñaloza (2024) Optimización a la Red de la Sala de Alma Mater del Núcleo Universitario Politécnico Territorial </w:t>
      </w:r>
      <w:r w:rsidRPr="00D2395B">
        <w:rPr>
          <w:lang w:val="es-ES"/>
        </w:rPr>
        <w:t>“Mario Briceño Iragorry “Núcleo Universitario de Educación Socialista la Beatriz.</w:t>
      </w:r>
      <w:r w:rsidRPr="00D2395B">
        <w:t xml:space="preserve"> Este proyecto explica que el desarrollo para la optimización de una red sirve de apoyo a una comunidad facilitando la transmisión de información de manera más rápida y eficaz. La Metodología utilizada fue Cisco en Proyectos de Redes: Un Enfoque Estratégico</w:t>
      </w:r>
    </w:p>
    <w:p w14:paraId="2E9413D9" w14:textId="77777777" w:rsidR="00F82CBE" w:rsidRPr="00D2395B" w:rsidRDefault="00F82CBE" w:rsidP="00F82CBE">
      <w:pPr>
        <w:rPr>
          <w:lang w:val="es-ES"/>
        </w:rPr>
      </w:pPr>
      <w:r w:rsidRPr="00D2395B">
        <w:rPr>
          <w:lang w:val="es-ES"/>
        </w:rPr>
        <w:t xml:space="preserve">    Cisco, como líder en soluciones de redes, ha desarrollado una metodología robusta y comprobada para el diseño, implementación y gestión de proyectos de redes. Esta metodología, aunque puede variar en detalles específicos </w:t>
      </w:r>
      <w:r w:rsidRPr="00D2395B">
        <w:rPr>
          <w:lang w:val="es-ES"/>
        </w:rPr>
        <w:lastRenderedPageBreak/>
        <w:t>según el proyecto y las tecnologías utilizadas, se basa en un enfoque estructurado y escalable.</w:t>
      </w:r>
    </w:p>
    <w:p w14:paraId="01CA26CE" w14:textId="77777777" w:rsidR="00F82CBE" w:rsidRPr="00D2395B" w:rsidRDefault="00F82CBE" w:rsidP="00F82CBE">
      <w:r w:rsidRPr="00D2395B">
        <w:rPr>
          <w:b/>
        </w:rPr>
        <w:t xml:space="preserve">Aporte de la investigación: </w:t>
      </w:r>
      <w:r w:rsidRPr="00D2395B">
        <w:t xml:space="preserve">Sirvió como referente para saber cómo realizar el diseño e implementación de redes y así proporcionar conectividad eficiente utilizando la metodología Cisco. </w:t>
      </w:r>
    </w:p>
    <w:p w14:paraId="433F5E70" w14:textId="77777777" w:rsidR="00F82CBE" w:rsidRPr="00D2395B" w:rsidRDefault="00F82CBE" w:rsidP="00F82CBE">
      <w:r w:rsidRPr="00D2395B">
        <w:t>Un segundo estudio a considerar, es el desarrollado por:</w:t>
      </w:r>
    </w:p>
    <w:p w14:paraId="7116D1F8" w14:textId="77777777" w:rsidR="00F82CBE" w:rsidRPr="00D2395B" w:rsidRDefault="00F82CBE" w:rsidP="00F82CBE">
      <w:r w:rsidRPr="00D2395B">
        <w:t>Marianne Sarmiento y Jhongelvis</w:t>
      </w:r>
      <w:r w:rsidRPr="00D2395B">
        <w:rPr>
          <w:spacing w:val="-11"/>
        </w:rPr>
        <w:t xml:space="preserve"> </w:t>
      </w:r>
      <w:r w:rsidRPr="00D2395B">
        <w:t xml:space="preserve">Mendoza (2024) “Reestructuración de Redes en el Área Administrativa de la C.C.C José Gregorio Hernández”            </w:t>
      </w:r>
    </w:p>
    <w:p w14:paraId="1381FB6D" w14:textId="2C4D372A" w:rsidR="00F82CBE" w:rsidRPr="00D2395B" w:rsidRDefault="00F82CBE" w:rsidP="00F82CBE">
      <w:r w:rsidRPr="00D2395B">
        <w:rPr>
          <w:b/>
        </w:rPr>
        <w:t xml:space="preserve">    </w:t>
      </w:r>
      <w:r w:rsidRPr="00D2395B">
        <w:t>Este proyecto se basó en mejorar la eficiencia en el área utilizando, la metodología</w:t>
      </w:r>
      <w:r w:rsidRPr="00D2395B">
        <w:rPr>
          <w:spacing w:val="1"/>
        </w:rPr>
        <w:t xml:space="preserve"> </w:t>
      </w:r>
      <w:r w:rsidRPr="00D2395B">
        <w:t xml:space="preserve">de diseño para la reestructuración del sistema de cableado estructurado en </w:t>
      </w:r>
      <w:r w:rsidR="003E0DA9">
        <w:t xml:space="preserve">la </w:t>
      </w:r>
      <w:r w:rsidRPr="00D2395B">
        <w:rPr>
          <w:spacing w:val="-64"/>
        </w:rPr>
        <w:t xml:space="preserve"> </w:t>
      </w:r>
      <w:r w:rsidR="003E0DA9">
        <w:rPr>
          <w:spacing w:val="-64"/>
        </w:rPr>
        <w:t xml:space="preserve">     </w:t>
      </w:r>
      <w:r w:rsidRPr="00D2395B">
        <w:t xml:space="preserve">red de datos utilizada, fue la metodología de </w:t>
      </w:r>
      <w:r w:rsidRPr="00D2395B">
        <w:rPr>
          <w:b/>
        </w:rPr>
        <w:t xml:space="preserve">Jerry Fitzgerald, </w:t>
      </w:r>
      <w:r w:rsidRPr="00D2395B">
        <w:t>la misma se</w:t>
      </w:r>
      <w:r w:rsidRPr="00D2395B">
        <w:rPr>
          <w:spacing w:val="1"/>
        </w:rPr>
        <w:t xml:space="preserve"> </w:t>
      </w:r>
      <w:r w:rsidRPr="00D2395B">
        <w:t>basa en un enfoque estructurado que incluye varias fases críticas para el</w:t>
      </w:r>
      <w:r w:rsidRPr="00D2395B">
        <w:rPr>
          <w:spacing w:val="1"/>
        </w:rPr>
        <w:t xml:space="preserve"> </w:t>
      </w:r>
      <w:r w:rsidRPr="00D2395B">
        <w:t>desarrollo y la implementación efectiva de redes. Esta metodología, ayuda a</w:t>
      </w:r>
      <w:r w:rsidRPr="00D2395B">
        <w:rPr>
          <w:spacing w:val="1"/>
        </w:rPr>
        <w:t xml:space="preserve"> </w:t>
      </w:r>
      <w:r w:rsidRPr="00D2395B">
        <w:t>garantizar</w:t>
      </w:r>
      <w:r w:rsidRPr="00D2395B">
        <w:rPr>
          <w:spacing w:val="1"/>
        </w:rPr>
        <w:t xml:space="preserve"> </w:t>
      </w:r>
      <w:r w:rsidRPr="00D2395B">
        <w:t>que</w:t>
      </w:r>
      <w:r w:rsidRPr="00D2395B">
        <w:rPr>
          <w:spacing w:val="1"/>
        </w:rPr>
        <w:t xml:space="preserve"> </w:t>
      </w:r>
      <w:r w:rsidRPr="00D2395B">
        <w:t>la</w:t>
      </w:r>
      <w:r w:rsidRPr="00D2395B">
        <w:rPr>
          <w:spacing w:val="1"/>
        </w:rPr>
        <w:t xml:space="preserve"> </w:t>
      </w:r>
      <w:r w:rsidRPr="00D2395B">
        <w:t>reestructuración</w:t>
      </w:r>
      <w:r w:rsidRPr="00D2395B">
        <w:rPr>
          <w:spacing w:val="1"/>
        </w:rPr>
        <w:t xml:space="preserve"> </w:t>
      </w:r>
      <w:r w:rsidRPr="00D2395B">
        <w:t>de</w:t>
      </w:r>
      <w:r w:rsidRPr="00D2395B">
        <w:rPr>
          <w:spacing w:val="1"/>
        </w:rPr>
        <w:t xml:space="preserve"> </w:t>
      </w:r>
      <w:r w:rsidRPr="00D2395B">
        <w:t>la</w:t>
      </w:r>
      <w:r w:rsidRPr="00D2395B">
        <w:rPr>
          <w:spacing w:val="1"/>
        </w:rPr>
        <w:t xml:space="preserve"> </w:t>
      </w:r>
      <w:r w:rsidRPr="00D2395B">
        <w:t>red,</w:t>
      </w:r>
      <w:r w:rsidRPr="00D2395B">
        <w:rPr>
          <w:spacing w:val="1"/>
        </w:rPr>
        <w:t xml:space="preserve"> </w:t>
      </w:r>
      <w:r w:rsidRPr="00D2395B">
        <w:t>no</w:t>
      </w:r>
      <w:r w:rsidRPr="00D2395B">
        <w:rPr>
          <w:spacing w:val="1"/>
        </w:rPr>
        <w:t xml:space="preserve"> </w:t>
      </w:r>
      <w:r w:rsidRPr="00D2395B">
        <w:t>solo</w:t>
      </w:r>
      <w:r w:rsidRPr="00D2395B">
        <w:rPr>
          <w:spacing w:val="1"/>
        </w:rPr>
        <w:t xml:space="preserve"> </w:t>
      </w:r>
      <w:r w:rsidRPr="00D2395B">
        <w:t>sea</w:t>
      </w:r>
      <w:r w:rsidRPr="00D2395B">
        <w:rPr>
          <w:spacing w:val="1"/>
        </w:rPr>
        <w:t xml:space="preserve"> </w:t>
      </w:r>
      <w:r w:rsidRPr="00D2395B">
        <w:t>técnica</w:t>
      </w:r>
      <w:r w:rsidRPr="00D2395B">
        <w:rPr>
          <w:spacing w:val="1"/>
        </w:rPr>
        <w:t xml:space="preserve"> </w:t>
      </w:r>
      <w:r w:rsidRPr="00D2395B">
        <w:t>y</w:t>
      </w:r>
      <w:r w:rsidRPr="00D2395B">
        <w:rPr>
          <w:spacing w:val="1"/>
        </w:rPr>
        <w:t xml:space="preserve"> </w:t>
      </w:r>
      <w:r w:rsidRPr="00D2395B">
        <w:t>funcionalmente</w:t>
      </w:r>
      <w:r w:rsidRPr="00D2395B">
        <w:rPr>
          <w:spacing w:val="1"/>
        </w:rPr>
        <w:t xml:space="preserve"> </w:t>
      </w:r>
      <w:r w:rsidRPr="00D2395B">
        <w:t>sólida,</w:t>
      </w:r>
      <w:r w:rsidRPr="00D2395B">
        <w:rPr>
          <w:spacing w:val="1"/>
        </w:rPr>
        <w:t xml:space="preserve"> </w:t>
      </w:r>
      <w:r w:rsidRPr="00D2395B">
        <w:t>sino</w:t>
      </w:r>
      <w:r w:rsidRPr="00D2395B">
        <w:rPr>
          <w:spacing w:val="1"/>
        </w:rPr>
        <w:t xml:space="preserve"> </w:t>
      </w:r>
      <w:r w:rsidRPr="00D2395B">
        <w:t>también</w:t>
      </w:r>
      <w:r w:rsidRPr="00D2395B">
        <w:rPr>
          <w:spacing w:val="1"/>
        </w:rPr>
        <w:t xml:space="preserve"> </w:t>
      </w:r>
      <w:r w:rsidRPr="00D2395B">
        <w:t>segura,</w:t>
      </w:r>
      <w:r w:rsidRPr="00D2395B">
        <w:rPr>
          <w:spacing w:val="1"/>
        </w:rPr>
        <w:t xml:space="preserve"> </w:t>
      </w:r>
      <w:r w:rsidRPr="00D2395B">
        <w:t>rentable</w:t>
      </w:r>
      <w:r w:rsidRPr="00D2395B">
        <w:rPr>
          <w:spacing w:val="1"/>
        </w:rPr>
        <w:t xml:space="preserve"> </w:t>
      </w:r>
      <w:r w:rsidRPr="00D2395B">
        <w:t>y</w:t>
      </w:r>
      <w:r w:rsidRPr="00D2395B">
        <w:rPr>
          <w:spacing w:val="1"/>
        </w:rPr>
        <w:t xml:space="preserve"> </w:t>
      </w:r>
      <w:r w:rsidRPr="00D2395B">
        <w:t>alineada</w:t>
      </w:r>
      <w:r w:rsidRPr="00D2395B">
        <w:rPr>
          <w:spacing w:val="1"/>
        </w:rPr>
        <w:t xml:space="preserve"> </w:t>
      </w:r>
      <w:r w:rsidRPr="00D2395B">
        <w:t>con</w:t>
      </w:r>
      <w:r w:rsidRPr="00D2395B">
        <w:rPr>
          <w:spacing w:val="1"/>
        </w:rPr>
        <w:t xml:space="preserve"> </w:t>
      </w:r>
      <w:r w:rsidRPr="00D2395B">
        <w:t>los</w:t>
      </w:r>
      <w:r w:rsidRPr="00D2395B">
        <w:rPr>
          <w:spacing w:val="1"/>
        </w:rPr>
        <w:t xml:space="preserve"> </w:t>
      </w:r>
      <w:r w:rsidRPr="00D2395B">
        <w:t>objetivos estratégicos de la organización.</w:t>
      </w:r>
    </w:p>
    <w:p w14:paraId="7C974076" w14:textId="77777777" w:rsidR="00F82CBE" w:rsidRDefault="00F82CBE" w:rsidP="00F82CBE">
      <w:r w:rsidRPr="00D2395B">
        <w:rPr>
          <w:b/>
        </w:rPr>
        <w:t xml:space="preserve">    Aporte de la investigación: </w:t>
      </w:r>
      <w:r w:rsidRPr="00D2395B">
        <w:t xml:space="preserve">proporciono información importante para conocer y tener como opción la metodología antes mencionada y saber si puede contribuir o adaptarse con el presente proyecto. </w:t>
      </w:r>
      <w:bookmarkStart w:id="1026" w:name="_Toc182073898"/>
      <w:bookmarkStart w:id="1027" w:name="_Toc195996018"/>
    </w:p>
    <w:p w14:paraId="7602026B" w14:textId="54E58A7E" w:rsidR="00F82CBE" w:rsidRPr="00D2395B" w:rsidRDefault="00F82CBE" w:rsidP="00011094">
      <w:pPr>
        <w:pStyle w:val="Ttulo2"/>
        <w:numPr>
          <w:ilvl w:val="1"/>
          <w:numId w:val="60"/>
        </w:numPr>
      </w:pPr>
      <w:bookmarkStart w:id="1028" w:name="_Toc212503394"/>
      <w:bookmarkStart w:id="1029" w:name="_Toc213398629"/>
      <w:bookmarkStart w:id="1030" w:name="_Toc213781312"/>
      <w:r w:rsidRPr="00D2395B">
        <w:t>Bases Teóricas</w:t>
      </w:r>
      <w:bookmarkEnd w:id="1026"/>
      <w:bookmarkEnd w:id="1027"/>
      <w:bookmarkEnd w:id="1028"/>
      <w:r w:rsidR="00656D6A">
        <w:t xml:space="preserve"> o Conceptuales</w:t>
      </w:r>
      <w:bookmarkEnd w:id="1029"/>
      <w:bookmarkEnd w:id="1030"/>
    </w:p>
    <w:p w14:paraId="65C8B898" w14:textId="391D7E30" w:rsidR="00F82CBE" w:rsidRPr="00D2395B" w:rsidRDefault="00F82CBE" w:rsidP="00242A02">
      <w:pPr>
        <w:pStyle w:val="Ttulo3"/>
        <w:numPr>
          <w:ilvl w:val="0"/>
          <w:numId w:val="43"/>
        </w:numPr>
      </w:pPr>
      <w:bookmarkStart w:id="1031" w:name="_Toc195996020"/>
      <w:bookmarkStart w:id="1032" w:name="_Toc212503396"/>
      <w:bookmarkStart w:id="1033" w:name="_Toc213398630"/>
      <w:bookmarkStart w:id="1034" w:name="_Toc213781313"/>
      <w:r w:rsidRPr="008D513D">
        <w:rPr>
          <w:i w:val="0"/>
        </w:rPr>
        <w:t>Red definición</w:t>
      </w:r>
      <w:r w:rsidRPr="00D2395B">
        <w:t>:</w:t>
      </w:r>
      <w:bookmarkEnd w:id="1031"/>
      <w:bookmarkEnd w:id="1032"/>
      <w:bookmarkEnd w:id="1033"/>
      <w:bookmarkEnd w:id="1034"/>
    </w:p>
    <w:p w14:paraId="605E9202" w14:textId="77777777" w:rsidR="00F82CBE" w:rsidRPr="00D2395B" w:rsidRDefault="00F82CBE" w:rsidP="00F82CBE">
      <w:pPr>
        <w:rPr>
          <w:b/>
        </w:rPr>
      </w:pPr>
      <w:r w:rsidRPr="00D2395B">
        <w:t xml:space="preserve">    Una red informática es un conjunto de dispositivos interconectados entre sí a través de un medio, que intercambian información y comparten recursos</w:t>
      </w:r>
      <w:r w:rsidRPr="00D2395B">
        <w:rPr>
          <w:b/>
        </w:rPr>
        <w:t>.</w:t>
      </w:r>
    </w:p>
    <w:p w14:paraId="470BBB74" w14:textId="77777777" w:rsidR="00C447D2" w:rsidRPr="008D513D" w:rsidRDefault="00F82CBE" w:rsidP="00242A02">
      <w:pPr>
        <w:pStyle w:val="Ttulo3"/>
        <w:numPr>
          <w:ilvl w:val="0"/>
          <w:numId w:val="43"/>
        </w:numPr>
        <w:rPr>
          <w:i w:val="0"/>
        </w:rPr>
      </w:pPr>
      <w:bookmarkStart w:id="1035" w:name="_Toc195996021"/>
      <w:bookmarkStart w:id="1036" w:name="_Toc212503397"/>
      <w:bookmarkStart w:id="1037" w:name="_Toc213398631"/>
      <w:bookmarkStart w:id="1038" w:name="_Toc213781314"/>
      <w:r w:rsidRPr="008D513D">
        <w:rPr>
          <w:i w:val="0"/>
        </w:rPr>
        <w:lastRenderedPageBreak/>
        <w:t>Características de una red</w:t>
      </w:r>
      <w:bookmarkStart w:id="1039" w:name="_Toc195996022"/>
      <w:bookmarkStart w:id="1040" w:name="_Toc212503398"/>
      <w:bookmarkEnd w:id="1035"/>
      <w:bookmarkEnd w:id="1036"/>
      <w:bookmarkEnd w:id="1037"/>
      <w:bookmarkEnd w:id="1038"/>
    </w:p>
    <w:p w14:paraId="4E2A6A3E" w14:textId="141F8030" w:rsidR="00F82CBE" w:rsidRPr="00C447D2" w:rsidRDefault="00F82CBE" w:rsidP="00242A02">
      <w:pPr>
        <w:pStyle w:val="Ttulo4"/>
        <w:numPr>
          <w:ilvl w:val="0"/>
          <w:numId w:val="44"/>
        </w:numPr>
        <w:rPr>
          <w:i/>
        </w:rPr>
      </w:pPr>
      <w:bookmarkStart w:id="1041" w:name="_Toc213398632"/>
      <w:bookmarkStart w:id="1042" w:name="_Toc213781315"/>
      <w:r w:rsidRPr="00C447D2">
        <w:rPr>
          <w:rFonts w:eastAsia="Times New Roman"/>
          <w:lang w:val="es-ES"/>
        </w:rPr>
        <w:t>Alcance</w:t>
      </w:r>
      <w:bookmarkEnd w:id="1039"/>
      <w:bookmarkEnd w:id="1040"/>
      <w:bookmarkEnd w:id="1041"/>
      <w:bookmarkEnd w:id="1042"/>
    </w:p>
    <w:p w14:paraId="4C3AA46A" w14:textId="77777777" w:rsidR="00F82CBE" w:rsidRPr="00D2395B" w:rsidRDefault="00F82CBE" w:rsidP="00F82CBE">
      <w:pPr>
        <w:rPr>
          <w:b/>
          <w:color w:val="000000"/>
        </w:rPr>
      </w:pPr>
      <w:r w:rsidRPr="00D2395B">
        <w:rPr>
          <w:lang w:val="es-ES"/>
        </w:rPr>
        <w:t xml:space="preserve">     Conecta dispositivos que están en un mismo lugar, como una casa, oficina o campus universitario. </w:t>
      </w:r>
    </w:p>
    <w:p w14:paraId="00C252D3" w14:textId="0D9C8397" w:rsidR="00F82CBE" w:rsidRPr="00D2395B" w:rsidRDefault="00F82CBE" w:rsidP="00242A02">
      <w:pPr>
        <w:pStyle w:val="Ttulo4"/>
        <w:numPr>
          <w:ilvl w:val="0"/>
          <w:numId w:val="44"/>
        </w:numPr>
        <w:rPr>
          <w:rFonts w:eastAsia="Times New Roman"/>
          <w:bCs/>
          <w:lang w:val="es-ES"/>
        </w:rPr>
      </w:pPr>
      <w:bookmarkStart w:id="1043" w:name="_Toc195996023"/>
      <w:bookmarkStart w:id="1044" w:name="_Toc212503399"/>
      <w:bookmarkStart w:id="1045" w:name="_Toc213398633"/>
      <w:bookmarkStart w:id="1046" w:name="_Toc213781316"/>
      <w:r w:rsidRPr="00D2395B">
        <w:rPr>
          <w:rFonts w:eastAsia="Times New Roman"/>
          <w:lang w:val="es-ES"/>
        </w:rPr>
        <w:t>Velocidad</w:t>
      </w:r>
      <w:bookmarkEnd w:id="1043"/>
      <w:bookmarkEnd w:id="1044"/>
      <w:bookmarkEnd w:id="1045"/>
      <w:bookmarkEnd w:id="1046"/>
    </w:p>
    <w:p w14:paraId="39F013BD" w14:textId="77777777" w:rsidR="00F82CBE" w:rsidRPr="00D2395B" w:rsidRDefault="00F82CBE" w:rsidP="00F82CBE">
      <w:pPr>
        <w:rPr>
          <w:bCs/>
          <w:lang w:val="es-ES"/>
        </w:rPr>
      </w:pPr>
      <w:r w:rsidRPr="00D2395B">
        <w:rPr>
          <w:lang w:val="es-ES"/>
        </w:rPr>
        <w:t>Permite una transmisión de datos rápida, lo que es útil para compartir recursos y datos localmente. </w:t>
      </w:r>
    </w:p>
    <w:p w14:paraId="4A31FE25" w14:textId="66C4B186" w:rsidR="00F82CBE" w:rsidRPr="008A028A" w:rsidRDefault="00F82CBE" w:rsidP="00242A02">
      <w:pPr>
        <w:pStyle w:val="Ttulo4"/>
        <w:numPr>
          <w:ilvl w:val="0"/>
          <w:numId w:val="44"/>
        </w:numPr>
        <w:rPr>
          <w:rFonts w:eastAsia="Times New Roman"/>
          <w:bCs/>
          <w:lang w:val="es-ES"/>
        </w:rPr>
      </w:pPr>
      <w:bookmarkStart w:id="1047" w:name="_Toc195996024"/>
      <w:bookmarkStart w:id="1048" w:name="_Toc212503400"/>
      <w:bookmarkStart w:id="1049" w:name="_Toc213398634"/>
      <w:bookmarkStart w:id="1050" w:name="_Toc213781317"/>
      <w:r w:rsidRPr="008A028A">
        <w:t>Seguridad</w:t>
      </w:r>
      <w:bookmarkEnd w:id="1047"/>
      <w:bookmarkEnd w:id="1048"/>
      <w:bookmarkEnd w:id="1049"/>
      <w:bookmarkEnd w:id="1050"/>
    </w:p>
    <w:p w14:paraId="7AEFB77E" w14:textId="77777777" w:rsidR="00F82CBE" w:rsidRPr="008A028A" w:rsidRDefault="00F82CBE" w:rsidP="00F82CBE">
      <w:pPr>
        <w:rPr>
          <w:bCs/>
          <w:lang w:val="es-ES"/>
        </w:rPr>
      </w:pPr>
      <w:r w:rsidRPr="008A028A">
        <w:rPr>
          <w:lang w:val="es-ES"/>
        </w:rPr>
        <w:t>Permite implementar medidas de seguridad como firewalls y controles de acceso. </w:t>
      </w:r>
    </w:p>
    <w:p w14:paraId="595F45BF" w14:textId="04A67C07" w:rsidR="00F82CBE" w:rsidRPr="008A028A" w:rsidRDefault="00F82CBE" w:rsidP="00242A02">
      <w:pPr>
        <w:pStyle w:val="Ttulo4"/>
        <w:numPr>
          <w:ilvl w:val="0"/>
          <w:numId w:val="44"/>
        </w:numPr>
        <w:rPr>
          <w:rFonts w:eastAsia="Times New Roman"/>
          <w:bCs/>
          <w:lang w:val="es-ES"/>
        </w:rPr>
      </w:pPr>
      <w:bookmarkStart w:id="1051" w:name="_Toc195996025"/>
      <w:bookmarkStart w:id="1052" w:name="_Toc212503401"/>
      <w:bookmarkStart w:id="1053" w:name="_Toc213398635"/>
      <w:bookmarkStart w:id="1054" w:name="_Toc213781318"/>
      <w:r w:rsidRPr="008A028A">
        <w:rPr>
          <w:rFonts w:eastAsia="Times New Roman"/>
          <w:lang w:val="es-ES"/>
        </w:rPr>
        <w:t>Escalabilidad</w:t>
      </w:r>
      <w:bookmarkEnd w:id="1051"/>
      <w:bookmarkEnd w:id="1052"/>
      <w:bookmarkEnd w:id="1053"/>
      <w:bookmarkEnd w:id="1054"/>
      <w:r w:rsidRPr="008A028A">
        <w:rPr>
          <w:rFonts w:eastAsia="Times New Roman"/>
          <w:lang w:val="es-ES"/>
        </w:rPr>
        <w:t xml:space="preserve"> </w:t>
      </w:r>
    </w:p>
    <w:p w14:paraId="37039CA9" w14:textId="77777777" w:rsidR="00F82CBE" w:rsidRPr="008A028A" w:rsidRDefault="00F82CBE" w:rsidP="00F82CBE">
      <w:pPr>
        <w:rPr>
          <w:bCs/>
          <w:lang w:val="es-ES"/>
        </w:rPr>
      </w:pPr>
      <w:r w:rsidRPr="008A028A">
        <w:rPr>
          <w:lang w:val="es-ES"/>
        </w:rPr>
        <w:t xml:space="preserve">    Permite agregar más dispositivos o componentes a la red sin afectar el rendimiento.</w:t>
      </w:r>
    </w:p>
    <w:p w14:paraId="209DC4EE" w14:textId="78CD5E2B" w:rsidR="00F82CBE" w:rsidRPr="008A028A" w:rsidRDefault="00F82CBE" w:rsidP="00242A02">
      <w:pPr>
        <w:pStyle w:val="Ttulo4"/>
        <w:numPr>
          <w:ilvl w:val="0"/>
          <w:numId w:val="44"/>
        </w:numPr>
        <w:rPr>
          <w:rFonts w:eastAsia="Times New Roman"/>
          <w:bCs/>
          <w:lang w:val="es-ES"/>
        </w:rPr>
      </w:pPr>
      <w:bookmarkStart w:id="1055" w:name="_Toc195996026"/>
      <w:bookmarkStart w:id="1056" w:name="_Toc212503402"/>
      <w:bookmarkStart w:id="1057" w:name="_Toc213398636"/>
      <w:bookmarkStart w:id="1058" w:name="_Toc213781319"/>
      <w:r w:rsidRPr="008A028A">
        <w:rPr>
          <w:rFonts w:eastAsia="Times New Roman"/>
          <w:lang w:val="es-ES"/>
        </w:rPr>
        <w:t>Costo</w:t>
      </w:r>
      <w:bookmarkEnd w:id="1055"/>
      <w:bookmarkEnd w:id="1056"/>
      <w:bookmarkEnd w:id="1057"/>
      <w:bookmarkEnd w:id="1058"/>
    </w:p>
    <w:p w14:paraId="5F98A784" w14:textId="77777777" w:rsidR="00F82CBE" w:rsidRPr="008A028A" w:rsidRDefault="00F82CBE" w:rsidP="00F82CBE">
      <w:pPr>
        <w:rPr>
          <w:bCs/>
          <w:lang w:val="es-ES"/>
        </w:rPr>
      </w:pPr>
      <w:r w:rsidRPr="008A028A">
        <w:rPr>
          <w:lang w:val="es-ES"/>
        </w:rPr>
        <w:t xml:space="preserve">    Son más económicas que las redes WAN. </w:t>
      </w:r>
    </w:p>
    <w:p w14:paraId="29A472D3" w14:textId="13AF5E3B" w:rsidR="00F82CBE" w:rsidRPr="008A028A" w:rsidRDefault="00F82CBE" w:rsidP="00242A02">
      <w:pPr>
        <w:pStyle w:val="Ttulo4"/>
        <w:numPr>
          <w:ilvl w:val="0"/>
          <w:numId w:val="44"/>
        </w:numPr>
        <w:rPr>
          <w:rFonts w:eastAsia="Times New Roman"/>
          <w:bCs/>
          <w:lang w:val="es-ES"/>
        </w:rPr>
      </w:pPr>
      <w:bookmarkStart w:id="1059" w:name="_Toc195996027"/>
      <w:bookmarkStart w:id="1060" w:name="_Toc212503403"/>
      <w:bookmarkStart w:id="1061" w:name="_Toc213398637"/>
      <w:bookmarkStart w:id="1062" w:name="_Toc213781320"/>
      <w:r w:rsidRPr="00655CA0">
        <w:t>Topología</w:t>
      </w:r>
      <w:bookmarkEnd w:id="1059"/>
      <w:bookmarkEnd w:id="1060"/>
      <w:bookmarkEnd w:id="1061"/>
      <w:bookmarkEnd w:id="1062"/>
    </w:p>
    <w:p w14:paraId="24D5CFC3" w14:textId="77777777" w:rsidR="00F82CBE" w:rsidRPr="008A028A" w:rsidRDefault="00F82CBE" w:rsidP="00F82CBE">
      <w:pPr>
        <w:rPr>
          <w:bCs/>
          <w:lang w:val="es-ES"/>
        </w:rPr>
      </w:pPr>
      <w:r w:rsidRPr="008A028A">
        <w:rPr>
          <w:lang w:val="es-ES"/>
        </w:rPr>
        <w:t xml:space="preserve"> Refiere a la forma en que los dispositivos están conectados físicamente entre sí. </w:t>
      </w:r>
    </w:p>
    <w:p w14:paraId="39902DC7" w14:textId="1DFF242A" w:rsidR="00F82CBE" w:rsidRPr="00655CA0" w:rsidRDefault="00F82CBE" w:rsidP="00242A02">
      <w:pPr>
        <w:pStyle w:val="Ttulo4"/>
        <w:numPr>
          <w:ilvl w:val="0"/>
          <w:numId w:val="44"/>
        </w:numPr>
        <w:rPr>
          <w:rFonts w:eastAsia="Times New Roman"/>
          <w:b w:val="0"/>
          <w:bCs/>
          <w:lang w:val="es-ES"/>
        </w:rPr>
      </w:pPr>
      <w:bookmarkStart w:id="1063" w:name="_Toc195996028"/>
      <w:bookmarkStart w:id="1064" w:name="_Toc212503404"/>
      <w:bookmarkStart w:id="1065" w:name="_Toc213398638"/>
      <w:bookmarkStart w:id="1066" w:name="_Toc213781321"/>
      <w:r w:rsidRPr="008A028A">
        <w:rPr>
          <w:rFonts w:eastAsia="Times New Roman"/>
          <w:lang w:val="es-ES"/>
        </w:rPr>
        <w:t xml:space="preserve">Protocolos: </w:t>
      </w:r>
      <w:r w:rsidRPr="00655CA0">
        <w:rPr>
          <w:rFonts w:eastAsia="Times New Roman"/>
          <w:b w:val="0"/>
          <w:lang w:val="es-ES"/>
        </w:rPr>
        <w:t>Incluyen estándares como Ethernet, Wi-Fi y TCP/IP</w:t>
      </w:r>
      <w:bookmarkEnd w:id="1063"/>
      <w:bookmarkEnd w:id="1064"/>
      <w:bookmarkEnd w:id="1065"/>
      <w:bookmarkEnd w:id="1066"/>
    </w:p>
    <w:p w14:paraId="6B38FF23" w14:textId="7B751D6C" w:rsidR="00F82CBE" w:rsidRPr="004565BD" w:rsidRDefault="00F82CBE" w:rsidP="00242A02">
      <w:pPr>
        <w:pStyle w:val="Ttulo3"/>
        <w:numPr>
          <w:ilvl w:val="0"/>
          <w:numId w:val="43"/>
        </w:numPr>
        <w:rPr>
          <w:rFonts w:eastAsia="Times New Roman"/>
          <w:bCs/>
          <w:i w:val="0"/>
          <w:lang w:val="es-ES"/>
        </w:rPr>
      </w:pPr>
      <w:bookmarkStart w:id="1067" w:name="_Toc195996029"/>
      <w:bookmarkStart w:id="1068" w:name="_Toc212503405"/>
      <w:bookmarkStart w:id="1069" w:name="_Toc213398639"/>
      <w:bookmarkStart w:id="1070" w:name="_Toc213781322"/>
      <w:r w:rsidRPr="004565BD">
        <w:rPr>
          <w:rFonts w:eastAsia="Times New Roman"/>
          <w:i w:val="0"/>
          <w:lang w:val="es-ES"/>
        </w:rPr>
        <w:t>Funciones de una red</w:t>
      </w:r>
      <w:bookmarkEnd w:id="1067"/>
      <w:bookmarkEnd w:id="1068"/>
      <w:bookmarkEnd w:id="1069"/>
      <w:bookmarkEnd w:id="1070"/>
    </w:p>
    <w:p w14:paraId="04A0C560" w14:textId="77777777" w:rsidR="00F82CBE" w:rsidRPr="00293DFD" w:rsidRDefault="00F82CBE" w:rsidP="00F82CBE">
      <w:pPr>
        <w:pStyle w:val="Prrafodelista"/>
        <w:numPr>
          <w:ilvl w:val="0"/>
          <w:numId w:val="30"/>
        </w:numPr>
        <w:ind w:left="1134"/>
        <w:rPr>
          <w:bCs/>
          <w:lang w:val="es-ES"/>
        </w:rPr>
      </w:pPr>
      <w:bookmarkStart w:id="1071" w:name="_Toc195996030"/>
      <w:r w:rsidRPr="00293DFD">
        <w:rPr>
          <w:lang w:val="es-ES"/>
        </w:rPr>
        <w:t>Permiten que los dispositivos intercambien datos en las redes.</w:t>
      </w:r>
      <w:bookmarkEnd w:id="1071"/>
    </w:p>
    <w:p w14:paraId="26C09778" w14:textId="77777777" w:rsidR="00F82CBE" w:rsidRPr="00293DFD" w:rsidRDefault="00F82CBE" w:rsidP="00F82CBE">
      <w:pPr>
        <w:pStyle w:val="Prrafodelista"/>
        <w:numPr>
          <w:ilvl w:val="0"/>
          <w:numId w:val="30"/>
        </w:numPr>
        <w:ind w:left="1134"/>
        <w:rPr>
          <w:bCs/>
          <w:lang w:val="es-ES"/>
        </w:rPr>
      </w:pPr>
      <w:bookmarkStart w:id="1072" w:name="_Toc195996031"/>
      <w:r w:rsidRPr="00293DFD">
        <w:rPr>
          <w:lang w:val="es-ES"/>
        </w:rPr>
        <w:lastRenderedPageBreak/>
        <w:t>Permiten que los dispositivos en red interactúen entre sí.</w:t>
      </w:r>
      <w:bookmarkEnd w:id="1072"/>
    </w:p>
    <w:p w14:paraId="457F94C9" w14:textId="77777777" w:rsidR="00F82CBE" w:rsidRPr="00293DFD" w:rsidRDefault="00F82CBE" w:rsidP="00F82CBE">
      <w:pPr>
        <w:pStyle w:val="Prrafodelista"/>
        <w:numPr>
          <w:ilvl w:val="0"/>
          <w:numId w:val="30"/>
        </w:numPr>
        <w:ind w:left="1134"/>
        <w:rPr>
          <w:color w:val="000000"/>
          <w:lang w:val="es-ES"/>
        </w:rPr>
      </w:pPr>
      <w:bookmarkStart w:id="1073" w:name="_Toc195996032"/>
      <w:r w:rsidRPr="00293DFD">
        <w:rPr>
          <w:lang w:val="es-ES"/>
        </w:rPr>
        <w:t>Permiten que los dispositivos de una red puedan utilizar software y hardware muy diferentes.</w:t>
      </w:r>
      <w:bookmarkEnd w:id="1073"/>
    </w:p>
    <w:p w14:paraId="4A7BB3B8" w14:textId="78AADE9D" w:rsidR="00F82CBE" w:rsidRPr="004565BD" w:rsidRDefault="00F82CBE" w:rsidP="00242A02">
      <w:pPr>
        <w:pStyle w:val="Ttulo3"/>
        <w:numPr>
          <w:ilvl w:val="0"/>
          <w:numId w:val="43"/>
        </w:numPr>
        <w:rPr>
          <w:i w:val="0"/>
        </w:rPr>
      </w:pPr>
      <w:bookmarkStart w:id="1074" w:name="_Toc195996033"/>
      <w:bookmarkStart w:id="1075" w:name="_Toc212503406"/>
      <w:bookmarkStart w:id="1076" w:name="_Toc213398640"/>
      <w:bookmarkStart w:id="1077" w:name="_Toc213781323"/>
      <w:r w:rsidRPr="004565BD">
        <w:rPr>
          <w:i w:val="0"/>
        </w:rPr>
        <w:t>Topología de Red</w:t>
      </w:r>
      <w:bookmarkEnd w:id="1074"/>
      <w:bookmarkEnd w:id="1075"/>
      <w:bookmarkEnd w:id="1076"/>
      <w:bookmarkEnd w:id="1077"/>
    </w:p>
    <w:p w14:paraId="06AA6560" w14:textId="77777777" w:rsidR="00F82CBE" w:rsidRPr="00D2395B" w:rsidRDefault="00F82CBE" w:rsidP="00F82CBE">
      <w:r w:rsidRPr="00D2395B">
        <w:t xml:space="preserve">    Se define como un mapa físico o lógico de una red para intercambiar datos. En otras palabras, es la forma en que está diseñada la red, sea en el plano físico o lógico.</w:t>
      </w:r>
    </w:p>
    <w:p w14:paraId="51FFCAF2" w14:textId="52D7B986" w:rsidR="00F82CBE" w:rsidRPr="004565BD" w:rsidRDefault="00F82CBE" w:rsidP="00242A02">
      <w:pPr>
        <w:pStyle w:val="Ttulo3"/>
        <w:numPr>
          <w:ilvl w:val="0"/>
          <w:numId w:val="43"/>
        </w:numPr>
        <w:rPr>
          <w:i w:val="0"/>
        </w:rPr>
      </w:pPr>
      <w:bookmarkStart w:id="1078" w:name="_Toc195996034"/>
      <w:bookmarkStart w:id="1079" w:name="_Toc212503407"/>
      <w:bookmarkStart w:id="1080" w:name="_Toc213398641"/>
      <w:bookmarkStart w:id="1081" w:name="_Toc213781324"/>
      <w:r w:rsidRPr="004565BD">
        <w:rPr>
          <w:i w:val="0"/>
        </w:rPr>
        <w:t>Tipos de Topología de Red</w:t>
      </w:r>
      <w:bookmarkEnd w:id="1078"/>
      <w:bookmarkEnd w:id="1079"/>
      <w:bookmarkEnd w:id="1080"/>
      <w:bookmarkEnd w:id="1081"/>
    </w:p>
    <w:p w14:paraId="5D199328" w14:textId="0BC3E95B" w:rsidR="00F82CBE" w:rsidRPr="00116811" w:rsidRDefault="00F82CBE" w:rsidP="00242A02">
      <w:pPr>
        <w:pStyle w:val="Ttulo4"/>
        <w:numPr>
          <w:ilvl w:val="0"/>
          <w:numId w:val="45"/>
        </w:numPr>
      </w:pPr>
      <w:bookmarkStart w:id="1082" w:name="_Toc195996035"/>
      <w:bookmarkStart w:id="1083" w:name="_Toc212503408"/>
      <w:bookmarkStart w:id="1084" w:name="_Toc213398642"/>
      <w:bookmarkStart w:id="1085" w:name="_Toc213781325"/>
      <w:r w:rsidRPr="00116811">
        <w:t>Topología Lógica</w:t>
      </w:r>
      <w:bookmarkEnd w:id="1082"/>
      <w:bookmarkEnd w:id="1083"/>
      <w:bookmarkEnd w:id="1084"/>
      <w:bookmarkEnd w:id="1085"/>
    </w:p>
    <w:p w14:paraId="392F5F4A" w14:textId="77777777" w:rsidR="00F82CBE" w:rsidRPr="00116811" w:rsidRDefault="00F82CBE" w:rsidP="00F82CBE">
      <w:r w:rsidRPr="00116811">
        <w:t xml:space="preserve">    Se refiere a la forma en que una red transfiere tramas de un nodo al siguiente. Esta disposición consta de conexiones virtuales entre los nodos de una red. Los protocolos de capa de enlace de datos definen estas rutas de señales lógicas. La topología lógica de los enlaces punto a punto es relativamente simple, mientras que los medios compartidos ofrecen métodos de control de acceso al medio deterministas y no deterministas.</w:t>
      </w:r>
    </w:p>
    <w:p w14:paraId="69677A17" w14:textId="6C3A5960" w:rsidR="00F82CBE" w:rsidRPr="00116811" w:rsidRDefault="00F82CBE" w:rsidP="00242A02">
      <w:pPr>
        <w:pStyle w:val="Ttulo4"/>
        <w:numPr>
          <w:ilvl w:val="0"/>
          <w:numId w:val="45"/>
        </w:numPr>
      </w:pPr>
      <w:bookmarkStart w:id="1086" w:name="_Toc195996036"/>
      <w:bookmarkStart w:id="1087" w:name="_Toc212503409"/>
      <w:bookmarkStart w:id="1088" w:name="_Toc213398643"/>
      <w:bookmarkStart w:id="1089" w:name="_Toc213781326"/>
      <w:r w:rsidRPr="00116811">
        <w:t>Topología Física</w:t>
      </w:r>
      <w:bookmarkEnd w:id="1086"/>
      <w:bookmarkEnd w:id="1087"/>
      <w:bookmarkEnd w:id="1088"/>
      <w:bookmarkEnd w:id="1089"/>
    </w:p>
    <w:p w14:paraId="41C3A6E3" w14:textId="77777777" w:rsidR="00F82CBE" w:rsidRPr="00116811" w:rsidRDefault="00F82CBE" w:rsidP="00F82CBE">
      <w:r w:rsidRPr="00116811">
        <w:t xml:space="preserve">    Se refiere a las conexiones físicas e identifica cómo se interconectan los dispositivos finales y de infraestructura, como los routers, los switches y los puntos de acceso inalámbrico.</w:t>
      </w:r>
    </w:p>
    <w:p w14:paraId="09E626D6" w14:textId="110B98C7" w:rsidR="00F82CBE" w:rsidRPr="00116811" w:rsidRDefault="00F82CBE" w:rsidP="00242A02">
      <w:pPr>
        <w:pStyle w:val="Ttulo4"/>
        <w:numPr>
          <w:ilvl w:val="0"/>
          <w:numId w:val="45"/>
        </w:numPr>
      </w:pPr>
      <w:bookmarkStart w:id="1090" w:name="_Toc195996037"/>
      <w:bookmarkStart w:id="1091" w:name="_Toc212503410"/>
      <w:bookmarkStart w:id="1092" w:name="_Toc213398644"/>
      <w:bookmarkStart w:id="1093" w:name="_Toc213781327"/>
      <w:r w:rsidRPr="00116811">
        <w:t>Topología en anillo</w:t>
      </w:r>
      <w:bookmarkEnd w:id="1090"/>
      <w:bookmarkEnd w:id="1091"/>
      <w:bookmarkEnd w:id="1092"/>
      <w:bookmarkEnd w:id="1093"/>
    </w:p>
    <w:p w14:paraId="5D6CA772" w14:textId="77777777" w:rsidR="00F82CBE" w:rsidRPr="00116811" w:rsidRDefault="00F82CBE" w:rsidP="00F82CBE">
      <w:r w:rsidRPr="00116811">
        <w:t xml:space="preserve">    Los cables permiten una conexión en forma de bucle alrededor de una ubicación central, es decir cada dispositivo conecta al siguiente y el último dispositivo es conectado al primero, cada dispositivo teniendo un receptor y un emisor.</w:t>
      </w:r>
    </w:p>
    <w:p w14:paraId="2C60BA19" w14:textId="42452DF4" w:rsidR="00F82CBE" w:rsidRPr="00116811" w:rsidRDefault="00F82CBE" w:rsidP="00242A02">
      <w:pPr>
        <w:pStyle w:val="Ttulo4"/>
        <w:numPr>
          <w:ilvl w:val="0"/>
          <w:numId w:val="45"/>
        </w:numPr>
      </w:pPr>
      <w:bookmarkStart w:id="1094" w:name="_Toc195996038"/>
      <w:bookmarkStart w:id="1095" w:name="_Toc212503411"/>
      <w:bookmarkStart w:id="1096" w:name="_Toc213398645"/>
      <w:bookmarkStart w:id="1097" w:name="_Toc213781328"/>
      <w:r w:rsidRPr="00116811">
        <w:lastRenderedPageBreak/>
        <w:t>Topología en bus</w:t>
      </w:r>
      <w:bookmarkEnd w:id="1094"/>
      <w:bookmarkEnd w:id="1095"/>
      <w:bookmarkEnd w:id="1096"/>
      <w:bookmarkEnd w:id="1097"/>
    </w:p>
    <w:p w14:paraId="15D02A53" w14:textId="77777777" w:rsidR="00F82CBE" w:rsidRPr="00116811" w:rsidRDefault="00F82CBE" w:rsidP="00F82CBE">
      <w:r w:rsidRPr="00116811">
        <w:t xml:space="preserve">    Es una topología bastante fácil de implementar la cual tiene un cable de conexión común para todos los dispositivos de esta red.</w:t>
      </w:r>
    </w:p>
    <w:p w14:paraId="6DF47270" w14:textId="6D78503C" w:rsidR="00F82CBE" w:rsidRPr="00116811" w:rsidRDefault="00F82CBE" w:rsidP="00242A02">
      <w:pPr>
        <w:pStyle w:val="Ttulo4"/>
        <w:numPr>
          <w:ilvl w:val="0"/>
          <w:numId w:val="45"/>
        </w:numPr>
      </w:pPr>
      <w:bookmarkStart w:id="1098" w:name="_Toc195996039"/>
      <w:bookmarkStart w:id="1099" w:name="_Toc212503412"/>
      <w:bookmarkStart w:id="1100" w:name="_Toc213398646"/>
      <w:bookmarkStart w:id="1101" w:name="_Toc213781329"/>
      <w:r w:rsidRPr="00116811">
        <w:t>Topología de árbol</w:t>
      </w:r>
      <w:bookmarkEnd w:id="1098"/>
      <w:bookmarkEnd w:id="1099"/>
      <w:bookmarkEnd w:id="1100"/>
      <w:bookmarkEnd w:id="1101"/>
    </w:p>
    <w:p w14:paraId="55D72D0B" w14:textId="77777777" w:rsidR="00F82CBE" w:rsidRPr="00116811" w:rsidRDefault="00F82CBE" w:rsidP="00F82CBE">
      <w:r w:rsidRPr="00116811">
        <w:t xml:space="preserve">    Esta red tiene un punto de enlace troncal y a partir de este se ramifican los demás nodos. El eje central es como el tronco del árbol. Las ramas se conectan con los nodos de control y los dispositivos conectados se conectan a las ramificaciones de la red.</w:t>
      </w:r>
    </w:p>
    <w:p w14:paraId="3AE7F0AA" w14:textId="212E16FC" w:rsidR="00F82CBE" w:rsidRPr="00116811" w:rsidRDefault="00F82CBE" w:rsidP="00242A02">
      <w:pPr>
        <w:pStyle w:val="Ttulo4"/>
        <w:numPr>
          <w:ilvl w:val="0"/>
          <w:numId w:val="45"/>
        </w:numPr>
      </w:pPr>
      <w:bookmarkStart w:id="1102" w:name="_Toc195996040"/>
      <w:bookmarkStart w:id="1103" w:name="_Toc212503413"/>
      <w:bookmarkStart w:id="1104" w:name="_Toc213398647"/>
      <w:bookmarkStart w:id="1105" w:name="_Toc213781330"/>
      <w:r w:rsidRPr="00116811">
        <w:t>Topología en estrella</w:t>
      </w:r>
      <w:bookmarkEnd w:id="1102"/>
      <w:bookmarkEnd w:id="1103"/>
      <w:bookmarkEnd w:id="1104"/>
      <w:bookmarkEnd w:id="1105"/>
    </w:p>
    <w:p w14:paraId="6F087249" w14:textId="77777777" w:rsidR="00F82CBE" w:rsidRPr="00116811" w:rsidRDefault="00F82CBE" w:rsidP="00F82CBE">
      <w:r w:rsidRPr="00116811">
        <w:t xml:space="preserve">    Se realiza por medio de la conexión de cada dispositivo a un hub o switch central. Todas sus comunicaciones o datos que son enviados pasan por medio del nodo central el cual tienen la función de gestionar y realizar las comunicaciones, en la mayoría de los casos es el servidor de la red.</w:t>
      </w:r>
    </w:p>
    <w:p w14:paraId="32155421" w14:textId="0DFF8575" w:rsidR="00F82CBE" w:rsidRPr="006816A1" w:rsidRDefault="00F82CBE" w:rsidP="00242A02">
      <w:pPr>
        <w:pStyle w:val="Ttulo3"/>
        <w:numPr>
          <w:ilvl w:val="0"/>
          <w:numId w:val="43"/>
        </w:numPr>
        <w:rPr>
          <w:i w:val="0"/>
        </w:rPr>
      </w:pPr>
      <w:bookmarkStart w:id="1106" w:name="_Toc195996041"/>
      <w:bookmarkStart w:id="1107" w:name="_Toc212503414"/>
      <w:bookmarkStart w:id="1108" w:name="_Toc213398648"/>
      <w:bookmarkStart w:id="1109" w:name="_Toc213781331"/>
      <w:r w:rsidRPr="006816A1">
        <w:rPr>
          <w:i w:val="0"/>
        </w:rPr>
        <w:t>Tipos de redes</w:t>
      </w:r>
      <w:bookmarkEnd w:id="1106"/>
      <w:bookmarkEnd w:id="1107"/>
      <w:bookmarkEnd w:id="1108"/>
      <w:bookmarkEnd w:id="1109"/>
    </w:p>
    <w:p w14:paraId="77494855" w14:textId="4D3EF142" w:rsidR="00F82CBE" w:rsidRPr="00116811" w:rsidRDefault="00F82CBE" w:rsidP="00242A02">
      <w:pPr>
        <w:pStyle w:val="Ttulo4"/>
        <w:numPr>
          <w:ilvl w:val="0"/>
          <w:numId w:val="46"/>
        </w:numPr>
      </w:pPr>
      <w:bookmarkStart w:id="1110" w:name="_Toc195996042"/>
      <w:bookmarkStart w:id="1111" w:name="_Toc212503415"/>
      <w:bookmarkStart w:id="1112" w:name="_Toc213398649"/>
      <w:bookmarkStart w:id="1113" w:name="_Toc213781332"/>
      <w:r w:rsidRPr="00116811">
        <w:t>Red de Área Local (LAN)</w:t>
      </w:r>
      <w:bookmarkEnd w:id="1110"/>
      <w:bookmarkEnd w:id="1111"/>
      <w:bookmarkEnd w:id="1112"/>
      <w:bookmarkEnd w:id="1113"/>
    </w:p>
    <w:p w14:paraId="5168D69F" w14:textId="6C9CB7E8" w:rsidR="00F82CBE" w:rsidRPr="00116811" w:rsidRDefault="00F82CBE" w:rsidP="00F82CBE">
      <w:r w:rsidRPr="00116811">
        <w:rPr>
          <w:b/>
        </w:rPr>
        <w:t xml:space="preserve">    </w:t>
      </w:r>
      <w:r w:rsidRPr="0053295C">
        <w:t xml:space="preserve">Según </w:t>
      </w:r>
      <w:r w:rsidRPr="003E6BB6">
        <w:rPr>
          <w:bCs/>
        </w:rPr>
        <w:t>Tanenbaum, A (2012) p. 9. “Las redes LAN las redes de área local, generalmente llamadas LAN (local área networks)</w:t>
      </w:r>
      <w:r w:rsidR="00A4692F" w:rsidRPr="003E6BB6">
        <w:rPr>
          <w:bCs/>
        </w:rPr>
        <w:t>”</w:t>
      </w:r>
      <w:r w:rsidRPr="003E6BB6">
        <w:rPr>
          <w:bCs/>
        </w:rPr>
        <w:t>,</w:t>
      </w:r>
      <w:r w:rsidRPr="00116811">
        <w:rPr>
          <w:b/>
        </w:rPr>
        <w:t xml:space="preserve"> </w:t>
      </w:r>
      <w:r w:rsidRPr="00116811">
        <w:t>son redes de propiedad privada dentro de un solo edificio o campus de hasta unos cuantos kilómetros de extensión”, Son redes cableadas que conectan ordenadores y dispositivos en un área pequeña y determinada.</w:t>
      </w:r>
    </w:p>
    <w:p w14:paraId="3DFE6169" w14:textId="5E532715" w:rsidR="00F82CBE" w:rsidRPr="00116811" w:rsidRDefault="00F82CBE" w:rsidP="00242A02">
      <w:pPr>
        <w:pStyle w:val="Ttulo5"/>
        <w:numPr>
          <w:ilvl w:val="0"/>
          <w:numId w:val="46"/>
        </w:numPr>
        <w:jc w:val="both"/>
        <w:rPr>
          <w:i w:val="0"/>
        </w:rPr>
      </w:pPr>
      <w:bookmarkStart w:id="1114" w:name="_Toc195996043"/>
      <w:bookmarkStart w:id="1115" w:name="_Toc212503416"/>
      <w:bookmarkStart w:id="1116" w:name="_Toc213398650"/>
      <w:r w:rsidRPr="00116811">
        <w:rPr>
          <w:i w:val="0"/>
        </w:rPr>
        <w:t>Red de Área Metropolitana (MAN)</w:t>
      </w:r>
      <w:bookmarkEnd w:id="1114"/>
      <w:bookmarkEnd w:id="1115"/>
      <w:bookmarkEnd w:id="1116"/>
    </w:p>
    <w:p w14:paraId="62EBD634" w14:textId="77777777" w:rsidR="00F82CBE" w:rsidRPr="00116811" w:rsidRDefault="00F82CBE" w:rsidP="00F82CBE">
      <w:r w:rsidRPr="00116811">
        <w:t xml:space="preserve">    Una red de área metropolitana (MAN) es una red informática que conecta los ordenadores de un área metropolitana, que puede ser una gran ciudad, varias ciudades y pueblos, o cualquier zona grande con varios edificios. Una MAN es mayor que una </w:t>
      </w:r>
      <w:hyperlink r:id="rId44" w:history="1">
        <w:r w:rsidRPr="00116811">
          <w:t>red de área local (LAN)</w:t>
        </w:r>
      </w:hyperlink>
      <w:r w:rsidRPr="00116811">
        <w:t xml:space="preserve">, pero menor que una </w:t>
      </w:r>
      <w:hyperlink r:id="rId45" w:history="1">
        <w:r w:rsidRPr="00116811">
          <w:t xml:space="preserve">red de área amplia </w:t>
        </w:r>
        <w:r w:rsidRPr="00116811">
          <w:lastRenderedPageBreak/>
          <w:t>(WAN)</w:t>
        </w:r>
      </w:hyperlink>
      <w:r w:rsidRPr="00116811">
        <w:t>. Las MAN no tienen por qué estar en zonas urbanas; el término "metropolitano" implica el tamaño de la red, no el tamaño de la población de la zona a la que sirve.</w:t>
      </w:r>
    </w:p>
    <w:p w14:paraId="0C8579A9" w14:textId="5328A1A3" w:rsidR="00F82CBE" w:rsidRPr="00116811" w:rsidRDefault="00F82CBE" w:rsidP="00242A02">
      <w:pPr>
        <w:pStyle w:val="Ttulo5"/>
        <w:numPr>
          <w:ilvl w:val="0"/>
          <w:numId w:val="46"/>
        </w:numPr>
        <w:jc w:val="both"/>
        <w:rPr>
          <w:i w:val="0"/>
        </w:rPr>
      </w:pPr>
      <w:bookmarkStart w:id="1117" w:name="_Toc195996044"/>
      <w:bookmarkStart w:id="1118" w:name="_Toc212503417"/>
      <w:bookmarkStart w:id="1119" w:name="_Toc213398651"/>
      <w:r w:rsidRPr="00116811">
        <w:rPr>
          <w:i w:val="0"/>
        </w:rPr>
        <w:t>Red (Metropolitan Área Network)</w:t>
      </w:r>
      <w:bookmarkEnd w:id="1117"/>
      <w:bookmarkEnd w:id="1118"/>
      <w:bookmarkEnd w:id="1119"/>
      <w:r w:rsidRPr="00116811">
        <w:rPr>
          <w:i w:val="0"/>
        </w:rPr>
        <w:t xml:space="preserve"> </w:t>
      </w:r>
    </w:p>
    <w:p w14:paraId="77990A07" w14:textId="77777777" w:rsidR="00F82CBE" w:rsidRPr="00116811" w:rsidRDefault="00F82CBE" w:rsidP="00F82CBE">
      <w:r w:rsidRPr="00116811">
        <w:rPr>
          <w:b/>
        </w:rPr>
        <w:t xml:space="preserve">    </w:t>
      </w:r>
      <w:r w:rsidRPr="00116811">
        <w:t>es básicamente una versión más grande de una LAN y normalmente se basa en una tecnología similar. Podría abarcar un grupo de oficinas corporativas cercanas o una ciudad y podría ser privada o pública”. Son un tipo de red cuyo propósito es permitir el intercambio de datos en ciudades o pueblos. Se caracterizan por permitir conexiones de alta velocidad gracias al uso de fibra óptica y otros medios; además, permiten conexiones estables que no se ven afectadas por interferencias radioeléctricas.</w:t>
      </w:r>
    </w:p>
    <w:p w14:paraId="4522B33E" w14:textId="113FEC6D" w:rsidR="00F82CBE" w:rsidRPr="00116811" w:rsidRDefault="00F82CBE" w:rsidP="00242A02">
      <w:pPr>
        <w:pStyle w:val="Ttulo5"/>
        <w:numPr>
          <w:ilvl w:val="0"/>
          <w:numId w:val="46"/>
        </w:numPr>
        <w:jc w:val="both"/>
        <w:rPr>
          <w:i w:val="0"/>
        </w:rPr>
      </w:pPr>
      <w:bookmarkStart w:id="1120" w:name="_Toc195996045"/>
      <w:bookmarkStart w:id="1121" w:name="_Toc212503418"/>
      <w:bookmarkStart w:id="1122" w:name="_Toc213398652"/>
      <w:r w:rsidRPr="00116811">
        <w:rPr>
          <w:i w:val="0"/>
        </w:rPr>
        <w:t>Red de Área Amplia (WAN)</w:t>
      </w:r>
      <w:bookmarkEnd w:id="1120"/>
      <w:bookmarkEnd w:id="1121"/>
      <w:bookmarkEnd w:id="1122"/>
    </w:p>
    <w:p w14:paraId="5F431F5F" w14:textId="77777777" w:rsidR="00F82CBE" w:rsidRPr="00116811" w:rsidRDefault="00F82CBE" w:rsidP="00F82CBE">
      <w:r w:rsidRPr="00116811">
        <w:t xml:space="preserve">    Según Forouzan, B (2007) p14, “una red de área amplia (WAN, wide área networks) proporciona un medio de transmisión a larga distancia de datos, voz, imágenes e información de video sobre grandes áreas geográficas que pueden extenderse a un país, un continente o incluso al mundo entero”. Permiten interconectar redes LAN y MAN con el fin de brindar una conectividad de mayor alcance.</w:t>
      </w:r>
    </w:p>
    <w:p w14:paraId="2D177527" w14:textId="50CAEA04" w:rsidR="00F82CBE" w:rsidRPr="004565BD" w:rsidRDefault="00F82CBE" w:rsidP="00242A02">
      <w:pPr>
        <w:pStyle w:val="Ttulo3"/>
        <w:numPr>
          <w:ilvl w:val="0"/>
          <w:numId w:val="43"/>
        </w:numPr>
        <w:rPr>
          <w:i w:val="0"/>
        </w:rPr>
      </w:pPr>
      <w:bookmarkStart w:id="1123" w:name="_Toc195996046"/>
      <w:bookmarkStart w:id="1124" w:name="_Toc212503419"/>
      <w:bookmarkStart w:id="1125" w:name="_Toc213398653"/>
      <w:bookmarkStart w:id="1126" w:name="_Toc213781333"/>
      <w:r w:rsidRPr="004565BD">
        <w:rPr>
          <w:i w:val="0"/>
        </w:rPr>
        <w:t>Protocolos de red definición</w:t>
      </w:r>
      <w:bookmarkEnd w:id="1123"/>
      <w:bookmarkEnd w:id="1124"/>
      <w:bookmarkEnd w:id="1125"/>
      <w:bookmarkEnd w:id="1126"/>
    </w:p>
    <w:p w14:paraId="77F61362" w14:textId="77777777" w:rsidR="00F82CBE" w:rsidRPr="00116811" w:rsidRDefault="00F82CBE" w:rsidP="00F82CBE">
      <w:pPr>
        <w:rPr>
          <w:color w:val="000000"/>
        </w:rPr>
      </w:pPr>
      <w:r w:rsidRPr="00116811">
        <w:t xml:space="preserve">    Los protocolos de red son un conjunto de reglas que permiten que los dispositivos se comuniquen entre sí. Son como un idioma que los ordenadores usan para entenderse.</w:t>
      </w:r>
    </w:p>
    <w:p w14:paraId="36529BFA" w14:textId="1FEB7C8D" w:rsidR="00F82CBE" w:rsidRPr="004565BD" w:rsidRDefault="00F82CBE" w:rsidP="00242A02">
      <w:pPr>
        <w:pStyle w:val="Ttulo3"/>
        <w:numPr>
          <w:ilvl w:val="0"/>
          <w:numId w:val="43"/>
        </w:numPr>
        <w:rPr>
          <w:i w:val="0"/>
        </w:rPr>
      </w:pPr>
      <w:bookmarkStart w:id="1127" w:name="_Toc195996047"/>
      <w:bookmarkStart w:id="1128" w:name="_Toc212503420"/>
      <w:bookmarkStart w:id="1129" w:name="_Toc213398654"/>
      <w:bookmarkStart w:id="1130" w:name="_Toc213781334"/>
      <w:r w:rsidRPr="004565BD">
        <w:rPr>
          <w:i w:val="0"/>
        </w:rPr>
        <w:lastRenderedPageBreak/>
        <w:t>Protocolos empleados en las redes</w:t>
      </w:r>
      <w:bookmarkEnd w:id="1127"/>
      <w:bookmarkEnd w:id="1128"/>
      <w:bookmarkEnd w:id="1129"/>
      <w:bookmarkEnd w:id="1130"/>
    </w:p>
    <w:p w14:paraId="1A368596" w14:textId="1EAB90B2" w:rsidR="00F82CBE" w:rsidRPr="00116811" w:rsidRDefault="00F82CBE" w:rsidP="00242A02">
      <w:pPr>
        <w:pStyle w:val="Ttulo4"/>
        <w:numPr>
          <w:ilvl w:val="0"/>
          <w:numId w:val="47"/>
        </w:numPr>
      </w:pPr>
      <w:bookmarkStart w:id="1131" w:name="_Toc195996048"/>
      <w:bookmarkStart w:id="1132" w:name="_Toc212503421"/>
      <w:bookmarkStart w:id="1133" w:name="_Toc213398655"/>
      <w:bookmarkStart w:id="1134" w:name="_Toc213781335"/>
      <w:r w:rsidRPr="00116811">
        <w:t>TCP/IP</w:t>
      </w:r>
      <w:bookmarkEnd w:id="1131"/>
      <w:bookmarkEnd w:id="1132"/>
      <w:bookmarkEnd w:id="1133"/>
      <w:bookmarkEnd w:id="1134"/>
    </w:p>
    <w:p w14:paraId="38AF9513" w14:textId="77777777" w:rsidR="00F82CBE" w:rsidRPr="00116811" w:rsidRDefault="00F82CBE" w:rsidP="00F82CBE">
      <w:r w:rsidRPr="00116811">
        <w:t xml:space="preserve">    Según Estrada (2004), “El protocolo TCP/IP es el que utilizan todas las computadoras conectadas a Internet. Es el protocolo que hace posible la comunicación entre todos los equipos, aunque haya diferencias en cuanto a marca, hardware, software, formas de conexión y sistema operativo” (p. 7). Por lo cual, se puede decir que el TCP/IP se divide en dos protocolos principales:</w:t>
      </w:r>
    </w:p>
    <w:p w14:paraId="42F6BB9D" w14:textId="2F4DC1CA" w:rsidR="00F82CBE" w:rsidRPr="00116811" w:rsidRDefault="00F82CBE" w:rsidP="00242A02">
      <w:pPr>
        <w:pStyle w:val="Ttulo4"/>
        <w:numPr>
          <w:ilvl w:val="0"/>
          <w:numId w:val="47"/>
        </w:numPr>
      </w:pPr>
      <w:bookmarkStart w:id="1135" w:name="_Toc195996049"/>
      <w:bookmarkStart w:id="1136" w:name="_Toc212503422"/>
      <w:bookmarkStart w:id="1137" w:name="_Toc213398656"/>
      <w:bookmarkStart w:id="1138" w:name="_Toc213781336"/>
      <w:r w:rsidRPr="00116811">
        <w:t>Protocolo de control de transmisión (TCP)</w:t>
      </w:r>
      <w:bookmarkEnd w:id="1135"/>
      <w:bookmarkEnd w:id="1136"/>
      <w:bookmarkEnd w:id="1137"/>
      <w:bookmarkEnd w:id="1138"/>
    </w:p>
    <w:p w14:paraId="0E885B57" w14:textId="77777777" w:rsidR="00F82CBE" w:rsidRPr="00116811" w:rsidRDefault="00F82CBE" w:rsidP="00F82CBE">
      <w:r w:rsidRPr="00116811">
        <w:t xml:space="preserve">     Es un protocolo orientado a la conexión que garantiza la entrega de datos de manera confiable y ordenada. ElTCP divide los datos en paquetes, los envía a través de la red y se asegura de</w:t>
      </w:r>
      <w:r>
        <w:t xml:space="preserve"> </w:t>
      </w:r>
      <w:r w:rsidRPr="00116811">
        <w:t>que lleguen correctamente al destino. Además, gestiona la congestión y el</w:t>
      </w:r>
      <w:r>
        <w:t xml:space="preserve"> </w:t>
      </w:r>
      <w:r w:rsidRPr="00116811">
        <w:t>control de flujo de datos.</w:t>
      </w:r>
    </w:p>
    <w:p w14:paraId="2024E243" w14:textId="584B0677" w:rsidR="00F82CBE" w:rsidRPr="00116811" w:rsidRDefault="00F82CBE" w:rsidP="00242A02">
      <w:pPr>
        <w:pStyle w:val="Ttulo4"/>
        <w:numPr>
          <w:ilvl w:val="0"/>
          <w:numId w:val="47"/>
        </w:numPr>
      </w:pPr>
      <w:bookmarkStart w:id="1139" w:name="_Toc195996050"/>
      <w:bookmarkStart w:id="1140" w:name="_Toc212503423"/>
      <w:bookmarkStart w:id="1141" w:name="_Toc213398657"/>
      <w:bookmarkStart w:id="1142" w:name="_Toc213781337"/>
      <w:r w:rsidRPr="00116811">
        <w:t>Protocolo de Internet (IP)</w:t>
      </w:r>
      <w:bookmarkEnd w:id="1139"/>
      <w:bookmarkEnd w:id="1140"/>
      <w:bookmarkEnd w:id="1141"/>
      <w:bookmarkEnd w:id="1142"/>
    </w:p>
    <w:p w14:paraId="4208ED05" w14:textId="77777777" w:rsidR="00F82CBE" w:rsidRPr="00116811" w:rsidRDefault="00F82CBE" w:rsidP="00F82CBE">
      <w:r w:rsidRPr="00116811">
        <w:t xml:space="preserve">    Es el protocolo de nivel de red que permite el enrutamiento y direccionamiento de los paquetes de datos en la red. Cada dispositivo en una red TCP/IP tiene una dirección IP única que se utiliza para identificar y enrutar los paquetes a través de la red. El IP se encarga desfragmentar, reensamblar y dirigir los paquetes a través de los nodos de la red DHCP.</w:t>
      </w:r>
    </w:p>
    <w:p w14:paraId="6B79B9FF" w14:textId="77777777" w:rsidR="00F82CBE" w:rsidRPr="00116811" w:rsidRDefault="00F82CBE" w:rsidP="00F82CBE">
      <w:r w:rsidRPr="00116811">
        <w:t xml:space="preserve">    Según Pardo (2019) menciona lo siguiente, “Protocolo que permite a un dispositivo de una red, conocido como servidor DHCP, asignar direcciones IP temporales a otros dispositivos de red, normalmente equipos.” (p. 5). En base a esto, se puede decir que el objetivo principal del DHCP es simplificar y automatizar el proceso de configuración de red, evitando la necesidad de configurar manualmente las direcciones IP en cada dispositivo de la red. En lugar de eso, el DHCP permite que los dispositivos obtengan dinámicamente una dirección IP y </w:t>
      </w:r>
      <w:r w:rsidRPr="00116811">
        <w:lastRenderedPageBreak/>
        <w:t>otros parámetros de red necesarios cuando se conectan a la red. Mascara de Subred.</w:t>
      </w:r>
    </w:p>
    <w:p w14:paraId="37E15C08" w14:textId="07DC3538" w:rsidR="00F82CBE" w:rsidRPr="00755995" w:rsidRDefault="00F82CBE" w:rsidP="00242A02">
      <w:pPr>
        <w:pStyle w:val="Ttulo3"/>
        <w:numPr>
          <w:ilvl w:val="0"/>
          <w:numId w:val="43"/>
        </w:numPr>
        <w:rPr>
          <w:rFonts w:eastAsia="Times New Roman"/>
          <w:i w:val="0"/>
          <w:lang w:val="es-ES"/>
        </w:rPr>
      </w:pPr>
      <w:bookmarkStart w:id="1143" w:name="_Toc195996051"/>
      <w:bookmarkStart w:id="1144" w:name="_Toc212503424"/>
      <w:bookmarkStart w:id="1145" w:name="_Toc213398658"/>
      <w:bookmarkStart w:id="1146" w:name="_Toc213781338"/>
      <w:r w:rsidRPr="00755995">
        <w:rPr>
          <w:rFonts w:eastAsia="Times New Roman"/>
          <w:i w:val="0"/>
          <w:lang w:val="es-ES"/>
        </w:rPr>
        <w:t>Componentes de una red</w:t>
      </w:r>
      <w:bookmarkEnd w:id="1143"/>
      <w:bookmarkEnd w:id="1144"/>
      <w:bookmarkEnd w:id="1145"/>
      <w:bookmarkEnd w:id="1146"/>
    </w:p>
    <w:p w14:paraId="5B946410" w14:textId="167BF84D" w:rsidR="00F82CBE" w:rsidRPr="00116811" w:rsidRDefault="00F82CBE" w:rsidP="00242A02">
      <w:pPr>
        <w:pStyle w:val="Ttulo4"/>
        <w:numPr>
          <w:ilvl w:val="0"/>
          <w:numId w:val="48"/>
        </w:numPr>
      </w:pPr>
      <w:bookmarkStart w:id="1147" w:name="_Toc195996052"/>
      <w:bookmarkStart w:id="1148" w:name="_Toc212503425"/>
      <w:bookmarkStart w:id="1149" w:name="_Toc213398659"/>
      <w:bookmarkStart w:id="1150" w:name="_Toc213781339"/>
      <w:r w:rsidRPr="00116811">
        <w:t>Antena</w:t>
      </w:r>
      <w:bookmarkEnd w:id="1147"/>
      <w:bookmarkEnd w:id="1148"/>
      <w:bookmarkEnd w:id="1149"/>
      <w:bookmarkEnd w:id="1150"/>
    </w:p>
    <w:p w14:paraId="66CFACC0" w14:textId="77777777" w:rsidR="00F82CBE" w:rsidRPr="00116811" w:rsidRDefault="00F82CBE" w:rsidP="00F82CBE">
      <w:r w:rsidRPr="00116811">
        <w:t xml:space="preserve">    Componente utilizado para transmitir y recibir señales inalámbricas en una red.</w:t>
      </w:r>
    </w:p>
    <w:p w14:paraId="48233404" w14:textId="00292D10" w:rsidR="00F82CBE" w:rsidRPr="00116811" w:rsidRDefault="00F82CBE" w:rsidP="00242A02">
      <w:pPr>
        <w:pStyle w:val="Ttulo4"/>
        <w:numPr>
          <w:ilvl w:val="0"/>
          <w:numId w:val="48"/>
        </w:numPr>
      </w:pPr>
      <w:bookmarkStart w:id="1151" w:name="_Toc195996053"/>
      <w:bookmarkStart w:id="1152" w:name="_Toc212503426"/>
      <w:bookmarkStart w:id="1153" w:name="_Toc213398660"/>
      <w:bookmarkStart w:id="1154" w:name="_Toc213781340"/>
      <w:r w:rsidRPr="00116811">
        <w:t>Ancho de banda:</w:t>
      </w:r>
      <w:bookmarkEnd w:id="1151"/>
      <w:bookmarkEnd w:id="1152"/>
      <w:bookmarkEnd w:id="1153"/>
      <w:bookmarkEnd w:id="1154"/>
      <w:r w:rsidRPr="00116811">
        <w:t xml:space="preserve"> </w:t>
      </w:r>
    </w:p>
    <w:p w14:paraId="098F575F" w14:textId="77777777" w:rsidR="00F82CBE" w:rsidRPr="00116811" w:rsidRDefault="00F82CBE" w:rsidP="00F82CBE">
      <w:r w:rsidRPr="00116811">
        <w:t>La capacidad máxima de datos que se pueden transmitir a través de una conexión de red en un tiempo determinado.</w:t>
      </w:r>
    </w:p>
    <w:p w14:paraId="5B1789CA" w14:textId="0D92D2F2" w:rsidR="00F82CBE" w:rsidRPr="00116811" w:rsidRDefault="00F82CBE" w:rsidP="00242A02">
      <w:pPr>
        <w:pStyle w:val="Ttulo4"/>
        <w:numPr>
          <w:ilvl w:val="0"/>
          <w:numId w:val="48"/>
        </w:numPr>
      </w:pPr>
      <w:bookmarkStart w:id="1155" w:name="_Toc195996054"/>
      <w:bookmarkStart w:id="1156" w:name="_Toc212503427"/>
      <w:bookmarkStart w:id="1157" w:name="_Toc213398661"/>
      <w:bookmarkStart w:id="1158" w:name="_Toc213781341"/>
      <w:r w:rsidRPr="00116811">
        <w:t>Banda de frecuencia</w:t>
      </w:r>
      <w:bookmarkEnd w:id="1155"/>
      <w:bookmarkEnd w:id="1156"/>
      <w:bookmarkEnd w:id="1157"/>
      <w:bookmarkEnd w:id="1158"/>
      <w:r w:rsidRPr="00116811">
        <w:t xml:space="preserve"> </w:t>
      </w:r>
    </w:p>
    <w:p w14:paraId="310DDFA7" w14:textId="77777777" w:rsidR="00F82CBE" w:rsidRPr="00116811" w:rsidRDefault="00F82CBE" w:rsidP="00F82CBE">
      <w:r w:rsidRPr="00116811">
        <w:t xml:space="preserve">    Rango de frecuencias utilizadas para la transmisión de datos en una red inalámbrica.</w:t>
      </w:r>
    </w:p>
    <w:p w14:paraId="7C49D844" w14:textId="4CA7C0E0" w:rsidR="00F82CBE" w:rsidRPr="00116811" w:rsidRDefault="00F82CBE" w:rsidP="00242A02">
      <w:pPr>
        <w:pStyle w:val="Ttulo4"/>
        <w:numPr>
          <w:ilvl w:val="0"/>
          <w:numId w:val="48"/>
        </w:numPr>
        <w:rPr>
          <w:lang w:val="en-US"/>
        </w:rPr>
      </w:pPr>
      <w:bookmarkStart w:id="1159" w:name="_Toc195996055"/>
      <w:bookmarkStart w:id="1160" w:name="_Toc212503428"/>
      <w:bookmarkStart w:id="1161" w:name="_Toc213398662"/>
      <w:bookmarkStart w:id="1162" w:name="_Toc213781342"/>
      <w:r w:rsidRPr="00116811">
        <w:rPr>
          <w:lang w:val="en-US"/>
        </w:rPr>
        <w:t>Cable UTP (Unshielded Twisted Pair)</w:t>
      </w:r>
      <w:bookmarkEnd w:id="1159"/>
      <w:bookmarkEnd w:id="1160"/>
      <w:bookmarkEnd w:id="1161"/>
      <w:bookmarkEnd w:id="1162"/>
      <w:r w:rsidRPr="00116811">
        <w:rPr>
          <w:lang w:val="en-US"/>
        </w:rPr>
        <w:t xml:space="preserve"> </w:t>
      </w:r>
    </w:p>
    <w:p w14:paraId="37FA974C" w14:textId="77777777" w:rsidR="00F82CBE" w:rsidRPr="00116811" w:rsidRDefault="00F82CBE" w:rsidP="00F82CBE">
      <w:r w:rsidRPr="00116811">
        <w:rPr>
          <w:lang w:val="en-US"/>
        </w:rPr>
        <w:t xml:space="preserve">    </w:t>
      </w:r>
      <w:r w:rsidRPr="00116811">
        <w:t>Tipo de cable de cobre utilizado comúnmente en redes LAN, compuesto por pares de cables trenzados que reducen la interferencia electromagnética.</w:t>
      </w:r>
    </w:p>
    <w:p w14:paraId="238B1C59" w14:textId="0606EC5D" w:rsidR="00F82CBE" w:rsidRPr="008B30C3" w:rsidRDefault="00F82CBE" w:rsidP="00242A02">
      <w:pPr>
        <w:pStyle w:val="Ttulo3"/>
        <w:numPr>
          <w:ilvl w:val="0"/>
          <w:numId w:val="43"/>
        </w:numPr>
        <w:rPr>
          <w:i w:val="0"/>
        </w:rPr>
      </w:pPr>
      <w:bookmarkStart w:id="1163" w:name="_Toc195996056"/>
      <w:bookmarkStart w:id="1164" w:name="_Toc212503429"/>
      <w:bookmarkStart w:id="1165" w:name="_Toc213398663"/>
      <w:bookmarkStart w:id="1166" w:name="_Toc213781343"/>
      <w:r w:rsidRPr="008B30C3">
        <w:rPr>
          <w:i w:val="0"/>
        </w:rPr>
        <w:t>Categorías de cable UTP:</w:t>
      </w:r>
      <w:bookmarkEnd w:id="1163"/>
      <w:bookmarkEnd w:id="1164"/>
      <w:bookmarkEnd w:id="1165"/>
      <w:bookmarkEnd w:id="1166"/>
      <w:r w:rsidRPr="008B30C3">
        <w:rPr>
          <w:i w:val="0"/>
        </w:rPr>
        <w:t xml:space="preserve"> </w:t>
      </w:r>
    </w:p>
    <w:p w14:paraId="2ACB3EBA" w14:textId="77777777" w:rsidR="00F82CBE" w:rsidRPr="00116811" w:rsidRDefault="00F82CBE" w:rsidP="00F82CBE">
      <w:r w:rsidRPr="00116811">
        <w:rPr>
          <w:b/>
        </w:rPr>
        <w:t xml:space="preserve">    </w:t>
      </w:r>
      <w:r w:rsidRPr="00116811">
        <w:t>Clasificación que indica las características y especificaciones de rendimiento del cable UTP, como Cat5, Cat5e, Cat6, Cat6a, entre otros.</w:t>
      </w:r>
    </w:p>
    <w:p w14:paraId="5232287B" w14:textId="5AEDB942" w:rsidR="00F82CBE" w:rsidRPr="008B30C3" w:rsidRDefault="00F82CBE" w:rsidP="00242A02">
      <w:pPr>
        <w:pStyle w:val="Ttulo3"/>
        <w:numPr>
          <w:ilvl w:val="0"/>
          <w:numId w:val="43"/>
        </w:numPr>
        <w:rPr>
          <w:i w:val="0"/>
        </w:rPr>
      </w:pPr>
      <w:bookmarkStart w:id="1167" w:name="_Toc195996057"/>
      <w:bookmarkStart w:id="1168" w:name="_Toc212503430"/>
      <w:bookmarkStart w:id="1169" w:name="_Toc213398664"/>
      <w:bookmarkStart w:id="1170" w:name="_Toc213781344"/>
      <w:r w:rsidRPr="008B30C3">
        <w:rPr>
          <w:i w:val="0"/>
        </w:rPr>
        <w:t>Controlador de red</w:t>
      </w:r>
      <w:bookmarkEnd w:id="1167"/>
      <w:bookmarkEnd w:id="1168"/>
      <w:bookmarkEnd w:id="1169"/>
      <w:bookmarkEnd w:id="1170"/>
    </w:p>
    <w:p w14:paraId="6947D863" w14:textId="77777777" w:rsidR="00F82CBE" w:rsidRPr="00116811" w:rsidRDefault="00F82CBE" w:rsidP="00F82CBE">
      <w:r w:rsidRPr="00116811">
        <w:t xml:space="preserve">    Software o dispositivo utilizado para gestionar y coordinar las funciones de red en una infraestructura de red.</w:t>
      </w:r>
    </w:p>
    <w:p w14:paraId="044548C7" w14:textId="3B737D1F" w:rsidR="00F82CBE" w:rsidRPr="008B30C3" w:rsidRDefault="00F82CBE" w:rsidP="00242A02">
      <w:pPr>
        <w:pStyle w:val="Ttulo3"/>
        <w:numPr>
          <w:ilvl w:val="0"/>
          <w:numId w:val="43"/>
        </w:numPr>
        <w:rPr>
          <w:i w:val="0"/>
        </w:rPr>
      </w:pPr>
      <w:bookmarkStart w:id="1171" w:name="_Toc195996058"/>
      <w:bookmarkStart w:id="1172" w:name="_Toc212503431"/>
      <w:bookmarkStart w:id="1173" w:name="_Toc213398665"/>
      <w:bookmarkStart w:id="1174" w:name="_Toc213781345"/>
      <w:r w:rsidRPr="008B30C3">
        <w:rPr>
          <w:i w:val="0"/>
        </w:rPr>
        <w:lastRenderedPageBreak/>
        <w:t>Crimpadora</w:t>
      </w:r>
      <w:bookmarkEnd w:id="1171"/>
      <w:bookmarkEnd w:id="1172"/>
      <w:bookmarkEnd w:id="1173"/>
      <w:bookmarkEnd w:id="1174"/>
    </w:p>
    <w:p w14:paraId="7105A29A" w14:textId="77777777" w:rsidR="00F82CBE" w:rsidRPr="00116811" w:rsidRDefault="00F82CBE" w:rsidP="00F82CBE">
      <w:r w:rsidRPr="00116811">
        <w:t xml:space="preserve">    Herramienta utilizada para fijar y asegurar los conectores RJ-45 en los extremos del cable UTP.</w:t>
      </w:r>
    </w:p>
    <w:p w14:paraId="003BE383" w14:textId="030DDDBF" w:rsidR="00F82CBE" w:rsidRPr="008B30C3" w:rsidRDefault="00F82CBE" w:rsidP="00242A02">
      <w:pPr>
        <w:pStyle w:val="Ttulo3"/>
        <w:numPr>
          <w:ilvl w:val="0"/>
          <w:numId w:val="43"/>
        </w:numPr>
        <w:rPr>
          <w:i w:val="0"/>
        </w:rPr>
      </w:pPr>
      <w:bookmarkStart w:id="1175" w:name="_Toc195996059"/>
      <w:bookmarkStart w:id="1176" w:name="_Toc212503432"/>
      <w:bookmarkStart w:id="1177" w:name="_Toc213398666"/>
      <w:bookmarkStart w:id="1178" w:name="_Toc213781346"/>
      <w:r w:rsidRPr="008B30C3">
        <w:rPr>
          <w:i w:val="0"/>
        </w:rPr>
        <w:t>Hardware</w:t>
      </w:r>
      <w:bookmarkEnd w:id="1175"/>
      <w:bookmarkEnd w:id="1176"/>
      <w:bookmarkEnd w:id="1177"/>
      <w:bookmarkEnd w:id="1178"/>
    </w:p>
    <w:p w14:paraId="1493CBEB" w14:textId="4DE8A2B6" w:rsidR="00F82CBE" w:rsidRPr="00116811" w:rsidRDefault="00F82CBE" w:rsidP="00F82CBE">
      <w:r w:rsidRPr="00116811">
        <w:t xml:space="preserve">    Andrew Tanenbaum (1981) define el hardware como "los componentes físicos de</w:t>
      </w:r>
      <w:r w:rsidR="002C08E3">
        <w:t xml:space="preserve"> </w:t>
      </w:r>
      <w:r w:rsidRPr="00116811">
        <w:t>la computadora, como la placa base, la memoria, la CPU, los dispositivos de entrada/salida, el disco duro y otros componentes electrónicos". Son los elementos físicos o materiales que constituyen un equipo informático.</w:t>
      </w:r>
    </w:p>
    <w:p w14:paraId="0502BA1D" w14:textId="22826356" w:rsidR="00F82CBE" w:rsidRPr="008B30C3" w:rsidRDefault="00F82CBE" w:rsidP="00242A02">
      <w:pPr>
        <w:pStyle w:val="Ttulo3"/>
        <w:numPr>
          <w:ilvl w:val="0"/>
          <w:numId w:val="43"/>
        </w:numPr>
        <w:rPr>
          <w:i w:val="0"/>
        </w:rPr>
      </w:pPr>
      <w:bookmarkStart w:id="1179" w:name="_Toc195996060"/>
      <w:bookmarkStart w:id="1180" w:name="_Toc212503433"/>
      <w:bookmarkStart w:id="1181" w:name="_Toc213398667"/>
      <w:bookmarkStart w:id="1182" w:name="_Toc213781347"/>
      <w:r w:rsidRPr="008B30C3">
        <w:rPr>
          <w:i w:val="0"/>
        </w:rPr>
        <w:t>Software</w:t>
      </w:r>
      <w:bookmarkEnd w:id="1179"/>
      <w:bookmarkEnd w:id="1180"/>
      <w:bookmarkEnd w:id="1181"/>
      <w:bookmarkEnd w:id="1182"/>
    </w:p>
    <w:p w14:paraId="54AA8DCF" w14:textId="77777777" w:rsidR="00F82CBE" w:rsidRPr="00116811" w:rsidRDefault="00F82CBE" w:rsidP="00F82CBE">
      <w:r w:rsidRPr="00116811">
        <w:t xml:space="preserve">    Pressman (2010): "Software es una colección de programas, datos y documentación que realiza tareas o servicios específicos en un sistema informático". Es el conjunto de programas, instrucciones y reglas que hacen posible el funcionamiento del equipo.</w:t>
      </w:r>
    </w:p>
    <w:p w14:paraId="2E0F0EBB" w14:textId="43FA7D8A" w:rsidR="00F82CBE" w:rsidRPr="007223B9" w:rsidRDefault="00F82CBE" w:rsidP="00242A02">
      <w:pPr>
        <w:pStyle w:val="Ttulo3"/>
        <w:numPr>
          <w:ilvl w:val="0"/>
          <w:numId w:val="43"/>
        </w:numPr>
        <w:rPr>
          <w:i w:val="0"/>
        </w:rPr>
      </w:pPr>
      <w:bookmarkStart w:id="1183" w:name="_Toc195996061"/>
      <w:bookmarkStart w:id="1184" w:name="_Toc212503434"/>
      <w:bookmarkStart w:id="1185" w:name="_Toc213398668"/>
      <w:bookmarkStart w:id="1186" w:name="_Toc213781348"/>
      <w:r w:rsidRPr="007223B9">
        <w:rPr>
          <w:i w:val="0"/>
        </w:rPr>
        <w:t>Datos</w:t>
      </w:r>
      <w:bookmarkEnd w:id="1183"/>
      <w:bookmarkEnd w:id="1184"/>
      <w:bookmarkEnd w:id="1185"/>
      <w:bookmarkEnd w:id="1186"/>
    </w:p>
    <w:p w14:paraId="12B4E165" w14:textId="77777777" w:rsidR="00F82CBE" w:rsidRPr="00116811" w:rsidRDefault="00F82CBE" w:rsidP="00F82CBE">
      <w:r w:rsidRPr="00116811">
        <w:t xml:space="preserve">    Según William H. Inmon: "Un dato es una representación simbólica de una entidad, un evento, una relación o una medida que se almacena y se utiliza para la comunicación o el procesamiento". Es una representación simbólica ya sea numérica o alfabética, cuyo valor está listo para ser procesado por un ordenador y mostrarlo a un usuario en modo de información.</w:t>
      </w:r>
    </w:p>
    <w:p w14:paraId="4037A1C7" w14:textId="4A81E481" w:rsidR="00F82CBE" w:rsidRPr="007223B9" w:rsidRDefault="00F82CBE" w:rsidP="00242A02">
      <w:pPr>
        <w:pStyle w:val="Ttulo3"/>
        <w:numPr>
          <w:ilvl w:val="0"/>
          <w:numId w:val="43"/>
        </w:numPr>
        <w:rPr>
          <w:i w:val="0"/>
        </w:rPr>
      </w:pPr>
      <w:bookmarkStart w:id="1187" w:name="_Toc195996062"/>
      <w:bookmarkStart w:id="1188" w:name="_Toc212503435"/>
      <w:bookmarkStart w:id="1189" w:name="_Toc213398669"/>
      <w:bookmarkStart w:id="1190" w:name="_Toc213781349"/>
      <w:r w:rsidRPr="007223B9">
        <w:rPr>
          <w:i w:val="0"/>
        </w:rPr>
        <w:t>Red de Datos</w:t>
      </w:r>
      <w:bookmarkEnd w:id="1187"/>
      <w:bookmarkEnd w:id="1188"/>
      <w:bookmarkEnd w:id="1189"/>
      <w:bookmarkEnd w:id="1190"/>
    </w:p>
    <w:p w14:paraId="31463113" w14:textId="5C41CBDF" w:rsidR="00F82CBE" w:rsidRPr="00116811" w:rsidRDefault="00F82CBE" w:rsidP="00F82CBE">
      <w:r w:rsidRPr="00116811">
        <w:t xml:space="preserve">    Según León (2002 p.1), una red puede definirse como “un conjunto de equipos y facilidades que proporcionan un servicio consistente en la trasferencia de información entre usuarios situados en puntos distantes”. Para el autor, Roldán (2004p.1), el concepto de red es bien conocido como “Un conjunto de recursos interconectados entre sí que, gestionados de algún modo, interaccionan para </w:t>
      </w:r>
      <w:r w:rsidRPr="00116811">
        <w:lastRenderedPageBreak/>
        <w:t>satisfacer las necesidades de los usuarios que la utilizan”. Partiendo de lo anterior, se puede definir una red como un conjunto de dispositivos interconectados entre sí, los cuales permiten la transmisión e intercambio de datos a distancia bien sea alambica o inalámbricamente. Estas son muy importantes, toda institución o empresa posee una red de datos.</w:t>
      </w:r>
    </w:p>
    <w:p w14:paraId="6CD58150" w14:textId="16DFAC94" w:rsidR="00F82CBE" w:rsidRPr="007223B9" w:rsidRDefault="00F82CBE" w:rsidP="00242A02">
      <w:pPr>
        <w:pStyle w:val="Ttulo3"/>
        <w:numPr>
          <w:ilvl w:val="0"/>
          <w:numId w:val="43"/>
        </w:numPr>
        <w:rPr>
          <w:i w:val="0"/>
        </w:rPr>
      </w:pPr>
      <w:bookmarkStart w:id="1191" w:name="_Toc195996063"/>
      <w:bookmarkStart w:id="1192" w:name="_Toc212503436"/>
      <w:bookmarkStart w:id="1193" w:name="_Toc213398670"/>
      <w:bookmarkStart w:id="1194" w:name="_Toc213781350"/>
      <w:r w:rsidRPr="007223B9">
        <w:rPr>
          <w:i w:val="0"/>
        </w:rPr>
        <w:t>Protocolo</w:t>
      </w:r>
      <w:bookmarkEnd w:id="1191"/>
      <w:bookmarkEnd w:id="1192"/>
      <w:bookmarkEnd w:id="1193"/>
      <w:bookmarkEnd w:id="1194"/>
    </w:p>
    <w:p w14:paraId="55CECAFA" w14:textId="77777777" w:rsidR="00F82CBE" w:rsidRPr="00116811" w:rsidRDefault="00F82CBE" w:rsidP="00F82CBE">
      <w:r w:rsidRPr="00116811">
        <w:t xml:space="preserve">    Según Andrew S. Tanenbaum (1981): "Un protocolo es un conjunto de reglas que rigen la comunicación entre los dispositivos conectados a una red". Sistema de normas que regulan la comunicación entre dos o más sistemas que se transmiten información a través de diversos medios físicos.</w:t>
      </w:r>
    </w:p>
    <w:p w14:paraId="794DCED4" w14:textId="7461339E" w:rsidR="00F82CBE" w:rsidRPr="007223B9" w:rsidRDefault="00F82CBE" w:rsidP="00242A02">
      <w:pPr>
        <w:pStyle w:val="Ttulo3"/>
        <w:numPr>
          <w:ilvl w:val="0"/>
          <w:numId w:val="43"/>
        </w:numPr>
        <w:rPr>
          <w:i w:val="0"/>
        </w:rPr>
      </w:pPr>
      <w:bookmarkStart w:id="1195" w:name="_Toc195996064"/>
      <w:bookmarkStart w:id="1196" w:name="_Toc212503437"/>
      <w:bookmarkStart w:id="1197" w:name="_Toc213398671"/>
      <w:bookmarkStart w:id="1198" w:name="_Toc213781351"/>
      <w:r w:rsidRPr="007223B9">
        <w:rPr>
          <w:i w:val="0"/>
        </w:rPr>
        <w:t>Direccionamiento</w:t>
      </w:r>
      <w:bookmarkEnd w:id="1195"/>
      <w:bookmarkEnd w:id="1196"/>
      <w:bookmarkEnd w:id="1197"/>
      <w:bookmarkEnd w:id="1198"/>
    </w:p>
    <w:p w14:paraId="39049E71" w14:textId="77777777" w:rsidR="00F82CBE" w:rsidRPr="00116811" w:rsidRDefault="00F82CBE" w:rsidP="00F82CBE">
      <w:r w:rsidRPr="00116811">
        <w:t xml:space="preserve">    Según Cisco Network Academy el “direccionamiento es una función clave de los protocolos de capa de red que permite la transmisión de datos entre hosts de la misma red o redes diferentes”. El direccionamiento IP proporciona un mecanismo para la asignación de identificadores a cada dispositivo conectado a una red.</w:t>
      </w:r>
    </w:p>
    <w:p w14:paraId="013F1F9C" w14:textId="11F6DB10" w:rsidR="00F82CBE" w:rsidRPr="007223B9" w:rsidRDefault="00F82CBE" w:rsidP="00242A02">
      <w:pPr>
        <w:pStyle w:val="Ttulo3"/>
        <w:numPr>
          <w:ilvl w:val="0"/>
          <w:numId w:val="43"/>
        </w:numPr>
        <w:rPr>
          <w:i w:val="0"/>
        </w:rPr>
      </w:pPr>
      <w:bookmarkStart w:id="1199" w:name="_Toc195996065"/>
      <w:bookmarkStart w:id="1200" w:name="_Toc212503438"/>
      <w:bookmarkStart w:id="1201" w:name="_Toc213398672"/>
      <w:bookmarkStart w:id="1202" w:name="_Toc213781352"/>
      <w:r w:rsidRPr="007223B9">
        <w:rPr>
          <w:i w:val="0"/>
        </w:rPr>
        <w:t>Conectividad</w:t>
      </w:r>
      <w:bookmarkEnd w:id="1199"/>
      <w:bookmarkEnd w:id="1200"/>
      <w:bookmarkEnd w:id="1201"/>
      <w:bookmarkEnd w:id="1202"/>
    </w:p>
    <w:p w14:paraId="6DAC4CE1" w14:textId="77777777" w:rsidR="00F82CBE" w:rsidRPr="00116811" w:rsidRDefault="00F82CBE" w:rsidP="00F82CBE">
      <w:r w:rsidRPr="00116811">
        <w:t xml:space="preserve">    La conectividad red es una capacidad de establecer una comunicación o crear un vínculo entre diferentes dispositivos, bien sea a través de dispositivos que se conectan a través de cables como también de manera inalámbrica</w:t>
      </w:r>
    </w:p>
    <w:p w14:paraId="060E5033" w14:textId="6C0CE923" w:rsidR="00F82CBE" w:rsidRPr="007223B9" w:rsidRDefault="00F82CBE" w:rsidP="00242A02">
      <w:pPr>
        <w:pStyle w:val="Ttulo3"/>
        <w:numPr>
          <w:ilvl w:val="0"/>
          <w:numId w:val="43"/>
        </w:numPr>
        <w:rPr>
          <w:i w:val="0"/>
        </w:rPr>
      </w:pPr>
      <w:bookmarkStart w:id="1203" w:name="_Toc195996066"/>
      <w:bookmarkStart w:id="1204" w:name="_Toc212503439"/>
      <w:bookmarkStart w:id="1205" w:name="_Toc213398673"/>
      <w:bookmarkStart w:id="1206" w:name="_Toc213781353"/>
      <w:r w:rsidRPr="007223B9">
        <w:rPr>
          <w:i w:val="0"/>
        </w:rPr>
        <w:t>Velocidad de Transmisión</w:t>
      </w:r>
      <w:bookmarkEnd w:id="1203"/>
      <w:bookmarkEnd w:id="1204"/>
      <w:bookmarkEnd w:id="1205"/>
      <w:bookmarkEnd w:id="1206"/>
    </w:p>
    <w:p w14:paraId="6E27684D" w14:textId="77777777" w:rsidR="00F82CBE" w:rsidRPr="00116811" w:rsidRDefault="00F82CBE" w:rsidP="00F82CBE">
      <w:r w:rsidRPr="00116811">
        <w:t xml:space="preserve">    La velocidad de transmisión de datos mide el tiempo que tarda un host o un servidor en poner en la línea de transmisión el paquete de datos a enviar. El tiempo de transmisión se mide desde el instante en que se pone el primer bit en la línea hasta el último bit del paquete a transmitir.</w:t>
      </w:r>
    </w:p>
    <w:p w14:paraId="78D93F84" w14:textId="05E1160A" w:rsidR="00F82CBE" w:rsidRPr="00116811" w:rsidRDefault="00F82CBE" w:rsidP="00242A02">
      <w:pPr>
        <w:pStyle w:val="Ttulo5"/>
        <w:numPr>
          <w:ilvl w:val="0"/>
          <w:numId w:val="43"/>
        </w:numPr>
        <w:jc w:val="both"/>
        <w:rPr>
          <w:i w:val="0"/>
        </w:rPr>
      </w:pPr>
      <w:bookmarkStart w:id="1207" w:name="_Toc195996067"/>
      <w:bookmarkStart w:id="1208" w:name="_Toc212503440"/>
      <w:bookmarkStart w:id="1209" w:name="_Toc213398674"/>
      <w:r w:rsidRPr="00116811">
        <w:rPr>
          <w:i w:val="0"/>
        </w:rPr>
        <w:lastRenderedPageBreak/>
        <w:t>Router</w:t>
      </w:r>
      <w:bookmarkEnd w:id="1207"/>
      <w:bookmarkEnd w:id="1208"/>
      <w:bookmarkEnd w:id="1209"/>
    </w:p>
    <w:p w14:paraId="41669A5F" w14:textId="77777777" w:rsidR="00F82CBE" w:rsidRPr="00116811" w:rsidRDefault="00F82CBE" w:rsidP="00F82CBE">
      <w:r w:rsidRPr="00116811">
        <w:t xml:space="preserve">    Según Douglas E. Comer</w:t>
      </w:r>
      <w:r>
        <w:t xml:space="preserve"> </w:t>
      </w:r>
      <w:r w:rsidRPr="00116811">
        <w:t>(1996): "Un router es un dispositivo de red que se utiliza para interconectar diferentes redes y dirigir el tráfico de datos a través de ellas utilizando una tabla de enrutamiento". Gestiona la comunicación entre redes informáticas al reenviar el tráfico de Internet de un nodo de la red a otro.</w:t>
      </w:r>
    </w:p>
    <w:p w14:paraId="183D0C40" w14:textId="203D3262" w:rsidR="00F82CBE" w:rsidRPr="00116811" w:rsidRDefault="00F82CBE" w:rsidP="00242A02">
      <w:pPr>
        <w:pStyle w:val="Ttulo5"/>
        <w:numPr>
          <w:ilvl w:val="0"/>
          <w:numId w:val="43"/>
        </w:numPr>
        <w:jc w:val="both"/>
        <w:rPr>
          <w:i w:val="0"/>
        </w:rPr>
      </w:pPr>
      <w:bookmarkStart w:id="1210" w:name="_Toc195996068"/>
      <w:bookmarkStart w:id="1211" w:name="_Toc212503441"/>
      <w:bookmarkStart w:id="1212" w:name="_Toc213398675"/>
      <w:r w:rsidRPr="00116811">
        <w:rPr>
          <w:i w:val="0"/>
        </w:rPr>
        <w:t>Nodo</w:t>
      </w:r>
      <w:bookmarkEnd w:id="1210"/>
      <w:bookmarkEnd w:id="1211"/>
      <w:bookmarkEnd w:id="1212"/>
    </w:p>
    <w:p w14:paraId="790BAFA4" w14:textId="77777777" w:rsidR="00F82CBE" w:rsidRPr="00116811" w:rsidRDefault="00F82CBE" w:rsidP="00F82CBE">
      <w:r w:rsidRPr="00116811">
        <w:t xml:space="preserve">    Según Andrew S. Tanenbaum (1981): "Un nodo de red es cualquier dispositivo que se conecta a una red de computadoras y que tiene una dirección única dentro de esa red". Son todos aquellos puntos de conexión físicos o virtuales que te permiten crear, enviar y recibir toda aquella información.</w:t>
      </w:r>
    </w:p>
    <w:p w14:paraId="505E0FDA" w14:textId="1691651D" w:rsidR="00F82CBE" w:rsidRPr="00116811" w:rsidRDefault="00F82CBE" w:rsidP="00242A02">
      <w:pPr>
        <w:pStyle w:val="Ttulo5"/>
        <w:numPr>
          <w:ilvl w:val="0"/>
          <w:numId w:val="43"/>
        </w:numPr>
        <w:jc w:val="both"/>
        <w:rPr>
          <w:i w:val="0"/>
        </w:rPr>
      </w:pPr>
      <w:bookmarkStart w:id="1213" w:name="_Toc195996069"/>
      <w:bookmarkStart w:id="1214" w:name="_Toc212503442"/>
      <w:bookmarkStart w:id="1215" w:name="_Toc213398676"/>
      <w:r w:rsidRPr="00116811">
        <w:rPr>
          <w:i w:val="0"/>
        </w:rPr>
        <w:t>Switch</w:t>
      </w:r>
      <w:bookmarkEnd w:id="1213"/>
      <w:bookmarkEnd w:id="1214"/>
      <w:bookmarkEnd w:id="1215"/>
    </w:p>
    <w:p w14:paraId="4392FFFA" w14:textId="77777777" w:rsidR="00F82CBE" w:rsidRPr="00116811" w:rsidRDefault="00F82CBE" w:rsidP="00F82CBE">
      <w:r w:rsidRPr="00116811">
        <w:t xml:space="preserve">    Según Andrew S. Tanenbaum (1981): "Un switch es un dispositivo de red que se utiliza para interconectar diferentes dispositivos y dirigir el tráfico de datos a través de ellos", es un dispositivo que permite que la conexión de computadoras y periféricos a la red para que puedan comunicarse entre sí y con otras redes.</w:t>
      </w:r>
    </w:p>
    <w:p w14:paraId="7972F53B" w14:textId="57C21527" w:rsidR="00F82CBE" w:rsidRPr="00116811" w:rsidRDefault="00F82CBE" w:rsidP="00242A02">
      <w:pPr>
        <w:pStyle w:val="Ttulo5"/>
        <w:numPr>
          <w:ilvl w:val="0"/>
          <w:numId w:val="43"/>
        </w:numPr>
        <w:jc w:val="both"/>
        <w:rPr>
          <w:i w:val="0"/>
        </w:rPr>
      </w:pPr>
      <w:bookmarkStart w:id="1216" w:name="_Toc195996070"/>
      <w:bookmarkStart w:id="1217" w:name="_Toc212503443"/>
      <w:bookmarkStart w:id="1218" w:name="_Toc213398677"/>
      <w:r w:rsidRPr="00116811">
        <w:rPr>
          <w:i w:val="0"/>
        </w:rPr>
        <w:t>Keystone Jack:</w:t>
      </w:r>
      <w:bookmarkEnd w:id="1216"/>
      <w:bookmarkEnd w:id="1217"/>
      <w:bookmarkEnd w:id="1218"/>
      <w:r w:rsidRPr="00116811">
        <w:rPr>
          <w:i w:val="0"/>
        </w:rPr>
        <w:t xml:space="preserve"> </w:t>
      </w:r>
    </w:p>
    <w:p w14:paraId="4A36C95A" w14:textId="77777777" w:rsidR="00F82CBE" w:rsidRPr="00116811" w:rsidRDefault="00F82CBE" w:rsidP="00F82CBE">
      <w:r w:rsidRPr="00116811">
        <w:t xml:space="preserve">    Conector que se inserta en una placa de pared o en un panel de parcheo para proporcionar una conexión adecuada a través del cable UTP.</w:t>
      </w:r>
    </w:p>
    <w:p w14:paraId="32D75158" w14:textId="5DE23AC5" w:rsidR="00F82CBE" w:rsidRPr="00665833" w:rsidRDefault="00F82CBE" w:rsidP="00242A02">
      <w:pPr>
        <w:pStyle w:val="Ttulo4"/>
        <w:numPr>
          <w:ilvl w:val="0"/>
          <w:numId w:val="43"/>
        </w:numPr>
      </w:pPr>
      <w:bookmarkStart w:id="1219" w:name="_Toc195996071"/>
      <w:bookmarkStart w:id="1220" w:name="_Toc212503444"/>
      <w:bookmarkStart w:id="1221" w:name="_Toc213398678"/>
      <w:bookmarkStart w:id="1222" w:name="_Toc213781354"/>
      <w:r w:rsidRPr="00665833">
        <w:t>Estándar Wi-Fi:</w:t>
      </w:r>
      <w:bookmarkEnd w:id="1219"/>
      <w:bookmarkEnd w:id="1220"/>
      <w:bookmarkEnd w:id="1221"/>
      <w:bookmarkEnd w:id="1222"/>
    </w:p>
    <w:p w14:paraId="09587A09" w14:textId="77777777" w:rsidR="00F82CBE" w:rsidRPr="00665833" w:rsidRDefault="00F82CBE" w:rsidP="00F82CBE">
      <w:r w:rsidRPr="00665833">
        <w:t xml:space="preserve">     Especificaciones técnicas que definen la compatibilidad y el rendimiento de los dispositivos.</w:t>
      </w:r>
    </w:p>
    <w:p w14:paraId="224E4F50" w14:textId="567F1751" w:rsidR="00F82CBE" w:rsidRPr="00665833" w:rsidRDefault="00F82CBE" w:rsidP="00242A02">
      <w:pPr>
        <w:pStyle w:val="Ttulo4"/>
        <w:numPr>
          <w:ilvl w:val="0"/>
          <w:numId w:val="43"/>
        </w:numPr>
      </w:pPr>
      <w:bookmarkStart w:id="1223" w:name="_Toc195996072"/>
      <w:bookmarkStart w:id="1224" w:name="_Toc212503445"/>
      <w:bookmarkStart w:id="1225" w:name="_Toc213398679"/>
      <w:bookmarkStart w:id="1226" w:name="_Toc213781355"/>
      <w:r w:rsidRPr="00665833">
        <w:t>Wi-Fi Firewall</w:t>
      </w:r>
      <w:bookmarkEnd w:id="1223"/>
      <w:bookmarkEnd w:id="1224"/>
      <w:bookmarkEnd w:id="1225"/>
      <w:bookmarkEnd w:id="1226"/>
    </w:p>
    <w:p w14:paraId="314571B3" w14:textId="77777777" w:rsidR="00F82CBE" w:rsidRPr="00665833" w:rsidRDefault="00F82CBE" w:rsidP="00F82CBE">
      <w:r w:rsidRPr="00665833">
        <w:t xml:space="preserve">   Dispositivo o software que controla el tráfico de red y protege la red contra amenazas externas.</w:t>
      </w:r>
    </w:p>
    <w:p w14:paraId="5027BE5D" w14:textId="02810CFE" w:rsidR="00F82CBE" w:rsidRPr="007223B9" w:rsidRDefault="00F82CBE" w:rsidP="00242A02">
      <w:pPr>
        <w:pStyle w:val="Ttulo3"/>
        <w:numPr>
          <w:ilvl w:val="0"/>
          <w:numId w:val="43"/>
        </w:numPr>
        <w:rPr>
          <w:i w:val="0"/>
        </w:rPr>
      </w:pPr>
      <w:bookmarkStart w:id="1227" w:name="_Toc195996073"/>
      <w:bookmarkStart w:id="1228" w:name="_Toc212503446"/>
      <w:bookmarkStart w:id="1229" w:name="_Toc213398680"/>
      <w:bookmarkStart w:id="1230" w:name="_Toc213781356"/>
      <w:r w:rsidRPr="007223B9">
        <w:rPr>
          <w:i w:val="0"/>
        </w:rPr>
        <w:lastRenderedPageBreak/>
        <w:t>Firmware</w:t>
      </w:r>
      <w:bookmarkEnd w:id="1227"/>
      <w:bookmarkEnd w:id="1228"/>
      <w:bookmarkEnd w:id="1229"/>
      <w:bookmarkEnd w:id="1230"/>
    </w:p>
    <w:p w14:paraId="1FBEC390" w14:textId="77777777" w:rsidR="00F82CBE" w:rsidRPr="00665833" w:rsidRDefault="00F82CBE" w:rsidP="00F82CBE">
      <w:r w:rsidRPr="00665833">
        <w:t xml:space="preserve">   Software integrado en dispositivos de red que controla su funcionamiento y proporciona funcionalidades específicas.</w:t>
      </w:r>
    </w:p>
    <w:p w14:paraId="7461339E" w14:textId="0E056397" w:rsidR="00F82CBE" w:rsidRPr="00665833" w:rsidRDefault="00F82CBE" w:rsidP="00242A02">
      <w:pPr>
        <w:pStyle w:val="Ttulo5"/>
        <w:numPr>
          <w:ilvl w:val="0"/>
          <w:numId w:val="43"/>
        </w:numPr>
        <w:jc w:val="both"/>
        <w:rPr>
          <w:i w:val="0"/>
        </w:rPr>
      </w:pPr>
      <w:bookmarkStart w:id="1231" w:name="_Toc195996074"/>
      <w:bookmarkStart w:id="1232" w:name="_Toc212503447"/>
      <w:bookmarkStart w:id="1233" w:name="_Toc213398681"/>
      <w:r w:rsidRPr="00665833">
        <w:rPr>
          <w:i w:val="0"/>
        </w:rPr>
        <w:t>Gateway predeterminado</w:t>
      </w:r>
      <w:bookmarkEnd w:id="1231"/>
      <w:bookmarkEnd w:id="1232"/>
      <w:bookmarkEnd w:id="1233"/>
    </w:p>
    <w:p w14:paraId="5006191A" w14:textId="77777777" w:rsidR="00F82CBE" w:rsidRPr="00665833" w:rsidRDefault="00F82CBE" w:rsidP="00F82CBE">
      <w:r w:rsidRPr="00665833">
        <w:t xml:space="preserve">    Dirección IP del dispositivo de red utilizado para enrutar el tráfico fuera de la red loca.</w:t>
      </w:r>
    </w:p>
    <w:p w14:paraId="14FDD915" w14:textId="092E962E" w:rsidR="00F82CBE" w:rsidRPr="007223B9" w:rsidRDefault="00F82CBE" w:rsidP="00242A02">
      <w:pPr>
        <w:pStyle w:val="Ttulo3"/>
        <w:numPr>
          <w:ilvl w:val="0"/>
          <w:numId w:val="43"/>
        </w:numPr>
        <w:rPr>
          <w:i w:val="0"/>
        </w:rPr>
      </w:pPr>
      <w:bookmarkStart w:id="1234" w:name="_Toc195996075"/>
      <w:bookmarkStart w:id="1235" w:name="_Toc212503448"/>
      <w:bookmarkStart w:id="1236" w:name="_Toc213398682"/>
      <w:bookmarkStart w:id="1237" w:name="_Toc213781357"/>
      <w:r w:rsidRPr="007223B9">
        <w:rPr>
          <w:i w:val="0"/>
        </w:rPr>
        <w:t>Segmentos Bridge (Puente)</w:t>
      </w:r>
      <w:bookmarkEnd w:id="1234"/>
      <w:bookmarkEnd w:id="1235"/>
      <w:bookmarkEnd w:id="1236"/>
      <w:bookmarkEnd w:id="1237"/>
    </w:p>
    <w:p w14:paraId="697DBDEA" w14:textId="77777777" w:rsidR="00F82CBE" w:rsidRPr="00665833" w:rsidRDefault="00F82CBE" w:rsidP="00F82CBE">
      <w:r w:rsidRPr="0021294A">
        <w:rPr>
          <w:b/>
        </w:rPr>
        <w:t xml:space="preserve">    </w:t>
      </w:r>
      <w:r w:rsidRPr="0021294A">
        <w:rPr>
          <w:bCs/>
        </w:rPr>
        <w:t>Según Cisco System, (2009, p. 101),</w:t>
      </w:r>
      <w:r w:rsidRPr="0021294A">
        <w:t xml:space="preserve"> un puente es un dispositivo decapa 2 para diseñado para conectar dos segmentos LAN, El propósito de un puente es filtrar el tráfico de una LAN, para que el tráfico local siga siendo local, pero permitiendo la conectividad a otras partes (segmentos) de la LAN para enviar el tráfico dirigido a esas otras partes. La manera en la que el puente detecte el tráfico local y el que no lo es, como la misma que podría dar el servicio postal cuando se le pregunta local. Cada dispositivo de la red tiene una dirección MAC exclusiva en la NIC, el puente rastrea cuáles son las direcciones MAC que están ubicadas a cada lado del puente y toma sus decisiones basándose en esta lista de direcciones MAC.</w:t>
      </w:r>
      <w:r w:rsidRPr="00665833">
        <w:t xml:space="preserve"> El aspecto de los puentes varía enormemente según el tipo de puente.</w:t>
      </w:r>
    </w:p>
    <w:p w14:paraId="17EB9832" w14:textId="1E0626CB" w:rsidR="00F82CBE" w:rsidRPr="00CF4690" w:rsidRDefault="00F82CBE" w:rsidP="00242A02">
      <w:pPr>
        <w:pStyle w:val="Ttulo3"/>
        <w:numPr>
          <w:ilvl w:val="0"/>
          <w:numId w:val="43"/>
        </w:numPr>
        <w:rPr>
          <w:i w:val="0"/>
        </w:rPr>
      </w:pPr>
      <w:bookmarkStart w:id="1238" w:name="_Toc195996076"/>
      <w:bookmarkStart w:id="1239" w:name="_Toc212503449"/>
      <w:bookmarkStart w:id="1240" w:name="_Toc213398683"/>
      <w:bookmarkStart w:id="1241" w:name="_Toc213781358"/>
      <w:r w:rsidRPr="00CF4690">
        <w:rPr>
          <w:i w:val="0"/>
        </w:rPr>
        <w:t>Cable UTP</w:t>
      </w:r>
      <w:bookmarkEnd w:id="1238"/>
      <w:bookmarkEnd w:id="1239"/>
      <w:bookmarkEnd w:id="1240"/>
      <w:bookmarkEnd w:id="1241"/>
    </w:p>
    <w:p w14:paraId="443A7601" w14:textId="77777777" w:rsidR="00F82CBE" w:rsidRPr="00665833" w:rsidRDefault="00F82CBE" w:rsidP="00F82CBE">
      <w:r w:rsidRPr="00665833">
        <w:t xml:space="preserve">    Un cable UTP (Unshielded</w:t>
      </w:r>
      <w:r>
        <w:t xml:space="preserve"> </w:t>
      </w:r>
      <w:r w:rsidRPr="00665833">
        <w:t>Twisted</w:t>
      </w:r>
      <w:r>
        <w:t xml:space="preserve"> </w:t>
      </w:r>
      <w:r w:rsidRPr="00665833">
        <w:t>Pair o par trenzado sin cubierta o blindado) es un tipo de cable de cobre. El cable nació gracias a las instalaciones de Alexander Graham Bell en 1881. El cable UTP se encarga de transmitir información de manera rápida y eficaz y se utiliza para redes domésticas y conexiones cortas.</w:t>
      </w:r>
    </w:p>
    <w:p w14:paraId="11CDD4EA" w14:textId="01C518D9" w:rsidR="00F82CBE" w:rsidRPr="00CF4690" w:rsidRDefault="00F82CBE" w:rsidP="00242A02">
      <w:pPr>
        <w:pStyle w:val="Ttulo3"/>
        <w:numPr>
          <w:ilvl w:val="0"/>
          <w:numId w:val="43"/>
        </w:numPr>
        <w:rPr>
          <w:i w:val="0"/>
        </w:rPr>
      </w:pPr>
      <w:bookmarkStart w:id="1242" w:name="_Toc195996077"/>
      <w:bookmarkStart w:id="1243" w:name="_Toc212503450"/>
      <w:bookmarkStart w:id="1244" w:name="_Toc213398684"/>
      <w:bookmarkStart w:id="1245" w:name="_Toc213781359"/>
      <w:r w:rsidRPr="00CF4690">
        <w:rPr>
          <w:i w:val="0"/>
        </w:rPr>
        <w:t>Conector RJ45</w:t>
      </w:r>
      <w:bookmarkEnd w:id="1242"/>
      <w:bookmarkEnd w:id="1243"/>
      <w:bookmarkEnd w:id="1244"/>
      <w:bookmarkEnd w:id="1245"/>
    </w:p>
    <w:p w14:paraId="206DD29A" w14:textId="77777777" w:rsidR="00F82CBE" w:rsidRPr="00665833" w:rsidRDefault="00F82CBE" w:rsidP="00F82CBE">
      <w:r w:rsidRPr="00665833">
        <w:t xml:space="preserve">    El Conector RJ45 es una interfaz física comúnmente utilizada para conectar redes de computadoras con cableado estructurado. Posee ocho pines o </w:t>
      </w:r>
      <w:r w:rsidRPr="00665833">
        <w:lastRenderedPageBreak/>
        <w:t>conexiones eléctricas, que normalmente se usan como extremos de cables de par trenzado (UTP).</w:t>
      </w:r>
    </w:p>
    <w:p w14:paraId="30351D43" w14:textId="6D155B62" w:rsidR="00F82CBE" w:rsidRPr="00665833" w:rsidRDefault="00F82CBE" w:rsidP="00242A02">
      <w:pPr>
        <w:pStyle w:val="Ttulo5"/>
        <w:numPr>
          <w:ilvl w:val="0"/>
          <w:numId w:val="43"/>
        </w:numPr>
        <w:jc w:val="both"/>
        <w:rPr>
          <w:i w:val="0"/>
        </w:rPr>
      </w:pPr>
      <w:bookmarkStart w:id="1246" w:name="_Toc195996078"/>
      <w:bookmarkStart w:id="1247" w:name="_Toc212503451"/>
      <w:bookmarkStart w:id="1248" w:name="_Toc213398685"/>
      <w:r w:rsidRPr="00665833">
        <w:rPr>
          <w:i w:val="0"/>
        </w:rPr>
        <w:t>Seguridad de red</w:t>
      </w:r>
      <w:bookmarkEnd w:id="1246"/>
      <w:bookmarkEnd w:id="1247"/>
      <w:bookmarkEnd w:id="1248"/>
      <w:r w:rsidRPr="00665833">
        <w:rPr>
          <w:i w:val="0"/>
        </w:rPr>
        <w:t xml:space="preserve"> </w:t>
      </w:r>
    </w:p>
    <w:p w14:paraId="00B0597A" w14:textId="77777777" w:rsidR="00F82CBE" w:rsidRPr="00665833" w:rsidRDefault="00F82CBE" w:rsidP="00F82CBE">
      <w:r w:rsidRPr="00665833">
        <w:t xml:space="preserve">    Medidas y protocolos implementados para proteger una red contra amenazas, como ataques cibernéticos y acceso no autorizado.</w:t>
      </w:r>
    </w:p>
    <w:p w14:paraId="08655166" w14:textId="5F4D6D4C" w:rsidR="00F82CBE" w:rsidRPr="00CF4690" w:rsidRDefault="00F82CBE" w:rsidP="00242A02">
      <w:pPr>
        <w:pStyle w:val="Ttulo3"/>
        <w:numPr>
          <w:ilvl w:val="0"/>
          <w:numId w:val="43"/>
        </w:numPr>
        <w:rPr>
          <w:i w:val="0"/>
        </w:rPr>
      </w:pPr>
      <w:bookmarkStart w:id="1249" w:name="_Toc195996079"/>
      <w:bookmarkStart w:id="1250" w:name="_Toc212503452"/>
      <w:bookmarkStart w:id="1251" w:name="_Toc213398686"/>
      <w:bookmarkStart w:id="1252" w:name="_Toc213781360"/>
      <w:r w:rsidRPr="00CF4690">
        <w:rPr>
          <w:i w:val="0"/>
        </w:rPr>
        <w:t>Testeador de cables</w:t>
      </w:r>
      <w:bookmarkEnd w:id="1249"/>
      <w:bookmarkEnd w:id="1250"/>
      <w:bookmarkEnd w:id="1251"/>
      <w:bookmarkEnd w:id="1252"/>
    </w:p>
    <w:p w14:paraId="31F072C0" w14:textId="77777777" w:rsidR="00F82CBE" w:rsidRPr="00665833" w:rsidRDefault="00F82CBE" w:rsidP="00F82CBE">
      <w:r w:rsidRPr="00665833">
        <w:t xml:space="preserve">     Herramienta utilizada para verificar la continuidad y el funcionamiento correcto de los cables UTP, identificando posibles fallas o cortes en la conexión</w:t>
      </w:r>
    </w:p>
    <w:p w14:paraId="706EF3AB" w14:textId="2B4D76BB" w:rsidR="00F82CBE" w:rsidRPr="00CF4690" w:rsidRDefault="00F82CBE" w:rsidP="00242A02">
      <w:pPr>
        <w:pStyle w:val="Ttulo3"/>
        <w:numPr>
          <w:ilvl w:val="0"/>
          <w:numId w:val="43"/>
        </w:numPr>
        <w:rPr>
          <w:i w:val="0"/>
        </w:rPr>
      </w:pPr>
      <w:bookmarkStart w:id="1253" w:name="_Toc195996080"/>
      <w:bookmarkStart w:id="1254" w:name="_Toc212503453"/>
      <w:bookmarkStart w:id="1255" w:name="_Toc213398687"/>
      <w:bookmarkStart w:id="1256" w:name="_Toc213781361"/>
      <w:r w:rsidRPr="00CF4690">
        <w:rPr>
          <w:i w:val="0"/>
        </w:rPr>
        <w:t>Patch panel</w:t>
      </w:r>
      <w:bookmarkEnd w:id="1253"/>
      <w:bookmarkEnd w:id="1254"/>
      <w:bookmarkEnd w:id="1255"/>
      <w:bookmarkEnd w:id="1256"/>
    </w:p>
    <w:p w14:paraId="6B86ED5A" w14:textId="77777777" w:rsidR="00F82CBE" w:rsidRPr="00665833" w:rsidRDefault="00F82CBE" w:rsidP="00F82CBE">
      <w:r w:rsidRPr="00665833">
        <w:t xml:space="preserve">     Panel de conexión utilizado para organizar y gestionar los cables de red en un armario de cableado.</w:t>
      </w:r>
    </w:p>
    <w:p w14:paraId="324C9274" w14:textId="72D785C7" w:rsidR="00F82CBE" w:rsidRPr="00CF4690" w:rsidRDefault="00F82CBE" w:rsidP="00242A02">
      <w:pPr>
        <w:pStyle w:val="Ttulo3"/>
        <w:numPr>
          <w:ilvl w:val="0"/>
          <w:numId w:val="43"/>
        </w:numPr>
        <w:rPr>
          <w:i w:val="0"/>
        </w:rPr>
      </w:pPr>
      <w:bookmarkStart w:id="1257" w:name="_Toc195996081"/>
      <w:bookmarkStart w:id="1258" w:name="_Toc212503454"/>
      <w:bookmarkStart w:id="1259" w:name="_Toc213398688"/>
      <w:bookmarkStart w:id="1260" w:name="_Toc213781362"/>
      <w:r w:rsidRPr="00CF4690">
        <w:rPr>
          <w:i w:val="0"/>
        </w:rPr>
        <w:t>Protocolo de enrutamiento</w:t>
      </w:r>
      <w:bookmarkEnd w:id="1257"/>
      <w:bookmarkEnd w:id="1258"/>
      <w:bookmarkEnd w:id="1259"/>
      <w:bookmarkEnd w:id="1260"/>
    </w:p>
    <w:p w14:paraId="3E9B3040" w14:textId="77777777" w:rsidR="00F82CBE" w:rsidRPr="00665833" w:rsidRDefault="00F82CBE" w:rsidP="00F82CBE">
      <w:r w:rsidRPr="00665833">
        <w:t xml:space="preserve">     Conjunto de reglas y algoritmos utilizados por los routers para determinar la mejor ruta para enviar datos en una red. </w:t>
      </w:r>
    </w:p>
    <w:p w14:paraId="6296E55C" w14:textId="62E9F338" w:rsidR="00F82CBE" w:rsidRPr="00CF4690" w:rsidRDefault="00F82CBE" w:rsidP="00242A02">
      <w:pPr>
        <w:pStyle w:val="Ttulo3"/>
        <w:numPr>
          <w:ilvl w:val="0"/>
          <w:numId w:val="43"/>
        </w:numPr>
        <w:rPr>
          <w:i w:val="0"/>
        </w:rPr>
      </w:pPr>
      <w:bookmarkStart w:id="1261" w:name="_Toc195996082"/>
      <w:bookmarkStart w:id="1262" w:name="_Toc212503455"/>
      <w:bookmarkStart w:id="1263" w:name="_Toc213398689"/>
      <w:bookmarkStart w:id="1264" w:name="_Toc213781363"/>
      <w:r w:rsidRPr="00CF4690">
        <w:rPr>
          <w:i w:val="0"/>
        </w:rPr>
        <w:t>Software de gestión de red</w:t>
      </w:r>
      <w:bookmarkEnd w:id="1261"/>
      <w:bookmarkEnd w:id="1262"/>
      <w:bookmarkEnd w:id="1263"/>
      <w:bookmarkEnd w:id="1264"/>
    </w:p>
    <w:p w14:paraId="51E9D9A8" w14:textId="77777777" w:rsidR="00F82CBE" w:rsidRPr="00665833" w:rsidRDefault="00F82CBE" w:rsidP="00F82CBE">
      <w:r w:rsidRPr="00665833">
        <w:t xml:space="preserve">    Aplicaciones o herramientas utilizadas para monitorear, configurar y administrar los dispositivos y la infraestructura de red.</w:t>
      </w:r>
    </w:p>
    <w:p w14:paraId="134FD6B4" w14:textId="7F8FA0A7" w:rsidR="00F82CBE" w:rsidRPr="00CF4690" w:rsidRDefault="00F82CBE" w:rsidP="00242A02">
      <w:pPr>
        <w:pStyle w:val="Ttulo3"/>
        <w:numPr>
          <w:ilvl w:val="0"/>
          <w:numId w:val="43"/>
        </w:numPr>
        <w:rPr>
          <w:i w:val="0"/>
        </w:rPr>
      </w:pPr>
      <w:bookmarkStart w:id="1265" w:name="_Toc195996083"/>
      <w:bookmarkStart w:id="1266" w:name="_Toc212503456"/>
      <w:bookmarkStart w:id="1267" w:name="_Toc213398690"/>
      <w:bookmarkStart w:id="1268" w:name="_Toc213781364"/>
      <w:r w:rsidRPr="00CF4690">
        <w:rPr>
          <w:i w:val="0"/>
        </w:rPr>
        <w:t>Servidor</w:t>
      </w:r>
      <w:bookmarkEnd w:id="1265"/>
      <w:bookmarkEnd w:id="1266"/>
      <w:bookmarkEnd w:id="1267"/>
      <w:bookmarkEnd w:id="1268"/>
    </w:p>
    <w:p w14:paraId="78EC749B" w14:textId="77777777" w:rsidR="00F82CBE" w:rsidRPr="00665833" w:rsidRDefault="00F82CBE" w:rsidP="00F82CBE">
      <w:r w:rsidRPr="00665833">
        <w:t xml:space="preserve">    Computadora o dispositivo que proporciona servicios, recursos y datos a otros dispositivos en una red.</w:t>
      </w:r>
    </w:p>
    <w:p w14:paraId="22424783" w14:textId="3D4A92C7" w:rsidR="00F82CBE" w:rsidRPr="00CF4690" w:rsidRDefault="00F82CBE" w:rsidP="00242A02">
      <w:pPr>
        <w:pStyle w:val="Ttulo3"/>
        <w:numPr>
          <w:ilvl w:val="0"/>
          <w:numId w:val="43"/>
        </w:numPr>
        <w:rPr>
          <w:i w:val="0"/>
        </w:rPr>
      </w:pPr>
      <w:bookmarkStart w:id="1269" w:name="_Toc195996084"/>
      <w:bookmarkStart w:id="1270" w:name="_Toc212503457"/>
      <w:bookmarkStart w:id="1271" w:name="_Toc213398691"/>
      <w:bookmarkStart w:id="1272" w:name="_Toc213781365"/>
      <w:r w:rsidRPr="00CF4690">
        <w:rPr>
          <w:i w:val="0"/>
        </w:rPr>
        <w:lastRenderedPageBreak/>
        <w:t>Tipos de Servidor</w:t>
      </w:r>
      <w:bookmarkEnd w:id="1269"/>
      <w:bookmarkEnd w:id="1270"/>
      <w:bookmarkEnd w:id="1271"/>
      <w:bookmarkEnd w:id="1272"/>
    </w:p>
    <w:p w14:paraId="63BE20F6" w14:textId="0CB6CE36" w:rsidR="00F82CBE" w:rsidRPr="00665833" w:rsidRDefault="00F82CBE" w:rsidP="00242A02">
      <w:pPr>
        <w:pStyle w:val="Ttulo4"/>
        <w:numPr>
          <w:ilvl w:val="0"/>
          <w:numId w:val="49"/>
        </w:numPr>
        <w:rPr>
          <w:i/>
        </w:rPr>
      </w:pPr>
      <w:bookmarkStart w:id="1273" w:name="_Toc195996085"/>
      <w:bookmarkStart w:id="1274" w:name="_Toc212503458"/>
      <w:bookmarkStart w:id="1275" w:name="_Toc213398692"/>
      <w:bookmarkStart w:id="1276" w:name="_Toc213781366"/>
      <w:r w:rsidRPr="00665833">
        <w:t>Servidor (hardware)</w:t>
      </w:r>
      <w:bookmarkEnd w:id="1273"/>
      <w:bookmarkEnd w:id="1274"/>
      <w:bookmarkEnd w:id="1275"/>
      <w:bookmarkEnd w:id="1276"/>
    </w:p>
    <w:p w14:paraId="10037C4D" w14:textId="77777777" w:rsidR="00F82CBE" w:rsidRPr="00665833" w:rsidRDefault="00F82CBE" w:rsidP="00F82CBE">
      <w:r w:rsidRPr="00665833">
        <w:t xml:space="preserve">    un servidor basado en hardware es una máquina física integrada en una red informática en la que, además del sistema operativo, funcionan uno o varios servidores basados en software. Una denominación alternativa para un servidor basado en hardware es "host" (término inglés para "anfitrión"). En principio, todo ordenador puede usarse como "host" con el correspondiente software para servidores.</w:t>
      </w:r>
    </w:p>
    <w:p w14:paraId="70C43DE8" w14:textId="7E7CA16E" w:rsidR="00F82CBE" w:rsidRPr="00665833" w:rsidRDefault="00F82CBE" w:rsidP="00242A02">
      <w:pPr>
        <w:pStyle w:val="Ttulo4"/>
        <w:numPr>
          <w:ilvl w:val="0"/>
          <w:numId w:val="49"/>
        </w:numPr>
        <w:rPr>
          <w:i/>
        </w:rPr>
      </w:pPr>
      <w:bookmarkStart w:id="1277" w:name="_Toc195996086"/>
      <w:bookmarkStart w:id="1278" w:name="_Toc212503459"/>
      <w:bookmarkStart w:id="1279" w:name="_Toc213398693"/>
      <w:bookmarkStart w:id="1280" w:name="_Toc213781367"/>
      <w:r w:rsidRPr="00665833">
        <w:t>Servidor (software)</w:t>
      </w:r>
      <w:bookmarkEnd w:id="1277"/>
      <w:bookmarkEnd w:id="1278"/>
      <w:bookmarkEnd w:id="1279"/>
      <w:bookmarkEnd w:id="1280"/>
      <w:r w:rsidRPr="00665833">
        <w:t xml:space="preserve"> </w:t>
      </w:r>
    </w:p>
    <w:p w14:paraId="3387E65E" w14:textId="24271276" w:rsidR="00F82CBE" w:rsidRDefault="00F82CBE" w:rsidP="00F82CBE">
      <w:r w:rsidRPr="00665833">
        <w:rPr>
          <w:b/>
        </w:rPr>
        <w:t xml:space="preserve">    </w:t>
      </w:r>
      <w:r w:rsidRPr="00665833">
        <w:t>un servidor basado en software es un programa que ofrece un servicio especial que otros programas denominados clientes (clients) pueden usar a nivel local o a través de una red. El tipo de servicio depende del tipo de software del servidor. La base de la comunicación es el modelo cliente-servidor y, en lo que concierne al intercambio de datos, entran en acción los protocolos de transmisión específicos del servicio.</w:t>
      </w:r>
    </w:p>
    <w:p w14:paraId="09FBFC62" w14:textId="0710A4B7" w:rsidR="006319B8" w:rsidRDefault="006319B8" w:rsidP="00F82CBE"/>
    <w:p w14:paraId="248BB382" w14:textId="04C57CCD" w:rsidR="006319B8" w:rsidRDefault="006319B8" w:rsidP="00F82CBE"/>
    <w:p w14:paraId="2751703C" w14:textId="2E0F269D" w:rsidR="00140DB1" w:rsidRDefault="00140DB1" w:rsidP="00F82CBE"/>
    <w:p w14:paraId="164919D2" w14:textId="0D705D64" w:rsidR="00140DB1" w:rsidRDefault="00140DB1" w:rsidP="00F82CBE"/>
    <w:p w14:paraId="2ABB7F79" w14:textId="76161CFF" w:rsidR="00140DB1" w:rsidRDefault="00140DB1" w:rsidP="00F82CBE"/>
    <w:p w14:paraId="49634CE3" w14:textId="018969D3" w:rsidR="00140DB1" w:rsidRDefault="00140DB1" w:rsidP="00F82CBE"/>
    <w:p w14:paraId="0FAD7076" w14:textId="0BC02A2D" w:rsidR="00140DB1" w:rsidRDefault="00140DB1" w:rsidP="00F82CBE"/>
    <w:p w14:paraId="661EAE04" w14:textId="4206B159" w:rsidR="00140DB1" w:rsidRDefault="00140DB1" w:rsidP="00F82CBE"/>
    <w:p w14:paraId="177E0A31" w14:textId="591E4687" w:rsidR="006319B8" w:rsidRPr="00665833" w:rsidRDefault="006319B8" w:rsidP="006319B8">
      <w:pPr>
        <w:pStyle w:val="Ttulo1"/>
      </w:pPr>
      <w:bookmarkStart w:id="1281" w:name="_Toc195996087"/>
      <w:bookmarkStart w:id="1282" w:name="_Toc195996260"/>
      <w:bookmarkStart w:id="1283" w:name="_Toc195996346"/>
      <w:bookmarkStart w:id="1284" w:name="_Toc212503460"/>
      <w:bookmarkStart w:id="1285" w:name="_Toc213398694"/>
      <w:bookmarkStart w:id="1286" w:name="_Toc213781368"/>
      <w:r w:rsidRPr="00665833">
        <w:lastRenderedPageBreak/>
        <w:t>III PARTE</w:t>
      </w:r>
      <w:bookmarkEnd w:id="1281"/>
      <w:bookmarkEnd w:id="1282"/>
      <w:bookmarkEnd w:id="1283"/>
      <w:bookmarkEnd w:id="1284"/>
      <w:bookmarkEnd w:id="1285"/>
      <w:r w:rsidR="004A5161">
        <w:t>.</w:t>
      </w:r>
      <w:bookmarkStart w:id="1287" w:name="_Toc195996088"/>
      <w:bookmarkStart w:id="1288" w:name="_Toc195996261"/>
      <w:bookmarkStart w:id="1289" w:name="_Toc195996347"/>
      <w:bookmarkStart w:id="1290" w:name="_Toc212503461"/>
      <w:bookmarkStart w:id="1291" w:name="_Toc213398695"/>
      <w:r w:rsidR="004A5161">
        <w:t xml:space="preserve"> </w:t>
      </w:r>
      <w:r w:rsidRPr="00665833">
        <w:t>MARCO METODOLÓGICO</w:t>
      </w:r>
      <w:bookmarkEnd w:id="1286"/>
      <w:bookmarkEnd w:id="1287"/>
      <w:bookmarkEnd w:id="1288"/>
      <w:bookmarkEnd w:id="1289"/>
      <w:bookmarkEnd w:id="1290"/>
      <w:bookmarkEnd w:id="1291"/>
    </w:p>
    <w:p w14:paraId="5959C7BA" w14:textId="019EBCAF" w:rsidR="006319B8" w:rsidRPr="00665833" w:rsidRDefault="006319B8" w:rsidP="00011094">
      <w:pPr>
        <w:pStyle w:val="Ttulo2"/>
        <w:numPr>
          <w:ilvl w:val="0"/>
          <w:numId w:val="50"/>
        </w:numPr>
      </w:pPr>
      <w:bookmarkStart w:id="1292" w:name="_Toc195996089"/>
      <w:bookmarkStart w:id="1293" w:name="_Toc212503462"/>
      <w:bookmarkStart w:id="1294" w:name="_Toc213398696"/>
      <w:bookmarkStart w:id="1295" w:name="_Toc213781369"/>
      <w:r w:rsidRPr="00665833">
        <w:t>Abordaje Metodológico</w:t>
      </w:r>
      <w:bookmarkEnd w:id="1292"/>
      <w:bookmarkEnd w:id="1293"/>
      <w:bookmarkEnd w:id="1294"/>
      <w:bookmarkEnd w:id="1295"/>
    </w:p>
    <w:p w14:paraId="645000D0" w14:textId="76834ED2" w:rsidR="006319B8" w:rsidRPr="00D2395B" w:rsidRDefault="006319B8" w:rsidP="006319B8">
      <w:r w:rsidRPr="00665833">
        <w:t xml:space="preserve">    En el presente capítulo, se explican los métodos, las técnicas y procedimientos metodológicos requeridos para completar los objetivos p</w:t>
      </w:r>
      <w:r w:rsidRPr="00D2395B">
        <w:t xml:space="preserve">ropuestos en la presente investigación. Se puede entender por Metodología el estudio de las formas o modos de llevar a cabo algo, o el estudio de los métodos. De igual forma, respecto al Marcó Metodológico, Arias (2012) señala que el marco metodológico es el “conjunto de pasos, técnicas y procedimientos que se emplean para formular y resolver problemas”. (P.16) Siguiendo la idea anterior, en el capítulo presente se detalla de forma general la metodología aplicada por </w:t>
      </w:r>
      <w:r w:rsidR="003E1458">
        <w:t>los</w:t>
      </w:r>
      <w:r w:rsidRPr="00D2395B">
        <w:t xml:space="preserve"> investigador</w:t>
      </w:r>
      <w:r w:rsidR="00C77098">
        <w:t>es</w:t>
      </w:r>
      <w:r w:rsidRPr="00D2395B">
        <w:t xml:space="preserve"> a lo largo del desarrollo de la investigación junto con los planes, técnicas, procedimientos y</w:t>
      </w:r>
      <w:r>
        <w:t xml:space="preserve"> </w:t>
      </w:r>
      <w:r w:rsidRPr="00D2395B">
        <w:t>24</w:t>
      </w:r>
      <w:r>
        <w:t xml:space="preserve"> </w:t>
      </w:r>
      <w:r w:rsidRPr="00D2395B">
        <w:t>métodos utilizados para la realización de los objetivos propuestos en el trabajo investigativo. Operacionales implícitos en la investigación</w:t>
      </w:r>
      <w:r w:rsidRPr="00D2395B">
        <w:rPr>
          <w:b/>
        </w:rPr>
        <w:t xml:space="preserve"> </w:t>
      </w:r>
      <w:r w:rsidRPr="00D2395B">
        <w:t>en la Dirección General de Planificación y Presupuesto de la Gobernación del Estado Trujillo.</w:t>
      </w:r>
    </w:p>
    <w:p w14:paraId="6C3C0806" w14:textId="42080AB0" w:rsidR="006319B8" w:rsidRPr="00D2395B" w:rsidRDefault="006319B8" w:rsidP="00011094">
      <w:pPr>
        <w:pStyle w:val="Ttulo2"/>
        <w:numPr>
          <w:ilvl w:val="0"/>
          <w:numId w:val="50"/>
        </w:numPr>
      </w:pPr>
      <w:bookmarkStart w:id="1296" w:name="_Toc195996090"/>
      <w:bookmarkStart w:id="1297" w:name="_Toc212503463"/>
      <w:bookmarkStart w:id="1298" w:name="_Toc213398697"/>
      <w:bookmarkStart w:id="1299" w:name="_Toc213781370"/>
      <w:r w:rsidRPr="00D2395B">
        <w:t>Diseño de la Investigación</w:t>
      </w:r>
      <w:bookmarkEnd w:id="1296"/>
      <w:bookmarkEnd w:id="1297"/>
      <w:bookmarkEnd w:id="1298"/>
      <w:bookmarkEnd w:id="1299"/>
    </w:p>
    <w:p w14:paraId="560CAD90" w14:textId="2AC55BBB" w:rsidR="006319B8" w:rsidRPr="00D2395B" w:rsidRDefault="006319B8" w:rsidP="006319B8">
      <w:r w:rsidRPr="00D2395B">
        <w:t xml:space="preserve">    En este orden de ideas, en cuanto a la modalidad de investigación, según </w:t>
      </w:r>
      <w:r w:rsidRPr="00D2395B">
        <w:rPr>
          <w:b/>
        </w:rPr>
        <w:t xml:space="preserve">Palella y Martins (2012) </w:t>
      </w:r>
      <w:r w:rsidRPr="00D2395B">
        <w:t>esta se puede definir como “la estrategia que adopta el investigador para responder al problema, dificultad o inconveniente planteado en el estudio” (P.86). De acuerdo con lo anterior mencionado, la presente investigación se enmarca dentro de un diseño no experimental la cual está definida por Palella y Martins</w:t>
      </w:r>
      <w:r w:rsidR="003E1458">
        <w:t xml:space="preserve"> </w:t>
      </w:r>
      <w:r w:rsidRPr="00D2395B">
        <w:t>(2012) de la siguiente manera “es la investigación que se realiza sin manipular en forma deliberada ninguna variable” (P.87); el autor de la investigación observa y analiza los hechos que se le presentan en su contexto real, en este caso el desarrollo continuo de la infraestructura de redes de la Dirección General de Planificación y Presupuesto de la Gobernación del Estado Trujillo.</w:t>
      </w:r>
    </w:p>
    <w:p w14:paraId="3F6B4FFE" w14:textId="5CE2E537" w:rsidR="006319B8" w:rsidRPr="00211607" w:rsidRDefault="00C46E30" w:rsidP="00011094">
      <w:pPr>
        <w:pStyle w:val="Ttulo2"/>
        <w:numPr>
          <w:ilvl w:val="0"/>
          <w:numId w:val="50"/>
        </w:numPr>
        <w:rPr>
          <w:i/>
        </w:rPr>
      </w:pPr>
      <w:bookmarkStart w:id="1300" w:name="_Toc195996091"/>
      <w:bookmarkStart w:id="1301" w:name="_Toc212503464"/>
      <w:r>
        <w:lastRenderedPageBreak/>
        <w:t xml:space="preserve"> </w:t>
      </w:r>
      <w:bookmarkStart w:id="1302" w:name="_Toc213398698"/>
      <w:bookmarkStart w:id="1303" w:name="_Toc213781371"/>
      <w:r w:rsidR="006319B8" w:rsidRPr="00211607">
        <w:t>Tipo de Investigación</w:t>
      </w:r>
      <w:bookmarkEnd w:id="1300"/>
      <w:bookmarkEnd w:id="1301"/>
      <w:bookmarkEnd w:id="1302"/>
      <w:bookmarkEnd w:id="1303"/>
    </w:p>
    <w:p w14:paraId="12E8A595" w14:textId="705CE3AE" w:rsidR="006319B8" w:rsidRPr="00D2395B" w:rsidRDefault="006319B8" w:rsidP="006319B8">
      <w:r w:rsidRPr="00D2395B">
        <w:t xml:space="preserve">    De acuerdo al problema planteado y en función de los objetivos que se propone, el presente es un estudio de campo. Respecto a esto Arias (2012) afirma lo siguiente: La investigación de campo es aquella que consiste en la recolección de todos directamente de los sujetos investigados, o de la realidad donde ocurren los hechos</w:t>
      </w:r>
      <w:r>
        <w:t xml:space="preserve"> </w:t>
      </w:r>
      <w:r w:rsidRPr="00D2395B">
        <w:t>(datos primarios), sin manipular o controlar variable alguna, es decir,</w:t>
      </w:r>
      <w:r>
        <w:t xml:space="preserve"> </w:t>
      </w:r>
      <w:r w:rsidRPr="00D2395B">
        <w:t>El investigador obtiene la información, pero no altera las condiciones existentes.</w:t>
      </w:r>
      <w:r>
        <w:t xml:space="preserve"> </w:t>
      </w:r>
      <w:r w:rsidRPr="00D2395B">
        <w:t>(P. 31).</w:t>
      </w:r>
      <w:r>
        <w:t xml:space="preserve"> </w:t>
      </w:r>
      <w:r w:rsidRPr="00D2395B">
        <w:t>Esto es, conocer las situaciones, costumbres y actitudes predominantes mediante la descripción exacta de las actividades, objetos, procesos y personas, es por eso que en la comunidad: Dirección General de Planificación y Presupuesto de la Gobernación del Estado Trujillo, se abordará a cada uno de los involucrados, tanto internos como externos que participen en forma directa o indirecta en el funcionamiento del sistema de red LAN para obtener el objetivo requerido.</w:t>
      </w:r>
    </w:p>
    <w:p w14:paraId="02250499" w14:textId="77777777" w:rsidR="006319B8" w:rsidRPr="00211607" w:rsidRDefault="006319B8" w:rsidP="006319B8">
      <w:pPr>
        <w:pStyle w:val="Ttulo3"/>
        <w:jc w:val="both"/>
        <w:rPr>
          <w:i w:val="0"/>
        </w:rPr>
      </w:pPr>
      <w:bookmarkStart w:id="1304" w:name="_Toc195996092"/>
      <w:bookmarkStart w:id="1305" w:name="_Toc212503465"/>
      <w:bookmarkStart w:id="1306" w:name="_Toc213398699"/>
      <w:bookmarkStart w:id="1307" w:name="_Toc213781372"/>
      <w:r w:rsidRPr="00211607">
        <w:rPr>
          <w:i w:val="0"/>
        </w:rPr>
        <w:t>Nivel de Investigación</w:t>
      </w:r>
      <w:bookmarkEnd w:id="1304"/>
      <w:bookmarkEnd w:id="1305"/>
      <w:bookmarkEnd w:id="1306"/>
      <w:bookmarkEnd w:id="1307"/>
    </w:p>
    <w:p w14:paraId="612E0F49" w14:textId="4A962C4E" w:rsidR="006319B8" w:rsidRPr="00D2395B" w:rsidRDefault="006319B8" w:rsidP="006319B8">
      <w:r w:rsidRPr="00D2395B">
        <w:t xml:space="preserve">   Siguiendo con los puntos anteriores, el nivel de investigación, se refiere al grado de profundidad con que se aborda un objeto o fenómeno, es importante mencionar que existen los niveles exploratorio, descriptivo, explicativo, analítico, proyectivo y evaluativo, en este estudio se representará por el nivel descriptivo, el cual procura brindar una mejor percepción del funcionamiento de un fenómeno y de las maneras en que se comportan las variables, factores o elementos que lo componen. En este sentido, Arias (2016) señala lo siguiente sobre el nivel descriptivo “El nivel de investigación se refiere al grado de profundidad con que se aborda un fenómeno u objeto de estudio.”</w:t>
      </w:r>
      <w:r w:rsidR="00957A42">
        <w:t xml:space="preserve"> </w:t>
      </w:r>
      <w:r w:rsidRPr="00D2395B">
        <w:t>(P.24).</w:t>
      </w:r>
      <w:r w:rsidR="00957A42">
        <w:t xml:space="preserve"> </w:t>
      </w:r>
      <w:r w:rsidRPr="00D2395B">
        <w:t xml:space="preserve">Seguidamente, en la investigación realizada en </w:t>
      </w:r>
      <w:r w:rsidR="00813DEB" w:rsidRPr="00D2395B">
        <w:t>la Dirección</w:t>
      </w:r>
      <w:r w:rsidRPr="00D2395B">
        <w:t xml:space="preserve"> General de Planificación y Presupuesto de la Gobernación del Estado Trujillo,</w:t>
      </w:r>
      <w:r>
        <w:t xml:space="preserve"> </w:t>
      </w:r>
      <w:r w:rsidRPr="00D2395B">
        <w:t xml:space="preserve">se </w:t>
      </w:r>
      <w:r w:rsidR="00813DEB" w:rsidRPr="00D2395B">
        <w:t>utilizará</w:t>
      </w:r>
      <w:r w:rsidRPr="00D2395B">
        <w:t xml:space="preserve"> este nivel, mediante la descripción detallada de los fenómenos que ocurren en torno al sistema de redes de la organización, con el fin de determinar hasta qué grado existe la obsolescencia de la misma y desarrollar el área de estudio e identificar las causas y soluciones de esta situación.</w:t>
      </w:r>
    </w:p>
    <w:p w14:paraId="3F0D5C15" w14:textId="77777777" w:rsidR="006319B8" w:rsidRPr="00DA491E" w:rsidRDefault="006319B8" w:rsidP="006319B8">
      <w:pPr>
        <w:pStyle w:val="Ttulo3"/>
        <w:jc w:val="both"/>
        <w:rPr>
          <w:i w:val="0"/>
        </w:rPr>
      </w:pPr>
      <w:bookmarkStart w:id="1308" w:name="_Toc195996093"/>
      <w:bookmarkStart w:id="1309" w:name="_Toc212503466"/>
      <w:bookmarkStart w:id="1310" w:name="_Toc213398700"/>
      <w:bookmarkStart w:id="1311" w:name="_Toc213781373"/>
      <w:r w:rsidRPr="00DA491E">
        <w:rPr>
          <w:i w:val="0"/>
        </w:rPr>
        <w:lastRenderedPageBreak/>
        <w:t>Modalidad de la Investigación</w:t>
      </w:r>
      <w:bookmarkEnd w:id="1308"/>
      <w:bookmarkEnd w:id="1309"/>
      <w:bookmarkEnd w:id="1310"/>
      <w:bookmarkEnd w:id="1311"/>
    </w:p>
    <w:p w14:paraId="7E926612" w14:textId="77777777" w:rsidR="006319B8" w:rsidRPr="00D2395B" w:rsidRDefault="006319B8" w:rsidP="006319B8">
      <w:r w:rsidRPr="00D2395B">
        <w:t xml:space="preserve">    Siguiendo con la modalidad de la investigación, el presente estudio se desarrollará en la modalidad de Proyecto Especial, según el manual </w:t>
      </w:r>
      <w:r w:rsidRPr="00D2395B">
        <w:rPr>
          <w:b/>
        </w:rPr>
        <w:t>TEG IUTA (2020)</w:t>
      </w:r>
      <w:r w:rsidRPr="00D2395B">
        <w:t xml:space="preserve"> Los Proyectos Especiales son trabajos de investigación que lleven a la realización de creaciones tangibles, susceptibles de ser utilizadas como solución a problemas demostrados o que correspondan a necesidades e intereses de tipo cultural. Se incluye en esta categoría el desarrollo de Software, prototipos y de productos tecnológicos en general, como también las creaciones literarias y artísticas. Es por esto que el investigador, determinó ejecutar su investigación bajo esta modalidad para poder cumplir en su totalidad los requerimientos de la institución y así poner en práctica la totalidad de los conocimientos adquiridos</w:t>
      </w:r>
    </w:p>
    <w:p w14:paraId="5162B594" w14:textId="38574797" w:rsidR="006319B8" w:rsidRPr="00D2395B" w:rsidRDefault="006319B8" w:rsidP="00011094">
      <w:pPr>
        <w:pStyle w:val="Ttulo2"/>
        <w:numPr>
          <w:ilvl w:val="0"/>
          <w:numId w:val="50"/>
        </w:numPr>
      </w:pPr>
      <w:bookmarkStart w:id="1312" w:name="_Toc195996094"/>
      <w:bookmarkStart w:id="1313" w:name="_Toc212503467"/>
      <w:bookmarkStart w:id="1314" w:name="_Toc213398701"/>
      <w:bookmarkStart w:id="1315" w:name="_Toc213781374"/>
      <w:r w:rsidRPr="00D2395B">
        <w:t>Técnica e Instrumentos para la recolección de los datos</w:t>
      </w:r>
      <w:bookmarkEnd w:id="1312"/>
      <w:bookmarkEnd w:id="1313"/>
      <w:bookmarkEnd w:id="1314"/>
      <w:bookmarkEnd w:id="1315"/>
    </w:p>
    <w:p w14:paraId="52DCBE1D" w14:textId="77777777" w:rsidR="006319B8" w:rsidRPr="00D2395B" w:rsidRDefault="006319B8" w:rsidP="006319B8">
      <w:r w:rsidRPr="00D2395B">
        <w:t xml:space="preserve">    Para lograr el desarrollo del proyecto de investigación se efectuó un análisis cualitativo y cuantitativo con el único fin de que, a través de entrevistas, observación (revisión) realizadas en el campo, en la cual está basada nuestra investigación llegando así a los usuarios. En este sentido, la investigación es de campo, con carácter descriptivo, bajo la modalidad de proyecto factible.</w:t>
      </w:r>
    </w:p>
    <w:p w14:paraId="79764615" w14:textId="77777777" w:rsidR="006319B8" w:rsidRPr="00D2395B" w:rsidRDefault="006319B8" w:rsidP="006319B8">
      <w:r w:rsidRPr="00D2395B">
        <w:t xml:space="preserve">    Ahora bien, la investigación de campo es definida </w:t>
      </w:r>
      <w:r w:rsidRPr="00591E75">
        <w:rPr>
          <w:bCs/>
        </w:rPr>
        <w:t xml:space="preserve">por </w:t>
      </w:r>
      <w:r w:rsidRPr="00D2395B">
        <w:rPr>
          <w:b/>
        </w:rPr>
        <w:t>Cázares y otros (2000)</w:t>
      </w:r>
      <w:r w:rsidRPr="00D2395B">
        <w:t xml:space="preserve">, como “aquella en que el mismo objeto de estudio sirve como fuente de información para el investigador. Consiste en la observación, directa y en vivo, de cosas, comportamiento de personas, circunstancia en que ocurren ciertos hechos; por ese motivo la naturaleza de las fuentes determina la manera de obtener los datos”. Las técnicas usualmente utilizadas en el trabajo de campo para el acopio de material son: la observación, entrevista, memoria descriptiva, memoria fotografía, etc.; de acuerdo con el tipo de trabajo que se está realizando, puede emplearse una de estas técnicas o varias al mismo tiempo. Es conveniente señalar, que la investigación descriptiva según </w:t>
      </w:r>
      <w:r w:rsidRPr="00D2395B">
        <w:rPr>
          <w:b/>
        </w:rPr>
        <w:t>Hernández, S. y Otros. (2006)</w:t>
      </w:r>
      <w:r w:rsidRPr="00D2395B">
        <w:t xml:space="preserve">, “tiene como </w:t>
      </w:r>
      <w:r w:rsidRPr="00D2395B">
        <w:lastRenderedPageBreak/>
        <w:t>propósito describir situaciones y eventos que busca especificar las oportunidades importantes de personas, grupos, comunidades o cualquier otro fenómeno que sea sometido a análisis”. En este orden de ideas, la modalidad presentada en el manual de elaboración de trabajos conducente a grado académico de especialización, maestría y doctorado de la Universidad</w:t>
      </w:r>
      <w:r>
        <w:t xml:space="preserve"> </w:t>
      </w:r>
      <w:r w:rsidRPr="00D2395B">
        <w:t xml:space="preserve">Centroccidental “Lisandro Alvarado”, define el estudio de proyectos como; “una proposición sustentada en un modelo viable para resolver un problema práctico planteado, tendente a satisfacer necesidades institucionales o sociales y pueden referirse a la formulación de políticas, programas, tecnología métodos y procesos”. </w:t>
      </w:r>
    </w:p>
    <w:p w14:paraId="496B94E1" w14:textId="77777777" w:rsidR="006319B8" w:rsidRPr="00D2395B" w:rsidRDefault="006319B8" w:rsidP="006319B8">
      <w:r w:rsidRPr="00D2395B">
        <w:t xml:space="preserve">    De igual manera este manual presenta las fases de un proyecto factible; el cual está fundamentado en tres fases, la primera es la referente al diagnóstico.</w:t>
      </w:r>
    </w:p>
    <w:p w14:paraId="3F3B6251" w14:textId="77777777" w:rsidR="006319B8" w:rsidRPr="00D2395B" w:rsidRDefault="006319B8" w:rsidP="006319B8">
      <w:r w:rsidRPr="00D2395B">
        <w:t xml:space="preserve">    El propósito de la fase de diagnóstico es determinar las debilidades, realizando una evaluación a fondo de las mismas, para incorporar a partir de los resultados, soluciones que serán incorporadas al nuevo modelo, garantizando de esta forma una mejor adaptación de dicho diseño a los requerimientos reales que amerite el caso para establecer una solución al problema de estudio. Posteriormente se analizan los resultados del diagnóstico por medio de los instrumentos de recolección de datos, donde se hace referencia a la población y muestra, diseño de la investigación, técnicas e instrumentos de recolección de datos y las técnicas de análisis de recolección de los datos. </w:t>
      </w:r>
    </w:p>
    <w:p w14:paraId="64378A73" w14:textId="77777777" w:rsidR="006319B8" w:rsidRPr="00D2395B" w:rsidRDefault="006319B8" w:rsidP="006319B8">
      <w:r w:rsidRPr="00D2395B">
        <w:t xml:space="preserve">    La segunda fase es la referente al estudio de la factibilidad; esta fase de análisis de factibilidad o vialidad del proyecto viene dada por la ejecución real del modelo propuesto, el cual viene representado por la disponibilidad de los recursos necesarios para su funcionamiento. </w:t>
      </w:r>
      <w:bookmarkStart w:id="1316" w:name="_Toc182073901"/>
    </w:p>
    <w:p w14:paraId="41C7537D" w14:textId="77777777" w:rsidR="006319B8" w:rsidRPr="00D2395B" w:rsidRDefault="006319B8" w:rsidP="006319B8">
      <w:r w:rsidRPr="00D2395B">
        <w:t xml:space="preserve">    Por último, la fase de elaboración de la propuesta es la fase final, que nace del diagnóstico, análisis y evaluación de las necesidades planteadas, mediante la aplicación del instrumento de recolección de datos, donde se presenta la </w:t>
      </w:r>
      <w:r w:rsidRPr="00D2395B">
        <w:lastRenderedPageBreak/>
        <w:t>formulación de procedimientos, programas para solucionar de cierta manera la problemática planteada, como ya se ha mencionado anteriormente, la presente investigación tiene como propósito brindar soporte técnico  a  equipos de computación y capacitación a usuarios  en lo referente al buen uso de estos equipos.</w:t>
      </w:r>
      <w:bookmarkEnd w:id="1316"/>
    </w:p>
    <w:p w14:paraId="16DAC9F7" w14:textId="77777777" w:rsidR="006319B8" w:rsidRPr="00D2395B" w:rsidRDefault="006319B8" w:rsidP="006319B8">
      <w:r w:rsidRPr="00D2395B">
        <w:t xml:space="preserve">    En resumen, el manual de trabajos de grado de especialización y maestrías y tesis doctorales de la Universidad Pedagógica Experimental Libertador. Vicerrectorado de Investigación y Postgrado (2006), define al proyecto factibles como; “la investigación, elaboración y desarrollo de una propuesta de un modelo operativo viable para solucionar problemas, requerimientos o necesidades de organizaciones o grupos sociales.</w:t>
      </w:r>
    </w:p>
    <w:p w14:paraId="6282BD41" w14:textId="0FF7F2F4" w:rsidR="006319B8" w:rsidRPr="00D2395B" w:rsidRDefault="006319B8" w:rsidP="00011094">
      <w:pPr>
        <w:pStyle w:val="Ttulo2"/>
        <w:numPr>
          <w:ilvl w:val="0"/>
          <w:numId w:val="50"/>
        </w:numPr>
      </w:pPr>
      <w:bookmarkStart w:id="1317" w:name="_Toc195996095"/>
      <w:bookmarkStart w:id="1318" w:name="_Toc212503468"/>
      <w:bookmarkStart w:id="1319" w:name="_Toc213398702"/>
      <w:bookmarkStart w:id="1320" w:name="_Toc213781375"/>
      <w:r w:rsidRPr="00D2395B">
        <w:t>Técnicas e instrumentos para la recolección de los datos</w:t>
      </w:r>
      <w:bookmarkEnd w:id="1317"/>
      <w:bookmarkEnd w:id="1318"/>
      <w:bookmarkEnd w:id="1319"/>
      <w:bookmarkEnd w:id="1320"/>
    </w:p>
    <w:p w14:paraId="4CA34D1D" w14:textId="280AACB6" w:rsidR="006319B8" w:rsidRPr="00623FBC" w:rsidRDefault="006319B8" w:rsidP="00242A02">
      <w:pPr>
        <w:pStyle w:val="Ttulo3"/>
        <w:numPr>
          <w:ilvl w:val="0"/>
          <w:numId w:val="51"/>
        </w:numPr>
        <w:rPr>
          <w:i w:val="0"/>
        </w:rPr>
      </w:pPr>
      <w:bookmarkStart w:id="1321" w:name="_Toc195996096"/>
      <w:bookmarkStart w:id="1322" w:name="_Toc212503469"/>
      <w:bookmarkStart w:id="1323" w:name="_Toc213398703"/>
      <w:bookmarkStart w:id="1324" w:name="_Toc213781376"/>
      <w:r w:rsidRPr="00623FBC">
        <w:rPr>
          <w:i w:val="0"/>
        </w:rPr>
        <w:t>Análisis de requerimientos de la institución</w:t>
      </w:r>
      <w:bookmarkEnd w:id="1321"/>
      <w:bookmarkEnd w:id="1322"/>
      <w:bookmarkEnd w:id="1323"/>
      <w:bookmarkEnd w:id="1324"/>
    </w:p>
    <w:p w14:paraId="2FD23DF5" w14:textId="77777777" w:rsidR="006319B8" w:rsidRPr="00D2395B" w:rsidRDefault="006319B8" w:rsidP="006319B8">
      <w:r w:rsidRPr="00D2395B">
        <w:rPr>
          <w:b/>
        </w:rPr>
        <w:t xml:space="preserve">   </w:t>
      </w:r>
      <w:r w:rsidRPr="00D2395B">
        <w:t>El análisis institucional utiliza las herramientas, métodos y técnicas presentadas en capítulo anterior para ofrecer a la organización apoyo administrativo en la gestión efectiva de sus recursos. Durante su desarrollo, se tienen en cuenta las limitaciones y deficiencias identificadas, las cuales se derivan del estudio de las principales metodologías para la reestructuración de redes. Durante esta fase de análisis, se examinan los requerimientos de la red y se establecen los objetivos específicos de la reestructuración de la siguiente manera:</w:t>
      </w:r>
    </w:p>
    <w:p w14:paraId="2F9FB37A" w14:textId="77777777" w:rsidR="006319B8" w:rsidRPr="00D2395B" w:rsidRDefault="006319B8" w:rsidP="006319B8">
      <w:r w:rsidRPr="00D2395B">
        <w:rPr>
          <w:b/>
        </w:rPr>
        <w:t xml:space="preserve">1. </w:t>
      </w:r>
      <w:r w:rsidRPr="00D2395B">
        <w:t>Se llevó a cabo una reunión en la cual se establecieron los plazos de entrega de cada una de las actividades realizadas.</w:t>
      </w:r>
    </w:p>
    <w:p w14:paraId="1CB51023" w14:textId="77777777" w:rsidR="006319B8" w:rsidRPr="00D2395B" w:rsidRDefault="006319B8" w:rsidP="006319B8">
      <w:r w:rsidRPr="00D2395B">
        <w:rPr>
          <w:b/>
        </w:rPr>
        <w:t xml:space="preserve">2. </w:t>
      </w:r>
      <w:r w:rsidRPr="00D2395B">
        <w:t>Se realizó una certificación de control de asesorías PST, representante comunitario de visitas realizadas a la empresa, las mismas fueron firmadas y selladas por la máxima autoridad.</w:t>
      </w:r>
    </w:p>
    <w:p w14:paraId="6938C6C2" w14:textId="77777777" w:rsidR="006319B8" w:rsidRPr="00D2395B" w:rsidRDefault="006319B8" w:rsidP="006319B8">
      <w:pPr>
        <w:rPr>
          <w:b/>
        </w:rPr>
      </w:pPr>
      <w:r w:rsidRPr="00D2395B">
        <w:rPr>
          <w:b/>
        </w:rPr>
        <w:t xml:space="preserve">3. </w:t>
      </w:r>
      <w:r w:rsidRPr="00D2395B">
        <w:t>Se definió el horario y la frecuencia de los encuentros para la realización de las actividades.</w:t>
      </w:r>
    </w:p>
    <w:p w14:paraId="422DFB95" w14:textId="77777777" w:rsidR="006319B8" w:rsidRPr="00D2395B" w:rsidRDefault="006319B8" w:rsidP="006319B8">
      <w:r w:rsidRPr="00D2395B">
        <w:rPr>
          <w:b/>
        </w:rPr>
        <w:lastRenderedPageBreak/>
        <w:t xml:space="preserve">4. </w:t>
      </w:r>
      <w:r w:rsidRPr="00D2395B">
        <w:t>Se hizo la observación para obtener información primaria sobre la infraestructura de la red.</w:t>
      </w:r>
    </w:p>
    <w:p w14:paraId="79196DAC" w14:textId="0FC1F2E6" w:rsidR="006319B8" w:rsidRPr="00623FBC" w:rsidRDefault="006319B8" w:rsidP="00242A02">
      <w:pPr>
        <w:pStyle w:val="Ttulo3"/>
        <w:numPr>
          <w:ilvl w:val="0"/>
          <w:numId w:val="51"/>
        </w:numPr>
        <w:rPr>
          <w:i w:val="0"/>
        </w:rPr>
      </w:pPr>
      <w:bookmarkStart w:id="1325" w:name="_Toc213398704"/>
      <w:bookmarkStart w:id="1326" w:name="_Toc213781377"/>
      <w:r w:rsidRPr="00623FBC">
        <w:rPr>
          <w:i w:val="0"/>
        </w:rPr>
        <w:t>Análisis:</w:t>
      </w:r>
      <w:bookmarkEnd w:id="1325"/>
      <w:bookmarkEnd w:id="1326"/>
    </w:p>
    <w:p w14:paraId="5F916AED" w14:textId="77777777" w:rsidR="006319B8" w:rsidRPr="00D2395B" w:rsidRDefault="006319B8" w:rsidP="006319B8">
      <w:r w:rsidRPr="00D2395B">
        <w:t xml:space="preserve">    • Se realizó una inspección a la comunidad, para comprobar el estado de cada equipo y su cableado en dicho espacio</w:t>
      </w:r>
      <w:r w:rsidRPr="00D2395B">
        <w:rPr>
          <w:color w:val="0D0D0D" w:themeColor="text1" w:themeTint="F2"/>
        </w:rPr>
        <w:t xml:space="preserve"> dando como resultado de l</w:t>
      </w:r>
      <w:r w:rsidRPr="00D2395B">
        <w:t>a misma cuenta con dieciséis (16) computadoras tipo: escritorio de los cuales (13) están operativas y (03) inoperativa y (04) cuatro computadoras tipo: Laptop (02) operativas y (02) inoperativas.</w:t>
      </w:r>
    </w:p>
    <w:p w14:paraId="68BFE149" w14:textId="77777777" w:rsidR="006319B8" w:rsidRPr="00D2395B" w:rsidRDefault="006319B8" w:rsidP="006319B8">
      <w:r w:rsidRPr="00D2395B">
        <w:rPr>
          <w:b/>
        </w:rPr>
        <w:t xml:space="preserve">   • </w:t>
      </w:r>
      <w:r w:rsidRPr="00D2395B">
        <w:t>Se comprobó el estado y la distribución del cableado UTP</w:t>
      </w:r>
    </w:p>
    <w:p w14:paraId="24328989" w14:textId="77777777" w:rsidR="006319B8" w:rsidRPr="00D2395B" w:rsidRDefault="006319B8" w:rsidP="006319B8">
      <w:r w:rsidRPr="00D2395B">
        <w:t xml:space="preserve"> . • Se observó los diferentes puntos de conexión de la red. </w:t>
      </w:r>
    </w:p>
    <w:p w14:paraId="41D30258" w14:textId="1CF87AFB" w:rsidR="006319B8" w:rsidRPr="00623FBC" w:rsidRDefault="006319B8" w:rsidP="00242A02">
      <w:pPr>
        <w:pStyle w:val="Ttulo3"/>
        <w:numPr>
          <w:ilvl w:val="0"/>
          <w:numId w:val="51"/>
        </w:numPr>
        <w:rPr>
          <w:i w:val="0"/>
        </w:rPr>
      </w:pPr>
      <w:bookmarkStart w:id="1327" w:name="_Toc195996097"/>
      <w:bookmarkStart w:id="1328" w:name="_Toc212503470"/>
      <w:bookmarkStart w:id="1329" w:name="_Toc213398705"/>
      <w:bookmarkStart w:id="1330" w:name="_Toc213781378"/>
      <w:r w:rsidRPr="00623FBC">
        <w:rPr>
          <w:i w:val="0"/>
        </w:rPr>
        <w:t>Metodología para el desarrollo del producto tecnológico</w:t>
      </w:r>
      <w:bookmarkEnd w:id="1327"/>
      <w:bookmarkEnd w:id="1328"/>
      <w:bookmarkEnd w:id="1329"/>
      <w:bookmarkEnd w:id="1330"/>
      <w:r w:rsidRPr="00623FBC">
        <w:rPr>
          <w:i w:val="0"/>
        </w:rPr>
        <w:t xml:space="preserve"> </w:t>
      </w:r>
    </w:p>
    <w:p w14:paraId="570DBEF0" w14:textId="0FB9E612" w:rsidR="006319B8" w:rsidRPr="00623FBC" w:rsidRDefault="006319B8" w:rsidP="008F1C4F">
      <w:pPr>
        <w:pStyle w:val="Ttulo4"/>
      </w:pPr>
      <w:bookmarkStart w:id="1331" w:name="_Toc195996098"/>
      <w:bookmarkStart w:id="1332" w:name="_Toc212503471"/>
      <w:r w:rsidRPr="00623FBC">
        <w:t xml:space="preserve"> </w:t>
      </w:r>
      <w:bookmarkStart w:id="1333" w:name="_Toc213398706"/>
      <w:bookmarkStart w:id="1334" w:name="_Toc213781379"/>
      <w:r w:rsidRPr="00623FBC">
        <w:t>Metodología Cisco</w:t>
      </w:r>
      <w:bookmarkEnd w:id="1331"/>
      <w:bookmarkEnd w:id="1332"/>
      <w:bookmarkEnd w:id="1333"/>
      <w:bookmarkEnd w:id="1334"/>
    </w:p>
    <w:p w14:paraId="4562D647" w14:textId="77777777" w:rsidR="006319B8" w:rsidRPr="00EB65CE" w:rsidRDefault="006319B8" w:rsidP="006319B8">
      <w:r w:rsidRPr="00D2395B">
        <w:t xml:space="preserve">    La Metodología Cisco define las Actividades necesarias para cada fase de</w:t>
      </w:r>
      <w:r>
        <w:t>l ciclo de vida de una red para garantizar su excelencia operativa y</w:t>
      </w:r>
      <w:r w:rsidRPr="00D2395B">
        <w:t xml:space="preserve"> de brindar un servicio de </w:t>
      </w:r>
      <w:r>
        <w:t xml:space="preserve">excelencia. </w:t>
      </w:r>
    </w:p>
    <w:p w14:paraId="4EDD1A11" w14:textId="77777777" w:rsidR="00A10C85" w:rsidRDefault="006319B8" w:rsidP="00011094">
      <w:pPr>
        <w:pStyle w:val="Ttulo2"/>
        <w:numPr>
          <w:ilvl w:val="0"/>
          <w:numId w:val="50"/>
        </w:numPr>
      </w:pPr>
      <w:bookmarkStart w:id="1335" w:name="_Toc195996099"/>
      <w:bookmarkStart w:id="1336" w:name="_Toc212503472"/>
      <w:bookmarkStart w:id="1337" w:name="_Toc213398707"/>
      <w:bookmarkStart w:id="1338" w:name="_Toc213781380"/>
      <w:r w:rsidRPr="003206FF">
        <w:t>Desarrollo de la Metodología Cisco aplicada al proyecto Sociotecnológico Reestructuración y Mantenimiento de la Red LAN en la Dirección General de Planificación y Presupuesto de la Gobernación del Estado Trujillo</w:t>
      </w:r>
      <w:bookmarkEnd w:id="1335"/>
      <w:r>
        <w:t>.</w:t>
      </w:r>
      <w:bookmarkStart w:id="1339" w:name="_Toc212503473"/>
      <w:bookmarkStart w:id="1340" w:name="_Toc195996100"/>
      <w:bookmarkEnd w:id="1336"/>
      <w:bookmarkEnd w:id="1337"/>
      <w:bookmarkEnd w:id="1338"/>
    </w:p>
    <w:p w14:paraId="0BA86978" w14:textId="17AC7A50" w:rsidR="006319B8" w:rsidRPr="00623FBC" w:rsidRDefault="006319B8" w:rsidP="00242A02">
      <w:pPr>
        <w:pStyle w:val="Ttulo3"/>
        <w:numPr>
          <w:ilvl w:val="0"/>
          <w:numId w:val="52"/>
        </w:numPr>
        <w:ind w:left="1276"/>
        <w:rPr>
          <w:i w:val="0"/>
        </w:rPr>
      </w:pPr>
      <w:bookmarkStart w:id="1341" w:name="_Toc213398708"/>
      <w:bookmarkStart w:id="1342" w:name="_Toc213781381"/>
      <w:r w:rsidRPr="00623FBC">
        <w:rPr>
          <w:rFonts w:eastAsia="Times New Roman"/>
          <w:i w:val="0"/>
        </w:rPr>
        <w:t>Fases de la Metodología de Cisco</w:t>
      </w:r>
      <w:bookmarkEnd w:id="1339"/>
      <w:bookmarkEnd w:id="1341"/>
      <w:bookmarkEnd w:id="1342"/>
      <w:r w:rsidRPr="00623FBC">
        <w:rPr>
          <w:rFonts w:eastAsia="Times New Roman"/>
          <w:i w:val="0"/>
        </w:rPr>
        <w:t xml:space="preserve"> </w:t>
      </w:r>
      <w:bookmarkEnd w:id="1340"/>
    </w:p>
    <w:p w14:paraId="56E2C4C8" w14:textId="7010967B" w:rsidR="006319B8" w:rsidRDefault="00365895" w:rsidP="00242A02">
      <w:pPr>
        <w:pStyle w:val="Ttulo4"/>
        <w:numPr>
          <w:ilvl w:val="0"/>
          <w:numId w:val="53"/>
        </w:numPr>
        <w:rPr>
          <w:lang w:val="es-ES"/>
        </w:rPr>
      </w:pPr>
      <w:bookmarkStart w:id="1343" w:name="_Toc213398709"/>
      <w:bookmarkStart w:id="1344" w:name="_Toc213781382"/>
      <w:r>
        <w:rPr>
          <w:lang w:val="es-ES"/>
        </w:rPr>
        <w:t xml:space="preserve">Fase 1 </w:t>
      </w:r>
      <w:r w:rsidR="006319B8" w:rsidRPr="00EE4D02">
        <w:rPr>
          <w:lang w:val="es-ES"/>
        </w:rPr>
        <w:t>Preparación</w:t>
      </w:r>
      <w:bookmarkEnd w:id="1343"/>
      <w:bookmarkEnd w:id="1344"/>
    </w:p>
    <w:p w14:paraId="54A42298" w14:textId="77777777" w:rsidR="006319B8" w:rsidRPr="00323F25" w:rsidRDefault="006319B8" w:rsidP="006319B8">
      <w:pPr>
        <w:rPr>
          <w:lang w:val="es-ES"/>
        </w:rPr>
      </w:pPr>
      <w:r w:rsidRPr="00E45E85">
        <w:rPr>
          <w:lang w:val="es-ES"/>
        </w:rPr>
        <w:t>Evaluar las necesidades de la comunidad y técnicas, el propósito es asegurar que el proyecto comience con una base sólida</w:t>
      </w:r>
      <w:r>
        <w:rPr>
          <w:lang w:val="es-ES"/>
        </w:rPr>
        <w:t>.</w:t>
      </w:r>
    </w:p>
    <w:p w14:paraId="37CFF750" w14:textId="6E5F1F2D" w:rsidR="006319B8" w:rsidRPr="00D2395B" w:rsidRDefault="006319B8" w:rsidP="00242A02">
      <w:pPr>
        <w:pStyle w:val="Ttulo4"/>
        <w:numPr>
          <w:ilvl w:val="0"/>
          <w:numId w:val="53"/>
        </w:numPr>
        <w:rPr>
          <w:lang w:val="es-ES"/>
        </w:rPr>
      </w:pPr>
      <w:bookmarkStart w:id="1345" w:name="_Toc213398710"/>
      <w:bookmarkStart w:id="1346" w:name="_Toc213781383"/>
      <w:r>
        <w:rPr>
          <w:lang w:val="es-ES"/>
        </w:rPr>
        <w:lastRenderedPageBreak/>
        <w:t xml:space="preserve">Fase </w:t>
      </w:r>
      <w:r w:rsidR="00D46C38">
        <w:rPr>
          <w:lang w:val="es-ES"/>
        </w:rPr>
        <w:t>2</w:t>
      </w:r>
      <w:r>
        <w:rPr>
          <w:lang w:val="es-ES"/>
        </w:rPr>
        <w:t xml:space="preserve"> </w:t>
      </w:r>
      <w:r w:rsidRPr="003206FF">
        <w:rPr>
          <w:lang w:val="es-ES"/>
        </w:rPr>
        <w:t>Planeación</w:t>
      </w:r>
      <w:r w:rsidRPr="00D2395B">
        <w:rPr>
          <w:lang w:val="es-ES"/>
        </w:rPr>
        <w:t>:</w:t>
      </w:r>
      <w:bookmarkEnd w:id="1345"/>
      <w:bookmarkEnd w:id="1346"/>
    </w:p>
    <w:p w14:paraId="404F8696" w14:textId="77777777" w:rsidR="006319B8" w:rsidRPr="00D2395B" w:rsidRDefault="006319B8" w:rsidP="006319B8">
      <w:pPr>
        <w:rPr>
          <w:lang w:val="es-ES"/>
        </w:rPr>
      </w:pPr>
      <w:r w:rsidRPr="00D2395B">
        <w:rPr>
          <w:b/>
          <w:lang w:val="es-ES"/>
        </w:rPr>
        <w:t xml:space="preserve">   </w:t>
      </w:r>
      <w:r w:rsidRPr="00D2395B">
        <w:rPr>
          <w:lang w:val="es-ES"/>
        </w:rPr>
        <w:t>Identificar los requerimientos de red, se hizo un levantamiento de los recursos con los que cuenta la comunidad</w:t>
      </w:r>
      <w:r>
        <w:rPr>
          <w:lang w:val="es-ES"/>
        </w:rPr>
        <w:t xml:space="preserve"> Dirección General de Planificación y Presupuesto</w:t>
      </w:r>
      <w:r w:rsidRPr="00D2395B">
        <w:rPr>
          <w:lang w:val="es-ES"/>
        </w:rPr>
        <w:t>, (hardware software), así como el personal técnico, los recursos económicos para la realización del proyecto.</w:t>
      </w:r>
    </w:p>
    <w:p w14:paraId="45EB101E" w14:textId="1852AE0A" w:rsidR="006319B8" w:rsidRPr="006A3FDB" w:rsidRDefault="006319B8" w:rsidP="00242A02">
      <w:pPr>
        <w:pStyle w:val="Ttulo4"/>
        <w:numPr>
          <w:ilvl w:val="0"/>
          <w:numId w:val="53"/>
        </w:numPr>
        <w:rPr>
          <w:bCs/>
          <w:lang w:val="es-ES"/>
        </w:rPr>
      </w:pPr>
      <w:bookmarkStart w:id="1347" w:name="_Toc213398711"/>
      <w:bookmarkStart w:id="1348" w:name="_Toc213781384"/>
      <w:r>
        <w:rPr>
          <w:lang w:val="es-ES"/>
        </w:rPr>
        <w:t xml:space="preserve">Fase </w:t>
      </w:r>
      <w:r w:rsidR="001770AC">
        <w:rPr>
          <w:lang w:val="es-ES"/>
        </w:rPr>
        <w:t>3</w:t>
      </w:r>
      <w:r w:rsidRPr="006A3FDB">
        <w:rPr>
          <w:lang w:val="es-ES"/>
        </w:rPr>
        <w:t xml:space="preserve"> Diseño:</w:t>
      </w:r>
      <w:bookmarkEnd w:id="1347"/>
      <w:bookmarkEnd w:id="1348"/>
      <w:r w:rsidRPr="006A3FDB">
        <w:rPr>
          <w:lang w:val="es-ES"/>
        </w:rPr>
        <w:t xml:space="preserve">   </w:t>
      </w:r>
    </w:p>
    <w:p w14:paraId="65D630C1" w14:textId="77777777" w:rsidR="006319B8" w:rsidRDefault="006319B8" w:rsidP="006319B8">
      <w:pPr>
        <w:rPr>
          <w:lang w:val="es-ES"/>
        </w:rPr>
      </w:pPr>
      <w:r w:rsidRPr="00D2395B">
        <w:rPr>
          <w:lang w:val="es-ES"/>
        </w:rPr>
        <w:t xml:space="preserve">    Tener claro con qué recursos contar, hacia donde querer llegar con el desarrollo del proyecto, teniendo toda la información se procederá a desarrollar la reestructuración y mantenimiento de la red LAN, que se ajuste a las necesidades del proyecto. Esta fase incluye diagramas de red y lista de equipos.</w:t>
      </w:r>
    </w:p>
    <w:p w14:paraId="65193E7E" w14:textId="0145DC2D" w:rsidR="006319B8" w:rsidRPr="00D2395B" w:rsidRDefault="006319B8" w:rsidP="00242A02">
      <w:pPr>
        <w:pStyle w:val="Ttulo4"/>
        <w:numPr>
          <w:ilvl w:val="0"/>
          <w:numId w:val="53"/>
        </w:numPr>
        <w:rPr>
          <w:lang w:val="es-ES"/>
        </w:rPr>
      </w:pPr>
      <w:bookmarkStart w:id="1349" w:name="_Toc213398712"/>
      <w:bookmarkStart w:id="1350" w:name="_Toc213781385"/>
      <w:r>
        <w:rPr>
          <w:lang w:val="es-ES"/>
        </w:rPr>
        <w:t xml:space="preserve">Fase </w:t>
      </w:r>
      <w:r w:rsidR="001770AC">
        <w:rPr>
          <w:lang w:val="es-ES"/>
        </w:rPr>
        <w:t>4</w:t>
      </w:r>
      <w:r>
        <w:rPr>
          <w:lang w:val="es-ES"/>
        </w:rPr>
        <w:t xml:space="preserve"> </w:t>
      </w:r>
      <w:r w:rsidRPr="006A3FDB">
        <w:rPr>
          <w:lang w:val="es-ES"/>
        </w:rPr>
        <w:t>Implementación:</w:t>
      </w:r>
      <w:bookmarkEnd w:id="1349"/>
      <w:bookmarkEnd w:id="1350"/>
    </w:p>
    <w:p w14:paraId="147F5493" w14:textId="77777777" w:rsidR="006319B8" w:rsidRDefault="006319B8" w:rsidP="006319B8">
      <w:pPr>
        <w:rPr>
          <w:lang w:val="es-ES"/>
        </w:rPr>
      </w:pPr>
      <w:r w:rsidRPr="00D2395B">
        <w:rPr>
          <w:lang w:val="es-ES"/>
        </w:rPr>
        <w:t xml:space="preserve">    Integrar los equipos, para configurar a la red, es cuando se trabaja para que los dispositivos tengan nuevas capacidades en concordancia con el diseño ya previamente establecido en la fase anterior, pero sin comprometer la disponibilidad de la red o su rendimiento.</w:t>
      </w:r>
    </w:p>
    <w:p w14:paraId="61E9A07B" w14:textId="4C410146" w:rsidR="006319B8" w:rsidRPr="00D2395B" w:rsidRDefault="006319B8" w:rsidP="00242A02">
      <w:pPr>
        <w:pStyle w:val="Ttulo4"/>
        <w:numPr>
          <w:ilvl w:val="0"/>
          <w:numId w:val="53"/>
        </w:numPr>
        <w:rPr>
          <w:lang w:val="es-ES"/>
        </w:rPr>
      </w:pPr>
      <w:bookmarkStart w:id="1351" w:name="_Toc213398713"/>
      <w:bookmarkStart w:id="1352" w:name="_Toc213781386"/>
      <w:r>
        <w:rPr>
          <w:lang w:val="es-ES"/>
        </w:rPr>
        <w:t xml:space="preserve">Fase </w:t>
      </w:r>
      <w:r w:rsidR="00F7524E">
        <w:rPr>
          <w:lang w:val="es-ES"/>
        </w:rPr>
        <w:t>5</w:t>
      </w:r>
      <w:r>
        <w:rPr>
          <w:lang w:val="es-ES"/>
        </w:rPr>
        <w:t xml:space="preserve"> </w:t>
      </w:r>
      <w:r w:rsidRPr="006A3FDB">
        <w:rPr>
          <w:lang w:val="es-ES"/>
        </w:rPr>
        <w:t>Operación:</w:t>
      </w:r>
      <w:bookmarkEnd w:id="1351"/>
      <w:bookmarkEnd w:id="1352"/>
      <w:r w:rsidRPr="00D2395B">
        <w:rPr>
          <w:lang w:val="es-ES"/>
        </w:rPr>
        <w:t> </w:t>
      </w:r>
    </w:p>
    <w:p w14:paraId="5ABE6F1D" w14:textId="77777777" w:rsidR="006319B8" w:rsidRPr="00D2395B" w:rsidRDefault="006319B8" w:rsidP="006319B8">
      <w:pPr>
        <w:rPr>
          <w:bCs/>
          <w:lang w:val="es-ES"/>
        </w:rPr>
      </w:pPr>
      <w:r w:rsidRPr="00D2395B">
        <w:rPr>
          <w:lang w:val="es-ES"/>
        </w:rPr>
        <w:t xml:space="preserve">    Esta fase mantendrá el estado de la red día a día. Esto incluye administración y monitoreo de los componentes de la red, mantenimiento de ruteo, administración de actualizaciones, administración, e identificación y corrección de errores de red. </w:t>
      </w:r>
    </w:p>
    <w:p w14:paraId="56B9A2F8" w14:textId="0EDF9C27" w:rsidR="006319B8" w:rsidRPr="001770AC" w:rsidRDefault="006319B8" w:rsidP="00242A02">
      <w:pPr>
        <w:pStyle w:val="Prrafodelista"/>
        <w:numPr>
          <w:ilvl w:val="0"/>
          <w:numId w:val="53"/>
        </w:numPr>
        <w:rPr>
          <w:b/>
          <w:lang w:val="es-ES"/>
        </w:rPr>
      </w:pPr>
      <w:r w:rsidRPr="001770AC">
        <w:rPr>
          <w:b/>
          <w:lang w:val="es-ES"/>
        </w:rPr>
        <w:t>Fase 5 Optimización: </w:t>
      </w:r>
    </w:p>
    <w:p w14:paraId="2AADF277" w14:textId="77777777" w:rsidR="006319B8" w:rsidRPr="00D2395B" w:rsidRDefault="006319B8" w:rsidP="006319B8">
      <w:r w:rsidRPr="00D2395B">
        <w:rPr>
          <w:lang w:val="es-ES"/>
        </w:rPr>
        <w:t xml:space="preserve">    Consistirá en como la comunidad maneja y mejora de forma continua su red, sin interrumpir la operación y adaptándose a sus necesidades día a día y de forma dinámica para prestar una mejor calidad</w:t>
      </w:r>
      <w:r w:rsidRPr="00D2395B">
        <w:rPr>
          <w:b/>
          <w:lang w:val="es-ES"/>
        </w:rPr>
        <w:t xml:space="preserve"> </w:t>
      </w:r>
      <w:r w:rsidRPr="00D2395B">
        <w:t>formulación de políticas, programas, tecnologías, métodos o procesos.</w:t>
      </w:r>
    </w:p>
    <w:p w14:paraId="6E3B880F" w14:textId="7BCE43E3" w:rsidR="006319B8" w:rsidRPr="00623FBC" w:rsidRDefault="006319B8" w:rsidP="00242A02">
      <w:pPr>
        <w:pStyle w:val="Ttulo3"/>
        <w:numPr>
          <w:ilvl w:val="0"/>
          <w:numId w:val="52"/>
        </w:numPr>
        <w:tabs>
          <w:tab w:val="left" w:pos="851"/>
        </w:tabs>
        <w:ind w:left="993"/>
        <w:rPr>
          <w:i w:val="0"/>
        </w:rPr>
      </w:pPr>
      <w:bookmarkStart w:id="1353" w:name="_Toc195996101"/>
      <w:bookmarkStart w:id="1354" w:name="_Toc212503474"/>
      <w:bookmarkStart w:id="1355" w:name="_Toc213398714"/>
      <w:bookmarkStart w:id="1356" w:name="_Toc213781387"/>
      <w:r w:rsidRPr="00623FBC">
        <w:rPr>
          <w:i w:val="0"/>
        </w:rPr>
        <w:lastRenderedPageBreak/>
        <w:t>Herramientas y Recursos</w:t>
      </w:r>
      <w:bookmarkEnd w:id="1353"/>
      <w:bookmarkEnd w:id="1354"/>
      <w:bookmarkEnd w:id="1355"/>
      <w:bookmarkEnd w:id="1356"/>
    </w:p>
    <w:p w14:paraId="7CDF9691" w14:textId="7990791D" w:rsidR="006319B8" w:rsidRDefault="006319B8" w:rsidP="00242A02">
      <w:pPr>
        <w:pStyle w:val="Ttulo4"/>
        <w:numPr>
          <w:ilvl w:val="0"/>
          <w:numId w:val="54"/>
        </w:numPr>
      </w:pPr>
      <w:bookmarkStart w:id="1357" w:name="_Toc213398715"/>
      <w:bookmarkStart w:id="1358" w:name="_Toc213781388"/>
      <w:r>
        <w:t>Cisco Packet Tracer</w:t>
      </w:r>
      <w:r w:rsidRPr="0034168E">
        <w:t xml:space="preserve"> :</w:t>
      </w:r>
      <w:bookmarkEnd w:id="1357"/>
      <w:bookmarkEnd w:id="1358"/>
    </w:p>
    <w:p w14:paraId="28A020E7" w14:textId="77777777" w:rsidR="006319B8" w:rsidRPr="00D2395B" w:rsidRDefault="006319B8" w:rsidP="006319B8">
      <w:r>
        <w:t xml:space="preserve"> Se encarga de la s</w:t>
      </w:r>
      <w:r w:rsidRPr="0034168E">
        <w:t>imulación de redes para pruebas y capacitación</w:t>
      </w:r>
      <w:r>
        <w:t>.</w:t>
      </w:r>
    </w:p>
    <w:p w14:paraId="221B0ADF" w14:textId="56551A0C" w:rsidR="006319B8" w:rsidRPr="004F65EF" w:rsidRDefault="006319B8" w:rsidP="00242A02">
      <w:pPr>
        <w:pStyle w:val="Ttulo4"/>
        <w:numPr>
          <w:ilvl w:val="0"/>
          <w:numId w:val="54"/>
        </w:numPr>
      </w:pPr>
      <w:bookmarkStart w:id="1359" w:name="_Toc213398716"/>
      <w:bookmarkStart w:id="1360" w:name="_Toc213781389"/>
      <w:r w:rsidRPr="004F65EF">
        <w:t>Cisco Prime Infrastru</w:t>
      </w:r>
      <w:r w:rsidR="00027B98">
        <w:t>c</w:t>
      </w:r>
      <w:r w:rsidRPr="004F65EF">
        <w:t>ture:</w:t>
      </w:r>
      <w:bookmarkEnd w:id="1359"/>
      <w:bookmarkEnd w:id="1360"/>
    </w:p>
    <w:p w14:paraId="027CD566" w14:textId="77777777" w:rsidR="006319B8" w:rsidRPr="00D2395B" w:rsidRDefault="006319B8" w:rsidP="006319B8">
      <w:r>
        <w:t>Es la gestión y monitoreo de redes</w:t>
      </w:r>
      <w:r w:rsidRPr="00D2395B">
        <w:t>.</w:t>
      </w:r>
    </w:p>
    <w:p w14:paraId="0A134901" w14:textId="16870FD5" w:rsidR="006319B8" w:rsidRPr="00211607" w:rsidRDefault="006319B8" w:rsidP="00242A02">
      <w:pPr>
        <w:pStyle w:val="Ttulo4"/>
        <w:numPr>
          <w:ilvl w:val="0"/>
          <w:numId w:val="54"/>
        </w:numPr>
      </w:pPr>
      <w:bookmarkStart w:id="1361" w:name="_Toc213398717"/>
      <w:bookmarkStart w:id="1362" w:name="_Toc213781390"/>
      <w:r>
        <w:t>Cisco DNA Center:</w:t>
      </w:r>
      <w:bookmarkEnd w:id="1361"/>
      <w:bookmarkEnd w:id="1362"/>
    </w:p>
    <w:p w14:paraId="20E45F85" w14:textId="77777777" w:rsidR="006319B8" w:rsidRDefault="006319B8" w:rsidP="006319B8">
      <w:r>
        <w:t>Se refiere a la Automatización y análisis de redes.</w:t>
      </w:r>
    </w:p>
    <w:p w14:paraId="7431259B" w14:textId="27FF14E0" w:rsidR="006319B8" w:rsidRPr="00211607" w:rsidRDefault="006319B8" w:rsidP="00242A02">
      <w:pPr>
        <w:pStyle w:val="Ttulo4"/>
        <w:numPr>
          <w:ilvl w:val="0"/>
          <w:numId w:val="54"/>
        </w:numPr>
      </w:pPr>
      <w:bookmarkStart w:id="1363" w:name="_Toc213398718"/>
      <w:bookmarkStart w:id="1364" w:name="_Toc213781391"/>
      <w:r>
        <w:t>Cisco Network Assistant:</w:t>
      </w:r>
      <w:bookmarkEnd w:id="1363"/>
      <w:bookmarkEnd w:id="1364"/>
    </w:p>
    <w:p w14:paraId="1C7C9406" w14:textId="77777777" w:rsidR="006319B8" w:rsidRDefault="006319B8" w:rsidP="006319B8">
      <w:r>
        <w:t>Se encarga de la administración de redes pequeñas y medianas.</w:t>
      </w:r>
    </w:p>
    <w:p w14:paraId="72476AD7" w14:textId="33DD9ACB" w:rsidR="006319B8" w:rsidRPr="004F65EF" w:rsidRDefault="006319B8" w:rsidP="00242A02">
      <w:pPr>
        <w:pStyle w:val="Ttulo4"/>
        <w:numPr>
          <w:ilvl w:val="0"/>
          <w:numId w:val="54"/>
        </w:numPr>
      </w:pPr>
      <w:bookmarkStart w:id="1365" w:name="_Toc213398719"/>
      <w:bookmarkStart w:id="1366" w:name="_Toc213781392"/>
      <w:r>
        <w:t>Herramientas de diagnóstico</w:t>
      </w:r>
      <w:r w:rsidRPr="004F65EF">
        <w:t>:</w:t>
      </w:r>
      <w:bookmarkEnd w:id="1365"/>
      <w:bookmarkEnd w:id="1366"/>
    </w:p>
    <w:p w14:paraId="38DAB0F1" w14:textId="77777777" w:rsidR="006319B8" w:rsidRPr="00EE4D02" w:rsidRDefault="006319B8" w:rsidP="006319B8">
      <w:r>
        <w:t>Son los comandos como ping, traceroute, show, interfaces, entre otros.</w:t>
      </w:r>
    </w:p>
    <w:p w14:paraId="38C2EAB0" w14:textId="77777777" w:rsidR="006319B8" w:rsidRDefault="006319B8" w:rsidP="006319B8">
      <w:pPr>
        <w:pStyle w:val="NormalWeb"/>
        <w:spacing w:before="0" w:beforeAutospacing="0" w:after="120" w:afterAutospacing="0" w:line="360" w:lineRule="auto"/>
        <w:rPr>
          <w:rFonts w:ascii="Arial" w:hAnsi="Arial" w:cs="Arial"/>
        </w:rPr>
      </w:pPr>
      <w:r w:rsidRPr="00A61DD2">
        <w:rPr>
          <w:rFonts w:ascii="Arial" w:hAnsi="Arial" w:cs="Arial"/>
          <w:lang w:val="es-ES"/>
        </w:rPr>
        <w:t>.</w:t>
      </w:r>
      <w:r w:rsidRPr="00DE2B63">
        <w:rPr>
          <w:rStyle w:val="Textoennegrita"/>
          <w:rFonts w:ascii="Arial" w:hAnsi="Arial" w:cs="Arial"/>
          <w:lang w:val="es-ES"/>
        </w:rPr>
        <w:t xml:space="preserve"> </w:t>
      </w:r>
      <w:r w:rsidRPr="00397E99">
        <w:rPr>
          <w:rStyle w:val="Textoennegrita"/>
          <w:rFonts w:ascii="Arial" w:hAnsi="Arial" w:cs="Arial"/>
          <w:b w:val="0"/>
          <w:bCs/>
          <w:lang w:val="es-ES"/>
        </w:rPr>
        <w:t>En resumen</w:t>
      </w:r>
      <w:r w:rsidRPr="00397E99">
        <w:rPr>
          <w:rFonts w:ascii="Arial" w:hAnsi="Arial" w:cs="Arial"/>
          <w:b/>
          <w:bCs w:val="0"/>
          <w:lang w:val="es-ES"/>
        </w:rPr>
        <w:t>,</w:t>
      </w:r>
      <w:r w:rsidRPr="00A61DD2">
        <w:rPr>
          <w:rFonts w:ascii="Arial" w:hAnsi="Arial" w:cs="Arial"/>
          <w:lang w:val="es-ES"/>
        </w:rPr>
        <w:t xml:space="preserve"> la metodología Cisco proporciona una estructura sólida y flexible para la implementación de proyectos de redes,</w:t>
      </w:r>
      <w:r>
        <w:rPr>
          <w:rFonts w:ascii="Arial" w:hAnsi="Arial" w:cs="Arial"/>
          <w:lang w:val="es-ES"/>
        </w:rPr>
        <w:t xml:space="preserve"> así como reestructuración y mantenimiento</w:t>
      </w:r>
      <w:r w:rsidRPr="00A61DD2">
        <w:rPr>
          <w:rFonts w:ascii="Arial" w:hAnsi="Arial" w:cs="Arial"/>
          <w:lang w:val="es-ES"/>
        </w:rPr>
        <w:t xml:space="preserve">. Al seguir esta </w:t>
      </w:r>
      <w:r>
        <w:rPr>
          <w:rFonts w:ascii="Arial" w:hAnsi="Arial" w:cs="Arial"/>
          <w:lang w:val="es-ES"/>
        </w:rPr>
        <w:t xml:space="preserve">metodología para el desarrollo del producto en la Dirección General de Planificación y Presupuesto de la Gobernación del Estado Trujillo se podrá </w:t>
      </w:r>
      <w:r w:rsidRPr="00A61DD2">
        <w:rPr>
          <w:rFonts w:ascii="Arial" w:hAnsi="Arial" w:cs="Arial"/>
          <w:lang w:val="es-ES"/>
        </w:rPr>
        <w:t>asegurar que sus redes sean confiables, seguras y capac</w:t>
      </w:r>
      <w:r>
        <w:rPr>
          <w:rFonts w:ascii="Arial" w:hAnsi="Arial" w:cs="Arial"/>
          <w:lang w:val="es-ES"/>
        </w:rPr>
        <w:t xml:space="preserve">es de soportar las demandas </w:t>
      </w:r>
      <w:r w:rsidRPr="008B1B78">
        <w:rPr>
          <w:rFonts w:ascii="Arial" w:hAnsi="Arial" w:cs="Arial"/>
        </w:rPr>
        <w:t>de la organización, es importante destacar que cada</w:t>
      </w:r>
      <w:r w:rsidRPr="008B1B78">
        <w:rPr>
          <w:rFonts w:ascii="Arial" w:hAnsi="Arial" w:cs="Arial"/>
          <w:spacing w:val="1"/>
        </w:rPr>
        <w:t xml:space="preserve"> </w:t>
      </w:r>
      <w:r w:rsidRPr="008B1B78">
        <w:rPr>
          <w:rFonts w:ascii="Arial" w:hAnsi="Arial" w:cs="Arial"/>
        </w:rPr>
        <w:t>fase</w:t>
      </w:r>
      <w:r w:rsidRPr="008B1B78">
        <w:rPr>
          <w:rFonts w:ascii="Arial" w:hAnsi="Arial" w:cs="Arial"/>
          <w:spacing w:val="1"/>
        </w:rPr>
        <w:t xml:space="preserve"> </w:t>
      </w:r>
      <w:r w:rsidRPr="008B1B78">
        <w:rPr>
          <w:rFonts w:ascii="Arial" w:hAnsi="Arial" w:cs="Arial"/>
        </w:rPr>
        <w:t>debe</w:t>
      </w:r>
      <w:r w:rsidRPr="008B1B78">
        <w:rPr>
          <w:rFonts w:ascii="Arial" w:hAnsi="Arial" w:cs="Arial"/>
          <w:spacing w:val="1"/>
        </w:rPr>
        <w:t xml:space="preserve"> </w:t>
      </w:r>
      <w:r w:rsidRPr="008B1B78">
        <w:rPr>
          <w:rFonts w:ascii="Arial" w:hAnsi="Arial" w:cs="Arial"/>
        </w:rPr>
        <w:t>ser</w:t>
      </w:r>
      <w:r w:rsidRPr="008B1B78">
        <w:rPr>
          <w:rFonts w:ascii="Arial" w:hAnsi="Arial" w:cs="Arial"/>
          <w:spacing w:val="1"/>
        </w:rPr>
        <w:t xml:space="preserve"> </w:t>
      </w:r>
      <w:r w:rsidRPr="008B1B78">
        <w:rPr>
          <w:rFonts w:ascii="Arial" w:hAnsi="Arial" w:cs="Arial"/>
        </w:rPr>
        <w:t>cuidadosamente</w:t>
      </w:r>
      <w:r w:rsidRPr="008B1B78">
        <w:rPr>
          <w:rFonts w:ascii="Arial" w:hAnsi="Arial" w:cs="Arial"/>
          <w:spacing w:val="1"/>
        </w:rPr>
        <w:t xml:space="preserve"> </w:t>
      </w:r>
      <w:r w:rsidRPr="008B1B78">
        <w:rPr>
          <w:rFonts w:ascii="Arial" w:hAnsi="Arial" w:cs="Arial"/>
        </w:rPr>
        <w:t>planificada</w:t>
      </w:r>
      <w:r w:rsidRPr="008B1B78">
        <w:rPr>
          <w:rFonts w:ascii="Arial" w:hAnsi="Arial" w:cs="Arial"/>
          <w:spacing w:val="1"/>
        </w:rPr>
        <w:t xml:space="preserve"> </w:t>
      </w:r>
      <w:r w:rsidRPr="008B1B78">
        <w:rPr>
          <w:rFonts w:ascii="Arial" w:hAnsi="Arial" w:cs="Arial"/>
        </w:rPr>
        <w:t>y</w:t>
      </w:r>
      <w:r w:rsidRPr="008B1B78">
        <w:rPr>
          <w:rFonts w:ascii="Arial" w:hAnsi="Arial" w:cs="Arial"/>
          <w:spacing w:val="1"/>
        </w:rPr>
        <w:t xml:space="preserve"> </w:t>
      </w:r>
      <w:r w:rsidRPr="008B1B78">
        <w:rPr>
          <w:rFonts w:ascii="Arial" w:hAnsi="Arial" w:cs="Arial"/>
        </w:rPr>
        <w:t>ejecutada</w:t>
      </w:r>
      <w:r w:rsidRPr="008B1B78">
        <w:rPr>
          <w:rFonts w:ascii="Arial" w:hAnsi="Arial" w:cs="Arial"/>
          <w:spacing w:val="1"/>
        </w:rPr>
        <w:t xml:space="preserve"> </w:t>
      </w:r>
      <w:r w:rsidRPr="008B1B78">
        <w:rPr>
          <w:rFonts w:ascii="Arial" w:hAnsi="Arial" w:cs="Arial"/>
        </w:rPr>
        <w:t>para</w:t>
      </w:r>
      <w:r w:rsidRPr="008B1B78">
        <w:rPr>
          <w:rFonts w:ascii="Arial" w:hAnsi="Arial" w:cs="Arial"/>
          <w:spacing w:val="1"/>
        </w:rPr>
        <w:t xml:space="preserve"> </w:t>
      </w:r>
      <w:r w:rsidRPr="008B1B78">
        <w:rPr>
          <w:rFonts w:ascii="Arial" w:hAnsi="Arial" w:cs="Arial"/>
        </w:rPr>
        <w:t>lograr</w:t>
      </w:r>
      <w:r w:rsidRPr="008B1B78">
        <w:rPr>
          <w:rFonts w:ascii="Arial" w:hAnsi="Arial" w:cs="Arial"/>
          <w:spacing w:val="1"/>
        </w:rPr>
        <w:t xml:space="preserve"> </w:t>
      </w:r>
      <w:r w:rsidRPr="008B1B78">
        <w:rPr>
          <w:rFonts w:ascii="Arial" w:hAnsi="Arial" w:cs="Arial"/>
        </w:rPr>
        <w:t>una</w:t>
      </w:r>
      <w:r w:rsidRPr="008B1B78">
        <w:rPr>
          <w:rFonts w:ascii="Arial" w:hAnsi="Arial" w:cs="Arial"/>
          <w:spacing w:val="1"/>
        </w:rPr>
        <w:t xml:space="preserve"> </w:t>
      </w:r>
      <w:r w:rsidRPr="008B1B78">
        <w:rPr>
          <w:rFonts w:ascii="Arial" w:hAnsi="Arial" w:cs="Arial"/>
        </w:rPr>
        <w:t xml:space="preserve">reestructuración </w:t>
      </w:r>
      <w:r>
        <w:rPr>
          <w:rFonts w:ascii="Arial" w:hAnsi="Arial" w:cs="Arial"/>
        </w:rPr>
        <w:t>y mantenimiento exitoso.</w:t>
      </w:r>
    </w:p>
    <w:p w14:paraId="28B23350" w14:textId="77777777" w:rsidR="006319B8" w:rsidRPr="00996697" w:rsidRDefault="006319B8" w:rsidP="006319B8">
      <w:pPr>
        <w:ind w:firstLine="0"/>
        <w:rPr>
          <w:b/>
          <w:lang w:val="es-ES"/>
        </w:rPr>
      </w:pPr>
      <w:r w:rsidRPr="00996697">
        <w:rPr>
          <w:b/>
          <w:lang w:val="es-ES"/>
        </w:rPr>
        <w:t>Plan de Actividades</w:t>
      </w:r>
    </w:p>
    <w:p w14:paraId="57674194" w14:textId="77777777" w:rsidR="006319B8" w:rsidRDefault="006319B8" w:rsidP="006319B8">
      <w:pPr>
        <w:rPr>
          <w:lang w:val="es-ES"/>
        </w:rPr>
      </w:pPr>
      <w:r w:rsidRPr="00996697">
        <w:rPr>
          <w:lang w:val="es-ES"/>
        </w:rPr>
        <w:t>Según MCcARTHY Jerome (1996). Considera un plan de Actividades como la descripción escrita de unas acciones y los detalles de tiempo relacionados con su implementación</w:t>
      </w:r>
      <w:r>
        <w:rPr>
          <w:lang w:val="es-ES"/>
        </w:rPr>
        <w:t xml:space="preserve">. Un plan de actividades es una herramienta clave para organizar </w:t>
      </w:r>
      <w:r>
        <w:rPr>
          <w:lang w:val="es-ES"/>
        </w:rPr>
        <w:lastRenderedPageBreak/>
        <w:t>tareas y alcanzar objetivos, por ejemplo, estableciendo principios administrativos que incluyen planificación, organización y dirección.</w:t>
      </w:r>
    </w:p>
    <w:p w14:paraId="025F5461" w14:textId="77777777" w:rsidR="006319B8" w:rsidRPr="00887B62" w:rsidRDefault="006319B8" w:rsidP="006319B8">
      <w:pPr>
        <w:pStyle w:val="Tabla1"/>
      </w:pPr>
      <w:bookmarkStart w:id="1367" w:name="_Toc212503717"/>
      <w:bookmarkStart w:id="1368" w:name="_Toc212505072"/>
      <w:bookmarkStart w:id="1369" w:name="_Toc212507528"/>
      <w:bookmarkStart w:id="1370" w:name="_Toc212507721"/>
      <w:bookmarkStart w:id="1371" w:name="_Toc212509749"/>
      <w:bookmarkStart w:id="1372" w:name="_Toc213280497"/>
      <w:bookmarkStart w:id="1373" w:name="_Toc213397355"/>
      <w:bookmarkStart w:id="1374" w:name="_Toc213408695"/>
      <w:r w:rsidRPr="00887B62">
        <w:t>Plan de Actividades</w:t>
      </w:r>
      <w:bookmarkEnd w:id="1367"/>
      <w:bookmarkEnd w:id="1368"/>
      <w:bookmarkEnd w:id="1369"/>
      <w:bookmarkEnd w:id="1370"/>
      <w:bookmarkEnd w:id="1371"/>
      <w:bookmarkEnd w:id="1372"/>
      <w:bookmarkEnd w:id="1373"/>
      <w:bookmarkEnd w:id="1374"/>
    </w:p>
    <w:tbl>
      <w:tblPr>
        <w:tblStyle w:val="Tablaconcuadrcula"/>
        <w:tblW w:w="0" w:type="auto"/>
        <w:jc w:val="center"/>
        <w:tblLayout w:type="fixed"/>
        <w:tblLook w:val="04A0" w:firstRow="1" w:lastRow="0" w:firstColumn="1" w:lastColumn="0" w:noHBand="0" w:noVBand="1"/>
      </w:tblPr>
      <w:tblGrid>
        <w:gridCol w:w="2972"/>
        <w:gridCol w:w="1701"/>
        <w:gridCol w:w="2552"/>
        <w:gridCol w:w="1036"/>
      </w:tblGrid>
      <w:tr w:rsidR="006319B8" w:rsidRPr="00DF535E" w14:paraId="7013930A" w14:textId="77777777" w:rsidTr="00710370">
        <w:trPr>
          <w:jc w:val="center"/>
        </w:trPr>
        <w:tc>
          <w:tcPr>
            <w:tcW w:w="2972" w:type="dxa"/>
          </w:tcPr>
          <w:p w14:paraId="1E34C549" w14:textId="77777777" w:rsidR="006319B8" w:rsidRPr="00DF535E" w:rsidRDefault="006319B8" w:rsidP="00710370">
            <w:pPr>
              <w:ind w:firstLine="0"/>
              <w:jc w:val="center"/>
              <w:rPr>
                <w:rFonts w:cs="Arial"/>
                <w:szCs w:val="24"/>
                <w:lang w:val="es-ES"/>
              </w:rPr>
            </w:pPr>
            <w:r w:rsidRPr="00DF535E">
              <w:rPr>
                <w:rFonts w:cs="Arial"/>
                <w:b/>
                <w:szCs w:val="24"/>
              </w:rPr>
              <w:t>Propósito</w:t>
            </w:r>
          </w:p>
        </w:tc>
        <w:tc>
          <w:tcPr>
            <w:tcW w:w="1701" w:type="dxa"/>
            <w:vAlign w:val="center"/>
          </w:tcPr>
          <w:p w14:paraId="69815643" w14:textId="77777777" w:rsidR="006319B8" w:rsidRPr="00DF535E" w:rsidRDefault="006319B8" w:rsidP="00710370">
            <w:pPr>
              <w:ind w:firstLine="0"/>
              <w:jc w:val="center"/>
              <w:rPr>
                <w:rFonts w:cs="Arial"/>
                <w:szCs w:val="24"/>
                <w:lang w:val="es-ES"/>
              </w:rPr>
            </w:pPr>
            <w:r w:rsidRPr="00DF535E">
              <w:rPr>
                <w:rFonts w:cs="Arial"/>
                <w:b/>
                <w:szCs w:val="24"/>
                <w:lang w:val="es-ES"/>
              </w:rPr>
              <w:t>Estrategia</w:t>
            </w:r>
          </w:p>
        </w:tc>
        <w:tc>
          <w:tcPr>
            <w:tcW w:w="2552" w:type="dxa"/>
          </w:tcPr>
          <w:p w14:paraId="21D749E5" w14:textId="77777777" w:rsidR="006319B8" w:rsidRPr="00DF535E" w:rsidRDefault="006319B8" w:rsidP="00710370">
            <w:pPr>
              <w:ind w:firstLine="0"/>
              <w:jc w:val="center"/>
              <w:rPr>
                <w:rFonts w:cs="Arial"/>
                <w:szCs w:val="24"/>
                <w:lang w:val="es-ES"/>
              </w:rPr>
            </w:pPr>
            <w:r w:rsidRPr="00DF535E">
              <w:rPr>
                <w:rFonts w:cs="Arial"/>
                <w:b/>
                <w:szCs w:val="24"/>
                <w:lang w:val="es-ES"/>
              </w:rPr>
              <w:t>Actividad</w:t>
            </w:r>
          </w:p>
        </w:tc>
        <w:tc>
          <w:tcPr>
            <w:tcW w:w="1036" w:type="dxa"/>
            <w:vAlign w:val="center"/>
          </w:tcPr>
          <w:p w14:paraId="5B3A8BD7" w14:textId="77777777" w:rsidR="006319B8" w:rsidRPr="00DF535E" w:rsidRDefault="006319B8" w:rsidP="00710370">
            <w:pPr>
              <w:ind w:firstLine="0"/>
              <w:jc w:val="center"/>
              <w:rPr>
                <w:rFonts w:cs="Arial"/>
                <w:szCs w:val="24"/>
                <w:lang w:val="es-ES"/>
              </w:rPr>
            </w:pPr>
            <w:r w:rsidRPr="00DF535E">
              <w:rPr>
                <w:rFonts w:cs="Arial"/>
                <w:b/>
                <w:szCs w:val="24"/>
              </w:rPr>
              <w:t>Fecha</w:t>
            </w:r>
          </w:p>
        </w:tc>
      </w:tr>
      <w:tr w:rsidR="006319B8" w:rsidRPr="00DF535E" w14:paraId="21BD2B98" w14:textId="77777777" w:rsidTr="00F83EE1">
        <w:trPr>
          <w:trHeight w:val="5664"/>
          <w:jc w:val="center"/>
        </w:trPr>
        <w:tc>
          <w:tcPr>
            <w:tcW w:w="2972" w:type="dxa"/>
          </w:tcPr>
          <w:p w14:paraId="39FCE1F7" w14:textId="77777777" w:rsidR="006319B8" w:rsidRPr="00DF535E" w:rsidRDefault="006319B8" w:rsidP="00710370">
            <w:pPr>
              <w:ind w:firstLine="0"/>
              <w:rPr>
                <w:rFonts w:cs="Arial"/>
                <w:szCs w:val="24"/>
              </w:rPr>
            </w:pPr>
            <w:r w:rsidRPr="00DF535E">
              <w:rPr>
                <w:rFonts w:cs="Arial"/>
                <w:szCs w:val="24"/>
              </w:rPr>
              <w:t>Definir los requerimientos de la nueva red LAN, tomando en consideración la cantidad de   usuarios, aplicaciones, servicios, y ancho de banda.</w:t>
            </w:r>
          </w:p>
          <w:p w14:paraId="357599F9" w14:textId="77777777" w:rsidR="006319B8" w:rsidRPr="00DF535E" w:rsidRDefault="006319B8" w:rsidP="00710370">
            <w:pPr>
              <w:pStyle w:val="NormalWeb"/>
              <w:spacing w:before="0" w:beforeAutospacing="0" w:after="120" w:afterAutospacing="0" w:line="360" w:lineRule="auto"/>
              <w:ind w:firstLine="0"/>
              <w:rPr>
                <w:rFonts w:ascii="Arial" w:hAnsi="Arial" w:cs="Arial"/>
                <w:lang w:val="es-ES"/>
              </w:rPr>
            </w:pPr>
            <w:r w:rsidRPr="00DF535E">
              <w:rPr>
                <w:rFonts w:ascii="Arial" w:hAnsi="Arial" w:cs="Arial"/>
              </w:rPr>
              <w:t>Definir los requerimientos de la nueva red LAN, tomando en consideración la cantidad de   usuarios, aplicaciones, servicios, y ancho de banda</w:t>
            </w:r>
          </w:p>
        </w:tc>
        <w:tc>
          <w:tcPr>
            <w:tcW w:w="1701" w:type="dxa"/>
            <w:vAlign w:val="center"/>
          </w:tcPr>
          <w:p w14:paraId="050F98D0" w14:textId="1DEF17A8" w:rsidR="006319B8" w:rsidRPr="00CB6814" w:rsidRDefault="006319B8" w:rsidP="00F83EE1">
            <w:pPr>
              <w:pStyle w:val="NormalWeb"/>
              <w:spacing w:before="0" w:beforeAutospacing="0" w:after="120" w:afterAutospacing="0" w:line="360" w:lineRule="auto"/>
              <w:ind w:firstLine="0"/>
              <w:jc w:val="center"/>
              <w:rPr>
                <w:rFonts w:cs="Arial"/>
                <w:sz w:val="22"/>
                <w:lang w:val="es-ES"/>
              </w:rPr>
            </w:pPr>
            <w:r w:rsidRPr="00CB6814">
              <w:rPr>
                <w:rFonts w:ascii="Arial" w:hAnsi="Arial" w:cs="Arial"/>
                <w:b/>
                <w:sz w:val="22"/>
                <w:szCs w:val="22"/>
                <w:lang w:val="es-ES"/>
              </w:rPr>
              <w:t>Fase 1      Preparación</w:t>
            </w:r>
          </w:p>
        </w:tc>
        <w:tc>
          <w:tcPr>
            <w:tcW w:w="2552" w:type="dxa"/>
          </w:tcPr>
          <w:p w14:paraId="42660F78" w14:textId="77777777" w:rsidR="006319B8" w:rsidRPr="00DF535E" w:rsidRDefault="006319B8" w:rsidP="00710370">
            <w:pPr>
              <w:ind w:firstLine="0"/>
              <w:rPr>
                <w:rFonts w:cs="Arial"/>
                <w:szCs w:val="24"/>
                <w:lang w:val="es-ES"/>
              </w:rPr>
            </w:pPr>
            <w:r w:rsidRPr="00DF535E">
              <w:rPr>
                <w:rFonts w:cs="Arial"/>
                <w:szCs w:val="24"/>
                <w:lang w:val="es-ES"/>
              </w:rPr>
              <w:t xml:space="preserve">-Identificar los requerimientos de red. </w:t>
            </w:r>
          </w:p>
          <w:p w14:paraId="606C595D" w14:textId="77777777" w:rsidR="006319B8" w:rsidRPr="00DF535E" w:rsidRDefault="006319B8" w:rsidP="00710370">
            <w:pPr>
              <w:ind w:firstLine="0"/>
              <w:rPr>
                <w:rFonts w:cs="Arial"/>
                <w:szCs w:val="24"/>
                <w:lang w:val="es-ES"/>
              </w:rPr>
            </w:pPr>
            <w:r w:rsidRPr="00DF535E">
              <w:rPr>
                <w:rFonts w:cs="Arial"/>
                <w:szCs w:val="24"/>
                <w:lang w:val="es-ES"/>
              </w:rPr>
              <w:t xml:space="preserve">-Hacer levantamiento de los recursos </w:t>
            </w:r>
            <w:r>
              <w:rPr>
                <w:rFonts w:cs="Arial"/>
                <w:szCs w:val="24"/>
                <w:lang w:val="es-ES"/>
              </w:rPr>
              <w:t>t</w:t>
            </w:r>
            <w:r w:rsidRPr="00DF535E">
              <w:rPr>
                <w:rFonts w:cs="Arial"/>
                <w:szCs w:val="24"/>
                <w:lang w:val="es-ES"/>
              </w:rPr>
              <w:t xml:space="preserve">ecnológicos con los que cuenta la comunidad </w:t>
            </w:r>
            <w:r>
              <w:rPr>
                <w:rFonts w:cs="Arial"/>
                <w:szCs w:val="24"/>
                <w:lang w:val="es-ES"/>
              </w:rPr>
              <w:t>(</w:t>
            </w:r>
            <w:r w:rsidRPr="00DF535E">
              <w:rPr>
                <w:rFonts w:cs="Arial"/>
                <w:szCs w:val="24"/>
                <w:lang w:val="es-ES"/>
              </w:rPr>
              <w:t>hardware</w:t>
            </w:r>
            <w:r>
              <w:rPr>
                <w:rFonts w:cs="Arial"/>
                <w:szCs w:val="24"/>
                <w:lang w:val="es-ES"/>
              </w:rPr>
              <w:t>/s</w:t>
            </w:r>
            <w:r w:rsidRPr="00DF535E">
              <w:rPr>
                <w:rFonts w:cs="Arial"/>
                <w:szCs w:val="24"/>
                <w:lang w:val="es-ES"/>
              </w:rPr>
              <w:t>oftware)</w:t>
            </w:r>
          </w:p>
          <w:p w14:paraId="37AD3EC5" w14:textId="77777777" w:rsidR="006319B8" w:rsidRPr="00DF535E" w:rsidRDefault="006319B8" w:rsidP="00710370">
            <w:pPr>
              <w:ind w:firstLine="0"/>
              <w:rPr>
                <w:rFonts w:cs="Arial"/>
                <w:szCs w:val="24"/>
                <w:lang w:val="es-ES"/>
              </w:rPr>
            </w:pPr>
            <w:r w:rsidRPr="00DF535E">
              <w:rPr>
                <w:rFonts w:cs="Arial"/>
                <w:szCs w:val="24"/>
                <w:lang w:val="es-ES"/>
              </w:rPr>
              <w:t>-Constatar con que recurso económico se cuenta para la realización del proyecto.</w:t>
            </w:r>
          </w:p>
        </w:tc>
        <w:tc>
          <w:tcPr>
            <w:tcW w:w="1036" w:type="dxa"/>
            <w:vAlign w:val="center"/>
          </w:tcPr>
          <w:p w14:paraId="0C4DDA52" w14:textId="77777777" w:rsidR="006319B8" w:rsidRPr="00DF535E" w:rsidRDefault="006319B8" w:rsidP="00710370">
            <w:pPr>
              <w:ind w:firstLine="0"/>
              <w:jc w:val="center"/>
              <w:rPr>
                <w:rFonts w:cs="Arial"/>
                <w:szCs w:val="24"/>
                <w:lang w:val="es-ES"/>
              </w:rPr>
            </w:pPr>
            <w:r w:rsidRPr="00DF535E">
              <w:rPr>
                <w:rFonts w:cs="Arial"/>
                <w:b/>
                <w:szCs w:val="24"/>
              </w:rPr>
              <w:t xml:space="preserve">10,11           de           Junio               </w:t>
            </w:r>
            <w:r>
              <w:rPr>
                <w:rFonts w:cs="Arial"/>
                <w:b/>
                <w:szCs w:val="24"/>
              </w:rPr>
              <w:t>d</w:t>
            </w:r>
            <w:r w:rsidRPr="00DF535E">
              <w:rPr>
                <w:rFonts w:cs="Arial"/>
                <w:b/>
                <w:szCs w:val="24"/>
              </w:rPr>
              <w:t>e 2025</w:t>
            </w:r>
          </w:p>
        </w:tc>
      </w:tr>
      <w:tr w:rsidR="006319B8" w:rsidRPr="00DF535E" w14:paraId="221BD65F" w14:textId="77777777" w:rsidTr="00710370">
        <w:trPr>
          <w:trHeight w:val="77"/>
          <w:jc w:val="center"/>
        </w:trPr>
        <w:tc>
          <w:tcPr>
            <w:tcW w:w="2972" w:type="dxa"/>
          </w:tcPr>
          <w:p w14:paraId="713E3BB6" w14:textId="77777777" w:rsidR="006319B8" w:rsidRPr="00F83EE1" w:rsidRDefault="006319B8" w:rsidP="00710370">
            <w:pPr>
              <w:ind w:firstLine="0"/>
              <w:rPr>
                <w:rFonts w:cs="Arial"/>
                <w:sz w:val="22"/>
                <w:lang w:val="es-ES"/>
              </w:rPr>
            </w:pPr>
            <w:r w:rsidRPr="00F83EE1">
              <w:rPr>
                <w:rFonts w:cs="Arial"/>
                <w:b/>
                <w:sz w:val="22"/>
                <w:lang w:val="es-ES"/>
              </w:rPr>
              <w:t xml:space="preserve"> </w:t>
            </w:r>
            <w:r w:rsidRPr="00F83EE1">
              <w:rPr>
                <w:rFonts w:cs="Arial"/>
                <w:sz w:val="22"/>
                <w:lang w:val="es-ES"/>
              </w:rPr>
              <w:t>Identificar los requerimientos de red, con los que cuenta la comunidad Dirección General de Planificación y Presupuesto, (hardware software), así como el personal técnico, los recursos económicos para la realización del proyecto.</w:t>
            </w:r>
          </w:p>
        </w:tc>
        <w:tc>
          <w:tcPr>
            <w:tcW w:w="1701" w:type="dxa"/>
            <w:vAlign w:val="center"/>
          </w:tcPr>
          <w:p w14:paraId="7B85989E" w14:textId="77777777" w:rsidR="006319B8" w:rsidRPr="00CB6814" w:rsidRDefault="006319B8" w:rsidP="00710370">
            <w:pPr>
              <w:pStyle w:val="NormalWeb"/>
              <w:spacing w:before="0" w:beforeAutospacing="0" w:after="120" w:afterAutospacing="0" w:line="360" w:lineRule="auto"/>
              <w:ind w:firstLine="0"/>
              <w:jc w:val="center"/>
              <w:rPr>
                <w:rFonts w:ascii="Arial" w:hAnsi="Arial" w:cs="Arial"/>
                <w:b/>
                <w:sz w:val="22"/>
                <w:szCs w:val="22"/>
                <w:lang w:val="es-ES"/>
              </w:rPr>
            </w:pPr>
            <w:r w:rsidRPr="00CB6814">
              <w:rPr>
                <w:rFonts w:ascii="Arial" w:hAnsi="Arial" w:cs="Arial"/>
                <w:b/>
                <w:sz w:val="22"/>
                <w:szCs w:val="22"/>
                <w:lang w:val="es-ES"/>
              </w:rPr>
              <w:t>Fase 2</w:t>
            </w:r>
          </w:p>
          <w:p w14:paraId="4F3CEDFE" w14:textId="77777777" w:rsidR="006319B8" w:rsidRPr="00CB6814" w:rsidRDefault="006319B8" w:rsidP="00710370">
            <w:pPr>
              <w:ind w:firstLine="0"/>
              <w:jc w:val="center"/>
              <w:rPr>
                <w:rFonts w:cs="Arial"/>
                <w:sz w:val="22"/>
                <w:lang w:val="es-ES"/>
              </w:rPr>
            </w:pPr>
            <w:r w:rsidRPr="00CB6814">
              <w:rPr>
                <w:rFonts w:cs="Arial"/>
                <w:b/>
                <w:sz w:val="22"/>
                <w:lang w:val="es-ES"/>
              </w:rPr>
              <w:t>Planeación</w:t>
            </w:r>
          </w:p>
        </w:tc>
        <w:tc>
          <w:tcPr>
            <w:tcW w:w="2552" w:type="dxa"/>
            <w:vAlign w:val="center"/>
          </w:tcPr>
          <w:p w14:paraId="6F830834" w14:textId="77777777" w:rsidR="006319B8" w:rsidRPr="00DF535E" w:rsidRDefault="006319B8" w:rsidP="00710370">
            <w:pPr>
              <w:ind w:firstLine="0"/>
              <w:rPr>
                <w:rFonts w:eastAsia="Times New Roman" w:cs="Arial"/>
                <w:bCs/>
                <w:color w:val="000000"/>
                <w:szCs w:val="24"/>
                <w:lang w:eastAsia="es-VE"/>
              </w:rPr>
            </w:pPr>
            <w:r w:rsidRPr="00DF535E">
              <w:rPr>
                <w:rFonts w:eastAsia="Times New Roman" w:cs="Arial"/>
                <w:bCs/>
                <w:color w:val="000000"/>
                <w:szCs w:val="24"/>
                <w:lang w:eastAsia="es-VE"/>
              </w:rPr>
              <w:t>-Análisis de la red actual</w:t>
            </w:r>
          </w:p>
          <w:p w14:paraId="10DEB86B" w14:textId="77777777" w:rsidR="006319B8" w:rsidRPr="00DF535E" w:rsidRDefault="006319B8" w:rsidP="00710370">
            <w:pPr>
              <w:pStyle w:val="NormalWeb"/>
              <w:spacing w:before="0" w:beforeAutospacing="0" w:after="120" w:afterAutospacing="0" w:line="360" w:lineRule="auto"/>
              <w:ind w:firstLine="0"/>
              <w:rPr>
                <w:rFonts w:ascii="Arial" w:hAnsi="Arial" w:cs="Arial"/>
                <w:lang w:val="es-ES"/>
              </w:rPr>
            </w:pPr>
            <w:r w:rsidRPr="00DF535E">
              <w:rPr>
                <w:rFonts w:ascii="Arial" w:hAnsi="Arial" w:cs="Arial"/>
                <w:bCs w:val="0"/>
                <w:color w:val="000000"/>
                <w:lang w:eastAsia="es-VE"/>
              </w:rPr>
              <w:t xml:space="preserve"> -Definición de requerimientos</w:t>
            </w:r>
          </w:p>
        </w:tc>
        <w:tc>
          <w:tcPr>
            <w:tcW w:w="1036" w:type="dxa"/>
            <w:vAlign w:val="center"/>
          </w:tcPr>
          <w:p w14:paraId="4B55885C" w14:textId="77777777" w:rsidR="006319B8" w:rsidRPr="00DF535E" w:rsidRDefault="006319B8" w:rsidP="00710370">
            <w:pPr>
              <w:ind w:firstLine="0"/>
              <w:jc w:val="center"/>
              <w:rPr>
                <w:rFonts w:cs="Arial"/>
                <w:b/>
                <w:szCs w:val="24"/>
              </w:rPr>
            </w:pPr>
            <w:r w:rsidRPr="00DF535E">
              <w:rPr>
                <w:rFonts w:cs="Arial"/>
                <w:b/>
                <w:szCs w:val="24"/>
              </w:rPr>
              <w:t xml:space="preserve">11,12 </w:t>
            </w:r>
          </w:p>
          <w:p w14:paraId="2B5D00B3" w14:textId="77777777" w:rsidR="006319B8" w:rsidRPr="00DF535E" w:rsidRDefault="006319B8" w:rsidP="00710370">
            <w:pPr>
              <w:ind w:firstLine="0"/>
              <w:jc w:val="center"/>
              <w:rPr>
                <w:rFonts w:cs="Arial"/>
                <w:b/>
                <w:szCs w:val="24"/>
              </w:rPr>
            </w:pPr>
            <w:r>
              <w:rPr>
                <w:rFonts w:cs="Arial"/>
                <w:b/>
                <w:szCs w:val="24"/>
              </w:rPr>
              <w:t>d</w:t>
            </w:r>
            <w:r w:rsidRPr="00DF535E">
              <w:rPr>
                <w:rFonts w:cs="Arial"/>
                <w:b/>
                <w:szCs w:val="24"/>
              </w:rPr>
              <w:t>e</w:t>
            </w:r>
          </w:p>
          <w:p w14:paraId="29F08D40" w14:textId="77777777" w:rsidR="006319B8" w:rsidRPr="00DF535E" w:rsidRDefault="006319B8" w:rsidP="00710370">
            <w:pPr>
              <w:ind w:firstLine="0"/>
              <w:jc w:val="center"/>
              <w:rPr>
                <w:rFonts w:cs="Arial"/>
                <w:b/>
                <w:szCs w:val="24"/>
              </w:rPr>
            </w:pPr>
            <w:r w:rsidRPr="00DF535E">
              <w:rPr>
                <w:rFonts w:cs="Arial"/>
                <w:b/>
                <w:szCs w:val="24"/>
              </w:rPr>
              <w:t>Junio</w:t>
            </w:r>
          </w:p>
          <w:p w14:paraId="0C6788E6" w14:textId="77777777" w:rsidR="006319B8" w:rsidRPr="00DF535E" w:rsidRDefault="006319B8" w:rsidP="00710370">
            <w:pPr>
              <w:ind w:firstLine="0"/>
              <w:jc w:val="center"/>
              <w:rPr>
                <w:rFonts w:cs="Arial"/>
                <w:b/>
                <w:szCs w:val="24"/>
              </w:rPr>
            </w:pPr>
            <w:r w:rsidRPr="00DF535E">
              <w:rPr>
                <w:rFonts w:cs="Arial"/>
                <w:b/>
                <w:szCs w:val="24"/>
              </w:rPr>
              <w:t>de</w:t>
            </w:r>
          </w:p>
          <w:p w14:paraId="7AFB9F51" w14:textId="77777777" w:rsidR="006319B8" w:rsidRPr="00DF535E" w:rsidRDefault="006319B8" w:rsidP="00710370">
            <w:pPr>
              <w:ind w:firstLine="0"/>
              <w:jc w:val="center"/>
              <w:rPr>
                <w:rFonts w:cs="Arial"/>
                <w:szCs w:val="24"/>
                <w:lang w:val="es-ES"/>
              </w:rPr>
            </w:pPr>
            <w:r w:rsidRPr="00DF535E">
              <w:rPr>
                <w:rFonts w:cs="Arial"/>
                <w:b/>
                <w:szCs w:val="24"/>
              </w:rPr>
              <w:t>2025</w:t>
            </w:r>
          </w:p>
        </w:tc>
      </w:tr>
      <w:tr w:rsidR="006319B8" w:rsidRPr="00DF535E" w14:paraId="3F928BF8" w14:textId="77777777" w:rsidTr="00710370">
        <w:trPr>
          <w:trHeight w:val="360"/>
          <w:jc w:val="center"/>
        </w:trPr>
        <w:tc>
          <w:tcPr>
            <w:tcW w:w="2972" w:type="dxa"/>
          </w:tcPr>
          <w:p w14:paraId="20FBBC60" w14:textId="77777777" w:rsidR="006319B8" w:rsidRPr="00562DEC" w:rsidRDefault="006319B8" w:rsidP="00710370">
            <w:pPr>
              <w:ind w:firstLine="0"/>
              <w:jc w:val="center"/>
              <w:rPr>
                <w:rFonts w:cs="Arial"/>
                <w:b/>
                <w:szCs w:val="24"/>
              </w:rPr>
            </w:pPr>
            <w:r w:rsidRPr="00DF535E">
              <w:rPr>
                <w:rFonts w:cs="Arial"/>
                <w:b/>
                <w:szCs w:val="24"/>
              </w:rPr>
              <w:lastRenderedPageBreak/>
              <w:t>Propósito</w:t>
            </w:r>
          </w:p>
        </w:tc>
        <w:tc>
          <w:tcPr>
            <w:tcW w:w="1701" w:type="dxa"/>
            <w:vAlign w:val="center"/>
          </w:tcPr>
          <w:p w14:paraId="74767BC0" w14:textId="77777777" w:rsidR="006319B8" w:rsidRPr="00562DEC" w:rsidRDefault="006319B8" w:rsidP="00710370">
            <w:pPr>
              <w:pStyle w:val="NormalWeb"/>
              <w:spacing w:before="0" w:beforeAutospacing="0" w:after="120" w:afterAutospacing="0" w:line="360" w:lineRule="auto"/>
              <w:ind w:firstLine="0"/>
              <w:jc w:val="center"/>
              <w:rPr>
                <w:rFonts w:ascii="Arial" w:eastAsiaTheme="minorHAnsi" w:hAnsi="Arial" w:cs="Arial"/>
                <w:b/>
                <w:bCs w:val="0"/>
              </w:rPr>
            </w:pPr>
            <w:r w:rsidRPr="00562DEC">
              <w:rPr>
                <w:rFonts w:ascii="Arial" w:eastAsiaTheme="minorHAnsi" w:hAnsi="Arial" w:cs="Arial"/>
                <w:b/>
                <w:bCs w:val="0"/>
              </w:rPr>
              <w:t>Estrategia</w:t>
            </w:r>
          </w:p>
        </w:tc>
        <w:tc>
          <w:tcPr>
            <w:tcW w:w="2552" w:type="dxa"/>
          </w:tcPr>
          <w:p w14:paraId="00765C88" w14:textId="77777777" w:rsidR="006319B8" w:rsidRPr="00562DEC" w:rsidRDefault="006319B8" w:rsidP="00710370">
            <w:pPr>
              <w:spacing w:line="276" w:lineRule="auto"/>
              <w:ind w:firstLine="0"/>
              <w:jc w:val="center"/>
              <w:rPr>
                <w:rFonts w:cs="Arial"/>
                <w:b/>
                <w:szCs w:val="24"/>
              </w:rPr>
            </w:pPr>
            <w:r w:rsidRPr="00562DEC">
              <w:rPr>
                <w:rFonts w:cs="Arial"/>
                <w:b/>
                <w:szCs w:val="24"/>
              </w:rPr>
              <w:t>Actividad</w:t>
            </w:r>
          </w:p>
        </w:tc>
        <w:tc>
          <w:tcPr>
            <w:tcW w:w="1036" w:type="dxa"/>
            <w:vAlign w:val="center"/>
          </w:tcPr>
          <w:p w14:paraId="57C8708C" w14:textId="77777777" w:rsidR="006319B8" w:rsidRPr="00DF535E" w:rsidRDefault="006319B8" w:rsidP="00710370">
            <w:pPr>
              <w:ind w:firstLine="0"/>
              <w:jc w:val="center"/>
              <w:rPr>
                <w:rFonts w:cs="Arial"/>
                <w:b/>
                <w:szCs w:val="24"/>
              </w:rPr>
            </w:pPr>
            <w:r w:rsidRPr="00DF535E">
              <w:rPr>
                <w:rFonts w:cs="Arial"/>
                <w:b/>
                <w:szCs w:val="24"/>
              </w:rPr>
              <w:t>Fecha</w:t>
            </w:r>
          </w:p>
        </w:tc>
      </w:tr>
      <w:tr w:rsidR="006319B8" w:rsidRPr="00DF535E" w14:paraId="3582B38C" w14:textId="77777777" w:rsidTr="00710370">
        <w:trPr>
          <w:jc w:val="center"/>
        </w:trPr>
        <w:tc>
          <w:tcPr>
            <w:tcW w:w="2972" w:type="dxa"/>
            <w:vAlign w:val="center"/>
          </w:tcPr>
          <w:p w14:paraId="7410779E" w14:textId="77777777" w:rsidR="006319B8" w:rsidRPr="00DF535E" w:rsidRDefault="006319B8" w:rsidP="00710370">
            <w:pPr>
              <w:pStyle w:val="NormalWeb"/>
              <w:spacing w:before="0" w:beforeAutospacing="0" w:after="120" w:afterAutospacing="0" w:line="360" w:lineRule="auto"/>
              <w:ind w:firstLine="0"/>
              <w:rPr>
                <w:rFonts w:ascii="Arial" w:hAnsi="Arial" w:cs="Arial"/>
              </w:rPr>
            </w:pPr>
            <w:r w:rsidRPr="00DF535E">
              <w:rPr>
                <w:rFonts w:ascii="Arial" w:hAnsi="Arial" w:cs="Arial"/>
                <w:lang w:val="es-ES"/>
              </w:rPr>
              <w:t>Diseñar la topología de la nueva red empleando el cableado estructurado</w:t>
            </w:r>
          </w:p>
          <w:p w14:paraId="36C9D006" w14:textId="77777777" w:rsidR="006319B8" w:rsidRPr="00DF535E" w:rsidRDefault="006319B8" w:rsidP="00710370">
            <w:pPr>
              <w:ind w:firstLine="0"/>
              <w:rPr>
                <w:rFonts w:cs="Arial"/>
                <w:b/>
                <w:szCs w:val="24"/>
                <w:lang w:val="es-ES"/>
              </w:rPr>
            </w:pPr>
          </w:p>
        </w:tc>
        <w:tc>
          <w:tcPr>
            <w:tcW w:w="1701" w:type="dxa"/>
            <w:vAlign w:val="center"/>
          </w:tcPr>
          <w:p w14:paraId="773E581C" w14:textId="77777777" w:rsidR="006319B8" w:rsidRDefault="006319B8" w:rsidP="00710370">
            <w:pPr>
              <w:pStyle w:val="NormalWeb"/>
              <w:spacing w:before="0" w:beforeAutospacing="0" w:after="120" w:afterAutospacing="0" w:line="360" w:lineRule="auto"/>
              <w:ind w:firstLine="0"/>
              <w:jc w:val="center"/>
              <w:rPr>
                <w:rFonts w:ascii="Arial" w:hAnsi="Arial" w:cs="Arial"/>
                <w:b/>
                <w:sz w:val="22"/>
                <w:szCs w:val="22"/>
                <w:lang w:val="es-ES"/>
              </w:rPr>
            </w:pPr>
            <w:r w:rsidRPr="00CB6814">
              <w:rPr>
                <w:rFonts w:ascii="Arial" w:hAnsi="Arial" w:cs="Arial"/>
                <w:b/>
                <w:sz w:val="22"/>
                <w:szCs w:val="22"/>
                <w:lang w:val="es-ES"/>
              </w:rPr>
              <w:t xml:space="preserve">Fase 3 </w:t>
            </w:r>
          </w:p>
          <w:p w14:paraId="2DC71386" w14:textId="77777777" w:rsidR="006319B8" w:rsidRPr="00CB6814" w:rsidRDefault="006319B8" w:rsidP="00710370">
            <w:pPr>
              <w:pStyle w:val="NormalWeb"/>
              <w:spacing w:before="0" w:beforeAutospacing="0" w:after="120" w:afterAutospacing="0" w:line="360" w:lineRule="auto"/>
              <w:ind w:firstLine="0"/>
              <w:jc w:val="center"/>
              <w:rPr>
                <w:rFonts w:ascii="Arial" w:hAnsi="Arial" w:cs="Arial"/>
                <w:b/>
                <w:sz w:val="22"/>
                <w:szCs w:val="22"/>
                <w:lang w:val="es-ES"/>
              </w:rPr>
            </w:pPr>
            <w:r w:rsidRPr="00CB6814">
              <w:rPr>
                <w:rFonts w:ascii="Arial" w:hAnsi="Arial" w:cs="Arial"/>
                <w:b/>
                <w:sz w:val="22"/>
                <w:szCs w:val="22"/>
                <w:lang w:val="es-ES"/>
              </w:rPr>
              <w:t>Diseño</w:t>
            </w:r>
          </w:p>
          <w:p w14:paraId="4944BE24" w14:textId="77777777" w:rsidR="006319B8" w:rsidRPr="00CB6814" w:rsidRDefault="006319B8" w:rsidP="00710370">
            <w:pPr>
              <w:pStyle w:val="Textodeglobo"/>
              <w:spacing w:after="120" w:line="360" w:lineRule="auto"/>
              <w:ind w:firstLine="0"/>
              <w:jc w:val="center"/>
              <w:rPr>
                <w:rFonts w:ascii="Arial" w:eastAsia="Times New Roman" w:hAnsi="Arial" w:cs="Arial"/>
                <w:b/>
                <w:bCs/>
                <w:sz w:val="22"/>
                <w:szCs w:val="22"/>
                <w:lang w:val="es-ES"/>
              </w:rPr>
            </w:pPr>
          </w:p>
        </w:tc>
        <w:tc>
          <w:tcPr>
            <w:tcW w:w="2552" w:type="dxa"/>
          </w:tcPr>
          <w:p w14:paraId="6D3F4956" w14:textId="77777777" w:rsidR="006319B8" w:rsidRPr="00CB6814" w:rsidRDefault="006319B8" w:rsidP="00710370">
            <w:pPr>
              <w:ind w:firstLine="0"/>
              <w:rPr>
                <w:rFonts w:eastAsia="Times New Roman" w:cs="Arial"/>
                <w:bCs/>
                <w:color w:val="000000"/>
                <w:szCs w:val="24"/>
                <w:lang w:eastAsia="es-VE"/>
              </w:rPr>
            </w:pPr>
            <w:r>
              <w:rPr>
                <w:rFonts w:eastAsia="Times New Roman" w:cs="Arial"/>
                <w:bCs/>
                <w:color w:val="000000"/>
                <w:szCs w:val="24"/>
                <w:lang w:eastAsia="es-VE"/>
              </w:rPr>
              <w:t>-</w:t>
            </w:r>
            <w:r w:rsidRPr="00CB6814">
              <w:rPr>
                <w:rFonts w:eastAsia="Times New Roman" w:cs="Arial"/>
                <w:bCs/>
                <w:color w:val="000000"/>
                <w:szCs w:val="24"/>
                <w:lang w:eastAsia="es-VE"/>
              </w:rPr>
              <w:t>Seleccionar los dispositivos y componentes adecuados</w:t>
            </w:r>
          </w:p>
          <w:p w14:paraId="2FED556A" w14:textId="77777777" w:rsidR="006319B8" w:rsidRPr="00DF535E" w:rsidRDefault="006319B8" w:rsidP="00710370">
            <w:pPr>
              <w:ind w:firstLine="0"/>
              <w:rPr>
                <w:rFonts w:eastAsia="Times New Roman" w:cs="Arial"/>
                <w:bCs/>
                <w:color w:val="000000"/>
                <w:szCs w:val="24"/>
                <w:lang w:eastAsia="es-VE"/>
              </w:rPr>
            </w:pPr>
            <w:r>
              <w:rPr>
                <w:rFonts w:eastAsia="Times New Roman" w:cs="Arial"/>
                <w:bCs/>
                <w:color w:val="000000"/>
                <w:szCs w:val="24"/>
                <w:lang w:eastAsia="es-VE"/>
              </w:rPr>
              <w:t>-</w:t>
            </w:r>
            <w:r w:rsidRPr="00CB6814">
              <w:rPr>
                <w:rFonts w:eastAsia="Times New Roman" w:cs="Arial"/>
                <w:bCs/>
                <w:color w:val="000000"/>
                <w:szCs w:val="24"/>
                <w:lang w:eastAsia="es-VE"/>
              </w:rPr>
              <w:t>Emplear una homologación para garantizar la operatividad correcta de la red.</w:t>
            </w:r>
          </w:p>
        </w:tc>
        <w:tc>
          <w:tcPr>
            <w:tcW w:w="1036" w:type="dxa"/>
            <w:vAlign w:val="center"/>
          </w:tcPr>
          <w:p w14:paraId="3EF29003" w14:textId="77777777" w:rsidR="006319B8" w:rsidRDefault="006319B8" w:rsidP="00710370">
            <w:pPr>
              <w:ind w:firstLine="0"/>
              <w:jc w:val="center"/>
              <w:rPr>
                <w:rFonts w:cs="Arial"/>
                <w:b/>
                <w:szCs w:val="24"/>
              </w:rPr>
            </w:pPr>
            <w:r w:rsidRPr="00DF535E">
              <w:rPr>
                <w:rFonts w:cs="Arial"/>
                <w:b/>
                <w:szCs w:val="24"/>
              </w:rPr>
              <w:t xml:space="preserve">17,18 </w:t>
            </w:r>
          </w:p>
          <w:p w14:paraId="7A8B8805" w14:textId="77777777" w:rsidR="006319B8" w:rsidRDefault="006319B8" w:rsidP="00710370">
            <w:pPr>
              <w:ind w:firstLine="0"/>
              <w:jc w:val="center"/>
              <w:rPr>
                <w:rFonts w:cs="Arial"/>
                <w:b/>
                <w:szCs w:val="24"/>
              </w:rPr>
            </w:pPr>
            <w:r w:rsidRPr="00DF535E">
              <w:rPr>
                <w:rFonts w:cs="Arial"/>
                <w:b/>
                <w:szCs w:val="24"/>
              </w:rPr>
              <w:t>de</w:t>
            </w:r>
            <w:r>
              <w:rPr>
                <w:rFonts w:cs="Arial"/>
                <w:b/>
                <w:szCs w:val="24"/>
              </w:rPr>
              <w:t xml:space="preserve"> </w:t>
            </w:r>
          </w:p>
          <w:p w14:paraId="55EE2C37" w14:textId="77777777" w:rsidR="006319B8" w:rsidRDefault="006319B8" w:rsidP="00710370">
            <w:pPr>
              <w:ind w:firstLine="0"/>
              <w:jc w:val="center"/>
              <w:rPr>
                <w:rFonts w:cs="Arial"/>
                <w:b/>
                <w:szCs w:val="24"/>
              </w:rPr>
            </w:pPr>
            <w:r w:rsidRPr="00DF535E">
              <w:rPr>
                <w:rFonts w:cs="Arial"/>
                <w:b/>
                <w:szCs w:val="24"/>
              </w:rPr>
              <w:t>Julio</w:t>
            </w:r>
          </w:p>
          <w:p w14:paraId="2D231253" w14:textId="77777777" w:rsidR="006319B8" w:rsidRPr="00DF535E" w:rsidRDefault="006319B8" w:rsidP="00710370">
            <w:pPr>
              <w:ind w:firstLine="0"/>
              <w:jc w:val="center"/>
              <w:rPr>
                <w:rFonts w:cs="Arial"/>
                <w:b/>
                <w:szCs w:val="24"/>
              </w:rPr>
            </w:pPr>
            <w:r>
              <w:rPr>
                <w:rFonts w:cs="Arial"/>
                <w:b/>
                <w:szCs w:val="24"/>
              </w:rPr>
              <w:t xml:space="preserve"> de </w:t>
            </w:r>
            <w:r w:rsidRPr="00DF535E">
              <w:rPr>
                <w:rFonts w:cs="Arial"/>
                <w:b/>
                <w:szCs w:val="24"/>
              </w:rPr>
              <w:t>2025</w:t>
            </w:r>
          </w:p>
        </w:tc>
      </w:tr>
      <w:tr w:rsidR="006319B8" w:rsidRPr="00DF535E" w14:paraId="05DF696F" w14:textId="77777777" w:rsidTr="00710370">
        <w:trPr>
          <w:trHeight w:val="4730"/>
          <w:jc w:val="center"/>
        </w:trPr>
        <w:tc>
          <w:tcPr>
            <w:tcW w:w="2972" w:type="dxa"/>
            <w:vAlign w:val="center"/>
          </w:tcPr>
          <w:p w14:paraId="722EE0F1" w14:textId="77777777" w:rsidR="006319B8" w:rsidRPr="00DF535E" w:rsidRDefault="006319B8" w:rsidP="00710370">
            <w:pPr>
              <w:ind w:firstLine="0"/>
              <w:rPr>
                <w:rFonts w:cs="Arial"/>
                <w:szCs w:val="24"/>
                <w:lang w:val="es-ES"/>
              </w:rPr>
            </w:pPr>
            <w:r w:rsidRPr="00DF535E">
              <w:rPr>
                <w:rFonts w:cs="Arial"/>
                <w:szCs w:val="24"/>
                <w:lang w:val="es-ES"/>
              </w:rPr>
              <w:t>Mejorar la Infraestructura de la Red mediante la aplicación de las normas de un cableado estructurado</w:t>
            </w:r>
          </w:p>
        </w:tc>
        <w:tc>
          <w:tcPr>
            <w:tcW w:w="1701" w:type="dxa"/>
            <w:vAlign w:val="center"/>
          </w:tcPr>
          <w:p w14:paraId="0B786AA6" w14:textId="77777777" w:rsidR="006319B8" w:rsidRPr="00CB6814" w:rsidRDefault="006319B8" w:rsidP="00710370">
            <w:pPr>
              <w:pStyle w:val="NormalWeb"/>
              <w:spacing w:before="0" w:beforeAutospacing="0" w:after="120" w:afterAutospacing="0" w:line="360" w:lineRule="auto"/>
              <w:ind w:firstLine="0"/>
              <w:jc w:val="center"/>
              <w:rPr>
                <w:rFonts w:ascii="Arial" w:hAnsi="Arial" w:cs="Arial"/>
                <w:b/>
                <w:sz w:val="22"/>
                <w:szCs w:val="22"/>
                <w:lang w:val="es-ES"/>
              </w:rPr>
            </w:pPr>
            <w:r w:rsidRPr="00CB6814">
              <w:rPr>
                <w:rFonts w:ascii="Arial" w:hAnsi="Arial" w:cs="Arial"/>
                <w:b/>
                <w:sz w:val="22"/>
                <w:szCs w:val="22"/>
                <w:lang w:val="es-ES"/>
              </w:rPr>
              <w:t>Fase 4</w:t>
            </w:r>
          </w:p>
          <w:p w14:paraId="25A027C4" w14:textId="77777777" w:rsidR="006319B8" w:rsidRPr="00CB6814" w:rsidRDefault="006319B8" w:rsidP="00710370">
            <w:pPr>
              <w:pStyle w:val="NormalWeb"/>
              <w:spacing w:before="0" w:beforeAutospacing="0" w:after="120" w:afterAutospacing="0" w:line="360" w:lineRule="auto"/>
              <w:ind w:firstLine="0"/>
              <w:jc w:val="center"/>
              <w:rPr>
                <w:rFonts w:ascii="Arial" w:hAnsi="Arial" w:cs="Arial"/>
                <w:b/>
                <w:bCs w:val="0"/>
                <w:sz w:val="22"/>
                <w:szCs w:val="22"/>
                <w:lang w:val="es-ES"/>
              </w:rPr>
            </w:pPr>
            <w:r w:rsidRPr="00CB6814">
              <w:rPr>
                <w:rFonts w:ascii="Arial" w:hAnsi="Arial" w:cs="Arial"/>
                <w:b/>
                <w:sz w:val="22"/>
                <w:szCs w:val="22"/>
                <w:lang w:val="es-ES"/>
              </w:rPr>
              <w:t>Implementación</w:t>
            </w:r>
          </w:p>
        </w:tc>
        <w:tc>
          <w:tcPr>
            <w:tcW w:w="2552" w:type="dxa"/>
          </w:tcPr>
          <w:p w14:paraId="0C224C4B" w14:textId="77777777" w:rsidR="006319B8" w:rsidRPr="00DF535E" w:rsidRDefault="006319B8" w:rsidP="00710370">
            <w:pPr>
              <w:pStyle w:val="NormalWeb"/>
              <w:spacing w:before="0" w:beforeAutospacing="0" w:after="120" w:afterAutospacing="0" w:line="360" w:lineRule="auto"/>
              <w:ind w:firstLine="0"/>
              <w:rPr>
                <w:rFonts w:ascii="Arial" w:hAnsi="Arial" w:cs="Arial"/>
                <w:lang w:val="es-ES"/>
              </w:rPr>
            </w:pPr>
            <w:r w:rsidRPr="00DF535E">
              <w:rPr>
                <w:rFonts w:ascii="Arial" w:hAnsi="Arial" w:cs="Arial"/>
                <w:lang w:val="es-ES"/>
              </w:rPr>
              <w:t>-Seguir las normas y     estándares del cableado con pautas y especificaciones que regulan el diseño.</w:t>
            </w:r>
          </w:p>
          <w:p w14:paraId="1AD594AB" w14:textId="77777777" w:rsidR="006319B8" w:rsidRDefault="006319B8" w:rsidP="00710370">
            <w:pPr>
              <w:pStyle w:val="NormalWeb"/>
              <w:spacing w:before="0" w:beforeAutospacing="0" w:after="120" w:afterAutospacing="0" w:line="360" w:lineRule="auto"/>
              <w:ind w:firstLine="0"/>
              <w:rPr>
                <w:rFonts w:ascii="Arial" w:hAnsi="Arial" w:cs="Arial"/>
                <w:lang w:val="es-ES"/>
              </w:rPr>
            </w:pPr>
            <w:r w:rsidRPr="00DF535E">
              <w:rPr>
                <w:rFonts w:ascii="Arial" w:hAnsi="Arial" w:cs="Arial"/>
                <w:lang w:val="es-ES"/>
              </w:rPr>
              <w:t>-Identificar el cableado</w:t>
            </w:r>
          </w:p>
          <w:p w14:paraId="0EB5192C" w14:textId="77777777" w:rsidR="006319B8" w:rsidRPr="00DF535E" w:rsidRDefault="006319B8" w:rsidP="00710370">
            <w:pPr>
              <w:pStyle w:val="NormalWeb"/>
              <w:spacing w:before="0" w:beforeAutospacing="0" w:after="120" w:afterAutospacing="0" w:line="360" w:lineRule="auto"/>
              <w:ind w:firstLine="0"/>
              <w:rPr>
                <w:rFonts w:ascii="Arial" w:hAnsi="Arial" w:cs="Arial"/>
                <w:lang w:val="es-ES"/>
              </w:rPr>
            </w:pPr>
            <w:r>
              <w:rPr>
                <w:rFonts w:ascii="Arial" w:hAnsi="Arial" w:cs="Arial"/>
                <w:lang w:val="es-ES"/>
              </w:rPr>
              <w:t>-</w:t>
            </w:r>
            <w:r w:rsidRPr="00DF535E">
              <w:rPr>
                <w:rFonts w:ascii="Arial" w:hAnsi="Arial" w:cs="Arial"/>
                <w:lang w:val="es-ES"/>
              </w:rPr>
              <w:t xml:space="preserve">Monitoreo y </w:t>
            </w:r>
            <w:r>
              <w:rPr>
                <w:rFonts w:ascii="Arial" w:hAnsi="Arial" w:cs="Arial"/>
                <w:lang w:val="es-ES"/>
              </w:rPr>
              <w:t>d</w:t>
            </w:r>
            <w:r w:rsidRPr="00DF535E">
              <w:rPr>
                <w:rFonts w:ascii="Arial" w:hAnsi="Arial" w:cs="Arial"/>
                <w:lang w:val="es-ES"/>
              </w:rPr>
              <w:t>etección de intrusiones</w:t>
            </w:r>
          </w:p>
        </w:tc>
        <w:tc>
          <w:tcPr>
            <w:tcW w:w="1036" w:type="dxa"/>
            <w:vAlign w:val="center"/>
          </w:tcPr>
          <w:p w14:paraId="54937789" w14:textId="77777777" w:rsidR="006319B8" w:rsidRPr="00DF535E" w:rsidRDefault="006319B8" w:rsidP="00710370">
            <w:pPr>
              <w:ind w:firstLine="0"/>
              <w:rPr>
                <w:rFonts w:cs="Arial"/>
                <w:b/>
                <w:szCs w:val="24"/>
              </w:rPr>
            </w:pPr>
            <w:r>
              <w:rPr>
                <w:rFonts w:cs="Arial"/>
                <w:b/>
                <w:szCs w:val="24"/>
              </w:rPr>
              <w:t>1</w:t>
            </w:r>
            <w:r w:rsidRPr="00DF535E">
              <w:rPr>
                <w:rFonts w:cs="Arial"/>
                <w:b/>
                <w:szCs w:val="24"/>
              </w:rPr>
              <w:t>9,</w:t>
            </w:r>
            <w:r>
              <w:rPr>
                <w:rFonts w:cs="Arial"/>
                <w:b/>
                <w:szCs w:val="24"/>
              </w:rPr>
              <w:t xml:space="preserve"> </w:t>
            </w:r>
            <w:r w:rsidRPr="00DF535E">
              <w:rPr>
                <w:rFonts w:cs="Arial"/>
                <w:b/>
                <w:szCs w:val="24"/>
              </w:rPr>
              <w:t>20</w:t>
            </w:r>
          </w:p>
          <w:p w14:paraId="385DB8B5" w14:textId="77777777" w:rsidR="006319B8" w:rsidRPr="00DF535E" w:rsidRDefault="006319B8" w:rsidP="00710370">
            <w:pPr>
              <w:ind w:firstLine="0"/>
              <w:jc w:val="center"/>
              <w:rPr>
                <w:rFonts w:cs="Arial"/>
                <w:b/>
                <w:szCs w:val="24"/>
              </w:rPr>
            </w:pPr>
            <w:r w:rsidRPr="00DF535E">
              <w:rPr>
                <w:rFonts w:cs="Arial"/>
                <w:b/>
                <w:szCs w:val="24"/>
              </w:rPr>
              <w:t>de</w:t>
            </w:r>
          </w:p>
          <w:p w14:paraId="7E83CDD8" w14:textId="77777777" w:rsidR="006319B8" w:rsidRDefault="006319B8" w:rsidP="00710370">
            <w:pPr>
              <w:ind w:firstLine="0"/>
              <w:jc w:val="center"/>
              <w:rPr>
                <w:rFonts w:cs="Arial"/>
                <w:b/>
                <w:szCs w:val="24"/>
              </w:rPr>
            </w:pPr>
            <w:r w:rsidRPr="00DF535E">
              <w:rPr>
                <w:rFonts w:cs="Arial"/>
                <w:b/>
                <w:szCs w:val="24"/>
              </w:rPr>
              <w:t>Junio</w:t>
            </w:r>
          </w:p>
          <w:p w14:paraId="217CCC5C" w14:textId="77777777" w:rsidR="006319B8" w:rsidRPr="00DF535E" w:rsidRDefault="006319B8" w:rsidP="00710370">
            <w:pPr>
              <w:ind w:firstLine="0"/>
              <w:jc w:val="center"/>
              <w:rPr>
                <w:rFonts w:cs="Arial"/>
                <w:b/>
                <w:szCs w:val="24"/>
              </w:rPr>
            </w:pPr>
            <w:r>
              <w:rPr>
                <w:rFonts w:cs="Arial"/>
                <w:b/>
                <w:szCs w:val="24"/>
              </w:rPr>
              <w:t>de</w:t>
            </w:r>
          </w:p>
          <w:p w14:paraId="4BB8A6AF" w14:textId="77777777" w:rsidR="006319B8" w:rsidRPr="00DF535E" w:rsidRDefault="006319B8" w:rsidP="00710370">
            <w:pPr>
              <w:ind w:firstLine="0"/>
              <w:jc w:val="center"/>
              <w:rPr>
                <w:rFonts w:cs="Arial"/>
                <w:b/>
                <w:szCs w:val="24"/>
              </w:rPr>
            </w:pPr>
            <w:r w:rsidRPr="00DF535E">
              <w:rPr>
                <w:rFonts w:cs="Arial"/>
                <w:b/>
                <w:szCs w:val="24"/>
              </w:rPr>
              <w:t>2025</w:t>
            </w:r>
          </w:p>
        </w:tc>
      </w:tr>
      <w:tr w:rsidR="006319B8" w:rsidRPr="00DF535E" w14:paraId="1EE25662" w14:textId="77777777" w:rsidTr="00710370">
        <w:trPr>
          <w:trHeight w:val="2688"/>
          <w:jc w:val="center"/>
        </w:trPr>
        <w:tc>
          <w:tcPr>
            <w:tcW w:w="2972" w:type="dxa"/>
            <w:vAlign w:val="center"/>
          </w:tcPr>
          <w:p w14:paraId="66DC8357" w14:textId="77777777" w:rsidR="006319B8" w:rsidRPr="00DF535E" w:rsidRDefault="006319B8" w:rsidP="00710370">
            <w:pPr>
              <w:pStyle w:val="NormalWeb"/>
              <w:spacing w:before="0" w:beforeAutospacing="0" w:after="120" w:afterAutospacing="0" w:line="360" w:lineRule="auto"/>
              <w:ind w:firstLine="0"/>
              <w:rPr>
                <w:rFonts w:ascii="Arial" w:hAnsi="Arial" w:cs="Arial"/>
              </w:rPr>
            </w:pPr>
            <w:r w:rsidRPr="00DF535E">
              <w:rPr>
                <w:rFonts w:ascii="Arial" w:hAnsi="Arial" w:cs="Arial"/>
              </w:rPr>
              <w:t>Establecer procedimientos para mantener y monitorear la red LAN</w:t>
            </w:r>
          </w:p>
        </w:tc>
        <w:tc>
          <w:tcPr>
            <w:tcW w:w="1701" w:type="dxa"/>
            <w:vAlign w:val="center"/>
          </w:tcPr>
          <w:p w14:paraId="34A78D67" w14:textId="77777777" w:rsidR="006319B8" w:rsidRDefault="006319B8" w:rsidP="00710370">
            <w:pPr>
              <w:ind w:firstLine="0"/>
              <w:jc w:val="center"/>
              <w:rPr>
                <w:rFonts w:cs="Arial"/>
                <w:b/>
                <w:sz w:val="22"/>
                <w:lang w:val="es-ES"/>
              </w:rPr>
            </w:pPr>
          </w:p>
          <w:p w14:paraId="1AE8785E" w14:textId="77777777" w:rsidR="006319B8" w:rsidRDefault="006319B8" w:rsidP="00710370">
            <w:pPr>
              <w:ind w:firstLine="0"/>
              <w:jc w:val="center"/>
              <w:rPr>
                <w:rFonts w:cs="Arial"/>
                <w:b/>
                <w:sz w:val="22"/>
                <w:lang w:val="es-ES"/>
              </w:rPr>
            </w:pPr>
          </w:p>
          <w:p w14:paraId="635E80B8" w14:textId="77777777" w:rsidR="006319B8" w:rsidRPr="00CB6814" w:rsidRDefault="006319B8" w:rsidP="00710370">
            <w:pPr>
              <w:ind w:firstLine="0"/>
              <w:jc w:val="center"/>
              <w:rPr>
                <w:rFonts w:cs="Arial"/>
                <w:sz w:val="22"/>
                <w:lang w:val="es-ES"/>
              </w:rPr>
            </w:pPr>
            <w:r w:rsidRPr="00CB6814">
              <w:rPr>
                <w:rFonts w:cs="Arial"/>
                <w:b/>
                <w:sz w:val="22"/>
                <w:lang w:val="es-ES"/>
              </w:rPr>
              <w:t>Fase 5</w:t>
            </w:r>
            <w:r>
              <w:rPr>
                <w:rFonts w:cs="Arial"/>
                <w:b/>
                <w:sz w:val="22"/>
                <w:lang w:val="es-ES"/>
              </w:rPr>
              <w:t xml:space="preserve"> </w:t>
            </w:r>
            <w:r w:rsidRPr="00CB6814">
              <w:rPr>
                <w:rFonts w:cs="Arial"/>
                <w:b/>
                <w:sz w:val="22"/>
                <w:lang w:val="es-ES"/>
              </w:rPr>
              <w:t>Operación</w:t>
            </w:r>
          </w:p>
          <w:p w14:paraId="3B7CF321" w14:textId="77777777" w:rsidR="006319B8" w:rsidRPr="00CB6814" w:rsidRDefault="006319B8" w:rsidP="00710370">
            <w:pPr>
              <w:pStyle w:val="NormalWeb"/>
              <w:spacing w:before="0" w:beforeAutospacing="0" w:after="120" w:afterAutospacing="0" w:line="360" w:lineRule="auto"/>
              <w:jc w:val="center"/>
              <w:rPr>
                <w:rFonts w:ascii="Arial" w:hAnsi="Arial" w:cs="Arial"/>
                <w:sz w:val="22"/>
                <w:szCs w:val="22"/>
                <w:lang w:val="es-ES"/>
              </w:rPr>
            </w:pPr>
          </w:p>
          <w:p w14:paraId="4387FC20" w14:textId="77777777" w:rsidR="006319B8" w:rsidRPr="00CB6814" w:rsidRDefault="006319B8" w:rsidP="00710370">
            <w:pPr>
              <w:pStyle w:val="Textodeglobo"/>
              <w:spacing w:after="120" w:line="360" w:lineRule="auto"/>
              <w:jc w:val="center"/>
              <w:rPr>
                <w:rFonts w:ascii="Arial" w:hAnsi="Arial" w:cs="Arial"/>
                <w:sz w:val="22"/>
                <w:szCs w:val="22"/>
                <w:lang w:val="es-ES"/>
              </w:rPr>
            </w:pPr>
          </w:p>
        </w:tc>
        <w:tc>
          <w:tcPr>
            <w:tcW w:w="2552" w:type="dxa"/>
            <w:vAlign w:val="center"/>
          </w:tcPr>
          <w:p w14:paraId="52E027DF" w14:textId="77777777" w:rsidR="006319B8" w:rsidRPr="00DF535E" w:rsidRDefault="006319B8" w:rsidP="00710370">
            <w:pPr>
              <w:pStyle w:val="NormalWeb"/>
              <w:spacing w:before="0" w:beforeAutospacing="0" w:after="120" w:afterAutospacing="0" w:line="360" w:lineRule="auto"/>
              <w:ind w:firstLine="0"/>
              <w:rPr>
                <w:rFonts w:ascii="Arial" w:hAnsi="Arial" w:cs="Arial"/>
                <w:lang w:val="es-ES"/>
              </w:rPr>
            </w:pPr>
            <w:r>
              <w:rPr>
                <w:rFonts w:ascii="Arial" w:hAnsi="Arial" w:cs="Arial"/>
                <w:lang w:val="es-ES"/>
              </w:rPr>
              <w:t>-</w:t>
            </w:r>
            <w:r w:rsidRPr="00DF535E">
              <w:rPr>
                <w:rFonts w:ascii="Arial" w:hAnsi="Arial" w:cs="Arial"/>
                <w:lang w:val="es-ES"/>
              </w:rPr>
              <w:t>Analizar el rendimiento de la red.</w:t>
            </w:r>
          </w:p>
          <w:p w14:paraId="7C668474" w14:textId="77777777" w:rsidR="006319B8" w:rsidRPr="00DF535E" w:rsidRDefault="006319B8" w:rsidP="00710370">
            <w:pPr>
              <w:pStyle w:val="Textodeglobo"/>
              <w:spacing w:after="120" w:line="360" w:lineRule="auto"/>
              <w:ind w:firstLine="0"/>
              <w:rPr>
                <w:rFonts w:ascii="Arial" w:hAnsi="Arial" w:cs="Arial"/>
                <w:sz w:val="24"/>
                <w:szCs w:val="24"/>
                <w:lang w:val="es-ES"/>
              </w:rPr>
            </w:pPr>
            <w:r>
              <w:rPr>
                <w:rFonts w:ascii="Arial" w:hAnsi="Arial" w:cs="Arial"/>
                <w:sz w:val="24"/>
                <w:szCs w:val="24"/>
                <w:lang w:val="es-ES"/>
              </w:rPr>
              <w:t>-</w:t>
            </w:r>
            <w:r w:rsidRPr="00DF535E">
              <w:rPr>
                <w:rFonts w:ascii="Arial" w:hAnsi="Arial" w:cs="Arial"/>
                <w:sz w:val="24"/>
                <w:szCs w:val="24"/>
                <w:lang w:val="es-ES"/>
              </w:rPr>
              <w:t>Identificar áreas de mejora y realizar</w:t>
            </w:r>
            <w:r>
              <w:rPr>
                <w:rFonts w:ascii="Arial" w:hAnsi="Arial" w:cs="Arial"/>
                <w:sz w:val="24"/>
                <w:szCs w:val="24"/>
                <w:lang w:val="es-ES"/>
              </w:rPr>
              <w:t xml:space="preserve"> </w:t>
            </w:r>
            <w:r w:rsidRPr="00DF535E">
              <w:rPr>
                <w:rFonts w:ascii="Arial" w:hAnsi="Arial" w:cs="Arial"/>
                <w:sz w:val="24"/>
                <w:szCs w:val="24"/>
                <w:lang w:val="es-ES"/>
              </w:rPr>
              <w:t>ajustes para mejorar el rendimiento</w:t>
            </w:r>
          </w:p>
        </w:tc>
        <w:tc>
          <w:tcPr>
            <w:tcW w:w="1036" w:type="dxa"/>
            <w:vAlign w:val="center"/>
          </w:tcPr>
          <w:p w14:paraId="03F44C4E" w14:textId="77777777" w:rsidR="006319B8" w:rsidRDefault="006319B8" w:rsidP="00710370">
            <w:pPr>
              <w:ind w:firstLine="0"/>
              <w:jc w:val="center"/>
              <w:rPr>
                <w:rFonts w:cs="Arial"/>
                <w:b/>
                <w:szCs w:val="24"/>
              </w:rPr>
            </w:pPr>
            <w:r w:rsidRPr="00DF535E">
              <w:rPr>
                <w:rFonts w:cs="Arial"/>
                <w:b/>
                <w:szCs w:val="24"/>
              </w:rPr>
              <w:t>20,</w:t>
            </w:r>
            <w:r>
              <w:rPr>
                <w:rFonts w:cs="Arial"/>
                <w:b/>
                <w:szCs w:val="24"/>
              </w:rPr>
              <w:t xml:space="preserve"> </w:t>
            </w:r>
            <w:r w:rsidRPr="00DF535E">
              <w:rPr>
                <w:rFonts w:cs="Arial"/>
                <w:b/>
                <w:szCs w:val="24"/>
              </w:rPr>
              <w:t>23,</w:t>
            </w:r>
          </w:p>
          <w:p w14:paraId="4E20110B" w14:textId="77777777" w:rsidR="006319B8" w:rsidRPr="00DF535E" w:rsidRDefault="006319B8" w:rsidP="00710370">
            <w:pPr>
              <w:ind w:firstLine="0"/>
              <w:jc w:val="center"/>
              <w:rPr>
                <w:rFonts w:cs="Arial"/>
                <w:b/>
                <w:szCs w:val="24"/>
              </w:rPr>
            </w:pPr>
            <w:r w:rsidRPr="00DF535E">
              <w:rPr>
                <w:rFonts w:cs="Arial"/>
                <w:b/>
                <w:szCs w:val="24"/>
              </w:rPr>
              <w:t>25,</w:t>
            </w:r>
            <w:r>
              <w:rPr>
                <w:rFonts w:cs="Arial"/>
                <w:b/>
                <w:szCs w:val="24"/>
              </w:rPr>
              <w:t xml:space="preserve"> </w:t>
            </w:r>
            <w:r w:rsidRPr="00DF535E">
              <w:rPr>
                <w:rFonts w:cs="Arial"/>
                <w:b/>
                <w:szCs w:val="24"/>
              </w:rPr>
              <w:t>26</w:t>
            </w:r>
          </w:p>
          <w:p w14:paraId="3F3AC27D" w14:textId="77777777" w:rsidR="006319B8" w:rsidRDefault="006319B8" w:rsidP="00710370">
            <w:pPr>
              <w:ind w:firstLine="0"/>
              <w:jc w:val="center"/>
              <w:rPr>
                <w:rFonts w:cs="Arial"/>
                <w:b/>
                <w:szCs w:val="24"/>
              </w:rPr>
            </w:pPr>
            <w:r>
              <w:rPr>
                <w:rFonts w:cs="Arial"/>
                <w:b/>
                <w:szCs w:val="24"/>
              </w:rPr>
              <w:t>d</w:t>
            </w:r>
            <w:r w:rsidRPr="00DF535E">
              <w:rPr>
                <w:rFonts w:cs="Arial"/>
                <w:b/>
                <w:szCs w:val="24"/>
              </w:rPr>
              <w:t>e</w:t>
            </w:r>
          </w:p>
          <w:p w14:paraId="4C441A0A" w14:textId="77777777" w:rsidR="006319B8" w:rsidRPr="00DF535E" w:rsidRDefault="006319B8" w:rsidP="00710370">
            <w:pPr>
              <w:ind w:firstLine="0"/>
              <w:jc w:val="center"/>
              <w:rPr>
                <w:rFonts w:cs="Arial"/>
                <w:b/>
                <w:szCs w:val="24"/>
              </w:rPr>
            </w:pPr>
            <w:r w:rsidRPr="00DF535E">
              <w:rPr>
                <w:rFonts w:cs="Arial"/>
                <w:b/>
                <w:szCs w:val="24"/>
              </w:rPr>
              <w:t>Junio</w:t>
            </w:r>
          </w:p>
          <w:p w14:paraId="6BA7C94C" w14:textId="77777777" w:rsidR="006319B8" w:rsidRPr="00DF535E" w:rsidRDefault="006319B8" w:rsidP="00710370">
            <w:pPr>
              <w:ind w:firstLine="0"/>
              <w:jc w:val="center"/>
              <w:rPr>
                <w:rFonts w:cs="Arial"/>
                <w:b/>
                <w:szCs w:val="24"/>
              </w:rPr>
            </w:pPr>
            <w:r>
              <w:rPr>
                <w:rFonts w:cs="Arial"/>
                <w:b/>
                <w:szCs w:val="24"/>
              </w:rPr>
              <w:t>d</w:t>
            </w:r>
            <w:r w:rsidRPr="00DF535E">
              <w:rPr>
                <w:rFonts w:cs="Arial"/>
                <w:b/>
                <w:szCs w:val="24"/>
              </w:rPr>
              <w:t>e</w:t>
            </w:r>
            <w:r>
              <w:rPr>
                <w:rFonts w:cs="Arial"/>
                <w:b/>
                <w:szCs w:val="24"/>
              </w:rPr>
              <w:t xml:space="preserve"> </w:t>
            </w:r>
            <w:r w:rsidRPr="00DF535E">
              <w:rPr>
                <w:rFonts w:cs="Arial"/>
                <w:b/>
                <w:szCs w:val="24"/>
              </w:rPr>
              <w:t>2025</w:t>
            </w:r>
          </w:p>
        </w:tc>
      </w:tr>
      <w:tr w:rsidR="006319B8" w:rsidRPr="00DF535E" w14:paraId="3BAC49F4" w14:textId="77777777" w:rsidTr="00710370">
        <w:trPr>
          <w:jc w:val="center"/>
        </w:trPr>
        <w:tc>
          <w:tcPr>
            <w:tcW w:w="2972" w:type="dxa"/>
          </w:tcPr>
          <w:p w14:paraId="6C18A51F" w14:textId="77777777" w:rsidR="006319B8" w:rsidRPr="00E22628" w:rsidRDefault="006319B8" w:rsidP="00710370">
            <w:pPr>
              <w:pStyle w:val="NormalWeb"/>
              <w:spacing w:before="0" w:beforeAutospacing="0" w:after="120" w:afterAutospacing="0" w:line="360" w:lineRule="auto"/>
              <w:ind w:firstLine="0"/>
              <w:jc w:val="center"/>
              <w:rPr>
                <w:rFonts w:ascii="Arial" w:hAnsi="Arial" w:cs="Arial"/>
                <w:b/>
              </w:rPr>
            </w:pPr>
            <w:r w:rsidRPr="00E22628">
              <w:rPr>
                <w:rFonts w:ascii="Arial" w:hAnsi="Arial" w:cs="Arial"/>
                <w:b/>
              </w:rPr>
              <w:lastRenderedPageBreak/>
              <w:t>Propósito</w:t>
            </w:r>
          </w:p>
        </w:tc>
        <w:tc>
          <w:tcPr>
            <w:tcW w:w="1701" w:type="dxa"/>
            <w:vAlign w:val="center"/>
          </w:tcPr>
          <w:p w14:paraId="088386F5" w14:textId="77777777" w:rsidR="006319B8" w:rsidRPr="00E22628" w:rsidRDefault="006319B8" w:rsidP="00710370">
            <w:pPr>
              <w:ind w:firstLine="0"/>
              <w:jc w:val="center"/>
              <w:rPr>
                <w:rFonts w:cs="Arial"/>
                <w:b/>
                <w:bCs/>
                <w:sz w:val="22"/>
                <w:lang w:val="es-ES"/>
              </w:rPr>
            </w:pPr>
            <w:r w:rsidRPr="00E22628">
              <w:rPr>
                <w:rFonts w:cs="Arial"/>
                <w:b/>
                <w:bCs/>
              </w:rPr>
              <w:t>Estrategia</w:t>
            </w:r>
          </w:p>
        </w:tc>
        <w:tc>
          <w:tcPr>
            <w:tcW w:w="2552" w:type="dxa"/>
          </w:tcPr>
          <w:p w14:paraId="38DD1FAC" w14:textId="77777777" w:rsidR="006319B8" w:rsidRPr="00E22628" w:rsidRDefault="006319B8" w:rsidP="00710370">
            <w:pPr>
              <w:pStyle w:val="NormalWeb"/>
              <w:spacing w:before="0" w:beforeAutospacing="0" w:after="120" w:afterAutospacing="0" w:line="360" w:lineRule="auto"/>
              <w:ind w:firstLine="0"/>
              <w:jc w:val="center"/>
              <w:rPr>
                <w:rFonts w:ascii="Arial" w:hAnsi="Arial" w:cs="Arial"/>
                <w:b/>
                <w:lang w:val="es-ES"/>
              </w:rPr>
            </w:pPr>
            <w:r w:rsidRPr="00E22628">
              <w:rPr>
                <w:rFonts w:ascii="Arial" w:hAnsi="Arial" w:cs="Arial"/>
                <w:b/>
              </w:rPr>
              <w:t>Actividad</w:t>
            </w:r>
          </w:p>
        </w:tc>
        <w:tc>
          <w:tcPr>
            <w:tcW w:w="1036" w:type="dxa"/>
            <w:vAlign w:val="center"/>
          </w:tcPr>
          <w:p w14:paraId="1614EBF1" w14:textId="77777777" w:rsidR="006319B8" w:rsidRPr="00E22628" w:rsidRDefault="006319B8" w:rsidP="00710370">
            <w:pPr>
              <w:ind w:firstLine="0"/>
              <w:jc w:val="center"/>
              <w:rPr>
                <w:rFonts w:cs="Arial"/>
                <w:b/>
                <w:bCs/>
                <w:szCs w:val="24"/>
              </w:rPr>
            </w:pPr>
            <w:r w:rsidRPr="00E22628">
              <w:rPr>
                <w:rFonts w:cs="Arial"/>
                <w:b/>
                <w:bCs/>
                <w:szCs w:val="24"/>
              </w:rPr>
              <w:t>Fecha</w:t>
            </w:r>
          </w:p>
        </w:tc>
      </w:tr>
      <w:tr w:rsidR="006319B8" w:rsidRPr="00DF535E" w14:paraId="7BF165B8" w14:textId="77777777" w:rsidTr="00710370">
        <w:trPr>
          <w:jc w:val="center"/>
        </w:trPr>
        <w:tc>
          <w:tcPr>
            <w:tcW w:w="2972" w:type="dxa"/>
            <w:vAlign w:val="center"/>
          </w:tcPr>
          <w:p w14:paraId="5B9DE177" w14:textId="77777777" w:rsidR="006319B8" w:rsidRPr="00DF535E" w:rsidRDefault="006319B8" w:rsidP="00710370">
            <w:pPr>
              <w:ind w:firstLine="0"/>
              <w:rPr>
                <w:rFonts w:cs="Arial"/>
                <w:szCs w:val="24"/>
              </w:rPr>
            </w:pPr>
            <w:r w:rsidRPr="00DF535E">
              <w:rPr>
                <w:rFonts w:cs="Arial"/>
                <w:szCs w:val="24"/>
              </w:rPr>
              <w:t>Implementar un servicio óptimo en los equipos de computación que depende de la Red</w:t>
            </w:r>
          </w:p>
          <w:p w14:paraId="52DF8B8A" w14:textId="77777777" w:rsidR="006319B8" w:rsidRPr="00DF535E" w:rsidRDefault="006319B8" w:rsidP="00710370">
            <w:pPr>
              <w:pStyle w:val="NormalWeb"/>
              <w:spacing w:before="0" w:beforeAutospacing="0" w:after="120" w:afterAutospacing="0" w:line="360" w:lineRule="auto"/>
              <w:ind w:firstLine="0"/>
              <w:rPr>
                <w:rFonts w:ascii="Arial" w:hAnsi="Arial" w:cs="Arial"/>
              </w:rPr>
            </w:pPr>
          </w:p>
          <w:p w14:paraId="64F909E4" w14:textId="77777777" w:rsidR="006319B8" w:rsidRPr="00DF535E" w:rsidRDefault="006319B8" w:rsidP="00710370">
            <w:pPr>
              <w:pStyle w:val="Textodeglobo"/>
              <w:spacing w:after="120" w:line="360" w:lineRule="auto"/>
              <w:ind w:firstLine="0"/>
              <w:rPr>
                <w:rFonts w:ascii="Arial" w:hAnsi="Arial" w:cs="Arial"/>
                <w:sz w:val="24"/>
                <w:szCs w:val="24"/>
                <w:lang w:val="es-ES"/>
              </w:rPr>
            </w:pPr>
          </w:p>
        </w:tc>
        <w:tc>
          <w:tcPr>
            <w:tcW w:w="1701" w:type="dxa"/>
            <w:vAlign w:val="center"/>
          </w:tcPr>
          <w:p w14:paraId="40FD6B16" w14:textId="77777777" w:rsidR="006319B8" w:rsidRPr="00CB6814" w:rsidRDefault="006319B8" w:rsidP="00710370">
            <w:pPr>
              <w:pStyle w:val="NormalWeb"/>
              <w:spacing w:before="0" w:beforeAutospacing="0" w:after="120" w:afterAutospacing="0" w:line="360" w:lineRule="auto"/>
              <w:ind w:firstLine="0"/>
              <w:jc w:val="center"/>
              <w:rPr>
                <w:rFonts w:ascii="Arial" w:hAnsi="Arial" w:cs="Arial"/>
                <w:b/>
                <w:sz w:val="22"/>
                <w:szCs w:val="22"/>
                <w:lang w:val="es-ES"/>
              </w:rPr>
            </w:pPr>
            <w:r w:rsidRPr="00CB6814">
              <w:rPr>
                <w:rFonts w:ascii="Arial" w:hAnsi="Arial" w:cs="Arial"/>
                <w:b/>
                <w:sz w:val="22"/>
                <w:szCs w:val="22"/>
                <w:lang w:val="es-ES"/>
              </w:rPr>
              <w:t>Fase 6</w:t>
            </w:r>
          </w:p>
          <w:p w14:paraId="5501FD1D" w14:textId="77777777" w:rsidR="006319B8" w:rsidRPr="00CB6814" w:rsidRDefault="006319B8" w:rsidP="00710370">
            <w:pPr>
              <w:ind w:firstLine="0"/>
              <w:jc w:val="center"/>
              <w:rPr>
                <w:rFonts w:cs="Arial"/>
                <w:b/>
                <w:sz w:val="22"/>
                <w:lang w:val="es-ES"/>
              </w:rPr>
            </w:pPr>
            <w:r w:rsidRPr="00CB6814">
              <w:rPr>
                <w:rFonts w:cs="Arial"/>
                <w:b/>
                <w:sz w:val="22"/>
                <w:lang w:val="es-ES"/>
              </w:rPr>
              <w:t>Optimización</w:t>
            </w:r>
          </w:p>
        </w:tc>
        <w:tc>
          <w:tcPr>
            <w:tcW w:w="2552" w:type="dxa"/>
          </w:tcPr>
          <w:p w14:paraId="48581E5F" w14:textId="77777777" w:rsidR="006319B8" w:rsidRPr="00DF535E" w:rsidRDefault="006319B8" w:rsidP="00710370">
            <w:pPr>
              <w:pStyle w:val="NormalWeb"/>
              <w:spacing w:before="0" w:beforeAutospacing="0" w:after="120" w:afterAutospacing="0" w:line="360" w:lineRule="auto"/>
              <w:ind w:firstLine="0"/>
              <w:rPr>
                <w:rFonts w:ascii="Arial" w:hAnsi="Arial" w:cs="Arial"/>
                <w:lang w:val="es-ES"/>
              </w:rPr>
            </w:pPr>
            <w:r>
              <w:rPr>
                <w:rFonts w:ascii="Arial" w:hAnsi="Arial" w:cs="Arial"/>
                <w:lang w:val="es-ES"/>
              </w:rPr>
              <w:t xml:space="preserve">- </w:t>
            </w:r>
            <w:r w:rsidRPr="00DF535E">
              <w:rPr>
                <w:rFonts w:ascii="Arial" w:hAnsi="Arial" w:cs="Arial"/>
                <w:lang w:val="es-ES"/>
              </w:rPr>
              <w:t>Definir, manejar y mejorar de forma continua la red.</w:t>
            </w:r>
          </w:p>
          <w:p w14:paraId="7791FE5F" w14:textId="77777777" w:rsidR="006319B8" w:rsidRPr="00DF535E" w:rsidRDefault="006319B8" w:rsidP="00710370">
            <w:pPr>
              <w:pStyle w:val="Textodeglobo"/>
              <w:spacing w:after="120" w:line="360" w:lineRule="auto"/>
              <w:ind w:firstLine="0"/>
              <w:rPr>
                <w:rFonts w:ascii="Arial" w:hAnsi="Arial" w:cs="Arial"/>
                <w:sz w:val="24"/>
                <w:szCs w:val="24"/>
                <w:lang w:val="es-ES"/>
              </w:rPr>
            </w:pPr>
            <w:r>
              <w:rPr>
                <w:rFonts w:ascii="Arial" w:hAnsi="Arial" w:cs="Arial"/>
                <w:sz w:val="24"/>
                <w:szCs w:val="24"/>
                <w:lang w:val="es-ES"/>
              </w:rPr>
              <w:t xml:space="preserve">- </w:t>
            </w:r>
            <w:r w:rsidRPr="00DF535E">
              <w:rPr>
                <w:rFonts w:ascii="Arial" w:hAnsi="Arial" w:cs="Arial"/>
                <w:sz w:val="24"/>
                <w:szCs w:val="24"/>
                <w:lang w:val="es-ES"/>
              </w:rPr>
              <w:t>Determinar las necesidades día a día y de forma dinámica para prestar una mejor calidad en el servicio.</w:t>
            </w:r>
          </w:p>
        </w:tc>
        <w:tc>
          <w:tcPr>
            <w:tcW w:w="1036" w:type="dxa"/>
            <w:vAlign w:val="center"/>
          </w:tcPr>
          <w:p w14:paraId="36D876E0" w14:textId="77777777" w:rsidR="006319B8" w:rsidRPr="00235C5B" w:rsidRDefault="006319B8" w:rsidP="00710370">
            <w:pPr>
              <w:rPr>
                <w:rFonts w:cs="Arial"/>
                <w:b/>
                <w:sz w:val="16"/>
                <w:szCs w:val="24"/>
              </w:rPr>
            </w:pPr>
          </w:p>
          <w:p w14:paraId="29554CAA" w14:textId="77777777" w:rsidR="006319B8" w:rsidRPr="00235C5B" w:rsidRDefault="006319B8" w:rsidP="00710370">
            <w:pPr>
              <w:ind w:firstLine="0"/>
              <w:jc w:val="center"/>
              <w:rPr>
                <w:rFonts w:cs="Arial"/>
                <w:b/>
                <w:sz w:val="16"/>
                <w:szCs w:val="24"/>
              </w:rPr>
            </w:pPr>
            <w:r w:rsidRPr="00235C5B">
              <w:rPr>
                <w:rFonts w:cs="Arial"/>
                <w:b/>
                <w:sz w:val="16"/>
                <w:szCs w:val="24"/>
              </w:rPr>
              <w:t>01, 02,</w:t>
            </w:r>
          </w:p>
          <w:p w14:paraId="486ACEB4" w14:textId="77777777" w:rsidR="006319B8" w:rsidRPr="00235C5B" w:rsidRDefault="006319B8" w:rsidP="00710370">
            <w:pPr>
              <w:ind w:firstLine="0"/>
              <w:jc w:val="center"/>
              <w:rPr>
                <w:rFonts w:cs="Arial"/>
                <w:b/>
                <w:sz w:val="16"/>
                <w:szCs w:val="24"/>
              </w:rPr>
            </w:pPr>
            <w:r w:rsidRPr="00235C5B">
              <w:rPr>
                <w:rFonts w:cs="Arial"/>
                <w:b/>
                <w:sz w:val="16"/>
                <w:szCs w:val="24"/>
              </w:rPr>
              <w:t>03, 07</w:t>
            </w:r>
          </w:p>
          <w:p w14:paraId="4488AB07" w14:textId="77777777" w:rsidR="006319B8" w:rsidRPr="00235C5B" w:rsidRDefault="006319B8" w:rsidP="00710370">
            <w:pPr>
              <w:ind w:firstLine="0"/>
              <w:jc w:val="center"/>
              <w:rPr>
                <w:rFonts w:cs="Arial"/>
                <w:b/>
                <w:sz w:val="16"/>
                <w:szCs w:val="24"/>
              </w:rPr>
            </w:pPr>
            <w:r w:rsidRPr="00235C5B">
              <w:rPr>
                <w:rFonts w:cs="Arial"/>
                <w:b/>
                <w:sz w:val="16"/>
                <w:szCs w:val="24"/>
              </w:rPr>
              <w:t>de</w:t>
            </w:r>
          </w:p>
          <w:p w14:paraId="4A160B00" w14:textId="77777777" w:rsidR="006319B8" w:rsidRDefault="006319B8" w:rsidP="00710370">
            <w:pPr>
              <w:ind w:firstLine="0"/>
              <w:jc w:val="center"/>
              <w:rPr>
                <w:rFonts w:cs="Arial"/>
                <w:b/>
                <w:sz w:val="16"/>
                <w:szCs w:val="24"/>
              </w:rPr>
            </w:pPr>
            <w:r w:rsidRPr="00235C5B">
              <w:rPr>
                <w:rFonts w:cs="Arial"/>
                <w:b/>
                <w:sz w:val="16"/>
                <w:szCs w:val="24"/>
              </w:rPr>
              <w:t xml:space="preserve">Julio; </w:t>
            </w:r>
          </w:p>
          <w:p w14:paraId="4AB0E893" w14:textId="0496A760" w:rsidR="006319B8" w:rsidRPr="00235C5B" w:rsidRDefault="006319B8" w:rsidP="00710370">
            <w:pPr>
              <w:ind w:firstLine="0"/>
              <w:jc w:val="center"/>
              <w:rPr>
                <w:rFonts w:cs="Arial"/>
                <w:b/>
                <w:sz w:val="16"/>
                <w:szCs w:val="24"/>
              </w:rPr>
            </w:pPr>
            <w:r w:rsidRPr="00235C5B">
              <w:rPr>
                <w:rFonts w:cs="Arial"/>
                <w:b/>
                <w:sz w:val="16"/>
                <w:szCs w:val="24"/>
              </w:rPr>
              <w:t xml:space="preserve">28 de </w:t>
            </w:r>
            <w:r w:rsidR="009B5D9B" w:rsidRPr="00235C5B">
              <w:rPr>
                <w:rFonts w:cs="Arial"/>
                <w:b/>
                <w:sz w:val="16"/>
                <w:szCs w:val="24"/>
              </w:rPr>
              <w:t>agosto</w:t>
            </w:r>
            <w:r>
              <w:rPr>
                <w:rFonts w:cs="Arial"/>
                <w:b/>
                <w:sz w:val="16"/>
                <w:szCs w:val="24"/>
              </w:rPr>
              <w:t>;</w:t>
            </w:r>
            <w:r w:rsidRPr="00235C5B">
              <w:rPr>
                <w:rFonts w:cs="Arial"/>
                <w:b/>
                <w:sz w:val="16"/>
                <w:szCs w:val="24"/>
              </w:rPr>
              <w:t xml:space="preserve">  </w:t>
            </w:r>
          </w:p>
          <w:p w14:paraId="7FD7269E" w14:textId="77777777" w:rsidR="006319B8" w:rsidRPr="00235C5B" w:rsidRDefault="006319B8" w:rsidP="00710370">
            <w:pPr>
              <w:ind w:firstLine="0"/>
              <w:jc w:val="center"/>
              <w:rPr>
                <w:rFonts w:cs="Arial"/>
                <w:b/>
                <w:sz w:val="16"/>
                <w:szCs w:val="24"/>
              </w:rPr>
            </w:pPr>
            <w:r>
              <w:rPr>
                <w:rFonts w:cs="Arial"/>
                <w:b/>
                <w:sz w:val="16"/>
                <w:szCs w:val="24"/>
              </w:rPr>
              <w:t xml:space="preserve">30 de </w:t>
            </w:r>
            <w:r w:rsidRPr="00235C5B">
              <w:rPr>
                <w:rFonts w:cs="Arial"/>
                <w:b/>
                <w:sz w:val="14"/>
                <w:szCs w:val="15"/>
              </w:rPr>
              <w:t>Septiembre;</w:t>
            </w:r>
            <w:r w:rsidRPr="00235C5B">
              <w:rPr>
                <w:rFonts w:cs="Arial"/>
                <w:b/>
                <w:sz w:val="14"/>
                <w:szCs w:val="24"/>
              </w:rPr>
              <w:t xml:space="preserve"> </w:t>
            </w:r>
            <w:r w:rsidRPr="00235C5B">
              <w:rPr>
                <w:rFonts w:cs="Arial"/>
                <w:b/>
                <w:sz w:val="16"/>
                <w:szCs w:val="24"/>
              </w:rPr>
              <w:t>29 de Octubre</w:t>
            </w:r>
          </w:p>
        </w:tc>
      </w:tr>
    </w:tbl>
    <w:p w14:paraId="76D83A74" w14:textId="77777777" w:rsidR="006319B8" w:rsidRPr="00AA5C2F" w:rsidRDefault="006319B8" w:rsidP="006319B8">
      <w:pPr>
        <w:pStyle w:val="Prrafodelista"/>
        <w:spacing w:after="240"/>
        <w:rPr>
          <w:bCs/>
        </w:rPr>
      </w:pPr>
      <w:r w:rsidRPr="00AA5C2F">
        <w:rPr>
          <w:bCs/>
        </w:rPr>
        <w:t>Fuente: Investigadores (2025)</w:t>
      </w:r>
    </w:p>
    <w:p w14:paraId="604762A9" w14:textId="77777777" w:rsidR="006319B8" w:rsidRPr="00EA4184" w:rsidRDefault="006319B8" w:rsidP="006319B8">
      <w:pPr>
        <w:rPr>
          <w:b/>
          <w:bCs/>
          <w:lang w:eastAsia="es-VE"/>
        </w:rPr>
      </w:pPr>
      <w:bookmarkStart w:id="1375" w:name="_Toc212503475"/>
      <w:r w:rsidRPr="00EA4184">
        <w:rPr>
          <w:b/>
          <w:bCs/>
          <w:lang w:eastAsia="es-VE"/>
        </w:rPr>
        <w:t>La Importancia de la Visualización en la Gestión de Proyectos</w:t>
      </w:r>
      <w:bookmarkEnd w:id="1375"/>
    </w:p>
    <w:p w14:paraId="2DA0C43D" w14:textId="77777777" w:rsidR="006319B8" w:rsidRPr="003B54EE" w:rsidRDefault="006319B8" w:rsidP="006319B8">
      <w:pPr>
        <w:spacing w:before="100" w:beforeAutospacing="1" w:after="100" w:afterAutospacing="1"/>
        <w:rPr>
          <w:rFonts w:eastAsia="Times New Roman" w:cstheme="minorHAnsi"/>
          <w:szCs w:val="24"/>
          <w:lang w:eastAsia="es-VE"/>
        </w:rPr>
      </w:pPr>
      <w:r w:rsidRPr="003B54EE">
        <w:rPr>
          <w:rFonts w:eastAsia="Times New Roman" w:cstheme="minorHAnsi"/>
          <w:color w:val="000000"/>
          <w:szCs w:val="24"/>
          <w:lang w:eastAsia="es-VE"/>
        </w:rPr>
        <w:t xml:space="preserve">En el dinámico mundo actual, la gestión de proyectos eficiente es un pilar fundamental para el éxito organizacional e individual. Un proyecto, por definición, es un esfuerzo temporal emprendido para crear un producto, servicio o resultado único. La complejidad inherente a estos esfuerzos, que a menudo involucran múltiples tareas, plazos, recursos y dependencias, exige herramientas que permitan una planificación, ejecución y seguimiento claros y efectivos. Entre estas herramientas, el </w:t>
      </w:r>
      <w:r w:rsidRPr="003B54EE">
        <w:rPr>
          <w:rFonts w:eastAsia="Times New Roman" w:cstheme="minorHAnsi"/>
          <w:b/>
          <w:bCs/>
          <w:color w:val="000000"/>
          <w:szCs w:val="24"/>
          <w:lang w:eastAsia="es-VE"/>
        </w:rPr>
        <w:t>Diagrama de Gantt</w:t>
      </w:r>
      <w:r w:rsidRPr="003B54EE">
        <w:rPr>
          <w:rFonts w:eastAsia="Times New Roman" w:cstheme="minorHAnsi"/>
          <w:color w:val="000000"/>
          <w:szCs w:val="24"/>
          <w:lang w:eastAsia="es-VE"/>
        </w:rPr>
        <w:t xml:space="preserve"> se erige como una de las más reconocidas y utilizadas, proporcionando una representación gráfica e intuitiva del cronograma de un proyecto.</w:t>
      </w:r>
    </w:p>
    <w:p w14:paraId="0B951FA5" w14:textId="77777777" w:rsidR="006319B8" w:rsidRPr="003B54EE" w:rsidRDefault="006319B8" w:rsidP="006319B8">
      <w:pPr>
        <w:spacing w:before="100" w:beforeAutospacing="1" w:after="100" w:afterAutospacing="1"/>
        <w:rPr>
          <w:rFonts w:eastAsia="Times New Roman" w:cstheme="minorHAnsi"/>
          <w:szCs w:val="24"/>
          <w:lang w:eastAsia="es-VE"/>
        </w:rPr>
      </w:pPr>
      <w:r w:rsidRPr="003B54EE">
        <w:rPr>
          <w:rFonts w:eastAsia="Times New Roman" w:cstheme="minorHAnsi"/>
          <w:color w:val="000000"/>
          <w:szCs w:val="24"/>
          <w:lang w:eastAsia="es-VE"/>
        </w:rPr>
        <w:t xml:space="preserve">Desarrollado por Henry Gantt a principios del siglo XX, esta metodología revolucionó la forma en que las organizaciones abordaban la programación del trabajo, permitiendo una visión de conjunto que era inalcanzable con los métodos puramente textuales de la época. Su simplicidad conceptual, combinada con su </w:t>
      </w:r>
      <w:r w:rsidRPr="003B54EE">
        <w:rPr>
          <w:rFonts w:eastAsia="Times New Roman" w:cstheme="minorHAnsi"/>
          <w:color w:val="000000"/>
          <w:szCs w:val="24"/>
          <w:lang w:eastAsia="es-VE"/>
        </w:rPr>
        <w:lastRenderedPageBreak/>
        <w:t>poderosa capacidad para comunicar información compleja de manera visual, lo ha mantenido relevante y vital a lo largo de más de un siglo.</w:t>
      </w:r>
    </w:p>
    <w:p w14:paraId="72EBBB5B" w14:textId="77777777" w:rsidR="006319B8" w:rsidRPr="00EA4184" w:rsidRDefault="006319B8" w:rsidP="006319B8">
      <w:pPr>
        <w:rPr>
          <w:b/>
          <w:bCs/>
          <w:lang w:eastAsia="es-VE"/>
        </w:rPr>
      </w:pPr>
      <w:r w:rsidRPr="003B54EE">
        <w:rPr>
          <w:lang w:eastAsia="es-VE"/>
        </w:rPr>
        <w:t xml:space="preserve"> </w:t>
      </w:r>
      <w:bookmarkStart w:id="1376" w:name="_Toc212503476"/>
      <w:r w:rsidRPr="00EA4184">
        <w:rPr>
          <w:b/>
          <w:bCs/>
          <w:lang w:eastAsia="es-VE"/>
        </w:rPr>
        <w:t>Fundamentos y Componentes del Diagrama de Gantt</w:t>
      </w:r>
      <w:bookmarkEnd w:id="1376"/>
    </w:p>
    <w:p w14:paraId="587F77A9" w14:textId="77777777" w:rsidR="006319B8" w:rsidRPr="003B54EE" w:rsidRDefault="006319B8" w:rsidP="006319B8">
      <w:pPr>
        <w:spacing w:before="100" w:beforeAutospacing="1" w:after="100" w:afterAutospacing="1"/>
        <w:rPr>
          <w:rFonts w:eastAsia="Times New Roman" w:cstheme="minorHAnsi"/>
          <w:szCs w:val="24"/>
          <w:lang w:eastAsia="es-VE"/>
        </w:rPr>
      </w:pPr>
      <w:r w:rsidRPr="003B54EE">
        <w:rPr>
          <w:rFonts w:eastAsia="Times New Roman" w:cstheme="minorHAnsi"/>
          <w:color w:val="000000"/>
          <w:szCs w:val="24"/>
          <w:lang w:eastAsia="es-VE"/>
        </w:rPr>
        <w:t>El Diagrama de Gantt es esencialmente un gráfico de barras horizontales que ilustra el cronograma de un proyecto. Su estructura y los componentes clave que lo conforman son los siguientes:</w:t>
      </w:r>
    </w:p>
    <w:p w14:paraId="2D1E73ED" w14:textId="77777777" w:rsidR="006319B8" w:rsidRDefault="006319B8" w:rsidP="006319B8">
      <w:pPr>
        <w:pStyle w:val="Prrafodelista"/>
        <w:numPr>
          <w:ilvl w:val="0"/>
          <w:numId w:val="31"/>
        </w:numPr>
        <w:spacing w:before="100" w:beforeAutospacing="1" w:after="100" w:afterAutospacing="1"/>
        <w:textAlignment w:val="baseline"/>
        <w:rPr>
          <w:rFonts w:eastAsia="Times New Roman" w:cstheme="minorHAnsi"/>
          <w:color w:val="000000"/>
          <w:szCs w:val="24"/>
          <w:lang w:eastAsia="es-VE"/>
        </w:rPr>
      </w:pPr>
      <w:r w:rsidRPr="00EF59AA">
        <w:rPr>
          <w:rFonts w:eastAsia="Times New Roman" w:cstheme="minorHAnsi"/>
          <w:b/>
          <w:bCs/>
          <w:color w:val="000000"/>
          <w:szCs w:val="24"/>
          <w:lang w:eastAsia="es-VE"/>
        </w:rPr>
        <w:t>Eje Horizontal (Eje de Tiempo):</w:t>
      </w:r>
      <w:r w:rsidRPr="00EF59AA">
        <w:rPr>
          <w:rFonts w:eastAsia="Times New Roman" w:cstheme="minorHAnsi"/>
          <w:color w:val="000000"/>
          <w:szCs w:val="24"/>
          <w:lang w:eastAsia="es-VE"/>
        </w:rPr>
        <w:t xml:space="preserve"> Representa el cronograma del proyecto, que puede desglosarse en unidades de tiempo como días, semanas, meses o años, según la duración y granularidad del proyecto. Este eje permite ubicar temporalmente cada tarea y visualizar su duración.</w:t>
      </w:r>
    </w:p>
    <w:p w14:paraId="0452034C" w14:textId="77777777" w:rsidR="006319B8" w:rsidRDefault="006319B8" w:rsidP="006319B8">
      <w:pPr>
        <w:pStyle w:val="Prrafodelista"/>
        <w:numPr>
          <w:ilvl w:val="0"/>
          <w:numId w:val="31"/>
        </w:numPr>
        <w:spacing w:before="100" w:beforeAutospacing="1" w:after="100" w:afterAutospacing="1"/>
        <w:textAlignment w:val="baseline"/>
        <w:rPr>
          <w:rFonts w:eastAsia="Times New Roman" w:cstheme="minorHAnsi"/>
          <w:color w:val="000000"/>
          <w:szCs w:val="24"/>
          <w:lang w:eastAsia="es-VE"/>
        </w:rPr>
      </w:pPr>
      <w:r w:rsidRPr="00EF59AA">
        <w:rPr>
          <w:rFonts w:eastAsia="Times New Roman" w:cstheme="minorHAnsi"/>
          <w:b/>
          <w:bCs/>
          <w:color w:val="000000"/>
          <w:szCs w:val="24"/>
          <w:lang w:eastAsia="es-VE"/>
        </w:rPr>
        <w:t>Eje Vertical (Lista de Tareas):</w:t>
      </w:r>
      <w:r w:rsidRPr="00EF59AA">
        <w:rPr>
          <w:rFonts w:eastAsia="Times New Roman" w:cstheme="minorHAnsi"/>
          <w:color w:val="000000"/>
          <w:szCs w:val="24"/>
          <w:lang w:eastAsia="es-VE"/>
        </w:rPr>
        <w:t xml:space="preserve"> Enumera todas las tareas o actividades que componen el proyecto. Es crucial que estas tareas estén desglosadas de manera lógica y jerárquica (e.g., Fases &gt; Tareas principales &gt; Subtareas) para facilitar la comprensión y la gestión. La claridad en la definición de cada tarea es vital para la precisión del diagrama.</w:t>
      </w:r>
    </w:p>
    <w:p w14:paraId="595536ED" w14:textId="77777777" w:rsidR="006319B8" w:rsidRPr="00EF59AA" w:rsidRDefault="006319B8" w:rsidP="006319B8">
      <w:pPr>
        <w:pStyle w:val="Prrafodelista"/>
        <w:numPr>
          <w:ilvl w:val="0"/>
          <w:numId w:val="31"/>
        </w:numPr>
        <w:spacing w:before="100" w:beforeAutospacing="1" w:after="100" w:afterAutospacing="1"/>
        <w:textAlignment w:val="baseline"/>
        <w:rPr>
          <w:rFonts w:eastAsia="Times New Roman" w:cstheme="minorHAnsi"/>
          <w:color w:val="000000"/>
          <w:szCs w:val="24"/>
          <w:lang w:eastAsia="es-VE"/>
        </w:rPr>
      </w:pPr>
      <w:r w:rsidRPr="00EF59AA">
        <w:rPr>
          <w:rFonts w:eastAsia="Times New Roman" w:cstheme="minorHAnsi"/>
          <w:b/>
          <w:bCs/>
          <w:color w:val="000000"/>
          <w:szCs w:val="24"/>
          <w:lang w:eastAsia="es-VE"/>
        </w:rPr>
        <w:t>Barras de Tareas:</w:t>
      </w:r>
      <w:r w:rsidRPr="00EF59AA">
        <w:rPr>
          <w:rFonts w:eastAsia="Times New Roman" w:cstheme="minorHAnsi"/>
          <w:color w:val="000000"/>
          <w:szCs w:val="24"/>
          <w:lang w:eastAsia="es-VE"/>
        </w:rPr>
        <w:t xml:space="preserve"> Son el corazón visual del diagrama. Cada barra horizontal corresponde a una tarea específica.</w:t>
      </w:r>
    </w:p>
    <w:p w14:paraId="35290468" w14:textId="77777777" w:rsidR="006319B8" w:rsidRPr="003B54EE" w:rsidRDefault="006319B8" w:rsidP="006319B8">
      <w:pPr>
        <w:numPr>
          <w:ilvl w:val="0"/>
          <w:numId w:val="24"/>
        </w:numPr>
        <w:tabs>
          <w:tab w:val="num" w:pos="1353"/>
        </w:tabs>
        <w:spacing w:before="100" w:beforeAutospacing="1" w:after="100" w:afterAutospacing="1"/>
        <w:ind w:left="1200" w:firstLine="76"/>
        <w:textAlignment w:val="baseline"/>
        <w:rPr>
          <w:rFonts w:eastAsia="Times New Roman" w:cstheme="minorHAnsi"/>
          <w:color w:val="000000"/>
          <w:szCs w:val="24"/>
          <w:lang w:eastAsia="es-VE"/>
        </w:rPr>
      </w:pPr>
      <w:r w:rsidRPr="003B54EE">
        <w:rPr>
          <w:rFonts w:eastAsia="Times New Roman" w:cstheme="minorHAnsi"/>
          <w:color w:val="000000"/>
          <w:szCs w:val="24"/>
          <w:lang w:eastAsia="es-VE"/>
        </w:rPr>
        <w:t xml:space="preserve">La </w:t>
      </w:r>
      <w:r w:rsidRPr="003B54EE">
        <w:rPr>
          <w:rFonts w:eastAsia="Times New Roman" w:cstheme="minorHAnsi"/>
          <w:b/>
          <w:bCs/>
          <w:color w:val="000000"/>
          <w:szCs w:val="24"/>
          <w:lang w:eastAsia="es-VE"/>
        </w:rPr>
        <w:t>longitud</w:t>
      </w:r>
      <w:r w:rsidRPr="003B54EE">
        <w:rPr>
          <w:rFonts w:eastAsia="Times New Roman" w:cstheme="minorHAnsi"/>
          <w:color w:val="000000"/>
          <w:szCs w:val="24"/>
          <w:lang w:eastAsia="es-VE"/>
        </w:rPr>
        <w:t xml:space="preserve"> de la barra indica la </w:t>
      </w:r>
      <w:r w:rsidRPr="003B54EE">
        <w:rPr>
          <w:rFonts w:eastAsia="Times New Roman" w:cstheme="minorHAnsi"/>
          <w:b/>
          <w:bCs/>
          <w:color w:val="000000"/>
          <w:szCs w:val="24"/>
          <w:lang w:eastAsia="es-VE"/>
        </w:rPr>
        <w:t>duración estimada</w:t>
      </w:r>
      <w:r w:rsidRPr="003B54EE">
        <w:rPr>
          <w:rFonts w:eastAsia="Times New Roman" w:cstheme="minorHAnsi"/>
          <w:color w:val="000000"/>
          <w:szCs w:val="24"/>
          <w:lang w:eastAsia="es-VE"/>
        </w:rPr>
        <w:t xml:space="preserve"> de la tarea.</w:t>
      </w:r>
    </w:p>
    <w:p w14:paraId="019AC940" w14:textId="77777777" w:rsidR="006319B8" w:rsidRPr="003B54EE" w:rsidRDefault="006319B8" w:rsidP="006319B8">
      <w:pPr>
        <w:numPr>
          <w:ilvl w:val="0"/>
          <w:numId w:val="24"/>
        </w:numPr>
        <w:spacing w:before="100" w:beforeAutospacing="1" w:after="100" w:afterAutospacing="1"/>
        <w:ind w:left="1200" w:firstLine="76"/>
        <w:textAlignment w:val="baseline"/>
        <w:rPr>
          <w:rFonts w:eastAsia="Times New Roman" w:cstheme="minorHAnsi"/>
          <w:color w:val="000000"/>
          <w:szCs w:val="24"/>
          <w:lang w:eastAsia="es-VE"/>
        </w:rPr>
      </w:pPr>
      <w:r w:rsidRPr="003B54EE">
        <w:rPr>
          <w:rFonts w:eastAsia="Times New Roman" w:cstheme="minorHAnsi"/>
          <w:color w:val="000000"/>
          <w:szCs w:val="24"/>
          <w:lang w:eastAsia="es-VE"/>
        </w:rPr>
        <w:t xml:space="preserve">La </w:t>
      </w:r>
      <w:r w:rsidRPr="003B54EE">
        <w:rPr>
          <w:rFonts w:eastAsia="Times New Roman" w:cstheme="minorHAnsi"/>
          <w:b/>
          <w:bCs/>
          <w:color w:val="000000"/>
          <w:szCs w:val="24"/>
          <w:lang w:eastAsia="es-VE"/>
        </w:rPr>
        <w:t>posición</w:t>
      </w:r>
      <w:r w:rsidRPr="003B54EE">
        <w:rPr>
          <w:rFonts w:eastAsia="Times New Roman" w:cstheme="minorHAnsi"/>
          <w:color w:val="000000"/>
          <w:szCs w:val="24"/>
          <w:lang w:eastAsia="es-VE"/>
        </w:rPr>
        <w:t xml:space="preserve"> de la barra en el eje de tiempo indica la </w:t>
      </w:r>
      <w:r w:rsidRPr="003B54EE">
        <w:rPr>
          <w:rFonts w:eastAsia="Times New Roman" w:cstheme="minorHAnsi"/>
          <w:b/>
          <w:bCs/>
          <w:color w:val="000000"/>
          <w:szCs w:val="24"/>
          <w:lang w:eastAsia="es-VE"/>
        </w:rPr>
        <w:t>fecha de inicio</w:t>
      </w:r>
      <w:r w:rsidRPr="003B54EE">
        <w:rPr>
          <w:rFonts w:eastAsia="Times New Roman" w:cstheme="minorHAnsi"/>
          <w:color w:val="000000"/>
          <w:szCs w:val="24"/>
          <w:lang w:eastAsia="es-VE"/>
        </w:rPr>
        <w:t xml:space="preserve"> y la </w:t>
      </w:r>
      <w:r w:rsidRPr="003B54EE">
        <w:rPr>
          <w:rFonts w:eastAsia="Times New Roman" w:cstheme="minorHAnsi"/>
          <w:b/>
          <w:bCs/>
          <w:color w:val="000000"/>
          <w:szCs w:val="24"/>
          <w:lang w:eastAsia="es-VE"/>
        </w:rPr>
        <w:t>fecha de finalización</w:t>
      </w:r>
      <w:r w:rsidRPr="003B54EE">
        <w:rPr>
          <w:rFonts w:eastAsia="Times New Roman" w:cstheme="minorHAnsi"/>
          <w:color w:val="000000"/>
          <w:szCs w:val="24"/>
          <w:lang w:eastAsia="es-VE"/>
        </w:rPr>
        <w:t xml:space="preserve"> programadas.</w:t>
      </w:r>
    </w:p>
    <w:p w14:paraId="2A2749F5" w14:textId="77777777" w:rsidR="006319B8" w:rsidRPr="003B54EE" w:rsidRDefault="006319B8" w:rsidP="006319B8">
      <w:pPr>
        <w:numPr>
          <w:ilvl w:val="0"/>
          <w:numId w:val="24"/>
        </w:numPr>
        <w:spacing w:before="100" w:beforeAutospacing="1" w:after="100" w:afterAutospacing="1"/>
        <w:ind w:left="1200" w:firstLine="76"/>
        <w:textAlignment w:val="baseline"/>
        <w:rPr>
          <w:rFonts w:eastAsia="Times New Roman" w:cstheme="minorHAnsi"/>
          <w:color w:val="000000"/>
          <w:szCs w:val="24"/>
          <w:lang w:eastAsia="es-VE"/>
        </w:rPr>
      </w:pPr>
      <w:r w:rsidRPr="003B54EE">
        <w:rPr>
          <w:rFonts w:eastAsia="Times New Roman" w:cstheme="minorHAnsi"/>
          <w:color w:val="000000"/>
          <w:szCs w:val="24"/>
          <w:lang w:eastAsia="es-VE"/>
        </w:rPr>
        <w:t xml:space="preserve">El </w:t>
      </w:r>
      <w:r w:rsidRPr="003B54EE">
        <w:rPr>
          <w:rFonts w:eastAsia="Times New Roman" w:cstheme="minorHAnsi"/>
          <w:b/>
          <w:bCs/>
          <w:color w:val="000000"/>
          <w:szCs w:val="24"/>
          <w:lang w:eastAsia="es-VE"/>
        </w:rPr>
        <w:t>color o sombreado</w:t>
      </w:r>
      <w:r w:rsidRPr="003B54EE">
        <w:rPr>
          <w:rFonts w:eastAsia="Times New Roman" w:cstheme="minorHAnsi"/>
          <w:color w:val="000000"/>
          <w:szCs w:val="24"/>
          <w:lang w:eastAsia="es-VE"/>
        </w:rPr>
        <w:t xml:space="preserve"> dentro de la barra a menudo se utiliza para representar el </w:t>
      </w:r>
      <w:r w:rsidRPr="003B54EE">
        <w:rPr>
          <w:rFonts w:eastAsia="Times New Roman" w:cstheme="minorHAnsi"/>
          <w:b/>
          <w:bCs/>
          <w:color w:val="000000"/>
          <w:szCs w:val="24"/>
          <w:lang w:eastAsia="es-VE"/>
        </w:rPr>
        <w:t>progreso real</w:t>
      </w:r>
      <w:r w:rsidRPr="003B54EE">
        <w:rPr>
          <w:rFonts w:eastAsia="Times New Roman" w:cstheme="minorHAnsi"/>
          <w:color w:val="000000"/>
          <w:szCs w:val="24"/>
          <w:lang w:eastAsia="es-VE"/>
        </w:rPr>
        <w:t xml:space="preserve"> de la tarea (e.g., una barra parcialmente rellena indica un porcentaje de completitud).</w:t>
      </w:r>
    </w:p>
    <w:p w14:paraId="404D0E34" w14:textId="77777777" w:rsidR="006319B8" w:rsidRPr="00EF59AA" w:rsidRDefault="006319B8" w:rsidP="006319B8">
      <w:pPr>
        <w:pStyle w:val="Prrafodelista"/>
        <w:numPr>
          <w:ilvl w:val="0"/>
          <w:numId w:val="32"/>
        </w:numPr>
        <w:spacing w:before="100" w:beforeAutospacing="1" w:after="100" w:afterAutospacing="1"/>
        <w:textAlignment w:val="baseline"/>
        <w:rPr>
          <w:rFonts w:eastAsia="Times New Roman" w:cstheme="minorHAnsi"/>
          <w:color w:val="000000"/>
          <w:szCs w:val="24"/>
          <w:lang w:eastAsia="es-VE"/>
        </w:rPr>
      </w:pPr>
      <w:r w:rsidRPr="00EF59AA">
        <w:rPr>
          <w:rFonts w:eastAsia="Times New Roman" w:cstheme="minorHAnsi"/>
          <w:b/>
          <w:bCs/>
          <w:color w:val="000000"/>
          <w:szCs w:val="24"/>
          <w:lang w:eastAsia="es-VE"/>
        </w:rPr>
        <w:t>Hitos (Milestones):</w:t>
      </w:r>
      <w:r w:rsidRPr="00EF59AA">
        <w:rPr>
          <w:rFonts w:eastAsia="Times New Roman" w:cstheme="minorHAnsi"/>
          <w:color w:val="000000"/>
          <w:szCs w:val="24"/>
          <w:lang w:eastAsia="es-VE"/>
        </w:rPr>
        <w:t xml:space="preserve"> Son puntos de control significativos en el cronograma del proyecto. Representan la finalización de una fase importante, la entrega </w:t>
      </w:r>
      <w:r w:rsidRPr="00EF59AA">
        <w:rPr>
          <w:rFonts w:eastAsia="Times New Roman" w:cstheme="minorHAnsi"/>
          <w:color w:val="000000"/>
          <w:szCs w:val="24"/>
          <w:lang w:eastAsia="es-VE"/>
        </w:rPr>
        <w:lastRenderedPageBreak/>
        <w:t>de un producto clave o un evento crítico. Se simbolizan comúnmente con un diamante o un círculo y, a diferencia de las tareas, no tienen duración. Son esenciales para el seguimiento del proyecto y la comunicación de avances importantes.</w:t>
      </w:r>
    </w:p>
    <w:p w14:paraId="6726A9D5" w14:textId="77777777" w:rsidR="006319B8" w:rsidRPr="00EF59AA" w:rsidRDefault="006319B8" w:rsidP="006319B8">
      <w:pPr>
        <w:pStyle w:val="Prrafodelista"/>
        <w:numPr>
          <w:ilvl w:val="0"/>
          <w:numId w:val="32"/>
        </w:numPr>
        <w:spacing w:before="100" w:beforeAutospacing="1" w:after="100" w:afterAutospacing="1"/>
        <w:textAlignment w:val="baseline"/>
        <w:rPr>
          <w:rFonts w:eastAsia="Times New Roman" w:cstheme="minorHAnsi"/>
          <w:color w:val="000000"/>
          <w:szCs w:val="24"/>
          <w:lang w:eastAsia="es-VE"/>
        </w:rPr>
      </w:pPr>
      <w:r w:rsidRPr="00EF59AA">
        <w:rPr>
          <w:rFonts w:eastAsia="Times New Roman" w:cstheme="minorHAnsi"/>
          <w:b/>
          <w:bCs/>
          <w:color w:val="000000"/>
          <w:szCs w:val="24"/>
          <w:lang w:eastAsia="es-VE"/>
        </w:rPr>
        <w:t>Dependencias entre Tareas:</w:t>
      </w:r>
      <w:r w:rsidRPr="00EF59AA">
        <w:rPr>
          <w:rFonts w:eastAsia="Times New Roman" w:cstheme="minorHAnsi"/>
          <w:color w:val="000000"/>
          <w:szCs w:val="24"/>
          <w:lang w:eastAsia="es-VE"/>
        </w:rPr>
        <w:t xml:space="preserve"> Uno de los elementos más cruciales. Las tareas en un proyecto rara vez son independientes; a menudo, la finalización de una tarea es un requisito previo para el inicio de otra. Las dependencias se representan típicamente con flechas que conectan las barras de tareas. Las relaciones de dependencia más comunes incluyen:</w:t>
      </w:r>
    </w:p>
    <w:p w14:paraId="514E36BB" w14:textId="77777777" w:rsidR="006319B8" w:rsidRPr="003B54EE" w:rsidRDefault="006319B8" w:rsidP="006319B8">
      <w:pPr>
        <w:numPr>
          <w:ilvl w:val="0"/>
          <w:numId w:val="25"/>
        </w:numPr>
        <w:spacing w:before="100" w:beforeAutospacing="1" w:after="100" w:afterAutospacing="1"/>
        <w:ind w:left="1134" w:firstLine="0"/>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Fin a Comienzo (FC):</w:t>
      </w:r>
      <w:r w:rsidRPr="003B54EE">
        <w:rPr>
          <w:rFonts w:eastAsia="Times New Roman" w:cstheme="minorHAnsi"/>
          <w:color w:val="000000"/>
          <w:szCs w:val="24"/>
          <w:lang w:eastAsia="es-VE"/>
        </w:rPr>
        <w:t xml:space="preserve"> La tarea sucesora no puede comenzar hasta que la tarea predecesora haya finalizado. (La más frecuente).</w:t>
      </w:r>
    </w:p>
    <w:p w14:paraId="4096826B" w14:textId="77777777" w:rsidR="006319B8" w:rsidRPr="003B54EE" w:rsidRDefault="006319B8" w:rsidP="006319B8">
      <w:pPr>
        <w:numPr>
          <w:ilvl w:val="0"/>
          <w:numId w:val="25"/>
        </w:numPr>
        <w:spacing w:before="100" w:beforeAutospacing="1" w:after="100" w:afterAutospacing="1"/>
        <w:ind w:left="1134" w:firstLine="0"/>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Comienzo a Comienzo (CC):</w:t>
      </w:r>
      <w:r w:rsidRPr="003B54EE">
        <w:rPr>
          <w:rFonts w:eastAsia="Times New Roman" w:cstheme="minorHAnsi"/>
          <w:color w:val="000000"/>
          <w:szCs w:val="24"/>
          <w:lang w:eastAsia="es-VE"/>
        </w:rPr>
        <w:t xml:space="preserve"> La tarea sucesora puede comenzar solo cuando la tarea predecesora también haya comenzado.</w:t>
      </w:r>
    </w:p>
    <w:p w14:paraId="69161E95" w14:textId="77777777" w:rsidR="006319B8" w:rsidRPr="003B54EE" w:rsidRDefault="006319B8" w:rsidP="006319B8">
      <w:pPr>
        <w:numPr>
          <w:ilvl w:val="0"/>
          <w:numId w:val="25"/>
        </w:numPr>
        <w:spacing w:before="100" w:beforeAutospacing="1" w:after="100" w:afterAutospacing="1"/>
        <w:ind w:left="1134" w:firstLine="0"/>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Fin a Fin (FF):</w:t>
      </w:r>
      <w:r w:rsidRPr="003B54EE">
        <w:rPr>
          <w:rFonts w:eastAsia="Times New Roman" w:cstheme="minorHAnsi"/>
          <w:color w:val="000000"/>
          <w:szCs w:val="24"/>
          <w:lang w:eastAsia="es-VE"/>
        </w:rPr>
        <w:t xml:space="preserve"> La tarea sucesora puede finalizar solo cuando la tarea predecesora también haya finalizado.</w:t>
      </w:r>
    </w:p>
    <w:p w14:paraId="10A0208F" w14:textId="77777777" w:rsidR="006319B8" w:rsidRPr="003B54EE" w:rsidRDefault="006319B8" w:rsidP="006319B8">
      <w:pPr>
        <w:numPr>
          <w:ilvl w:val="0"/>
          <w:numId w:val="25"/>
        </w:numPr>
        <w:spacing w:before="100" w:beforeAutospacing="1" w:after="100" w:afterAutospacing="1"/>
        <w:ind w:left="1134" w:firstLine="0"/>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Comienzo a Fin (CF):</w:t>
      </w:r>
      <w:r w:rsidRPr="003B54EE">
        <w:rPr>
          <w:rFonts w:eastAsia="Times New Roman" w:cstheme="minorHAnsi"/>
          <w:color w:val="000000"/>
          <w:szCs w:val="24"/>
          <w:lang w:eastAsia="es-VE"/>
        </w:rPr>
        <w:t xml:space="preserve"> La tarea sucesora no puede finalizar hasta que la tarea predecesora haya comenzado. (Menos común, pero útil en ciertos escenarios).</w:t>
      </w:r>
    </w:p>
    <w:p w14:paraId="6A0DCD09" w14:textId="77777777" w:rsidR="006319B8" w:rsidRPr="00A858D9" w:rsidRDefault="006319B8" w:rsidP="006319B8">
      <w:pPr>
        <w:pStyle w:val="Prrafodelista"/>
        <w:numPr>
          <w:ilvl w:val="0"/>
          <w:numId w:val="33"/>
        </w:numPr>
        <w:spacing w:before="100" w:beforeAutospacing="1" w:after="100" w:afterAutospacing="1"/>
        <w:textAlignment w:val="baseline"/>
        <w:rPr>
          <w:rFonts w:eastAsia="Times New Roman" w:cstheme="minorHAnsi"/>
          <w:color w:val="000000"/>
          <w:szCs w:val="24"/>
          <w:lang w:eastAsia="es-VE"/>
        </w:rPr>
      </w:pPr>
      <w:r w:rsidRPr="00A858D9">
        <w:rPr>
          <w:rFonts w:eastAsia="Times New Roman" w:cstheme="minorHAnsi"/>
          <w:b/>
          <w:bCs/>
          <w:color w:val="000000"/>
          <w:szCs w:val="24"/>
          <w:lang w:eastAsia="es-VE"/>
        </w:rPr>
        <w:t>Recursos (Opcional):</w:t>
      </w:r>
      <w:r w:rsidRPr="00A858D9">
        <w:rPr>
          <w:rFonts w:eastAsia="Times New Roman" w:cstheme="minorHAnsi"/>
          <w:color w:val="000000"/>
          <w:szCs w:val="24"/>
          <w:lang w:eastAsia="es-VE"/>
        </w:rPr>
        <w:t xml:space="preserve"> Muchos programas de gestión de proyectos permiten asignar recursos (personas, equipos, materiales) a cada tarea. Esto se puede visualizar junto a las barras de tareas o en secciones dedicadas, ayudando en la gestión de la carga de trabajo y la asignación eficiente de los recursos.</w:t>
      </w:r>
    </w:p>
    <w:p w14:paraId="2E7FD03A" w14:textId="77777777" w:rsidR="006319B8" w:rsidRPr="00EA4184" w:rsidRDefault="006319B8" w:rsidP="006319B8">
      <w:pPr>
        <w:rPr>
          <w:b/>
          <w:bCs/>
          <w:lang w:eastAsia="es-VE"/>
        </w:rPr>
      </w:pPr>
      <w:r w:rsidRPr="00EA4184">
        <w:rPr>
          <w:b/>
          <w:bCs/>
          <w:lang w:eastAsia="es-VE"/>
        </w:rPr>
        <w:t xml:space="preserve"> </w:t>
      </w:r>
      <w:bookmarkStart w:id="1377" w:name="_Toc212503477"/>
      <w:r w:rsidRPr="00EA4184">
        <w:rPr>
          <w:b/>
          <w:bCs/>
          <w:lang w:eastAsia="es-VE"/>
        </w:rPr>
        <w:t>Propósitos y Beneficios del Diagrama de Gantt</w:t>
      </w:r>
      <w:bookmarkEnd w:id="1377"/>
    </w:p>
    <w:p w14:paraId="78640181" w14:textId="77777777" w:rsidR="006319B8" w:rsidRPr="003B54EE" w:rsidRDefault="006319B8" w:rsidP="006319B8">
      <w:pPr>
        <w:spacing w:before="100" w:beforeAutospacing="1" w:after="100" w:afterAutospacing="1"/>
        <w:rPr>
          <w:rFonts w:eastAsia="Times New Roman" w:cstheme="minorHAnsi"/>
          <w:szCs w:val="24"/>
          <w:lang w:eastAsia="es-VE"/>
        </w:rPr>
      </w:pPr>
      <w:r w:rsidRPr="003B54EE">
        <w:rPr>
          <w:rFonts w:eastAsia="Times New Roman" w:cstheme="minorHAnsi"/>
          <w:color w:val="000000"/>
          <w:szCs w:val="24"/>
          <w:lang w:eastAsia="es-VE"/>
        </w:rPr>
        <w:t>La adopción de un Diagrama de Gantt en la gestión de proyectos ofrece una serie de ventajas significativas:</w:t>
      </w:r>
    </w:p>
    <w:p w14:paraId="2F9ABA29" w14:textId="77777777" w:rsidR="006319B8" w:rsidRPr="003B54EE" w:rsidRDefault="006319B8" w:rsidP="006319B8">
      <w:pPr>
        <w:numPr>
          <w:ilvl w:val="0"/>
          <w:numId w:val="26"/>
        </w:numPr>
        <w:tabs>
          <w:tab w:val="clear" w:pos="720"/>
        </w:tabs>
        <w:spacing w:before="100" w:beforeAutospacing="1" w:after="100" w:afterAutospacing="1"/>
        <w:ind w:left="851" w:hanging="426"/>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lastRenderedPageBreak/>
        <w:t>Claridad y Comprensión del Cronograma:</w:t>
      </w:r>
      <w:r w:rsidRPr="003B54EE">
        <w:rPr>
          <w:rFonts w:eastAsia="Times New Roman" w:cstheme="minorHAnsi"/>
          <w:color w:val="000000"/>
          <w:szCs w:val="24"/>
          <w:lang w:eastAsia="es-VE"/>
        </w:rPr>
        <w:t xml:space="preserve"> Proporciona una visión instantánea del "cuándo" del proyecto, permitiendo a todos los interesados comprender el flujo de trabajo y las interrelaciones entre las tareas. Esto es fundamental para la alineación del equipo.</w:t>
      </w:r>
    </w:p>
    <w:p w14:paraId="5DE479F4" w14:textId="77777777" w:rsidR="006319B8" w:rsidRPr="003B54EE" w:rsidRDefault="006319B8" w:rsidP="006319B8">
      <w:pPr>
        <w:numPr>
          <w:ilvl w:val="0"/>
          <w:numId w:val="26"/>
        </w:numPr>
        <w:tabs>
          <w:tab w:val="clear" w:pos="720"/>
        </w:tabs>
        <w:spacing w:before="100" w:beforeAutospacing="1" w:after="100" w:afterAutospacing="1"/>
        <w:ind w:left="851" w:hanging="426"/>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Planificación y Organización Rigurosa:</w:t>
      </w:r>
      <w:r w:rsidRPr="003B54EE">
        <w:rPr>
          <w:rFonts w:eastAsia="Times New Roman" w:cstheme="minorHAnsi"/>
          <w:color w:val="000000"/>
          <w:szCs w:val="24"/>
          <w:lang w:eastAsia="es-VE"/>
        </w:rPr>
        <w:t xml:space="preserve"> Facilita la descomposición de un proyecto complejo en componentes manejables. Permite estimar duraciones, identificar el orden lógico de las actividades y asignar fechas de inicio y fin realistas, lo que conduce a una planificación más robusta.</w:t>
      </w:r>
    </w:p>
    <w:p w14:paraId="21277549" w14:textId="77777777" w:rsidR="006319B8" w:rsidRPr="003B54EE" w:rsidRDefault="006319B8" w:rsidP="006319B8">
      <w:pPr>
        <w:numPr>
          <w:ilvl w:val="0"/>
          <w:numId w:val="26"/>
        </w:numPr>
        <w:tabs>
          <w:tab w:val="clear" w:pos="720"/>
        </w:tabs>
        <w:spacing w:before="100" w:beforeAutospacing="1" w:after="100" w:afterAutospacing="1"/>
        <w:ind w:left="851" w:hanging="426"/>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Seguimiento y Control del Progreso:</w:t>
      </w:r>
      <w:r w:rsidRPr="003B54EE">
        <w:rPr>
          <w:rFonts w:eastAsia="Times New Roman" w:cstheme="minorHAnsi"/>
          <w:color w:val="000000"/>
          <w:szCs w:val="24"/>
          <w:lang w:eastAsia="es-VE"/>
        </w:rPr>
        <w:t xml:space="preserve"> Permite comparar el progreso planificado con el progreso real. Al actualizar el porcentaje de completitud de las tareas, los gerentes pueden identificar rápidamente desviaciones del plan, tareas atrasadas o cuellos de botella potenciales.</w:t>
      </w:r>
    </w:p>
    <w:p w14:paraId="01CB3DBA" w14:textId="77777777" w:rsidR="006319B8" w:rsidRPr="003B54EE" w:rsidRDefault="006319B8" w:rsidP="006319B8">
      <w:pPr>
        <w:numPr>
          <w:ilvl w:val="0"/>
          <w:numId w:val="26"/>
        </w:numPr>
        <w:tabs>
          <w:tab w:val="clear" w:pos="720"/>
        </w:tabs>
        <w:spacing w:before="100" w:beforeAutospacing="1" w:after="100" w:afterAutospacing="1"/>
        <w:ind w:left="851" w:hanging="426"/>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Optimización de Recursos:</w:t>
      </w:r>
      <w:r w:rsidRPr="003B54EE">
        <w:rPr>
          <w:rFonts w:eastAsia="Times New Roman" w:cstheme="minorHAnsi"/>
          <w:color w:val="000000"/>
          <w:szCs w:val="24"/>
          <w:lang w:eastAsia="es-VE"/>
        </w:rPr>
        <w:t xml:space="preserve"> Al visualizar las tareas y sus dependencias, se puede asegurar que los recursos estén disponibles cuando se necesiten y evitar periodos de sobrecarga o subutilización.</w:t>
      </w:r>
    </w:p>
    <w:p w14:paraId="6D0BB1A1" w14:textId="77777777" w:rsidR="006319B8" w:rsidRPr="003B54EE" w:rsidRDefault="006319B8" w:rsidP="006319B8">
      <w:pPr>
        <w:numPr>
          <w:ilvl w:val="0"/>
          <w:numId w:val="26"/>
        </w:numPr>
        <w:tabs>
          <w:tab w:val="clear" w:pos="720"/>
        </w:tabs>
        <w:spacing w:before="100" w:beforeAutospacing="1" w:after="100" w:afterAutospacing="1"/>
        <w:ind w:left="851" w:hanging="426"/>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Comunicación Efectiva:</w:t>
      </w:r>
      <w:r w:rsidRPr="003B54EE">
        <w:rPr>
          <w:rFonts w:eastAsia="Times New Roman" w:cstheme="minorHAnsi"/>
          <w:color w:val="000000"/>
          <w:szCs w:val="24"/>
          <w:lang w:eastAsia="es-VE"/>
        </w:rPr>
        <w:t xml:space="preserve"> Actúa como un lenguaje universal para el proyecto. Los equipos, clientes y stakeholders pueden referirse al mismo documento visual para discutir el estado, los desafíos y los próximos pasos.</w:t>
      </w:r>
    </w:p>
    <w:p w14:paraId="74AA5C02" w14:textId="77777777" w:rsidR="006319B8" w:rsidRPr="003B54EE" w:rsidRDefault="006319B8" w:rsidP="006319B8">
      <w:pPr>
        <w:numPr>
          <w:ilvl w:val="0"/>
          <w:numId w:val="26"/>
        </w:numPr>
        <w:tabs>
          <w:tab w:val="clear" w:pos="720"/>
        </w:tabs>
        <w:spacing w:before="100" w:beforeAutospacing="1" w:after="100" w:afterAutospacing="1"/>
        <w:ind w:left="851" w:hanging="426"/>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Identificación del Camino Crítico:</w:t>
      </w:r>
      <w:r w:rsidRPr="003B54EE">
        <w:rPr>
          <w:rFonts w:eastAsia="Times New Roman" w:cstheme="minorHAnsi"/>
          <w:color w:val="000000"/>
          <w:szCs w:val="24"/>
          <w:lang w:eastAsia="es-VE"/>
        </w:rPr>
        <w:t xml:space="preserve"> Aunque el Diagrama de Gantt por sí solo no siempre resalta el camino crítico (la secuencia de tareas que, si se retrasan, retrasan todo el proyecto), es una herramienta fundamental para su análisis, ya que muestra las dependencias que lo definen. La visualización de estas dependencias ayuda a los gestores a enfocarse en las tareas más críticas.</w:t>
      </w:r>
    </w:p>
    <w:p w14:paraId="69383405" w14:textId="369C7E0C" w:rsidR="006319B8" w:rsidRDefault="006319B8" w:rsidP="001C4A34">
      <w:pPr>
        <w:numPr>
          <w:ilvl w:val="0"/>
          <w:numId w:val="26"/>
        </w:numPr>
        <w:tabs>
          <w:tab w:val="clear" w:pos="720"/>
        </w:tabs>
        <w:spacing w:before="100" w:beforeAutospacing="1" w:after="100" w:afterAutospacing="1"/>
        <w:ind w:left="851" w:hanging="426"/>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Gestión de Riesgos:</w:t>
      </w:r>
      <w:r w:rsidRPr="003B54EE">
        <w:rPr>
          <w:rFonts w:eastAsia="Times New Roman" w:cstheme="minorHAnsi"/>
          <w:color w:val="000000"/>
          <w:szCs w:val="24"/>
          <w:lang w:eastAsia="es-VE"/>
        </w:rPr>
        <w:t xml:space="preserve"> Permite identificar posibles retrasos o conflictos de recursos antes de que se materialicen, facilitando la implementación de estrategias de mitigación.</w:t>
      </w:r>
    </w:p>
    <w:p w14:paraId="2C9C6036" w14:textId="77777777" w:rsidR="00F83EE1" w:rsidRPr="001C4A34" w:rsidRDefault="00F83EE1" w:rsidP="001C4A34">
      <w:pPr>
        <w:numPr>
          <w:ilvl w:val="0"/>
          <w:numId w:val="26"/>
        </w:numPr>
        <w:tabs>
          <w:tab w:val="clear" w:pos="720"/>
        </w:tabs>
        <w:spacing w:before="100" w:beforeAutospacing="1" w:after="100" w:afterAutospacing="1"/>
        <w:ind w:left="851" w:hanging="426"/>
        <w:textAlignment w:val="baseline"/>
        <w:rPr>
          <w:rFonts w:eastAsia="Times New Roman" w:cstheme="minorHAnsi"/>
          <w:color w:val="000000"/>
          <w:szCs w:val="24"/>
          <w:lang w:eastAsia="es-VE"/>
        </w:rPr>
      </w:pPr>
    </w:p>
    <w:p w14:paraId="2C309483" w14:textId="77777777" w:rsidR="006319B8" w:rsidRPr="00EA4184" w:rsidRDefault="006319B8" w:rsidP="006319B8">
      <w:pPr>
        <w:rPr>
          <w:b/>
          <w:bCs/>
          <w:lang w:eastAsia="es-VE"/>
        </w:rPr>
      </w:pPr>
      <w:r w:rsidRPr="00EA4184">
        <w:rPr>
          <w:b/>
          <w:bCs/>
          <w:lang w:eastAsia="es-VE"/>
        </w:rPr>
        <w:lastRenderedPageBreak/>
        <w:t xml:space="preserve"> </w:t>
      </w:r>
      <w:bookmarkStart w:id="1378" w:name="_Toc212503478"/>
      <w:r w:rsidRPr="00EA4184">
        <w:rPr>
          <w:b/>
          <w:bCs/>
          <w:lang w:eastAsia="es-VE"/>
        </w:rPr>
        <w:t>Proceso de Construcción de un Diagrama de Gantt</w:t>
      </w:r>
      <w:bookmarkEnd w:id="1378"/>
    </w:p>
    <w:p w14:paraId="5EBE2042" w14:textId="77777777" w:rsidR="006319B8" w:rsidRPr="003B54EE" w:rsidRDefault="006319B8" w:rsidP="006319B8">
      <w:pPr>
        <w:spacing w:before="100" w:beforeAutospacing="1" w:after="100" w:afterAutospacing="1"/>
        <w:rPr>
          <w:rFonts w:eastAsia="Times New Roman" w:cstheme="minorHAnsi"/>
          <w:szCs w:val="24"/>
          <w:lang w:eastAsia="es-VE"/>
        </w:rPr>
      </w:pPr>
      <w:r w:rsidRPr="003B54EE">
        <w:rPr>
          <w:rFonts w:eastAsia="Times New Roman" w:cstheme="minorHAnsi"/>
          <w:color w:val="000000"/>
          <w:szCs w:val="24"/>
          <w:lang w:eastAsia="es-VE"/>
        </w:rPr>
        <w:t>La creación de un Diagrama de Gantt, ya sea manualmente o con software, sigue una metodología estructurada:</w:t>
      </w:r>
    </w:p>
    <w:p w14:paraId="3EE8666F" w14:textId="77777777" w:rsidR="006319B8" w:rsidRPr="003B54EE" w:rsidRDefault="006319B8" w:rsidP="006319B8">
      <w:pPr>
        <w:numPr>
          <w:ilvl w:val="0"/>
          <w:numId w:val="27"/>
        </w:numPr>
        <w:tabs>
          <w:tab w:val="clear" w:pos="720"/>
          <w:tab w:val="num" w:pos="851"/>
        </w:tabs>
        <w:spacing w:before="100" w:beforeAutospacing="1" w:after="100" w:afterAutospacing="1"/>
        <w:ind w:left="851" w:hanging="425"/>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Definición del Alcance y Objetivos del Proyecto:</w:t>
      </w:r>
      <w:r w:rsidRPr="003B54EE">
        <w:rPr>
          <w:rFonts w:eastAsia="Times New Roman" w:cstheme="minorHAnsi"/>
          <w:color w:val="000000"/>
          <w:szCs w:val="24"/>
          <w:lang w:eastAsia="es-VE"/>
        </w:rPr>
        <w:t xml:space="preserve"> Entender qué se busca lograr es el primer paso.</w:t>
      </w:r>
    </w:p>
    <w:p w14:paraId="74AE7DB9" w14:textId="77777777" w:rsidR="006319B8" w:rsidRPr="003B54EE" w:rsidRDefault="006319B8" w:rsidP="006319B8">
      <w:pPr>
        <w:numPr>
          <w:ilvl w:val="0"/>
          <w:numId w:val="27"/>
        </w:numPr>
        <w:tabs>
          <w:tab w:val="clear" w:pos="720"/>
          <w:tab w:val="num" w:pos="851"/>
        </w:tabs>
        <w:spacing w:before="100" w:beforeAutospacing="1" w:after="100" w:afterAutospacing="1"/>
        <w:ind w:left="851" w:hanging="425"/>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Descomposición Estructurada del Trabajo (EDT/WBS):</w:t>
      </w:r>
      <w:r w:rsidRPr="003B54EE">
        <w:rPr>
          <w:rFonts w:eastAsia="Times New Roman" w:cstheme="minorHAnsi"/>
          <w:color w:val="000000"/>
          <w:szCs w:val="24"/>
          <w:lang w:eastAsia="es-VE"/>
        </w:rPr>
        <w:t xml:space="preserve"> Dividir el proyecto en fases manejables, y cada fase en tareas y subtareas específicas. Cada tarea debe tener un resultado claro y ser medible.</w:t>
      </w:r>
    </w:p>
    <w:p w14:paraId="651A1465" w14:textId="77777777" w:rsidR="006319B8" w:rsidRPr="003B54EE" w:rsidRDefault="006319B8" w:rsidP="006319B8">
      <w:pPr>
        <w:numPr>
          <w:ilvl w:val="0"/>
          <w:numId w:val="27"/>
        </w:numPr>
        <w:tabs>
          <w:tab w:val="clear" w:pos="720"/>
          <w:tab w:val="num" w:pos="851"/>
        </w:tabs>
        <w:spacing w:before="100" w:beforeAutospacing="1" w:after="100" w:afterAutospacing="1"/>
        <w:ind w:left="851" w:hanging="425"/>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Estimación de la Duración de Cada Tarea:</w:t>
      </w:r>
      <w:r w:rsidRPr="003B54EE">
        <w:rPr>
          <w:rFonts w:eastAsia="Times New Roman" w:cstheme="minorHAnsi"/>
          <w:color w:val="000000"/>
          <w:szCs w:val="24"/>
          <w:lang w:eastAsia="es-VE"/>
        </w:rPr>
        <w:t xml:space="preserve"> Utilizar métodos como la estimación de tres puntos (optimista, pesimista, más probable) para determinar la duración más realista de cada actividad.</w:t>
      </w:r>
    </w:p>
    <w:p w14:paraId="348D6000" w14:textId="77777777" w:rsidR="006319B8" w:rsidRPr="003B54EE" w:rsidRDefault="006319B8" w:rsidP="006319B8">
      <w:pPr>
        <w:numPr>
          <w:ilvl w:val="0"/>
          <w:numId w:val="27"/>
        </w:numPr>
        <w:tabs>
          <w:tab w:val="clear" w:pos="720"/>
          <w:tab w:val="num" w:pos="851"/>
        </w:tabs>
        <w:spacing w:before="100" w:beforeAutospacing="1" w:after="100" w:afterAutospacing="1"/>
        <w:ind w:left="851" w:hanging="425"/>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Identificación de Dependencias Lógicas:</w:t>
      </w:r>
      <w:r w:rsidRPr="003B54EE">
        <w:rPr>
          <w:rFonts w:eastAsia="Times New Roman" w:cstheme="minorHAnsi"/>
          <w:color w:val="000000"/>
          <w:szCs w:val="24"/>
          <w:lang w:eastAsia="es-VE"/>
        </w:rPr>
        <w:t xml:space="preserve"> Establecer qué tareas deben completarse antes de que otras puedan comenzar. Esto es crucial para la secuencia correcta del proyecto.</w:t>
      </w:r>
    </w:p>
    <w:p w14:paraId="2EA8BCC3" w14:textId="77777777" w:rsidR="006319B8" w:rsidRPr="003B54EE" w:rsidRDefault="006319B8" w:rsidP="006319B8">
      <w:pPr>
        <w:numPr>
          <w:ilvl w:val="0"/>
          <w:numId w:val="27"/>
        </w:numPr>
        <w:tabs>
          <w:tab w:val="clear" w:pos="720"/>
          <w:tab w:val="num" w:pos="851"/>
        </w:tabs>
        <w:spacing w:before="100" w:beforeAutospacing="1" w:after="100" w:afterAutospacing="1"/>
        <w:ind w:left="851" w:hanging="425"/>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Asignación de Recursos (Opcional pero recomendado):</w:t>
      </w:r>
      <w:r w:rsidRPr="003B54EE">
        <w:rPr>
          <w:rFonts w:eastAsia="Times New Roman" w:cstheme="minorHAnsi"/>
          <w:color w:val="000000"/>
          <w:szCs w:val="24"/>
          <w:lang w:eastAsia="es-VE"/>
        </w:rPr>
        <w:t xml:space="preserve"> Determinar quién o qué recurso será responsable de cada tarea y asegurar su disponibilidad.</w:t>
      </w:r>
    </w:p>
    <w:p w14:paraId="1A5E59BC" w14:textId="77777777" w:rsidR="006319B8" w:rsidRPr="003B54EE" w:rsidRDefault="006319B8" w:rsidP="006319B8">
      <w:pPr>
        <w:numPr>
          <w:ilvl w:val="0"/>
          <w:numId w:val="27"/>
        </w:numPr>
        <w:tabs>
          <w:tab w:val="clear" w:pos="720"/>
          <w:tab w:val="num" w:pos="851"/>
        </w:tabs>
        <w:spacing w:before="100" w:beforeAutospacing="1" w:after="100" w:afterAutospacing="1"/>
        <w:ind w:left="851" w:hanging="425"/>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Programación de Fechas de Inicio y Fin:</w:t>
      </w:r>
      <w:r w:rsidRPr="003B54EE">
        <w:rPr>
          <w:rFonts w:eastAsia="Times New Roman" w:cstheme="minorHAnsi"/>
          <w:color w:val="000000"/>
          <w:szCs w:val="24"/>
          <w:lang w:eastAsia="es-VE"/>
        </w:rPr>
        <w:t xml:space="preserve"> Basado en las duraciones y dependencias, se establece el cronograma inicial del proyecto.</w:t>
      </w:r>
    </w:p>
    <w:p w14:paraId="30A5536B" w14:textId="77777777" w:rsidR="006319B8" w:rsidRPr="003B54EE" w:rsidRDefault="006319B8" w:rsidP="006319B8">
      <w:pPr>
        <w:numPr>
          <w:ilvl w:val="0"/>
          <w:numId w:val="27"/>
        </w:numPr>
        <w:tabs>
          <w:tab w:val="clear" w:pos="720"/>
          <w:tab w:val="num" w:pos="851"/>
        </w:tabs>
        <w:spacing w:before="100" w:beforeAutospacing="1" w:after="100" w:afterAutospacing="1"/>
        <w:ind w:left="851" w:hanging="425"/>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Revisión y Ajuste:</w:t>
      </w:r>
      <w:r w:rsidRPr="003B54EE">
        <w:rPr>
          <w:rFonts w:eastAsia="Times New Roman" w:cstheme="minorHAnsi"/>
          <w:color w:val="000000"/>
          <w:szCs w:val="24"/>
          <w:lang w:eastAsia="es-VE"/>
        </w:rPr>
        <w:t xml:space="preserve"> El borrador del Gantt debe ser revisado por el equipo y los stakeholders para asegurar su viabilidad y detectar posibles ineficiencias o errores.</w:t>
      </w:r>
    </w:p>
    <w:p w14:paraId="517E0CB5" w14:textId="77777777" w:rsidR="006319B8" w:rsidRPr="000F13A6" w:rsidRDefault="006319B8" w:rsidP="006319B8">
      <w:pPr>
        <w:numPr>
          <w:ilvl w:val="0"/>
          <w:numId w:val="27"/>
        </w:numPr>
        <w:tabs>
          <w:tab w:val="clear" w:pos="720"/>
          <w:tab w:val="num" w:pos="851"/>
        </w:tabs>
        <w:spacing w:before="100" w:beforeAutospacing="1" w:after="100" w:afterAutospacing="1"/>
        <w:ind w:left="851" w:hanging="425"/>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Monitoreo y Actualización Continua:</w:t>
      </w:r>
      <w:r w:rsidRPr="003B54EE">
        <w:rPr>
          <w:rFonts w:eastAsia="Times New Roman" w:cstheme="minorHAnsi"/>
          <w:color w:val="000000"/>
          <w:szCs w:val="24"/>
          <w:lang w:eastAsia="es-VE"/>
        </w:rPr>
        <w:t xml:space="preserve"> Una vez iniciado el proyecto, el Diagrama de Gantt debe actualizarse regularmente para reflejar el progreso real, los cambios en las tareas, los plazos o los recursos. Un Gantt desactualizado pierde su valor.</w:t>
      </w:r>
    </w:p>
    <w:p w14:paraId="6BBA579D" w14:textId="77777777" w:rsidR="006319B8" w:rsidRPr="00BD06D9" w:rsidRDefault="006319B8" w:rsidP="006319B8">
      <w:pPr>
        <w:rPr>
          <w:b/>
          <w:bCs/>
          <w:lang w:eastAsia="es-VE"/>
        </w:rPr>
      </w:pPr>
      <w:bookmarkStart w:id="1379" w:name="_Toc212503479"/>
      <w:r w:rsidRPr="00BD06D9">
        <w:rPr>
          <w:b/>
          <w:bCs/>
          <w:lang w:eastAsia="es-VE"/>
        </w:rPr>
        <w:lastRenderedPageBreak/>
        <w:t>Consideraciones y Herramientas Modernas</w:t>
      </w:r>
      <w:bookmarkEnd w:id="1379"/>
    </w:p>
    <w:p w14:paraId="66C01666" w14:textId="77777777" w:rsidR="006319B8" w:rsidRPr="003B54EE" w:rsidRDefault="006319B8" w:rsidP="006319B8">
      <w:pPr>
        <w:spacing w:before="100" w:beforeAutospacing="1" w:after="100" w:afterAutospacing="1"/>
        <w:rPr>
          <w:rFonts w:eastAsia="Times New Roman" w:cstheme="minorHAnsi"/>
          <w:szCs w:val="24"/>
          <w:lang w:eastAsia="es-VE"/>
        </w:rPr>
      </w:pPr>
      <w:r w:rsidRPr="003B54EE">
        <w:rPr>
          <w:rFonts w:eastAsia="Times New Roman" w:cstheme="minorHAnsi"/>
          <w:color w:val="000000"/>
          <w:szCs w:val="24"/>
          <w:lang w:eastAsia="es-VE"/>
        </w:rPr>
        <w:t>Si bien el concepto del Diagrama de Gantt es atemporal, su implementación ha evolucionado drásticamente. Anteriormente, se dibujaban manualmente en grandes hojas de papel; hoy en día, el software de gestión de proyectos ha automatizado y enriquecido su creación y mantenimiento. Herramientas como:</w:t>
      </w:r>
    </w:p>
    <w:p w14:paraId="72282456" w14:textId="77777777" w:rsidR="006319B8" w:rsidRPr="003B54EE" w:rsidRDefault="006319B8" w:rsidP="006319B8">
      <w:pPr>
        <w:numPr>
          <w:ilvl w:val="0"/>
          <w:numId w:val="28"/>
        </w:numPr>
        <w:spacing w:before="100" w:beforeAutospacing="1" w:after="100" w:afterAutospacing="1"/>
        <w:ind w:left="851" w:hanging="425"/>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Microsoft Project:</w:t>
      </w:r>
      <w:r w:rsidRPr="003B54EE">
        <w:rPr>
          <w:rFonts w:eastAsia="Times New Roman" w:cstheme="minorHAnsi"/>
          <w:color w:val="000000"/>
          <w:szCs w:val="24"/>
          <w:lang w:eastAsia="es-VE"/>
        </w:rPr>
        <w:t xml:space="preserve"> Un estándar de la industria, con funcionalidades avanzadas para la gestión de recursos, costos y análisis de ruta crítica.</w:t>
      </w:r>
    </w:p>
    <w:p w14:paraId="0906FCEB" w14:textId="77777777" w:rsidR="006319B8" w:rsidRPr="003B54EE" w:rsidRDefault="006319B8" w:rsidP="006319B8">
      <w:pPr>
        <w:numPr>
          <w:ilvl w:val="0"/>
          <w:numId w:val="28"/>
        </w:numPr>
        <w:spacing w:before="100" w:beforeAutospacing="1" w:after="100" w:afterAutospacing="1"/>
        <w:ind w:left="851" w:hanging="425"/>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Asana, Trello, Monday.com:</w:t>
      </w:r>
      <w:r w:rsidRPr="003B54EE">
        <w:rPr>
          <w:rFonts w:eastAsia="Times New Roman" w:cstheme="minorHAnsi"/>
          <w:color w:val="000000"/>
          <w:szCs w:val="24"/>
          <w:lang w:eastAsia="es-VE"/>
        </w:rPr>
        <w:t xml:space="preserve"> Plataformas basadas en la nube que combinan la funcionalidad de Gantt con la colaboración en equipo, seguimiento de tareas y gestión de flujos de trabajo.</w:t>
      </w:r>
    </w:p>
    <w:p w14:paraId="6C2178A5" w14:textId="77777777" w:rsidR="006319B8" w:rsidRPr="003B54EE" w:rsidRDefault="006319B8" w:rsidP="006319B8">
      <w:pPr>
        <w:numPr>
          <w:ilvl w:val="0"/>
          <w:numId w:val="28"/>
        </w:numPr>
        <w:spacing w:before="100" w:beforeAutospacing="1" w:after="100" w:afterAutospacing="1"/>
        <w:ind w:left="851" w:hanging="425"/>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Smartsheet:</w:t>
      </w:r>
      <w:r w:rsidRPr="003B54EE">
        <w:rPr>
          <w:rFonts w:eastAsia="Times New Roman" w:cstheme="minorHAnsi"/>
          <w:color w:val="000000"/>
          <w:szCs w:val="24"/>
          <w:lang w:eastAsia="es-VE"/>
        </w:rPr>
        <w:t xml:space="preserve"> Una herramienta versátil que combina hojas de cálculo con funciones de gestión de proyectos, incluyendo vistas de Gantt.</w:t>
      </w:r>
    </w:p>
    <w:p w14:paraId="5B1E3166" w14:textId="77777777" w:rsidR="006319B8" w:rsidRPr="003B54EE" w:rsidRDefault="006319B8" w:rsidP="006319B8">
      <w:pPr>
        <w:numPr>
          <w:ilvl w:val="0"/>
          <w:numId w:val="28"/>
        </w:numPr>
        <w:spacing w:before="100" w:beforeAutospacing="1" w:after="100" w:afterAutospacing="1"/>
        <w:ind w:left="851" w:hanging="425"/>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GanttProject (Open Source):</w:t>
      </w:r>
      <w:r w:rsidRPr="003B54EE">
        <w:rPr>
          <w:rFonts w:eastAsia="Times New Roman" w:cstheme="minorHAnsi"/>
          <w:color w:val="000000"/>
          <w:szCs w:val="24"/>
          <w:lang w:eastAsia="es-VE"/>
        </w:rPr>
        <w:t xml:space="preserve"> Una opción gratuita y de código abierto para proyectos más pequeños o para quienes se inician.</w:t>
      </w:r>
    </w:p>
    <w:p w14:paraId="3059FFC8" w14:textId="77777777" w:rsidR="006319B8" w:rsidRPr="003B54EE" w:rsidRDefault="006319B8" w:rsidP="006319B8">
      <w:pPr>
        <w:spacing w:before="100" w:beforeAutospacing="1" w:after="100" w:afterAutospacing="1"/>
        <w:ind w:left="851" w:hanging="425"/>
        <w:rPr>
          <w:rFonts w:eastAsia="Times New Roman" w:cstheme="minorHAnsi"/>
          <w:szCs w:val="24"/>
          <w:lang w:eastAsia="es-VE"/>
        </w:rPr>
      </w:pPr>
      <w:r w:rsidRPr="003B54EE">
        <w:rPr>
          <w:rFonts w:eastAsia="Times New Roman" w:cstheme="minorHAnsi"/>
          <w:color w:val="000000"/>
          <w:szCs w:val="24"/>
          <w:lang w:eastAsia="es-VE"/>
        </w:rPr>
        <w:t>Estas herramientas no solo facilitan la creación visual de los diagramas, sino que también permiten:</w:t>
      </w:r>
    </w:p>
    <w:p w14:paraId="07B65A73" w14:textId="77777777" w:rsidR="006319B8" w:rsidRPr="003B54EE" w:rsidRDefault="006319B8" w:rsidP="006319B8">
      <w:pPr>
        <w:numPr>
          <w:ilvl w:val="0"/>
          <w:numId w:val="29"/>
        </w:numPr>
        <w:spacing w:before="100" w:beforeAutospacing="1" w:after="100" w:afterAutospacing="1"/>
        <w:ind w:left="851" w:hanging="425"/>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Actualizaciones en Tiempo Real:</w:t>
      </w:r>
      <w:r w:rsidRPr="003B54EE">
        <w:rPr>
          <w:rFonts w:eastAsia="Times New Roman" w:cstheme="minorHAnsi"/>
          <w:color w:val="000000"/>
          <w:szCs w:val="24"/>
          <w:lang w:eastAsia="es-VE"/>
        </w:rPr>
        <w:t xml:space="preserve"> Los cambios en el progreso o los plazos se reflejan instantáneamente para todo el equipo.</w:t>
      </w:r>
    </w:p>
    <w:p w14:paraId="79B8A97E" w14:textId="77777777" w:rsidR="006319B8" w:rsidRPr="003B54EE" w:rsidRDefault="006319B8" w:rsidP="006319B8">
      <w:pPr>
        <w:numPr>
          <w:ilvl w:val="0"/>
          <w:numId w:val="29"/>
        </w:numPr>
        <w:spacing w:before="100" w:beforeAutospacing="1" w:after="100" w:afterAutospacing="1"/>
        <w:ind w:left="851" w:hanging="425"/>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Colaboración:</w:t>
      </w:r>
      <w:r w:rsidRPr="003B54EE">
        <w:rPr>
          <w:rFonts w:eastAsia="Times New Roman" w:cstheme="minorHAnsi"/>
          <w:color w:val="000000"/>
          <w:szCs w:val="24"/>
          <w:lang w:eastAsia="es-VE"/>
        </w:rPr>
        <w:t xml:space="preserve"> Múltiples usuarios pueden trabajar en el mismo diagrama y compartir comentarios.</w:t>
      </w:r>
    </w:p>
    <w:p w14:paraId="3C4B3E0F" w14:textId="77777777" w:rsidR="006319B8" w:rsidRPr="003B54EE" w:rsidRDefault="006319B8" w:rsidP="006319B8">
      <w:pPr>
        <w:numPr>
          <w:ilvl w:val="0"/>
          <w:numId w:val="29"/>
        </w:numPr>
        <w:spacing w:before="100" w:beforeAutospacing="1" w:after="100" w:afterAutospacing="1"/>
        <w:ind w:left="851" w:hanging="425"/>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Análisis Avanzado:</w:t>
      </w:r>
      <w:r w:rsidRPr="003B54EE">
        <w:rPr>
          <w:rFonts w:eastAsia="Times New Roman" w:cstheme="minorHAnsi"/>
          <w:color w:val="000000"/>
          <w:szCs w:val="24"/>
          <w:lang w:eastAsia="es-VE"/>
        </w:rPr>
        <w:t xml:space="preserve"> Permiten calcular automáticamente el camino crítico, gestionar holguras y realizar análisis de escenarios.</w:t>
      </w:r>
    </w:p>
    <w:p w14:paraId="2D98A5E2" w14:textId="38271C3D" w:rsidR="006319B8" w:rsidRPr="0004380C" w:rsidRDefault="006319B8" w:rsidP="006319B8">
      <w:pPr>
        <w:numPr>
          <w:ilvl w:val="0"/>
          <w:numId w:val="29"/>
        </w:numPr>
        <w:spacing w:before="100" w:beforeAutospacing="1" w:after="100" w:afterAutospacing="1"/>
        <w:ind w:left="851" w:hanging="425"/>
        <w:textAlignment w:val="baseline"/>
        <w:rPr>
          <w:rFonts w:eastAsia="Times New Roman" w:cstheme="minorHAnsi"/>
          <w:color w:val="000000"/>
          <w:szCs w:val="24"/>
          <w:lang w:eastAsia="es-VE"/>
        </w:rPr>
      </w:pPr>
      <w:r w:rsidRPr="003B54EE">
        <w:rPr>
          <w:rFonts w:eastAsia="Times New Roman" w:cstheme="minorHAnsi"/>
          <w:b/>
          <w:bCs/>
          <w:color w:val="000000"/>
          <w:szCs w:val="24"/>
          <w:lang w:eastAsia="es-VE"/>
        </w:rPr>
        <w:t>Integración:</w:t>
      </w:r>
      <w:r w:rsidRPr="003B54EE">
        <w:rPr>
          <w:rFonts w:eastAsia="Times New Roman" w:cstheme="minorHAnsi"/>
          <w:color w:val="000000"/>
          <w:szCs w:val="24"/>
          <w:lang w:eastAsia="es-VE"/>
        </w:rPr>
        <w:t xml:space="preserve"> Se conectan con otras herramientas de negocio (calendarios, CRM, e</w:t>
      </w:r>
      <w:r w:rsidR="00591E75">
        <w:rPr>
          <w:rFonts w:eastAsia="Times New Roman" w:cstheme="minorHAnsi"/>
          <w:color w:val="000000"/>
          <w:szCs w:val="24"/>
          <w:lang w:eastAsia="es-VE"/>
        </w:rPr>
        <w:t>ntre otros</w:t>
      </w:r>
      <w:r w:rsidRPr="003B54EE">
        <w:rPr>
          <w:rFonts w:eastAsia="Times New Roman" w:cstheme="minorHAnsi"/>
          <w:color w:val="000000"/>
          <w:szCs w:val="24"/>
          <w:lang w:eastAsia="es-VE"/>
        </w:rPr>
        <w:t>).</w:t>
      </w:r>
    </w:p>
    <w:p w14:paraId="5420A02C" w14:textId="77777777" w:rsidR="006319B8" w:rsidRPr="00247AFC" w:rsidRDefault="006319B8" w:rsidP="006319B8">
      <w:pPr>
        <w:spacing w:before="100" w:beforeAutospacing="1" w:after="100" w:afterAutospacing="1"/>
        <w:rPr>
          <w:rFonts w:eastAsia="Times New Roman" w:cstheme="minorHAnsi"/>
          <w:szCs w:val="24"/>
          <w:lang w:eastAsia="es-VE"/>
        </w:rPr>
      </w:pPr>
      <w:r w:rsidRPr="003B54EE">
        <w:rPr>
          <w:rFonts w:eastAsia="Times New Roman" w:cstheme="minorHAnsi"/>
          <w:color w:val="000000"/>
          <w:szCs w:val="24"/>
          <w:lang w:eastAsia="es-VE"/>
        </w:rPr>
        <w:lastRenderedPageBreak/>
        <w:t xml:space="preserve">El Diagrama de Gantt es una herramienta estratégica y operativa indispensable en la gestión de proyectos. Desde </w:t>
      </w:r>
      <w:r w:rsidRPr="00D026E1">
        <w:rPr>
          <w:rFonts w:eastAsia="Times New Roman" w:cstheme="minorHAnsi"/>
          <w:color w:val="000000"/>
          <w:szCs w:val="24"/>
          <w:lang w:eastAsia="es-VE"/>
        </w:rPr>
        <w:t xml:space="preserve">el inicio de la </w:t>
      </w:r>
      <w:r w:rsidRPr="003B54EE">
        <w:rPr>
          <w:rFonts w:eastAsia="Times New Roman" w:cstheme="minorHAnsi"/>
          <w:color w:val="000000"/>
          <w:szCs w:val="24"/>
          <w:lang w:eastAsia="es-VE"/>
        </w:rPr>
        <w:t>planificación hasta el seguimiento continuo, proporciona la claridad visual necesaria para organizar tareas, asignar recursos, comunicar progresos y, en última instancia, asegurar la finalización exitosa de los proyectos dentro de los plazos y presupuestos establecidos. Su adaptabilidad a diferentes tamaños y complejidades de proyectos, junto con el apoyo de las modernas herramientas tecnológicas, garantiza que el Diagrama de Gantt continuará siendo una piedra angular en el arsenal de cualquier gerente de proyecto y un activo valioso para cualquier equipo de trabajo.</w:t>
      </w:r>
    </w:p>
    <w:p w14:paraId="02ADA65C" w14:textId="77777777" w:rsidR="006319B8" w:rsidRDefault="006319B8" w:rsidP="00A64976">
      <w:pPr>
        <w:rPr>
          <w:lang w:val="es-ES"/>
        </w:rPr>
      </w:pPr>
      <w:r>
        <w:rPr>
          <w:lang w:val="es-ES"/>
        </w:rPr>
        <w:t>Diagrama de Gantt</w:t>
      </w:r>
    </w:p>
    <w:p w14:paraId="5AD3B9E3" w14:textId="77777777" w:rsidR="006319B8" w:rsidRPr="00C14FD5" w:rsidRDefault="006319B8" w:rsidP="00A64976">
      <w:pPr>
        <w:rPr>
          <w:bCs/>
        </w:rPr>
      </w:pPr>
      <w:r>
        <w:t xml:space="preserve"> </w:t>
      </w:r>
      <w:r w:rsidRPr="00C14FD5">
        <w:rPr>
          <w:bCs/>
        </w:rPr>
        <w:t>Para el proyecto se constará del siguiente enfoque:</w:t>
      </w:r>
    </w:p>
    <w:p w14:paraId="078F2897" w14:textId="77777777" w:rsidR="006319B8" w:rsidRPr="00211607" w:rsidRDefault="006319B8" w:rsidP="00A64976">
      <w:r w:rsidRPr="00F820EC">
        <w:t>1</w:t>
      </w:r>
      <w:r>
        <w:t>.</w:t>
      </w:r>
      <w:r w:rsidRPr="00F820EC">
        <w:t xml:space="preserve"> Diagnóstico de la red actual</w:t>
      </w:r>
      <w:r>
        <w:t xml:space="preserve"> de la Comunidad</w:t>
      </w:r>
      <w:r w:rsidRPr="00211607">
        <w:t>:</w:t>
      </w:r>
    </w:p>
    <w:p w14:paraId="1A14DB49" w14:textId="77777777" w:rsidR="006319B8" w:rsidRDefault="006319B8" w:rsidP="00A64976">
      <w:pPr>
        <w:rPr>
          <w:i/>
        </w:rPr>
      </w:pPr>
      <w:r w:rsidRPr="00B7376E">
        <w:t>Identificar los problemas de rendimiento, seguridad y escalabilidad de la red en la comunidad Dirección General de Planificación y Presupuesto</w:t>
      </w:r>
      <w:r>
        <w:rPr>
          <w:i/>
        </w:rPr>
        <w:t>.</w:t>
      </w:r>
    </w:p>
    <w:p w14:paraId="2D2D3C5D" w14:textId="77777777" w:rsidR="006319B8" w:rsidRPr="00211607" w:rsidRDefault="006319B8" w:rsidP="00A64976">
      <w:r w:rsidRPr="00F820EC">
        <w:t>1</w:t>
      </w:r>
      <w:r>
        <w:t>.1 Diseño de la nueva infraestructura</w:t>
      </w:r>
      <w:r w:rsidRPr="00211607">
        <w:t>:</w:t>
      </w:r>
    </w:p>
    <w:p w14:paraId="3B718225" w14:textId="77777777" w:rsidR="006319B8" w:rsidRDefault="006319B8" w:rsidP="00A64976">
      <w:r w:rsidRPr="003E1F20">
        <w:t>Sera basada en estándares de Cisco, asegurando eficiencia y seguridad de la red.</w:t>
      </w:r>
    </w:p>
    <w:p w14:paraId="0C9A8E6D" w14:textId="77777777" w:rsidR="006319B8" w:rsidRPr="00432F56" w:rsidRDefault="006319B8" w:rsidP="00A64976">
      <w:r w:rsidRPr="00432F56">
        <w:t>1.2 Implementación y pruebas:</w:t>
      </w:r>
    </w:p>
    <w:p w14:paraId="20569BEE" w14:textId="77777777" w:rsidR="006319B8" w:rsidRDefault="006319B8" w:rsidP="00A64976">
      <w:pPr>
        <w:rPr>
          <w:lang w:val="es-ES"/>
        </w:rPr>
      </w:pPr>
      <w:r>
        <w:rPr>
          <w:lang w:val="es-ES"/>
        </w:rPr>
        <w:t>Desplegar la nueva configuración y realizar pruebas de rendimiento.</w:t>
      </w:r>
    </w:p>
    <w:p w14:paraId="35A8B302" w14:textId="77777777" w:rsidR="006319B8" w:rsidRDefault="006319B8" w:rsidP="00A64976">
      <w:pPr>
        <w:rPr>
          <w:i/>
          <w:lang w:val="es-ES"/>
        </w:rPr>
      </w:pPr>
      <w:r w:rsidRPr="00DE6A1F">
        <w:rPr>
          <w:lang w:val="es-ES"/>
        </w:rPr>
        <w:t>1.3 Capacitación del Personal</w:t>
      </w:r>
      <w:r w:rsidRPr="00211607">
        <w:t>:</w:t>
      </w:r>
    </w:p>
    <w:p w14:paraId="23E81A63" w14:textId="77777777" w:rsidR="006319B8" w:rsidRPr="00575584" w:rsidRDefault="006319B8" w:rsidP="00A64976">
      <w:pPr>
        <w:rPr>
          <w:lang w:val="es-ES"/>
        </w:rPr>
      </w:pPr>
      <w:r w:rsidRPr="00F75183">
        <w:rPr>
          <w:lang w:val="es-ES"/>
        </w:rPr>
        <w:t>Asegurar que los administradores de red puedan mantener y optimizarla infraestructura</w:t>
      </w:r>
      <w:r>
        <w:rPr>
          <w:lang w:val="es-ES"/>
        </w:rPr>
        <w:t>.</w:t>
      </w:r>
    </w:p>
    <w:p w14:paraId="1A490675" w14:textId="2A668A9D" w:rsidR="006319B8" w:rsidRPr="003719DC" w:rsidRDefault="006319B8" w:rsidP="00A64976">
      <w:r w:rsidRPr="003719DC">
        <w:rPr>
          <w:lang w:val="es-ES"/>
        </w:rPr>
        <w:lastRenderedPageBreak/>
        <w:t>2</w:t>
      </w:r>
      <w:r w:rsidR="00A64976">
        <w:rPr>
          <w:lang w:val="es-ES"/>
        </w:rPr>
        <w:t xml:space="preserve"> </w:t>
      </w:r>
      <w:r w:rsidR="00027B98">
        <w:rPr>
          <w:lang w:val="es-ES"/>
        </w:rPr>
        <w:t>E</w:t>
      </w:r>
      <w:r w:rsidR="00027B98" w:rsidRPr="003719DC">
        <w:rPr>
          <w:lang w:val="es-ES"/>
        </w:rPr>
        <w:t>lementos</w:t>
      </w:r>
      <w:r w:rsidRPr="003719DC">
        <w:rPr>
          <w:lang w:val="es-ES"/>
        </w:rPr>
        <w:t xml:space="preserve"> Diagrama Gantt que se desarrollaran para la reestructuración y Mantenimiento de la red Lan en la </w:t>
      </w:r>
      <w:r w:rsidRPr="003719DC">
        <w:t>Dirección General de Planificación y Presupuesto de la Gobernación del Estado Trujillo</w:t>
      </w:r>
      <w:r>
        <w:t>.</w:t>
      </w:r>
    </w:p>
    <w:p w14:paraId="7E897CB5" w14:textId="77777777" w:rsidR="006319B8" w:rsidRPr="00831BEE" w:rsidRDefault="006319B8" w:rsidP="00A64976">
      <w:r w:rsidRPr="00831BEE">
        <w:rPr>
          <w:lang w:val="es-ES"/>
        </w:rPr>
        <w:t>2.1 Fases del Proyecto</w:t>
      </w:r>
      <w:r w:rsidRPr="00211607">
        <w:t>:</w:t>
      </w:r>
    </w:p>
    <w:p w14:paraId="7B823385" w14:textId="77777777" w:rsidR="006319B8" w:rsidRPr="00500F56" w:rsidRDefault="006319B8" w:rsidP="00A64976">
      <w:pPr>
        <w:rPr>
          <w:lang w:val="es-ES"/>
        </w:rPr>
      </w:pPr>
      <w:r w:rsidRPr="00500F56">
        <w:rPr>
          <w:lang w:val="es-ES"/>
        </w:rPr>
        <w:t xml:space="preserve">- </w:t>
      </w:r>
      <w:r>
        <w:rPr>
          <w:lang w:val="es-ES"/>
        </w:rPr>
        <w:t>Planificación y a</w:t>
      </w:r>
      <w:r w:rsidRPr="00500F56">
        <w:rPr>
          <w:lang w:val="es-ES"/>
        </w:rPr>
        <w:t>nálisis de la red actual</w:t>
      </w:r>
    </w:p>
    <w:p w14:paraId="4CFF7A9D" w14:textId="77777777" w:rsidR="006319B8" w:rsidRPr="00500F56" w:rsidRDefault="006319B8" w:rsidP="00A64976">
      <w:pPr>
        <w:rPr>
          <w:lang w:val="es-ES"/>
        </w:rPr>
      </w:pPr>
      <w:r w:rsidRPr="00500F56">
        <w:rPr>
          <w:lang w:val="es-ES"/>
        </w:rPr>
        <w:t>- Diseño de la nueva estructura</w:t>
      </w:r>
    </w:p>
    <w:p w14:paraId="000FB846" w14:textId="77777777" w:rsidR="006319B8" w:rsidRPr="00500F56" w:rsidRDefault="006319B8" w:rsidP="00A64976">
      <w:pPr>
        <w:rPr>
          <w:lang w:val="es-ES"/>
        </w:rPr>
      </w:pPr>
      <w:r w:rsidRPr="00500F56">
        <w:rPr>
          <w:lang w:val="es-ES"/>
        </w:rPr>
        <w:t>- Configuración y pruebas</w:t>
      </w:r>
    </w:p>
    <w:p w14:paraId="761D03BB" w14:textId="77777777" w:rsidR="006319B8" w:rsidRPr="00500F56" w:rsidRDefault="006319B8" w:rsidP="00A64976">
      <w:pPr>
        <w:rPr>
          <w:lang w:val="es-ES"/>
        </w:rPr>
      </w:pPr>
      <w:r w:rsidRPr="00500F56">
        <w:rPr>
          <w:lang w:val="es-ES"/>
        </w:rPr>
        <w:t>- Implementación y optimalización</w:t>
      </w:r>
    </w:p>
    <w:p w14:paraId="522526E1" w14:textId="77777777" w:rsidR="006319B8" w:rsidRDefault="006319B8" w:rsidP="00A64976">
      <w:pPr>
        <w:rPr>
          <w:lang w:val="es-ES"/>
        </w:rPr>
      </w:pPr>
      <w:r w:rsidRPr="00500F56">
        <w:rPr>
          <w:lang w:val="es-ES"/>
        </w:rPr>
        <w:t>- Mantenimiento preventivo</w:t>
      </w:r>
    </w:p>
    <w:p w14:paraId="76515649" w14:textId="77777777" w:rsidR="006319B8" w:rsidRDefault="006319B8" w:rsidP="00A64976">
      <w:r>
        <w:rPr>
          <w:lang w:val="es-ES"/>
        </w:rPr>
        <w:t>2.2 Tareas especificas</w:t>
      </w:r>
      <w:r w:rsidRPr="00211607">
        <w:t>:</w:t>
      </w:r>
    </w:p>
    <w:p w14:paraId="2968127A" w14:textId="77777777" w:rsidR="006319B8" w:rsidRPr="000D4322" w:rsidRDefault="006319B8" w:rsidP="00AF78CA">
      <w:r w:rsidRPr="000D4322">
        <w:t>- Inspección de hardware y software</w:t>
      </w:r>
      <w:r>
        <w:t>.</w:t>
      </w:r>
    </w:p>
    <w:p w14:paraId="189991CA" w14:textId="77777777" w:rsidR="006319B8" w:rsidRPr="000D4322" w:rsidRDefault="006319B8" w:rsidP="00AF78CA">
      <w:r w:rsidRPr="000D4322">
        <w:t>- Identificación de Puntos de fallo</w:t>
      </w:r>
      <w:r>
        <w:t>.</w:t>
      </w:r>
    </w:p>
    <w:p w14:paraId="567AA017" w14:textId="77777777" w:rsidR="006319B8" w:rsidRPr="000D4322" w:rsidRDefault="006319B8" w:rsidP="00AF78CA">
      <w:r w:rsidRPr="000D4322">
        <w:t>-Selección de</w:t>
      </w:r>
      <w:r>
        <w:t xml:space="preserve"> materiales y</w:t>
      </w:r>
      <w:r w:rsidRPr="000D4322">
        <w:t xml:space="preserve"> equipos compatibles con estándares Cisco</w:t>
      </w:r>
      <w:r>
        <w:t>.</w:t>
      </w:r>
    </w:p>
    <w:p w14:paraId="395C648D" w14:textId="77777777" w:rsidR="006319B8" w:rsidRPr="000D4322" w:rsidRDefault="006319B8" w:rsidP="00AF78CA">
      <w:r w:rsidRPr="000D4322">
        <w:t xml:space="preserve">- Configuración </w:t>
      </w:r>
      <w:r>
        <w:t xml:space="preserve">e Instalación </w:t>
      </w:r>
      <w:r w:rsidRPr="000D4322">
        <w:t>de VLAN y routing</w:t>
      </w:r>
      <w:r>
        <w:t>.</w:t>
      </w:r>
    </w:p>
    <w:p w14:paraId="288A5907" w14:textId="77777777" w:rsidR="006319B8" w:rsidRDefault="006319B8" w:rsidP="00AF78CA">
      <w:r w:rsidRPr="000D4322">
        <w:t>- Pruebas de seguridad y redundancia</w:t>
      </w:r>
      <w:r>
        <w:t>.</w:t>
      </w:r>
    </w:p>
    <w:p w14:paraId="5E863948" w14:textId="77777777" w:rsidR="006319B8" w:rsidRDefault="006319B8" w:rsidP="00AF78CA">
      <w:r>
        <w:t>- Capacitación, documentación y informes.</w:t>
      </w:r>
    </w:p>
    <w:p w14:paraId="5E5073E5" w14:textId="11506B22" w:rsidR="006319B8" w:rsidRPr="00A64976" w:rsidRDefault="00922971" w:rsidP="00A64976">
      <w:pPr>
        <w:rPr>
          <w:lang w:val="es-ES"/>
        </w:rPr>
      </w:pPr>
      <w:r w:rsidRPr="00A64976">
        <w:rPr>
          <w:lang w:val="es-ES"/>
        </w:rPr>
        <w:t xml:space="preserve">2.3 </w:t>
      </w:r>
      <w:r w:rsidR="006319B8" w:rsidRPr="00A64976">
        <w:rPr>
          <w:lang w:val="es-ES"/>
        </w:rPr>
        <w:t>Duración estimada</w:t>
      </w:r>
    </w:p>
    <w:p w14:paraId="4F7AF1E1" w14:textId="43A8A3D3" w:rsidR="006319B8" w:rsidRDefault="00922971" w:rsidP="00AF78CA">
      <w:pPr>
        <w:rPr>
          <w:lang w:val="es-ES"/>
        </w:rPr>
      </w:pPr>
      <w:r>
        <w:rPr>
          <w:lang w:val="es-ES"/>
        </w:rPr>
        <w:t xml:space="preserve">- </w:t>
      </w:r>
      <w:r w:rsidR="006319B8">
        <w:rPr>
          <w:lang w:val="es-ES"/>
        </w:rPr>
        <w:t>Asignar los tiempos razonables para cada fase.</w:t>
      </w:r>
    </w:p>
    <w:p w14:paraId="3A9E2ED6" w14:textId="4FF050CA" w:rsidR="006319B8" w:rsidRPr="00B93D0F" w:rsidRDefault="00922971" w:rsidP="00AF78CA">
      <w:pPr>
        <w:rPr>
          <w:lang w:val="es-ES"/>
        </w:rPr>
      </w:pPr>
      <w:r>
        <w:rPr>
          <w:lang w:val="es-ES"/>
        </w:rPr>
        <w:t xml:space="preserve">- </w:t>
      </w:r>
      <w:r w:rsidR="006319B8" w:rsidRPr="00060C29">
        <w:rPr>
          <w:lang w:val="es-ES"/>
        </w:rPr>
        <w:t>Usar hitos para marcar momentos claves de nuevos componentes para la red.</w:t>
      </w:r>
    </w:p>
    <w:p w14:paraId="6177A95F" w14:textId="77777777" w:rsidR="006319B8" w:rsidRPr="00A64976" w:rsidRDefault="006319B8" w:rsidP="00A64976">
      <w:r w:rsidRPr="00A64976">
        <w:rPr>
          <w:lang w:val="es-ES"/>
        </w:rPr>
        <w:t>2.4 Recursos involucrados</w:t>
      </w:r>
      <w:r w:rsidRPr="00A64976">
        <w:t>:</w:t>
      </w:r>
    </w:p>
    <w:p w14:paraId="46A9955A" w14:textId="77777777" w:rsidR="006319B8" w:rsidRPr="000E428C" w:rsidRDefault="006319B8" w:rsidP="00A64976">
      <w:pPr>
        <w:rPr>
          <w:lang w:val="es-ES"/>
        </w:rPr>
      </w:pPr>
      <w:r w:rsidRPr="000E428C">
        <w:rPr>
          <w:lang w:val="es-ES"/>
        </w:rPr>
        <w:t xml:space="preserve">- Integrantes o investigadores del Proyecto Sociotecnológico </w:t>
      </w:r>
    </w:p>
    <w:p w14:paraId="72D3707D" w14:textId="77777777" w:rsidR="006319B8" w:rsidRDefault="006319B8" w:rsidP="00A64976">
      <w:pPr>
        <w:rPr>
          <w:lang w:val="es-ES"/>
        </w:rPr>
      </w:pPr>
      <w:r w:rsidRPr="000E428C">
        <w:rPr>
          <w:lang w:val="es-ES"/>
        </w:rPr>
        <w:lastRenderedPageBreak/>
        <w:t>- Componentes para la red y herramientas</w:t>
      </w:r>
    </w:p>
    <w:p w14:paraId="348F6099" w14:textId="77777777" w:rsidR="006319B8" w:rsidRDefault="006319B8" w:rsidP="00A64976">
      <w:pPr>
        <w:rPr>
          <w:lang w:val="es-ES"/>
        </w:rPr>
      </w:pPr>
      <w:r w:rsidRPr="000E428C">
        <w:rPr>
          <w:lang w:val="es-ES"/>
        </w:rPr>
        <w:t>- Presupuesto para hardware y software</w:t>
      </w:r>
    </w:p>
    <w:p w14:paraId="7B79AAB7" w14:textId="77777777" w:rsidR="006319B8" w:rsidRPr="00887B62" w:rsidRDefault="006319B8" w:rsidP="006319B8">
      <w:pPr>
        <w:pStyle w:val="Tabla1"/>
        <w:sectPr w:rsidR="006319B8" w:rsidRPr="00887B62" w:rsidSect="00C169BC">
          <w:pgSz w:w="12240" w:h="15840"/>
          <w:pgMar w:top="1701" w:right="1701" w:bottom="2268" w:left="1701" w:header="709" w:footer="709" w:gutter="0"/>
          <w:cols w:space="720"/>
        </w:sectPr>
      </w:pPr>
    </w:p>
    <w:tbl>
      <w:tblPr>
        <w:tblpPr w:leftFromText="141" w:rightFromText="141" w:vertAnchor="text" w:horzAnchor="margin" w:tblpY="835"/>
        <w:tblW w:w="4983" w:type="pct"/>
        <w:tblCellMar>
          <w:left w:w="70" w:type="dxa"/>
          <w:right w:w="70" w:type="dxa"/>
        </w:tblCellMar>
        <w:tblLook w:val="04A0" w:firstRow="1" w:lastRow="0" w:firstColumn="1" w:lastColumn="0" w:noHBand="0" w:noVBand="1"/>
      </w:tblPr>
      <w:tblGrid>
        <w:gridCol w:w="5995"/>
        <w:gridCol w:w="229"/>
        <w:gridCol w:w="229"/>
        <w:gridCol w:w="229"/>
        <w:gridCol w:w="229"/>
        <w:gridCol w:w="229"/>
        <w:gridCol w:w="229"/>
        <w:gridCol w:w="229"/>
        <w:gridCol w:w="229"/>
        <w:gridCol w:w="229"/>
        <w:gridCol w:w="229"/>
        <w:gridCol w:w="229"/>
        <w:gridCol w:w="229"/>
        <w:gridCol w:w="279"/>
        <w:gridCol w:w="279"/>
        <w:gridCol w:w="279"/>
        <w:gridCol w:w="281"/>
        <w:gridCol w:w="229"/>
        <w:gridCol w:w="229"/>
        <w:gridCol w:w="229"/>
        <w:gridCol w:w="229"/>
        <w:gridCol w:w="263"/>
        <w:gridCol w:w="260"/>
        <w:gridCol w:w="260"/>
        <w:gridCol w:w="266"/>
      </w:tblGrid>
      <w:tr w:rsidR="006319B8" w:rsidRPr="001117E4" w14:paraId="4277B340" w14:textId="77777777" w:rsidTr="00710370">
        <w:trPr>
          <w:trHeight w:val="693"/>
        </w:trPr>
        <w:tc>
          <w:tcPr>
            <w:tcW w:w="2535" w:type="pct"/>
            <w:vMerge w:val="restart"/>
            <w:tcBorders>
              <w:top w:val="single" w:sz="4" w:space="0" w:color="auto"/>
              <w:left w:val="single" w:sz="4" w:space="0" w:color="auto"/>
              <w:right w:val="single" w:sz="4" w:space="0" w:color="auto"/>
            </w:tcBorders>
            <w:shd w:val="clear" w:color="auto" w:fill="17365D" w:themeFill="text2" w:themeFillShade="BF"/>
            <w:noWrap/>
            <w:vAlign w:val="center"/>
            <w:hideMark/>
          </w:tcPr>
          <w:p w14:paraId="05972638" w14:textId="77777777" w:rsidR="006319B8" w:rsidRPr="00101C27" w:rsidRDefault="006319B8" w:rsidP="00710370">
            <w:pPr>
              <w:spacing w:line="240" w:lineRule="auto"/>
              <w:ind w:firstLine="0"/>
              <w:jc w:val="center"/>
              <w:rPr>
                <w:rFonts w:eastAsia="Times New Roman" w:cs="Arial"/>
                <w:b/>
                <w:color w:val="FFFFFF" w:themeColor="background1"/>
                <w:szCs w:val="24"/>
                <w:lang w:eastAsia="es-VE"/>
              </w:rPr>
            </w:pPr>
          </w:p>
          <w:p w14:paraId="12A1F003" w14:textId="77777777" w:rsidR="006319B8" w:rsidRPr="00101C27" w:rsidRDefault="006319B8" w:rsidP="00710370">
            <w:pPr>
              <w:spacing w:line="240" w:lineRule="auto"/>
              <w:jc w:val="center"/>
              <w:rPr>
                <w:rFonts w:eastAsia="Times New Roman" w:cs="Arial"/>
                <w:b/>
                <w:color w:val="FFFFFF" w:themeColor="background1"/>
                <w:szCs w:val="24"/>
                <w:lang w:eastAsia="es-VE"/>
              </w:rPr>
            </w:pPr>
            <w:r w:rsidRPr="00101C27">
              <w:rPr>
                <w:rFonts w:eastAsia="Times New Roman" w:cs="Arial"/>
                <w:b/>
                <w:color w:val="FFFFFF" w:themeColor="background1"/>
                <w:szCs w:val="24"/>
                <w:lang w:eastAsia="es-VE"/>
              </w:rPr>
              <w:t>ACTIVIDADES</w:t>
            </w:r>
          </w:p>
        </w:tc>
        <w:tc>
          <w:tcPr>
            <w:tcW w:w="387" w:type="pct"/>
            <w:gridSpan w:val="4"/>
            <w:tcBorders>
              <w:top w:val="single" w:sz="4" w:space="0" w:color="auto"/>
              <w:left w:val="nil"/>
              <w:bottom w:val="single" w:sz="4" w:space="0" w:color="auto"/>
              <w:right w:val="single" w:sz="4" w:space="0" w:color="auto"/>
            </w:tcBorders>
            <w:shd w:val="clear" w:color="auto" w:fill="17365D" w:themeFill="text2" w:themeFillShade="BF"/>
            <w:noWrap/>
            <w:vAlign w:val="center"/>
            <w:hideMark/>
          </w:tcPr>
          <w:p w14:paraId="6981695F" w14:textId="77777777" w:rsidR="006319B8" w:rsidRPr="00943811" w:rsidRDefault="006319B8" w:rsidP="00710370">
            <w:pPr>
              <w:spacing w:line="240" w:lineRule="auto"/>
              <w:ind w:firstLine="0"/>
              <w:jc w:val="center"/>
              <w:rPr>
                <w:rFonts w:eastAsia="Times New Roman" w:cs="Arial"/>
                <w:b/>
                <w:color w:val="FFFFFF" w:themeColor="background1"/>
                <w:sz w:val="15"/>
                <w:szCs w:val="15"/>
                <w:lang w:eastAsia="es-VE"/>
              </w:rPr>
            </w:pPr>
            <w:r w:rsidRPr="00943811">
              <w:rPr>
                <w:rFonts w:eastAsia="Times New Roman" w:cs="Arial"/>
                <w:b/>
                <w:color w:val="FFFFFF" w:themeColor="background1"/>
                <w:sz w:val="15"/>
                <w:szCs w:val="15"/>
                <w:lang w:eastAsia="es-VE"/>
              </w:rPr>
              <w:t>JUNIO</w:t>
            </w:r>
          </w:p>
        </w:tc>
        <w:tc>
          <w:tcPr>
            <w:tcW w:w="387" w:type="pct"/>
            <w:gridSpan w:val="4"/>
            <w:tcBorders>
              <w:top w:val="nil"/>
              <w:left w:val="nil"/>
              <w:bottom w:val="nil"/>
              <w:right w:val="nil"/>
            </w:tcBorders>
            <w:shd w:val="clear" w:color="auto" w:fill="17365D" w:themeFill="text2" w:themeFillShade="BF"/>
            <w:noWrap/>
            <w:vAlign w:val="center"/>
            <w:hideMark/>
          </w:tcPr>
          <w:p w14:paraId="24B449E4" w14:textId="77777777" w:rsidR="006319B8" w:rsidRPr="00943811" w:rsidRDefault="006319B8" w:rsidP="00710370">
            <w:pPr>
              <w:spacing w:line="240" w:lineRule="auto"/>
              <w:ind w:firstLine="0"/>
              <w:jc w:val="center"/>
              <w:rPr>
                <w:rFonts w:eastAsia="Times New Roman" w:cs="Arial"/>
                <w:b/>
                <w:color w:val="FFFFFF" w:themeColor="background1"/>
                <w:sz w:val="15"/>
                <w:szCs w:val="15"/>
                <w:lang w:eastAsia="es-VE"/>
              </w:rPr>
            </w:pPr>
            <w:r w:rsidRPr="00943811">
              <w:rPr>
                <w:rFonts w:eastAsia="Times New Roman" w:cs="Arial"/>
                <w:b/>
                <w:color w:val="FFFFFF" w:themeColor="background1"/>
                <w:sz w:val="15"/>
                <w:szCs w:val="15"/>
                <w:lang w:eastAsia="es-VE"/>
              </w:rPr>
              <w:t>JULIO</w:t>
            </w:r>
          </w:p>
        </w:tc>
        <w:tc>
          <w:tcPr>
            <w:tcW w:w="387" w:type="pct"/>
            <w:gridSpan w:val="4"/>
            <w:tcBorders>
              <w:top w:val="nil"/>
              <w:left w:val="single" w:sz="4" w:space="0" w:color="auto"/>
              <w:bottom w:val="nil"/>
              <w:right w:val="nil"/>
            </w:tcBorders>
            <w:shd w:val="clear" w:color="auto" w:fill="17365D" w:themeFill="text2" w:themeFillShade="BF"/>
            <w:noWrap/>
            <w:vAlign w:val="center"/>
            <w:hideMark/>
          </w:tcPr>
          <w:p w14:paraId="33836447" w14:textId="77777777" w:rsidR="006319B8" w:rsidRPr="00943811" w:rsidRDefault="006319B8" w:rsidP="00710370">
            <w:pPr>
              <w:spacing w:line="240" w:lineRule="auto"/>
              <w:ind w:firstLine="0"/>
              <w:jc w:val="center"/>
              <w:rPr>
                <w:rFonts w:eastAsia="Times New Roman" w:cs="Arial"/>
                <w:b/>
                <w:color w:val="FFFFFF" w:themeColor="background1"/>
                <w:sz w:val="15"/>
                <w:szCs w:val="15"/>
                <w:lang w:eastAsia="es-VE"/>
              </w:rPr>
            </w:pPr>
            <w:r w:rsidRPr="00943811">
              <w:rPr>
                <w:rFonts w:eastAsia="Times New Roman" w:cs="Arial"/>
                <w:b/>
                <w:color w:val="FFFFFF" w:themeColor="background1"/>
                <w:sz w:val="15"/>
                <w:szCs w:val="15"/>
                <w:lang w:eastAsia="es-VE"/>
              </w:rPr>
              <w:t>AGOSTO</w:t>
            </w:r>
          </w:p>
        </w:tc>
        <w:tc>
          <w:tcPr>
            <w:tcW w:w="472" w:type="pct"/>
            <w:gridSpan w:val="4"/>
            <w:tcBorders>
              <w:top w:val="nil"/>
              <w:left w:val="single" w:sz="4" w:space="0" w:color="auto"/>
              <w:bottom w:val="nil"/>
              <w:right w:val="nil"/>
            </w:tcBorders>
            <w:shd w:val="clear" w:color="auto" w:fill="17365D" w:themeFill="text2" w:themeFillShade="BF"/>
            <w:noWrap/>
            <w:vAlign w:val="center"/>
            <w:hideMark/>
          </w:tcPr>
          <w:p w14:paraId="52AAD753" w14:textId="77777777" w:rsidR="006319B8" w:rsidRPr="00943811" w:rsidRDefault="006319B8" w:rsidP="00710370">
            <w:pPr>
              <w:spacing w:line="240" w:lineRule="auto"/>
              <w:ind w:firstLine="0"/>
              <w:jc w:val="center"/>
              <w:rPr>
                <w:rFonts w:eastAsia="Times New Roman" w:cs="Arial"/>
                <w:b/>
                <w:color w:val="FFFFFF" w:themeColor="background1"/>
                <w:sz w:val="15"/>
                <w:szCs w:val="15"/>
                <w:lang w:eastAsia="es-VE"/>
              </w:rPr>
            </w:pPr>
            <w:r w:rsidRPr="00943811">
              <w:rPr>
                <w:rFonts w:eastAsia="Times New Roman" w:cs="Arial"/>
                <w:b/>
                <w:color w:val="FFFFFF" w:themeColor="background1"/>
                <w:sz w:val="15"/>
                <w:szCs w:val="15"/>
                <w:lang w:eastAsia="es-VE"/>
              </w:rPr>
              <w:t>SEPTIEMBRE</w:t>
            </w:r>
          </w:p>
        </w:tc>
        <w:tc>
          <w:tcPr>
            <w:tcW w:w="387" w:type="pct"/>
            <w:gridSpan w:val="4"/>
            <w:tcBorders>
              <w:top w:val="nil"/>
              <w:left w:val="single" w:sz="4" w:space="0" w:color="auto"/>
              <w:bottom w:val="nil"/>
              <w:right w:val="nil"/>
            </w:tcBorders>
            <w:shd w:val="clear" w:color="auto" w:fill="17365D" w:themeFill="text2" w:themeFillShade="BF"/>
            <w:noWrap/>
            <w:vAlign w:val="center"/>
            <w:hideMark/>
          </w:tcPr>
          <w:p w14:paraId="7F137BB1" w14:textId="77777777" w:rsidR="006319B8" w:rsidRPr="00943811" w:rsidRDefault="006319B8" w:rsidP="00710370">
            <w:pPr>
              <w:spacing w:line="240" w:lineRule="auto"/>
              <w:ind w:firstLine="0"/>
              <w:jc w:val="center"/>
              <w:rPr>
                <w:rFonts w:eastAsia="Times New Roman" w:cs="Arial"/>
                <w:b/>
                <w:color w:val="FFFFFF" w:themeColor="background1"/>
                <w:sz w:val="15"/>
                <w:szCs w:val="15"/>
                <w:lang w:eastAsia="es-VE"/>
              </w:rPr>
            </w:pPr>
            <w:r w:rsidRPr="00943811">
              <w:rPr>
                <w:rFonts w:eastAsia="Times New Roman" w:cs="Arial"/>
                <w:b/>
                <w:color w:val="FFFFFF" w:themeColor="background1"/>
                <w:sz w:val="15"/>
                <w:szCs w:val="15"/>
                <w:lang w:eastAsia="es-VE"/>
              </w:rPr>
              <w:t>OCTUBRE</w:t>
            </w:r>
          </w:p>
        </w:tc>
        <w:tc>
          <w:tcPr>
            <w:tcW w:w="444" w:type="pct"/>
            <w:gridSpan w:val="4"/>
            <w:tcBorders>
              <w:top w:val="nil"/>
              <w:left w:val="single" w:sz="4" w:space="0" w:color="auto"/>
              <w:bottom w:val="nil"/>
              <w:right w:val="nil"/>
            </w:tcBorders>
            <w:shd w:val="clear" w:color="auto" w:fill="17365D" w:themeFill="text2" w:themeFillShade="BF"/>
            <w:noWrap/>
            <w:vAlign w:val="center"/>
            <w:hideMark/>
          </w:tcPr>
          <w:p w14:paraId="297D2EC3" w14:textId="77777777" w:rsidR="006319B8" w:rsidRPr="00943811" w:rsidRDefault="006319B8" w:rsidP="00710370">
            <w:pPr>
              <w:spacing w:line="240" w:lineRule="auto"/>
              <w:ind w:firstLine="0"/>
              <w:jc w:val="center"/>
              <w:rPr>
                <w:rFonts w:eastAsia="Times New Roman" w:cs="Arial"/>
                <w:b/>
                <w:color w:val="FFFFFF" w:themeColor="background1"/>
                <w:sz w:val="15"/>
                <w:szCs w:val="15"/>
                <w:lang w:eastAsia="es-VE"/>
              </w:rPr>
            </w:pPr>
            <w:r w:rsidRPr="00943811">
              <w:rPr>
                <w:rFonts w:eastAsia="Times New Roman" w:cs="Arial"/>
                <w:b/>
                <w:color w:val="FFFFFF" w:themeColor="background1"/>
                <w:sz w:val="15"/>
                <w:szCs w:val="15"/>
                <w:lang w:eastAsia="es-VE"/>
              </w:rPr>
              <w:t>NOVIEMBRE</w:t>
            </w:r>
          </w:p>
        </w:tc>
      </w:tr>
      <w:tr w:rsidR="006319B8" w:rsidRPr="001117E4" w14:paraId="481A11ED" w14:textId="77777777" w:rsidTr="00710370">
        <w:trPr>
          <w:trHeight w:val="284"/>
        </w:trPr>
        <w:tc>
          <w:tcPr>
            <w:tcW w:w="2535" w:type="pct"/>
            <w:vMerge/>
            <w:tcBorders>
              <w:left w:val="single" w:sz="4" w:space="0" w:color="auto"/>
              <w:bottom w:val="single" w:sz="4" w:space="0" w:color="auto"/>
              <w:right w:val="single" w:sz="4" w:space="0" w:color="auto"/>
            </w:tcBorders>
            <w:noWrap/>
            <w:vAlign w:val="bottom"/>
            <w:hideMark/>
          </w:tcPr>
          <w:p w14:paraId="052471E0" w14:textId="77777777" w:rsidR="006319B8" w:rsidRPr="001117E4" w:rsidRDefault="006319B8" w:rsidP="00710370">
            <w:pPr>
              <w:spacing w:line="240" w:lineRule="auto"/>
              <w:ind w:firstLine="0"/>
              <w:rPr>
                <w:rFonts w:eastAsia="Times New Roman" w:cs="Arial"/>
                <w:b/>
                <w:bCs/>
                <w:color w:val="000000"/>
                <w:szCs w:val="24"/>
                <w:lang w:eastAsia="es-VE"/>
              </w:rPr>
            </w:pPr>
          </w:p>
        </w:tc>
        <w:tc>
          <w:tcPr>
            <w:tcW w:w="97" w:type="pct"/>
            <w:tcBorders>
              <w:top w:val="nil"/>
              <w:left w:val="nil"/>
              <w:bottom w:val="single" w:sz="4" w:space="0" w:color="auto"/>
              <w:right w:val="single" w:sz="4" w:space="0" w:color="auto"/>
            </w:tcBorders>
            <w:noWrap/>
            <w:vAlign w:val="bottom"/>
            <w:hideMark/>
          </w:tcPr>
          <w:p w14:paraId="623146C2"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1</w:t>
            </w:r>
          </w:p>
        </w:tc>
        <w:tc>
          <w:tcPr>
            <w:tcW w:w="97" w:type="pct"/>
            <w:tcBorders>
              <w:top w:val="nil"/>
              <w:left w:val="nil"/>
              <w:bottom w:val="single" w:sz="4" w:space="0" w:color="auto"/>
              <w:right w:val="single" w:sz="4" w:space="0" w:color="auto"/>
            </w:tcBorders>
            <w:noWrap/>
            <w:vAlign w:val="bottom"/>
            <w:hideMark/>
          </w:tcPr>
          <w:p w14:paraId="17747D03"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2</w:t>
            </w:r>
          </w:p>
        </w:tc>
        <w:tc>
          <w:tcPr>
            <w:tcW w:w="97" w:type="pct"/>
            <w:tcBorders>
              <w:top w:val="nil"/>
              <w:left w:val="nil"/>
              <w:bottom w:val="single" w:sz="4" w:space="0" w:color="auto"/>
              <w:right w:val="single" w:sz="4" w:space="0" w:color="auto"/>
            </w:tcBorders>
            <w:noWrap/>
            <w:vAlign w:val="bottom"/>
            <w:hideMark/>
          </w:tcPr>
          <w:p w14:paraId="6AEC8B38"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3</w:t>
            </w:r>
          </w:p>
        </w:tc>
        <w:tc>
          <w:tcPr>
            <w:tcW w:w="97" w:type="pct"/>
            <w:tcBorders>
              <w:top w:val="nil"/>
              <w:left w:val="nil"/>
              <w:bottom w:val="single" w:sz="4" w:space="0" w:color="auto"/>
              <w:right w:val="single" w:sz="4" w:space="0" w:color="auto"/>
            </w:tcBorders>
            <w:noWrap/>
            <w:vAlign w:val="bottom"/>
            <w:hideMark/>
          </w:tcPr>
          <w:p w14:paraId="0FA5C6DA"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4</w:t>
            </w:r>
          </w:p>
        </w:tc>
        <w:tc>
          <w:tcPr>
            <w:tcW w:w="97" w:type="pct"/>
            <w:tcBorders>
              <w:top w:val="single" w:sz="4" w:space="0" w:color="auto"/>
              <w:left w:val="nil"/>
              <w:bottom w:val="single" w:sz="4" w:space="0" w:color="auto"/>
              <w:right w:val="single" w:sz="4" w:space="0" w:color="auto"/>
            </w:tcBorders>
            <w:noWrap/>
            <w:vAlign w:val="bottom"/>
            <w:hideMark/>
          </w:tcPr>
          <w:p w14:paraId="65CA5510"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1</w:t>
            </w:r>
          </w:p>
        </w:tc>
        <w:tc>
          <w:tcPr>
            <w:tcW w:w="97" w:type="pct"/>
            <w:tcBorders>
              <w:top w:val="single" w:sz="4" w:space="0" w:color="auto"/>
              <w:left w:val="nil"/>
              <w:bottom w:val="single" w:sz="4" w:space="0" w:color="auto"/>
              <w:right w:val="single" w:sz="4" w:space="0" w:color="auto"/>
            </w:tcBorders>
            <w:noWrap/>
            <w:vAlign w:val="bottom"/>
            <w:hideMark/>
          </w:tcPr>
          <w:p w14:paraId="1E2E25AD"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2</w:t>
            </w:r>
          </w:p>
        </w:tc>
        <w:tc>
          <w:tcPr>
            <w:tcW w:w="97" w:type="pct"/>
            <w:tcBorders>
              <w:top w:val="single" w:sz="4" w:space="0" w:color="auto"/>
              <w:left w:val="nil"/>
              <w:bottom w:val="single" w:sz="4" w:space="0" w:color="auto"/>
              <w:right w:val="single" w:sz="4" w:space="0" w:color="auto"/>
            </w:tcBorders>
            <w:noWrap/>
            <w:vAlign w:val="bottom"/>
            <w:hideMark/>
          </w:tcPr>
          <w:p w14:paraId="6B680FAC"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3</w:t>
            </w:r>
          </w:p>
        </w:tc>
        <w:tc>
          <w:tcPr>
            <w:tcW w:w="97" w:type="pct"/>
            <w:tcBorders>
              <w:top w:val="single" w:sz="4" w:space="0" w:color="auto"/>
              <w:left w:val="nil"/>
              <w:bottom w:val="single" w:sz="4" w:space="0" w:color="auto"/>
              <w:right w:val="single" w:sz="4" w:space="0" w:color="auto"/>
            </w:tcBorders>
            <w:noWrap/>
            <w:vAlign w:val="bottom"/>
            <w:hideMark/>
          </w:tcPr>
          <w:p w14:paraId="122E31AC"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4</w:t>
            </w:r>
          </w:p>
        </w:tc>
        <w:tc>
          <w:tcPr>
            <w:tcW w:w="97" w:type="pct"/>
            <w:tcBorders>
              <w:top w:val="single" w:sz="4" w:space="0" w:color="auto"/>
              <w:left w:val="nil"/>
              <w:bottom w:val="single" w:sz="4" w:space="0" w:color="auto"/>
              <w:right w:val="single" w:sz="4" w:space="0" w:color="auto"/>
            </w:tcBorders>
            <w:noWrap/>
            <w:vAlign w:val="bottom"/>
            <w:hideMark/>
          </w:tcPr>
          <w:p w14:paraId="11345473"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1</w:t>
            </w:r>
          </w:p>
        </w:tc>
        <w:tc>
          <w:tcPr>
            <w:tcW w:w="97" w:type="pct"/>
            <w:tcBorders>
              <w:top w:val="single" w:sz="4" w:space="0" w:color="auto"/>
              <w:left w:val="nil"/>
              <w:bottom w:val="single" w:sz="4" w:space="0" w:color="auto"/>
              <w:right w:val="single" w:sz="4" w:space="0" w:color="auto"/>
            </w:tcBorders>
            <w:noWrap/>
            <w:vAlign w:val="bottom"/>
            <w:hideMark/>
          </w:tcPr>
          <w:p w14:paraId="1F9885C3"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2</w:t>
            </w:r>
          </w:p>
        </w:tc>
        <w:tc>
          <w:tcPr>
            <w:tcW w:w="97" w:type="pct"/>
            <w:tcBorders>
              <w:top w:val="single" w:sz="4" w:space="0" w:color="auto"/>
              <w:left w:val="nil"/>
              <w:bottom w:val="single" w:sz="4" w:space="0" w:color="auto"/>
              <w:right w:val="single" w:sz="4" w:space="0" w:color="auto"/>
            </w:tcBorders>
            <w:noWrap/>
            <w:vAlign w:val="bottom"/>
            <w:hideMark/>
          </w:tcPr>
          <w:p w14:paraId="39505658"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3</w:t>
            </w:r>
          </w:p>
        </w:tc>
        <w:tc>
          <w:tcPr>
            <w:tcW w:w="97" w:type="pct"/>
            <w:tcBorders>
              <w:top w:val="single" w:sz="4" w:space="0" w:color="auto"/>
              <w:left w:val="nil"/>
              <w:bottom w:val="single" w:sz="4" w:space="0" w:color="auto"/>
              <w:right w:val="single" w:sz="4" w:space="0" w:color="auto"/>
            </w:tcBorders>
            <w:noWrap/>
            <w:vAlign w:val="bottom"/>
            <w:hideMark/>
          </w:tcPr>
          <w:p w14:paraId="5A0D32E7"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4</w:t>
            </w:r>
          </w:p>
        </w:tc>
        <w:tc>
          <w:tcPr>
            <w:tcW w:w="118" w:type="pct"/>
            <w:tcBorders>
              <w:top w:val="single" w:sz="4" w:space="0" w:color="auto"/>
              <w:left w:val="nil"/>
              <w:bottom w:val="single" w:sz="4" w:space="0" w:color="auto"/>
              <w:right w:val="single" w:sz="4" w:space="0" w:color="auto"/>
            </w:tcBorders>
            <w:noWrap/>
            <w:vAlign w:val="bottom"/>
            <w:hideMark/>
          </w:tcPr>
          <w:p w14:paraId="4766A5F4"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1</w:t>
            </w:r>
          </w:p>
        </w:tc>
        <w:tc>
          <w:tcPr>
            <w:tcW w:w="118" w:type="pct"/>
            <w:tcBorders>
              <w:top w:val="single" w:sz="4" w:space="0" w:color="auto"/>
              <w:left w:val="nil"/>
              <w:bottom w:val="single" w:sz="4" w:space="0" w:color="auto"/>
              <w:right w:val="single" w:sz="4" w:space="0" w:color="auto"/>
            </w:tcBorders>
            <w:noWrap/>
            <w:vAlign w:val="bottom"/>
            <w:hideMark/>
          </w:tcPr>
          <w:p w14:paraId="47F959E8"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2</w:t>
            </w:r>
          </w:p>
        </w:tc>
        <w:tc>
          <w:tcPr>
            <w:tcW w:w="118" w:type="pct"/>
            <w:tcBorders>
              <w:top w:val="single" w:sz="4" w:space="0" w:color="auto"/>
              <w:left w:val="nil"/>
              <w:bottom w:val="single" w:sz="4" w:space="0" w:color="auto"/>
              <w:right w:val="single" w:sz="4" w:space="0" w:color="auto"/>
            </w:tcBorders>
            <w:noWrap/>
            <w:vAlign w:val="bottom"/>
            <w:hideMark/>
          </w:tcPr>
          <w:p w14:paraId="43FAF212"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3</w:t>
            </w:r>
          </w:p>
        </w:tc>
        <w:tc>
          <w:tcPr>
            <w:tcW w:w="119" w:type="pct"/>
            <w:tcBorders>
              <w:top w:val="single" w:sz="4" w:space="0" w:color="auto"/>
              <w:left w:val="nil"/>
              <w:bottom w:val="single" w:sz="4" w:space="0" w:color="auto"/>
              <w:right w:val="single" w:sz="4" w:space="0" w:color="auto"/>
            </w:tcBorders>
            <w:noWrap/>
            <w:vAlign w:val="bottom"/>
            <w:hideMark/>
          </w:tcPr>
          <w:p w14:paraId="0D257FBF"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4</w:t>
            </w:r>
          </w:p>
        </w:tc>
        <w:tc>
          <w:tcPr>
            <w:tcW w:w="97" w:type="pct"/>
            <w:tcBorders>
              <w:top w:val="single" w:sz="4" w:space="0" w:color="auto"/>
              <w:left w:val="nil"/>
              <w:bottom w:val="single" w:sz="4" w:space="0" w:color="auto"/>
              <w:right w:val="single" w:sz="4" w:space="0" w:color="auto"/>
            </w:tcBorders>
            <w:noWrap/>
            <w:vAlign w:val="bottom"/>
            <w:hideMark/>
          </w:tcPr>
          <w:p w14:paraId="72A288BE"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1</w:t>
            </w:r>
          </w:p>
        </w:tc>
        <w:tc>
          <w:tcPr>
            <w:tcW w:w="97" w:type="pct"/>
            <w:tcBorders>
              <w:top w:val="single" w:sz="4" w:space="0" w:color="auto"/>
              <w:left w:val="nil"/>
              <w:bottom w:val="single" w:sz="4" w:space="0" w:color="auto"/>
              <w:right w:val="single" w:sz="4" w:space="0" w:color="auto"/>
            </w:tcBorders>
            <w:noWrap/>
            <w:vAlign w:val="bottom"/>
            <w:hideMark/>
          </w:tcPr>
          <w:p w14:paraId="6064D05E"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2</w:t>
            </w:r>
          </w:p>
        </w:tc>
        <w:tc>
          <w:tcPr>
            <w:tcW w:w="97" w:type="pct"/>
            <w:tcBorders>
              <w:top w:val="single" w:sz="4" w:space="0" w:color="auto"/>
              <w:left w:val="nil"/>
              <w:bottom w:val="single" w:sz="4" w:space="0" w:color="auto"/>
              <w:right w:val="single" w:sz="4" w:space="0" w:color="auto"/>
            </w:tcBorders>
            <w:noWrap/>
            <w:vAlign w:val="bottom"/>
            <w:hideMark/>
          </w:tcPr>
          <w:p w14:paraId="169A7CFE"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3</w:t>
            </w:r>
          </w:p>
        </w:tc>
        <w:tc>
          <w:tcPr>
            <w:tcW w:w="97" w:type="pct"/>
            <w:tcBorders>
              <w:top w:val="single" w:sz="4" w:space="0" w:color="auto"/>
              <w:left w:val="nil"/>
              <w:bottom w:val="single" w:sz="4" w:space="0" w:color="auto"/>
              <w:right w:val="single" w:sz="4" w:space="0" w:color="auto"/>
            </w:tcBorders>
            <w:noWrap/>
            <w:vAlign w:val="bottom"/>
            <w:hideMark/>
          </w:tcPr>
          <w:p w14:paraId="3FB9E3C1"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4</w:t>
            </w:r>
          </w:p>
        </w:tc>
        <w:tc>
          <w:tcPr>
            <w:tcW w:w="111" w:type="pct"/>
            <w:tcBorders>
              <w:top w:val="single" w:sz="4" w:space="0" w:color="auto"/>
              <w:left w:val="nil"/>
              <w:bottom w:val="single" w:sz="4" w:space="0" w:color="auto"/>
              <w:right w:val="single" w:sz="4" w:space="0" w:color="auto"/>
            </w:tcBorders>
            <w:noWrap/>
            <w:vAlign w:val="bottom"/>
            <w:hideMark/>
          </w:tcPr>
          <w:p w14:paraId="596347E4"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1</w:t>
            </w:r>
          </w:p>
        </w:tc>
        <w:tc>
          <w:tcPr>
            <w:tcW w:w="110" w:type="pct"/>
            <w:tcBorders>
              <w:top w:val="single" w:sz="4" w:space="0" w:color="auto"/>
              <w:left w:val="nil"/>
              <w:bottom w:val="single" w:sz="4" w:space="0" w:color="auto"/>
              <w:right w:val="single" w:sz="4" w:space="0" w:color="auto"/>
            </w:tcBorders>
            <w:noWrap/>
            <w:vAlign w:val="bottom"/>
            <w:hideMark/>
          </w:tcPr>
          <w:p w14:paraId="50C9DB6E"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2</w:t>
            </w:r>
          </w:p>
        </w:tc>
        <w:tc>
          <w:tcPr>
            <w:tcW w:w="110" w:type="pct"/>
            <w:tcBorders>
              <w:top w:val="single" w:sz="4" w:space="0" w:color="auto"/>
              <w:left w:val="nil"/>
              <w:bottom w:val="single" w:sz="4" w:space="0" w:color="auto"/>
              <w:right w:val="single" w:sz="4" w:space="0" w:color="auto"/>
            </w:tcBorders>
            <w:noWrap/>
            <w:vAlign w:val="bottom"/>
            <w:hideMark/>
          </w:tcPr>
          <w:p w14:paraId="6AF3F07D"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3</w:t>
            </w:r>
          </w:p>
        </w:tc>
        <w:tc>
          <w:tcPr>
            <w:tcW w:w="112" w:type="pct"/>
            <w:tcBorders>
              <w:top w:val="single" w:sz="4" w:space="0" w:color="auto"/>
              <w:left w:val="nil"/>
              <w:bottom w:val="single" w:sz="4" w:space="0" w:color="auto"/>
              <w:right w:val="single" w:sz="4" w:space="0" w:color="auto"/>
            </w:tcBorders>
            <w:noWrap/>
            <w:vAlign w:val="bottom"/>
            <w:hideMark/>
          </w:tcPr>
          <w:p w14:paraId="2B5DC9F9" w14:textId="77777777" w:rsidR="006319B8" w:rsidRPr="004C7846" w:rsidRDefault="006319B8" w:rsidP="00710370">
            <w:pPr>
              <w:spacing w:line="240" w:lineRule="auto"/>
              <w:ind w:firstLine="0"/>
              <w:jc w:val="center"/>
              <w:rPr>
                <w:rFonts w:eastAsia="Times New Roman" w:cs="Arial"/>
                <w:color w:val="000000"/>
                <w:sz w:val="16"/>
                <w:szCs w:val="16"/>
                <w:lang w:eastAsia="es-VE"/>
              </w:rPr>
            </w:pPr>
            <w:r w:rsidRPr="004C7846">
              <w:rPr>
                <w:rFonts w:eastAsia="Times New Roman" w:cs="Arial"/>
                <w:color w:val="000000"/>
                <w:sz w:val="16"/>
                <w:szCs w:val="16"/>
                <w:lang w:eastAsia="es-VE"/>
              </w:rPr>
              <w:t>4</w:t>
            </w:r>
          </w:p>
        </w:tc>
      </w:tr>
      <w:tr w:rsidR="006319B8" w:rsidRPr="001117E4" w14:paraId="47FF06F3" w14:textId="77777777" w:rsidTr="00710370">
        <w:trPr>
          <w:trHeight w:val="1113"/>
        </w:trPr>
        <w:tc>
          <w:tcPr>
            <w:tcW w:w="2535" w:type="pct"/>
            <w:tcBorders>
              <w:top w:val="nil"/>
              <w:left w:val="single" w:sz="4" w:space="0" w:color="auto"/>
              <w:bottom w:val="single" w:sz="4" w:space="0" w:color="000000"/>
              <w:right w:val="single" w:sz="4" w:space="0" w:color="auto"/>
            </w:tcBorders>
            <w:noWrap/>
            <w:vAlign w:val="bottom"/>
            <w:hideMark/>
          </w:tcPr>
          <w:p w14:paraId="2B2E7AFB" w14:textId="77777777" w:rsidR="006319B8" w:rsidRPr="0095712A" w:rsidRDefault="006319B8" w:rsidP="00710370">
            <w:pPr>
              <w:spacing w:after="0" w:line="240" w:lineRule="auto"/>
              <w:ind w:firstLine="0"/>
              <w:rPr>
                <w:rFonts w:eastAsia="Times New Roman" w:cs="Arial"/>
                <w:b/>
                <w:bCs/>
                <w:color w:val="000000"/>
                <w:sz w:val="20"/>
                <w:szCs w:val="23"/>
                <w:lang w:eastAsia="es-VE"/>
              </w:rPr>
            </w:pPr>
            <w:r w:rsidRPr="0095712A">
              <w:rPr>
                <w:rFonts w:eastAsia="Times New Roman" w:cs="Arial"/>
                <w:b/>
                <w:bCs/>
                <w:color w:val="000000"/>
                <w:sz w:val="20"/>
                <w:szCs w:val="23"/>
                <w:lang w:eastAsia="es-VE"/>
              </w:rPr>
              <w:t xml:space="preserve">1.PREPARACION   </w:t>
            </w:r>
          </w:p>
          <w:p w14:paraId="3130A668" w14:textId="77777777" w:rsidR="006319B8" w:rsidRPr="0095712A" w:rsidRDefault="006319B8" w:rsidP="00710370">
            <w:pPr>
              <w:spacing w:after="0" w:line="240" w:lineRule="auto"/>
              <w:ind w:firstLine="0"/>
              <w:rPr>
                <w:rFonts w:eastAsia="Times New Roman" w:cs="Arial"/>
                <w:color w:val="000000"/>
                <w:sz w:val="20"/>
                <w:szCs w:val="23"/>
                <w:lang w:eastAsia="es-VE"/>
              </w:rPr>
            </w:pPr>
            <w:r w:rsidRPr="0095712A">
              <w:rPr>
                <w:rFonts w:eastAsia="Times New Roman" w:cs="Arial"/>
                <w:color w:val="000000"/>
                <w:sz w:val="20"/>
                <w:szCs w:val="23"/>
                <w:lang w:eastAsia="es-VE"/>
              </w:rPr>
              <w:t>*Análisis de Requerimientos *Evaluación de la</w:t>
            </w:r>
          </w:p>
          <w:p w14:paraId="326CB89A" w14:textId="77777777" w:rsidR="006319B8" w:rsidRDefault="006319B8" w:rsidP="00710370">
            <w:pPr>
              <w:spacing w:after="0" w:line="240" w:lineRule="auto"/>
              <w:ind w:firstLine="0"/>
              <w:rPr>
                <w:rFonts w:eastAsia="Times New Roman" w:cs="Arial"/>
                <w:color w:val="000000"/>
                <w:sz w:val="20"/>
                <w:szCs w:val="23"/>
                <w:lang w:eastAsia="es-VE"/>
              </w:rPr>
            </w:pPr>
            <w:r w:rsidRPr="0095712A">
              <w:rPr>
                <w:rFonts w:eastAsia="Times New Roman" w:cs="Arial"/>
                <w:color w:val="000000"/>
                <w:sz w:val="20"/>
                <w:szCs w:val="23"/>
                <w:lang w:eastAsia="es-VE"/>
              </w:rPr>
              <w:t xml:space="preserve">Infraestructura *Estudio de Viabilidad *Justificación de </w:t>
            </w:r>
          </w:p>
          <w:p w14:paraId="0FF2B71A" w14:textId="77777777" w:rsidR="006319B8" w:rsidRDefault="006319B8" w:rsidP="00710370">
            <w:pPr>
              <w:spacing w:after="0" w:line="240" w:lineRule="auto"/>
              <w:ind w:firstLine="0"/>
              <w:rPr>
                <w:rFonts w:eastAsia="Times New Roman" w:cs="Arial"/>
                <w:color w:val="000000"/>
                <w:sz w:val="20"/>
                <w:szCs w:val="23"/>
                <w:lang w:eastAsia="es-VE"/>
              </w:rPr>
            </w:pPr>
            <w:r w:rsidRPr="0095712A">
              <w:rPr>
                <w:rFonts w:eastAsia="Times New Roman" w:cs="Arial"/>
                <w:color w:val="000000"/>
                <w:sz w:val="20"/>
                <w:szCs w:val="23"/>
                <w:lang w:eastAsia="es-VE"/>
              </w:rPr>
              <w:t xml:space="preserve">Proyecto PLANEACIÓN * Análisis de la Red Actual </w:t>
            </w:r>
          </w:p>
          <w:p w14:paraId="6D671B09" w14:textId="77777777" w:rsidR="006319B8" w:rsidRPr="0095712A" w:rsidRDefault="006319B8" w:rsidP="00710370">
            <w:pPr>
              <w:spacing w:after="0" w:line="240" w:lineRule="auto"/>
              <w:ind w:firstLine="0"/>
              <w:rPr>
                <w:rFonts w:eastAsia="Times New Roman" w:cs="Arial"/>
                <w:color w:val="000000"/>
                <w:sz w:val="20"/>
                <w:szCs w:val="23"/>
                <w:lang w:eastAsia="es-VE"/>
              </w:rPr>
            </w:pPr>
            <w:r w:rsidRPr="0095712A">
              <w:rPr>
                <w:rFonts w:eastAsia="Times New Roman" w:cs="Arial"/>
                <w:color w:val="000000"/>
                <w:sz w:val="20"/>
                <w:szCs w:val="23"/>
                <w:lang w:eastAsia="es-VE"/>
              </w:rPr>
              <w:t xml:space="preserve">*Definición de Requerimientos </w:t>
            </w:r>
          </w:p>
        </w:tc>
        <w:tc>
          <w:tcPr>
            <w:tcW w:w="97" w:type="pct"/>
            <w:tcBorders>
              <w:top w:val="nil"/>
              <w:left w:val="nil"/>
              <w:bottom w:val="single" w:sz="4" w:space="0" w:color="auto"/>
              <w:right w:val="single" w:sz="4" w:space="0" w:color="auto"/>
            </w:tcBorders>
            <w:shd w:val="clear" w:color="000000" w:fill="00B050"/>
            <w:noWrap/>
            <w:vAlign w:val="bottom"/>
            <w:hideMark/>
          </w:tcPr>
          <w:p w14:paraId="27852A1F"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000000" w:fill="00B050"/>
            <w:noWrap/>
            <w:vAlign w:val="bottom"/>
            <w:hideMark/>
          </w:tcPr>
          <w:p w14:paraId="3AADB8DC"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3599A258"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61F5DC50"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3011DACE"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3803E056"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07C2125F"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3B4772CC"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3F0BBCFF"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405E6804"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00C93215"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4192EDD3"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noWrap/>
            <w:vAlign w:val="bottom"/>
            <w:hideMark/>
          </w:tcPr>
          <w:p w14:paraId="3CBA9936"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noWrap/>
            <w:vAlign w:val="bottom"/>
            <w:hideMark/>
          </w:tcPr>
          <w:p w14:paraId="5D947E96"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noWrap/>
            <w:vAlign w:val="bottom"/>
            <w:hideMark/>
          </w:tcPr>
          <w:p w14:paraId="24C935C2"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9" w:type="pct"/>
            <w:tcBorders>
              <w:top w:val="nil"/>
              <w:left w:val="nil"/>
              <w:bottom w:val="single" w:sz="4" w:space="0" w:color="auto"/>
              <w:right w:val="single" w:sz="4" w:space="0" w:color="auto"/>
            </w:tcBorders>
            <w:noWrap/>
            <w:vAlign w:val="bottom"/>
            <w:hideMark/>
          </w:tcPr>
          <w:p w14:paraId="56201137"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27415E99"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11D6D17A"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792EEA24"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17D96975"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1" w:type="pct"/>
            <w:tcBorders>
              <w:top w:val="nil"/>
              <w:left w:val="nil"/>
              <w:bottom w:val="single" w:sz="4" w:space="0" w:color="auto"/>
              <w:right w:val="single" w:sz="4" w:space="0" w:color="auto"/>
            </w:tcBorders>
            <w:noWrap/>
            <w:vAlign w:val="bottom"/>
            <w:hideMark/>
          </w:tcPr>
          <w:p w14:paraId="0AAF6315"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0" w:type="pct"/>
            <w:tcBorders>
              <w:top w:val="nil"/>
              <w:left w:val="nil"/>
              <w:bottom w:val="single" w:sz="4" w:space="0" w:color="auto"/>
              <w:right w:val="single" w:sz="4" w:space="0" w:color="auto"/>
            </w:tcBorders>
            <w:noWrap/>
            <w:vAlign w:val="bottom"/>
            <w:hideMark/>
          </w:tcPr>
          <w:p w14:paraId="0578CB3D"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0" w:type="pct"/>
            <w:tcBorders>
              <w:top w:val="nil"/>
              <w:left w:val="nil"/>
              <w:bottom w:val="single" w:sz="4" w:space="0" w:color="auto"/>
              <w:right w:val="single" w:sz="4" w:space="0" w:color="auto"/>
            </w:tcBorders>
            <w:noWrap/>
            <w:vAlign w:val="bottom"/>
            <w:hideMark/>
          </w:tcPr>
          <w:p w14:paraId="061995E4"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2" w:type="pct"/>
            <w:tcBorders>
              <w:top w:val="nil"/>
              <w:left w:val="nil"/>
              <w:bottom w:val="single" w:sz="4" w:space="0" w:color="auto"/>
              <w:right w:val="single" w:sz="4" w:space="0" w:color="auto"/>
            </w:tcBorders>
            <w:noWrap/>
            <w:vAlign w:val="bottom"/>
            <w:hideMark/>
          </w:tcPr>
          <w:p w14:paraId="1E97FE2F"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r>
      <w:tr w:rsidR="006319B8" w:rsidRPr="001117E4" w14:paraId="73F865AB" w14:textId="77777777" w:rsidTr="00710370">
        <w:trPr>
          <w:trHeight w:val="754"/>
        </w:trPr>
        <w:tc>
          <w:tcPr>
            <w:tcW w:w="2535" w:type="pct"/>
            <w:tcBorders>
              <w:top w:val="nil"/>
              <w:left w:val="single" w:sz="4" w:space="0" w:color="auto"/>
              <w:bottom w:val="single" w:sz="4" w:space="0" w:color="000000"/>
              <w:right w:val="single" w:sz="4" w:space="0" w:color="auto"/>
            </w:tcBorders>
            <w:hideMark/>
          </w:tcPr>
          <w:p w14:paraId="1DBA62C2" w14:textId="77777777" w:rsidR="006319B8" w:rsidRPr="0095712A" w:rsidRDefault="006319B8" w:rsidP="00710370">
            <w:pPr>
              <w:spacing w:after="0" w:line="240" w:lineRule="auto"/>
              <w:ind w:firstLine="0"/>
              <w:jc w:val="left"/>
              <w:rPr>
                <w:rFonts w:eastAsia="Times New Roman" w:cs="Arial"/>
                <w:b/>
                <w:bCs/>
                <w:color w:val="000000"/>
                <w:sz w:val="20"/>
                <w:szCs w:val="23"/>
                <w:lang w:eastAsia="es-VE"/>
              </w:rPr>
            </w:pPr>
            <w:r w:rsidRPr="0095712A">
              <w:rPr>
                <w:rFonts w:eastAsia="Times New Roman" w:cs="Arial"/>
                <w:b/>
                <w:bCs/>
                <w:color w:val="000000"/>
                <w:sz w:val="20"/>
                <w:szCs w:val="23"/>
                <w:lang w:eastAsia="es-VE"/>
              </w:rPr>
              <w:t>2. PLANEACIÓN</w:t>
            </w:r>
          </w:p>
          <w:p w14:paraId="126B7516" w14:textId="77777777" w:rsidR="006319B8" w:rsidRPr="0095712A" w:rsidRDefault="006319B8" w:rsidP="00710370">
            <w:pPr>
              <w:spacing w:after="0" w:line="240" w:lineRule="auto"/>
              <w:ind w:firstLine="0"/>
              <w:jc w:val="left"/>
              <w:rPr>
                <w:rFonts w:eastAsia="Times New Roman" w:cs="Arial"/>
                <w:color w:val="000000"/>
                <w:sz w:val="20"/>
                <w:szCs w:val="23"/>
                <w:lang w:eastAsia="es-VE"/>
              </w:rPr>
            </w:pPr>
            <w:r w:rsidRPr="0095712A">
              <w:rPr>
                <w:rFonts w:eastAsia="Times New Roman" w:cs="Arial"/>
                <w:color w:val="000000"/>
                <w:sz w:val="20"/>
                <w:szCs w:val="23"/>
                <w:lang w:eastAsia="es-VE"/>
              </w:rPr>
              <w:t>*</w:t>
            </w:r>
            <w:r w:rsidRPr="0095712A">
              <w:rPr>
                <w:sz w:val="20"/>
                <w:lang w:eastAsia="es-VE"/>
              </w:rPr>
              <w:t xml:space="preserve"> </w:t>
            </w:r>
            <w:r>
              <w:rPr>
                <w:sz w:val="20"/>
                <w:lang w:eastAsia="es-VE"/>
              </w:rPr>
              <w:t>O</w:t>
            </w:r>
            <w:r w:rsidRPr="0095712A">
              <w:rPr>
                <w:sz w:val="20"/>
                <w:lang w:eastAsia="es-VE"/>
              </w:rPr>
              <w:t>bservación y análisis de la infraestructura de la red y sus componentes*</w:t>
            </w:r>
            <w:r w:rsidRPr="0095712A">
              <w:rPr>
                <w:rFonts w:eastAsia="Times New Roman" w:cs="Arial"/>
                <w:b/>
                <w:bCs/>
                <w:color w:val="000000"/>
                <w:sz w:val="20"/>
                <w:szCs w:val="24"/>
                <w:lang w:eastAsia="es-VE"/>
              </w:rPr>
              <w:t xml:space="preserve"> </w:t>
            </w:r>
            <w:r w:rsidRPr="0095712A">
              <w:rPr>
                <w:rFonts w:eastAsia="Times New Roman" w:cs="Arial"/>
                <w:bCs/>
                <w:color w:val="000000"/>
                <w:sz w:val="20"/>
                <w:szCs w:val="24"/>
                <w:lang w:eastAsia="es-VE"/>
              </w:rPr>
              <w:t>Definición de requerimientos</w:t>
            </w:r>
          </w:p>
        </w:tc>
        <w:tc>
          <w:tcPr>
            <w:tcW w:w="97" w:type="pct"/>
            <w:tcBorders>
              <w:top w:val="nil"/>
              <w:left w:val="nil"/>
              <w:bottom w:val="single" w:sz="4" w:space="0" w:color="auto"/>
              <w:right w:val="single" w:sz="4" w:space="0" w:color="auto"/>
            </w:tcBorders>
            <w:shd w:val="clear" w:color="auto" w:fill="FFFFFF" w:themeFill="background1"/>
            <w:noWrap/>
            <w:vAlign w:val="bottom"/>
          </w:tcPr>
          <w:p w14:paraId="3F7780D8"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97" w:type="pct"/>
            <w:tcBorders>
              <w:top w:val="nil"/>
              <w:left w:val="nil"/>
              <w:bottom w:val="single" w:sz="4" w:space="0" w:color="auto"/>
              <w:right w:val="single" w:sz="4" w:space="0" w:color="auto"/>
            </w:tcBorders>
            <w:shd w:val="clear" w:color="auto" w:fill="C00000"/>
            <w:noWrap/>
            <w:vAlign w:val="bottom"/>
            <w:hideMark/>
          </w:tcPr>
          <w:p w14:paraId="6696AC9E"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auto" w:fill="FFFFFF" w:themeFill="background1"/>
            <w:noWrap/>
            <w:vAlign w:val="bottom"/>
            <w:hideMark/>
          </w:tcPr>
          <w:p w14:paraId="3D69148C"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03460EF6"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31B8AD83"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14E552A3"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3C9FEBBD"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5E239829"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16914952"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5EB67BE5"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19BBE75F"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58A7DF8F"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noWrap/>
            <w:vAlign w:val="bottom"/>
            <w:hideMark/>
          </w:tcPr>
          <w:p w14:paraId="3B3845B2"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noWrap/>
            <w:vAlign w:val="bottom"/>
            <w:hideMark/>
          </w:tcPr>
          <w:p w14:paraId="78D681D8"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noWrap/>
            <w:vAlign w:val="bottom"/>
            <w:hideMark/>
          </w:tcPr>
          <w:p w14:paraId="584046E9"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9" w:type="pct"/>
            <w:tcBorders>
              <w:top w:val="nil"/>
              <w:left w:val="nil"/>
              <w:bottom w:val="single" w:sz="4" w:space="0" w:color="auto"/>
              <w:right w:val="single" w:sz="4" w:space="0" w:color="auto"/>
            </w:tcBorders>
            <w:noWrap/>
            <w:vAlign w:val="bottom"/>
            <w:hideMark/>
          </w:tcPr>
          <w:p w14:paraId="34ED33D5"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0AEA4E65"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59CE2E44"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55D1BBAC"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6A198E92"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1" w:type="pct"/>
            <w:tcBorders>
              <w:top w:val="nil"/>
              <w:left w:val="nil"/>
              <w:bottom w:val="single" w:sz="4" w:space="0" w:color="auto"/>
              <w:right w:val="single" w:sz="4" w:space="0" w:color="auto"/>
            </w:tcBorders>
            <w:noWrap/>
            <w:vAlign w:val="bottom"/>
            <w:hideMark/>
          </w:tcPr>
          <w:p w14:paraId="717F761D"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0" w:type="pct"/>
            <w:tcBorders>
              <w:top w:val="nil"/>
              <w:left w:val="nil"/>
              <w:bottom w:val="single" w:sz="4" w:space="0" w:color="auto"/>
              <w:right w:val="single" w:sz="4" w:space="0" w:color="auto"/>
            </w:tcBorders>
            <w:noWrap/>
            <w:vAlign w:val="bottom"/>
            <w:hideMark/>
          </w:tcPr>
          <w:p w14:paraId="41E33923"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0" w:type="pct"/>
            <w:tcBorders>
              <w:top w:val="nil"/>
              <w:left w:val="nil"/>
              <w:bottom w:val="single" w:sz="4" w:space="0" w:color="auto"/>
              <w:right w:val="single" w:sz="4" w:space="0" w:color="auto"/>
            </w:tcBorders>
            <w:noWrap/>
            <w:vAlign w:val="bottom"/>
            <w:hideMark/>
          </w:tcPr>
          <w:p w14:paraId="4513BE45"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2" w:type="pct"/>
            <w:tcBorders>
              <w:top w:val="nil"/>
              <w:left w:val="nil"/>
              <w:bottom w:val="single" w:sz="4" w:space="0" w:color="auto"/>
              <w:right w:val="single" w:sz="4" w:space="0" w:color="auto"/>
            </w:tcBorders>
            <w:noWrap/>
            <w:vAlign w:val="bottom"/>
            <w:hideMark/>
          </w:tcPr>
          <w:p w14:paraId="21772CA4"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r>
      <w:tr w:rsidR="006319B8" w:rsidRPr="001117E4" w14:paraId="596CD540" w14:textId="77777777" w:rsidTr="00710370">
        <w:trPr>
          <w:trHeight w:val="976"/>
        </w:trPr>
        <w:tc>
          <w:tcPr>
            <w:tcW w:w="2535" w:type="pct"/>
            <w:tcBorders>
              <w:top w:val="nil"/>
              <w:left w:val="single" w:sz="4" w:space="0" w:color="auto"/>
              <w:bottom w:val="single" w:sz="4" w:space="0" w:color="auto"/>
              <w:right w:val="single" w:sz="4" w:space="0" w:color="auto"/>
            </w:tcBorders>
            <w:vAlign w:val="bottom"/>
            <w:hideMark/>
          </w:tcPr>
          <w:p w14:paraId="1B614603" w14:textId="77777777" w:rsidR="006319B8" w:rsidRPr="0095712A" w:rsidRDefault="006319B8" w:rsidP="00710370">
            <w:pPr>
              <w:spacing w:after="0" w:line="240" w:lineRule="auto"/>
              <w:ind w:firstLine="0"/>
              <w:jc w:val="left"/>
              <w:rPr>
                <w:rFonts w:eastAsia="Times New Roman" w:cs="Arial"/>
                <w:b/>
                <w:bCs/>
                <w:color w:val="000000"/>
                <w:sz w:val="20"/>
                <w:szCs w:val="23"/>
                <w:lang w:eastAsia="es-VE"/>
              </w:rPr>
            </w:pPr>
            <w:r w:rsidRPr="0095712A">
              <w:rPr>
                <w:rFonts w:eastAsia="Times New Roman" w:cs="Arial"/>
                <w:b/>
                <w:bCs/>
                <w:color w:val="000000"/>
                <w:sz w:val="20"/>
                <w:szCs w:val="23"/>
                <w:lang w:eastAsia="es-VE"/>
              </w:rPr>
              <w:t xml:space="preserve">3. DISEÑO DE LA RED </w:t>
            </w:r>
          </w:p>
          <w:p w14:paraId="7DC7A259" w14:textId="77777777" w:rsidR="006319B8" w:rsidRPr="0095712A" w:rsidRDefault="006319B8" w:rsidP="00710370">
            <w:pPr>
              <w:spacing w:after="0" w:line="240" w:lineRule="auto"/>
              <w:ind w:firstLine="0"/>
              <w:jc w:val="left"/>
              <w:rPr>
                <w:rFonts w:eastAsia="Times New Roman" w:cs="Arial"/>
                <w:color w:val="000000"/>
                <w:sz w:val="20"/>
                <w:szCs w:val="23"/>
                <w:lang w:eastAsia="es-VE"/>
              </w:rPr>
            </w:pPr>
            <w:r w:rsidRPr="0095712A">
              <w:rPr>
                <w:rFonts w:eastAsia="Times New Roman" w:cs="Arial"/>
                <w:color w:val="000000"/>
                <w:sz w:val="20"/>
                <w:szCs w:val="23"/>
                <w:lang w:eastAsia="es-VE"/>
              </w:rPr>
              <w:t>*Seleccione Dispositivos Cisco Adecuados *Diseño Lógico y Físico de la Red. *Constatación de Esquemas de Direccionamiento IP   *Testeo de Red</w:t>
            </w:r>
          </w:p>
        </w:tc>
        <w:tc>
          <w:tcPr>
            <w:tcW w:w="97" w:type="pct"/>
            <w:tcBorders>
              <w:top w:val="nil"/>
              <w:left w:val="nil"/>
              <w:bottom w:val="single" w:sz="4" w:space="0" w:color="auto"/>
              <w:right w:val="single" w:sz="4" w:space="0" w:color="auto"/>
            </w:tcBorders>
            <w:noWrap/>
            <w:vAlign w:val="bottom"/>
            <w:hideMark/>
          </w:tcPr>
          <w:p w14:paraId="6EAC388D" w14:textId="77777777" w:rsidR="006319B8" w:rsidRPr="00C9565B" w:rsidRDefault="006319B8" w:rsidP="00710370">
            <w:pPr>
              <w:spacing w:after="0" w:line="240" w:lineRule="auto"/>
              <w:ind w:firstLine="0"/>
              <w:rPr>
                <w:rFonts w:eastAsia="Times New Roman" w:cs="Arial"/>
                <w:color w:val="FF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auto" w:fill="7030A0"/>
            <w:noWrap/>
            <w:vAlign w:val="bottom"/>
            <w:hideMark/>
          </w:tcPr>
          <w:p w14:paraId="60025BC0"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auto" w:fill="7030A0"/>
            <w:noWrap/>
            <w:vAlign w:val="bottom"/>
            <w:hideMark/>
          </w:tcPr>
          <w:p w14:paraId="5586CF8E"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auto" w:fill="FFFFFF" w:themeFill="background1"/>
            <w:noWrap/>
            <w:vAlign w:val="bottom"/>
            <w:hideMark/>
          </w:tcPr>
          <w:p w14:paraId="2FD56FA0"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2A281C53"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5FD375C4"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4E59C355"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64A779A1"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07F208F5"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6B4E4EF5"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3637F06F"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1B0FADAA"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noWrap/>
            <w:vAlign w:val="bottom"/>
            <w:hideMark/>
          </w:tcPr>
          <w:p w14:paraId="43861658"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noWrap/>
            <w:vAlign w:val="bottom"/>
            <w:hideMark/>
          </w:tcPr>
          <w:p w14:paraId="0A1401AB"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noWrap/>
            <w:vAlign w:val="bottom"/>
            <w:hideMark/>
          </w:tcPr>
          <w:p w14:paraId="3C90AC7A"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9" w:type="pct"/>
            <w:tcBorders>
              <w:top w:val="nil"/>
              <w:left w:val="nil"/>
              <w:bottom w:val="single" w:sz="4" w:space="0" w:color="auto"/>
              <w:right w:val="single" w:sz="4" w:space="0" w:color="auto"/>
            </w:tcBorders>
            <w:noWrap/>
            <w:vAlign w:val="bottom"/>
            <w:hideMark/>
          </w:tcPr>
          <w:p w14:paraId="1535965F"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43D66A04"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13ADFB70"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1493C551"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04056ECD"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1" w:type="pct"/>
            <w:tcBorders>
              <w:top w:val="nil"/>
              <w:left w:val="nil"/>
              <w:bottom w:val="single" w:sz="4" w:space="0" w:color="auto"/>
              <w:right w:val="single" w:sz="4" w:space="0" w:color="auto"/>
            </w:tcBorders>
            <w:noWrap/>
            <w:vAlign w:val="bottom"/>
            <w:hideMark/>
          </w:tcPr>
          <w:p w14:paraId="5F784EB1"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0" w:type="pct"/>
            <w:tcBorders>
              <w:top w:val="nil"/>
              <w:left w:val="nil"/>
              <w:bottom w:val="single" w:sz="4" w:space="0" w:color="auto"/>
              <w:right w:val="single" w:sz="4" w:space="0" w:color="auto"/>
            </w:tcBorders>
            <w:noWrap/>
            <w:vAlign w:val="bottom"/>
            <w:hideMark/>
          </w:tcPr>
          <w:p w14:paraId="256FBA30"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0" w:type="pct"/>
            <w:tcBorders>
              <w:top w:val="nil"/>
              <w:left w:val="nil"/>
              <w:bottom w:val="single" w:sz="4" w:space="0" w:color="auto"/>
              <w:right w:val="single" w:sz="4" w:space="0" w:color="auto"/>
            </w:tcBorders>
            <w:noWrap/>
            <w:vAlign w:val="bottom"/>
            <w:hideMark/>
          </w:tcPr>
          <w:p w14:paraId="4A468DC4"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2" w:type="pct"/>
            <w:tcBorders>
              <w:top w:val="nil"/>
              <w:left w:val="nil"/>
              <w:bottom w:val="single" w:sz="4" w:space="0" w:color="auto"/>
              <w:right w:val="single" w:sz="4" w:space="0" w:color="auto"/>
            </w:tcBorders>
            <w:noWrap/>
            <w:vAlign w:val="bottom"/>
            <w:hideMark/>
          </w:tcPr>
          <w:p w14:paraId="0FB9793D"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r>
      <w:tr w:rsidR="006319B8" w:rsidRPr="001117E4" w14:paraId="0E60DC20" w14:textId="77777777" w:rsidTr="00710370">
        <w:trPr>
          <w:trHeight w:val="991"/>
        </w:trPr>
        <w:tc>
          <w:tcPr>
            <w:tcW w:w="2535" w:type="pct"/>
            <w:tcBorders>
              <w:top w:val="nil"/>
              <w:left w:val="single" w:sz="4" w:space="0" w:color="auto"/>
              <w:bottom w:val="single" w:sz="4" w:space="0" w:color="auto"/>
              <w:right w:val="single" w:sz="4" w:space="0" w:color="auto"/>
            </w:tcBorders>
            <w:vAlign w:val="bottom"/>
            <w:hideMark/>
          </w:tcPr>
          <w:p w14:paraId="3F3DEC04" w14:textId="77777777" w:rsidR="006319B8" w:rsidRPr="0095712A" w:rsidRDefault="006319B8" w:rsidP="00710370">
            <w:pPr>
              <w:spacing w:after="0" w:line="240" w:lineRule="auto"/>
              <w:ind w:firstLine="0"/>
              <w:jc w:val="left"/>
              <w:rPr>
                <w:rFonts w:eastAsia="Times New Roman" w:cs="Arial"/>
                <w:b/>
                <w:bCs/>
                <w:color w:val="000000"/>
                <w:sz w:val="20"/>
                <w:szCs w:val="23"/>
                <w:lang w:eastAsia="es-VE"/>
              </w:rPr>
            </w:pPr>
            <w:r w:rsidRPr="0095712A">
              <w:rPr>
                <w:rFonts w:eastAsia="Times New Roman" w:cs="Arial"/>
                <w:b/>
                <w:bCs/>
                <w:color w:val="000000"/>
                <w:sz w:val="20"/>
                <w:szCs w:val="23"/>
                <w:lang w:eastAsia="es-VE"/>
              </w:rPr>
              <w:t>4.IMPLEMENTACION, ADQUISICIÓN DE MATERIALES</w:t>
            </w:r>
          </w:p>
          <w:p w14:paraId="45942148" w14:textId="77777777" w:rsidR="006319B8" w:rsidRPr="0095712A" w:rsidRDefault="006319B8" w:rsidP="00710370">
            <w:pPr>
              <w:spacing w:after="0" w:line="240" w:lineRule="auto"/>
              <w:ind w:firstLine="0"/>
              <w:jc w:val="left"/>
              <w:rPr>
                <w:rFonts w:eastAsia="Times New Roman" w:cs="Arial"/>
                <w:color w:val="000000"/>
                <w:sz w:val="20"/>
                <w:szCs w:val="23"/>
                <w:lang w:eastAsia="es-VE"/>
              </w:rPr>
            </w:pPr>
            <w:r w:rsidRPr="0095712A">
              <w:rPr>
                <w:rFonts w:eastAsia="Times New Roman" w:cs="Arial"/>
                <w:color w:val="000000"/>
                <w:sz w:val="20"/>
                <w:szCs w:val="23"/>
                <w:lang w:eastAsia="es-VE"/>
              </w:rPr>
              <w:t>*Configuración de Equipos * Adquisición y verificación de Materiales y componentes para la red *Prueba de Compatibilidad * Documentación</w:t>
            </w:r>
          </w:p>
        </w:tc>
        <w:tc>
          <w:tcPr>
            <w:tcW w:w="97" w:type="pct"/>
            <w:tcBorders>
              <w:top w:val="nil"/>
              <w:left w:val="nil"/>
              <w:bottom w:val="single" w:sz="4" w:space="0" w:color="auto"/>
              <w:right w:val="single" w:sz="4" w:space="0" w:color="auto"/>
            </w:tcBorders>
            <w:noWrap/>
            <w:vAlign w:val="bottom"/>
            <w:hideMark/>
          </w:tcPr>
          <w:p w14:paraId="5ECD9A1A"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auto" w:fill="92D050"/>
            <w:noWrap/>
            <w:vAlign w:val="bottom"/>
            <w:hideMark/>
          </w:tcPr>
          <w:p w14:paraId="109DB436"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auto" w:fill="92D050"/>
            <w:noWrap/>
            <w:vAlign w:val="bottom"/>
            <w:hideMark/>
          </w:tcPr>
          <w:p w14:paraId="0D172A27"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auto" w:fill="92D050"/>
            <w:noWrap/>
            <w:vAlign w:val="bottom"/>
            <w:hideMark/>
          </w:tcPr>
          <w:p w14:paraId="4CB8C5ED"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auto" w:fill="92D050"/>
            <w:noWrap/>
            <w:vAlign w:val="bottom"/>
            <w:hideMark/>
          </w:tcPr>
          <w:p w14:paraId="678DF1EF"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auto" w:fill="92D050"/>
            <w:noWrap/>
            <w:vAlign w:val="bottom"/>
            <w:hideMark/>
          </w:tcPr>
          <w:p w14:paraId="4B8739B0"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000000" w:fill="FFFFFF"/>
            <w:noWrap/>
            <w:vAlign w:val="bottom"/>
            <w:hideMark/>
          </w:tcPr>
          <w:p w14:paraId="1DBCE2F1"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725AEE65"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25789766"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1E54DD87"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38C343BC"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360A45E9"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noWrap/>
            <w:vAlign w:val="bottom"/>
            <w:hideMark/>
          </w:tcPr>
          <w:p w14:paraId="4328C17A"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noWrap/>
            <w:vAlign w:val="bottom"/>
            <w:hideMark/>
          </w:tcPr>
          <w:p w14:paraId="0D934A41"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noWrap/>
            <w:vAlign w:val="bottom"/>
            <w:hideMark/>
          </w:tcPr>
          <w:p w14:paraId="6694466D"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9" w:type="pct"/>
            <w:tcBorders>
              <w:top w:val="nil"/>
              <w:left w:val="nil"/>
              <w:bottom w:val="single" w:sz="4" w:space="0" w:color="auto"/>
              <w:right w:val="single" w:sz="4" w:space="0" w:color="auto"/>
            </w:tcBorders>
            <w:noWrap/>
            <w:vAlign w:val="bottom"/>
            <w:hideMark/>
          </w:tcPr>
          <w:p w14:paraId="615EA0E2"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064EDD6A"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1A90E0C9"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430C381D"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46D19A1C"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1" w:type="pct"/>
            <w:tcBorders>
              <w:top w:val="nil"/>
              <w:left w:val="nil"/>
              <w:bottom w:val="single" w:sz="4" w:space="0" w:color="auto"/>
              <w:right w:val="single" w:sz="4" w:space="0" w:color="auto"/>
            </w:tcBorders>
            <w:noWrap/>
            <w:vAlign w:val="bottom"/>
            <w:hideMark/>
          </w:tcPr>
          <w:p w14:paraId="7211FB63"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0" w:type="pct"/>
            <w:tcBorders>
              <w:top w:val="nil"/>
              <w:left w:val="nil"/>
              <w:bottom w:val="single" w:sz="4" w:space="0" w:color="auto"/>
              <w:right w:val="single" w:sz="4" w:space="0" w:color="auto"/>
            </w:tcBorders>
            <w:noWrap/>
            <w:vAlign w:val="bottom"/>
            <w:hideMark/>
          </w:tcPr>
          <w:p w14:paraId="36E5EF4A"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0" w:type="pct"/>
            <w:tcBorders>
              <w:top w:val="nil"/>
              <w:left w:val="nil"/>
              <w:bottom w:val="single" w:sz="4" w:space="0" w:color="auto"/>
              <w:right w:val="single" w:sz="4" w:space="0" w:color="auto"/>
            </w:tcBorders>
            <w:noWrap/>
            <w:vAlign w:val="bottom"/>
            <w:hideMark/>
          </w:tcPr>
          <w:p w14:paraId="2E19BA22"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2" w:type="pct"/>
            <w:tcBorders>
              <w:top w:val="nil"/>
              <w:left w:val="nil"/>
              <w:bottom w:val="single" w:sz="4" w:space="0" w:color="auto"/>
              <w:right w:val="single" w:sz="4" w:space="0" w:color="auto"/>
            </w:tcBorders>
            <w:noWrap/>
            <w:vAlign w:val="bottom"/>
            <w:hideMark/>
          </w:tcPr>
          <w:p w14:paraId="2C06726F"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r>
      <w:tr w:rsidR="006319B8" w:rsidRPr="001117E4" w14:paraId="10D069A8" w14:textId="77777777" w:rsidTr="00710370">
        <w:trPr>
          <w:trHeight w:val="835"/>
        </w:trPr>
        <w:tc>
          <w:tcPr>
            <w:tcW w:w="2535" w:type="pct"/>
            <w:tcBorders>
              <w:top w:val="nil"/>
              <w:left w:val="single" w:sz="4" w:space="0" w:color="auto"/>
              <w:bottom w:val="single" w:sz="4" w:space="0" w:color="auto"/>
              <w:right w:val="single" w:sz="4" w:space="0" w:color="auto"/>
            </w:tcBorders>
            <w:vAlign w:val="bottom"/>
          </w:tcPr>
          <w:p w14:paraId="34E97C43" w14:textId="77777777" w:rsidR="006319B8" w:rsidRPr="0095712A" w:rsidRDefault="006319B8" w:rsidP="00710370">
            <w:pPr>
              <w:spacing w:after="0" w:line="240" w:lineRule="auto"/>
              <w:ind w:firstLine="0"/>
              <w:jc w:val="left"/>
              <w:rPr>
                <w:rFonts w:eastAsia="Times New Roman" w:cs="Arial"/>
                <w:b/>
                <w:bCs/>
                <w:color w:val="000000"/>
                <w:sz w:val="20"/>
                <w:szCs w:val="23"/>
                <w:lang w:eastAsia="es-VE"/>
              </w:rPr>
            </w:pPr>
            <w:r w:rsidRPr="0095712A">
              <w:rPr>
                <w:rFonts w:eastAsia="Times New Roman" w:cs="Arial"/>
                <w:b/>
                <w:bCs/>
                <w:color w:val="000000"/>
                <w:sz w:val="20"/>
                <w:szCs w:val="23"/>
                <w:lang w:eastAsia="es-VE"/>
              </w:rPr>
              <w:t>5.OPERACION</w:t>
            </w:r>
          </w:p>
          <w:p w14:paraId="7C50D880" w14:textId="77777777" w:rsidR="006319B8" w:rsidRPr="0095712A" w:rsidRDefault="006319B8" w:rsidP="00710370">
            <w:pPr>
              <w:spacing w:after="0" w:line="240" w:lineRule="auto"/>
              <w:ind w:firstLine="0"/>
              <w:jc w:val="left"/>
              <w:rPr>
                <w:rFonts w:eastAsia="Times New Roman" w:cs="Arial"/>
                <w:color w:val="000000"/>
                <w:sz w:val="20"/>
                <w:szCs w:val="23"/>
                <w:lang w:eastAsia="es-VE"/>
              </w:rPr>
            </w:pPr>
            <w:r w:rsidRPr="0095712A">
              <w:rPr>
                <w:rFonts w:eastAsia="Times New Roman" w:cs="Arial"/>
                <w:color w:val="000000"/>
                <w:sz w:val="20"/>
                <w:szCs w:val="23"/>
                <w:lang w:eastAsia="es-VE"/>
              </w:rPr>
              <w:t>*Desmontaje de la Infraestructura. *Instalación de Nuevos Dispositivos * Configuración de VLan Protocolos de Enrutamiento y Seguridad.</w:t>
            </w:r>
          </w:p>
        </w:tc>
        <w:tc>
          <w:tcPr>
            <w:tcW w:w="97" w:type="pct"/>
            <w:tcBorders>
              <w:top w:val="nil"/>
              <w:left w:val="nil"/>
              <w:bottom w:val="single" w:sz="4" w:space="0" w:color="auto"/>
              <w:right w:val="single" w:sz="4" w:space="0" w:color="auto"/>
            </w:tcBorders>
            <w:noWrap/>
            <w:vAlign w:val="bottom"/>
          </w:tcPr>
          <w:p w14:paraId="448E8F40"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97" w:type="pct"/>
            <w:tcBorders>
              <w:top w:val="nil"/>
              <w:left w:val="nil"/>
              <w:bottom w:val="single" w:sz="4" w:space="0" w:color="auto"/>
              <w:right w:val="single" w:sz="4" w:space="0" w:color="auto"/>
            </w:tcBorders>
            <w:shd w:val="clear" w:color="000000" w:fill="E97132"/>
            <w:noWrap/>
            <w:vAlign w:val="bottom"/>
          </w:tcPr>
          <w:p w14:paraId="2C1A61B1"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97" w:type="pct"/>
            <w:tcBorders>
              <w:top w:val="nil"/>
              <w:left w:val="nil"/>
              <w:bottom w:val="single" w:sz="4" w:space="0" w:color="auto"/>
              <w:right w:val="single" w:sz="4" w:space="0" w:color="auto"/>
            </w:tcBorders>
            <w:shd w:val="clear" w:color="000000" w:fill="E97132"/>
            <w:noWrap/>
            <w:vAlign w:val="bottom"/>
          </w:tcPr>
          <w:p w14:paraId="0B229C2B"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97" w:type="pct"/>
            <w:tcBorders>
              <w:top w:val="nil"/>
              <w:left w:val="nil"/>
              <w:bottom w:val="single" w:sz="4" w:space="0" w:color="auto"/>
              <w:right w:val="single" w:sz="4" w:space="0" w:color="auto"/>
            </w:tcBorders>
            <w:shd w:val="clear" w:color="000000" w:fill="E97132"/>
            <w:noWrap/>
            <w:vAlign w:val="bottom"/>
          </w:tcPr>
          <w:p w14:paraId="49CDE16E"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97" w:type="pct"/>
            <w:tcBorders>
              <w:top w:val="nil"/>
              <w:left w:val="nil"/>
              <w:bottom w:val="single" w:sz="4" w:space="0" w:color="auto"/>
              <w:right w:val="single" w:sz="4" w:space="0" w:color="auto"/>
            </w:tcBorders>
            <w:shd w:val="clear" w:color="000000" w:fill="E97132"/>
            <w:noWrap/>
            <w:vAlign w:val="bottom"/>
          </w:tcPr>
          <w:p w14:paraId="7A4E218F"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97" w:type="pct"/>
            <w:tcBorders>
              <w:top w:val="nil"/>
              <w:left w:val="nil"/>
              <w:bottom w:val="single" w:sz="4" w:space="0" w:color="auto"/>
              <w:right w:val="single" w:sz="4" w:space="0" w:color="auto"/>
            </w:tcBorders>
            <w:shd w:val="clear" w:color="000000" w:fill="E97132"/>
            <w:noWrap/>
            <w:vAlign w:val="bottom"/>
          </w:tcPr>
          <w:p w14:paraId="226A5AAB"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97" w:type="pct"/>
            <w:tcBorders>
              <w:top w:val="nil"/>
              <w:left w:val="nil"/>
              <w:bottom w:val="single" w:sz="4" w:space="0" w:color="auto"/>
              <w:right w:val="single" w:sz="4" w:space="0" w:color="auto"/>
            </w:tcBorders>
            <w:shd w:val="clear" w:color="000000" w:fill="FFFFFF"/>
            <w:noWrap/>
            <w:vAlign w:val="bottom"/>
          </w:tcPr>
          <w:p w14:paraId="6525255D"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97" w:type="pct"/>
            <w:tcBorders>
              <w:top w:val="nil"/>
              <w:left w:val="nil"/>
              <w:bottom w:val="single" w:sz="4" w:space="0" w:color="auto"/>
              <w:right w:val="single" w:sz="4" w:space="0" w:color="auto"/>
            </w:tcBorders>
            <w:noWrap/>
            <w:vAlign w:val="bottom"/>
          </w:tcPr>
          <w:p w14:paraId="5D17596B"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97" w:type="pct"/>
            <w:tcBorders>
              <w:top w:val="nil"/>
              <w:left w:val="nil"/>
              <w:bottom w:val="single" w:sz="4" w:space="0" w:color="auto"/>
              <w:right w:val="single" w:sz="4" w:space="0" w:color="auto"/>
            </w:tcBorders>
            <w:noWrap/>
            <w:vAlign w:val="bottom"/>
          </w:tcPr>
          <w:p w14:paraId="63CE48A4"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97" w:type="pct"/>
            <w:tcBorders>
              <w:top w:val="nil"/>
              <w:left w:val="nil"/>
              <w:bottom w:val="single" w:sz="4" w:space="0" w:color="auto"/>
              <w:right w:val="single" w:sz="4" w:space="0" w:color="auto"/>
            </w:tcBorders>
            <w:noWrap/>
            <w:vAlign w:val="bottom"/>
          </w:tcPr>
          <w:p w14:paraId="7BC5B58F"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97" w:type="pct"/>
            <w:tcBorders>
              <w:top w:val="nil"/>
              <w:left w:val="nil"/>
              <w:bottom w:val="single" w:sz="4" w:space="0" w:color="auto"/>
              <w:right w:val="single" w:sz="4" w:space="0" w:color="auto"/>
            </w:tcBorders>
            <w:noWrap/>
            <w:vAlign w:val="bottom"/>
          </w:tcPr>
          <w:p w14:paraId="6AD3240F"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97" w:type="pct"/>
            <w:tcBorders>
              <w:top w:val="nil"/>
              <w:left w:val="nil"/>
              <w:bottom w:val="single" w:sz="4" w:space="0" w:color="auto"/>
              <w:right w:val="single" w:sz="4" w:space="0" w:color="auto"/>
            </w:tcBorders>
            <w:noWrap/>
            <w:vAlign w:val="bottom"/>
          </w:tcPr>
          <w:p w14:paraId="411B500E"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118" w:type="pct"/>
            <w:tcBorders>
              <w:top w:val="nil"/>
              <w:left w:val="nil"/>
              <w:bottom w:val="single" w:sz="4" w:space="0" w:color="auto"/>
              <w:right w:val="single" w:sz="4" w:space="0" w:color="auto"/>
            </w:tcBorders>
            <w:noWrap/>
            <w:vAlign w:val="bottom"/>
          </w:tcPr>
          <w:p w14:paraId="4FDB059F"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118" w:type="pct"/>
            <w:tcBorders>
              <w:top w:val="nil"/>
              <w:left w:val="nil"/>
              <w:bottom w:val="single" w:sz="4" w:space="0" w:color="auto"/>
              <w:right w:val="single" w:sz="4" w:space="0" w:color="auto"/>
            </w:tcBorders>
            <w:noWrap/>
            <w:vAlign w:val="bottom"/>
          </w:tcPr>
          <w:p w14:paraId="20738B1E"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118" w:type="pct"/>
            <w:tcBorders>
              <w:top w:val="nil"/>
              <w:left w:val="nil"/>
              <w:bottom w:val="single" w:sz="4" w:space="0" w:color="auto"/>
              <w:right w:val="single" w:sz="4" w:space="0" w:color="auto"/>
            </w:tcBorders>
            <w:noWrap/>
            <w:vAlign w:val="bottom"/>
          </w:tcPr>
          <w:p w14:paraId="0BACB606"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119" w:type="pct"/>
            <w:tcBorders>
              <w:top w:val="nil"/>
              <w:left w:val="nil"/>
              <w:bottom w:val="single" w:sz="4" w:space="0" w:color="auto"/>
              <w:right w:val="single" w:sz="4" w:space="0" w:color="auto"/>
            </w:tcBorders>
            <w:noWrap/>
            <w:vAlign w:val="bottom"/>
          </w:tcPr>
          <w:p w14:paraId="7BCFB986"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97" w:type="pct"/>
            <w:tcBorders>
              <w:top w:val="nil"/>
              <w:left w:val="nil"/>
              <w:bottom w:val="single" w:sz="4" w:space="0" w:color="auto"/>
              <w:right w:val="single" w:sz="4" w:space="0" w:color="auto"/>
            </w:tcBorders>
            <w:noWrap/>
            <w:vAlign w:val="bottom"/>
          </w:tcPr>
          <w:p w14:paraId="6B0D5678"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97" w:type="pct"/>
            <w:tcBorders>
              <w:top w:val="nil"/>
              <w:left w:val="nil"/>
              <w:bottom w:val="single" w:sz="4" w:space="0" w:color="auto"/>
              <w:right w:val="single" w:sz="4" w:space="0" w:color="auto"/>
            </w:tcBorders>
            <w:noWrap/>
            <w:vAlign w:val="bottom"/>
          </w:tcPr>
          <w:p w14:paraId="79BB1F1E"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97" w:type="pct"/>
            <w:tcBorders>
              <w:top w:val="nil"/>
              <w:left w:val="nil"/>
              <w:bottom w:val="single" w:sz="4" w:space="0" w:color="auto"/>
              <w:right w:val="single" w:sz="4" w:space="0" w:color="auto"/>
            </w:tcBorders>
            <w:noWrap/>
            <w:vAlign w:val="bottom"/>
          </w:tcPr>
          <w:p w14:paraId="1AA5C6E6"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97" w:type="pct"/>
            <w:tcBorders>
              <w:top w:val="nil"/>
              <w:left w:val="nil"/>
              <w:bottom w:val="single" w:sz="4" w:space="0" w:color="auto"/>
              <w:right w:val="single" w:sz="4" w:space="0" w:color="auto"/>
            </w:tcBorders>
            <w:noWrap/>
            <w:vAlign w:val="bottom"/>
          </w:tcPr>
          <w:p w14:paraId="64CC28EA"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111" w:type="pct"/>
            <w:tcBorders>
              <w:top w:val="nil"/>
              <w:left w:val="nil"/>
              <w:bottom w:val="single" w:sz="4" w:space="0" w:color="auto"/>
              <w:right w:val="single" w:sz="4" w:space="0" w:color="auto"/>
            </w:tcBorders>
            <w:noWrap/>
            <w:vAlign w:val="bottom"/>
          </w:tcPr>
          <w:p w14:paraId="074A7E2A"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110" w:type="pct"/>
            <w:tcBorders>
              <w:top w:val="nil"/>
              <w:left w:val="nil"/>
              <w:bottom w:val="single" w:sz="4" w:space="0" w:color="auto"/>
              <w:right w:val="single" w:sz="4" w:space="0" w:color="auto"/>
            </w:tcBorders>
            <w:noWrap/>
            <w:vAlign w:val="bottom"/>
          </w:tcPr>
          <w:p w14:paraId="4FD6CCFA"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110" w:type="pct"/>
            <w:tcBorders>
              <w:top w:val="nil"/>
              <w:left w:val="nil"/>
              <w:bottom w:val="single" w:sz="4" w:space="0" w:color="auto"/>
              <w:right w:val="single" w:sz="4" w:space="0" w:color="auto"/>
            </w:tcBorders>
            <w:noWrap/>
            <w:vAlign w:val="bottom"/>
          </w:tcPr>
          <w:p w14:paraId="7E8263BD" w14:textId="77777777" w:rsidR="006319B8" w:rsidRPr="001117E4" w:rsidRDefault="006319B8" w:rsidP="00710370">
            <w:pPr>
              <w:spacing w:after="0" w:line="240" w:lineRule="auto"/>
              <w:ind w:firstLine="0"/>
              <w:rPr>
                <w:rFonts w:eastAsia="Times New Roman" w:cs="Arial"/>
                <w:color w:val="000000"/>
                <w:szCs w:val="24"/>
                <w:lang w:eastAsia="es-VE"/>
              </w:rPr>
            </w:pPr>
          </w:p>
        </w:tc>
        <w:tc>
          <w:tcPr>
            <w:tcW w:w="112" w:type="pct"/>
            <w:tcBorders>
              <w:top w:val="nil"/>
              <w:left w:val="nil"/>
              <w:bottom w:val="single" w:sz="4" w:space="0" w:color="auto"/>
              <w:right w:val="single" w:sz="4" w:space="0" w:color="auto"/>
            </w:tcBorders>
            <w:noWrap/>
            <w:vAlign w:val="bottom"/>
          </w:tcPr>
          <w:p w14:paraId="6B395074" w14:textId="77777777" w:rsidR="006319B8" w:rsidRPr="001117E4" w:rsidRDefault="006319B8" w:rsidP="00710370">
            <w:pPr>
              <w:spacing w:after="0" w:line="240" w:lineRule="auto"/>
              <w:ind w:firstLine="0"/>
              <w:rPr>
                <w:rFonts w:eastAsia="Times New Roman" w:cs="Arial"/>
                <w:color w:val="000000"/>
                <w:szCs w:val="24"/>
                <w:lang w:eastAsia="es-VE"/>
              </w:rPr>
            </w:pPr>
          </w:p>
        </w:tc>
      </w:tr>
      <w:tr w:rsidR="006319B8" w:rsidRPr="001117E4" w14:paraId="4D997FE0" w14:textId="77777777" w:rsidTr="00710370">
        <w:trPr>
          <w:trHeight w:val="830"/>
        </w:trPr>
        <w:tc>
          <w:tcPr>
            <w:tcW w:w="2535" w:type="pct"/>
            <w:tcBorders>
              <w:top w:val="nil"/>
              <w:left w:val="single" w:sz="4" w:space="0" w:color="auto"/>
              <w:bottom w:val="single" w:sz="4" w:space="0" w:color="auto"/>
              <w:right w:val="single" w:sz="4" w:space="0" w:color="auto"/>
            </w:tcBorders>
            <w:vAlign w:val="bottom"/>
            <w:hideMark/>
          </w:tcPr>
          <w:p w14:paraId="2671FAB8" w14:textId="77777777" w:rsidR="006319B8" w:rsidRPr="0095712A" w:rsidRDefault="006319B8" w:rsidP="00710370">
            <w:pPr>
              <w:spacing w:after="0" w:line="240" w:lineRule="auto"/>
              <w:ind w:firstLine="0"/>
              <w:jc w:val="left"/>
              <w:rPr>
                <w:rFonts w:eastAsia="Times New Roman" w:cs="Arial"/>
                <w:b/>
                <w:bCs/>
                <w:color w:val="000000"/>
                <w:sz w:val="20"/>
                <w:szCs w:val="23"/>
                <w:lang w:eastAsia="es-VE"/>
              </w:rPr>
            </w:pPr>
            <w:r w:rsidRPr="0095712A">
              <w:rPr>
                <w:rFonts w:eastAsia="Times New Roman" w:cs="Arial"/>
                <w:b/>
                <w:bCs/>
                <w:color w:val="000000"/>
                <w:sz w:val="20"/>
                <w:szCs w:val="23"/>
                <w:lang w:eastAsia="es-VE"/>
              </w:rPr>
              <w:t xml:space="preserve">6. OPTIMIZACIÓN </w:t>
            </w:r>
          </w:p>
          <w:p w14:paraId="7DAC3085" w14:textId="77777777" w:rsidR="006319B8" w:rsidRPr="0095712A" w:rsidRDefault="006319B8" w:rsidP="00710370">
            <w:pPr>
              <w:spacing w:after="0" w:line="240" w:lineRule="auto"/>
              <w:ind w:firstLine="0"/>
              <w:jc w:val="left"/>
              <w:rPr>
                <w:rFonts w:eastAsia="Times New Roman" w:cs="Arial"/>
                <w:color w:val="000000"/>
                <w:sz w:val="20"/>
                <w:szCs w:val="23"/>
                <w:lang w:eastAsia="es-VE"/>
              </w:rPr>
            </w:pPr>
            <w:r w:rsidRPr="0095712A">
              <w:rPr>
                <w:rFonts w:eastAsia="Times New Roman" w:cs="Arial"/>
                <w:color w:val="000000"/>
                <w:sz w:val="20"/>
                <w:szCs w:val="23"/>
                <w:lang w:eastAsia="es-VE"/>
              </w:rPr>
              <w:t>* Pruebas de Conectividad y rendimiento. *Ajustes de Seguridad y Redundancia. *Implementación de Mejores Prácticas.</w:t>
            </w:r>
          </w:p>
        </w:tc>
        <w:tc>
          <w:tcPr>
            <w:tcW w:w="97" w:type="pct"/>
            <w:tcBorders>
              <w:top w:val="nil"/>
              <w:left w:val="nil"/>
              <w:bottom w:val="single" w:sz="4" w:space="0" w:color="auto"/>
              <w:right w:val="single" w:sz="4" w:space="0" w:color="auto"/>
            </w:tcBorders>
            <w:noWrap/>
            <w:vAlign w:val="bottom"/>
            <w:hideMark/>
          </w:tcPr>
          <w:p w14:paraId="51CE49B0"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000000" w:fill="FFFFFF"/>
            <w:noWrap/>
            <w:vAlign w:val="bottom"/>
            <w:hideMark/>
          </w:tcPr>
          <w:p w14:paraId="71EDCA03"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000000" w:fill="FFFFFF"/>
            <w:noWrap/>
            <w:vAlign w:val="bottom"/>
            <w:hideMark/>
          </w:tcPr>
          <w:p w14:paraId="4A6BD691"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000000" w:fill="FFFFFF"/>
            <w:noWrap/>
            <w:vAlign w:val="bottom"/>
            <w:hideMark/>
          </w:tcPr>
          <w:p w14:paraId="26134DB9"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auto" w:fill="FFFF00"/>
            <w:noWrap/>
            <w:vAlign w:val="bottom"/>
            <w:hideMark/>
          </w:tcPr>
          <w:p w14:paraId="4D996BE7"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auto" w:fill="FFFF00"/>
            <w:noWrap/>
            <w:vAlign w:val="bottom"/>
            <w:hideMark/>
          </w:tcPr>
          <w:p w14:paraId="11CD5184"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auto" w:fill="FFFF00"/>
            <w:noWrap/>
            <w:vAlign w:val="bottom"/>
            <w:hideMark/>
          </w:tcPr>
          <w:p w14:paraId="0CBCEB34"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auto" w:fill="FFFF00"/>
            <w:noWrap/>
            <w:vAlign w:val="bottom"/>
            <w:hideMark/>
          </w:tcPr>
          <w:p w14:paraId="4697F0D9"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000000" w:fill="FFFFFF"/>
            <w:noWrap/>
            <w:vAlign w:val="bottom"/>
            <w:hideMark/>
          </w:tcPr>
          <w:p w14:paraId="4DFF8F32"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000000" w:fill="FFFFFF"/>
            <w:noWrap/>
            <w:vAlign w:val="bottom"/>
            <w:hideMark/>
          </w:tcPr>
          <w:p w14:paraId="60254D40"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000000" w:fill="FFFFFF"/>
            <w:noWrap/>
            <w:vAlign w:val="bottom"/>
            <w:hideMark/>
          </w:tcPr>
          <w:p w14:paraId="12117329"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auto" w:fill="FFFF00"/>
            <w:noWrap/>
            <w:vAlign w:val="bottom"/>
            <w:hideMark/>
          </w:tcPr>
          <w:p w14:paraId="427B9661"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shd w:val="clear" w:color="000000" w:fill="FFFFFF"/>
            <w:noWrap/>
            <w:vAlign w:val="bottom"/>
            <w:hideMark/>
          </w:tcPr>
          <w:p w14:paraId="1A44E0B5"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shd w:val="clear" w:color="000000" w:fill="FFFFFF"/>
            <w:noWrap/>
            <w:vAlign w:val="bottom"/>
            <w:hideMark/>
          </w:tcPr>
          <w:p w14:paraId="5F6D2E95"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shd w:val="clear" w:color="000000" w:fill="FFFFFF"/>
            <w:noWrap/>
            <w:vAlign w:val="bottom"/>
            <w:hideMark/>
          </w:tcPr>
          <w:p w14:paraId="7AA0F81F"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9" w:type="pct"/>
            <w:tcBorders>
              <w:top w:val="nil"/>
              <w:left w:val="nil"/>
              <w:bottom w:val="single" w:sz="4" w:space="0" w:color="auto"/>
              <w:right w:val="single" w:sz="4" w:space="0" w:color="auto"/>
            </w:tcBorders>
            <w:shd w:val="clear" w:color="auto" w:fill="FFFF00"/>
            <w:noWrap/>
            <w:vAlign w:val="bottom"/>
            <w:hideMark/>
          </w:tcPr>
          <w:p w14:paraId="0C5BAFFB"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000000" w:fill="FFFFFF"/>
            <w:noWrap/>
            <w:vAlign w:val="bottom"/>
            <w:hideMark/>
          </w:tcPr>
          <w:p w14:paraId="347AE742"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000000" w:fill="FFFFFF"/>
            <w:noWrap/>
            <w:vAlign w:val="bottom"/>
            <w:hideMark/>
          </w:tcPr>
          <w:p w14:paraId="6A0695DB"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000000" w:fill="FFFFFF"/>
            <w:noWrap/>
            <w:vAlign w:val="bottom"/>
            <w:hideMark/>
          </w:tcPr>
          <w:p w14:paraId="19AFEC52"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auto" w:fill="FFFF00"/>
            <w:noWrap/>
            <w:vAlign w:val="bottom"/>
            <w:hideMark/>
          </w:tcPr>
          <w:p w14:paraId="0D09BFA3"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1" w:type="pct"/>
            <w:tcBorders>
              <w:top w:val="nil"/>
              <w:left w:val="nil"/>
              <w:bottom w:val="single" w:sz="4" w:space="0" w:color="auto"/>
              <w:right w:val="single" w:sz="4" w:space="0" w:color="auto"/>
            </w:tcBorders>
            <w:shd w:val="clear" w:color="000000" w:fill="FFFFFF"/>
            <w:noWrap/>
            <w:vAlign w:val="bottom"/>
            <w:hideMark/>
          </w:tcPr>
          <w:p w14:paraId="4A098C62"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0" w:type="pct"/>
            <w:tcBorders>
              <w:top w:val="nil"/>
              <w:left w:val="nil"/>
              <w:bottom w:val="single" w:sz="4" w:space="0" w:color="auto"/>
              <w:right w:val="single" w:sz="4" w:space="0" w:color="auto"/>
            </w:tcBorders>
            <w:shd w:val="clear" w:color="000000" w:fill="FFFFFF"/>
            <w:noWrap/>
            <w:vAlign w:val="bottom"/>
            <w:hideMark/>
          </w:tcPr>
          <w:p w14:paraId="6B5B5FF8"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0" w:type="pct"/>
            <w:tcBorders>
              <w:top w:val="nil"/>
              <w:left w:val="nil"/>
              <w:bottom w:val="single" w:sz="4" w:space="0" w:color="auto"/>
              <w:right w:val="single" w:sz="4" w:space="0" w:color="auto"/>
            </w:tcBorders>
            <w:shd w:val="clear" w:color="000000" w:fill="FFFFFF"/>
            <w:noWrap/>
            <w:vAlign w:val="bottom"/>
            <w:hideMark/>
          </w:tcPr>
          <w:p w14:paraId="2B7D9B2A"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2" w:type="pct"/>
            <w:tcBorders>
              <w:top w:val="nil"/>
              <w:left w:val="nil"/>
              <w:bottom w:val="single" w:sz="4" w:space="0" w:color="auto"/>
              <w:right w:val="single" w:sz="4" w:space="0" w:color="auto"/>
            </w:tcBorders>
            <w:shd w:val="clear" w:color="000000" w:fill="FFFFFF"/>
            <w:noWrap/>
            <w:vAlign w:val="bottom"/>
            <w:hideMark/>
          </w:tcPr>
          <w:p w14:paraId="0CB66DA8" w14:textId="77777777" w:rsidR="006319B8" w:rsidRPr="001117E4" w:rsidRDefault="006319B8" w:rsidP="00710370">
            <w:pPr>
              <w:spacing w:after="0"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r>
      <w:tr w:rsidR="006319B8" w:rsidRPr="001117E4" w14:paraId="33FA6C8F" w14:textId="77777777" w:rsidTr="00710370">
        <w:trPr>
          <w:trHeight w:val="842"/>
        </w:trPr>
        <w:tc>
          <w:tcPr>
            <w:tcW w:w="2535" w:type="pct"/>
            <w:tcBorders>
              <w:top w:val="nil"/>
              <w:left w:val="single" w:sz="4" w:space="0" w:color="auto"/>
              <w:bottom w:val="single" w:sz="4" w:space="0" w:color="auto"/>
              <w:right w:val="single" w:sz="4" w:space="0" w:color="auto"/>
            </w:tcBorders>
            <w:vAlign w:val="bottom"/>
            <w:hideMark/>
          </w:tcPr>
          <w:p w14:paraId="14CB96E9" w14:textId="77777777" w:rsidR="006319B8" w:rsidRPr="0095712A" w:rsidRDefault="006319B8" w:rsidP="00710370">
            <w:pPr>
              <w:spacing w:after="0" w:line="240" w:lineRule="auto"/>
              <w:ind w:firstLine="0"/>
              <w:rPr>
                <w:rFonts w:eastAsia="Times New Roman" w:cs="Arial"/>
                <w:b/>
                <w:bCs/>
                <w:color w:val="000000"/>
                <w:sz w:val="20"/>
                <w:szCs w:val="23"/>
                <w:lang w:eastAsia="es-VE"/>
              </w:rPr>
            </w:pPr>
            <w:r w:rsidRPr="0095712A">
              <w:rPr>
                <w:rFonts w:eastAsia="Times New Roman" w:cs="Arial"/>
                <w:b/>
                <w:bCs/>
                <w:color w:val="000000"/>
                <w:sz w:val="20"/>
                <w:szCs w:val="23"/>
                <w:lang w:eastAsia="es-VE"/>
              </w:rPr>
              <w:t xml:space="preserve">7. DOCUMENTACIÓN Y CIERRE </w:t>
            </w:r>
          </w:p>
          <w:p w14:paraId="616916A6" w14:textId="77777777" w:rsidR="006319B8" w:rsidRPr="0095712A" w:rsidRDefault="006319B8" w:rsidP="00710370">
            <w:pPr>
              <w:spacing w:after="0" w:line="240" w:lineRule="auto"/>
              <w:ind w:firstLine="0"/>
              <w:rPr>
                <w:rFonts w:eastAsia="Times New Roman" w:cs="Arial"/>
                <w:color w:val="000000"/>
                <w:sz w:val="20"/>
                <w:szCs w:val="23"/>
                <w:lang w:eastAsia="es-VE"/>
              </w:rPr>
            </w:pPr>
            <w:r w:rsidRPr="0095712A">
              <w:rPr>
                <w:rFonts w:eastAsia="Times New Roman" w:cs="Arial"/>
                <w:color w:val="000000"/>
                <w:sz w:val="20"/>
                <w:szCs w:val="23"/>
                <w:lang w:eastAsia="es-VE"/>
              </w:rPr>
              <w:t>*Elaboración de Informes Técnicos *Capacitación al Personal en la Administración y uso Adecuado de la Red. *Entrega de Proyecto</w:t>
            </w:r>
          </w:p>
        </w:tc>
        <w:tc>
          <w:tcPr>
            <w:tcW w:w="97" w:type="pct"/>
            <w:tcBorders>
              <w:top w:val="nil"/>
              <w:left w:val="nil"/>
              <w:bottom w:val="single" w:sz="4" w:space="0" w:color="auto"/>
              <w:right w:val="single" w:sz="4" w:space="0" w:color="auto"/>
            </w:tcBorders>
            <w:noWrap/>
            <w:vAlign w:val="bottom"/>
            <w:hideMark/>
          </w:tcPr>
          <w:p w14:paraId="1796CC61"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0F2B5233"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0BFD2168"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08F75313"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133AAD89"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4D202BFF"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6644BD8F"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762914AD"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210B291C"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4434DF2E"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3B62B08B"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541B8D40"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noWrap/>
            <w:vAlign w:val="bottom"/>
            <w:hideMark/>
          </w:tcPr>
          <w:p w14:paraId="4006B867"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noWrap/>
            <w:vAlign w:val="bottom"/>
            <w:hideMark/>
          </w:tcPr>
          <w:p w14:paraId="5CDD0D53"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8" w:type="pct"/>
            <w:tcBorders>
              <w:top w:val="nil"/>
              <w:left w:val="nil"/>
              <w:bottom w:val="single" w:sz="4" w:space="0" w:color="auto"/>
              <w:right w:val="single" w:sz="4" w:space="0" w:color="auto"/>
            </w:tcBorders>
            <w:noWrap/>
            <w:vAlign w:val="bottom"/>
            <w:hideMark/>
          </w:tcPr>
          <w:p w14:paraId="2755150D"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9" w:type="pct"/>
            <w:tcBorders>
              <w:top w:val="nil"/>
              <w:left w:val="nil"/>
              <w:bottom w:val="single" w:sz="4" w:space="0" w:color="auto"/>
              <w:right w:val="single" w:sz="4" w:space="0" w:color="auto"/>
            </w:tcBorders>
            <w:noWrap/>
            <w:vAlign w:val="bottom"/>
            <w:hideMark/>
          </w:tcPr>
          <w:p w14:paraId="06155CC8"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7C951BF3"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7F5E3B6D"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noWrap/>
            <w:vAlign w:val="bottom"/>
            <w:hideMark/>
          </w:tcPr>
          <w:p w14:paraId="5D1AB211"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97" w:type="pct"/>
            <w:tcBorders>
              <w:top w:val="nil"/>
              <w:left w:val="nil"/>
              <w:bottom w:val="single" w:sz="4" w:space="0" w:color="auto"/>
              <w:right w:val="single" w:sz="4" w:space="0" w:color="auto"/>
            </w:tcBorders>
            <w:shd w:val="clear" w:color="auto" w:fill="002060"/>
            <w:noWrap/>
            <w:vAlign w:val="bottom"/>
            <w:hideMark/>
          </w:tcPr>
          <w:p w14:paraId="642E1E8D"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1" w:type="pct"/>
            <w:tcBorders>
              <w:top w:val="nil"/>
              <w:left w:val="nil"/>
              <w:bottom w:val="single" w:sz="4" w:space="0" w:color="auto"/>
              <w:right w:val="single" w:sz="4" w:space="0" w:color="auto"/>
            </w:tcBorders>
            <w:shd w:val="clear" w:color="auto" w:fill="002060"/>
            <w:noWrap/>
            <w:vAlign w:val="bottom"/>
            <w:hideMark/>
          </w:tcPr>
          <w:p w14:paraId="5856E209"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0" w:type="pct"/>
            <w:tcBorders>
              <w:top w:val="nil"/>
              <w:left w:val="nil"/>
              <w:bottom w:val="single" w:sz="4" w:space="0" w:color="auto"/>
              <w:right w:val="single" w:sz="4" w:space="0" w:color="auto"/>
            </w:tcBorders>
            <w:shd w:val="clear" w:color="000000" w:fill="002060"/>
            <w:noWrap/>
            <w:vAlign w:val="bottom"/>
            <w:hideMark/>
          </w:tcPr>
          <w:p w14:paraId="182A52CE"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0" w:type="pct"/>
            <w:tcBorders>
              <w:top w:val="nil"/>
              <w:left w:val="nil"/>
              <w:bottom w:val="single" w:sz="4" w:space="0" w:color="auto"/>
              <w:right w:val="single" w:sz="4" w:space="0" w:color="auto"/>
            </w:tcBorders>
            <w:shd w:val="clear" w:color="000000" w:fill="002060"/>
            <w:noWrap/>
            <w:vAlign w:val="bottom"/>
            <w:hideMark/>
          </w:tcPr>
          <w:p w14:paraId="2AB77304"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c>
          <w:tcPr>
            <w:tcW w:w="112" w:type="pct"/>
            <w:tcBorders>
              <w:top w:val="nil"/>
              <w:left w:val="nil"/>
              <w:bottom w:val="single" w:sz="4" w:space="0" w:color="auto"/>
              <w:right w:val="single" w:sz="4" w:space="0" w:color="auto"/>
            </w:tcBorders>
            <w:shd w:val="clear" w:color="auto" w:fill="002060"/>
            <w:noWrap/>
            <w:vAlign w:val="bottom"/>
            <w:hideMark/>
          </w:tcPr>
          <w:p w14:paraId="5AC4338C" w14:textId="77777777" w:rsidR="006319B8" w:rsidRPr="001117E4" w:rsidRDefault="006319B8" w:rsidP="00710370">
            <w:pPr>
              <w:spacing w:line="240" w:lineRule="auto"/>
              <w:ind w:firstLine="0"/>
              <w:rPr>
                <w:rFonts w:eastAsia="Times New Roman" w:cs="Arial"/>
                <w:color w:val="000000"/>
                <w:szCs w:val="24"/>
                <w:lang w:eastAsia="es-VE"/>
              </w:rPr>
            </w:pPr>
            <w:r w:rsidRPr="001117E4">
              <w:rPr>
                <w:rFonts w:eastAsia="Times New Roman" w:cs="Arial"/>
                <w:color w:val="000000"/>
                <w:szCs w:val="24"/>
                <w:lang w:eastAsia="es-VE"/>
              </w:rPr>
              <w:t> </w:t>
            </w:r>
          </w:p>
        </w:tc>
      </w:tr>
    </w:tbl>
    <w:p w14:paraId="2923769A" w14:textId="77777777" w:rsidR="006319B8" w:rsidRPr="0095712A" w:rsidRDefault="006319B8" w:rsidP="006319B8">
      <w:pPr>
        <w:pStyle w:val="Tabla1"/>
        <w:spacing w:after="0"/>
        <w:rPr>
          <w:i/>
        </w:rPr>
      </w:pPr>
      <w:bookmarkStart w:id="1380" w:name="_Toc212503718"/>
      <w:bookmarkStart w:id="1381" w:name="_Toc212505073"/>
      <w:bookmarkStart w:id="1382" w:name="_Toc212507529"/>
      <w:bookmarkStart w:id="1383" w:name="_Toc212507722"/>
      <w:bookmarkStart w:id="1384" w:name="_Toc212509750"/>
      <w:bookmarkStart w:id="1385" w:name="_Toc213280498"/>
      <w:bookmarkStart w:id="1386" w:name="_Toc213397356"/>
      <w:bookmarkStart w:id="1387" w:name="_Toc213408696"/>
      <w:r w:rsidRPr="0095712A">
        <w:rPr>
          <w:i/>
        </w:rPr>
        <w:t>Diagrama de Gantt (Plan de Actividades)</w:t>
      </w:r>
      <w:bookmarkEnd w:id="1380"/>
      <w:bookmarkEnd w:id="1381"/>
      <w:bookmarkEnd w:id="1382"/>
      <w:bookmarkEnd w:id="1383"/>
      <w:bookmarkEnd w:id="1384"/>
      <w:bookmarkEnd w:id="1385"/>
      <w:bookmarkEnd w:id="1386"/>
      <w:bookmarkEnd w:id="1387"/>
    </w:p>
    <w:p w14:paraId="7524C080" w14:textId="77777777" w:rsidR="006319B8" w:rsidRPr="00665833" w:rsidRDefault="006319B8" w:rsidP="00F82CBE"/>
    <w:p w14:paraId="108A165D" w14:textId="77777777" w:rsidR="00F82CBE" w:rsidRPr="00F82CBE" w:rsidRDefault="00F82CBE">
      <w:pPr>
        <w:spacing w:line="259" w:lineRule="auto"/>
        <w:ind w:firstLine="0"/>
        <w:jc w:val="left"/>
        <w:rPr>
          <w:rFonts w:eastAsia="Arial MT" w:cs="Arial"/>
          <w:bCs/>
          <w:i/>
        </w:rPr>
      </w:pPr>
    </w:p>
    <w:p w14:paraId="23536A2F" w14:textId="77777777" w:rsidR="00AE11E5" w:rsidRDefault="00AE11E5" w:rsidP="00717B6D">
      <w:pPr>
        <w:sectPr w:rsidR="00AE11E5" w:rsidSect="00C169BC">
          <w:pgSz w:w="15840" w:h="12240" w:orient="landscape"/>
          <w:pgMar w:top="1701" w:right="2268" w:bottom="1701" w:left="1701" w:header="748" w:footer="0" w:gutter="0"/>
          <w:cols w:space="720"/>
          <w:docGrid w:linePitch="326"/>
        </w:sectPr>
      </w:pPr>
    </w:p>
    <w:p w14:paraId="08FCBD8E" w14:textId="01BA11E3" w:rsidR="00211607" w:rsidRDefault="0004268D" w:rsidP="007853BD">
      <w:pPr>
        <w:pStyle w:val="Ttulo1"/>
        <w:rPr>
          <w:lang w:val="es-ES"/>
        </w:rPr>
      </w:pPr>
      <w:bookmarkStart w:id="1388" w:name="_Toc212503480"/>
      <w:bookmarkStart w:id="1389" w:name="_Toc213398720"/>
      <w:bookmarkStart w:id="1390" w:name="_Toc213781393"/>
      <w:bookmarkEnd w:id="324"/>
      <w:bookmarkEnd w:id="325"/>
      <w:r>
        <w:rPr>
          <w:lang w:val="es-ES"/>
        </w:rPr>
        <w:lastRenderedPageBreak/>
        <w:t xml:space="preserve">PARTE </w:t>
      </w:r>
      <w:r w:rsidR="007958F2">
        <w:rPr>
          <w:lang w:val="es-ES"/>
        </w:rPr>
        <w:t>IV</w:t>
      </w:r>
      <w:r>
        <w:rPr>
          <w:lang w:val="es-ES"/>
        </w:rPr>
        <w:t>.</w:t>
      </w:r>
      <w:bookmarkEnd w:id="1388"/>
      <w:bookmarkEnd w:id="1389"/>
      <w:r>
        <w:rPr>
          <w:lang w:val="es-ES"/>
        </w:rPr>
        <w:t xml:space="preserve"> </w:t>
      </w:r>
      <w:bookmarkStart w:id="1391" w:name="_Toc212503481"/>
      <w:bookmarkStart w:id="1392" w:name="_Toc213398721"/>
      <w:r w:rsidR="009A6D65">
        <w:rPr>
          <w:lang w:val="es-ES"/>
        </w:rPr>
        <w:t xml:space="preserve">PRODUCTO </w:t>
      </w:r>
      <w:r w:rsidR="00A2077D">
        <w:rPr>
          <w:lang w:val="es-ES"/>
        </w:rPr>
        <w:t>TECNOLÓGICO</w:t>
      </w:r>
      <w:bookmarkEnd w:id="1390"/>
      <w:bookmarkEnd w:id="1391"/>
      <w:bookmarkEnd w:id="1392"/>
    </w:p>
    <w:p w14:paraId="559F9093" w14:textId="6A127BFC" w:rsidR="006400F2" w:rsidRDefault="00623FBC" w:rsidP="00011094">
      <w:pPr>
        <w:pStyle w:val="Ttulo2"/>
        <w:numPr>
          <w:ilvl w:val="0"/>
          <w:numId w:val="0"/>
        </w:numPr>
        <w:ind w:left="340"/>
      </w:pPr>
      <w:bookmarkStart w:id="1393" w:name="_Toc212503482"/>
      <w:bookmarkStart w:id="1394" w:name="_Toc213398722"/>
      <w:bookmarkStart w:id="1395" w:name="_Toc213781394"/>
      <w:r>
        <w:t>4.1 Desarrollo</w:t>
      </w:r>
      <w:r w:rsidR="006400F2">
        <w:t xml:space="preserve"> de la propuesta.</w:t>
      </w:r>
      <w:bookmarkEnd w:id="1393"/>
      <w:bookmarkEnd w:id="1394"/>
      <w:bookmarkEnd w:id="1395"/>
    </w:p>
    <w:p w14:paraId="57B22C28" w14:textId="4975BFBD" w:rsidR="00951EAA" w:rsidRPr="00D2395B" w:rsidRDefault="00951EAA" w:rsidP="00247AFC">
      <w:r w:rsidRPr="00D2395B">
        <w:t xml:space="preserve">Este proyecto Sociotecnológico tiene como principal objetivo: realizar la Reestructuración </w:t>
      </w:r>
      <w:r w:rsidR="00AA33C6">
        <w:t>y Mantenimiento de la Red LAN en</w:t>
      </w:r>
      <w:r w:rsidRPr="00D2395B">
        <w:t xml:space="preserve"> la Dirección General de Planificación y Presupuesto de la Gobernación del Estado Trujillo, donde se describe las etapas realizadas comenzando con: el abordaje  y diagnostico a la comunidad, instituto u organización; la Identificación de las necesidades y problemas; el establecimiento del propósito general y específico; la propuesta de alternativa de solución; así como también el desarrollo de las bases teóricas y conceptuales; los antecedentes relacionados a la investigación que se estará realizando.</w:t>
      </w:r>
    </w:p>
    <w:p w14:paraId="6954DB43" w14:textId="30394B47" w:rsidR="00951EAA" w:rsidRDefault="00951EAA" w:rsidP="00247AFC">
      <w:r w:rsidRPr="00D2395B">
        <w:t>Igualmente, se formuló el marco metodológico, para determinar el tipo de investigación; las técnicas utilizadas para la recolección de la información; y el plan de acción enmarcado en los propósitos formulados para tal fin.</w:t>
      </w:r>
    </w:p>
    <w:p w14:paraId="2109A5B5" w14:textId="4B107CD0" w:rsidR="00E2159F" w:rsidRDefault="00E14400" w:rsidP="00011094">
      <w:pPr>
        <w:pStyle w:val="Ttulo2"/>
        <w:numPr>
          <w:ilvl w:val="1"/>
          <w:numId w:val="61"/>
        </w:numPr>
      </w:pPr>
      <w:bookmarkStart w:id="1396" w:name="_Toc212503483"/>
      <w:bookmarkStart w:id="1397" w:name="_Toc213398723"/>
      <w:bookmarkStart w:id="1398" w:name="_Toc213781395"/>
      <w:r w:rsidRPr="00E14400">
        <w:t>Descripción</w:t>
      </w:r>
      <w:r w:rsidR="00E2159F" w:rsidRPr="00E14400">
        <w:t xml:space="preserve"> de la Propuesta</w:t>
      </w:r>
      <w:bookmarkEnd w:id="1396"/>
      <w:bookmarkEnd w:id="1397"/>
      <w:bookmarkEnd w:id="1398"/>
      <w:r w:rsidR="00E2159F" w:rsidRPr="00E14400">
        <w:t xml:space="preserve"> </w:t>
      </w:r>
    </w:p>
    <w:p w14:paraId="239847BD" w14:textId="661EFC75" w:rsidR="00E14400" w:rsidRDefault="00E14400" w:rsidP="00247AFC">
      <w:pPr>
        <w:rPr>
          <w:b/>
        </w:rPr>
      </w:pPr>
      <w:r w:rsidRPr="00ED2CE9">
        <w:t xml:space="preserve">La </w:t>
      </w:r>
      <w:r w:rsidR="00ED2CE9" w:rsidRPr="00ED2CE9">
        <w:t>reestructuración</w:t>
      </w:r>
      <w:r w:rsidRPr="00ED2CE9">
        <w:t xml:space="preserve">   y mantenimiento de la </w:t>
      </w:r>
      <w:r w:rsidR="00A2077D" w:rsidRPr="00ED2CE9">
        <w:t>red LAN</w:t>
      </w:r>
      <w:r w:rsidRPr="00ED2CE9">
        <w:t xml:space="preserve"> en la </w:t>
      </w:r>
      <w:r w:rsidR="00ED2CE9" w:rsidRPr="00ED2CE9">
        <w:t>Dirección</w:t>
      </w:r>
      <w:r w:rsidRPr="00ED2CE9">
        <w:t xml:space="preserve"> General de </w:t>
      </w:r>
      <w:r w:rsidR="00ED2CE9" w:rsidRPr="00ED2CE9">
        <w:t>Planificación</w:t>
      </w:r>
      <w:r w:rsidRPr="00ED2CE9">
        <w:t xml:space="preserve"> y presupuesto de la </w:t>
      </w:r>
      <w:r w:rsidR="00ED2CE9" w:rsidRPr="00ED2CE9">
        <w:t xml:space="preserve">Gobernación del Estado </w:t>
      </w:r>
      <w:r w:rsidR="00A2077D" w:rsidRPr="00ED2CE9">
        <w:t>Trujillo, tiene</w:t>
      </w:r>
      <w:r w:rsidRPr="00ED2CE9">
        <w:t xml:space="preserve"> como finalidad </w:t>
      </w:r>
      <w:r w:rsidR="00AF47CA" w:rsidRPr="00ED2CE9">
        <w:t xml:space="preserve">aumentar la calidad, el alcance y seguridad de la misma y </w:t>
      </w:r>
      <w:r w:rsidR="00ED2CE9" w:rsidRPr="00ED2CE9">
        <w:t>así</w:t>
      </w:r>
      <w:r w:rsidR="00AF47CA" w:rsidRPr="00ED2CE9">
        <w:t xml:space="preserve"> ofrecer a los usuarios de dicha organización y e</w:t>
      </w:r>
      <w:r w:rsidR="00ED2CE9">
        <w:t xml:space="preserve">l </w:t>
      </w:r>
      <w:r w:rsidR="00AF47CA" w:rsidRPr="00ED2CE9">
        <w:t xml:space="preserve">personal que </w:t>
      </w:r>
      <w:r w:rsidR="00ED2CE9" w:rsidRPr="00ED2CE9">
        <w:t>día</w:t>
      </w:r>
      <w:r w:rsidR="00AF47CA" w:rsidRPr="00ED2CE9">
        <w:t xml:space="preserve"> a </w:t>
      </w:r>
      <w:r w:rsidR="00ED2CE9" w:rsidRPr="00ED2CE9">
        <w:t>día</w:t>
      </w:r>
      <w:r w:rsidR="00AF47CA" w:rsidRPr="00ED2CE9">
        <w:t xml:space="preserve"> utilizan los servicios que provee la comunidad al </w:t>
      </w:r>
      <w:r w:rsidR="00ED2CE9" w:rsidRPr="00ED2CE9">
        <w:t>público</w:t>
      </w:r>
      <w:r w:rsidR="00AF47CA">
        <w:rPr>
          <w:b/>
        </w:rPr>
        <w:t>.</w:t>
      </w:r>
      <w:r>
        <w:rPr>
          <w:b/>
        </w:rPr>
        <w:t xml:space="preserve"> </w:t>
      </w:r>
    </w:p>
    <w:p w14:paraId="34A26809" w14:textId="5008A101" w:rsidR="007E2F9F" w:rsidRDefault="00ED2CE9" w:rsidP="007E2F9F">
      <w:r w:rsidRPr="00936C0C">
        <w:t xml:space="preserve">La Topología de red </w:t>
      </w:r>
      <w:r w:rsidR="008239C3" w:rsidRPr="00936C0C">
        <w:t>utilizada será</w:t>
      </w:r>
      <w:r w:rsidRPr="00936C0C">
        <w:t xml:space="preserve"> de punto a punto para la conexión </w:t>
      </w:r>
      <w:r w:rsidR="008239C3" w:rsidRPr="00936C0C">
        <w:t>de los dispositivos de red y la de tipo estrella</w:t>
      </w:r>
      <w:r w:rsidR="00D97307" w:rsidRPr="00936C0C">
        <w:t xml:space="preserve"> para la conexión de los dispositivos móviles a los puntos de acceso inalámbrico.</w:t>
      </w:r>
      <w:r w:rsidR="00E31A2A" w:rsidRPr="00936C0C">
        <w:t xml:space="preserve"> La red se conforma de </w:t>
      </w:r>
      <w:r w:rsidR="00A2077D" w:rsidRPr="00936C0C">
        <w:t>dirección</w:t>
      </w:r>
      <w:r w:rsidR="00E31A2A" w:rsidRPr="00936C0C">
        <w:t xml:space="preserve"> IP por usuario</w:t>
      </w:r>
      <w:r w:rsidR="00936C0C" w:rsidRPr="00936C0C">
        <w:t xml:space="preserve"> lo </w:t>
      </w:r>
      <w:r w:rsidR="00082A5C" w:rsidRPr="00936C0C">
        <w:t>que mantiene</w:t>
      </w:r>
      <w:r w:rsidR="00936C0C" w:rsidRPr="00936C0C">
        <w:t xml:space="preserve"> la presente configuración de seguridad para los usuarios.</w:t>
      </w:r>
    </w:p>
    <w:p w14:paraId="47E3695D" w14:textId="5092F347" w:rsidR="007E2F9F" w:rsidRPr="007E2F9F" w:rsidRDefault="00A2077D" w:rsidP="00E45C31">
      <w:pPr>
        <w:pStyle w:val="Figura1"/>
      </w:pPr>
      <w:bookmarkStart w:id="1399" w:name="_Toc212274433"/>
      <w:bookmarkStart w:id="1400" w:name="_Toc213398039"/>
      <w:bookmarkStart w:id="1401" w:name="_Toc213781416"/>
      <w:r w:rsidRPr="007E2F9F">
        <w:rPr>
          <w:rFonts w:cs="Arial"/>
          <w:b/>
          <w:noProof/>
          <w:szCs w:val="24"/>
          <w:lang w:eastAsia="es-VE"/>
        </w:rPr>
        <w:lastRenderedPageBreak/>
        <w:drawing>
          <wp:anchor distT="0" distB="0" distL="114300" distR="114300" simplePos="0" relativeHeight="251943936" behindDoc="0" locked="0" layoutInCell="1" allowOverlap="1" wp14:anchorId="0B54AE63" wp14:editId="4793DA2B">
            <wp:simplePos x="0" y="0"/>
            <wp:positionH relativeFrom="margin">
              <wp:posOffset>1203325</wp:posOffset>
            </wp:positionH>
            <wp:positionV relativeFrom="paragraph">
              <wp:posOffset>-151765</wp:posOffset>
            </wp:positionV>
            <wp:extent cx="2686050" cy="4067810"/>
            <wp:effectExtent l="0" t="5080" r="0" b="0"/>
            <wp:wrapThrough wrapText="bothSides">
              <wp:wrapPolygon edited="0">
                <wp:start x="-41" y="21573"/>
                <wp:lineTo x="21406" y="21573"/>
                <wp:lineTo x="21406" y="128"/>
                <wp:lineTo x="-41" y="128"/>
                <wp:lineTo x="-41" y="21573"/>
              </wp:wrapPolygon>
            </wp:wrapThrough>
            <wp:docPr id="65" name="Imagen 65" descr="E:\Datos\Nueva carpeta\17513084873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atos\Nueva carpeta\1751308487355.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rot="5400000">
                      <a:off x="0" y="0"/>
                      <a:ext cx="2686050" cy="4067810"/>
                    </a:xfrm>
                    <a:prstGeom prst="rect">
                      <a:avLst/>
                    </a:prstGeom>
                    <a:noFill/>
                    <a:ln>
                      <a:noFill/>
                    </a:ln>
                  </pic:spPr>
                </pic:pic>
              </a:graphicData>
            </a:graphic>
            <wp14:sizeRelH relativeFrom="page">
              <wp14:pctWidth>0</wp14:pctWidth>
            </wp14:sizeRelH>
            <wp14:sizeRelV relativeFrom="page">
              <wp14:pctHeight>0</wp14:pctHeight>
            </wp14:sizeRelV>
          </wp:anchor>
        </w:drawing>
      </w:r>
      <w:r w:rsidR="007E2F9F" w:rsidRPr="007E2F9F">
        <w:t>Plano de Red Propuesta</w:t>
      </w:r>
      <w:bookmarkEnd w:id="1399"/>
      <w:bookmarkEnd w:id="1400"/>
      <w:bookmarkEnd w:id="1401"/>
    </w:p>
    <w:p w14:paraId="0CC401C4" w14:textId="66772072" w:rsidR="007E2F9F" w:rsidRDefault="007E2F9F" w:rsidP="0094519E"/>
    <w:p w14:paraId="4CB68223" w14:textId="046D1A25" w:rsidR="007E2F9F" w:rsidRDefault="007E2F9F" w:rsidP="0094519E"/>
    <w:p w14:paraId="03245C91" w14:textId="79589D29" w:rsidR="007E2F9F" w:rsidRDefault="007E2F9F" w:rsidP="0094519E"/>
    <w:p w14:paraId="57922554" w14:textId="4A2A457D" w:rsidR="007E2F9F" w:rsidRDefault="007E2F9F" w:rsidP="0094519E"/>
    <w:p w14:paraId="52B8BADB" w14:textId="44012320" w:rsidR="007E2F9F" w:rsidRDefault="007E2F9F" w:rsidP="0094519E"/>
    <w:p w14:paraId="0876B669" w14:textId="6FD270D7" w:rsidR="007E2F9F" w:rsidRDefault="007E2F9F" w:rsidP="007A4CB2">
      <w:pPr>
        <w:ind w:firstLine="0"/>
      </w:pPr>
    </w:p>
    <w:p w14:paraId="2E1D52FC" w14:textId="233251A5" w:rsidR="0094519E" w:rsidRDefault="0094519E" w:rsidP="0094519E"/>
    <w:p w14:paraId="5C72F59D" w14:textId="41457D99" w:rsidR="00E45C31" w:rsidRDefault="00E45C31" w:rsidP="0094519E"/>
    <w:p w14:paraId="21F03033" w14:textId="77777777" w:rsidR="00E45C31" w:rsidRPr="0094519E" w:rsidRDefault="00E45C31" w:rsidP="0094519E"/>
    <w:p w14:paraId="1D86756E" w14:textId="3F84072C" w:rsidR="00951EAA" w:rsidRDefault="0094519E" w:rsidP="00011094">
      <w:pPr>
        <w:pStyle w:val="Ttulo2"/>
        <w:numPr>
          <w:ilvl w:val="1"/>
          <w:numId w:val="61"/>
        </w:numPr>
        <w:rPr>
          <w:rFonts w:eastAsia="Times New Roman"/>
          <w:lang w:eastAsia="es-VE"/>
        </w:rPr>
      </w:pPr>
      <w:bookmarkStart w:id="1402" w:name="_Toc212503484"/>
      <w:bookmarkStart w:id="1403" w:name="_Toc213398724"/>
      <w:bookmarkStart w:id="1404" w:name="_Toc213781396"/>
      <w:r w:rsidRPr="00C73BD9">
        <w:rPr>
          <w:rFonts w:eastAsia="Times New Roman"/>
          <w:lang w:eastAsia="es-VE"/>
        </w:rPr>
        <w:t>Objetivo</w:t>
      </w:r>
      <w:r>
        <w:rPr>
          <w:rFonts w:eastAsia="Times New Roman"/>
          <w:lang w:eastAsia="es-VE"/>
        </w:rPr>
        <w:t>s</w:t>
      </w:r>
      <w:r w:rsidRPr="0094519E">
        <w:rPr>
          <w:rFonts w:eastAsia="Times New Roman"/>
          <w:lang w:eastAsia="es-VE"/>
        </w:rPr>
        <w:t xml:space="preserve"> </w:t>
      </w:r>
      <w:r w:rsidRPr="00C73BD9">
        <w:rPr>
          <w:rFonts w:eastAsia="Times New Roman"/>
          <w:lang w:eastAsia="es-VE"/>
        </w:rPr>
        <w:t>de</w:t>
      </w:r>
      <w:r w:rsidR="0071071B" w:rsidRPr="00C73BD9">
        <w:rPr>
          <w:rFonts w:eastAsia="Times New Roman"/>
          <w:lang w:eastAsia="es-VE"/>
        </w:rPr>
        <w:t xml:space="preserve"> la Propuesta</w:t>
      </w:r>
      <w:bookmarkEnd w:id="1402"/>
      <w:bookmarkEnd w:id="1403"/>
      <w:bookmarkEnd w:id="1404"/>
    </w:p>
    <w:p w14:paraId="73527E27" w14:textId="238D4FCF" w:rsidR="0094519E" w:rsidRPr="00623FBC" w:rsidRDefault="0094519E" w:rsidP="00623FBC">
      <w:pPr>
        <w:pStyle w:val="Ttulo3"/>
        <w:numPr>
          <w:ilvl w:val="2"/>
          <w:numId w:val="61"/>
        </w:numPr>
        <w:rPr>
          <w:i w:val="0"/>
          <w:lang w:val="es-ES"/>
        </w:rPr>
      </w:pPr>
      <w:bookmarkStart w:id="1405" w:name="_Toc212503485"/>
      <w:bookmarkStart w:id="1406" w:name="_Toc213398725"/>
      <w:bookmarkStart w:id="1407" w:name="_Toc213781397"/>
      <w:r w:rsidRPr="00623FBC">
        <w:rPr>
          <w:rFonts w:eastAsia="Times New Roman"/>
          <w:i w:val="0"/>
          <w:lang w:eastAsia="es-VE"/>
        </w:rPr>
        <w:t>Objetivo General</w:t>
      </w:r>
      <w:bookmarkEnd w:id="1405"/>
      <w:bookmarkEnd w:id="1406"/>
      <w:bookmarkEnd w:id="1407"/>
      <w:r w:rsidRPr="00623FBC">
        <w:rPr>
          <w:rFonts w:eastAsia="Times New Roman"/>
          <w:i w:val="0"/>
          <w:lang w:eastAsia="es-VE"/>
        </w:rPr>
        <w:t xml:space="preserve"> </w:t>
      </w:r>
    </w:p>
    <w:p w14:paraId="0B23D220" w14:textId="1C9CC91E" w:rsidR="00082A5C" w:rsidRDefault="00861B18" w:rsidP="007A4CB2">
      <w:pPr>
        <w:rPr>
          <w:bCs/>
        </w:rPr>
      </w:pPr>
      <w:r w:rsidRPr="00861B18">
        <w:rPr>
          <w:lang w:val="es-ES"/>
        </w:rPr>
        <w:t> </w:t>
      </w:r>
      <w:r w:rsidR="0071071B">
        <w:rPr>
          <w:bCs/>
        </w:rPr>
        <w:t>Reestructura</w:t>
      </w:r>
      <w:r w:rsidR="00B46013">
        <w:rPr>
          <w:bCs/>
        </w:rPr>
        <w:t>r</w:t>
      </w:r>
      <w:r w:rsidR="0071071B">
        <w:rPr>
          <w:bCs/>
        </w:rPr>
        <w:t xml:space="preserve"> y </w:t>
      </w:r>
      <w:r w:rsidR="007E301B">
        <w:rPr>
          <w:bCs/>
        </w:rPr>
        <w:t xml:space="preserve">Mantener </w:t>
      </w:r>
      <w:r w:rsidR="007E301B" w:rsidRPr="00861B18">
        <w:rPr>
          <w:bCs/>
        </w:rPr>
        <w:t>la</w:t>
      </w:r>
      <w:r w:rsidRPr="00861B18">
        <w:rPr>
          <w:bCs/>
        </w:rPr>
        <w:t xml:space="preserve"> Red LAN en la Dirección General de Planificación y Presupuesto de la Gobernación del Estado Trujillo, </w:t>
      </w:r>
      <w:r w:rsidR="0071071B">
        <w:rPr>
          <w:bCs/>
        </w:rPr>
        <w:t>mejorando su conectividad y asegurando</w:t>
      </w:r>
      <w:r w:rsidR="00DE772C">
        <w:rPr>
          <w:bCs/>
        </w:rPr>
        <w:t xml:space="preserve"> su correcto funcionamiento mediante la implementación </w:t>
      </w:r>
      <w:r w:rsidR="002C31BE">
        <w:rPr>
          <w:bCs/>
        </w:rPr>
        <w:t xml:space="preserve">de mejores </w:t>
      </w:r>
      <w:r w:rsidR="00431078">
        <w:rPr>
          <w:bCs/>
        </w:rPr>
        <w:t>prácticas</w:t>
      </w:r>
      <w:r w:rsidR="002C31BE">
        <w:rPr>
          <w:bCs/>
        </w:rPr>
        <w:t xml:space="preserve"> de gestión y mantenimiento</w:t>
      </w:r>
      <w:r w:rsidR="00273EAB">
        <w:rPr>
          <w:bCs/>
        </w:rPr>
        <w:t xml:space="preserve">. Esto </w:t>
      </w:r>
      <w:r w:rsidR="007E301B">
        <w:rPr>
          <w:bCs/>
        </w:rPr>
        <w:t xml:space="preserve">permitirá aumentar la eficiencia operativa, minimizar tiempos de inactividad y </w:t>
      </w:r>
      <w:r w:rsidR="008A184F">
        <w:rPr>
          <w:bCs/>
        </w:rPr>
        <w:t>fortalecer</w:t>
      </w:r>
      <w:r w:rsidR="007E301B">
        <w:rPr>
          <w:bCs/>
        </w:rPr>
        <w:t xml:space="preserve"> la seguridad de los datos de dicha </w:t>
      </w:r>
      <w:r w:rsidR="00A14C97">
        <w:rPr>
          <w:bCs/>
        </w:rPr>
        <w:t>comunidad</w:t>
      </w:r>
    </w:p>
    <w:p w14:paraId="57AE4C8B" w14:textId="1169DA83" w:rsidR="00082A5C" w:rsidRPr="001F1FD7" w:rsidRDefault="00623FBC" w:rsidP="00623FBC">
      <w:pPr>
        <w:pStyle w:val="Ttulo3"/>
        <w:ind w:left="360" w:firstLine="0"/>
        <w:rPr>
          <w:rFonts w:eastAsia="Times New Roman"/>
          <w:i w:val="0"/>
          <w:lang w:eastAsia="es-VE"/>
        </w:rPr>
      </w:pPr>
      <w:bookmarkStart w:id="1408" w:name="_Toc212503486"/>
      <w:bookmarkStart w:id="1409" w:name="_Toc213398726"/>
      <w:bookmarkStart w:id="1410" w:name="_Toc213781398"/>
      <w:r w:rsidRPr="003D5801">
        <w:rPr>
          <w:rFonts w:eastAsia="Times New Roman"/>
          <w:i w:val="0"/>
          <w:lang w:eastAsia="es-VE"/>
        </w:rPr>
        <w:t>4.3.2</w:t>
      </w:r>
      <w:r>
        <w:rPr>
          <w:rFonts w:eastAsia="Times New Roman"/>
          <w:lang w:eastAsia="es-VE"/>
        </w:rPr>
        <w:t xml:space="preserve"> </w:t>
      </w:r>
      <w:r w:rsidR="00082A5C" w:rsidRPr="001F1FD7">
        <w:rPr>
          <w:rFonts w:eastAsia="Times New Roman"/>
          <w:i w:val="0"/>
          <w:lang w:eastAsia="es-VE"/>
        </w:rPr>
        <w:t>Objetivo</w:t>
      </w:r>
      <w:r w:rsidR="0094519E" w:rsidRPr="001F1FD7">
        <w:rPr>
          <w:rFonts w:eastAsia="Times New Roman"/>
          <w:i w:val="0"/>
          <w:lang w:eastAsia="es-VE"/>
        </w:rPr>
        <w:t xml:space="preserve"> </w:t>
      </w:r>
      <w:r w:rsidR="00780787" w:rsidRPr="001F1FD7">
        <w:rPr>
          <w:rFonts w:eastAsia="Times New Roman"/>
          <w:i w:val="0"/>
          <w:lang w:eastAsia="es-VE"/>
        </w:rPr>
        <w:t>E</w:t>
      </w:r>
      <w:r w:rsidR="0094519E" w:rsidRPr="001F1FD7">
        <w:rPr>
          <w:rFonts w:eastAsia="Times New Roman"/>
          <w:i w:val="0"/>
          <w:lang w:eastAsia="es-VE"/>
        </w:rPr>
        <w:t>specífico</w:t>
      </w:r>
      <w:bookmarkEnd w:id="1408"/>
      <w:bookmarkEnd w:id="1409"/>
      <w:bookmarkEnd w:id="1410"/>
      <w:r w:rsidR="00082A5C" w:rsidRPr="001F1FD7">
        <w:rPr>
          <w:rFonts w:eastAsia="Times New Roman"/>
          <w:i w:val="0"/>
          <w:lang w:eastAsia="es-VE"/>
        </w:rPr>
        <w:t xml:space="preserve"> </w:t>
      </w:r>
    </w:p>
    <w:p w14:paraId="3D8E9A37" w14:textId="77777777" w:rsidR="007A05C6" w:rsidRDefault="00FD5197" w:rsidP="007A05C6">
      <w:r w:rsidRPr="00DD06C0">
        <w:rPr>
          <w:rFonts w:eastAsia="Times New Roman" w:cs="Arial"/>
          <w:color w:val="111111"/>
          <w:szCs w:val="24"/>
          <w:lang w:eastAsia="es-VE"/>
        </w:rPr>
        <w:t xml:space="preserve">Implementar la reestructuración y el mantenimiento </w:t>
      </w:r>
      <w:r w:rsidR="00DD06C0" w:rsidRPr="00DD06C0">
        <w:rPr>
          <w:rFonts w:eastAsia="Times New Roman" w:cs="Arial"/>
          <w:color w:val="111111"/>
          <w:szCs w:val="24"/>
          <w:lang w:eastAsia="es-VE"/>
        </w:rPr>
        <w:t>integral de</w:t>
      </w:r>
      <w:r w:rsidRPr="00DD06C0">
        <w:rPr>
          <w:rFonts w:eastAsia="Times New Roman" w:cs="Arial"/>
          <w:color w:val="111111"/>
          <w:szCs w:val="24"/>
          <w:lang w:eastAsia="es-VE"/>
        </w:rPr>
        <w:t xml:space="preserve"> la red LAN de la</w:t>
      </w:r>
      <w:r>
        <w:rPr>
          <w:rFonts w:eastAsia="Times New Roman" w:cs="Arial"/>
          <w:b/>
          <w:color w:val="111111"/>
          <w:szCs w:val="24"/>
          <w:lang w:eastAsia="es-VE"/>
        </w:rPr>
        <w:t xml:space="preserve"> </w:t>
      </w:r>
      <w:r w:rsidRPr="00861B18">
        <w:t xml:space="preserve">Dirección General de Planificación y Presupuesto de la Gobernación del Estado </w:t>
      </w:r>
      <w:r w:rsidR="00DD06C0" w:rsidRPr="00861B18">
        <w:t>Trujillo</w:t>
      </w:r>
      <w:r w:rsidR="00DD06C0">
        <w:t>, utilizando la metodología Cisco para garantizar un diseño eficiente, seguro y escalable, que mejore el rendimiento de la conectividad institucional y asegure la continuidad operativa en los procesos de planificación y gestión presupuestaria.</w:t>
      </w:r>
      <w:bookmarkStart w:id="1411" w:name="_Toc212503487"/>
    </w:p>
    <w:p w14:paraId="277E8D74" w14:textId="056004D7" w:rsidR="00FD2CA1" w:rsidRPr="007A05C6" w:rsidRDefault="00E73824" w:rsidP="00011094">
      <w:pPr>
        <w:pStyle w:val="Ttulo2"/>
        <w:numPr>
          <w:ilvl w:val="0"/>
          <w:numId w:val="0"/>
        </w:numPr>
        <w:ind w:left="340"/>
      </w:pPr>
      <w:bookmarkStart w:id="1412" w:name="_Toc213398727"/>
      <w:bookmarkStart w:id="1413" w:name="_Toc213781399"/>
      <w:r>
        <w:lastRenderedPageBreak/>
        <w:t xml:space="preserve">4.4 </w:t>
      </w:r>
      <w:r w:rsidR="004B6D33" w:rsidRPr="00805F5F">
        <w:t>De</w:t>
      </w:r>
      <w:r w:rsidR="00B46013" w:rsidRPr="00805F5F">
        <w:t>sarrollo del Producto</w:t>
      </w:r>
      <w:bookmarkEnd w:id="1411"/>
      <w:bookmarkEnd w:id="1412"/>
      <w:bookmarkEnd w:id="1413"/>
    </w:p>
    <w:p w14:paraId="6B23794C" w14:textId="1688FC48" w:rsidR="00DD06C0" w:rsidRDefault="00663DE4" w:rsidP="00D34DFE">
      <w:pPr>
        <w:pStyle w:val="Textoindependiente"/>
        <w:spacing w:line="360" w:lineRule="auto"/>
        <w:ind w:right="49" w:firstLine="0"/>
      </w:pPr>
      <w:r>
        <w:rPr>
          <w:rFonts w:eastAsia="Times New Roman" w:cs="Arial"/>
          <w:b/>
          <w:bCs w:val="0"/>
          <w:color w:val="000000"/>
          <w:lang w:eastAsia="es-VE"/>
        </w:rPr>
        <w:t xml:space="preserve">        </w:t>
      </w:r>
      <w:r w:rsidR="005E5089">
        <w:rPr>
          <w:rFonts w:eastAsia="Times New Roman" w:cs="Arial"/>
          <w:b/>
          <w:bCs w:val="0"/>
          <w:color w:val="000000"/>
          <w:lang w:eastAsia="es-VE"/>
        </w:rPr>
        <w:t>4.4.1</w:t>
      </w:r>
      <w:r>
        <w:rPr>
          <w:rFonts w:eastAsia="Times New Roman" w:cs="Arial"/>
          <w:b/>
          <w:bCs w:val="0"/>
          <w:color w:val="000000"/>
          <w:lang w:eastAsia="es-VE"/>
        </w:rPr>
        <w:t xml:space="preserve"> </w:t>
      </w:r>
      <w:r w:rsidRPr="003E38DD">
        <w:rPr>
          <w:rFonts w:eastAsia="Times New Roman" w:cs="Arial"/>
          <w:b/>
          <w:bCs w:val="0"/>
          <w:color w:val="000000"/>
          <w:lang w:eastAsia="es-VE"/>
        </w:rPr>
        <w:t>F</w:t>
      </w:r>
      <w:r w:rsidR="0015616A">
        <w:rPr>
          <w:rFonts w:eastAsia="Times New Roman" w:cs="Arial"/>
          <w:b/>
          <w:bCs w:val="0"/>
          <w:color w:val="000000"/>
          <w:lang w:eastAsia="es-VE"/>
        </w:rPr>
        <w:t>ase I</w:t>
      </w:r>
      <w:r w:rsidRPr="003E38DD">
        <w:rPr>
          <w:rFonts w:eastAsia="Times New Roman" w:cs="Arial"/>
          <w:b/>
          <w:bCs w:val="0"/>
          <w:color w:val="000000"/>
          <w:lang w:eastAsia="es-VE"/>
        </w:rPr>
        <w:t>.</w:t>
      </w:r>
      <w:r>
        <w:rPr>
          <w:rFonts w:eastAsia="Times New Roman" w:cs="Arial"/>
          <w:bCs w:val="0"/>
          <w:color w:val="000000"/>
          <w:lang w:eastAsia="es-VE"/>
        </w:rPr>
        <w:t xml:space="preserve">   </w:t>
      </w:r>
      <w:r w:rsidR="000F1C8F">
        <w:rPr>
          <w:rFonts w:cs="Arial"/>
          <w:b/>
        </w:rPr>
        <w:t>Preparación:</w:t>
      </w:r>
      <w:r>
        <w:rPr>
          <w:rFonts w:eastAsia="Times New Roman" w:cs="Arial"/>
          <w:b/>
          <w:bCs w:val="0"/>
          <w:color w:val="000000"/>
          <w:lang w:eastAsia="es-VE"/>
        </w:rPr>
        <w:t xml:space="preserve"> </w:t>
      </w:r>
      <w:r w:rsidRPr="003E38DD">
        <w:rPr>
          <w:rFonts w:eastAsia="Times New Roman" w:cs="Arial"/>
          <w:bCs w:val="0"/>
          <w:color w:val="000000"/>
          <w:lang w:eastAsia="es-VE"/>
        </w:rPr>
        <w:t xml:space="preserve"> Los</w:t>
      </w:r>
      <w:r w:rsidR="00DA6D38" w:rsidRPr="003E38DD">
        <w:rPr>
          <w:rFonts w:eastAsia="Times New Roman" w:cs="Arial"/>
          <w:bCs w:val="0"/>
          <w:color w:val="000000"/>
          <w:lang w:eastAsia="es-VE"/>
        </w:rPr>
        <w:t xml:space="preserve"> días   </w:t>
      </w:r>
      <w:r w:rsidR="003E38DD" w:rsidRPr="003E38DD">
        <w:rPr>
          <w:rFonts w:eastAsia="Times New Roman" w:cs="Arial"/>
          <w:bCs w:val="0"/>
          <w:color w:val="000000"/>
          <w:lang w:eastAsia="es-VE"/>
        </w:rPr>
        <w:t>0</w:t>
      </w:r>
      <w:r w:rsidR="00421DB8">
        <w:rPr>
          <w:rFonts w:eastAsia="Times New Roman" w:cs="Arial"/>
          <w:bCs w:val="0"/>
          <w:color w:val="000000"/>
          <w:lang w:eastAsia="es-VE"/>
        </w:rPr>
        <w:t>9 ,10</w:t>
      </w:r>
      <w:r w:rsidR="00DA6D38" w:rsidRPr="003E38DD">
        <w:rPr>
          <w:rFonts w:eastAsia="Times New Roman" w:cs="Arial"/>
          <w:bCs w:val="0"/>
          <w:color w:val="000000"/>
          <w:lang w:eastAsia="es-VE"/>
        </w:rPr>
        <w:t xml:space="preserve"> de </w:t>
      </w:r>
      <w:r w:rsidR="003E38DD" w:rsidRPr="003E38DD">
        <w:rPr>
          <w:rFonts w:eastAsia="Times New Roman" w:cs="Arial"/>
          <w:bCs w:val="0"/>
          <w:color w:val="000000"/>
          <w:lang w:eastAsia="es-VE"/>
        </w:rPr>
        <w:t>junio</w:t>
      </w:r>
      <w:r w:rsidR="00DA6D38" w:rsidRPr="003E38DD">
        <w:rPr>
          <w:rFonts w:eastAsia="Times New Roman" w:cs="Arial"/>
          <w:bCs w:val="0"/>
          <w:color w:val="000000"/>
          <w:lang w:eastAsia="es-VE"/>
        </w:rPr>
        <w:t xml:space="preserve"> de </w:t>
      </w:r>
      <w:r w:rsidR="003E38DD" w:rsidRPr="003E38DD">
        <w:rPr>
          <w:rFonts w:eastAsia="Times New Roman" w:cs="Arial"/>
          <w:bCs w:val="0"/>
          <w:color w:val="000000"/>
          <w:lang w:eastAsia="es-VE"/>
        </w:rPr>
        <w:t xml:space="preserve">2025, fue realizada por el equipo investigador </w:t>
      </w:r>
      <w:r w:rsidR="003E38DD">
        <w:rPr>
          <w:rFonts w:eastAsia="Times New Roman" w:cs="Arial"/>
          <w:bCs w:val="0"/>
          <w:color w:val="000000"/>
          <w:lang w:eastAsia="es-VE"/>
        </w:rPr>
        <w:t xml:space="preserve">la </w:t>
      </w:r>
      <w:r w:rsidR="003E38DD" w:rsidRPr="003E38DD">
        <w:rPr>
          <w:rFonts w:eastAsia="Times New Roman" w:cs="Arial"/>
          <w:bCs w:val="0"/>
          <w:color w:val="000000"/>
          <w:lang w:eastAsia="es-VE"/>
        </w:rPr>
        <w:t xml:space="preserve">visita a la comunidad, dando inicio a las fases de la metodología Cisco para el desarrollo del proyecto </w:t>
      </w:r>
      <w:r w:rsidR="00D34DFE" w:rsidRPr="003E38DD">
        <w:rPr>
          <w:rFonts w:eastAsia="Times New Roman" w:cs="Arial"/>
          <w:bCs w:val="0"/>
          <w:color w:val="000000"/>
          <w:lang w:eastAsia="es-VE"/>
        </w:rPr>
        <w:t>Sociotecnológico</w:t>
      </w:r>
      <w:r w:rsidR="003E38DD" w:rsidRPr="003E38DD">
        <w:rPr>
          <w:rFonts w:eastAsia="Times New Roman" w:cs="Arial"/>
          <w:bCs w:val="0"/>
          <w:color w:val="000000"/>
          <w:lang w:eastAsia="es-VE"/>
        </w:rPr>
        <w:t>. Reestructuración y Mantenimiento de la Red LAN en la Dirección General de Planificación y Presupuesto de la Gobernación del Estado Trujillo</w:t>
      </w:r>
      <w:r w:rsidR="00B46013">
        <w:rPr>
          <w:rFonts w:eastAsia="Times New Roman" w:cs="Arial"/>
          <w:bCs w:val="0"/>
          <w:color w:val="000000"/>
          <w:lang w:eastAsia="es-VE"/>
        </w:rPr>
        <w:t xml:space="preserve">. </w:t>
      </w:r>
      <w:r w:rsidR="00B46013">
        <w:t>Se observaron</w:t>
      </w:r>
      <w:r w:rsidR="008C7DA8">
        <w:t xml:space="preserve"> las</w:t>
      </w:r>
      <w:r w:rsidR="008C7DA8">
        <w:rPr>
          <w:spacing w:val="1"/>
        </w:rPr>
        <w:t xml:space="preserve"> </w:t>
      </w:r>
      <w:r w:rsidR="008C7DA8">
        <w:t>condiciones</w:t>
      </w:r>
      <w:r w:rsidR="008C7DA8">
        <w:rPr>
          <w:spacing w:val="1"/>
        </w:rPr>
        <w:t xml:space="preserve"> </w:t>
      </w:r>
      <w:r w:rsidR="008C7DA8">
        <w:t>en</w:t>
      </w:r>
      <w:r w:rsidR="008C7DA8">
        <w:rPr>
          <w:spacing w:val="1"/>
        </w:rPr>
        <w:t xml:space="preserve"> </w:t>
      </w:r>
      <w:r w:rsidR="008C7DA8">
        <w:t>que</w:t>
      </w:r>
      <w:r w:rsidR="008C7DA8">
        <w:rPr>
          <w:spacing w:val="1"/>
        </w:rPr>
        <w:t xml:space="preserve"> </w:t>
      </w:r>
      <w:r w:rsidR="00884D56">
        <w:t xml:space="preserve">se encontraba la red </w:t>
      </w:r>
      <w:r w:rsidR="008C7DA8">
        <w:t>de este lugar y se pudo</w:t>
      </w:r>
      <w:r w:rsidR="008C7DA8">
        <w:rPr>
          <w:spacing w:val="1"/>
        </w:rPr>
        <w:t xml:space="preserve"> </w:t>
      </w:r>
      <w:r w:rsidR="008C7DA8">
        <w:t>constatar que la organización no cuenta co</w:t>
      </w:r>
      <w:r w:rsidR="00884D56">
        <w:t xml:space="preserve">n una buena estructura de la </w:t>
      </w:r>
      <w:r w:rsidR="003F5319">
        <w:t>misma, se identificaron las necesidades, también se pudo apreciar los componentes y diagnosticar el rendimiento de la red.</w:t>
      </w:r>
    </w:p>
    <w:p w14:paraId="510B5F94" w14:textId="635B4297" w:rsidR="00B002FD" w:rsidRDefault="00B002FD" w:rsidP="00B002FD">
      <w:pPr>
        <w:pStyle w:val="Figura1"/>
      </w:pPr>
      <w:bookmarkStart w:id="1414" w:name="_Toc212274434"/>
      <w:bookmarkStart w:id="1415" w:name="_Toc213398040"/>
      <w:bookmarkStart w:id="1416" w:name="_Toc213781417"/>
      <w:r>
        <w:t>Observación del estado de la Red Land</w:t>
      </w:r>
      <w:bookmarkEnd w:id="1414"/>
      <w:bookmarkEnd w:id="1415"/>
      <w:bookmarkEnd w:id="1416"/>
    </w:p>
    <w:p w14:paraId="64F3DAAA" w14:textId="2CB701EC" w:rsidR="003F6C48" w:rsidRDefault="00FA3711" w:rsidP="00B46013">
      <w:pPr>
        <w:pStyle w:val="Textoindependiente"/>
        <w:spacing w:line="360" w:lineRule="auto"/>
        <w:ind w:right="1264" w:firstLine="0"/>
      </w:pPr>
      <w:r>
        <w:rPr>
          <w:noProof/>
          <w:lang w:val="es-VE" w:eastAsia="es-VE"/>
        </w:rPr>
        <w:drawing>
          <wp:anchor distT="0" distB="0" distL="114300" distR="114300" simplePos="0" relativeHeight="252146688" behindDoc="0" locked="0" layoutInCell="1" allowOverlap="1" wp14:anchorId="4360979A" wp14:editId="657A2557">
            <wp:simplePos x="0" y="0"/>
            <wp:positionH relativeFrom="column">
              <wp:posOffset>931545</wp:posOffset>
            </wp:positionH>
            <wp:positionV relativeFrom="paragraph">
              <wp:posOffset>96520</wp:posOffset>
            </wp:positionV>
            <wp:extent cx="3571875" cy="1600200"/>
            <wp:effectExtent l="0" t="0" r="9525" b="0"/>
            <wp:wrapThrough wrapText="bothSides">
              <wp:wrapPolygon edited="0">
                <wp:start x="0" y="0"/>
                <wp:lineTo x="0" y="21343"/>
                <wp:lineTo x="21542" y="21343"/>
                <wp:lineTo x="21542"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71875" cy="160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2262F1" w14:textId="5EEEE235" w:rsidR="003F6C48" w:rsidRDefault="003F6C48" w:rsidP="00B46013">
      <w:pPr>
        <w:pStyle w:val="Textoindependiente"/>
        <w:spacing w:line="360" w:lineRule="auto"/>
        <w:ind w:right="1264" w:firstLine="0"/>
      </w:pPr>
    </w:p>
    <w:p w14:paraId="0D68FC79" w14:textId="32A59DDA" w:rsidR="003F6C48" w:rsidRDefault="003F6C48" w:rsidP="00B46013">
      <w:pPr>
        <w:pStyle w:val="Textoindependiente"/>
        <w:spacing w:line="360" w:lineRule="auto"/>
        <w:ind w:right="1264" w:firstLine="0"/>
      </w:pPr>
    </w:p>
    <w:p w14:paraId="0797602A" w14:textId="51686CD2" w:rsidR="003F6C48" w:rsidRDefault="003F6C48" w:rsidP="00B46013">
      <w:pPr>
        <w:pStyle w:val="Textoindependiente"/>
        <w:spacing w:line="360" w:lineRule="auto"/>
        <w:ind w:right="1264" w:firstLine="0"/>
      </w:pPr>
    </w:p>
    <w:p w14:paraId="44DD0E69" w14:textId="43E2DF57" w:rsidR="003F6C48" w:rsidRDefault="003F6C48" w:rsidP="00B46013">
      <w:pPr>
        <w:pStyle w:val="Textoindependiente"/>
        <w:spacing w:line="360" w:lineRule="auto"/>
        <w:ind w:right="1264" w:firstLine="0"/>
      </w:pPr>
    </w:p>
    <w:p w14:paraId="744B7C6C" w14:textId="77777777" w:rsidR="00B65E02" w:rsidRPr="00B65E02" w:rsidRDefault="00B65E02" w:rsidP="004F58EE">
      <w:pPr>
        <w:rPr>
          <w:lang w:eastAsia="es-VE"/>
        </w:rPr>
      </w:pPr>
      <w:bookmarkStart w:id="1417" w:name="_Toc212276106"/>
      <w:bookmarkStart w:id="1418" w:name="_Toc212503488"/>
      <w:r w:rsidRPr="00B65E02">
        <w:rPr>
          <w:lang w:eastAsia="es-VE"/>
        </w:rPr>
        <w:t>Fuente: Integrantes de proyecto</w:t>
      </w:r>
      <w:bookmarkEnd w:id="1417"/>
      <w:bookmarkEnd w:id="1418"/>
    </w:p>
    <w:p w14:paraId="16AE8154" w14:textId="5E457BF7" w:rsidR="00346587" w:rsidRPr="006C33FA" w:rsidRDefault="00346587" w:rsidP="006C33FA">
      <w:pPr>
        <w:rPr>
          <w:b/>
          <w:bCs/>
          <w:lang w:eastAsia="es-VE"/>
        </w:rPr>
      </w:pPr>
      <w:r w:rsidRPr="006C33FA">
        <w:rPr>
          <w:b/>
          <w:bCs/>
          <w:lang w:eastAsia="es-VE"/>
        </w:rPr>
        <w:t>Se realizaron las siguientes actividades:</w:t>
      </w:r>
    </w:p>
    <w:p w14:paraId="2B12852C" w14:textId="5E88216F" w:rsidR="00D56903" w:rsidRDefault="0055341C" w:rsidP="0055341C">
      <w:pPr>
        <w:rPr>
          <w:lang w:eastAsia="es-VE"/>
        </w:rPr>
      </w:pPr>
      <w:r>
        <w:rPr>
          <w:b/>
          <w:bCs/>
          <w:lang w:eastAsia="es-VE"/>
        </w:rPr>
        <w:t xml:space="preserve">* </w:t>
      </w:r>
      <w:r w:rsidR="00AF4C6D" w:rsidRPr="006C33FA">
        <w:rPr>
          <w:b/>
          <w:bCs/>
          <w:lang w:eastAsia="es-VE"/>
        </w:rPr>
        <w:t>Análisis de requerimientos</w:t>
      </w:r>
      <w:r w:rsidR="00A14105" w:rsidRPr="006C33FA">
        <w:rPr>
          <w:b/>
          <w:bCs/>
        </w:rPr>
        <w:t>:</w:t>
      </w:r>
      <w:r w:rsidR="00064A05">
        <w:t xml:space="preserve"> </w:t>
      </w:r>
      <w:r w:rsidR="00064A05" w:rsidRPr="005E49A3">
        <w:t>En dicha visita a</w:t>
      </w:r>
      <w:r w:rsidR="00A14105" w:rsidRPr="005E49A3">
        <w:t xml:space="preserve"> La </w:t>
      </w:r>
      <w:r w:rsidR="00A14105" w:rsidRPr="005E49A3">
        <w:rPr>
          <w:lang w:eastAsia="es-VE"/>
        </w:rPr>
        <w:t>Dirección General de Planificación y Presupuesto de la Gobernación del Estado Trujillo</w:t>
      </w:r>
      <w:r w:rsidR="00064A05" w:rsidRPr="005E49A3">
        <w:rPr>
          <w:lang w:eastAsia="es-VE"/>
        </w:rPr>
        <w:t xml:space="preserve"> se determinó lo siguientes requerimientos</w:t>
      </w:r>
      <w:r w:rsidR="00171C64">
        <w:t>:</w:t>
      </w:r>
      <w:r w:rsidR="00171C64">
        <w:rPr>
          <w:lang w:eastAsia="es-VE"/>
        </w:rPr>
        <w:t xml:space="preserve"> </w:t>
      </w:r>
      <w:r w:rsidR="00171C64" w:rsidRPr="003E38DD">
        <w:rPr>
          <w:lang w:eastAsia="es-VE"/>
        </w:rPr>
        <w:t xml:space="preserve"> </w:t>
      </w:r>
    </w:p>
    <w:p w14:paraId="3BDC37E3" w14:textId="7FC940C0" w:rsidR="00171C64" w:rsidRDefault="00171C64" w:rsidP="00D34DFE">
      <w:pPr>
        <w:rPr>
          <w:lang w:eastAsia="es-VE"/>
        </w:rPr>
      </w:pPr>
      <w:r w:rsidRPr="00171C64">
        <w:rPr>
          <w:lang w:eastAsia="es-VE"/>
        </w:rPr>
        <w:t>-</w:t>
      </w:r>
      <w:r>
        <w:rPr>
          <w:lang w:eastAsia="es-VE"/>
        </w:rPr>
        <w:t xml:space="preserve"> </w:t>
      </w:r>
      <w:r w:rsidRPr="00171C64">
        <w:rPr>
          <w:b/>
          <w:lang w:eastAsia="es-VE"/>
        </w:rPr>
        <w:t>Nombre del Proyecto</w:t>
      </w:r>
      <w:r w:rsidRPr="00171C64">
        <w:rPr>
          <w:b/>
        </w:rPr>
        <w:t>:</w:t>
      </w:r>
      <w:r>
        <w:rPr>
          <w:b/>
          <w:lang w:eastAsia="es-VE"/>
        </w:rPr>
        <w:t xml:space="preserve"> </w:t>
      </w:r>
      <w:r w:rsidRPr="003E38DD">
        <w:rPr>
          <w:lang w:eastAsia="es-VE"/>
        </w:rPr>
        <w:t xml:space="preserve"> </w:t>
      </w:r>
      <w:r>
        <w:rPr>
          <w:lang w:eastAsia="es-VE"/>
        </w:rPr>
        <w:t xml:space="preserve">Reestructuración y Mantenimiento de la Red LAN en </w:t>
      </w:r>
      <w:r w:rsidR="007A4FFB">
        <w:rPr>
          <w:lang w:eastAsia="es-VE"/>
        </w:rPr>
        <w:t>la Dirección</w:t>
      </w:r>
      <w:r w:rsidRPr="003E38DD">
        <w:rPr>
          <w:lang w:eastAsia="es-VE"/>
        </w:rPr>
        <w:t xml:space="preserve"> General de Planificación y Presupuesto de la Gobernación del Estado Trujillo</w:t>
      </w:r>
    </w:p>
    <w:p w14:paraId="014603B4" w14:textId="01CC2C2E" w:rsidR="00171C64" w:rsidRDefault="00171C64" w:rsidP="00D34DFE">
      <w:r>
        <w:rPr>
          <w:lang w:eastAsia="es-VE"/>
        </w:rPr>
        <w:lastRenderedPageBreak/>
        <w:t xml:space="preserve">- </w:t>
      </w:r>
      <w:r w:rsidRPr="007A4FFB">
        <w:rPr>
          <w:b/>
          <w:lang w:eastAsia="es-VE"/>
        </w:rPr>
        <w:t>Objetivo general del Análisis de Requerimientos</w:t>
      </w:r>
      <w:r w:rsidRPr="007A4FFB">
        <w:rPr>
          <w:b/>
        </w:rPr>
        <w:t>:</w:t>
      </w:r>
      <w:r>
        <w:rPr>
          <w:b/>
        </w:rPr>
        <w:t xml:space="preserve"> </w:t>
      </w:r>
      <w:r w:rsidRPr="007A4FFB">
        <w:t>Garantizar</w:t>
      </w:r>
      <w:r w:rsidR="007A4FFB" w:rsidRPr="007A4FFB">
        <w:t xml:space="preserve"> </w:t>
      </w:r>
      <w:r w:rsidRPr="007A4FFB">
        <w:t>la conectividad, seguridad y eficiencia operativa</w:t>
      </w:r>
      <w:r w:rsidR="007A4FFB" w:rsidRPr="007A4FFB">
        <w:t xml:space="preserve"> mediante la actualización de infraestructura tecnológica.</w:t>
      </w:r>
    </w:p>
    <w:p w14:paraId="54732D9A" w14:textId="645E0AAA" w:rsidR="007A4FFB" w:rsidRPr="00C1432E" w:rsidRDefault="007A4FFB" w:rsidP="00D34DFE">
      <w:r w:rsidRPr="007A4FFB">
        <w:rPr>
          <w:b/>
        </w:rPr>
        <w:t>- Alcance:</w:t>
      </w:r>
      <w:r w:rsidRPr="007A4FFB">
        <w:rPr>
          <w:b/>
          <w:lang w:eastAsia="es-VE"/>
        </w:rPr>
        <w:t xml:space="preserve"> </w:t>
      </w:r>
      <w:r w:rsidRPr="007A4FFB">
        <w:rPr>
          <w:b/>
        </w:rPr>
        <w:t xml:space="preserve"> </w:t>
      </w:r>
      <w:r w:rsidR="00C1432E">
        <w:t xml:space="preserve">Evaluación </w:t>
      </w:r>
      <w:r w:rsidRPr="00981D75">
        <w:t xml:space="preserve">de red actual para conocer la necesidad para la adquisición de </w:t>
      </w:r>
      <w:r w:rsidR="00C1432E" w:rsidRPr="00981D75">
        <w:t>equipos,</w:t>
      </w:r>
      <w:r w:rsidRPr="00981D75">
        <w:t xml:space="preserve"> </w:t>
      </w:r>
      <w:r w:rsidR="00C1432E" w:rsidRPr="00981D75">
        <w:t>así</w:t>
      </w:r>
      <w:r w:rsidRPr="00981D75">
        <w:t xml:space="preserve"> como su correcta instalación y compatibilidad</w:t>
      </w:r>
      <w:r w:rsidR="00981D75" w:rsidRPr="00981D75">
        <w:t>.</w:t>
      </w:r>
    </w:p>
    <w:p w14:paraId="65717FDB" w14:textId="292CF014" w:rsidR="00C1432E" w:rsidRDefault="007B2F0A" w:rsidP="00D34DFE">
      <w:r w:rsidRPr="007A4FFB">
        <w:rPr>
          <w:b/>
          <w:lang w:eastAsia="es-VE"/>
        </w:rPr>
        <w:t>* Evaluación de la Infraestructura</w:t>
      </w:r>
      <w:r w:rsidR="007A4FFB" w:rsidRPr="00171C64">
        <w:rPr>
          <w:b/>
        </w:rPr>
        <w:t>:</w:t>
      </w:r>
      <w:r w:rsidR="00981D75">
        <w:rPr>
          <w:b/>
        </w:rPr>
        <w:t xml:space="preserve"> </w:t>
      </w:r>
      <w:r w:rsidR="00981D75" w:rsidRPr="00C1432E">
        <w:t xml:space="preserve">Se </w:t>
      </w:r>
      <w:r w:rsidR="005E49A3" w:rsidRPr="00C1432E">
        <w:t>observó</w:t>
      </w:r>
      <w:r w:rsidR="00981D75" w:rsidRPr="00C1432E">
        <w:t xml:space="preserve"> que la topología existente </w:t>
      </w:r>
      <w:r w:rsidR="005E49A3" w:rsidRPr="00C1432E">
        <w:t>requiere de reestructuración y reemplazo en sus componentes por obsolescencia.</w:t>
      </w:r>
    </w:p>
    <w:p w14:paraId="36B9EFFF" w14:textId="727D4D73" w:rsidR="00C1432E" w:rsidRPr="002C2B42" w:rsidRDefault="00DB3D91" w:rsidP="00D34DFE">
      <w:pPr>
        <w:rPr>
          <w:lang w:eastAsia="es-VE"/>
        </w:rPr>
      </w:pPr>
      <w:r w:rsidRPr="00C1432E">
        <w:rPr>
          <w:b/>
          <w:lang w:eastAsia="es-VE"/>
        </w:rPr>
        <w:t>* Estudio de viabilidad</w:t>
      </w:r>
      <w:r w:rsidR="00C1432E" w:rsidRPr="002C7315">
        <w:rPr>
          <w:b/>
          <w:color w:val="111111"/>
          <w:lang w:eastAsia="es-VE"/>
        </w:rPr>
        <w:t>:</w:t>
      </w:r>
      <w:r w:rsidR="00785179">
        <w:rPr>
          <w:b/>
          <w:color w:val="111111"/>
          <w:lang w:eastAsia="es-VE"/>
        </w:rPr>
        <w:t xml:space="preserve"> </w:t>
      </w:r>
      <w:r w:rsidR="00785179" w:rsidRPr="00785179">
        <w:rPr>
          <w:color w:val="111111"/>
          <w:lang w:eastAsia="es-VE"/>
        </w:rPr>
        <w:t>El resultado de dicho estudio pudo demostrar que el proyecto de Reestructuración y mantenimiento de la red LAN</w:t>
      </w:r>
      <w:r w:rsidR="00785179" w:rsidRPr="00785179">
        <w:rPr>
          <w:lang w:eastAsia="es-VE"/>
        </w:rPr>
        <w:t xml:space="preserve"> en la Dirección General de Planificación y Presupuesto de la Gobernación del Estado Trujillo, es técnica, económicamente posible dentro de los recursos y condiciones de la mencionada dirección general.</w:t>
      </w:r>
    </w:p>
    <w:p w14:paraId="220BBACB" w14:textId="4307BD15" w:rsidR="00D56903" w:rsidRDefault="00884D56" w:rsidP="00D34DFE">
      <w:pPr>
        <w:rPr>
          <w:color w:val="111111"/>
          <w:lang w:eastAsia="es-VE"/>
        </w:rPr>
      </w:pPr>
      <w:r w:rsidRPr="002C2B42">
        <w:rPr>
          <w:b/>
          <w:lang w:eastAsia="es-VE"/>
        </w:rPr>
        <w:t xml:space="preserve">* Justificación </w:t>
      </w:r>
      <w:r w:rsidR="00A14C97" w:rsidRPr="002C2B42">
        <w:rPr>
          <w:b/>
          <w:lang w:eastAsia="es-VE"/>
        </w:rPr>
        <w:t>del proyecto</w:t>
      </w:r>
      <w:r w:rsidR="002C2B42" w:rsidRPr="002C2B42">
        <w:rPr>
          <w:b/>
          <w:color w:val="111111"/>
          <w:lang w:eastAsia="es-VE"/>
        </w:rPr>
        <w:t>:</w:t>
      </w:r>
      <w:r w:rsidR="002C2B42">
        <w:rPr>
          <w:b/>
          <w:color w:val="111111"/>
          <w:lang w:eastAsia="es-VE"/>
        </w:rPr>
        <w:t xml:space="preserve"> </w:t>
      </w:r>
      <w:r w:rsidR="002C2B42" w:rsidRPr="00400C95">
        <w:rPr>
          <w:color w:val="111111"/>
          <w:lang w:eastAsia="es-VE"/>
        </w:rPr>
        <w:t xml:space="preserve">Se determinó que con un funcionamiento eficiente la comunidad depende en gran medida de una infraestructura tecnológica confiable que respalde sus funciones administrativas, actualmente se ha identificado que la red LAN actual presenta limitaciones significativas en cuanto a velocidad, estabilidad, seguridad y capacidad de </w:t>
      </w:r>
      <w:r w:rsidR="00400C95" w:rsidRPr="00400C95">
        <w:rPr>
          <w:color w:val="111111"/>
          <w:lang w:eastAsia="es-VE"/>
        </w:rPr>
        <w:t>expansión, lo que afecta negativamente la productividad del personal y la operatividad general.</w:t>
      </w:r>
    </w:p>
    <w:p w14:paraId="206A5F65" w14:textId="2B6BC17B" w:rsidR="008C1390" w:rsidRPr="007A4CB2" w:rsidRDefault="00A14C97" w:rsidP="00E62AEC">
      <w:pPr>
        <w:spacing w:after="120"/>
        <w:rPr>
          <w:rFonts w:eastAsia="Times New Roman" w:cs="Arial"/>
          <w:b/>
          <w:color w:val="111111"/>
          <w:szCs w:val="24"/>
          <w:lang w:eastAsia="es-VE"/>
        </w:rPr>
      </w:pPr>
      <w:r w:rsidRPr="00836D64">
        <w:rPr>
          <w:rFonts w:eastAsia="Times New Roman" w:cs="Arial"/>
          <w:b/>
          <w:color w:val="111111"/>
          <w:szCs w:val="24"/>
          <w:lang w:eastAsia="es-VE"/>
        </w:rPr>
        <w:t>Recursos</w:t>
      </w:r>
      <w:r>
        <w:rPr>
          <w:rFonts w:eastAsia="Times New Roman" w:cs="Arial"/>
          <w:b/>
          <w:color w:val="111111"/>
          <w:szCs w:val="24"/>
          <w:lang w:eastAsia="es-VE"/>
        </w:rPr>
        <w:t xml:space="preserve"> utilizados</w:t>
      </w:r>
      <w:r w:rsidRPr="00836D64">
        <w:rPr>
          <w:rFonts w:eastAsia="Times New Roman" w:cs="Arial"/>
          <w:b/>
          <w:color w:val="111111"/>
          <w:szCs w:val="24"/>
          <w:lang w:eastAsia="es-VE"/>
        </w:rPr>
        <w:t>:</w:t>
      </w:r>
      <w:r>
        <w:rPr>
          <w:rFonts w:eastAsia="Times New Roman" w:cs="Arial"/>
          <w:b/>
          <w:color w:val="111111"/>
          <w:szCs w:val="24"/>
          <w:lang w:eastAsia="es-VE"/>
        </w:rPr>
        <w:t xml:space="preserve"> </w:t>
      </w:r>
      <w:r w:rsidRPr="00106288">
        <w:rPr>
          <w:rFonts w:eastAsia="Times New Roman" w:cs="Arial"/>
          <w:color w:val="111111"/>
          <w:szCs w:val="24"/>
          <w:lang w:eastAsia="es-VE"/>
        </w:rPr>
        <w:t>Cuaderno, Lápices, Teléfono móvil</w:t>
      </w:r>
      <w:r>
        <w:rPr>
          <w:rFonts w:eastAsia="Times New Roman" w:cs="Arial"/>
          <w:b/>
          <w:color w:val="111111"/>
          <w:szCs w:val="24"/>
          <w:lang w:eastAsia="es-VE"/>
        </w:rPr>
        <w:t>.</w:t>
      </w:r>
    </w:p>
    <w:p w14:paraId="455935F3" w14:textId="77777777" w:rsidR="00FA6A11" w:rsidRDefault="00884D56" w:rsidP="00E62AEC">
      <w:pPr>
        <w:ind w:firstLine="0"/>
      </w:pPr>
      <w:r w:rsidRPr="00B65522">
        <w:t xml:space="preserve">Logros obtenidos:  </w:t>
      </w:r>
      <w:r w:rsidR="003F5319" w:rsidRPr="00B65522">
        <w:t xml:space="preserve">Visita a la </w:t>
      </w:r>
      <w:r w:rsidR="002C7315" w:rsidRPr="00B65522">
        <w:t>comunidad,</w:t>
      </w:r>
      <w:r w:rsidR="003F5319" w:rsidRPr="00B65522">
        <w:t xml:space="preserve"> análisis para identificar las necesidades, evaluación de la red actual donde se realizó inventario de hardware y software existentes</w:t>
      </w:r>
      <w:r w:rsidR="002C7315" w:rsidRPr="00B65522">
        <w:t>, así como el rendimiento y seguridad de la red</w:t>
      </w:r>
      <w:r w:rsidR="00BE0810" w:rsidRPr="00B65522">
        <w:t xml:space="preserve">. </w:t>
      </w:r>
    </w:p>
    <w:p w14:paraId="24719623" w14:textId="77777777" w:rsidR="00FA6A11" w:rsidRDefault="00FA6A11" w:rsidP="00E62AEC">
      <w:pPr>
        <w:ind w:firstLine="0"/>
      </w:pPr>
    </w:p>
    <w:p w14:paraId="7DD674F1" w14:textId="77777777" w:rsidR="00FA6A11" w:rsidRDefault="00FA6A11" w:rsidP="00E62AEC">
      <w:pPr>
        <w:ind w:firstLine="0"/>
      </w:pPr>
    </w:p>
    <w:p w14:paraId="74A4ABA7" w14:textId="77777777" w:rsidR="00FA6A11" w:rsidRDefault="00FA6A11" w:rsidP="00E62AEC">
      <w:pPr>
        <w:ind w:firstLine="0"/>
      </w:pPr>
    </w:p>
    <w:p w14:paraId="4F35572F" w14:textId="4F1D282E" w:rsidR="004606B8" w:rsidRPr="00DD06C0" w:rsidRDefault="00FA6A11" w:rsidP="00E62AEC">
      <w:pPr>
        <w:ind w:firstLine="0"/>
        <w:rPr>
          <w:rFonts w:eastAsia="Times New Roman" w:cs="Arial"/>
          <w:bCs/>
          <w:color w:val="000000"/>
          <w:szCs w:val="24"/>
          <w:lang w:eastAsia="es-VE"/>
        </w:rPr>
      </w:pPr>
      <w:r w:rsidRPr="00FA6A11">
        <w:rPr>
          <w:b/>
        </w:rPr>
        <w:lastRenderedPageBreak/>
        <w:t xml:space="preserve">4.4.2 </w:t>
      </w:r>
      <w:r w:rsidR="000F1C8F" w:rsidRPr="00FA6A11">
        <w:rPr>
          <w:b/>
        </w:rPr>
        <w:t xml:space="preserve">Fase II. </w:t>
      </w:r>
      <w:r w:rsidR="00884D56" w:rsidRPr="00FA6A11">
        <w:rPr>
          <w:b/>
        </w:rPr>
        <w:t xml:space="preserve"> </w:t>
      </w:r>
      <w:r w:rsidR="00BE2B81" w:rsidRPr="00FA6A11">
        <w:rPr>
          <w:b/>
        </w:rPr>
        <w:t>Planeación</w:t>
      </w:r>
      <w:r w:rsidR="00BE2B81" w:rsidRPr="00B65522">
        <w:t xml:space="preserve">:  Los </w:t>
      </w:r>
      <w:r w:rsidR="004606B8" w:rsidRPr="00B65522">
        <w:t>días 11</w:t>
      </w:r>
      <w:r w:rsidR="00BE2B81" w:rsidRPr="00B65522">
        <w:t xml:space="preserve"> ,12 de junio</w:t>
      </w:r>
      <w:r w:rsidR="00BE2B81" w:rsidRPr="00A75793">
        <w:t xml:space="preserve"> de 2025, se realizaron visitas a la Dirección General de Planificación y Presupuesto de la Gobernación</w:t>
      </w:r>
      <w:r w:rsidR="004606B8" w:rsidRPr="00A75793">
        <w:t xml:space="preserve"> del Estado Trujillo, don</w:t>
      </w:r>
      <w:r w:rsidR="00ED0942" w:rsidRPr="00A75793">
        <w:t>d</w:t>
      </w:r>
      <w:r w:rsidR="004606B8" w:rsidRPr="00A75793">
        <w:t>e se pudo determinar que era necesario una renovación total de la estructura, evaluando las compatibilidades con los nuevos componentes y desarrollando cronograma inicial</w:t>
      </w:r>
      <w:r w:rsidR="004606B8" w:rsidRPr="002C7315">
        <w:rPr>
          <w:rFonts w:eastAsia="Times New Roman" w:cs="Arial"/>
          <w:bCs/>
          <w:color w:val="111111"/>
          <w:szCs w:val="24"/>
          <w:lang w:eastAsia="es-VE"/>
        </w:rPr>
        <w:t xml:space="preserve"> y estimación de recursos y presupuesto. Y </w:t>
      </w:r>
      <w:r w:rsidR="004606B8">
        <w:rPr>
          <w:rFonts w:eastAsia="Times New Roman" w:cs="Arial"/>
          <w:bCs/>
          <w:color w:val="111111"/>
          <w:szCs w:val="24"/>
          <w:lang w:eastAsia="es-VE"/>
        </w:rPr>
        <w:t>la a</w:t>
      </w:r>
      <w:r w:rsidR="004606B8" w:rsidRPr="002C7315">
        <w:rPr>
          <w:rFonts w:eastAsia="Times New Roman" w:cs="Arial"/>
          <w:bCs/>
          <w:color w:val="111111"/>
          <w:szCs w:val="24"/>
          <w:lang w:eastAsia="es-VE"/>
        </w:rPr>
        <w:t>probación del</w:t>
      </w:r>
      <w:r w:rsidR="004606B8">
        <w:rPr>
          <w:rFonts w:eastAsia="Times New Roman" w:cs="Arial"/>
          <w:bCs/>
          <w:color w:val="111111"/>
          <w:szCs w:val="24"/>
          <w:lang w:eastAsia="es-VE"/>
        </w:rPr>
        <w:t xml:space="preserve"> </w:t>
      </w:r>
      <w:r w:rsidR="004606B8" w:rsidRPr="002C7315">
        <w:rPr>
          <w:rFonts w:eastAsia="Times New Roman" w:cs="Arial"/>
          <w:bCs/>
          <w:color w:val="111111"/>
          <w:szCs w:val="24"/>
          <w:lang w:eastAsia="es-VE"/>
        </w:rPr>
        <w:t>proyecto por parte de la alta dirección</w:t>
      </w:r>
      <w:r w:rsidR="000047DA">
        <w:rPr>
          <w:rFonts w:eastAsia="Times New Roman" w:cs="Arial"/>
          <w:bCs/>
          <w:color w:val="111111"/>
          <w:szCs w:val="24"/>
          <w:lang w:eastAsia="es-VE"/>
        </w:rPr>
        <w:t>.</w:t>
      </w:r>
    </w:p>
    <w:p w14:paraId="3E1AA9F5" w14:textId="413E005B" w:rsidR="000047DA" w:rsidRDefault="001472DB" w:rsidP="00E45C31">
      <w:pPr>
        <w:pStyle w:val="Figura1"/>
        <w:rPr>
          <w:lang w:eastAsia="es-VE"/>
        </w:rPr>
      </w:pPr>
      <w:bookmarkStart w:id="1419" w:name="_Toc212274435"/>
      <w:bookmarkStart w:id="1420" w:name="_Toc213398041"/>
      <w:bookmarkStart w:id="1421" w:name="_Toc213781418"/>
      <w:r>
        <w:rPr>
          <w:rFonts w:eastAsia="Times New Roman" w:cs="Arial"/>
          <w:b/>
          <w:bCs/>
          <w:noProof/>
          <w:color w:val="000000"/>
          <w:szCs w:val="24"/>
          <w:lang w:eastAsia="es-VE"/>
        </w:rPr>
        <w:drawing>
          <wp:anchor distT="0" distB="0" distL="114300" distR="114300" simplePos="0" relativeHeight="252147712" behindDoc="0" locked="0" layoutInCell="1" allowOverlap="1" wp14:anchorId="36838061" wp14:editId="5F46935C">
            <wp:simplePos x="0" y="0"/>
            <wp:positionH relativeFrom="margin">
              <wp:align>center</wp:align>
            </wp:positionH>
            <wp:positionV relativeFrom="paragraph">
              <wp:posOffset>302260</wp:posOffset>
            </wp:positionV>
            <wp:extent cx="3724275" cy="1381125"/>
            <wp:effectExtent l="0" t="0" r="9525" b="9525"/>
            <wp:wrapThrough wrapText="bothSides">
              <wp:wrapPolygon edited="0">
                <wp:start x="0" y="0"/>
                <wp:lineTo x="0" y="21451"/>
                <wp:lineTo x="21545" y="21451"/>
                <wp:lineTo x="21545"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24275" cy="1381125"/>
                    </a:xfrm>
                    <a:prstGeom prst="rect">
                      <a:avLst/>
                    </a:prstGeom>
                    <a:noFill/>
                    <a:ln>
                      <a:noFill/>
                    </a:ln>
                  </pic:spPr>
                </pic:pic>
              </a:graphicData>
            </a:graphic>
            <wp14:sizeRelH relativeFrom="page">
              <wp14:pctWidth>0</wp14:pctWidth>
            </wp14:sizeRelH>
            <wp14:sizeRelV relativeFrom="page">
              <wp14:pctHeight>0</wp14:pctHeight>
            </wp14:sizeRelV>
          </wp:anchor>
        </w:drawing>
      </w:r>
      <w:r w:rsidR="00E45C31">
        <w:rPr>
          <w:lang w:eastAsia="es-VE"/>
        </w:rPr>
        <w:t>Visita a la comunidad Fase II.</w:t>
      </w:r>
      <w:r w:rsidR="00E62AEC">
        <w:rPr>
          <w:lang w:eastAsia="es-VE"/>
        </w:rPr>
        <w:t xml:space="preserve"> </w:t>
      </w:r>
      <w:r w:rsidR="00E45C31">
        <w:rPr>
          <w:lang w:eastAsia="es-VE"/>
        </w:rPr>
        <w:t>Planeación</w:t>
      </w:r>
      <w:bookmarkEnd w:id="1419"/>
      <w:bookmarkEnd w:id="1420"/>
      <w:bookmarkEnd w:id="1421"/>
    </w:p>
    <w:p w14:paraId="56CF385A" w14:textId="77777777" w:rsidR="00296F9B" w:rsidRPr="00D04B1C" w:rsidRDefault="00296F9B" w:rsidP="00FA6206">
      <w:pPr>
        <w:rPr>
          <w:lang w:eastAsia="es-VE"/>
        </w:rPr>
      </w:pPr>
      <w:bookmarkStart w:id="1422" w:name="_Toc212276107"/>
      <w:bookmarkStart w:id="1423" w:name="_Toc212503489"/>
      <w:bookmarkStart w:id="1424" w:name="_Hlk207536195"/>
      <w:r w:rsidRPr="00D04B1C">
        <w:rPr>
          <w:lang w:eastAsia="es-VE"/>
        </w:rPr>
        <w:t>Fuente: Integrantes de proyecto</w:t>
      </w:r>
      <w:bookmarkEnd w:id="1422"/>
      <w:bookmarkEnd w:id="1423"/>
    </w:p>
    <w:bookmarkEnd w:id="1424"/>
    <w:p w14:paraId="026C9A48" w14:textId="6D1C44E9" w:rsidR="00884D56" w:rsidRPr="00884D56" w:rsidRDefault="00884D56" w:rsidP="004606B8">
      <w:pPr>
        <w:pStyle w:val="Textoindependiente"/>
        <w:spacing w:before="160" w:line="276" w:lineRule="auto"/>
        <w:ind w:left="671" w:right="1264" w:firstLine="0"/>
        <w:rPr>
          <w:rFonts w:eastAsia="Times New Roman" w:cs="Arial"/>
          <w:b/>
          <w:bCs w:val="0"/>
          <w:color w:val="000000"/>
          <w:lang w:eastAsia="es-VE"/>
        </w:rPr>
      </w:pPr>
      <w:r>
        <w:rPr>
          <w:rFonts w:eastAsia="Times New Roman" w:cs="Arial"/>
          <w:b/>
          <w:bCs w:val="0"/>
          <w:color w:val="000000"/>
          <w:lang w:eastAsia="es-VE"/>
        </w:rPr>
        <w:t>Se realizaron las siguientes actividades:</w:t>
      </w:r>
    </w:p>
    <w:p w14:paraId="0D284A1A" w14:textId="2D943A35" w:rsidR="00884D56" w:rsidRPr="003F6C48" w:rsidRDefault="00884D56" w:rsidP="004606B8">
      <w:pPr>
        <w:spacing w:line="276" w:lineRule="auto"/>
        <w:ind w:firstLine="0"/>
        <w:rPr>
          <w:rFonts w:eastAsia="Times New Roman" w:cs="Arial"/>
          <w:b/>
          <w:bCs/>
          <w:color w:val="000000"/>
          <w:szCs w:val="24"/>
          <w:lang w:eastAsia="es-VE"/>
        </w:rPr>
      </w:pPr>
      <w:r w:rsidRPr="0031220A">
        <w:rPr>
          <w:rFonts w:eastAsia="Times New Roman" w:cs="Arial"/>
          <w:bCs/>
          <w:color w:val="000000"/>
          <w:szCs w:val="24"/>
          <w:lang w:eastAsia="es-VE"/>
        </w:rPr>
        <w:t xml:space="preserve">          </w:t>
      </w:r>
      <w:r w:rsidRPr="003F6C48">
        <w:rPr>
          <w:rFonts w:eastAsia="Times New Roman" w:cs="Arial"/>
          <w:b/>
          <w:bCs/>
          <w:color w:val="000000"/>
          <w:szCs w:val="24"/>
          <w:lang w:eastAsia="es-VE"/>
        </w:rPr>
        <w:t>*Análisis de la red actual</w:t>
      </w:r>
    </w:p>
    <w:p w14:paraId="49C35513" w14:textId="0C4C8EA4" w:rsidR="003F6C48" w:rsidRDefault="00884D56" w:rsidP="00D04B1C">
      <w:pPr>
        <w:spacing w:line="276" w:lineRule="auto"/>
        <w:ind w:firstLine="0"/>
      </w:pPr>
      <w:r w:rsidRPr="0031220A">
        <w:rPr>
          <w:rFonts w:eastAsia="Times New Roman" w:cs="Arial"/>
          <w:bCs/>
          <w:color w:val="000000"/>
          <w:szCs w:val="24"/>
          <w:lang w:eastAsia="es-VE"/>
        </w:rPr>
        <w:t xml:space="preserve">         </w:t>
      </w:r>
      <w:r w:rsidR="003F6C48">
        <w:rPr>
          <w:rFonts w:eastAsia="Times New Roman" w:cs="Arial"/>
          <w:bCs/>
          <w:color w:val="000000"/>
          <w:szCs w:val="24"/>
          <w:lang w:eastAsia="es-VE"/>
        </w:rPr>
        <w:t xml:space="preserve"> </w:t>
      </w:r>
      <w:r w:rsidR="003F6C48" w:rsidRPr="003F6C48">
        <w:rPr>
          <w:rFonts w:eastAsia="Times New Roman" w:cs="Arial"/>
          <w:b/>
          <w:bCs/>
          <w:color w:val="000000"/>
          <w:szCs w:val="24"/>
          <w:lang w:eastAsia="es-VE"/>
        </w:rPr>
        <w:t>Objetivo del Análisis</w:t>
      </w:r>
      <w:r w:rsidR="003F6C48" w:rsidRPr="003F6C48">
        <w:rPr>
          <w:rFonts w:eastAsia="Times New Roman" w:cs="Arial"/>
          <w:color w:val="111111"/>
          <w:szCs w:val="24"/>
          <w:lang w:eastAsia="es-VE"/>
        </w:rPr>
        <w:t>: Evaluar el estado actual de la red LAN en</w:t>
      </w:r>
      <w:r w:rsidR="003F6C48">
        <w:rPr>
          <w:rFonts w:eastAsia="Times New Roman" w:cs="Arial"/>
          <w:b/>
          <w:color w:val="111111"/>
          <w:szCs w:val="24"/>
          <w:lang w:eastAsia="es-VE"/>
        </w:rPr>
        <w:t xml:space="preserve"> </w:t>
      </w:r>
      <w:r w:rsidR="003F6C48">
        <w:t>la Dirección General de Planificación y Presupuesto de la Gobernación del Estado Trujillo.</w:t>
      </w:r>
    </w:p>
    <w:p w14:paraId="02AE8A2B" w14:textId="42373AF4" w:rsidR="008D584B" w:rsidRPr="003F6C48" w:rsidRDefault="005A07CE" w:rsidP="0000424F">
      <w:pPr>
        <w:pStyle w:val="Figura1"/>
        <w:rPr>
          <w:lang w:eastAsia="es-VE"/>
        </w:rPr>
      </w:pPr>
      <w:bookmarkStart w:id="1425" w:name="_Toc212274436"/>
      <w:bookmarkStart w:id="1426" w:name="_Toc213398042"/>
      <w:bookmarkStart w:id="1427" w:name="_Toc213487600"/>
      <w:bookmarkStart w:id="1428" w:name="_Toc213781419"/>
      <w:r>
        <w:rPr>
          <w:lang w:eastAsia="es-VE"/>
        </w:rPr>
        <w:t>Revisión de la Red LAN Inventario de Equipos de Computación</w:t>
      </w:r>
      <w:bookmarkEnd w:id="1425"/>
      <w:bookmarkEnd w:id="1426"/>
      <w:bookmarkEnd w:id="1427"/>
      <w:bookmarkEnd w:id="1428"/>
    </w:p>
    <w:p w14:paraId="585249AB" w14:textId="5BDD7523" w:rsidR="006047DB" w:rsidRDefault="00B25DFD" w:rsidP="006047DB">
      <w:pPr>
        <w:tabs>
          <w:tab w:val="num" w:pos="1080"/>
        </w:tabs>
        <w:spacing w:after="120" w:line="276" w:lineRule="auto"/>
        <w:rPr>
          <w:rFonts w:eastAsia="Times New Roman" w:cs="Arial"/>
          <w:color w:val="111111"/>
          <w:szCs w:val="24"/>
          <w:lang w:eastAsia="es-VE"/>
        </w:rPr>
      </w:pPr>
      <w:r>
        <w:rPr>
          <w:rFonts w:eastAsia="Times New Roman" w:cs="Arial"/>
          <w:noProof/>
          <w:color w:val="111111"/>
          <w:szCs w:val="24"/>
          <w:lang w:eastAsia="es-VE"/>
        </w:rPr>
        <w:drawing>
          <wp:anchor distT="0" distB="0" distL="114300" distR="114300" simplePos="0" relativeHeight="252148736" behindDoc="0" locked="0" layoutInCell="1" allowOverlap="1" wp14:anchorId="0419357C" wp14:editId="3D3C1D83">
            <wp:simplePos x="0" y="0"/>
            <wp:positionH relativeFrom="margin">
              <wp:posOffset>748665</wp:posOffset>
            </wp:positionH>
            <wp:positionV relativeFrom="paragraph">
              <wp:posOffset>6985</wp:posOffset>
            </wp:positionV>
            <wp:extent cx="3343275" cy="1695450"/>
            <wp:effectExtent l="0" t="0" r="9525" b="0"/>
            <wp:wrapThrough wrapText="bothSides">
              <wp:wrapPolygon edited="0">
                <wp:start x="0" y="0"/>
                <wp:lineTo x="0" y="21357"/>
                <wp:lineTo x="21538" y="21357"/>
                <wp:lineTo x="21538" y="0"/>
                <wp:lineTo x="0" y="0"/>
              </wp:wrapPolygon>
            </wp:wrapThrough>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343275" cy="1695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90AC2B" w14:textId="0C3CA65C" w:rsidR="006047DB" w:rsidRDefault="006047DB" w:rsidP="006047DB">
      <w:pPr>
        <w:tabs>
          <w:tab w:val="num" w:pos="1080"/>
        </w:tabs>
        <w:spacing w:after="120" w:line="276" w:lineRule="auto"/>
        <w:rPr>
          <w:rFonts w:eastAsia="Times New Roman" w:cs="Arial"/>
          <w:color w:val="111111"/>
          <w:szCs w:val="24"/>
          <w:lang w:eastAsia="es-VE"/>
        </w:rPr>
      </w:pPr>
    </w:p>
    <w:p w14:paraId="47CEEC1A" w14:textId="73B3DF4C" w:rsidR="006047DB" w:rsidRDefault="006047DB" w:rsidP="006047DB">
      <w:pPr>
        <w:tabs>
          <w:tab w:val="num" w:pos="1080"/>
        </w:tabs>
        <w:spacing w:after="120" w:line="276" w:lineRule="auto"/>
        <w:rPr>
          <w:rFonts w:eastAsia="Times New Roman" w:cs="Arial"/>
          <w:color w:val="111111"/>
          <w:szCs w:val="24"/>
          <w:lang w:eastAsia="es-VE"/>
        </w:rPr>
      </w:pPr>
    </w:p>
    <w:p w14:paraId="1B3DE687" w14:textId="324C3BB7" w:rsidR="006047DB" w:rsidRDefault="006047DB" w:rsidP="006047DB">
      <w:pPr>
        <w:tabs>
          <w:tab w:val="num" w:pos="1080"/>
        </w:tabs>
        <w:spacing w:after="120" w:line="276" w:lineRule="auto"/>
        <w:rPr>
          <w:rFonts w:eastAsia="Times New Roman" w:cs="Arial"/>
          <w:color w:val="111111"/>
          <w:szCs w:val="24"/>
          <w:lang w:eastAsia="es-VE"/>
        </w:rPr>
      </w:pPr>
    </w:p>
    <w:p w14:paraId="36A9ADE3" w14:textId="7B9D3007" w:rsidR="006047DB" w:rsidRDefault="006047DB" w:rsidP="00B25DFD">
      <w:pPr>
        <w:rPr>
          <w:lang w:eastAsia="es-VE"/>
        </w:rPr>
      </w:pPr>
    </w:p>
    <w:p w14:paraId="6E67220C" w14:textId="77777777" w:rsidR="00B25DFD" w:rsidRDefault="00B25DFD" w:rsidP="00B25DFD">
      <w:pPr>
        <w:rPr>
          <w:color w:val="000000"/>
          <w:lang w:eastAsia="es-VE"/>
        </w:rPr>
      </w:pPr>
      <w:bookmarkStart w:id="1429" w:name="_Toc212276108"/>
      <w:bookmarkStart w:id="1430" w:name="_Toc212503490"/>
    </w:p>
    <w:p w14:paraId="3B0A6EBE" w14:textId="0D7C2369" w:rsidR="006E5320" w:rsidRDefault="006E5320" w:rsidP="00B25DFD">
      <w:pPr>
        <w:rPr>
          <w:color w:val="000000"/>
          <w:lang w:eastAsia="es-VE"/>
        </w:rPr>
      </w:pPr>
      <w:r w:rsidRPr="00D04B1C">
        <w:rPr>
          <w:color w:val="000000"/>
          <w:lang w:eastAsia="es-VE"/>
        </w:rPr>
        <w:t>Fuente: Integrantes de proyecto</w:t>
      </w:r>
      <w:bookmarkEnd w:id="1429"/>
      <w:bookmarkEnd w:id="1430"/>
    </w:p>
    <w:p w14:paraId="24AD93A0" w14:textId="2EBCCB4E" w:rsidR="006047DB" w:rsidRPr="00C915F3" w:rsidRDefault="00C915F3" w:rsidP="0055341C">
      <w:pPr>
        <w:numPr>
          <w:ilvl w:val="0"/>
          <w:numId w:val="23"/>
        </w:numPr>
        <w:tabs>
          <w:tab w:val="num" w:pos="1080"/>
        </w:tabs>
        <w:spacing w:after="120"/>
        <w:ind w:left="624"/>
        <w:rPr>
          <w:rFonts w:eastAsia="Times New Roman" w:cs="Arial"/>
          <w:color w:val="111111"/>
          <w:szCs w:val="24"/>
          <w:lang w:eastAsia="es-VE"/>
        </w:rPr>
      </w:pPr>
      <w:r w:rsidRPr="00486892">
        <w:rPr>
          <w:rFonts w:eastAsia="Times New Roman" w:cs="Arial"/>
          <w:b/>
          <w:bCs/>
          <w:color w:val="111111"/>
          <w:szCs w:val="24"/>
          <w:lang w:eastAsia="es-VE"/>
        </w:rPr>
        <w:lastRenderedPageBreak/>
        <w:t>Número de Dispositivos</w:t>
      </w:r>
      <w:r w:rsidRPr="00486892">
        <w:rPr>
          <w:rFonts w:eastAsia="Times New Roman" w:cs="Arial"/>
          <w:color w:val="111111"/>
          <w:szCs w:val="24"/>
          <w:lang w:eastAsia="es-VE"/>
        </w:rPr>
        <w:t xml:space="preserve">: </w:t>
      </w:r>
    </w:p>
    <w:p w14:paraId="5390E7BC" w14:textId="07E7AF98" w:rsidR="00FF3337" w:rsidRPr="00486892" w:rsidRDefault="003F6C48" w:rsidP="0055341C">
      <w:pPr>
        <w:spacing w:after="120"/>
        <w:rPr>
          <w:rFonts w:eastAsia="Times New Roman" w:cs="Arial"/>
          <w:color w:val="111111"/>
          <w:szCs w:val="24"/>
          <w:lang w:eastAsia="es-VE"/>
        </w:rPr>
      </w:pPr>
      <w:r>
        <w:t>La Dirección General de Planificación y Presupuesto de la Gobernación del Estado Trujillo</w:t>
      </w:r>
      <w:r>
        <w:rPr>
          <w:rFonts w:eastAsia="Times New Roman" w:cs="Arial"/>
          <w:color w:val="111111"/>
          <w:szCs w:val="24"/>
          <w:lang w:eastAsia="es-VE"/>
        </w:rPr>
        <w:t xml:space="preserve">   cuenta con (</w:t>
      </w:r>
      <w:r w:rsidR="00FF3337">
        <w:rPr>
          <w:rFonts w:eastAsia="Times New Roman" w:cs="Arial"/>
          <w:color w:val="111111"/>
          <w:szCs w:val="24"/>
          <w:lang w:eastAsia="es-VE"/>
        </w:rPr>
        <w:t>16</w:t>
      </w:r>
      <w:r>
        <w:rPr>
          <w:rFonts w:eastAsia="Times New Roman" w:cs="Arial"/>
          <w:color w:val="111111"/>
          <w:szCs w:val="24"/>
          <w:lang w:eastAsia="es-VE"/>
        </w:rPr>
        <w:t>) computadoras, trece</w:t>
      </w:r>
      <w:r w:rsidR="007007B3">
        <w:rPr>
          <w:rFonts w:eastAsia="Times New Roman" w:cs="Arial"/>
          <w:color w:val="111111"/>
          <w:szCs w:val="24"/>
          <w:lang w:eastAsia="es-VE"/>
        </w:rPr>
        <w:t xml:space="preserve"> </w:t>
      </w:r>
      <w:r>
        <w:rPr>
          <w:rFonts w:eastAsia="Times New Roman" w:cs="Arial"/>
          <w:color w:val="111111"/>
          <w:szCs w:val="24"/>
          <w:lang w:eastAsia="es-VE"/>
        </w:rPr>
        <w:t>(13) Tipo escritorio y tres (03) tipo Laptop.</w:t>
      </w:r>
    </w:p>
    <w:p w14:paraId="7916F21B" w14:textId="77777777" w:rsidR="00FF3337" w:rsidRPr="00486892" w:rsidRDefault="00FF3337" w:rsidP="0055341C">
      <w:pPr>
        <w:numPr>
          <w:ilvl w:val="0"/>
          <w:numId w:val="23"/>
        </w:numPr>
        <w:spacing w:after="120"/>
        <w:ind w:left="624"/>
        <w:rPr>
          <w:rFonts w:eastAsia="Times New Roman" w:cs="Arial"/>
          <w:color w:val="111111"/>
          <w:szCs w:val="24"/>
          <w:lang w:eastAsia="es-VE"/>
        </w:rPr>
      </w:pPr>
      <w:r w:rsidRPr="00486892">
        <w:rPr>
          <w:rFonts w:eastAsia="Times New Roman" w:cs="Arial"/>
          <w:b/>
          <w:bCs/>
          <w:color w:val="111111"/>
          <w:szCs w:val="24"/>
          <w:lang w:eastAsia="es-VE"/>
        </w:rPr>
        <w:t>Tipo de Red</w:t>
      </w:r>
      <w:r w:rsidRPr="00486892">
        <w:rPr>
          <w:rFonts w:eastAsia="Times New Roman" w:cs="Arial"/>
          <w:color w:val="111111"/>
          <w:szCs w:val="24"/>
          <w:lang w:eastAsia="es-VE"/>
        </w:rPr>
        <w:t xml:space="preserve">: </w:t>
      </w:r>
    </w:p>
    <w:p w14:paraId="0052FBB6" w14:textId="4724E585" w:rsidR="00FF3337" w:rsidRPr="00486892" w:rsidRDefault="003F6C48" w:rsidP="0055341C">
      <w:pPr>
        <w:spacing w:after="120"/>
        <w:rPr>
          <w:rFonts w:eastAsia="Times New Roman" w:cs="Arial"/>
          <w:color w:val="111111"/>
          <w:szCs w:val="24"/>
          <w:lang w:eastAsia="es-VE"/>
        </w:rPr>
      </w:pPr>
      <w:r>
        <w:t>La Dirección General de Planificación y Presupuesto de la Gobernación del Estado Trujillo</w:t>
      </w:r>
      <w:r>
        <w:rPr>
          <w:rFonts w:eastAsia="Times New Roman" w:cs="Arial"/>
          <w:color w:val="111111"/>
          <w:szCs w:val="24"/>
          <w:lang w:eastAsia="es-VE"/>
        </w:rPr>
        <w:t xml:space="preserve"> tiene </w:t>
      </w:r>
      <w:r w:rsidR="00FF3337" w:rsidRPr="00486892">
        <w:rPr>
          <w:rFonts w:eastAsia="Times New Roman" w:cs="Arial"/>
          <w:color w:val="111111"/>
          <w:szCs w:val="24"/>
          <w:lang w:eastAsia="es-VE"/>
        </w:rPr>
        <w:t>Red de Área Local (LAN).</w:t>
      </w:r>
    </w:p>
    <w:p w14:paraId="0A8F1903" w14:textId="77777777" w:rsidR="00FF3337" w:rsidRPr="00486892" w:rsidRDefault="00FF3337" w:rsidP="0055341C">
      <w:pPr>
        <w:numPr>
          <w:ilvl w:val="0"/>
          <w:numId w:val="23"/>
        </w:numPr>
        <w:spacing w:after="120"/>
        <w:ind w:left="624"/>
        <w:rPr>
          <w:rFonts w:eastAsia="Times New Roman" w:cs="Arial"/>
          <w:color w:val="111111"/>
          <w:szCs w:val="24"/>
          <w:lang w:eastAsia="es-VE"/>
        </w:rPr>
      </w:pPr>
      <w:r w:rsidRPr="00486892">
        <w:rPr>
          <w:rFonts w:eastAsia="Times New Roman" w:cs="Arial"/>
          <w:b/>
          <w:bCs/>
          <w:color w:val="111111"/>
          <w:szCs w:val="24"/>
          <w:lang w:eastAsia="es-VE"/>
        </w:rPr>
        <w:t>Recursos Compartidos</w:t>
      </w:r>
      <w:r w:rsidRPr="00486892">
        <w:rPr>
          <w:rFonts w:eastAsia="Times New Roman" w:cs="Arial"/>
          <w:color w:val="111111"/>
          <w:szCs w:val="24"/>
          <w:lang w:eastAsia="es-VE"/>
        </w:rPr>
        <w:t xml:space="preserve">: </w:t>
      </w:r>
    </w:p>
    <w:p w14:paraId="2EBF3BCB" w14:textId="109EEE32" w:rsidR="00FF3337" w:rsidRDefault="003F6C48" w:rsidP="0055341C">
      <w:pPr>
        <w:spacing w:after="120"/>
        <w:rPr>
          <w:rFonts w:eastAsia="Times New Roman" w:cs="Arial"/>
          <w:color w:val="111111"/>
          <w:szCs w:val="24"/>
          <w:lang w:eastAsia="es-VE"/>
        </w:rPr>
      </w:pPr>
      <w:r>
        <w:rPr>
          <w:rFonts w:eastAsia="Times New Roman" w:cs="Arial"/>
          <w:color w:val="111111"/>
          <w:szCs w:val="24"/>
          <w:lang w:eastAsia="es-VE"/>
        </w:rPr>
        <w:t>Entre los recursos con que cuenta la comunidad son los siguientes</w:t>
      </w:r>
      <w:r w:rsidRPr="00486892">
        <w:rPr>
          <w:rFonts w:eastAsia="Times New Roman" w:cs="Arial"/>
          <w:color w:val="111111"/>
          <w:szCs w:val="24"/>
          <w:lang w:eastAsia="es-VE"/>
        </w:rPr>
        <w:t xml:space="preserve">: </w:t>
      </w:r>
      <w:r>
        <w:rPr>
          <w:rFonts w:eastAsia="Times New Roman" w:cs="Arial"/>
          <w:color w:val="111111"/>
          <w:szCs w:val="24"/>
          <w:lang w:eastAsia="es-VE"/>
        </w:rPr>
        <w:t xml:space="preserve"> </w:t>
      </w:r>
      <w:r w:rsidR="00FF3337" w:rsidRPr="00486892">
        <w:rPr>
          <w:rFonts w:eastAsia="Times New Roman" w:cs="Arial"/>
          <w:color w:val="111111"/>
          <w:szCs w:val="24"/>
          <w:lang w:eastAsia="es-VE"/>
        </w:rPr>
        <w:t>Impresoras, almacenamiento de datos, acceso a internet, etc.</w:t>
      </w:r>
    </w:p>
    <w:p w14:paraId="17AE2496" w14:textId="69AD4908" w:rsidR="00D56903" w:rsidRPr="00A14C97" w:rsidRDefault="009B6C0C" w:rsidP="0055341C">
      <w:pPr>
        <w:spacing w:after="120"/>
        <w:rPr>
          <w:rFonts w:eastAsia="Times New Roman" w:cs="Arial"/>
          <w:b/>
          <w:color w:val="111111"/>
          <w:szCs w:val="24"/>
          <w:lang w:eastAsia="es-VE"/>
        </w:rPr>
      </w:pPr>
      <w:r>
        <w:rPr>
          <w:rFonts w:eastAsia="Times New Roman" w:cs="Arial"/>
          <w:b/>
          <w:color w:val="111111"/>
          <w:szCs w:val="24"/>
          <w:lang w:eastAsia="es-VE"/>
        </w:rPr>
        <w:t>Recursos utilizados</w:t>
      </w:r>
      <w:r w:rsidR="00836D64" w:rsidRPr="00836D64">
        <w:rPr>
          <w:rFonts w:eastAsia="Times New Roman" w:cs="Arial"/>
          <w:b/>
          <w:color w:val="111111"/>
          <w:szCs w:val="24"/>
          <w:lang w:eastAsia="es-VE"/>
        </w:rPr>
        <w:t>:</w:t>
      </w:r>
      <w:r w:rsidR="00836D64">
        <w:rPr>
          <w:rFonts w:eastAsia="Times New Roman" w:cs="Arial"/>
          <w:b/>
          <w:color w:val="111111"/>
          <w:szCs w:val="24"/>
          <w:lang w:eastAsia="es-VE"/>
        </w:rPr>
        <w:t xml:space="preserve"> </w:t>
      </w:r>
      <w:r w:rsidR="00836D64" w:rsidRPr="00106288">
        <w:rPr>
          <w:rFonts w:eastAsia="Times New Roman" w:cs="Arial"/>
          <w:color w:val="111111"/>
          <w:szCs w:val="24"/>
          <w:lang w:eastAsia="es-VE"/>
        </w:rPr>
        <w:t>Cuaderno, Lápices, Teléfono móvil</w:t>
      </w:r>
      <w:r w:rsidR="00836D64">
        <w:rPr>
          <w:rFonts w:eastAsia="Times New Roman" w:cs="Arial"/>
          <w:b/>
          <w:color w:val="111111"/>
          <w:szCs w:val="24"/>
          <w:lang w:eastAsia="es-VE"/>
        </w:rPr>
        <w:t>.</w:t>
      </w:r>
    </w:p>
    <w:p w14:paraId="7EF58999" w14:textId="1D690BE5" w:rsidR="00715CE0" w:rsidRDefault="00106288" w:rsidP="008E4BE3">
      <w:pPr>
        <w:rPr>
          <w:lang w:eastAsia="es-VE"/>
        </w:rPr>
      </w:pPr>
      <w:r>
        <w:rPr>
          <w:b/>
          <w:lang w:eastAsia="es-VE"/>
        </w:rPr>
        <w:t xml:space="preserve">Logros obtenidos: </w:t>
      </w:r>
      <w:r w:rsidR="008C1390">
        <w:rPr>
          <w:b/>
          <w:lang w:eastAsia="es-VE"/>
        </w:rPr>
        <w:t xml:space="preserve"> </w:t>
      </w:r>
      <w:r w:rsidR="008C1390" w:rsidRPr="00106288">
        <w:rPr>
          <w:lang w:eastAsia="es-VE"/>
        </w:rPr>
        <w:t xml:space="preserve">visita a la </w:t>
      </w:r>
      <w:r w:rsidR="00836D64" w:rsidRPr="00106288">
        <w:rPr>
          <w:lang w:eastAsia="es-VE"/>
        </w:rPr>
        <w:t>comunidad,</w:t>
      </w:r>
      <w:r w:rsidR="00CA0145" w:rsidRPr="00106288">
        <w:rPr>
          <w:lang w:eastAsia="es-VE"/>
        </w:rPr>
        <w:t xml:space="preserve"> observación y análisis de la</w:t>
      </w:r>
      <w:r w:rsidR="004606B8">
        <w:rPr>
          <w:lang w:eastAsia="es-VE"/>
        </w:rPr>
        <w:t xml:space="preserve"> infraestructura de </w:t>
      </w:r>
      <w:r w:rsidR="00D03A71">
        <w:rPr>
          <w:lang w:eastAsia="es-VE"/>
        </w:rPr>
        <w:t xml:space="preserve">la </w:t>
      </w:r>
      <w:r w:rsidR="00D03A71" w:rsidRPr="00106288">
        <w:rPr>
          <w:lang w:eastAsia="es-VE"/>
        </w:rPr>
        <w:t>red</w:t>
      </w:r>
      <w:r w:rsidR="00CA0145" w:rsidRPr="00106288">
        <w:rPr>
          <w:lang w:eastAsia="es-VE"/>
        </w:rPr>
        <w:t xml:space="preserve"> </w:t>
      </w:r>
      <w:r w:rsidR="004606B8">
        <w:rPr>
          <w:lang w:eastAsia="es-VE"/>
        </w:rPr>
        <w:t xml:space="preserve">y sus componentes </w:t>
      </w:r>
      <w:r w:rsidR="003F6C48">
        <w:rPr>
          <w:lang w:eastAsia="es-VE"/>
        </w:rPr>
        <w:t>para poder</w:t>
      </w:r>
      <w:r w:rsidR="004606B8">
        <w:rPr>
          <w:lang w:eastAsia="es-VE"/>
        </w:rPr>
        <w:t xml:space="preserve"> definir la mejor opción para el desarrollo del plan correcto según los</w:t>
      </w:r>
      <w:r w:rsidR="004606B8" w:rsidRPr="00106288">
        <w:rPr>
          <w:lang w:eastAsia="es-VE"/>
        </w:rPr>
        <w:t xml:space="preserve"> requerimientos</w:t>
      </w:r>
      <w:r w:rsidR="00836D64" w:rsidRPr="00106288">
        <w:rPr>
          <w:lang w:eastAsia="es-VE"/>
        </w:rPr>
        <w:t>,</w:t>
      </w:r>
      <w:r w:rsidR="00CA0145" w:rsidRPr="00106288">
        <w:rPr>
          <w:lang w:eastAsia="es-VE"/>
        </w:rPr>
        <w:t xml:space="preserve"> </w:t>
      </w:r>
      <w:r w:rsidR="00836D64" w:rsidRPr="00106288">
        <w:rPr>
          <w:lang w:eastAsia="es-VE"/>
        </w:rPr>
        <w:t xml:space="preserve">y </w:t>
      </w:r>
      <w:r w:rsidR="003674E2" w:rsidRPr="00106288">
        <w:rPr>
          <w:lang w:eastAsia="es-VE"/>
        </w:rPr>
        <w:t>necesidades de la</w:t>
      </w:r>
      <w:r w:rsidR="004606B8">
        <w:rPr>
          <w:lang w:eastAsia="es-VE"/>
        </w:rPr>
        <w:t xml:space="preserve"> dirección.</w:t>
      </w:r>
    </w:p>
    <w:p w14:paraId="19193862" w14:textId="79FFDB05" w:rsidR="003F6C48" w:rsidRDefault="00DB7424" w:rsidP="00D06BD6">
      <w:pPr>
        <w:ind w:firstLine="0"/>
      </w:pPr>
      <w:r>
        <w:rPr>
          <w:rFonts w:eastAsia="Times New Roman" w:cs="Arial"/>
          <w:b/>
          <w:bCs/>
          <w:color w:val="000000"/>
          <w:szCs w:val="24"/>
          <w:lang w:eastAsia="es-VE"/>
        </w:rPr>
        <w:t xml:space="preserve">* Definición de requerimientos: Se estructuro mediante estudio que el proyecto </w:t>
      </w:r>
      <w:r w:rsidRPr="00785179">
        <w:rPr>
          <w:rFonts w:eastAsia="Times New Roman" w:cs="Arial"/>
          <w:bCs/>
          <w:color w:val="111111"/>
          <w:lang w:eastAsia="es-VE"/>
        </w:rPr>
        <w:t>de Reestructuración y mantenimiento de la red LAN</w:t>
      </w:r>
      <w:r w:rsidRPr="00785179">
        <w:rPr>
          <w:rFonts w:eastAsia="Times New Roman" w:cs="Arial"/>
          <w:bCs/>
          <w:color w:val="000000"/>
          <w:lang w:eastAsia="es-VE"/>
        </w:rPr>
        <w:t xml:space="preserve"> en la </w:t>
      </w:r>
      <w:r>
        <w:t xml:space="preserve">Dirección General de Planificación y Presupuesto de la Gobernación del Estado Trujillo, es </w:t>
      </w:r>
      <w:r w:rsidR="00C17C0C">
        <w:t>clave tener</w:t>
      </w:r>
      <w:r>
        <w:t xml:space="preserve"> en cuenta</w:t>
      </w:r>
      <w:r w:rsidR="00C17C0C">
        <w:t xml:space="preserve"> los requerimientos tales como. </w:t>
      </w:r>
    </w:p>
    <w:p w14:paraId="59CD8EEC" w14:textId="34AFCCA0" w:rsidR="00C17C0C" w:rsidRPr="00C17C0C" w:rsidRDefault="00C17C0C" w:rsidP="0083299E">
      <w:pPr>
        <w:spacing w:after="0"/>
        <w:ind w:firstLine="0"/>
        <w:rPr>
          <w:b/>
        </w:rPr>
      </w:pPr>
      <w:r w:rsidRPr="00C17C0C">
        <w:rPr>
          <w:b/>
        </w:rPr>
        <w:t xml:space="preserve">- Objetivos del Proyecto: </w:t>
      </w:r>
    </w:p>
    <w:p w14:paraId="5749F270" w14:textId="5A7592E7" w:rsidR="00C17C0C" w:rsidRDefault="00C17C0C" w:rsidP="00805F5F">
      <w:pPr>
        <w:spacing w:after="0"/>
        <w:ind w:firstLine="0"/>
      </w:pPr>
      <w:r w:rsidRPr="00C17C0C">
        <w:rPr>
          <w:sz w:val="48"/>
          <w:szCs w:val="48"/>
        </w:rPr>
        <w:t>.</w:t>
      </w:r>
      <w:r w:rsidRPr="00C17C0C">
        <w:rPr>
          <w:szCs w:val="24"/>
        </w:rPr>
        <w:t xml:space="preserve"> </w:t>
      </w:r>
      <w:r w:rsidRPr="00D06BD6">
        <w:t>Restructurar mantener y optimizar el rendimiento de la red LAN en la</w:t>
      </w:r>
      <w:r w:rsidR="006E5320">
        <w:t xml:space="preserve"> </w:t>
      </w:r>
      <w:r w:rsidR="00D06BD6" w:rsidRPr="00D06BD6">
        <w:t>D</w:t>
      </w:r>
      <w:r w:rsidRPr="00D06BD6">
        <w:t>irección</w:t>
      </w:r>
      <w:r w:rsidR="00805F5F">
        <w:t xml:space="preserve"> </w:t>
      </w:r>
      <w:r w:rsidRPr="00D06BD6">
        <w:t>General de Planificación y Presupuesto de la Gobernación, garantizando la seguridad y la integridad de la información minimizando tiempos de inactividad en los procesos administrativos y presupuestarios</w:t>
      </w:r>
      <w:r w:rsidR="003E5B17">
        <w:t>.</w:t>
      </w:r>
    </w:p>
    <w:p w14:paraId="0346FB5E" w14:textId="0B771206" w:rsidR="003F6C48" w:rsidRDefault="00C17C0C" w:rsidP="004F58EE">
      <w:pPr>
        <w:rPr>
          <w:szCs w:val="24"/>
        </w:rPr>
      </w:pPr>
      <w:bookmarkStart w:id="1431" w:name="_Toc212276109"/>
      <w:bookmarkStart w:id="1432" w:name="_Toc212503491"/>
      <w:r w:rsidRPr="00C17C0C">
        <w:rPr>
          <w:sz w:val="48"/>
          <w:szCs w:val="48"/>
        </w:rPr>
        <w:lastRenderedPageBreak/>
        <w:t>.</w:t>
      </w:r>
      <w:r>
        <w:rPr>
          <w:szCs w:val="24"/>
        </w:rPr>
        <w:t xml:space="preserve"> </w:t>
      </w:r>
      <w:r w:rsidRPr="004F58EE">
        <w:t>Inventario y diagnostico actual:</w:t>
      </w:r>
      <w:bookmarkEnd w:id="1431"/>
      <w:bookmarkEnd w:id="1432"/>
    </w:p>
    <w:p w14:paraId="1A549BA7" w14:textId="2B1CE83C" w:rsidR="000F6688" w:rsidRPr="00486892" w:rsidRDefault="00D77661" w:rsidP="0055341C">
      <w:pPr>
        <w:spacing w:after="120"/>
        <w:rPr>
          <w:rFonts w:eastAsia="Times New Roman" w:cs="Arial"/>
          <w:color w:val="111111"/>
          <w:szCs w:val="24"/>
          <w:lang w:eastAsia="es-VE"/>
        </w:rPr>
      </w:pPr>
      <w:r w:rsidRPr="00D77661">
        <w:rPr>
          <w:szCs w:val="24"/>
        </w:rPr>
        <w:t>La Red LAN de</w:t>
      </w:r>
      <w:r>
        <w:rPr>
          <w:b/>
          <w:szCs w:val="24"/>
        </w:rPr>
        <w:t xml:space="preserve"> </w:t>
      </w:r>
      <w:r w:rsidRPr="00C17C0C">
        <w:rPr>
          <w:rFonts w:eastAsia="Times New Roman" w:cs="Arial"/>
          <w:bCs/>
          <w:color w:val="000000"/>
          <w:lang w:eastAsia="es-VE"/>
        </w:rPr>
        <w:t xml:space="preserve">la </w:t>
      </w:r>
      <w:r w:rsidRPr="00C17C0C">
        <w:t>Dirección General de Planificación y Presupuesto de la Gobernación</w:t>
      </w:r>
      <w:r>
        <w:t xml:space="preserve"> </w:t>
      </w:r>
      <w:r>
        <w:rPr>
          <w:rFonts w:eastAsia="Times New Roman" w:cs="Arial"/>
          <w:color w:val="111111"/>
          <w:szCs w:val="24"/>
          <w:lang w:eastAsia="es-VE"/>
        </w:rPr>
        <w:t xml:space="preserve">cuenta con (16) computadoras, </w:t>
      </w:r>
      <w:r w:rsidR="000F6688">
        <w:rPr>
          <w:rFonts w:eastAsia="Times New Roman" w:cs="Arial"/>
          <w:color w:val="111111"/>
          <w:szCs w:val="24"/>
          <w:lang w:eastAsia="es-VE"/>
        </w:rPr>
        <w:t>trece (</w:t>
      </w:r>
      <w:r>
        <w:rPr>
          <w:rFonts w:eastAsia="Times New Roman" w:cs="Arial"/>
          <w:color w:val="111111"/>
          <w:szCs w:val="24"/>
          <w:lang w:eastAsia="es-VE"/>
        </w:rPr>
        <w:t>13) Tipo escritorio y tres (03) tipo Laptop, con un Switchet de dieciséis (16) salidas, cableado</w:t>
      </w:r>
      <w:r w:rsidR="000F6688">
        <w:rPr>
          <w:rFonts w:eastAsia="Times New Roman" w:cs="Arial"/>
          <w:color w:val="111111"/>
          <w:szCs w:val="24"/>
          <w:lang w:eastAsia="es-VE"/>
        </w:rPr>
        <w:t xml:space="preserve"> cat 5</w:t>
      </w:r>
      <w:r>
        <w:rPr>
          <w:rFonts w:eastAsia="Times New Roman" w:cs="Arial"/>
          <w:color w:val="111111"/>
          <w:szCs w:val="24"/>
          <w:lang w:eastAsia="es-VE"/>
        </w:rPr>
        <w:t xml:space="preserve">, puntos de </w:t>
      </w:r>
      <w:r w:rsidR="000F6688">
        <w:rPr>
          <w:rFonts w:eastAsia="Times New Roman" w:cs="Arial"/>
          <w:color w:val="111111"/>
          <w:szCs w:val="24"/>
          <w:lang w:eastAsia="es-VE"/>
        </w:rPr>
        <w:t>red. Dicha</w:t>
      </w:r>
      <w:r>
        <w:rPr>
          <w:rFonts w:eastAsia="Times New Roman" w:cs="Arial"/>
          <w:color w:val="111111"/>
          <w:szCs w:val="24"/>
          <w:lang w:eastAsia="es-VE"/>
        </w:rPr>
        <w:t xml:space="preserve"> red tiene una antigüedad de 15 años por lo que actualmente presenta obsolescencia.</w:t>
      </w:r>
    </w:p>
    <w:p w14:paraId="7F0843F1" w14:textId="77777777" w:rsidR="000F6688" w:rsidRPr="009C616A" w:rsidRDefault="000F6688" w:rsidP="00065EB2">
      <w:bookmarkStart w:id="1433" w:name="_Toc212276110"/>
      <w:bookmarkStart w:id="1434" w:name="_Toc212503492"/>
      <w:r w:rsidRPr="00065EB2">
        <w:rPr>
          <w:sz w:val="48"/>
          <w:szCs w:val="48"/>
        </w:rPr>
        <w:t>.</w:t>
      </w:r>
      <w:r w:rsidRPr="00065EB2">
        <w:t xml:space="preserve"> </w:t>
      </w:r>
      <w:r w:rsidRPr="009C616A">
        <w:rPr>
          <w:b/>
        </w:rPr>
        <w:t>Requerimientos técnicos</w:t>
      </w:r>
      <w:r w:rsidRPr="009C616A">
        <w:t>:</w:t>
      </w:r>
      <w:bookmarkEnd w:id="1433"/>
      <w:bookmarkEnd w:id="1434"/>
    </w:p>
    <w:p w14:paraId="71FB3975" w14:textId="7633859E" w:rsidR="00C0041D" w:rsidRPr="00DB7424" w:rsidRDefault="003462A9" w:rsidP="00311B7D">
      <w:pPr>
        <w:rPr>
          <w:b/>
          <w:lang w:eastAsia="es-VE"/>
        </w:rPr>
      </w:pPr>
      <w:r w:rsidRPr="003462A9">
        <w:rPr>
          <w:lang w:eastAsia="es-VE"/>
        </w:rPr>
        <w:t xml:space="preserve">La nueva red LAN </w:t>
      </w:r>
      <w:r w:rsidRPr="003462A9">
        <w:t xml:space="preserve">de </w:t>
      </w:r>
      <w:r w:rsidRPr="003462A9">
        <w:rPr>
          <w:color w:val="000000"/>
          <w:lang w:eastAsia="es-VE"/>
        </w:rPr>
        <w:t xml:space="preserve">la </w:t>
      </w:r>
      <w:r w:rsidRPr="003462A9">
        <w:t>Dirección General de Planificación y Presupuesto de la Gobernación d</w:t>
      </w:r>
      <w:r w:rsidR="000F6688" w:rsidRPr="003462A9">
        <w:rPr>
          <w:lang w:eastAsia="es-VE"/>
        </w:rPr>
        <w:t xml:space="preserve">ebe contar con una </w:t>
      </w:r>
      <w:r w:rsidRPr="003462A9">
        <w:rPr>
          <w:lang w:eastAsia="es-VE"/>
        </w:rPr>
        <w:t>estructura</w:t>
      </w:r>
      <w:r w:rsidR="000F6688" w:rsidRPr="003462A9">
        <w:rPr>
          <w:lang w:eastAsia="es-VE"/>
        </w:rPr>
        <w:t xml:space="preserve"> física de cableado estructurado </w:t>
      </w:r>
      <w:r w:rsidRPr="003462A9">
        <w:rPr>
          <w:lang w:eastAsia="es-VE"/>
        </w:rPr>
        <w:t>(</w:t>
      </w:r>
      <w:r w:rsidR="000F6688" w:rsidRPr="003462A9">
        <w:rPr>
          <w:lang w:eastAsia="es-VE"/>
        </w:rPr>
        <w:t xml:space="preserve">categoría </w:t>
      </w:r>
      <w:r w:rsidRPr="003462A9">
        <w:rPr>
          <w:lang w:eastAsia="es-VE"/>
        </w:rPr>
        <w:t xml:space="preserve">UTP 6), canalización de manera adecuada en la paredes y pisos evitando obstrucción y cortes, conectores RJ45, </w:t>
      </w:r>
      <w:r w:rsidR="00041CB1">
        <w:rPr>
          <w:lang w:eastAsia="es-VE"/>
        </w:rPr>
        <w:t xml:space="preserve">se considera de igual manera control de </w:t>
      </w:r>
      <w:r w:rsidR="00C910F8">
        <w:rPr>
          <w:lang w:eastAsia="es-VE"/>
        </w:rPr>
        <w:t>acceso,</w:t>
      </w:r>
      <w:r w:rsidR="00041CB1">
        <w:rPr>
          <w:lang w:eastAsia="es-VE"/>
        </w:rPr>
        <w:t xml:space="preserve"> monitoreo continuo para alertas y generación de </w:t>
      </w:r>
      <w:r w:rsidR="00311B7D">
        <w:rPr>
          <w:lang w:eastAsia="es-VE"/>
        </w:rPr>
        <w:t>reportes,</w:t>
      </w:r>
      <w:r w:rsidR="006E5320">
        <w:rPr>
          <w:lang w:eastAsia="es-VE"/>
        </w:rPr>
        <w:t xml:space="preserve"> </w:t>
      </w:r>
      <w:r w:rsidR="00041CB1">
        <w:rPr>
          <w:lang w:eastAsia="es-VE"/>
        </w:rPr>
        <w:t>así como</w:t>
      </w:r>
      <w:r w:rsidR="006E5320">
        <w:rPr>
          <w:lang w:eastAsia="es-VE"/>
        </w:rPr>
        <w:t xml:space="preserve">, </w:t>
      </w:r>
      <w:r w:rsidR="00041CB1">
        <w:rPr>
          <w:lang w:eastAsia="es-VE"/>
        </w:rPr>
        <w:t>el d</w:t>
      </w:r>
      <w:r w:rsidRPr="003462A9">
        <w:rPr>
          <w:lang w:eastAsia="es-VE"/>
        </w:rPr>
        <w:t>iseño y verificación de topología de red según los requerimientos y exigencias</w:t>
      </w:r>
      <w:r>
        <w:rPr>
          <w:b/>
          <w:lang w:eastAsia="es-VE"/>
        </w:rPr>
        <w:t>.</w:t>
      </w:r>
    </w:p>
    <w:p w14:paraId="1EA36EDB" w14:textId="4C771ADB" w:rsidR="008017D9" w:rsidRDefault="00BE7E02" w:rsidP="0055341C">
      <w:pPr>
        <w:pStyle w:val="Textoindependiente"/>
        <w:spacing w:before="160" w:line="360" w:lineRule="auto"/>
        <w:ind w:right="37" w:firstLine="0"/>
      </w:pPr>
      <w:r>
        <w:rPr>
          <w:rFonts w:eastAsia="Times New Roman" w:cs="Arial"/>
          <w:b/>
          <w:bCs w:val="0"/>
          <w:color w:val="000000"/>
          <w:lang w:eastAsia="es-VE"/>
        </w:rPr>
        <w:t xml:space="preserve">4.4.3 </w:t>
      </w:r>
      <w:r w:rsidR="000C6C5F">
        <w:rPr>
          <w:rFonts w:eastAsia="Times New Roman" w:cs="Arial"/>
          <w:b/>
          <w:bCs w:val="0"/>
          <w:color w:val="000000"/>
          <w:lang w:eastAsia="es-VE"/>
        </w:rPr>
        <w:t>Fase II</w:t>
      </w:r>
      <w:r w:rsidR="00F25DCB">
        <w:rPr>
          <w:rFonts w:eastAsia="Times New Roman" w:cs="Arial"/>
          <w:b/>
          <w:bCs w:val="0"/>
          <w:color w:val="000000"/>
          <w:lang w:eastAsia="es-VE"/>
        </w:rPr>
        <w:t>I</w:t>
      </w:r>
      <w:r w:rsidR="00970704">
        <w:rPr>
          <w:rFonts w:eastAsia="Times New Roman" w:cs="Arial"/>
          <w:b/>
          <w:bCs w:val="0"/>
          <w:color w:val="000000"/>
          <w:lang w:eastAsia="es-VE"/>
        </w:rPr>
        <w:t xml:space="preserve">.  </w:t>
      </w:r>
      <w:r w:rsidR="00970704" w:rsidRPr="00970704">
        <w:rPr>
          <w:rFonts w:eastAsia="Times New Roman" w:cs="Arial"/>
          <w:b/>
          <w:bCs w:val="0"/>
          <w:color w:val="000000"/>
          <w:lang w:eastAsia="es-VE"/>
        </w:rPr>
        <w:t>Diseño de la Topología</w:t>
      </w:r>
      <w:r w:rsidR="00B66E04" w:rsidRPr="0036178C">
        <w:rPr>
          <w:rFonts w:ascii="Arial" w:eastAsia="Times New Roman" w:hAnsi="Arial" w:cs="Arial"/>
          <w:bCs w:val="0"/>
          <w:color w:val="111111"/>
          <w:lang w:eastAsia="es-VE"/>
        </w:rPr>
        <w:t xml:space="preserve">: </w:t>
      </w:r>
      <w:r w:rsidR="009745D6" w:rsidRPr="0036178C">
        <w:rPr>
          <w:rFonts w:ascii="Arial" w:eastAsia="Times New Roman" w:hAnsi="Arial" w:cs="Arial"/>
          <w:bCs w:val="0"/>
          <w:color w:val="111111"/>
          <w:lang w:eastAsia="es-VE"/>
        </w:rPr>
        <w:t xml:space="preserve"> Los</w:t>
      </w:r>
      <w:r w:rsidR="00FE3E0F" w:rsidRPr="0036178C">
        <w:rPr>
          <w:rFonts w:ascii="Arial" w:eastAsia="Times New Roman" w:hAnsi="Arial" w:cs="Arial"/>
          <w:bCs w:val="0"/>
          <w:color w:val="111111"/>
          <w:lang w:eastAsia="es-VE"/>
        </w:rPr>
        <w:t xml:space="preserve"> </w:t>
      </w:r>
      <w:r w:rsidR="009745D6" w:rsidRPr="0036178C">
        <w:rPr>
          <w:rFonts w:ascii="Arial" w:eastAsia="Times New Roman" w:hAnsi="Arial" w:cs="Arial"/>
          <w:bCs w:val="0"/>
          <w:color w:val="111111"/>
          <w:lang w:eastAsia="es-VE"/>
        </w:rPr>
        <w:t>días 11</w:t>
      </w:r>
      <w:r w:rsidR="00FE3E0F" w:rsidRPr="0036178C">
        <w:rPr>
          <w:rFonts w:ascii="Arial" w:eastAsia="Times New Roman" w:hAnsi="Arial" w:cs="Arial"/>
          <w:bCs w:val="0"/>
          <w:color w:val="111111"/>
          <w:lang w:eastAsia="es-VE"/>
        </w:rPr>
        <w:t xml:space="preserve"> y 12 de junio de 2025</w:t>
      </w:r>
      <w:r w:rsidR="00FE3E0F">
        <w:rPr>
          <w:rFonts w:eastAsia="Times New Roman" w:cs="Arial"/>
          <w:b/>
          <w:bCs w:val="0"/>
          <w:color w:val="111111"/>
          <w:lang w:eastAsia="es-VE"/>
        </w:rPr>
        <w:t>,</w:t>
      </w:r>
      <w:r w:rsidR="009745D6">
        <w:t xml:space="preserve"> se </w:t>
      </w:r>
      <w:r w:rsidR="00D04DDB">
        <w:t>realizaron visitas a</w:t>
      </w:r>
      <w:r w:rsidR="009745D6">
        <w:t xml:space="preserve"> </w:t>
      </w:r>
      <w:r w:rsidR="00D04DDB">
        <w:t>l</w:t>
      </w:r>
      <w:r w:rsidR="009745D6">
        <w:t xml:space="preserve">a Dirección General de Planificación y Presupuesto de la </w:t>
      </w:r>
      <w:r w:rsidR="00D04DDB">
        <w:t>Gobernación</w:t>
      </w:r>
      <w:r w:rsidR="009745D6">
        <w:t xml:space="preserve"> del Estado Trujillo.</w:t>
      </w:r>
      <w:r w:rsidR="009745D6" w:rsidRPr="009745D6">
        <w:t xml:space="preserve"> </w:t>
      </w:r>
      <w:r w:rsidR="009745D6">
        <w:t>En el área administrativa cuentan con 13 computadoras tipo escritorio</w:t>
      </w:r>
      <w:r w:rsidR="002213C9">
        <w:t xml:space="preserve"> y 03 tipo </w:t>
      </w:r>
      <w:r w:rsidR="004165DA">
        <w:t>Laptop</w:t>
      </w:r>
      <w:r w:rsidR="009745D6">
        <w:t xml:space="preserve"> que están </w:t>
      </w:r>
      <w:r w:rsidR="00621735">
        <w:t>conectadas al concentrador central del servidor</w:t>
      </w:r>
      <w:r w:rsidR="009745D6">
        <w:t>,</w:t>
      </w:r>
      <w:r w:rsidR="009745D6">
        <w:rPr>
          <w:spacing w:val="1"/>
        </w:rPr>
        <w:t xml:space="preserve"> </w:t>
      </w:r>
      <w:r w:rsidR="009745D6">
        <w:t>debido a esto se decidió trabajar con la topol</w:t>
      </w:r>
      <w:r w:rsidR="00D04DDB">
        <w:t xml:space="preserve">ogía estrella, ya que la </w:t>
      </w:r>
      <w:r w:rsidR="008017D9">
        <w:t>misma es</w:t>
      </w:r>
      <w:r w:rsidR="009745D6">
        <w:t xml:space="preserve"> ideal para este tipo de</w:t>
      </w:r>
      <w:r w:rsidR="009745D6">
        <w:rPr>
          <w:spacing w:val="1"/>
        </w:rPr>
        <w:t xml:space="preserve"> </w:t>
      </w:r>
      <w:r w:rsidR="00144DE6">
        <w:t>áreas,</w:t>
      </w:r>
      <w:r w:rsidR="009745D6">
        <w:t xml:space="preserve"> un switch </w:t>
      </w:r>
      <w:r w:rsidR="00621735">
        <w:t>de 16</w:t>
      </w:r>
      <w:r w:rsidR="008017D9">
        <w:t xml:space="preserve"> puertos que reenvíe las señales a</w:t>
      </w:r>
      <w:r w:rsidR="00E54D33">
        <w:t xml:space="preserve"> </w:t>
      </w:r>
      <w:r w:rsidR="008017D9">
        <w:rPr>
          <w:spacing w:val="-64"/>
        </w:rPr>
        <w:t xml:space="preserve"> </w:t>
      </w:r>
      <w:r w:rsidR="00E54D33">
        <w:rPr>
          <w:spacing w:val="-64"/>
        </w:rPr>
        <w:t xml:space="preserve">   </w:t>
      </w:r>
      <w:r w:rsidR="008017D9">
        <w:t>todos los dispositivos así mejorando la eficiencia del área, conectando cada</w:t>
      </w:r>
      <w:r w:rsidR="008017D9">
        <w:rPr>
          <w:spacing w:val="1"/>
        </w:rPr>
        <w:t xml:space="preserve"> </w:t>
      </w:r>
      <w:r w:rsidR="008017D9">
        <w:t>dispositivo con conectores RJ45, y cable UTP cat 6 para interiores.</w:t>
      </w:r>
    </w:p>
    <w:p w14:paraId="712CFAFC" w14:textId="38630981" w:rsidR="001C451F" w:rsidRDefault="00FB3051" w:rsidP="0097415E">
      <w:pPr>
        <w:pStyle w:val="Figura1"/>
      </w:pPr>
      <w:bookmarkStart w:id="1435" w:name="_Toc212274437"/>
      <w:bookmarkStart w:id="1436" w:name="_Toc213398043"/>
      <w:bookmarkStart w:id="1437" w:name="_Toc213781420"/>
      <w:r w:rsidRPr="00486892">
        <w:rPr>
          <w:rFonts w:eastAsia="Times New Roman" w:cs="Arial"/>
          <w:noProof/>
          <w:lang w:eastAsia="es-VE"/>
        </w:rPr>
        <w:lastRenderedPageBreak/>
        <w:drawing>
          <wp:anchor distT="0" distB="0" distL="114300" distR="114300" simplePos="0" relativeHeight="252167168" behindDoc="0" locked="0" layoutInCell="1" allowOverlap="1" wp14:anchorId="081B5991" wp14:editId="3A560F1F">
            <wp:simplePos x="0" y="0"/>
            <wp:positionH relativeFrom="column">
              <wp:posOffset>2760345</wp:posOffset>
            </wp:positionH>
            <wp:positionV relativeFrom="paragraph">
              <wp:posOffset>407035</wp:posOffset>
            </wp:positionV>
            <wp:extent cx="2076450" cy="2266950"/>
            <wp:effectExtent l="0" t="0" r="0" b="0"/>
            <wp:wrapThrough wrapText="bothSides">
              <wp:wrapPolygon edited="0">
                <wp:start x="0" y="0"/>
                <wp:lineTo x="0" y="21418"/>
                <wp:lineTo x="21402" y="21418"/>
                <wp:lineTo x="21402" y="0"/>
                <wp:lineTo x="0" y="0"/>
              </wp:wrapPolygon>
            </wp:wrapThrough>
            <wp:docPr id="154" name="Imagen 154" descr="C:\Users\Rose y Fermín\Desktop\Redes.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se y Fermín\Desktop\Redes.jfif"/>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76450" cy="2266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2F9F">
        <w:rPr>
          <w:noProof/>
          <w:lang w:eastAsia="es-VE"/>
        </w:rPr>
        <w:drawing>
          <wp:anchor distT="0" distB="0" distL="114300" distR="114300" simplePos="0" relativeHeight="251971584" behindDoc="0" locked="0" layoutInCell="1" allowOverlap="1" wp14:anchorId="0D5E0FFA" wp14:editId="56C27659">
            <wp:simplePos x="0" y="0"/>
            <wp:positionH relativeFrom="margin">
              <wp:posOffset>-64135</wp:posOffset>
            </wp:positionH>
            <wp:positionV relativeFrom="paragraph">
              <wp:posOffset>382270</wp:posOffset>
            </wp:positionV>
            <wp:extent cx="2410460" cy="2190115"/>
            <wp:effectExtent l="0" t="4128" r="4763" b="4762"/>
            <wp:wrapThrough wrapText="bothSides">
              <wp:wrapPolygon edited="0">
                <wp:start x="-37" y="21559"/>
                <wp:lineTo x="21472" y="21559"/>
                <wp:lineTo x="21472" y="141"/>
                <wp:lineTo x="-37" y="141"/>
                <wp:lineTo x="-37" y="21559"/>
              </wp:wrapPolygon>
            </wp:wrapThrough>
            <wp:docPr id="86" name="Imagen 86" descr="E:\Datos\Nueva carpeta\17513084873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atos\Nueva carpeta\1751308487355.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rot="5400000">
                      <a:off x="0" y="0"/>
                      <a:ext cx="2410460" cy="2190115"/>
                    </a:xfrm>
                    <a:prstGeom prst="rect">
                      <a:avLst/>
                    </a:prstGeom>
                    <a:noFill/>
                    <a:ln>
                      <a:noFill/>
                    </a:ln>
                  </pic:spPr>
                </pic:pic>
              </a:graphicData>
            </a:graphic>
            <wp14:sizeRelH relativeFrom="page">
              <wp14:pctWidth>0</wp14:pctWidth>
            </wp14:sizeRelH>
            <wp14:sizeRelV relativeFrom="page">
              <wp14:pctHeight>0</wp14:pctHeight>
            </wp14:sizeRelV>
          </wp:anchor>
        </w:drawing>
      </w:r>
      <w:r w:rsidR="0097415E">
        <w:t xml:space="preserve">Modelo de </w:t>
      </w:r>
      <w:r w:rsidR="004D7F27">
        <w:t>Topología</w:t>
      </w:r>
      <w:r w:rsidR="0097415E">
        <w:t xml:space="preserve"> Estrella</w:t>
      </w:r>
      <w:bookmarkEnd w:id="1435"/>
      <w:bookmarkEnd w:id="1436"/>
      <w:bookmarkEnd w:id="1437"/>
    </w:p>
    <w:p w14:paraId="2ECD180E" w14:textId="389863A8" w:rsidR="00E87B24" w:rsidRPr="00D04B1C" w:rsidRDefault="00E87B24" w:rsidP="003760C6">
      <w:pPr>
        <w:rPr>
          <w:lang w:eastAsia="es-VE"/>
        </w:rPr>
      </w:pPr>
      <w:r w:rsidRPr="00D04B1C">
        <w:rPr>
          <w:lang w:eastAsia="es-VE"/>
        </w:rPr>
        <w:t>Fuente: Integrantes de proyecto</w:t>
      </w:r>
    </w:p>
    <w:p w14:paraId="0FEFAEF6" w14:textId="40E94303" w:rsidR="002213C9" w:rsidRDefault="00CF5DB8" w:rsidP="004D7F27">
      <w:pPr>
        <w:pStyle w:val="Textoindependiente"/>
        <w:spacing w:before="160" w:line="360" w:lineRule="auto"/>
        <w:ind w:right="1264" w:firstLine="0"/>
        <w:rPr>
          <w:rFonts w:eastAsia="Times New Roman" w:cs="Arial"/>
          <w:b/>
          <w:bCs w:val="0"/>
          <w:color w:val="000000"/>
          <w:lang w:eastAsia="es-VE"/>
        </w:rPr>
      </w:pPr>
      <w:r>
        <w:rPr>
          <w:rFonts w:eastAsia="Times New Roman" w:cs="Arial"/>
          <w:b/>
          <w:bCs w:val="0"/>
          <w:color w:val="000000"/>
          <w:lang w:eastAsia="es-VE"/>
        </w:rPr>
        <w:t xml:space="preserve"> </w:t>
      </w:r>
      <w:r w:rsidRPr="00970704">
        <w:rPr>
          <w:rFonts w:eastAsia="Times New Roman" w:cs="Arial"/>
          <w:b/>
          <w:bCs w:val="0"/>
          <w:color w:val="000000"/>
          <w:lang w:eastAsia="es-VE"/>
        </w:rPr>
        <w:t>Diseño de la Topología</w:t>
      </w:r>
    </w:p>
    <w:p w14:paraId="61EB9CCF" w14:textId="738082D0" w:rsidR="00137030" w:rsidRDefault="00137030" w:rsidP="004724D0">
      <w:pPr>
        <w:pStyle w:val="Textoindependiente"/>
        <w:tabs>
          <w:tab w:val="left" w:pos="8477"/>
        </w:tabs>
        <w:spacing w:before="160" w:line="360" w:lineRule="auto"/>
        <w:ind w:right="1264" w:firstLine="0"/>
        <w:rPr>
          <w:rFonts w:eastAsia="Times New Roman" w:cs="Arial"/>
          <w:b/>
          <w:bCs w:val="0"/>
          <w:color w:val="000000"/>
          <w:lang w:eastAsia="es-VE"/>
        </w:rPr>
      </w:pPr>
      <w:r>
        <w:rPr>
          <w:rFonts w:eastAsia="Times New Roman" w:cs="Arial"/>
          <w:b/>
          <w:bCs w:val="0"/>
          <w:color w:val="000000"/>
          <w:lang w:eastAsia="es-VE"/>
        </w:rPr>
        <w:t>Se realizaron las siguientes actividades:</w:t>
      </w:r>
    </w:p>
    <w:p w14:paraId="5D74393E" w14:textId="6F83081A" w:rsidR="00F351B8" w:rsidRDefault="00960DD8" w:rsidP="00DE748F">
      <w:pPr>
        <w:rPr>
          <w:lang w:eastAsia="es-VE"/>
        </w:rPr>
      </w:pPr>
      <w:r w:rsidRPr="00F351B8">
        <w:rPr>
          <w:lang w:eastAsia="es-VE"/>
        </w:rPr>
        <w:t>*</w:t>
      </w:r>
      <w:r w:rsidR="00D06BD6">
        <w:rPr>
          <w:lang w:eastAsia="es-VE"/>
        </w:rPr>
        <w:t xml:space="preserve"> </w:t>
      </w:r>
      <w:r w:rsidRPr="00DE748F">
        <w:rPr>
          <w:b/>
          <w:bCs/>
          <w:lang w:eastAsia="es-VE"/>
        </w:rPr>
        <w:t>Selección de d</w:t>
      </w:r>
      <w:r w:rsidR="00137030" w:rsidRPr="00DE748F">
        <w:rPr>
          <w:b/>
          <w:bCs/>
          <w:lang w:eastAsia="es-VE"/>
        </w:rPr>
        <w:t xml:space="preserve">ispositivos </w:t>
      </w:r>
      <w:r w:rsidR="00F351B8" w:rsidRPr="00DE748F">
        <w:rPr>
          <w:b/>
          <w:bCs/>
          <w:lang w:eastAsia="es-VE"/>
        </w:rPr>
        <w:t>adecuados</w:t>
      </w:r>
      <w:r w:rsidR="00F351B8" w:rsidRPr="00F351B8">
        <w:rPr>
          <w:lang w:eastAsia="es-VE"/>
        </w:rPr>
        <w:t>:</w:t>
      </w:r>
    </w:p>
    <w:p w14:paraId="306B367D" w14:textId="542E5A1F" w:rsidR="00050C9C" w:rsidRDefault="00050C9C" w:rsidP="00DE748F">
      <w:pPr>
        <w:rPr>
          <w:lang w:eastAsia="es-VE"/>
        </w:rPr>
      </w:pPr>
      <w:r w:rsidRPr="00F351B8">
        <w:rPr>
          <w:lang w:eastAsia="es-VE"/>
        </w:rPr>
        <w:t xml:space="preserve">Se </w:t>
      </w:r>
      <w:r w:rsidR="00F351B8" w:rsidRPr="00F351B8">
        <w:rPr>
          <w:lang w:eastAsia="es-VE"/>
        </w:rPr>
        <w:t>analizó</w:t>
      </w:r>
      <w:r w:rsidRPr="00F351B8">
        <w:rPr>
          <w:lang w:eastAsia="es-VE"/>
        </w:rPr>
        <w:t xml:space="preserve"> que tipo de topología era la </w:t>
      </w:r>
      <w:r w:rsidR="00F351B8" w:rsidRPr="00F351B8">
        <w:rPr>
          <w:lang w:eastAsia="es-VE"/>
        </w:rPr>
        <w:t>más</w:t>
      </w:r>
      <w:r w:rsidRPr="00F351B8">
        <w:rPr>
          <w:lang w:eastAsia="es-VE"/>
        </w:rPr>
        <w:t xml:space="preserve"> adecuada para el área de la </w:t>
      </w:r>
      <w:r w:rsidR="00F351B8" w:rsidRPr="00F351B8">
        <w:rPr>
          <w:lang w:eastAsia="es-VE"/>
        </w:rPr>
        <w:t>D</w:t>
      </w:r>
      <w:r w:rsidRPr="00F351B8">
        <w:rPr>
          <w:lang w:eastAsia="es-VE"/>
        </w:rPr>
        <w:t xml:space="preserve">irección </w:t>
      </w:r>
      <w:r w:rsidR="00F351B8" w:rsidRPr="00F351B8">
        <w:rPr>
          <w:lang w:eastAsia="es-VE"/>
        </w:rPr>
        <w:t xml:space="preserve">General </w:t>
      </w:r>
      <w:r w:rsidRPr="00F351B8">
        <w:rPr>
          <w:lang w:eastAsia="es-VE"/>
        </w:rPr>
        <w:t xml:space="preserve">de </w:t>
      </w:r>
      <w:r w:rsidR="00F351B8" w:rsidRPr="00F351B8">
        <w:rPr>
          <w:lang w:eastAsia="es-VE"/>
        </w:rPr>
        <w:t>P</w:t>
      </w:r>
      <w:r w:rsidRPr="00F351B8">
        <w:rPr>
          <w:lang w:eastAsia="es-VE"/>
        </w:rPr>
        <w:t xml:space="preserve">lanificación </w:t>
      </w:r>
      <w:r w:rsidR="00F351B8" w:rsidRPr="00F351B8">
        <w:rPr>
          <w:lang w:eastAsia="es-VE"/>
        </w:rPr>
        <w:t>y P</w:t>
      </w:r>
      <w:r w:rsidRPr="00F351B8">
        <w:rPr>
          <w:lang w:eastAsia="es-VE"/>
        </w:rPr>
        <w:t>resupuesto</w:t>
      </w:r>
      <w:r w:rsidR="00F351B8" w:rsidRPr="00F351B8">
        <w:rPr>
          <w:lang w:eastAsia="es-VE"/>
        </w:rPr>
        <w:t xml:space="preserve"> resultado como la más conveniente la topología tipo estrella, se determinó el tipo de componentes compatibles, así como la evaluación de costos de los mismos</w:t>
      </w:r>
    </w:p>
    <w:p w14:paraId="285AA6C7" w14:textId="7FFE46CF" w:rsidR="00967D14" w:rsidRPr="00DE748F" w:rsidRDefault="00C10C0C" w:rsidP="00DE748F">
      <w:pPr>
        <w:rPr>
          <w:b/>
          <w:bCs/>
          <w:lang w:eastAsia="es-VE"/>
        </w:rPr>
      </w:pPr>
      <w:r w:rsidRPr="00DE748F">
        <w:rPr>
          <w:b/>
          <w:bCs/>
          <w:sz w:val="16"/>
          <w:szCs w:val="16"/>
          <w:lang w:eastAsia="es-VE"/>
        </w:rPr>
        <w:t>*</w:t>
      </w:r>
      <w:r w:rsidR="005F4205" w:rsidRPr="00DE748F">
        <w:rPr>
          <w:b/>
          <w:bCs/>
          <w:sz w:val="16"/>
          <w:szCs w:val="16"/>
          <w:lang w:eastAsia="es-VE"/>
        </w:rPr>
        <w:t xml:space="preserve"> </w:t>
      </w:r>
      <w:r w:rsidRPr="00DE748F">
        <w:rPr>
          <w:b/>
          <w:bCs/>
          <w:lang w:eastAsia="es-VE"/>
        </w:rPr>
        <w:t>Di</w:t>
      </w:r>
      <w:r w:rsidR="00960DD8" w:rsidRPr="00DE748F">
        <w:rPr>
          <w:b/>
          <w:bCs/>
          <w:lang w:eastAsia="es-VE"/>
        </w:rPr>
        <w:t xml:space="preserve">seño lógico y físico de la </w:t>
      </w:r>
      <w:r w:rsidR="00967D14" w:rsidRPr="00DE748F">
        <w:rPr>
          <w:b/>
          <w:bCs/>
          <w:lang w:eastAsia="es-VE"/>
        </w:rPr>
        <w:t>red:</w:t>
      </w:r>
    </w:p>
    <w:p w14:paraId="57457D2A" w14:textId="525F18B0" w:rsidR="00DE748F" w:rsidRDefault="003A6B83" w:rsidP="00DE748F">
      <w:pPr>
        <w:rPr>
          <w:lang w:eastAsia="es-VE"/>
        </w:rPr>
      </w:pPr>
      <w:r>
        <w:rPr>
          <w:lang w:eastAsia="es-VE"/>
        </w:rPr>
        <w:t xml:space="preserve">Se organizó el diseño lógico de la red bajo función conceptual, con segmentación en las áreas de la dirección, también las asignaciones de direcciones IP para los usuarios y servidores de archivos e impresión compartidos por </w:t>
      </w:r>
      <w:r w:rsidR="003442AE">
        <w:rPr>
          <w:lang w:eastAsia="es-VE"/>
        </w:rPr>
        <w:t>área, VPN</w:t>
      </w:r>
      <w:r>
        <w:rPr>
          <w:lang w:eastAsia="es-VE"/>
        </w:rPr>
        <w:t xml:space="preserve"> con acceso seguro para el personal autorizado de la comunidad, en el diseño físico y distribución geográfica se </w:t>
      </w:r>
      <w:r w:rsidR="003442AE">
        <w:rPr>
          <w:lang w:eastAsia="es-VE"/>
        </w:rPr>
        <w:t xml:space="preserve">elaboró de manera correcta y normativa </w:t>
      </w:r>
      <w:r w:rsidR="0064708F">
        <w:rPr>
          <w:lang w:eastAsia="es-VE"/>
        </w:rPr>
        <w:t xml:space="preserve">para </w:t>
      </w:r>
      <w:r w:rsidR="00F91811">
        <w:rPr>
          <w:lang w:eastAsia="es-VE"/>
        </w:rPr>
        <w:t>canalización del</w:t>
      </w:r>
      <w:r w:rsidR="003442AE">
        <w:rPr>
          <w:lang w:eastAsia="es-VE"/>
        </w:rPr>
        <w:t xml:space="preserve"> cableado y puntos de red en los puestos de los usuarios. La </w:t>
      </w:r>
      <w:r w:rsidR="003442AE">
        <w:rPr>
          <w:lang w:eastAsia="es-VE"/>
        </w:rPr>
        <w:lastRenderedPageBreak/>
        <w:t xml:space="preserve">infraestructura </w:t>
      </w:r>
      <w:r w:rsidR="00D45AE3">
        <w:rPr>
          <w:lang w:eastAsia="es-VE"/>
        </w:rPr>
        <w:t>de cableado categoría UTP 6, conectores RJ45, con Switch de 16 salidas, que conectan trece (13) equipos pc tipo escritorio.</w:t>
      </w:r>
    </w:p>
    <w:p w14:paraId="5C757B79" w14:textId="468E33BF" w:rsidR="00FB3051" w:rsidRDefault="00DE748F" w:rsidP="00D4603F">
      <w:pPr>
        <w:rPr>
          <w:rFonts w:eastAsia="Calibri" w:cs="Arial"/>
          <w:b/>
          <w:szCs w:val="24"/>
          <w:lang w:val="es-ES"/>
        </w:rPr>
      </w:pPr>
      <w:r>
        <w:rPr>
          <w:lang w:eastAsia="es-VE"/>
        </w:rPr>
        <w:t xml:space="preserve">* </w:t>
      </w:r>
      <w:r w:rsidR="00F91811" w:rsidRPr="00DE748F">
        <w:rPr>
          <w:b/>
          <w:bCs/>
          <w:szCs w:val="24"/>
          <w:lang w:eastAsia="es-VE"/>
        </w:rPr>
        <w:t>E</w:t>
      </w:r>
      <w:r w:rsidR="00960DD8" w:rsidRPr="00DE748F">
        <w:rPr>
          <w:b/>
          <w:bCs/>
          <w:szCs w:val="24"/>
          <w:lang w:eastAsia="es-VE"/>
        </w:rPr>
        <w:t>squemas de dir</w:t>
      </w:r>
      <w:r w:rsidR="005F4205" w:rsidRPr="00DE748F">
        <w:rPr>
          <w:b/>
          <w:bCs/>
          <w:szCs w:val="24"/>
          <w:lang w:eastAsia="es-VE"/>
        </w:rPr>
        <w:t>eccionamiento IP</w:t>
      </w:r>
      <w:r w:rsidR="00D45AE3" w:rsidRPr="00DE748F">
        <w:rPr>
          <w:b/>
          <w:bCs/>
          <w:lang w:eastAsia="es-VE"/>
        </w:rPr>
        <w:t>:</w:t>
      </w:r>
      <w:r w:rsidR="00527CC6" w:rsidRPr="00527CC6">
        <w:rPr>
          <w:szCs w:val="24"/>
          <w:lang w:val="es-ES" w:eastAsia="es-VE"/>
        </w:rPr>
        <w:t xml:space="preserve"> </w:t>
      </w:r>
      <w:r w:rsidR="00527CC6">
        <w:rPr>
          <w:szCs w:val="24"/>
          <w:lang w:val="es-ES" w:eastAsia="es-VE"/>
        </w:rPr>
        <w:t>Se elaboró la recopilación de esquemas lógicos donde aparecen las subredes y rangos IP,de igual manera se hizo la verificación de asignaciones IP de cada usuario ,identificación de subredes máscaras y rangos de uso.</w:t>
      </w:r>
      <w:r w:rsidR="0064708F">
        <w:rPr>
          <w:rFonts w:eastAsia="Calibri" w:cs="Arial"/>
          <w:b/>
          <w:szCs w:val="24"/>
          <w:lang w:val="es-ES"/>
        </w:rPr>
        <w:t xml:space="preserve">                </w:t>
      </w:r>
    </w:p>
    <w:p w14:paraId="3905CEE5" w14:textId="7A423669" w:rsidR="004376A3" w:rsidRPr="00887B62" w:rsidRDefault="00C50732" w:rsidP="001A3287">
      <w:pPr>
        <w:pStyle w:val="Tabla1"/>
      </w:pPr>
      <w:bookmarkStart w:id="1438" w:name="_Toc212503719"/>
      <w:bookmarkStart w:id="1439" w:name="_Toc212505074"/>
      <w:bookmarkStart w:id="1440" w:name="_Toc212507530"/>
      <w:bookmarkStart w:id="1441" w:name="_Toc212507723"/>
      <w:bookmarkStart w:id="1442" w:name="_Toc212509751"/>
      <w:bookmarkStart w:id="1443" w:name="_Toc213280500"/>
      <w:bookmarkStart w:id="1444" w:name="_Toc213397357"/>
      <w:bookmarkStart w:id="1445" w:name="_Toc213408697"/>
      <w:r w:rsidRPr="00887B62">
        <w:t>C</w:t>
      </w:r>
      <w:r w:rsidR="00F91811" w:rsidRPr="00887B62">
        <w:t>onfiguración de IP</w:t>
      </w:r>
      <w:bookmarkEnd w:id="1438"/>
      <w:bookmarkEnd w:id="1439"/>
      <w:bookmarkEnd w:id="1440"/>
      <w:bookmarkEnd w:id="1441"/>
      <w:bookmarkEnd w:id="1442"/>
      <w:bookmarkEnd w:id="1443"/>
      <w:bookmarkEnd w:id="1444"/>
      <w:bookmarkEnd w:id="1445"/>
    </w:p>
    <w:tbl>
      <w:tblPr>
        <w:tblStyle w:val="Tablaconcuadrcula"/>
        <w:tblW w:w="8676" w:type="dxa"/>
        <w:tblInd w:w="-176" w:type="dxa"/>
        <w:tblLook w:val="04A0" w:firstRow="1" w:lastRow="0" w:firstColumn="1" w:lastColumn="0" w:noHBand="0" w:noVBand="1"/>
      </w:tblPr>
      <w:tblGrid>
        <w:gridCol w:w="1447"/>
        <w:gridCol w:w="1985"/>
        <w:gridCol w:w="1559"/>
        <w:gridCol w:w="1351"/>
        <w:gridCol w:w="1350"/>
        <w:gridCol w:w="984"/>
      </w:tblGrid>
      <w:tr w:rsidR="00AB027D" w:rsidRPr="00D4603F" w14:paraId="2C8109B7" w14:textId="77777777" w:rsidTr="00C35712">
        <w:tc>
          <w:tcPr>
            <w:tcW w:w="1447" w:type="dxa"/>
            <w:tcBorders>
              <w:top w:val="single" w:sz="4" w:space="0" w:color="auto"/>
              <w:left w:val="single" w:sz="4" w:space="0" w:color="auto"/>
              <w:bottom w:val="single" w:sz="4" w:space="0" w:color="auto"/>
              <w:right w:val="single" w:sz="4" w:space="0" w:color="auto"/>
            </w:tcBorders>
            <w:vAlign w:val="center"/>
            <w:hideMark/>
          </w:tcPr>
          <w:p w14:paraId="1A29F491" w14:textId="77777777" w:rsidR="00AB027D" w:rsidRPr="00D4603F" w:rsidRDefault="00AB027D" w:rsidP="00716616">
            <w:pPr>
              <w:ind w:firstLine="0"/>
              <w:jc w:val="center"/>
              <w:rPr>
                <w:rFonts w:eastAsia="Calibri" w:cs="Arial"/>
                <w:b/>
                <w:sz w:val="20"/>
                <w:szCs w:val="20"/>
                <w:lang w:val="es-ES"/>
              </w:rPr>
            </w:pPr>
            <w:r w:rsidRPr="00D4603F">
              <w:rPr>
                <w:rFonts w:eastAsia="Calibri" w:cs="Arial"/>
                <w:b/>
                <w:sz w:val="20"/>
                <w:szCs w:val="20"/>
                <w:lang w:val="es-ES"/>
              </w:rPr>
              <w:t>Equipo</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6981CF1" w14:textId="77777777" w:rsidR="00AB027D" w:rsidRPr="00D4603F" w:rsidRDefault="00AB027D" w:rsidP="00123C20">
            <w:pPr>
              <w:ind w:firstLine="0"/>
              <w:jc w:val="center"/>
              <w:rPr>
                <w:rFonts w:eastAsia="Calibri" w:cs="Arial"/>
                <w:b/>
                <w:sz w:val="20"/>
                <w:szCs w:val="20"/>
                <w:lang w:val="es-ES"/>
              </w:rPr>
            </w:pPr>
            <w:r w:rsidRPr="00D4603F">
              <w:rPr>
                <w:rFonts w:eastAsia="Calibri" w:cs="Arial"/>
                <w:b/>
                <w:sz w:val="20"/>
                <w:szCs w:val="20"/>
                <w:lang w:val="es-ES"/>
              </w:rPr>
              <w:t>Dirección De IP</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49B2138" w14:textId="77777777" w:rsidR="00AB027D" w:rsidRPr="00D4603F" w:rsidRDefault="00AB027D" w:rsidP="00123C20">
            <w:pPr>
              <w:ind w:firstLine="0"/>
              <w:jc w:val="center"/>
              <w:rPr>
                <w:rFonts w:eastAsia="Calibri" w:cs="Arial"/>
                <w:b/>
                <w:sz w:val="20"/>
                <w:szCs w:val="20"/>
                <w:lang w:val="es-ES"/>
              </w:rPr>
            </w:pPr>
            <w:r w:rsidRPr="00D4603F">
              <w:rPr>
                <w:rFonts w:eastAsia="Calibri" w:cs="Arial"/>
                <w:b/>
                <w:sz w:val="20"/>
                <w:szCs w:val="20"/>
                <w:lang w:val="es-ES"/>
              </w:rPr>
              <w:t>Mascara Sub red</w:t>
            </w:r>
          </w:p>
        </w:tc>
        <w:tc>
          <w:tcPr>
            <w:tcW w:w="1351" w:type="dxa"/>
            <w:tcBorders>
              <w:top w:val="single" w:sz="4" w:space="0" w:color="auto"/>
              <w:left w:val="single" w:sz="4" w:space="0" w:color="auto"/>
              <w:bottom w:val="single" w:sz="4" w:space="0" w:color="auto"/>
              <w:right w:val="single" w:sz="4" w:space="0" w:color="auto"/>
            </w:tcBorders>
            <w:vAlign w:val="center"/>
            <w:hideMark/>
          </w:tcPr>
          <w:p w14:paraId="6E5628BF" w14:textId="77777777" w:rsidR="00AB027D" w:rsidRPr="00D4603F" w:rsidRDefault="00AB027D" w:rsidP="00123C20">
            <w:pPr>
              <w:ind w:firstLine="0"/>
              <w:jc w:val="center"/>
              <w:rPr>
                <w:rFonts w:eastAsia="Calibri" w:cs="Arial"/>
                <w:b/>
                <w:sz w:val="20"/>
                <w:szCs w:val="20"/>
                <w:lang w:val="es-ES"/>
              </w:rPr>
            </w:pPr>
            <w:r w:rsidRPr="00D4603F">
              <w:rPr>
                <w:rFonts w:eastAsia="Calibri" w:cs="Arial"/>
                <w:b/>
                <w:sz w:val="20"/>
                <w:szCs w:val="20"/>
                <w:lang w:val="es-ES"/>
              </w:rPr>
              <w:t>Puerto De Enlace</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A662B8F" w14:textId="77777777" w:rsidR="00AB027D" w:rsidRPr="00D4603F" w:rsidRDefault="00AB027D" w:rsidP="00123C20">
            <w:pPr>
              <w:ind w:firstLine="0"/>
              <w:jc w:val="center"/>
              <w:rPr>
                <w:rFonts w:eastAsia="Calibri" w:cs="Arial"/>
                <w:b/>
                <w:sz w:val="20"/>
                <w:szCs w:val="20"/>
                <w:lang w:val="es-ES"/>
              </w:rPr>
            </w:pPr>
            <w:r w:rsidRPr="00D4603F">
              <w:rPr>
                <w:rFonts w:eastAsia="Calibri" w:cs="Arial"/>
                <w:b/>
                <w:sz w:val="20"/>
                <w:szCs w:val="20"/>
                <w:lang w:val="es-ES"/>
              </w:rPr>
              <w:t>Distribuidor</w:t>
            </w:r>
          </w:p>
        </w:tc>
        <w:tc>
          <w:tcPr>
            <w:tcW w:w="984" w:type="dxa"/>
            <w:tcBorders>
              <w:top w:val="single" w:sz="4" w:space="0" w:color="auto"/>
              <w:left w:val="single" w:sz="4" w:space="0" w:color="auto"/>
              <w:bottom w:val="single" w:sz="4" w:space="0" w:color="auto"/>
              <w:right w:val="single" w:sz="4" w:space="0" w:color="auto"/>
            </w:tcBorders>
            <w:vAlign w:val="center"/>
            <w:hideMark/>
          </w:tcPr>
          <w:p w14:paraId="3CA1F6AC" w14:textId="77777777" w:rsidR="00AB027D" w:rsidRPr="00D4603F" w:rsidRDefault="00AB027D" w:rsidP="00123C20">
            <w:pPr>
              <w:ind w:firstLine="0"/>
              <w:jc w:val="center"/>
              <w:rPr>
                <w:rFonts w:eastAsia="Calibri" w:cs="Arial"/>
                <w:b/>
                <w:sz w:val="20"/>
                <w:szCs w:val="20"/>
                <w:lang w:val="es-ES"/>
              </w:rPr>
            </w:pPr>
            <w:r w:rsidRPr="00D4603F">
              <w:rPr>
                <w:rFonts w:eastAsia="Calibri" w:cs="Arial"/>
                <w:b/>
                <w:sz w:val="20"/>
                <w:szCs w:val="20"/>
                <w:lang w:val="es-ES"/>
              </w:rPr>
              <w:t>Switch</w:t>
            </w:r>
          </w:p>
        </w:tc>
      </w:tr>
      <w:tr w:rsidR="00AB027D" w:rsidRPr="00D4603F" w14:paraId="5B702AE5" w14:textId="77777777" w:rsidTr="00C35712">
        <w:trPr>
          <w:trHeight w:val="447"/>
        </w:trPr>
        <w:tc>
          <w:tcPr>
            <w:tcW w:w="1447" w:type="dxa"/>
            <w:tcBorders>
              <w:top w:val="single" w:sz="4" w:space="0" w:color="auto"/>
              <w:left w:val="single" w:sz="4" w:space="0" w:color="auto"/>
              <w:bottom w:val="single" w:sz="4" w:space="0" w:color="auto"/>
              <w:right w:val="single" w:sz="4" w:space="0" w:color="auto"/>
            </w:tcBorders>
            <w:vAlign w:val="center"/>
          </w:tcPr>
          <w:p w14:paraId="6D5E742A" w14:textId="77777777" w:rsidR="00AB027D" w:rsidRPr="00D4603F" w:rsidRDefault="00AB027D" w:rsidP="00716616">
            <w:pPr>
              <w:shd w:val="clear" w:color="auto" w:fill="FFFFFF"/>
              <w:ind w:firstLine="0"/>
              <w:jc w:val="center"/>
              <w:rPr>
                <w:rFonts w:eastAsia="Calibri" w:cs="Arial"/>
                <w:bCs/>
                <w:sz w:val="20"/>
                <w:szCs w:val="20"/>
                <w:lang w:val="es-ES"/>
              </w:rPr>
            </w:pPr>
            <w:r w:rsidRPr="00D4603F">
              <w:rPr>
                <w:rFonts w:eastAsia="Calibri" w:cs="Arial"/>
                <w:bCs/>
                <w:sz w:val="20"/>
                <w:szCs w:val="20"/>
                <w:lang w:val="es-ES"/>
              </w:rPr>
              <w:t xml:space="preserve">Equipo </w:t>
            </w:r>
            <w:r w:rsidRPr="00D4603F">
              <w:rPr>
                <w:rFonts w:eastAsia="Calibri" w:cs="Arial"/>
                <w:bCs/>
                <w:color w:val="1F1F1F"/>
                <w:sz w:val="20"/>
                <w:szCs w:val="20"/>
              </w:rPr>
              <w:t>Nº 1</w:t>
            </w:r>
          </w:p>
        </w:tc>
        <w:tc>
          <w:tcPr>
            <w:tcW w:w="1985" w:type="dxa"/>
            <w:tcBorders>
              <w:top w:val="single" w:sz="4" w:space="0" w:color="auto"/>
              <w:left w:val="single" w:sz="4" w:space="0" w:color="auto"/>
              <w:bottom w:val="single" w:sz="4" w:space="0" w:color="auto"/>
              <w:right w:val="single" w:sz="4" w:space="0" w:color="auto"/>
            </w:tcBorders>
            <w:vAlign w:val="center"/>
          </w:tcPr>
          <w:p w14:paraId="5B9B626C" w14:textId="77777777" w:rsidR="00AB027D" w:rsidRPr="00D4603F" w:rsidRDefault="00AB027D" w:rsidP="00123C20">
            <w:pPr>
              <w:ind w:firstLine="0"/>
              <w:rPr>
                <w:rFonts w:eastAsia="Calibri" w:cs="Arial"/>
                <w:bCs/>
                <w:sz w:val="20"/>
                <w:szCs w:val="20"/>
                <w:lang w:val="es-ES"/>
              </w:rPr>
            </w:pPr>
            <w:r w:rsidRPr="00D4603F">
              <w:rPr>
                <w:rFonts w:eastAsia="Calibri" w:cs="Arial"/>
                <w:bCs/>
                <w:sz w:val="20"/>
                <w:szCs w:val="20"/>
                <w:lang w:val="es-ES"/>
              </w:rPr>
              <w:t>172.16.0.204</w:t>
            </w:r>
          </w:p>
        </w:tc>
        <w:tc>
          <w:tcPr>
            <w:tcW w:w="1559" w:type="dxa"/>
            <w:tcBorders>
              <w:top w:val="single" w:sz="4" w:space="0" w:color="auto"/>
              <w:left w:val="single" w:sz="4" w:space="0" w:color="auto"/>
              <w:bottom w:val="single" w:sz="4" w:space="0" w:color="auto"/>
              <w:right w:val="single" w:sz="4" w:space="0" w:color="auto"/>
            </w:tcBorders>
            <w:vAlign w:val="center"/>
          </w:tcPr>
          <w:p w14:paraId="731BAA1D" w14:textId="77777777" w:rsidR="00AB027D" w:rsidRPr="00D4603F" w:rsidRDefault="00AB027D" w:rsidP="00123C20">
            <w:pPr>
              <w:spacing w:after="200" w:line="276" w:lineRule="auto"/>
              <w:ind w:firstLine="0"/>
              <w:rPr>
                <w:rFonts w:eastAsia="Calibri" w:cs="Arial"/>
                <w:bCs/>
                <w:sz w:val="20"/>
                <w:szCs w:val="20"/>
                <w:lang w:val="es-ES"/>
              </w:rPr>
            </w:pPr>
            <w:r w:rsidRPr="00D4603F">
              <w:rPr>
                <w:rFonts w:eastAsia="Calibri" w:cs="Arial"/>
                <w:bCs/>
                <w:sz w:val="20"/>
                <w:szCs w:val="20"/>
                <w:lang w:val="es-ES"/>
              </w:rPr>
              <w:t>255.255.252.0</w:t>
            </w:r>
          </w:p>
        </w:tc>
        <w:tc>
          <w:tcPr>
            <w:tcW w:w="1351" w:type="dxa"/>
            <w:tcBorders>
              <w:top w:val="single" w:sz="4" w:space="0" w:color="auto"/>
              <w:left w:val="single" w:sz="4" w:space="0" w:color="auto"/>
              <w:bottom w:val="single" w:sz="4" w:space="0" w:color="auto"/>
              <w:right w:val="single" w:sz="4" w:space="0" w:color="auto"/>
            </w:tcBorders>
            <w:vAlign w:val="center"/>
          </w:tcPr>
          <w:p w14:paraId="075A156C" w14:textId="77777777" w:rsidR="00AB027D" w:rsidRPr="00D4603F" w:rsidRDefault="00AB027D" w:rsidP="00123C20">
            <w:pPr>
              <w:spacing w:after="200" w:line="276" w:lineRule="auto"/>
              <w:ind w:firstLine="0"/>
              <w:rPr>
                <w:rFonts w:eastAsia="Calibri" w:cs="Arial"/>
                <w:bCs/>
                <w:sz w:val="20"/>
                <w:szCs w:val="20"/>
                <w:highlight w:val="yellow"/>
              </w:rPr>
            </w:pPr>
            <w:r w:rsidRPr="00D4603F">
              <w:rPr>
                <w:rFonts w:eastAsia="Calibri" w:cs="Arial"/>
                <w:bCs/>
                <w:sz w:val="20"/>
                <w:szCs w:val="20"/>
              </w:rPr>
              <w:t>172.16.0.20</w:t>
            </w:r>
          </w:p>
        </w:tc>
        <w:tc>
          <w:tcPr>
            <w:tcW w:w="1350" w:type="dxa"/>
            <w:tcBorders>
              <w:top w:val="single" w:sz="4" w:space="0" w:color="auto"/>
              <w:left w:val="single" w:sz="4" w:space="0" w:color="auto"/>
              <w:bottom w:val="single" w:sz="4" w:space="0" w:color="auto"/>
              <w:right w:val="single" w:sz="4" w:space="0" w:color="auto"/>
            </w:tcBorders>
            <w:vAlign w:val="center"/>
          </w:tcPr>
          <w:p w14:paraId="25F47F84"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 xml:space="preserve">1 </w:t>
            </w:r>
          </w:p>
        </w:tc>
        <w:tc>
          <w:tcPr>
            <w:tcW w:w="984" w:type="dxa"/>
            <w:tcBorders>
              <w:top w:val="single" w:sz="4" w:space="0" w:color="auto"/>
              <w:left w:val="single" w:sz="4" w:space="0" w:color="auto"/>
              <w:bottom w:val="single" w:sz="4" w:space="0" w:color="auto"/>
              <w:right w:val="single" w:sz="4" w:space="0" w:color="auto"/>
            </w:tcBorders>
            <w:vAlign w:val="center"/>
          </w:tcPr>
          <w:p w14:paraId="2FCCB608"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1</w:t>
            </w:r>
          </w:p>
        </w:tc>
      </w:tr>
      <w:tr w:rsidR="00AB027D" w:rsidRPr="00D4603F" w14:paraId="7C278B87" w14:textId="77777777" w:rsidTr="00C35712">
        <w:trPr>
          <w:trHeight w:val="679"/>
        </w:trPr>
        <w:tc>
          <w:tcPr>
            <w:tcW w:w="1447" w:type="dxa"/>
            <w:tcBorders>
              <w:top w:val="single" w:sz="4" w:space="0" w:color="auto"/>
              <w:left w:val="single" w:sz="4" w:space="0" w:color="auto"/>
              <w:bottom w:val="single" w:sz="4" w:space="0" w:color="auto"/>
              <w:right w:val="single" w:sz="4" w:space="0" w:color="auto"/>
            </w:tcBorders>
            <w:vAlign w:val="center"/>
            <w:hideMark/>
          </w:tcPr>
          <w:p w14:paraId="792A72CC" w14:textId="77777777" w:rsidR="00AB027D" w:rsidRPr="00D4603F" w:rsidRDefault="00AB027D" w:rsidP="00716616">
            <w:pPr>
              <w:ind w:firstLine="0"/>
              <w:jc w:val="center"/>
              <w:rPr>
                <w:rFonts w:eastAsia="Calibri" w:cs="Arial"/>
                <w:bCs/>
                <w:sz w:val="20"/>
                <w:szCs w:val="20"/>
                <w:lang w:val="es-ES"/>
              </w:rPr>
            </w:pPr>
            <w:r w:rsidRPr="00D4603F">
              <w:rPr>
                <w:rFonts w:eastAsia="Calibri" w:cs="Arial"/>
                <w:bCs/>
                <w:sz w:val="20"/>
                <w:szCs w:val="20"/>
                <w:lang w:val="es-ES"/>
              </w:rPr>
              <w:t xml:space="preserve">Equipo </w:t>
            </w:r>
            <w:r w:rsidRPr="00D4603F">
              <w:rPr>
                <w:rFonts w:eastAsia="Calibri" w:cs="Arial"/>
                <w:bCs/>
                <w:color w:val="1F1F1F"/>
                <w:sz w:val="20"/>
                <w:szCs w:val="20"/>
              </w:rPr>
              <w:t>Nº 2</w:t>
            </w:r>
          </w:p>
        </w:tc>
        <w:tc>
          <w:tcPr>
            <w:tcW w:w="1985" w:type="dxa"/>
            <w:tcBorders>
              <w:top w:val="single" w:sz="4" w:space="0" w:color="auto"/>
              <w:left w:val="single" w:sz="4" w:space="0" w:color="auto"/>
              <w:bottom w:val="single" w:sz="4" w:space="0" w:color="auto"/>
              <w:right w:val="single" w:sz="4" w:space="0" w:color="auto"/>
            </w:tcBorders>
            <w:vAlign w:val="center"/>
          </w:tcPr>
          <w:p w14:paraId="6C82F39E" w14:textId="77777777" w:rsidR="00AB027D" w:rsidRPr="00D4603F" w:rsidRDefault="00AB027D" w:rsidP="00123C20">
            <w:pPr>
              <w:ind w:firstLine="0"/>
              <w:rPr>
                <w:rFonts w:eastAsia="Calibri" w:cs="Arial"/>
                <w:bCs/>
                <w:sz w:val="20"/>
                <w:szCs w:val="20"/>
                <w:lang w:val="es-ES"/>
              </w:rPr>
            </w:pPr>
            <w:r w:rsidRPr="00D4603F">
              <w:rPr>
                <w:rFonts w:eastAsia="Calibri" w:cs="Arial"/>
                <w:bCs/>
                <w:sz w:val="20"/>
                <w:szCs w:val="20"/>
                <w:lang w:val="es-ES"/>
              </w:rPr>
              <w:t>172.16.0.200</w:t>
            </w:r>
          </w:p>
        </w:tc>
        <w:tc>
          <w:tcPr>
            <w:tcW w:w="1559" w:type="dxa"/>
            <w:tcBorders>
              <w:top w:val="single" w:sz="4" w:space="0" w:color="auto"/>
              <w:left w:val="single" w:sz="4" w:space="0" w:color="auto"/>
              <w:bottom w:val="single" w:sz="4" w:space="0" w:color="auto"/>
              <w:right w:val="single" w:sz="4" w:space="0" w:color="auto"/>
            </w:tcBorders>
            <w:vAlign w:val="center"/>
          </w:tcPr>
          <w:p w14:paraId="76C8E9CF"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255.255.252.0</w:t>
            </w:r>
          </w:p>
        </w:tc>
        <w:tc>
          <w:tcPr>
            <w:tcW w:w="1351" w:type="dxa"/>
            <w:tcBorders>
              <w:top w:val="single" w:sz="4" w:space="0" w:color="auto"/>
              <w:left w:val="single" w:sz="4" w:space="0" w:color="auto"/>
              <w:bottom w:val="single" w:sz="4" w:space="0" w:color="auto"/>
              <w:right w:val="single" w:sz="4" w:space="0" w:color="auto"/>
            </w:tcBorders>
            <w:vAlign w:val="center"/>
          </w:tcPr>
          <w:p w14:paraId="14BE9C51"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172.16.0.20</w:t>
            </w:r>
          </w:p>
        </w:tc>
        <w:tc>
          <w:tcPr>
            <w:tcW w:w="1350" w:type="dxa"/>
            <w:tcBorders>
              <w:top w:val="single" w:sz="4" w:space="0" w:color="auto"/>
              <w:left w:val="single" w:sz="4" w:space="0" w:color="auto"/>
              <w:bottom w:val="single" w:sz="4" w:space="0" w:color="auto"/>
              <w:right w:val="single" w:sz="4" w:space="0" w:color="auto"/>
            </w:tcBorders>
            <w:vAlign w:val="center"/>
          </w:tcPr>
          <w:p w14:paraId="6F7F9B7A"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 xml:space="preserve">2 </w:t>
            </w:r>
          </w:p>
        </w:tc>
        <w:tc>
          <w:tcPr>
            <w:tcW w:w="984" w:type="dxa"/>
            <w:tcBorders>
              <w:top w:val="single" w:sz="4" w:space="0" w:color="auto"/>
              <w:left w:val="single" w:sz="4" w:space="0" w:color="auto"/>
              <w:bottom w:val="single" w:sz="4" w:space="0" w:color="auto"/>
              <w:right w:val="single" w:sz="4" w:space="0" w:color="auto"/>
            </w:tcBorders>
            <w:vAlign w:val="center"/>
          </w:tcPr>
          <w:p w14:paraId="0D7C7F2D"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2</w:t>
            </w:r>
          </w:p>
        </w:tc>
      </w:tr>
      <w:tr w:rsidR="00AB027D" w:rsidRPr="00D4603F" w14:paraId="29D14310" w14:textId="77777777" w:rsidTr="00C35712">
        <w:trPr>
          <w:trHeight w:val="691"/>
        </w:trPr>
        <w:tc>
          <w:tcPr>
            <w:tcW w:w="1447" w:type="dxa"/>
            <w:tcBorders>
              <w:top w:val="single" w:sz="4" w:space="0" w:color="auto"/>
              <w:left w:val="single" w:sz="4" w:space="0" w:color="auto"/>
              <w:bottom w:val="single" w:sz="4" w:space="0" w:color="auto"/>
              <w:right w:val="single" w:sz="4" w:space="0" w:color="auto"/>
            </w:tcBorders>
            <w:vAlign w:val="center"/>
            <w:hideMark/>
          </w:tcPr>
          <w:p w14:paraId="1420C45D" w14:textId="77777777" w:rsidR="00AB027D" w:rsidRPr="00D4603F" w:rsidRDefault="00AB027D" w:rsidP="00716616">
            <w:pPr>
              <w:ind w:firstLine="0"/>
              <w:jc w:val="center"/>
              <w:rPr>
                <w:rFonts w:eastAsia="Calibri" w:cs="Arial"/>
                <w:bCs/>
                <w:sz w:val="20"/>
                <w:szCs w:val="20"/>
                <w:lang w:val="es-ES"/>
              </w:rPr>
            </w:pPr>
            <w:r w:rsidRPr="00D4603F">
              <w:rPr>
                <w:rFonts w:eastAsia="Calibri" w:cs="Arial"/>
                <w:bCs/>
                <w:sz w:val="20"/>
                <w:szCs w:val="20"/>
                <w:lang w:val="es-ES"/>
              </w:rPr>
              <w:t xml:space="preserve">Equipo </w:t>
            </w:r>
            <w:r w:rsidRPr="00D4603F">
              <w:rPr>
                <w:rFonts w:eastAsia="Calibri" w:cs="Arial"/>
                <w:bCs/>
                <w:color w:val="1F1F1F"/>
                <w:sz w:val="20"/>
                <w:szCs w:val="20"/>
              </w:rPr>
              <w:t>Nº 3</w:t>
            </w:r>
          </w:p>
        </w:tc>
        <w:tc>
          <w:tcPr>
            <w:tcW w:w="1985" w:type="dxa"/>
            <w:tcBorders>
              <w:top w:val="single" w:sz="4" w:space="0" w:color="auto"/>
              <w:left w:val="single" w:sz="4" w:space="0" w:color="auto"/>
              <w:bottom w:val="single" w:sz="4" w:space="0" w:color="auto"/>
              <w:right w:val="single" w:sz="4" w:space="0" w:color="auto"/>
            </w:tcBorders>
            <w:vAlign w:val="center"/>
          </w:tcPr>
          <w:p w14:paraId="4819E340" w14:textId="77777777" w:rsidR="00AB027D" w:rsidRPr="00D4603F" w:rsidRDefault="00AB027D" w:rsidP="00123C20">
            <w:pPr>
              <w:ind w:firstLine="0"/>
              <w:rPr>
                <w:rFonts w:eastAsia="Calibri" w:cs="Arial"/>
                <w:bCs/>
                <w:sz w:val="20"/>
                <w:szCs w:val="20"/>
                <w:lang w:val="es-ES"/>
              </w:rPr>
            </w:pPr>
            <w:r w:rsidRPr="00D4603F">
              <w:rPr>
                <w:rFonts w:eastAsia="Calibri" w:cs="Arial"/>
                <w:bCs/>
                <w:sz w:val="20"/>
                <w:szCs w:val="20"/>
                <w:lang w:val="es-ES"/>
              </w:rPr>
              <w:t>172.16.3.214</w:t>
            </w:r>
          </w:p>
        </w:tc>
        <w:tc>
          <w:tcPr>
            <w:tcW w:w="1559" w:type="dxa"/>
            <w:tcBorders>
              <w:top w:val="single" w:sz="4" w:space="0" w:color="auto"/>
              <w:left w:val="single" w:sz="4" w:space="0" w:color="auto"/>
              <w:bottom w:val="single" w:sz="4" w:space="0" w:color="auto"/>
              <w:right w:val="single" w:sz="4" w:space="0" w:color="auto"/>
            </w:tcBorders>
            <w:vAlign w:val="center"/>
          </w:tcPr>
          <w:p w14:paraId="242FE252"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255.255.252.0</w:t>
            </w:r>
          </w:p>
        </w:tc>
        <w:tc>
          <w:tcPr>
            <w:tcW w:w="1351" w:type="dxa"/>
            <w:tcBorders>
              <w:top w:val="single" w:sz="4" w:space="0" w:color="auto"/>
              <w:left w:val="single" w:sz="4" w:space="0" w:color="auto"/>
              <w:bottom w:val="single" w:sz="4" w:space="0" w:color="auto"/>
              <w:right w:val="single" w:sz="4" w:space="0" w:color="auto"/>
            </w:tcBorders>
            <w:vAlign w:val="center"/>
          </w:tcPr>
          <w:p w14:paraId="5C0A35FC"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172.16.0.20</w:t>
            </w:r>
          </w:p>
        </w:tc>
        <w:tc>
          <w:tcPr>
            <w:tcW w:w="1350" w:type="dxa"/>
            <w:tcBorders>
              <w:top w:val="single" w:sz="4" w:space="0" w:color="auto"/>
              <w:left w:val="single" w:sz="4" w:space="0" w:color="auto"/>
              <w:bottom w:val="single" w:sz="4" w:space="0" w:color="auto"/>
              <w:right w:val="single" w:sz="4" w:space="0" w:color="auto"/>
            </w:tcBorders>
            <w:vAlign w:val="center"/>
          </w:tcPr>
          <w:p w14:paraId="0EC5E85B"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 xml:space="preserve">3 </w:t>
            </w:r>
          </w:p>
        </w:tc>
        <w:tc>
          <w:tcPr>
            <w:tcW w:w="984" w:type="dxa"/>
            <w:tcBorders>
              <w:top w:val="single" w:sz="4" w:space="0" w:color="auto"/>
              <w:left w:val="single" w:sz="4" w:space="0" w:color="auto"/>
              <w:bottom w:val="single" w:sz="4" w:space="0" w:color="auto"/>
              <w:right w:val="single" w:sz="4" w:space="0" w:color="auto"/>
            </w:tcBorders>
            <w:vAlign w:val="center"/>
          </w:tcPr>
          <w:p w14:paraId="596F9C6F"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3</w:t>
            </w:r>
          </w:p>
        </w:tc>
      </w:tr>
      <w:tr w:rsidR="00AB027D" w:rsidRPr="00D4603F" w14:paraId="6578EE3E" w14:textId="77777777" w:rsidTr="00C35712">
        <w:tc>
          <w:tcPr>
            <w:tcW w:w="1447" w:type="dxa"/>
            <w:tcBorders>
              <w:top w:val="single" w:sz="4" w:space="0" w:color="auto"/>
              <w:left w:val="single" w:sz="4" w:space="0" w:color="auto"/>
              <w:bottom w:val="single" w:sz="4" w:space="0" w:color="auto"/>
              <w:right w:val="single" w:sz="4" w:space="0" w:color="auto"/>
            </w:tcBorders>
            <w:vAlign w:val="center"/>
            <w:hideMark/>
          </w:tcPr>
          <w:p w14:paraId="5C069680" w14:textId="77777777" w:rsidR="00AB027D" w:rsidRPr="00D4603F" w:rsidRDefault="00AB027D" w:rsidP="00716616">
            <w:pPr>
              <w:ind w:firstLine="0"/>
              <w:jc w:val="center"/>
              <w:rPr>
                <w:rFonts w:eastAsia="Calibri" w:cs="Arial"/>
                <w:bCs/>
                <w:sz w:val="20"/>
                <w:szCs w:val="20"/>
                <w:lang w:val="es-ES"/>
              </w:rPr>
            </w:pPr>
            <w:r w:rsidRPr="00D4603F">
              <w:rPr>
                <w:rFonts w:eastAsia="Calibri" w:cs="Arial"/>
                <w:bCs/>
                <w:sz w:val="20"/>
                <w:szCs w:val="20"/>
                <w:lang w:val="es-ES"/>
              </w:rPr>
              <w:t xml:space="preserve">Equipo </w:t>
            </w:r>
            <w:r w:rsidRPr="00D4603F">
              <w:rPr>
                <w:rFonts w:eastAsia="Calibri" w:cs="Arial"/>
                <w:bCs/>
                <w:color w:val="1F1F1F"/>
                <w:sz w:val="20"/>
                <w:szCs w:val="20"/>
              </w:rPr>
              <w:t>Nº 4</w:t>
            </w:r>
          </w:p>
        </w:tc>
        <w:tc>
          <w:tcPr>
            <w:tcW w:w="1985" w:type="dxa"/>
            <w:tcBorders>
              <w:top w:val="single" w:sz="4" w:space="0" w:color="auto"/>
              <w:left w:val="single" w:sz="4" w:space="0" w:color="auto"/>
              <w:bottom w:val="single" w:sz="4" w:space="0" w:color="auto"/>
              <w:right w:val="single" w:sz="4" w:space="0" w:color="auto"/>
            </w:tcBorders>
            <w:vAlign w:val="center"/>
          </w:tcPr>
          <w:p w14:paraId="03C8969A" w14:textId="77777777" w:rsidR="00AB027D" w:rsidRPr="00D4603F" w:rsidRDefault="00AB027D" w:rsidP="00123C20">
            <w:pPr>
              <w:ind w:firstLine="0"/>
              <w:rPr>
                <w:rFonts w:eastAsia="Calibri" w:cs="Arial"/>
                <w:bCs/>
                <w:sz w:val="20"/>
                <w:szCs w:val="20"/>
                <w:lang w:val="es-ES"/>
              </w:rPr>
            </w:pPr>
            <w:r w:rsidRPr="00D4603F">
              <w:rPr>
                <w:rFonts w:eastAsia="Calibri" w:cs="Arial"/>
                <w:bCs/>
                <w:sz w:val="20"/>
                <w:szCs w:val="20"/>
                <w:lang w:val="es-ES"/>
              </w:rPr>
              <w:t>172.16.0.205</w:t>
            </w:r>
          </w:p>
        </w:tc>
        <w:tc>
          <w:tcPr>
            <w:tcW w:w="1559" w:type="dxa"/>
            <w:tcBorders>
              <w:top w:val="single" w:sz="4" w:space="0" w:color="auto"/>
              <w:left w:val="single" w:sz="4" w:space="0" w:color="auto"/>
              <w:bottom w:val="single" w:sz="4" w:space="0" w:color="auto"/>
              <w:right w:val="single" w:sz="4" w:space="0" w:color="auto"/>
            </w:tcBorders>
            <w:vAlign w:val="center"/>
          </w:tcPr>
          <w:p w14:paraId="41464D37"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255.255.252.0</w:t>
            </w:r>
          </w:p>
        </w:tc>
        <w:tc>
          <w:tcPr>
            <w:tcW w:w="1351" w:type="dxa"/>
            <w:tcBorders>
              <w:top w:val="single" w:sz="4" w:space="0" w:color="auto"/>
              <w:left w:val="single" w:sz="4" w:space="0" w:color="auto"/>
              <w:bottom w:val="single" w:sz="4" w:space="0" w:color="auto"/>
              <w:right w:val="single" w:sz="4" w:space="0" w:color="auto"/>
            </w:tcBorders>
            <w:vAlign w:val="center"/>
          </w:tcPr>
          <w:p w14:paraId="410D0475" w14:textId="18A8A4A5"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172.16.0.20</w:t>
            </w:r>
          </w:p>
        </w:tc>
        <w:tc>
          <w:tcPr>
            <w:tcW w:w="1350" w:type="dxa"/>
            <w:tcBorders>
              <w:top w:val="single" w:sz="4" w:space="0" w:color="auto"/>
              <w:left w:val="single" w:sz="4" w:space="0" w:color="auto"/>
              <w:bottom w:val="single" w:sz="4" w:space="0" w:color="auto"/>
              <w:right w:val="single" w:sz="4" w:space="0" w:color="auto"/>
            </w:tcBorders>
            <w:vAlign w:val="center"/>
          </w:tcPr>
          <w:p w14:paraId="2B70CF4D"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 xml:space="preserve">4 </w:t>
            </w:r>
          </w:p>
        </w:tc>
        <w:tc>
          <w:tcPr>
            <w:tcW w:w="984" w:type="dxa"/>
            <w:tcBorders>
              <w:top w:val="single" w:sz="4" w:space="0" w:color="auto"/>
              <w:left w:val="single" w:sz="4" w:space="0" w:color="auto"/>
              <w:bottom w:val="single" w:sz="4" w:space="0" w:color="auto"/>
              <w:right w:val="single" w:sz="4" w:space="0" w:color="auto"/>
            </w:tcBorders>
            <w:vAlign w:val="center"/>
          </w:tcPr>
          <w:p w14:paraId="21CD8BCD"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4</w:t>
            </w:r>
          </w:p>
        </w:tc>
      </w:tr>
      <w:tr w:rsidR="00AB027D" w:rsidRPr="00D4603F" w14:paraId="4F2F0053" w14:textId="77777777" w:rsidTr="00C35712">
        <w:tc>
          <w:tcPr>
            <w:tcW w:w="1447" w:type="dxa"/>
            <w:tcBorders>
              <w:top w:val="single" w:sz="4" w:space="0" w:color="auto"/>
              <w:left w:val="single" w:sz="4" w:space="0" w:color="auto"/>
              <w:bottom w:val="single" w:sz="4" w:space="0" w:color="auto"/>
              <w:right w:val="single" w:sz="4" w:space="0" w:color="auto"/>
            </w:tcBorders>
            <w:vAlign w:val="center"/>
            <w:hideMark/>
          </w:tcPr>
          <w:p w14:paraId="6B58B842" w14:textId="77777777" w:rsidR="00AB027D" w:rsidRPr="00D4603F" w:rsidRDefault="00AB027D" w:rsidP="00716616">
            <w:pPr>
              <w:ind w:firstLine="0"/>
              <w:jc w:val="center"/>
              <w:rPr>
                <w:rFonts w:eastAsia="Calibri" w:cs="Arial"/>
                <w:bCs/>
                <w:sz w:val="20"/>
                <w:szCs w:val="20"/>
                <w:lang w:val="es-ES"/>
              </w:rPr>
            </w:pPr>
            <w:r w:rsidRPr="00D4603F">
              <w:rPr>
                <w:rFonts w:eastAsia="Calibri" w:cs="Arial"/>
                <w:bCs/>
                <w:sz w:val="20"/>
                <w:szCs w:val="20"/>
                <w:lang w:val="es-ES"/>
              </w:rPr>
              <w:t xml:space="preserve">Equipo </w:t>
            </w:r>
            <w:r w:rsidRPr="00D4603F">
              <w:rPr>
                <w:rFonts w:eastAsia="Calibri" w:cs="Arial"/>
                <w:bCs/>
                <w:color w:val="1F1F1F"/>
                <w:sz w:val="20"/>
                <w:szCs w:val="20"/>
              </w:rPr>
              <w:t>Nº 5</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5A19FDB" w14:textId="77777777" w:rsidR="00AB027D" w:rsidRPr="00D4603F" w:rsidRDefault="00AB027D" w:rsidP="00123C20">
            <w:pPr>
              <w:ind w:firstLine="0"/>
              <w:rPr>
                <w:rFonts w:eastAsia="Calibri" w:cs="Arial"/>
                <w:bCs/>
                <w:sz w:val="20"/>
                <w:szCs w:val="20"/>
                <w:lang w:val="es-ES"/>
              </w:rPr>
            </w:pPr>
            <w:r w:rsidRPr="00D4603F">
              <w:rPr>
                <w:rFonts w:eastAsia="Calibri" w:cs="Arial"/>
                <w:bCs/>
                <w:sz w:val="20"/>
                <w:szCs w:val="20"/>
                <w:lang w:val="es-ES"/>
              </w:rPr>
              <w:t>172.16.0.192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47E7357"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255.255.252.0</w:t>
            </w:r>
          </w:p>
        </w:tc>
        <w:tc>
          <w:tcPr>
            <w:tcW w:w="1351" w:type="dxa"/>
            <w:tcBorders>
              <w:top w:val="single" w:sz="4" w:space="0" w:color="auto"/>
              <w:left w:val="single" w:sz="4" w:space="0" w:color="auto"/>
              <w:bottom w:val="single" w:sz="4" w:space="0" w:color="auto"/>
              <w:right w:val="single" w:sz="4" w:space="0" w:color="auto"/>
            </w:tcBorders>
            <w:vAlign w:val="center"/>
            <w:hideMark/>
          </w:tcPr>
          <w:p w14:paraId="621BC830"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172.16.0.04</w:t>
            </w:r>
          </w:p>
        </w:tc>
        <w:tc>
          <w:tcPr>
            <w:tcW w:w="1350" w:type="dxa"/>
            <w:tcBorders>
              <w:top w:val="single" w:sz="4" w:space="0" w:color="auto"/>
              <w:left w:val="single" w:sz="4" w:space="0" w:color="auto"/>
              <w:bottom w:val="single" w:sz="4" w:space="0" w:color="auto"/>
              <w:right w:val="single" w:sz="4" w:space="0" w:color="auto"/>
            </w:tcBorders>
            <w:vAlign w:val="center"/>
          </w:tcPr>
          <w:p w14:paraId="5EDBD5BE"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5</w:t>
            </w:r>
          </w:p>
        </w:tc>
        <w:tc>
          <w:tcPr>
            <w:tcW w:w="984" w:type="dxa"/>
            <w:tcBorders>
              <w:top w:val="single" w:sz="4" w:space="0" w:color="auto"/>
              <w:left w:val="single" w:sz="4" w:space="0" w:color="auto"/>
              <w:bottom w:val="single" w:sz="4" w:space="0" w:color="auto"/>
              <w:right w:val="single" w:sz="4" w:space="0" w:color="auto"/>
            </w:tcBorders>
            <w:vAlign w:val="center"/>
          </w:tcPr>
          <w:p w14:paraId="32A3C0FA"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5</w:t>
            </w:r>
          </w:p>
        </w:tc>
      </w:tr>
      <w:tr w:rsidR="00AB027D" w:rsidRPr="00D4603F" w14:paraId="475DDAEC" w14:textId="77777777" w:rsidTr="00C35712">
        <w:trPr>
          <w:trHeight w:val="740"/>
        </w:trPr>
        <w:tc>
          <w:tcPr>
            <w:tcW w:w="1447" w:type="dxa"/>
            <w:tcBorders>
              <w:top w:val="single" w:sz="4" w:space="0" w:color="auto"/>
              <w:left w:val="single" w:sz="4" w:space="0" w:color="auto"/>
              <w:bottom w:val="single" w:sz="4" w:space="0" w:color="auto"/>
              <w:right w:val="single" w:sz="4" w:space="0" w:color="auto"/>
            </w:tcBorders>
            <w:vAlign w:val="center"/>
            <w:hideMark/>
          </w:tcPr>
          <w:p w14:paraId="592C5142" w14:textId="77777777" w:rsidR="00AB027D" w:rsidRPr="00D4603F" w:rsidRDefault="00AB027D" w:rsidP="00716616">
            <w:pPr>
              <w:ind w:firstLine="0"/>
              <w:jc w:val="center"/>
              <w:rPr>
                <w:rFonts w:eastAsia="Calibri" w:cs="Arial"/>
                <w:bCs/>
                <w:sz w:val="20"/>
                <w:szCs w:val="20"/>
                <w:lang w:val="es-ES"/>
              </w:rPr>
            </w:pPr>
            <w:r w:rsidRPr="00D4603F">
              <w:rPr>
                <w:rFonts w:eastAsia="Calibri" w:cs="Arial"/>
                <w:bCs/>
                <w:sz w:val="20"/>
                <w:szCs w:val="20"/>
                <w:lang w:val="es-ES"/>
              </w:rPr>
              <w:t xml:space="preserve">Equipo </w:t>
            </w:r>
            <w:r w:rsidRPr="00D4603F">
              <w:rPr>
                <w:rFonts w:eastAsia="Calibri" w:cs="Arial"/>
                <w:bCs/>
                <w:color w:val="1F1F1F"/>
                <w:sz w:val="20"/>
                <w:szCs w:val="20"/>
              </w:rPr>
              <w:t>Nº 6</w:t>
            </w:r>
          </w:p>
        </w:tc>
        <w:tc>
          <w:tcPr>
            <w:tcW w:w="1985" w:type="dxa"/>
            <w:tcBorders>
              <w:top w:val="single" w:sz="4" w:space="0" w:color="auto"/>
              <w:left w:val="single" w:sz="4" w:space="0" w:color="auto"/>
              <w:bottom w:val="single" w:sz="4" w:space="0" w:color="auto"/>
              <w:right w:val="single" w:sz="4" w:space="0" w:color="auto"/>
            </w:tcBorders>
            <w:vAlign w:val="center"/>
          </w:tcPr>
          <w:p w14:paraId="14363A67" w14:textId="77777777" w:rsidR="00AB027D" w:rsidRPr="00D4603F" w:rsidRDefault="00AB027D" w:rsidP="00123C20">
            <w:pPr>
              <w:ind w:firstLine="0"/>
              <w:rPr>
                <w:rFonts w:eastAsia="Calibri" w:cs="Arial"/>
                <w:bCs/>
                <w:sz w:val="20"/>
                <w:szCs w:val="20"/>
                <w:lang w:val="es-ES"/>
              </w:rPr>
            </w:pPr>
            <w:r w:rsidRPr="00D4603F">
              <w:rPr>
                <w:rFonts w:eastAsia="Calibri" w:cs="Arial"/>
                <w:bCs/>
                <w:sz w:val="20"/>
                <w:szCs w:val="20"/>
                <w:lang w:val="es-ES"/>
              </w:rPr>
              <w:t>172.16.0.208</w:t>
            </w:r>
          </w:p>
        </w:tc>
        <w:tc>
          <w:tcPr>
            <w:tcW w:w="1559" w:type="dxa"/>
            <w:tcBorders>
              <w:top w:val="single" w:sz="4" w:space="0" w:color="auto"/>
              <w:left w:val="single" w:sz="4" w:space="0" w:color="auto"/>
              <w:bottom w:val="single" w:sz="4" w:space="0" w:color="auto"/>
              <w:right w:val="single" w:sz="4" w:space="0" w:color="auto"/>
            </w:tcBorders>
            <w:vAlign w:val="center"/>
          </w:tcPr>
          <w:p w14:paraId="7F6B4AB2"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255.255.252.0</w:t>
            </w:r>
          </w:p>
        </w:tc>
        <w:tc>
          <w:tcPr>
            <w:tcW w:w="1351" w:type="dxa"/>
            <w:tcBorders>
              <w:top w:val="single" w:sz="4" w:space="0" w:color="auto"/>
              <w:left w:val="single" w:sz="4" w:space="0" w:color="auto"/>
              <w:bottom w:val="single" w:sz="4" w:space="0" w:color="auto"/>
              <w:right w:val="single" w:sz="4" w:space="0" w:color="auto"/>
            </w:tcBorders>
            <w:vAlign w:val="center"/>
          </w:tcPr>
          <w:p w14:paraId="521D813B"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172.16.0.20</w:t>
            </w:r>
          </w:p>
        </w:tc>
        <w:tc>
          <w:tcPr>
            <w:tcW w:w="1350" w:type="dxa"/>
            <w:tcBorders>
              <w:top w:val="single" w:sz="4" w:space="0" w:color="auto"/>
              <w:left w:val="single" w:sz="4" w:space="0" w:color="auto"/>
              <w:bottom w:val="single" w:sz="4" w:space="0" w:color="auto"/>
              <w:right w:val="single" w:sz="4" w:space="0" w:color="auto"/>
            </w:tcBorders>
            <w:vAlign w:val="center"/>
          </w:tcPr>
          <w:p w14:paraId="50F383EF"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 xml:space="preserve">6 </w:t>
            </w:r>
          </w:p>
        </w:tc>
        <w:tc>
          <w:tcPr>
            <w:tcW w:w="984" w:type="dxa"/>
            <w:tcBorders>
              <w:top w:val="single" w:sz="4" w:space="0" w:color="auto"/>
              <w:left w:val="single" w:sz="4" w:space="0" w:color="auto"/>
              <w:bottom w:val="single" w:sz="4" w:space="0" w:color="auto"/>
              <w:right w:val="single" w:sz="4" w:space="0" w:color="auto"/>
            </w:tcBorders>
            <w:vAlign w:val="center"/>
          </w:tcPr>
          <w:p w14:paraId="291936F3"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6</w:t>
            </w:r>
          </w:p>
        </w:tc>
      </w:tr>
      <w:tr w:rsidR="00AB027D" w:rsidRPr="00D4603F" w14:paraId="6B2AFAC4" w14:textId="77777777" w:rsidTr="00C35712">
        <w:tc>
          <w:tcPr>
            <w:tcW w:w="1447" w:type="dxa"/>
            <w:tcBorders>
              <w:top w:val="single" w:sz="4" w:space="0" w:color="auto"/>
              <w:left w:val="single" w:sz="4" w:space="0" w:color="auto"/>
              <w:bottom w:val="single" w:sz="4" w:space="0" w:color="auto"/>
              <w:right w:val="single" w:sz="4" w:space="0" w:color="auto"/>
            </w:tcBorders>
            <w:vAlign w:val="center"/>
            <w:hideMark/>
          </w:tcPr>
          <w:p w14:paraId="76A476FC" w14:textId="77777777" w:rsidR="00AB027D" w:rsidRPr="00D4603F" w:rsidRDefault="00AB027D" w:rsidP="00716616">
            <w:pPr>
              <w:ind w:firstLine="0"/>
              <w:jc w:val="center"/>
              <w:rPr>
                <w:rFonts w:eastAsia="Calibri" w:cs="Arial"/>
                <w:bCs/>
                <w:sz w:val="20"/>
                <w:szCs w:val="20"/>
                <w:lang w:val="es-ES"/>
              </w:rPr>
            </w:pPr>
            <w:r w:rsidRPr="00D4603F">
              <w:rPr>
                <w:rFonts w:eastAsia="Calibri" w:cs="Arial"/>
                <w:bCs/>
                <w:sz w:val="20"/>
                <w:szCs w:val="20"/>
                <w:lang w:val="es-ES"/>
              </w:rPr>
              <w:t xml:space="preserve">Equipo </w:t>
            </w:r>
            <w:r w:rsidRPr="00D4603F">
              <w:rPr>
                <w:rFonts w:eastAsia="Calibri" w:cs="Arial"/>
                <w:bCs/>
                <w:color w:val="1F1F1F"/>
                <w:sz w:val="20"/>
                <w:szCs w:val="20"/>
              </w:rPr>
              <w:t>Nº 7</w:t>
            </w:r>
          </w:p>
        </w:tc>
        <w:tc>
          <w:tcPr>
            <w:tcW w:w="1985" w:type="dxa"/>
            <w:tcBorders>
              <w:top w:val="single" w:sz="4" w:space="0" w:color="auto"/>
              <w:left w:val="single" w:sz="4" w:space="0" w:color="auto"/>
              <w:bottom w:val="single" w:sz="4" w:space="0" w:color="auto"/>
              <w:right w:val="single" w:sz="4" w:space="0" w:color="auto"/>
            </w:tcBorders>
            <w:vAlign w:val="center"/>
          </w:tcPr>
          <w:p w14:paraId="1E7586ED" w14:textId="77777777" w:rsidR="00AB027D" w:rsidRPr="00D4603F" w:rsidRDefault="00AB027D" w:rsidP="00123C20">
            <w:pPr>
              <w:ind w:firstLine="0"/>
              <w:rPr>
                <w:rFonts w:eastAsia="Calibri" w:cs="Arial"/>
                <w:bCs/>
                <w:sz w:val="20"/>
                <w:szCs w:val="20"/>
                <w:lang w:val="es-ES"/>
              </w:rPr>
            </w:pPr>
            <w:r w:rsidRPr="00D4603F">
              <w:rPr>
                <w:rFonts w:eastAsia="Calibri" w:cs="Arial"/>
                <w:bCs/>
                <w:sz w:val="20"/>
                <w:szCs w:val="20"/>
                <w:lang w:val="es-ES"/>
              </w:rPr>
              <w:t>172.16.0.191</w:t>
            </w:r>
          </w:p>
        </w:tc>
        <w:tc>
          <w:tcPr>
            <w:tcW w:w="1559" w:type="dxa"/>
            <w:tcBorders>
              <w:top w:val="single" w:sz="4" w:space="0" w:color="auto"/>
              <w:left w:val="single" w:sz="4" w:space="0" w:color="auto"/>
              <w:bottom w:val="single" w:sz="4" w:space="0" w:color="auto"/>
              <w:right w:val="single" w:sz="4" w:space="0" w:color="auto"/>
            </w:tcBorders>
            <w:vAlign w:val="center"/>
          </w:tcPr>
          <w:p w14:paraId="1DC602CC"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255.255.252.0</w:t>
            </w:r>
          </w:p>
        </w:tc>
        <w:tc>
          <w:tcPr>
            <w:tcW w:w="1351" w:type="dxa"/>
            <w:tcBorders>
              <w:top w:val="single" w:sz="4" w:space="0" w:color="auto"/>
              <w:left w:val="single" w:sz="4" w:space="0" w:color="auto"/>
              <w:bottom w:val="single" w:sz="4" w:space="0" w:color="auto"/>
              <w:right w:val="single" w:sz="4" w:space="0" w:color="auto"/>
            </w:tcBorders>
            <w:vAlign w:val="center"/>
          </w:tcPr>
          <w:p w14:paraId="506617A3"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172.16.0.20</w:t>
            </w:r>
          </w:p>
        </w:tc>
        <w:tc>
          <w:tcPr>
            <w:tcW w:w="1350" w:type="dxa"/>
            <w:tcBorders>
              <w:top w:val="single" w:sz="4" w:space="0" w:color="auto"/>
              <w:left w:val="single" w:sz="4" w:space="0" w:color="auto"/>
              <w:bottom w:val="single" w:sz="4" w:space="0" w:color="auto"/>
              <w:right w:val="single" w:sz="4" w:space="0" w:color="auto"/>
            </w:tcBorders>
            <w:vAlign w:val="center"/>
          </w:tcPr>
          <w:p w14:paraId="77A5A5A6"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7</w:t>
            </w:r>
          </w:p>
        </w:tc>
        <w:tc>
          <w:tcPr>
            <w:tcW w:w="984" w:type="dxa"/>
            <w:tcBorders>
              <w:top w:val="single" w:sz="4" w:space="0" w:color="auto"/>
              <w:left w:val="single" w:sz="4" w:space="0" w:color="auto"/>
              <w:bottom w:val="single" w:sz="4" w:space="0" w:color="auto"/>
              <w:right w:val="single" w:sz="4" w:space="0" w:color="auto"/>
            </w:tcBorders>
            <w:vAlign w:val="center"/>
          </w:tcPr>
          <w:p w14:paraId="28D0BE8D"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7</w:t>
            </w:r>
          </w:p>
        </w:tc>
      </w:tr>
      <w:tr w:rsidR="00AB027D" w:rsidRPr="00D4603F" w14:paraId="7813D35B" w14:textId="77777777" w:rsidTr="00C35712">
        <w:tc>
          <w:tcPr>
            <w:tcW w:w="1447" w:type="dxa"/>
            <w:tcBorders>
              <w:top w:val="single" w:sz="4" w:space="0" w:color="auto"/>
              <w:left w:val="single" w:sz="4" w:space="0" w:color="auto"/>
              <w:bottom w:val="single" w:sz="4" w:space="0" w:color="auto"/>
              <w:right w:val="single" w:sz="4" w:space="0" w:color="auto"/>
            </w:tcBorders>
            <w:vAlign w:val="center"/>
            <w:hideMark/>
          </w:tcPr>
          <w:p w14:paraId="6AE31F58" w14:textId="77777777" w:rsidR="00AB027D" w:rsidRPr="00D4603F" w:rsidRDefault="00AB027D" w:rsidP="00716616">
            <w:pPr>
              <w:ind w:firstLine="0"/>
              <w:jc w:val="center"/>
              <w:rPr>
                <w:rFonts w:eastAsia="Calibri" w:cs="Arial"/>
                <w:bCs/>
                <w:sz w:val="20"/>
                <w:szCs w:val="20"/>
                <w:lang w:val="es-ES"/>
              </w:rPr>
            </w:pPr>
            <w:r w:rsidRPr="00D4603F">
              <w:rPr>
                <w:rFonts w:eastAsia="Calibri" w:cs="Arial"/>
                <w:bCs/>
                <w:sz w:val="20"/>
                <w:szCs w:val="20"/>
                <w:lang w:val="es-ES"/>
              </w:rPr>
              <w:t xml:space="preserve">Equipo </w:t>
            </w:r>
            <w:r w:rsidRPr="00D4603F">
              <w:rPr>
                <w:rFonts w:eastAsia="Calibri" w:cs="Arial"/>
                <w:bCs/>
                <w:color w:val="1F1F1F"/>
                <w:sz w:val="20"/>
                <w:szCs w:val="20"/>
              </w:rPr>
              <w:t>Nº 8</w:t>
            </w:r>
          </w:p>
        </w:tc>
        <w:tc>
          <w:tcPr>
            <w:tcW w:w="1985" w:type="dxa"/>
            <w:tcBorders>
              <w:top w:val="single" w:sz="4" w:space="0" w:color="auto"/>
              <w:left w:val="single" w:sz="4" w:space="0" w:color="auto"/>
              <w:bottom w:val="single" w:sz="4" w:space="0" w:color="auto"/>
              <w:right w:val="single" w:sz="4" w:space="0" w:color="auto"/>
            </w:tcBorders>
            <w:vAlign w:val="center"/>
          </w:tcPr>
          <w:p w14:paraId="263673C6" w14:textId="77777777" w:rsidR="00AB027D" w:rsidRPr="00D4603F" w:rsidRDefault="00AB027D" w:rsidP="00123C20">
            <w:pPr>
              <w:ind w:firstLine="0"/>
              <w:rPr>
                <w:rFonts w:eastAsia="Calibri" w:cs="Arial"/>
                <w:bCs/>
                <w:sz w:val="20"/>
                <w:szCs w:val="20"/>
                <w:lang w:val="es-ES"/>
              </w:rPr>
            </w:pPr>
            <w:r w:rsidRPr="00D4603F">
              <w:rPr>
                <w:rFonts w:eastAsia="Calibri" w:cs="Arial"/>
                <w:bCs/>
                <w:sz w:val="20"/>
                <w:szCs w:val="20"/>
                <w:lang w:val="es-ES"/>
              </w:rPr>
              <w:t>172.16.2.201</w:t>
            </w:r>
          </w:p>
        </w:tc>
        <w:tc>
          <w:tcPr>
            <w:tcW w:w="1559" w:type="dxa"/>
            <w:tcBorders>
              <w:top w:val="single" w:sz="4" w:space="0" w:color="auto"/>
              <w:left w:val="single" w:sz="4" w:space="0" w:color="auto"/>
              <w:bottom w:val="single" w:sz="4" w:space="0" w:color="auto"/>
              <w:right w:val="single" w:sz="4" w:space="0" w:color="auto"/>
            </w:tcBorders>
            <w:vAlign w:val="center"/>
          </w:tcPr>
          <w:p w14:paraId="12042FB3"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255.255.252.0</w:t>
            </w:r>
          </w:p>
        </w:tc>
        <w:tc>
          <w:tcPr>
            <w:tcW w:w="1351" w:type="dxa"/>
            <w:tcBorders>
              <w:top w:val="single" w:sz="4" w:space="0" w:color="auto"/>
              <w:left w:val="single" w:sz="4" w:space="0" w:color="auto"/>
              <w:bottom w:val="single" w:sz="4" w:space="0" w:color="auto"/>
              <w:right w:val="single" w:sz="4" w:space="0" w:color="auto"/>
            </w:tcBorders>
            <w:vAlign w:val="center"/>
          </w:tcPr>
          <w:p w14:paraId="45A6A56B"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172.16.0.20</w:t>
            </w:r>
          </w:p>
        </w:tc>
        <w:tc>
          <w:tcPr>
            <w:tcW w:w="1350" w:type="dxa"/>
            <w:tcBorders>
              <w:top w:val="single" w:sz="4" w:space="0" w:color="auto"/>
              <w:left w:val="single" w:sz="4" w:space="0" w:color="auto"/>
              <w:bottom w:val="single" w:sz="4" w:space="0" w:color="auto"/>
              <w:right w:val="single" w:sz="4" w:space="0" w:color="auto"/>
            </w:tcBorders>
            <w:vAlign w:val="center"/>
          </w:tcPr>
          <w:p w14:paraId="2524C6F9"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8</w:t>
            </w:r>
          </w:p>
        </w:tc>
        <w:tc>
          <w:tcPr>
            <w:tcW w:w="984" w:type="dxa"/>
            <w:tcBorders>
              <w:top w:val="single" w:sz="4" w:space="0" w:color="auto"/>
              <w:left w:val="single" w:sz="4" w:space="0" w:color="auto"/>
              <w:bottom w:val="single" w:sz="4" w:space="0" w:color="auto"/>
              <w:right w:val="single" w:sz="4" w:space="0" w:color="auto"/>
            </w:tcBorders>
            <w:vAlign w:val="center"/>
          </w:tcPr>
          <w:p w14:paraId="0EF214C7"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8</w:t>
            </w:r>
          </w:p>
        </w:tc>
      </w:tr>
      <w:tr w:rsidR="00AB027D" w:rsidRPr="00D4603F" w14:paraId="56F6819C" w14:textId="77777777" w:rsidTr="00C35712">
        <w:tc>
          <w:tcPr>
            <w:tcW w:w="1447" w:type="dxa"/>
            <w:tcBorders>
              <w:top w:val="single" w:sz="4" w:space="0" w:color="auto"/>
              <w:left w:val="single" w:sz="4" w:space="0" w:color="auto"/>
              <w:bottom w:val="single" w:sz="4" w:space="0" w:color="auto"/>
              <w:right w:val="single" w:sz="4" w:space="0" w:color="auto"/>
            </w:tcBorders>
            <w:vAlign w:val="center"/>
            <w:hideMark/>
          </w:tcPr>
          <w:p w14:paraId="2BA04BB0" w14:textId="77777777" w:rsidR="00AB027D" w:rsidRPr="00D4603F" w:rsidRDefault="00AB027D" w:rsidP="00716616">
            <w:pPr>
              <w:ind w:firstLine="0"/>
              <w:jc w:val="center"/>
              <w:rPr>
                <w:rFonts w:eastAsia="Calibri" w:cs="Arial"/>
                <w:bCs/>
                <w:sz w:val="20"/>
                <w:szCs w:val="20"/>
                <w:lang w:val="es-ES"/>
              </w:rPr>
            </w:pPr>
            <w:r w:rsidRPr="00D4603F">
              <w:rPr>
                <w:rFonts w:eastAsia="Calibri" w:cs="Arial"/>
                <w:bCs/>
                <w:sz w:val="20"/>
                <w:szCs w:val="20"/>
                <w:lang w:val="es-ES"/>
              </w:rPr>
              <w:t xml:space="preserve">Equipo </w:t>
            </w:r>
            <w:r w:rsidRPr="00D4603F">
              <w:rPr>
                <w:rFonts w:eastAsia="Calibri" w:cs="Arial"/>
                <w:bCs/>
                <w:color w:val="1F1F1F"/>
                <w:sz w:val="20"/>
                <w:szCs w:val="20"/>
              </w:rPr>
              <w:t>Nº 9</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F845BB4" w14:textId="77777777" w:rsidR="00AB027D" w:rsidRPr="00D4603F" w:rsidRDefault="00AB027D" w:rsidP="00123C20">
            <w:pPr>
              <w:ind w:firstLine="0"/>
              <w:rPr>
                <w:rFonts w:eastAsia="Calibri" w:cs="Arial"/>
                <w:bCs/>
                <w:sz w:val="20"/>
                <w:szCs w:val="20"/>
                <w:lang w:val="es-ES"/>
              </w:rPr>
            </w:pPr>
            <w:r w:rsidRPr="00D4603F">
              <w:rPr>
                <w:rFonts w:eastAsia="Calibri" w:cs="Arial"/>
                <w:bCs/>
                <w:sz w:val="20"/>
                <w:szCs w:val="20"/>
                <w:lang w:val="es-ES"/>
              </w:rPr>
              <w:t>172.16.2.202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3BEEE24"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255.255.252.0</w:t>
            </w:r>
          </w:p>
        </w:tc>
        <w:tc>
          <w:tcPr>
            <w:tcW w:w="1351" w:type="dxa"/>
            <w:tcBorders>
              <w:top w:val="single" w:sz="4" w:space="0" w:color="auto"/>
              <w:left w:val="single" w:sz="4" w:space="0" w:color="auto"/>
              <w:bottom w:val="single" w:sz="4" w:space="0" w:color="auto"/>
              <w:right w:val="single" w:sz="4" w:space="0" w:color="auto"/>
            </w:tcBorders>
            <w:vAlign w:val="center"/>
            <w:hideMark/>
          </w:tcPr>
          <w:p w14:paraId="5EC2CE8B"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172.16.0.20</w:t>
            </w:r>
          </w:p>
        </w:tc>
        <w:tc>
          <w:tcPr>
            <w:tcW w:w="1350" w:type="dxa"/>
            <w:tcBorders>
              <w:top w:val="single" w:sz="4" w:space="0" w:color="auto"/>
              <w:left w:val="single" w:sz="4" w:space="0" w:color="auto"/>
              <w:bottom w:val="single" w:sz="4" w:space="0" w:color="auto"/>
              <w:right w:val="single" w:sz="4" w:space="0" w:color="auto"/>
            </w:tcBorders>
            <w:vAlign w:val="center"/>
          </w:tcPr>
          <w:p w14:paraId="727A80D0"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9</w:t>
            </w:r>
          </w:p>
        </w:tc>
        <w:tc>
          <w:tcPr>
            <w:tcW w:w="984" w:type="dxa"/>
            <w:tcBorders>
              <w:top w:val="single" w:sz="4" w:space="0" w:color="auto"/>
              <w:left w:val="single" w:sz="4" w:space="0" w:color="auto"/>
              <w:bottom w:val="single" w:sz="4" w:space="0" w:color="auto"/>
              <w:right w:val="single" w:sz="4" w:space="0" w:color="auto"/>
            </w:tcBorders>
            <w:vAlign w:val="center"/>
          </w:tcPr>
          <w:p w14:paraId="60AC8EFE"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9</w:t>
            </w:r>
          </w:p>
        </w:tc>
      </w:tr>
      <w:tr w:rsidR="00AB027D" w:rsidRPr="00D4603F" w14:paraId="1E6B2553" w14:textId="77777777" w:rsidTr="00C35712">
        <w:tc>
          <w:tcPr>
            <w:tcW w:w="1447" w:type="dxa"/>
            <w:tcBorders>
              <w:top w:val="single" w:sz="4" w:space="0" w:color="auto"/>
              <w:left w:val="single" w:sz="4" w:space="0" w:color="auto"/>
              <w:bottom w:val="single" w:sz="4" w:space="0" w:color="auto"/>
              <w:right w:val="single" w:sz="4" w:space="0" w:color="auto"/>
            </w:tcBorders>
            <w:vAlign w:val="center"/>
            <w:hideMark/>
          </w:tcPr>
          <w:p w14:paraId="49D7279F" w14:textId="77777777" w:rsidR="00AB027D" w:rsidRPr="00D4603F" w:rsidRDefault="00AB027D" w:rsidP="00716616">
            <w:pPr>
              <w:ind w:firstLine="0"/>
              <w:jc w:val="center"/>
              <w:rPr>
                <w:rFonts w:eastAsia="Calibri" w:cs="Arial"/>
                <w:bCs/>
                <w:sz w:val="20"/>
                <w:szCs w:val="20"/>
                <w:lang w:val="es-ES"/>
              </w:rPr>
            </w:pPr>
            <w:r w:rsidRPr="00D4603F">
              <w:rPr>
                <w:rFonts w:eastAsia="Calibri" w:cs="Arial"/>
                <w:bCs/>
                <w:sz w:val="20"/>
                <w:szCs w:val="20"/>
                <w:lang w:val="es-ES"/>
              </w:rPr>
              <w:t xml:space="preserve">Equipo </w:t>
            </w:r>
            <w:r w:rsidRPr="00D4603F">
              <w:rPr>
                <w:rFonts w:eastAsia="Calibri" w:cs="Arial"/>
                <w:bCs/>
                <w:color w:val="1F1F1F"/>
                <w:sz w:val="20"/>
                <w:szCs w:val="20"/>
              </w:rPr>
              <w:t>Nº 10</w:t>
            </w:r>
          </w:p>
        </w:tc>
        <w:tc>
          <w:tcPr>
            <w:tcW w:w="1985" w:type="dxa"/>
            <w:tcBorders>
              <w:top w:val="single" w:sz="4" w:space="0" w:color="auto"/>
              <w:left w:val="single" w:sz="4" w:space="0" w:color="auto"/>
              <w:bottom w:val="single" w:sz="4" w:space="0" w:color="auto"/>
              <w:right w:val="single" w:sz="4" w:space="0" w:color="auto"/>
            </w:tcBorders>
            <w:vAlign w:val="center"/>
          </w:tcPr>
          <w:p w14:paraId="5E17D275" w14:textId="77777777" w:rsidR="00AB027D" w:rsidRPr="00D4603F" w:rsidRDefault="00AB027D" w:rsidP="00123C20">
            <w:pPr>
              <w:ind w:firstLine="0"/>
              <w:rPr>
                <w:rFonts w:eastAsia="Calibri" w:cs="Arial"/>
                <w:bCs/>
                <w:sz w:val="20"/>
                <w:szCs w:val="20"/>
                <w:lang w:val="es-ES"/>
              </w:rPr>
            </w:pPr>
            <w:r w:rsidRPr="00D4603F">
              <w:rPr>
                <w:rFonts w:eastAsia="Calibri" w:cs="Arial"/>
                <w:bCs/>
                <w:sz w:val="20"/>
                <w:szCs w:val="20"/>
                <w:lang w:val="es-ES"/>
              </w:rPr>
              <w:t>172.16.0.199</w:t>
            </w:r>
          </w:p>
        </w:tc>
        <w:tc>
          <w:tcPr>
            <w:tcW w:w="1559" w:type="dxa"/>
            <w:tcBorders>
              <w:top w:val="single" w:sz="4" w:space="0" w:color="auto"/>
              <w:left w:val="single" w:sz="4" w:space="0" w:color="auto"/>
              <w:bottom w:val="single" w:sz="4" w:space="0" w:color="auto"/>
              <w:right w:val="single" w:sz="4" w:space="0" w:color="auto"/>
            </w:tcBorders>
            <w:vAlign w:val="center"/>
          </w:tcPr>
          <w:p w14:paraId="52F1A839"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255.255.252.0</w:t>
            </w:r>
          </w:p>
        </w:tc>
        <w:tc>
          <w:tcPr>
            <w:tcW w:w="1351" w:type="dxa"/>
            <w:tcBorders>
              <w:top w:val="single" w:sz="4" w:space="0" w:color="auto"/>
              <w:left w:val="single" w:sz="4" w:space="0" w:color="auto"/>
              <w:bottom w:val="single" w:sz="4" w:space="0" w:color="auto"/>
              <w:right w:val="single" w:sz="4" w:space="0" w:color="auto"/>
            </w:tcBorders>
            <w:vAlign w:val="center"/>
          </w:tcPr>
          <w:p w14:paraId="1BCF64C2"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172.16.0.20</w:t>
            </w:r>
          </w:p>
        </w:tc>
        <w:tc>
          <w:tcPr>
            <w:tcW w:w="1350" w:type="dxa"/>
            <w:tcBorders>
              <w:top w:val="single" w:sz="4" w:space="0" w:color="auto"/>
              <w:left w:val="single" w:sz="4" w:space="0" w:color="auto"/>
              <w:bottom w:val="single" w:sz="4" w:space="0" w:color="auto"/>
              <w:right w:val="single" w:sz="4" w:space="0" w:color="auto"/>
            </w:tcBorders>
            <w:vAlign w:val="center"/>
          </w:tcPr>
          <w:p w14:paraId="7E5915FA"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10</w:t>
            </w:r>
          </w:p>
        </w:tc>
        <w:tc>
          <w:tcPr>
            <w:tcW w:w="984" w:type="dxa"/>
            <w:tcBorders>
              <w:top w:val="single" w:sz="4" w:space="0" w:color="auto"/>
              <w:left w:val="single" w:sz="4" w:space="0" w:color="auto"/>
              <w:bottom w:val="single" w:sz="4" w:space="0" w:color="auto"/>
              <w:right w:val="single" w:sz="4" w:space="0" w:color="auto"/>
            </w:tcBorders>
            <w:vAlign w:val="center"/>
          </w:tcPr>
          <w:p w14:paraId="3AAD1E2B"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10</w:t>
            </w:r>
          </w:p>
        </w:tc>
      </w:tr>
      <w:tr w:rsidR="00AB027D" w:rsidRPr="00D4603F" w14:paraId="0E13388C" w14:textId="77777777" w:rsidTr="00C35712">
        <w:tc>
          <w:tcPr>
            <w:tcW w:w="1447" w:type="dxa"/>
            <w:tcBorders>
              <w:top w:val="single" w:sz="4" w:space="0" w:color="auto"/>
              <w:left w:val="single" w:sz="4" w:space="0" w:color="auto"/>
              <w:bottom w:val="single" w:sz="4" w:space="0" w:color="auto"/>
              <w:right w:val="single" w:sz="4" w:space="0" w:color="auto"/>
            </w:tcBorders>
            <w:vAlign w:val="center"/>
          </w:tcPr>
          <w:p w14:paraId="0F83A27E" w14:textId="224B915F" w:rsidR="00AB027D" w:rsidRPr="00D4603F" w:rsidRDefault="00AB027D" w:rsidP="00716616">
            <w:pPr>
              <w:ind w:firstLine="0"/>
              <w:jc w:val="center"/>
              <w:rPr>
                <w:rFonts w:eastAsia="Calibri" w:cs="Arial"/>
                <w:bCs/>
                <w:sz w:val="20"/>
                <w:szCs w:val="20"/>
                <w:lang w:val="es-ES"/>
              </w:rPr>
            </w:pPr>
            <w:r w:rsidRPr="00D4603F">
              <w:rPr>
                <w:rFonts w:eastAsia="Calibri" w:cs="Arial"/>
                <w:bCs/>
                <w:sz w:val="20"/>
                <w:szCs w:val="20"/>
                <w:lang w:val="es-ES"/>
              </w:rPr>
              <w:t>Equipo N</w:t>
            </w:r>
            <w:r w:rsidR="00C25B8E">
              <w:rPr>
                <w:rFonts w:eastAsia="Calibri" w:cs="Arial"/>
                <w:bCs/>
                <w:sz w:val="20"/>
                <w:szCs w:val="20"/>
                <w:lang w:val="es-ES"/>
              </w:rPr>
              <w:t>°</w:t>
            </w:r>
            <w:r w:rsidRPr="00D4603F">
              <w:rPr>
                <w:rFonts w:eastAsia="Calibri" w:cs="Arial"/>
                <w:bCs/>
                <w:sz w:val="20"/>
                <w:szCs w:val="20"/>
                <w:lang w:val="es-ES"/>
              </w:rPr>
              <w:t xml:space="preserve"> 11</w:t>
            </w:r>
          </w:p>
        </w:tc>
        <w:tc>
          <w:tcPr>
            <w:tcW w:w="1985" w:type="dxa"/>
            <w:tcBorders>
              <w:top w:val="single" w:sz="4" w:space="0" w:color="auto"/>
              <w:left w:val="single" w:sz="4" w:space="0" w:color="auto"/>
              <w:bottom w:val="single" w:sz="4" w:space="0" w:color="auto"/>
              <w:right w:val="single" w:sz="4" w:space="0" w:color="auto"/>
            </w:tcBorders>
            <w:vAlign w:val="center"/>
          </w:tcPr>
          <w:p w14:paraId="47FD7E3C" w14:textId="77777777" w:rsidR="00AB027D" w:rsidRPr="00D4603F" w:rsidRDefault="00AB027D" w:rsidP="00123C20">
            <w:pPr>
              <w:ind w:firstLine="0"/>
              <w:rPr>
                <w:rFonts w:eastAsia="Calibri" w:cs="Arial"/>
                <w:bCs/>
                <w:sz w:val="20"/>
                <w:szCs w:val="20"/>
                <w:lang w:val="es-ES"/>
              </w:rPr>
            </w:pPr>
            <w:r w:rsidRPr="00D4603F">
              <w:rPr>
                <w:rFonts w:eastAsia="Calibri" w:cs="Arial"/>
                <w:bCs/>
                <w:sz w:val="20"/>
                <w:szCs w:val="20"/>
                <w:lang w:val="es-ES"/>
              </w:rPr>
              <w:t>172.16.0.195</w:t>
            </w:r>
          </w:p>
        </w:tc>
        <w:tc>
          <w:tcPr>
            <w:tcW w:w="1559" w:type="dxa"/>
            <w:tcBorders>
              <w:top w:val="single" w:sz="4" w:space="0" w:color="auto"/>
              <w:left w:val="single" w:sz="4" w:space="0" w:color="auto"/>
              <w:bottom w:val="single" w:sz="4" w:space="0" w:color="auto"/>
              <w:right w:val="single" w:sz="4" w:space="0" w:color="auto"/>
            </w:tcBorders>
            <w:vAlign w:val="center"/>
          </w:tcPr>
          <w:p w14:paraId="62E0A20E" w14:textId="77777777" w:rsidR="00AB027D" w:rsidRPr="00D4603F" w:rsidRDefault="00AB027D" w:rsidP="00123C20">
            <w:pPr>
              <w:spacing w:after="200" w:line="276" w:lineRule="auto"/>
              <w:ind w:firstLine="0"/>
              <w:rPr>
                <w:rFonts w:eastAsia="Calibri" w:cs="Arial"/>
                <w:bCs/>
                <w:sz w:val="20"/>
                <w:szCs w:val="20"/>
                <w:lang w:val="es-ES"/>
              </w:rPr>
            </w:pPr>
            <w:r w:rsidRPr="00D4603F">
              <w:rPr>
                <w:rFonts w:eastAsia="Calibri" w:cs="Arial"/>
                <w:bCs/>
                <w:sz w:val="20"/>
                <w:szCs w:val="20"/>
                <w:lang w:val="es-ES"/>
              </w:rPr>
              <w:t>255.255.252.0</w:t>
            </w:r>
          </w:p>
        </w:tc>
        <w:tc>
          <w:tcPr>
            <w:tcW w:w="1351" w:type="dxa"/>
            <w:tcBorders>
              <w:top w:val="single" w:sz="4" w:space="0" w:color="auto"/>
              <w:left w:val="single" w:sz="4" w:space="0" w:color="auto"/>
              <w:bottom w:val="single" w:sz="4" w:space="0" w:color="auto"/>
              <w:right w:val="single" w:sz="4" w:space="0" w:color="auto"/>
            </w:tcBorders>
            <w:vAlign w:val="center"/>
          </w:tcPr>
          <w:p w14:paraId="5EB5E041" w14:textId="77777777" w:rsidR="00AB027D" w:rsidRPr="00D4603F" w:rsidRDefault="00AB027D" w:rsidP="00123C20">
            <w:pPr>
              <w:spacing w:after="200" w:line="276" w:lineRule="auto"/>
              <w:ind w:firstLine="0"/>
              <w:rPr>
                <w:rFonts w:eastAsia="Calibri" w:cs="Arial"/>
                <w:bCs/>
                <w:sz w:val="20"/>
                <w:szCs w:val="20"/>
                <w:lang w:val="es-ES"/>
              </w:rPr>
            </w:pPr>
            <w:r w:rsidRPr="00D4603F">
              <w:rPr>
                <w:rFonts w:eastAsia="Calibri" w:cs="Arial"/>
                <w:bCs/>
                <w:sz w:val="20"/>
                <w:szCs w:val="20"/>
                <w:lang w:val="es-ES"/>
              </w:rPr>
              <w:t>172.16.0.20</w:t>
            </w:r>
          </w:p>
        </w:tc>
        <w:tc>
          <w:tcPr>
            <w:tcW w:w="1350" w:type="dxa"/>
            <w:tcBorders>
              <w:top w:val="single" w:sz="4" w:space="0" w:color="auto"/>
              <w:left w:val="single" w:sz="4" w:space="0" w:color="auto"/>
              <w:bottom w:val="single" w:sz="4" w:space="0" w:color="auto"/>
              <w:right w:val="single" w:sz="4" w:space="0" w:color="auto"/>
            </w:tcBorders>
            <w:vAlign w:val="center"/>
          </w:tcPr>
          <w:p w14:paraId="02691068"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11</w:t>
            </w:r>
          </w:p>
        </w:tc>
        <w:tc>
          <w:tcPr>
            <w:tcW w:w="984" w:type="dxa"/>
            <w:tcBorders>
              <w:top w:val="single" w:sz="4" w:space="0" w:color="auto"/>
              <w:left w:val="single" w:sz="4" w:space="0" w:color="auto"/>
              <w:bottom w:val="single" w:sz="4" w:space="0" w:color="auto"/>
              <w:right w:val="single" w:sz="4" w:space="0" w:color="auto"/>
            </w:tcBorders>
            <w:vAlign w:val="center"/>
          </w:tcPr>
          <w:p w14:paraId="13A723C0"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11</w:t>
            </w:r>
          </w:p>
        </w:tc>
      </w:tr>
      <w:tr w:rsidR="00AB027D" w:rsidRPr="00D4603F" w14:paraId="00AC1275" w14:textId="77777777" w:rsidTr="00C35712">
        <w:tc>
          <w:tcPr>
            <w:tcW w:w="1447" w:type="dxa"/>
            <w:tcBorders>
              <w:top w:val="single" w:sz="4" w:space="0" w:color="auto"/>
              <w:left w:val="single" w:sz="4" w:space="0" w:color="auto"/>
              <w:bottom w:val="single" w:sz="4" w:space="0" w:color="auto"/>
              <w:right w:val="single" w:sz="4" w:space="0" w:color="auto"/>
            </w:tcBorders>
            <w:vAlign w:val="center"/>
          </w:tcPr>
          <w:p w14:paraId="126D1B65" w14:textId="6E8CC43B" w:rsidR="00AB027D" w:rsidRPr="00D4603F" w:rsidRDefault="00AB027D" w:rsidP="00716616">
            <w:pPr>
              <w:ind w:firstLine="0"/>
              <w:jc w:val="center"/>
              <w:rPr>
                <w:rFonts w:eastAsia="Calibri" w:cs="Arial"/>
                <w:bCs/>
                <w:sz w:val="20"/>
                <w:szCs w:val="20"/>
                <w:lang w:val="es-ES"/>
              </w:rPr>
            </w:pPr>
            <w:r w:rsidRPr="00D4603F">
              <w:rPr>
                <w:rFonts w:eastAsia="Calibri" w:cs="Arial"/>
                <w:bCs/>
                <w:sz w:val="20"/>
                <w:szCs w:val="20"/>
                <w:lang w:val="es-ES"/>
              </w:rPr>
              <w:t>Equipo N</w:t>
            </w:r>
            <w:r w:rsidR="00C219A2">
              <w:rPr>
                <w:rFonts w:eastAsia="Calibri" w:cs="Arial"/>
                <w:bCs/>
                <w:sz w:val="20"/>
                <w:szCs w:val="20"/>
                <w:lang w:val="es-ES"/>
              </w:rPr>
              <w:t>°</w:t>
            </w:r>
            <w:r w:rsidRPr="00D4603F">
              <w:rPr>
                <w:rFonts w:eastAsia="Calibri" w:cs="Arial"/>
                <w:bCs/>
                <w:sz w:val="20"/>
                <w:szCs w:val="20"/>
                <w:lang w:val="es-ES"/>
              </w:rPr>
              <w:t xml:space="preserve"> 12</w:t>
            </w:r>
          </w:p>
        </w:tc>
        <w:tc>
          <w:tcPr>
            <w:tcW w:w="1985" w:type="dxa"/>
            <w:tcBorders>
              <w:top w:val="single" w:sz="4" w:space="0" w:color="auto"/>
              <w:left w:val="single" w:sz="4" w:space="0" w:color="auto"/>
              <w:bottom w:val="single" w:sz="4" w:space="0" w:color="auto"/>
              <w:right w:val="single" w:sz="4" w:space="0" w:color="auto"/>
            </w:tcBorders>
            <w:vAlign w:val="center"/>
          </w:tcPr>
          <w:p w14:paraId="7EC09E92" w14:textId="77777777" w:rsidR="00AB027D" w:rsidRPr="00D4603F" w:rsidRDefault="00AB027D" w:rsidP="00123C20">
            <w:pPr>
              <w:ind w:firstLine="0"/>
              <w:rPr>
                <w:rFonts w:eastAsia="Calibri" w:cs="Arial"/>
                <w:bCs/>
                <w:sz w:val="20"/>
                <w:szCs w:val="20"/>
                <w:lang w:val="es-ES"/>
              </w:rPr>
            </w:pPr>
            <w:r w:rsidRPr="00D4603F">
              <w:rPr>
                <w:rFonts w:eastAsia="Calibri" w:cs="Arial"/>
                <w:bCs/>
                <w:sz w:val="20"/>
                <w:szCs w:val="20"/>
                <w:lang w:val="es-ES"/>
              </w:rPr>
              <w:t>172.16.0.209</w:t>
            </w:r>
          </w:p>
        </w:tc>
        <w:tc>
          <w:tcPr>
            <w:tcW w:w="1559" w:type="dxa"/>
            <w:tcBorders>
              <w:top w:val="single" w:sz="4" w:space="0" w:color="auto"/>
              <w:left w:val="single" w:sz="4" w:space="0" w:color="auto"/>
              <w:bottom w:val="single" w:sz="4" w:space="0" w:color="auto"/>
              <w:right w:val="single" w:sz="4" w:space="0" w:color="auto"/>
            </w:tcBorders>
            <w:vAlign w:val="center"/>
          </w:tcPr>
          <w:p w14:paraId="3E903FAD" w14:textId="77777777" w:rsidR="00AB027D" w:rsidRPr="00D4603F" w:rsidRDefault="00AB027D" w:rsidP="00123C20">
            <w:pPr>
              <w:spacing w:after="200" w:line="276" w:lineRule="auto"/>
              <w:ind w:firstLine="0"/>
              <w:rPr>
                <w:rFonts w:eastAsia="Calibri" w:cs="Arial"/>
                <w:bCs/>
                <w:sz w:val="20"/>
                <w:szCs w:val="20"/>
                <w:lang w:val="es-ES"/>
              </w:rPr>
            </w:pPr>
            <w:r w:rsidRPr="00D4603F">
              <w:rPr>
                <w:rFonts w:eastAsia="Calibri" w:cs="Arial"/>
                <w:bCs/>
                <w:sz w:val="20"/>
                <w:szCs w:val="20"/>
                <w:lang w:val="es-ES"/>
              </w:rPr>
              <w:t>255.255.252.0</w:t>
            </w:r>
          </w:p>
        </w:tc>
        <w:tc>
          <w:tcPr>
            <w:tcW w:w="1351" w:type="dxa"/>
            <w:tcBorders>
              <w:top w:val="single" w:sz="4" w:space="0" w:color="auto"/>
              <w:left w:val="single" w:sz="4" w:space="0" w:color="auto"/>
              <w:bottom w:val="single" w:sz="4" w:space="0" w:color="auto"/>
              <w:right w:val="single" w:sz="4" w:space="0" w:color="auto"/>
            </w:tcBorders>
            <w:vAlign w:val="center"/>
          </w:tcPr>
          <w:p w14:paraId="3EE79468"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172.16.0.20</w:t>
            </w:r>
          </w:p>
        </w:tc>
        <w:tc>
          <w:tcPr>
            <w:tcW w:w="1350" w:type="dxa"/>
            <w:tcBorders>
              <w:top w:val="single" w:sz="4" w:space="0" w:color="auto"/>
              <w:left w:val="single" w:sz="4" w:space="0" w:color="auto"/>
              <w:bottom w:val="single" w:sz="4" w:space="0" w:color="auto"/>
              <w:right w:val="single" w:sz="4" w:space="0" w:color="auto"/>
            </w:tcBorders>
            <w:vAlign w:val="center"/>
          </w:tcPr>
          <w:p w14:paraId="55353B56"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 xml:space="preserve">12 </w:t>
            </w:r>
          </w:p>
        </w:tc>
        <w:tc>
          <w:tcPr>
            <w:tcW w:w="984" w:type="dxa"/>
            <w:tcBorders>
              <w:top w:val="single" w:sz="4" w:space="0" w:color="auto"/>
              <w:left w:val="single" w:sz="4" w:space="0" w:color="auto"/>
              <w:bottom w:val="single" w:sz="4" w:space="0" w:color="auto"/>
              <w:right w:val="single" w:sz="4" w:space="0" w:color="auto"/>
            </w:tcBorders>
            <w:vAlign w:val="center"/>
          </w:tcPr>
          <w:p w14:paraId="76323F1C"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12</w:t>
            </w:r>
          </w:p>
        </w:tc>
      </w:tr>
      <w:tr w:rsidR="00AB027D" w:rsidRPr="00D4603F" w14:paraId="1FFC8E25" w14:textId="77777777" w:rsidTr="00C35712">
        <w:tc>
          <w:tcPr>
            <w:tcW w:w="1447" w:type="dxa"/>
            <w:tcBorders>
              <w:top w:val="single" w:sz="4" w:space="0" w:color="auto"/>
              <w:left w:val="single" w:sz="4" w:space="0" w:color="auto"/>
              <w:bottom w:val="single" w:sz="4" w:space="0" w:color="auto"/>
              <w:right w:val="single" w:sz="4" w:space="0" w:color="auto"/>
            </w:tcBorders>
            <w:vAlign w:val="center"/>
          </w:tcPr>
          <w:p w14:paraId="644CBA97" w14:textId="24CE0DC4" w:rsidR="00AB027D" w:rsidRPr="00D4603F" w:rsidRDefault="00AB027D" w:rsidP="00716616">
            <w:pPr>
              <w:ind w:firstLine="0"/>
              <w:jc w:val="center"/>
              <w:rPr>
                <w:rFonts w:eastAsia="Calibri" w:cs="Arial"/>
                <w:bCs/>
                <w:sz w:val="20"/>
                <w:szCs w:val="20"/>
                <w:lang w:val="es-ES"/>
              </w:rPr>
            </w:pPr>
            <w:r w:rsidRPr="00D4603F">
              <w:rPr>
                <w:rFonts w:eastAsia="Calibri" w:cs="Arial"/>
                <w:bCs/>
                <w:sz w:val="20"/>
                <w:szCs w:val="20"/>
                <w:lang w:val="es-ES"/>
              </w:rPr>
              <w:t>Equipo N</w:t>
            </w:r>
            <w:r w:rsidR="00C219A2">
              <w:rPr>
                <w:rFonts w:eastAsia="Calibri" w:cs="Arial"/>
                <w:bCs/>
                <w:sz w:val="20"/>
                <w:szCs w:val="20"/>
                <w:lang w:val="es-ES"/>
              </w:rPr>
              <w:t>°</w:t>
            </w:r>
            <w:r w:rsidRPr="00D4603F">
              <w:rPr>
                <w:rFonts w:eastAsia="Calibri" w:cs="Arial"/>
                <w:bCs/>
                <w:sz w:val="20"/>
                <w:szCs w:val="20"/>
                <w:lang w:val="es-ES"/>
              </w:rPr>
              <w:t xml:space="preserve"> 13</w:t>
            </w:r>
          </w:p>
        </w:tc>
        <w:tc>
          <w:tcPr>
            <w:tcW w:w="1985" w:type="dxa"/>
            <w:tcBorders>
              <w:top w:val="single" w:sz="4" w:space="0" w:color="auto"/>
              <w:left w:val="single" w:sz="4" w:space="0" w:color="auto"/>
              <w:bottom w:val="single" w:sz="4" w:space="0" w:color="auto"/>
              <w:right w:val="single" w:sz="4" w:space="0" w:color="auto"/>
            </w:tcBorders>
            <w:vAlign w:val="center"/>
          </w:tcPr>
          <w:p w14:paraId="6E9F1383" w14:textId="77777777" w:rsidR="00AB027D" w:rsidRPr="00D4603F" w:rsidRDefault="00AB027D" w:rsidP="00123C20">
            <w:pPr>
              <w:ind w:firstLine="0"/>
              <w:rPr>
                <w:rFonts w:eastAsia="Calibri" w:cs="Arial"/>
                <w:bCs/>
                <w:sz w:val="20"/>
                <w:szCs w:val="20"/>
                <w:lang w:val="es-ES"/>
              </w:rPr>
            </w:pPr>
            <w:r w:rsidRPr="00D4603F">
              <w:rPr>
                <w:rFonts w:eastAsia="Calibri" w:cs="Arial"/>
                <w:bCs/>
                <w:sz w:val="20"/>
                <w:szCs w:val="20"/>
                <w:lang w:val="es-ES"/>
              </w:rPr>
              <w:t>172.16.0.191</w:t>
            </w:r>
          </w:p>
        </w:tc>
        <w:tc>
          <w:tcPr>
            <w:tcW w:w="1559" w:type="dxa"/>
            <w:tcBorders>
              <w:top w:val="single" w:sz="4" w:space="0" w:color="auto"/>
              <w:left w:val="single" w:sz="4" w:space="0" w:color="auto"/>
              <w:bottom w:val="single" w:sz="4" w:space="0" w:color="auto"/>
              <w:right w:val="single" w:sz="4" w:space="0" w:color="auto"/>
            </w:tcBorders>
            <w:vAlign w:val="center"/>
          </w:tcPr>
          <w:p w14:paraId="67BC7A07" w14:textId="77777777" w:rsidR="00AB027D" w:rsidRPr="00D4603F" w:rsidRDefault="00AB027D" w:rsidP="00123C20">
            <w:pPr>
              <w:spacing w:after="200" w:line="276" w:lineRule="auto"/>
              <w:ind w:firstLine="0"/>
              <w:rPr>
                <w:rFonts w:eastAsia="Calibri" w:cs="Arial"/>
                <w:bCs/>
                <w:sz w:val="20"/>
                <w:szCs w:val="20"/>
                <w:lang w:val="es-ES"/>
              </w:rPr>
            </w:pPr>
            <w:r w:rsidRPr="00D4603F">
              <w:rPr>
                <w:rFonts w:eastAsia="Calibri" w:cs="Arial"/>
                <w:bCs/>
                <w:sz w:val="20"/>
                <w:szCs w:val="20"/>
                <w:lang w:val="es-ES"/>
              </w:rPr>
              <w:t>255.255.252.0</w:t>
            </w:r>
          </w:p>
        </w:tc>
        <w:tc>
          <w:tcPr>
            <w:tcW w:w="1351" w:type="dxa"/>
            <w:tcBorders>
              <w:top w:val="single" w:sz="4" w:space="0" w:color="auto"/>
              <w:left w:val="single" w:sz="4" w:space="0" w:color="auto"/>
              <w:bottom w:val="single" w:sz="4" w:space="0" w:color="auto"/>
              <w:right w:val="single" w:sz="4" w:space="0" w:color="auto"/>
            </w:tcBorders>
            <w:vAlign w:val="center"/>
          </w:tcPr>
          <w:p w14:paraId="44A25F0C" w14:textId="77777777" w:rsidR="00AB027D" w:rsidRPr="00D4603F" w:rsidRDefault="00AB027D" w:rsidP="00123C20">
            <w:pPr>
              <w:spacing w:after="200" w:line="276" w:lineRule="auto"/>
              <w:ind w:firstLine="0"/>
              <w:rPr>
                <w:rFonts w:eastAsia="Calibri" w:cs="Arial"/>
                <w:bCs/>
                <w:sz w:val="20"/>
                <w:szCs w:val="20"/>
              </w:rPr>
            </w:pPr>
            <w:r w:rsidRPr="00D4603F">
              <w:rPr>
                <w:rFonts w:eastAsia="Calibri" w:cs="Arial"/>
                <w:bCs/>
                <w:sz w:val="20"/>
                <w:szCs w:val="20"/>
                <w:lang w:val="es-ES"/>
              </w:rPr>
              <w:t>172.16.0.04</w:t>
            </w:r>
          </w:p>
        </w:tc>
        <w:tc>
          <w:tcPr>
            <w:tcW w:w="1350" w:type="dxa"/>
            <w:tcBorders>
              <w:top w:val="single" w:sz="4" w:space="0" w:color="auto"/>
              <w:left w:val="single" w:sz="4" w:space="0" w:color="auto"/>
              <w:bottom w:val="single" w:sz="4" w:space="0" w:color="auto"/>
              <w:right w:val="single" w:sz="4" w:space="0" w:color="auto"/>
            </w:tcBorders>
            <w:vAlign w:val="center"/>
          </w:tcPr>
          <w:p w14:paraId="2425168B"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13</w:t>
            </w:r>
          </w:p>
        </w:tc>
        <w:tc>
          <w:tcPr>
            <w:tcW w:w="984" w:type="dxa"/>
            <w:tcBorders>
              <w:top w:val="single" w:sz="4" w:space="0" w:color="auto"/>
              <w:left w:val="single" w:sz="4" w:space="0" w:color="auto"/>
              <w:bottom w:val="single" w:sz="4" w:space="0" w:color="auto"/>
              <w:right w:val="single" w:sz="4" w:space="0" w:color="auto"/>
            </w:tcBorders>
            <w:vAlign w:val="center"/>
          </w:tcPr>
          <w:p w14:paraId="3DDE9B67" w14:textId="77777777" w:rsidR="00AB027D" w:rsidRPr="00D4603F" w:rsidRDefault="00AB027D" w:rsidP="00123C20">
            <w:pPr>
              <w:ind w:firstLine="0"/>
              <w:jc w:val="center"/>
              <w:rPr>
                <w:rFonts w:eastAsia="Calibri" w:cs="Arial"/>
                <w:bCs/>
                <w:sz w:val="20"/>
                <w:szCs w:val="20"/>
                <w:lang w:val="es-ES"/>
              </w:rPr>
            </w:pPr>
            <w:r w:rsidRPr="00D4603F">
              <w:rPr>
                <w:rFonts w:eastAsia="Calibri" w:cs="Arial"/>
                <w:bCs/>
                <w:sz w:val="20"/>
                <w:szCs w:val="20"/>
                <w:lang w:val="es-ES"/>
              </w:rPr>
              <w:t>13</w:t>
            </w:r>
          </w:p>
        </w:tc>
      </w:tr>
    </w:tbl>
    <w:p w14:paraId="42A031EE" w14:textId="47AA009F" w:rsidR="007E7F43" w:rsidRPr="00C35712" w:rsidRDefault="001D6AB7" w:rsidP="00D4603F">
      <w:pPr>
        <w:rPr>
          <w:lang w:val="es-ES"/>
        </w:rPr>
      </w:pPr>
      <w:r>
        <w:rPr>
          <w:lang w:val="es-ES"/>
        </w:rPr>
        <w:t xml:space="preserve">   </w:t>
      </w:r>
      <w:r w:rsidR="00C35712" w:rsidRPr="00C35712">
        <w:rPr>
          <w:lang w:val="es-ES"/>
        </w:rPr>
        <w:t>Fuente</w:t>
      </w:r>
      <w:r w:rsidR="00C35712">
        <w:rPr>
          <w:lang w:val="es-ES"/>
        </w:rPr>
        <w:t>: Los Investigadores (2025)</w:t>
      </w:r>
    </w:p>
    <w:p w14:paraId="541E134E" w14:textId="77777777" w:rsidR="007E7F43" w:rsidRDefault="007E7F43" w:rsidP="00D4603F">
      <w:pPr>
        <w:rPr>
          <w:lang w:val="es-ES"/>
        </w:rPr>
      </w:pPr>
    </w:p>
    <w:p w14:paraId="5F0852CA" w14:textId="16A85DAA" w:rsidR="004376A3" w:rsidRPr="004376A3" w:rsidRDefault="001D6AB7" w:rsidP="00D4603F">
      <w:pPr>
        <w:rPr>
          <w:rFonts w:eastAsia="Times New Roman" w:cs="Arial"/>
          <w:b/>
          <w:bCs/>
          <w:color w:val="000000"/>
          <w:lang w:eastAsia="es-VE"/>
        </w:rPr>
      </w:pPr>
      <w:r>
        <w:rPr>
          <w:lang w:val="es-ES"/>
        </w:rPr>
        <w:lastRenderedPageBreak/>
        <w:t xml:space="preserve"> </w:t>
      </w:r>
      <w:r w:rsidR="005F4205" w:rsidRPr="004376A3">
        <w:rPr>
          <w:rFonts w:eastAsia="Times New Roman" w:cs="Arial"/>
          <w:b/>
          <w:color w:val="000000"/>
          <w:lang w:eastAsia="es-VE"/>
        </w:rPr>
        <w:t>*</w:t>
      </w:r>
      <w:r w:rsidR="00960DD8" w:rsidRPr="004376A3">
        <w:rPr>
          <w:rFonts w:eastAsia="Times New Roman" w:cs="Arial"/>
          <w:b/>
          <w:color w:val="000000"/>
          <w:lang w:eastAsia="es-VE"/>
        </w:rPr>
        <w:t>Testeo de r</w:t>
      </w:r>
      <w:r w:rsidR="005F4205" w:rsidRPr="004376A3">
        <w:rPr>
          <w:rFonts w:eastAsia="Times New Roman" w:cs="Arial"/>
          <w:b/>
          <w:color w:val="000000"/>
          <w:lang w:eastAsia="es-VE"/>
        </w:rPr>
        <w:t>ed</w:t>
      </w:r>
      <w:r w:rsidR="004376A3" w:rsidRPr="004376A3">
        <w:rPr>
          <w:rFonts w:eastAsia="Times New Roman" w:cs="Arial"/>
          <w:b/>
          <w:color w:val="000000"/>
          <w:lang w:eastAsia="es-VE"/>
        </w:rPr>
        <w:t>:</w:t>
      </w:r>
    </w:p>
    <w:p w14:paraId="4BB63E4D" w14:textId="015134BE" w:rsidR="005F4205" w:rsidRDefault="004376A3" w:rsidP="00716616">
      <w:pPr>
        <w:ind w:firstLine="0"/>
        <w:rPr>
          <w:rFonts w:eastAsia="Times New Roman" w:cs="Arial"/>
          <w:bCs/>
          <w:color w:val="000000"/>
          <w:szCs w:val="24"/>
          <w:lang w:eastAsia="es-VE"/>
        </w:rPr>
      </w:pPr>
      <w:r>
        <w:rPr>
          <w:rFonts w:eastAsia="Times New Roman" w:cs="Arial"/>
          <w:bCs/>
          <w:color w:val="000000"/>
          <w:szCs w:val="24"/>
          <w:lang w:eastAsia="es-VE"/>
        </w:rPr>
        <w:t xml:space="preserve">                  </w:t>
      </w:r>
      <w:r w:rsidRPr="004376A3">
        <w:rPr>
          <w:rFonts w:eastAsia="Times New Roman" w:cs="Arial"/>
          <w:bCs/>
          <w:color w:val="000000"/>
          <w:szCs w:val="24"/>
          <w:lang w:eastAsia="es-VE"/>
        </w:rPr>
        <w:t>Se realizó el testeo de red para comprobar el funcionamiento y rendimiento real de la infraestructura y poder identificar fallas o debilidades</w:t>
      </w:r>
      <w:r w:rsidR="001D6AB7">
        <w:rPr>
          <w:rFonts w:eastAsia="Times New Roman" w:cs="Arial"/>
          <w:bCs/>
          <w:color w:val="000000"/>
          <w:szCs w:val="24"/>
          <w:lang w:eastAsia="es-VE"/>
        </w:rPr>
        <w:t xml:space="preserve">. </w:t>
      </w:r>
    </w:p>
    <w:p w14:paraId="1A272B42" w14:textId="242EB74D" w:rsidR="001D6AB7" w:rsidRDefault="00B25D31" w:rsidP="00B25D31">
      <w:pPr>
        <w:pStyle w:val="Figura1"/>
        <w:rPr>
          <w:lang w:eastAsia="es-VE"/>
        </w:rPr>
      </w:pPr>
      <w:bookmarkStart w:id="1446" w:name="_Toc212274438"/>
      <w:bookmarkStart w:id="1447" w:name="_Toc213398044"/>
      <w:bookmarkStart w:id="1448" w:name="_Toc213781421"/>
      <w:r>
        <w:rPr>
          <w:lang w:eastAsia="es-VE"/>
        </w:rPr>
        <w:t>Testeo de Puntos de Red</w:t>
      </w:r>
      <w:bookmarkEnd w:id="1446"/>
      <w:bookmarkEnd w:id="1447"/>
      <w:bookmarkEnd w:id="1448"/>
    </w:p>
    <w:p w14:paraId="039C614F" w14:textId="1EEE92D2" w:rsidR="001D6AB7" w:rsidRDefault="006E5320" w:rsidP="005F4205">
      <w:pPr>
        <w:spacing w:line="240" w:lineRule="auto"/>
        <w:ind w:firstLine="0"/>
        <w:rPr>
          <w:rFonts w:eastAsia="Times New Roman" w:cs="Arial"/>
          <w:bCs/>
          <w:color w:val="000000"/>
          <w:szCs w:val="24"/>
          <w:lang w:eastAsia="es-VE"/>
        </w:rPr>
      </w:pPr>
      <w:r w:rsidRPr="001D6AB7">
        <w:rPr>
          <w:rFonts w:eastAsia="Times New Roman" w:cs="Arial"/>
          <w:bCs/>
          <w:noProof/>
          <w:color w:val="000000"/>
          <w:szCs w:val="24"/>
          <w:lang w:eastAsia="es-VE"/>
        </w:rPr>
        <w:drawing>
          <wp:anchor distT="0" distB="0" distL="114300" distR="114300" simplePos="0" relativeHeight="252017664" behindDoc="0" locked="0" layoutInCell="1" allowOverlap="1" wp14:anchorId="4F9DC1DE" wp14:editId="2984D66D">
            <wp:simplePos x="0" y="0"/>
            <wp:positionH relativeFrom="column">
              <wp:posOffset>1255395</wp:posOffset>
            </wp:positionH>
            <wp:positionV relativeFrom="paragraph">
              <wp:posOffset>26670</wp:posOffset>
            </wp:positionV>
            <wp:extent cx="2638425" cy="1877060"/>
            <wp:effectExtent l="0" t="0" r="9525" b="8890"/>
            <wp:wrapThrough wrapText="bothSides">
              <wp:wrapPolygon edited="0">
                <wp:start x="0" y="0"/>
                <wp:lineTo x="0" y="21483"/>
                <wp:lineTo x="21522" y="21483"/>
                <wp:lineTo x="21522" y="0"/>
                <wp:lineTo x="0" y="0"/>
              </wp:wrapPolygon>
            </wp:wrapThrough>
            <wp:docPr id="155" name="Imagen 155" descr="E:\Datos\Nueva carpeta\17495874987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atos\Nueva carpeta\1749587498754.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38425" cy="1877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283185" w14:textId="1924416C" w:rsidR="001D6AB7" w:rsidRDefault="001D6AB7" w:rsidP="005F4205">
      <w:pPr>
        <w:spacing w:line="240" w:lineRule="auto"/>
        <w:ind w:firstLine="0"/>
        <w:rPr>
          <w:rFonts w:eastAsia="Times New Roman" w:cs="Arial"/>
          <w:bCs/>
          <w:color w:val="000000"/>
          <w:szCs w:val="24"/>
          <w:lang w:eastAsia="es-VE"/>
        </w:rPr>
      </w:pPr>
    </w:p>
    <w:p w14:paraId="1740D460" w14:textId="5E4B8D10" w:rsidR="001D6AB7" w:rsidRDefault="001D6AB7" w:rsidP="005F4205">
      <w:pPr>
        <w:spacing w:line="240" w:lineRule="auto"/>
        <w:ind w:firstLine="0"/>
        <w:rPr>
          <w:rFonts w:eastAsia="Times New Roman" w:cs="Arial"/>
          <w:bCs/>
          <w:color w:val="000000"/>
          <w:szCs w:val="24"/>
          <w:lang w:eastAsia="es-VE"/>
        </w:rPr>
      </w:pPr>
    </w:p>
    <w:p w14:paraId="1C9BDB3F" w14:textId="65A3CF16" w:rsidR="001D6AB7" w:rsidRDefault="001D6AB7" w:rsidP="005F4205">
      <w:pPr>
        <w:spacing w:line="240" w:lineRule="auto"/>
        <w:ind w:firstLine="0"/>
        <w:rPr>
          <w:rFonts w:eastAsia="Times New Roman" w:cs="Arial"/>
          <w:bCs/>
          <w:color w:val="000000"/>
          <w:szCs w:val="24"/>
          <w:lang w:eastAsia="es-VE"/>
        </w:rPr>
      </w:pPr>
    </w:p>
    <w:p w14:paraId="3CF59165" w14:textId="7FDF7F60" w:rsidR="001D6AB7" w:rsidRDefault="001D6AB7" w:rsidP="005F4205">
      <w:pPr>
        <w:spacing w:line="240" w:lineRule="auto"/>
        <w:ind w:firstLine="0"/>
        <w:rPr>
          <w:rFonts w:eastAsia="Times New Roman" w:cs="Arial"/>
          <w:bCs/>
          <w:color w:val="000000"/>
          <w:szCs w:val="24"/>
          <w:lang w:eastAsia="es-VE"/>
        </w:rPr>
      </w:pPr>
    </w:p>
    <w:p w14:paraId="66CDA54A" w14:textId="7C1427F6" w:rsidR="001D6AB7" w:rsidRDefault="001D6AB7" w:rsidP="005F4205">
      <w:pPr>
        <w:spacing w:line="240" w:lineRule="auto"/>
        <w:ind w:firstLine="0"/>
        <w:rPr>
          <w:rFonts w:eastAsia="Times New Roman" w:cs="Arial"/>
          <w:bCs/>
          <w:color w:val="000000"/>
          <w:szCs w:val="24"/>
          <w:lang w:eastAsia="es-VE"/>
        </w:rPr>
      </w:pPr>
    </w:p>
    <w:p w14:paraId="2C4E025A" w14:textId="61E33118" w:rsidR="001D6AB7" w:rsidRDefault="001D6AB7" w:rsidP="005F4205">
      <w:pPr>
        <w:spacing w:line="240" w:lineRule="auto"/>
        <w:ind w:firstLine="0"/>
        <w:rPr>
          <w:rFonts w:eastAsia="Times New Roman" w:cs="Arial"/>
          <w:bCs/>
          <w:color w:val="000000"/>
          <w:szCs w:val="24"/>
          <w:lang w:eastAsia="es-VE"/>
        </w:rPr>
      </w:pPr>
    </w:p>
    <w:p w14:paraId="34760F61" w14:textId="77777777" w:rsidR="00E87B24" w:rsidRPr="00D04B1C" w:rsidRDefault="00E87B24" w:rsidP="003760C6">
      <w:pPr>
        <w:rPr>
          <w:lang w:eastAsia="es-VE"/>
        </w:rPr>
      </w:pPr>
      <w:r w:rsidRPr="00D04B1C">
        <w:rPr>
          <w:lang w:eastAsia="es-VE"/>
        </w:rPr>
        <w:t>Fuente: Integrantes de proyecto</w:t>
      </w:r>
    </w:p>
    <w:p w14:paraId="24D14FE5" w14:textId="6146A8AF" w:rsidR="00C10C0C" w:rsidRPr="00535148" w:rsidRDefault="007A26D2" w:rsidP="00B6067C">
      <w:pPr>
        <w:rPr>
          <w:b/>
          <w:lang w:eastAsia="es-VE"/>
        </w:rPr>
      </w:pPr>
      <w:r w:rsidRPr="00836D64">
        <w:rPr>
          <w:b/>
          <w:lang w:eastAsia="es-VE"/>
        </w:rPr>
        <w:t>Recursos</w:t>
      </w:r>
      <w:r>
        <w:rPr>
          <w:b/>
          <w:lang w:eastAsia="es-VE"/>
        </w:rPr>
        <w:t xml:space="preserve"> utilizados</w:t>
      </w:r>
      <w:r w:rsidRPr="00836D64">
        <w:rPr>
          <w:b/>
          <w:lang w:eastAsia="es-VE"/>
        </w:rPr>
        <w:t>:</w:t>
      </w:r>
      <w:r w:rsidRPr="007A26D2">
        <w:rPr>
          <w:lang w:eastAsia="es-VE"/>
        </w:rPr>
        <w:t xml:space="preserve"> </w:t>
      </w:r>
      <w:r>
        <w:rPr>
          <w:lang w:eastAsia="es-VE"/>
        </w:rPr>
        <w:t>Tester de Red,</w:t>
      </w:r>
      <w:r w:rsidRPr="00106288">
        <w:rPr>
          <w:lang w:eastAsia="es-VE"/>
        </w:rPr>
        <w:t xml:space="preserve"> Cuaderno, Lápices, Teléfono móvil</w:t>
      </w:r>
      <w:r>
        <w:rPr>
          <w:b/>
          <w:lang w:eastAsia="es-VE"/>
        </w:rPr>
        <w:t>.</w:t>
      </w:r>
    </w:p>
    <w:p w14:paraId="6C7B57F9" w14:textId="4E852DFA" w:rsidR="00BB0BB7" w:rsidRPr="00486892" w:rsidRDefault="00137030" w:rsidP="00B6067C">
      <w:pPr>
        <w:rPr>
          <w:color w:val="111111"/>
          <w:szCs w:val="24"/>
          <w:lang w:eastAsia="es-VE"/>
        </w:rPr>
      </w:pPr>
      <w:r w:rsidRPr="005D65CB">
        <w:rPr>
          <w:b/>
          <w:sz w:val="16"/>
          <w:szCs w:val="16"/>
          <w:lang w:eastAsia="es-VE"/>
        </w:rPr>
        <w:t xml:space="preserve"> </w:t>
      </w:r>
      <w:r w:rsidR="004A3C3A">
        <w:rPr>
          <w:b/>
          <w:color w:val="111111"/>
          <w:szCs w:val="24"/>
          <w:lang w:eastAsia="es-VE"/>
        </w:rPr>
        <w:t>Logros obtenidos</w:t>
      </w:r>
      <w:r w:rsidR="004A3C3A" w:rsidRPr="00535148">
        <w:rPr>
          <w:b/>
          <w:color w:val="111111"/>
          <w:szCs w:val="24"/>
          <w:lang w:eastAsia="es-VE"/>
        </w:rPr>
        <w:t xml:space="preserve">:  </w:t>
      </w:r>
      <w:r w:rsidRPr="00535148">
        <w:rPr>
          <w:b/>
          <w:szCs w:val="24"/>
          <w:lang w:eastAsia="es-VE"/>
        </w:rPr>
        <w:t xml:space="preserve">   </w:t>
      </w:r>
      <w:r w:rsidR="00535148" w:rsidRPr="007328BA">
        <w:rPr>
          <w:szCs w:val="24"/>
          <w:lang w:eastAsia="es-VE"/>
        </w:rPr>
        <w:t>visita a la comunidad</w:t>
      </w:r>
      <w:r w:rsidR="00535148" w:rsidRPr="007328BA">
        <w:rPr>
          <w:lang w:eastAsia="es-VE"/>
        </w:rPr>
        <w:t xml:space="preserve">, </w:t>
      </w:r>
      <w:r w:rsidR="00960DD8" w:rsidRPr="007328BA">
        <w:rPr>
          <w:lang w:eastAsia="es-VE"/>
        </w:rPr>
        <w:t>verificación</w:t>
      </w:r>
      <w:r w:rsidR="00535148" w:rsidRPr="007328BA">
        <w:rPr>
          <w:lang w:eastAsia="es-VE"/>
        </w:rPr>
        <w:t xml:space="preserve"> del </w:t>
      </w:r>
      <w:r w:rsidR="00960DD8" w:rsidRPr="007328BA">
        <w:rPr>
          <w:lang w:eastAsia="es-VE"/>
        </w:rPr>
        <w:t>número</w:t>
      </w:r>
      <w:r w:rsidR="00535148" w:rsidRPr="007328BA">
        <w:rPr>
          <w:lang w:eastAsia="es-VE"/>
        </w:rPr>
        <w:t xml:space="preserve"> de equipos y sus componentes conectados a la red de la </w:t>
      </w:r>
      <w:r w:rsidR="00E16CAB" w:rsidRPr="007328BA">
        <w:rPr>
          <w:lang w:eastAsia="es-VE"/>
        </w:rPr>
        <w:t>comunidad, la</w:t>
      </w:r>
      <w:r w:rsidR="00F202AD" w:rsidRPr="007328BA">
        <w:rPr>
          <w:lang w:eastAsia="es-VE"/>
        </w:rPr>
        <w:t xml:space="preserve"> misma es de tipo (LAN),  debe contar con r</w:t>
      </w:r>
      <w:r w:rsidR="008605E3">
        <w:rPr>
          <w:lang w:eastAsia="es-VE"/>
        </w:rPr>
        <w:t xml:space="preserve">outers central </w:t>
      </w:r>
      <w:r w:rsidR="00E16CAB" w:rsidRPr="007328BA">
        <w:rPr>
          <w:lang w:eastAsia="es-VE"/>
        </w:rPr>
        <w:t xml:space="preserve">elegido de manera </w:t>
      </w:r>
      <w:r w:rsidR="00CF7AB3" w:rsidRPr="007328BA">
        <w:rPr>
          <w:lang w:eastAsia="es-VE"/>
        </w:rPr>
        <w:t>adecuada que</w:t>
      </w:r>
      <w:r w:rsidR="00E16CAB" w:rsidRPr="007328BA">
        <w:rPr>
          <w:lang w:eastAsia="es-VE"/>
        </w:rPr>
        <w:t xml:space="preserve"> cumpla con la capacidad de procesamiento y protocolos</w:t>
      </w:r>
      <w:r w:rsidR="00CF7AB3" w:rsidRPr="007328BA">
        <w:rPr>
          <w:lang w:eastAsia="es-VE"/>
        </w:rPr>
        <w:t xml:space="preserve">, de igual manera la </w:t>
      </w:r>
      <w:r w:rsidR="00F202AD" w:rsidRPr="007328BA">
        <w:rPr>
          <w:lang w:eastAsia="es-VE"/>
        </w:rPr>
        <w:t xml:space="preserve">instalación de </w:t>
      </w:r>
      <w:r w:rsidR="00CF7AB3" w:rsidRPr="007328BA">
        <w:rPr>
          <w:lang w:eastAsia="es-VE"/>
        </w:rPr>
        <w:t>Switches</w:t>
      </w:r>
      <w:r w:rsidR="00621735">
        <w:rPr>
          <w:lang w:eastAsia="es-VE"/>
        </w:rPr>
        <w:t xml:space="preserve"> 16</w:t>
      </w:r>
      <w:r w:rsidR="00CF7AB3" w:rsidRPr="007328BA">
        <w:rPr>
          <w:lang w:eastAsia="es-VE"/>
        </w:rPr>
        <w:t xml:space="preserve"> para que permita interconexión eficiente entre dispositivos</w:t>
      </w:r>
      <w:r w:rsidR="00587C62" w:rsidRPr="007328BA">
        <w:rPr>
          <w:lang w:eastAsia="es-VE"/>
        </w:rPr>
        <w:t xml:space="preserve">, incluyendo como topología lógica </w:t>
      </w:r>
      <w:r w:rsidR="00BB0BB7" w:rsidRPr="007328BA">
        <w:rPr>
          <w:lang w:eastAsia="es-VE"/>
        </w:rPr>
        <w:t>tipo estrella,</w:t>
      </w:r>
      <w:r w:rsidR="00BB0BB7">
        <w:rPr>
          <w:b/>
          <w:lang w:eastAsia="es-VE"/>
        </w:rPr>
        <w:t xml:space="preserve"> </w:t>
      </w:r>
      <w:r w:rsidR="00F202AD" w:rsidRPr="00F202AD">
        <w:rPr>
          <w:color w:val="111111"/>
          <w:szCs w:val="24"/>
          <w:lang w:eastAsia="es-VE"/>
        </w:rPr>
        <w:t xml:space="preserve"> </w:t>
      </w:r>
      <w:r w:rsidR="00F202AD" w:rsidRPr="00486892">
        <w:rPr>
          <w:color w:val="111111"/>
          <w:szCs w:val="24"/>
          <w:lang w:eastAsia="es-VE"/>
        </w:rPr>
        <w:t>Planificación del esquema de direccionamiento IP, utilizando direcciones privadas (por ejemplo, 192.168.1.x).</w:t>
      </w:r>
      <w:r w:rsidR="00F202AD" w:rsidRPr="00F202AD">
        <w:rPr>
          <w:color w:val="111111"/>
          <w:szCs w:val="24"/>
          <w:lang w:eastAsia="es-VE"/>
        </w:rPr>
        <w:t xml:space="preserve"> </w:t>
      </w:r>
      <w:r w:rsidR="00F202AD" w:rsidRPr="00486892">
        <w:rPr>
          <w:color w:val="111111"/>
          <w:szCs w:val="24"/>
          <w:lang w:eastAsia="es-VE"/>
        </w:rPr>
        <w:t>Cableado estructurado con cables de categoría 6.</w:t>
      </w:r>
      <w:r w:rsidR="00BB0BB7" w:rsidRPr="00BB0BB7">
        <w:rPr>
          <w:color w:val="111111"/>
          <w:szCs w:val="24"/>
          <w:lang w:eastAsia="es-VE"/>
        </w:rPr>
        <w:t xml:space="preserve"> </w:t>
      </w:r>
      <w:r w:rsidR="00BB0BB7" w:rsidRPr="00486892">
        <w:rPr>
          <w:color w:val="111111"/>
          <w:szCs w:val="24"/>
          <w:lang w:eastAsia="es-VE"/>
        </w:rPr>
        <w:t>Se</w:t>
      </w:r>
      <w:r w:rsidR="00BB0BB7" w:rsidRPr="00486892">
        <w:rPr>
          <w:b/>
          <w:color w:val="111111"/>
          <w:szCs w:val="24"/>
          <w:lang w:eastAsia="es-VE"/>
        </w:rPr>
        <w:t xml:space="preserve"> </w:t>
      </w:r>
      <w:r w:rsidR="00BB0BB7" w:rsidRPr="00486892">
        <w:rPr>
          <w:color w:val="111111"/>
          <w:szCs w:val="24"/>
          <w:lang w:eastAsia="es-VE"/>
        </w:rPr>
        <w:t>recomienda una topología en estrella para facilitar la gest</w:t>
      </w:r>
      <w:r w:rsidR="00BB0BB7">
        <w:rPr>
          <w:color w:val="111111"/>
          <w:szCs w:val="24"/>
          <w:lang w:eastAsia="es-VE"/>
        </w:rPr>
        <w:t>ión y optimización de red</w:t>
      </w:r>
      <w:r w:rsidR="00BB0BB7" w:rsidRPr="00486892">
        <w:rPr>
          <w:color w:val="111111"/>
          <w:szCs w:val="24"/>
          <w:lang w:eastAsia="es-VE"/>
        </w:rPr>
        <w:t>.</w:t>
      </w:r>
    </w:p>
    <w:p w14:paraId="2188810A" w14:textId="2D266CE0" w:rsidR="00092AA1" w:rsidRDefault="003D5801" w:rsidP="00620EAC">
      <w:pPr>
        <w:ind w:firstLine="0"/>
      </w:pPr>
      <w:r>
        <w:rPr>
          <w:rFonts w:cs="Arial"/>
          <w:b/>
          <w:szCs w:val="24"/>
          <w:lang w:val="es-ES"/>
        </w:rPr>
        <w:t xml:space="preserve">4.4.4 </w:t>
      </w:r>
      <w:r w:rsidR="00F25DCB">
        <w:rPr>
          <w:rFonts w:cs="Arial"/>
          <w:b/>
          <w:szCs w:val="24"/>
          <w:lang w:val="es-ES"/>
        </w:rPr>
        <w:t>Fase IV</w:t>
      </w:r>
      <w:r w:rsidR="003373F2">
        <w:rPr>
          <w:rFonts w:cs="Arial"/>
          <w:b/>
          <w:lang w:val="es-ES"/>
        </w:rPr>
        <w:t>.</w:t>
      </w:r>
      <w:r w:rsidR="003373F2" w:rsidRPr="003373F2">
        <w:rPr>
          <w:rFonts w:cs="Arial"/>
          <w:b/>
          <w:szCs w:val="24"/>
          <w:lang w:val="es-ES"/>
        </w:rPr>
        <w:t xml:space="preserve"> Implementación</w:t>
      </w:r>
      <w:r w:rsidR="003373F2">
        <w:rPr>
          <w:rFonts w:cs="Arial"/>
          <w:b/>
          <w:lang w:val="es-ES"/>
        </w:rPr>
        <w:t>:</w:t>
      </w:r>
      <w:r w:rsidR="004D7F42">
        <w:rPr>
          <w:rFonts w:cs="Arial"/>
          <w:b/>
          <w:lang w:val="es-ES"/>
        </w:rPr>
        <w:t xml:space="preserve"> </w:t>
      </w:r>
      <w:r w:rsidR="00A854A8" w:rsidRPr="00DE7172">
        <w:rPr>
          <w:rFonts w:cs="Arial"/>
          <w:lang w:val="es-ES"/>
        </w:rPr>
        <w:t>El día</w:t>
      </w:r>
      <w:r w:rsidR="00DE7172">
        <w:rPr>
          <w:rFonts w:cs="Arial"/>
          <w:lang w:val="es-ES"/>
        </w:rPr>
        <w:t xml:space="preserve"> </w:t>
      </w:r>
      <w:r w:rsidR="007328BA" w:rsidRPr="00DE7172">
        <w:rPr>
          <w:rFonts w:cs="Arial"/>
          <w:lang w:val="es-ES"/>
        </w:rPr>
        <w:t>19</w:t>
      </w:r>
      <w:r w:rsidR="00B959AE" w:rsidRPr="00DE7172">
        <w:rPr>
          <w:rFonts w:cs="Arial"/>
          <w:lang w:val="es-ES"/>
        </w:rPr>
        <w:t xml:space="preserve"> </w:t>
      </w:r>
      <w:r w:rsidR="00DE7172">
        <w:rPr>
          <w:rFonts w:cs="Arial"/>
          <w:lang w:val="es-ES"/>
        </w:rPr>
        <w:t xml:space="preserve">,20 </w:t>
      </w:r>
      <w:r w:rsidR="00B959AE" w:rsidRPr="00DE7172">
        <w:rPr>
          <w:rFonts w:cs="Arial"/>
          <w:lang w:val="es-ES"/>
        </w:rPr>
        <w:t xml:space="preserve">de </w:t>
      </w:r>
      <w:r w:rsidR="00335A68" w:rsidRPr="00DE7172">
        <w:rPr>
          <w:rFonts w:cs="Arial"/>
          <w:lang w:val="es-ES"/>
        </w:rPr>
        <w:t>junio</w:t>
      </w:r>
      <w:r w:rsidR="00B959AE" w:rsidRPr="00DE7172">
        <w:rPr>
          <w:rFonts w:cs="Arial"/>
          <w:lang w:val="es-ES"/>
        </w:rPr>
        <w:t xml:space="preserve"> 2025, se </w:t>
      </w:r>
      <w:r w:rsidR="00092AA1" w:rsidRPr="00DE7172">
        <w:rPr>
          <w:rFonts w:cs="Arial"/>
          <w:lang w:val="es-ES"/>
        </w:rPr>
        <w:t>visitó</w:t>
      </w:r>
      <w:r w:rsidR="00B959AE" w:rsidRPr="00DE7172">
        <w:rPr>
          <w:rFonts w:cs="Arial"/>
          <w:lang w:val="es-ES"/>
        </w:rPr>
        <w:t xml:space="preserve"> la comunidad</w:t>
      </w:r>
      <w:r w:rsidR="00092AA1" w:rsidRPr="00092AA1">
        <w:t xml:space="preserve"> </w:t>
      </w:r>
      <w:r w:rsidR="00D3068A">
        <w:t>Dirección General de Planificación y P</w:t>
      </w:r>
      <w:r w:rsidR="00092AA1">
        <w:t xml:space="preserve">resupuesto de la Gobernación del Estado Trujillo, se realizó la adquisición de materiales y otros componentes para la nueva red, </w:t>
      </w:r>
      <w:r w:rsidR="006A5A5C">
        <w:t>así</w:t>
      </w:r>
      <w:r w:rsidR="00092AA1">
        <w:t xml:space="preserve"> como la verificación y pruebas de compatibilidad de los mismos para </w:t>
      </w:r>
      <w:r w:rsidR="00092AA1">
        <w:lastRenderedPageBreak/>
        <w:t xml:space="preserve">mejorar </w:t>
      </w:r>
      <w:r w:rsidR="00B35A52">
        <w:t>la infraestructura dicha comunidad siguiendo</w:t>
      </w:r>
      <w:r w:rsidR="00D3068A">
        <w:t xml:space="preserve"> las normas adecuadas para un cableado estructurado de manera eficiente</w:t>
      </w:r>
      <w:r w:rsidR="00B35A52">
        <w:t>.</w:t>
      </w:r>
      <w:r w:rsidR="00D3068A">
        <w:t xml:space="preserve"> </w:t>
      </w:r>
    </w:p>
    <w:p w14:paraId="7A6272F0" w14:textId="15421B66" w:rsidR="00B25D31" w:rsidRDefault="00B25D31" w:rsidP="00B25D31">
      <w:pPr>
        <w:pStyle w:val="Figura1"/>
      </w:pPr>
      <w:bookmarkStart w:id="1449" w:name="_Toc212274439"/>
      <w:bookmarkStart w:id="1450" w:name="_Toc213398045"/>
      <w:bookmarkStart w:id="1451" w:name="_Toc213781422"/>
      <w:r>
        <w:t>Verificación de Material a utilizar</w:t>
      </w:r>
      <w:bookmarkEnd w:id="1449"/>
      <w:bookmarkEnd w:id="1450"/>
      <w:bookmarkEnd w:id="1451"/>
    </w:p>
    <w:p w14:paraId="50A9900E" w14:textId="54C871D9" w:rsidR="00A94E70" w:rsidRDefault="006A5A5C" w:rsidP="00092AA1">
      <w:pPr>
        <w:ind w:left="360" w:firstLine="0"/>
      </w:pPr>
      <w:r>
        <w:rPr>
          <w:noProof/>
          <w:lang w:eastAsia="es-VE"/>
        </w:rPr>
        <w:drawing>
          <wp:anchor distT="0" distB="0" distL="114300" distR="114300" simplePos="0" relativeHeight="252149760" behindDoc="0" locked="0" layoutInCell="1" allowOverlap="1" wp14:anchorId="4617B287" wp14:editId="7A0BAA53">
            <wp:simplePos x="0" y="0"/>
            <wp:positionH relativeFrom="margin">
              <wp:align>center</wp:align>
            </wp:positionH>
            <wp:positionV relativeFrom="paragraph">
              <wp:posOffset>67310</wp:posOffset>
            </wp:positionV>
            <wp:extent cx="3790950" cy="1933575"/>
            <wp:effectExtent l="0" t="0" r="0" b="9525"/>
            <wp:wrapThrough wrapText="bothSides">
              <wp:wrapPolygon edited="0">
                <wp:start x="0" y="0"/>
                <wp:lineTo x="0" y="21494"/>
                <wp:lineTo x="21491" y="21494"/>
                <wp:lineTo x="21491" y="0"/>
                <wp:lineTo x="0" y="0"/>
              </wp:wrapPolygon>
            </wp:wrapThrough>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90950" cy="1933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07524A" w14:textId="73B07D6B" w:rsidR="00A94E70" w:rsidRDefault="00A94E70" w:rsidP="00092AA1">
      <w:pPr>
        <w:ind w:left="360" w:firstLine="0"/>
      </w:pPr>
    </w:p>
    <w:p w14:paraId="6A1995F1" w14:textId="3217C6B5" w:rsidR="00A94E70" w:rsidRDefault="00A94E70" w:rsidP="00092AA1">
      <w:pPr>
        <w:ind w:left="360" w:firstLine="0"/>
      </w:pPr>
    </w:p>
    <w:p w14:paraId="3850EEE5" w14:textId="08BA59DF" w:rsidR="00A94E70" w:rsidRDefault="00A94E70" w:rsidP="00092AA1">
      <w:pPr>
        <w:ind w:left="360" w:firstLine="0"/>
      </w:pPr>
    </w:p>
    <w:p w14:paraId="70167369" w14:textId="3943EBC5" w:rsidR="00A94E70" w:rsidRDefault="00A94E70" w:rsidP="00092AA1">
      <w:pPr>
        <w:ind w:left="360" w:firstLine="0"/>
      </w:pPr>
    </w:p>
    <w:p w14:paraId="77F00970" w14:textId="508C8129" w:rsidR="00A94E70" w:rsidRDefault="00A94E70" w:rsidP="00092AA1">
      <w:pPr>
        <w:ind w:left="360" w:firstLine="0"/>
      </w:pPr>
    </w:p>
    <w:p w14:paraId="2DBDA169" w14:textId="5D343948" w:rsidR="00A94E70" w:rsidRDefault="0042282A" w:rsidP="0042282A">
      <w:pPr>
        <w:ind w:left="360" w:firstLine="348"/>
      </w:pPr>
      <w:bookmarkStart w:id="1452" w:name="_Hlk207542428"/>
      <w:r w:rsidRPr="00D04B1C">
        <w:rPr>
          <w:rFonts w:eastAsia="Times New Roman" w:cs="Arial"/>
          <w:color w:val="000000"/>
          <w:szCs w:val="24"/>
          <w:lang w:eastAsia="es-VE"/>
        </w:rPr>
        <w:t>Fuente: Integrantes de proyecto</w:t>
      </w:r>
      <w:r>
        <w:rPr>
          <w:rFonts w:eastAsia="Times New Roman" w:cs="Arial"/>
          <w:color w:val="000000"/>
          <w:szCs w:val="24"/>
          <w:lang w:eastAsia="es-VE"/>
        </w:rPr>
        <w:tab/>
      </w:r>
    </w:p>
    <w:bookmarkEnd w:id="1452"/>
    <w:p w14:paraId="6FEA6103" w14:textId="049963C2" w:rsidR="00B35A52" w:rsidRDefault="00B35A52" w:rsidP="00931E42">
      <w:pPr>
        <w:rPr>
          <w:lang w:eastAsia="es-VE"/>
        </w:rPr>
      </w:pPr>
      <w:r>
        <w:rPr>
          <w:lang w:eastAsia="es-VE"/>
        </w:rPr>
        <w:t>Se realizaron las siguientes actividades:</w:t>
      </w:r>
    </w:p>
    <w:p w14:paraId="2AB96084" w14:textId="15C13733" w:rsidR="00B35A52" w:rsidRPr="00335A68" w:rsidRDefault="00B35A52" w:rsidP="00931E42">
      <w:pPr>
        <w:rPr>
          <w:szCs w:val="24"/>
        </w:rPr>
      </w:pPr>
      <w:r w:rsidRPr="00E907D8">
        <w:rPr>
          <w:rStyle w:val="Textoennegrita"/>
          <w:rFonts w:cs="Arial"/>
          <w:szCs w:val="24"/>
        </w:rPr>
        <w:t>*Configuración de equipos:</w:t>
      </w:r>
      <w:r w:rsidR="00E907D8">
        <w:rPr>
          <w:szCs w:val="24"/>
        </w:rPr>
        <w:t xml:space="preserve"> Se elaboró la configuración </w:t>
      </w:r>
      <w:r w:rsidR="00E907D8" w:rsidRPr="00335A68">
        <w:rPr>
          <w:szCs w:val="24"/>
        </w:rPr>
        <w:t>los</w:t>
      </w:r>
      <w:r w:rsidRPr="00335A68">
        <w:rPr>
          <w:szCs w:val="24"/>
        </w:rPr>
        <w:t xml:space="preserve"> dispositivos de red</w:t>
      </w:r>
      <w:r w:rsidR="000906F3">
        <w:rPr>
          <w:szCs w:val="24"/>
        </w:rPr>
        <w:t xml:space="preserve">, </w:t>
      </w:r>
      <w:r w:rsidR="00E907D8">
        <w:rPr>
          <w:szCs w:val="24"/>
        </w:rPr>
        <w:t>así</w:t>
      </w:r>
      <w:r w:rsidR="000906F3">
        <w:rPr>
          <w:szCs w:val="24"/>
        </w:rPr>
        <w:t xml:space="preserve"> mismo el enrutamiento para dirigir el </w:t>
      </w:r>
      <w:r w:rsidR="00E907D8">
        <w:rPr>
          <w:szCs w:val="24"/>
        </w:rPr>
        <w:t xml:space="preserve">tráfico </w:t>
      </w:r>
      <w:r w:rsidRPr="00335A68">
        <w:rPr>
          <w:szCs w:val="24"/>
        </w:rPr>
        <w:t>según el diseño.</w:t>
      </w:r>
    </w:p>
    <w:p w14:paraId="24B869F8" w14:textId="4616553C" w:rsidR="00B35A52" w:rsidRPr="00335A68" w:rsidRDefault="00B35A52" w:rsidP="00931E42">
      <w:pPr>
        <w:rPr>
          <w:szCs w:val="24"/>
        </w:rPr>
      </w:pPr>
      <w:r w:rsidRPr="00335A68">
        <w:rPr>
          <w:rStyle w:val="Textoennegrita"/>
          <w:rFonts w:cs="Arial"/>
          <w:szCs w:val="24"/>
        </w:rPr>
        <w:t>*</w:t>
      </w:r>
      <w:r w:rsidRPr="00E907D8">
        <w:rPr>
          <w:rStyle w:val="Textoennegrita"/>
          <w:rFonts w:cs="Arial"/>
          <w:szCs w:val="24"/>
        </w:rPr>
        <w:t>Pruebas:</w:t>
      </w:r>
      <w:r w:rsidRPr="00335A68">
        <w:rPr>
          <w:szCs w:val="24"/>
        </w:rPr>
        <w:t xml:space="preserve"> Se realizan pruebas exhaustivas para verificar que la red funcione correctamente.</w:t>
      </w:r>
    </w:p>
    <w:p w14:paraId="31C7EBD3" w14:textId="7F11085B" w:rsidR="00E907D8" w:rsidRPr="00914722" w:rsidRDefault="00B35A52" w:rsidP="00931E42">
      <w:pPr>
        <w:rPr>
          <w:szCs w:val="24"/>
        </w:rPr>
      </w:pPr>
      <w:r w:rsidRPr="00E907D8">
        <w:rPr>
          <w:rStyle w:val="Textoennegrita"/>
          <w:rFonts w:cs="Arial"/>
          <w:szCs w:val="24"/>
        </w:rPr>
        <w:t>*Documentación:</w:t>
      </w:r>
      <w:r w:rsidR="006D0C77">
        <w:rPr>
          <w:szCs w:val="24"/>
        </w:rPr>
        <w:t xml:space="preserve"> Se actualizo  </w:t>
      </w:r>
      <w:r w:rsidRPr="00335A68">
        <w:rPr>
          <w:szCs w:val="24"/>
        </w:rPr>
        <w:t xml:space="preserve"> la documentación con la configuración final de la red.</w:t>
      </w:r>
      <w:r w:rsidR="00E907D8" w:rsidRPr="00E907D8">
        <w:rPr>
          <w:rStyle w:val="Textoennegrita"/>
          <w:rFonts w:cs="Arial"/>
          <w:b w:val="0"/>
          <w:szCs w:val="24"/>
        </w:rPr>
        <w:t xml:space="preserve"> </w:t>
      </w:r>
      <w:r w:rsidR="00E907D8" w:rsidRPr="00335A68">
        <w:rPr>
          <w:rStyle w:val="Textoennegrita"/>
          <w:rFonts w:cs="Arial"/>
          <w:b w:val="0"/>
          <w:szCs w:val="24"/>
        </w:rPr>
        <w:t>Adquisición</w:t>
      </w:r>
      <w:r w:rsidR="00E907D8">
        <w:rPr>
          <w:rStyle w:val="Textoennegrita"/>
          <w:rFonts w:cs="Arial"/>
          <w:b w:val="0"/>
          <w:szCs w:val="24"/>
        </w:rPr>
        <w:t xml:space="preserve"> y verificación</w:t>
      </w:r>
      <w:r w:rsidR="00E907D8" w:rsidRPr="00335A68">
        <w:rPr>
          <w:rStyle w:val="Textoennegrita"/>
          <w:rFonts w:cs="Arial"/>
          <w:b w:val="0"/>
          <w:szCs w:val="24"/>
        </w:rPr>
        <w:t xml:space="preserve"> de Materiales y otros componentes para la nueva red </w:t>
      </w:r>
      <w:r w:rsidR="00E907D8">
        <w:rPr>
          <w:rStyle w:val="Textoennegrita"/>
          <w:rFonts w:cs="Arial"/>
          <w:b w:val="0"/>
          <w:szCs w:val="24"/>
        </w:rPr>
        <w:t>LAN.</w:t>
      </w:r>
    </w:p>
    <w:p w14:paraId="188AF65C" w14:textId="77777777" w:rsidR="00996599" w:rsidRDefault="007328BA" w:rsidP="00931E42">
      <w:pPr>
        <w:rPr>
          <w:color w:val="111111"/>
          <w:szCs w:val="24"/>
          <w:lang w:eastAsia="es-VE"/>
        </w:rPr>
      </w:pPr>
      <w:r w:rsidRPr="00836D64">
        <w:rPr>
          <w:color w:val="111111"/>
          <w:szCs w:val="24"/>
          <w:lang w:eastAsia="es-VE"/>
        </w:rPr>
        <w:t>Recursos</w:t>
      </w:r>
      <w:r>
        <w:rPr>
          <w:color w:val="111111"/>
          <w:szCs w:val="24"/>
          <w:lang w:eastAsia="es-VE"/>
        </w:rPr>
        <w:t xml:space="preserve"> utilizados</w:t>
      </w:r>
      <w:r w:rsidRPr="00836D64">
        <w:rPr>
          <w:color w:val="111111"/>
          <w:szCs w:val="24"/>
          <w:lang w:eastAsia="es-VE"/>
        </w:rPr>
        <w:t>:</w:t>
      </w:r>
    </w:p>
    <w:p w14:paraId="099CED7B" w14:textId="47E84C93" w:rsidR="00996599" w:rsidRPr="006C1188" w:rsidRDefault="006C1188" w:rsidP="00931E42">
      <w:pPr>
        <w:rPr>
          <w:color w:val="111111"/>
          <w:szCs w:val="24"/>
          <w:lang w:eastAsia="es-VE"/>
        </w:rPr>
      </w:pPr>
      <w:r>
        <w:rPr>
          <w:color w:val="111111"/>
          <w:szCs w:val="24"/>
          <w:lang w:eastAsia="es-VE"/>
        </w:rPr>
        <w:t>-</w:t>
      </w:r>
      <w:r w:rsidR="007328BA" w:rsidRPr="006C1188">
        <w:rPr>
          <w:color w:val="111111"/>
          <w:szCs w:val="24"/>
          <w:lang w:eastAsia="es-VE"/>
        </w:rPr>
        <w:t xml:space="preserve"> </w:t>
      </w:r>
      <w:r w:rsidR="00996599" w:rsidRPr="006C1188">
        <w:rPr>
          <w:color w:val="111111"/>
          <w:szCs w:val="24"/>
          <w:lang w:eastAsia="es-VE"/>
        </w:rPr>
        <w:t xml:space="preserve">Recursos Físicos: Computador Principal, dispositivos periféricos, impresoras, </w:t>
      </w:r>
      <w:r w:rsidRPr="006C1188">
        <w:rPr>
          <w:color w:val="111111"/>
          <w:szCs w:val="24"/>
          <w:lang w:eastAsia="es-VE"/>
        </w:rPr>
        <w:t>escáner,</w:t>
      </w:r>
      <w:r w:rsidR="00996599" w:rsidRPr="006C1188">
        <w:rPr>
          <w:color w:val="111111"/>
          <w:szCs w:val="24"/>
          <w:lang w:eastAsia="es-VE"/>
        </w:rPr>
        <w:t xml:space="preserve"> Tester para prueba física</w:t>
      </w:r>
    </w:p>
    <w:p w14:paraId="03B3E678" w14:textId="77777777" w:rsidR="003A2DDB" w:rsidRDefault="006C1188" w:rsidP="00931E42">
      <w:pPr>
        <w:rPr>
          <w:color w:val="111111"/>
          <w:szCs w:val="24"/>
          <w:lang w:eastAsia="es-VE"/>
        </w:rPr>
      </w:pPr>
      <w:r>
        <w:rPr>
          <w:color w:val="111111"/>
          <w:szCs w:val="24"/>
          <w:lang w:eastAsia="es-VE"/>
        </w:rPr>
        <w:t>-</w:t>
      </w:r>
      <w:r w:rsidR="00996599" w:rsidRPr="006C1188">
        <w:rPr>
          <w:color w:val="111111"/>
          <w:szCs w:val="24"/>
          <w:lang w:eastAsia="es-VE"/>
        </w:rPr>
        <w:t xml:space="preserve">Recursos de Software: </w:t>
      </w:r>
      <w:r w:rsidRPr="006C1188">
        <w:rPr>
          <w:color w:val="111111"/>
          <w:szCs w:val="24"/>
          <w:lang w:eastAsia="es-VE"/>
        </w:rPr>
        <w:t>Windows, Linux</w:t>
      </w:r>
      <w:r w:rsidR="00702B8E" w:rsidRPr="006C1188">
        <w:rPr>
          <w:color w:val="111111"/>
          <w:szCs w:val="24"/>
          <w:lang w:eastAsia="es-VE"/>
        </w:rPr>
        <w:t>.</w:t>
      </w:r>
    </w:p>
    <w:p w14:paraId="14E9E9E9" w14:textId="3CCF9C81" w:rsidR="00702B8E" w:rsidRPr="006C1188" w:rsidRDefault="006C1188" w:rsidP="00931E42">
      <w:pPr>
        <w:rPr>
          <w:color w:val="111111"/>
          <w:szCs w:val="24"/>
          <w:lang w:eastAsia="es-VE"/>
        </w:rPr>
      </w:pPr>
      <w:r>
        <w:rPr>
          <w:color w:val="111111"/>
          <w:szCs w:val="24"/>
          <w:lang w:eastAsia="es-VE"/>
        </w:rPr>
        <w:t>-</w:t>
      </w:r>
      <w:r w:rsidR="00702B8E" w:rsidRPr="006C1188">
        <w:rPr>
          <w:color w:val="111111"/>
          <w:szCs w:val="24"/>
          <w:lang w:eastAsia="es-VE"/>
        </w:rPr>
        <w:t>Recursos Humanos: Integrantes del Proyecto.</w:t>
      </w:r>
    </w:p>
    <w:p w14:paraId="11228DB4" w14:textId="57FA61E8" w:rsidR="00996599" w:rsidRDefault="006C1188" w:rsidP="006C1188">
      <w:pPr>
        <w:spacing w:after="120"/>
      </w:pPr>
      <w:r>
        <w:rPr>
          <w:rFonts w:eastAsia="Times New Roman" w:cs="Arial"/>
          <w:b/>
          <w:bCs/>
          <w:color w:val="111111"/>
          <w:szCs w:val="24"/>
          <w:lang w:eastAsia="es-VE"/>
        </w:rPr>
        <w:lastRenderedPageBreak/>
        <w:t>Logros obtenidos</w:t>
      </w:r>
      <w:r w:rsidRPr="00535148">
        <w:rPr>
          <w:rFonts w:eastAsia="Times New Roman" w:cs="Arial"/>
          <w:b/>
          <w:bCs/>
          <w:color w:val="111111"/>
          <w:szCs w:val="24"/>
          <w:lang w:eastAsia="es-VE"/>
        </w:rPr>
        <w:t>:</w:t>
      </w:r>
      <w:r>
        <w:rPr>
          <w:rFonts w:eastAsia="Times New Roman" w:cs="Arial"/>
          <w:b/>
          <w:bCs/>
          <w:color w:val="111111"/>
          <w:szCs w:val="24"/>
          <w:lang w:eastAsia="es-VE"/>
        </w:rPr>
        <w:t xml:space="preserve"> </w:t>
      </w:r>
      <w:r w:rsidRPr="00F92517">
        <w:rPr>
          <w:rFonts w:eastAsia="Times New Roman" w:cs="Arial"/>
          <w:bCs/>
          <w:color w:val="111111"/>
          <w:szCs w:val="24"/>
          <w:lang w:eastAsia="es-VE"/>
        </w:rPr>
        <w:t xml:space="preserve">visita a la comunidad, </w:t>
      </w:r>
      <w:r w:rsidR="00B84DA1">
        <w:rPr>
          <w:rFonts w:eastAsia="Times New Roman" w:cs="Arial"/>
          <w:bCs/>
          <w:color w:val="111111"/>
          <w:szCs w:val="24"/>
          <w:lang w:eastAsia="es-VE"/>
        </w:rPr>
        <w:t>c</w:t>
      </w:r>
      <w:r w:rsidRPr="00F92517">
        <w:rPr>
          <w:rFonts w:eastAsia="Times New Roman" w:cs="Arial"/>
          <w:bCs/>
          <w:color w:val="111111"/>
          <w:szCs w:val="24"/>
          <w:lang w:eastAsia="es-VE"/>
        </w:rPr>
        <w:t xml:space="preserve">onstatación de los materiales adecuados según normas establecidas para la </w:t>
      </w:r>
      <w:r w:rsidR="00B84DA1">
        <w:rPr>
          <w:rFonts w:eastAsia="Times New Roman" w:cs="Arial"/>
          <w:bCs/>
          <w:color w:val="111111"/>
          <w:szCs w:val="24"/>
          <w:lang w:eastAsia="es-VE"/>
        </w:rPr>
        <w:t>R</w:t>
      </w:r>
      <w:r w:rsidRPr="00F92517">
        <w:rPr>
          <w:rFonts w:eastAsia="Times New Roman" w:cs="Arial"/>
          <w:bCs/>
          <w:color w:val="111111"/>
          <w:szCs w:val="24"/>
          <w:lang w:eastAsia="es-VE"/>
        </w:rPr>
        <w:t>eestructuración y Mantenimiento de la Red LAN</w:t>
      </w:r>
      <w:r w:rsidR="00B84DA1">
        <w:rPr>
          <w:rFonts w:eastAsia="Times New Roman" w:cs="Arial"/>
          <w:bCs/>
          <w:color w:val="111111"/>
          <w:szCs w:val="24"/>
          <w:lang w:eastAsia="es-VE"/>
        </w:rPr>
        <w:t xml:space="preserve"> en la </w:t>
      </w:r>
      <w:r w:rsidR="00B84DA1" w:rsidRPr="00F92517">
        <w:t>Dirección</w:t>
      </w:r>
      <w:r w:rsidRPr="00F92517">
        <w:t xml:space="preserve"> General de Planificación y Presupuesto de la Gobernación del Estado Trujillo</w:t>
      </w:r>
      <w:r w:rsidR="00F92517" w:rsidRPr="00F92517">
        <w:t>.</w:t>
      </w:r>
      <w:r w:rsidR="00F92517">
        <w:t xml:space="preserve"> Configuración y Pruebas para definir estatus de la Red.</w:t>
      </w:r>
    </w:p>
    <w:p w14:paraId="401C4F80" w14:textId="3B1CEF03" w:rsidR="00905E0B" w:rsidRPr="000F3511" w:rsidRDefault="003D5801" w:rsidP="00620A72">
      <w:pPr>
        <w:pStyle w:val="NormalWeb"/>
        <w:spacing w:before="0" w:beforeAutospacing="0" w:after="120" w:afterAutospacing="0" w:line="360" w:lineRule="auto"/>
        <w:ind w:firstLine="0"/>
        <w:rPr>
          <w:rFonts w:ascii="Arial" w:hAnsi="Arial" w:cs="Arial"/>
        </w:rPr>
      </w:pPr>
      <w:r>
        <w:rPr>
          <w:rFonts w:ascii="Arial" w:hAnsi="Arial" w:cs="Arial"/>
          <w:b/>
        </w:rPr>
        <w:t>4.4.5</w:t>
      </w:r>
      <w:r w:rsidR="00E64DE6">
        <w:rPr>
          <w:rFonts w:ascii="Arial" w:hAnsi="Arial" w:cs="Arial"/>
          <w:b/>
        </w:rPr>
        <w:t xml:space="preserve"> </w:t>
      </w:r>
      <w:r w:rsidR="00F25DCB">
        <w:rPr>
          <w:rFonts w:ascii="Arial" w:hAnsi="Arial" w:cs="Arial"/>
          <w:b/>
        </w:rPr>
        <w:t xml:space="preserve">Fase </w:t>
      </w:r>
      <w:r w:rsidR="00B84DA1" w:rsidRPr="00EE3FB8">
        <w:rPr>
          <w:rFonts w:ascii="Arial" w:hAnsi="Arial" w:cs="Arial"/>
          <w:b/>
        </w:rPr>
        <w:t>V</w:t>
      </w:r>
      <w:r w:rsidR="00EE3FB8" w:rsidRPr="00EE3FB8">
        <w:rPr>
          <w:rFonts w:ascii="Arial" w:hAnsi="Arial" w:cs="Arial"/>
          <w:b/>
        </w:rPr>
        <w:t xml:space="preserve">. </w:t>
      </w:r>
      <w:r w:rsidR="00C53D00" w:rsidRPr="00EE3FB8">
        <w:rPr>
          <w:rFonts w:ascii="Arial" w:hAnsi="Arial" w:cs="Arial"/>
          <w:b/>
        </w:rPr>
        <w:t>Operación:</w:t>
      </w:r>
      <w:r w:rsidR="00620A72">
        <w:rPr>
          <w:rFonts w:cs="Arial"/>
          <w:b/>
          <w:bCs w:val="0"/>
          <w:color w:val="000000"/>
          <w:lang w:eastAsia="es-VE"/>
        </w:rPr>
        <w:t xml:space="preserve"> </w:t>
      </w:r>
      <w:r w:rsidR="00620A72" w:rsidRPr="00C53D00">
        <w:rPr>
          <w:rFonts w:ascii="Arial" w:hAnsi="Arial" w:cs="Arial"/>
          <w:b/>
          <w:bCs w:val="0"/>
          <w:color w:val="000000"/>
          <w:lang w:eastAsia="es-VE"/>
        </w:rPr>
        <w:t>Se</w:t>
      </w:r>
      <w:r w:rsidR="00C53D00">
        <w:rPr>
          <w:rFonts w:ascii="Arial" w:hAnsi="Arial" w:cs="Arial"/>
          <w:b/>
          <w:bCs w:val="0"/>
          <w:color w:val="000000"/>
          <w:lang w:eastAsia="es-VE"/>
        </w:rPr>
        <w:t xml:space="preserve"> v</w:t>
      </w:r>
      <w:r w:rsidR="00C53D00" w:rsidRPr="00C53D00">
        <w:rPr>
          <w:rFonts w:ascii="Arial" w:hAnsi="Arial" w:cs="Arial"/>
          <w:b/>
          <w:bCs w:val="0"/>
          <w:color w:val="000000"/>
          <w:lang w:eastAsia="es-VE"/>
        </w:rPr>
        <w:t>isitó</w:t>
      </w:r>
      <w:r w:rsidR="00620A72" w:rsidRPr="00C53D00">
        <w:rPr>
          <w:rFonts w:ascii="Arial" w:hAnsi="Arial" w:cs="Arial"/>
          <w:b/>
          <w:bCs w:val="0"/>
          <w:color w:val="000000"/>
          <w:lang w:eastAsia="es-VE"/>
        </w:rPr>
        <w:t xml:space="preserve"> a la </w:t>
      </w:r>
      <w:r w:rsidR="00C53D00" w:rsidRPr="00C53D00">
        <w:rPr>
          <w:rFonts w:ascii="Arial" w:hAnsi="Arial" w:cs="Arial"/>
          <w:b/>
          <w:bCs w:val="0"/>
          <w:color w:val="000000"/>
          <w:lang w:eastAsia="es-VE"/>
        </w:rPr>
        <w:t xml:space="preserve">comunidad </w:t>
      </w:r>
      <w:r w:rsidR="00C53D00" w:rsidRPr="00C53D00">
        <w:rPr>
          <w:rFonts w:ascii="Arial" w:hAnsi="Arial" w:cs="Arial"/>
        </w:rPr>
        <w:t>Dirección General de Planificación y Presupuesto de la Gobernación del Estado Trujillo.</w:t>
      </w:r>
      <w:r w:rsidR="00C53D00" w:rsidRPr="009745D6">
        <w:t xml:space="preserve"> </w:t>
      </w:r>
      <w:r w:rsidR="00620A72" w:rsidRPr="000F3511">
        <w:rPr>
          <w:rFonts w:ascii="Arial" w:hAnsi="Arial" w:cs="Arial"/>
          <w:bCs w:val="0"/>
          <w:color w:val="000000"/>
          <w:lang w:eastAsia="es-VE"/>
        </w:rPr>
        <w:t>los días</w:t>
      </w:r>
      <w:r w:rsidR="00C53D00" w:rsidRPr="000F3511">
        <w:rPr>
          <w:rFonts w:ascii="Arial" w:hAnsi="Arial" w:cs="Arial"/>
          <w:bCs w:val="0"/>
          <w:color w:val="000000"/>
          <w:lang w:eastAsia="es-VE"/>
        </w:rPr>
        <w:t>:</w:t>
      </w:r>
      <w:r w:rsidR="00620A72" w:rsidRPr="000F3511">
        <w:rPr>
          <w:rFonts w:ascii="Arial" w:hAnsi="Arial" w:cs="Arial"/>
          <w:bCs w:val="0"/>
          <w:color w:val="000000"/>
          <w:lang w:eastAsia="es-VE"/>
        </w:rPr>
        <w:t xml:space="preserve"> </w:t>
      </w:r>
      <w:r w:rsidR="00BE0989">
        <w:rPr>
          <w:rFonts w:ascii="Arial" w:hAnsi="Arial" w:cs="Arial"/>
          <w:bCs w:val="0"/>
          <w:color w:val="000000"/>
          <w:lang w:eastAsia="es-VE"/>
        </w:rPr>
        <w:t>20</w:t>
      </w:r>
      <w:r w:rsidR="00F974E9">
        <w:rPr>
          <w:rFonts w:ascii="Arial" w:hAnsi="Arial" w:cs="Arial"/>
          <w:bCs w:val="0"/>
          <w:color w:val="000000"/>
          <w:lang w:eastAsia="es-VE"/>
        </w:rPr>
        <w:t xml:space="preserve">,23, </w:t>
      </w:r>
      <w:r w:rsidR="00620A72" w:rsidRPr="000F3511">
        <w:rPr>
          <w:rFonts w:ascii="Arial" w:hAnsi="Arial" w:cs="Arial"/>
          <w:bCs w:val="0"/>
          <w:color w:val="000000"/>
          <w:lang w:eastAsia="es-VE"/>
        </w:rPr>
        <w:t>25</w:t>
      </w:r>
      <w:r w:rsidR="00F974E9">
        <w:rPr>
          <w:rFonts w:ascii="Arial" w:hAnsi="Arial" w:cs="Arial"/>
          <w:bCs w:val="0"/>
          <w:color w:val="000000"/>
          <w:lang w:eastAsia="es-VE"/>
        </w:rPr>
        <w:t>,26</w:t>
      </w:r>
      <w:r w:rsidR="00620A72" w:rsidRPr="000F3511">
        <w:rPr>
          <w:rFonts w:ascii="Arial" w:hAnsi="Arial" w:cs="Arial"/>
          <w:bCs w:val="0"/>
          <w:color w:val="000000"/>
          <w:lang w:eastAsia="es-VE"/>
        </w:rPr>
        <w:t xml:space="preserve"> de </w:t>
      </w:r>
      <w:r w:rsidR="00C53D00" w:rsidRPr="000F3511">
        <w:rPr>
          <w:rFonts w:ascii="Arial" w:hAnsi="Arial" w:cs="Arial"/>
          <w:bCs w:val="0"/>
          <w:color w:val="000000"/>
          <w:lang w:eastAsia="es-VE"/>
        </w:rPr>
        <w:t>junio</w:t>
      </w:r>
      <w:r w:rsidR="00620A72" w:rsidRPr="000F3511">
        <w:rPr>
          <w:rFonts w:ascii="Arial" w:hAnsi="Arial" w:cs="Arial"/>
          <w:bCs w:val="0"/>
          <w:color w:val="000000"/>
          <w:lang w:eastAsia="es-VE"/>
        </w:rPr>
        <w:t xml:space="preserve"> del 2025</w:t>
      </w:r>
      <w:r w:rsidR="00C53D00" w:rsidRPr="000F3511">
        <w:rPr>
          <w:rFonts w:ascii="Arial" w:hAnsi="Arial" w:cs="Arial"/>
          <w:bCs w:val="0"/>
          <w:color w:val="000000"/>
          <w:lang w:eastAsia="es-VE"/>
        </w:rPr>
        <w:t xml:space="preserve"> donde se hizo el desmontaje de la Red y su infraestructura obsoleta, procediendo posteriormente </w:t>
      </w:r>
      <w:r w:rsidR="00E14725" w:rsidRPr="000F3511">
        <w:rPr>
          <w:rFonts w:ascii="Arial" w:hAnsi="Arial" w:cs="Arial"/>
          <w:bCs w:val="0"/>
          <w:color w:val="000000"/>
          <w:lang w:eastAsia="es-VE"/>
        </w:rPr>
        <w:t>a dar</w:t>
      </w:r>
      <w:r w:rsidR="00C53D00" w:rsidRPr="000F3511">
        <w:rPr>
          <w:rFonts w:ascii="Arial" w:hAnsi="Arial" w:cs="Arial"/>
          <w:bCs w:val="0"/>
          <w:color w:val="000000"/>
          <w:lang w:eastAsia="es-VE"/>
        </w:rPr>
        <w:t xml:space="preserve"> inicio a </w:t>
      </w:r>
      <w:r w:rsidR="00E14725" w:rsidRPr="000F3511">
        <w:rPr>
          <w:rFonts w:ascii="Arial" w:hAnsi="Arial" w:cs="Arial"/>
          <w:bCs w:val="0"/>
          <w:color w:val="000000"/>
          <w:lang w:eastAsia="es-VE"/>
        </w:rPr>
        <w:t>la instalación</w:t>
      </w:r>
      <w:r w:rsidR="00C53D00" w:rsidRPr="000F3511">
        <w:rPr>
          <w:rFonts w:ascii="Arial" w:hAnsi="Arial" w:cs="Arial"/>
          <w:bCs w:val="0"/>
          <w:color w:val="000000"/>
          <w:lang w:eastAsia="es-VE"/>
        </w:rPr>
        <w:t xml:space="preserve"> de la nueva Red LAN </w:t>
      </w:r>
      <w:r w:rsidR="000F3511" w:rsidRPr="000F3511">
        <w:rPr>
          <w:rFonts w:ascii="Arial" w:hAnsi="Arial" w:cs="Arial"/>
          <w:bCs w:val="0"/>
          <w:color w:val="000000"/>
          <w:lang w:eastAsia="es-VE"/>
        </w:rPr>
        <w:t>así</w:t>
      </w:r>
      <w:r w:rsidR="00C53D00" w:rsidRPr="000F3511">
        <w:rPr>
          <w:rFonts w:ascii="Arial" w:hAnsi="Arial" w:cs="Arial"/>
          <w:bCs w:val="0"/>
          <w:color w:val="000000"/>
          <w:lang w:eastAsia="es-VE"/>
        </w:rPr>
        <w:t xml:space="preserve"> como la configuración de nuevos dispositivos, configuración de VLan protocolos de enrutamiento y seguridad</w:t>
      </w:r>
    </w:p>
    <w:p w14:paraId="48220750" w14:textId="77777777" w:rsidR="000F3511" w:rsidRDefault="000F3511" w:rsidP="00931E42">
      <w:pPr>
        <w:rPr>
          <w:lang w:eastAsia="es-VE"/>
        </w:rPr>
      </w:pPr>
      <w:r>
        <w:rPr>
          <w:lang w:eastAsia="es-VE"/>
        </w:rPr>
        <w:t>Se realizaron las siguientes actividades:</w:t>
      </w:r>
    </w:p>
    <w:p w14:paraId="1C7C0068" w14:textId="4684939B" w:rsidR="00EE3FB8" w:rsidRDefault="009634C0" w:rsidP="00931E42">
      <w:r w:rsidRPr="00E907D8">
        <w:rPr>
          <w:szCs w:val="24"/>
          <w:lang w:eastAsia="es-VE"/>
        </w:rPr>
        <w:t xml:space="preserve">* </w:t>
      </w:r>
      <w:r w:rsidRPr="00931E42">
        <w:rPr>
          <w:b/>
          <w:bCs/>
          <w:szCs w:val="24"/>
          <w:lang w:eastAsia="es-VE"/>
        </w:rPr>
        <w:t xml:space="preserve">Desmontaje </w:t>
      </w:r>
      <w:r w:rsidR="005D4303" w:rsidRPr="00931E42">
        <w:rPr>
          <w:b/>
          <w:bCs/>
          <w:szCs w:val="24"/>
          <w:lang w:eastAsia="es-VE"/>
        </w:rPr>
        <w:t>del cableado</w:t>
      </w:r>
      <w:r w:rsidR="00EE3FB8" w:rsidRPr="00931E42">
        <w:rPr>
          <w:b/>
          <w:bCs/>
          <w:sz w:val="12"/>
          <w:szCs w:val="12"/>
          <w:lang w:eastAsia="es-VE"/>
        </w:rPr>
        <w:t xml:space="preserve">. </w:t>
      </w:r>
      <w:r w:rsidR="005D4303" w:rsidRPr="00931E42">
        <w:rPr>
          <w:b/>
          <w:bCs/>
          <w:szCs w:val="24"/>
          <w:lang w:eastAsia="es-VE"/>
        </w:rPr>
        <w:t xml:space="preserve">e </w:t>
      </w:r>
      <w:r w:rsidRPr="00931E42">
        <w:rPr>
          <w:b/>
          <w:bCs/>
          <w:szCs w:val="24"/>
          <w:lang w:eastAsia="es-VE"/>
        </w:rPr>
        <w:t xml:space="preserve">infraestructura de la </w:t>
      </w:r>
      <w:r w:rsidR="00411A7C" w:rsidRPr="00931E42">
        <w:rPr>
          <w:b/>
          <w:bCs/>
          <w:szCs w:val="24"/>
          <w:lang w:eastAsia="es-VE"/>
        </w:rPr>
        <w:t>Red</w:t>
      </w:r>
      <w:r w:rsidR="008535C1" w:rsidRPr="00931E42">
        <w:rPr>
          <w:b/>
          <w:bCs/>
        </w:rPr>
        <w:t>:</w:t>
      </w:r>
      <w:r w:rsidR="008535C1">
        <w:t xml:space="preserve"> </w:t>
      </w:r>
      <w:r w:rsidR="008535C1" w:rsidRPr="008535C1">
        <w:t xml:space="preserve">Se </w:t>
      </w:r>
      <w:r w:rsidR="003373AA" w:rsidRPr="008535C1">
        <w:t>inició</w:t>
      </w:r>
      <w:r w:rsidR="008535C1" w:rsidRPr="008535C1">
        <w:t xml:space="preserve"> esta fase con el apagado de los equipos conectados a la red, retirando el cableado y demás componentes obsoletos </w:t>
      </w:r>
    </w:p>
    <w:p w14:paraId="0937FA23" w14:textId="087EABB7" w:rsidR="00091361" w:rsidRDefault="00091361" w:rsidP="00091361">
      <w:pPr>
        <w:pStyle w:val="Figura1"/>
        <w:rPr>
          <w:lang w:eastAsia="es-VE"/>
        </w:rPr>
      </w:pPr>
      <w:bookmarkStart w:id="1453" w:name="_Toc212274440"/>
      <w:bookmarkStart w:id="1454" w:name="_Toc213398046"/>
      <w:bookmarkStart w:id="1455" w:name="_Toc213781423"/>
      <w:r>
        <w:rPr>
          <w:lang w:eastAsia="es-VE"/>
        </w:rPr>
        <w:t>Desmontaje y Colocación de Cableado</w:t>
      </w:r>
      <w:bookmarkEnd w:id="1453"/>
      <w:bookmarkEnd w:id="1454"/>
      <w:bookmarkEnd w:id="1455"/>
    </w:p>
    <w:p w14:paraId="77D3D788" w14:textId="7E8E355D" w:rsidR="00E907D8" w:rsidRDefault="00F519F0" w:rsidP="005D4303">
      <w:pPr>
        <w:spacing w:line="240" w:lineRule="auto"/>
        <w:ind w:firstLine="0"/>
        <w:rPr>
          <w:rFonts w:eastAsia="Times New Roman" w:cs="Arial"/>
          <w:bCs/>
          <w:color w:val="000000"/>
          <w:sz w:val="12"/>
          <w:szCs w:val="12"/>
          <w:lang w:eastAsia="es-VE"/>
        </w:rPr>
      </w:pPr>
      <w:r>
        <w:rPr>
          <w:rFonts w:eastAsia="Times New Roman" w:cs="Arial"/>
          <w:bCs/>
          <w:noProof/>
          <w:color w:val="000000"/>
          <w:sz w:val="12"/>
          <w:szCs w:val="12"/>
          <w:lang w:eastAsia="es-VE"/>
        </w:rPr>
        <w:drawing>
          <wp:anchor distT="0" distB="0" distL="114300" distR="114300" simplePos="0" relativeHeight="252145664" behindDoc="0" locked="0" layoutInCell="1" allowOverlap="1" wp14:anchorId="58AF06F3" wp14:editId="299C6EAD">
            <wp:simplePos x="0" y="0"/>
            <wp:positionH relativeFrom="margin">
              <wp:align>center</wp:align>
            </wp:positionH>
            <wp:positionV relativeFrom="paragraph">
              <wp:posOffset>121920</wp:posOffset>
            </wp:positionV>
            <wp:extent cx="3286125" cy="1762125"/>
            <wp:effectExtent l="0" t="0" r="9525" b="9525"/>
            <wp:wrapThrough wrapText="bothSides">
              <wp:wrapPolygon edited="0">
                <wp:start x="0" y="0"/>
                <wp:lineTo x="0" y="21483"/>
                <wp:lineTo x="21537" y="21483"/>
                <wp:lineTo x="21537"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86125" cy="1762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96F6A" w14:textId="67D28E63" w:rsidR="00E907D8" w:rsidRDefault="00E907D8" w:rsidP="005D4303">
      <w:pPr>
        <w:spacing w:line="240" w:lineRule="auto"/>
        <w:ind w:firstLine="0"/>
        <w:rPr>
          <w:rFonts w:eastAsia="Times New Roman" w:cs="Arial"/>
          <w:bCs/>
          <w:color w:val="000000"/>
          <w:sz w:val="12"/>
          <w:szCs w:val="12"/>
          <w:lang w:eastAsia="es-VE"/>
        </w:rPr>
      </w:pPr>
    </w:p>
    <w:p w14:paraId="26E84283" w14:textId="2F8C9F16" w:rsidR="00E907D8" w:rsidRDefault="00E907D8" w:rsidP="005D4303">
      <w:pPr>
        <w:spacing w:line="240" w:lineRule="auto"/>
        <w:ind w:firstLine="0"/>
        <w:rPr>
          <w:rFonts w:eastAsia="Times New Roman" w:cs="Arial"/>
          <w:bCs/>
          <w:color w:val="000000"/>
          <w:sz w:val="12"/>
          <w:szCs w:val="12"/>
          <w:lang w:eastAsia="es-VE"/>
        </w:rPr>
      </w:pPr>
    </w:p>
    <w:p w14:paraId="13A10B90" w14:textId="019D58A6" w:rsidR="004354A7" w:rsidRDefault="004354A7" w:rsidP="005D4303">
      <w:pPr>
        <w:spacing w:line="240" w:lineRule="auto"/>
        <w:ind w:firstLine="0"/>
        <w:rPr>
          <w:rFonts w:eastAsia="Times New Roman" w:cs="Arial"/>
          <w:bCs/>
          <w:color w:val="000000"/>
          <w:sz w:val="12"/>
          <w:szCs w:val="12"/>
          <w:lang w:eastAsia="es-VE"/>
        </w:rPr>
      </w:pPr>
    </w:p>
    <w:p w14:paraId="79E0A9E3" w14:textId="768EECCB" w:rsidR="004354A7" w:rsidRDefault="004354A7" w:rsidP="005D4303">
      <w:pPr>
        <w:spacing w:line="240" w:lineRule="auto"/>
        <w:ind w:firstLine="0"/>
        <w:rPr>
          <w:rFonts w:eastAsia="Times New Roman" w:cs="Arial"/>
          <w:bCs/>
          <w:color w:val="000000"/>
          <w:sz w:val="12"/>
          <w:szCs w:val="12"/>
          <w:lang w:eastAsia="es-VE"/>
        </w:rPr>
      </w:pPr>
    </w:p>
    <w:p w14:paraId="24294D9C" w14:textId="4632FFB8" w:rsidR="004354A7" w:rsidRDefault="004354A7" w:rsidP="005D4303">
      <w:pPr>
        <w:spacing w:line="240" w:lineRule="auto"/>
        <w:ind w:firstLine="0"/>
        <w:rPr>
          <w:rFonts w:eastAsia="Times New Roman" w:cs="Arial"/>
          <w:bCs/>
          <w:color w:val="000000"/>
          <w:sz w:val="12"/>
          <w:szCs w:val="12"/>
          <w:lang w:eastAsia="es-VE"/>
        </w:rPr>
      </w:pPr>
    </w:p>
    <w:p w14:paraId="2D88FD54" w14:textId="46B8DC81" w:rsidR="004354A7" w:rsidRDefault="004354A7" w:rsidP="005D4303">
      <w:pPr>
        <w:spacing w:line="240" w:lineRule="auto"/>
        <w:ind w:firstLine="0"/>
        <w:rPr>
          <w:rFonts w:eastAsia="Times New Roman" w:cs="Arial"/>
          <w:bCs/>
          <w:color w:val="000000"/>
          <w:sz w:val="12"/>
          <w:szCs w:val="12"/>
          <w:lang w:eastAsia="es-VE"/>
        </w:rPr>
      </w:pPr>
    </w:p>
    <w:p w14:paraId="4A02DA7E" w14:textId="711B11E9" w:rsidR="004354A7" w:rsidRDefault="004354A7" w:rsidP="005D4303">
      <w:pPr>
        <w:spacing w:line="240" w:lineRule="auto"/>
        <w:ind w:firstLine="0"/>
        <w:rPr>
          <w:rFonts w:eastAsia="Times New Roman" w:cs="Arial"/>
          <w:bCs/>
          <w:color w:val="000000"/>
          <w:sz w:val="12"/>
          <w:szCs w:val="12"/>
          <w:lang w:eastAsia="es-VE"/>
        </w:rPr>
      </w:pPr>
    </w:p>
    <w:p w14:paraId="368B0C62" w14:textId="0BF9E261" w:rsidR="004354A7" w:rsidRDefault="004354A7" w:rsidP="005D4303">
      <w:pPr>
        <w:spacing w:line="240" w:lineRule="auto"/>
        <w:ind w:firstLine="0"/>
        <w:rPr>
          <w:rFonts w:eastAsia="Times New Roman" w:cs="Arial"/>
          <w:bCs/>
          <w:color w:val="000000"/>
          <w:sz w:val="12"/>
          <w:szCs w:val="12"/>
          <w:lang w:eastAsia="es-VE"/>
        </w:rPr>
      </w:pPr>
    </w:p>
    <w:p w14:paraId="4231C482" w14:textId="2D20FB22" w:rsidR="004354A7" w:rsidRDefault="004354A7" w:rsidP="005D4303">
      <w:pPr>
        <w:spacing w:line="240" w:lineRule="auto"/>
        <w:ind w:firstLine="0"/>
        <w:rPr>
          <w:rFonts w:eastAsia="Times New Roman" w:cs="Arial"/>
          <w:bCs/>
          <w:color w:val="000000"/>
          <w:sz w:val="12"/>
          <w:szCs w:val="12"/>
          <w:lang w:eastAsia="es-VE"/>
        </w:rPr>
      </w:pPr>
    </w:p>
    <w:p w14:paraId="14F9357C" w14:textId="5D2034EB" w:rsidR="004354A7" w:rsidRDefault="004354A7" w:rsidP="005D4303">
      <w:pPr>
        <w:spacing w:line="240" w:lineRule="auto"/>
        <w:ind w:firstLine="0"/>
        <w:rPr>
          <w:rFonts w:eastAsia="Times New Roman" w:cs="Arial"/>
          <w:bCs/>
          <w:color w:val="000000"/>
          <w:sz w:val="12"/>
          <w:szCs w:val="12"/>
          <w:lang w:eastAsia="es-VE"/>
        </w:rPr>
      </w:pPr>
    </w:p>
    <w:p w14:paraId="11285183" w14:textId="77777777" w:rsidR="001125BD" w:rsidRDefault="001125BD" w:rsidP="00820C88">
      <w:pPr>
        <w:ind w:left="1068" w:firstLine="348"/>
      </w:pPr>
      <w:r w:rsidRPr="00D04B1C">
        <w:rPr>
          <w:rFonts w:eastAsia="Times New Roman" w:cs="Arial"/>
          <w:color w:val="000000"/>
          <w:szCs w:val="24"/>
          <w:lang w:eastAsia="es-VE"/>
        </w:rPr>
        <w:t>Fuente: Integrantes de proyecto</w:t>
      </w:r>
      <w:r>
        <w:rPr>
          <w:rFonts w:eastAsia="Times New Roman" w:cs="Arial"/>
          <w:color w:val="000000"/>
          <w:szCs w:val="24"/>
          <w:lang w:eastAsia="es-VE"/>
        </w:rPr>
        <w:tab/>
      </w:r>
    </w:p>
    <w:p w14:paraId="31250246" w14:textId="5A4876D0" w:rsidR="003373AA" w:rsidRDefault="009634C0" w:rsidP="00FC0536">
      <w:pPr>
        <w:pStyle w:val="Textoindependiente"/>
        <w:spacing w:before="160" w:line="360" w:lineRule="auto"/>
        <w:ind w:left="671" w:right="49" w:firstLine="0"/>
        <w:rPr>
          <w:rFonts w:ascii="Arial" w:eastAsia="Times New Roman" w:hAnsi="Arial" w:cs="Arial"/>
          <w:bCs w:val="0"/>
          <w:color w:val="000000"/>
          <w:lang w:eastAsia="es-VE"/>
        </w:rPr>
      </w:pPr>
      <w:r w:rsidRPr="003373AA">
        <w:rPr>
          <w:rFonts w:eastAsia="Times New Roman" w:cs="Arial"/>
          <w:b/>
          <w:bCs w:val="0"/>
          <w:color w:val="000000"/>
          <w:lang w:eastAsia="es-VE"/>
        </w:rPr>
        <w:t>*Colocación de puntos de el</w:t>
      </w:r>
      <w:r w:rsidR="003373AA">
        <w:rPr>
          <w:rFonts w:eastAsia="Times New Roman" w:cs="Arial"/>
          <w:b/>
          <w:bCs w:val="0"/>
          <w:color w:val="000000"/>
          <w:lang w:eastAsia="es-VE"/>
        </w:rPr>
        <w:t xml:space="preserve">ectricidad en lugares adecuados: </w:t>
      </w:r>
      <w:r w:rsidR="003373AA" w:rsidRPr="003373AA">
        <w:rPr>
          <w:rFonts w:ascii="Arial" w:eastAsia="Times New Roman" w:hAnsi="Arial" w:cs="Arial"/>
          <w:bCs w:val="0"/>
          <w:color w:val="000000"/>
          <w:lang w:eastAsia="es-VE"/>
        </w:rPr>
        <w:t xml:space="preserve">Se procedió a colocar tomas corrientes en puntos estratégicos para a </w:t>
      </w:r>
      <w:r w:rsidR="003373AA" w:rsidRPr="003373AA">
        <w:rPr>
          <w:rFonts w:ascii="Arial" w:eastAsia="Times New Roman" w:hAnsi="Arial" w:cs="Arial"/>
          <w:bCs w:val="0"/>
          <w:color w:val="000000"/>
          <w:lang w:eastAsia="es-VE"/>
        </w:rPr>
        <w:lastRenderedPageBreak/>
        <w:t xml:space="preserve">alimentación eléctrica y de manera normativa </w:t>
      </w:r>
    </w:p>
    <w:p w14:paraId="2347C298" w14:textId="039CD490" w:rsidR="00A250D4" w:rsidRPr="003373AA" w:rsidRDefault="00D10C44" w:rsidP="004743DD">
      <w:pPr>
        <w:pStyle w:val="Figura1"/>
        <w:rPr>
          <w:rFonts w:eastAsia="Times New Roman" w:cs="Arial"/>
          <w:bCs/>
          <w:color w:val="000000"/>
          <w:lang w:eastAsia="es-VE"/>
        </w:rPr>
      </w:pPr>
      <w:bookmarkStart w:id="1456" w:name="_Toc212274441"/>
      <w:bookmarkStart w:id="1457" w:name="_Toc213398047"/>
      <w:bookmarkStart w:id="1458" w:name="_Toc213781424"/>
      <w:r>
        <w:rPr>
          <w:rFonts w:eastAsia="Times New Roman"/>
          <w:color w:val="000000"/>
          <w:lang w:eastAsia="es-VE"/>
        </w:rPr>
        <w:t xml:space="preserve">Colocación de </w:t>
      </w:r>
      <w:r w:rsidR="00C23823">
        <w:rPr>
          <w:rFonts w:eastAsia="Times New Roman"/>
          <w:color w:val="000000"/>
          <w:lang w:eastAsia="es-VE"/>
        </w:rPr>
        <w:t>Puntos de electricidad</w:t>
      </w:r>
      <w:bookmarkEnd w:id="1456"/>
      <w:bookmarkEnd w:id="1457"/>
      <w:bookmarkEnd w:id="1458"/>
      <w:r w:rsidR="00A250D4">
        <w:rPr>
          <w:rFonts w:eastAsia="Times New Roman" w:cs="Arial"/>
          <w:color w:val="000000"/>
          <w:lang w:eastAsia="es-VE"/>
        </w:rPr>
        <w:t xml:space="preserve">                                                      </w:t>
      </w:r>
    </w:p>
    <w:p w14:paraId="3AB330FE" w14:textId="25F499A5" w:rsidR="00F8534A" w:rsidRDefault="00C31A49" w:rsidP="003373AA">
      <w:pPr>
        <w:pStyle w:val="Textoindependiente"/>
        <w:spacing w:before="160" w:line="360" w:lineRule="auto"/>
        <w:ind w:left="671" w:right="1264" w:firstLine="0"/>
        <w:rPr>
          <w:rFonts w:ascii="Arial" w:eastAsia="Times New Roman" w:hAnsi="Arial" w:cs="Arial"/>
          <w:bCs w:val="0"/>
          <w:color w:val="000000"/>
          <w:lang w:eastAsia="es-VE"/>
        </w:rPr>
      </w:pPr>
      <w:r>
        <w:rPr>
          <w:rFonts w:eastAsia="Times New Roman" w:cs="Arial"/>
          <w:bCs w:val="0"/>
          <w:noProof/>
          <w:color w:val="000000"/>
          <w:lang w:val="es-VE" w:eastAsia="es-VE"/>
        </w:rPr>
        <w:drawing>
          <wp:anchor distT="0" distB="0" distL="114300" distR="114300" simplePos="0" relativeHeight="252150784" behindDoc="0" locked="0" layoutInCell="1" allowOverlap="1" wp14:anchorId="3EE4FF30" wp14:editId="0FCC84AF">
            <wp:simplePos x="0" y="0"/>
            <wp:positionH relativeFrom="margin">
              <wp:posOffset>1081405</wp:posOffset>
            </wp:positionH>
            <wp:positionV relativeFrom="paragraph">
              <wp:posOffset>151130</wp:posOffset>
            </wp:positionV>
            <wp:extent cx="3248025" cy="2190750"/>
            <wp:effectExtent l="0" t="0" r="9525" b="0"/>
            <wp:wrapThrough wrapText="bothSides">
              <wp:wrapPolygon edited="0">
                <wp:start x="0" y="0"/>
                <wp:lineTo x="0" y="21412"/>
                <wp:lineTo x="21537" y="21412"/>
                <wp:lineTo x="21537" y="0"/>
                <wp:lineTo x="0" y="0"/>
              </wp:wrapPolygon>
            </wp:wrapThrough>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48025" cy="2190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2DEBBD" w14:textId="153F5A38" w:rsidR="00002DC1" w:rsidRDefault="00002DC1" w:rsidP="003373AA">
      <w:pPr>
        <w:pStyle w:val="Textoindependiente"/>
        <w:spacing w:before="160" w:line="360" w:lineRule="auto"/>
        <w:ind w:left="671" w:right="1264" w:firstLine="0"/>
        <w:rPr>
          <w:rFonts w:ascii="Arial" w:eastAsia="Times New Roman" w:hAnsi="Arial" w:cs="Arial"/>
          <w:bCs w:val="0"/>
          <w:color w:val="000000"/>
          <w:lang w:eastAsia="es-VE"/>
        </w:rPr>
      </w:pPr>
    </w:p>
    <w:p w14:paraId="3A74C2DA" w14:textId="2C63FAFD" w:rsidR="00002DC1" w:rsidRDefault="00002DC1" w:rsidP="003373AA">
      <w:pPr>
        <w:pStyle w:val="Textoindependiente"/>
        <w:spacing w:before="160" w:line="360" w:lineRule="auto"/>
        <w:ind w:left="671" w:right="1264" w:firstLine="0"/>
        <w:rPr>
          <w:rFonts w:ascii="Arial" w:eastAsia="Times New Roman" w:hAnsi="Arial" w:cs="Arial"/>
          <w:bCs w:val="0"/>
          <w:color w:val="000000"/>
          <w:lang w:eastAsia="es-VE"/>
        </w:rPr>
      </w:pPr>
    </w:p>
    <w:p w14:paraId="12A094EE" w14:textId="56686F4B" w:rsidR="00002DC1" w:rsidRDefault="00002DC1" w:rsidP="003373AA">
      <w:pPr>
        <w:pStyle w:val="Textoindependiente"/>
        <w:spacing w:before="160" w:line="360" w:lineRule="auto"/>
        <w:ind w:left="671" w:right="1264" w:firstLine="0"/>
        <w:rPr>
          <w:rFonts w:ascii="Arial" w:eastAsia="Times New Roman" w:hAnsi="Arial" w:cs="Arial"/>
          <w:bCs w:val="0"/>
          <w:color w:val="000000"/>
          <w:lang w:eastAsia="es-VE"/>
        </w:rPr>
      </w:pPr>
    </w:p>
    <w:p w14:paraId="40C58F64" w14:textId="5E8CD4E5" w:rsidR="00002DC1" w:rsidRDefault="00002DC1" w:rsidP="003373AA">
      <w:pPr>
        <w:pStyle w:val="Textoindependiente"/>
        <w:spacing w:before="160" w:line="360" w:lineRule="auto"/>
        <w:ind w:left="671" w:right="1264" w:firstLine="0"/>
        <w:rPr>
          <w:rFonts w:ascii="Arial" w:eastAsia="Times New Roman" w:hAnsi="Arial" w:cs="Arial"/>
          <w:bCs w:val="0"/>
          <w:color w:val="000000"/>
          <w:lang w:eastAsia="es-VE"/>
        </w:rPr>
      </w:pPr>
    </w:p>
    <w:p w14:paraId="65DD2B6C" w14:textId="77777777" w:rsidR="00724E4E" w:rsidRDefault="00A250D4" w:rsidP="00D10C44">
      <w:pPr>
        <w:pStyle w:val="Textoindependiente"/>
        <w:spacing w:before="160" w:line="360" w:lineRule="auto"/>
        <w:ind w:right="1264" w:firstLine="0"/>
        <w:rPr>
          <w:rFonts w:ascii="Arial" w:eastAsia="Times New Roman" w:hAnsi="Arial" w:cs="Arial"/>
          <w:bCs w:val="0"/>
          <w:color w:val="000000"/>
          <w:lang w:eastAsia="es-VE"/>
        </w:rPr>
      </w:pPr>
      <w:r>
        <w:rPr>
          <w:rFonts w:ascii="Arial" w:eastAsia="Times New Roman" w:hAnsi="Arial" w:cs="Arial"/>
          <w:bCs w:val="0"/>
          <w:color w:val="000000"/>
          <w:lang w:eastAsia="es-VE"/>
        </w:rPr>
        <w:t xml:space="preserve"> </w:t>
      </w:r>
      <w:r w:rsidR="00820C88">
        <w:rPr>
          <w:rFonts w:ascii="Arial" w:eastAsia="Times New Roman" w:hAnsi="Arial" w:cs="Arial"/>
          <w:bCs w:val="0"/>
          <w:color w:val="000000"/>
          <w:lang w:eastAsia="es-VE"/>
        </w:rPr>
        <w:tab/>
      </w:r>
      <w:r>
        <w:rPr>
          <w:rFonts w:ascii="Arial" w:eastAsia="Times New Roman" w:hAnsi="Arial" w:cs="Arial"/>
          <w:bCs w:val="0"/>
          <w:color w:val="000000"/>
          <w:lang w:eastAsia="es-VE"/>
        </w:rPr>
        <w:t xml:space="preserve"> </w:t>
      </w:r>
      <w:r w:rsidR="00C23823">
        <w:rPr>
          <w:rFonts w:ascii="Arial" w:eastAsia="Times New Roman" w:hAnsi="Arial" w:cs="Arial"/>
          <w:bCs w:val="0"/>
          <w:color w:val="000000"/>
          <w:lang w:eastAsia="es-VE"/>
        </w:rPr>
        <w:tab/>
      </w:r>
    </w:p>
    <w:p w14:paraId="1D3AC85C" w14:textId="77777777" w:rsidR="00724E4E" w:rsidRDefault="00724E4E" w:rsidP="00D10C44">
      <w:pPr>
        <w:pStyle w:val="Textoindependiente"/>
        <w:spacing w:before="160" w:line="360" w:lineRule="auto"/>
        <w:ind w:right="1264" w:firstLine="0"/>
        <w:rPr>
          <w:rFonts w:ascii="Arial" w:eastAsia="Times New Roman" w:hAnsi="Arial" w:cs="Arial"/>
          <w:bCs w:val="0"/>
          <w:color w:val="000000"/>
          <w:lang w:eastAsia="es-VE"/>
        </w:rPr>
      </w:pPr>
    </w:p>
    <w:p w14:paraId="5DA3CC6A" w14:textId="0B6E460E" w:rsidR="009634C0" w:rsidRDefault="00820C88" w:rsidP="000E136C">
      <w:pPr>
        <w:rPr>
          <w:lang w:eastAsia="es-VE"/>
        </w:rPr>
      </w:pPr>
      <w:r w:rsidRPr="00D04B1C">
        <w:rPr>
          <w:lang w:eastAsia="es-VE"/>
        </w:rPr>
        <w:t>Fuente: Integrantes de proyecto</w:t>
      </w:r>
    </w:p>
    <w:p w14:paraId="23FDDE98" w14:textId="09801782" w:rsidR="005D4303" w:rsidRDefault="005D4303" w:rsidP="009D7485">
      <w:pPr>
        <w:rPr>
          <w:lang w:eastAsia="es-VE"/>
        </w:rPr>
      </w:pPr>
      <w:r w:rsidRPr="001113AF">
        <w:rPr>
          <w:b/>
          <w:lang w:eastAsia="es-VE"/>
        </w:rPr>
        <w:t xml:space="preserve">* </w:t>
      </w:r>
      <w:r w:rsidR="00411A7C" w:rsidRPr="001113AF">
        <w:rPr>
          <w:b/>
          <w:lang w:eastAsia="es-VE"/>
        </w:rPr>
        <w:t>Colocación</w:t>
      </w:r>
      <w:r w:rsidRPr="001113AF">
        <w:rPr>
          <w:b/>
          <w:lang w:eastAsia="es-VE"/>
        </w:rPr>
        <w:t xml:space="preserve"> de conectores RJ45</w:t>
      </w:r>
      <w:r w:rsidR="00A250D4">
        <w:rPr>
          <w:b/>
          <w:lang w:eastAsia="es-VE"/>
        </w:rPr>
        <w:t xml:space="preserve">: </w:t>
      </w:r>
      <w:r w:rsidR="00A250D4" w:rsidRPr="006F3A15">
        <w:rPr>
          <w:lang w:eastAsia="es-VE"/>
        </w:rPr>
        <w:t xml:space="preserve">Se realizó la colocación de todos los conectores RJ45 que requería la nueva red LAN </w:t>
      </w:r>
      <w:r w:rsidR="006F3A15" w:rsidRPr="006F3A15">
        <w:rPr>
          <w:lang w:eastAsia="es-VE"/>
        </w:rPr>
        <w:t>un total (32</w:t>
      </w:r>
      <w:r w:rsidR="006F3A15">
        <w:rPr>
          <w:lang w:eastAsia="es-VE"/>
        </w:rPr>
        <w:t>)</w:t>
      </w:r>
      <w:r w:rsidR="006F3A15" w:rsidRPr="006F3A15">
        <w:rPr>
          <w:lang w:eastAsia="es-VE"/>
        </w:rPr>
        <w:t xml:space="preserve"> </w:t>
      </w:r>
      <w:r w:rsidR="00E82865" w:rsidRPr="006F3A15">
        <w:rPr>
          <w:lang w:eastAsia="es-VE"/>
        </w:rPr>
        <w:t>conectores.</w:t>
      </w:r>
    </w:p>
    <w:p w14:paraId="12129CAA" w14:textId="00349179" w:rsidR="00552AF7" w:rsidRPr="006F3A15" w:rsidRDefault="00552AF7" w:rsidP="00552AF7">
      <w:pPr>
        <w:pStyle w:val="Figura1"/>
        <w:rPr>
          <w:lang w:eastAsia="es-VE"/>
        </w:rPr>
      </w:pPr>
      <w:bookmarkStart w:id="1459" w:name="_Toc212274442"/>
      <w:bookmarkStart w:id="1460" w:name="_Toc213398048"/>
      <w:bookmarkStart w:id="1461" w:name="_Toc213781425"/>
      <w:r>
        <w:rPr>
          <w:lang w:eastAsia="es-VE"/>
        </w:rPr>
        <w:t>Sustitución de conectores Rj45</w:t>
      </w:r>
      <w:bookmarkEnd w:id="1459"/>
      <w:bookmarkEnd w:id="1460"/>
      <w:bookmarkEnd w:id="1461"/>
    </w:p>
    <w:p w14:paraId="70847076" w14:textId="1CE8738E" w:rsidR="00A250D4" w:rsidRDefault="00552AF7" w:rsidP="005D4303">
      <w:pPr>
        <w:spacing w:line="240" w:lineRule="auto"/>
        <w:ind w:firstLine="0"/>
        <w:rPr>
          <w:rFonts w:eastAsia="Times New Roman" w:cs="Arial"/>
          <w:b/>
          <w:bCs/>
          <w:color w:val="000000"/>
          <w:szCs w:val="24"/>
          <w:lang w:eastAsia="es-VE"/>
        </w:rPr>
      </w:pPr>
      <w:r>
        <w:rPr>
          <w:rFonts w:eastAsia="Times New Roman" w:cs="Arial"/>
          <w:b/>
          <w:bCs/>
          <w:noProof/>
          <w:color w:val="000000"/>
          <w:szCs w:val="24"/>
          <w:lang w:eastAsia="es-VE"/>
        </w:rPr>
        <w:drawing>
          <wp:anchor distT="0" distB="0" distL="114300" distR="114300" simplePos="0" relativeHeight="252157952" behindDoc="0" locked="0" layoutInCell="1" allowOverlap="1" wp14:anchorId="4C3AC1A4" wp14:editId="61DC8673">
            <wp:simplePos x="0" y="0"/>
            <wp:positionH relativeFrom="margin">
              <wp:align>center</wp:align>
            </wp:positionH>
            <wp:positionV relativeFrom="paragraph">
              <wp:posOffset>48260</wp:posOffset>
            </wp:positionV>
            <wp:extent cx="2447925" cy="1895475"/>
            <wp:effectExtent l="0" t="0" r="9525" b="9525"/>
            <wp:wrapThrough wrapText="bothSides">
              <wp:wrapPolygon edited="0">
                <wp:start x="0" y="0"/>
                <wp:lineTo x="0" y="21491"/>
                <wp:lineTo x="21516" y="21491"/>
                <wp:lineTo x="21516" y="0"/>
                <wp:lineTo x="0" y="0"/>
              </wp:wrapPolygon>
            </wp:wrapThrough>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47925" cy="1895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CAB88E" w14:textId="291A0644" w:rsidR="00A250D4" w:rsidRDefault="00A250D4" w:rsidP="005D4303">
      <w:pPr>
        <w:spacing w:line="240" w:lineRule="auto"/>
        <w:ind w:firstLine="0"/>
        <w:rPr>
          <w:rFonts w:eastAsia="Times New Roman" w:cs="Arial"/>
          <w:b/>
          <w:bCs/>
          <w:color w:val="000000"/>
          <w:szCs w:val="24"/>
          <w:lang w:eastAsia="es-VE"/>
        </w:rPr>
      </w:pPr>
    </w:p>
    <w:p w14:paraId="2CF5FBB0" w14:textId="15BA0898" w:rsidR="00A250D4" w:rsidRDefault="00A250D4" w:rsidP="005D4303">
      <w:pPr>
        <w:spacing w:line="240" w:lineRule="auto"/>
        <w:ind w:firstLine="0"/>
        <w:rPr>
          <w:rFonts w:eastAsia="Times New Roman" w:cs="Arial"/>
          <w:b/>
          <w:bCs/>
          <w:color w:val="000000"/>
          <w:szCs w:val="24"/>
          <w:lang w:eastAsia="es-VE"/>
        </w:rPr>
      </w:pPr>
    </w:p>
    <w:p w14:paraId="334520A0" w14:textId="641EE3FC" w:rsidR="00A250D4" w:rsidRDefault="00A250D4" w:rsidP="005D4303">
      <w:pPr>
        <w:spacing w:line="240" w:lineRule="auto"/>
        <w:ind w:firstLine="0"/>
        <w:rPr>
          <w:rFonts w:eastAsia="Times New Roman" w:cs="Arial"/>
          <w:b/>
          <w:bCs/>
          <w:color w:val="000000"/>
          <w:szCs w:val="24"/>
          <w:lang w:eastAsia="es-VE"/>
        </w:rPr>
      </w:pPr>
    </w:p>
    <w:p w14:paraId="101D1E34" w14:textId="481C7AB2" w:rsidR="00C31A49" w:rsidRDefault="00C31A49" w:rsidP="005D4303">
      <w:pPr>
        <w:spacing w:line="240" w:lineRule="auto"/>
        <w:ind w:firstLine="0"/>
        <w:rPr>
          <w:rFonts w:eastAsia="Times New Roman" w:cs="Arial"/>
          <w:b/>
          <w:bCs/>
          <w:color w:val="000000"/>
          <w:szCs w:val="24"/>
          <w:lang w:eastAsia="es-VE"/>
        </w:rPr>
      </w:pPr>
    </w:p>
    <w:p w14:paraId="079BD549" w14:textId="77777777" w:rsidR="00C31A49" w:rsidRDefault="00C31A49" w:rsidP="005D4303">
      <w:pPr>
        <w:spacing w:line="240" w:lineRule="auto"/>
        <w:ind w:firstLine="0"/>
        <w:rPr>
          <w:rFonts w:eastAsia="Times New Roman" w:cs="Arial"/>
          <w:b/>
          <w:bCs/>
          <w:color w:val="000000"/>
          <w:szCs w:val="24"/>
          <w:lang w:eastAsia="es-VE"/>
        </w:rPr>
      </w:pPr>
    </w:p>
    <w:p w14:paraId="279C77CE" w14:textId="18867A23" w:rsidR="00A250D4" w:rsidRDefault="00A250D4" w:rsidP="005D4303">
      <w:pPr>
        <w:spacing w:line="240" w:lineRule="auto"/>
        <w:ind w:firstLine="0"/>
        <w:rPr>
          <w:rFonts w:eastAsia="Times New Roman" w:cs="Arial"/>
          <w:b/>
          <w:bCs/>
          <w:color w:val="000000"/>
          <w:szCs w:val="24"/>
          <w:lang w:eastAsia="es-VE"/>
        </w:rPr>
      </w:pPr>
    </w:p>
    <w:p w14:paraId="50508ECA" w14:textId="2C7B5A44" w:rsidR="006F3A15" w:rsidRDefault="00552AF7" w:rsidP="00552AF7">
      <w:pPr>
        <w:spacing w:line="240" w:lineRule="auto"/>
        <w:ind w:left="708" w:firstLine="708"/>
        <w:rPr>
          <w:rFonts w:eastAsia="Times New Roman" w:cs="Arial"/>
          <w:color w:val="000000"/>
          <w:szCs w:val="24"/>
          <w:lang w:eastAsia="es-VE"/>
        </w:rPr>
      </w:pPr>
      <w:r w:rsidRPr="00D04B1C">
        <w:rPr>
          <w:rFonts w:eastAsia="Times New Roman" w:cs="Arial"/>
          <w:color w:val="000000"/>
          <w:szCs w:val="24"/>
          <w:lang w:eastAsia="es-VE"/>
        </w:rPr>
        <w:t>Fuente: Integrantes de proyecto</w:t>
      </w:r>
    </w:p>
    <w:p w14:paraId="1E3BC472" w14:textId="3173F6C7" w:rsidR="00C23823" w:rsidRDefault="00C23823" w:rsidP="00C23823">
      <w:pPr>
        <w:rPr>
          <w:lang w:eastAsia="es-VE"/>
        </w:rPr>
      </w:pPr>
      <w:r>
        <w:rPr>
          <w:b/>
          <w:lang w:eastAsia="es-VE"/>
        </w:rPr>
        <w:t xml:space="preserve">* </w:t>
      </w:r>
      <w:r w:rsidRPr="001113AF">
        <w:rPr>
          <w:b/>
          <w:lang w:eastAsia="es-VE"/>
        </w:rPr>
        <w:t>Reestructuración e instalación del cableado tipo UTP categoría 6</w:t>
      </w:r>
      <w:r>
        <w:rPr>
          <w:b/>
          <w:lang w:eastAsia="es-VE"/>
        </w:rPr>
        <w:t xml:space="preserve">: </w:t>
      </w:r>
      <w:r w:rsidRPr="001113AF">
        <w:rPr>
          <w:lang w:eastAsia="es-VE"/>
        </w:rPr>
        <w:t>Se utilizó</w:t>
      </w:r>
      <w:r>
        <w:rPr>
          <w:lang w:eastAsia="es-VE"/>
        </w:rPr>
        <w:t xml:space="preserve"> para la reestructuración del </w:t>
      </w:r>
      <w:r w:rsidRPr="001113AF">
        <w:rPr>
          <w:lang w:eastAsia="es-VE"/>
        </w:rPr>
        <w:t>cableado</w:t>
      </w:r>
      <w:r>
        <w:rPr>
          <w:lang w:eastAsia="es-VE"/>
        </w:rPr>
        <w:t xml:space="preserve"> </w:t>
      </w:r>
      <w:r w:rsidRPr="001113AF">
        <w:rPr>
          <w:lang w:eastAsia="es-VE"/>
        </w:rPr>
        <w:t>del</w:t>
      </w:r>
      <w:r>
        <w:rPr>
          <w:lang w:eastAsia="es-VE"/>
        </w:rPr>
        <w:t xml:space="preserve"> </w:t>
      </w:r>
      <w:r w:rsidRPr="001113AF">
        <w:rPr>
          <w:lang w:eastAsia="es-VE"/>
        </w:rPr>
        <w:t xml:space="preserve">tipo UTP Categoría 6 en la </w:t>
      </w:r>
      <w:r>
        <w:rPr>
          <w:lang w:eastAsia="es-VE"/>
        </w:rPr>
        <w:t xml:space="preserve">nueva </w:t>
      </w:r>
      <w:r w:rsidRPr="001113AF">
        <w:rPr>
          <w:lang w:eastAsia="es-VE"/>
        </w:rPr>
        <w:t>red por sus ventajas y calidad verificando su compatibilidad y normativa.</w:t>
      </w:r>
    </w:p>
    <w:p w14:paraId="7E39AFFB" w14:textId="48CEFAB2" w:rsidR="00C23823" w:rsidRPr="004743DD" w:rsidRDefault="009474AC" w:rsidP="004743DD">
      <w:pPr>
        <w:pStyle w:val="Figura1"/>
        <w:rPr>
          <w:rFonts w:eastAsia="Times New Roman"/>
          <w:color w:val="000000"/>
          <w:lang w:eastAsia="es-VE"/>
        </w:rPr>
      </w:pPr>
      <w:bookmarkStart w:id="1462" w:name="_Toc212274443"/>
      <w:bookmarkStart w:id="1463" w:name="_Toc213398049"/>
      <w:bookmarkStart w:id="1464" w:name="_Toc213781426"/>
      <w:r>
        <w:rPr>
          <w:rFonts w:eastAsia="Times New Roman" w:cs="Arial"/>
          <w:b/>
          <w:bCs/>
          <w:noProof/>
          <w:color w:val="000000"/>
          <w:szCs w:val="24"/>
          <w:lang w:eastAsia="es-VE"/>
        </w:rPr>
        <w:lastRenderedPageBreak/>
        <w:drawing>
          <wp:anchor distT="0" distB="0" distL="114300" distR="114300" simplePos="0" relativeHeight="252158976" behindDoc="0" locked="0" layoutInCell="1" allowOverlap="1" wp14:anchorId="68AE09D2" wp14:editId="3664CA52">
            <wp:simplePos x="0" y="0"/>
            <wp:positionH relativeFrom="page">
              <wp:align>center</wp:align>
            </wp:positionH>
            <wp:positionV relativeFrom="paragraph">
              <wp:posOffset>262255</wp:posOffset>
            </wp:positionV>
            <wp:extent cx="3743325" cy="1638300"/>
            <wp:effectExtent l="0" t="0" r="9525" b="0"/>
            <wp:wrapThrough wrapText="bothSides">
              <wp:wrapPolygon edited="0">
                <wp:start x="0" y="0"/>
                <wp:lineTo x="0" y="21349"/>
                <wp:lineTo x="21545" y="21349"/>
                <wp:lineTo x="21545" y="0"/>
                <wp:lineTo x="0" y="0"/>
              </wp:wrapPolygon>
            </wp:wrapThrough>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43325" cy="1638300"/>
                    </a:xfrm>
                    <a:prstGeom prst="rect">
                      <a:avLst/>
                    </a:prstGeom>
                    <a:noFill/>
                    <a:ln>
                      <a:noFill/>
                    </a:ln>
                  </pic:spPr>
                </pic:pic>
              </a:graphicData>
            </a:graphic>
            <wp14:sizeRelH relativeFrom="page">
              <wp14:pctWidth>0</wp14:pctWidth>
            </wp14:sizeRelH>
            <wp14:sizeRelV relativeFrom="page">
              <wp14:pctHeight>0</wp14:pctHeight>
            </wp14:sizeRelV>
          </wp:anchor>
        </w:drawing>
      </w:r>
      <w:r w:rsidR="00C23823">
        <w:rPr>
          <w:lang w:eastAsia="es-VE"/>
        </w:rPr>
        <w:t>Colocac</w:t>
      </w:r>
      <w:r w:rsidR="004743DD">
        <w:rPr>
          <w:lang w:eastAsia="es-VE"/>
        </w:rPr>
        <w:t>i</w:t>
      </w:r>
      <w:r w:rsidR="00C23823">
        <w:rPr>
          <w:lang w:eastAsia="es-VE"/>
        </w:rPr>
        <w:t>ón de</w:t>
      </w:r>
      <w:r w:rsidR="004743DD" w:rsidRPr="004743DD">
        <w:rPr>
          <w:rFonts w:eastAsia="Times New Roman"/>
          <w:color w:val="000000"/>
          <w:lang w:eastAsia="es-VE"/>
        </w:rPr>
        <w:t xml:space="preserve"> </w:t>
      </w:r>
      <w:r w:rsidR="004743DD">
        <w:rPr>
          <w:rFonts w:eastAsia="Times New Roman"/>
          <w:color w:val="000000"/>
          <w:lang w:eastAsia="es-VE"/>
        </w:rPr>
        <w:t>cableado UTP categoría 6</w:t>
      </w:r>
      <w:bookmarkEnd w:id="1462"/>
      <w:bookmarkEnd w:id="1463"/>
      <w:bookmarkEnd w:id="1464"/>
    </w:p>
    <w:p w14:paraId="704BDEEA" w14:textId="7B1E4CDF" w:rsidR="00E82865" w:rsidRDefault="00E82865" w:rsidP="005D4303">
      <w:pPr>
        <w:spacing w:line="240" w:lineRule="auto"/>
        <w:ind w:firstLine="0"/>
        <w:rPr>
          <w:rFonts w:eastAsia="Times New Roman" w:cs="Arial"/>
          <w:b/>
          <w:bCs/>
          <w:color w:val="000000"/>
          <w:szCs w:val="24"/>
          <w:lang w:eastAsia="es-VE"/>
        </w:rPr>
      </w:pPr>
    </w:p>
    <w:p w14:paraId="08F78B53" w14:textId="5AB60005" w:rsidR="00E82865" w:rsidRDefault="00E82865" w:rsidP="005D4303">
      <w:pPr>
        <w:spacing w:line="240" w:lineRule="auto"/>
        <w:ind w:firstLine="0"/>
        <w:rPr>
          <w:rFonts w:eastAsia="Times New Roman" w:cs="Arial"/>
          <w:b/>
          <w:bCs/>
          <w:color w:val="000000"/>
          <w:szCs w:val="24"/>
          <w:lang w:eastAsia="es-VE"/>
        </w:rPr>
      </w:pPr>
    </w:p>
    <w:p w14:paraId="51F7A553" w14:textId="7457AA82" w:rsidR="00E82865" w:rsidRDefault="00682E0D" w:rsidP="005D4303">
      <w:pPr>
        <w:spacing w:line="240" w:lineRule="auto"/>
        <w:ind w:firstLine="0"/>
        <w:rPr>
          <w:rFonts w:eastAsia="Times New Roman" w:cs="Arial"/>
          <w:b/>
          <w:bCs/>
          <w:color w:val="000000"/>
          <w:szCs w:val="24"/>
          <w:lang w:eastAsia="es-VE"/>
        </w:rPr>
      </w:pPr>
      <w:r>
        <w:rPr>
          <w:rFonts w:eastAsia="Times New Roman" w:cs="Arial"/>
          <w:b/>
          <w:bCs/>
          <w:color w:val="000000"/>
          <w:szCs w:val="24"/>
          <w:lang w:eastAsia="es-VE"/>
        </w:rPr>
        <w:t xml:space="preserve">                                </w:t>
      </w:r>
    </w:p>
    <w:p w14:paraId="18BEE18A" w14:textId="7CD50B96" w:rsidR="00E82865" w:rsidRDefault="00E82865" w:rsidP="005D4303">
      <w:pPr>
        <w:spacing w:line="240" w:lineRule="auto"/>
        <w:ind w:firstLine="0"/>
        <w:rPr>
          <w:rFonts w:eastAsia="Times New Roman" w:cs="Arial"/>
          <w:b/>
          <w:bCs/>
          <w:color w:val="000000"/>
          <w:szCs w:val="24"/>
          <w:lang w:eastAsia="es-VE"/>
        </w:rPr>
      </w:pPr>
    </w:p>
    <w:p w14:paraId="47ED86FE" w14:textId="36C7544F" w:rsidR="00E82865" w:rsidRDefault="00E82865" w:rsidP="005D4303">
      <w:pPr>
        <w:spacing w:line="240" w:lineRule="auto"/>
        <w:ind w:firstLine="0"/>
        <w:rPr>
          <w:rFonts w:eastAsia="Times New Roman" w:cs="Arial"/>
          <w:b/>
          <w:bCs/>
          <w:color w:val="000000"/>
          <w:szCs w:val="24"/>
          <w:lang w:eastAsia="es-VE"/>
        </w:rPr>
      </w:pPr>
    </w:p>
    <w:p w14:paraId="46789EC2" w14:textId="47D424E8" w:rsidR="004743DD" w:rsidRDefault="004743DD" w:rsidP="004743DD">
      <w:pPr>
        <w:spacing w:line="240" w:lineRule="auto"/>
        <w:ind w:left="708" w:firstLine="708"/>
        <w:rPr>
          <w:rFonts w:eastAsia="Times New Roman" w:cs="Arial"/>
          <w:b/>
          <w:bCs/>
          <w:color w:val="000000"/>
          <w:szCs w:val="24"/>
          <w:lang w:eastAsia="es-VE"/>
        </w:rPr>
      </w:pPr>
      <w:r w:rsidRPr="00D04B1C">
        <w:rPr>
          <w:rFonts w:eastAsia="Times New Roman" w:cs="Arial"/>
          <w:color w:val="000000"/>
          <w:szCs w:val="24"/>
          <w:lang w:eastAsia="es-VE"/>
        </w:rPr>
        <w:t>Fuente: Integrantes de proyecto</w:t>
      </w:r>
    </w:p>
    <w:p w14:paraId="6E0D7A85" w14:textId="701CD936" w:rsidR="005D4303" w:rsidRDefault="005D4303" w:rsidP="00665454">
      <w:pPr>
        <w:ind w:firstLine="0"/>
        <w:rPr>
          <w:rFonts w:eastAsia="Times New Roman" w:cs="Arial"/>
          <w:bCs/>
          <w:color w:val="000000"/>
          <w:szCs w:val="24"/>
          <w:lang w:eastAsia="es-VE"/>
        </w:rPr>
      </w:pPr>
      <w:r w:rsidRPr="006B3AB8">
        <w:rPr>
          <w:rFonts w:eastAsia="Times New Roman" w:cs="Arial"/>
          <w:b/>
          <w:bCs/>
          <w:color w:val="000000"/>
          <w:szCs w:val="24"/>
          <w:lang w:eastAsia="es-VE"/>
        </w:rPr>
        <w:t>* instalación d</w:t>
      </w:r>
      <w:r w:rsidR="00997180" w:rsidRPr="006B3AB8">
        <w:rPr>
          <w:rFonts w:eastAsia="Times New Roman" w:cs="Arial"/>
          <w:b/>
          <w:bCs/>
          <w:color w:val="000000"/>
          <w:szCs w:val="24"/>
          <w:lang w:eastAsia="es-VE"/>
        </w:rPr>
        <w:t>e canaletas</w:t>
      </w:r>
      <w:r w:rsidRPr="006B3AB8">
        <w:rPr>
          <w:rFonts w:eastAsia="Times New Roman" w:cs="Arial"/>
          <w:b/>
          <w:bCs/>
          <w:color w:val="000000"/>
          <w:szCs w:val="24"/>
          <w:lang w:eastAsia="es-VE"/>
        </w:rPr>
        <w:t xml:space="preserve"> en pared</w:t>
      </w:r>
      <w:r w:rsidR="00997180" w:rsidRPr="006B3AB8">
        <w:rPr>
          <w:rFonts w:eastAsia="Times New Roman" w:cs="Arial"/>
          <w:b/>
          <w:bCs/>
          <w:color w:val="000000"/>
          <w:szCs w:val="24"/>
          <w:lang w:eastAsia="es-VE"/>
        </w:rPr>
        <w:t xml:space="preserve">es y </w:t>
      </w:r>
      <w:r w:rsidR="006B3AB8" w:rsidRPr="006B3AB8">
        <w:rPr>
          <w:rFonts w:eastAsia="Times New Roman" w:cs="Arial"/>
          <w:b/>
          <w:bCs/>
          <w:color w:val="000000"/>
          <w:szCs w:val="24"/>
          <w:lang w:eastAsia="es-VE"/>
        </w:rPr>
        <w:t>pisos</w:t>
      </w:r>
      <w:r w:rsidR="006B3AB8" w:rsidRPr="006B3AB8">
        <w:rPr>
          <w:rFonts w:eastAsia="Times New Roman" w:cs="Arial"/>
          <w:b/>
          <w:color w:val="111111"/>
          <w:szCs w:val="24"/>
          <w:lang w:eastAsia="es-VE"/>
        </w:rPr>
        <w:t xml:space="preserve">: </w:t>
      </w:r>
      <w:r w:rsidR="006B3AB8" w:rsidRPr="00527A74">
        <w:rPr>
          <w:rFonts w:eastAsia="Times New Roman" w:cs="Arial"/>
          <w:color w:val="111111"/>
          <w:szCs w:val="24"/>
          <w:lang w:eastAsia="es-VE"/>
        </w:rPr>
        <w:t>Se colocaron canaletas de</w:t>
      </w:r>
      <w:r w:rsidR="006B3AB8">
        <w:rPr>
          <w:rFonts w:eastAsia="Times New Roman" w:cs="Arial"/>
          <w:b/>
          <w:color w:val="111111"/>
          <w:szCs w:val="24"/>
          <w:lang w:eastAsia="es-VE"/>
        </w:rPr>
        <w:t xml:space="preserve"> </w:t>
      </w:r>
      <w:r w:rsidR="006B3AB8" w:rsidRPr="006B3AB8">
        <w:rPr>
          <w:rFonts w:eastAsia="Times New Roman" w:cs="Arial"/>
          <w:color w:val="111111"/>
          <w:szCs w:val="24"/>
          <w:lang w:eastAsia="es-VE"/>
        </w:rPr>
        <w:t>2” pulgadas</w:t>
      </w:r>
      <w:r w:rsidR="006B3AB8">
        <w:rPr>
          <w:rFonts w:eastAsia="Times New Roman" w:cs="Arial"/>
          <w:b/>
          <w:color w:val="111111"/>
          <w:szCs w:val="24"/>
          <w:lang w:eastAsia="es-VE"/>
        </w:rPr>
        <w:t xml:space="preserve"> </w:t>
      </w:r>
      <w:r w:rsidR="00997180">
        <w:rPr>
          <w:rFonts w:eastAsia="Times New Roman" w:cs="Arial"/>
          <w:bCs/>
          <w:color w:val="000000"/>
          <w:szCs w:val="24"/>
          <w:lang w:eastAsia="es-VE"/>
        </w:rPr>
        <w:t xml:space="preserve">para </w:t>
      </w:r>
      <w:r>
        <w:rPr>
          <w:rFonts w:eastAsia="Times New Roman" w:cs="Arial"/>
          <w:bCs/>
          <w:color w:val="000000"/>
          <w:szCs w:val="24"/>
          <w:lang w:eastAsia="es-VE"/>
        </w:rPr>
        <w:t>el</w:t>
      </w:r>
      <w:r w:rsidR="006B3AB8">
        <w:rPr>
          <w:rFonts w:eastAsia="Times New Roman" w:cs="Arial"/>
          <w:bCs/>
          <w:color w:val="000000"/>
          <w:szCs w:val="24"/>
          <w:lang w:eastAsia="es-VE"/>
        </w:rPr>
        <w:t xml:space="preserve"> empotramiento del cableado</w:t>
      </w:r>
      <w:r>
        <w:rPr>
          <w:rFonts w:eastAsia="Times New Roman" w:cs="Arial"/>
          <w:bCs/>
          <w:color w:val="000000"/>
          <w:szCs w:val="24"/>
          <w:lang w:eastAsia="es-VE"/>
        </w:rPr>
        <w:t xml:space="preserve"> </w:t>
      </w:r>
      <w:r w:rsidR="006B3AB8">
        <w:rPr>
          <w:rFonts w:eastAsia="Times New Roman" w:cs="Arial"/>
          <w:bCs/>
          <w:color w:val="000000"/>
          <w:szCs w:val="24"/>
          <w:lang w:eastAsia="es-VE"/>
        </w:rPr>
        <w:t xml:space="preserve">UTP categoría 6 </w:t>
      </w:r>
      <w:r>
        <w:rPr>
          <w:rFonts w:eastAsia="Times New Roman" w:cs="Arial"/>
          <w:bCs/>
          <w:color w:val="000000"/>
          <w:szCs w:val="24"/>
          <w:lang w:eastAsia="es-VE"/>
        </w:rPr>
        <w:t>mejorando la estética del área</w:t>
      </w:r>
      <w:r w:rsidR="00075889">
        <w:rPr>
          <w:rFonts w:eastAsia="Times New Roman" w:cs="Arial"/>
          <w:bCs/>
          <w:color w:val="000000"/>
          <w:szCs w:val="24"/>
          <w:lang w:eastAsia="es-VE"/>
        </w:rPr>
        <w:t xml:space="preserve"> y </w:t>
      </w:r>
      <w:r w:rsidR="006B3AB8">
        <w:rPr>
          <w:rFonts w:eastAsia="Times New Roman" w:cs="Arial"/>
          <w:bCs/>
          <w:color w:val="000000"/>
          <w:szCs w:val="24"/>
          <w:lang w:eastAsia="es-VE"/>
        </w:rPr>
        <w:t xml:space="preserve">para </w:t>
      </w:r>
      <w:r w:rsidR="00075889">
        <w:rPr>
          <w:rFonts w:eastAsia="Times New Roman" w:cs="Arial"/>
          <w:bCs/>
          <w:color w:val="000000"/>
          <w:szCs w:val="24"/>
          <w:lang w:eastAsia="es-VE"/>
        </w:rPr>
        <w:t>evitar obstrucción de la misma.</w:t>
      </w:r>
    </w:p>
    <w:p w14:paraId="13042E2D" w14:textId="7D48F38A" w:rsidR="00643FAF" w:rsidRDefault="00136CB5" w:rsidP="00643FAF">
      <w:pPr>
        <w:pStyle w:val="Figura1"/>
        <w:rPr>
          <w:lang w:eastAsia="es-VE"/>
        </w:rPr>
      </w:pPr>
      <w:bookmarkStart w:id="1465" w:name="_Toc212274444"/>
      <w:bookmarkStart w:id="1466" w:name="_Toc213398050"/>
      <w:bookmarkStart w:id="1467" w:name="_Toc213781427"/>
      <w:r>
        <w:rPr>
          <w:rFonts w:eastAsia="Times New Roman" w:cs="Arial"/>
          <w:bCs/>
          <w:noProof/>
          <w:color w:val="000000"/>
          <w:szCs w:val="24"/>
          <w:lang w:eastAsia="es-VE"/>
        </w:rPr>
        <w:drawing>
          <wp:anchor distT="0" distB="0" distL="114300" distR="114300" simplePos="0" relativeHeight="252160000" behindDoc="0" locked="0" layoutInCell="1" allowOverlap="1" wp14:anchorId="62DD7C6A" wp14:editId="5DFB90D7">
            <wp:simplePos x="0" y="0"/>
            <wp:positionH relativeFrom="page">
              <wp:posOffset>2343150</wp:posOffset>
            </wp:positionH>
            <wp:positionV relativeFrom="paragraph">
              <wp:posOffset>273685</wp:posOffset>
            </wp:positionV>
            <wp:extent cx="3676650" cy="2190750"/>
            <wp:effectExtent l="0" t="0" r="0" b="0"/>
            <wp:wrapThrough wrapText="bothSides">
              <wp:wrapPolygon edited="0">
                <wp:start x="0" y="0"/>
                <wp:lineTo x="0" y="21412"/>
                <wp:lineTo x="21488" y="21412"/>
                <wp:lineTo x="21488" y="0"/>
                <wp:lineTo x="0" y="0"/>
              </wp:wrapPolygon>
            </wp:wrapThrough>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76650" cy="2190750"/>
                    </a:xfrm>
                    <a:prstGeom prst="rect">
                      <a:avLst/>
                    </a:prstGeom>
                    <a:noFill/>
                    <a:ln>
                      <a:noFill/>
                    </a:ln>
                  </pic:spPr>
                </pic:pic>
              </a:graphicData>
            </a:graphic>
            <wp14:sizeRelH relativeFrom="page">
              <wp14:pctWidth>0</wp14:pctWidth>
            </wp14:sizeRelH>
            <wp14:sizeRelV relativeFrom="page">
              <wp14:pctHeight>0</wp14:pctHeight>
            </wp14:sizeRelV>
          </wp:anchor>
        </w:drawing>
      </w:r>
      <w:r w:rsidR="00643FAF">
        <w:rPr>
          <w:lang w:eastAsia="es-VE"/>
        </w:rPr>
        <w:t>Colocación de canaletas</w:t>
      </w:r>
      <w:r w:rsidR="002557C6">
        <w:rPr>
          <w:lang w:eastAsia="es-VE"/>
        </w:rPr>
        <w:t xml:space="preserve"> en pared y pisos</w:t>
      </w:r>
      <w:bookmarkEnd w:id="1465"/>
      <w:bookmarkEnd w:id="1466"/>
      <w:bookmarkEnd w:id="1467"/>
    </w:p>
    <w:p w14:paraId="2D2919D5" w14:textId="5B11F0F5" w:rsidR="00643FAF" w:rsidRDefault="00643FAF" w:rsidP="005D4303">
      <w:pPr>
        <w:spacing w:line="240" w:lineRule="auto"/>
        <w:ind w:firstLine="0"/>
        <w:rPr>
          <w:rFonts w:eastAsia="Times New Roman" w:cs="Arial"/>
          <w:bCs/>
          <w:color w:val="000000"/>
          <w:szCs w:val="24"/>
          <w:lang w:eastAsia="es-VE"/>
        </w:rPr>
      </w:pPr>
    </w:p>
    <w:p w14:paraId="7C7ECF05" w14:textId="21D469BE" w:rsidR="006B3AB8" w:rsidRDefault="006B3AB8" w:rsidP="005D4303">
      <w:pPr>
        <w:spacing w:line="240" w:lineRule="auto"/>
        <w:ind w:firstLine="0"/>
        <w:rPr>
          <w:rFonts w:eastAsia="Times New Roman" w:cs="Arial"/>
          <w:bCs/>
          <w:color w:val="000000"/>
          <w:szCs w:val="24"/>
          <w:lang w:eastAsia="es-VE"/>
        </w:rPr>
      </w:pPr>
    </w:p>
    <w:p w14:paraId="5E8D6C8F" w14:textId="20C694D8" w:rsidR="006B3AB8" w:rsidRDefault="006B3AB8" w:rsidP="005D4303">
      <w:pPr>
        <w:spacing w:line="240" w:lineRule="auto"/>
        <w:ind w:firstLine="0"/>
        <w:rPr>
          <w:rFonts w:eastAsia="Times New Roman" w:cs="Arial"/>
          <w:bCs/>
          <w:color w:val="000000"/>
          <w:szCs w:val="24"/>
          <w:lang w:eastAsia="es-VE"/>
        </w:rPr>
      </w:pPr>
    </w:p>
    <w:p w14:paraId="0B5F98D3" w14:textId="16C75838" w:rsidR="006B3AB8" w:rsidRDefault="006B3AB8" w:rsidP="005D4303">
      <w:pPr>
        <w:spacing w:line="240" w:lineRule="auto"/>
        <w:ind w:firstLine="0"/>
        <w:rPr>
          <w:rFonts w:eastAsia="Times New Roman" w:cs="Arial"/>
          <w:bCs/>
          <w:color w:val="000000"/>
          <w:szCs w:val="24"/>
          <w:lang w:eastAsia="es-VE"/>
        </w:rPr>
      </w:pPr>
    </w:p>
    <w:p w14:paraId="78900D32" w14:textId="65DA638B" w:rsidR="006B3AB8" w:rsidRDefault="006B3AB8" w:rsidP="005D4303">
      <w:pPr>
        <w:spacing w:line="240" w:lineRule="auto"/>
        <w:ind w:firstLine="0"/>
        <w:rPr>
          <w:rFonts w:eastAsia="Times New Roman" w:cs="Arial"/>
          <w:bCs/>
          <w:color w:val="000000"/>
          <w:szCs w:val="24"/>
          <w:lang w:eastAsia="es-VE"/>
        </w:rPr>
      </w:pPr>
    </w:p>
    <w:p w14:paraId="14F7C936" w14:textId="075D2F9A" w:rsidR="006B3AB8" w:rsidRDefault="006B3AB8" w:rsidP="005D4303">
      <w:pPr>
        <w:spacing w:line="240" w:lineRule="auto"/>
        <w:ind w:firstLine="0"/>
        <w:rPr>
          <w:rFonts w:eastAsia="Times New Roman" w:cs="Arial"/>
          <w:bCs/>
          <w:color w:val="000000"/>
          <w:szCs w:val="24"/>
          <w:lang w:eastAsia="es-VE"/>
        </w:rPr>
      </w:pPr>
    </w:p>
    <w:p w14:paraId="0DAFEBF2" w14:textId="6A8CA864" w:rsidR="007C1E8C" w:rsidRDefault="007C1E8C" w:rsidP="005D4303">
      <w:pPr>
        <w:spacing w:line="240" w:lineRule="auto"/>
        <w:ind w:firstLine="0"/>
        <w:rPr>
          <w:rFonts w:eastAsia="Times New Roman" w:cs="Arial"/>
          <w:bCs/>
          <w:color w:val="000000"/>
          <w:szCs w:val="24"/>
          <w:lang w:eastAsia="es-VE"/>
        </w:rPr>
      </w:pPr>
    </w:p>
    <w:p w14:paraId="16293583" w14:textId="32A66E9F" w:rsidR="007C1E8C" w:rsidRDefault="007C1E8C" w:rsidP="005D4303">
      <w:pPr>
        <w:spacing w:line="240" w:lineRule="auto"/>
        <w:ind w:firstLine="0"/>
        <w:rPr>
          <w:rFonts w:eastAsia="Times New Roman" w:cs="Arial"/>
          <w:bCs/>
          <w:color w:val="000000"/>
          <w:szCs w:val="24"/>
          <w:lang w:eastAsia="es-VE"/>
        </w:rPr>
      </w:pPr>
    </w:p>
    <w:p w14:paraId="76EBC9B0" w14:textId="77777777" w:rsidR="00136CB5" w:rsidRDefault="00136CB5" w:rsidP="00136CB5">
      <w:pPr>
        <w:spacing w:line="240" w:lineRule="auto"/>
        <w:ind w:left="708" w:firstLine="708"/>
        <w:rPr>
          <w:rFonts w:eastAsia="Times New Roman" w:cs="Arial"/>
          <w:b/>
          <w:bCs/>
          <w:color w:val="000000"/>
          <w:szCs w:val="24"/>
          <w:lang w:eastAsia="es-VE"/>
        </w:rPr>
      </w:pPr>
      <w:r w:rsidRPr="00D04B1C">
        <w:rPr>
          <w:rFonts w:eastAsia="Times New Roman" w:cs="Arial"/>
          <w:color w:val="000000"/>
          <w:szCs w:val="24"/>
          <w:lang w:eastAsia="es-VE"/>
        </w:rPr>
        <w:t>Fuente: Integrantes de proyecto</w:t>
      </w:r>
    </w:p>
    <w:p w14:paraId="35EE8AF3" w14:textId="565FD35E" w:rsidR="007C1E8C" w:rsidRDefault="007C1E8C" w:rsidP="005D4303">
      <w:pPr>
        <w:spacing w:line="240" w:lineRule="auto"/>
        <w:ind w:firstLine="0"/>
        <w:rPr>
          <w:rFonts w:eastAsia="Times New Roman" w:cs="Arial"/>
          <w:bCs/>
          <w:color w:val="000000"/>
          <w:szCs w:val="24"/>
          <w:lang w:eastAsia="es-VE"/>
        </w:rPr>
      </w:pPr>
    </w:p>
    <w:p w14:paraId="1797385E" w14:textId="3384E3D2" w:rsidR="006A3DA6" w:rsidRPr="00411A7C" w:rsidRDefault="006A3DA6" w:rsidP="006A3DA6">
      <w:pPr>
        <w:spacing w:after="120"/>
        <w:ind w:firstLine="0"/>
        <w:rPr>
          <w:rFonts w:eastAsia="Times New Roman" w:cs="Arial"/>
          <w:color w:val="111111"/>
          <w:szCs w:val="24"/>
          <w:lang w:eastAsia="es-VE"/>
        </w:rPr>
      </w:pPr>
      <w:r w:rsidRPr="00836D64">
        <w:rPr>
          <w:rFonts w:eastAsia="Times New Roman" w:cs="Arial"/>
          <w:b/>
          <w:color w:val="111111"/>
          <w:szCs w:val="24"/>
          <w:lang w:eastAsia="es-VE"/>
        </w:rPr>
        <w:t>Recursos</w:t>
      </w:r>
      <w:r>
        <w:rPr>
          <w:rFonts w:eastAsia="Times New Roman" w:cs="Arial"/>
          <w:b/>
          <w:color w:val="111111"/>
          <w:szCs w:val="24"/>
          <w:lang w:eastAsia="es-VE"/>
        </w:rPr>
        <w:t xml:space="preserve"> utilizados</w:t>
      </w:r>
      <w:r w:rsidRPr="00411A7C">
        <w:rPr>
          <w:rFonts w:eastAsia="Times New Roman" w:cs="Arial"/>
          <w:color w:val="111111"/>
          <w:szCs w:val="24"/>
          <w:lang w:eastAsia="es-VE"/>
        </w:rPr>
        <w:t xml:space="preserve">: </w:t>
      </w:r>
      <w:r w:rsidR="00411A7C">
        <w:rPr>
          <w:rFonts w:eastAsia="Times New Roman" w:cs="Arial"/>
          <w:color w:val="111111"/>
          <w:szCs w:val="24"/>
          <w:lang w:eastAsia="es-VE"/>
        </w:rPr>
        <w:t>c</w:t>
      </w:r>
      <w:r w:rsidRPr="00411A7C">
        <w:rPr>
          <w:rFonts w:eastAsia="Times New Roman" w:cs="Arial"/>
          <w:color w:val="111111"/>
          <w:szCs w:val="24"/>
          <w:lang w:eastAsia="es-VE"/>
        </w:rPr>
        <w:t xml:space="preserve">able UTP cat 6, conectores RJ45, canaletas, </w:t>
      </w:r>
      <w:r w:rsidR="00411A7C">
        <w:rPr>
          <w:rFonts w:eastAsia="Times New Roman" w:cs="Arial"/>
          <w:color w:val="111111"/>
          <w:szCs w:val="24"/>
          <w:lang w:eastAsia="es-VE"/>
        </w:rPr>
        <w:t>Teste</w:t>
      </w:r>
      <w:r w:rsidR="00411A7C" w:rsidRPr="00411A7C">
        <w:rPr>
          <w:rFonts w:eastAsia="Times New Roman" w:cs="Arial"/>
          <w:color w:val="111111"/>
          <w:szCs w:val="24"/>
          <w:lang w:eastAsia="es-VE"/>
        </w:rPr>
        <w:t>r</w:t>
      </w:r>
      <w:r w:rsidR="00411A7C">
        <w:rPr>
          <w:rFonts w:eastAsia="Times New Roman" w:cs="Arial"/>
          <w:color w:val="111111"/>
          <w:szCs w:val="24"/>
          <w:lang w:eastAsia="es-VE"/>
        </w:rPr>
        <w:t>, ponchadora, g</w:t>
      </w:r>
      <w:r w:rsidR="000E4738" w:rsidRPr="00411A7C">
        <w:rPr>
          <w:rFonts w:eastAsia="Times New Roman" w:cs="Arial"/>
          <w:color w:val="111111"/>
          <w:szCs w:val="24"/>
          <w:lang w:eastAsia="es-VE"/>
        </w:rPr>
        <w:t>uantes, alicate, tenaza pela cable, cable N° 12 electricidad, tomas corrientes, cinta aislante.</w:t>
      </w:r>
    </w:p>
    <w:p w14:paraId="16245AA3" w14:textId="6EFBC200" w:rsidR="006A3DA6" w:rsidRDefault="006A3DA6" w:rsidP="00724E4E">
      <w:pPr>
        <w:ind w:firstLine="0"/>
        <w:rPr>
          <w:rFonts w:eastAsia="Times New Roman" w:cs="Arial"/>
          <w:bCs/>
          <w:color w:val="111111"/>
          <w:szCs w:val="24"/>
          <w:lang w:eastAsia="es-VE"/>
        </w:rPr>
      </w:pPr>
      <w:r>
        <w:rPr>
          <w:rFonts w:eastAsia="Times New Roman" w:cs="Arial"/>
          <w:b/>
          <w:bCs/>
          <w:color w:val="111111"/>
          <w:szCs w:val="24"/>
          <w:lang w:eastAsia="es-VE"/>
        </w:rPr>
        <w:t>Logros obtenidos</w:t>
      </w:r>
      <w:r w:rsidRPr="00535148">
        <w:rPr>
          <w:rFonts w:eastAsia="Times New Roman" w:cs="Arial"/>
          <w:b/>
          <w:bCs/>
          <w:color w:val="111111"/>
          <w:szCs w:val="24"/>
          <w:lang w:eastAsia="es-VE"/>
        </w:rPr>
        <w:t>:</w:t>
      </w:r>
      <w:r w:rsidR="00411A7C">
        <w:rPr>
          <w:rFonts w:eastAsia="Times New Roman" w:cs="Arial"/>
          <w:b/>
          <w:bCs/>
          <w:color w:val="111111"/>
          <w:szCs w:val="24"/>
          <w:lang w:eastAsia="es-VE"/>
        </w:rPr>
        <w:t xml:space="preserve"> </w:t>
      </w:r>
      <w:r w:rsidR="00411A7C" w:rsidRPr="00F92517">
        <w:rPr>
          <w:rFonts w:eastAsia="Times New Roman" w:cs="Arial"/>
          <w:bCs/>
          <w:color w:val="111111"/>
          <w:szCs w:val="24"/>
          <w:lang w:eastAsia="es-VE"/>
        </w:rPr>
        <w:t xml:space="preserve">visita a la comunidad, </w:t>
      </w:r>
      <w:r w:rsidR="00411A7C">
        <w:rPr>
          <w:rFonts w:eastAsia="Times New Roman" w:cs="Arial"/>
          <w:bCs/>
          <w:color w:val="111111"/>
          <w:szCs w:val="24"/>
          <w:lang w:eastAsia="es-VE"/>
        </w:rPr>
        <w:t>instalación</w:t>
      </w:r>
      <w:r w:rsidR="00411A7C" w:rsidRPr="00F92517">
        <w:rPr>
          <w:rFonts w:eastAsia="Times New Roman" w:cs="Arial"/>
          <w:bCs/>
          <w:color w:val="111111"/>
          <w:szCs w:val="24"/>
          <w:lang w:eastAsia="es-VE"/>
        </w:rPr>
        <w:t xml:space="preserve"> de</w:t>
      </w:r>
      <w:r w:rsidR="00411A7C">
        <w:rPr>
          <w:rFonts w:eastAsia="Times New Roman" w:cs="Arial"/>
          <w:bCs/>
          <w:color w:val="111111"/>
          <w:szCs w:val="24"/>
          <w:lang w:eastAsia="es-VE"/>
        </w:rPr>
        <w:t xml:space="preserve">l nuevo cableado y sus componentes, verificación de la nueva infraestructura y su compatibilidad con la </w:t>
      </w:r>
      <w:r w:rsidR="00411A7C">
        <w:rPr>
          <w:rFonts w:eastAsia="Times New Roman" w:cs="Arial"/>
          <w:bCs/>
          <w:color w:val="111111"/>
          <w:szCs w:val="24"/>
          <w:lang w:eastAsia="es-VE"/>
        </w:rPr>
        <w:lastRenderedPageBreak/>
        <w:t xml:space="preserve">misma, mejoramiento en la estética del ambiente o área de trabajo, </w:t>
      </w:r>
      <w:r w:rsidR="00BC4EBA">
        <w:rPr>
          <w:rFonts w:eastAsia="Times New Roman" w:cs="Arial"/>
          <w:bCs/>
          <w:color w:val="111111"/>
          <w:szCs w:val="24"/>
          <w:lang w:eastAsia="es-VE"/>
        </w:rPr>
        <w:t>mayor estabilidad</w:t>
      </w:r>
      <w:r w:rsidR="00403121">
        <w:rPr>
          <w:rFonts w:eastAsia="Times New Roman" w:cs="Arial"/>
          <w:bCs/>
          <w:color w:val="111111"/>
          <w:szCs w:val="24"/>
          <w:lang w:eastAsia="es-VE"/>
        </w:rPr>
        <w:t xml:space="preserve"> y menor latencia, aumento en la seguridad, reducción </w:t>
      </w:r>
      <w:r w:rsidR="002F5E30">
        <w:rPr>
          <w:rFonts w:eastAsia="Times New Roman" w:cs="Arial"/>
          <w:bCs/>
          <w:color w:val="111111"/>
          <w:szCs w:val="24"/>
          <w:lang w:eastAsia="es-VE"/>
        </w:rPr>
        <w:t>de costos a largo plazo, disminución de las interferencias o cortes en la red</w:t>
      </w:r>
      <w:r w:rsidR="00411A7C">
        <w:rPr>
          <w:rFonts w:eastAsia="Times New Roman" w:cs="Arial"/>
          <w:bCs/>
          <w:color w:val="111111"/>
          <w:szCs w:val="24"/>
          <w:lang w:eastAsia="es-VE"/>
        </w:rPr>
        <w:t xml:space="preserve"> </w:t>
      </w:r>
    </w:p>
    <w:p w14:paraId="07F33DD3" w14:textId="01BBE61E" w:rsidR="000C1757" w:rsidRDefault="00B24DE9" w:rsidP="000C1757">
      <w:pPr>
        <w:pStyle w:val="Textoindependiente"/>
        <w:spacing w:before="160" w:line="360" w:lineRule="auto"/>
        <w:ind w:right="1264" w:firstLine="0"/>
        <w:rPr>
          <w:rFonts w:eastAsia="Times New Roman" w:cs="Arial"/>
          <w:b/>
          <w:bCs w:val="0"/>
          <w:color w:val="000000"/>
          <w:lang w:eastAsia="es-VE"/>
        </w:rPr>
      </w:pPr>
      <w:r>
        <w:rPr>
          <w:rFonts w:cs="Arial"/>
          <w:b/>
        </w:rPr>
        <w:t xml:space="preserve">4.4.6 </w:t>
      </w:r>
      <w:r w:rsidR="0024476A" w:rsidRPr="0024476A">
        <w:rPr>
          <w:rFonts w:cs="Arial"/>
          <w:b/>
        </w:rPr>
        <w:t>Fase V</w:t>
      </w:r>
      <w:r w:rsidR="00F06730">
        <w:rPr>
          <w:rFonts w:cs="Arial"/>
          <w:b/>
        </w:rPr>
        <w:t>I</w:t>
      </w:r>
      <w:r w:rsidR="0024476A" w:rsidRPr="00DA13BF">
        <w:rPr>
          <w:rFonts w:ascii="Arial" w:hAnsi="Arial" w:cs="Arial"/>
          <w:b/>
        </w:rPr>
        <w:t>.</w:t>
      </w:r>
      <w:r w:rsidR="00DA13BF" w:rsidRPr="00DA13BF">
        <w:rPr>
          <w:rFonts w:ascii="Arial" w:eastAsia="Times New Roman" w:hAnsi="Arial" w:cs="Arial"/>
          <w:b/>
          <w:bCs w:val="0"/>
          <w:color w:val="000000"/>
          <w:lang w:eastAsia="es-VE"/>
        </w:rPr>
        <w:t xml:space="preserve"> </w:t>
      </w:r>
      <w:r w:rsidR="000C1757" w:rsidRPr="00DA13BF">
        <w:rPr>
          <w:rFonts w:eastAsia="Times New Roman" w:cs="Arial"/>
          <w:b/>
          <w:bCs w:val="0"/>
          <w:color w:val="000000"/>
          <w:lang w:eastAsia="es-VE"/>
        </w:rPr>
        <w:t>Optimización:</w:t>
      </w:r>
    </w:p>
    <w:p w14:paraId="22C5E8C3" w14:textId="340AD417" w:rsidR="000C1757" w:rsidRDefault="00DA13BF" w:rsidP="00724E4E">
      <w:r w:rsidRPr="000C1757">
        <w:rPr>
          <w:rFonts w:eastAsia="Times New Roman" w:cs="Arial"/>
          <w:bCs/>
          <w:color w:val="000000"/>
          <w:szCs w:val="24"/>
          <w:lang w:eastAsia="es-VE"/>
        </w:rPr>
        <w:t xml:space="preserve">  </w:t>
      </w:r>
      <w:r w:rsidRPr="000C1757">
        <w:rPr>
          <w:rFonts w:cs="Arial"/>
          <w:bCs/>
          <w:color w:val="000000"/>
          <w:lang w:eastAsia="es-VE"/>
        </w:rPr>
        <w:t>Se visitó a la comunidad</w:t>
      </w:r>
      <w:r w:rsidRPr="00C53D00">
        <w:rPr>
          <w:rFonts w:cs="Arial"/>
          <w:b/>
          <w:bCs/>
          <w:color w:val="000000"/>
          <w:lang w:eastAsia="es-VE"/>
        </w:rPr>
        <w:t xml:space="preserve"> </w:t>
      </w:r>
      <w:r w:rsidRPr="00C53D00">
        <w:rPr>
          <w:rFonts w:cs="Arial"/>
        </w:rPr>
        <w:t>Dirección General de Planificación y Presupuesto de la Gobernación del Estado Trujillo</w:t>
      </w:r>
      <w:r w:rsidRPr="009745D6">
        <w:t xml:space="preserve"> </w:t>
      </w:r>
      <w:r w:rsidRPr="000F3511">
        <w:rPr>
          <w:rFonts w:cs="Arial"/>
          <w:bCs/>
          <w:color w:val="000000"/>
          <w:lang w:eastAsia="es-VE"/>
        </w:rPr>
        <w:t>los días</w:t>
      </w:r>
      <w:r w:rsidR="0036039A">
        <w:rPr>
          <w:rFonts w:cs="Arial"/>
          <w:bCs/>
          <w:color w:val="000000"/>
          <w:lang w:eastAsia="es-VE"/>
        </w:rPr>
        <w:t xml:space="preserve"> 30 de Junio, 01,02,03</w:t>
      </w:r>
      <w:r w:rsidR="00411EEE">
        <w:rPr>
          <w:rFonts w:cs="Arial"/>
          <w:bCs/>
          <w:color w:val="000000"/>
          <w:lang w:eastAsia="es-VE"/>
        </w:rPr>
        <w:t>,07</w:t>
      </w:r>
      <w:r w:rsidR="0036039A">
        <w:rPr>
          <w:rFonts w:cs="Arial"/>
          <w:bCs/>
          <w:color w:val="000000"/>
          <w:lang w:eastAsia="es-VE"/>
        </w:rPr>
        <w:t xml:space="preserve"> de Julio de 2025</w:t>
      </w:r>
      <w:r w:rsidR="00CB4FF5">
        <w:rPr>
          <w:rFonts w:cs="Arial"/>
          <w:bCs/>
          <w:color w:val="000000"/>
          <w:lang w:eastAsia="es-VE"/>
        </w:rPr>
        <w:t xml:space="preserve">, </w:t>
      </w:r>
      <w:r w:rsidR="00C92851">
        <w:rPr>
          <w:rFonts w:cs="Arial"/>
          <w:bCs/>
          <w:color w:val="000000"/>
          <w:lang w:eastAsia="es-VE"/>
        </w:rPr>
        <w:t xml:space="preserve">donde se realizaron pruebas de conectividad de </w:t>
      </w:r>
      <w:r w:rsidR="003D4E19">
        <w:rPr>
          <w:rFonts w:cs="Arial"/>
          <w:bCs/>
          <w:color w:val="000000"/>
          <w:lang w:eastAsia="es-VE"/>
        </w:rPr>
        <w:t>la</w:t>
      </w:r>
      <w:r w:rsidR="00C92851">
        <w:rPr>
          <w:rFonts w:cs="Arial"/>
          <w:bCs/>
          <w:color w:val="000000"/>
          <w:lang w:eastAsia="es-VE"/>
        </w:rPr>
        <w:t xml:space="preserve">  nueva  red</w:t>
      </w:r>
      <w:r w:rsidR="003D4E19">
        <w:rPr>
          <w:rFonts w:cs="Arial"/>
          <w:bCs/>
          <w:color w:val="000000"/>
          <w:lang w:eastAsia="es-VE"/>
        </w:rPr>
        <w:t xml:space="preserve"> LAN </w:t>
      </w:r>
      <w:r w:rsidR="00C92851">
        <w:rPr>
          <w:rFonts w:cs="Arial"/>
          <w:bCs/>
          <w:color w:val="000000"/>
          <w:lang w:eastAsia="es-VE"/>
        </w:rPr>
        <w:t xml:space="preserve">, de igual manera </w:t>
      </w:r>
      <w:r w:rsidR="00930A0A">
        <w:rPr>
          <w:rFonts w:cs="Arial"/>
          <w:bCs/>
          <w:color w:val="000000"/>
          <w:lang w:eastAsia="es-VE"/>
        </w:rPr>
        <w:t xml:space="preserve">la </w:t>
      </w:r>
      <w:r w:rsidR="003D4E19">
        <w:rPr>
          <w:rFonts w:cs="Arial"/>
          <w:bCs/>
          <w:color w:val="000000"/>
          <w:lang w:eastAsia="es-VE"/>
        </w:rPr>
        <w:t xml:space="preserve">evaluación, optimización del tráfico con la configuración del Switche y ajustes de hardware para que el sistema funcione con eficiencia máxima, pruebas y monitoreo continuo en tiempo real  estado actual para evitar cuellos de botella y </w:t>
      </w:r>
      <w:r w:rsidR="00C92851">
        <w:rPr>
          <w:rFonts w:cs="Arial"/>
          <w:bCs/>
          <w:color w:val="000000"/>
          <w:lang w:eastAsia="es-VE"/>
        </w:rPr>
        <w:t xml:space="preserve"> </w:t>
      </w:r>
      <w:r w:rsidR="000C1757" w:rsidRPr="00D2395B">
        <w:rPr>
          <w:lang w:val="es-ES"/>
        </w:rPr>
        <w:t>en como la comunidad maneja y mejora de forma continua su red, sin interrumpir la operación y adaptándose a sus necesidades día a día y de forma dinámica para prestar una mejor calidad</w:t>
      </w:r>
      <w:r w:rsidR="000C1757" w:rsidRPr="00D2395B">
        <w:rPr>
          <w:b/>
          <w:lang w:val="es-ES"/>
        </w:rPr>
        <w:t xml:space="preserve"> </w:t>
      </w:r>
      <w:r w:rsidR="00D561DD">
        <w:t>en sus áreas administrativas</w:t>
      </w:r>
      <w:r w:rsidR="000C1757" w:rsidRPr="00D2395B">
        <w:t xml:space="preserve">, programas, tecnologías, métodos o </w:t>
      </w:r>
      <w:r w:rsidR="00411EEE" w:rsidRPr="00D2395B">
        <w:t>procesos.</w:t>
      </w:r>
      <w:r w:rsidR="00411EEE">
        <w:t xml:space="preserve"> El monitoreo de la n</w:t>
      </w:r>
      <w:r w:rsidR="0036039A">
        <w:t>ueva Red</w:t>
      </w:r>
      <w:r w:rsidR="00411EEE">
        <w:t xml:space="preserve"> LAN </w:t>
      </w:r>
      <w:r w:rsidR="0036039A">
        <w:t xml:space="preserve">se mantendrá </w:t>
      </w:r>
      <w:r w:rsidR="00AA33C6">
        <w:t xml:space="preserve">por </w:t>
      </w:r>
      <w:r w:rsidR="0012401C">
        <w:t>los siguientes</w:t>
      </w:r>
      <w:r w:rsidR="00411EEE">
        <w:t xml:space="preserve"> meses que restan del año</w:t>
      </w:r>
      <w:r w:rsidR="00D561DD">
        <w:t xml:space="preserve"> </w:t>
      </w:r>
      <w:r w:rsidR="00411EEE">
        <w:t>2025 como garantía para asegurar su estado continuamente.</w:t>
      </w:r>
    </w:p>
    <w:p w14:paraId="4DFD9D6B" w14:textId="5EF67D80" w:rsidR="00ED23F7" w:rsidRDefault="00ED23F7" w:rsidP="00ED23F7">
      <w:pPr>
        <w:pStyle w:val="Textoindependiente"/>
        <w:spacing w:before="160"/>
        <w:ind w:right="1264" w:firstLine="0"/>
        <w:rPr>
          <w:rFonts w:eastAsia="Times New Roman" w:cs="Arial"/>
          <w:b/>
          <w:bCs w:val="0"/>
          <w:color w:val="000000"/>
          <w:lang w:eastAsia="es-VE"/>
        </w:rPr>
      </w:pPr>
      <w:r>
        <w:rPr>
          <w:rFonts w:eastAsia="Times New Roman" w:cs="Arial"/>
          <w:b/>
          <w:bCs w:val="0"/>
          <w:color w:val="000000"/>
          <w:lang w:eastAsia="es-VE"/>
        </w:rPr>
        <w:t>Se realizaron las siguientes actividades:</w:t>
      </w:r>
    </w:p>
    <w:p w14:paraId="31398652" w14:textId="5CBAD956" w:rsidR="00B012C4" w:rsidRDefault="00B012C4" w:rsidP="00B012C4">
      <w:pPr>
        <w:pStyle w:val="Figura1"/>
        <w:rPr>
          <w:lang w:eastAsia="es-VE"/>
        </w:rPr>
      </w:pPr>
      <w:bookmarkStart w:id="1468" w:name="_Toc212274445"/>
      <w:bookmarkStart w:id="1469" w:name="_Toc213398051"/>
      <w:bookmarkStart w:id="1470" w:name="_Toc213781428"/>
      <w:r>
        <w:rPr>
          <w:lang w:eastAsia="es-VE"/>
        </w:rPr>
        <w:t>Prueba de conectividad PING</w:t>
      </w:r>
      <w:bookmarkEnd w:id="1468"/>
      <w:bookmarkEnd w:id="1469"/>
      <w:bookmarkEnd w:id="1470"/>
    </w:p>
    <w:p w14:paraId="23FB203D" w14:textId="2B80809D" w:rsidR="00ED23F7" w:rsidRPr="00ED23F7" w:rsidRDefault="00B012C4" w:rsidP="00727A0A">
      <w:pPr>
        <w:rPr>
          <w:lang w:val="es-ES"/>
        </w:rPr>
      </w:pPr>
      <w:r w:rsidRPr="00107A7C">
        <w:rPr>
          <w:rFonts w:eastAsia="Times New Roman" w:cs="Arial"/>
          <w:b/>
          <w:bCs/>
          <w:noProof/>
          <w:color w:val="000000"/>
          <w:lang w:eastAsia="es-VE"/>
        </w:rPr>
        <w:drawing>
          <wp:anchor distT="0" distB="0" distL="114300" distR="114300" simplePos="0" relativeHeight="251999232" behindDoc="0" locked="0" layoutInCell="1" allowOverlap="1" wp14:anchorId="1D7A48F7" wp14:editId="6BD4BF5C">
            <wp:simplePos x="0" y="0"/>
            <wp:positionH relativeFrom="page">
              <wp:align>center</wp:align>
            </wp:positionH>
            <wp:positionV relativeFrom="paragraph">
              <wp:posOffset>48895</wp:posOffset>
            </wp:positionV>
            <wp:extent cx="3067050" cy="1988185"/>
            <wp:effectExtent l="0" t="0" r="0" b="0"/>
            <wp:wrapThrough wrapText="bothSides">
              <wp:wrapPolygon edited="0">
                <wp:start x="0" y="0"/>
                <wp:lineTo x="0" y="21317"/>
                <wp:lineTo x="21466" y="21317"/>
                <wp:lineTo x="21466" y="0"/>
                <wp:lineTo x="0" y="0"/>
              </wp:wrapPolygon>
            </wp:wrapThrough>
            <wp:docPr id="140" name="Imagen 140" descr="E:\Datos\Nueva carpeta\1751817300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atos\Nueva carpeta\1751817300148.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071049" cy="1990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97200A" w14:textId="4F67F663" w:rsidR="0012401C" w:rsidRPr="00DA13BF" w:rsidRDefault="0012401C" w:rsidP="00DA13BF">
      <w:pPr>
        <w:spacing w:line="240" w:lineRule="auto"/>
        <w:ind w:firstLine="0"/>
        <w:rPr>
          <w:rFonts w:eastAsia="Times New Roman" w:cs="Arial"/>
          <w:b/>
          <w:bCs/>
          <w:color w:val="000000"/>
          <w:szCs w:val="24"/>
          <w:lang w:eastAsia="es-VE"/>
        </w:rPr>
      </w:pPr>
    </w:p>
    <w:p w14:paraId="586AFB13" w14:textId="3950A0EA" w:rsidR="000C1757" w:rsidRDefault="000C1757" w:rsidP="00BC1423">
      <w:pPr>
        <w:pStyle w:val="Textoindependiente"/>
        <w:spacing w:before="160"/>
        <w:ind w:right="1264" w:firstLine="0"/>
        <w:rPr>
          <w:rFonts w:eastAsia="Times New Roman" w:cs="Arial"/>
          <w:b/>
          <w:bCs w:val="0"/>
          <w:color w:val="000000"/>
          <w:lang w:eastAsia="es-VE"/>
        </w:rPr>
      </w:pPr>
    </w:p>
    <w:p w14:paraId="7456DFD0" w14:textId="404488AF" w:rsidR="00ED23F7" w:rsidRDefault="00ED23F7" w:rsidP="00BC1423">
      <w:pPr>
        <w:pStyle w:val="Textoindependiente"/>
        <w:spacing w:before="160"/>
        <w:ind w:right="1264" w:firstLine="0"/>
        <w:rPr>
          <w:rFonts w:eastAsia="Times New Roman" w:cs="Arial"/>
          <w:b/>
          <w:bCs w:val="0"/>
          <w:color w:val="000000"/>
          <w:lang w:eastAsia="es-VE"/>
        </w:rPr>
      </w:pPr>
    </w:p>
    <w:p w14:paraId="4810D020" w14:textId="15C6B462" w:rsidR="00ED23F7" w:rsidRDefault="00ED23F7" w:rsidP="00BC1423">
      <w:pPr>
        <w:pStyle w:val="Textoindependiente"/>
        <w:spacing w:before="160"/>
        <w:ind w:right="1264" w:firstLine="0"/>
        <w:rPr>
          <w:rFonts w:eastAsia="Times New Roman" w:cs="Arial"/>
          <w:b/>
          <w:bCs w:val="0"/>
          <w:color w:val="000000"/>
          <w:lang w:eastAsia="es-VE"/>
        </w:rPr>
      </w:pPr>
    </w:p>
    <w:p w14:paraId="63F9B505" w14:textId="2ED0079A" w:rsidR="00ED23F7" w:rsidRDefault="00ED23F7" w:rsidP="00BC1423">
      <w:pPr>
        <w:pStyle w:val="Textoindependiente"/>
        <w:spacing w:before="160"/>
        <w:ind w:right="1264" w:firstLine="0"/>
        <w:rPr>
          <w:rFonts w:eastAsia="Times New Roman" w:cs="Arial"/>
          <w:b/>
          <w:bCs w:val="0"/>
          <w:color w:val="000000"/>
          <w:lang w:eastAsia="es-VE"/>
        </w:rPr>
      </w:pPr>
    </w:p>
    <w:p w14:paraId="796B6B2C" w14:textId="4C439939" w:rsidR="00ED23F7" w:rsidRDefault="00ED23F7" w:rsidP="00BC1423">
      <w:pPr>
        <w:pStyle w:val="Textoindependiente"/>
        <w:spacing w:before="160"/>
        <w:ind w:right="1264" w:firstLine="0"/>
        <w:rPr>
          <w:rFonts w:eastAsia="Times New Roman" w:cs="Arial"/>
          <w:b/>
          <w:bCs w:val="0"/>
          <w:color w:val="000000"/>
          <w:lang w:eastAsia="es-VE"/>
        </w:rPr>
      </w:pPr>
    </w:p>
    <w:p w14:paraId="5859F4AD" w14:textId="051109EE" w:rsidR="00ED23F7" w:rsidRDefault="00ED23F7" w:rsidP="00BC1423">
      <w:pPr>
        <w:pStyle w:val="Textoindependiente"/>
        <w:spacing w:before="160"/>
        <w:ind w:right="1264" w:firstLine="0"/>
        <w:rPr>
          <w:rFonts w:eastAsia="Times New Roman" w:cs="Arial"/>
          <w:b/>
          <w:bCs w:val="0"/>
          <w:color w:val="000000"/>
          <w:lang w:eastAsia="es-VE"/>
        </w:rPr>
      </w:pPr>
    </w:p>
    <w:p w14:paraId="35A48640" w14:textId="07309B4D" w:rsidR="00DA13BF" w:rsidRDefault="009B665D" w:rsidP="004B718E">
      <w:pPr>
        <w:ind w:firstLine="0"/>
        <w:rPr>
          <w:rFonts w:eastAsia="Times New Roman" w:cs="Arial"/>
          <w:b/>
          <w:bCs/>
          <w:color w:val="000000"/>
          <w:szCs w:val="24"/>
          <w:lang w:eastAsia="es-VE"/>
        </w:rPr>
      </w:pPr>
      <w:r w:rsidRPr="00F91811">
        <w:rPr>
          <w:rFonts w:eastAsia="Times New Roman" w:cs="Arial"/>
          <w:b/>
          <w:bCs/>
          <w:color w:val="000000"/>
          <w:szCs w:val="24"/>
          <w:lang w:eastAsia="es-VE"/>
        </w:rPr>
        <w:lastRenderedPageBreak/>
        <w:t xml:space="preserve">  * Pruebas de c</w:t>
      </w:r>
      <w:r w:rsidR="00F91811" w:rsidRPr="00F91811">
        <w:rPr>
          <w:rFonts w:eastAsia="Times New Roman" w:cs="Arial"/>
          <w:b/>
          <w:bCs/>
          <w:color w:val="000000"/>
          <w:szCs w:val="24"/>
          <w:lang w:eastAsia="es-VE"/>
        </w:rPr>
        <w:t>onectividad y rendimiento:</w:t>
      </w:r>
      <w:r w:rsidR="00DA13BF" w:rsidRPr="00F91811">
        <w:rPr>
          <w:rFonts w:eastAsia="Times New Roman" w:cs="Arial"/>
          <w:b/>
          <w:bCs/>
          <w:color w:val="000000"/>
          <w:szCs w:val="24"/>
          <w:lang w:eastAsia="es-VE"/>
        </w:rPr>
        <w:t xml:space="preserve">  </w:t>
      </w:r>
      <w:r w:rsidR="00F91811" w:rsidRPr="00107A7C">
        <w:rPr>
          <w:rFonts w:eastAsia="Times New Roman" w:cs="Arial"/>
          <w:bCs/>
          <w:color w:val="000000"/>
          <w:szCs w:val="24"/>
          <w:lang w:eastAsia="es-VE"/>
        </w:rPr>
        <w:t xml:space="preserve">Se </w:t>
      </w:r>
      <w:r w:rsidR="00107A7C" w:rsidRPr="00107A7C">
        <w:rPr>
          <w:rFonts w:eastAsia="Times New Roman" w:cs="Arial"/>
          <w:bCs/>
          <w:color w:val="000000"/>
          <w:szCs w:val="24"/>
          <w:lang w:eastAsia="es-VE"/>
        </w:rPr>
        <w:t>realizó</w:t>
      </w:r>
      <w:r w:rsidR="00F91811" w:rsidRPr="00107A7C">
        <w:rPr>
          <w:rFonts w:eastAsia="Times New Roman" w:cs="Arial"/>
          <w:bCs/>
          <w:color w:val="000000"/>
          <w:szCs w:val="24"/>
          <w:lang w:eastAsia="es-VE"/>
        </w:rPr>
        <w:t xml:space="preserve"> prueba de conectividad PING entre dispositivos, </w:t>
      </w:r>
      <w:r w:rsidR="00107A7C" w:rsidRPr="00107A7C">
        <w:rPr>
          <w:rFonts w:eastAsia="Times New Roman" w:cs="Arial"/>
          <w:bCs/>
          <w:color w:val="000000"/>
          <w:szCs w:val="24"/>
          <w:lang w:eastAsia="es-VE"/>
        </w:rPr>
        <w:t>conexiones entre</w:t>
      </w:r>
      <w:r w:rsidR="00F91811" w:rsidRPr="00107A7C">
        <w:rPr>
          <w:rFonts w:eastAsia="Times New Roman" w:cs="Arial"/>
          <w:bCs/>
          <w:color w:val="000000"/>
          <w:szCs w:val="24"/>
          <w:lang w:eastAsia="es-VE"/>
        </w:rPr>
        <w:t xml:space="preserve"> swi</w:t>
      </w:r>
      <w:r w:rsidR="00107A7C" w:rsidRPr="00107A7C">
        <w:rPr>
          <w:rFonts w:eastAsia="Times New Roman" w:cs="Arial"/>
          <w:bCs/>
          <w:color w:val="000000"/>
          <w:szCs w:val="24"/>
          <w:lang w:eastAsia="es-VE"/>
        </w:rPr>
        <w:t>t</w:t>
      </w:r>
      <w:r w:rsidR="00F91811" w:rsidRPr="00107A7C">
        <w:rPr>
          <w:rFonts w:eastAsia="Times New Roman" w:cs="Arial"/>
          <w:bCs/>
          <w:color w:val="000000"/>
          <w:szCs w:val="24"/>
          <w:lang w:eastAsia="es-VE"/>
        </w:rPr>
        <w:t>ch</w:t>
      </w:r>
      <w:r w:rsidR="00107A7C" w:rsidRPr="00107A7C">
        <w:rPr>
          <w:rFonts w:eastAsia="Times New Roman" w:cs="Arial"/>
          <w:bCs/>
          <w:color w:val="000000"/>
          <w:szCs w:val="24"/>
          <w:lang w:eastAsia="es-VE"/>
        </w:rPr>
        <w:t>es, servidor y usuarios</w:t>
      </w:r>
      <w:r w:rsidR="00107A7C" w:rsidRPr="00107A7C">
        <w:rPr>
          <w:rFonts w:eastAsia="Times New Roman" w:cs="Arial"/>
          <w:b/>
          <w:bCs/>
          <w:color w:val="000000"/>
          <w:szCs w:val="24"/>
          <w:lang w:eastAsia="es-VE"/>
        </w:rPr>
        <w:t xml:space="preserve"> </w:t>
      </w:r>
    </w:p>
    <w:p w14:paraId="5F6AE9F5" w14:textId="095A0072" w:rsidR="0094595A" w:rsidRDefault="0094595A" w:rsidP="0094595A">
      <w:pPr>
        <w:rPr>
          <w:rFonts w:cs="Arial"/>
          <w:b/>
          <w:szCs w:val="24"/>
          <w:lang w:val="es-ES"/>
        </w:rPr>
      </w:pPr>
      <w:r>
        <w:rPr>
          <w:rFonts w:cs="Arial"/>
          <w:b/>
          <w:szCs w:val="24"/>
          <w:lang w:val="es-ES"/>
        </w:rPr>
        <w:t xml:space="preserve">Fase de Prueba para evaluación y verificación de la red </w:t>
      </w:r>
    </w:p>
    <w:p w14:paraId="137D3EAE" w14:textId="6BA6A535" w:rsidR="00A034FC" w:rsidRPr="00323F4C" w:rsidRDefault="00A034FC" w:rsidP="00323F4C">
      <w:pPr>
        <w:rPr>
          <w:rFonts w:cs="Arial"/>
          <w:b/>
          <w:szCs w:val="24"/>
          <w:lang w:val="es-ES"/>
        </w:rPr>
      </w:pPr>
      <w:r w:rsidRPr="00DF3570">
        <w:rPr>
          <w:rFonts w:eastAsia="Times New Roman" w:cs="Arial"/>
          <w:b/>
          <w:bCs/>
          <w:color w:val="000000"/>
          <w:szCs w:val="24"/>
          <w:lang w:eastAsia="es-VE"/>
        </w:rPr>
        <w:t xml:space="preserve">* </w:t>
      </w:r>
      <w:r w:rsidRPr="00DF3570">
        <w:rPr>
          <w:rFonts w:cs="Arial"/>
          <w:b/>
          <w:szCs w:val="24"/>
          <w:lang w:val="es-ES"/>
        </w:rPr>
        <w:t>Evaluación de distribuidor junto con verificación desde switch a los equipos</w:t>
      </w:r>
      <w:r>
        <w:rPr>
          <w:rFonts w:cs="Arial"/>
          <w:b/>
          <w:szCs w:val="24"/>
          <w:lang w:val="es-ES"/>
        </w:rPr>
        <w:t xml:space="preserve">: </w:t>
      </w:r>
      <w:r w:rsidRPr="001564D3">
        <w:rPr>
          <w:rFonts w:cs="Arial"/>
          <w:szCs w:val="24"/>
          <w:lang w:val="es-ES"/>
        </w:rPr>
        <w:t>El objetivo de esta evaluación fue el de asegurar que el distribuidor cumpla con los requisitos técnicos, de calidad y soporte, verificando que hardware sea compatible con la topología en este caso tipo estrella, de igual manera se constató la conexión directa de cada P</w:t>
      </w:r>
      <w:r w:rsidR="00021A23">
        <w:rPr>
          <w:rFonts w:cs="Arial"/>
          <w:szCs w:val="24"/>
          <w:lang w:val="es-ES"/>
        </w:rPr>
        <w:t>c</w:t>
      </w:r>
      <w:r w:rsidRPr="001564D3">
        <w:rPr>
          <w:rFonts w:cs="Arial"/>
          <w:szCs w:val="24"/>
          <w:lang w:val="es-ES"/>
        </w:rPr>
        <w:t xml:space="preserve">  al puerto correspondiente con pruebas de continuidad de</w:t>
      </w:r>
      <w:r w:rsidR="002B0683">
        <w:rPr>
          <w:rFonts w:cs="Arial"/>
          <w:szCs w:val="24"/>
          <w:lang w:val="es-ES"/>
        </w:rPr>
        <w:t xml:space="preserve">l cableado ( uso de tester), </w:t>
      </w:r>
      <w:r w:rsidR="00C44915">
        <w:rPr>
          <w:rFonts w:cs="Arial"/>
          <w:szCs w:val="24"/>
          <w:lang w:val="es-ES"/>
        </w:rPr>
        <w:t xml:space="preserve">se </w:t>
      </w:r>
      <w:r w:rsidR="00266003">
        <w:rPr>
          <w:rFonts w:cs="Arial"/>
          <w:szCs w:val="24"/>
          <w:lang w:val="es-ES"/>
        </w:rPr>
        <w:t xml:space="preserve">logró etiquetar </w:t>
      </w:r>
      <w:r w:rsidR="00C44915">
        <w:rPr>
          <w:rFonts w:cs="Arial"/>
          <w:szCs w:val="24"/>
          <w:lang w:val="es-ES"/>
        </w:rPr>
        <w:t xml:space="preserve"> la identificación de cada puerto o salida con el nombre del usuario.</w:t>
      </w:r>
    </w:p>
    <w:p w14:paraId="3A80FC7C" w14:textId="611487B2" w:rsidR="00716D01" w:rsidRDefault="00716D01" w:rsidP="00716D01">
      <w:pPr>
        <w:pStyle w:val="Figura1"/>
        <w:rPr>
          <w:lang w:val="es-ES"/>
        </w:rPr>
      </w:pPr>
      <w:bookmarkStart w:id="1471" w:name="_Toc212274446"/>
      <w:bookmarkStart w:id="1472" w:name="_Toc213398052"/>
      <w:bookmarkStart w:id="1473" w:name="_Toc213781429"/>
      <w:r>
        <w:rPr>
          <w:rFonts w:cs="Arial"/>
          <w:b/>
          <w:noProof/>
          <w:szCs w:val="24"/>
          <w:lang w:eastAsia="es-VE"/>
        </w:rPr>
        <w:drawing>
          <wp:anchor distT="0" distB="0" distL="114300" distR="114300" simplePos="0" relativeHeight="252162048" behindDoc="0" locked="0" layoutInCell="1" allowOverlap="1" wp14:anchorId="68A0ABF0" wp14:editId="7159ADCE">
            <wp:simplePos x="0" y="0"/>
            <wp:positionH relativeFrom="page">
              <wp:align>center</wp:align>
            </wp:positionH>
            <wp:positionV relativeFrom="paragraph">
              <wp:posOffset>327025</wp:posOffset>
            </wp:positionV>
            <wp:extent cx="4105275" cy="3571875"/>
            <wp:effectExtent l="0" t="0" r="9525" b="9525"/>
            <wp:wrapThrough wrapText="bothSides">
              <wp:wrapPolygon edited="0">
                <wp:start x="0" y="0"/>
                <wp:lineTo x="0" y="21542"/>
                <wp:lineTo x="21550" y="21542"/>
                <wp:lineTo x="21550" y="0"/>
                <wp:lineTo x="0" y="0"/>
              </wp:wrapPolygon>
            </wp:wrapThrough>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105275" cy="357187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s-ES"/>
        </w:rPr>
        <w:t>Verificación de la Red</w:t>
      </w:r>
      <w:bookmarkEnd w:id="1471"/>
      <w:bookmarkEnd w:id="1472"/>
      <w:bookmarkEnd w:id="1473"/>
    </w:p>
    <w:p w14:paraId="0162E8C2" w14:textId="35D6E4DA" w:rsidR="00716D01" w:rsidRDefault="00716D01" w:rsidP="00716D01">
      <w:pPr>
        <w:ind w:firstLine="0"/>
        <w:rPr>
          <w:rFonts w:cs="Arial"/>
          <w:b/>
          <w:szCs w:val="24"/>
          <w:lang w:val="es-ES"/>
        </w:rPr>
      </w:pPr>
    </w:p>
    <w:p w14:paraId="4A88076F" w14:textId="1D00C283" w:rsidR="00716D01" w:rsidRDefault="00716D01" w:rsidP="00716D01">
      <w:pPr>
        <w:ind w:firstLine="0"/>
        <w:rPr>
          <w:rFonts w:cs="Arial"/>
          <w:b/>
          <w:szCs w:val="24"/>
          <w:lang w:val="es-ES"/>
        </w:rPr>
      </w:pPr>
    </w:p>
    <w:p w14:paraId="5F920690" w14:textId="003D624E" w:rsidR="00716D01" w:rsidRDefault="00716D01" w:rsidP="00716D01">
      <w:pPr>
        <w:rPr>
          <w:rFonts w:cs="Arial"/>
          <w:b/>
          <w:szCs w:val="24"/>
          <w:lang w:val="es-ES"/>
        </w:rPr>
      </w:pPr>
    </w:p>
    <w:p w14:paraId="0012B46F" w14:textId="77777777" w:rsidR="00716D01" w:rsidRDefault="00716D01" w:rsidP="00716D01">
      <w:pPr>
        <w:spacing w:line="240" w:lineRule="auto"/>
        <w:ind w:left="708" w:firstLine="708"/>
        <w:rPr>
          <w:rFonts w:eastAsia="Times New Roman" w:cs="Arial"/>
          <w:b/>
          <w:bCs/>
          <w:color w:val="000000"/>
          <w:szCs w:val="24"/>
          <w:lang w:eastAsia="es-VE"/>
        </w:rPr>
      </w:pPr>
      <w:r>
        <w:rPr>
          <w:rFonts w:cs="Arial"/>
          <w:b/>
          <w:szCs w:val="24"/>
          <w:lang w:val="es-ES"/>
        </w:rPr>
        <w:br w:type="textWrapping" w:clear="all"/>
      </w:r>
      <w:r w:rsidRPr="00D04B1C">
        <w:rPr>
          <w:rFonts w:eastAsia="Times New Roman" w:cs="Arial"/>
          <w:color w:val="000000"/>
          <w:szCs w:val="24"/>
          <w:lang w:eastAsia="es-VE"/>
        </w:rPr>
        <w:t>Fuente: Integrantes de proyecto</w:t>
      </w:r>
    </w:p>
    <w:p w14:paraId="5A8441CA" w14:textId="196E6863" w:rsidR="00F91811" w:rsidRDefault="00DA13BF" w:rsidP="00DF5C5D">
      <w:pPr>
        <w:ind w:firstLine="0"/>
        <w:rPr>
          <w:rFonts w:eastAsia="Times New Roman" w:cs="Arial"/>
          <w:bCs/>
          <w:color w:val="000000"/>
          <w:szCs w:val="24"/>
          <w:lang w:eastAsia="es-VE"/>
        </w:rPr>
      </w:pPr>
      <w:r w:rsidRPr="00AE653E">
        <w:rPr>
          <w:rFonts w:eastAsia="Times New Roman" w:cs="Arial"/>
          <w:b/>
          <w:bCs/>
          <w:color w:val="000000"/>
          <w:szCs w:val="24"/>
          <w:lang w:eastAsia="es-VE"/>
        </w:rPr>
        <w:lastRenderedPageBreak/>
        <w:t xml:space="preserve">  * Ajuste</w:t>
      </w:r>
      <w:r w:rsidR="00AE653E">
        <w:rPr>
          <w:rFonts w:eastAsia="Times New Roman" w:cs="Arial"/>
          <w:b/>
          <w:bCs/>
          <w:color w:val="000000"/>
          <w:szCs w:val="24"/>
          <w:lang w:eastAsia="es-VE"/>
        </w:rPr>
        <w:t>s de Seguridad y Redundancia</w:t>
      </w:r>
      <w:r w:rsidR="00AE653E" w:rsidRPr="003C7B8F">
        <w:rPr>
          <w:rFonts w:eastAsia="Times New Roman" w:cs="Arial"/>
          <w:bCs/>
          <w:color w:val="000000"/>
          <w:szCs w:val="24"/>
          <w:lang w:eastAsia="es-VE"/>
        </w:rPr>
        <w:t>: El objetivo</w:t>
      </w:r>
      <w:r w:rsidR="003E3D64">
        <w:rPr>
          <w:rFonts w:eastAsia="Times New Roman" w:cs="Arial"/>
          <w:bCs/>
          <w:color w:val="000000"/>
          <w:szCs w:val="24"/>
          <w:lang w:eastAsia="es-VE"/>
        </w:rPr>
        <w:t xml:space="preserve"> del equipo </w:t>
      </w:r>
      <w:r w:rsidR="00ED23F7">
        <w:rPr>
          <w:rFonts w:eastAsia="Times New Roman" w:cs="Arial"/>
          <w:bCs/>
          <w:color w:val="000000"/>
          <w:szCs w:val="24"/>
          <w:lang w:eastAsia="es-VE"/>
        </w:rPr>
        <w:t xml:space="preserve">investigador </w:t>
      </w:r>
      <w:r w:rsidR="00ED23F7" w:rsidRPr="003C7B8F">
        <w:rPr>
          <w:rFonts w:eastAsia="Times New Roman" w:cs="Arial"/>
          <w:bCs/>
          <w:color w:val="000000"/>
          <w:szCs w:val="24"/>
          <w:lang w:eastAsia="es-VE"/>
        </w:rPr>
        <w:t>fue</w:t>
      </w:r>
      <w:r w:rsidR="00AE653E" w:rsidRPr="003C7B8F">
        <w:rPr>
          <w:rFonts w:eastAsia="Times New Roman" w:cs="Arial"/>
          <w:bCs/>
          <w:color w:val="000000"/>
          <w:szCs w:val="24"/>
          <w:lang w:eastAsia="es-VE"/>
        </w:rPr>
        <w:t xml:space="preserve"> minimizar </w:t>
      </w:r>
      <w:r w:rsidR="003C7B8F" w:rsidRPr="003C7B8F">
        <w:rPr>
          <w:rFonts w:eastAsia="Times New Roman" w:cs="Arial"/>
          <w:bCs/>
          <w:color w:val="000000"/>
          <w:szCs w:val="24"/>
          <w:lang w:eastAsia="es-VE"/>
        </w:rPr>
        <w:t xml:space="preserve">riesgos y proteger la confidencialidad, integridad y </w:t>
      </w:r>
      <w:r w:rsidR="004A1F57" w:rsidRPr="003C7B8F">
        <w:rPr>
          <w:rFonts w:eastAsia="Times New Roman" w:cs="Arial"/>
          <w:bCs/>
          <w:color w:val="000000"/>
          <w:szCs w:val="24"/>
          <w:lang w:eastAsia="es-VE"/>
        </w:rPr>
        <w:t>disponibilidad</w:t>
      </w:r>
      <w:r w:rsidR="004A1F57">
        <w:rPr>
          <w:rFonts w:eastAsia="Times New Roman" w:cs="Arial"/>
          <w:bCs/>
          <w:color w:val="000000"/>
          <w:szCs w:val="24"/>
          <w:lang w:eastAsia="es-VE"/>
        </w:rPr>
        <w:t xml:space="preserve"> de los datos de la red permitiendo mantener la red activa frente a </w:t>
      </w:r>
      <w:r w:rsidR="003E3D64">
        <w:rPr>
          <w:rFonts w:eastAsia="Times New Roman" w:cs="Arial"/>
          <w:bCs/>
          <w:color w:val="000000"/>
          <w:szCs w:val="24"/>
          <w:lang w:eastAsia="es-VE"/>
        </w:rPr>
        <w:t xml:space="preserve">fallos de hardware, el punto neurálgico en este caso es el Switch central se debe proteger a toda costa asegurando el acceso físico con ventilación, alimentación </w:t>
      </w:r>
      <w:r w:rsidR="00ED23F7">
        <w:rPr>
          <w:rFonts w:eastAsia="Times New Roman" w:cs="Arial"/>
          <w:bCs/>
          <w:color w:val="000000"/>
          <w:szCs w:val="24"/>
          <w:lang w:eastAsia="es-VE"/>
        </w:rPr>
        <w:t>estabilizada en</w:t>
      </w:r>
      <w:r w:rsidR="003E3D64">
        <w:rPr>
          <w:rFonts w:eastAsia="Times New Roman" w:cs="Arial"/>
          <w:bCs/>
          <w:color w:val="000000"/>
          <w:szCs w:val="24"/>
          <w:lang w:eastAsia="es-VE"/>
        </w:rPr>
        <w:t xml:space="preserve"> la topología en es</w:t>
      </w:r>
      <w:r w:rsidR="0040401E">
        <w:rPr>
          <w:rFonts w:eastAsia="Times New Roman" w:cs="Arial"/>
          <w:bCs/>
          <w:color w:val="000000"/>
          <w:szCs w:val="24"/>
          <w:lang w:eastAsia="es-VE"/>
        </w:rPr>
        <w:t>trella utilizada en el proyecto</w:t>
      </w:r>
      <w:r w:rsidR="00FF3730">
        <w:rPr>
          <w:rFonts w:eastAsia="Times New Roman" w:cs="Arial"/>
          <w:bCs/>
          <w:color w:val="000000"/>
          <w:szCs w:val="24"/>
          <w:lang w:eastAsia="es-VE"/>
        </w:rPr>
        <w:t>.</w:t>
      </w:r>
    </w:p>
    <w:p w14:paraId="35F4FBC0" w14:textId="157DDCE3" w:rsidR="004B718E" w:rsidRDefault="004B718E" w:rsidP="004B718E">
      <w:pPr>
        <w:pStyle w:val="Figura1"/>
        <w:rPr>
          <w:lang w:eastAsia="es-VE"/>
        </w:rPr>
      </w:pPr>
      <w:bookmarkStart w:id="1474" w:name="_Toc212274447"/>
      <w:bookmarkStart w:id="1475" w:name="_Toc213398053"/>
      <w:bookmarkStart w:id="1476" w:name="_Toc213781430"/>
      <w:r>
        <w:rPr>
          <w:lang w:eastAsia="es-VE"/>
        </w:rPr>
        <w:t>Ajustes de Seguridad</w:t>
      </w:r>
      <w:bookmarkEnd w:id="1474"/>
      <w:bookmarkEnd w:id="1475"/>
      <w:bookmarkEnd w:id="1476"/>
    </w:p>
    <w:p w14:paraId="126AC633" w14:textId="77777777" w:rsidR="004B718E" w:rsidRDefault="004B718E" w:rsidP="004B718E">
      <w:pPr>
        <w:spacing w:line="240" w:lineRule="auto"/>
        <w:ind w:firstLine="0"/>
        <w:rPr>
          <w:rFonts w:eastAsia="Times New Roman" w:cs="Arial"/>
          <w:b/>
          <w:bCs/>
          <w:color w:val="000000"/>
          <w:szCs w:val="24"/>
          <w:lang w:eastAsia="es-VE"/>
        </w:rPr>
      </w:pPr>
      <w:r w:rsidRPr="00ED23F7">
        <w:rPr>
          <w:rFonts w:eastAsia="Times New Roman" w:cs="Arial"/>
          <w:b/>
          <w:bCs/>
          <w:noProof/>
          <w:color w:val="000000"/>
          <w:szCs w:val="24"/>
          <w:lang w:eastAsia="es-VE"/>
        </w:rPr>
        <w:drawing>
          <wp:anchor distT="0" distB="0" distL="114300" distR="114300" simplePos="0" relativeHeight="252164096" behindDoc="0" locked="0" layoutInCell="1" allowOverlap="1" wp14:anchorId="6ED8D546" wp14:editId="3C6DD263">
            <wp:simplePos x="0" y="0"/>
            <wp:positionH relativeFrom="page">
              <wp:align>center</wp:align>
            </wp:positionH>
            <wp:positionV relativeFrom="paragraph">
              <wp:posOffset>10795</wp:posOffset>
            </wp:positionV>
            <wp:extent cx="2222500" cy="1275715"/>
            <wp:effectExtent l="0" t="0" r="6350" b="635"/>
            <wp:wrapThrough wrapText="bothSides">
              <wp:wrapPolygon edited="0">
                <wp:start x="0" y="0"/>
                <wp:lineTo x="0" y="21288"/>
                <wp:lineTo x="21477" y="21288"/>
                <wp:lineTo x="21477" y="0"/>
                <wp:lineTo x="0" y="0"/>
              </wp:wrapPolygon>
            </wp:wrapThrough>
            <wp:docPr id="141" name="Imagen 141" descr="E:\Datos\Nueva carpeta\17518188628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atos\Nueva carpeta\1751818862899.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228873" cy="12795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425704" w14:textId="6C3C0500" w:rsidR="004B718E" w:rsidRDefault="004B718E" w:rsidP="004B718E">
      <w:pPr>
        <w:spacing w:line="240" w:lineRule="auto"/>
        <w:ind w:firstLine="0"/>
        <w:rPr>
          <w:rFonts w:eastAsia="Times New Roman" w:cs="Arial"/>
          <w:b/>
          <w:bCs/>
          <w:color w:val="000000"/>
          <w:szCs w:val="24"/>
          <w:lang w:eastAsia="es-VE"/>
        </w:rPr>
      </w:pPr>
    </w:p>
    <w:p w14:paraId="5598B1E2" w14:textId="5DECFFB2" w:rsidR="004B718E" w:rsidRDefault="004B718E" w:rsidP="004B718E">
      <w:pPr>
        <w:spacing w:line="240" w:lineRule="auto"/>
        <w:ind w:firstLine="0"/>
        <w:rPr>
          <w:rFonts w:eastAsia="Times New Roman" w:cs="Arial"/>
          <w:b/>
          <w:bCs/>
          <w:color w:val="000000"/>
          <w:szCs w:val="24"/>
          <w:lang w:eastAsia="es-VE"/>
        </w:rPr>
      </w:pPr>
    </w:p>
    <w:p w14:paraId="681A2C46" w14:textId="77777777" w:rsidR="004B718E" w:rsidRDefault="004B718E" w:rsidP="004B718E">
      <w:pPr>
        <w:spacing w:line="240" w:lineRule="auto"/>
        <w:ind w:firstLine="0"/>
        <w:rPr>
          <w:rFonts w:eastAsia="Times New Roman" w:cs="Arial"/>
          <w:b/>
          <w:bCs/>
          <w:color w:val="000000"/>
          <w:szCs w:val="24"/>
          <w:lang w:eastAsia="es-VE"/>
        </w:rPr>
      </w:pPr>
    </w:p>
    <w:p w14:paraId="26E98E4C" w14:textId="0EC12D24" w:rsidR="00C5272D" w:rsidRDefault="0094595A" w:rsidP="00805F5F">
      <w:pPr>
        <w:pStyle w:val="NormalWeb"/>
        <w:tabs>
          <w:tab w:val="left" w:pos="5678"/>
        </w:tabs>
        <w:spacing w:before="0" w:beforeAutospacing="0" w:after="120" w:afterAutospacing="0" w:line="360" w:lineRule="auto"/>
        <w:ind w:firstLine="0"/>
        <w:rPr>
          <w:rFonts w:eastAsia="Calibri" w:cs="Arial"/>
          <w:b/>
          <w:lang w:val="es-ES"/>
        </w:rPr>
      </w:pPr>
      <w:r>
        <w:rPr>
          <w:rFonts w:cs="Arial"/>
          <w:b/>
          <w:lang w:val="es-ES"/>
        </w:rPr>
        <w:t xml:space="preserve">          </w:t>
      </w:r>
      <w:r w:rsidRPr="00AE653E">
        <w:rPr>
          <w:rFonts w:eastAsia="Calibri" w:cs="Arial"/>
          <w:b/>
          <w:lang w:val="es-ES"/>
        </w:rPr>
        <w:t xml:space="preserve"> </w:t>
      </w:r>
    </w:p>
    <w:p w14:paraId="7817AC67" w14:textId="144ED89F" w:rsidR="0094595A" w:rsidRDefault="0094595A" w:rsidP="009474AC">
      <w:pPr>
        <w:spacing w:line="240" w:lineRule="auto"/>
        <w:ind w:firstLine="708"/>
        <w:rPr>
          <w:rFonts w:eastAsia="Calibri" w:cs="Arial"/>
          <w:b/>
          <w:szCs w:val="24"/>
          <w:lang w:val="es-ES"/>
        </w:rPr>
      </w:pPr>
      <w:r w:rsidRPr="00AE653E">
        <w:rPr>
          <w:rFonts w:eastAsia="Calibri" w:cs="Arial"/>
          <w:b/>
          <w:szCs w:val="24"/>
          <w:lang w:val="es-ES"/>
        </w:rPr>
        <w:t>Constatación de configuración de IP</w:t>
      </w:r>
    </w:p>
    <w:p w14:paraId="0D320FCC" w14:textId="7B386F1A" w:rsidR="00F91811" w:rsidRDefault="0028305E" w:rsidP="00805F5F">
      <w:pPr>
        <w:ind w:firstLine="0"/>
        <w:rPr>
          <w:lang w:val="es-ES"/>
        </w:rPr>
      </w:pPr>
      <w:r>
        <w:rPr>
          <w:rFonts w:cs="Arial"/>
          <w:b/>
          <w:noProof/>
          <w:lang w:eastAsia="es-VE"/>
        </w:rPr>
        <w:drawing>
          <wp:anchor distT="0" distB="0" distL="114300" distR="114300" simplePos="0" relativeHeight="252165120" behindDoc="0" locked="0" layoutInCell="1" allowOverlap="1" wp14:anchorId="2850289D" wp14:editId="1F858854">
            <wp:simplePos x="0" y="0"/>
            <wp:positionH relativeFrom="page">
              <wp:posOffset>1456055</wp:posOffset>
            </wp:positionH>
            <wp:positionV relativeFrom="paragraph">
              <wp:posOffset>1243965</wp:posOffset>
            </wp:positionV>
            <wp:extent cx="5160010" cy="2402840"/>
            <wp:effectExtent l="0" t="0" r="2540" b="0"/>
            <wp:wrapThrough wrapText="bothSides">
              <wp:wrapPolygon edited="0">
                <wp:start x="0" y="0"/>
                <wp:lineTo x="0" y="21406"/>
                <wp:lineTo x="21531" y="21406"/>
                <wp:lineTo x="21531" y="0"/>
                <wp:lineTo x="0" y="0"/>
              </wp:wrapPolygon>
            </wp:wrapThrough>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160010" cy="2402840"/>
                    </a:xfrm>
                    <a:prstGeom prst="rect">
                      <a:avLst/>
                    </a:prstGeom>
                    <a:noFill/>
                    <a:ln>
                      <a:noFill/>
                    </a:ln>
                  </pic:spPr>
                </pic:pic>
              </a:graphicData>
            </a:graphic>
            <wp14:sizeRelH relativeFrom="page">
              <wp14:pctWidth>0</wp14:pctWidth>
            </wp14:sizeRelH>
            <wp14:sizeRelV relativeFrom="page">
              <wp14:pctHeight>0</wp14:pctHeight>
            </wp14:sizeRelV>
          </wp:anchor>
        </w:drawing>
      </w:r>
      <w:r w:rsidR="00C5272D" w:rsidRPr="00AE653E">
        <w:rPr>
          <w:rFonts w:eastAsia="Times New Roman" w:cs="Arial"/>
          <w:b/>
          <w:bCs/>
          <w:color w:val="000000"/>
          <w:szCs w:val="24"/>
          <w:lang w:eastAsia="es-VE"/>
        </w:rPr>
        <w:t xml:space="preserve"> *</w:t>
      </w:r>
      <w:r w:rsidR="00C5272D" w:rsidRPr="00AE653E">
        <w:rPr>
          <w:rFonts w:eastAsia="Calibri" w:cs="Arial"/>
          <w:b/>
          <w:szCs w:val="24"/>
          <w:lang w:val="es-ES"/>
        </w:rPr>
        <w:t xml:space="preserve"> Constatación de configuración de IP</w:t>
      </w:r>
      <w:r w:rsidR="00C5272D">
        <w:rPr>
          <w:rFonts w:eastAsia="Calibri" w:cs="Arial"/>
          <w:b/>
          <w:szCs w:val="24"/>
          <w:lang w:val="es-ES"/>
        </w:rPr>
        <w:t>:</w:t>
      </w:r>
      <w:r w:rsidR="00C5272D" w:rsidRPr="00AE653E">
        <w:rPr>
          <w:rFonts w:eastAsia="Times New Roman" w:cs="Arial"/>
          <w:bCs/>
          <w:color w:val="000000"/>
          <w:szCs w:val="24"/>
          <w:lang w:val="es-ES" w:eastAsia="es-VE"/>
        </w:rPr>
        <w:t xml:space="preserve"> </w:t>
      </w:r>
      <w:r w:rsidR="00C5272D">
        <w:rPr>
          <w:rFonts w:eastAsia="Times New Roman" w:cs="Arial"/>
          <w:bCs/>
          <w:color w:val="000000"/>
          <w:szCs w:val="24"/>
          <w:lang w:val="es-ES" w:eastAsia="es-VE"/>
        </w:rPr>
        <w:t>Se elaboró por parte del equipo de investigación la recopilación de esquemas lógicos donde aparecen las subredes y rangos IP, de igual manera se hizo la verificación de asignaciones IP de cada usuario, identificación de subredes máscaras y rangos de uso.</w:t>
      </w:r>
      <w:bookmarkStart w:id="1477" w:name="_Toc212274448"/>
      <w:r w:rsidR="00037DF2">
        <w:rPr>
          <w:lang w:val="es-ES"/>
        </w:rPr>
        <w:t>Direcciones IP</w:t>
      </w:r>
      <w:bookmarkEnd w:id="1477"/>
    </w:p>
    <w:p w14:paraId="579F75EA" w14:textId="77777777" w:rsidR="00B309F5" w:rsidRDefault="00B309F5" w:rsidP="000E136C">
      <w:pPr>
        <w:rPr>
          <w:b/>
          <w:bCs/>
          <w:lang w:eastAsia="es-VE"/>
        </w:rPr>
      </w:pPr>
      <w:bookmarkStart w:id="1478" w:name="_Toc212274449"/>
      <w:r w:rsidRPr="00D04B1C">
        <w:rPr>
          <w:lang w:eastAsia="es-VE"/>
        </w:rPr>
        <w:lastRenderedPageBreak/>
        <w:t>Fuente: Integrantes de proyecto</w:t>
      </w:r>
      <w:bookmarkEnd w:id="1478"/>
    </w:p>
    <w:p w14:paraId="15E12E74" w14:textId="77777777" w:rsidR="00362BC0" w:rsidRDefault="003B0FB9" w:rsidP="00362BC0">
      <w:pPr>
        <w:spacing w:after="120"/>
        <w:rPr>
          <w:rFonts w:eastAsia="Times New Roman" w:cs="Arial"/>
          <w:b/>
          <w:color w:val="111111"/>
          <w:szCs w:val="24"/>
          <w:lang w:eastAsia="es-VE"/>
        </w:rPr>
      </w:pPr>
      <w:r w:rsidRPr="006047DB">
        <w:rPr>
          <w:rFonts w:eastAsia="Times New Roman" w:cs="Arial"/>
          <w:b/>
          <w:bCs/>
          <w:color w:val="000000"/>
          <w:szCs w:val="24"/>
          <w:lang w:val="es-ES" w:eastAsia="es-VE"/>
        </w:rPr>
        <w:t xml:space="preserve">  </w:t>
      </w:r>
      <w:r w:rsidR="009B665D" w:rsidRPr="006047DB">
        <w:rPr>
          <w:rFonts w:eastAsia="Times New Roman" w:cs="Arial"/>
          <w:b/>
          <w:bCs/>
          <w:color w:val="000000"/>
          <w:szCs w:val="24"/>
          <w:lang w:eastAsia="es-VE"/>
        </w:rPr>
        <w:t>*</w:t>
      </w:r>
      <w:r w:rsidR="009B665D" w:rsidRPr="006047DB">
        <w:rPr>
          <w:rFonts w:eastAsia="Calibri" w:cs="Arial"/>
          <w:b/>
          <w:szCs w:val="24"/>
          <w:lang w:val="es-ES"/>
        </w:rPr>
        <w:t xml:space="preserve"> </w:t>
      </w:r>
      <w:r w:rsidR="00362BC0">
        <w:rPr>
          <w:rFonts w:eastAsia="Calibri" w:cs="Arial"/>
          <w:b/>
          <w:szCs w:val="24"/>
          <w:lang w:val="es-ES"/>
        </w:rPr>
        <w:t>Prueba y monitoreo continuo</w:t>
      </w:r>
      <w:r w:rsidR="00362BC0" w:rsidRPr="00836D64">
        <w:rPr>
          <w:rFonts w:eastAsia="Times New Roman" w:cs="Arial"/>
          <w:b/>
          <w:color w:val="111111"/>
          <w:szCs w:val="24"/>
          <w:lang w:eastAsia="es-VE"/>
        </w:rPr>
        <w:t>:</w:t>
      </w:r>
    </w:p>
    <w:p w14:paraId="58EC9697" w14:textId="051FC05E" w:rsidR="009B665D" w:rsidRDefault="00362BC0" w:rsidP="00C5272D">
      <w:pPr>
        <w:spacing w:after="200"/>
        <w:ind w:firstLine="600"/>
        <w:rPr>
          <w:rFonts w:eastAsia="Times New Roman" w:cs="Arial"/>
          <w:bCs/>
          <w:color w:val="111111"/>
          <w:szCs w:val="24"/>
          <w:lang w:eastAsia="es-VE"/>
        </w:rPr>
      </w:pPr>
      <w:r w:rsidRPr="00C5272D">
        <w:t>Se realizó prueba y verificación del cableado por color</w:t>
      </w:r>
      <w:r>
        <w:rPr>
          <w:rFonts w:eastAsia="Calibri" w:cs="Arial"/>
          <w:b/>
          <w:szCs w:val="24"/>
          <w:lang w:val="es-ES"/>
        </w:rPr>
        <w:t xml:space="preserve"> </w:t>
      </w:r>
      <w:r>
        <w:rPr>
          <w:rFonts w:eastAsia="Times New Roman" w:cs="Arial"/>
          <w:bCs/>
          <w:color w:val="111111"/>
          <w:szCs w:val="24"/>
          <w:lang w:eastAsia="es-VE"/>
        </w:rPr>
        <w:t>desde punta extremo de Switche hasta punta extremo de computador utilizando la norma T568B, de igual manera se realizó la verificación de la seguridad de la red con los mecanismos como firewalls para garantizar estabilidad, se realizó pruebas de configuración IP</w:t>
      </w:r>
    </w:p>
    <w:p w14:paraId="7C5ED697" w14:textId="41FB6AE7" w:rsidR="00A81081" w:rsidRPr="00887B62" w:rsidRDefault="00A81081" w:rsidP="001A3287">
      <w:pPr>
        <w:pStyle w:val="Tabla1"/>
      </w:pPr>
      <w:bookmarkStart w:id="1479" w:name="_Toc212503720"/>
      <w:bookmarkStart w:id="1480" w:name="_Toc212505075"/>
      <w:bookmarkStart w:id="1481" w:name="_Toc212507531"/>
      <w:bookmarkStart w:id="1482" w:name="_Toc212507724"/>
      <w:bookmarkStart w:id="1483" w:name="_Toc212509752"/>
      <w:bookmarkStart w:id="1484" w:name="_Toc213280501"/>
      <w:bookmarkStart w:id="1485" w:name="_Toc213397358"/>
      <w:bookmarkStart w:id="1486" w:name="_Toc213408698"/>
      <w:r w:rsidRPr="00887B62">
        <w:t>Tabla de Monitoreo continuo</w:t>
      </w:r>
      <w:bookmarkEnd w:id="1479"/>
      <w:bookmarkEnd w:id="1480"/>
      <w:bookmarkEnd w:id="1481"/>
      <w:bookmarkEnd w:id="1482"/>
      <w:bookmarkEnd w:id="1483"/>
      <w:bookmarkEnd w:id="1484"/>
      <w:bookmarkEnd w:id="1485"/>
      <w:bookmarkEnd w:id="1486"/>
    </w:p>
    <w:tbl>
      <w:tblPr>
        <w:tblStyle w:val="Tablaconcuadrcula"/>
        <w:tblW w:w="8535" w:type="dxa"/>
        <w:tblInd w:w="-318" w:type="dxa"/>
        <w:tblLook w:val="04A0" w:firstRow="1" w:lastRow="0" w:firstColumn="1" w:lastColumn="0" w:noHBand="0" w:noVBand="1"/>
      </w:tblPr>
      <w:tblGrid>
        <w:gridCol w:w="2978"/>
        <w:gridCol w:w="3827"/>
        <w:gridCol w:w="1730"/>
      </w:tblGrid>
      <w:tr w:rsidR="00362BC0" w14:paraId="185C40E2" w14:textId="77777777" w:rsidTr="00B309F5">
        <w:trPr>
          <w:trHeight w:val="1160"/>
        </w:trPr>
        <w:tc>
          <w:tcPr>
            <w:tcW w:w="2978" w:type="dxa"/>
          </w:tcPr>
          <w:p w14:paraId="09684CCE" w14:textId="58FAC714" w:rsidR="00362BC0" w:rsidRDefault="00362BC0" w:rsidP="00A81081">
            <w:pPr>
              <w:ind w:firstLine="0"/>
              <w:rPr>
                <w:rFonts w:cs="Arial"/>
                <w:b/>
                <w:szCs w:val="24"/>
                <w:lang w:val="es-ES"/>
              </w:rPr>
            </w:pPr>
            <w:r w:rsidRPr="00F06B8F">
              <w:rPr>
                <w:rFonts w:cs="Arial"/>
                <w:b/>
                <w:szCs w:val="24"/>
                <w:lang w:val="es-ES"/>
              </w:rPr>
              <w:t>Prueba de Punta de</w:t>
            </w:r>
            <w:r w:rsidR="00037DF2">
              <w:rPr>
                <w:rFonts w:cs="Arial"/>
                <w:b/>
                <w:szCs w:val="24"/>
                <w:lang w:val="es-ES"/>
              </w:rPr>
              <w:t xml:space="preserve"> </w:t>
            </w:r>
            <w:r w:rsidRPr="00F06B8F">
              <w:rPr>
                <w:rFonts w:cs="Arial"/>
                <w:b/>
                <w:szCs w:val="24"/>
                <w:lang w:val="es-ES"/>
              </w:rPr>
              <w:t>cable extremo (Punta</w:t>
            </w:r>
            <w:r w:rsidR="00A81081">
              <w:rPr>
                <w:rFonts w:cs="Arial"/>
                <w:b/>
                <w:szCs w:val="24"/>
                <w:lang w:val="es-ES"/>
              </w:rPr>
              <w:t xml:space="preserve"> </w:t>
            </w:r>
            <w:r w:rsidRPr="00F06B8F">
              <w:rPr>
                <w:rFonts w:cs="Arial"/>
                <w:b/>
                <w:szCs w:val="24"/>
                <w:lang w:val="es-ES"/>
              </w:rPr>
              <w:t>switch)</w:t>
            </w:r>
          </w:p>
        </w:tc>
        <w:tc>
          <w:tcPr>
            <w:tcW w:w="3827" w:type="dxa"/>
          </w:tcPr>
          <w:p w14:paraId="5C804FD6" w14:textId="2FBB3579" w:rsidR="00362BC0" w:rsidRDefault="00362BC0" w:rsidP="00A81081">
            <w:pPr>
              <w:ind w:firstLine="0"/>
              <w:rPr>
                <w:rFonts w:cs="Arial"/>
                <w:b/>
                <w:szCs w:val="24"/>
                <w:lang w:val="es-ES"/>
              </w:rPr>
            </w:pPr>
            <w:r w:rsidRPr="00F06B8F">
              <w:rPr>
                <w:rFonts w:cs="Arial"/>
                <w:b/>
                <w:szCs w:val="24"/>
                <w:lang w:val="es-ES"/>
              </w:rPr>
              <w:t>Prueba de punta de</w:t>
            </w:r>
            <w:r w:rsidR="00A81081">
              <w:rPr>
                <w:rFonts w:cs="Arial"/>
                <w:b/>
                <w:szCs w:val="24"/>
                <w:lang w:val="es-ES"/>
              </w:rPr>
              <w:t xml:space="preserve"> </w:t>
            </w:r>
            <w:r w:rsidRPr="00F06B8F">
              <w:rPr>
                <w:rFonts w:cs="Arial"/>
                <w:b/>
                <w:szCs w:val="24"/>
                <w:lang w:val="es-ES"/>
              </w:rPr>
              <w:t>cable extremo del</w:t>
            </w:r>
            <w:r w:rsidR="00A81081">
              <w:rPr>
                <w:rFonts w:cs="Arial"/>
                <w:b/>
                <w:szCs w:val="24"/>
                <w:lang w:val="es-ES"/>
              </w:rPr>
              <w:t xml:space="preserve"> </w:t>
            </w:r>
            <w:r w:rsidRPr="00F06B8F">
              <w:rPr>
                <w:rFonts w:cs="Arial"/>
                <w:b/>
                <w:szCs w:val="24"/>
                <w:lang w:val="es-ES"/>
              </w:rPr>
              <w:t>Computador</w:t>
            </w:r>
          </w:p>
        </w:tc>
        <w:tc>
          <w:tcPr>
            <w:tcW w:w="1730" w:type="dxa"/>
          </w:tcPr>
          <w:p w14:paraId="7390E2DD" w14:textId="77777777" w:rsidR="00362BC0" w:rsidRDefault="00362BC0" w:rsidP="00A81081">
            <w:pPr>
              <w:ind w:firstLine="0"/>
              <w:rPr>
                <w:rFonts w:cs="Arial"/>
                <w:b/>
                <w:szCs w:val="24"/>
                <w:lang w:val="es-ES"/>
              </w:rPr>
            </w:pPr>
            <w:r>
              <w:rPr>
                <w:rFonts w:cs="Arial"/>
                <w:b/>
                <w:szCs w:val="24"/>
                <w:lang w:val="es-ES"/>
              </w:rPr>
              <w:t>Resultados</w:t>
            </w:r>
          </w:p>
        </w:tc>
      </w:tr>
      <w:tr w:rsidR="00362BC0" w14:paraId="0E234148" w14:textId="77777777" w:rsidTr="0038696C">
        <w:trPr>
          <w:trHeight w:val="469"/>
        </w:trPr>
        <w:tc>
          <w:tcPr>
            <w:tcW w:w="2978" w:type="dxa"/>
            <w:vAlign w:val="center"/>
          </w:tcPr>
          <w:p w14:paraId="2631D6AD" w14:textId="77777777" w:rsidR="00362BC0" w:rsidRDefault="00362BC0" w:rsidP="007F2FF6">
            <w:pPr>
              <w:ind w:firstLine="0"/>
              <w:jc w:val="left"/>
              <w:rPr>
                <w:rFonts w:cs="Arial"/>
                <w:b/>
                <w:szCs w:val="24"/>
                <w:lang w:val="es-ES"/>
              </w:rPr>
            </w:pPr>
            <w:r>
              <w:rPr>
                <w:rFonts w:cs="Arial"/>
                <w:b/>
                <w:szCs w:val="24"/>
                <w:lang w:val="es-ES"/>
              </w:rPr>
              <w:t>Blanco naranja 1</w:t>
            </w:r>
          </w:p>
        </w:tc>
        <w:tc>
          <w:tcPr>
            <w:tcW w:w="3827" w:type="dxa"/>
            <w:vAlign w:val="center"/>
          </w:tcPr>
          <w:p w14:paraId="610563A4" w14:textId="77777777" w:rsidR="00362BC0" w:rsidRDefault="00362BC0" w:rsidP="007F2FF6">
            <w:pPr>
              <w:ind w:firstLine="0"/>
              <w:jc w:val="left"/>
              <w:rPr>
                <w:rFonts w:cs="Arial"/>
                <w:b/>
                <w:szCs w:val="24"/>
                <w:lang w:val="es-ES"/>
              </w:rPr>
            </w:pPr>
            <w:r>
              <w:rPr>
                <w:rFonts w:cs="Arial"/>
                <w:b/>
                <w:szCs w:val="24"/>
                <w:lang w:val="es-ES"/>
              </w:rPr>
              <w:t>Blanco naranja 1</w:t>
            </w:r>
          </w:p>
        </w:tc>
        <w:tc>
          <w:tcPr>
            <w:tcW w:w="1730" w:type="dxa"/>
            <w:vAlign w:val="center"/>
          </w:tcPr>
          <w:p w14:paraId="26CC7EA5" w14:textId="77777777" w:rsidR="00362BC0" w:rsidRDefault="00362BC0" w:rsidP="0038696C">
            <w:pPr>
              <w:ind w:firstLine="0"/>
              <w:jc w:val="center"/>
              <w:rPr>
                <w:rFonts w:cs="Arial"/>
                <w:b/>
                <w:szCs w:val="24"/>
                <w:lang w:val="es-ES"/>
              </w:rPr>
            </w:pPr>
            <w:r>
              <w:rPr>
                <w:rFonts w:cs="Arial"/>
                <w:b/>
                <w:szCs w:val="24"/>
                <w:lang w:val="es-ES"/>
              </w:rPr>
              <w:t>APROBADO</w:t>
            </w:r>
          </w:p>
        </w:tc>
      </w:tr>
      <w:tr w:rsidR="00362BC0" w14:paraId="49E2B90F" w14:textId="77777777" w:rsidTr="0038696C">
        <w:trPr>
          <w:trHeight w:val="406"/>
        </w:trPr>
        <w:tc>
          <w:tcPr>
            <w:tcW w:w="2978" w:type="dxa"/>
            <w:vAlign w:val="center"/>
          </w:tcPr>
          <w:p w14:paraId="798C299D" w14:textId="77777777" w:rsidR="00362BC0" w:rsidRDefault="00362BC0" w:rsidP="007F2FF6">
            <w:pPr>
              <w:ind w:firstLine="0"/>
              <w:jc w:val="left"/>
              <w:rPr>
                <w:rFonts w:cs="Arial"/>
                <w:b/>
                <w:szCs w:val="24"/>
                <w:lang w:val="es-ES"/>
              </w:rPr>
            </w:pPr>
            <w:r>
              <w:rPr>
                <w:rFonts w:cs="Arial"/>
                <w:b/>
                <w:szCs w:val="24"/>
                <w:lang w:val="es-ES"/>
              </w:rPr>
              <w:t>Naranja 2</w:t>
            </w:r>
          </w:p>
        </w:tc>
        <w:tc>
          <w:tcPr>
            <w:tcW w:w="3827" w:type="dxa"/>
            <w:vAlign w:val="center"/>
          </w:tcPr>
          <w:p w14:paraId="112570A9" w14:textId="77777777" w:rsidR="00362BC0" w:rsidRDefault="00362BC0" w:rsidP="007F2FF6">
            <w:pPr>
              <w:ind w:firstLine="0"/>
              <w:jc w:val="left"/>
              <w:rPr>
                <w:rFonts w:cs="Arial"/>
                <w:b/>
                <w:szCs w:val="24"/>
                <w:lang w:val="es-ES"/>
              </w:rPr>
            </w:pPr>
            <w:r>
              <w:rPr>
                <w:rFonts w:cs="Arial"/>
                <w:b/>
                <w:szCs w:val="24"/>
                <w:lang w:val="es-ES"/>
              </w:rPr>
              <w:t>Naranja 2</w:t>
            </w:r>
          </w:p>
        </w:tc>
        <w:tc>
          <w:tcPr>
            <w:tcW w:w="1730" w:type="dxa"/>
            <w:vAlign w:val="center"/>
          </w:tcPr>
          <w:p w14:paraId="645FCA5A" w14:textId="77777777" w:rsidR="00362BC0" w:rsidRDefault="00362BC0" w:rsidP="0038696C">
            <w:pPr>
              <w:ind w:firstLine="0"/>
              <w:jc w:val="center"/>
            </w:pPr>
            <w:r w:rsidRPr="00D00108">
              <w:rPr>
                <w:rFonts w:cs="Arial"/>
                <w:b/>
                <w:szCs w:val="24"/>
                <w:lang w:val="es-ES"/>
              </w:rPr>
              <w:t>APROBADO</w:t>
            </w:r>
          </w:p>
        </w:tc>
      </w:tr>
      <w:tr w:rsidR="00362BC0" w14:paraId="06B1F922" w14:textId="77777777" w:rsidTr="0038696C">
        <w:trPr>
          <w:trHeight w:val="399"/>
        </w:trPr>
        <w:tc>
          <w:tcPr>
            <w:tcW w:w="2978" w:type="dxa"/>
            <w:vAlign w:val="center"/>
          </w:tcPr>
          <w:p w14:paraId="19E2508A" w14:textId="77777777" w:rsidR="00362BC0" w:rsidRDefault="00362BC0" w:rsidP="007F2FF6">
            <w:pPr>
              <w:ind w:firstLine="0"/>
              <w:jc w:val="left"/>
              <w:rPr>
                <w:rFonts w:cs="Arial"/>
                <w:b/>
                <w:szCs w:val="24"/>
                <w:lang w:val="es-ES"/>
              </w:rPr>
            </w:pPr>
            <w:r>
              <w:rPr>
                <w:rFonts w:cs="Arial"/>
                <w:b/>
                <w:szCs w:val="24"/>
                <w:lang w:val="es-ES"/>
              </w:rPr>
              <w:t>Blanco verde 3</w:t>
            </w:r>
          </w:p>
        </w:tc>
        <w:tc>
          <w:tcPr>
            <w:tcW w:w="3827" w:type="dxa"/>
            <w:vAlign w:val="center"/>
          </w:tcPr>
          <w:p w14:paraId="1A387AAD" w14:textId="77777777" w:rsidR="00362BC0" w:rsidRDefault="00362BC0" w:rsidP="007F2FF6">
            <w:pPr>
              <w:ind w:firstLine="0"/>
              <w:jc w:val="left"/>
              <w:rPr>
                <w:rFonts w:cs="Arial"/>
                <w:b/>
                <w:szCs w:val="24"/>
                <w:lang w:val="es-ES"/>
              </w:rPr>
            </w:pPr>
            <w:r>
              <w:rPr>
                <w:rFonts w:cs="Arial"/>
                <w:b/>
                <w:szCs w:val="24"/>
                <w:lang w:val="es-ES"/>
              </w:rPr>
              <w:t>Blanco verde 3</w:t>
            </w:r>
          </w:p>
        </w:tc>
        <w:tc>
          <w:tcPr>
            <w:tcW w:w="1730" w:type="dxa"/>
            <w:vAlign w:val="center"/>
          </w:tcPr>
          <w:p w14:paraId="03C70FB3" w14:textId="77777777" w:rsidR="00362BC0" w:rsidRDefault="00362BC0" w:rsidP="0038696C">
            <w:pPr>
              <w:ind w:firstLine="0"/>
              <w:jc w:val="center"/>
            </w:pPr>
            <w:r w:rsidRPr="00D00108">
              <w:rPr>
                <w:rFonts w:cs="Arial"/>
                <w:b/>
                <w:szCs w:val="24"/>
                <w:lang w:val="es-ES"/>
              </w:rPr>
              <w:t>APROBADO</w:t>
            </w:r>
          </w:p>
        </w:tc>
      </w:tr>
      <w:tr w:rsidR="00362BC0" w14:paraId="1A7FB32C" w14:textId="77777777" w:rsidTr="0038696C">
        <w:trPr>
          <w:trHeight w:val="380"/>
        </w:trPr>
        <w:tc>
          <w:tcPr>
            <w:tcW w:w="2978" w:type="dxa"/>
            <w:vAlign w:val="center"/>
          </w:tcPr>
          <w:p w14:paraId="74AF3C2E" w14:textId="77777777" w:rsidR="00362BC0" w:rsidRDefault="00362BC0" w:rsidP="007F2FF6">
            <w:pPr>
              <w:ind w:firstLine="0"/>
              <w:jc w:val="left"/>
              <w:rPr>
                <w:rFonts w:cs="Arial"/>
                <w:b/>
                <w:szCs w:val="24"/>
                <w:lang w:val="es-ES"/>
              </w:rPr>
            </w:pPr>
            <w:r>
              <w:rPr>
                <w:rFonts w:cs="Arial"/>
                <w:b/>
                <w:szCs w:val="24"/>
                <w:lang w:val="es-ES"/>
              </w:rPr>
              <w:t>Azul 4</w:t>
            </w:r>
          </w:p>
        </w:tc>
        <w:tc>
          <w:tcPr>
            <w:tcW w:w="3827" w:type="dxa"/>
            <w:vAlign w:val="center"/>
          </w:tcPr>
          <w:p w14:paraId="01A49EB6" w14:textId="77777777" w:rsidR="00362BC0" w:rsidRDefault="00362BC0" w:rsidP="007F2FF6">
            <w:pPr>
              <w:ind w:firstLine="0"/>
              <w:jc w:val="left"/>
              <w:rPr>
                <w:rFonts w:cs="Arial"/>
                <w:b/>
                <w:szCs w:val="24"/>
                <w:lang w:val="es-ES"/>
              </w:rPr>
            </w:pPr>
            <w:r>
              <w:rPr>
                <w:rFonts w:cs="Arial"/>
                <w:b/>
                <w:szCs w:val="24"/>
                <w:lang w:val="es-ES"/>
              </w:rPr>
              <w:t>Azul 4</w:t>
            </w:r>
          </w:p>
        </w:tc>
        <w:tc>
          <w:tcPr>
            <w:tcW w:w="1730" w:type="dxa"/>
            <w:vAlign w:val="center"/>
          </w:tcPr>
          <w:p w14:paraId="2369521C" w14:textId="77777777" w:rsidR="00362BC0" w:rsidRDefault="00362BC0" w:rsidP="0038696C">
            <w:pPr>
              <w:ind w:firstLine="0"/>
              <w:jc w:val="center"/>
            </w:pPr>
            <w:r w:rsidRPr="00D00108">
              <w:rPr>
                <w:rFonts w:cs="Arial"/>
                <w:b/>
                <w:szCs w:val="24"/>
                <w:lang w:val="es-ES"/>
              </w:rPr>
              <w:t>APROBADO</w:t>
            </w:r>
          </w:p>
        </w:tc>
      </w:tr>
      <w:tr w:rsidR="00362BC0" w14:paraId="6BC820CC" w14:textId="77777777" w:rsidTr="0038696C">
        <w:trPr>
          <w:trHeight w:val="530"/>
        </w:trPr>
        <w:tc>
          <w:tcPr>
            <w:tcW w:w="2978" w:type="dxa"/>
            <w:vAlign w:val="center"/>
          </w:tcPr>
          <w:p w14:paraId="30096A67" w14:textId="77777777" w:rsidR="00362BC0" w:rsidRDefault="00362BC0" w:rsidP="007F2FF6">
            <w:pPr>
              <w:ind w:firstLine="0"/>
              <w:jc w:val="left"/>
              <w:rPr>
                <w:rFonts w:cs="Arial"/>
                <w:b/>
                <w:szCs w:val="24"/>
                <w:lang w:val="es-ES"/>
              </w:rPr>
            </w:pPr>
            <w:r>
              <w:rPr>
                <w:rFonts w:cs="Arial"/>
                <w:b/>
                <w:szCs w:val="24"/>
                <w:lang w:val="es-ES"/>
              </w:rPr>
              <w:t>Blanco azul 5</w:t>
            </w:r>
          </w:p>
        </w:tc>
        <w:tc>
          <w:tcPr>
            <w:tcW w:w="3827" w:type="dxa"/>
            <w:vAlign w:val="center"/>
          </w:tcPr>
          <w:p w14:paraId="7443B137" w14:textId="77777777" w:rsidR="00362BC0" w:rsidRDefault="00362BC0" w:rsidP="007F2FF6">
            <w:pPr>
              <w:ind w:firstLine="0"/>
              <w:jc w:val="left"/>
              <w:rPr>
                <w:rFonts w:cs="Arial"/>
                <w:b/>
                <w:szCs w:val="24"/>
                <w:lang w:val="es-ES"/>
              </w:rPr>
            </w:pPr>
            <w:r>
              <w:rPr>
                <w:rFonts w:cs="Arial"/>
                <w:b/>
                <w:szCs w:val="24"/>
                <w:lang w:val="es-ES"/>
              </w:rPr>
              <w:t>Blanco azul 5</w:t>
            </w:r>
          </w:p>
        </w:tc>
        <w:tc>
          <w:tcPr>
            <w:tcW w:w="1730" w:type="dxa"/>
            <w:vAlign w:val="center"/>
          </w:tcPr>
          <w:p w14:paraId="63F29196" w14:textId="77777777" w:rsidR="00362BC0" w:rsidRDefault="00362BC0" w:rsidP="0038696C">
            <w:pPr>
              <w:ind w:firstLine="0"/>
              <w:jc w:val="center"/>
            </w:pPr>
            <w:r w:rsidRPr="00D00108">
              <w:rPr>
                <w:rFonts w:cs="Arial"/>
                <w:b/>
                <w:szCs w:val="24"/>
                <w:lang w:val="es-ES"/>
              </w:rPr>
              <w:t>APROBADO</w:t>
            </w:r>
          </w:p>
        </w:tc>
      </w:tr>
      <w:tr w:rsidR="00362BC0" w14:paraId="20B7A2BA" w14:textId="77777777" w:rsidTr="0038696C">
        <w:trPr>
          <w:trHeight w:val="507"/>
        </w:trPr>
        <w:tc>
          <w:tcPr>
            <w:tcW w:w="2978" w:type="dxa"/>
            <w:vAlign w:val="center"/>
          </w:tcPr>
          <w:p w14:paraId="779F353B" w14:textId="77777777" w:rsidR="00362BC0" w:rsidRDefault="00362BC0" w:rsidP="007F2FF6">
            <w:pPr>
              <w:ind w:firstLine="0"/>
              <w:jc w:val="left"/>
              <w:rPr>
                <w:rFonts w:cs="Arial"/>
                <w:b/>
                <w:szCs w:val="24"/>
                <w:lang w:val="es-ES"/>
              </w:rPr>
            </w:pPr>
            <w:r>
              <w:rPr>
                <w:rFonts w:cs="Arial"/>
                <w:b/>
                <w:szCs w:val="24"/>
                <w:lang w:val="es-ES"/>
              </w:rPr>
              <w:t>Verde 6</w:t>
            </w:r>
          </w:p>
        </w:tc>
        <w:tc>
          <w:tcPr>
            <w:tcW w:w="3827" w:type="dxa"/>
            <w:vAlign w:val="center"/>
          </w:tcPr>
          <w:p w14:paraId="31CA13D7" w14:textId="77777777" w:rsidR="00362BC0" w:rsidRDefault="00362BC0" w:rsidP="007F2FF6">
            <w:pPr>
              <w:ind w:firstLine="0"/>
              <w:jc w:val="left"/>
              <w:rPr>
                <w:rFonts w:cs="Arial"/>
                <w:b/>
                <w:szCs w:val="24"/>
                <w:lang w:val="es-ES"/>
              </w:rPr>
            </w:pPr>
            <w:r>
              <w:rPr>
                <w:rFonts w:cs="Arial"/>
                <w:b/>
                <w:szCs w:val="24"/>
                <w:lang w:val="es-ES"/>
              </w:rPr>
              <w:t>Verde 6</w:t>
            </w:r>
          </w:p>
        </w:tc>
        <w:tc>
          <w:tcPr>
            <w:tcW w:w="1730" w:type="dxa"/>
            <w:vAlign w:val="center"/>
          </w:tcPr>
          <w:p w14:paraId="3067FF3D" w14:textId="77777777" w:rsidR="00362BC0" w:rsidRDefault="00362BC0" w:rsidP="0038696C">
            <w:pPr>
              <w:ind w:firstLine="0"/>
              <w:jc w:val="center"/>
            </w:pPr>
            <w:r w:rsidRPr="00D00108">
              <w:rPr>
                <w:rFonts w:cs="Arial"/>
                <w:b/>
                <w:szCs w:val="24"/>
                <w:lang w:val="es-ES"/>
              </w:rPr>
              <w:t>APROBADO</w:t>
            </w:r>
          </w:p>
        </w:tc>
      </w:tr>
      <w:tr w:rsidR="00362BC0" w14:paraId="7079192F" w14:textId="77777777" w:rsidTr="0038696C">
        <w:trPr>
          <w:trHeight w:val="404"/>
        </w:trPr>
        <w:tc>
          <w:tcPr>
            <w:tcW w:w="2978" w:type="dxa"/>
            <w:vAlign w:val="center"/>
          </w:tcPr>
          <w:p w14:paraId="3FEA6BB3" w14:textId="77777777" w:rsidR="00362BC0" w:rsidRDefault="00362BC0" w:rsidP="007F2FF6">
            <w:pPr>
              <w:ind w:firstLine="0"/>
              <w:jc w:val="left"/>
              <w:rPr>
                <w:rFonts w:cs="Arial"/>
                <w:b/>
                <w:szCs w:val="24"/>
                <w:lang w:val="es-ES"/>
              </w:rPr>
            </w:pPr>
            <w:r>
              <w:rPr>
                <w:rFonts w:cs="Arial"/>
                <w:b/>
                <w:szCs w:val="24"/>
                <w:lang w:val="es-ES"/>
              </w:rPr>
              <w:t>Blanco marrón 7</w:t>
            </w:r>
          </w:p>
        </w:tc>
        <w:tc>
          <w:tcPr>
            <w:tcW w:w="3827" w:type="dxa"/>
            <w:vAlign w:val="center"/>
          </w:tcPr>
          <w:p w14:paraId="1F32795D" w14:textId="77777777" w:rsidR="00362BC0" w:rsidRDefault="00362BC0" w:rsidP="007F2FF6">
            <w:pPr>
              <w:ind w:firstLine="0"/>
              <w:jc w:val="left"/>
              <w:rPr>
                <w:rFonts w:cs="Arial"/>
                <w:b/>
                <w:szCs w:val="24"/>
                <w:lang w:val="es-ES"/>
              </w:rPr>
            </w:pPr>
            <w:r>
              <w:rPr>
                <w:rFonts w:cs="Arial"/>
                <w:b/>
                <w:szCs w:val="24"/>
                <w:lang w:val="es-ES"/>
              </w:rPr>
              <w:t>Blanco marrón 7</w:t>
            </w:r>
          </w:p>
        </w:tc>
        <w:tc>
          <w:tcPr>
            <w:tcW w:w="1730" w:type="dxa"/>
            <w:vAlign w:val="center"/>
          </w:tcPr>
          <w:p w14:paraId="6E669543" w14:textId="77777777" w:rsidR="00362BC0" w:rsidRDefault="00362BC0" w:rsidP="0038696C">
            <w:pPr>
              <w:ind w:firstLine="0"/>
              <w:jc w:val="center"/>
            </w:pPr>
            <w:r w:rsidRPr="00D00108">
              <w:rPr>
                <w:rFonts w:cs="Arial"/>
                <w:b/>
                <w:szCs w:val="24"/>
                <w:lang w:val="es-ES"/>
              </w:rPr>
              <w:t>APROBADO</w:t>
            </w:r>
          </w:p>
        </w:tc>
      </w:tr>
      <w:tr w:rsidR="00362BC0" w14:paraId="0F9994F2" w14:textId="77777777" w:rsidTr="0038696C">
        <w:trPr>
          <w:trHeight w:val="420"/>
        </w:trPr>
        <w:tc>
          <w:tcPr>
            <w:tcW w:w="2978" w:type="dxa"/>
            <w:vAlign w:val="center"/>
          </w:tcPr>
          <w:p w14:paraId="70C80500" w14:textId="77777777" w:rsidR="00362BC0" w:rsidRDefault="00362BC0" w:rsidP="007F2FF6">
            <w:pPr>
              <w:ind w:firstLine="0"/>
              <w:jc w:val="left"/>
              <w:rPr>
                <w:rFonts w:cs="Arial"/>
                <w:b/>
                <w:szCs w:val="24"/>
                <w:lang w:val="es-ES"/>
              </w:rPr>
            </w:pPr>
            <w:r>
              <w:rPr>
                <w:rFonts w:cs="Arial"/>
                <w:b/>
                <w:szCs w:val="24"/>
                <w:lang w:val="es-ES"/>
              </w:rPr>
              <w:t>Marrón 8</w:t>
            </w:r>
          </w:p>
        </w:tc>
        <w:tc>
          <w:tcPr>
            <w:tcW w:w="3827" w:type="dxa"/>
            <w:vAlign w:val="center"/>
          </w:tcPr>
          <w:p w14:paraId="4474C49D" w14:textId="77777777" w:rsidR="00362BC0" w:rsidRDefault="00362BC0" w:rsidP="007F2FF6">
            <w:pPr>
              <w:ind w:firstLine="0"/>
              <w:jc w:val="left"/>
              <w:rPr>
                <w:rFonts w:cs="Arial"/>
                <w:b/>
                <w:szCs w:val="24"/>
                <w:lang w:val="es-ES"/>
              </w:rPr>
            </w:pPr>
            <w:r>
              <w:rPr>
                <w:rFonts w:cs="Arial"/>
                <w:b/>
                <w:szCs w:val="24"/>
                <w:lang w:val="es-ES"/>
              </w:rPr>
              <w:t>Marrón 8</w:t>
            </w:r>
          </w:p>
        </w:tc>
        <w:tc>
          <w:tcPr>
            <w:tcW w:w="1730" w:type="dxa"/>
            <w:vAlign w:val="center"/>
          </w:tcPr>
          <w:p w14:paraId="4EA79F5D" w14:textId="77777777" w:rsidR="00362BC0" w:rsidRDefault="00362BC0" w:rsidP="0038696C">
            <w:pPr>
              <w:ind w:firstLine="0"/>
              <w:jc w:val="center"/>
            </w:pPr>
            <w:r w:rsidRPr="00D00108">
              <w:rPr>
                <w:rFonts w:cs="Arial"/>
                <w:b/>
                <w:szCs w:val="24"/>
                <w:lang w:val="es-ES"/>
              </w:rPr>
              <w:t>APROBADO</w:t>
            </w:r>
          </w:p>
        </w:tc>
      </w:tr>
    </w:tbl>
    <w:p w14:paraId="67637417" w14:textId="0AC29926" w:rsidR="00362BC0" w:rsidRPr="00484996" w:rsidRDefault="00362BC0" w:rsidP="007C5046">
      <w:pPr>
        <w:ind w:firstLine="0"/>
        <w:rPr>
          <w:rFonts w:cs="Arial"/>
          <w:szCs w:val="24"/>
          <w:lang w:val="es-ES"/>
        </w:rPr>
      </w:pPr>
    </w:p>
    <w:p w14:paraId="2BDE62D9" w14:textId="294CF24F" w:rsidR="00484996" w:rsidRPr="00484996" w:rsidRDefault="007C5046" w:rsidP="007C5046">
      <w:pPr>
        <w:pStyle w:val="Figura1"/>
        <w:rPr>
          <w:lang w:val="es-ES"/>
        </w:rPr>
      </w:pPr>
      <w:bookmarkStart w:id="1487" w:name="_Toc212274450"/>
      <w:bookmarkStart w:id="1488" w:name="_Toc213398054"/>
      <w:bookmarkStart w:id="1489" w:name="_Toc213781431"/>
      <w:r w:rsidRPr="006F0297">
        <w:rPr>
          <w:rFonts w:cs="Arial"/>
          <w:noProof/>
          <w:lang w:eastAsia="es-VE"/>
        </w:rPr>
        <w:drawing>
          <wp:anchor distT="0" distB="0" distL="114300" distR="114300" simplePos="0" relativeHeight="252085248" behindDoc="0" locked="0" layoutInCell="1" allowOverlap="1" wp14:anchorId="0C57A087" wp14:editId="69583B30">
            <wp:simplePos x="0" y="0"/>
            <wp:positionH relativeFrom="column">
              <wp:posOffset>918210</wp:posOffset>
            </wp:positionH>
            <wp:positionV relativeFrom="paragraph">
              <wp:posOffset>263525</wp:posOffset>
            </wp:positionV>
            <wp:extent cx="3204845" cy="1413510"/>
            <wp:effectExtent l="0" t="0" r="0" b="0"/>
            <wp:wrapThrough wrapText="bothSides">
              <wp:wrapPolygon edited="0">
                <wp:start x="0" y="0"/>
                <wp:lineTo x="0" y="21251"/>
                <wp:lineTo x="21442" y="21251"/>
                <wp:lineTo x="21442" y="0"/>
                <wp:lineTo x="0" y="0"/>
              </wp:wrapPolygon>
            </wp:wrapThrough>
            <wp:docPr id="97" name="Imagen 97" descr="E:\Datos\Nueva carpeta\17512398759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Datos\Nueva carpeta\1751239875909.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204845" cy="1413510"/>
                    </a:xfrm>
                    <a:prstGeom prst="rect">
                      <a:avLst/>
                    </a:prstGeom>
                    <a:noFill/>
                    <a:ln>
                      <a:noFill/>
                    </a:ln>
                  </pic:spPr>
                </pic:pic>
              </a:graphicData>
            </a:graphic>
            <wp14:sizeRelH relativeFrom="page">
              <wp14:pctWidth>0</wp14:pctWidth>
            </wp14:sizeRelH>
            <wp14:sizeRelV relativeFrom="page">
              <wp14:pctHeight>0</wp14:pctHeight>
            </wp14:sizeRelV>
          </wp:anchor>
        </w:drawing>
      </w:r>
      <w:r w:rsidR="00484996" w:rsidRPr="00484996">
        <w:rPr>
          <w:lang w:val="es-ES"/>
        </w:rPr>
        <w:t>Normativa T568B</w:t>
      </w:r>
      <w:bookmarkEnd w:id="1487"/>
      <w:bookmarkEnd w:id="1488"/>
      <w:bookmarkEnd w:id="1489"/>
    </w:p>
    <w:p w14:paraId="21EE9388" w14:textId="2DC63E33" w:rsidR="00362BC0" w:rsidRDefault="00362BC0" w:rsidP="009B665D">
      <w:pPr>
        <w:spacing w:after="200"/>
        <w:ind w:firstLine="0"/>
        <w:rPr>
          <w:rFonts w:eastAsia="Calibri" w:cs="Arial"/>
          <w:b/>
          <w:szCs w:val="24"/>
          <w:lang w:val="es-ES"/>
        </w:rPr>
      </w:pPr>
    </w:p>
    <w:p w14:paraId="0641F294" w14:textId="77777777" w:rsidR="00362BC0" w:rsidRDefault="00362BC0" w:rsidP="009B665D">
      <w:pPr>
        <w:spacing w:after="200"/>
        <w:ind w:firstLine="0"/>
        <w:rPr>
          <w:rFonts w:eastAsia="Calibri" w:cs="Arial"/>
          <w:b/>
          <w:szCs w:val="24"/>
          <w:lang w:val="es-ES"/>
        </w:rPr>
      </w:pPr>
    </w:p>
    <w:p w14:paraId="6EE407C2" w14:textId="0A0C5393" w:rsidR="0038343D" w:rsidRDefault="0038343D" w:rsidP="005D4303">
      <w:pPr>
        <w:spacing w:line="240" w:lineRule="auto"/>
        <w:ind w:firstLine="0"/>
        <w:rPr>
          <w:rFonts w:cs="Arial"/>
          <w:b/>
          <w:szCs w:val="24"/>
          <w:lang w:val="es-ES"/>
        </w:rPr>
      </w:pPr>
    </w:p>
    <w:p w14:paraId="4F7406CD" w14:textId="77777777" w:rsidR="007A05C6" w:rsidRDefault="007A05C6" w:rsidP="00930A0A">
      <w:pPr>
        <w:spacing w:after="120"/>
        <w:rPr>
          <w:rFonts w:eastAsia="Times New Roman" w:cs="Arial"/>
          <w:b/>
          <w:color w:val="111111"/>
          <w:szCs w:val="24"/>
          <w:lang w:eastAsia="es-VE"/>
        </w:rPr>
      </w:pPr>
    </w:p>
    <w:p w14:paraId="7DBCD368" w14:textId="78E39FBD" w:rsidR="00930A0A" w:rsidRDefault="00930A0A" w:rsidP="00930A0A">
      <w:pPr>
        <w:spacing w:after="120"/>
        <w:rPr>
          <w:rFonts w:eastAsia="Times New Roman" w:cs="Arial"/>
          <w:b/>
          <w:color w:val="111111"/>
          <w:szCs w:val="24"/>
          <w:lang w:eastAsia="es-VE"/>
        </w:rPr>
      </w:pPr>
      <w:r w:rsidRPr="00836D64">
        <w:rPr>
          <w:rFonts w:eastAsia="Times New Roman" w:cs="Arial"/>
          <w:b/>
          <w:color w:val="111111"/>
          <w:szCs w:val="24"/>
          <w:lang w:eastAsia="es-VE"/>
        </w:rPr>
        <w:lastRenderedPageBreak/>
        <w:t>Recursos</w:t>
      </w:r>
      <w:r>
        <w:rPr>
          <w:rFonts w:eastAsia="Times New Roman" w:cs="Arial"/>
          <w:b/>
          <w:color w:val="111111"/>
          <w:szCs w:val="24"/>
          <w:lang w:eastAsia="es-VE"/>
        </w:rPr>
        <w:t xml:space="preserve"> utilizados</w:t>
      </w:r>
      <w:r w:rsidRPr="00836D64">
        <w:rPr>
          <w:rFonts w:eastAsia="Times New Roman" w:cs="Arial"/>
          <w:b/>
          <w:color w:val="111111"/>
          <w:szCs w:val="24"/>
          <w:lang w:eastAsia="es-VE"/>
        </w:rPr>
        <w:t>:</w:t>
      </w:r>
    </w:p>
    <w:p w14:paraId="50073E42" w14:textId="2DFA139A" w:rsidR="00930A0A" w:rsidRPr="006C1188" w:rsidRDefault="00930A0A" w:rsidP="00930A0A">
      <w:pPr>
        <w:spacing w:after="120"/>
        <w:rPr>
          <w:rFonts w:eastAsia="Times New Roman" w:cs="Arial"/>
          <w:color w:val="111111"/>
          <w:szCs w:val="24"/>
          <w:lang w:eastAsia="es-VE"/>
        </w:rPr>
      </w:pPr>
      <w:r>
        <w:rPr>
          <w:rFonts w:eastAsia="Times New Roman" w:cs="Arial"/>
          <w:color w:val="111111"/>
          <w:szCs w:val="24"/>
          <w:lang w:eastAsia="es-VE"/>
        </w:rPr>
        <w:t>-</w:t>
      </w:r>
      <w:r w:rsidRPr="006C1188">
        <w:rPr>
          <w:rFonts w:eastAsia="Times New Roman" w:cs="Arial"/>
          <w:color w:val="111111"/>
          <w:szCs w:val="24"/>
          <w:lang w:eastAsia="es-VE"/>
        </w:rPr>
        <w:t xml:space="preserve"> Recursos Físicos:</w:t>
      </w:r>
      <w:r>
        <w:rPr>
          <w:rFonts w:eastAsia="Times New Roman" w:cs="Arial"/>
          <w:color w:val="111111"/>
          <w:szCs w:val="24"/>
          <w:lang w:eastAsia="es-VE"/>
        </w:rPr>
        <w:t xml:space="preserve"> Computadores</w:t>
      </w:r>
      <w:r w:rsidRPr="006C1188">
        <w:rPr>
          <w:rFonts w:eastAsia="Times New Roman" w:cs="Arial"/>
          <w:color w:val="111111"/>
          <w:szCs w:val="24"/>
          <w:lang w:eastAsia="es-VE"/>
        </w:rPr>
        <w:t>, dispositivos periféricos, impresoras, escáner, Tester para prueba física</w:t>
      </w:r>
      <w:r w:rsidR="00D561DD">
        <w:rPr>
          <w:rFonts w:eastAsia="Times New Roman" w:cs="Arial"/>
          <w:color w:val="111111"/>
          <w:szCs w:val="24"/>
          <w:lang w:eastAsia="es-VE"/>
        </w:rPr>
        <w:t>.</w:t>
      </w:r>
    </w:p>
    <w:p w14:paraId="40EC3F05" w14:textId="56068460" w:rsidR="00930A0A" w:rsidRPr="006C1188" w:rsidRDefault="00930A0A" w:rsidP="00930A0A">
      <w:pPr>
        <w:spacing w:after="120"/>
        <w:rPr>
          <w:rFonts w:eastAsia="Times New Roman" w:cs="Arial"/>
          <w:color w:val="111111"/>
          <w:szCs w:val="24"/>
          <w:lang w:eastAsia="es-VE"/>
        </w:rPr>
      </w:pPr>
      <w:r>
        <w:rPr>
          <w:rFonts w:eastAsia="Times New Roman" w:cs="Arial"/>
          <w:color w:val="111111"/>
          <w:szCs w:val="24"/>
          <w:lang w:eastAsia="es-VE"/>
        </w:rPr>
        <w:t>-</w:t>
      </w:r>
      <w:r w:rsidRPr="006C1188">
        <w:rPr>
          <w:rFonts w:eastAsia="Times New Roman" w:cs="Arial"/>
          <w:color w:val="111111"/>
          <w:szCs w:val="24"/>
          <w:lang w:eastAsia="es-VE"/>
        </w:rPr>
        <w:t>Recur</w:t>
      </w:r>
      <w:r w:rsidR="00D561DD">
        <w:rPr>
          <w:rFonts w:eastAsia="Times New Roman" w:cs="Arial"/>
          <w:color w:val="111111"/>
          <w:szCs w:val="24"/>
          <w:lang w:eastAsia="es-VE"/>
        </w:rPr>
        <w:t>sos de Software: Windows</w:t>
      </w:r>
    </w:p>
    <w:p w14:paraId="59BB9FF8" w14:textId="3D5B7C7D" w:rsidR="00930A0A" w:rsidRPr="006C1188" w:rsidRDefault="00930A0A" w:rsidP="003B0FB9">
      <w:pPr>
        <w:spacing w:after="120"/>
        <w:rPr>
          <w:rFonts w:eastAsia="Times New Roman" w:cs="Arial"/>
          <w:color w:val="111111"/>
          <w:szCs w:val="24"/>
          <w:lang w:eastAsia="es-VE"/>
        </w:rPr>
      </w:pPr>
      <w:r>
        <w:rPr>
          <w:rFonts w:eastAsia="Times New Roman" w:cs="Arial"/>
          <w:color w:val="111111"/>
          <w:szCs w:val="24"/>
          <w:lang w:eastAsia="es-VE"/>
        </w:rPr>
        <w:t>-</w:t>
      </w:r>
      <w:r w:rsidRPr="006C1188">
        <w:rPr>
          <w:rFonts w:eastAsia="Times New Roman" w:cs="Arial"/>
          <w:color w:val="111111"/>
          <w:szCs w:val="24"/>
          <w:lang w:eastAsia="es-VE"/>
        </w:rPr>
        <w:t>Recursos Hum</w:t>
      </w:r>
      <w:r w:rsidR="003B0FB9">
        <w:rPr>
          <w:rFonts w:eastAsia="Times New Roman" w:cs="Arial"/>
          <w:color w:val="111111"/>
          <w:szCs w:val="24"/>
          <w:lang w:eastAsia="es-VE"/>
        </w:rPr>
        <w:t>anos: Integrantes del Proyecto.</w:t>
      </w:r>
    </w:p>
    <w:p w14:paraId="5D36ED76" w14:textId="18BA856D" w:rsidR="00DA13BF" w:rsidRDefault="00930A0A" w:rsidP="0038343D">
      <w:pPr>
        <w:spacing w:after="120"/>
        <w:rPr>
          <w:rFonts w:cs="Arial"/>
          <w:b/>
          <w:szCs w:val="24"/>
          <w:lang w:val="es-ES"/>
        </w:rPr>
      </w:pPr>
      <w:r>
        <w:rPr>
          <w:rFonts w:eastAsia="Times New Roman" w:cs="Arial"/>
          <w:b/>
          <w:bCs/>
          <w:color w:val="111111"/>
          <w:szCs w:val="24"/>
          <w:lang w:eastAsia="es-VE"/>
        </w:rPr>
        <w:t>Logros obtenidos</w:t>
      </w:r>
      <w:r w:rsidRPr="00535148">
        <w:rPr>
          <w:rFonts w:eastAsia="Times New Roman" w:cs="Arial"/>
          <w:b/>
          <w:bCs/>
          <w:color w:val="111111"/>
          <w:szCs w:val="24"/>
          <w:lang w:eastAsia="es-VE"/>
        </w:rPr>
        <w:t>:</w:t>
      </w:r>
      <w:r>
        <w:rPr>
          <w:rFonts w:eastAsia="Times New Roman" w:cs="Arial"/>
          <w:b/>
          <w:bCs/>
          <w:color w:val="111111"/>
          <w:szCs w:val="24"/>
          <w:lang w:eastAsia="es-VE"/>
        </w:rPr>
        <w:t xml:space="preserve"> </w:t>
      </w:r>
      <w:r w:rsidRPr="00F92517">
        <w:rPr>
          <w:rFonts w:eastAsia="Times New Roman" w:cs="Arial"/>
          <w:bCs/>
          <w:color w:val="111111"/>
          <w:szCs w:val="24"/>
          <w:lang w:eastAsia="es-VE"/>
        </w:rPr>
        <w:t xml:space="preserve">visita a la comunidad, </w:t>
      </w:r>
      <w:r w:rsidR="00DA7E05">
        <w:rPr>
          <w:rFonts w:eastAsia="Times New Roman" w:cs="Arial"/>
          <w:bCs/>
          <w:color w:val="111111"/>
          <w:szCs w:val="24"/>
          <w:lang w:eastAsia="es-VE"/>
        </w:rPr>
        <w:t xml:space="preserve">verificación del cableado por color desde punta extremo de Switche hasta punta extremo de </w:t>
      </w:r>
      <w:r w:rsidR="007340C4">
        <w:rPr>
          <w:rFonts w:eastAsia="Times New Roman" w:cs="Arial"/>
          <w:bCs/>
          <w:color w:val="111111"/>
          <w:szCs w:val="24"/>
          <w:lang w:eastAsia="es-VE"/>
        </w:rPr>
        <w:t xml:space="preserve">computador utilizando </w:t>
      </w:r>
      <w:r w:rsidR="009B665D">
        <w:rPr>
          <w:rFonts w:eastAsia="Times New Roman" w:cs="Arial"/>
          <w:bCs/>
          <w:color w:val="111111"/>
          <w:szCs w:val="24"/>
          <w:lang w:eastAsia="es-VE"/>
        </w:rPr>
        <w:t xml:space="preserve">la norma </w:t>
      </w:r>
      <w:r w:rsidR="007340C4">
        <w:rPr>
          <w:rFonts w:eastAsia="Times New Roman" w:cs="Arial"/>
          <w:bCs/>
          <w:color w:val="111111"/>
          <w:szCs w:val="24"/>
          <w:lang w:eastAsia="es-VE"/>
        </w:rPr>
        <w:t>T</w:t>
      </w:r>
      <w:r w:rsidR="009B665D">
        <w:rPr>
          <w:rFonts w:eastAsia="Times New Roman" w:cs="Arial"/>
          <w:bCs/>
          <w:color w:val="111111"/>
          <w:szCs w:val="24"/>
          <w:lang w:eastAsia="es-VE"/>
        </w:rPr>
        <w:t>568B, de igual manera se realizó la verificación de  la seguridad de la red con</w:t>
      </w:r>
      <w:r w:rsidR="00931398">
        <w:rPr>
          <w:rFonts w:eastAsia="Times New Roman" w:cs="Arial"/>
          <w:bCs/>
          <w:color w:val="111111"/>
          <w:szCs w:val="24"/>
          <w:lang w:eastAsia="es-VE"/>
        </w:rPr>
        <w:t xml:space="preserve"> </w:t>
      </w:r>
      <w:r w:rsidR="009B665D">
        <w:rPr>
          <w:rFonts w:eastAsia="Times New Roman" w:cs="Arial"/>
          <w:bCs/>
          <w:color w:val="111111"/>
          <w:szCs w:val="24"/>
          <w:lang w:eastAsia="es-VE"/>
        </w:rPr>
        <w:t>los mecanismos como firewall</w:t>
      </w:r>
      <w:r w:rsidR="0038343D">
        <w:rPr>
          <w:rFonts w:eastAsia="Times New Roman" w:cs="Arial"/>
          <w:bCs/>
          <w:color w:val="111111"/>
          <w:szCs w:val="24"/>
          <w:lang w:eastAsia="es-VE"/>
        </w:rPr>
        <w:t>s para garantizar estabilidad, se realizó pruebas de configuración  IP a trece (13) equipos  de la Dirección</w:t>
      </w:r>
      <w:r w:rsidR="002C53DF">
        <w:rPr>
          <w:rFonts w:eastAsia="Times New Roman" w:cs="Arial"/>
          <w:bCs/>
          <w:color w:val="111111"/>
          <w:szCs w:val="24"/>
          <w:lang w:eastAsia="es-VE"/>
        </w:rPr>
        <w:t xml:space="preserve">, se llevara un monitoreo continuo en tiempo real  del comportamiento de la red para </w:t>
      </w:r>
      <w:r w:rsidR="00323066">
        <w:rPr>
          <w:rFonts w:eastAsia="Times New Roman" w:cs="Arial"/>
          <w:bCs/>
          <w:color w:val="111111"/>
          <w:szCs w:val="24"/>
          <w:lang w:eastAsia="es-VE"/>
        </w:rPr>
        <w:t>así</w:t>
      </w:r>
      <w:r w:rsidR="002C53DF">
        <w:rPr>
          <w:rFonts w:eastAsia="Times New Roman" w:cs="Arial"/>
          <w:bCs/>
          <w:color w:val="111111"/>
          <w:szCs w:val="24"/>
          <w:lang w:eastAsia="es-VE"/>
        </w:rPr>
        <w:t xml:space="preserve"> poder detectar cualquier anomalía y afinar la configuración</w:t>
      </w:r>
      <w:r w:rsidR="003B0FB9">
        <w:rPr>
          <w:rFonts w:eastAsia="Times New Roman" w:cs="Arial"/>
          <w:bCs/>
          <w:color w:val="111111"/>
          <w:szCs w:val="24"/>
          <w:lang w:eastAsia="es-VE"/>
        </w:rPr>
        <w:t>.</w:t>
      </w:r>
      <w:r w:rsidR="002C53DF">
        <w:rPr>
          <w:rFonts w:eastAsia="Times New Roman" w:cs="Arial"/>
          <w:bCs/>
          <w:color w:val="111111"/>
          <w:szCs w:val="24"/>
          <w:lang w:eastAsia="es-VE"/>
        </w:rPr>
        <w:t xml:space="preserve"> </w:t>
      </w:r>
      <w:r w:rsidR="0038343D">
        <w:rPr>
          <w:rFonts w:eastAsia="Times New Roman" w:cs="Arial"/>
          <w:bCs/>
          <w:color w:val="111111"/>
          <w:szCs w:val="24"/>
          <w:lang w:eastAsia="es-VE"/>
        </w:rPr>
        <w:t xml:space="preserve"> </w:t>
      </w:r>
    </w:p>
    <w:p w14:paraId="35D812C4" w14:textId="55E60C11" w:rsidR="003756B4" w:rsidRPr="000A52AC" w:rsidRDefault="003756B4" w:rsidP="000A52AC">
      <w:pPr>
        <w:pStyle w:val="Textoindependiente"/>
        <w:ind w:firstLine="0"/>
        <w:rPr>
          <w:rFonts w:eastAsia="Arial"/>
          <w:b/>
          <w:bCs w:val="0"/>
        </w:rPr>
      </w:pPr>
      <w:r w:rsidRPr="000A52AC">
        <w:rPr>
          <w:b/>
          <w:bCs w:val="0"/>
        </w:rPr>
        <w:t>Fase VI. Optimización (Seguimiento, Evaluación y Monitoreo de red LAN mes de agosto)</w:t>
      </w:r>
    </w:p>
    <w:p w14:paraId="3D54AD63" w14:textId="77777777" w:rsidR="003756B4" w:rsidRPr="00B42526" w:rsidRDefault="003756B4" w:rsidP="003756B4">
      <w:pPr>
        <w:rPr>
          <w:rFonts w:eastAsia="Arial" w:cs="Arial"/>
          <w:b/>
          <w:szCs w:val="24"/>
        </w:rPr>
      </w:pPr>
      <w:r w:rsidRPr="00B42526">
        <w:rPr>
          <w:rFonts w:eastAsia="Arial" w:cs="Arial"/>
          <w:b/>
          <w:szCs w:val="24"/>
        </w:rPr>
        <w:t>Descripción de la Visita Comunitaria</w:t>
      </w:r>
    </w:p>
    <w:p w14:paraId="748C940A" w14:textId="77777777" w:rsidR="003756B4" w:rsidRPr="00B42526" w:rsidRDefault="003756B4" w:rsidP="003756B4">
      <w:pPr>
        <w:ind w:firstLine="0"/>
        <w:rPr>
          <w:rFonts w:cs="Arial"/>
          <w:b/>
          <w:szCs w:val="24"/>
        </w:rPr>
      </w:pPr>
      <w:r>
        <w:rPr>
          <w:rFonts w:cs="Arial"/>
          <w:color w:val="000000"/>
          <w:szCs w:val="24"/>
          <w:lang w:eastAsia="es-VE"/>
        </w:rPr>
        <w:t xml:space="preserve">      </w:t>
      </w:r>
      <w:r w:rsidRPr="00B42526">
        <w:rPr>
          <w:rFonts w:cs="Arial"/>
          <w:color w:val="000000"/>
          <w:szCs w:val="24"/>
          <w:lang w:eastAsia="es-VE"/>
        </w:rPr>
        <w:t>Se realizó</w:t>
      </w:r>
      <w:r>
        <w:rPr>
          <w:rFonts w:cs="Arial"/>
          <w:color w:val="000000"/>
          <w:szCs w:val="24"/>
          <w:lang w:eastAsia="es-VE"/>
        </w:rPr>
        <w:t xml:space="preserve"> la </w:t>
      </w:r>
      <w:r w:rsidRPr="00B42526">
        <w:rPr>
          <w:rFonts w:cs="Arial"/>
          <w:color w:val="000000"/>
          <w:szCs w:val="24"/>
          <w:lang w:eastAsia="es-VE"/>
        </w:rPr>
        <w:t>visita por parte del equipo investigador a la comunidad Dirección</w:t>
      </w:r>
      <w:r w:rsidRPr="00B42526">
        <w:rPr>
          <w:rFonts w:cs="Arial"/>
          <w:szCs w:val="24"/>
        </w:rPr>
        <w:t xml:space="preserve"> General de Planificación y Presupuesto de la Gobernación del Estado Trujillo, </w:t>
      </w:r>
      <w:r w:rsidRPr="00B42526">
        <w:rPr>
          <w:rFonts w:cs="Arial"/>
          <w:color w:val="000000"/>
          <w:szCs w:val="24"/>
          <w:lang w:eastAsia="es-VE"/>
        </w:rPr>
        <w:t>el día 28 de Agosto de 2025, donde se realizaron pruebas y fase de monitoreo para asegurar el rendimiento de conectividad de la</w:t>
      </w:r>
      <w:r>
        <w:rPr>
          <w:rFonts w:cs="Arial"/>
          <w:color w:val="000000"/>
          <w:szCs w:val="24"/>
          <w:lang w:eastAsia="es-VE"/>
        </w:rPr>
        <w:t xml:space="preserve"> nueva</w:t>
      </w:r>
      <w:r w:rsidRPr="00B42526">
        <w:rPr>
          <w:rFonts w:cs="Arial"/>
          <w:color w:val="000000"/>
          <w:szCs w:val="24"/>
          <w:lang w:eastAsia="es-VE"/>
        </w:rPr>
        <w:t xml:space="preserve"> red LAN ,no se detectaron fallos o interrupciones en la conectividad, de igual manera la evaluación, optimización del tráfico, para que el sistema funcione con eficiencia máxima, </w:t>
      </w:r>
      <w:r w:rsidRPr="00B42526">
        <w:rPr>
          <w:rFonts w:cs="Arial"/>
          <w:szCs w:val="24"/>
          <w:lang w:val="es-ES"/>
        </w:rPr>
        <w:t>día a día y de forma dinámica para prestar una mejor calidad</w:t>
      </w:r>
      <w:r w:rsidRPr="00B42526">
        <w:rPr>
          <w:rFonts w:cs="Arial"/>
          <w:b/>
          <w:szCs w:val="24"/>
          <w:lang w:val="es-ES"/>
        </w:rPr>
        <w:t xml:space="preserve"> </w:t>
      </w:r>
      <w:r w:rsidRPr="00B42526">
        <w:rPr>
          <w:rFonts w:cs="Arial"/>
          <w:szCs w:val="24"/>
        </w:rPr>
        <w:t>en sus áreas administrativas, programas, tecnologías, métodos o procesos siguiendo y manteniendo la seguridad de la red . El monitoreo de la Red LAN se mantendrá por los siguientes meses como garantía para asegurar su estado continuamente.</w:t>
      </w:r>
    </w:p>
    <w:p w14:paraId="5018451C" w14:textId="77777777" w:rsidR="003756B4" w:rsidRDefault="003756B4" w:rsidP="00EA4C32">
      <w:pPr>
        <w:rPr>
          <w:bCs/>
          <w:lang w:eastAsia="es-VE"/>
        </w:rPr>
      </w:pPr>
      <w:r>
        <w:rPr>
          <w:lang w:eastAsia="es-VE"/>
        </w:rPr>
        <w:t>Se realizaron las siguientes actividades:</w:t>
      </w:r>
    </w:p>
    <w:p w14:paraId="4E201837" w14:textId="77777777" w:rsidR="003756B4" w:rsidRPr="005B4104" w:rsidRDefault="003756B4" w:rsidP="008E404C">
      <w:pPr>
        <w:pStyle w:val="Prrafodelista"/>
        <w:numPr>
          <w:ilvl w:val="0"/>
          <w:numId w:val="34"/>
        </w:numPr>
        <w:spacing w:line="259" w:lineRule="auto"/>
        <w:contextualSpacing/>
        <w:jc w:val="left"/>
        <w:rPr>
          <w:rFonts w:eastAsia="Times New Roman" w:cs="Arial"/>
          <w:bCs/>
          <w:color w:val="111111"/>
          <w:szCs w:val="24"/>
          <w:lang w:eastAsia="es-VE"/>
        </w:rPr>
      </w:pPr>
      <w:r>
        <w:rPr>
          <w:rFonts w:eastAsia="Times New Roman" w:cs="Arial"/>
          <w:bCs/>
          <w:color w:val="111111"/>
          <w:szCs w:val="24"/>
          <w:lang w:eastAsia="es-VE"/>
        </w:rPr>
        <w:lastRenderedPageBreak/>
        <w:t>V</w:t>
      </w:r>
      <w:r w:rsidRPr="005B4104">
        <w:rPr>
          <w:rFonts w:eastAsia="Times New Roman" w:cs="Arial"/>
          <w:bCs/>
          <w:color w:val="111111"/>
          <w:szCs w:val="24"/>
          <w:lang w:eastAsia="es-VE"/>
        </w:rPr>
        <w:t>isita a la comunidad.</w:t>
      </w:r>
    </w:p>
    <w:p w14:paraId="404DD60A" w14:textId="77777777" w:rsidR="003756B4" w:rsidRPr="005B4104" w:rsidRDefault="003756B4" w:rsidP="008E404C">
      <w:pPr>
        <w:pStyle w:val="Prrafodelista"/>
        <w:numPr>
          <w:ilvl w:val="0"/>
          <w:numId w:val="34"/>
        </w:numPr>
        <w:spacing w:line="259" w:lineRule="auto"/>
        <w:contextualSpacing/>
        <w:jc w:val="left"/>
        <w:rPr>
          <w:rFonts w:eastAsia="Times New Roman" w:cs="Arial"/>
          <w:bCs/>
          <w:color w:val="000000"/>
          <w:sz w:val="12"/>
          <w:szCs w:val="12"/>
          <w:lang w:eastAsia="es-VE"/>
        </w:rPr>
      </w:pPr>
      <w:r>
        <w:rPr>
          <w:rFonts w:eastAsia="Times New Roman" w:cs="Arial"/>
          <w:bCs/>
          <w:color w:val="111111"/>
          <w:szCs w:val="24"/>
          <w:lang w:eastAsia="es-VE"/>
        </w:rPr>
        <w:t>V</w:t>
      </w:r>
      <w:r w:rsidRPr="005B4104">
        <w:rPr>
          <w:rFonts w:eastAsia="Times New Roman" w:cs="Arial"/>
          <w:bCs/>
          <w:color w:val="111111"/>
          <w:szCs w:val="24"/>
          <w:lang w:eastAsia="es-VE"/>
        </w:rPr>
        <w:t xml:space="preserve">erificación del cableado </w:t>
      </w:r>
      <w:r>
        <w:rPr>
          <w:rFonts w:eastAsia="Times New Roman" w:cs="Arial"/>
          <w:bCs/>
          <w:color w:val="111111"/>
          <w:szCs w:val="24"/>
          <w:lang w:eastAsia="es-VE"/>
        </w:rPr>
        <w:t>y dispositivos conectados a la red</w:t>
      </w:r>
    </w:p>
    <w:p w14:paraId="0519123B" w14:textId="77777777" w:rsidR="003756B4" w:rsidRPr="00585DD3" w:rsidRDefault="003756B4" w:rsidP="008E404C">
      <w:pPr>
        <w:pStyle w:val="Prrafodelista"/>
        <w:numPr>
          <w:ilvl w:val="0"/>
          <w:numId w:val="34"/>
        </w:numPr>
        <w:spacing w:line="259" w:lineRule="auto"/>
        <w:contextualSpacing/>
        <w:jc w:val="left"/>
        <w:rPr>
          <w:rFonts w:eastAsia="Times New Roman" w:cs="Arial"/>
          <w:bCs/>
          <w:color w:val="000000"/>
          <w:sz w:val="12"/>
          <w:szCs w:val="12"/>
          <w:lang w:eastAsia="es-VE"/>
        </w:rPr>
      </w:pPr>
      <w:r>
        <w:rPr>
          <w:rFonts w:eastAsia="Times New Roman" w:cs="Arial"/>
          <w:bCs/>
          <w:color w:val="111111"/>
          <w:szCs w:val="24"/>
          <w:lang w:eastAsia="es-VE"/>
        </w:rPr>
        <w:t>V</w:t>
      </w:r>
      <w:r w:rsidRPr="005B4104">
        <w:rPr>
          <w:rFonts w:eastAsia="Times New Roman" w:cs="Arial"/>
          <w:bCs/>
          <w:color w:val="111111"/>
          <w:szCs w:val="24"/>
          <w:lang w:eastAsia="es-VE"/>
        </w:rPr>
        <w:t>erificación de la seguri</w:t>
      </w:r>
      <w:r>
        <w:rPr>
          <w:rFonts w:eastAsia="Times New Roman" w:cs="Arial"/>
          <w:bCs/>
          <w:color w:val="111111"/>
          <w:szCs w:val="24"/>
          <w:lang w:eastAsia="es-VE"/>
        </w:rPr>
        <w:t>dad de la red.</w:t>
      </w:r>
    </w:p>
    <w:p w14:paraId="2DDD17AF" w14:textId="77777777" w:rsidR="003756B4" w:rsidRPr="00585DD3" w:rsidRDefault="003756B4" w:rsidP="008E404C">
      <w:pPr>
        <w:pStyle w:val="Prrafodelista"/>
        <w:numPr>
          <w:ilvl w:val="0"/>
          <w:numId w:val="34"/>
        </w:numPr>
        <w:spacing w:line="259" w:lineRule="auto"/>
        <w:contextualSpacing/>
        <w:jc w:val="left"/>
        <w:rPr>
          <w:rFonts w:eastAsia="Times New Roman" w:cs="Arial"/>
          <w:bCs/>
          <w:color w:val="000000"/>
          <w:sz w:val="12"/>
          <w:szCs w:val="12"/>
          <w:lang w:eastAsia="es-VE"/>
        </w:rPr>
      </w:pPr>
      <w:r w:rsidRPr="00585DD3">
        <w:rPr>
          <w:rFonts w:eastAsia="Times New Roman" w:cs="Arial"/>
          <w:bCs/>
          <w:color w:val="111111"/>
          <w:szCs w:val="24"/>
          <w:lang w:eastAsia="es-VE"/>
        </w:rPr>
        <w:t>Constatación de rendimiento de la red y su estatus.</w:t>
      </w:r>
    </w:p>
    <w:p w14:paraId="04891841" w14:textId="77777777" w:rsidR="003756B4" w:rsidRPr="00411A7C" w:rsidRDefault="003756B4" w:rsidP="00EA4C32">
      <w:pPr>
        <w:rPr>
          <w:lang w:eastAsia="es-VE"/>
        </w:rPr>
      </w:pPr>
      <w:r w:rsidRPr="00836D64">
        <w:rPr>
          <w:b/>
          <w:lang w:eastAsia="es-VE"/>
        </w:rPr>
        <w:t>Recursos</w:t>
      </w:r>
      <w:r>
        <w:rPr>
          <w:b/>
          <w:lang w:eastAsia="es-VE"/>
        </w:rPr>
        <w:t xml:space="preserve"> utilizados</w:t>
      </w:r>
      <w:r w:rsidRPr="00411A7C">
        <w:rPr>
          <w:lang w:eastAsia="es-VE"/>
        </w:rPr>
        <w:t xml:space="preserve">: </w:t>
      </w:r>
      <w:r>
        <w:rPr>
          <w:lang w:eastAsia="es-VE"/>
        </w:rPr>
        <w:t>Computadores</w:t>
      </w:r>
      <w:r w:rsidRPr="00411A7C">
        <w:rPr>
          <w:lang w:eastAsia="es-VE"/>
        </w:rPr>
        <w:t xml:space="preserve">, </w:t>
      </w:r>
      <w:r>
        <w:rPr>
          <w:lang w:eastAsia="es-VE"/>
        </w:rPr>
        <w:t>equipo investigador.</w:t>
      </w:r>
    </w:p>
    <w:p w14:paraId="1A7428B8" w14:textId="1EAA2D87" w:rsidR="003756B4" w:rsidRDefault="003756B4" w:rsidP="00EA4C32">
      <w:pPr>
        <w:rPr>
          <w:lang w:eastAsia="es-VE"/>
        </w:rPr>
      </w:pPr>
      <w:r>
        <w:rPr>
          <w:b/>
          <w:lang w:eastAsia="es-VE"/>
        </w:rPr>
        <w:t>Logros obtenidos</w:t>
      </w:r>
      <w:r w:rsidRPr="00535148">
        <w:rPr>
          <w:b/>
          <w:lang w:eastAsia="es-VE"/>
        </w:rPr>
        <w:t>:</w:t>
      </w:r>
      <w:r>
        <w:rPr>
          <w:b/>
          <w:lang w:eastAsia="es-VE"/>
        </w:rPr>
        <w:t xml:space="preserve"> </w:t>
      </w:r>
      <w:r>
        <w:rPr>
          <w:lang w:eastAsia="es-VE"/>
        </w:rPr>
        <w:t xml:space="preserve">visita a la comunidad, constatación </w:t>
      </w:r>
      <w:r w:rsidRPr="00F92517">
        <w:rPr>
          <w:lang w:eastAsia="es-VE"/>
        </w:rPr>
        <w:t>del</w:t>
      </w:r>
      <w:r>
        <w:rPr>
          <w:lang w:eastAsia="es-VE"/>
        </w:rPr>
        <w:t xml:space="preserve"> cableado y sus componentes, verificación de la nueva infraestructura, evaluación y monitoreo de la configuración IP.</w:t>
      </w:r>
    </w:p>
    <w:p w14:paraId="345078A3" w14:textId="2349A7E2" w:rsidR="0088567C" w:rsidRPr="0088567C" w:rsidRDefault="0028305E" w:rsidP="0088567C">
      <w:pPr>
        <w:pStyle w:val="Figura1"/>
        <w:rPr>
          <w:rFonts w:eastAsia="Arial"/>
        </w:rPr>
      </w:pPr>
      <w:bookmarkStart w:id="1490" w:name="_Toc212274451"/>
      <w:bookmarkStart w:id="1491" w:name="_Toc213398055"/>
      <w:bookmarkStart w:id="1492" w:name="_Toc213781432"/>
      <w:r w:rsidRPr="0019664D">
        <w:rPr>
          <w:rFonts w:cs="Arial"/>
          <w:b/>
          <w:noProof/>
          <w:szCs w:val="24"/>
          <w:lang w:eastAsia="es-VE"/>
        </w:rPr>
        <w:drawing>
          <wp:anchor distT="0" distB="0" distL="114300" distR="114300" simplePos="0" relativeHeight="252196864" behindDoc="0" locked="0" layoutInCell="1" allowOverlap="1" wp14:anchorId="1A031FAA" wp14:editId="5BBA3EAD">
            <wp:simplePos x="0" y="0"/>
            <wp:positionH relativeFrom="margin">
              <wp:align>center</wp:align>
            </wp:positionH>
            <wp:positionV relativeFrom="paragraph">
              <wp:posOffset>132715</wp:posOffset>
            </wp:positionV>
            <wp:extent cx="2420620" cy="3419475"/>
            <wp:effectExtent l="0" t="4128" r="0" b="0"/>
            <wp:wrapThrough wrapText="bothSides">
              <wp:wrapPolygon edited="0">
                <wp:start x="-37" y="21574"/>
                <wp:lineTo x="21382" y="21574"/>
                <wp:lineTo x="21382" y="154"/>
                <wp:lineTo x="-37" y="154"/>
                <wp:lineTo x="-37" y="21574"/>
              </wp:wrapPolygon>
            </wp:wrapThrough>
            <wp:docPr id="64" name="Imagen 64" descr="D:\Datos\Descargas\1760448805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tos\Descargas\1760448805136.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rot="5400000">
                      <a:off x="0" y="0"/>
                      <a:ext cx="242062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sidR="0088567C" w:rsidRPr="000A52AC">
        <w:t>Optimización (Seguimiento, Evaluación y Monitoreo de red LAN mes de agosto)</w:t>
      </w:r>
      <w:bookmarkEnd w:id="1490"/>
      <w:bookmarkEnd w:id="1491"/>
      <w:bookmarkEnd w:id="1492"/>
    </w:p>
    <w:p w14:paraId="754AC9AC" w14:textId="130347D2" w:rsidR="003756B4" w:rsidRDefault="003756B4" w:rsidP="003756B4">
      <w:pPr>
        <w:rPr>
          <w:rFonts w:cs="Arial"/>
          <w:b/>
          <w:szCs w:val="24"/>
        </w:rPr>
      </w:pPr>
    </w:p>
    <w:p w14:paraId="7FE6F603" w14:textId="51643706" w:rsidR="0028305E" w:rsidRDefault="0028305E" w:rsidP="003756B4">
      <w:pPr>
        <w:rPr>
          <w:rFonts w:cs="Arial"/>
          <w:b/>
          <w:szCs w:val="24"/>
        </w:rPr>
      </w:pPr>
    </w:p>
    <w:p w14:paraId="0C9FBB66" w14:textId="51045BB6" w:rsidR="0028305E" w:rsidRDefault="0028305E" w:rsidP="003756B4">
      <w:pPr>
        <w:rPr>
          <w:rFonts w:cs="Arial"/>
          <w:b/>
          <w:szCs w:val="24"/>
        </w:rPr>
      </w:pPr>
    </w:p>
    <w:p w14:paraId="2F3F35B3" w14:textId="77DBC0A2" w:rsidR="0028305E" w:rsidRDefault="0028305E" w:rsidP="003756B4">
      <w:pPr>
        <w:rPr>
          <w:rFonts w:cs="Arial"/>
          <w:b/>
          <w:szCs w:val="24"/>
        </w:rPr>
      </w:pPr>
    </w:p>
    <w:p w14:paraId="4479EEED" w14:textId="5A128504" w:rsidR="0028305E" w:rsidRDefault="0028305E" w:rsidP="003756B4">
      <w:pPr>
        <w:rPr>
          <w:rFonts w:cs="Arial"/>
          <w:b/>
          <w:szCs w:val="24"/>
        </w:rPr>
      </w:pPr>
    </w:p>
    <w:p w14:paraId="1385CB7D" w14:textId="77777777" w:rsidR="004E6754" w:rsidRDefault="004E6754" w:rsidP="003756B4">
      <w:pPr>
        <w:rPr>
          <w:rFonts w:cs="Arial"/>
          <w:b/>
          <w:szCs w:val="24"/>
        </w:rPr>
      </w:pPr>
    </w:p>
    <w:p w14:paraId="06881E84" w14:textId="767D5277" w:rsidR="0028305E" w:rsidRDefault="0028305E" w:rsidP="003756B4">
      <w:pPr>
        <w:rPr>
          <w:rFonts w:cs="Arial"/>
          <w:b/>
          <w:szCs w:val="24"/>
        </w:rPr>
      </w:pPr>
    </w:p>
    <w:p w14:paraId="40D1A640" w14:textId="77777777" w:rsidR="0028305E" w:rsidRPr="00841145" w:rsidRDefault="0028305E" w:rsidP="003756B4">
      <w:pPr>
        <w:rPr>
          <w:rFonts w:cs="Arial"/>
          <w:b/>
          <w:szCs w:val="24"/>
        </w:rPr>
      </w:pPr>
    </w:p>
    <w:p w14:paraId="5127B97A" w14:textId="77777777" w:rsidR="003756B4" w:rsidRPr="002F0E44" w:rsidRDefault="003756B4" w:rsidP="00552DE3">
      <w:pPr>
        <w:rPr>
          <w:b/>
          <w:bCs/>
          <w:i/>
          <w:lang w:eastAsia="es-VE"/>
        </w:rPr>
      </w:pPr>
      <w:bookmarkStart w:id="1493" w:name="_Toc212274452"/>
      <w:r w:rsidRPr="002F0E44">
        <w:rPr>
          <w:lang w:eastAsia="es-VE"/>
        </w:rPr>
        <w:t>Fuente: Integrantes de proyecto</w:t>
      </w:r>
      <w:bookmarkEnd w:id="1493"/>
    </w:p>
    <w:p w14:paraId="03B594EB" w14:textId="77777777" w:rsidR="003756B4" w:rsidRPr="0088567C" w:rsidRDefault="003756B4" w:rsidP="0088567C">
      <w:pPr>
        <w:ind w:firstLine="0"/>
        <w:rPr>
          <w:rFonts w:eastAsia="Arial" w:cs="Arial"/>
          <w:b/>
          <w:szCs w:val="24"/>
        </w:rPr>
      </w:pPr>
      <w:r w:rsidRPr="0088567C">
        <w:rPr>
          <w:rFonts w:cs="Arial"/>
          <w:b/>
        </w:rPr>
        <w:t>Fase VI.</w:t>
      </w:r>
      <w:r w:rsidRPr="0088567C">
        <w:rPr>
          <w:rFonts w:eastAsia="Times New Roman" w:cs="Arial"/>
          <w:b/>
          <w:color w:val="000000"/>
          <w:lang w:eastAsia="es-VE"/>
        </w:rPr>
        <w:t xml:space="preserve"> Optimización</w:t>
      </w:r>
      <w:r w:rsidRPr="0088567C">
        <w:rPr>
          <w:rFonts w:eastAsia="Times New Roman" w:cs="Arial"/>
          <w:b/>
          <w:color w:val="000000"/>
          <w:szCs w:val="24"/>
          <w:lang w:eastAsia="es-VE"/>
        </w:rPr>
        <w:t xml:space="preserve"> (Seguimiento, Evaluación y Monitoreo de red LAN mes de septiembre)</w:t>
      </w:r>
    </w:p>
    <w:p w14:paraId="681EBA75" w14:textId="77777777" w:rsidR="003756B4" w:rsidRPr="00B42526" w:rsidRDefault="003756B4" w:rsidP="003756B4">
      <w:pPr>
        <w:rPr>
          <w:rFonts w:eastAsia="Arial" w:cs="Arial"/>
          <w:b/>
          <w:szCs w:val="24"/>
        </w:rPr>
      </w:pPr>
      <w:r w:rsidRPr="00B42526">
        <w:rPr>
          <w:rFonts w:eastAsia="Arial" w:cs="Arial"/>
          <w:b/>
          <w:szCs w:val="24"/>
        </w:rPr>
        <w:t>Descripción de la Visita Comunitaria</w:t>
      </w:r>
    </w:p>
    <w:p w14:paraId="7DE41874" w14:textId="03FE6701" w:rsidR="003756B4" w:rsidRDefault="003756B4" w:rsidP="003756B4">
      <w:pPr>
        <w:rPr>
          <w:rFonts w:cs="Arial"/>
          <w:szCs w:val="24"/>
        </w:rPr>
      </w:pPr>
      <w:r w:rsidRPr="001442B3">
        <w:rPr>
          <w:rFonts w:cs="Arial"/>
          <w:color w:val="000000"/>
          <w:szCs w:val="24"/>
          <w:lang w:eastAsia="es-VE"/>
        </w:rPr>
        <w:t>Se realizó</w:t>
      </w:r>
      <w:r>
        <w:rPr>
          <w:rFonts w:cs="Arial"/>
          <w:color w:val="000000"/>
          <w:szCs w:val="24"/>
          <w:lang w:eastAsia="es-VE"/>
        </w:rPr>
        <w:t xml:space="preserve"> </w:t>
      </w:r>
      <w:r w:rsidRPr="001442B3">
        <w:rPr>
          <w:rFonts w:cs="Arial"/>
          <w:color w:val="000000"/>
          <w:szCs w:val="24"/>
          <w:lang w:eastAsia="es-VE"/>
        </w:rPr>
        <w:t>visita por parte del equipo investigador a la comunidad Dirección</w:t>
      </w:r>
      <w:r w:rsidRPr="001442B3">
        <w:rPr>
          <w:rFonts w:cs="Arial"/>
          <w:szCs w:val="24"/>
        </w:rPr>
        <w:t xml:space="preserve"> General de Planificación y Presupuesto de la Gobernación del Estado Trujillo, </w:t>
      </w:r>
      <w:r w:rsidRPr="001442B3">
        <w:rPr>
          <w:rFonts w:cs="Arial"/>
          <w:color w:val="000000"/>
          <w:szCs w:val="24"/>
          <w:lang w:eastAsia="es-VE"/>
        </w:rPr>
        <w:t xml:space="preserve">el día 30 de Septiembre de 2025, donde se realizaron pruebas y fase de monitoreo para </w:t>
      </w:r>
      <w:r w:rsidRPr="001442B3">
        <w:rPr>
          <w:rFonts w:cs="Arial"/>
          <w:color w:val="000000"/>
          <w:szCs w:val="24"/>
          <w:lang w:eastAsia="es-VE"/>
        </w:rPr>
        <w:lastRenderedPageBreak/>
        <w:t xml:space="preserve">asegurar el rendimiento de conectividad de la red LAN ,no se detectaron fallos o interrupciones en la conectividad, de igual manera la evaluación, optimización del tráfico, para que el sistema funcione con eficiencia máxima, </w:t>
      </w:r>
      <w:r w:rsidRPr="001442B3">
        <w:rPr>
          <w:rFonts w:cs="Arial"/>
          <w:szCs w:val="24"/>
          <w:lang w:val="es-ES"/>
        </w:rPr>
        <w:t>día a día y de forma dinámica para prestar una mejor calidad</w:t>
      </w:r>
      <w:r w:rsidRPr="001442B3">
        <w:rPr>
          <w:rFonts w:cs="Arial"/>
          <w:b/>
          <w:szCs w:val="24"/>
          <w:lang w:val="es-ES"/>
        </w:rPr>
        <w:t xml:space="preserve"> </w:t>
      </w:r>
      <w:r w:rsidRPr="001442B3">
        <w:rPr>
          <w:rFonts w:cs="Arial"/>
          <w:szCs w:val="24"/>
        </w:rPr>
        <w:t>en sus áreas administrativas, programas, tecnologías, métodos o procesos siguiendo y manteniendo la seguridad de la red . El monitoreo de la Red LAN se mantendrá por los siguientes meses como garantía para asegurar su estado continuamente.</w:t>
      </w:r>
    </w:p>
    <w:p w14:paraId="5B1704B6" w14:textId="77777777" w:rsidR="00EA4C32" w:rsidRDefault="003756B4" w:rsidP="00EA4C32">
      <w:pPr>
        <w:pStyle w:val="Textoindependiente"/>
        <w:spacing w:before="160"/>
        <w:ind w:right="1264" w:firstLine="0"/>
        <w:rPr>
          <w:rFonts w:eastAsia="Times New Roman" w:cs="Arial"/>
          <w:b/>
          <w:bCs w:val="0"/>
          <w:color w:val="000000"/>
          <w:lang w:eastAsia="es-VE"/>
        </w:rPr>
      </w:pPr>
      <w:r>
        <w:rPr>
          <w:rFonts w:eastAsia="Times New Roman" w:cs="Arial"/>
          <w:b/>
          <w:bCs w:val="0"/>
          <w:color w:val="000000"/>
          <w:lang w:eastAsia="es-VE"/>
        </w:rPr>
        <w:t>Se realizaron las siguientes actividades:</w:t>
      </w:r>
    </w:p>
    <w:p w14:paraId="2D194899" w14:textId="52CD1758" w:rsidR="00EA4C32" w:rsidRDefault="003756B4" w:rsidP="00EA4C32">
      <w:pPr>
        <w:pStyle w:val="Textoindependiente"/>
        <w:spacing w:before="160"/>
        <w:ind w:right="1264" w:firstLine="0"/>
        <w:rPr>
          <w:rFonts w:eastAsia="Times New Roman" w:cs="Arial"/>
          <w:bCs w:val="0"/>
          <w:color w:val="111111"/>
          <w:lang w:eastAsia="es-VE"/>
        </w:rPr>
      </w:pPr>
      <w:r>
        <w:rPr>
          <w:rFonts w:eastAsia="Times New Roman" w:cs="Arial"/>
          <w:color w:val="111111"/>
          <w:lang w:eastAsia="es-VE"/>
        </w:rPr>
        <w:t xml:space="preserve">      *</w:t>
      </w:r>
      <w:r w:rsidRPr="001442B3">
        <w:rPr>
          <w:rFonts w:cs="Arial"/>
          <w:b/>
        </w:rPr>
        <w:t xml:space="preserve"> </w:t>
      </w:r>
      <w:r w:rsidRPr="001442B3">
        <w:rPr>
          <w:rFonts w:eastAsia="Times New Roman" w:cs="Arial"/>
          <w:color w:val="111111"/>
          <w:lang w:eastAsia="es-VE"/>
        </w:rPr>
        <w:t>Visita a la comunidad.</w:t>
      </w:r>
    </w:p>
    <w:p w14:paraId="6B65CC6D" w14:textId="77777777" w:rsidR="00EA4C32" w:rsidRDefault="003756B4" w:rsidP="00EA4C32">
      <w:pPr>
        <w:ind w:left="360" w:firstLine="0"/>
        <w:contextualSpacing/>
        <w:jc w:val="left"/>
        <w:rPr>
          <w:rFonts w:eastAsia="Times New Roman" w:cs="Arial"/>
          <w:bCs/>
          <w:color w:val="111111"/>
          <w:szCs w:val="24"/>
          <w:lang w:eastAsia="es-VE"/>
        </w:rPr>
      </w:pPr>
      <w:r>
        <w:rPr>
          <w:rFonts w:eastAsia="Times New Roman" w:cs="Arial"/>
          <w:bCs/>
          <w:color w:val="111111"/>
          <w:szCs w:val="24"/>
          <w:lang w:eastAsia="es-VE"/>
        </w:rPr>
        <w:t>* V</w:t>
      </w:r>
      <w:r w:rsidRPr="005B4104">
        <w:rPr>
          <w:rFonts w:eastAsia="Times New Roman" w:cs="Arial"/>
          <w:bCs/>
          <w:color w:val="111111"/>
          <w:szCs w:val="24"/>
          <w:lang w:eastAsia="es-VE"/>
        </w:rPr>
        <w:t xml:space="preserve">erificación del cableado </w:t>
      </w:r>
      <w:r>
        <w:rPr>
          <w:rFonts w:eastAsia="Times New Roman" w:cs="Arial"/>
          <w:bCs/>
          <w:color w:val="111111"/>
          <w:szCs w:val="24"/>
          <w:lang w:eastAsia="es-VE"/>
        </w:rPr>
        <w:t>y dispositivos conectados a la red.</w:t>
      </w:r>
    </w:p>
    <w:p w14:paraId="72DBA477" w14:textId="77777777" w:rsidR="00EA4C32" w:rsidRDefault="003756B4" w:rsidP="00EA4C32">
      <w:pPr>
        <w:ind w:left="360" w:firstLine="0"/>
        <w:contextualSpacing/>
        <w:jc w:val="left"/>
        <w:rPr>
          <w:rFonts w:eastAsia="Times New Roman" w:cs="Arial"/>
          <w:bCs/>
          <w:color w:val="111111"/>
          <w:szCs w:val="24"/>
          <w:lang w:eastAsia="es-VE"/>
        </w:rPr>
      </w:pPr>
      <w:r>
        <w:rPr>
          <w:rFonts w:eastAsia="Times New Roman" w:cs="Arial"/>
          <w:bCs/>
          <w:color w:val="111111"/>
          <w:szCs w:val="24"/>
          <w:lang w:eastAsia="es-VE"/>
        </w:rPr>
        <w:t>* V</w:t>
      </w:r>
      <w:r w:rsidRPr="005B4104">
        <w:rPr>
          <w:rFonts w:eastAsia="Times New Roman" w:cs="Arial"/>
          <w:bCs/>
          <w:color w:val="111111"/>
          <w:szCs w:val="24"/>
          <w:lang w:eastAsia="es-VE"/>
        </w:rPr>
        <w:t>erificación de la seguri</w:t>
      </w:r>
      <w:r>
        <w:rPr>
          <w:rFonts w:eastAsia="Times New Roman" w:cs="Arial"/>
          <w:bCs/>
          <w:color w:val="111111"/>
          <w:szCs w:val="24"/>
          <w:lang w:eastAsia="es-VE"/>
        </w:rPr>
        <w:t>dad de la red.</w:t>
      </w:r>
    </w:p>
    <w:p w14:paraId="0D2FC362" w14:textId="78F890E5" w:rsidR="003756B4" w:rsidRPr="00585DD3" w:rsidRDefault="003756B4" w:rsidP="00EA4C32">
      <w:pPr>
        <w:ind w:left="360" w:firstLine="0"/>
        <w:contextualSpacing/>
        <w:jc w:val="left"/>
        <w:rPr>
          <w:rFonts w:eastAsia="Times New Roman" w:cs="Arial"/>
          <w:bCs/>
          <w:color w:val="000000"/>
          <w:sz w:val="12"/>
          <w:szCs w:val="12"/>
          <w:lang w:eastAsia="es-VE"/>
        </w:rPr>
      </w:pPr>
      <w:r>
        <w:rPr>
          <w:rFonts w:eastAsia="Times New Roman" w:cs="Arial"/>
          <w:bCs/>
          <w:color w:val="111111"/>
          <w:szCs w:val="24"/>
          <w:lang w:eastAsia="es-VE"/>
        </w:rPr>
        <w:t xml:space="preserve">* </w:t>
      </w:r>
      <w:r w:rsidRPr="00585DD3">
        <w:rPr>
          <w:rFonts w:eastAsia="Times New Roman" w:cs="Arial"/>
          <w:bCs/>
          <w:color w:val="111111"/>
          <w:szCs w:val="24"/>
          <w:lang w:eastAsia="es-VE"/>
        </w:rPr>
        <w:t>Constatación de rendimiento de la red y su estat</w:t>
      </w:r>
      <w:r w:rsidR="00276DFC">
        <w:rPr>
          <w:rFonts w:eastAsia="Times New Roman" w:cs="Arial"/>
          <w:bCs/>
          <w:color w:val="111111"/>
          <w:szCs w:val="24"/>
          <w:lang w:eastAsia="es-VE"/>
        </w:rPr>
        <w:t>us</w:t>
      </w:r>
      <w:r w:rsidR="00931398">
        <w:rPr>
          <w:rFonts w:eastAsia="Times New Roman" w:cs="Arial"/>
          <w:bCs/>
          <w:color w:val="111111"/>
          <w:szCs w:val="24"/>
          <w:lang w:eastAsia="es-VE"/>
        </w:rPr>
        <w:t>.</w:t>
      </w:r>
    </w:p>
    <w:p w14:paraId="7C672F49" w14:textId="77777777" w:rsidR="003756B4" w:rsidRPr="00411A7C" w:rsidRDefault="003756B4" w:rsidP="00EA4C32">
      <w:pPr>
        <w:rPr>
          <w:lang w:eastAsia="es-VE"/>
        </w:rPr>
      </w:pPr>
      <w:r w:rsidRPr="00836D64">
        <w:rPr>
          <w:b/>
          <w:lang w:eastAsia="es-VE"/>
        </w:rPr>
        <w:t>Recursos</w:t>
      </w:r>
      <w:r>
        <w:rPr>
          <w:b/>
          <w:lang w:eastAsia="es-VE"/>
        </w:rPr>
        <w:t xml:space="preserve"> utilizados</w:t>
      </w:r>
      <w:r w:rsidRPr="00411A7C">
        <w:rPr>
          <w:lang w:eastAsia="es-VE"/>
        </w:rPr>
        <w:t xml:space="preserve">: </w:t>
      </w:r>
      <w:r>
        <w:rPr>
          <w:lang w:eastAsia="es-VE"/>
        </w:rPr>
        <w:t>Computadores</w:t>
      </w:r>
      <w:r w:rsidRPr="00411A7C">
        <w:rPr>
          <w:lang w:eastAsia="es-VE"/>
        </w:rPr>
        <w:t xml:space="preserve">, </w:t>
      </w:r>
      <w:r>
        <w:rPr>
          <w:lang w:eastAsia="es-VE"/>
        </w:rPr>
        <w:t>equipo investigador.</w:t>
      </w:r>
    </w:p>
    <w:p w14:paraId="1D8DF590" w14:textId="77777777" w:rsidR="003756B4" w:rsidRDefault="003756B4" w:rsidP="00EA4C32">
      <w:pPr>
        <w:rPr>
          <w:lang w:eastAsia="es-VE"/>
        </w:rPr>
      </w:pPr>
      <w:r>
        <w:rPr>
          <w:b/>
          <w:lang w:eastAsia="es-VE"/>
        </w:rPr>
        <w:t>Logros obtenidos</w:t>
      </w:r>
      <w:r w:rsidRPr="00535148">
        <w:rPr>
          <w:b/>
          <w:lang w:eastAsia="es-VE"/>
        </w:rPr>
        <w:t>:</w:t>
      </w:r>
      <w:r>
        <w:rPr>
          <w:b/>
          <w:lang w:eastAsia="es-VE"/>
        </w:rPr>
        <w:t xml:space="preserve"> </w:t>
      </w:r>
      <w:r>
        <w:rPr>
          <w:lang w:eastAsia="es-VE"/>
        </w:rPr>
        <w:t xml:space="preserve">visita a la comunidad, constatación </w:t>
      </w:r>
      <w:r w:rsidRPr="00F92517">
        <w:rPr>
          <w:lang w:eastAsia="es-VE"/>
        </w:rPr>
        <w:t>del</w:t>
      </w:r>
      <w:r>
        <w:rPr>
          <w:lang w:eastAsia="es-VE"/>
        </w:rPr>
        <w:t xml:space="preserve"> cableado y sus componentes, verificación de la nueva infraestructura, evaluación y monitoreo de la configuración IP.</w:t>
      </w:r>
    </w:p>
    <w:p w14:paraId="6A125A78" w14:textId="742438A6" w:rsidR="003756B4" w:rsidRPr="0088567C" w:rsidRDefault="004E6754" w:rsidP="0088567C">
      <w:pPr>
        <w:pStyle w:val="Figura1"/>
        <w:rPr>
          <w:bCs/>
        </w:rPr>
      </w:pPr>
      <w:bookmarkStart w:id="1494" w:name="_Toc212274453"/>
      <w:bookmarkStart w:id="1495" w:name="_Toc213398056"/>
      <w:bookmarkStart w:id="1496" w:name="_Toc213781433"/>
      <w:r w:rsidRPr="003A79B5">
        <w:rPr>
          <w:rFonts w:cs="Arial"/>
          <w:b/>
          <w:noProof/>
          <w:szCs w:val="24"/>
          <w:lang w:eastAsia="es-VE"/>
        </w:rPr>
        <w:drawing>
          <wp:anchor distT="0" distB="0" distL="114300" distR="114300" simplePos="0" relativeHeight="252188672" behindDoc="0" locked="0" layoutInCell="1" allowOverlap="1" wp14:anchorId="4F0EB5FF" wp14:editId="2E4DF358">
            <wp:simplePos x="0" y="0"/>
            <wp:positionH relativeFrom="column">
              <wp:posOffset>780415</wp:posOffset>
            </wp:positionH>
            <wp:positionV relativeFrom="paragraph">
              <wp:posOffset>406400</wp:posOffset>
            </wp:positionV>
            <wp:extent cx="1701800" cy="1783715"/>
            <wp:effectExtent l="0" t="2858" r="0" b="0"/>
            <wp:wrapThrough wrapText="bothSides">
              <wp:wrapPolygon edited="0">
                <wp:start x="-36" y="21565"/>
                <wp:lineTo x="21241" y="21565"/>
                <wp:lineTo x="21241" y="342"/>
                <wp:lineTo x="-36" y="342"/>
                <wp:lineTo x="-36" y="21565"/>
              </wp:wrapPolygon>
            </wp:wrapThrough>
            <wp:docPr id="67" name="Imagen 67" descr="D:\Datos\Descargas\17604488050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atos\Descargas\1760448805051(2).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rot="5400000">
                      <a:off x="0" y="0"/>
                      <a:ext cx="1701800" cy="17837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1984">
        <w:rPr>
          <w:rFonts w:cs="Arial"/>
          <w:b/>
          <w:noProof/>
          <w:szCs w:val="24"/>
          <w:lang w:eastAsia="es-VE"/>
        </w:rPr>
        <w:drawing>
          <wp:anchor distT="0" distB="0" distL="114300" distR="114300" simplePos="0" relativeHeight="252187648" behindDoc="0" locked="0" layoutInCell="1" allowOverlap="1" wp14:anchorId="7D9F6379" wp14:editId="25DA5918">
            <wp:simplePos x="0" y="0"/>
            <wp:positionH relativeFrom="column">
              <wp:posOffset>2555875</wp:posOffset>
            </wp:positionH>
            <wp:positionV relativeFrom="paragraph">
              <wp:posOffset>433070</wp:posOffset>
            </wp:positionV>
            <wp:extent cx="1678940" cy="1753235"/>
            <wp:effectExtent l="952" t="0" r="0" b="0"/>
            <wp:wrapThrough wrapText="bothSides">
              <wp:wrapPolygon edited="0">
                <wp:start x="12" y="21612"/>
                <wp:lineTo x="21334" y="21612"/>
                <wp:lineTo x="21334" y="254"/>
                <wp:lineTo x="12" y="254"/>
                <wp:lineTo x="12" y="21612"/>
              </wp:wrapPolygon>
            </wp:wrapThrough>
            <wp:docPr id="66" name="Imagen 66" descr="D:\Datos\Descargas\1760448805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atos\Descargas\1760448805073.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rot="5400000">
                      <a:off x="0" y="0"/>
                      <a:ext cx="1678940" cy="1753235"/>
                    </a:xfrm>
                    <a:prstGeom prst="rect">
                      <a:avLst/>
                    </a:prstGeom>
                    <a:noFill/>
                    <a:ln>
                      <a:noFill/>
                    </a:ln>
                  </pic:spPr>
                </pic:pic>
              </a:graphicData>
            </a:graphic>
            <wp14:sizeRelH relativeFrom="page">
              <wp14:pctWidth>0</wp14:pctWidth>
            </wp14:sizeRelH>
            <wp14:sizeRelV relativeFrom="page">
              <wp14:pctHeight>0</wp14:pctHeight>
            </wp14:sizeRelV>
          </wp:anchor>
        </w:drawing>
      </w:r>
      <w:r w:rsidR="0088567C" w:rsidRPr="0088567C">
        <w:rPr>
          <w:rFonts w:eastAsia="Times New Roman" w:cs="Arial"/>
          <w:bCs/>
          <w:color w:val="000000"/>
          <w:lang w:eastAsia="es-VE"/>
        </w:rPr>
        <w:t>Optimización</w:t>
      </w:r>
      <w:r w:rsidR="0088567C" w:rsidRPr="0088567C">
        <w:rPr>
          <w:rFonts w:eastAsia="Times New Roman" w:cs="Arial"/>
          <w:bCs/>
          <w:color w:val="000000"/>
          <w:szCs w:val="24"/>
          <w:lang w:eastAsia="es-VE"/>
        </w:rPr>
        <w:t xml:space="preserve"> (Seguimiento, Evaluación y Monitoreo de red LAN mes de septiembre)</w:t>
      </w:r>
      <w:bookmarkEnd w:id="1494"/>
      <w:bookmarkEnd w:id="1495"/>
      <w:bookmarkEnd w:id="1496"/>
    </w:p>
    <w:p w14:paraId="5D25A088" w14:textId="77618B26" w:rsidR="003756B4" w:rsidRDefault="003756B4" w:rsidP="003756B4">
      <w:pPr>
        <w:rPr>
          <w:rFonts w:cs="Arial"/>
          <w:b/>
          <w:szCs w:val="24"/>
          <w:lang w:val="es-ES"/>
        </w:rPr>
      </w:pPr>
      <w:r w:rsidRPr="00FA198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5D7F50D3" w14:textId="77777777" w:rsidR="00716B71" w:rsidRDefault="00716B71" w:rsidP="003756B4">
      <w:pPr>
        <w:pStyle w:val="Figura1"/>
        <w:numPr>
          <w:ilvl w:val="0"/>
          <w:numId w:val="0"/>
        </w:numPr>
        <w:ind w:left="960"/>
        <w:rPr>
          <w:i w:val="0"/>
          <w:lang w:eastAsia="es-VE"/>
        </w:rPr>
      </w:pPr>
    </w:p>
    <w:p w14:paraId="2EF42F38" w14:textId="77777777" w:rsidR="00716B71" w:rsidRDefault="00716B71" w:rsidP="003756B4">
      <w:pPr>
        <w:pStyle w:val="Figura1"/>
        <w:numPr>
          <w:ilvl w:val="0"/>
          <w:numId w:val="0"/>
        </w:numPr>
        <w:ind w:left="960"/>
        <w:rPr>
          <w:i w:val="0"/>
          <w:lang w:eastAsia="es-VE"/>
        </w:rPr>
      </w:pPr>
    </w:p>
    <w:p w14:paraId="4A1B7B68" w14:textId="77777777" w:rsidR="00716B71" w:rsidRDefault="00716B71" w:rsidP="003756B4">
      <w:pPr>
        <w:pStyle w:val="Figura1"/>
        <w:numPr>
          <w:ilvl w:val="0"/>
          <w:numId w:val="0"/>
        </w:numPr>
        <w:ind w:left="960"/>
        <w:rPr>
          <w:i w:val="0"/>
          <w:lang w:eastAsia="es-VE"/>
        </w:rPr>
      </w:pPr>
    </w:p>
    <w:p w14:paraId="6CB43BA7" w14:textId="77777777" w:rsidR="00716B71" w:rsidRDefault="00716B71" w:rsidP="003756B4">
      <w:pPr>
        <w:pStyle w:val="Figura1"/>
        <w:numPr>
          <w:ilvl w:val="0"/>
          <w:numId w:val="0"/>
        </w:numPr>
        <w:ind w:left="960"/>
        <w:rPr>
          <w:i w:val="0"/>
          <w:lang w:eastAsia="es-VE"/>
        </w:rPr>
      </w:pPr>
    </w:p>
    <w:p w14:paraId="0A474586" w14:textId="77777777" w:rsidR="00716B71" w:rsidRDefault="00716B71" w:rsidP="003756B4">
      <w:pPr>
        <w:pStyle w:val="Figura1"/>
        <w:numPr>
          <w:ilvl w:val="0"/>
          <w:numId w:val="0"/>
        </w:numPr>
        <w:ind w:left="960"/>
        <w:rPr>
          <w:i w:val="0"/>
          <w:lang w:eastAsia="es-VE"/>
        </w:rPr>
      </w:pPr>
    </w:p>
    <w:p w14:paraId="078C73AD" w14:textId="6B42CA64" w:rsidR="003756B4" w:rsidRPr="002F0E44" w:rsidRDefault="003756B4" w:rsidP="000E136C">
      <w:pPr>
        <w:rPr>
          <w:b/>
          <w:bCs/>
          <w:i/>
          <w:lang w:eastAsia="es-VE"/>
        </w:rPr>
      </w:pPr>
      <w:bookmarkStart w:id="1497" w:name="_Toc212274454"/>
      <w:r w:rsidRPr="002F0E44">
        <w:rPr>
          <w:lang w:eastAsia="es-VE"/>
        </w:rPr>
        <w:t>Fuente:</w:t>
      </w:r>
      <w:r w:rsidRPr="00D04B1C">
        <w:rPr>
          <w:lang w:eastAsia="es-VE"/>
        </w:rPr>
        <w:t xml:space="preserve"> </w:t>
      </w:r>
      <w:r w:rsidRPr="002F0E44">
        <w:rPr>
          <w:lang w:eastAsia="es-VE"/>
        </w:rPr>
        <w:t>Integrantes de proyecto</w:t>
      </w:r>
      <w:bookmarkEnd w:id="1497"/>
    </w:p>
    <w:p w14:paraId="2B622D0F" w14:textId="7E917AD2" w:rsidR="00716B71" w:rsidRDefault="00716B71" w:rsidP="00716B71">
      <w:pPr>
        <w:ind w:firstLine="0"/>
        <w:rPr>
          <w:rFonts w:cs="Arial"/>
          <w:b/>
        </w:rPr>
      </w:pPr>
    </w:p>
    <w:p w14:paraId="323E6766" w14:textId="2A8ABBC5" w:rsidR="003756B4" w:rsidRPr="00716B71" w:rsidRDefault="003756B4" w:rsidP="00716B71">
      <w:pPr>
        <w:ind w:firstLine="0"/>
        <w:rPr>
          <w:rFonts w:eastAsia="Times New Roman" w:cs="Arial"/>
          <w:b/>
          <w:color w:val="000000"/>
          <w:szCs w:val="24"/>
          <w:lang w:eastAsia="es-VE"/>
        </w:rPr>
      </w:pPr>
      <w:r w:rsidRPr="00716B71">
        <w:rPr>
          <w:rFonts w:cs="Arial"/>
          <w:b/>
        </w:rPr>
        <w:lastRenderedPageBreak/>
        <w:t>Fase VI.</w:t>
      </w:r>
      <w:r w:rsidRPr="00716B71">
        <w:rPr>
          <w:rFonts w:eastAsia="Times New Roman" w:cs="Arial"/>
          <w:b/>
          <w:color w:val="000000"/>
          <w:lang w:eastAsia="es-VE"/>
        </w:rPr>
        <w:t xml:space="preserve"> Optimización</w:t>
      </w:r>
      <w:r w:rsidRPr="00716B71">
        <w:rPr>
          <w:rFonts w:eastAsia="Times New Roman" w:cs="Arial"/>
          <w:b/>
          <w:color w:val="000000"/>
          <w:szCs w:val="24"/>
          <w:lang w:eastAsia="es-VE"/>
        </w:rPr>
        <w:t xml:space="preserve"> (Seguimiento, Evaluación y Monitoreo de red LAN mes de octubre)</w:t>
      </w:r>
    </w:p>
    <w:p w14:paraId="1F118CB2" w14:textId="77777777" w:rsidR="003756B4" w:rsidRDefault="003756B4" w:rsidP="003756B4">
      <w:pPr>
        <w:pStyle w:val="Textoindependiente"/>
        <w:spacing w:before="160"/>
        <w:ind w:right="1264" w:firstLine="0"/>
        <w:rPr>
          <w:rFonts w:eastAsia="Times New Roman" w:cs="Arial"/>
          <w:b/>
          <w:bCs w:val="0"/>
          <w:color w:val="000000"/>
          <w:lang w:eastAsia="es-VE"/>
        </w:rPr>
      </w:pPr>
      <w:r>
        <w:rPr>
          <w:rFonts w:eastAsia="Times New Roman" w:cs="Arial"/>
          <w:b/>
          <w:bCs w:val="0"/>
          <w:color w:val="000000"/>
          <w:lang w:eastAsia="es-VE"/>
        </w:rPr>
        <w:t>Se realizaron las siguientes actividades:</w:t>
      </w:r>
    </w:p>
    <w:p w14:paraId="22D3686D" w14:textId="77777777" w:rsidR="003756B4" w:rsidRDefault="003756B4" w:rsidP="0010203C">
      <w:pPr>
        <w:rPr>
          <w:lang w:val="es-ES"/>
        </w:rPr>
      </w:pPr>
      <w:r>
        <w:rPr>
          <w:lang w:val="es-ES"/>
        </w:rPr>
        <w:t>* Verificación de dispositivos conectados</w:t>
      </w:r>
    </w:p>
    <w:p w14:paraId="2359E5E8" w14:textId="77777777" w:rsidR="003756B4" w:rsidRDefault="003756B4" w:rsidP="0010203C">
      <w:pPr>
        <w:rPr>
          <w:lang w:val="es-ES"/>
        </w:rPr>
      </w:pPr>
      <w:r>
        <w:rPr>
          <w:lang w:val="es-ES"/>
        </w:rPr>
        <w:t xml:space="preserve">*  Evaluación de seguridad de la red LAN. </w:t>
      </w:r>
    </w:p>
    <w:p w14:paraId="4AD5B39F" w14:textId="77777777" w:rsidR="003756B4" w:rsidRDefault="003756B4" w:rsidP="0010203C">
      <w:pPr>
        <w:rPr>
          <w:lang w:val="es-ES"/>
        </w:rPr>
      </w:pPr>
      <w:r>
        <w:rPr>
          <w:lang w:val="es-ES"/>
        </w:rPr>
        <w:t>*Supervisión del tráfico de red.</w:t>
      </w:r>
    </w:p>
    <w:p w14:paraId="0358B966" w14:textId="77777777" w:rsidR="003756B4" w:rsidRPr="00634A79" w:rsidRDefault="003756B4" w:rsidP="0010203C">
      <w:pPr>
        <w:rPr>
          <w:lang w:val="es-ES"/>
        </w:rPr>
      </w:pPr>
      <w:r>
        <w:rPr>
          <w:lang w:val="es-ES"/>
        </w:rPr>
        <w:t>* Medición de rendimiento.</w:t>
      </w:r>
    </w:p>
    <w:p w14:paraId="7DCD4156" w14:textId="617FD48D" w:rsidR="003756B4" w:rsidRDefault="003756B4" w:rsidP="003756B4">
      <w:pPr>
        <w:spacing w:after="120"/>
        <w:ind w:firstLine="0"/>
        <w:rPr>
          <w:rFonts w:eastAsia="Times New Roman" w:cs="Arial"/>
          <w:color w:val="111111"/>
          <w:szCs w:val="24"/>
          <w:lang w:eastAsia="es-VE"/>
        </w:rPr>
      </w:pPr>
      <w:r w:rsidRPr="00836D64">
        <w:rPr>
          <w:rFonts w:eastAsia="Times New Roman" w:cs="Arial"/>
          <w:b/>
          <w:color w:val="111111"/>
          <w:szCs w:val="24"/>
          <w:lang w:eastAsia="es-VE"/>
        </w:rPr>
        <w:t>Recursos</w:t>
      </w:r>
      <w:r>
        <w:rPr>
          <w:rFonts w:eastAsia="Times New Roman" w:cs="Arial"/>
          <w:b/>
          <w:color w:val="111111"/>
          <w:szCs w:val="24"/>
          <w:lang w:eastAsia="es-VE"/>
        </w:rPr>
        <w:t xml:space="preserve"> utilizados</w:t>
      </w:r>
      <w:r w:rsidRPr="00411A7C">
        <w:rPr>
          <w:rFonts w:eastAsia="Times New Roman" w:cs="Arial"/>
          <w:color w:val="111111"/>
          <w:szCs w:val="24"/>
          <w:lang w:eastAsia="es-VE"/>
        </w:rPr>
        <w:t xml:space="preserve">: </w:t>
      </w:r>
      <w:r>
        <w:rPr>
          <w:rFonts w:eastAsia="Times New Roman" w:cs="Arial"/>
          <w:color w:val="111111"/>
          <w:szCs w:val="24"/>
          <w:lang w:eastAsia="es-VE"/>
        </w:rPr>
        <w:t>Computadores</w:t>
      </w:r>
      <w:r w:rsidRPr="00411A7C">
        <w:rPr>
          <w:rFonts w:eastAsia="Times New Roman" w:cs="Arial"/>
          <w:color w:val="111111"/>
          <w:szCs w:val="24"/>
          <w:lang w:eastAsia="es-VE"/>
        </w:rPr>
        <w:t xml:space="preserve">, </w:t>
      </w:r>
      <w:r>
        <w:rPr>
          <w:rFonts w:eastAsia="Times New Roman" w:cs="Arial"/>
          <w:color w:val="111111"/>
          <w:szCs w:val="24"/>
          <w:lang w:eastAsia="es-VE"/>
        </w:rPr>
        <w:t>equipo investigador.</w:t>
      </w:r>
    </w:p>
    <w:p w14:paraId="000A0FB3" w14:textId="7C5BB62D" w:rsidR="00716B71" w:rsidRDefault="00716B71" w:rsidP="003756B4">
      <w:pPr>
        <w:spacing w:after="120"/>
        <w:ind w:firstLine="0"/>
        <w:rPr>
          <w:rFonts w:eastAsia="Times New Roman" w:cs="Arial"/>
          <w:bCs/>
          <w:color w:val="111111"/>
          <w:szCs w:val="24"/>
          <w:lang w:eastAsia="es-VE"/>
        </w:rPr>
      </w:pPr>
      <w:r>
        <w:rPr>
          <w:rFonts w:eastAsia="Times New Roman" w:cs="Arial"/>
          <w:b/>
          <w:bCs/>
          <w:color w:val="111111"/>
          <w:szCs w:val="24"/>
          <w:lang w:eastAsia="es-VE"/>
        </w:rPr>
        <w:t>Logros obtenidos</w:t>
      </w:r>
      <w:r w:rsidRPr="00535148">
        <w:rPr>
          <w:rFonts w:eastAsia="Times New Roman" w:cs="Arial"/>
          <w:b/>
          <w:bCs/>
          <w:color w:val="111111"/>
          <w:szCs w:val="24"/>
          <w:lang w:eastAsia="es-VE"/>
        </w:rPr>
        <w:t>:</w:t>
      </w:r>
      <w:r>
        <w:rPr>
          <w:rFonts w:eastAsia="Times New Roman" w:cs="Arial"/>
          <w:b/>
          <w:bCs/>
          <w:color w:val="111111"/>
          <w:szCs w:val="24"/>
          <w:lang w:eastAsia="es-VE"/>
        </w:rPr>
        <w:t xml:space="preserve"> </w:t>
      </w:r>
      <w:r>
        <w:rPr>
          <w:rFonts w:eastAsia="Times New Roman" w:cs="Arial"/>
          <w:bCs/>
          <w:color w:val="111111"/>
          <w:szCs w:val="24"/>
          <w:lang w:eastAsia="es-VE"/>
        </w:rPr>
        <w:t xml:space="preserve">visita a la comunidad, constatación </w:t>
      </w:r>
      <w:r w:rsidRPr="00F92517">
        <w:rPr>
          <w:rFonts w:eastAsia="Times New Roman" w:cs="Arial"/>
          <w:bCs/>
          <w:color w:val="111111"/>
          <w:szCs w:val="24"/>
          <w:lang w:eastAsia="es-VE"/>
        </w:rPr>
        <w:t>del</w:t>
      </w:r>
      <w:r>
        <w:rPr>
          <w:rFonts w:eastAsia="Times New Roman" w:cs="Arial"/>
          <w:bCs/>
          <w:color w:val="111111"/>
          <w:szCs w:val="24"/>
          <w:lang w:eastAsia="es-VE"/>
        </w:rPr>
        <w:t xml:space="preserve"> cableado y sus componentes, verificación de la nueva infraestructura, evaluación y monitoreo de la configuración IP.</w:t>
      </w:r>
    </w:p>
    <w:p w14:paraId="6EB6EB52" w14:textId="53470308" w:rsidR="00FD691B" w:rsidRPr="00716B71" w:rsidRDefault="00FD691B" w:rsidP="00FD691B">
      <w:pPr>
        <w:pStyle w:val="Figura1"/>
        <w:rPr>
          <w:lang w:eastAsia="es-VE"/>
        </w:rPr>
      </w:pPr>
      <w:bookmarkStart w:id="1498" w:name="_Toc212274455"/>
      <w:bookmarkStart w:id="1499" w:name="_Toc213398057"/>
      <w:bookmarkStart w:id="1500" w:name="_Toc213781434"/>
      <w:r w:rsidRPr="00716B71">
        <w:rPr>
          <w:lang w:eastAsia="es-VE"/>
        </w:rPr>
        <w:t>Optimización (Seguimiento, Evaluación y Monitoreo de red LAN mes de octubre)</w:t>
      </w:r>
      <w:bookmarkEnd w:id="1498"/>
      <w:bookmarkEnd w:id="1499"/>
      <w:bookmarkEnd w:id="1500"/>
    </w:p>
    <w:p w14:paraId="6568E71D" w14:textId="664C2F0F" w:rsidR="00FD691B" w:rsidRDefault="00252DA8" w:rsidP="00FD691B">
      <w:pPr>
        <w:pStyle w:val="Figura1"/>
        <w:numPr>
          <w:ilvl w:val="0"/>
          <w:numId w:val="0"/>
        </w:numPr>
        <w:ind w:left="960"/>
        <w:rPr>
          <w:lang w:eastAsia="es-VE"/>
        </w:rPr>
      </w:pPr>
      <w:bookmarkStart w:id="1501" w:name="_Toc212274456"/>
      <w:bookmarkStart w:id="1502" w:name="_Toc213280125"/>
      <w:bookmarkStart w:id="1503" w:name="_Toc213398058"/>
      <w:bookmarkStart w:id="1504" w:name="_Toc213408752"/>
      <w:bookmarkStart w:id="1505" w:name="_Toc213487616"/>
      <w:bookmarkStart w:id="1506" w:name="_Toc213781435"/>
      <w:r>
        <w:rPr>
          <w:noProof/>
          <w:lang w:eastAsia="es-VE"/>
        </w:rPr>
        <w:drawing>
          <wp:anchor distT="0" distB="0" distL="114300" distR="114300" simplePos="0" relativeHeight="252189696" behindDoc="0" locked="0" layoutInCell="1" allowOverlap="1" wp14:anchorId="0CD2D487" wp14:editId="13B63489">
            <wp:simplePos x="0" y="0"/>
            <wp:positionH relativeFrom="margin">
              <wp:align>center</wp:align>
            </wp:positionH>
            <wp:positionV relativeFrom="paragraph">
              <wp:posOffset>161925</wp:posOffset>
            </wp:positionV>
            <wp:extent cx="3255010" cy="2162175"/>
            <wp:effectExtent l="0" t="0" r="2540" b="9525"/>
            <wp:wrapThrough wrapText="bothSides">
              <wp:wrapPolygon edited="0">
                <wp:start x="0" y="0"/>
                <wp:lineTo x="0" y="21505"/>
                <wp:lineTo x="21490" y="21505"/>
                <wp:lineTo x="21490" y="0"/>
                <wp:lineTo x="0" y="0"/>
              </wp:wrapPolygon>
            </wp:wrapThrough>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255010" cy="216217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501"/>
      <w:bookmarkEnd w:id="1502"/>
      <w:bookmarkEnd w:id="1503"/>
      <w:bookmarkEnd w:id="1504"/>
      <w:bookmarkEnd w:id="1505"/>
      <w:bookmarkEnd w:id="1506"/>
    </w:p>
    <w:p w14:paraId="240DE584" w14:textId="15F32D7A" w:rsidR="00252DA8" w:rsidRDefault="00252DA8" w:rsidP="00FD691B">
      <w:pPr>
        <w:pStyle w:val="Figura1"/>
        <w:numPr>
          <w:ilvl w:val="0"/>
          <w:numId w:val="0"/>
        </w:numPr>
        <w:ind w:left="960"/>
        <w:rPr>
          <w:lang w:eastAsia="es-VE"/>
        </w:rPr>
      </w:pPr>
    </w:p>
    <w:p w14:paraId="2D2453C0" w14:textId="6019E0BF" w:rsidR="00252DA8" w:rsidRDefault="00252DA8" w:rsidP="00FD691B">
      <w:pPr>
        <w:pStyle w:val="Figura1"/>
        <w:numPr>
          <w:ilvl w:val="0"/>
          <w:numId w:val="0"/>
        </w:numPr>
        <w:ind w:left="960"/>
        <w:rPr>
          <w:lang w:eastAsia="es-VE"/>
        </w:rPr>
      </w:pPr>
    </w:p>
    <w:p w14:paraId="5BCFD614" w14:textId="3B3AA138" w:rsidR="00252DA8" w:rsidRDefault="00252DA8" w:rsidP="00FD691B">
      <w:pPr>
        <w:pStyle w:val="Figura1"/>
        <w:numPr>
          <w:ilvl w:val="0"/>
          <w:numId w:val="0"/>
        </w:numPr>
        <w:ind w:left="960"/>
        <w:rPr>
          <w:lang w:eastAsia="es-VE"/>
        </w:rPr>
      </w:pPr>
    </w:p>
    <w:p w14:paraId="5347A7B3" w14:textId="230C26E0" w:rsidR="00252DA8" w:rsidRDefault="00252DA8" w:rsidP="00FD691B">
      <w:pPr>
        <w:pStyle w:val="Figura1"/>
        <w:numPr>
          <w:ilvl w:val="0"/>
          <w:numId w:val="0"/>
        </w:numPr>
        <w:ind w:left="960"/>
        <w:rPr>
          <w:lang w:eastAsia="es-VE"/>
        </w:rPr>
      </w:pPr>
    </w:p>
    <w:p w14:paraId="243C2D01" w14:textId="500A1654" w:rsidR="00252DA8" w:rsidRDefault="00252DA8" w:rsidP="00FD691B">
      <w:pPr>
        <w:pStyle w:val="Figura1"/>
        <w:numPr>
          <w:ilvl w:val="0"/>
          <w:numId w:val="0"/>
        </w:numPr>
        <w:ind w:left="960"/>
        <w:rPr>
          <w:lang w:eastAsia="es-VE"/>
        </w:rPr>
      </w:pPr>
    </w:p>
    <w:p w14:paraId="2E0774F3" w14:textId="77777777" w:rsidR="00252DA8" w:rsidRDefault="00252DA8" w:rsidP="00FD691B">
      <w:pPr>
        <w:pStyle w:val="Figura1"/>
        <w:numPr>
          <w:ilvl w:val="0"/>
          <w:numId w:val="0"/>
        </w:numPr>
        <w:ind w:left="960"/>
        <w:rPr>
          <w:lang w:eastAsia="es-VE"/>
        </w:rPr>
      </w:pPr>
    </w:p>
    <w:p w14:paraId="2D67F396" w14:textId="77777777" w:rsidR="00B2715D" w:rsidRDefault="00B2715D" w:rsidP="000E136C">
      <w:pPr>
        <w:rPr>
          <w:lang w:eastAsia="es-VE"/>
        </w:rPr>
      </w:pPr>
      <w:bookmarkStart w:id="1507" w:name="_Toc212274457"/>
    </w:p>
    <w:p w14:paraId="646F3FF3" w14:textId="77777777" w:rsidR="00B2715D" w:rsidRDefault="00B2715D" w:rsidP="000E136C">
      <w:pPr>
        <w:rPr>
          <w:lang w:eastAsia="es-VE"/>
        </w:rPr>
      </w:pPr>
    </w:p>
    <w:p w14:paraId="65C60D4B" w14:textId="07F88767" w:rsidR="00252DA8" w:rsidRPr="002F0E44" w:rsidRDefault="00252DA8" w:rsidP="000E136C">
      <w:pPr>
        <w:rPr>
          <w:b/>
          <w:bCs/>
          <w:i/>
          <w:lang w:eastAsia="es-VE"/>
        </w:rPr>
      </w:pPr>
      <w:r w:rsidRPr="002F0E44">
        <w:rPr>
          <w:lang w:eastAsia="es-VE"/>
        </w:rPr>
        <w:t>Fuente:</w:t>
      </w:r>
      <w:r w:rsidRPr="00D04B1C">
        <w:rPr>
          <w:lang w:eastAsia="es-VE"/>
        </w:rPr>
        <w:t xml:space="preserve"> </w:t>
      </w:r>
      <w:r w:rsidRPr="002F0E44">
        <w:rPr>
          <w:lang w:eastAsia="es-VE"/>
        </w:rPr>
        <w:t>Integrantes de proyecto</w:t>
      </w:r>
      <w:bookmarkEnd w:id="1507"/>
    </w:p>
    <w:p w14:paraId="227B0475" w14:textId="77777777" w:rsidR="00252DA8" w:rsidRPr="00411A7C" w:rsidRDefault="00252DA8" w:rsidP="00FD691B">
      <w:pPr>
        <w:pStyle w:val="Figura1"/>
        <w:numPr>
          <w:ilvl w:val="0"/>
          <w:numId w:val="0"/>
        </w:numPr>
        <w:ind w:left="960"/>
        <w:rPr>
          <w:lang w:eastAsia="es-VE"/>
        </w:rPr>
      </w:pPr>
    </w:p>
    <w:p w14:paraId="3E2C3122" w14:textId="45358E1E" w:rsidR="00AA33C6" w:rsidRDefault="00AA33C6" w:rsidP="00011094">
      <w:pPr>
        <w:pStyle w:val="Ttulo2"/>
        <w:numPr>
          <w:ilvl w:val="0"/>
          <w:numId w:val="0"/>
        </w:numPr>
        <w:ind w:left="340"/>
      </w:pPr>
      <w:bookmarkStart w:id="1508" w:name="_Toc212503493"/>
      <w:bookmarkStart w:id="1509" w:name="_Toc213398728"/>
      <w:bookmarkStart w:id="1510" w:name="_Toc213781400"/>
      <w:r>
        <w:lastRenderedPageBreak/>
        <w:t>Costo</w:t>
      </w:r>
      <w:r>
        <w:rPr>
          <w:spacing w:val="1"/>
        </w:rPr>
        <w:t xml:space="preserve"> </w:t>
      </w:r>
      <w:r>
        <w:t>y</w:t>
      </w:r>
      <w:r>
        <w:rPr>
          <w:spacing w:val="1"/>
        </w:rPr>
        <w:t xml:space="preserve"> </w:t>
      </w:r>
      <w:r>
        <w:t>plan</w:t>
      </w:r>
      <w:r>
        <w:rPr>
          <w:spacing w:val="1"/>
        </w:rPr>
        <w:t xml:space="preserve"> </w:t>
      </w:r>
      <w:r>
        <w:t>de</w:t>
      </w:r>
      <w:r>
        <w:rPr>
          <w:spacing w:val="1"/>
        </w:rPr>
        <w:t xml:space="preserve"> </w:t>
      </w:r>
      <w:r>
        <w:t>financiamiento.</w:t>
      </w:r>
      <w:r>
        <w:rPr>
          <w:spacing w:val="1"/>
        </w:rPr>
        <w:t xml:space="preserve"> </w:t>
      </w:r>
      <w:r>
        <w:t>estudio</w:t>
      </w:r>
      <w:r>
        <w:rPr>
          <w:spacing w:val="1"/>
        </w:rPr>
        <w:t xml:space="preserve"> </w:t>
      </w:r>
      <w:r>
        <w:t>de</w:t>
      </w:r>
      <w:r>
        <w:rPr>
          <w:spacing w:val="1"/>
        </w:rPr>
        <w:t xml:space="preserve"> </w:t>
      </w:r>
      <w:r>
        <w:t>la</w:t>
      </w:r>
      <w:r>
        <w:rPr>
          <w:spacing w:val="1"/>
        </w:rPr>
        <w:t xml:space="preserve"> </w:t>
      </w:r>
      <w:r>
        <w:t>factibilidad</w:t>
      </w:r>
      <w:bookmarkEnd w:id="1508"/>
      <w:bookmarkEnd w:id="1509"/>
      <w:bookmarkEnd w:id="1510"/>
    </w:p>
    <w:p w14:paraId="4065BE4B" w14:textId="3C80932C" w:rsidR="00AA33C6" w:rsidRPr="005C1939" w:rsidRDefault="00AA33C6" w:rsidP="00AA33C6">
      <w:pPr>
        <w:pStyle w:val="Textocomentario"/>
        <w:spacing w:after="120" w:line="360" w:lineRule="auto"/>
        <w:rPr>
          <w:b/>
          <w:sz w:val="24"/>
        </w:rPr>
      </w:pPr>
      <w:r w:rsidRPr="005C1939">
        <w:rPr>
          <w:b/>
          <w:sz w:val="24"/>
        </w:rPr>
        <w:t>Técnica (Conexiones de Red)</w:t>
      </w:r>
    </w:p>
    <w:p w14:paraId="4F577D20" w14:textId="5CA51795" w:rsidR="00AA33C6" w:rsidRDefault="00AA33C6" w:rsidP="007535ED">
      <w:pPr>
        <w:pStyle w:val="Textoindependiente"/>
        <w:spacing w:line="360" w:lineRule="auto"/>
        <w:ind w:left="521" w:right="49"/>
      </w:pPr>
      <w:r>
        <w:rPr>
          <w:rFonts w:ascii="Arial" w:hAnsi="Arial" w:cs="Arial"/>
          <w:lang w:val="es-VE"/>
        </w:rPr>
        <w:t>L</w:t>
      </w:r>
      <w:r w:rsidRPr="00076142">
        <w:rPr>
          <w:rFonts w:ascii="Arial" w:hAnsi="Arial" w:cs="Arial"/>
        </w:rPr>
        <w:t>a Dirección General de Planificación y Presupuesto de la Gobernación</w:t>
      </w:r>
      <w:r w:rsidRPr="00861B18">
        <w:t xml:space="preserve"> </w:t>
      </w:r>
      <w:r w:rsidRPr="00076142">
        <w:rPr>
          <w:rFonts w:ascii="Arial" w:hAnsi="Arial" w:cs="Arial"/>
        </w:rPr>
        <w:t>del Estado Trujillo</w:t>
      </w:r>
      <w:r>
        <w:t>,</w:t>
      </w:r>
      <w:r>
        <w:rPr>
          <w:spacing w:val="1"/>
        </w:rPr>
        <w:t xml:space="preserve"> </w:t>
      </w:r>
      <w:r>
        <w:t>cuenta</w:t>
      </w:r>
      <w:r>
        <w:rPr>
          <w:spacing w:val="1"/>
        </w:rPr>
        <w:t xml:space="preserve"> </w:t>
      </w:r>
      <w:r>
        <w:t>con</w:t>
      </w:r>
      <w:r>
        <w:rPr>
          <w:spacing w:val="1"/>
        </w:rPr>
        <w:t xml:space="preserve"> </w:t>
      </w:r>
      <w:r>
        <w:t>una</w:t>
      </w:r>
      <w:r>
        <w:rPr>
          <w:spacing w:val="1"/>
        </w:rPr>
        <w:t xml:space="preserve"> </w:t>
      </w:r>
      <w:r>
        <w:t>red</w:t>
      </w:r>
      <w:r>
        <w:rPr>
          <w:spacing w:val="1"/>
        </w:rPr>
        <w:t xml:space="preserve"> </w:t>
      </w:r>
      <w:r>
        <w:t>a</w:t>
      </w:r>
      <w:r>
        <w:rPr>
          <w:spacing w:val="1"/>
        </w:rPr>
        <w:t xml:space="preserve"> </w:t>
      </w:r>
      <w:r>
        <w:t>internet</w:t>
      </w:r>
      <w:r>
        <w:rPr>
          <w:spacing w:val="1"/>
        </w:rPr>
        <w:t xml:space="preserve"> </w:t>
      </w:r>
      <w:r>
        <w:t>necesaria</w:t>
      </w:r>
      <w:r>
        <w:rPr>
          <w:spacing w:val="66"/>
        </w:rPr>
        <w:t xml:space="preserve"> </w:t>
      </w:r>
      <w:r>
        <w:t xml:space="preserve">para la realización y ejecución del proyecto </w:t>
      </w:r>
      <w:r w:rsidR="007535ED">
        <w:t>Sociotecnológico</w:t>
      </w:r>
      <w:r>
        <w:t>, lo</w:t>
      </w:r>
      <w:r>
        <w:rPr>
          <w:spacing w:val="1"/>
        </w:rPr>
        <w:t xml:space="preserve"> </w:t>
      </w:r>
      <w:r>
        <w:t>tanto no se necesitó contratar ser</w:t>
      </w:r>
      <w:r w:rsidR="00723640">
        <w:t>vicios de red a otras empresas.</w:t>
      </w:r>
    </w:p>
    <w:p w14:paraId="6A680446" w14:textId="4FB3F937" w:rsidR="00AA33C6" w:rsidRPr="00362BC0" w:rsidRDefault="00AA33C6" w:rsidP="00362BC0">
      <w:pPr>
        <w:widowControl w:val="0"/>
        <w:tabs>
          <w:tab w:val="left" w:pos="922"/>
        </w:tabs>
        <w:autoSpaceDE w:val="0"/>
        <w:autoSpaceDN w:val="0"/>
        <w:spacing w:before="160" w:line="240" w:lineRule="auto"/>
        <w:rPr>
          <w:b/>
        </w:rPr>
      </w:pPr>
      <w:r w:rsidRPr="00362BC0">
        <w:rPr>
          <w:b/>
        </w:rPr>
        <w:t>Componentes de Red</w:t>
      </w:r>
    </w:p>
    <w:p w14:paraId="3E56E500" w14:textId="5EFCC41A" w:rsidR="00F67538" w:rsidRPr="005B6C39" w:rsidRDefault="00AA33C6" w:rsidP="00723640">
      <w:pPr>
        <w:widowControl w:val="0"/>
        <w:tabs>
          <w:tab w:val="left" w:pos="922"/>
        </w:tabs>
        <w:autoSpaceDE w:val="0"/>
        <w:autoSpaceDN w:val="0"/>
        <w:spacing w:before="160" w:line="240" w:lineRule="auto"/>
      </w:pPr>
      <w:r>
        <w:t xml:space="preserve"> Características</w:t>
      </w:r>
      <w:r w:rsidRPr="00FA59F1">
        <w:rPr>
          <w:spacing w:val="6"/>
        </w:rPr>
        <w:t xml:space="preserve"> </w:t>
      </w:r>
      <w:r>
        <w:t>de</w:t>
      </w:r>
      <w:r w:rsidRPr="00FA59F1">
        <w:rPr>
          <w:spacing w:val="6"/>
        </w:rPr>
        <w:t xml:space="preserve"> </w:t>
      </w:r>
      <w:r>
        <w:t>los</w:t>
      </w:r>
      <w:r w:rsidRPr="00FA59F1">
        <w:rPr>
          <w:spacing w:val="6"/>
        </w:rPr>
        <w:t xml:space="preserve"> </w:t>
      </w:r>
      <w:r>
        <w:t xml:space="preserve">componentes de red de la </w:t>
      </w:r>
      <w:r w:rsidRPr="00FA59F1">
        <w:rPr>
          <w:rFonts w:cs="Arial"/>
          <w:bCs/>
        </w:rPr>
        <w:t>Dirección General de Planificación y Presupuesto</w:t>
      </w:r>
    </w:p>
    <w:p w14:paraId="108CECBC" w14:textId="2ADF352E" w:rsidR="00AA33C6" w:rsidRPr="00887B62" w:rsidRDefault="007535ED" w:rsidP="001A3287">
      <w:pPr>
        <w:pStyle w:val="Tabla1"/>
      </w:pPr>
      <w:bookmarkStart w:id="1511" w:name="_Toc212503721"/>
      <w:bookmarkStart w:id="1512" w:name="_Toc212505076"/>
      <w:bookmarkStart w:id="1513" w:name="_Toc212507532"/>
      <w:bookmarkStart w:id="1514" w:name="_Toc212507725"/>
      <w:bookmarkStart w:id="1515" w:name="_Toc212509753"/>
      <w:bookmarkStart w:id="1516" w:name="_Toc213280502"/>
      <w:bookmarkStart w:id="1517" w:name="_Toc213397359"/>
      <w:bookmarkStart w:id="1518" w:name="_Toc213408699"/>
      <w:r w:rsidRPr="00887B62">
        <w:t>Tabla de Componentes</w:t>
      </w:r>
      <w:bookmarkEnd w:id="1511"/>
      <w:bookmarkEnd w:id="1512"/>
      <w:bookmarkEnd w:id="1513"/>
      <w:bookmarkEnd w:id="1514"/>
      <w:bookmarkEnd w:id="1515"/>
      <w:bookmarkEnd w:id="1516"/>
      <w:bookmarkEnd w:id="1517"/>
      <w:bookmarkEnd w:id="1518"/>
    </w:p>
    <w:tbl>
      <w:tblPr>
        <w:tblStyle w:val="TableNormal"/>
        <w:tblW w:w="8222"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4200"/>
        <w:gridCol w:w="4022"/>
      </w:tblGrid>
      <w:tr w:rsidR="00AA33C6" w:rsidRPr="00381199" w14:paraId="5CBD437E" w14:textId="77777777" w:rsidTr="007535ED">
        <w:trPr>
          <w:trHeight w:val="469"/>
        </w:trPr>
        <w:tc>
          <w:tcPr>
            <w:tcW w:w="4200" w:type="dxa"/>
          </w:tcPr>
          <w:p w14:paraId="0962A285" w14:textId="77777777" w:rsidR="00AA33C6" w:rsidRPr="00381199" w:rsidRDefault="00AA33C6" w:rsidP="005120AA">
            <w:pPr>
              <w:spacing w:before="108" w:line="240" w:lineRule="auto"/>
              <w:ind w:left="1352" w:firstLine="0"/>
              <w:rPr>
                <w:rFonts w:eastAsia="Arial MT" w:hAnsi="Arial MT" w:cs="Arial MT"/>
                <w:b/>
                <w:lang w:val="es-ES"/>
              </w:rPr>
            </w:pPr>
            <w:r w:rsidRPr="00381199">
              <w:rPr>
                <w:rFonts w:eastAsia="Arial MT" w:hAnsi="Arial MT" w:cs="Arial MT"/>
                <w:b/>
                <w:lang w:val="es-ES"/>
              </w:rPr>
              <w:t>Componente</w:t>
            </w:r>
            <w:r>
              <w:rPr>
                <w:rFonts w:eastAsia="Arial MT" w:hAnsi="Arial MT" w:cs="Arial MT"/>
                <w:b/>
                <w:lang w:val="es-ES"/>
              </w:rPr>
              <w:t>s</w:t>
            </w:r>
          </w:p>
        </w:tc>
        <w:tc>
          <w:tcPr>
            <w:tcW w:w="4022" w:type="dxa"/>
          </w:tcPr>
          <w:p w14:paraId="280180F7" w14:textId="77777777" w:rsidR="00AA33C6" w:rsidRPr="00381199" w:rsidRDefault="00AA33C6" w:rsidP="007C5046">
            <w:pPr>
              <w:spacing w:before="108" w:line="240" w:lineRule="auto"/>
              <w:ind w:right="136" w:firstLine="0"/>
              <w:rPr>
                <w:rFonts w:eastAsia="Arial MT" w:cs="Arial MT"/>
                <w:b/>
                <w:lang w:val="es-ES"/>
              </w:rPr>
            </w:pPr>
            <w:r>
              <w:rPr>
                <w:rFonts w:eastAsia="Arial MT" w:cs="Arial MT"/>
                <w:b/>
                <w:lang w:val="es-ES"/>
              </w:rPr>
              <w:t>Dirección General de Planificación y Presupuesto de la Gobernación Trujillo</w:t>
            </w:r>
          </w:p>
        </w:tc>
      </w:tr>
      <w:tr w:rsidR="00AA33C6" w:rsidRPr="00381199" w14:paraId="129318E4" w14:textId="77777777" w:rsidTr="007535ED">
        <w:trPr>
          <w:trHeight w:val="483"/>
        </w:trPr>
        <w:tc>
          <w:tcPr>
            <w:tcW w:w="4200" w:type="dxa"/>
          </w:tcPr>
          <w:p w14:paraId="63D328B7" w14:textId="77777777" w:rsidR="00AA33C6" w:rsidRPr="00381199" w:rsidRDefault="00AA33C6" w:rsidP="005120AA">
            <w:pPr>
              <w:spacing w:before="109" w:line="240" w:lineRule="auto"/>
              <w:ind w:left="90" w:firstLine="0"/>
              <w:rPr>
                <w:rFonts w:eastAsia="Arial MT" w:hAnsi="Arial MT" w:cs="Arial MT"/>
                <w:b/>
                <w:lang w:val="es-ES"/>
              </w:rPr>
            </w:pPr>
            <w:r w:rsidRPr="00381199">
              <w:rPr>
                <w:rFonts w:eastAsia="Arial MT" w:hAnsi="Arial MT" w:cs="Arial MT"/>
                <w:b/>
                <w:lang w:val="es-ES"/>
              </w:rPr>
              <w:t>Red de Internet</w:t>
            </w:r>
          </w:p>
        </w:tc>
        <w:tc>
          <w:tcPr>
            <w:tcW w:w="4022" w:type="dxa"/>
          </w:tcPr>
          <w:p w14:paraId="36CDDC8F" w14:textId="77777777" w:rsidR="00AA33C6" w:rsidRPr="00381199" w:rsidRDefault="00AA33C6" w:rsidP="005120AA">
            <w:pPr>
              <w:spacing w:before="109" w:line="240" w:lineRule="auto"/>
              <w:ind w:left="1172" w:right="1171" w:firstLine="0"/>
              <w:jc w:val="center"/>
              <w:rPr>
                <w:rFonts w:eastAsia="Arial MT" w:hAnsi="Arial MT" w:cs="Arial MT"/>
                <w:b/>
                <w:lang w:val="es-ES"/>
              </w:rPr>
            </w:pPr>
            <w:r w:rsidRPr="00381199">
              <w:rPr>
                <w:rFonts w:eastAsia="Arial MT" w:hAnsi="Arial MT" w:cs="Arial MT"/>
                <w:b/>
                <w:lang w:val="es-ES"/>
              </w:rPr>
              <w:t>1 (Aba Cantv)</w:t>
            </w:r>
          </w:p>
        </w:tc>
      </w:tr>
      <w:tr w:rsidR="00AA33C6" w:rsidRPr="00381199" w14:paraId="3AFC95C1" w14:textId="77777777" w:rsidTr="007535ED">
        <w:trPr>
          <w:trHeight w:val="392"/>
        </w:trPr>
        <w:tc>
          <w:tcPr>
            <w:tcW w:w="4200" w:type="dxa"/>
          </w:tcPr>
          <w:p w14:paraId="302EAC7C" w14:textId="77777777" w:rsidR="00AA33C6" w:rsidRPr="00381199" w:rsidRDefault="00AA33C6" w:rsidP="005120AA">
            <w:pPr>
              <w:spacing w:before="110" w:line="240" w:lineRule="auto"/>
              <w:ind w:left="90" w:firstLine="0"/>
              <w:rPr>
                <w:rFonts w:eastAsia="Arial MT" w:hAnsi="Arial MT" w:cs="Arial MT"/>
                <w:b/>
                <w:lang w:val="es-ES"/>
              </w:rPr>
            </w:pPr>
            <w:r w:rsidRPr="00381199">
              <w:rPr>
                <w:rFonts w:eastAsia="Arial MT" w:hAnsi="Arial MT" w:cs="Arial MT"/>
                <w:b/>
                <w:lang w:val="es-ES"/>
              </w:rPr>
              <w:t>Cableado</w:t>
            </w:r>
            <w:r>
              <w:rPr>
                <w:rFonts w:eastAsia="Arial MT" w:hAnsi="Arial MT" w:cs="Arial MT"/>
                <w:b/>
                <w:lang w:val="es-ES"/>
              </w:rPr>
              <w:t xml:space="preserve"> </w:t>
            </w:r>
          </w:p>
        </w:tc>
        <w:tc>
          <w:tcPr>
            <w:tcW w:w="4022" w:type="dxa"/>
          </w:tcPr>
          <w:p w14:paraId="099BD9BB" w14:textId="73588B16" w:rsidR="00AA33C6" w:rsidRPr="00381199" w:rsidRDefault="00AA33C6" w:rsidP="005120AA">
            <w:pPr>
              <w:spacing w:before="110" w:line="240" w:lineRule="auto"/>
              <w:ind w:left="1172" w:right="1171" w:firstLine="0"/>
              <w:jc w:val="center"/>
              <w:rPr>
                <w:rFonts w:eastAsia="Arial MT" w:hAnsi="Arial MT" w:cs="Arial MT"/>
                <w:b/>
                <w:lang w:val="es-ES"/>
              </w:rPr>
            </w:pPr>
            <w:r w:rsidRPr="00381199">
              <w:rPr>
                <w:rFonts w:eastAsia="Arial MT" w:hAnsi="Arial MT" w:cs="Arial MT"/>
                <w:b/>
                <w:lang w:val="es-ES"/>
              </w:rPr>
              <w:t>UTP</w:t>
            </w:r>
            <w:r>
              <w:rPr>
                <w:rFonts w:eastAsia="Arial MT" w:hAnsi="Arial MT" w:cs="Arial MT"/>
                <w:b/>
                <w:lang w:val="es-ES"/>
              </w:rPr>
              <w:t xml:space="preserve"> </w:t>
            </w:r>
            <w:r w:rsidR="00FD691B">
              <w:rPr>
                <w:rFonts w:eastAsia="Arial MT" w:hAnsi="Arial MT" w:cs="Arial MT"/>
                <w:b/>
                <w:lang w:val="es-ES"/>
              </w:rPr>
              <w:t>Categor</w:t>
            </w:r>
            <w:r w:rsidR="00FD691B">
              <w:rPr>
                <w:rFonts w:eastAsia="Arial MT" w:hAnsi="Arial MT" w:cs="Arial MT"/>
                <w:b/>
                <w:lang w:val="es-ES"/>
              </w:rPr>
              <w:t>í</w:t>
            </w:r>
            <w:r w:rsidR="00FD691B">
              <w:rPr>
                <w:rFonts w:eastAsia="Arial MT" w:hAnsi="Arial MT" w:cs="Arial MT"/>
                <w:b/>
                <w:lang w:val="es-ES"/>
              </w:rPr>
              <w:t xml:space="preserve">a </w:t>
            </w:r>
            <w:r>
              <w:rPr>
                <w:rFonts w:eastAsia="Arial MT" w:hAnsi="Arial MT" w:cs="Arial MT"/>
                <w:b/>
                <w:lang w:val="es-ES"/>
              </w:rPr>
              <w:t>(6)</w:t>
            </w:r>
          </w:p>
        </w:tc>
      </w:tr>
      <w:tr w:rsidR="00AA33C6" w:rsidRPr="00381199" w14:paraId="5C1FBF85" w14:textId="77777777" w:rsidTr="007535ED">
        <w:trPr>
          <w:trHeight w:val="557"/>
        </w:trPr>
        <w:tc>
          <w:tcPr>
            <w:tcW w:w="4200" w:type="dxa"/>
          </w:tcPr>
          <w:p w14:paraId="0709D725" w14:textId="77777777" w:rsidR="00AA33C6" w:rsidRPr="00381199" w:rsidRDefault="00AA33C6" w:rsidP="005120AA">
            <w:pPr>
              <w:spacing w:before="111" w:line="240" w:lineRule="auto"/>
              <w:ind w:left="90" w:firstLine="0"/>
              <w:rPr>
                <w:rFonts w:eastAsia="Arial MT" w:hAnsi="Arial MT" w:cs="Arial MT"/>
                <w:b/>
                <w:lang w:val="es-ES"/>
              </w:rPr>
            </w:pPr>
            <w:r w:rsidRPr="00381199">
              <w:rPr>
                <w:rFonts w:eastAsia="Arial MT" w:hAnsi="Arial MT" w:cs="Arial MT"/>
                <w:b/>
                <w:lang w:val="es-ES"/>
              </w:rPr>
              <w:t>Conectores</w:t>
            </w:r>
          </w:p>
        </w:tc>
        <w:tc>
          <w:tcPr>
            <w:tcW w:w="4022" w:type="dxa"/>
          </w:tcPr>
          <w:p w14:paraId="1F8F6B9A" w14:textId="77777777" w:rsidR="00AA33C6" w:rsidRPr="00381199" w:rsidRDefault="00AA33C6" w:rsidP="005120AA">
            <w:pPr>
              <w:spacing w:before="111" w:line="240" w:lineRule="auto"/>
              <w:ind w:left="1172" w:right="1171" w:firstLine="0"/>
              <w:jc w:val="center"/>
              <w:rPr>
                <w:rFonts w:eastAsia="Arial MT" w:hAnsi="Arial MT" w:cs="Arial MT"/>
                <w:b/>
                <w:lang w:val="es-ES"/>
              </w:rPr>
            </w:pPr>
            <w:r w:rsidRPr="00381199">
              <w:rPr>
                <w:rFonts w:eastAsia="Arial MT" w:hAnsi="Arial MT" w:cs="Arial MT"/>
                <w:b/>
                <w:lang w:val="es-ES"/>
              </w:rPr>
              <w:t>RJ45</w:t>
            </w:r>
          </w:p>
        </w:tc>
      </w:tr>
      <w:tr w:rsidR="00AA33C6" w:rsidRPr="00381199" w14:paraId="68B0CFA2" w14:textId="77777777" w:rsidTr="007535ED">
        <w:trPr>
          <w:trHeight w:val="537"/>
        </w:trPr>
        <w:tc>
          <w:tcPr>
            <w:tcW w:w="4200" w:type="dxa"/>
          </w:tcPr>
          <w:p w14:paraId="49034395" w14:textId="77777777" w:rsidR="00AA33C6" w:rsidRPr="00381199" w:rsidRDefault="00AA33C6" w:rsidP="005120AA">
            <w:pPr>
              <w:spacing w:before="112" w:line="240" w:lineRule="auto"/>
              <w:ind w:left="90" w:firstLine="0"/>
              <w:rPr>
                <w:rFonts w:eastAsia="Arial MT" w:hAnsi="Arial MT" w:cs="Arial MT"/>
                <w:b/>
                <w:lang w:val="es-ES"/>
              </w:rPr>
            </w:pPr>
            <w:r w:rsidRPr="00381199">
              <w:rPr>
                <w:rFonts w:eastAsia="Arial MT" w:hAnsi="Arial MT" w:cs="Arial MT"/>
                <w:b/>
                <w:lang w:val="es-ES"/>
              </w:rPr>
              <w:t>Switchera</w:t>
            </w:r>
          </w:p>
        </w:tc>
        <w:tc>
          <w:tcPr>
            <w:tcW w:w="4022" w:type="dxa"/>
          </w:tcPr>
          <w:p w14:paraId="1D44850C" w14:textId="77777777" w:rsidR="00AA33C6" w:rsidRPr="00381199" w:rsidRDefault="00AA33C6" w:rsidP="005120AA">
            <w:pPr>
              <w:spacing w:before="112" w:line="240" w:lineRule="auto"/>
              <w:ind w:left="1172" w:right="1171" w:firstLine="0"/>
              <w:jc w:val="center"/>
              <w:rPr>
                <w:rFonts w:eastAsia="Arial MT" w:hAnsi="Arial MT" w:cs="Arial MT"/>
                <w:b/>
                <w:lang w:val="es-ES"/>
              </w:rPr>
            </w:pPr>
            <w:r>
              <w:rPr>
                <w:rFonts w:eastAsia="Arial MT" w:hAnsi="Arial MT" w:cs="Arial MT"/>
                <w:b/>
                <w:lang w:val="es-ES"/>
              </w:rPr>
              <w:t xml:space="preserve">16 </w:t>
            </w:r>
            <w:r w:rsidRPr="00381199">
              <w:rPr>
                <w:rFonts w:eastAsia="Arial MT" w:hAnsi="Arial MT" w:cs="Arial MT"/>
                <w:b/>
                <w:lang w:val="es-ES"/>
              </w:rPr>
              <w:t>Puertos</w:t>
            </w:r>
          </w:p>
        </w:tc>
      </w:tr>
      <w:tr w:rsidR="00AA33C6" w:rsidRPr="00381199" w14:paraId="78657C88" w14:textId="77777777" w:rsidTr="007535ED">
        <w:trPr>
          <w:trHeight w:val="531"/>
        </w:trPr>
        <w:tc>
          <w:tcPr>
            <w:tcW w:w="4200" w:type="dxa"/>
          </w:tcPr>
          <w:p w14:paraId="621A757B" w14:textId="77777777" w:rsidR="00AA33C6" w:rsidRPr="00381199" w:rsidRDefault="00AA33C6" w:rsidP="005120AA">
            <w:pPr>
              <w:spacing w:before="113" w:line="240" w:lineRule="auto"/>
              <w:ind w:left="90" w:firstLine="0"/>
              <w:rPr>
                <w:rFonts w:eastAsia="Arial MT" w:hAnsi="Arial MT" w:cs="Arial MT"/>
                <w:b/>
                <w:lang w:val="es-ES"/>
              </w:rPr>
            </w:pPr>
            <w:r w:rsidRPr="00381199">
              <w:rPr>
                <w:rFonts w:eastAsia="Arial MT" w:hAnsi="Arial MT" w:cs="Arial MT"/>
                <w:b/>
                <w:lang w:val="es-ES"/>
              </w:rPr>
              <w:t>Router</w:t>
            </w:r>
          </w:p>
        </w:tc>
        <w:tc>
          <w:tcPr>
            <w:tcW w:w="4022" w:type="dxa"/>
          </w:tcPr>
          <w:p w14:paraId="2C19E4A6" w14:textId="77777777" w:rsidR="00AA33C6" w:rsidRPr="00381199" w:rsidRDefault="00AA33C6" w:rsidP="005120AA">
            <w:pPr>
              <w:tabs>
                <w:tab w:val="left" w:pos="1380"/>
                <w:tab w:val="center" w:pos="2085"/>
              </w:tabs>
              <w:spacing w:before="113" w:line="240" w:lineRule="auto"/>
              <w:ind w:left="1172" w:right="1171" w:firstLine="0"/>
              <w:rPr>
                <w:rFonts w:eastAsia="Arial MT" w:hAnsi="Arial MT" w:cs="Arial MT"/>
                <w:b/>
                <w:lang w:val="es-ES"/>
              </w:rPr>
            </w:pPr>
            <w:r>
              <w:rPr>
                <w:rFonts w:eastAsia="Arial MT" w:hAnsi="Arial MT" w:cs="Arial MT"/>
                <w:b/>
                <w:lang w:val="es-ES"/>
              </w:rPr>
              <w:tab/>
              <w:t>1</w:t>
            </w:r>
            <w:r w:rsidRPr="00381199">
              <w:rPr>
                <w:rFonts w:eastAsia="Arial MT" w:hAnsi="Arial MT" w:cs="Arial MT"/>
                <w:b/>
                <w:lang w:val="es-ES"/>
              </w:rPr>
              <w:t>Aba Cantv</w:t>
            </w:r>
          </w:p>
        </w:tc>
      </w:tr>
    </w:tbl>
    <w:p w14:paraId="67475DAB" w14:textId="77777777" w:rsidR="007C5385" w:rsidRPr="002F0E44" w:rsidRDefault="007C5385" w:rsidP="007C5385">
      <w:pPr>
        <w:rPr>
          <w:b/>
          <w:bCs/>
          <w:i/>
          <w:lang w:eastAsia="es-VE"/>
        </w:rPr>
      </w:pPr>
      <w:r w:rsidRPr="002F0E44">
        <w:rPr>
          <w:lang w:eastAsia="es-VE"/>
        </w:rPr>
        <w:t>Fuente:</w:t>
      </w:r>
      <w:r w:rsidRPr="00D04B1C">
        <w:rPr>
          <w:lang w:eastAsia="es-VE"/>
        </w:rPr>
        <w:t xml:space="preserve"> </w:t>
      </w:r>
      <w:r w:rsidRPr="002F0E44">
        <w:rPr>
          <w:lang w:eastAsia="es-VE"/>
        </w:rPr>
        <w:t>Integrantes de proyecto</w:t>
      </w:r>
    </w:p>
    <w:p w14:paraId="6F2EF414" w14:textId="79F8EC68" w:rsidR="00AA33C6" w:rsidRDefault="00144C44" w:rsidP="00144C44">
      <w:pPr>
        <w:pStyle w:val="Textoindependiente"/>
        <w:spacing w:before="93"/>
        <w:ind w:left="521"/>
        <w:rPr>
          <w:b/>
        </w:rPr>
      </w:pPr>
      <w:r>
        <w:rPr>
          <w:b/>
        </w:rPr>
        <w:t>Económica</w:t>
      </w:r>
    </w:p>
    <w:p w14:paraId="1CBBF850" w14:textId="5CFE3384" w:rsidR="00AA33C6" w:rsidRPr="00144C44" w:rsidRDefault="00AA33C6" w:rsidP="00144C44">
      <w:pPr>
        <w:pStyle w:val="NormalWeb"/>
        <w:spacing w:before="0" w:beforeAutospacing="0" w:after="120" w:afterAutospacing="0" w:line="360" w:lineRule="auto"/>
        <w:rPr>
          <w:rFonts w:ascii="Arial" w:eastAsia="Calibri" w:hAnsi="Arial" w:cs="Arial"/>
          <w:lang w:val="es-ES"/>
        </w:rPr>
      </w:pPr>
      <w:r>
        <w:rPr>
          <w:rFonts w:ascii="Arial" w:hAnsi="Arial" w:cs="Arial"/>
          <w:lang w:val="es-ES"/>
        </w:rPr>
        <w:t>El costo y plan de financiamiento</w:t>
      </w:r>
      <w:r w:rsidRPr="00076142">
        <w:t xml:space="preserve"> </w:t>
      </w:r>
      <w:r w:rsidRPr="00641390">
        <w:rPr>
          <w:rFonts w:ascii="Arial" w:hAnsi="Arial" w:cs="Arial"/>
        </w:rPr>
        <w:t>del  proyecto</w:t>
      </w:r>
      <w:r>
        <w:t xml:space="preserve"> </w:t>
      </w:r>
      <w:r w:rsidRPr="00076142">
        <w:rPr>
          <w:rFonts w:ascii="Arial" w:hAnsi="Arial" w:cs="Arial"/>
        </w:rPr>
        <w:t>Reestructuración y Mantenimiento de la Red LAN en la Dirección General de Planificación y Presupuesto de la Gobernación</w:t>
      </w:r>
      <w:r w:rsidRPr="00861B18">
        <w:t xml:space="preserve"> </w:t>
      </w:r>
      <w:r w:rsidRPr="00076142">
        <w:rPr>
          <w:rFonts w:ascii="Arial" w:hAnsi="Arial" w:cs="Arial"/>
        </w:rPr>
        <w:t>del Estado Trujillo</w:t>
      </w:r>
      <w:r>
        <w:rPr>
          <w:rFonts w:ascii="Arial" w:hAnsi="Arial" w:cs="Arial"/>
          <w:lang w:val="es-ES"/>
        </w:rPr>
        <w:t xml:space="preserve">, deben ser detallados y bien estructurados para asegurarse en lograr una implementación exitosa; </w:t>
      </w:r>
      <w:r w:rsidRPr="005B2A8F">
        <w:rPr>
          <w:rFonts w:ascii="Arial" w:eastAsia="Calibri" w:hAnsi="Arial" w:cs="Arial"/>
          <w:lang w:val="es-ES"/>
        </w:rPr>
        <w:t>Al examinar tanto la valoración cualitativa, como la cuantitativa de los criterios</w:t>
      </w:r>
      <w:r>
        <w:rPr>
          <w:rFonts w:ascii="Arial" w:eastAsia="Calibri" w:hAnsi="Arial" w:cs="Arial"/>
          <w:lang w:val="es-ES"/>
        </w:rPr>
        <w:t xml:space="preserve">, completo la </w:t>
      </w:r>
      <w:r>
        <w:rPr>
          <w:rFonts w:ascii="Arial" w:eastAsia="Calibri" w:hAnsi="Arial" w:cs="Arial"/>
          <w:lang w:val="es-ES"/>
        </w:rPr>
        <w:lastRenderedPageBreak/>
        <w:t>posibilidad de realizar el proyecto, después de realizarse el análisis de la propuesta a desarrollar, el proyecto es totalmente accesi</w:t>
      </w:r>
      <w:r w:rsidR="00144C44">
        <w:rPr>
          <w:rFonts w:ascii="Arial" w:eastAsia="Calibri" w:hAnsi="Arial" w:cs="Arial"/>
          <w:lang w:val="es-ES"/>
        </w:rPr>
        <w:t>ble dados los costos del mismo.</w:t>
      </w:r>
    </w:p>
    <w:p w14:paraId="7231DFC3" w14:textId="0E1E2265" w:rsidR="00AA33C6" w:rsidRDefault="00AA33C6" w:rsidP="00AA33C6">
      <w:pPr>
        <w:spacing w:after="120"/>
        <w:ind w:firstLine="0"/>
        <w:rPr>
          <w:rFonts w:eastAsia="Calibri" w:cs="Arial"/>
          <w:b/>
          <w:szCs w:val="24"/>
          <w:lang w:val="es-ES"/>
        </w:rPr>
      </w:pPr>
      <w:r>
        <w:rPr>
          <w:rFonts w:eastAsia="Calibri" w:cs="Arial"/>
          <w:b/>
          <w:szCs w:val="24"/>
          <w:lang w:val="es-ES"/>
        </w:rPr>
        <w:t>Económica (Costo de Materiales)</w:t>
      </w:r>
    </w:p>
    <w:p w14:paraId="351A41A1" w14:textId="559D3263" w:rsidR="004D6204" w:rsidRPr="00887B62" w:rsidRDefault="007535ED" w:rsidP="001A3287">
      <w:pPr>
        <w:pStyle w:val="Tabla1"/>
      </w:pPr>
      <w:bookmarkStart w:id="1519" w:name="_Toc212503722"/>
      <w:bookmarkStart w:id="1520" w:name="_Toc212505077"/>
      <w:bookmarkStart w:id="1521" w:name="_Toc212507533"/>
      <w:bookmarkStart w:id="1522" w:name="_Toc212507726"/>
      <w:bookmarkStart w:id="1523" w:name="_Toc212509754"/>
      <w:bookmarkStart w:id="1524" w:name="_Toc213280503"/>
      <w:bookmarkStart w:id="1525" w:name="_Toc213397360"/>
      <w:bookmarkStart w:id="1526" w:name="_Toc213408700"/>
      <w:r w:rsidRPr="00887B62">
        <w:t>Costo de Materiales</w:t>
      </w:r>
      <w:bookmarkStart w:id="1527" w:name="_Toc182073902"/>
      <w:bookmarkEnd w:id="1519"/>
      <w:bookmarkEnd w:id="1520"/>
      <w:bookmarkEnd w:id="1521"/>
      <w:bookmarkEnd w:id="1522"/>
      <w:bookmarkEnd w:id="1523"/>
      <w:bookmarkEnd w:id="1524"/>
      <w:bookmarkEnd w:id="1525"/>
      <w:bookmarkEnd w:id="1526"/>
    </w:p>
    <w:tbl>
      <w:tblPr>
        <w:tblStyle w:val="Tablaconcuadrcula"/>
        <w:tblW w:w="0" w:type="auto"/>
        <w:jc w:val="center"/>
        <w:tblLook w:val="04A0" w:firstRow="1" w:lastRow="0" w:firstColumn="1" w:lastColumn="0" w:noHBand="0" w:noVBand="1"/>
      </w:tblPr>
      <w:tblGrid>
        <w:gridCol w:w="517"/>
        <w:gridCol w:w="3776"/>
        <w:gridCol w:w="1939"/>
        <w:gridCol w:w="2029"/>
      </w:tblGrid>
      <w:tr w:rsidR="00AA33C6" w:rsidRPr="00A95B59" w14:paraId="169F63A7" w14:textId="77777777" w:rsidTr="004D6204">
        <w:trPr>
          <w:trHeight w:val="567"/>
          <w:jc w:val="center"/>
        </w:trPr>
        <w:tc>
          <w:tcPr>
            <w:tcW w:w="517" w:type="dxa"/>
            <w:vAlign w:val="bottom"/>
          </w:tcPr>
          <w:p w14:paraId="7E623FB6" w14:textId="2CEC686D" w:rsidR="00AA33C6" w:rsidRPr="00A95B59" w:rsidRDefault="00AA33C6" w:rsidP="005120AA">
            <w:pPr>
              <w:spacing w:after="200"/>
              <w:ind w:firstLine="0"/>
              <w:rPr>
                <w:rFonts w:eastAsia="Calibri" w:cs="Arial"/>
                <w:b/>
                <w:szCs w:val="24"/>
                <w:lang w:val="es-ES"/>
              </w:rPr>
            </w:pPr>
            <w:r w:rsidRPr="00A95B59">
              <w:rPr>
                <w:rFonts w:eastAsia="Calibri" w:cs="Arial"/>
                <w:b/>
                <w:szCs w:val="24"/>
                <w:lang w:val="es-ES"/>
              </w:rPr>
              <w:t>N</w:t>
            </w:r>
            <w:r w:rsidR="00865F9E">
              <w:rPr>
                <w:rFonts w:eastAsia="Calibri" w:cs="Arial"/>
                <w:b/>
                <w:szCs w:val="24"/>
                <w:lang w:val="es-ES"/>
              </w:rPr>
              <w:t>°</w:t>
            </w:r>
          </w:p>
        </w:tc>
        <w:tc>
          <w:tcPr>
            <w:tcW w:w="3776" w:type="dxa"/>
            <w:vAlign w:val="bottom"/>
          </w:tcPr>
          <w:p w14:paraId="1A331D55" w14:textId="41211340" w:rsidR="00AA33C6" w:rsidRPr="00A95B59" w:rsidRDefault="00AA33C6" w:rsidP="005120AA">
            <w:pPr>
              <w:spacing w:after="200"/>
              <w:ind w:firstLine="0"/>
              <w:rPr>
                <w:rFonts w:eastAsia="Calibri" w:cs="Arial"/>
                <w:b/>
                <w:szCs w:val="24"/>
                <w:lang w:val="es-ES"/>
              </w:rPr>
            </w:pPr>
            <w:r w:rsidRPr="00A95B59">
              <w:rPr>
                <w:rFonts w:eastAsia="Calibri" w:cs="Arial"/>
                <w:b/>
                <w:szCs w:val="24"/>
                <w:lang w:val="es-ES"/>
              </w:rPr>
              <w:t>Materiales</w:t>
            </w:r>
          </w:p>
        </w:tc>
        <w:tc>
          <w:tcPr>
            <w:tcW w:w="1939" w:type="dxa"/>
            <w:vAlign w:val="bottom"/>
          </w:tcPr>
          <w:p w14:paraId="35F9153B" w14:textId="77777777" w:rsidR="00AA33C6" w:rsidRPr="00A95B59" w:rsidRDefault="00AA33C6" w:rsidP="004D6204">
            <w:pPr>
              <w:spacing w:after="200"/>
              <w:ind w:firstLine="0"/>
              <w:jc w:val="center"/>
              <w:rPr>
                <w:rFonts w:eastAsia="Calibri" w:cs="Arial"/>
                <w:b/>
                <w:szCs w:val="24"/>
                <w:lang w:val="es-ES"/>
              </w:rPr>
            </w:pPr>
            <w:r w:rsidRPr="00A95B59">
              <w:rPr>
                <w:rFonts w:eastAsia="Calibri" w:cs="Arial"/>
                <w:b/>
                <w:szCs w:val="24"/>
                <w:lang w:val="es-ES"/>
              </w:rPr>
              <w:t>Cantidad</w:t>
            </w:r>
          </w:p>
        </w:tc>
        <w:tc>
          <w:tcPr>
            <w:tcW w:w="2029" w:type="dxa"/>
            <w:vAlign w:val="bottom"/>
          </w:tcPr>
          <w:p w14:paraId="2FB0399F" w14:textId="77777777" w:rsidR="00AA33C6" w:rsidRPr="00A95B59" w:rsidRDefault="00AA33C6" w:rsidP="00865F9E">
            <w:pPr>
              <w:spacing w:after="200"/>
              <w:ind w:firstLine="0"/>
              <w:jc w:val="center"/>
              <w:rPr>
                <w:rFonts w:eastAsia="Calibri" w:cs="Arial"/>
                <w:b/>
                <w:szCs w:val="24"/>
                <w:lang w:val="es-ES"/>
              </w:rPr>
            </w:pPr>
            <w:r w:rsidRPr="00A95B59">
              <w:rPr>
                <w:rFonts w:eastAsia="Calibri" w:cs="Arial"/>
                <w:b/>
                <w:szCs w:val="24"/>
                <w:lang w:val="es-ES"/>
              </w:rPr>
              <w:t>Costo</w:t>
            </w:r>
          </w:p>
        </w:tc>
      </w:tr>
      <w:tr w:rsidR="00AA33C6" w:rsidRPr="00A95B59" w14:paraId="5DDD684E" w14:textId="77777777" w:rsidTr="004D6204">
        <w:trPr>
          <w:trHeight w:val="567"/>
          <w:jc w:val="center"/>
        </w:trPr>
        <w:tc>
          <w:tcPr>
            <w:tcW w:w="517" w:type="dxa"/>
            <w:vAlign w:val="bottom"/>
          </w:tcPr>
          <w:p w14:paraId="7BBEBDCE" w14:textId="77777777" w:rsidR="00AA33C6" w:rsidRPr="00A95B59" w:rsidRDefault="00AA33C6" w:rsidP="005120AA">
            <w:pPr>
              <w:spacing w:after="200"/>
              <w:ind w:firstLine="0"/>
              <w:rPr>
                <w:rFonts w:eastAsia="Calibri" w:cs="Arial"/>
                <w:b/>
                <w:szCs w:val="24"/>
                <w:lang w:val="es-ES"/>
              </w:rPr>
            </w:pPr>
            <w:r w:rsidRPr="00A95B59">
              <w:rPr>
                <w:rFonts w:eastAsia="Calibri" w:cs="Arial"/>
                <w:b/>
                <w:szCs w:val="24"/>
                <w:lang w:val="es-ES"/>
              </w:rPr>
              <w:t>1</w:t>
            </w:r>
          </w:p>
        </w:tc>
        <w:tc>
          <w:tcPr>
            <w:tcW w:w="3776" w:type="dxa"/>
            <w:vAlign w:val="bottom"/>
          </w:tcPr>
          <w:p w14:paraId="5F847441" w14:textId="77777777" w:rsidR="00AA33C6" w:rsidRPr="00A95B59" w:rsidRDefault="00AA33C6" w:rsidP="005120AA">
            <w:pPr>
              <w:spacing w:after="200"/>
              <w:ind w:firstLine="0"/>
              <w:rPr>
                <w:rFonts w:eastAsia="Calibri" w:cs="Arial"/>
                <w:szCs w:val="24"/>
                <w:lang w:val="es-ES"/>
              </w:rPr>
            </w:pPr>
            <w:r w:rsidRPr="00A95B59">
              <w:rPr>
                <w:rFonts w:eastAsia="Calibri" w:cs="Arial"/>
                <w:szCs w:val="24"/>
                <w:lang w:val="es-ES"/>
              </w:rPr>
              <w:t>Conectores RJ45</w:t>
            </w:r>
          </w:p>
        </w:tc>
        <w:tc>
          <w:tcPr>
            <w:tcW w:w="1939" w:type="dxa"/>
            <w:vAlign w:val="bottom"/>
          </w:tcPr>
          <w:p w14:paraId="776CDB85" w14:textId="77777777" w:rsidR="00AA33C6" w:rsidRPr="00A95B59" w:rsidRDefault="00AA33C6" w:rsidP="004D6204">
            <w:pPr>
              <w:spacing w:after="200"/>
              <w:ind w:firstLine="0"/>
              <w:jc w:val="center"/>
              <w:rPr>
                <w:rFonts w:eastAsia="Calibri" w:cs="Arial"/>
                <w:b/>
                <w:szCs w:val="24"/>
                <w:lang w:val="es-ES"/>
              </w:rPr>
            </w:pPr>
            <w:r w:rsidRPr="00A95B59">
              <w:rPr>
                <w:rFonts w:eastAsia="Calibri" w:cs="Arial"/>
                <w:b/>
                <w:szCs w:val="24"/>
                <w:lang w:val="es-ES"/>
              </w:rPr>
              <w:t>100</w:t>
            </w:r>
          </w:p>
        </w:tc>
        <w:tc>
          <w:tcPr>
            <w:tcW w:w="2029" w:type="dxa"/>
            <w:vAlign w:val="bottom"/>
          </w:tcPr>
          <w:p w14:paraId="262E6B77" w14:textId="05479E31" w:rsidR="00AA33C6" w:rsidRPr="00A95B59" w:rsidRDefault="00AA33C6" w:rsidP="00865F9E">
            <w:pPr>
              <w:spacing w:after="200"/>
              <w:ind w:firstLine="0"/>
              <w:jc w:val="right"/>
              <w:rPr>
                <w:rFonts w:eastAsia="Calibri" w:cs="Arial"/>
                <w:b/>
                <w:szCs w:val="24"/>
                <w:lang w:val="es-ES"/>
              </w:rPr>
            </w:pPr>
            <w:r w:rsidRPr="00A95B59">
              <w:rPr>
                <w:rFonts w:eastAsia="Calibri" w:cs="Arial"/>
                <w:b/>
                <w:szCs w:val="24"/>
                <w:lang w:val="es-ES"/>
              </w:rPr>
              <w:t>B</w:t>
            </w:r>
            <w:r w:rsidR="00D6305C">
              <w:rPr>
                <w:rFonts w:eastAsia="Calibri" w:cs="Arial"/>
                <w:b/>
                <w:szCs w:val="24"/>
                <w:lang w:val="es-ES"/>
              </w:rPr>
              <w:t xml:space="preserve">s. </w:t>
            </w:r>
            <w:r w:rsidRPr="00A95B59">
              <w:rPr>
                <w:rFonts w:eastAsia="Calibri" w:cs="Arial"/>
                <w:b/>
                <w:szCs w:val="24"/>
                <w:lang w:val="es-ES"/>
              </w:rPr>
              <w:t>313.44</w:t>
            </w:r>
          </w:p>
        </w:tc>
      </w:tr>
      <w:tr w:rsidR="00AA33C6" w:rsidRPr="00A95B59" w14:paraId="10B5FAD3" w14:textId="77777777" w:rsidTr="004D6204">
        <w:trPr>
          <w:trHeight w:val="567"/>
          <w:jc w:val="center"/>
        </w:trPr>
        <w:tc>
          <w:tcPr>
            <w:tcW w:w="517" w:type="dxa"/>
            <w:vAlign w:val="bottom"/>
          </w:tcPr>
          <w:p w14:paraId="11F75B65" w14:textId="77777777" w:rsidR="00AA33C6" w:rsidRPr="00A95B59" w:rsidRDefault="00AA33C6" w:rsidP="005120AA">
            <w:pPr>
              <w:spacing w:after="200"/>
              <w:ind w:firstLine="0"/>
              <w:rPr>
                <w:rFonts w:eastAsia="Calibri" w:cs="Arial"/>
                <w:b/>
                <w:szCs w:val="24"/>
                <w:lang w:val="es-ES"/>
              </w:rPr>
            </w:pPr>
            <w:r w:rsidRPr="00A95B59">
              <w:rPr>
                <w:rFonts w:eastAsia="Calibri" w:cs="Arial"/>
                <w:b/>
                <w:szCs w:val="24"/>
                <w:lang w:val="es-ES"/>
              </w:rPr>
              <w:t>2</w:t>
            </w:r>
          </w:p>
        </w:tc>
        <w:tc>
          <w:tcPr>
            <w:tcW w:w="3776" w:type="dxa"/>
            <w:vAlign w:val="bottom"/>
          </w:tcPr>
          <w:p w14:paraId="5979EA1C" w14:textId="77777777" w:rsidR="00AA33C6" w:rsidRPr="00A95B59" w:rsidRDefault="00AA33C6" w:rsidP="005120AA">
            <w:pPr>
              <w:spacing w:after="200"/>
              <w:ind w:firstLine="0"/>
              <w:rPr>
                <w:rFonts w:eastAsia="Calibri" w:cs="Arial"/>
                <w:szCs w:val="24"/>
                <w:lang w:val="es-ES"/>
              </w:rPr>
            </w:pPr>
            <w:r w:rsidRPr="00A95B59">
              <w:rPr>
                <w:rFonts w:eastAsia="Calibri" w:cs="Arial"/>
                <w:szCs w:val="24"/>
                <w:lang w:val="es-ES"/>
              </w:rPr>
              <w:t>Gorros para RJ45</w:t>
            </w:r>
          </w:p>
        </w:tc>
        <w:tc>
          <w:tcPr>
            <w:tcW w:w="1939" w:type="dxa"/>
            <w:vAlign w:val="bottom"/>
          </w:tcPr>
          <w:p w14:paraId="35172BC2" w14:textId="77777777" w:rsidR="00AA33C6" w:rsidRPr="00A95B59" w:rsidRDefault="00AA33C6" w:rsidP="004D6204">
            <w:pPr>
              <w:spacing w:after="200"/>
              <w:ind w:firstLine="0"/>
              <w:jc w:val="center"/>
              <w:rPr>
                <w:rFonts w:eastAsia="Calibri" w:cs="Arial"/>
                <w:b/>
                <w:szCs w:val="24"/>
                <w:lang w:val="es-ES"/>
              </w:rPr>
            </w:pPr>
            <w:r w:rsidRPr="00A95B59">
              <w:rPr>
                <w:rFonts w:eastAsia="Calibri" w:cs="Arial"/>
                <w:b/>
                <w:szCs w:val="24"/>
                <w:lang w:val="es-ES"/>
              </w:rPr>
              <w:t>80</w:t>
            </w:r>
          </w:p>
        </w:tc>
        <w:tc>
          <w:tcPr>
            <w:tcW w:w="2029" w:type="dxa"/>
            <w:vAlign w:val="bottom"/>
          </w:tcPr>
          <w:p w14:paraId="54F6876B" w14:textId="325BC382" w:rsidR="00AA33C6" w:rsidRPr="00A95B59" w:rsidRDefault="00AA33C6" w:rsidP="00865F9E">
            <w:pPr>
              <w:spacing w:after="200"/>
              <w:ind w:firstLine="0"/>
              <w:jc w:val="right"/>
              <w:rPr>
                <w:rFonts w:eastAsia="Calibri" w:cs="Arial"/>
                <w:b/>
                <w:szCs w:val="24"/>
                <w:lang w:val="es-ES"/>
              </w:rPr>
            </w:pPr>
            <w:r w:rsidRPr="00A95B59">
              <w:rPr>
                <w:rFonts w:eastAsia="Calibri" w:cs="Arial"/>
                <w:b/>
                <w:szCs w:val="24"/>
                <w:lang w:val="es-ES"/>
              </w:rPr>
              <w:t>B</w:t>
            </w:r>
            <w:r w:rsidR="00D6305C">
              <w:rPr>
                <w:rFonts w:eastAsia="Calibri" w:cs="Arial"/>
                <w:b/>
                <w:szCs w:val="24"/>
                <w:lang w:val="es-ES"/>
              </w:rPr>
              <w:t xml:space="preserve">s. </w:t>
            </w:r>
            <w:r w:rsidRPr="00A95B59">
              <w:rPr>
                <w:rFonts w:eastAsia="Calibri" w:cs="Arial"/>
                <w:b/>
                <w:szCs w:val="24"/>
                <w:lang w:val="es-ES"/>
              </w:rPr>
              <w:t>195.00</w:t>
            </w:r>
          </w:p>
        </w:tc>
      </w:tr>
      <w:tr w:rsidR="00AA33C6" w:rsidRPr="00A95B59" w14:paraId="35F66B20" w14:textId="77777777" w:rsidTr="004D6204">
        <w:trPr>
          <w:trHeight w:val="567"/>
          <w:jc w:val="center"/>
        </w:trPr>
        <w:tc>
          <w:tcPr>
            <w:tcW w:w="517" w:type="dxa"/>
            <w:vAlign w:val="bottom"/>
          </w:tcPr>
          <w:p w14:paraId="30643A29" w14:textId="77777777" w:rsidR="00AA33C6" w:rsidRPr="00A95B59" w:rsidRDefault="00AA33C6" w:rsidP="005120AA">
            <w:pPr>
              <w:spacing w:after="200"/>
              <w:ind w:firstLine="0"/>
              <w:rPr>
                <w:rFonts w:eastAsia="Calibri" w:cs="Arial"/>
                <w:b/>
                <w:szCs w:val="24"/>
                <w:lang w:val="es-ES"/>
              </w:rPr>
            </w:pPr>
            <w:r w:rsidRPr="00A95B59">
              <w:rPr>
                <w:rFonts w:eastAsia="Calibri" w:cs="Arial"/>
                <w:b/>
                <w:szCs w:val="24"/>
                <w:lang w:val="es-ES"/>
              </w:rPr>
              <w:t>3</w:t>
            </w:r>
          </w:p>
        </w:tc>
        <w:tc>
          <w:tcPr>
            <w:tcW w:w="3776" w:type="dxa"/>
            <w:vAlign w:val="bottom"/>
          </w:tcPr>
          <w:p w14:paraId="1017F1A4" w14:textId="77777777" w:rsidR="00AA33C6" w:rsidRPr="00A95B59" w:rsidRDefault="00AA33C6" w:rsidP="005120AA">
            <w:pPr>
              <w:spacing w:after="200"/>
              <w:ind w:firstLine="0"/>
              <w:rPr>
                <w:rFonts w:eastAsia="Calibri" w:cs="Arial"/>
                <w:szCs w:val="24"/>
                <w:lang w:val="es-ES"/>
              </w:rPr>
            </w:pPr>
            <w:r w:rsidRPr="00A95B59">
              <w:rPr>
                <w:rFonts w:eastAsia="Calibri" w:cs="Arial"/>
                <w:szCs w:val="24"/>
                <w:lang w:val="es-ES"/>
              </w:rPr>
              <w:t xml:space="preserve">Tirraje </w:t>
            </w:r>
          </w:p>
        </w:tc>
        <w:tc>
          <w:tcPr>
            <w:tcW w:w="1939" w:type="dxa"/>
            <w:vAlign w:val="bottom"/>
          </w:tcPr>
          <w:p w14:paraId="019DE3A5" w14:textId="77777777" w:rsidR="00AA33C6" w:rsidRPr="00A95B59" w:rsidRDefault="00AA33C6" w:rsidP="004D6204">
            <w:pPr>
              <w:spacing w:after="200"/>
              <w:ind w:firstLine="0"/>
              <w:jc w:val="center"/>
              <w:rPr>
                <w:rFonts w:eastAsia="Calibri" w:cs="Arial"/>
                <w:b/>
                <w:szCs w:val="24"/>
                <w:lang w:val="es-ES"/>
              </w:rPr>
            </w:pPr>
            <w:r w:rsidRPr="00A95B59">
              <w:rPr>
                <w:rFonts w:eastAsia="Calibri" w:cs="Arial"/>
                <w:b/>
                <w:szCs w:val="24"/>
                <w:lang w:val="es-ES"/>
              </w:rPr>
              <w:t>100</w:t>
            </w:r>
          </w:p>
        </w:tc>
        <w:tc>
          <w:tcPr>
            <w:tcW w:w="2029" w:type="dxa"/>
            <w:vAlign w:val="bottom"/>
          </w:tcPr>
          <w:p w14:paraId="2132D3DC" w14:textId="2DDB3A81" w:rsidR="00AA33C6" w:rsidRPr="00A95B59" w:rsidRDefault="00AA33C6" w:rsidP="00865F9E">
            <w:pPr>
              <w:spacing w:after="200"/>
              <w:ind w:firstLine="0"/>
              <w:jc w:val="right"/>
              <w:rPr>
                <w:rFonts w:eastAsia="Calibri" w:cs="Arial"/>
                <w:b/>
                <w:szCs w:val="24"/>
                <w:lang w:val="es-ES"/>
              </w:rPr>
            </w:pPr>
            <w:r w:rsidRPr="00A95B59">
              <w:rPr>
                <w:rFonts w:eastAsia="Calibri" w:cs="Arial"/>
                <w:b/>
                <w:szCs w:val="24"/>
                <w:lang w:val="es-ES"/>
              </w:rPr>
              <w:t>B</w:t>
            </w:r>
            <w:r w:rsidR="00D6305C">
              <w:rPr>
                <w:rFonts w:eastAsia="Calibri" w:cs="Arial"/>
                <w:b/>
                <w:szCs w:val="24"/>
                <w:lang w:val="es-ES"/>
              </w:rPr>
              <w:t xml:space="preserve">s. </w:t>
            </w:r>
            <w:r w:rsidRPr="00A95B59">
              <w:rPr>
                <w:rFonts w:eastAsia="Calibri" w:cs="Arial"/>
                <w:b/>
                <w:szCs w:val="24"/>
                <w:lang w:val="es-ES"/>
              </w:rPr>
              <w:t>117.54</w:t>
            </w:r>
          </w:p>
        </w:tc>
      </w:tr>
      <w:tr w:rsidR="00AA33C6" w:rsidRPr="00A95B59" w14:paraId="29DA5F9A" w14:textId="77777777" w:rsidTr="004D6204">
        <w:trPr>
          <w:trHeight w:val="567"/>
          <w:jc w:val="center"/>
        </w:trPr>
        <w:tc>
          <w:tcPr>
            <w:tcW w:w="517" w:type="dxa"/>
            <w:vAlign w:val="bottom"/>
          </w:tcPr>
          <w:p w14:paraId="4978858D" w14:textId="77777777" w:rsidR="00AA33C6" w:rsidRPr="00A95B59" w:rsidRDefault="00AA33C6" w:rsidP="005120AA">
            <w:pPr>
              <w:spacing w:after="200"/>
              <w:ind w:firstLine="0"/>
              <w:rPr>
                <w:rFonts w:eastAsia="Calibri" w:cs="Arial"/>
                <w:b/>
                <w:szCs w:val="24"/>
                <w:lang w:val="es-ES"/>
              </w:rPr>
            </w:pPr>
            <w:r w:rsidRPr="00A95B59">
              <w:rPr>
                <w:rFonts w:eastAsia="Calibri" w:cs="Arial"/>
                <w:b/>
                <w:szCs w:val="24"/>
                <w:lang w:val="es-ES"/>
              </w:rPr>
              <w:t>4</w:t>
            </w:r>
          </w:p>
        </w:tc>
        <w:tc>
          <w:tcPr>
            <w:tcW w:w="3776" w:type="dxa"/>
            <w:vAlign w:val="bottom"/>
          </w:tcPr>
          <w:p w14:paraId="2FA848FE" w14:textId="77777777" w:rsidR="00AA33C6" w:rsidRPr="00A95B59" w:rsidRDefault="00AA33C6" w:rsidP="005120AA">
            <w:pPr>
              <w:spacing w:after="200"/>
              <w:ind w:firstLine="0"/>
              <w:rPr>
                <w:rFonts w:eastAsia="Calibri" w:cs="Arial"/>
                <w:szCs w:val="24"/>
                <w:lang w:val="es-ES"/>
              </w:rPr>
            </w:pPr>
            <w:r w:rsidRPr="00A95B59">
              <w:rPr>
                <w:rFonts w:eastAsia="Calibri" w:cs="Arial"/>
                <w:szCs w:val="24"/>
                <w:lang w:val="es-ES"/>
              </w:rPr>
              <w:t>Ponchadora</w:t>
            </w:r>
          </w:p>
        </w:tc>
        <w:tc>
          <w:tcPr>
            <w:tcW w:w="1939" w:type="dxa"/>
            <w:vAlign w:val="bottom"/>
          </w:tcPr>
          <w:p w14:paraId="6604F8C9" w14:textId="77777777" w:rsidR="00AA33C6" w:rsidRPr="00A95B59" w:rsidRDefault="00AA33C6" w:rsidP="004D6204">
            <w:pPr>
              <w:spacing w:after="200"/>
              <w:ind w:firstLine="0"/>
              <w:jc w:val="center"/>
              <w:rPr>
                <w:rFonts w:eastAsia="Calibri" w:cs="Arial"/>
                <w:b/>
                <w:szCs w:val="24"/>
                <w:lang w:val="es-ES"/>
              </w:rPr>
            </w:pPr>
            <w:r w:rsidRPr="00A95B59">
              <w:rPr>
                <w:rFonts w:eastAsia="Calibri" w:cs="Arial"/>
                <w:b/>
                <w:szCs w:val="24"/>
                <w:lang w:val="es-ES"/>
              </w:rPr>
              <w:t>1</w:t>
            </w:r>
          </w:p>
        </w:tc>
        <w:tc>
          <w:tcPr>
            <w:tcW w:w="2029" w:type="dxa"/>
            <w:vAlign w:val="bottom"/>
          </w:tcPr>
          <w:p w14:paraId="67C91FEB" w14:textId="08C61782" w:rsidR="00AA33C6" w:rsidRPr="00A95B59" w:rsidRDefault="00AA33C6" w:rsidP="00865F9E">
            <w:pPr>
              <w:spacing w:after="200"/>
              <w:ind w:firstLine="0"/>
              <w:jc w:val="right"/>
              <w:rPr>
                <w:rFonts w:eastAsia="Calibri" w:cs="Arial"/>
                <w:b/>
                <w:szCs w:val="24"/>
                <w:lang w:val="es-ES"/>
              </w:rPr>
            </w:pPr>
            <w:r>
              <w:rPr>
                <w:rFonts w:eastAsia="Calibri" w:cs="Arial"/>
                <w:b/>
                <w:szCs w:val="24"/>
                <w:lang w:val="es-ES"/>
              </w:rPr>
              <w:t>B</w:t>
            </w:r>
            <w:r w:rsidR="00D6305C">
              <w:rPr>
                <w:rFonts w:eastAsia="Calibri" w:cs="Arial"/>
                <w:b/>
                <w:szCs w:val="24"/>
                <w:lang w:val="es-ES"/>
              </w:rPr>
              <w:t xml:space="preserve">s. </w:t>
            </w:r>
            <w:r>
              <w:rPr>
                <w:rFonts w:eastAsia="Calibri" w:cs="Arial"/>
                <w:b/>
                <w:szCs w:val="24"/>
                <w:lang w:val="es-ES"/>
              </w:rPr>
              <w:t>1</w:t>
            </w:r>
            <w:r w:rsidR="00D6305C">
              <w:rPr>
                <w:rFonts w:eastAsia="Calibri" w:cs="Arial"/>
                <w:b/>
                <w:szCs w:val="24"/>
                <w:lang w:val="es-ES"/>
              </w:rPr>
              <w:t>.</w:t>
            </w:r>
            <w:r>
              <w:rPr>
                <w:rFonts w:eastAsia="Calibri" w:cs="Arial"/>
                <w:b/>
                <w:szCs w:val="24"/>
                <w:lang w:val="es-ES"/>
              </w:rPr>
              <w:t>000</w:t>
            </w:r>
            <w:r w:rsidRPr="00A95B59">
              <w:rPr>
                <w:rFonts w:eastAsia="Calibri" w:cs="Arial"/>
                <w:b/>
                <w:szCs w:val="24"/>
                <w:lang w:val="es-ES"/>
              </w:rPr>
              <w:t>.44</w:t>
            </w:r>
          </w:p>
        </w:tc>
      </w:tr>
      <w:tr w:rsidR="00AA33C6" w:rsidRPr="00A95B59" w14:paraId="61BF4CC6" w14:textId="77777777" w:rsidTr="004D6204">
        <w:trPr>
          <w:trHeight w:val="567"/>
          <w:jc w:val="center"/>
        </w:trPr>
        <w:tc>
          <w:tcPr>
            <w:tcW w:w="517" w:type="dxa"/>
            <w:vAlign w:val="bottom"/>
          </w:tcPr>
          <w:p w14:paraId="399259A2" w14:textId="77777777" w:rsidR="00AA33C6" w:rsidRPr="00A95B59" w:rsidRDefault="00AA33C6" w:rsidP="005120AA">
            <w:pPr>
              <w:spacing w:after="200"/>
              <w:ind w:firstLine="0"/>
              <w:rPr>
                <w:rFonts w:eastAsia="Calibri" w:cs="Arial"/>
                <w:b/>
                <w:szCs w:val="24"/>
                <w:lang w:val="es-ES"/>
              </w:rPr>
            </w:pPr>
            <w:r w:rsidRPr="00A95B59">
              <w:rPr>
                <w:rFonts w:eastAsia="Calibri" w:cs="Arial"/>
                <w:b/>
                <w:szCs w:val="24"/>
                <w:lang w:val="es-ES"/>
              </w:rPr>
              <w:t>5</w:t>
            </w:r>
          </w:p>
        </w:tc>
        <w:tc>
          <w:tcPr>
            <w:tcW w:w="3776" w:type="dxa"/>
            <w:vAlign w:val="bottom"/>
          </w:tcPr>
          <w:p w14:paraId="3E8568A7" w14:textId="77777777" w:rsidR="00AA33C6" w:rsidRPr="00A95B59" w:rsidRDefault="00AA33C6" w:rsidP="005120AA">
            <w:pPr>
              <w:spacing w:after="200"/>
              <w:ind w:firstLine="0"/>
              <w:rPr>
                <w:rFonts w:eastAsia="Calibri" w:cs="Arial"/>
                <w:szCs w:val="24"/>
                <w:lang w:val="es-ES"/>
              </w:rPr>
            </w:pPr>
            <w:r w:rsidRPr="00A95B59">
              <w:rPr>
                <w:rFonts w:eastAsia="Calibri" w:cs="Arial"/>
                <w:szCs w:val="24"/>
                <w:lang w:val="es-ES"/>
              </w:rPr>
              <w:t>Tester</w:t>
            </w:r>
          </w:p>
        </w:tc>
        <w:tc>
          <w:tcPr>
            <w:tcW w:w="1939" w:type="dxa"/>
            <w:vAlign w:val="bottom"/>
          </w:tcPr>
          <w:p w14:paraId="1F0CAF7A" w14:textId="77777777" w:rsidR="00AA33C6" w:rsidRPr="00A95B59" w:rsidRDefault="00AA33C6" w:rsidP="004D6204">
            <w:pPr>
              <w:spacing w:after="200"/>
              <w:ind w:firstLine="0"/>
              <w:jc w:val="center"/>
              <w:rPr>
                <w:rFonts w:eastAsia="Calibri" w:cs="Arial"/>
                <w:b/>
                <w:szCs w:val="24"/>
                <w:lang w:val="es-ES"/>
              </w:rPr>
            </w:pPr>
            <w:r w:rsidRPr="00A95B59">
              <w:rPr>
                <w:rFonts w:eastAsia="Calibri" w:cs="Arial"/>
                <w:b/>
                <w:szCs w:val="24"/>
                <w:lang w:val="es-ES"/>
              </w:rPr>
              <w:t>1</w:t>
            </w:r>
          </w:p>
        </w:tc>
        <w:tc>
          <w:tcPr>
            <w:tcW w:w="2029" w:type="dxa"/>
            <w:vAlign w:val="bottom"/>
          </w:tcPr>
          <w:p w14:paraId="44B4A8DF" w14:textId="17D0C265" w:rsidR="00AA33C6" w:rsidRPr="00A95B59" w:rsidRDefault="00AA33C6" w:rsidP="00865F9E">
            <w:pPr>
              <w:spacing w:after="200"/>
              <w:ind w:firstLine="0"/>
              <w:jc w:val="right"/>
              <w:rPr>
                <w:rFonts w:eastAsia="Calibri" w:cs="Arial"/>
                <w:b/>
                <w:szCs w:val="24"/>
                <w:lang w:val="es-ES"/>
              </w:rPr>
            </w:pPr>
            <w:r w:rsidRPr="00A95B59">
              <w:rPr>
                <w:rFonts w:eastAsia="Calibri" w:cs="Arial"/>
                <w:b/>
                <w:szCs w:val="24"/>
                <w:lang w:val="es-ES"/>
              </w:rPr>
              <w:t>B</w:t>
            </w:r>
            <w:r w:rsidR="00D6305C">
              <w:rPr>
                <w:rFonts w:eastAsia="Calibri" w:cs="Arial"/>
                <w:b/>
                <w:szCs w:val="24"/>
                <w:lang w:val="es-ES"/>
              </w:rPr>
              <w:t>s.</w:t>
            </w:r>
            <w:r w:rsidRPr="00A95B59">
              <w:rPr>
                <w:rFonts w:eastAsia="Calibri" w:cs="Arial"/>
                <w:b/>
                <w:szCs w:val="24"/>
                <w:lang w:val="es-ES"/>
              </w:rPr>
              <w:t xml:space="preserve"> </w:t>
            </w:r>
            <w:r>
              <w:rPr>
                <w:rFonts w:eastAsia="Calibri" w:cs="Arial"/>
                <w:b/>
                <w:szCs w:val="24"/>
                <w:lang w:val="es-ES"/>
              </w:rPr>
              <w:t>600.</w:t>
            </w:r>
            <w:r w:rsidRPr="00A95B59">
              <w:rPr>
                <w:rFonts w:eastAsia="Calibri" w:cs="Arial"/>
                <w:b/>
                <w:szCs w:val="24"/>
                <w:lang w:val="es-ES"/>
              </w:rPr>
              <w:t>90</w:t>
            </w:r>
          </w:p>
        </w:tc>
      </w:tr>
      <w:tr w:rsidR="00AA33C6" w:rsidRPr="00A95B59" w14:paraId="291E6838" w14:textId="77777777" w:rsidTr="004D6204">
        <w:trPr>
          <w:trHeight w:val="567"/>
          <w:jc w:val="center"/>
        </w:trPr>
        <w:tc>
          <w:tcPr>
            <w:tcW w:w="517" w:type="dxa"/>
            <w:vAlign w:val="bottom"/>
          </w:tcPr>
          <w:p w14:paraId="02F13900" w14:textId="77777777" w:rsidR="00AA33C6" w:rsidRPr="00A95B59" w:rsidRDefault="00AA33C6" w:rsidP="005120AA">
            <w:pPr>
              <w:spacing w:after="200"/>
              <w:ind w:firstLine="0"/>
              <w:rPr>
                <w:rFonts w:eastAsia="Calibri" w:cs="Arial"/>
                <w:b/>
                <w:szCs w:val="24"/>
                <w:lang w:val="es-ES"/>
              </w:rPr>
            </w:pPr>
            <w:r w:rsidRPr="00A95B59">
              <w:rPr>
                <w:rFonts w:eastAsia="Calibri" w:cs="Arial"/>
                <w:b/>
                <w:szCs w:val="24"/>
                <w:lang w:val="es-ES"/>
              </w:rPr>
              <w:t>6</w:t>
            </w:r>
          </w:p>
        </w:tc>
        <w:tc>
          <w:tcPr>
            <w:tcW w:w="3776" w:type="dxa"/>
            <w:vAlign w:val="bottom"/>
          </w:tcPr>
          <w:p w14:paraId="7B246C25" w14:textId="77777777" w:rsidR="00AA33C6" w:rsidRPr="00A95B59" w:rsidRDefault="00AA33C6" w:rsidP="005120AA">
            <w:pPr>
              <w:spacing w:after="200"/>
              <w:ind w:firstLine="0"/>
              <w:rPr>
                <w:rFonts w:eastAsia="Calibri" w:cs="Arial"/>
                <w:szCs w:val="24"/>
                <w:lang w:val="es-ES"/>
              </w:rPr>
            </w:pPr>
            <w:r w:rsidRPr="00A95B59">
              <w:rPr>
                <w:rFonts w:eastAsia="Calibri" w:cs="Arial"/>
                <w:szCs w:val="24"/>
                <w:lang w:val="es-ES"/>
              </w:rPr>
              <w:t>Cable cat. 6</w:t>
            </w:r>
          </w:p>
        </w:tc>
        <w:tc>
          <w:tcPr>
            <w:tcW w:w="1939" w:type="dxa"/>
            <w:vAlign w:val="bottom"/>
          </w:tcPr>
          <w:p w14:paraId="3F55BBA8" w14:textId="77777777" w:rsidR="00AA33C6" w:rsidRPr="00A95B59" w:rsidRDefault="00AA33C6" w:rsidP="004D6204">
            <w:pPr>
              <w:spacing w:after="200"/>
              <w:ind w:firstLine="0"/>
              <w:jc w:val="center"/>
              <w:rPr>
                <w:rFonts w:eastAsia="Calibri" w:cs="Arial"/>
                <w:b/>
                <w:szCs w:val="24"/>
                <w:lang w:val="es-ES"/>
              </w:rPr>
            </w:pPr>
            <w:r>
              <w:rPr>
                <w:rFonts w:eastAsia="Calibri" w:cs="Arial"/>
                <w:b/>
                <w:szCs w:val="24"/>
                <w:lang w:val="es-ES"/>
              </w:rPr>
              <w:t>50mt</w:t>
            </w:r>
          </w:p>
        </w:tc>
        <w:tc>
          <w:tcPr>
            <w:tcW w:w="2029" w:type="dxa"/>
            <w:vAlign w:val="bottom"/>
          </w:tcPr>
          <w:p w14:paraId="570D024F" w14:textId="26DEE608" w:rsidR="00AA33C6" w:rsidRPr="00A95B59" w:rsidRDefault="00AA33C6" w:rsidP="00865F9E">
            <w:pPr>
              <w:spacing w:after="200"/>
              <w:ind w:firstLine="0"/>
              <w:jc w:val="right"/>
              <w:rPr>
                <w:rFonts w:eastAsia="Calibri" w:cs="Arial"/>
                <w:b/>
                <w:szCs w:val="24"/>
                <w:lang w:val="es-ES"/>
              </w:rPr>
            </w:pPr>
            <w:r>
              <w:rPr>
                <w:rFonts w:eastAsia="Calibri" w:cs="Arial"/>
                <w:b/>
                <w:szCs w:val="24"/>
                <w:lang w:val="es-ES"/>
              </w:rPr>
              <w:t>B</w:t>
            </w:r>
            <w:r w:rsidR="00D6305C">
              <w:rPr>
                <w:rFonts w:eastAsia="Calibri" w:cs="Arial"/>
                <w:b/>
                <w:szCs w:val="24"/>
                <w:lang w:val="es-ES"/>
              </w:rPr>
              <w:t xml:space="preserve">s. </w:t>
            </w:r>
            <w:r>
              <w:rPr>
                <w:rFonts w:eastAsia="Calibri" w:cs="Arial"/>
                <w:b/>
                <w:szCs w:val="24"/>
                <w:lang w:val="es-ES"/>
              </w:rPr>
              <w:t>1</w:t>
            </w:r>
            <w:r w:rsidR="00865F9E">
              <w:rPr>
                <w:rFonts w:eastAsia="Calibri" w:cs="Arial"/>
                <w:b/>
                <w:szCs w:val="24"/>
                <w:lang w:val="es-ES"/>
              </w:rPr>
              <w:t>.</w:t>
            </w:r>
            <w:r>
              <w:rPr>
                <w:rFonts w:eastAsia="Calibri" w:cs="Arial"/>
                <w:b/>
                <w:szCs w:val="24"/>
                <w:lang w:val="es-ES"/>
              </w:rPr>
              <w:t>440</w:t>
            </w:r>
            <w:r w:rsidRPr="00A95B59">
              <w:rPr>
                <w:rFonts w:eastAsia="Calibri" w:cs="Arial"/>
                <w:b/>
                <w:szCs w:val="24"/>
                <w:lang w:val="es-ES"/>
              </w:rPr>
              <w:t>.60</w:t>
            </w:r>
          </w:p>
        </w:tc>
      </w:tr>
      <w:tr w:rsidR="00AA33C6" w:rsidRPr="00A95B59" w14:paraId="742BD4A9" w14:textId="77777777" w:rsidTr="004D6204">
        <w:trPr>
          <w:trHeight w:val="567"/>
          <w:jc w:val="center"/>
        </w:trPr>
        <w:tc>
          <w:tcPr>
            <w:tcW w:w="517" w:type="dxa"/>
            <w:vAlign w:val="bottom"/>
          </w:tcPr>
          <w:p w14:paraId="0E90E5D1" w14:textId="77777777" w:rsidR="00AA33C6" w:rsidRPr="00A95B59" w:rsidRDefault="00AA33C6" w:rsidP="005120AA">
            <w:pPr>
              <w:spacing w:after="200"/>
              <w:ind w:firstLine="0"/>
              <w:rPr>
                <w:rFonts w:eastAsia="Calibri" w:cs="Arial"/>
                <w:b/>
                <w:szCs w:val="24"/>
                <w:lang w:val="es-ES"/>
              </w:rPr>
            </w:pPr>
            <w:r>
              <w:rPr>
                <w:rFonts w:eastAsia="Calibri" w:cs="Arial"/>
                <w:b/>
                <w:szCs w:val="24"/>
                <w:lang w:val="es-ES"/>
              </w:rPr>
              <w:t>7</w:t>
            </w:r>
          </w:p>
        </w:tc>
        <w:tc>
          <w:tcPr>
            <w:tcW w:w="3776" w:type="dxa"/>
            <w:vAlign w:val="bottom"/>
          </w:tcPr>
          <w:p w14:paraId="67CD429D" w14:textId="77777777" w:rsidR="00AA33C6" w:rsidRPr="00A95B59" w:rsidRDefault="00AA33C6" w:rsidP="005120AA">
            <w:pPr>
              <w:spacing w:after="200"/>
              <w:ind w:firstLine="0"/>
              <w:rPr>
                <w:rFonts w:eastAsia="Calibri" w:cs="Arial"/>
                <w:szCs w:val="24"/>
                <w:lang w:val="es-ES"/>
              </w:rPr>
            </w:pPr>
            <w:r w:rsidRPr="00A95B59">
              <w:rPr>
                <w:rFonts w:eastAsia="Calibri" w:cs="Arial"/>
                <w:szCs w:val="24"/>
                <w:lang w:val="es-ES"/>
              </w:rPr>
              <w:t>Puertos</w:t>
            </w:r>
          </w:p>
        </w:tc>
        <w:tc>
          <w:tcPr>
            <w:tcW w:w="1939" w:type="dxa"/>
            <w:vAlign w:val="bottom"/>
          </w:tcPr>
          <w:p w14:paraId="48816A02" w14:textId="77777777" w:rsidR="00AA33C6" w:rsidRPr="00A95B59" w:rsidRDefault="00AA33C6" w:rsidP="004D6204">
            <w:pPr>
              <w:spacing w:after="200"/>
              <w:ind w:firstLine="0"/>
              <w:jc w:val="center"/>
              <w:rPr>
                <w:rFonts w:eastAsia="Calibri" w:cs="Arial"/>
                <w:b/>
                <w:szCs w:val="24"/>
                <w:lang w:val="es-ES"/>
              </w:rPr>
            </w:pPr>
            <w:r w:rsidRPr="00A95B59">
              <w:rPr>
                <w:rFonts w:eastAsia="Calibri" w:cs="Arial"/>
                <w:b/>
                <w:szCs w:val="24"/>
                <w:lang w:val="es-ES"/>
              </w:rPr>
              <w:t>2</w:t>
            </w:r>
          </w:p>
        </w:tc>
        <w:tc>
          <w:tcPr>
            <w:tcW w:w="2029" w:type="dxa"/>
            <w:vAlign w:val="bottom"/>
          </w:tcPr>
          <w:p w14:paraId="27CCBAED" w14:textId="502B8564" w:rsidR="00AA33C6" w:rsidRPr="00A95B59" w:rsidRDefault="00AA33C6" w:rsidP="00865F9E">
            <w:pPr>
              <w:spacing w:after="200"/>
              <w:ind w:firstLine="0"/>
              <w:jc w:val="right"/>
              <w:rPr>
                <w:rFonts w:eastAsia="Calibri" w:cs="Arial"/>
                <w:b/>
                <w:szCs w:val="24"/>
                <w:lang w:val="es-ES"/>
              </w:rPr>
            </w:pPr>
            <w:r w:rsidRPr="00A95B59">
              <w:rPr>
                <w:rFonts w:eastAsia="Calibri" w:cs="Arial"/>
                <w:b/>
                <w:szCs w:val="24"/>
                <w:lang w:val="es-ES"/>
              </w:rPr>
              <w:t>B</w:t>
            </w:r>
            <w:r w:rsidR="00D6305C">
              <w:rPr>
                <w:rFonts w:eastAsia="Calibri" w:cs="Arial"/>
                <w:b/>
                <w:szCs w:val="24"/>
                <w:lang w:val="es-ES"/>
              </w:rPr>
              <w:t xml:space="preserve">s. </w:t>
            </w:r>
            <w:r>
              <w:rPr>
                <w:rFonts w:eastAsia="Calibri" w:cs="Arial"/>
                <w:b/>
                <w:szCs w:val="24"/>
                <w:lang w:val="es-ES"/>
              </w:rPr>
              <w:t>1</w:t>
            </w:r>
            <w:r w:rsidR="00865F9E">
              <w:rPr>
                <w:rFonts w:eastAsia="Calibri" w:cs="Arial"/>
                <w:b/>
                <w:szCs w:val="24"/>
                <w:lang w:val="es-ES"/>
              </w:rPr>
              <w:t>.</w:t>
            </w:r>
            <w:r>
              <w:rPr>
                <w:rFonts w:eastAsia="Calibri" w:cs="Arial"/>
                <w:b/>
                <w:szCs w:val="24"/>
                <w:lang w:val="es-ES"/>
              </w:rPr>
              <w:t>800,00</w:t>
            </w:r>
          </w:p>
        </w:tc>
      </w:tr>
      <w:tr w:rsidR="00AA33C6" w:rsidRPr="00A95B59" w14:paraId="488ED4A7" w14:textId="77777777" w:rsidTr="004D6204">
        <w:trPr>
          <w:trHeight w:val="567"/>
          <w:jc w:val="center"/>
        </w:trPr>
        <w:tc>
          <w:tcPr>
            <w:tcW w:w="517" w:type="dxa"/>
            <w:vAlign w:val="bottom"/>
          </w:tcPr>
          <w:p w14:paraId="508A4AEF" w14:textId="77777777" w:rsidR="00AA33C6" w:rsidRPr="00A95B59" w:rsidRDefault="00AA33C6" w:rsidP="005120AA">
            <w:pPr>
              <w:spacing w:after="200"/>
              <w:ind w:firstLine="0"/>
              <w:rPr>
                <w:rFonts w:eastAsia="Calibri" w:cs="Arial"/>
                <w:b/>
                <w:szCs w:val="24"/>
                <w:lang w:val="es-ES"/>
              </w:rPr>
            </w:pPr>
            <w:r>
              <w:rPr>
                <w:rFonts w:eastAsia="Calibri" w:cs="Arial"/>
                <w:b/>
                <w:szCs w:val="24"/>
                <w:lang w:val="es-ES"/>
              </w:rPr>
              <w:t>8</w:t>
            </w:r>
          </w:p>
        </w:tc>
        <w:tc>
          <w:tcPr>
            <w:tcW w:w="3776" w:type="dxa"/>
            <w:vAlign w:val="bottom"/>
          </w:tcPr>
          <w:p w14:paraId="64699042" w14:textId="77777777" w:rsidR="00AA33C6" w:rsidRPr="00A95B59" w:rsidRDefault="00AA33C6" w:rsidP="005120AA">
            <w:pPr>
              <w:spacing w:after="200"/>
              <w:ind w:firstLine="0"/>
              <w:rPr>
                <w:rFonts w:eastAsia="Calibri" w:cs="Arial"/>
                <w:szCs w:val="24"/>
                <w:lang w:val="es-ES"/>
              </w:rPr>
            </w:pPr>
            <w:r w:rsidRPr="00A95B59">
              <w:rPr>
                <w:rFonts w:eastAsia="Calibri" w:cs="Arial"/>
                <w:szCs w:val="24"/>
                <w:lang w:val="es-ES"/>
              </w:rPr>
              <w:t>Cajetín de electricidad</w:t>
            </w:r>
          </w:p>
        </w:tc>
        <w:tc>
          <w:tcPr>
            <w:tcW w:w="1939" w:type="dxa"/>
            <w:vAlign w:val="bottom"/>
          </w:tcPr>
          <w:p w14:paraId="40D02139" w14:textId="77777777" w:rsidR="00AA33C6" w:rsidRPr="00A95B59" w:rsidRDefault="00AA33C6" w:rsidP="004D6204">
            <w:pPr>
              <w:spacing w:after="200"/>
              <w:ind w:firstLine="0"/>
              <w:jc w:val="center"/>
              <w:rPr>
                <w:rFonts w:eastAsia="Calibri" w:cs="Arial"/>
                <w:b/>
                <w:szCs w:val="24"/>
                <w:lang w:val="es-ES"/>
              </w:rPr>
            </w:pPr>
            <w:r>
              <w:rPr>
                <w:rFonts w:eastAsia="Calibri" w:cs="Arial"/>
                <w:b/>
                <w:szCs w:val="24"/>
                <w:lang w:val="es-ES"/>
              </w:rPr>
              <w:t>6</w:t>
            </w:r>
          </w:p>
        </w:tc>
        <w:tc>
          <w:tcPr>
            <w:tcW w:w="2029" w:type="dxa"/>
            <w:vAlign w:val="bottom"/>
          </w:tcPr>
          <w:p w14:paraId="0B975B1B" w14:textId="144B3436" w:rsidR="00AA33C6" w:rsidRPr="00A95B59" w:rsidRDefault="00AA33C6" w:rsidP="00865F9E">
            <w:pPr>
              <w:spacing w:after="200"/>
              <w:ind w:firstLine="0"/>
              <w:jc w:val="right"/>
              <w:rPr>
                <w:rFonts w:eastAsia="Calibri" w:cs="Arial"/>
                <w:b/>
                <w:szCs w:val="24"/>
                <w:lang w:val="es-ES"/>
              </w:rPr>
            </w:pPr>
            <w:r>
              <w:rPr>
                <w:rFonts w:eastAsia="Calibri" w:cs="Arial"/>
                <w:b/>
                <w:szCs w:val="24"/>
                <w:lang w:val="es-ES"/>
              </w:rPr>
              <w:t>B</w:t>
            </w:r>
            <w:r w:rsidR="00D6305C">
              <w:rPr>
                <w:rFonts w:eastAsia="Calibri" w:cs="Arial"/>
                <w:b/>
                <w:szCs w:val="24"/>
                <w:lang w:val="es-ES"/>
              </w:rPr>
              <w:t xml:space="preserve">s. </w:t>
            </w:r>
            <w:r>
              <w:rPr>
                <w:rFonts w:eastAsia="Calibri" w:cs="Arial"/>
                <w:b/>
                <w:szCs w:val="24"/>
                <w:lang w:val="es-ES"/>
              </w:rPr>
              <w:t>950</w:t>
            </w:r>
            <w:r w:rsidRPr="00A95B59">
              <w:rPr>
                <w:rFonts w:eastAsia="Calibri" w:cs="Arial"/>
                <w:b/>
                <w:szCs w:val="24"/>
                <w:lang w:val="es-ES"/>
              </w:rPr>
              <w:t>,18</w:t>
            </w:r>
          </w:p>
        </w:tc>
      </w:tr>
      <w:tr w:rsidR="00AA33C6" w:rsidRPr="00A95B59" w14:paraId="31A0C1A3" w14:textId="77777777" w:rsidTr="004D6204">
        <w:trPr>
          <w:trHeight w:val="567"/>
          <w:jc w:val="center"/>
        </w:trPr>
        <w:tc>
          <w:tcPr>
            <w:tcW w:w="517" w:type="dxa"/>
            <w:vAlign w:val="bottom"/>
          </w:tcPr>
          <w:p w14:paraId="2A80ED33" w14:textId="77777777" w:rsidR="00AA33C6" w:rsidRPr="00A95B59" w:rsidRDefault="00AA33C6" w:rsidP="005120AA">
            <w:pPr>
              <w:spacing w:after="200"/>
              <w:ind w:firstLine="0"/>
              <w:rPr>
                <w:rFonts w:eastAsia="Calibri" w:cs="Arial"/>
                <w:b/>
                <w:szCs w:val="24"/>
                <w:lang w:val="es-ES"/>
              </w:rPr>
            </w:pPr>
            <w:r>
              <w:rPr>
                <w:rFonts w:eastAsia="Calibri" w:cs="Arial"/>
                <w:b/>
                <w:szCs w:val="24"/>
                <w:lang w:val="es-ES"/>
              </w:rPr>
              <w:t>9</w:t>
            </w:r>
          </w:p>
        </w:tc>
        <w:tc>
          <w:tcPr>
            <w:tcW w:w="3776" w:type="dxa"/>
            <w:vAlign w:val="bottom"/>
          </w:tcPr>
          <w:p w14:paraId="2F1891E6" w14:textId="77777777" w:rsidR="00AA33C6" w:rsidRPr="00A95B59" w:rsidRDefault="00AA33C6" w:rsidP="005120AA">
            <w:pPr>
              <w:spacing w:after="200"/>
              <w:ind w:firstLine="0"/>
              <w:rPr>
                <w:rFonts w:eastAsia="Calibri" w:cs="Arial"/>
                <w:szCs w:val="24"/>
                <w:lang w:val="es-ES"/>
              </w:rPr>
            </w:pPr>
            <w:r>
              <w:rPr>
                <w:rFonts w:eastAsia="Calibri" w:cs="Arial"/>
                <w:szCs w:val="24"/>
                <w:lang w:val="es-ES"/>
              </w:rPr>
              <w:t>Cable electricidad N°12</w:t>
            </w:r>
          </w:p>
        </w:tc>
        <w:tc>
          <w:tcPr>
            <w:tcW w:w="1939" w:type="dxa"/>
            <w:vAlign w:val="bottom"/>
          </w:tcPr>
          <w:p w14:paraId="5CA1EC42" w14:textId="77777777" w:rsidR="00AA33C6" w:rsidRDefault="00AA33C6" w:rsidP="004D6204">
            <w:pPr>
              <w:spacing w:after="200"/>
              <w:ind w:firstLine="0"/>
              <w:jc w:val="center"/>
              <w:rPr>
                <w:rFonts w:eastAsia="Calibri" w:cs="Arial"/>
                <w:b/>
                <w:szCs w:val="24"/>
                <w:lang w:val="es-ES"/>
              </w:rPr>
            </w:pPr>
            <w:r>
              <w:rPr>
                <w:rFonts w:eastAsia="Calibri" w:cs="Arial"/>
                <w:b/>
                <w:szCs w:val="24"/>
                <w:lang w:val="es-ES"/>
              </w:rPr>
              <w:t>15mt</w:t>
            </w:r>
          </w:p>
        </w:tc>
        <w:tc>
          <w:tcPr>
            <w:tcW w:w="2029" w:type="dxa"/>
            <w:vAlign w:val="bottom"/>
          </w:tcPr>
          <w:p w14:paraId="4AF199A9" w14:textId="2F23FD3D" w:rsidR="00AA33C6" w:rsidRDefault="00AA33C6" w:rsidP="00865F9E">
            <w:pPr>
              <w:spacing w:after="200"/>
              <w:ind w:firstLine="0"/>
              <w:jc w:val="right"/>
              <w:rPr>
                <w:rFonts w:eastAsia="Calibri" w:cs="Arial"/>
                <w:b/>
                <w:szCs w:val="24"/>
                <w:lang w:val="es-ES"/>
              </w:rPr>
            </w:pPr>
            <w:r>
              <w:rPr>
                <w:rFonts w:eastAsia="Calibri" w:cs="Arial"/>
                <w:b/>
                <w:szCs w:val="24"/>
                <w:lang w:val="es-ES"/>
              </w:rPr>
              <w:t>B</w:t>
            </w:r>
            <w:r w:rsidR="00D6305C">
              <w:rPr>
                <w:rFonts w:eastAsia="Calibri" w:cs="Arial"/>
                <w:b/>
                <w:szCs w:val="24"/>
                <w:lang w:val="es-ES"/>
              </w:rPr>
              <w:t xml:space="preserve">s. </w:t>
            </w:r>
            <w:r>
              <w:rPr>
                <w:rFonts w:eastAsia="Calibri" w:cs="Arial"/>
                <w:b/>
                <w:szCs w:val="24"/>
                <w:lang w:val="es-ES"/>
              </w:rPr>
              <w:t>1</w:t>
            </w:r>
            <w:r w:rsidR="00D6305C">
              <w:rPr>
                <w:rFonts w:eastAsia="Calibri" w:cs="Arial"/>
                <w:b/>
                <w:szCs w:val="24"/>
                <w:lang w:val="es-ES"/>
              </w:rPr>
              <w:t>.</w:t>
            </w:r>
            <w:r>
              <w:rPr>
                <w:rFonts w:eastAsia="Calibri" w:cs="Arial"/>
                <w:b/>
                <w:szCs w:val="24"/>
                <w:lang w:val="es-ES"/>
              </w:rPr>
              <w:t>700.00</w:t>
            </w:r>
          </w:p>
        </w:tc>
      </w:tr>
      <w:tr w:rsidR="00AA33C6" w:rsidRPr="00A95B59" w14:paraId="49B02931" w14:textId="77777777" w:rsidTr="004D6204">
        <w:trPr>
          <w:trHeight w:val="567"/>
          <w:jc w:val="center"/>
        </w:trPr>
        <w:tc>
          <w:tcPr>
            <w:tcW w:w="517" w:type="dxa"/>
            <w:vAlign w:val="bottom"/>
          </w:tcPr>
          <w:p w14:paraId="7F314A80" w14:textId="77777777" w:rsidR="00AA33C6" w:rsidRPr="00A95B59" w:rsidRDefault="00AA33C6" w:rsidP="005120AA">
            <w:pPr>
              <w:spacing w:after="200"/>
              <w:ind w:firstLine="0"/>
              <w:rPr>
                <w:rFonts w:eastAsia="Calibri" w:cs="Arial"/>
                <w:b/>
                <w:szCs w:val="24"/>
                <w:lang w:val="es-ES"/>
              </w:rPr>
            </w:pPr>
            <w:r>
              <w:rPr>
                <w:rFonts w:eastAsia="Calibri" w:cs="Arial"/>
                <w:b/>
                <w:szCs w:val="24"/>
                <w:lang w:val="es-ES"/>
              </w:rPr>
              <w:t>10</w:t>
            </w:r>
          </w:p>
        </w:tc>
        <w:tc>
          <w:tcPr>
            <w:tcW w:w="3776" w:type="dxa"/>
            <w:vAlign w:val="bottom"/>
          </w:tcPr>
          <w:p w14:paraId="21040ADC" w14:textId="77777777" w:rsidR="00AA33C6" w:rsidRPr="00A95B59" w:rsidRDefault="00AA33C6" w:rsidP="005120AA">
            <w:pPr>
              <w:spacing w:after="200"/>
              <w:ind w:firstLine="0"/>
              <w:rPr>
                <w:rFonts w:eastAsia="Calibri" w:cs="Arial"/>
                <w:szCs w:val="24"/>
                <w:lang w:val="es-ES"/>
              </w:rPr>
            </w:pPr>
            <w:r>
              <w:rPr>
                <w:rFonts w:eastAsia="Calibri" w:cs="Arial"/>
                <w:szCs w:val="24"/>
                <w:lang w:val="es-ES"/>
              </w:rPr>
              <w:t>Toma Corriente</w:t>
            </w:r>
          </w:p>
        </w:tc>
        <w:tc>
          <w:tcPr>
            <w:tcW w:w="1939" w:type="dxa"/>
            <w:vAlign w:val="bottom"/>
          </w:tcPr>
          <w:p w14:paraId="3321653A" w14:textId="77777777" w:rsidR="00AA33C6" w:rsidRDefault="00AA33C6" w:rsidP="004D6204">
            <w:pPr>
              <w:spacing w:after="200"/>
              <w:ind w:firstLine="0"/>
              <w:jc w:val="center"/>
              <w:rPr>
                <w:rFonts w:eastAsia="Calibri" w:cs="Arial"/>
                <w:b/>
                <w:szCs w:val="24"/>
                <w:lang w:val="es-ES"/>
              </w:rPr>
            </w:pPr>
            <w:r>
              <w:rPr>
                <w:rFonts w:eastAsia="Calibri" w:cs="Arial"/>
                <w:b/>
                <w:szCs w:val="24"/>
                <w:lang w:val="es-ES"/>
              </w:rPr>
              <w:t>6</w:t>
            </w:r>
          </w:p>
        </w:tc>
        <w:tc>
          <w:tcPr>
            <w:tcW w:w="2029" w:type="dxa"/>
            <w:vAlign w:val="bottom"/>
          </w:tcPr>
          <w:p w14:paraId="23352A9A" w14:textId="11C7539A" w:rsidR="00AA33C6" w:rsidRPr="00A95B59" w:rsidRDefault="00AA33C6" w:rsidP="00865F9E">
            <w:pPr>
              <w:spacing w:after="200"/>
              <w:ind w:firstLine="0"/>
              <w:jc w:val="right"/>
              <w:rPr>
                <w:rFonts w:eastAsia="Calibri" w:cs="Arial"/>
                <w:b/>
                <w:szCs w:val="24"/>
                <w:lang w:val="es-ES"/>
              </w:rPr>
            </w:pPr>
            <w:r>
              <w:rPr>
                <w:rFonts w:eastAsia="Calibri" w:cs="Arial"/>
                <w:b/>
                <w:szCs w:val="24"/>
                <w:lang w:val="es-ES"/>
              </w:rPr>
              <w:t>B</w:t>
            </w:r>
            <w:r w:rsidR="00865F9E">
              <w:rPr>
                <w:rFonts w:eastAsia="Calibri" w:cs="Arial"/>
                <w:b/>
                <w:szCs w:val="24"/>
                <w:lang w:val="es-ES"/>
              </w:rPr>
              <w:t xml:space="preserve">s. </w:t>
            </w:r>
            <w:r>
              <w:rPr>
                <w:rFonts w:eastAsia="Calibri" w:cs="Arial"/>
                <w:b/>
                <w:szCs w:val="24"/>
                <w:lang w:val="es-ES"/>
              </w:rPr>
              <w:t>2</w:t>
            </w:r>
            <w:r w:rsidR="00865F9E">
              <w:rPr>
                <w:rFonts w:eastAsia="Calibri" w:cs="Arial"/>
                <w:b/>
                <w:szCs w:val="24"/>
                <w:lang w:val="es-ES"/>
              </w:rPr>
              <w:t>.</w:t>
            </w:r>
            <w:r>
              <w:rPr>
                <w:rFonts w:eastAsia="Calibri" w:cs="Arial"/>
                <w:b/>
                <w:szCs w:val="24"/>
                <w:lang w:val="es-ES"/>
              </w:rPr>
              <w:t>400.00</w:t>
            </w:r>
          </w:p>
        </w:tc>
      </w:tr>
      <w:tr w:rsidR="00AA33C6" w:rsidRPr="00A95B59" w14:paraId="1906CE53" w14:textId="77777777" w:rsidTr="004D6204">
        <w:trPr>
          <w:trHeight w:val="567"/>
          <w:jc w:val="center"/>
        </w:trPr>
        <w:tc>
          <w:tcPr>
            <w:tcW w:w="517" w:type="dxa"/>
            <w:vAlign w:val="bottom"/>
          </w:tcPr>
          <w:p w14:paraId="06290F13" w14:textId="77777777" w:rsidR="00AA33C6" w:rsidRPr="00A95B59" w:rsidRDefault="00AA33C6" w:rsidP="005120AA">
            <w:pPr>
              <w:spacing w:after="200"/>
              <w:ind w:firstLine="0"/>
              <w:rPr>
                <w:rFonts w:eastAsia="Calibri" w:cs="Arial"/>
                <w:b/>
                <w:szCs w:val="24"/>
                <w:lang w:val="es-ES"/>
              </w:rPr>
            </w:pPr>
            <w:r>
              <w:rPr>
                <w:rFonts w:eastAsia="Calibri" w:cs="Arial"/>
                <w:b/>
                <w:szCs w:val="24"/>
                <w:lang w:val="es-ES"/>
              </w:rPr>
              <w:t>11</w:t>
            </w:r>
          </w:p>
        </w:tc>
        <w:tc>
          <w:tcPr>
            <w:tcW w:w="3776" w:type="dxa"/>
            <w:vAlign w:val="bottom"/>
          </w:tcPr>
          <w:p w14:paraId="7034104F" w14:textId="77777777" w:rsidR="00AA33C6" w:rsidRPr="00A95B59" w:rsidRDefault="00AA33C6" w:rsidP="005120AA">
            <w:pPr>
              <w:spacing w:after="200"/>
              <w:ind w:firstLine="0"/>
              <w:rPr>
                <w:rFonts w:eastAsia="Calibri" w:cs="Arial"/>
                <w:szCs w:val="24"/>
                <w:lang w:val="es-ES"/>
              </w:rPr>
            </w:pPr>
            <w:r>
              <w:rPr>
                <w:rFonts w:eastAsia="Calibri" w:cs="Arial"/>
                <w:szCs w:val="24"/>
                <w:lang w:val="es-ES"/>
              </w:rPr>
              <w:t>Canaletas para cables</w:t>
            </w:r>
          </w:p>
        </w:tc>
        <w:tc>
          <w:tcPr>
            <w:tcW w:w="1939" w:type="dxa"/>
            <w:vAlign w:val="bottom"/>
          </w:tcPr>
          <w:p w14:paraId="1862A0AF" w14:textId="77777777" w:rsidR="00AA33C6" w:rsidRPr="00A95B59" w:rsidRDefault="00AA33C6" w:rsidP="004D6204">
            <w:pPr>
              <w:spacing w:after="200"/>
              <w:ind w:firstLine="0"/>
              <w:jc w:val="center"/>
              <w:rPr>
                <w:rFonts w:eastAsia="Calibri" w:cs="Arial"/>
                <w:b/>
                <w:szCs w:val="24"/>
                <w:lang w:val="es-ES"/>
              </w:rPr>
            </w:pPr>
            <w:r>
              <w:rPr>
                <w:rFonts w:eastAsia="Calibri" w:cs="Arial"/>
                <w:b/>
                <w:szCs w:val="24"/>
                <w:lang w:val="es-ES"/>
              </w:rPr>
              <w:t>15</w:t>
            </w:r>
          </w:p>
        </w:tc>
        <w:tc>
          <w:tcPr>
            <w:tcW w:w="2029" w:type="dxa"/>
            <w:vAlign w:val="bottom"/>
          </w:tcPr>
          <w:p w14:paraId="1ABB2854" w14:textId="00F168E2" w:rsidR="00AA33C6" w:rsidRPr="00A95B59" w:rsidRDefault="00AA33C6" w:rsidP="00865F9E">
            <w:pPr>
              <w:spacing w:after="200"/>
              <w:ind w:firstLine="0"/>
              <w:jc w:val="right"/>
              <w:rPr>
                <w:rFonts w:eastAsia="Calibri" w:cs="Arial"/>
                <w:b/>
                <w:szCs w:val="24"/>
                <w:lang w:val="es-ES"/>
              </w:rPr>
            </w:pPr>
            <w:r>
              <w:rPr>
                <w:rFonts w:eastAsia="Calibri" w:cs="Arial"/>
                <w:b/>
                <w:szCs w:val="24"/>
                <w:lang w:val="es-ES"/>
              </w:rPr>
              <w:t>B</w:t>
            </w:r>
            <w:r w:rsidR="00865F9E">
              <w:rPr>
                <w:rFonts w:eastAsia="Calibri" w:cs="Arial"/>
                <w:b/>
                <w:szCs w:val="24"/>
                <w:lang w:val="es-ES"/>
              </w:rPr>
              <w:t xml:space="preserve">s. </w:t>
            </w:r>
            <w:r>
              <w:rPr>
                <w:rFonts w:eastAsia="Calibri" w:cs="Arial"/>
                <w:b/>
                <w:szCs w:val="24"/>
                <w:lang w:val="es-ES"/>
              </w:rPr>
              <w:t>6</w:t>
            </w:r>
            <w:r w:rsidR="00865F9E">
              <w:rPr>
                <w:rFonts w:eastAsia="Calibri" w:cs="Arial"/>
                <w:b/>
                <w:szCs w:val="24"/>
                <w:lang w:val="es-ES"/>
              </w:rPr>
              <w:t>.</w:t>
            </w:r>
            <w:r>
              <w:rPr>
                <w:rFonts w:eastAsia="Calibri" w:cs="Arial"/>
                <w:b/>
                <w:szCs w:val="24"/>
                <w:lang w:val="es-ES"/>
              </w:rPr>
              <w:t>000.00</w:t>
            </w:r>
          </w:p>
        </w:tc>
      </w:tr>
    </w:tbl>
    <w:p w14:paraId="58540338" w14:textId="77777777" w:rsidR="007C5385" w:rsidRPr="002F0E44" w:rsidRDefault="007C5385" w:rsidP="007C5385">
      <w:pPr>
        <w:rPr>
          <w:b/>
          <w:bCs/>
          <w:i/>
          <w:lang w:eastAsia="es-VE"/>
        </w:rPr>
      </w:pPr>
      <w:r w:rsidRPr="002F0E44">
        <w:rPr>
          <w:lang w:eastAsia="es-VE"/>
        </w:rPr>
        <w:t>Fuente:</w:t>
      </w:r>
      <w:r w:rsidRPr="00D04B1C">
        <w:rPr>
          <w:lang w:eastAsia="es-VE"/>
        </w:rPr>
        <w:t xml:space="preserve"> </w:t>
      </w:r>
      <w:r w:rsidRPr="002F0E44">
        <w:rPr>
          <w:lang w:eastAsia="es-VE"/>
        </w:rPr>
        <w:t>Integrantes de proyecto</w:t>
      </w:r>
    </w:p>
    <w:p w14:paraId="04C1E3CD" w14:textId="4D300BC4" w:rsidR="00362BC0" w:rsidRPr="00CD0C7C" w:rsidRDefault="00362BC0" w:rsidP="005C4455">
      <w:pPr>
        <w:ind w:firstLine="0"/>
      </w:pPr>
    </w:p>
    <w:p w14:paraId="5F4AE143" w14:textId="7ECFB686" w:rsidR="00D471C0" w:rsidRDefault="00D471C0" w:rsidP="00D471C0">
      <w:pPr>
        <w:widowControl w:val="0"/>
        <w:autoSpaceDE w:val="0"/>
        <w:autoSpaceDN w:val="0"/>
        <w:spacing w:line="240" w:lineRule="auto"/>
        <w:ind w:firstLine="0"/>
        <w:rPr>
          <w:rFonts w:eastAsia="Arial MT" w:hAnsi="Arial MT" w:cs="Arial MT"/>
          <w:b/>
          <w:sz w:val="20"/>
          <w:szCs w:val="24"/>
          <w:lang w:val="es-ES"/>
        </w:rPr>
      </w:pPr>
    </w:p>
    <w:p w14:paraId="019A3B94" w14:textId="14EC4AD9" w:rsidR="004379F8" w:rsidRDefault="004379F8" w:rsidP="00D471C0">
      <w:pPr>
        <w:widowControl w:val="0"/>
        <w:autoSpaceDE w:val="0"/>
        <w:autoSpaceDN w:val="0"/>
        <w:spacing w:line="240" w:lineRule="auto"/>
        <w:ind w:firstLine="0"/>
        <w:rPr>
          <w:rFonts w:eastAsia="Arial MT" w:hAnsi="Arial MT" w:cs="Arial MT"/>
          <w:b/>
          <w:sz w:val="20"/>
          <w:szCs w:val="24"/>
          <w:lang w:val="es-ES"/>
        </w:rPr>
      </w:pPr>
    </w:p>
    <w:p w14:paraId="135D27E8" w14:textId="79D22F31" w:rsidR="00C34651" w:rsidRDefault="00C34651" w:rsidP="00C34651">
      <w:pPr>
        <w:rPr>
          <w:rFonts w:eastAsia="Arial MT" w:hAnsi="Arial MT" w:cs="Arial MT"/>
          <w:b/>
          <w:sz w:val="20"/>
          <w:szCs w:val="24"/>
          <w:lang w:val="es-ES"/>
        </w:rPr>
      </w:pPr>
      <w:bookmarkStart w:id="1528" w:name="_Toc212503494"/>
    </w:p>
    <w:p w14:paraId="476FFE28" w14:textId="77777777" w:rsidR="008D2DE6" w:rsidRPr="00BD06D9" w:rsidRDefault="008D2DE6" w:rsidP="00BD06D9">
      <w:pPr>
        <w:rPr>
          <w:b/>
          <w:bCs/>
          <w:lang w:eastAsia="es-VE"/>
        </w:rPr>
      </w:pPr>
      <w:r w:rsidRPr="00BD06D9">
        <w:rPr>
          <w:b/>
          <w:bCs/>
          <w:lang w:eastAsia="es-VE"/>
        </w:rPr>
        <w:lastRenderedPageBreak/>
        <w:t xml:space="preserve">Capacitación al Personal en la Administración y uso Adecuado de la Red. </w:t>
      </w:r>
    </w:p>
    <w:p w14:paraId="2E7630CE" w14:textId="77777777" w:rsidR="008D2DE6" w:rsidRPr="00BD22CA" w:rsidRDefault="008D2DE6" w:rsidP="008D2DE6">
      <w:pPr>
        <w:rPr>
          <w:rFonts w:eastAsia="Arial" w:cs="Arial"/>
          <w:b/>
          <w:szCs w:val="24"/>
        </w:rPr>
      </w:pPr>
      <w:r w:rsidRPr="00B42526">
        <w:rPr>
          <w:rFonts w:eastAsia="Arial" w:cs="Arial"/>
          <w:b/>
          <w:szCs w:val="24"/>
        </w:rPr>
        <w:t>Descripción de la Visita Comunitaria</w:t>
      </w:r>
    </w:p>
    <w:p w14:paraId="073B2B60" w14:textId="77777777" w:rsidR="008D2DE6" w:rsidRPr="002504D0" w:rsidRDefault="008D2DE6" w:rsidP="0010203C">
      <w:pPr>
        <w:rPr>
          <w:rFonts w:eastAsia="Times New Roman"/>
          <w:lang w:val="es-ES"/>
        </w:rPr>
      </w:pPr>
      <w:r>
        <w:rPr>
          <w:rFonts w:eastAsia="Times New Roman"/>
          <w:lang w:val="es-ES"/>
        </w:rPr>
        <w:t>El día lunes 27 de octubre</w:t>
      </w:r>
      <w:r w:rsidRPr="00BD22CA">
        <w:rPr>
          <w:color w:val="000000"/>
          <w:lang w:eastAsia="es-VE"/>
        </w:rPr>
        <w:t xml:space="preserve"> </w:t>
      </w:r>
      <w:r>
        <w:rPr>
          <w:color w:val="000000"/>
          <w:lang w:eastAsia="es-VE"/>
        </w:rPr>
        <w:t>de 2025</w:t>
      </w:r>
      <w:r w:rsidRPr="00B42526">
        <w:rPr>
          <w:color w:val="000000"/>
          <w:lang w:eastAsia="es-VE"/>
        </w:rPr>
        <w:t xml:space="preserve"> </w:t>
      </w:r>
      <w:r>
        <w:rPr>
          <w:color w:val="000000"/>
          <w:lang w:eastAsia="es-VE"/>
        </w:rPr>
        <w:t xml:space="preserve">se </w:t>
      </w:r>
      <w:r w:rsidRPr="00B42526">
        <w:rPr>
          <w:color w:val="000000"/>
          <w:lang w:eastAsia="es-VE"/>
        </w:rPr>
        <w:t>realizó</w:t>
      </w:r>
      <w:r>
        <w:rPr>
          <w:color w:val="000000"/>
          <w:lang w:eastAsia="es-VE"/>
        </w:rPr>
        <w:t xml:space="preserve"> por parte del equipo investigador la Décima Quinta (15) visita </w:t>
      </w:r>
      <w:r w:rsidRPr="00B42526">
        <w:rPr>
          <w:color w:val="000000"/>
          <w:lang w:eastAsia="es-VE"/>
        </w:rPr>
        <w:t>a la comunidad Dirección</w:t>
      </w:r>
      <w:r w:rsidRPr="00B42526">
        <w:t xml:space="preserve"> General de Planificación y Presupuesto de la Gobernación del Estado Trujillo, </w:t>
      </w:r>
      <w:r>
        <w:t>donde se</w:t>
      </w:r>
      <w:r>
        <w:rPr>
          <w:rFonts w:eastAsia="Times New Roman"/>
          <w:lang w:val="es-ES"/>
        </w:rPr>
        <w:t xml:space="preserve"> </w:t>
      </w:r>
      <w:r w:rsidRPr="002504D0">
        <w:rPr>
          <w:rFonts w:eastAsia="Times New Roman"/>
          <w:lang w:val="es-ES"/>
        </w:rPr>
        <w:t>Programa de Capacitación: Administración y Uso de la Red LAN</w:t>
      </w:r>
    </w:p>
    <w:p w14:paraId="03FBC1DE" w14:textId="77777777" w:rsidR="008D2DE6" w:rsidRPr="00C7724B" w:rsidRDefault="008D2DE6" w:rsidP="008D2DE6">
      <w:pPr>
        <w:spacing w:after="0"/>
        <w:ind w:firstLine="0"/>
        <w:rPr>
          <w:rFonts w:eastAsia="Times New Roman" w:cs="Arial"/>
          <w:szCs w:val="24"/>
          <w:lang w:val="es-ES"/>
        </w:rPr>
      </w:pPr>
      <w:r w:rsidRPr="002504D0">
        <w:rPr>
          <w:rFonts w:eastAsia="Times New Roman" w:cs="Arial"/>
          <w:szCs w:val="24"/>
          <w:lang w:val="es-ES"/>
        </w:rPr>
        <w:t>Dirección General d</w:t>
      </w:r>
      <w:r>
        <w:rPr>
          <w:rFonts w:eastAsia="Times New Roman" w:cs="Arial"/>
          <w:szCs w:val="24"/>
          <w:lang w:val="es-ES"/>
        </w:rPr>
        <w:t xml:space="preserve">e Planificación y Presupuesto </w:t>
      </w:r>
      <w:r w:rsidRPr="002504D0">
        <w:rPr>
          <w:rFonts w:eastAsia="Times New Roman" w:cs="Arial"/>
          <w:szCs w:val="24"/>
          <w:lang w:val="es-ES"/>
        </w:rPr>
        <w:t>Gobernación del Estado Trujillo</w:t>
      </w:r>
    </w:p>
    <w:p w14:paraId="6C4919C4" w14:textId="77777777" w:rsidR="008D2DE6" w:rsidRDefault="008D2DE6" w:rsidP="008D2DE6">
      <w:pPr>
        <w:spacing w:after="0"/>
        <w:ind w:firstLine="0"/>
        <w:rPr>
          <w:rFonts w:eastAsia="Times New Roman" w:cs="Arial"/>
          <w:b/>
          <w:szCs w:val="24"/>
          <w:lang w:val="es-ES"/>
        </w:rPr>
      </w:pPr>
      <w:r w:rsidRPr="002504D0">
        <w:rPr>
          <w:rFonts w:eastAsia="Times New Roman" w:cs="Arial"/>
          <w:szCs w:val="24"/>
          <w:lang w:val="es-ES"/>
        </w:rPr>
        <w:t>1</w:t>
      </w:r>
      <w:r w:rsidRPr="002504D0">
        <w:rPr>
          <w:rFonts w:eastAsia="Times New Roman" w:cs="Arial"/>
          <w:b/>
          <w:szCs w:val="24"/>
          <w:lang w:val="es-ES"/>
        </w:rPr>
        <w:t>.  Objetivo General</w:t>
      </w:r>
    </w:p>
    <w:p w14:paraId="4B6E7647" w14:textId="77777777" w:rsidR="008D2DE6" w:rsidRPr="002504D0" w:rsidRDefault="008D2DE6" w:rsidP="008D2DE6">
      <w:pPr>
        <w:spacing w:after="0"/>
        <w:ind w:firstLine="0"/>
        <w:rPr>
          <w:rFonts w:eastAsia="Times New Roman" w:cs="Arial"/>
          <w:szCs w:val="24"/>
          <w:lang w:val="es-ES"/>
        </w:rPr>
      </w:pPr>
      <w:r w:rsidRPr="002504D0">
        <w:rPr>
          <w:rFonts w:eastAsia="Times New Roman" w:cs="Arial"/>
          <w:szCs w:val="24"/>
          <w:lang w:val="es-ES"/>
        </w:rPr>
        <w:t>Capacitar al personal técnico y administrativo en el uso eficiente, seguro y responsa</w:t>
      </w:r>
      <w:r>
        <w:rPr>
          <w:rFonts w:eastAsia="Times New Roman" w:cs="Arial"/>
          <w:szCs w:val="24"/>
          <w:lang w:val="es-ES"/>
        </w:rPr>
        <w:t xml:space="preserve">ble en la red LAN de la </w:t>
      </w:r>
      <w:r w:rsidRPr="002504D0">
        <w:rPr>
          <w:rFonts w:eastAsia="Times New Roman" w:cs="Arial"/>
          <w:szCs w:val="24"/>
          <w:lang w:val="es-ES"/>
        </w:rPr>
        <w:t>Dirección General d</w:t>
      </w:r>
      <w:r>
        <w:rPr>
          <w:rFonts w:eastAsia="Times New Roman" w:cs="Arial"/>
          <w:szCs w:val="24"/>
          <w:lang w:val="es-ES"/>
        </w:rPr>
        <w:t xml:space="preserve">e Planificación y Presupuesto de la </w:t>
      </w:r>
      <w:r w:rsidRPr="002504D0">
        <w:rPr>
          <w:rFonts w:eastAsia="Times New Roman" w:cs="Arial"/>
          <w:szCs w:val="24"/>
          <w:lang w:val="es-ES"/>
        </w:rPr>
        <w:t>Gobernación del Estado Trujillo</w:t>
      </w:r>
      <w:r>
        <w:rPr>
          <w:rFonts w:eastAsia="Times New Roman" w:cs="Arial"/>
          <w:szCs w:val="24"/>
          <w:lang w:val="es-ES"/>
        </w:rPr>
        <w:t>,</w:t>
      </w:r>
      <w:r w:rsidRPr="002504D0">
        <w:rPr>
          <w:rFonts w:eastAsia="Times New Roman" w:cs="Arial"/>
          <w:szCs w:val="24"/>
          <w:lang w:val="es-ES"/>
        </w:rPr>
        <w:t xml:space="preserve"> fortaleciendo las competencias en administración básica, buenas prácticas de conectividad y prevención de incidentes.</w:t>
      </w:r>
    </w:p>
    <w:p w14:paraId="67BC6838" w14:textId="77777777" w:rsidR="008D2DE6" w:rsidRPr="002504D0" w:rsidRDefault="008D2DE6" w:rsidP="008D2DE6">
      <w:pPr>
        <w:spacing w:after="0"/>
        <w:ind w:firstLine="0"/>
        <w:rPr>
          <w:rFonts w:eastAsia="Times New Roman" w:cs="Arial"/>
          <w:szCs w:val="24"/>
          <w:lang w:val="es-ES"/>
        </w:rPr>
      </w:pPr>
      <w:r>
        <w:rPr>
          <w:rFonts w:eastAsia="Times New Roman" w:cs="Arial"/>
          <w:szCs w:val="24"/>
          <w:lang w:val="es-ES"/>
        </w:rPr>
        <w:t>2</w:t>
      </w:r>
      <w:r w:rsidRPr="002504D0">
        <w:rPr>
          <w:rFonts w:eastAsia="Times New Roman" w:cs="Arial"/>
          <w:szCs w:val="24"/>
          <w:lang w:val="es-ES"/>
        </w:rPr>
        <w:t xml:space="preserve">.  </w:t>
      </w:r>
      <w:r w:rsidRPr="002504D0">
        <w:rPr>
          <w:rFonts w:eastAsia="Times New Roman" w:cs="Arial"/>
          <w:b/>
          <w:szCs w:val="24"/>
          <w:lang w:val="es-ES"/>
        </w:rPr>
        <w:t>Contenido Programático</w:t>
      </w:r>
    </w:p>
    <w:p w14:paraId="41F711CC"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Tema 1: Fundamentos de Redes LAN</w:t>
      </w:r>
    </w:p>
    <w:p w14:paraId="3E7296B3"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 Conceptos básicos de redes: topología, protocolos, dispositivos.</w:t>
      </w:r>
    </w:p>
    <w:p w14:paraId="4D0C37D4"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 Componentes de la red LAN institucional.</w:t>
      </w:r>
    </w:p>
    <w:p w14:paraId="68C6A1F2"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 Diferencias entre LAN, WAN y WLAN.</w:t>
      </w:r>
    </w:p>
    <w:p w14:paraId="273FAA44"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Tema 2: Uso Adecuado de la Red</w:t>
      </w:r>
    </w:p>
    <w:p w14:paraId="5073B504"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 Buenas prácticas de conexión y navegación.</w:t>
      </w:r>
    </w:p>
    <w:p w14:paraId="01F42AC8"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 Gestión de archivos compartidos y carpetas de red.</w:t>
      </w:r>
    </w:p>
    <w:p w14:paraId="0F19E358"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 Uso responsable del ancho de banda.</w:t>
      </w:r>
    </w:p>
    <w:p w14:paraId="6F3372A5"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Tema 3: Seguridad en la Red</w:t>
      </w:r>
    </w:p>
    <w:p w14:paraId="23C22652"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 Políticas de contraseñas y autenticación.</w:t>
      </w:r>
    </w:p>
    <w:p w14:paraId="6A44CD5C"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 Reconocimiento de amenazas comunes (phishing, malware).</w:t>
      </w:r>
    </w:p>
    <w:p w14:paraId="6C873DC0"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 Procedimientos ante incidentes de seguridad.</w:t>
      </w:r>
    </w:p>
    <w:p w14:paraId="1B58EE35"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Tema 4: Administración Básica</w:t>
      </w:r>
    </w:p>
    <w:p w14:paraId="3DB719AE"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lastRenderedPageBreak/>
        <w:t>- Monitoreo de tráfico y rendimiento.</w:t>
      </w:r>
    </w:p>
    <w:p w14:paraId="34610B6B"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 Configuración básica de switches y routers.</w:t>
      </w:r>
    </w:p>
    <w:p w14:paraId="09FFCE3B"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 Gestión de VLANs y direcciones IP.</w:t>
      </w:r>
    </w:p>
    <w:p w14:paraId="3597766A"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 Registro y documentación de cambios.</w:t>
      </w:r>
    </w:p>
    <w:p w14:paraId="0EA69734"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Tema 5: Mantenimiento Preventivo</w:t>
      </w:r>
    </w:p>
    <w:p w14:paraId="28035F70" w14:textId="77777777" w:rsidR="008D2DE6" w:rsidRPr="00642DEF" w:rsidRDefault="008D2DE6" w:rsidP="008D2DE6">
      <w:pPr>
        <w:spacing w:after="0"/>
        <w:ind w:firstLine="0"/>
        <w:rPr>
          <w:rFonts w:eastAsia="Times New Roman" w:cs="Arial"/>
          <w:szCs w:val="24"/>
          <w:lang w:val="es-ES_tradnl"/>
        </w:rPr>
      </w:pPr>
      <w:r w:rsidRPr="00642DEF">
        <w:rPr>
          <w:rFonts w:eastAsia="Times New Roman" w:cs="Arial"/>
          <w:szCs w:val="24"/>
          <w:lang w:val="es-ES_tradnl"/>
        </w:rPr>
        <w:t>- Verificación de puntos de red y cableado.</w:t>
      </w:r>
    </w:p>
    <w:p w14:paraId="24711259" w14:textId="77777777" w:rsidR="008D2DE6" w:rsidRDefault="008D2DE6" w:rsidP="008D2DE6">
      <w:pPr>
        <w:spacing w:after="0"/>
        <w:ind w:firstLine="0"/>
        <w:rPr>
          <w:rFonts w:eastAsia="Times New Roman" w:cs="Arial"/>
          <w:szCs w:val="24"/>
          <w:lang w:val="es-ES_tradnl"/>
        </w:rPr>
      </w:pPr>
      <w:r w:rsidRPr="00642DEF">
        <w:rPr>
          <w:rFonts w:eastAsia="Times New Roman" w:cs="Arial"/>
          <w:szCs w:val="24"/>
          <w:lang w:val="es-ES_tradnl"/>
        </w:rPr>
        <w:t>- Actualización de software</w:t>
      </w:r>
      <w:r>
        <w:rPr>
          <w:rFonts w:eastAsia="Times New Roman" w:cs="Arial"/>
          <w:szCs w:val="24"/>
          <w:lang w:val="es-ES_tradnl"/>
        </w:rPr>
        <w:t>,</w:t>
      </w:r>
      <w:r w:rsidRPr="00642DEF">
        <w:rPr>
          <w:rFonts w:eastAsia="Times New Roman" w:cs="Arial"/>
          <w:szCs w:val="24"/>
          <w:lang w:val="es-ES_tradnl"/>
        </w:rPr>
        <w:t xml:space="preserve"> firmware y limpieza física de equipos </w:t>
      </w:r>
    </w:p>
    <w:p w14:paraId="20D99ED3" w14:textId="77777777" w:rsidR="008D2DE6" w:rsidRDefault="008D2DE6" w:rsidP="008D2DE6">
      <w:pPr>
        <w:pStyle w:val="Textoindependiente"/>
        <w:spacing w:before="160" w:after="0" w:line="360" w:lineRule="auto"/>
        <w:ind w:right="1264" w:firstLine="0"/>
        <w:rPr>
          <w:rFonts w:eastAsia="Times New Roman" w:cs="Arial"/>
          <w:b/>
          <w:bCs w:val="0"/>
          <w:color w:val="000000"/>
          <w:lang w:eastAsia="es-VE"/>
        </w:rPr>
      </w:pPr>
      <w:r>
        <w:rPr>
          <w:rFonts w:eastAsia="Times New Roman" w:cs="Arial"/>
          <w:b/>
          <w:bCs w:val="0"/>
          <w:color w:val="000000"/>
          <w:lang w:eastAsia="es-VE"/>
        </w:rPr>
        <w:t>Se realizaron las siguientes actividades:</w:t>
      </w:r>
    </w:p>
    <w:p w14:paraId="57AECADC" w14:textId="77777777" w:rsidR="008D2DE6" w:rsidRPr="00FF2659" w:rsidRDefault="008D2DE6" w:rsidP="008D2DE6">
      <w:pPr>
        <w:spacing w:after="0"/>
        <w:ind w:firstLine="0"/>
        <w:contextualSpacing/>
        <w:rPr>
          <w:rFonts w:eastAsia="Times New Roman" w:cs="Arial"/>
          <w:bCs/>
          <w:color w:val="111111"/>
          <w:szCs w:val="24"/>
          <w:lang w:eastAsia="es-VE"/>
        </w:rPr>
      </w:pPr>
      <w:r w:rsidRPr="00FF2659">
        <w:rPr>
          <w:rFonts w:eastAsia="Times New Roman" w:cs="Arial"/>
          <w:bCs/>
          <w:color w:val="111111"/>
          <w:szCs w:val="24"/>
          <w:lang w:eastAsia="es-VE"/>
        </w:rPr>
        <w:t>1. Visita a la comunidad.</w:t>
      </w:r>
    </w:p>
    <w:p w14:paraId="67A93B54" w14:textId="77777777" w:rsidR="008D2DE6" w:rsidRPr="00D97042" w:rsidRDefault="008D2DE6" w:rsidP="00BD06D9">
      <w:pPr>
        <w:ind w:firstLine="0"/>
        <w:rPr>
          <w:rFonts w:eastAsia="Calibri"/>
          <w:b/>
          <w:lang w:val="es-ES"/>
        </w:rPr>
      </w:pPr>
      <w:r w:rsidRPr="00C7724B">
        <w:rPr>
          <w:bCs/>
          <w:color w:val="111111"/>
          <w:lang w:eastAsia="es-VE"/>
        </w:rPr>
        <w:t>2. Charla para la</w:t>
      </w:r>
      <w:r w:rsidRPr="00C7724B">
        <w:rPr>
          <w:lang w:eastAsia="es-VE"/>
        </w:rPr>
        <w:t xml:space="preserve"> </w:t>
      </w:r>
      <w:r>
        <w:rPr>
          <w:lang w:eastAsia="es-VE"/>
        </w:rPr>
        <w:t>c</w:t>
      </w:r>
      <w:r w:rsidRPr="00C7724B">
        <w:rPr>
          <w:lang w:eastAsia="es-VE"/>
        </w:rPr>
        <w:t xml:space="preserve">apacitación al Personal en la Administración y uso Adecuado de la Red. </w:t>
      </w:r>
    </w:p>
    <w:p w14:paraId="6255E473" w14:textId="77777777" w:rsidR="008D2DE6" w:rsidRDefault="008D2DE6" w:rsidP="008D2DE6">
      <w:pPr>
        <w:spacing w:after="0"/>
        <w:ind w:firstLine="0"/>
        <w:rPr>
          <w:rFonts w:eastAsia="Times New Roman" w:cs="Arial"/>
          <w:color w:val="111111"/>
          <w:szCs w:val="24"/>
          <w:lang w:eastAsia="es-VE"/>
        </w:rPr>
      </w:pPr>
      <w:r w:rsidRPr="00836D64">
        <w:rPr>
          <w:rFonts w:eastAsia="Times New Roman" w:cs="Arial"/>
          <w:b/>
          <w:color w:val="111111"/>
          <w:szCs w:val="24"/>
          <w:lang w:eastAsia="es-VE"/>
        </w:rPr>
        <w:t>Recursos</w:t>
      </w:r>
      <w:r>
        <w:rPr>
          <w:rFonts w:eastAsia="Times New Roman" w:cs="Arial"/>
          <w:b/>
          <w:color w:val="111111"/>
          <w:szCs w:val="24"/>
          <w:lang w:eastAsia="es-VE"/>
        </w:rPr>
        <w:t xml:space="preserve"> utilizados</w:t>
      </w:r>
      <w:r w:rsidRPr="00411A7C">
        <w:rPr>
          <w:rFonts w:eastAsia="Times New Roman" w:cs="Arial"/>
          <w:color w:val="111111"/>
          <w:szCs w:val="24"/>
          <w:lang w:eastAsia="es-VE"/>
        </w:rPr>
        <w:t xml:space="preserve">: </w:t>
      </w:r>
      <w:r>
        <w:rPr>
          <w:rFonts w:eastAsia="Times New Roman" w:cs="Arial"/>
          <w:color w:val="111111"/>
          <w:szCs w:val="24"/>
          <w:lang w:eastAsia="es-VE"/>
        </w:rPr>
        <w:t>Computadores</w:t>
      </w:r>
      <w:r w:rsidRPr="00411A7C">
        <w:rPr>
          <w:rFonts w:eastAsia="Times New Roman" w:cs="Arial"/>
          <w:color w:val="111111"/>
          <w:szCs w:val="24"/>
          <w:lang w:eastAsia="es-VE"/>
        </w:rPr>
        <w:t>,</w:t>
      </w:r>
      <w:r>
        <w:rPr>
          <w:rFonts w:eastAsia="Times New Roman" w:cs="Arial"/>
          <w:color w:val="111111"/>
          <w:szCs w:val="24"/>
          <w:lang w:eastAsia="es-VE"/>
        </w:rPr>
        <w:t xml:space="preserve"> teléfono móvil,</w:t>
      </w:r>
      <w:r w:rsidRPr="00411A7C">
        <w:rPr>
          <w:rFonts w:eastAsia="Times New Roman" w:cs="Arial"/>
          <w:color w:val="111111"/>
          <w:szCs w:val="24"/>
          <w:lang w:eastAsia="es-VE"/>
        </w:rPr>
        <w:t xml:space="preserve"> </w:t>
      </w:r>
      <w:r>
        <w:rPr>
          <w:rFonts w:eastAsia="Times New Roman" w:cs="Arial"/>
          <w:color w:val="111111"/>
          <w:szCs w:val="24"/>
          <w:lang w:eastAsia="es-VE"/>
        </w:rPr>
        <w:t>personal de la Dirección General de Planificación y Presupuesto de la Gobernación del Estado Trujillo, equipo investigador.</w:t>
      </w:r>
    </w:p>
    <w:p w14:paraId="1429EEF0" w14:textId="77777777" w:rsidR="008D2DE6" w:rsidRPr="00D97042" w:rsidRDefault="008D2DE6" w:rsidP="00BD06D9">
      <w:pPr>
        <w:rPr>
          <w:rFonts w:eastAsia="Calibri"/>
          <w:b/>
          <w:lang w:val="es-ES"/>
        </w:rPr>
      </w:pPr>
      <w:r>
        <w:rPr>
          <w:lang w:eastAsia="es-VE"/>
        </w:rPr>
        <w:t>Logros obtenidos</w:t>
      </w:r>
      <w:r w:rsidRPr="00535148">
        <w:rPr>
          <w:lang w:eastAsia="es-VE"/>
        </w:rPr>
        <w:t>:</w:t>
      </w:r>
      <w:r>
        <w:rPr>
          <w:lang w:eastAsia="es-VE"/>
        </w:rPr>
        <w:t xml:space="preserve"> </w:t>
      </w:r>
      <w:r w:rsidRPr="00D97042">
        <w:rPr>
          <w:lang w:eastAsia="es-VE"/>
        </w:rPr>
        <w:t xml:space="preserve">visita a la comunidad, charla al personal de la Dirección General de Planificación y Presupuesto de Gobernación del Estado Trujillo para </w:t>
      </w:r>
      <w:r w:rsidRPr="00D97042">
        <w:rPr>
          <w:color w:val="000000"/>
          <w:lang w:eastAsia="es-VE"/>
        </w:rPr>
        <w:t xml:space="preserve">capacitación en la administración y uso adecuado de la Red. </w:t>
      </w:r>
    </w:p>
    <w:p w14:paraId="58E67A15" w14:textId="193437AB" w:rsidR="008D2DE6" w:rsidRPr="00887CBD" w:rsidRDefault="00887CBD" w:rsidP="00887CBD">
      <w:pPr>
        <w:pStyle w:val="Figura1"/>
        <w:rPr>
          <w:rFonts w:eastAsia="Calibri"/>
          <w:lang w:val="es-ES"/>
        </w:rPr>
      </w:pPr>
      <w:bookmarkStart w:id="1529" w:name="_Toc213398059"/>
      <w:bookmarkStart w:id="1530" w:name="_Toc213781436"/>
      <w:r>
        <w:rPr>
          <w:rFonts w:eastAsia="Times New Roman" w:cs="Arial"/>
          <w:noProof/>
          <w:szCs w:val="24"/>
          <w:lang w:eastAsia="es-VE"/>
        </w:rPr>
        <w:drawing>
          <wp:anchor distT="0" distB="0" distL="114300" distR="114300" simplePos="0" relativeHeight="252197888" behindDoc="0" locked="0" layoutInCell="1" allowOverlap="1" wp14:anchorId="2BE28557" wp14:editId="03484E60">
            <wp:simplePos x="0" y="0"/>
            <wp:positionH relativeFrom="margin">
              <wp:align>center</wp:align>
            </wp:positionH>
            <wp:positionV relativeFrom="paragraph">
              <wp:posOffset>850427</wp:posOffset>
            </wp:positionV>
            <wp:extent cx="4975860" cy="1605280"/>
            <wp:effectExtent l="0" t="0" r="0" b="0"/>
            <wp:wrapThrough wrapText="bothSides">
              <wp:wrapPolygon edited="0">
                <wp:start x="0" y="0"/>
                <wp:lineTo x="0" y="21275"/>
                <wp:lineTo x="21501" y="21275"/>
                <wp:lineTo x="21501" y="0"/>
                <wp:lineTo x="0" y="0"/>
              </wp:wrapPolygon>
            </wp:wrapThrough>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975860" cy="1605280"/>
                    </a:xfrm>
                    <a:prstGeom prst="rect">
                      <a:avLst/>
                    </a:prstGeom>
                    <a:noFill/>
                    <a:ln>
                      <a:noFill/>
                    </a:ln>
                  </pic:spPr>
                </pic:pic>
              </a:graphicData>
            </a:graphic>
            <wp14:sizeRelH relativeFrom="page">
              <wp14:pctWidth>0</wp14:pctWidth>
            </wp14:sizeRelH>
            <wp14:sizeRelV relativeFrom="page">
              <wp14:pctHeight>0</wp14:pctHeight>
            </wp14:sizeRelV>
          </wp:anchor>
        </w:drawing>
      </w:r>
      <w:r w:rsidR="008D2DE6" w:rsidRPr="00887CBD">
        <w:rPr>
          <w:lang w:eastAsia="es-VE"/>
        </w:rPr>
        <w:t xml:space="preserve">Charla al personal de la Dirección General de Planificación y Presupuesto de Gobernación del Estado Trujillo, para </w:t>
      </w:r>
      <w:r w:rsidR="008D2DE6" w:rsidRPr="00887CBD">
        <w:rPr>
          <w:color w:val="000000"/>
          <w:lang w:eastAsia="es-VE"/>
        </w:rPr>
        <w:t>capacitación en la administración y uso adecuado de la Red.</w:t>
      </w:r>
      <w:bookmarkEnd w:id="1529"/>
      <w:bookmarkEnd w:id="1530"/>
      <w:r w:rsidR="008D2DE6" w:rsidRPr="00887CBD">
        <w:rPr>
          <w:color w:val="000000"/>
          <w:lang w:eastAsia="es-VE"/>
        </w:rPr>
        <w:t xml:space="preserve"> </w:t>
      </w:r>
    </w:p>
    <w:p w14:paraId="1CE655E4" w14:textId="2693001A" w:rsidR="008D2DE6" w:rsidRPr="005C22CF" w:rsidRDefault="008D2DE6" w:rsidP="008D2DE6">
      <w:pPr>
        <w:spacing w:after="0"/>
        <w:ind w:firstLine="0"/>
        <w:rPr>
          <w:rFonts w:eastAsia="Times New Roman" w:cs="Arial"/>
          <w:szCs w:val="24"/>
          <w:lang w:val="es-ES"/>
        </w:rPr>
      </w:pPr>
    </w:p>
    <w:p w14:paraId="4B79D2A3" w14:textId="1AF53CB3" w:rsidR="008D2DE6" w:rsidRDefault="002B1D78" w:rsidP="008D2DE6">
      <w:pPr>
        <w:spacing w:after="0"/>
        <w:ind w:firstLine="0"/>
        <w:rPr>
          <w:lang w:eastAsia="es-VE"/>
        </w:rPr>
      </w:pPr>
      <w:r w:rsidRPr="002F0E44">
        <w:rPr>
          <w:lang w:eastAsia="es-VE"/>
        </w:rPr>
        <w:t>Fuente:</w:t>
      </w:r>
      <w:r w:rsidRPr="00D04B1C">
        <w:rPr>
          <w:lang w:eastAsia="es-VE"/>
        </w:rPr>
        <w:t xml:space="preserve"> </w:t>
      </w:r>
      <w:r w:rsidRPr="002F0E44">
        <w:rPr>
          <w:lang w:eastAsia="es-VE"/>
        </w:rPr>
        <w:t>Integrantes de proyecto</w:t>
      </w:r>
    </w:p>
    <w:p w14:paraId="56BBED27" w14:textId="13AC5165" w:rsidR="00DC517A" w:rsidRPr="00E94D25" w:rsidRDefault="00DC517A" w:rsidP="003E6FFD">
      <w:pPr>
        <w:ind w:firstLine="708"/>
        <w:rPr>
          <w:b/>
          <w:lang w:val="es-ES"/>
        </w:rPr>
      </w:pPr>
      <w:r w:rsidRPr="00DC517A">
        <w:rPr>
          <w:b/>
          <w:lang w:val="es-ES"/>
        </w:rPr>
        <w:lastRenderedPageBreak/>
        <w:t>Documentación y cierre</w:t>
      </w:r>
    </w:p>
    <w:p w14:paraId="7A94C4BF" w14:textId="400FEA10" w:rsidR="00C34651" w:rsidRPr="00BD06D9" w:rsidRDefault="00DC517A" w:rsidP="00BD06D9">
      <w:pPr>
        <w:rPr>
          <w:b/>
          <w:bCs/>
          <w:lang w:val="es-ES"/>
        </w:rPr>
      </w:pPr>
      <w:r w:rsidRPr="00BD06D9">
        <w:rPr>
          <w:b/>
          <w:bCs/>
          <w:lang w:val="es-ES"/>
        </w:rPr>
        <w:t>Informe Técnico</w:t>
      </w:r>
      <w:r w:rsidR="00E94D25" w:rsidRPr="00BD06D9">
        <w:rPr>
          <w:b/>
          <w:bCs/>
          <w:lang w:val="es-ES"/>
        </w:rPr>
        <w:t xml:space="preserve"> Reestructuración y Mantenimiento de la Red LAN en la Dirección General de Planificación y Presupuesto de la </w:t>
      </w:r>
      <w:r w:rsidR="005E77B8" w:rsidRPr="00BD06D9">
        <w:rPr>
          <w:b/>
          <w:bCs/>
          <w:lang w:val="es-ES"/>
        </w:rPr>
        <w:t>Gobernación</w:t>
      </w:r>
      <w:r w:rsidR="00E94D25" w:rsidRPr="00BD06D9">
        <w:rPr>
          <w:b/>
          <w:bCs/>
          <w:lang w:val="es-ES"/>
        </w:rPr>
        <w:t xml:space="preserve"> del Estado Trujillo</w:t>
      </w:r>
    </w:p>
    <w:p w14:paraId="2CD1CACD" w14:textId="77777777" w:rsidR="00B342E1" w:rsidRPr="00B42526" w:rsidRDefault="00B342E1" w:rsidP="00B342E1">
      <w:pPr>
        <w:rPr>
          <w:rFonts w:eastAsia="Arial" w:cs="Arial"/>
          <w:b/>
          <w:szCs w:val="24"/>
        </w:rPr>
      </w:pPr>
      <w:r w:rsidRPr="00B42526">
        <w:rPr>
          <w:rFonts w:eastAsia="Arial" w:cs="Arial"/>
          <w:b/>
          <w:szCs w:val="24"/>
        </w:rPr>
        <w:t>Descripción de la Visita Comunitaria</w:t>
      </w:r>
    </w:p>
    <w:p w14:paraId="64C02214" w14:textId="5BE4E864" w:rsidR="00ED4D44" w:rsidRPr="004B19E3" w:rsidRDefault="00B342E1" w:rsidP="004B19E3">
      <w:pPr>
        <w:ind w:firstLine="0"/>
        <w:rPr>
          <w:rFonts w:cs="Arial"/>
          <w:b/>
          <w:szCs w:val="24"/>
        </w:rPr>
      </w:pPr>
      <w:r>
        <w:rPr>
          <w:rFonts w:cs="Arial"/>
          <w:color w:val="000000"/>
          <w:szCs w:val="24"/>
          <w:lang w:eastAsia="es-VE"/>
        </w:rPr>
        <w:t xml:space="preserve">      </w:t>
      </w:r>
      <w:r w:rsidR="007F2A8E">
        <w:rPr>
          <w:rFonts w:cs="Arial"/>
          <w:color w:val="000000"/>
          <w:szCs w:val="24"/>
          <w:lang w:eastAsia="es-VE"/>
        </w:rPr>
        <w:t xml:space="preserve"> El </w:t>
      </w:r>
      <w:r w:rsidR="00BD22CA">
        <w:rPr>
          <w:rFonts w:cs="Arial"/>
          <w:color w:val="000000"/>
          <w:szCs w:val="24"/>
          <w:lang w:eastAsia="es-VE"/>
        </w:rPr>
        <w:t>día martes 28</w:t>
      </w:r>
      <w:r w:rsidR="00D63EA8">
        <w:rPr>
          <w:rFonts w:cs="Arial"/>
          <w:color w:val="000000"/>
          <w:szCs w:val="24"/>
          <w:lang w:eastAsia="es-VE"/>
        </w:rPr>
        <w:t xml:space="preserve"> de </w:t>
      </w:r>
      <w:r w:rsidR="00FF2659">
        <w:rPr>
          <w:rFonts w:cs="Arial"/>
          <w:color w:val="000000"/>
          <w:szCs w:val="24"/>
          <w:lang w:eastAsia="es-VE"/>
        </w:rPr>
        <w:t>octubre</w:t>
      </w:r>
      <w:r w:rsidR="00D63EA8">
        <w:rPr>
          <w:rFonts w:cs="Arial"/>
          <w:color w:val="000000"/>
          <w:szCs w:val="24"/>
          <w:lang w:eastAsia="es-VE"/>
        </w:rPr>
        <w:t xml:space="preserve"> de 2025</w:t>
      </w:r>
      <w:r w:rsidRPr="00B42526">
        <w:rPr>
          <w:rFonts w:cs="Arial"/>
          <w:color w:val="000000"/>
          <w:szCs w:val="24"/>
          <w:lang w:eastAsia="es-VE"/>
        </w:rPr>
        <w:t xml:space="preserve"> </w:t>
      </w:r>
      <w:r w:rsidR="00D63EA8">
        <w:rPr>
          <w:rFonts w:cs="Arial"/>
          <w:color w:val="000000"/>
          <w:szCs w:val="24"/>
          <w:lang w:eastAsia="es-VE"/>
        </w:rPr>
        <w:t xml:space="preserve">se </w:t>
      </w:r>
      <w:r w:rsidRPr="00B42526">
        <w:rPr>
          <w:rFonts w:cs="Arial"/>
          <w:color w:val="000000"/>
          <w:szCs w:val="24"/>
          <w:lang w:eastAsia="es-VE"/>
        </w:rPr>
        <w:t>realizó</w:t>
      </w:r>
      <w:r w:rsidR="00D63EA8">
        <w:rPr>
          <w:rFonts w:cs="Arial"/>
          <w:color w:val="000000"/>
          <w:szCs w:val="24"/>
          <w:lang w:eastAsia="es-VE"/>
        </w:rPr>
        <w:t xml:space="preserve"> por parte del equipo investigador</w:t>
      </w:r>
      <w:r>
        <w:rPr>
          <w:rFonts w:cs="Arial"/>
          <w:color w:val="000000"/>
          <w:szCs w:val="24"/>
          <w:lang w:eastAsia="es-VE"/>
        </w:rPr>
        <w:t xml:space="preserve"> la </w:t>
      </w:r>
      <w:r w:rsidR="00D63EA8">
        <w:rPr>
          <w:rFonts w:cs="Arial"/>
          <w:color w:val="000000"/>
          <w:szCs w:val="24"/>
          <w:lang w:eastAsia="es-VE"/>
        </w:rPr>
        <w:t xml:space="preserve">Décima Quinta (15) </w:t>
      </w:r>
      <w:r w:rsidR="00FF2659">
        <w:rPr>
          <w:rFonts w:cs="Arial"/>
          <w:color w:val="000000"/>
          <w:szCs w:val="24"/>
          <w:lang w:eastAsia="es-VE"/>
        </w:rPr>
        <w:t xml:space="preserve">visita </w:t>
      </w:r>
      <w:r w:rsidR="00FF2659" w:rsidRPr="00B42526">
        <w:rPr>
          <w:rFonts w:cs="Arial"/>
          <w:color w:val="000000"/>
          <w:szCs w:val="24"/>
          <w:lang w:eastAsia="es-VE"/>
        </w:rPr>
        <w:t>a</w:t>
      </w:r>
      <w:r w:rsidRPr="00B42526">
        <w:rPr>
          <w:rFonts w:cs="Arial"/>
          <w:color w:val="000000"/>
          <w:szCs w:val="24"/>
          <w:lang w:eastAsia="es-VE"/>
        </w:rPr>
        <w:t xml:space="preserve"> la comunidad Dirección</w:t>
      </w:r>
      <w:r w:rsidRPr="00B42526">
        <w:rPr>
          <w:rFonts w:cs="Arial"/>
          <w:szCs w:val="24"/>
        </w:rPr>
        <w:t xml:space="preserve"> General de Planificación y Presupuesto de la Gobernación del Estado Trujillo, </w:t>
      </w:r>
      <w:r w:rsidR="00FF2659">
        <w:rPr>
          <w:rFonts w:cs="Arial"/>
          <w:szCs w:val="24"/>
        </w:rPr>
        <w:t>donde se</w:t>
      </w:r>
      <w:r w:rsidR="00D63EA8">
        <w:rPr>
          <w:rFonts w:cs="Arial"/>
          <w:szCs w:val="24"/>
        </w:rPr>
        <w:t xml:space="preserve"> elaboró el informe técnico </w:t>
      </w:r>
      <w:r w:rsidR="00FF2659">
        <w:rPr>
          <w:rFonts w:cs="Arial"/>
          <w:szCs w:val="24"/>
        </w:rPr>
        <w:t>detallado correspondiente</w:t>
      </w:r>
      <w:r w:rsidR="00D63EA8">
        <w:rPr>
          <w:rFonts w:cs="Arial"/>
          <w:szCs w:val="24"/>
        </w:rPr>
        <w:t xml:space="preserve"> </w:t>
      </w:r>
      <w:r w:rsidR="00FF2659">
        <w:rPr>
          <w:rFonts w:cs="Arial"/>
          <w:szCs w:val="24"/>
        </w:rPr>
        <w:t>según la metodología de Cisco.</w:t>
      </w:r>
    </w:p>
    <w:p w14:paraId="7191DF4B" w14:textId="4CE225FB" w:rsidR="002D46D8" w:rsidRPr="002D46D8" w:rsidRDefault="00ED4D44" w:rsidP="002D46D8">
      <w:pPr>
        <w:rPr>
          <w:lang w:val="es-ES"/>
        </w:rPr>
      </w:pPr>
      <w:r w:rsidRPr="00B42526">
        <w:rPr>
          <w:rFonts w:eastAsia="Arial" w:cs="Arial"/>
          <w:b/>
          <w:szCs w:val="24"/>
        </w:rPr>
        <w:t>Descripción</w:t>
      </w:r>
      <w:r>
        <w:rPr>
          <w:rFonts w:eastAsia="Arial" w:cs="Arial"/>
          <w:b/>
          <w:szCs w:val="24"/>
        </w:rPr>
        <w:t xml:space="preserve"> del Informe</w:t>
      </w:r>
    </w:p>
    <w:p w14:paraId="0AB08819" w14:textId="695829B4" w:rsidR="002C03EF" w:rsidRDefault="002D46D8" w:rsidP="00BD06D9">
      <w:pPr>
        <w:rPr>
          <w:b/>
          <w:lang w:val="es-ES"/>
        </w:rPr>
      </w:pPr>
      <w:r w:rsidRPr="002C03EF">
        <w:rPr>
          <w:rFonts w:eastAsia="Times New Roman" w:cs="Arial"/>
          <w:szCs w:val="24"/>
          <w:lang w:val="es-ES"/>
        </w:rPr>
        <w:t>Este informe presenta</w:t>
      </w:r>
      <w:r w:rsidR="002C03EF" w:rsidRPr="002C03EF">
        <w:rPr>
          <w:rFonts w:eastAsia="Times New Roman" w:cs="Arial"/>
          <w:szCs w:val="24"/>
          <w:lang w:val="es-ES"/>
        </w:rPr>
        <w:t xml:space="preserve"> el desarrollo del proyecto de </w:t>
      </w:r>
      <w:r w:rsidR="002C03EF" w:rsidRPr="002C03EF">
        <w:rPr>
          <w:lang w:val="es-ES"/>
        </w:rPr>
        <w:t>Reestructuración y Mantenimiento de la Red LAN en la Dirección General de Planificación y Presupuesto de la Gobernación del Estado Trujillo</w:t>
      </w:r>
      <w:r w:rsidR="002C03EF">
        <w:rPr>
          <w:lang w:val="es-ES"/>
        </w:rPr>
        <w:t xml:space="preserve">, siguiendo la metodología Cisco. El objetivo del mismo fue modernizar la infraestructura </w:t>
      </w:r>
      <w:r w:rsidR="00A120F7">
        <w:rPr>
          <w:lang w:val="es-ES"/>
        </w:rPr>
        <w:t>de red</w:t>
      </w:r>
      <w:r w:rsidR="00264423">
        <w:rPr>
          <w:lang w:val="es-ES"/>
        </w:rPr>
        <w:t>, para mejorar la conectividad, seguridad y escalabilidad para soportar las operaciones de la comunidad.</w:t>
      </w:r>
    </w:p>
    <w:p w14:paraId="7644D73F" w14:textId="5728CFA7" w:rsidR="00264423" w:rsidRPr="007D33EC" w:rsidRDefault="00264423" w:rsidP="00264423">
      <w:pPr>
        <w:rPr>
          <w:b/>
          <w:lang w:val="es-ES"/>
        </w:rPr>
      </w:pPr>
      <w:r w:rsidRPr="007D33EC">
        <w:rPr>
          <w:b/>
          <w:lang w:val="es-ES"/>
        </w:rPr>
        <w:t>En la Fase 1: Preparación</w:t>
      </w:r>
    </w:p>
    <w:p w14:paraId="668B6FF3" w14:textId="308855CA" w:rsidR="00264423" w:rsidRDefault="00264423" w:rsidP="00264423">
      <w:pPr>
        <w:rPr>
          <w:rFonts w:eastAsia="Times New Roman" w:cs="Arial"/>
          <w:szCs w:val="24"/>
          <w:lang w:val="es-ES"/>
        </w:rPr>
      </w:pPr>
      <w:r>
        <w:rPr>
          <w:lang w:val="es-ES"/>
        </w:rPr>
        <w:t xml:space="preserve">-Se sostuvo reuniones con la máxima autoridad de la comunidad </w:t>
      </w:r>
      <w:r w:rsidRPr="002D46D8">
        <w:rPr>
          <w:rFonts w:eastAsia="Times New Roman" w:cs="Arial"/>
          <w:szCs w:val="24"/>
          <w:lang w:val="es-ES"/>
        </w:rPr>
        <w:t>Dirección General de Planificación y Presupuesto</w:t>
      </w:r>
      <w:r>
        <w:rPr>
          <w:rFonts w:eastAsia="Times New Roman" w:cs="Arial"/>
          <w:szCs w:val="24"/>
          <w:lang w:val="es-ES"/>
        </w:rPr>
        <w:t xml:space="preserve"> de la </w:t>
      </w:r>
      <w:r w:rsidR="00E43AF2">
        <w:rPr>
          <w:rFonts w:eastAsia="Times New Roman" w:cs="Arial"/>
          <w:szCs w:val="24"/>
          <w:lang w:val="es-ES"/>
        </w:rPr>
        <w:t>Gobernación</w:t>
      </w:r>
      <w:r>
        <w:rPr>
          <w:rFonts w:eastAsia="Times New Roman" w:cs="Arial"/>
          <w:szCs w:val="24"/>
          <w:lang w:val="es-ES"/>
        </w:rPr>
        <w:t xml:space="preserve"> del Estado Trujillo</w:t>
      </w:r>
    </w:p>
    <w:p w14:paraId="11A1D27C" w14:textId="3C1464CF" w:rsidR="00264423" w:rsidRDefault="00264423" w:rsidP="00264423">
      <w:pPr>
        <w:rPr>
          <w:rFonts w:eastAsia="Times New Roman" w:cs="Arial"/>
          <w:szCs w:val="24"/>
          <w:lang w:val="es-ES"/>
        </w:rPr>
      </w:pPr>
      <w:r>
        <w:rPr>
          <w:rFonts w:eastAsia="Times New Roman" w:cs="Arial"/>
          <w:szCs w:val="24"/>
          <w:lang w:val="es-ES"/>
        </w:rPr>
        <w:t xml:space="preserve">- Se identificaron los problemas tales </w:t>
      </w:r>
      <w:r w:rsidR="00E43AF2">
        <w:rPr>
          <w:rFonts w:eastAsia="Times New Roman" w:cs="Arial"/>
          <w:szCs w:val="24"/>
          <w:lang w:val="es-ES"/>
        </w:rPr>
        <w:t>como: cableado</w:t>
      </w:r>
      <w:r>
        <w:rPr>
          <w:rFonts w:eastAsia="Times New Roman" w:cs="Arial"/>
          <w:szCs w:val="24"/>
          <w:lang w:val="es-ES"/>
        </w:rPr>
        <w:t xml:space="preserve"> obsoleto</w:t>
      </w:r>
      <w:r w:rsidR="00E43AF2">
        <w:rPr>
          <w:rFonts w:eastAsia="Times New Roman" w:cs="Arial"/>
          <w:szCs w:val="24"/>
          <w:lang w:val="es-ES"/>
        </w:rPr>
        <w:t>, equipos lentos, interrupciones frecuentes.</w:t>
      </w:r>
    </w:p>
    <w:p w14:paraId="756C24F3" w14:textId="114FA015" w:rsidR="00E43AF2" w:rsidRDefault="00E43AF2" w:rsidP="00264423">
      <w:pPr>
        <w:rPr>
          <w:rFonts w:eastAsia="Times New Roman" w:cs="Arial"/>
          <w:szCs w:val="24"/>
          <w:lang w:val="es-ES"/>
        </w:rPr>
      </w:pPr>
      <w:r>
        <w:rPr>
          <w:rFonts w:eastAsia="Times New Roman" w:cs="Arial"/>
          <w:szCs w:val="24"/>
          <w:lang w:val="es-ES"/>
        </w:rPr>
        <w:t xml:space="preserve">- </w:t>
      </w:r>
      <w:r w:rsidR="00402C13">
        <w:rPr>
          <w:rFonts w:eastAsia="Times New Roman" w:cs="Arial"/>
          <w:szCs w:val="24"/>
          <w:lang w:val="es-ES"/>
        </w:rPr>
        <w:t>Se hizo la r</w:t>
      </w:r>
      <w:r>
        <w:rPr>
          <w:rFonts w:eastAsia="Times New Roman" w:cs="Arial"/>
          <w:szCs w:val="24"/>
          <w:lang w:val="es-ES"/>
        </w:rPr>
        <w:t>evisión del área física de la comunidad</w:t>
      </w:r>
      <w:r w:rsidR="00402C13">
        <w:rPr>
          <w:rFonts w:eastAsia="Times New Roman" w:cs="Arial"/>
          <w:szCs w:val="24"/>
          <w:lang w:val="es-ES"/>
        </w:rPr>
        <w:t>.</w:t>
      </w:r>
    </w:p>
    <w:p w14:paraId="5D3D8815" w14:textId="6B460973" w:rsidR="0061393C" w:rsidRDefault="00E43AF2" w:rsidP="004B19E3">
      <w:pPr>
        <w:rPr>
          <w:rFonts w:eastAsia="Times New Roman" w:cs="Arial"/>
          <w:szCs w:val="24"/>
          <w:lang w:val="es-ES"/>
        </w:rPr>
      </w:pPr>
      <w:r>
        <w:rPr>
          <w:rFonts w:eastAsia="Times New Roman" w:cs="Arial"/>
          <w:szCs w:val="24"/>
          <w:lang w:val="es-ES"/>
        </w:rPr>
        <w:t>- Levantamiento de inventario de equipos y componentes con los que cuenta la mencionada Dirección G</w:t>
      </w:r>
      <w:r w:rsidR="004B19E3">
        <w:rPr>
          <w:rFonts w:eastAsia="Times New Roman" w:cs="Arial"/>
          <w:szCs w:val="24"/>
          <w:lang w:val="es-ES"/>
        </w:rPr>
        <w:t>eneral.</w:t>
      </w:r>
    </w:p>
    <w:p w14:paraId="629C96B5" w14:textId="25968308" w:rsidR="0061393C" w:rsidRPr="007D33EC" w:rsidRDefault="0061393C" w:rsidP="00264423">
      <w:pPr>
        <w:rPr>
          <w:rFonts w:eastAsia="Times New Roman" w:cs="Arial"/>
          <w:b/>
          <w:szCs w:val="24"/>
          <w:lang w:val="es-ES"/>
        </w:rPr>
      </w:pPr>
      <w:r w:rsidRPr="007D33EC">
        <w:rPr>
          <w:rFonts w:eastAsia="Times New Roman" w:cs="Arial"/>
          <w:b/>
          <w:szCs w:val="24"/>
          <w:lang w:val="es-ES"/>
        </w:rPr>
        <w:lastRenderedPageBreak/>
        <w:t xml:space="preserve">En la Fase 2: </w:t>
      </w:r>
      <w:r w:rsidR="00875D07" w:rsidRPr="007D33EC">
        <w:rPr>
          <w:rFonts w:eastAsia="Times New Roman" w:cs="Arial"/>
          <w:b/>
          <w:szCs w:val="24"/>
          <w:lang w:val="es-ES"/>
        </w:rPr>
        <w:t>Planeación</w:t>
      </w:r>
    </w:p>
    <w:p w14:paraId="5EF8A357" w14:textId="5CE075E3" w:rsidR="005E77B8" w:rsidRDefault="00402C13" w:rsidP="005E77B8">
      <w:pPr>
        <w:rPr>
          <w:lang w:eastAsia="es-VE"/>
        </w:rPr>
      </w:pPr>
      <w:r>
        <w:rPr>
          <w:lang w:eastAsia="es-VE"/>
        </w:rPr>
        <w:t xml:space="preserve"> S</w:t>
      </w:r>
      <w:r w:rsidR="005E77B8" w:rsidRPr="005E49A3">
        <w:rPr>
          <w:lang w:eastAsia="es-VE"/>
        </w:rPr>
        <w:t>e determinó lo siguientes requerimientos</w:t>
      </w:r>
      <w:r w:rsidR="005E77B8">
        <w:t>:</w:t>
      </w:r>
      <w:r w:rsidR="005E77B8">
        <w:rPr>
          <w:lang w:eastAsia="es-VE"/>
        </w:rPr>
        <w:t xml:space="preserve"> </w:t>
      </w:r>
      <w:r w:rsidR="005E77B8" w:rsidRPr="003E38DD">
        <w:rPr>
          <w:lang w:eastAsia="es-VE"/>
        </w:rPr>
        <w:t xml:space="preserve"> </w:t>
      </w:r>
    </w:p>
    <w:p w14:paraId="039F1D39" w14:textId="77777777" w:rsidR="005E77B8" w:rsidRDefault="005E77B8" w:rsidP="005E77B8">
      <w:pPr>
        <w:rPr>
          <w:lang w:eastAsia="es-VE"/>
        </w:rPr>
      </w:pPr>
      <w:r w:rsidRPr="00171C64">
        <w:rPr>
          <w:lang w:eastAsia="es-VE"/>
        </w:rPr>
        <w:t>-</w:t>
      </w:r>
      <w:r>
        <w:rPr>
          <w:lang w:eastAsia="es-VE"/>
        </w:rPr>
        <w:t xml:space="preserve"> </w:t>
      </w:r>
      <w:r w:rsidRPr="00171C64">
        <w:rPr>
          <w:b/>
          <w:lang w:eastAsia="es-VE"/>
        </w:rPr>
        <w:t>Nombre del Proyecto</w:t>
      </w:r>
      <w:r w:rsidRPr="00171C64">
        <w:rPr>
          <w:b/>
        </w:rPr>
        <w:t>:</w:t>
      </w:r>
      <w:r>
        <w:rPr>
          <w:b/>
          <w:lang w:eastAsia="es-VE"/>
        </w:rPr>
        <w:t xml:space="preserve"> </w:t>
      </w:r>
      <w:r w:rsidRPr="003E38DD">
        <w:rPr>
          <w:lang w:eastAsia="es-VE"/>
        </w:rPr>
        <w:t xml:space="preserve"> </w:t>
      </w:r>
      <w:r>
        <w:rPr>
          <w:lang w:eastAsia="es-VE"/>
        </w:rPr>
        <w:t>Reestructuración y Mantenimiento de la Red LAN en la Dirección</w:t>
      </w:r>
      <w:r w:rsidRPr="003E38DD">
        <w:rPr>
          <w:lang w:eastAsia="es-VE"/>
        </w:rPr>
        <w:t xml:space="preserve"> General de Planificación y Presupuesto de la Gobernación del Estado Trujillo</w:t>
      </w:r>
    </w:p>
    <w:p w14:paraId="0A30B44E" w14:textId="3E6976AB" w:rsidR="005E77B8" w:rsidRDefault="005E77B8" w:rsidP="005E77B8">
      <w:r>
        <w:rPr>
          <w:lang w:eastAsia="es-VE"/>
        </w:rPr>
        <w:t xml:space="preserve">- </w:t>
      </w:r>
      <w:r w:rsidRPr="007A4FFB">
        <w:rPr>
          <w:b/>
          <w:lang w:eastAsia="es-VE"/>
        </w:rPr>
        <w:t>Objetivo general del Análisis de Requerimientos</w:t>
      </w:r>
      <w:r w:rsidRPr="007A4FFB">
        <w:rPr>
          <w:b/>
        </w:rPr>
        <w:t>:</w:t>
      </w:r>
      <w:r>
        <w:rPr>
          <w:b/>
        </w:rPr>
        <w:t xml:space="preserve"> </w:t>
      </w:r>
      <w:r w:rsidR="00FC6307" w:rsidRPr="00FC6307">
        <w:t xml:space="preserve">Para </w:t>
      </w:r>
      <w:r w:rsidR="00FC6307">
        <w:t>g</w:t>
      </w:r>
      <w:r w:rsidRPr="007A4FFB">
        <w:t>arantizar la conectividad, seguridad y eficiencia operativa mediante la actualización de infraestructura tecnológica.</w:t>
      </w:r>
    </w:p>
    <w:p w14:paraId="0981C857" w14:textId="0EEF66E9" w:rsidR="005E77B8" w:rsidRPr="00C1432E" w:rsidRDefault="005E77B8" w:rsidP="005E77B8">
      <w:r w:rsidRPr="007A4FFB">
        <w:rPr>
          <w:b/>
        </w:rPr>
        <w:t>- Alcance:</w:t>
      </w:r>
      <w:r w:rsidRPr="007A4FFB">
        <w:rPr>
          <w:b/>
          <w:lang w:eastAsia="es-VE"/>
        </w:rPr>
        <w:t xml:space="preserve"> </w:t>
      </w:r>
      <w:r w:rsidR="00FC6307" w:rsidRPr="009939A9">
        <w:t xml:space="preserve">Se </w:t>
      </w:r>
      <w:r w:rsidR="00C848B0" w:rsidRPr="009939A9">
        <w:t>evaluó</w:t>
      </w:r>
      <w:r w:rsidR="00FC6307">
        <w:rPr>
          <w:b/>
        </w:rPr>
        <w:t xml:space="preserve"> </w:t>
      </w:r>
      <w:r w:rsidR="00FC6307">
        <w:t xml:space="preserve">la red </w:t>
      </w:r>
      <w:r w:rsidR="00FC6307" w:rsidRPr="00981D75">
        <w:t>para</w:t>
      </w:r>
      <w:r w:rsidRPr="00981D75">
        <w:t xml:space="preserve"> conocer la necesidad para la adquisición de equipos</w:t>
      </w:r>
      <w:r w:rsidR="009939A9">
        <w:t xml:space="preserve"> y componentes</w:t>
      </w:r>
      <w:r w:rsidRPr="00981D75">
        <w:t>, así como su correcta instalación y compatibilidad.</w:t>
      </w:r>
    </w:p>
    <w:p w14:paraId="52EF6754" w14:textId="370FD388" w:rsidR="005E77B8" w:rsidRDefault="005E77B8" w:rsidP="005E77B8">
      <w:r w:rsidRPr="007A4FFB">
        <w:rPr>
          <w:b/>
          <w:lang w:eastAsia="es-VE"/>
        </w:rPr>
        <w:t>* Evaluación de la Infraestructura</w:t>
      </w:r>
      <w:r w:rsidRPr="00171C64">
        <w:rPr>
          <w:b/>
        </w:rPr>
        <w:t>:</w:t>
      </w:r>
      <w:r>
        <w:rPr>
          <w:b/>
        </w:rPr>
        <w:t xml:space="preserve"> </w:t>
      </w:r>
      <w:r w:rsidRPr="00C1432E">
        <w:t xml:space="preserve">Se observó que la topología existente </w:t>
      </w:r>
      <w:r w:rsidR="007C5385">
        <w:t>requería</w:t>
      </w:r>
      <w:r w:rsidRPr="00C1432E">
        <w:t xml:space="preserve"> de reestructuración y reemplazo en sus componentes por obsolescencia.</w:t>
      </w:r>
    </w:p>
    <w:p w14:paraId="455BE46C" w14:textId="77777777" w:rsidR="005E77B8" w:rsidRPr="002C2B42" w:rsidRDefault="005E77B8" w:rsidP="005E77B8">
      <w:pPr>
        <w:rPr>
          <w:lang w:eastAsia="es-VE"/>
        </w:rPr>
      </w:pPr>
      <w:r w:rsidRPr="00C1432E">
        <w:rPr>
          <w:b/>
          <w:lang w:eastAsia="es-VE"/>
        </w:rPr>
        <w:t>* Estudio de viabilidad</w:t>
      </w:r>
      <w:r w:rsidRPr="002C7315">
        <w:rPr>
          <w:b/>
          <w:color w:val="111111"/>
          <w:lang w:eastAsia="es-VE"/>
        </w:rPr>
        <w:t>:</w:t>
      </w:r>
      <w:r>
        <w:rPr>
          <w:b/>
          <w:color w:val="111111"/>
          <w:lang w:eastAsia="es-VE"/>
        </w:rPr>
        <w:t xml:space="preserve"> </w:t>
      </w:r>
      <w:r w:rsidRPr="00785179">
        <w:rPr>
          <w:color w:val="111111"/>
          <w:lang w:eastAsia="es-VE"/>
        </w:rPr>
        <w:t>El resultado de dicho estudio pudo demostrar que el proyecto de Reestructuración y mantenimiento de la red LAN</w:t>
      </w:r>
      <w:r w:rsidRPr="00785179">
        <w:rPr>
          <w:lang w:eastAsia="es-VE"/>
        </w:rPr>
        <w:t xml:space="preserve"> en la Dirección General de Planificación y Presupuesto de la Gobernación del Estado Trujillo, es técnica, económicamente posible dentro de los recursos y condiciones de la mencionada dirección general.</w:t>
      </w:r>
    </w:p>
    <w:p w14:paraId="04594B9D" w14:textId="1BAE394C" w:rsidR="00FC6307" w:rsidRDefault="005E77B8" w:rsidP="008B4534">
      <w:pPr>
        <w:rPr>
          <w:color w:val="111111"/>
          <w:lang w:eastAsia="es-VE"/>
        </w:rPr>
      </w:pPr>
      <w:r w:rsidRPr="002C2B42">
        <w:rPr>
          <w:b/>
          <w:lang w:eastAsia="es-VE"/>
        </w:rPr>
        <w:t>* Justificación del proyecto</w:t>
      </w:r>
      <w:r w:rsidRPr="002C2B42">
        <w:rPr>
          <w:b/>
          <w:color w:val="111111"/>
          <w:lang w:eastAsia="es-VE"/>
        </w:rPr>
        <w:t>:</w:t>
      </w:r>
      <w:r>
        <w:rPr>
          <w:b/>
          <w:color w:val="111111"/>
          <w:lang w:eastAsia="es-VE"/>
        </w:rPr>
        <w:t xml:space="preserve"> </w:t>
      </w:r>
      <w:r w:rsidRPr="00400C95">
        <w:rPr>
          <w:color w:val="111111"/>
          <w:lang w:eastAsia="es-VE"/>
        </w:rPr>
        <w:t xml:space="preserve">Se determinó que con un funcionamiento eficiente la comunidad depende en gran medida de una infraestructura tecnológica confiable que respalde sus funciones administrativas, </w:t>
      </w:r>
      <w:r w:rsidR="007C5385">
        <w:rPr>
          <w:color w:val="111111"/>
          <w:lang w:eastAsia="es-VE"/>
        </w:rPr>
        <w:t>se</w:t>
      </w:r>
      <w:r w:rsidRPr="00400C95">
        <w:rPr>
          <w:color w:val="111111"/>
          <w:lang w:eastAsia="es-VE"/>
        </w:rPr>
        <w:t xml:space="preserve"> </w:t>
      </w:r>
      <w:r w:rsidR="007C5385" w:rsidRPr="00400C95">
        <w:rPr>
          <w:color w:val="111111"/>
          <w:lang w:eastAsia="es-VE"/>
        </w:rPr>
        <w:t>identificó</w:t>
      </w:r>
      <w:r w:rsidRPr="00400C95">
        <w:rPr>
          <w:color w:val="111111"/>
          <w:lang w:eastAsia="es-VE"/>
        </w:rPr>
        <w:t xml:space="preserve"> que la red LAN</w:t>
      </w:r>
      <w:r w:rsidR="00B852F0">
        <w:rPr>
          <w:color w:val="111111"/>
          <w:lang w:eastAsia="es-VE"/>
        </w:rPr>
        <w:t xml:space="preserve"> </w:t>
      </w:r>
      <w:r w:rsidR="007F2FF6">
        <w:rPr>
          <w:color w:val="111111"/>
          <w:lang w:eastAsia="es-VE"/>
        </w:rPr>
        <w:t xml:space="preserve">anterior </w:t>
      </w:r>
      <w:r w:rsidR="007F2FF6" w:rsidRPr="00400C95">
        <w:rPr>
          <w:color w:val="111111"/>
          <w:lang w:eastAsia="es-VE"/>
        </w:rPr>
        <w:t>presentaba</w:t>
      </w:r>
      <w:r w:rsidRPr="00400C95">
        <w:rPr>
          <w:color w:val="111111"/>
          <w:lang w:eastAsia="es-VE"/>
        </w:rPr>
        <w:t xml:space="preserve"> limitaciones significativas en cuanto a velocidad, estabilidad, seguridad y capacidad de expansión, lo que afecta</w:t>
      </w:r>
      <w:r w:rsidR="00B852F0">
        <w:rPr>
          <w:color w:val="111111"/>
          <w:lang w:eastAsia="es-VE"/>
        </w:rPr>
        <w:t>ba</w:t>
      </w:r>
      <w:r w:rsidRPr="00400C95">
        <w:rPr>
          <w:color w:val="111111"/>
          <w:lang w:eastAsia="es-VE"/>
        </w:rPr>
        <w:t xml:space="preserve"> negativamente la productividad del personal y la operatividad general.</w:t>
      </w:r>
    </w:p>
    <w:p w14:paraId="1A2D9F07" w14:textId="05D8DB00" w:rsidR="005E77B8" w:rsidRDefault="005E77B8" w:rsidP="00264423">
      <w:pPr>
        <w:rPr>
          <w:rFonts w:eastAsia="Times New Roman" w:cs="Arial"/>
          <w:szCs w:val="24"/>
        </w:rPr>
      </w:pPr>
    </w:p>
    <w:p w14:paraId="6B563FED" w14:textId="77777777" w:rsidR="007C5385" w:rsidRPr="005E77B8" w:rsidRDefault="007C5385" w:rsidP="00264423">
      <w:pPr>
        <w:rPr>
          <w:rFonts w:eastAsia="Times New Roman" w:cs="Arial"/>
          <w:szCs w:val="24"/>
        </w:rPr>
      </w:pPr>
    </w:p>
    <w:p w14:paraId="5DAC0309" w14:textId="366B2B14" w:rsidR="00C97912" w:rsidRPr="007D33EC" w:rsidRDefault="00C97912" w:rsidP="00C97912">
      <w:pPr>
        <w:pStyle w:val="Prrafodelista"/>
        <w:ind w:firstLine="0"/>
        <w:rPr>
          <w:rFonts w:eastAsia="Times New Roman" w:cs="Arial"/>
          <w:b/>
          <w:szCs w:val="24"/>
          <w:lang w:val="es-ES"/>
        </w:rPr>
      </w:pPr>
      <w:r w:rsidRPr="007D33EC">
        <w:rPr>
          <w:rFonts w:eastAsia="Times New Roman" w:cs="Arial"/>
          <w:b/>
          <w:szCs w:val="24"/>
          <w:lang w:val="es-ES"/>
        </w:rPr>
        <w:lastRenderedPageBreak/>
        <w:t>En la Fase 3: Diseño</w:t>
      </w:r>
    </w:p>
    <w:p w14:paraId="1D928658" w14:textId="50C82EA0" w:rsidR="006F237A" w:rsidRDefault="006F237A" w:rsidP="00C15DC2">
      <w:pPr>
        <w:pStyle w:val="Prrafodelista"/>
        <w:numPr>
          <w:ilvl w:val="0"/>
          <w:numId w:val="7"/>
        </w:numPr>
        <w:rPr>
          <w:lang w:eastAsia="es-VE"/>
        </w:rPr>
      </w:pPr>
      <w:r w:rsidRPr="00C15DC2">
        <w:rPr>
          <w:b/>
          <w:bCs/>
          <w:lang w:eastAsia="es-VE"/>
        </w:rPr>
        <w:t>Selección de dispositivos adecuados</w:t>
      </w:r>
      <w:r w:rsidRPr="00F351B8">
        <w:rPr>
          <w:lang w:eastAsia="es-VE"/>
        </w:rPr>
        <w:t>:</w:t>
      </w:r>
    </w:p>
    <w:p w14:paraId="19389651" w14:textId="2C6FF7E7" w:rsidR="006F237A" w:rsidRDefault="006F237A" w:rsidP="006F237A">
      <w:pPr>
        <w:rPr>
          <w:lang w:eastAsia="es-VE"/>
        </w:rPr>
      </w:pPr>
      <w:r w:rsidRPr="00F351B8">
        <w:rPr>
          <w:lang w:eastAsia="es-VE"/>
        </w:rPr>
        <w:t xml:space="preserve">Se analizó que tipo de topología era la más adecuada para el área de la Dirección General de Planificación y </w:t>
      </w:r>
      <w:r w:rsidR="00C15DC2">
        <w:rPr>
          <w:lang w:eastAsia="es-VE"/>
        </w:rPr>
        <w:t>Presupuesto.</w:t>
      </w:r>
    </w:p>
    <w:p w14:paraId="2AEB6BAE" w14:textId="3E93664F" w:rsidR="006F237A" w:rsidRPr="00C15DC2" w:rsidRDefault="006F237A" w:rsidP="00C15DC2">
      <w:pPr>
        <w:pStyle w:val="Prrafodelista"/>
        <w:numPr>
          <w:ilvl w:val="0"/>
          <w:numId w:val="7"/>
        </w:numPr>
        <w:rPr>
          <w:b/>
          <w:bCs/>
          <w:lang w:eastAsia="es-VE"/>
        </w:rPr>
      </w:pPr>
      <w:r w:rsidRPr="00C15DC2">
        <w:rPr>
          <w:b/>
          <w:bCs/>
          <w:sz w:val="16"/>
          <w:szCs w:val="16"/>
          <w:lang w:eastAsia="es-VE"/>
        </w:rPr>
        <w:t xml:space="preserve"> </w:t>
      </w:r>
      <w:r w:rsidRPr="00C15DC2">
        <w:rPr>
          <w:b/>
          <w:bCs/>
          <w:lang w:eastAsia="es-VE"/>
        </w:rPr>
        <w:t>Diseño lógico y físico de la red:</w:t>
      </w:r>
    </w:p>
    <w:p w14:paraId="248ECC47" w14:textId="45B74ED4" w:rsidR="006F237A" w:rsidRDefault="006F237A" w:rsidP="006F237A">
      <w:pPr>
        <w:rPr>
          <w:lang w:eastAsia="es-VE"/>
        </w:rPr>
      </w:pPr>
      <w:r>
        <w:rPr>
          <w:lang w:eastAsia="es-VE"/>
        </w:rPr>
        <w:t>Se organizó el diseño lógico de la red bajo función conceptual, con segmentación en las áreas de la dirección, también las asignaciones de direcciones IP para los usuarios y servidores de archivos e impresión compartidos por área, VPN con acceso seguro para el personal autorizado de la comunidad, en el diseño físico y distribución geográfica se elaboró de manera correcta y normativa para canalización del cableado y puntos de red en los puestos de los usuarios</w:t>
      </w:r>
    </w:p>
    <w:p w14:paraId="7EE4B471" w14:textId="77777777" w:rsidR="00C15DC2" w:rsidRDefault="00C15DC2" w:rsidP="006F237A">
      <w:pPr>
        <w:pStyle w:val="Prrafodelista"/>
        <w:ind w:firstLine="0"/>
        <w:rPr>
          <w:szCs w:val="24"/>
          <w:lang w:val="es-ES" w:eastAsia="es-VE"/>
        </w:rPr>
      </w:pPr>
      <w:r>
        <w:rPr>
          <w:lang w:eastAsia="es-VE"/>
        </w:rPr>
        <w:t>-</w:t>
      </w:r>
      <w:r w:rsidR="006F237A">
        <w:rPr>
          <w:lang w:eastAsia="es-VE"/>
        </w:rPr>
        <w:t xml:space="preserve"> </w:t>
      </w:r>
      <w:r w:rsidR="006F237A" w:rsidRPr="00DE748F">
        <w:rPr>
          <w:b/>
          <w:bCs/>
          <w:szCs w:val="24"/>
          <w:lang w:eastAsia="es-VE"/>
        </w:rPr>
        <w:t>Esquemas de direccionamiento IP</w:t>
      </w:r>
      <w:r w:rsidR="006F237A" w:rsidRPr="00DE748F">
        <w:rPr>
          <w:b/>
          <w:bCs/>
          <w:lang w:eastAsia="es-VE"/>
        </w:rPr>
        <w:t>:</w:t>
      </w:r>
      <w:r w:rsidR="006F237A" w:rsidRPr="00527CC6">
        <w:rPr>
          <w:szCs w:val="24"/>
          <w:lang w:val="es-ES" w:eastAsia="es-VE"/>
        </w:rPr>
        <w:t xml:space="preserve"> </w:t>
      </w:r>
    </w:p>
    <w:p w14:paraId="48606A9E" w14:textId="49E204F3" w:rsidR="006F237A" w:rsidRDefault="006F237A" w:rsidP="006F237A">
      <w:pPr>
        <w:pStyle w:val="Prrafodelista"/>
        <w:ind w:firstLine="0"/>
        <w:rPr>
          <w:rFonts w:eastAsia="Times New Roman" w:cs="Arial"/>
          <w:szCs w:val="24"/>
          <w:lang w:val="es-ES"/>
        </w:rPr>
      </w:pPr>
      <w:r>
        <w:rPr>
          <w:szCs w:val="24"/>
          <w:lang w:val="es-ES" w:eastAsia="es-VE"/>
        </w:rPr>
        <w:t>Se elaboró la recopilación de esquemas lógicos donde aparecen las subredes y rangos IP,de igual manera se hizo la verificación de asignaciones IP de cada usuario ,identificación de subredes máscaras y rangos de uso.</w:t>
      </w:r>
      <w:r>
        <w:rPr>
          <w:rFonts w:eastAsia="Calibri" w:cs="Arial"/>
          <w:b/>
          <w:szCs w:val="24"/>
          <w:lang w:val="es-ES"/>
        </w:rPr>
        <w:t xml:space="preserve">                </w:t>
      </w:r>
    </w:p>
    <w:p w14:paraId="78873EB9" w14:textId="77777777" w:rsidR="00C15DC2" w:rsidRPr="004376A3" w:rsidRDefault="00C15DC2" w:rsidP="00C15DC2">
      <w:pPr>
        <w:rPr>
          <w:rFonts w:eastAsia="Times New Roman" w:cs="Arial"/>
          <w:b/>
          <w:bCs/>
          <w:color w:val="000000"/>
          <w:lang w:eastAsia="es-VE"/>
        </w:rPr>
      </w:pPr>
      <w:r w:rsidRPr="004376A3">
        <w:rPr>
          <w:rFonts w:eastAsia="Times New Roman" w:cs="Arial"/>
          <w:b/>
          <w:color w:val="000000"/>
          <w:lang w:eastAsia="es-VE"/>
        </w:rPr>
        <w:t>Testeo de red:</w:t>
      </w:r>
    </w:p>
    <w:p w14:paraId="2CD85175" w14:textId="1DB6F95F" w:rsidR="00BC67CD" w:rsidRPr="00FC6307" w:rsidRDefault="00C15DC2" w:rsidP="00FC6307">
      <w:pPr>
        <w:ind w:firstLine="0"/>
        <w:rPr>
          <w:rFonts w:eastAsia="Times New Roman" w:cs="Arial"/>
          <w:bCs/>
          <w:color w:val="000000"/>
          <w:szCs w:val="24"/>
          <w:lang w:eastAsia="es-VE"/>
        </w:rPr>
      </w:pPr>
      <w:r>
        <w:rPr>
          <w:rFonts w:eastAsia="Times New Roman" w:cs="Arial"/>
          <w:bCs/>
          <w:color w:val="000000"/>
          <w:szCs w:val="24"/>
          <w:lang w:eastAsia="es-VE"/>
        </w:rPr>
        <w:t xml:space="preserve">                  </w:t>
      </w:r>
      <w:r w:rsidRPr="004376A3">
        <w:rPr>
          <w:rFonts w:eastAsia="Times New Roman" w:cs="Arial"/>
          <w:bCs/>
          <w:color w:val="000000"/>
          <w:szCs w:val="24"/>
          <w:lang w:eastAsia="es-VE"/>
        </w:rPr>
        <w:t>Se realizó el testeo de red para comprobar el funcionamiento y rendimiento real de la infraestructura y poder identificar fallas o debilidades</w:t>
      </w:r>
      <w:r w:rsidR="00FC6307">
        <w:rPr>
          <w:rFonts w:eastAsia="Times New Roman" w:cs="Arial"/>
          <w:bCs/>
          <w:color w:val="000000"/>
          <w:szCs w:val="24"/>
          <w:lang w:eastAsia="es-VE"/>
        </w:rPr>
        <w:t>.</w:t>
      </w:r>
    </w:p>
    <w:p w14:paraId="4221B082" w14:textId="67DD80B4" w:rsidR="00BC67CD" w:rsidRPr="007D33EC" w:rsidRDefault="00BC67CD" w:rsidP="00C97912">
      <w:pPr>
        <w:pStyle w:val="Prrafodelista"/>
        <w:ind w:firstLine="0"/>
        <w:rPr>
          <w:rFonts w:eastAsia="Times New Roman" w:cs="Arial"/>
          <w:b/>
          <w:szCs w:val="24"/>
          <w:lang w:val="es-ES"/>
        </w:rPr>
      </w:pPr>
      <w:r w:rsidRPr="007D33EC">
        <w:rPr>
          <w:rFonts w:eastAsia="Times New Roman" w:cs="Arial"/>
          <w:b/>
          <w:szCs w:val="24"/>
          <w:lang w:val="es-ES"/>
        </w:rPr>
        <w:t>En la fase 4: Implementación</w:t>
      </w:r>
    </w:p>
    <w:p w14:paraId="077F0D24" w14:textId="48756021" w:rsidR="00C15DC2" w:rsidRPr="00335A68" w:rsidRDefault="006C6670" w:rsidP="00C15DC2">
      <w:pPr>
        <w:rPr>
          <w:szCs w:val="24"/>
        </w:rPr>
      </w:pPr>
      <w:r>
        <w:rPr>
          <w:rStyle w:val="Textoennegrita"/>
          <w:rFonts w:cs="Arial"/>
          <w:szCs w:val="24"/>
          <w:lang w:val="es-ES"/>
        </w:rPr>
        <w:t>*</w:t>
      </w:r>
      <w:r w:rsidR="00C15DC2" w:rsidRPr="00E907D8">
        <w:rPr>
          <w:rStyle w:val="Textoennegrita"/>
          <w:rFonts w:cs="Arial"/>
          <w:szCs w:val="24"/>
        </w:rPr>
        <w:t>Configuración de equipos:</w:t>
      </w:r>
      <w:r w:rsidR="00C15DC2">
        <w:rPr>
          <w:szCs w:val="24"/>
        </w:rPr>
        <w:t xml:space="preserve"> Se elaboró la configuración </w:t>
      </w:r>
      <w:r w:rsidR="00C15DC2" w:rsidRPr="00335A68">
        <w:rPr>
          <w:szCs w:val="24"/>
        </w:rPr>
        <w:t>los dispositivos de red</w:t>
      </w:r>
      <w:r w:rsidR="00C15DC2">
        <w:rPr>
          <w:szCs w:val="24"/>
        </w:rPr>
        <w:t xml:space="preserve">, así mismo el enrutamiento para dirigir el tráfico </w:t>
      </w:r>
      <w:r w:rsidR="00C15DC2" w:rsidRPr="00335A68">
        <w:rPr>
          <w:szCs w:val="24"/>
        </w:rPr>
        <w:t>según el diseño.</w:t>
      </w:r>
    </w:p>
    <w:p w14:paraId="3027D53A" w14:textId="77777777" w:rsidR="00C15DC2" w:rsidRPr="00335A68" w:rsidRDefault="00C15DC2" w:rsidP="00C15DC2">
      <w:pPr>
        <w:rPr>
          <w:szCs w:val="24"/>
        </w:rPr>
      </w:pPr>
      <w:r w:rsidRPr="00335A68">
        <w:rPr>
          <w:rStyle w:val="Textoennegrita"/>
          <w:rFonts w:cs="Arial"/>
          <w:szCs w:val="24"/>
        </w:rPr>
        <w:t>*</w:t>
      </w:r>
      <w:r w:rsidRPr="00E907D8">
        <w:rPr>
          <w:rStyle w:val="Textoennegrita"/>
          <w:rFonts w:cs="Arial"/>
          <w:szCs w:val="24"/>
        </w:rPr>
        <w:t>Pruebas:</w:t>
      </w:r>
      <w:r w:rsidRPr="00335A68">
        <w:rPr>
          <w:szCs w:val="24"/>
        </w:rPr>
        <w:t xml:space="preserve"> Se realizan pruebas exhaustivas para verificar que la red funcione correctamente.</w:t>
      </w:r>
    </w:p>
    <w:p w14:paraId="56B38282" w14:textId="236EF46F" w:rsidR="00F06730" w:rsidRDefault="00C15DC2" w:rsidP="00C15DC2">
      <w:pPr>
        <w:pStyle w:val="Prrafodelista"/>
        <w:ind w:firstLine="0"/>
        <w:rPr>
          <w:rFonts w:eastAsia="Times New Roman" w:cs="Arial"/>
          <w:szCs w:val="24"/>
          <w:lang w:val="es-ES"/>
        </w:rPr>
      </w:pPr>
      <w:r w:rsidRPr="00E907D8">
        <w:rPr>
          <w:rStyle w:val="Textoennegrita"/>
          <w:rFonts w:cs="Arial"/>
          <w:szCs w:val="24"/>
        </w:rPr>
        <w:lastRenderedPageBreak/>
        <w:t>*Documentación:</w:t>
      </w:r>
      <w:r>
        <w:rPr>
          <w:szCs w:val="24"/>
        </w:rPr>
        <w:t xml:space="preserve"> Se actualizo  </w:t>
      </w:r>
      <w:r w:rsidRPr="00335A68">
        <w:rPr>
          <w:szCs w:val="24"/>
        </w:rPr>
        <w:t xml:space="preserve"> la documentación con la configuración final de la red.</w:t>
      </w:r>
      <w:r w:rsidRPr="00E907D8">
        <w:rPr>
          <w:rStyle w:val="Textoennegrita"/>
          <w:rFonts w:cs="Arial"/>
          <w:b w:val="0"/>
          <w:szCs w:val="24"/>
        </w:rPr>
        <w:t xml:space="preserve"> </w:t>
      </w:r>
      <w:r w:rsidRPr="00335A68">
        <w:rPr>
          <w:rStyle w:val="Textoennegrita"/>
          <w:rFonts w:cs="Arial"/>
          <w:b w:val="0"/>
          <w:szCs w:val="24"/>
        </w:rPr>
        <w:t>Adquisición</w:t>
      </w:r>
      <w:r>
        <w:rPr>
          <w:rStyle w:val="Textoennegrita"/>
          <w:rFonts w:cs="Arial"/>
          <w:b w:val="0"/>
          <w:szCs w:val="24"/>
        </w:rPr>
        <w:t xml:space="preserve"> y verificación</w:t>
      </w:r>
      <w:r w:rsidRPr="00335A68">
        <w:rPr>
          <w:rStyle w:val="Textoennegrita"/>
          <w:rFonts w:cs="Arial"/>
          <w:b w:val="0"/>
          <w:szCs w:val="24"/>
        </w:rPr>
        <w:t xml:space="preserve"> de Materiales y otros componentes para la nueva red </w:t>
      </w:r>
      <w:r>
        <w:rPr>
          <w:rStyle w:val="Textoennegrita"/>
          <w:rFonts w:cs="Arial"/>
          <w:b w:val="0"/>
          <w:szCs w:val="24"/>
        </w:rPr>
        <w:t>LAN</w:t>
      </w:r>
    </w:p>
    <w:p w14:paraId="670F5813" w14:textId="4C69D0B8" w:rsidR="00C97912" w:rsidRPr="006C6670" w:rsidRDefault="00BC67CD" w:rsidP="001344B0">
      <w:pPr>
        <w:rPr>
          <w:lang w:val="es-ES"/>
        </w:rPr>
      </w:pPr>
      <w:r w:rsidRPr="006C6670">
        <w:rPr>
          <w:lang w:val="es-ES"/>
        </w:rPr>
        <w:t xml:space="preserve">En la Fase 5: Operación </w:t>
      </w:r>
    </w:p>
    <w:p w14:paraId="54A808F3" w14:textId="611E0449" w:rsidR="00E43AF2" w:rsidRPr="006C6670" w:rsidRDefault="00875D07" w:rsidP="006C6670">
      <w:pPr>
        <w:pStyle w:val="Prrafodelista"/>
        <w:numPr>
          <w:ilvl w:val="0"/>
          <w:numId w:val="7"/>
        </w:numPr>
        <w:rPr>
          <w:rFonts w:eastAsia="Times New Roman" w:cs="Arial"/>
          <w:szCs w:val="24"/>
          <w:lang w:val="es-ES"/>
        </w:rPr>
      </w:pPr>
      <w:r w:rsidRPr="00931E42">
        <w:rPr>
          <w:b/>
          <w:bCs/>
          <w:szCs w:val="24"/>
          <w:lang w:eastAsia="es-VE"/>
        </w:rPr>
        <w:t>Desmontaje del cableado</w:t>
      </w:r>
      <w:r w:rsidRPr="00931E42">
        <w:rPr>
          <w:b/>
          <w:bCs/>
          <w:sz w:val="12"/>
          <w:szCs w:val="12"/>
          <w:lang w:eastAsia="es-VE"/>
        </w:rPr>
        <w:t xml:space="preserve">. </w:t>
      </w:r>
      <w:r w:rsidRPr="00931E42">
        <w:rPr>
          <w:b/>
          <w:bCs/>
          <w:szCs w:val="24"/>
          <w:lang w:eastAsia="es-VE"/>
        </w:rPr>
        <w:t>e infraestructura de la Red</w:t>
      </w:r>
      <w:r w:rsidRPr="00931E42">
        <w:rPr>
          <w:b/>
          <w:bCs/>
        </w:rPr>
        <w:t>:</w:t>
      </w:r>
      <w:r>
        <w:t xml:space="preserve"> </w:t>
      </w:r>
      <w:r w:rsidRPr="008535C1">
        <w:t>Se inició esta fase con el apagado de los equipos conectados a la red, retirando el cableado y demás componentes obsoletos</w:t>
      </w:r>
    </w:p>
    <w:p w14:paraId="4A4D7B1C" w14:textId="6DA09A24" w:rsidR="00875D07" w:rsidRPr="006C6670" w:rsidRDefault="00875D07" w:rsidP="006C6670">
      <w:pPr>
        <w:pStyle w:val="Prrafodelista"/>
        <w:numPr>
          <w:ilvl w:val="0"/>
          <w:numId w:val="7"/>
        </w:numPr>
        <w:rPr>
          <w:rFonts w:eastAsia="Times New Roman" w:cs="Arial"/>
          <w:szCs w:val="24"/>
          <w:lang w:val="es-ES"/>
        </w:rPr>
      </w:pPr>
      <w:r w:rsidRPr="00875D07">
        <w:rPr>
          <w:rFonts w:eastAsia="Times New Roman" w:cs="Arial"/>
          <w:b/>
          <w:bCs/>
          <w:color w:val="000000"/>
          <w:lang w:eastAsia="es-VE"/>
        </w:rPr>
        <w:t xml:space="preserve">Colocación de puntos de electricidad en lugares adecuados: </w:t>
      </w:r>
      <w:r w:rsidRPr="00875D07">
        <w:rPr>
          <w:rFonts w:eastAsia="Times New Roman" w:cs="Arial"/>
          <w:bCs/>
          <w:color w:val="000000"/>
          <w:lang w:eastAsia="es-VE"/>
        </w:rPr>
        <w:t>Se procedió a colocar tomas corrientes en puntos estratégicos para a alimentación eléctrica y de manera normativa</w:t>
      </w:r>
    </w:p>
    <w:p w14:paraId="4EC1AAF0" w14:textId="7E342E16" w:rsidR="00875D07" w:rsidRPr="0051161D" w:rsidRDefault="00875D07" w:rsidP="0051161D">
      <w:pPr>
        <w:pStyle w:val="Prrafodelista"/>
        <w:numPr>
          <w:ilvl w:val="0"/>
          <w:numId w:val="7"/>
        </w:numPr>
        <w:rPr>
          <w:lang w:val="es-ES"/>
        </w:rPr>
      </w:pPr>
      <w:r w:rsidRPr="0051161D">
        <w:rPr>
          <w:b/>
          <w:lang w:eastAsia="es-VE"/>
        </w:rPr>
        <w:t xml:space="preserve">Colocación de conectores RJ45: </w:t>
      </w:r>
      <w:r w:rsidRPr="006F3A15">
        <w:rPr>
          <w:lang w:eastAsia="es-VE"/>
        </w:rPr>
        <w:t>Se realizó la colocación de todos los conectores RJ45 que requería la nueva red LAN un total (32</w:t>
      </w:r>
      <w:r>
        <w:rPr>
          <w:lang w:eastAsia="es-VE"/>
        </w:rPr>
        <w:t>)</w:t>
      </w:r>
      <w:r w:rsidRPr="006F3A15">
        <w:rPr>
          <w:lang w:eastAsia="es-VE"/>
        </w:rPr>
        <w:t xml:space="preserve"> conectores</w:t>
      </w:r>
    </w:p>
    <w:p w14:paraId="452A8C2B" w14:textId="6C0FE1A3" w:rsidR="00875D07" w:rsidRPr="0051161D" w:rsidRDefault="0051161D" w:rsidP="0051161D">
      <w:pPr>
        <w:pStyle w:val="Prrafodelista"/>
        <w:numPr>
          <w:ilvl w:val="0"/>
          <w:numId w:val="7"/>
        </w:numPr>
        <w:rPr>
          <w:lang w:val="es-ES"/>
        </w:rPr>
      </w:pPr>
      <w:r w:rsidRPr="0051161D">
        <w:rPr>
          <w:b/>
          <w:lang w:eastAsia="es-VE"/>
        </w:rPr>
        <w:t xml:space="preserve">Reestructuración e instalación del cableado tipo UTP categoría 6: </w:t>
      </w:r>
      <w:r w:rsidRPr="001113AF">
        <w:rPr>
          <w:lang w:eastAsia="es-VE"/>
        </w:rPr>
        <w:t>Se utilizó</w:t>
      </w:r>
      <w:r>
        <w:rPr>
          <w:lang w:eastAsia="es-VE"/>
        </w:rPr>
        <w:t xml:space="preserve"> para la reestructuración del </w:t>
      </w:r>
      <w:r w:rsidRPr="001113AF">
        <w:rPr>
          <w:lang w:eastAsia="es-VE"/>
        </w:rPr>
        <w:t>cableado</w:t>
      </w:r>
      <w:r>
        <w:rPr>
          <w:lang w:eastAsia="es-VE"/>
        </w:rPr>
        <w:t xml:space="preserve"> </w:t>
      </w:r>
      <w:r w:rsidRPr="001113AF">
        <w:rPr>
          <w:lang w:eastAsia="es-VE"/>
        </w:rPr>
        <w:t>del</w:t>
      </w:r>
      <w:r>
        <w:rPr>
          <w:lang w:eastAsia="es-VE"/>
        </w:rPr>
        <w:t xml:space="preserve"> </w:t>
      </w:r>
      <w:r w:rsidRPr="001113AF">
        <w:rPr>
          <w:lang w:eastAsia="es-VE"/>
        </w:rPr>
        <w:t xml:space="preserve">tipo UTP Categoría 6 en la </w:t>
      </w:r>
      <w:r>
        <w:rPr>
          <w:lang w:eastAsia="es-VE"/>
        </w:rPr>
        <w:t xml:space="preserve">nueva </w:t>
      </w:r>
      <w:r w:rsidRPr="001113AF">
        <w:rPr>
          <w:lang w:eastAsia="es-VE"/>
        </w:rPr>
        <w:t>red por sus ventajas y calidad verificando su compatibilidad y normativa.</w:t>
      </w:r>
    </w:p>
    <w:p w14:paraId="236B7055" w14:textId="18E8841A" w:rsidR="00361F5E" w:rsidRDefault="00361F5E" w:rsidP="00361F5E">
      <w:pPr>
        <w:pStyle w:val="Prrafodelista"/>
        <w:numPr>
          <w:ilvl w:val="0"/>
          <w:numId w:val="7"/>
        </w:numPr>
        <w:rPr>
          <w:rFonts w:eastAsia="Times New Roman" w:cs="Arial"/>
          <w:bCs/>
          <w:color w:val="000000"/>
          <w:szCs w:val="24"/>
          <w:lang w:eastAsia="es-VE"/>
        </w:rPr>
      </w:pPr>
      <w:r w:rsidRPr="00361F5E">
        <w:rPr>
          <w:rFonts w:eastAsia="Times New Roman" w:cs="Arial"/>
          <w:b/>
          <w:bCs/>
          <w:color w:val="000000"/>
          <w:szCs w:val="24"/>
          <w:lang w:eastAsia="es-VE"/>
        </w:rPr>
        <w:t>instalación de canaletas en paredes y pisos</w:t>
      </w:r>
      <w:r w:rsidRPr="00361F5E">
        <w:rPr>
          <w:rFonts w:eastAsia="Times New Roman" w:cs="Arial"/>
          <w:b/>
          <w:color w:val="111111"/>
          <w:szCs w:val="24"/>
          <w:lang w:eastAsia="es-VE"/>
        </w:rPr>
        <w:t xml:space="preserve">: </w:t>
      </w:r>
      <w:r w:rsidRPr="00361F5E">
        <w:rPr>
          <w:rFonts w:eastAsia="Times New Roman" w:cs="Arial"/>
          <w:color w:val="111111"/>
          <w:szCs w:val="24"/>
          <w:lang w:eastAsia="es-VE"/>
        </w:rPr>
        <w:t>Se colocaron canaletas de</w:t>
      </w:r>
      <w:r w:rsidRPr="00361F5E">
        <w:rPr>
          <w:rFonts w:eastAsia="Times New Roman" w:cs="Arial"/>
          <w:b/>
          <w:color w:val="111111"/>
          <w:szCs w:val="24"/>
          <w:lang w:eastAsia="es-VE"/>
        </w:rPr>
        <w:t xml:space="preserve"> </w:t>
      </w:r>
      <w:r w:rsidRPr="00361F5E">
        <w:rPr>
          <w:rFonts w:eastAsia="Times New Roman" w:cs="Arial"/>
          <w:color w:val="111111"/>
          <w:szCs w:val="24"/>
          <w:lang w:eastAsia="es-VE"/>
        </w:rPr>
        <w:t>2” pulgadas</w:t>
      </w:r>
      <w:r w:rsidRPr="00361F5E">
        <w:rPr>
          <w:rFonts w:eastAsia="Times New Roman" w:cs="Arial"/>
          <w:b/>
          <w:color w:val="111111"/>
          <w:szCs w:val="24"/>
          <w:lang w:eastAsia="es-VE"/>
        </w:rPr>
        <w:t xml:space="preserve"> </w:t>
      </w:r>
      <w:r w:rsidRPr="00361F5E">
        <w:rPr>
          <w:rFonts w:eastAsia="Times New Roman" w:cs="Arial"/>
          <w:bCs/>
          <w:color w:val="000000"/>
          <w:szCs w:val="24"/>
          <w:lang w:eastAsia="es-VE"/>
        </w:rPr>
        <w:t>para el empotramiento del cableado UTP categoría 6 mejorando la estética del área y para evitar obstrucción de la misma.</w:t>
      </w:r>
    </w:p>
    <w:p w14:paraId="2A29D5F9" w14:textId="7A2A630F" w:rsidR="007D33EC" w:rsidRPr="00FC6307" w:rsidRDefault="007D33EC" w:rsidP="00FC6307">
      <w:pPr>
        <w:pStyle w:val="Textoindependiente"/>
        <w:spacing w:before="160" w:line="360" w:lineRule="auto"/>
        <w:ind w:left="720" w:right="1264" w:firstLine="0"/>
        <w:rPr>
          <w:rFonts w:eastAsia="Times New Roman" w:cs="Arial"/>
          <w:b/>
          <w:bCs w:val="0"/>
          <w:color w:val="000000"/>
          <w:lang w:eastAsia="es-VE"/>
        </w:rPr>
      </w:pPr>
      <w:r>
        <w:rPr>
          <w:rFonts w:cs="Arial"/>
          <w:b/>
        </w:rPr>
        <w:t xml:space="preserve">En la </w:t>
      </w:r>
      <w:r w:rsidRPr="0024476A">
        <w:rPr>
          <w:rFonts w:cs="Arial"/>
          <w:b/>
        </w:rPr>
        <w:t>Fase V</w:t>
      </w:r>
      <w:r>
        <w:rPr>
          <w:rFonts w:cs="Arial"/>
          <w:b/>
        </w:rPr>
        <w:t>I</w:t>
      </w:r>
      <w:r>
        <w:rPr>
          <w:rFonts w:ascii="Arial" w:hAnsi="Arial" w:cs="Arial"/>
          <w:b/>
        </w:rPr>
        <w:t>:</w:t>
      </w:r>
      <w:r w:rsidRPr="00DA13BF">
        <w:rPr>
          <w:rFonts w:ascii="Arial" w:eastAsia="Times New Roman" w:hAnsi="Arial" w:cs="Arial"/>
          <w:b/>
          <w:bCs w:val="0"/>
          <w:color w:val="000000"/>
          <w:lang w:eastAsia="es-VE"/>
        </w:rPr>
        <w:t xml:space="preserve"> </w:t>
      </w:r>
      <w:r w:rsidRPr="00DA13BF">
        <w:rPr>
          <w:rFonts w:eastAsia="Times New Roman" w:cs="Arial"/>
          <w:b/>
          <w:bCs w:val="0"/>
          <w:color w:val="000000"/>
          <w:lang w:eastAsia="es-VE"/>
        </w:rPr>
        <w:t>Optimización:</w:t>
      </w:r>
    </w:p>
    <w:p w14:paraId="1180B905" w14:textId="77777777" w:rsidR="006C6670" w:rsidRDefault="007D33EC" w:rsidP="006C6670">
      <w:pPr>
        <w:pStyle w:val="Prrafodelista"/>
        <w:numPr>
          <w:ilvl w:val="0"/>
          <w:numId w:val="23"/>
        </w:numPr>
        <w:rPr>
          <w:rFonts w:eastAsia="Times New Roman" w:cs="Arial"/>
          <w:b/>
          <w:bCs/>
          <w:color w:val="000000"/>
          <w:szCs w:val="24"/>
          <w:lang w:eastAsia="es-VE"/>
        </w:rPr>
      </w:pPr>
      <w:r w:rsidRPr="007D33EC">
        <w:rPr>
          <w:rFonts w:eastAsia="Times New Roman" w:cs="Arial"/>
          <w:b/>
          <w:bCs/>
          <w:color w:val="000000"/>
          <w:szCs w:val="24"/>
          <w:lang w:eastAsia="es-VE"/>
        </w:rPr>
        <w:t>Pruebas de conectividad y rendimiento:</w:t>
      </w:r>
    </w:p>
    <w:p w14:paraId="7652F0B2" w14:textId="314A7BEB" w:rsidR="007D33EC" w:rsidRPr="007D33EC" w:rsidRDefault="007D33EC" w:rsidP="006C6670">
      <w:pPr>
        <w:pStyle w:val="Prrafodelista"/>
        <w:ind w:firstLine="0"/>
        <w:rPr>
          <w:rFonts w:eastAsia="Times New Roman" w:cs="Arial"/>
          <w:b/>
          <w:bCs/>
          <w:color w:val="000000"/>
          <w:szCs w:val="24"/>
          <w:lang w:eastAsia="es-VE"/>
        </w:rPr>
      </w:pPr>
      <w:r w:rsidRPr="007D33EC">
        <w:rPr>
          <w:rFonts w:eastAsia="Times New Roman" w:cs="Arial"/>
          <w:b/>
          <w:bCs/>
          <w:color w:val="000000"/>
          <w:szCs w:val="24"/>
          <w:lang w:eastAsia="es-VE"/>
        </w:rPr>
        <w:t xml:space="preserve"> </w:t>
      </w:r>
      <w:r w:rsidRPr="007D33EC">
        <w:rPr>
          <w:rFonts w:eastAsia="Times New Roman" w:cs="Arial"/>
          <w:bCs/>
          <w:color w:val="000000"/>
          <w:szCs w:val="24"/>
          <w:lang w:eastAsia="es-VE"/>
        </w:rPr>
        <w:t>Se realizó prueba de conectividad PING entre dispositivos, conexiones entre switches, servidor y usuarios</w:t>
      </w:r>
      <w:r w:rsidRPr="007D33EC">
        <w:rPr>
          <w:rFonts w:eastAsia="Times New Roman" w:cs="Arial"/>
          <w:b/>
          <w:bCs/>
          <w:color w:val="000000"/>
          <w:szCs w:val="24"/>
          <w:lang w:eastAsia="es-VE"/>
        </w:rPr>
        <w:t xml:space="preserve"> </w:t>
      </w:r>
    </w:p>
    <w:p w14:paraId="214EC062" w14:textId="77777777" w:rsidR="007C5385" w:rsidRDefault="007C5385" w:rsidP="006C6670">
      <w:pPr>
        <w:pStyle w:val="Prrafodelista"/>
        <w:ind w:firstLine="0"/>
        <w:rPr>
          <w:rFonts w:cs="Arial"/>
          <w:b/>
          <w:szCs w:val="24"/>
          <w:lang w:val="es-ES"/>
        </w:rPr>
      </w:pPr>
    </w:p>
    <w:p w14:paraId="66E8CEA1" w14:textId="66DF5863" w:rsidR="007D33EC" w:rsidRPr="007D33EC" w:rsidRDefault="007D33EC" w:rsidP="006C6670">
      <w:pPr>
        <w:pStyle w:val="Prrafodelista"/>
        <w:ind w:firstLine="0"/>
        <w:rPr>
          <w:rFonts w:cs="Arial"/>
          <w:b/>
          <w:szCs w:val="24"/>
          <w:lang w:val="es-ES"/>
        </w:rPr>
      </w:pPr>
      <w:r w:rsidRPr="007D33EC">
        <w:rPr>
          <w:rFonts w:cs="Arial"/>
          <w:b/>
          <w:szCs w:val="24"/>
          <w:lang w:val="es-ES"/>
        </w:rPr>
        <w:lastRenderedPageBreak/>
        <w:t xml:space="preserve">Fase de Prueba para evaluación y verificación de la </w:t>
      </w:r>
      <w:r w:rsidR="00CB5F86" w:rsidRPr="007D33EC">
        <w:rPr>
          <w:rFonts w:cs="Arial"/>
          <w:b/>
          <w:szCs w:val="24"/>
          <w:lang w:val="es-ES"/>
        </w:rPr>
        <w:t>red:</w:t>
      </w:r>
    </w:p>
    <w:p w14:paraId="5F315778" w14:textId="05B9F3F9" w:rsidR="006C6670" w:rsidRDefault="007D33EC" w:rsidP="006C6670">
      <w:pPr>
        <w:pStyle w:val="Prrafodelista"/>
        <w:numPr>
          <w:ilvl w:val="0"/>
          <w:numId w:val="23"/>
        </w:numPr>
        <w:rPr>
          <w:rFonts w:cs="Arial"/>
          <w:b/>
          <w:szCs w:val="24"/>
          <w:lang w:val="es-ES"/>
        </w:rPr>
      </w:pPr>
      <w:r w:rsidRPr="007D33EC">
        <w:rPr>
          <w:rFonts w:cs="Arial"/>
          <w:b/>
          <w:szCs w:val="24"/>
          <w:lang w:val="es-ES"/>
        </w:rPr>
        <w:t xml:space="preserve">Evaluación de distribuidor junto con verificación desde switch a los equipos: </w:t>
      </w:r>
    </w:p>
    <w:p w14:paraId="07E6F8D2" w14:textId="44FA378E" w:rsidR="00875D07" w:rsidRPr="00FC6307" w:rsidRDefault="006C6670" w:rsidP="00FC6307">
      <w:pPr>
        <w:pStyle w:val="Prrafodelista"/>
        <w:ind w:firstLine="0"/>
        <w:rPr>
          <w:rFonts w:cs="Arial"/>
          <w:b/>
          <w:szCs w:val="24"/>
          <w:lang w:val="es-ES"/>
        </w:rPr>
      </w:pPr>
      <w:r>
        <w:rPr>
          <w:rFonts w:cs="Arial"/>
          <w:szCs w:val="24"/>
          <w:lang w:val="es-ES"/>
        </w:rPr>
        <w:t xml:space="preserve">     </w:t>
      </w:r>
      <w:r w:rsidR="007D33EC" w:rsidRPr="007D33EC">
        <w:rPr>
          <w:rFonts w:cs="Arial"/>
          <w:szCs w:val="24"/>
          <w:lang w:val="es-ES"/>
        </w:rPr>
        <w:t xml:space="preserve">El objetivo de esta evaluación fue el de asegurar que el distribuidor cumpla con los requisitos técnicos, de calidad y soporte, verificando que hardware sea compatible con la topología en este caso tipo estrella, de igual manera se constató la conexión directa de cada </w:t>
      </w:r>
      <w:r w:rsidR="00B342E1" w:rsidRPr="007D33EC">
        <w:rPr>
          <w:rFonts w:cs="Arial"/>
          <w:szCs w:val="24"/>
          <w:lang w:val="es-ES"/>
        </w:rPr>
        <w:t>Pc al</w:t>
      </w:r>
      <w:r w:rsidR="007D33EC" w:rsidRPr="007D33EC">
        <w:rPr>
          <w:rFonts w:cs="Arial"/>
          <w:szCs w:val="24"/>
          <w:lang w:val="es-ES"/>
        </w:rPr>
        <w:t xml:space="preserve"> puerto correspondiente con pruebas de continuidad del cableado </w:t>
      </w:r>
      <w:r w:rsidR="00CB5F86" w:rsidRPr="007D33EC">
        <w:rPr>
          <w:rFonts w:cs="Arial"/>
          <w:szCs w:val="24"/>
          <w:lang w:val="es-ES"/>
        </w:rPr>
        <w:t>(uso</w:t>
      </w:r>
      <w:r w:rsidR="007D33EC" w:rsidRPr="007D33EC">
        <w:rPr>
          <w:rFonts w:cs="Arial"/>
          <w:szCs w:val="24"/>
          <w:lang w:val="es-ES"/>
        </w:rPr>
        <w:t xml:space="preserve"> de tester), se logró </w:t>
      </w:r>
      <w:r w:rsidR="00CB5F86" w:rsidRPr="007D33EC">
        <w:rPr>
          <w:rFonts w:cs="Arial"/>
          <w:szCs w:val="24"/>
          <w:lang w:val="es-ES"/>
        </w:rPr>
        <w:t>etiquetar la</w:t>
      </w:r>
      <w:r w:rsidR="007D33EC" w:rsidRPr="007D33EC">
        <w:rPr>
          <w:rFonts w:cs="Arial"/>
          <w:szCs w:val="24"/>
          <w:lang w:val="es-ES"/>
        </w:rPr>
        <w:t xml:space="preserve"> identificación de cada puerto o salida con el nombre del usuario.</w:t>
      </w:r>
    </w:p>
    <w:p w14:paraId="358D2B41" w14:textId="045154F3" w:rsidR="006C6670" w:rsidRPr="002B1D78" w:rsidRDefault="00175BF7" w:rsidP="00667636">
      <w:pPr>
        <w:pStyle w:val="Prrafodelista"/>
        <w:numPr>
          <w:ilvl w:val="0"/>
          <w:numId w:val="33"/>
        </w:numPr>
        <w:spacing w:before="240" w:after="0"/>
        <w:rPr>
          <w:rFonts w:eastAsia="Times New Roman" w:cs="Arial"/>
          <w:bCs/>
          <w:color w:val="000000"/>
          <w:szCs w:val="24"/>
          <w:lang w:eastAsia="es-VE"/>
        </w:rPr>
      </w:pPr>
      <w:r w:rsidRPr="002B1D78">
        <w:rPr>
          <w:rFonts w:eastAsia="Times New Roman" w:cs="Arial"/>
          <w:szCs w:val="24"/>
          <w:lang w:val="es-ES"/>
        </w:rPr>
        <w:t>.</w:t>
      </w:r>
      <w:r w:rsidRPr="002B1D78">
        <w:rPr>
          <w:rFonts w:eastAsia="Times New Roman" w:cs="Arial"/>
          <w:b/>
          <w:bCs/>
          <w:color w:val="000000"/>
          <w:szCs w:val="24"/>
          <w:lang w:eastAsia="es-VE"/>
        </w:rPr>
        <w:t xml:space="preserve"> Ajustes</w:t>
      </w:r>
      <w:r w:rsidR="007D33EC" w:rsidRPr="002B1D78">
        <w:rPr>
          <w:rFonts w:eastAsia="Times New Roman" w:cs="Arial"/>
          <w:b/>
          <w:bCs/>
          <w:color w:val="000000"/>
          <w:szCs w:val="24"/>
          <w:lang w:eastAsia="es-VE"/>
        </w:rPr>
        <w:t xml:space="preserve"> de Seguridad y Redundancia</w:t>
      </w:r>
      <w:r w:rsidR="007D33EC" w:rsidRPr="002B1D78">
        <w:rPr>
          <w:rFonts w:eastAsia="Times New Roman" w:cs="Arial"/>
          <w:bCs/>
          <w:color w:val="000000"/>
          <w:szCs w:val="24"/>
          <w:lang w:eastAsia="es-VE"/>
        </w:rPr>
        <w:t xml:space="preserve">: </w:t>
      </w:r>
    </w:p>
    <w:p w14:paraId="7943BB55" w14:textId="1B8600ED" w:rsidR="004E1A8F" w:rsidRPr="00FC6307" w:rsidRDefault="006C6670" w:rsidP="00667636">
      <w:pPr>
        <w:spacing w:before="240"/>
        <w:ind w:firstLine="0"/>
        <w:rPr>
          <w:rFonts w:eastAsia="Times New Roman" w:cs="Arial"/>
          <w:bCs/>
          <w:color w:val="000000"/>
          <w:szCs w:val="24"/>
          <w:lang w:eastAsia="es-VE"/>
        </w:rPr>
      </w:pPr>
      <w:r>
        <w:rPr>
          <w:rFonts w:eastAsia="Times New Roman" w:cs="Arial"/>
          <w:bCs/>
          <w:color w:val="000000"/>
          <w:szCs w:val="24"/>
          <w:lang w:eastAsia="es-VE"/>
        </w:rPr>
        <w:t xml:space="preserve">    </w:t>
      </w:r>
      <w:r w:rsidR="007D33EC" w:rsidRPr="003C7B8F">
        <w:rPr>
          <w:rFonts w:eastAsia="Times New Roman" w:cs="Arial"/>
          <w:bCs/>
          <w:color w:val="000000"/>
          <w:szCs w:val="24"/>
          <w:lang w:eastAsia="es-VE"/>
        </w:rPr>
        <w:t xml:space="preserve">El </w:t>
      </w:r>
      <w:r w:rsidRPr="003C7B8F">
        <w:rPr>
          <w:rFonts w:eastAsia="Times New Roman" w:cs="Arial"/>
          <w:bCs/>
          <w:color w:val="000000"/>
          <w:szCs w:val="24"/>
          <w:lang w:eastAsia="es-VE"/>
        </w:rPr>
        <w:t>objetivo</w:t>
      </w:r>
      <w:r>
        <w:rPr>
          <w:rFonts w:eastAsia="Times New Roman" w:cs="Arial"/>
          <w:bCs/>
          <w:color w:val="000000"/>
          <w:szCs w:val="24"/>
          <w:lang w:eastAsia="es-VE"/>
        </w:rPr>
        <w:t xml:space="preserve"> fue</w:t>
      </w:r>
      <w:r w:rsidR="007D33EC" w:rsidRPr="003C7B8F">
        <w:rPr>
          <w:rFonts w:eastAsia="Times New Roman" w:cs="Arial"/>
          <w:bCs/>
          <w:color w:val="000000"/>
          <w:szCs w:val="24"/>
          <w:lang w:eastAsia="es-VE"/>
        </w:rPr>
        <w:t xml:space="preserve"> minimizar riesgos y proteger la confidencialidad, integridad y disponibilidad</w:t>
      </w:r>
      <w:r w:rsidR="007D33EC">
        <w:rPr>
          <w:rFonts w:eastAsia="Times New Roman" w:cs="Arial"/>
          <w:bCs/>
          <w:color w:val="000000"/>
          <w:szCs w:val="24"/>
          <w:lang w:eastAsia="es-VE"/>
        </w:rPr>
        <w:t xml:space="preserve"> de los datos de la red permitiendo mantener la red activa frente a fallos de hardware, el punto neurálgico en este caso es el Switch central se debe proteger a toda costa asegurando el acceso físico con ventilación, alimentación estabilizada en la topología en estrella utilizada en el proyecto.</w:t>
      </w:r>
    </w:p>
    <w:p w14:paraId="183D3727" w14:textId="6259122C" w:rsidR="00CA5335" w:rsidRPr="006C6670" w:rsidRDefault="00CA5335" w:rsidP="006C6670">
      <w:pPr>
        <w:pStyle w:val="Prrafodelista"/>
        <w:numPr>
          <w:ilvl w:val="0"/>
          <w:numId w:val="23"/>
        </w:numPr>
        <w:spacing w:after="120"/>
        <w:rPr>
          <w:rFonts w:eastAsia="Times New Roman" w:cs="Arial"/>
          <w:b/>
          <w:color w:val="111111"/>
          <w:szCs w:val="24"/>
          <w:lang w:eastAsia="es-VE"/>
        </w:rPr>
      </w:pPr>
      <w:r w:rsidRPr="006C6670">
        <w:rPr>
          <w:rFonts w:eastAsia="Calibri" w:cs="Arial"/>
          <w:b/>
          <w:szCs w:val="24"/>
          <w:lang w:val="es-ES"/>
        </w:rPr>
        <w:t>Prueba y monitoreo continuo</w:t>
      </w:r>
      <w:r w:rsidRPr="006C6670">
        <w:rPr>
          <w:rFonts w:eastAsia="Times New Roman" w:cs="Arial"/>
          <w:b/>
          <w:color w:val="111111"/>
          <w:szCs w:val="24"/>
          <w:lang w:eastAsia="es-VE"/>
        </w:rPr>
        <w:t>:</w:t>
      </w:r>
    </w:p>
    <w:p w14:paraId="7F798BA9" w14:textId="76825B0F" w:rsidR="00CA5335" w:rsidRDefault="00CA5335" w:rsidP="00CA5335">
      <w:pPr>
        <w:spacing w:after="200"/>
        <w:ind w:firstLine="600"/>
        <w:rPr>
          <w:rFonts w:eastAsia="Times New Roman" w:cs="Arial"/>
          <w:bCs/>
          <w:color w:val="111111"/>
          <w:szCs w:val="24"/>
          <w:lang w:eastAsia="es-VE"/>
        </w:rPr>
      </w:pPr>
      <w:r w:rsidRPr="00C5272D">
        <w:t>Se realizó prueba y verificación del cableado por color</w:t>
      </w:r>
      <w:r>
        <w:rPr>
          <w:rFonts w:eastAsia="Calibri" w:cs="Arial"/>
          <w:b/>
          <w:szCs w:val="24"/>
          <w:lang w:val="es-ES"/>
        </w:rPr>
        <w:t xml:space="preserve"> </w:t>
      </w:r>
      <w:r>
        <w:rPr>
          <w:rFonts w:eastAsia="Times New Roman" w:cs="Arial"/>
          <w:bCs/>
          <w:color w:val="111111"/>
          <w:szCs w:val="24"/>
          <w:lang w:eastAsia="es-VE"/>
        </w:rPr>
        <w:t>desde punta extremo de Switche hasta punta extremo de computador utilizando la norma T568B, de igual manera se realizó la verificación de la seguridad de la red con los mecanismos como firewalls para garantizar estabilidad, se realizó pruebas de configuración IP</w:t>
      </w:r>
      <w:r w:rsidR="00E0213D">
        <w:rPr>
          <w:rFonts w:eastAsia="Times New Roman" w:cs="Arial"/>
          <w:bCs/>
          <w:color w:val="111111"/>
          <w:szCs w:val="24"/>
          <w:lang w:eastAsia="es-VE"/>
        </w:rPr>
        <w:t>.</w:t>
      </w:r>
    </w:p>
    <w:p w14:paraId="3977D11E" w14:textId="77777777" w:rsidR="00FC35A5" w:rsidRDefault="00FC35A5" w:rsidP="00FC35A5">
      <w:pPr>
        <w:pStyle w:val="Textoindependiente"/>
        <w:spacing w:before="160" w:line="360" w:lineRule="auto"/>
        <w:ind w:right="1264" w:firstLine="0"/>
        <w:rPr>
          <w:rFonts w:eastAsia="Times New Roman" w:cs="Arial"/>
          <w:b/>
          <w:bCs w:val="0"/>
          <w:color w:val="000000"/>
          <w:lang w:eastAsia="es-VE"/>
        </w:rPr>
      </w:pPr>
      <w:r>
        <w:rPr>
          <w:rFonts w:eastAsia="Times New Roman" w:cs="Arial"/>
          <w:b/>
          <w:bCs w:val="0"/>
          <w:color w:val="000000"/>
          <w:lang w:eastAsia="es-VE"/>
        </w:rPr>
        <w:t>Se realizaron las siguientes actividades:</w:t>
      </w:r>
    </w:p>
    <w:p w14:paraId="449E2DE9" w14:textId="77777777" w:rsidR="00FC35A5" w:rsidRPr="00FF2659" w:rsidRDefault="00FC35A5" w:rsidP="00FC35A5">
      <w:pPr>
        <w:ind w:firstLine="0"/>
        <w:contextualSpacing/>
        <w:jc w:val="left"/>
        <w:rPr>
          <w:rFonts w:eastAsia="Times New Roman" w:cs="Arial"/>
          <w:bCs/>
          <w:color w:val="111111"/>
          <w:szCs w:val="24"/>
          <w:lang w:eastAsia="es-VE"/>
        </w:rPr>
      </w:pPr>
      <w:r w:rsidRPr="00FF2659">
        <w:rPr>
          <w:rFonts w:eastAsia="Times New Roman" w:cs="Arial"/>
          <w:bCs/>
          <w:color w:val="111111"/>
          <w:szCs w:val="24"/>
          <w:lang w:eastAsia="es-VE"/>
        </w:rPr>
        <w:t>1. Visita a la comunidad.</w:t>
      </w:r>
    </w:p>
    <w:p w14:paraId="4D214E09" w14:textId="02ACE866" w:rsidR="00FC35A5" w:rsidRPr="00985C6F" w:rsidRDefault="00FC35A5" w:rsidP="00BD06D9">
      <w:pPr>
        <w:ind w:firstLine="0"/>
        <w:rPr>
          <w:rFonts w:eastAsia="Calibri"/>
          <w:b/>
          <w:lang w:val="es-ES"/>
        </w:rPr>
      </w:pPr>
      <w:r w:rsidRPr="00C7724B">
        <w:rPr>
          <w:lang w:eastAsia="es-VE"/>
        </w:rPr>
        <w:t xml:space="preserve">2. </w:t>
      </w:r>
      <w:r w:rsidR="00A016C1">
        <w:rPr>
          <w:lang w:eastAsia="es-VE"/>
        </w:rPr>
        <w:t>Elaboración</w:t>
      </w:r>
      <w:r w:rsidR="00830570">
        <w:rPr>
          <w:lang w:eastAsia="es-VE"/>
        </w:rPr>
        <w:t xml:space="preserve"> de Informe técnico detallado</w:t>
      </w:r>
      <w:r w:rsidR="00A016C1">
        <w:rPr>
          <w:lang w:eastAsia="es-VE"/>
        </w:rPr>
        <w:t>, correspondiente según la metodología de Cisco.</w:t>
      </w:r>
    </w:p>
    <w:p w14:paraId="11BB9FD1" w14:textId="54088623" w:rsidR="00FC35A5" w:rsidRDefault="00FC35A5" w:rsidP="00FC35A5">
      <w:pPr>
        <w:spacing w:after="120"/>
        <w:ind w:firstLine="0"/>
        <w:rPr>
          <w:rFonts w:eastAsia="Times New Roman" w:cs="Arial"/>
          <w:color w:val="111111"/>
          <w:szCs w:val="24"/>
          <w:lang w:eastAsia="es-VE"/>
        </w:rPr>
      </w:pPr>
      <w:r w:rsidRPr="00836D64">
        <w:rPr>
          <w:rFonts w:eastAsia="Times New Roman" w:cs="Arial"/>
          <w:b/>
          <w:color w:val="111111"/>
          <w:szCs w:val="24"/>
          <w:lang w:eastAsia="es-VE"/>
        </w:rPr>
        <w:t>Recursos</w:t>
      </w:r>
      <w:r>
        <w:rPr>
          <w:rFonts w:eastAsia="Times New Roman" w:cs="Arial"/>
          <w:b/>
          <w:color w:val="111111"/>
          <w:szCs w:val="24"/>
          <w:lang w:eastAsia="es-VE"/>
        </w:rPr>
        <w:t xml:space="preserve"> utilizados</w:t>
      </w:r>
      <w:r w:rsidRPr="00411A7C">
        <w:rPr>
          <w:rFonts w:eastAsia="Times New Roman" w:cs="Arial"/>
          <w:color w:val="111111"/>
          <w:szCs w:val="24"/>
          <w:lang w:eastAsia="es-VE"/>
        </w:rPr>
        <w:t xml:space="preserve">: </w:t>
      </w:r>
      <w:r>
        <w:rPr>
          <w:rFonts w:eastAsia="Times New Roman" w:cs="Arial"/>
          <w:color w:val="111111"/>
          <w:szCs w:val="24"/>
          <w:lang w:eastAsia="es-VE"/>
        </w:rPr>
        <w:t>Computadores</w:t>
      </w:r>
      <w:r w:rsidRPr="00411A7C">
        <w:rPr>
          <w:rFonts w:eastAsia="Times New Roman" w:cs="Arial"/>
          <w:color w:val="111111"/>
          <w:szCs w:val="24"/>
          <w:lang w:eastAsia="es-VE"/>
        </w:rPr>
        <w:t>,</w:t>
      </w:r>
      <w:r>
        <w:rPr>
          <w:rFonts w:eastAsia="Times New Roman" w:cs="Arial"/>
          <w:color w:val="111111"/>
          <w:szCs w:val="24"/>
          <w:lang w:eastAsia="es-VE"/>
        </w:rPr>
        <w:t xml:space="preserve"> teléfono móvil, equipo investigador.</w:t>
      </w:r>
    </w:p>
    <w:p w14:paraId="241EA4C4" w14:textId="3D48B542" w:rsidR="005F25E2" w:rsidRPr="00985C6F" w:rsidRDefault="00FC35A5" w:rsidP="00985C6F">
      <w:pPr>
        <w:spacing w:after="120"/>
        <w:ind w:firstLine="0"/>
        <w:rPr>
          <w:rFonts w:cs="Arial"/>
          <w:szCs w:val="24"/>
        </w:rPr>
      </w:pPr>
      <w:r>
        <w:rPr>
          <w:rFonts w:eastAsia="Times New Roman" w:cs="Arial"/>
          <w:b/>
          <w:bCs/>
          <w:color w:val="111111"/>
          <w:szCs w:val="24"/>
          <w:lang w:eastAsia="es-VE"/>
        </w:rPr>
        <w:lastRenderedPageBreak/>
        <w:t>Logros obtenidos</w:t>
      </w:r>
      <w:r w:rsidRPr="00535148">
        <w:rPr>
          <w:rFonts w:eastAsia="Times New Roman" w:cs="Arial"/>
          <w:b/>
          <w:bCs/>
          <w:color w:val="111111"/>
          <w:szCs w:val="24"/>
          <w:lang w:eastAsia="es-VE"/>
        </w:rPr>
        <w:t>:</w:t>
      </w:r>
      <w:r>
        <w:rPr>
          <w:rFonts w:eastAsia="Times New Roman" w:cs="Arial"/>
          <w:b/>
          <w:bCs/>
          <w:color w:val="111111"/>
          <w:szCs w:val="24"/>
          <w:lang w:eastAsia="es-VE"/>
        </w:rPr>
        <w:t xml:space="preserve"> </w:t>
      </w:r>
      <w:r>
        <w:rPr>
          <w:rFonts w:eastAsia="Times New Roman" w:cs="Arial"/>
          <w:bCs/>
          <w:color w:val="111111"/>
          <w:szCs w:val="24"/>
          <w:lang w:eastAsia="es-VE"/>
        </w:rPr>
        <w:t>visita a la comunidad, elaboración de Informe</w:t>
      </w:r>
      <w:r>
        <w:rPr>
          <w:rFonts w:cs="Arial"/>
          <w:szCs w:val="24"/>
        </w:rPr>
        <w:t xml:space="preserve"> técnico detallado correspondiente según la metodología de Cisco.</w:t>
      </w:r>
    </w:p>
    <w:p w14:paraId="52390743" w14:textId="2BF654C4" w:rsidR="004E62EE" w:rsidRPr="004E62EE" w:rsidRDefault="004E62EE" w:rsidP="002B1D78">
      <w:pPr>
        <w:pStyle w:val="Figura1"/>
        <w:rPr>
          <w:b/>
          <w:lang w:val="es-ES"/>
        </w:rPr>
      </w:pPr>
      <w:bookmarkStart w:id="1531" w:name="_Toc213398060"/>
      <w:bookmarkStart w:id="1532" w:name="_Toc213781437"/>
      <w:r w:rsidRPr="004E62EE">
        <w:rPr>
          <w:lang w:val="es-ES"/>
        </w:rPr>
        <w:t>Informe Técnico Reestructuración y Mantenimiento de la Red LAN en la Dirección General de Planificación y Presupuesto de la Gobernación del Estado Trujillo</w:t>
      </w:r>
      <w:r>
        <w:rPr>
          <w:lang w:val="es-ES"/>
        </w:rPr>
        <w:t>.</w:t>
      </w:r>
      <w:bookmarkEnd w:id="1531"/>
      <w:bookmarkEnd w:id="1532"/>
    </w:p>
    <w:p w14:paraId="382DE768" w14:textId="5292164A" w:rsidR="00E0213D" w:rsidRDefault="00E0213D" w:rsidP="00E0213D">
      <w:pPr>
        <w:spacing w:after="200"/>
        <w:ind w:firstLine="600"/>
        <w:jc w:val="center"/>
        <w:rPr>
          <w:rFonts w:eastAsia="Times New Roman" w:cs="Arial"/>
          <w:bCs/>
          <w:color w:val="111111"/>
          <w:szCs w:val="24"/>
          <w:lang w:eastAsia="es-VE"/>
        </w:rPr>
      </w:pPr>
      <w:r w:rsidRPr="009F347F">
        <w:rPr>
          <w:noProof/>
          <w:lang w:eastAsia="es-VE"/>
        </w:rPr>
        <w:drawing>
          <wp:inline distT="0" distB="0" distL="0" distR="0" wp14:anchorId="496DF085" wp14:editId="78A5149B">
            <wp:extent cx="3362325" cy="2531445"/>
            <wp:effectExtent l="0" t="0" r="0" b="2540"/>
            <wp:docPr id="75" name="Imagen 75" descr="D:\Datos\Downloads\1761678311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tos\Downloads\1761678311182.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365933" cy="2534161"/>
                    </a:xfrm>
                    <a:prstGeom prst="rect">
                      <a:avLst/>
                    </a:prstGeom>
                    <a:noFill/>
                    <a:ln>
                      <a:noFill/>
                    </a:ln>
                  </pic:spPr>
                </pic:pic>
              </a:graphicData>
            </a:graphic>
          </wp:inline>
        </w:drawing>
      </w:r>
    </w:p>
    <w:p w14:paraId="538B75A9" w14:textId="57ED7869" w:rsidR="00E0213D" w:rsidRDefault="00A56C01" w:rsidP="00E0213D">
      <w:pPr>
        <w:rPr>
          <w:lang w:eastAsia="es-VE"/>
        </w:rPr>
      </w:pPr>
      <w:r>
        <w:rPr>
          <w:lang w:eastAsia="es-VE"/>
        </w:rPr>
        <w:t xml:space="preserve">                        </w:t>
      </w:r>
      <w:r w:rsidR="00E0213D" w:rsidRPr="002F0E44">
        <w:rPr>
          <w:lang w:eastAsia="es-VE"/>
        </w:rPr>
        <w:t>Fuente:</w:t>
      </w:r>
      <w:r w:rsidR="00E0213D" w:rsidRPr="00D04B1C">
        <w:rPr>
          <w:lang w:eastAsia="es-VE"/>
        </w:rPr>
        <w:t xml:space="preserve"> </w:t>
      </w:r>
      <w:r w:rsidR="00E0213D" w:rsidRPr="002F0E44">
        <w:rPr>
          <w:lang w:eastAsia="es-VE"/>
        </w:rPr>
        <w:t>Integrantes de proyecto</w:t>
      </w:r>
    </w:p>
    <w:p w14:paraId="43AE64A1" w14:textId="21180D83" w:rsidR="00C7724B" w:rsidRDefault="00C7724B" w:rsidP="00E0213D">
      <w:pPr>
        <w:rPr>
          <w:lang w:eastAsia="es-VE"/>
        </w:rPr>
      </w:pPr>
    </w:p>
    <w:p w14:paraId="386A6071" w14:textId="3E148E81" w:rsidR="00C7724B" w:rsidRDefault="00C7724B" w:rsidP="00A56C01">
      <w:pPr>
        <w:ind w:firstLine="0"/>
        <w:rPr>
          <w:lang w:eastAsia="es-VE"/>
        </w:rPr>
      </w:pPr>
    </w:p>
    <w:p w14:paraId="4BBE346D" w14:textId="01DA14B6" w:rsidR="00C7724B" w:rsidRDefault="00C7724B" w:rsidP="00E0213D">
      <w:pPr>
        <w:rPr>
          <w:b/>
          <w:bCs/>
          <w:i/>
          <w:lang w:eastAsia="es-VE"/>
        </w:rPr>
      </w:pPr>
    </w:p>
    <w:p w14:paraId="2659325B" w14:textId="46ED954B" w:rsidR="002B1D78" w:rsidRDefault="002B1D78" w:rsidP="00E0213D">
      <w:pPr>
        <w:rPr>
          <w:b/>
          <w:bCs/>
          <w:i/>
          <w:lang w:eastAsia="es-VE"/>
        </w:rPr>
      </w:pPr>
    </w:p>
    <w:p w14:paraId="23852CA0" w14:textId="77777777" w:rsidR="002B1D78" w:rsidRPr="002F0E44" w:rsidRDefault="002B1D78" w:rsidP="00E0213D">
      <w:pPr>
        <w:rPr>
          <w:b/>
          <w:bCs/>
          <w:i/>
          <w:lang w:eastAsia="es-VE"/>
        </w:rPr>
      </w:pPr>
    </w:p>
    <w:p w14:paraId="0A96B9EB" w14:textId="12377632" w:rsidR="00985C6F" w:rsidRPr="008D2DE6" w:rsidRDefault="00985C6F" w:rsidP="008D2DE6">
      <w:pPr>
        <w:rPr>
          <w:lang w:eastAsia="es-VE"/>
        </w:rPr>
      </w:pPr>
    </w:p>
    <w:p w14:paraId="53671641" w14:textId="77777777" w:rsidR="00985C6F" w:rsidRDefault="00985C6F" w:rsidP="00985C6F">
      <w:pPr>
        <w:rPr>
          <w:lang w:eastAsia="es-VE"/>
        </w:rPr>
      </w:pPr>
    </w:p>
    <w:p w14:paraId="34CDAA0F" w14:textId="77777777" w:rsidR="00985C6F" w:rsidRDefault="00985C6F" w:rsidP="00985C6F">
      <w:pPr>
        <w:ind w:firstLine="0"/>
        <w:rPr>
          <w:lang w:eastAsia="es-VE"/>
        </w:rPr>
      </w:pPr>
    </w:p>
    <w:p w14:paraId="11C03FF7" w14:textId="77777777" w:rsidR="00E7676E" w:rsidRDefault="00630F30" w:rsidP="00E7676E">
      <w:pPr>
        <w:pStyle w:val="Ttulo1"/>
        <w:rPr>
          <w:rFonts w:eastAsia="Calibri"/>
          <w:lang w:val="es-ES"/>
        </w:rPr>
      </w:pPr>
      <w:bookmarkStart w:id="1533" w:name="_Toc213781401"/>
      <w:bookmarkStart w:id="1534" w:name="_Toc213398729"/>
      <w:r>
        <w:rPr>
          <w:rFonts w:eastAsia="Calibri"/>
          <w:lang w:val="es-ES"/>
        </w:rPr>
        <w:lastRenderedPageBreak/>
        <w:t xml:space="preserve">PARTE V. </w:t>
      </w:r>
      <w:r w:rsidRPr="00BB513E">
        <w:t>CONCLUSIONES</w:t>
      </w:r>
      <w:r>
        <w:rPr>
          <w:rFonts w:eastAsia="Calibri"/>
          <w:lang w:val="es-ES"/>
        </w:rPr>
        <w:t xml:space="preserve"> Y RECOMENDACIONES</w:t>
      </w:r>
      <w:bookmarkEnd w:id="1533"/>
    </w:p>
    <w:p w14:paraId="7A0C5ED4" w14:textId="47CE7076" w:rsidR="004379F8" w:rsidRPr="00E7676E" w:rsidRDefault="00E7676E" w:rsidP="00E7676E">
      <w:pPr>
        <w:pStyle w:val="Ttulo1"/>
        <w:jc w:val="left"/>
        <w:rPr>
          <w:rFonts w:eastAsia="Calibri"/>
          <w:lang w:val="es-ES"/>
        </w:rPr>
      </w:pPr>
      <w:bookmarkStart w:id="1535" w:name="_Toc213781402"/>
      <w:r>
        <w:rPr>
          <w:rFonts w:eastAsia="Calibri"/>
          <w:lang w:val="es-ES"/>
        </w:rPr>
        <w:t xml:space="preserve">5.1 </w:t>
      </w:r>
      <w:r w:rsidR="004379F8" w:rsidRPr="008D2DE6">
        <w:rPr>
          <w:rFonts w:eastAsia="Calibri"/>
          <w:lang w:val="es-ES"/>
        </w:rPr>
        <w:t>CONCLUSIONES</w:t>
      </w:r>
      <w:bookmarkEnd w:id="1528"/>
      <w:bookmarkEnd w:id="1534"/>
      <w:bookmarkEnd w:id="1535"/>
    </w:p>
    <w:p w14:paraId="479EEA9E" w14:textId="77777777" w:rsidR="004379F8" w:rsidRPr="005B57EE" w:rsidRDefault="004379F8" w:rsidP="00754D20">
      <w:pPr>
        <w:rPr>
          <w:lang w:val="es-ES"/>
        </w:rPr>
      </w:pPr>
      <w:r w:rsidRPr="005B57EE">
        <w:rPr>
          <w:lang w:val="es-ES"/>
        </w:rPr>
        <w:t xml:space="preserve">La reestructuración </w:t>
      </w:r>
      <w:r>
        <w:rPr>
          <w:lang w:val="es-ES"/>
        </w:rPr>
        <w:t xml:space="preserve">y mantenimiento </w:t>
      </w:r>
      <w:r w:rsidRPr="005B57EE">
        <w:rPr>
          <w:lang w:val="es-ES"/>
        </w:rPr>
        <w:t>de la red LAN en la Dirección General de Planificación y Presupuesto de la Gobernación del Estado Trujillo, permitió abordar de manera integral las necesidades tecnológicas de la institución, optimizando su infraestructura de red y mejorando significativamente la calidad del servicio en los equipos de computación. A lo largo del desarrollo de dicho proyecto se cumplieron satisfactoriamente los objetivos planteados.</w:t>
      </w:r>
    </w:p>
    <w:p w14:paraId="369B9620" w14:textId="77777777" w:rsidR="004379F8" w:rsidRPr="005B57EE" w:rsidRDefault="004379F8" w:rsidP="004379F8">
      <w:pPr>
        <w:rPr>
          <w:lang w:val="es-ES"/>
        </w:rPr>
      </w:pPr>
      <w:r w:rsidRPr="005B57EE">
        <w:rPr>
          <w:lang w:val="es-ES"/>
        </w:rPr>
        <w:t>Una vez culminado el proceso de reestructuración y mantenimiento de la red LAN, se logró un diagnóstico del estado de la red, donde se identificaron debilidades críticas en conectividad, seguridad y rendimiento que permitió establecer un punto claro para la intervención.</w:t>
      </w:r>
    </w:p>
    <w:p w14:paraId="09DB2497" w14:textId="77777777" w:rsidR="004379F8" w:rsidRPr="005B57EE" w:rsidRDefault="004379F8" w:rsidP="004379F8">
      <w:pPr>
        <w:rPr>
          <w:lang w:val="es-ES"/>
        </w:rPr>
      </w:pPr>
      <w:r w:rsidRPr="005B57EE">
        <w:rPr>
          <w:lang w:val="es-ES"/>
        </w:rPr>
        <w:t>En definición de requerimientos se determinaron las necesidades técnicas y operativas, garantizando que el nuevo diseño respondiera a las exigencias institucionales.</w:t>
      </w:r>
    </w:p>
    <w:p w14:paraId="37177BF7" w14:textId="77777777" w:rsidR="004379F8" w:rsidRPr="005B57EE" w:rsidRDefault="004379F8" w:rsidP="004379F8">
      <w:pPr>
        <w:rPr>
          <w:lang w:val="es-ES"/>
        </w:rPr>
      </w:pPr>
      <w:r w:rsidRPr="005B57EE">
        <w:rPr>
          <w:lang w:val="es-ES"/>
        </w:rPr>
        <w:t>El diseño de la topología de red, se propuso la de tipo estrella que optimiza el flujo de datos, mejora la estabilidad y facilita el mantenimiento.</w:t>
      </w:r>
    </w:p>
    <w:p w14:paraId="1AFB74AC" w14:textId="77777777" w:rsidR="004379F8" w:rsidRPr="005B57EE" w:rsidRDefault="004379F8" w:rsidP="004379F8">
      <w:pPr>
        <w:rPr>
          <w:lang w:val="es-ES"/>
        </w:rPr>
      </w:pPr>
      <w:r w:rsidRPr="005B57EE">
        <w:rPr>
          <w:lang w:val="es-ES"/>
        </w:rPr>
        <w:t>En la mejora de la infraestructura, se renovaron componentes clave como cableado, conectores, switches, reubicación de routers y puntos de acceso, elevando la calidad y confiabilidad del servicio.</w:t>
      </w:r>
    </w:p>
    <w:p w14:paraId="3BB797F7" w14:textId="77777777" w:rsidR="004379F8" w:rsidRPr="005B57EE" w:rsidRDefault="004379F8" w:rsidP="004379F8">
      <w:pPr>
        <w:rPr>
          <w:lang w:val="es-ES"/>
        </w:rPr>
      </w:pPr>
      <w:r w:rsidRPr="005B57EE">
        <w:rPr>
          <w:lang w:val="es-ES"/>
        </w:rPr>
        <w:t xml:space="preserve">En la implementación de un servicio óptimo, se configuraron los equipos de computación para operar en un entorno de red más estable, rápido y seguro, mejorando la experiencia del usuario. </w:t>
      </w:r>
    </w:p>
    <w:p w14:paraId="0D4DC263" w14:textId="77777777" w:rsidR="004379F8" w:rsidRDefault="004379F8" w:rsidP="004379F8">
      <w:pPr>
        <w:rPr>
          <w:lang w:val="es-ES"/>
        </w:rPr>
      </w:pPr>
      <w:r w:rsidRPr="005B57EE">
        <w:rPr>
          <w:lang w:val="es-ES"/>
        </w:rPr>
        <w:t xml:space="preserve">En definitiva, este proyecto no solo resolvió los problemas existentes, sino que sentó las bases para una gestión tecnológica más eficiente, alineada con los </w:t>
      </w:r>
      <w:r w:rsidRPr="005B57EE">
        <w:rPr>
          <w:lang w:val="es-ES"/>
        </w:rPr>
        <w:lastRenderedPageBreak/>
        <w:t>objetivos estratégicos de la Dirección General de Planificación y Presupuesto de la Gobernación del Estado Trujillo. La nueva red LAN representa un avance significativo en la modernización de los procesos administrativos y presupuestarios, contribuyendo al fortalecimiento de la infraestructura de la comunidad.</w:t>
      </w:r>
    </w:p>
    <w:p w14:paraId="7B2719C4" w14:textId="77777777" w:rsidR="004379F8" w:rsidRDefault="004379F8" w:rsidP="004379F8">
      <w:pPr>
        <w:rPr>
          <w:lang w:val="es-ES"/>
        </w:rPr>
      </w:pPr>
    </w:p>
    <w:p w14:paraId="2614712F" w14:textId="77777777" w:rsidR="004379F8" w:rsidRDefault="004379F8" w:rsidP="004379F8">
      <w:pPr>
        <w:rPr>
          <w:lang w:val="es-ES"/>
        </w:rPr>
      </w:pPr>
    </w:p>
    <w:p w14:paraId="7946F103" w14:textId="77777777" w:rsidR="004379F8" w:rsidRDefault="004379F8" w:rsidP="004379F8">
      <w:pPr>
        <w:rPr>
          <w:lang w:val="es-ES"/>
        </w:rPr>
      </w:pPr>
    </w:p>
    <w:p w14:paraId="3198F13C" w14:textId="77777777" w:rsidR="004379F8" w:rsidRDefault="004379F8" w:rsidP="004379F8">
      <w:pPr>
        <w:rPr>
          <w:lang w:val="es-ES"/>
        </w:rPr>
      </w:pPr>
    </w:p>
    <w:p w14:paraId="536B4910" w14:textId="77777777" w:rsidR="004379F8" w:rsidRDefault="004379F8" w:rsidP="004379F8">
      <w:pPr>
        <w:rPr>
          <w:lang w:val="es-ES"/>
        </w:rPr>
      </w:pPr>
    </w:p>
    <w:p w14:paraId="55DEC27A" w14:textId="77777777" w:rsidR="004379F8" w:rsidRDefault="004379F8" w:rsidP="004379F8">
      <w:pPr>
        <w:rPr>
          <w:lang w:val="es-ES"/>
        </w:rPr>
      </w:pPr>
    </w:p>
    <w:p w14:paraId="5DD7B017" w14:textId="77777777" w:rsidR="004379F8" w:rsidRDefault="004379F8" w:rsidP="004379F8">
      <w:pPr>
        <w:rPr>
          <w:lang w:val="es-ES"/>
        </w:rPr>
      </w:pPr>
    </w:p>
    <w:p w14:paraId="368B402B" w14:textId="77777777" w:rsidR="004379F8" w:rsidRDefault="004379F8" w:rsidP="004379F8">
      <w:pPr>
        <w:rPr>
          <w:lang w:val="es-ES"/>
        </w:rPr>
      </w:pPr>
    </w:p>
    <w:p w14:paraId="172974FC" w14:textId="77777777" w:rsidR="004379F8" w:rsidRDefault="004379F8" w:rsidP="004379F8">
      <w:pPr>
        <w:rPr>
          <w:lang w:val="es-ES"/>
        </w:rPr>
      </w:pPr>
    </w:p>
    <w:p w14:paraId="2C79A657" w14:textId="77777777" w:rsidR="004379F8" w:rsidRDefault="004379F8" w:rsidP="004379F8">
      <w:pPr>
        <w:rPr>
          <w:lang w:val="es-ES"/>
        </w:rPr>
      </w:pPr>
    </w:p>
    <w:p w14:paraId="51EF1353" w14:textId="77777777" w:rsidR="004379F8" w:rsidRDefault="004379F8" w:rsidP="004379F8">
      <w:pPr>
        <w:rPr>
          <w:lang w:val="es-ES"/>
        </w:rPr>
      </w:pPr>
    </w:p>
    <w:p w14:paraId="5BC52813" w14:textId="77777777" w:rsidR="004379F8" w:rsidRDefault="004379F8" w:rsidP="004379F8">
      <w:pPr>
        <w:rPr>
          <w:lang w:val="es-ES"/>
        </w:rPr>
      </w:pPr>
    </w:p>
    <w:p w14:paraId="359F4156" w14:textId="77777777" w:rsidR="004379F8" w:rsidRDefault="004379F8" w:rsidP="004379F8">
      <w:pPr>
        <w:rPr>
          <w:lang w:val="es-ES"/>
        </w:rPr>
      </w:pPr>
    </w:p>
    <w:p w14:paraId="399A5151" w14:textId="77777777" w:rsidR="004379F8" w:rsidRDefault="004379F8" w:rsidP="004379F8">
      <w:pPr>
        <w:rPr>
          <w:lang w:val="es-ES"/>
        </w:rPr>
      </w:pPr>
    </w:p>
    <w:p w14:paraId="702E586E" w14:textId="77777777" w:rsidR="004379F8" w:rsidRDefault="004379F8" w:rsidP="004379F8">
      <w:pPr>
        <w:rPr>
          <w:lang w:val="es-ES"/>
        </w:rPr>
      </w:pPr>
    </w:p>
    <w:p w14:paraId="3D036328" w14:textId="77777777" w:rsidR="004379F8" w:rsidRDefault="004379F8" w:rsidP="004379F8">
      <w:pPr>
        <w:rPr>
          <w:lang w:val="es-ES"/>
        </w:rPr>
      </w:pPr>
    </w:p>
    <w:p w14:paraId="45FFBE49" w14:textId="77777777" w:rsidR="004379F8" w:rsidRDefault="004379F8" w:rsidP="004379F8">
      <w:pPr>
        <w:rPr>
          <w:lang w:val="es-ES"/>
        </w:rPr>
      </w:pPr>
    </w:p>
    <w:p w14:paraId="7F33DEAB" w14:textId="77777777" w:rsidR="004379F8" w:rsidRDefault="004379F8" w:rsidP="004379F8">
      <w:pPr>
        <w:rPr>
          <w:lang w:val="es-ES"/>
        </w:rPr>
      </w:pPr>
    </w:p>
    <w:p w14:paraId="03F23265" w14:textId="63AB5CC9" w:rsidR="004379F8" w:rsidRPr="00EB09CC" w:rsidRDefault="00E7676E" w:rsidP="00E7676E">
      <w:pPr>
        <w:pStyle w:val="Ttulo1"/>
        <w:ind w:left="2520" w:firstLine="0"/>
        <w:jc w:val="left"/>
        <w:rPr>
          <w:rFonts w:eastAsia="Calibri"/>
          <w:lang w:val="es-ES"/>
        </w:rPr>
      </w:pPr>
      <w:bookmarkStart w:id="1536" w:name="_Toc212503495"/>
      <w:bookmarkStart w:id="1537" w:name="_Toc213398730"/>
      <w:bookmarkStart w:id="1538" w:name="_Toc213781403"/>
      <w:r>
        <w:lastRenderedPageBreak/>
        <w:t xml:space="preserve">5.2 </w:t>
      </w:r>
      <w:r w:rsidR="004379F8" w:rsidRPr="007C0539">
        <w:t>RECOMENDACIONES</w:t>
      </w:r>
      <w:bookmarkEnd w:id="1536"/>
      <w:bookmarkEnd w:id="1537"/>
      <w:bookmarkEnd w:id="1538"/>
    </w:p>
    <w:p w14:paraId="7D84124C" w14:textId="77777777" w:rsidR="004379F8" w:rsidRPr="00EB09CC" w:rsidRDefault="004379F8" w:rsidP="00754D20">
      <w:pPr>
        <w:spacing w:after="0"/>
        <w:contextualSpacing/>
        <w:jc w:val="left"/>
        <w:textboxTightWrap w:val="firstLineOnly"/>
        <w:rPr>
          <w:rFonts w:eastAsia="Calibri" w:cs="Arial"/>
          <w:b/>
          <w:bCs/>
          <w:szCs w:val="24"/>
          <w:lang w:val="es-ES"/>
        </w:rPr>
      </w:pPr>
      <w:r w:rsidRPr="00EB09CC">
        <w:rPr>
          <w:rFonts w:ascii="Times New Roman" w:eastAsia="Times New Roman" w:hAnsi="Times New Roman" w:cs="Times New Roman"/>
          <w:bCs/>
          <w:snapToGrid w:val="0"/>
          <w:color w:val="000000"/>
          <w:w w:val="0"/>
          <w:sz w:val="0"/>
          <w:szCs w:val="0"/>
          <w:u w:color="000000"/>
          <w:bdr w:val="none" w:sz="0" w:space="0" w:color="000000"/>
          <w:shd w:val="clear" w:color="000000" w:fill="000000"/>
          <w:lang w:val="x-none" w:eastAsia="x-none" w:bidi="x-none"/>
        </w:rPr>
        <w:t xml:space="preserve"> </w:t>
      </w:r>
    </w:p>
    <w:p w14:paraId="4EBEE3FF" w14:textId="77777777" w:rsidR="004379F8" w:rsidRPr="00EB09CC" w:rsidRDefault="004379F8" w:rsidP="008E404C">
      <w:pPr>
        <w:numPr>
          <w:ilvl w:val="1"/>
          <w:numId w:val="28"/>
        </w:numPr>
        <w:spacing w:after="0"/>
        <w:ind w:left="709" w:hanging="589"/>
        <w:contextualSpacing/>
        <w:textboxTightWrap w:val="firstLineOnly"/>
        <w:rPr>
          <w:rFonts w:eastAsia="Calibri" w:cs="Arial"/>
          <w:b/>
          <w:bCs/>
          <w:szCs w:val="24"/>
          <w:lang w:val="es-ES"/>
        </w:rPr>
      </w:pPr>
      <w:r w:rsidRPr="00EB09CC">
        <w:rPr>
          <w:rFonts w:eastAsia="Calibri" w:cs="Arial"/>
          <w:b/>
          <w:bCs/>
          <w:szCs w:val="24"/>
          <w:lang w:val="es-ES"/>
        </w:rPr>
        <w:t xml:space="preserve">Implementar un plan de mantenimiento preventivo periódico </w:t>
      </w:r>
    </w:p>
    <w:p w14:paraId="0C3D872E" w14:textId="77777777" w:rsidR="004379F8" w:rsidRDefault="004379F8" w:rsidP="004379F8">
      <w:pPr>
        <w:tabs>
          <w:tab w:val="left" w:pos="142"/>
        </w:tabs>
        <w:spacing w:after="120"/>
        <w:ind w:left="142" w:firstLine="0"/>
        <w:contextualSpacing/>
        <w:textboxTightWrap w:val="firstLineOnly"/>
        <w:rPr>
          <w:rFonts w:eastAsia="Calibri" w:cs="Arial"/>
          <w:bCs/>
          <w:szCs w:val="24"/>
          <w:lang w:val="es-ES"/>
        </w:rPr>
      </w:pPr>
      <w:r w:rsidRPr="00EB09CC">
        <w:rPr>
          <w:rFonts w:eastAsia="Calibri" w:cs="Arial"/>
          <w:bCs/>
          <w:szCs w:val="24"/>
          <w:lang w:val="es-ES"/>
        </w:rPr>
        <w:t>Establecer rutinas mensuales y trimestrales para revisar el estado de los</w:t>
      </w:r>
      <w:r>
        <w:rPr>
          <w:rFonts w:eastAsia="Calibri" w:cs="Arial"/>
          <w:bCs/>
          <w:szCs w:val="24"/>
          <w:lang w:val="es-ES"/>
        </w:rPr>
        <w:t xml:space="preserve"> </w:t>
      </w:r>
      <w:r w:rsidRPr="00EB09CC">
        <w:rPr>
          <w:rFonts w:eastAsia="Calibri" w:cs="Arial"/>
          <w:bCs/>
          <w:szCs w:val="24"/>
          <w:lang w:val="es-ES"/>
        </w:rPr>
        <w:t xml:space="preserve">equipos de red, verificar la integridad del cableado estructurado y </w:t>
      </w:r>
      <w:r>
        <w:rPr>
          <w:rFonts w:eastAsia="Calibri" w:cs="Arial"/>
          <w:bCs/>
          <w:szCs w:val="24"/>
          <w:lang w:val="es-ES"/>
        </w:rPr>
        <w:t>a</w:t>
      </w:r>
      <w:r w:rsidRPr="00EB09CC">
        <w:rPr>
          <w:rFonts w:eastAsia="Calibri" w:cs="Arial"/>
          <w:bCs/>
          <w:szCs w:val="24"/>
          <w:lang w:val="es-ES"/>
        </w:rPr>
        <w:t>ctualizar</w:t>
      </w:r>
    </w:p>
    <w:p w14:paraId="2F77A583" w14:textId="77777777" w:rsidR="004379F8" w:rsidRPr="00EB09CC" w:rsidRDefault="004379F8" w:rsidP="004379F8">
      <w:pPr>
        <w:tabs>
          <w:tab w:val="left" w:pos="142"/>
        </w:tabs>
        <w:spacing w:after="120"/>
        <w:ind w:left="709" w:hanging="589"/>
        <w:contextualSpacing/>
        <w:textboxTightWrap w:val="firstLineOnly"/>
        <w:rPr>
          <w:rFonts w:eastAsia="Calibri" w:cs="Arial"/>
          <w:bCs/>
          <w:szCs w:val="24"/>
          <w:lang w:val="es-ES"/>
        </w:rPr>
      </w:pPr>
      <w:r w:rsidRPr="00EB09CC">
        <w:rPr>
          <w:rFonts w:eastAsia="Calibri" w:cs="Arial"/>
          <w:bCs/>
          <w:szCs w:val="24"/>
          <w:lang w:val="es-ES"/>
        </w:rPr>
        <w:t>el firmware de los dispositivos.</w:t>
      </w:r>
    </w:p>
    <w:p w14:paraId="1C15561A" w14:textId="77777777" w:rsidR="004379F8" w:rsidRPr="00EB09CC" w:rsidRDefault="004379F8" w:rsidP="008E404C">
      <w:pPr>
        <w:numPr>
          <w:ilvl w:val="1"/>
          <w:numId w:val="28"/>
        </w:numPr>
        <w:spacing w:after="120" w:line="480" w:lineRule="auto"/>
        <w:ind w:left="709" w:hanging="589"/>
        <w:contextualSpacing/>
        <w:textboxTightWrap w:val="firstLineOnly"/>
        <w:rPr>
          <w:rFonts w:eastAsia="Calibri" w:cs="Arial"/>
          <w:b/>
          <w:bCs/>
          <w:szCs w:val="24"/>
          <w:lang w:val="es-ES"/>
        </w:rPr>
      </w:pPr>
      <w:r w:rsidRPr="00EB09CC">
        <w:rPr>
          <w:rFonts w:eastAsia="Calibri" w:cs="Arial"/>
          <w:b/>
          <w:bCs/>
          <w:szCs w:val="24"/>
          <w:lang w:val="es-ES"/>
        </w:rPr>
        <w:t>Capacitación continua del personal</w:t>
      </w:r>
    </w:p>
    <w:p w14:paraId="7994F02B" w14:textId="77777777" w:rsidR="004379F8" w:rsidRPr="00EB09CC" w:rsidRDefault="004379F8" w:rsidP="004379F8">
      <w:pPr>
        <w:spacing w:after="120"/>
        <w:ind w:left="142" w:firstLine="0"/>
        <w:contextualSpacing/>
        <w:textboxTightWrap w:val="firstLineOnly"/>
        <w:rPr>
          <w:rFonts w:eastAsia="Calibri" w:cs="Arial"/>
          <w:bCs/>
          <w:szCs w:val="24"/>
          <w:lang w:val="es-ES"/>
        </w:rPr>
      </w:pPr>
      <w:r w:rsidRPr="00EB09CC">
        <w:rPr>
          <w:rFonts w:eastAsia="Calibri" w:cs="Arial"/>
          <w:bCs/>
          <w:szCs w:val="24"/>
          <w:lang w:val="es-ES"/>
        </w:rPr>
        <w:t>Promover talleres y cursos sobre administración de redes, seguridad informática y nuevas tecnologías para asegurar una gestión eficiente y actualizada de la infraestructura.</w:t>
      </w:r>
    </w:p>
    <w:p w14:paraId="61CEA1D2" w14:textId="77777777" w:rsidR="004379F8" w:rsidRPr="00EB09CC" w:rsidRDefault="004379F8" w:rsidP="008E404C">
      <w:pPr>
        <w:numPr>
          <w:ilvl w:val="1"/>
          <w:numId w:val="28"/>
        </w:numPr>
        <w:spacing w:after="120" w:line="480" w:lineRule="auto"/>
        <w:ind w:left="709" w:hanging="589"/>
        <w:contextualSpacing/>
        <w:textboxTightWrap w:val="firstLineOnly"/>
        <w:rPr>
          <w:rFonts w:eastAsia="Calibri" w:cs="Arial"/>
          <w:b/>
          <w:bCs/>
          <w:szCs w:val="24"/>
          <w:lang w:val="es-ES"/>
        </w:rPr>
      </w:pPr>
      <w:r w:rsidRPr="00EB09CC">
        <w:rPr>
          <w:rFonts w:eastAsia="Calibri" w:cs="Arial"/>
          <w:b/>
          <w:bCs/>
          <w:szCs w:val="24"/>
          <w:lang w:val="es-ES"/>
        </w:rPr>
        <w:t>Monitoreo constante del rendimiento de la red</w:t>
      </w:r>
    </w:p>
    <w:p w14:paraId="4F22ED66" w14:textId="77777777" w:rsidR="004379F8" w:rsidRPr="00EB09CC" w:rsidRDefault="004379F8" w:rsidP="004379F8">
      <w:pPr>
        <w:spacing w:after="120"/>
        <w:ind w:firstLine="0"/>
        <w:contextualSpacing/>
        <w:textboxTightWrap w:val="firstLineOnly"/>
        <w:rPr>
          <w:rFonts w:eastAsia="Calibri" w:cs="Arial"/>
          <w:bCs/>
          <w:szCs w:val="24"/>
          <w:lang w:val="es-ES"/>
        </w:rPr>
      </w:pPr>
      <w:r w:rsidRPr="00EB09CC">
        <w:rPr>
          <w:rFonts w:eastAsia="Calibri" w:cs="Arial"/>
          <w:bCs/>
          <w:szCs w:val="24"/>
          <w:lang w:val="es-ES"/>
        </w:rPr>
        <w:t>Utilizar herramientas de monitoreo para detectar cuellos de botella, caídas de servicios o accesos no autorizados, permitiendo una respuesta proactiva ante posibles</w:t>
      </w:r>
      <w:r w:rsidRPr="00EB09CC">
        <w:rPr>
          <w:rFonts w:eastAsia="Calibri" w:cs="Arial"/>
          <w:b/>
          <w:bCs/>
          <w:szCs w:val="24"/>
          <w:lang w:val="es-ES"/>
        </w:rPr>
        <w:t xml:space="preserve"> </w:t>
      </w:r>
      <w:r w:rsidRPr="00EB09CC">
        <w:rPr>
          <w:rFonts w:eastAsia="Calibri" w:cs="Arial"/>
          <w:bCs/>
          <w:szCs w:val="24"/>
          <w:lang w:val="es-ES"/>
        </w:rPr>
        <w:t>fallas.</w:t>
      </w:r>
    </w:p>
    <w:p w14:paraId="09FA426B" w14:textId="77777777" w:rsidR="004379F8" w:rsidRPr="00EB09CC" w:rsidRDefault="004379F8" w:rsidP="008E404C">
      <w:pPr>
        <w:numPr>
          <w:ilvl w:val="1"/>
          <w:numId w:val="28"/>
        </w:numPr>
        <w:spacing w:after="120" w:line="480" w:lineRule="auto"/>
        <w:ind w:left="709" w:hanging="589"/>
        <w:contextualSpacing/>
        <w:textboxTightWrap w:val="firstLineOnly"/>
        <w:rPr>
          <w:rFonts w:eastAsia="Calibri" w:cs="Arial"/>
          <w:b/>
          <w:bCs/>
          <w:szCs w:val="24"/>
          <w:lang w:val="es-ES"/>
        </w:rPr>
      </w:pPr>
      <w:r w:rsidRPr="00EB09CC">
        <w:rPr>
          <w:rFonts w:eastAsia="Calibri" w:cs="Arial"/>
          <w:b/>
          <w:bCs/>
          <w:szCs w:val="24"/>
          <w:lang w:val="es-ES"/>
        </w:rPr>
        <w:t>Documentación técnica actualizada</w:t>
      </w:r>
    </w:p>
    <w:p w14:paraId="60D2A69C" w14:textId="77777777" w:rsidR="004379F8" w:rsidRPr="00EB09CC" w:rsidRDefault="004379F8" w:rsidP="004379F8">
      <w:pPr>
        <w:spacing w:after="120"/>
        <w:ind w:firstLine="0"/>
        <w:contextualSpacing/>
        <w:textboxTightWrap w:val="firstLineOnly"/>
        <w:rPr>
          <w:rFonts w:eastAsia="Calibri" w:cs="Arial"/>
          <w:bCs/>
          <w:szCs w:val="24"/>
          <w:lang w:val="es-ES"/>
        </w:rPr>
      </w:pPr>
      <w:r w:rsidRPr="00EB09CC">
        <w:rPr>
          <w:rFonts w:eastAsia="Calibri" w:cs="Arial"/>
          <w:bCs/>
          <w:szCs w:val="24"/>
          <w:lang w:val="es-ES"/>
        </w:rPr>
        <w:t>Mantener un repositorio digital con configuraciones de dispositivos, manuales de procedimientos y bitácoras de mantenimiento, accesible para el equipo de soporte.</w:t>
      </w:r>
    </w:p>
    <w:p w14:paraId="0C4EA12A" w14:textId="77777777" w:rsidR="004379F8" w:rsidRPr="00EB09CC" w:rsidRDefault="004379F8" w:rsidP="008E404C">
      <w:pPr>
        <w:numPr>
          <w:ilvl w:val="1"/>
          <w:numId w:val="28"/>
        </w:numPr>
        <w:spacing w:after="120" w:line="480" w:lineRule="auto"/>
        <w:ind w:left="709" w:hanging="589"/>
        <w:contextualSpacing/>
        <w:textboxTightWrap w:val="firstLineOnly"/>
        <w:rPr>
          <w:rFonts w:eastAsia="Calibri" w:cs="Arial"/>
          <w:b/>
          <w:bCs/>
          <w:szCs w:val="24"/>
          <w:lang w:val="es-ES"/>
        </w:rPr>
      </w:pPr>
      <w:r w:rsidRPr="00EB09CC">
        <w:rPr>
          <w:rFonts w:eastAsia="Calibri" w:cs="Arial"/>
          <w:b/>
          <w:bCs/>
          <w:szCs w:val="24"/>
          <w:lang w:val="es-ES"/>
        </w:rPr>
        <w:t>Evaluación anual de escalabilidad</w:t>
      </w:r>
    </w:p>
    <w:p w14:paraId="3F8990B7" w14:textId="77777777" w:rsidR="004379F8" w:rsidRPr="00EB09CC" w:rsidRDefault="004379F8" w:rsidP="004379F8">
      <w:pPr>
        <w:tabs>
          <w:tab w:val="left" w:pos="142"/>
        </w:tabs>
        <w:spacing w:after="120"/>
        <w:ind w:firstLine="0"/>
        <w:contextualSpacing/>
        <w:textboxTightWrap w:val="firstLineOnly"/>
        <w:rPr>
          <w:rFonts w:eastAsia="Calibri" w:cs="Arial"/>
          <w:bCs/>
          <w:szCs w:val="24"/>
          <w:lang w:val="es-ES"/>
        </w:rPr>
      </w:pPr>
      <w:r w:rsidRPr="00EB09CC">
        <w:rPr>
          <w:rFonts w:eastAsia="Calibri" w:cs="Arial"/>
          <w:bCs/>
          <w:szCs w:val="24"/>
          <w:lang w:val="es-ES"/>
        </w:rPr>
        <w:t>Realizar diagnósticos anuales para determinar si la red sigue cumpliendo con las demandas operativas y planificar futuras ampliaciones o mejoras tecnológicas.</w:t>
      </w:r>
    </w:p>
    <w:p w14:paraId="1B8188C3" w14:textId="77777777" w:rsidR="004379F8" w:rsidRPr="00EB09CC" w:rsidRDefault="004379F8" w:rsidP="008E404C">
      <w:pPr>
        <w:numPr>
          <w:ilvl w:val="1"/>
          <w:numId w:val="28"/>
        </w:numPr>
        <w:spacing w:after="120" w:line="480" w:lineRule="auto"/>
        <w:ind w:left="709" w:hanging="589"/>
        <w:contextualSpacing/>
        <w:textboxTightWrap w:val="firstLineOnly"/>
        <w:rPr>
          <w:rFonts w:eastAsia="Calibri" w:cs="Arial"/>
          <w:b/>
          <w:bCs/>
          <w:szCs w:val="24"/>
          <w:lang w:val="es-ES"/>
        </w:rPr>
      </w:pPr>
      <w:r w:rsidRPr="00EB09CC">
        <w:rPr>
          <w:rFonts w:eastAsia="Calibri" w:cs="Arial"/>
          <w:b/>
          <w:bCs/>
          <w:szCs w:val="24"/>
          <w:lang w:val="es-ES"/>
        </w:rPr>
        <w:t>Aplicación de políticas de seguridad de red</w:t>
      </w:r>
    </w:p>
    <w:p w14:paraId="536850DE" w14:textId="77777777" w:rsidR="004379F8" w:rsidRDefault="004379F8" w:rsidP="004379F8">
      <w:pPr>
        <w:spacing w:after="120"/>
        <w:ind w:firstLine="0"/>
        <w:contextualSpacing/>
        <w:jc w:val="left"/>
        <w:textboxTightWrap w:val="firstLineOnly"/>
        <w:rPr>
          <w:rFonts w:eastAsia="Calibri" w:cs="Arial"/>
          <w:bCs/>
          <w:szCs w:val="24"/>
          <w:lang w:val="es-ES"/>
        </w:rPr>
      </w:pPr>
      <w:r w:rsidRPr="00EB09CC">
        <w:rPr>
          <w:rFonts w:eastAsia="Calibri" w:cs="Arial"/>
          <w:bCs/>
          <w:szCs w:val="24"/>
          <w:lang w:val="es-ES"/>
        </w:rPr>
        <w:t>Establecer controles de acceso, segmentación de red y autenticación robusta para proteger la información institucional y minimizar riesgos de intrusión.</w:t>
      </w:r>
    </w:p>
    <w:p w14:paraId="63F33F0B" w14:textId="4B4DC9F3" w:rsidR="004379F8" w:rsidRDefault="004379F8" w:rsidP="004379F8">
      <w:pPr>
        <w:spacing w:after="120"/>
        <w:ind w:firstLine="0"/>
        <w:contextualSpacing/>
        <w:jc w:val="left"/>
        <w:textboxTightWrap w:val="firstLineOnly"/>
        <w:rPr>
          <w:rFonts w:eastAsia="Calibri" w:cs="Arial"/>
          <w:bCs/>
          <w:szCs w:val="24"/>
          <w:lang w:val="es-ES"/>
        </w:rPr>
      </w:pPr>
    </w:p>
    <w:p w14:paraId="02495AE1" w14:textId="77777777" w:rsidR="00754D20" w:rsidRPr="00EB09CC" w:rsidRDefault="00754D20" w:rsidP="004379F8">
      <w:pPr>
        <w:spacing w:after="120"/>
        <w:ind w:firstLine="0"/>
        <w:contextualSpacing/>
        <w:jc w:val="left"/>
        <w:textboxTightWrap w:val="firstLineOnly"/>
        <w:rPr>
          <w:rFonts w:eastAsia="Calibri" w:cs="Arial"/>
          <w:bCs/>
          <w:szCs w:val="24"/>
          <w:lang w:val="es-ES"/>
        </w:rPr>
      </w:pPr>
    </w:p>
    <w:p w14:paraId="05C68681" w14:textId="77777777" w:rsidR="004379F8" w:rsidRDefault="004379F8" w:rsidP="004379F8">
      <w:pPr>
        <w:pStyle w:val="Ttulo1"/>
        <w:rPr>
          <w:lang w:val="es-ES"/>
        </w:rPr>
      </w:pPr>
      <w:bookmarkStart w:id="1539" w:name="_Toc212503496"/>
      <w:bookmarkStart w:id="1540" w:name="_Toc213398731"/>
      <w:bookmarkStart w:id="1541" w:name="_Toc213781404"/>
      <w:r>
        <w:rPr>
          <w:lang w:val="es-ES"/>
        </w:rPr>
        <w:lastRenderedPageBreak/>
        <w:t>REFERENCIAS BIBLIOGRÁFICAS</w:t>
      </w:r>
      <w:bookmarkEnd w:id="1539"/>
      <w:bookmarkEnd w:id="1540"/>
      <w:bookmarkEnd w:id="1541"/>
    </w:p>
    <w:p w14:paraId="2095F68D" w14:textId="040FC3C3" w:rsidR="00EE43C4" w:rsidRPr="00FA5817" w:rsidRDefault="00EE43C4" w:rsidP="00EE43C4">
      <w:pPr>
        <w:pStyle w:val="Bibliografa"/>
        <w:rPr>
          <w:iCs/>
          <w:lang w:val="es-ES_tradnl"/>
        </w:rPr>
      </w:pPr>
      <w:r w:rsidRPr="00533F1C">
        <w:rPr>
          <w:lang w:val="es-ES_tradnl"/>
        </w:rPr>
        <w:t>Albarrán, C. (2023, November 13). Cableado estructurado, qué es, tipos y utilidades.</w:t>
      </w:r>
      <w:r>
        <w:rPr>
          <w:lang w:val="es-ES_tradnl"/>
        </w:rPr>
        <w:t xml:space="preserve"> </w:t>
      </w:r>
      <w:r w:rsidRPr="002D1C24">
        <w:rPr>
          <w:lang w:val="es-ES_tradnl"/>
        </w:rPr>
        <w:t>Redes&amp;Telecom</w:t>
      </w:r>
      <w:r w:rsidRPr="00533F1C">
        <w:rPr>
          <w:lang w:val="es-ES_tradnl"/>
        </w:rPr>
        <w:t>.</w:t>
      </w:r>
      <w:r>
        <w:rPr>
          <w:lang w:val="es-ES_tradnl"/>
        </w:rPr>
        <w:t xml:space="preserve"> </w:t>
      </w:r>
      <w:r w:rsidRPr="00533F1C">
        <w:rPr>
          <w:lang w:val="es-ES_tradnl"/>
        </w:rPr>
        <w:t xml:space="preserve"> </w:t>
      </w:r>
      <w:r w:rsidRPr="00FA5817">
        <w:rPr>
          <w:iCs/>
          <w:lang w:val="es-ES_tradnl"/>
        </w:rPr>
        <w:t>https://www.redestelecom.es/infraestructuras/</w:t>
      </w:r>
      <w:r w:rsidRPr="00FA5817">
        <w:rPr>
          <w:b/>
          <w:iCs/>
          <w:lang w:val="es-ES_tradnl"/>
        </w:rPr>
        <w:t xml:space="preserve"> </w:t>
      </w:r>
      <w:r w:rsidRPr="00FA5817">
        <w:rPr>
          <w:iCs/>
          <w:lang w:val="es-ES_tradnl"/>
        </w:rPr>
        <w:t>cableado - estructurado-que-es-tipos-y-utilidades/</w:t>
      </w:r>
    </w:p>
    <w:p w14:paraId="35F75219" w14:textId="186142DD" w:rsidR="001720DA" w:rsidRPr="00245699" w:rsidRDefault="001720DA" w:rsidP="001720DA">
      <w:pPr>
        <w:rPr>
          <w:b/>
          <w:i/>
        </w:rPr>
      </w:pPr>
      <w:r w:rsidRPr="00BC1231">
        <w:t>Bastidas (2021)</w:t>
      </w:r>
      <w:r w:rsidR="0080226A" w:rsidRPr="00BC1231">
        <w:t>,</w:t>
      </w:r>
      <w:r w:rsidRPr="00BC1231">
        <w:t xml:space="preserve"> </w:t>
      </w:r>
      <w:r w:rsidRPr="00D34DAF">
        <w:rPr>
          <w:i/>
          <w:iCs/>
        </w:rPr>
        <w:t xml:space="preserve">Red LAN para el “Frente Francisco de Miranda, Barinas Edo Barinas” </w:t>
      </w:r>
      <w:r w:rsidRPr="006B0D20">
        <w:t>Universidad Nacional Experimental de los Llanos Occidentales “Ezequiel Zamora</w:t>
      </w:r>
      <w:r w:rsidRPr="00BC1231">
        <w:t>”</w:t>
      </w:r>
      <w:r w:rsidR="00A116CF">
        <w:t xml:space="preserve">. </w:t>
      </w:r>
      <w:r w:rsidR="00245699" w:rsidRPr="00245699">
        <w:t>http://opacc.unellez.edu.ve</w:t>
      </w:r>
    </w:p>
    <w:p w14:paraId="34EFBD6E" w14:textId="77777777" w:rsidR="00581E28" w:rsidRDefault="00581E28" w:rsidP="00581E28">
      <w:r>
        <w:t xml:space="preserve">Carrizo, F. y Peñaloza, L. (2024). </w:t>
      </w:r>
      <w:r w:rsidRPr="00D2395B">
        <w:t xml:space="preserve">Optimización a la Red de la Sala de Alma Mater del Núcleo Universitario Politécnico Territorial </w:t>
      </w:r>
      <w:r w:rsidRPr="00D2395B">
        <w:rPr>
          <w:lang w:val="es-ES"/>
        </w:rPr>
        <w:t>“Mario Briceño Iragorry</w:t>
      </w:r>
      <w:r>
        <w:rPr>
          <w:lang w:val="es-ES"/>
        </w:rPr>
        <w:t xml:space="preserve">. </w:t>
      </w:r>
      <w:r w:rsidRPr="005445EE">
        <w:t>[Tesis de Pregrado no publicada]</w:t>
      </w:r>
      <w:r>
        <w:t xml:space="preserve">. </w:t>
      </w:r>
      <w:r w:rsidRPr="00D2395B">
        <w:rPr>
          <w:lang w:val="es-ES"/>
        </w:rPr>
        <w:t>Núcleo Universitario de Educación Socialista la Beatriz</w:t>
      </w:r>
      <w:r>
        <w:t>.</w:t>
      </w:r>
    </w:p>
    <w:p w14:paraId="3DD3193E" w14:textId="2F0963FC" w:rsidR="00245699" w:rsidRPr="002D1C24" w:rsidRDefault="00245699" w:rsidP="00245699">
      <w:pPr>
        <w:pStyle w:val="Bibliografa"/>
        <w:rPr>
          <w:lang w:val="es-ES_tradnl"/>
        </w:rPr>
      </w:pPr>
      <w:r>
        <w:rPr>
          <w:lang w:val="es-ES_tradnl"/>
        </w:rPr>
        <w:t>C</w:t>
      </w:r>
      <w:r w:rsidRPr="00533F1C">
        <w:rPr>
          <w:lang w:val="es-ES_tradnl"/>
        </w:rPr>
        <w:t xml:space="preserve">olaboradores de Wikipedia. (2025a, May 15). </w:t>
      </w:r>
      <w:r w:rsidRPr="002D1C24">
        <w:rPr>
          <w:lang w:val="es-ES_tradnl"/>
        </w:rPr>
        <w:t xml:space="preserve">Estándar de Internet. Wikipedia, La Enciclopedia Libre. </w:t>
      </w:r>
      <w:r w:rsidRPr="002D1C24">
        <w:rPr>
          <w:bCs/>
          <w:lang w:val="es-ES_tradnl"/>
        </w:rPr>
        <w:t>https://es.wikipedia.org/wiki/</w:t>
      </w:r>
      <w:r w:rsidRPr="002D1C24">
        <w:rPr>
          <w:b/>
          <w:bCs/>
          <w:lang w:val="es-ES_tradnl"/>
        </w:rPr>
        <w:t xml:space="preserve"> </w:t>
      </w:r>
      <w:r w:rsidRPr="002D1C24">
        <w:rPr>
          <w:lang w:val="es-ES_tradnl"/>
        </w:rPr>
        <w:t>Est%C3%A1ndar_de_Internet</w:t>
      </w:r>
    </w:p>
    <w:p w14:paraId="667C341E" w14:textId="77777777" w:rsidR="00245699" w:rsidRPr="002D1C24" w:rsidRDefault="00245699" w:rsidP="00245699">
      <w:pPr>
        <w:pStyle w:val="Bibliografa"/>
        <w:rPr>
          <w:lang w:val="es-ES_tradnl"/>
        </w:rPr>
      </w:pPr>
      <w:r>
        <w:rPr>
          <w:lang w:val="es-ES_tradnl"/>
        </w:rPr>
        <w:t>C</w:t>
      </w:r>
      <w:r w:rsidRPr="00533F1C">
        <w:rPr>
          <w:lang w:val="es-ES_tradnl"/>
        </w:rPr>
        <w:t xml:space="preserve">olaboradores de Wikipedia. (2025b, June 4). </w:t>
      </w:r>
      <w:r w:rsidRPr="002D1C24">
        <w:rPr>
          <w:lang w:val="es-ES_tradnl"/>
        </w:rPr>
        <w:t>Medio de transmisión - Wikipedia, la enciclopedia libre. https://es.wikipedia.org/wiki/Medio_de_transmisi% C3%B3n#:~:text=Para%20trans%20mitir%20datos%20se%20usan,s%C3%ADmplex.https://es.wikipedia.org/wiki/Topolog%C3%ADa_de_red%20https://es.wikipedia.org/wiki/Est%C3%A1ndar_de_Internet</w:t>
      </w:r>
    </w:p>
    <w:p w14:paraId="45E83F83" w14:textId="37B7B75D" w:rsidR="00245699" w:rsidRPr="00581E28" w:rsidRDefault="00245699" w:rsidP="00245699">
      <w:pPr>
        <w:pStyle w:val="Bibliografa"/>
        <w:rPr>
          <w:lang w:val="es-ES_tradnl"/>
        </w:rPr>
      </w:pPr>
      <w:r>
        <w:rPr>
          <w:lang w:val="es-ES_tradnl"/>
        </w:rPr>
        <w:t>C</w:t>
      </w:r>
      <w:r w:rsidRPr="00533F1C">
        <w:rPr>
          <w:lang w:val="es-ES_tradnl"/>
        </w:rPr>
        <w:t xml:space="preserve">olaboradores de Wikipedia. (2025c, June 4). </w:t>
      </w:r>
      <w:r w:rsidRPr="00581E28">
        <w:rPr>
          <w:lang w:val="es-ES_tradnl"/>
        </w:rPr>
        <w:t xml:space="preserve">Medio de transmisión - Wikipedia, la enciclopedia libre. </w:t>
      </w:r>
      <w:r w:rsidR="00991D8B" w:rsidRPr="00DE56B0">
        <w:rPr>
          <w:i/>
          <w:lang w:val="es-ES_tradnl"/>
        </w:rPr>
        <w:t>https://es.wikipedia.org/wiki/</w:t>
      </w:r>
      <w:r w:rsidR="00991D8B">
        <w:rPr>
          <w:bCs/>
          <w:lang w:val="es-ES_tradnl"/>
        </w:rPr>
        <w:t xml:space="preserve"> </w:t>
      </w:r>
      <w:r w:rsidRPr="00581E28">
        <w:rPr>
          <w:lang w:val="es-ES_tradnl"/>
        </w:rPr>
        <w:t>Medio_de</w:t>
      </w:r>
      <w:r w:rsidR="00991D8B">
        <w:rPr>
          <w:lang w:val="es-ES_tradnl"/>
        </w:rPr>
        <w:t xml:space="preserve"> </w:t>
      </w:r>
      <w:r w:rsidRPr="00581E28">
        <w:rPr>
          <w:lang w:val="es-ES_tradnl"/>
        </w:rPr>
        <w:t>_transmisi%C3%B3n#:~:text=Para%20trans%20mitir%20datos%20se%20usan,s%C3%ADmplex.</w:t>
      </w:r>
    </w:p>
    <w:p w14:paraId="79D94B8B" w14:textId="555DC0F1" w:rsidR="00245699" w:rsidRPr="00533F1C" w:rsidRDefault="00245699" w:rsidP="00245699">
      <w:pPr>
        <w:pStyle w:val="Bibliografa"/>
        <w:rPr>
          <w:lang w:val="es-ES_tradnl"/>
        </w:rPr>
      </w:pPr>
      <w:r>
        <w:rPr>
          <w:lang w:val="es-ES_tradnl"/>
        </w:rPr>
        <w:t>C</w:t>
      </w:r>
      <w:r w:rsidRPr="00533F1C">
        <w:rPr>
          <w:lang w:val="es-ES_tradnl"/>
        </w:rPr>
        <w:t xml:space="preserve">olaboradores de Wikipedia. (2025d, November 24). </w:t>
      </w:r>
      <w:r w:rsidRPr="00533F1C">
        <w:rPr>
          <w:i/>
          <w:iCs/>
          <w:lang w:val="es-ES_tradnl"/>
        </w:rPr>
        <w:t>Topología de red</w:t>
      </w:r>
      <w:r w:rsidRPr="00533F1C">
        <w:rPr>
          <w:lang w:val="es-ES_tradnl"/>
        </w:rPr>
        <w:t xml:space="preserve">. Wikipedia, La Enciclopedia Libre. </w:t>
      </w:r>
      <w:r w:rsidRPr="009D4ECA">
        <w:rPr>
          <w:bCs/>
          <w:i/>
          <w:lang w:val="es-ES_tradnl"/>
        </w:rPr>
        <w:t>https://es.wikipedia.org/wiki/</w:t>
      </w:r>
      <w:r>
        <w:rPr>
          <w:lang w:val="es-ES_tradnl"/>
        </w:rPr>
        <w:t xml:space="preserve"> </w:t>
      </w:r>
      <w:r w:rsidRPr="00533F1C">
        <w:rPr>
          <w:lang w:val="es-ES_tradnl"/>
        </w:rPr>
        <w:t>Topolog</w:t>
      </w:r>
      <w:r w:rsidR="00991D8B">
        <w:rPr>
          <w:lang w:val="es-ES_tradnl"/>
        </w:rPr>
        <w:t xml:space="preserve"> </w:t>
      </w:r>
      <w:r w:rsidRPr="00533F1C">
        <w:rPr>
          <w:lang w:val="es-ES_tradnl"/>
        </w:rPr>
        <w:t>%</w:t>
      </w:r>
      <w:r w:rsidR="00991D8B">
        <w:rPr>
          <w:lang w:val="es-ES_tradnl"/>
        </w:rPr>
        <w:t xml:space="preserve"> </w:t>
      </w:r>
      <w:r w:rsidRPr="00533F1C">
        <w:rPr>
          <w:lang w:val="es-ES_tradnl"/>
        </w:rPr>
        <w:t>C3</w:t>
      </w:r>
      <w:r w:rsidR="00991D8B">
        <w:rPr>
          <w:lang w:val="es-ES_tradnl"/>
        </w:rPr>
        <w:t xml:space="preserve"> </w:t>
      </w:r>
      <w:r w:rsidRPr="00533F1C">
        <w:rPr>
          <w:lang w:val="es-ES_tradnl"/>
        </w:rPr>
        <w:t>%</w:t>
      </w:r>
      <w:r w:rsidR="00991D8B">
        <w:rPr>
          <w:lang w:val="es-ES_tradnl"/>
        </w:rPr>
        <w:t xml:space="preserve"> </w:t>
      </w:r>
      <w:r w:rsidRPr="00533F1C">
        <w:rPr>
          <w:lang w:val="es-ES_tradnl"/>
        </w:rPr>
        <w:t>AD</w:t>
      </w:r>
      <w:r w:rsidR="00991D8B">
        <w:rPr>
          <w:lang w:val="es-ES_tradnl"/>
        </w:rPr>
        <w:t xml:space="preserve"> </w:t>
      </w:r>
      <w:r w:rsidRPr="00533F1C">
        <w:rPr>
          <w:lang w:val="es-ES_tradnl"/>
        </w:rPr>
        <w:t>a_de_red</w:t>
      </w:r>
    </w:p>
    <w:p w14:paraId="235C3917" w14:textId="38BAAFE2" w:rsidR="00EE43C4" w:rsidRPr="00990B19" w:rsidRDefault="00EE43C4" w:rsidP="00EE43C4">
      <w:pPr>
        <w:widowControl w:val="0"/>
        <w:autoSpaceDE w:val="0"/>
        <w:autoSpaceDN w:val="0"/>
        <w:adjustRightInd w:val="0"/>
        <w:spacing w:after="240"/>
        <w:rPr>
          <w:rStyle w:val="Hipervnculo"/>
          <w:rFonts w:cs="Arial"/>
          <w:b w:val="0"/>
          <w:bCs/>
          <w:i w:val="0"/>
          <w:noProof w:val="0"/>
          <w:color w:val="000000" w:themeColor="text1"/>
          <w:szCs w:val="24"/>
          <w:u w:val="none"/>
          <w:lang w:val="en-US"/>
        </w:rPr>
      </w:pPr>
      <w:r w:rsidRPr="002868B8">
        <w:rPr>
          <w:rFonts w:cs="Arial"/>
          <w:color w:val="000000"/>
          <w:szCs w:val="24"/>
        </w:rPr>
        <w:lastRenderedPageBreak/>
        <w:t>Constitución de la República Bolivariana de Venezuela. Gaceta Oficial N° 36.860 de fecha 30/12/</w:t>
      </w:r>
      <w:r w:rsidRPr="002868B8">
        <w:rPr>
          <w:rFonts w:cs="Arial"/>
          <w:i/>
          <w:color w:val="000000"/>
          <w:szCs w:val="24"/>
        </w:rPr>
        <w:t xml:space="preserve">1999. </w:t>
      </w:r>
      <w:r w:rsidRPr="006D53E1">
        <w:rPr>
          <w:rFonts w:cs="Arial"/>
          <w:iCs/>
          <w:color w:val="000000"/>
          <w:szCs w:val="24"/>
        </w:rPr>
        <w:t xml:space="preserve">Reimpresa Gaceta Oficial Extraordinaria N° 5.453 de fecha 24/03/2000 </w:t>
      </w:r>
      <w:r w:rsidRPr="006D53E1">
        <w:rPr>
          <w:rFonts w:cs="Arial"/>
          <w:iCs/>
          <w:szCs w:val="24"/>
          <w:lang w:val="en-US"/>
        </w:rPr>
        <w:t xml:space="preserve"> </w:t>
      </w:r>
      <w:hyperlink r:id="rId69" w:history="1">
        <w:r w:rsidRPr="00990B19">
          <w:rPr>
            <w:rStyle w:val="Hipervnculo"/>
            <w:rFonts w:cs="Arial"/>
            <w:b w:val="0"/>
            <w:bCs/>
            <w:i w:val="0"/>
            <w:noProof w:val="0"/>
            <w:color w:val="000000" w:themeColor="text1"/>
            <w:szCs w:val="24"/>
            <w:u w:val="none"/>
            <w:lang w:val="en-US"/>
          </w:rPr>
          <w:t>http://www.mp.gob.ve/wp-content/uploads/2023/07/Constitucion-de-la-Republica-de-Venezuela.pdf</w:t>
        </w:r>
      </w:hyperlink>
    </w:p>
    <w:p w14:paraId="59AC6AA0" w14:textId="77777777" w:rsidR="00EE43C4" w:rsidRDefault="00EE43C4" w:rsidP="00EE43C4">
      <w:r>
        <w:t xml:space="preserve">De Sousa, A., León, A., y Flores, S. (2020). </w:t>
      </w:r>
      <w:r w:rsidRPr="005445EE">
        <w:t>Diseño de un Modelo que Permita la Transmisión de Datos entre Sistemas de Información basados en Ordenadores en la UNEFA Maracay. [Tesis de Pregrado no publicada].</w:t>
      </w:r>
      <w:r w:rsidRPr="00EF3E4F">
        <w:t xml:space="preserve"> </w:t>
      </w:r>
      <w:r>
        <w:t>Universidad Nacional Experimental Politécnica d</w:t>
      </w:r>
      <w:r w:rsidRPr="005445EE">
        <w:t xml:space="preserve">e </w:t>
      </w:r>
      <w:r>
        <w:t>d</w:t>
      </w:r>
      <w:r w:rsidRPr="005445EE">
        <w:t xml:space="preserve">a Fuerza Armada </w:t>
      </w:r>
      <w:r>
        <w:t xml:space="preserve">sede Maracay. </w:t>
      </w:r>
      <w:r w:rsidRPr="006B0D20">
        <w:rPr>
          <w:bCs/>
          <w:iCs/>
        </w:rPr>
        <w:t>https://www.studocu.com/latam/document/universidad-nacional- experimental - politecnica-de-la-fuerza-armada-bolivariana/defensa-integral-de-la-nacion/ proyecto-de-ing-en-telecomunicaciones/13424906</w:t>
      </w:r>
    </w:p>
    <w:p w14:paraId="705FBA23" w14:textId="5D72DB78" w:rsidR="00245699" w:rsidRPr="00130597" w:rsidRDefault="00245699" w:rsidP="00245699">
      <w:r>
        <w:t>Hernández Sampieri, R., Fernández Collado, C., Baptista Lucio, M., Méndez Valencia, S., y Mendoza Torres, C. P. (2014)</w:t>
      </w:r>
      <w:r>
        <w:rPr>
          <w:i/>
          <w:iCs/>
        </w:rPr>
        <w:t>. Metodología de la Investigación. (6</w:t>
      </w:r>
      <w:r w:rsidRPr="0046422E">
        <w:rPr>
          <w:i/>
          <w:iCs/>
          <w:vertAlign w:val="superscript"/>
        </w:rPr>
        <w:t>a</w:t>
      </w:r>
      <w:r>
        <w:rPr>
          <w:i/>
          <w:iCs/>
        </w:rPr>
        <w:t>ed</w:t>
      </w:r>
      <w:r w:rsidRPr="00130597">
        <w:t>). McGRAW-HILL / INTERAMERICANA EDITORES, S.A. DE C.V. https://apiperiodico.jalisco.gob.mx/api/sites/periodicooficial.jalisco.gob.mx/files/metodologia_de_la_investigacion_-_roberto_hernandez_sampieri.pdf</w:t>
      </w:r>
    </w:p>
    <w:p w14:paraId="327350E4" w14:textId="77777777" w:rsidR="00581E28" w:rsidRPr="00990B19" w:rsidRDefault="00581E28" w:rsidP="00581E28">
      <w:pPr>
        <w:rPr>
          <w:bCs/>
          <w:iCs/>
        </w:rPr>
      </w:pPr>
      <w:r>
        <w:t xml:space="preserve">Huilcapi, S. y Gallegos, D. (2020). Importancia del diagnóstico situacional de la empresa. Revista espacio, 40, 11-13. </w:t>
      </w:r>
      <w:r w:rsidRPr="00990B19">
        <w:rPr>
          <w:iCs/>
        </w:rPr>
        <w:t>https:/www.revistaespacios.com/ a20v41n40/a20v41n40p02.pdf</w:t>
      </w:r>
    </w:p>
    <w:p w14:paraId="2374C0BC" w14:textId="7298E600" w:rsidR="00245699" w:rsidRPr="00A52F8F" w:rsidRDefault="00245699" w:rsidP="00245699">
      <w:pPr>
        <w:pStyle w:val="Bibliografa"/>
        <w:rPr>
          <w:lang w:val="en-US"/>
        </w:rPr>
      </w:pPr>
      <w:r w:rsidRPr="00533F1C">
        <w:rPr>
          <w:lang w:val="es-ES_tradnl"/>
        </w:rPr>
        <w:t xml:space="preserve">Hwang, D. (2021, April 23). </w:t>
      </w:r>
      <w:r w:rsidRPr="00533F1C">
        <w:rPr>
          <w:i/>
          <w:iCs/>
          <w:lang w:val="es-ES_tradnl"/>
        </w:rPr>
        <w:t>Red de área local o LAN</w:t>
      </w:r>
      <w:r w:rsidRPr="00533F1C">
        <w:rPr>
          <w:lang w:val="es-ES_tradnl"/>
        </w:rPr>
        <w:t xml:space="preserve">. </w:t>
      </w:r>
      <w:r w:rsidRPr="00A52F8F">
        <w:rPr>
          <w:lang w:val="en-US"/>
        </w:rPr>
        <w:t>ComputerWeekly.es. https://www.computerweekly.com/es/definicion/Red-de-area-local-o-LAN#:~:text</w:t>
      </w:r>
      <w:r w:rsidR="00990B19">
        <w:rPr>
          <w:lang w:val="en-US"/>
        </w:rPr>
        <w:t xml:space="preserve"> </w:t>
      </w:r>
      <w:r w:rsidRPr="00A52F8F">
        <w:rPr>
          <w:lang w:val="en-US"/>
        </w:rPr>
        <w:t>=L%20a%20red%20LAN%20requiere%20cables,agilizar%20los%20flujos%20de%20tr%%20C3%A1fico.</w:t>
      </w:r>
    </w:p>
    <w:p w14:paraId="2E2AD2B7" w14:textId="152E902F" w:rsidR="00F4341A" w:rsidRDefault="00917F67" w:rsidP="00156E74">
      <w:pPr>
        <w:rPr>
          <w:bCs/>
        </w:rPr>
      </w:pPr>
      <w:r>
        <w:t>Martins Pestana, F y Palella Stracuzzi, S</w:t>
      </w:r>
      <w:r w:rsidR="00952F69">
        <w:t xml:space="preserve"> (2012). </w:t>
      </w:r>
      <w:r w:rsidR="00952F69" w:rsidRPr="00B91140">
        <w:t xml:space="preserve">Metodología de la Investigación </w:t>
      </w:r>
      <w:r w:rsidR="00156E74" w:rsidRPr="00B91140">
        <w:t xml:space="preserve">Cuantitativa. Fondo Editorial de la Universidad Pedagógica Experimental Libertador. (FEDUPEL). La editorial pedagógica de Venezuela. </w:t>
      </w:r>
      <w:r w:rsidR="00FA5817" w:rsidRPr="00715890">
        <w:rPr>
          <w:bCs/>
          <w:iCs/>
        </w:rPr>
        <w:lastRenderedPageBreak/>
        <w:t>https://metodologiaecs.wordpress.com/wp-content/uploads/2015/09/</w:t>
      </w:r>
      <w:r w:rsidR="00C101A1" w:rsidRPr="00B91140">
        <w:rPr>
          <w:bCs/>
        </w:rPr>
        <w:t>metodologc3</w:t>
      </w:r>
      <w:r w:rsidR="00990B19">
        <w:rPr>
          <w:bCs/>
        </w:rPr>
        <w:t xml:space="preserve"> </w:t>
      </w:r>
      <w:r w:rsidR="00C101A1" w:rsidRPr="00B91140">
        <w:rPr>
          <w:bCs/>
        </w:rPr>
        <w:t>ada-de-la-investigacic3b3n-cuantitativa-3ra-ed-2012-santa-palella-stracuzzi-feliberto-martins-pestana.pdf</w:t>
      </w:r>
    </w:p>
    <w:p w14:paraId="1938040E" w14:textId="77777777" w:rsidR="00245699" w:rsidRPr="00920F2C" w:rsidRDefault="00245699" w:rsidP="00245699">
      <w:r w:rsidRPr="00920F2C">
        <w:t xml:space="preserve">Leonardo, A. A. D., </w:t>
      </w:r>
      <w:r>
        <w:t>y</w:t>
      </w:r>
      <w:r w:rsidRPr="00920F2C">
        <w:t xml:space="preserve"> De Jesús, M. o. R. (2021b, octubre 4). </w:t>
      </w:r>
      <w:r w:rsidRPr="00990B19">
        <w:t>Diseño de la reestructuración del cableado estructurado y conexiones inalámbricas para mejorar la red de datos de la empresa Air-e sede Avenida del Libertador de la ciudad de Santa Marta</w:t>
      </w:r>
      <w:r w:rsidRPr="00920F2C">
        <w:rPr>
          <w:i/>
          <w:iCs/>
        </w:rPr>
        <w:t xml:space="preserve">. </w:t>
      </w:r>
      <w:r w:rsidRPr="00920F2C">
        <w:t>Repositorio Institucional Universidad Cooperativa de Colombia. https://repository.ucc.edu.co/entities/publication/59109edb-efd1-4a64-8cf0-fcb3be01bbb2</w:t>
      </w:r>
    </w:p>
    <w:p w14:paraId="0B183806" w14:textId="55B89BDF" w:rsidR="00EE43C4" w:rsidRPr="006D53E1" w:rsidRDefault="00EE43C4" w:rsidP="00EE43C4">
      <w:pPr>
        <w:widowControl w:val="0"/>
        <w:autoSpaceDE w:val="0"/>
        <w:autoSpaceDN w:val="0"/>
        <w:adjustRightInd w:val="0"/>
        <w:rPr>
          <w:rFonts w:cs="Arial"/>
          <w:iCs/>
          <w:color w:val="000000"/>
          <w:szCs w:val="24"/>
        </w:rPr>
      </w:pPr>
      <w:r w:rsidRPr="00CD7C56">
        <w:rPr>
          <w:rFonts w:cs="Arial"/>
          <w:color w:val="000000"/>
          <w:szCs w:val="24"/>
        </w:rPr>
        <w:t xml:space="preserve">Ley Orgánica de Reforma Parcial del Decreto con Rango, Valor y Fuerza de Ley Orgánica de Ciencia, Tecnología e Innovación. Gaceta Oficial Extraordinaria N° 6.693. República Bolivariana de Venezuela. (2022). </w:t>
      </w:r>
      <w:r w:rsidRPr="006D53E1">
        <w:rPr>
          <w:rFonts w:cs="Arial"/>
          <w:iCs/>
          <w:color w:val="000000"/>
          <w:szCs w:val="24"/>
        </w:rPr>
        <w:t>https://mincyt.gob.ve</w:t>
      </w:r>
      <w:r w:rsidRPr="006D53E1">
        <w:rPr>
          <w:rFonts w:cs="Arial"/>
          <w:b/>
          <w:iCs/>
          <w:color w:val="000000"/>
          <w:szCs w:val="24"/>
        </w:rPr>
        <w:t xml:space="preserve"> </w:t>
      </w:r>
      <w:r w:rsidRPr="006D53E1">
        <w:rPr>
          <w:rFonts w:cs="Arial"/>
          <w:bCs/>
          <w:iCs/>
          <w:color w:val="000000"/>
          <w:szCs w:val="24"/>
        </w:rPr>
        <w:t>/download/locti/?wpdmdl=2178&amp;refresh</w:t>
      </w:r>
      <w:r w:rsidRPr="006D53E1">
        <w:rPr>
          <w:rFonts w:cs="Arial"/>
          <w:b/>
          <w:bCs/>
          <w:iCs/>
          <w:color w:val="000000"/>
          <w:szCs w:val="24"/>
        </w:rPr>
        <w:t xml:space="preserve"> </w:t>
      </w:r>
      <w:r w:rsidRPr="006D53E1">
        <w:rPr>
          <w:rFonts w:cs="Arial"/>
          <w:iCs/>
          <w:color w:val="000000"/>
          <w:szCs w:val="24"/>
        </w:rPr>
        <w:t>=673211353ecee1731334453</w:t>
      </w:r>
    </w:p>
    <w:p w14:paraId="3B29FA59" w14:textId="77777777" w:rsidR="00EE43C4" w:rsidRPr="006D53E1" w:rsidRDefault="00EE43C4" w:rsidP="00EE43C4">
      <w:pPr>
        <w:widowControl w:val="0"/>
        <w:autoSpaceDE w:val="0"/>
        <w:autoSpaceDN w:val="0"/>
        <w:adjustRightInd w:val="0"/>
        <w:rPr>
          <w:rFonts w:cs="Arial"/>
          <w:bCs/>
          <w:iCs/>
          <w:szCs w:val="24"/>
          <w:u w:val="single"/>
        </w:rPr>
      </w:pPr>
      <w:r w:rsidRPr="006D53E1">
        <w:rPr>
          <w:rFonts w:cs="Arial"/>
          <w:szCs w:val="24"/>
        </w:rPr>
        <w:t xml:space="preserve">Ley de Infogobierno. Gaceta Oficial N° 40.274. </w:t>
      </w:r>
      <w:r w:rsidRPr="006D53E1">
        <w:rPr>
          <w:rFonts w:cs="Arial"/>
          <w:color w:val="000000"/>
          <w:szCs w:val="24"/>
        </w:rPr>
        <w:t>República Bolivariana de Venezuela.</w:t>
      </w:r>
      <w:r w:rsidRPr="006D53E1">
        <w:rPr>
          <w:rFonts w:cs="Arial"/>
          <w:szCs w:val="24"/>
        </w:rPr>
        <w:t xml:space="preserve"> (2013). </w:t>
      </w:r>
      <w:r w:rsidRPr="006D53E1">
        <w:rPr>
          <w:rFonts w:cs="Arial"/>
          <w:color w:val="000000"/>
          <w:szCs w:val="24"/>
        </w:rPr>
        <w:t xml:space="preserve"> </w:t>
      </w:r>
      <w:r w:rsidRPr="006D53E1">
        <w:rPr>
          <w:rFonts w:cs="Arial"/>
          <w:bCs/>
          <w:iCs/>
          <w:szCs w:val="24"/>
        </w:rPr>
        <w:t>https://www.asambleanacional.gob.ve /storage/documentos /leyes/ley-de-infogobierno-20211108160540.pdf</w:t>
      </w:r>
    </w:p>
    <w:p w14:paraId="70847312" w14:textId="77777777" w:rsidR="00581E28" w:rsidRPr="0027688F" w:rsidRDefault="00581E28" w:rsidP="00581E28">
      <w:r w:rsidRPr="0027688F">
        <w:t>Ley Orgánica del Plan de la Patria de la 7 Grandes Transformaciones. Gaceta Oficial Extraordinaria N°  6.907.  República Bolivariana de Venezuela. (2025). https ://mppp.gob.ve/wp-content/uploads/2025/06/GOE-6.907-.pdf</w:t>
      </w:r>
    </w:p>
    <w:p w14:paraId="5475FCB3" w14:textId="62ECBF5F" w:rsidR="00EE43C4" w:rsidRPr="00950EDC" w:rsidRDefault="00EE43C4" w:rsidP="00EE43C4">
      <w:pPr>
        <w:widowControl w:val="0"/>
        <w:autoSpaceDE w:val="0"/>
        <w:autoSpaceDN w:val="0"/>
        <w:adjustRightInd w:val="0"/>
        <w:spacing w:after="240"/>
        <w:rPr>
          <w:rFonts w:cs="Arial"/>
          <w:color w:val="000000"/>
          <w:szCs w:val="24"/>
        </w:rPr>
      </w:pPr>
      <w:r w:rsidRPr="00950EDC">
        <w:rPr>
          <w:rFonts w:cs="Arial"/>
          <w:color w:val="000000"/>
          <w:szCs w:val="24"/>
        </w:rPr>
        <w:t xml:space="preserve">Ley de Régimen Político del Estado Trujillo. Gaceta Oficial N°00027, Estado Trujillo – </w:t>
      </w:r>
      <w:r w:rsidRPr="00CD7C56">
        <w:rPr>
          <w:rFonts w:cs="Arial"/>
          <w:color w:val="000000"/>
          <w:szCs w:val="24"/>
        </w:rPr>
        <w:t>República Bolivariana de Venezuela</w:t>
      </w:r>
      <w:r w:rsidRPr="00950EDC">
        <w:rPr>
          <w:rFonts w:cs="Arial"/>
          <w:color w:val="000000"/>
          <w:szCs w:val="24"/>
        </w:rPr>
        <w:t xml:space="preserve"> (2000). </w:t>
      </w:r>
    </w:p>
    <w:p w14:paraId="4D6C4D19" w14:textId="77777777" w:rsidR="00EE43C4" w:rsidRPr="00950EDC" w:rsidRDefault="00EE43C4" w:rsidP="00EE43C4">
      <w:pPr>
        <w:widowControl w:val="0"/>
        <w:autoSpaceDE w:val="0"/>
        <w:autoSpaceDN w:val="0"/>
        <w:adjustRightInd w:val="0"/>
        <w:rPr>
          <w:rFonts w:cs="Arial"/>
          <w:color w:val="000000"/>
          <w:szCs w:val="24"/>
        </w:rPr>
      </w:pPr>
      <w:r w:rsidRPr="00950EDC">
        <w:rPr>
          <w:rFonts w:cs="Arial"/>
          <w:color w:val="000000"/>
          <w:szCs w:val="24"/>
        </w:rPr>
        <w:t xml:space="preserve">Ley de Reforma Parcial de Ley de Régimen Político del Estado Trujillo Estado.  Gaceta Oficial Extraordinaria S/N°, Trujillo – </w:t>
      </w:r>
      <w:r w:rsidRPr="00CD7C56">
        <w:rPr>
          <w:rFonts w:cs="Arial"/>
          <w:color w:val="000000"/>
          <w:szCs w:val="24"/>
        </w:rPr>
        <w:t>República Bolivariana de Venezuela</w:t>
      </w:r>
      <w:r w:rsidRPr="00950EDC">
        <w:rPr>
          <w:rFonts w:cs="Arial"/>
          <w:color w:val="000000"/>
          <w:szCs w:val="24"/>
        </w:rPr>
        <w:t xml:space="preserve"> (2019).</w:t>
      </w:r>
    </w:p>
    <w:p w14:paraId="4ED68B67" w14:textId="77777777" w:rsidR="00EE43C4" w:rsidRDefault="00EE43C4" w:rsidP="00EE43C4">
      <w:pPr>
        <w:widowControl w:val="0"/>
        <w:autoSpaceDE w:val="0"/>
        <w:autoSpaceDN w:val="0"/>
        <w:adjustRightInd w:val="0"/>
        <w:spacing w:after="240"/>
        <w:rPr>
          <w:rFonts w:cs="Arial"/>
          <w:color w:val="000000"/>
          <w:szCs w:val="24"/>
        </w:rPr>
      </w:pPr>
      <w:r w:rsidRPr="00950EDC">
        <w:rPr>
          <w:rFonts w:cs="Arial"/>
          <w:color w:val="000000"/>
          <w:szCs w:val="24"/>
        </w:rPr>
        <w:t xml:space="preserve">La Creación, Organización, Funcionamiento y Adscripción de la Administración Pública del Estado Trujillo. Decreto N°4107, Estado Trujillo – </w:t>
      </w:r>
      <w:r w:rsidRPr="00CD7C56">
        <w:rPr>
          <w:rFonts w:cs="Arial"/>
          <w:color w:val="000000"/>
          <w:szCs w:val="24"/>
        </w:rPr>
        <w:lastRenderedPageBreak/>
        <w:t>República Bolivariana de Venezuela</w:t>
      </w:r>
      <w:r w:rsidRPr="00950EDC">
        <w:rPr>
          <w:rFonts w:cs="Arial"/>
          <w:color w:val="000000"/>
          <w:szCs w:val="24"/>
        </w:rPr>
        <w:t xml:space="preserve"> (2023).</w:t>
      </w:r>
    </w:p>
    <w:p w14:paraId="211C8C71" w14:textId="75CD301B" w:rsidR="005669CB" w:rsidRPr="00A52F8F" w:rsidRDefault="005669CB" w:rsidP="005669CB">
      <w:pPr>
        <w:pStyle w:val="Bibliografa"/>
        <w:rPr>
          <w:lang w:val="en-US"/>
        </w:rPr>
      </w:pPr>
      <w:r w:rsidRPr="00533F1C">
        <w:rPr>
          <w:lang w:val="es-ES_tradnl"/>
        </w:rPr>
        <w:t xml:space="preserve">Lewis, S. (2021, May 12). </w:t>
      </w:r>
      <w:r w:rsidRPr="00533F1C">
        <w:rPr>
          <w:i/>
          <w:iCs/>
          <w:lang w:val="es-ES_tradnl"/>
        </w:rPr>
        <w:t>Sistema operativo de red (NOS)</w:t>
      </w:r>
      <w:r w:rsidRPr="00533F1C">
        <w:rPr>
          <w:lang w:val="es-ES_tradnl"/>
        </w:rPr>
        <w:t xml:space="preserve">. </w:t>
      </w:r>
      <w:r w:rsidRPr="00A52F8F">
        <w:rPr>
          <w:lang w:val="en-US"/>
        </w:rPr>
        <w:t>ComputerWeekly.es. https://www.computerweekly.com/es/definicion/Sistema-operativo-de-red-NOS#:~:t%20ext=Un%20sistema%20operativo%20de%20red,</w:t>
      </w:r>
      <w:r w:rsidR="009E624C">
        <w:rPr>
          <w:lang w:val="en-US"/>
        </w:rPr>
        <w:t xml:space="preserve"> </w:t>
      </w:r>
      <w:r w:rsidRPr="00A52F8F">
        <w:rPr>
          <w:lang w:val="en-US"/>
        </w:rPr>
        <w:t>de%20%C3%A1rea%20local%20%20(LAN).</w:t>
      </w:r>
    </w:p>
    <w:p w14:paraId="45BD1EAE" w14:textId="77777777" w:rsidR="00991D8B" w:rsidRPr="0027688F" w:rsidRDefault="00991D8B" w:rsidP="00991D8B">
      <w:pPr>
        <w:rPr>
          <w:bCs/>
          <w:noProof/>
        </w:rPr>
      </w:pPr>
      <w:r w:rsidRPr="00A52F8F">
        <w:t>Programa Nacional de Formación en Informática</w:t>
      </w:r>
      <w:r>
        <w:t>. Gaceta Oficial 38.930</w:t>
      </w:r>
      <w:r w:rsidRPr="00A52F8F">
        <w:t xml:space="preserve"> (2008) </w:t>
      </w:r>
      <w:r w:rsidRPr="00B3780E">
        <w:rPr>
          <w:bCs/>
          <w:i/>
          <w:noProof/>
        </w:rPr>
        <w:t xml:space="preserve">UPTTMBI </w:t>
      </w:r>
      <w:r>
        <w:rPr>
          <w:bCs/>
          <w:i/>
          <w:noProof/>
        </w:rPr>
        <w:t xml:space="preserve">- </w:t>
      </w:r>
      <w:r w:rsidRPr="00CD7C56">
        <w:rPr>
          <w:rFonts w:cs="Arial"/>
          <w:color w:val="000000"/>
          <w:szCs w:val="24"/>
        </w:rPr>
        <w:t>República Bolivariana de Venezuela</w:t>
      </w:r>
      <w:r>
        <w:rPr>
          <w:rFonts w:cs="Arial"/>
          <w:color w:val="000000"/>
          <w:szCs w:val="24"/>
        </w:rPr>
        <w:t>.</w:t>
      </w:r>
      <w:r w:rsidRPr="00950EDC">
        <w:rPr>
          <w:rFonts w:cs="Arial"/>
          <w:color w:val="000000"/>
          <w:szCs w:val="24"/>
        </w:rPr>
        <w:t xml:space="preserve"> </w:t>
      </w:r>
      <w:r w:rsidRPr="0027688F">
        <w:rPr>
          <w:noProof/>
        </w:rPr>
        <w:t>https://www.upttmbi.edu.ve</w:t>
      </w:r>
      <w:r>
        <w:rPr>
          <w:noProof/>
        </w:rPr>
        <w:t xml:space="preserve"> </w:t>
      </w:r>
      <w:r w:rsidRPr="0027688F">
        <w:rPr>
          <w:noProof/>
        </w:rPr>
        <w:t>/site/docs/DOCUMENTO_RECTOR_PNFI.pdf</w:t>
      </w:r>
    </w:p>
    <w:p w14:paraId="5F448C03" w14:textId="12899455" w:rsidR="005669CB" w:rsidRPr="00A52F8F" w:rsidRDefault="005669CB" w:rsidP="005669CB">
      <w:pPr>
        <w:pStyle w:val="Bibliografa"/>
        <w:rPr>
          <w:lang w:val="en-US"/>
        </w:rPr>
      </w:pPr>
      <w:r w:rsidRPr="002D1C24">
        <w:rPr>
          <w:lang w:val="en-US"/>
        </w:rPr>
        <w:t>Servidor.</w:t>
      </w:r>
      <w:r w:rsidRPr="00A52F8F">
        <w:rPr>
          <w:lang w:val="en-US"/>
        </w:rPr>
        <w:t xml:space="preserve"> (n.d.). Paessler - the Monitoring Experts. https://www.paessler.com/es/it-xplained/server#:~:text=Un%20servidor%20es%2%</w:t>
      </w:r>
      <w:r w:rsidR="009E624C">
        <w:rPr>
          <w:lang w:val="en-US"/>
        </w:rPr>
        <w:t xml:space="preserve"> </w:t>
      </w:r>
      <w:r w:rsidRPr="00A52F8F">
        <w:rPr>
          <w:lang w:val="en-US"/>
        </w:rPr>
        <w:t>200un%20sistema,comparten%20recursos%20con%20m%C3%A1quinas%20cliente.</w:t>
      </w:r>
    </w:p>
    <w:p w14:paraId="4317F15E" w14:textId="63499BB7" w:rsidR="00115A39" w:rsidRPr="00EE43C4" w:rsidRDefault="00115A39" w:rsidP="008124D9">
      <w:pPr>
        <w:pStyle w:val="Bibliografa"/>
        <w:rPr>
          <w:b/>
        </w:rPr>
      </w:pPr>
      <w:r>
        <w:t xml:space="preserve">Suárez, M. (2002). Algunas reflexiones sobre la investigación-acción colaboradora en educación. Revista Electrónica de Enseñanza de las Ciencias Vol. 1, Nº 1, Facultad de Ciencias da Educación. Universidad de de Vigo. Campus de Ourense, 17, 7 - 8. Extraído el </w:t>
      </w:r>
      <w:r w:rsidR="0048626E">
        <w:t>22</w:t>
      </w:r>
      <w:r>
        <w:t xml:space="preserve"> de A</w:t>
      </w:r>
      <w:r w:rsidR="0048626E">
        <w:t>bril</w:t>
      </w:r>
      <w:r>
        <w:t>, 20</w:t>
      </w:r>
      <w:r w:rsidR="0048626E">
        <w:t>25</w:t>
      </w:r>
      <w:r>
        <w:t xml:space="preserve"> de </w:t>
      </w:r>
      <w:r w:rsidR="00EE43C4" w:rsidRPr="00990B19">
        <w:rPr>
          <w:iCs/>
          <w:noProof/>
        </w:rPr>
        <w:t>http://www.saum.uvigo.es/reec/volumenes/volumen1/Numero1/Art3.pdf</w:t>
      </w:r>
      <w:r w:rsidRPr="00990B19">
        <w:rPr>
          <w:b/>
          <w:iCs/>
        </w:rPr>
        <w:t>.</w:t>
      </w:r>
    </w:p>
    <w:p w14:paraId="3072F431" w14:textId="77777777" w:rsidR="00EE43C4" w:rsidRPr="005445EE" w:rsidRDefault="00EE43C4" w:rsidP="00EE43C4">
      <w:r>
        <w:t xml:space="preserve">Sarmiento, M. y Mendoza, J. (2024). </w:t>
      </w:r>
      <w:r w:rsidRPr="001C2FE4">
        <w:rPr>
          <w:i/>
          <w:iCs/>
        </w:rPr>
        <w:t>Reestructuración de Redes en el Área Administrativa de la C.C.C José Gregorio Hernández</w:t>
      </w:r>
      <w:r>
        <w:t xml:space="preserve">. </w:t>
      </w:r>
      <w:r w:rsidRPr="005445EE">
        <w:t>[Tesis de Pregrado no publicada</w:t>
      </w:r>
      <w:r>
        <w:t>]. Universidad Pedagógica Territorial del Estado Trujillo Mario Briceño Iragorry.</w:t>
      </w:r>
    </w:p>
    <w:p w14:paraId="5654F705" w14:textId="77777777" w:rsidR="00991D8B" w:rsidRDefault="00677720" w:rsidP="008124D9">
      <w:pPr>
        <w:pStyle w:val="Bibliografa"/>
        <w:rPr>
          <w:i/>
          <w:iCs/>
          <w:lang w:val="en-US"/>
        </w:rPr>
      </w:pPr>
      <w:r w:rsidRPr="008124D9">
        <w:rPr>
          <w:i/>
          <w:iCs/>
          <w:lang w:val="en-US"/>
        </w:rPr>
        <w:t>Tanenbaum, A. S., y</w:t>
      </w:r>
      <w:r w:rsidR="00681F97">
        <w:rPr>
          <w:i/>
          <w:iCs/>
          <w:lang w:val="en-US"/>
        </w:rPr>
        <w:t xml:space="preserve"> </w:t>
      </w:r>
      <w:r w:rsidRPr="008124D9">
        <w:rPr>
          <w:i/>
          <w:iCs/>
          <w:lang w:val="en-US"/>
        </w:rPr>
        <w:t>Wetherall, D. J.</w:t>
      </w:r>
      <w:r w:rsidR="004819F7" w:rsidRPr="008124D9">
        <w:rPr>
          <w:i/>
          <w:iCs/>
          <w:lang w:val="en-US"/>
        </w:rPr>
        <w:t xml:space="preserve"> (2012)</w:t>
      </w:r>
      <w:r w:rsidR="00681F97">
        <w:rPr>
          <w:i/>
          <w:iCs/>
          <w:lang w:val="en-US"/>
        </w:rPr>
        <w:t>.</w:t>
      </w:r>
      <w:r w:rsidRPr="008124D9">
        <w:rPr>
          <w:i/>
          <w:iCs/>
          <w:lang w:val="en-US"/>
        </w:rPr>
        <w:t xml:space="preserve"> </w:t>
      </w:r>
      <w:r w:rsidR="00EC27FB" w:rsidRPr="008124D9">
        <w:rPr>
          <w:i/>
          <w:iCs/>
          <w:lang w:val="en-US"/>
        </w:rPr>
        <w:t>Redes de computadoras. (</w:t>
      </w:r>
      <w:r w:rsidR="004819F7" w:rsidRPr="008124D9">
        <w:rPr>
          <w:i/>
          <w:iCs/>
          <w:lang w:val="en-US"/>
        </w:rPr>
        <w:t>5</w:t>
      </w:r>
      <w:r w:rsidR="00EC27FB" w:rsidRPr="008124D9">
        <w:rPr>
          <w:i/>
          <w:iCs/>
          <w:lang w:val="en-US"/>
        </w:rPr>
        <w:t>ta e</w:t>
      </w:r>
      <w:r w:rsidR="004819F7" w:rsidRPr="008124D9">
        <w:rPr>
          <w:i/>
          <w:iCs/>
          <w:lang w:val="en-US"/>
        </w:rPr>
        <w:t>d</w:t>
      </w:r>
      <w:r w:rsidR="00EC27FB" w:rsidRPr="008124D9">
        <w:rPr>
          <w:i/>
          <w:iCs/>
          <w:lang w:val="en-US"/>
        </w:rPr>
        <w:t>ición)</w:t>
      </w:r>
      <w:r w:rsidR="002D4EDD" w:rsidRPr="008124D9">
        <w:rPr>
          <w:i/>
          <w:iCs/>
          <w:lang w:val="en-US"/>
        </w:rPr>
        <w:t xml:space="preserve">. PEARSON EDUCACIÓN, </w:t>
      </w:r>
      <w:r w:rsidR="002D4EDD" w:rsidRPr="00EB1BA9">
        <w:rPr>
          <w:lang w:val="en-US"/>
        </w:rPr>
        <w:t>México. https: //bibliotecavirtualapure. wordpress.com / wp-content/uploads/2015/06/redes_de_computadoras-freelibros-org.pdf</w:t>
      </w:r>
      <w:r w:rsidR="00EC27FB" w:rsidRPr="008124D9">
        <w:rPr>
          <w:i/>
          <w:iCs/>
          <w:lang w:val="en-US"/>
        </w:rPr>
        <w:t xml:space="preserve"> </w:t>
      </w:r>
    </w:p>
    <w:p w14:paraId="1495528E" w14:textId="77777777" w:rsidR="00991D8B" w:rsidRPr="00DE56B0" w:rsidRDefault="00991D8B" w:rsidP="00991D8B">
      <w:pPr>
        <w:rPr>
          <w:rFonts w:cs="Arial"/>
        </w:rPr>
      </w:pPr>
      <w:r w:rsidRPr="00BC1231">
        <w:lastRenderedPageBreak/>
        <w:t>Urquia , (2022)</w:t>
      </w:r>
      <w:r>
        <w:t>.</w:t>
      </w:r>
      <w:r w:rsidRPr="00BC1231">
        <w:t xml:space="preserve"> </w:t>
      </w:r>
      <w:r w:rsidRPr="00F218A8">
        <w:rPr>
          <w:i/>
          <w:iCs/>
        </w:rPr>
        <w:t>Diseño de una Red de Datos para el Ministerio Público en la sede Chaclacayo del Distrito Fiscal de Lima Estel Perú</w:t>
      </w:r>
      <w:r w:rsidRPr="00DE56B0">
        <w:t xml:space="preserve">. IUTA MARACAY </w:t>
      </w:r>
      <w:r w:rsidRPr="00DE56B0">
        <w:rPr>
          <w:bCs/>
        </w:rPr>
        <w:t>https://iutamaracay.com</w:t>
      </w:r>
      <w:r w:rsidRPr="00DE56B0">
        <w:rPr>
          <w:rFonts w:cs="Arial"/>
          <w:b/>
          <w:bCs/>
        </w:rPr>
        <w:t>.</w:t>
      </w:r>
    </w:p>
    <w:p w14:paraId="173132F3" w14:textId="019BF00E" w:rsidR="00677720" w:rsidRPr="008124D9" w:rsidRDefault="00EC27FB" w:rsidP="008124D9">
      <w:pPr>
        <w:pStyle w:val="Bibliografa"/>
        <w:rPr>
          <w:i/>
          <w:iCs/>
          <w:lang w:val="en-US"/>
        </w:rPr>
        <w:sectPr w:rsidR="00677720" w:rsidRPr="008124D9" w:rsidSect="00C169BC">
          <w:pgSz w:w="12240" w:h="15840"/>
          <w:pgMar w:top="1701" w:right="1701" w:bottom="2268" w:left="1701" w:header="709" w:footer="709" w:gutter="0"/>
          <w:cols w:space="720"/>
        </w:sectPr>
      </w:pPr>
      <w:r w:rsidRPr="008124D9">
        <w:rPr>
          <w:i/>
          <w:iCs/>
          <w:lang w:val="en-US"/>
        </w:rPr>
        <w:t xml:space="preserve">      </w:t>
      </w:r>
    </w:p>
    <w:p w14:paraId="3895D874" w14:textId="6EE97DB0" w:rsidR="00BC7D1F" w:rsidRDefault="00BC7D1F" w:rsidP="00D90AF1">
      <w:pPr>
        <w:pStyle w:val="Ttulo1"/>
        <w:rPr>
          <w:color w:val="FFFFFF" w:themeColor="background1"/>
          <w:lang w:val="es-ES"/>
        </w:rPr>
      </w:pPr>
      <w:bookmarkStart w:id="1542" w:name="_Toc213398732"/>
      <w:bookmarkStart w:id="1543" w:name="_Toc213781405"/>
      <w:bookmarkEnd w:id="1527"/>
      <w:r w:rsidRPr="00D90AF1">
        <w:rPr>
          <w:color w:val="FFFFFF" w:themeColor="background1"/>
          <w:lang w:val="es-ES"/>
        </w:rPr>
        <w:lastRenderedPageBreak/>
        <w:t>ANEXOS</w:t>
      </w:r>
      <w:bookmarkEnd w:id="1542"/>
      <w:bookmarkEnd w:id="1543"/>
    </w:p>
    <w:p w14:paraId="1285B64B" w14:textId="2EAF05F5" w:rsidR="00D90AF1" w:rsidRDefault="00D90AF1" w:rsidP="00D90AF1">
      <w:pPr>
        <w:rPr>
          <w:lang w:val="es-ES"/>
        </w:rPr>
      </w:pPr>
    </w:p>
    <w:p w14:paraId="0B845003" w14:textId="6DFE4BEB" w:rsidR="00D90AF1" w:rsidRDefault="00D90AF1" w:rsidP="00D90AF1">
      <w:pPr>
        <w:rPr>
          <w:lang w:val="es-ES"/>
        </w:rPr>
      </w:pPr>
    </w:p>
    <w:p w14:paraId="4FB3657D" w14:textId="11524BDC" w:rsidR="00D90AF1" w:rsidRDefault="00D90AF1" w:rsidP="00D90AF1">
      <w:pPr>
        <w:rPr>
          <w:lang w:val="es-ES"/>
        </w:rPr>
      </w:pPr>
    </w:p>
    <w:p w14:paraId="1D34FD35" w14:textId="14E29C45" w:rsidR="00D90AF1" w:rsidRDefault="00D90AF1" w:rsidP="00D90AF1">
      <w:pPr>
        <w:rPr>
          <w:lang w:val="es-ES"/>
        </w:rPr>
      </w:pPr>
    </w:p>
    <w:p w14:paraId="5491B784" w14:textId="753A227C" w:rsidR="00D90AF1" w:rsidRDefault="00D90AF1" w:rsidP="00D90AF1">
      <w:pPr>
        <w:rPr>
          <w:lang w:val="es-ES"/>
        </w:rPr>
      </w:pPr>
    </w:p>
    <w:p w14:paraId="5249DF97" w14:textId="77137719" w:rsidR="00D90AF1" w:rsidRDefault="00D90AF1" w:rsidP="00D90AF1">
      <w:pPr>
        <w:rPr>
          <w:lang w:val="es-ES"/>
        </w:rPr>
      </w:pPr>
    </w:p>
    <w:p w14:paraId="40CCF2B8" w14:textId="11884168" w:rsidR="00D90AF1" w:rsidRDefault="00D90AF1" w:rsidP="00D90AF1">
      <w:pPr>
        <w:rPr>
          <w:lang w:val="es-ES"/>
        </w:rPr>
      </w:pPr>
    </w:p>
    <w:p w14:paraId="3341EDFA" w14:textId="77777777" w:rsidR="00D90AF1" w:rsidRDefault="00D90AF1" w:rsidP="00D90AF1">
      <w:pPr>
        <w:rPr>
          <w:lang w:val="es-ES"/>
        </w:rPr>
      </w:pPr>
    </w:p>
    <w:p w14:paraId="0840BE18" w14:textId="186261E5" w:rsidR="00D90AF1" w:rsidRPr="00D90AF1" w:rsidRDefault="00D90AF1" w:rsidP="00D90AF1">
      <w:pPr>
        <w:jc w:val="center"/>
        <w:rPr>
          <w:b/>
          <w:bCs/>
          <w:sz w:val="52"/>
          <w:szCs w:val="48"/>
          <w:lang w:val="es-ES"/>
        </w:rPr>
      </w:pPr>
      <w:r w:rsidRPr="00D90AF1">
        <w:rPr>
          <w:b/>
          <w:bCs/>
          <w:sz w:val="52"/>
          <w:szCs w:val="48"/>
          <w:lang w:val="es-ES"/>
        </w:rPr>
        <w:t>ANEXOS</w:t>
      </w:r>
    </w:p>
    <w:p w14:paraId="1F428485" w14:textId="77777777" w:rsidR="00C51184" w:rsidRDefault="00C51184" w:rsidP="00913215">
      <w:pPr>
        <w:rPr>
          <w:b/>
          <w:lang w:val="es-ES"/>
        </w:rPr>
      </w:pPr>
    </w:p>
    <w:p w14:paraId="67DBEB29" w14:textId="02481EE7" w:rsidR="00C51184" w:rsidRDefault="00C51184" w:rsidP="00913215">
      <w:pPr>
        <w:rPr>
          <w:b/>
          <w:lang w:val="es-ES"/>
        </w:rPr>
      </w:pPr>
    </w:p>
    <w:p w14:paraId="23D64149" w14:textId="7FAE0BA2" w:rsidR="004379F8" w:rsidRDefault="004379F8" w:rsidP="00913215">
      <w:pPr>
        <w:rPr>
          <w:b/>
          <w:lang w:val="es-ES"/>
        </w:rPr>
      </w:pPr>
    </w:p>
    <w:p w14:paraId="5301344C" w14:textId="7040178E" w:rsidR="004379F8" w:rsidRDefault="004379F8" w:rsidP="00913215">
      <w:pPr>
        <w:rPr>
          <w:b/>
          <w:lang w:val="es-ES"/>
        </w:rPr>
      </w:pPr>
    </w:p>
    <w:p w14:paraId="362A7262" w14:textId="77777777" w:rsidR="00C51184" w:rsidRDefault="00C51184" w:rsidP="00913215">
      <w:pPr>
        <w:rPr>
          <w:b/>
          <w:lang w:val="es-ES"/>
        </w:rPr>
      </w:pPr>
    </w:p>
    <w:p w14:paraId="4EB85537" w14:textId="77777777" w:rsidR="004379F8" w:rsidRDefault="004379F8" w:rsidP="00AB56D9">
      <w:pPr>
        <w:ind w:firstLine="0"/>
        <w:jc w:val="center"/>
        <w:rPr>
          <w:b/>
          <w:sz w:val="40"/>
          <w:szCs w:val="36"/>
          <w:lang w:val="es-ES"/>
        </w:rPr>
      </w:pPr>
    </w:p>
    <w:p w14:paraId="6716DB4A" w14:textId="77777777" w:rsidR="004379F8" w:rsidRDefault="004379F8" w:rsidP="00AB56D9">
      <w:pPr>
        <w:ind w:firstLine="0"/>
        <w:jc w:val="center"/>
        <w:rPr>
          <w:b/>
          <w:sz w:val="40"/>
          <w:szCs w:val="36"/>
          <w:lang w:val="es-ES"/>
        </w:rPr>
      </w:pPr>
    </w:p>
    <w:p w14:paraId="1DA08C51" w14:textId="77777777" w:rsidR="004379F8" w:rsidRDefault="004379F8" w:rsidP="00AB56D9">
      <w:pPr>
        <w:ind w:firstLine="0"/>
        <w:jc w:val="center"/>
        <w:rPr>
          <w:b/>
          <w:sz w:val="40"/>
          <w:szCs w:val="36"/>
          <w:lang w:val="es-ES"/>
        </w:rPr>
      </w:pPr>
    </w:p>
    <w:p w14:paraId="3106D3F2" w14:textId="0744DE35" w:rsidR="001F5A5F" w:rsidRPr="00B816E0" w:rsidRDefault="00202470" w:rsidP="006B5824">
      <w:pPr>
        <w:pStyle w:val="Anexo1"/>
      </w:pPr>
      <w:bookmarkStart w:id="1544" w:name="_Toc212804125"/>
      <w:bookmarkStart w:id="1545" w:name="_Toc213487685"/>
      <w:r w:rsidRPr="00B42076">
        <w:rPr>
          <w:noProof/>
          <w:lang w:eastAsia="es-VE"/>
        </w:rPr>
        <w:lastRenderedPageBreak/>
        <w:drawing>
          <wp:anchor distT="0" distB="0" distL="114300" distR="114300" simplePos="0" relativeHeight="252111872" behindDoc="0" locked="0" layoutInCell="1" allowOverlap="1" wp14:anchorId="26B4BF83" wp14:editId="55DAECFC">
            <wp:simplePos x="0" y="0"/>
            <wp:positionH relativeFrom="margin">
              <wp:posOffset>440</wp:posOffset>
            </wp:positionH>
            <wp:positionV relativeFrom="paragraph">
              <wp:posOffset>560267</wp:posOffset>
            </wp:positionV>
            <wp:extent cx="5252085" cy="6975425"/>
            <wp:effectExtent l="0" t="0" r="5715" b="0"/>
            <wp:wrapThrough wrapText="bothSides">
              <wp:wrapPolygon edited="0">
                <wp:start x="0" y="0"/>
                <wp:lineTo x="0" y="21533"/>
                <wp:lineTo x="21545" y="21533"/>
                <wp:lineTo x="21545" y="0"/>
                <wp:lineTo x="0" y="0"/>
              </wp:wrapPolygon>
            </wp:wrapThrough>
            <wp:docPr id="121" name="Imagen 121" descr="E:\Datos\Nueva carpeta\IMG-20250415-WA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Datos\Nueva carpeta\IMG-20250415-WA0014.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52085" cy="6975425"/>
                    </a:xfrm>
                    <a:prstGeom prst="rect">
                      <a:avLst/>
                    </a:prstGeom>
                    <a:noFill/>
                    <a:ln>
                      <a:noFill/>
                    </a:ln>
                  </pic:spPr>
                </pic:pic>
              </a:graphicData>
            </a:graphic>
            <wp14:sizeRelH relativeFrom="page">
              <wp14:pctWidth>0</wp14:pctWidth>
            </wp14:sizeRelH>
            <wp14:sizeRelV relativeFrom="page">
              <wp14:pctHeight>0</wp14:pctHeight>
            </wp14:sizeRelV>
          </wp:anchor>
        </w:drawing>
      </w:r>
      <w:r w:rsidR="004679C4">
        <w:t xml:space="preserve"> </w:t>
      </w:r>
      <w:r w:rsidR="001F5A5F" w:rsidRPr="00B42076">
        <w:t>Carta</w:t>
      </w:r>
      <w:r w:rsidR="001F5A5F" w:rsidRPr="00B816E0">
        <w:t xml:space="preserve"> de Solicitud de Aceptación del Proyecto Socio Integrador Tecnológico</w:t>
      </w:r>
      <w:bookmarkEnd w:id="1544"/>
      <w:bookmarkEnd w:id="1545"/>
    </w:p>
    <w:p w14:paraId="382CB757" w14:textId="485D127D" w:rsidR="001F5A5F" w:rsidRPr="00FD1F53" w:rsidRDefault="00F624CC" w:rsidP="006B5824">
      <w:pPr>
        <w:pStyle w:val="Anexo1"/>
      </w:pPr>
      <w:bookmarkStart w:id="1546" w:name="_Toc212804126"/>
      <w:bookmarkStart w:id="1547" w:name="_Toc213487686"/>
      <w:r w:rsidRPr="00FD1F53">
        <w:rPr>
          <w:noProof/>
          <w:lang w:eastAsia="es-VE"/>
        </w:rPr>
        <w:lastRenderedPageBreak/>
        <w:drawing>
          <wp:anchor distT="0" distB="0" distL="114300" distR="114300" simplePos="0" relativeHeight="252113920" behindDoc="0" locked="0" layoutInCell="1" allowOverlap="1" wp14:anchorId="3D686ADD" wp14:editId="00949506">
            <wp:simplePos x="0" y="0"/>
            <wp:positionH relativeFrom="margin">
              <wp:posOffset>93345</wp:posOffset>
            </wp:positionH>
            <wp:positionV relativeFrom="paragraph">
              <wp:posOffset>358140</wp:posOffset>
            </wp:positionV>
            <wp:extent cx="5252085" cy="6867525"/>
            <wp:effectExtent l="0" t="0" r="5715" b="9525"/>
            <wp:wrapThrough wrapText="bothSides">
              <wp:wrapPolygon edited="0">
                <wp:start x="0" y="0"/>
                <wp:lineTo x="0" y="21570"/>
                <wp:lineTo x="21545" y="21570"/>
                <wp:lineTo x="21545" y="0"/>
                <wp:lineTo x="0" y="0"/>
              </wp:wrapPolygon>
            </wp:wrapThrough>
            <wp:docPr id="139" name="Imagen 139" descr="E:\Datos\Nueva carpeta\IMG-20250415-WA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atos\Nueva carpeta\IMG-20250415-WA0022.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52085" cy="686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0342D7">
        <w:t xml:space="preserve">Visita </w:t>
      </w:r>
      <w:r w:rsidR="001F7390">
        <w:t xml:space="preserve">Comunitaria </w:t>
      </w:r>
      <w:r w:rsidR="000342D7">
        <w:t>n°01 de</w:t>
      </w:r>
      <w:r w:rsidR="001F5A5F" w:rsidRPr="00FD1F53">
        <w:t xml:space="preserve"> fecha 30/01/2025</w:t>
      </w:r>
      <w:bookmarkEnd w:id="1546"/>
      <w:bookmarkEnd w:id="1547"/>
      <w:r w:rsidR="001F5A5F" w:rsidRPr="00FD1F53">
        <w:t xml:space="preserve"> </w:t>
      </w:r>
    </w:p>
    <w:p w14:paraId="7F7CAEBE" w14:textId="6B76A78A" w:rsidR="001F5A5F" w:rsidRPr="00E704B2" w:rsidRDefault="001F5A5F" w:rsidP="00E704B2"/>
    <w:p w14:paraId="311F8293" w14:textId="60664C52" w:rsidR="001F5A5F" w:rsidRDefault="000342D7" w:rsidP="006B5824">
      <w:pPr>
        <w:pStyle w:val="Anexo1"/>
      </w:pPr>
      <w:bookmarkStart w:id="1548" w:name="_Toc212804127"/>
      <w:bookmarkStart w:id="1549" w:name="_Toc213487687"/>
      <w:r>
        <w:t xml:space="preserve">Minuta Visita n°01. </w:t>
      </w:r>
      <w:r w:rsidR="001F5A5F" w:rsidRPr="00FB5811">
        <w:t>Reunión con la Licenciada Lorena Abreu</w:t>
      </w:r>
      <w:r w:rsidR="001F5A5F">
        <w:t xml:space="preserve"> 30/01/2025</w:t>
      </w:r>
      <w:bookmarkEnd w:id="1548"/>
      <w:bookmarkEnd w:id="1549"/>
    </w:p>
    <w:p w14:paraId="5DD4CBE5" w14:textId="58FF102C" w:rsidR="00830E8B" w:rsidRDefault="00830E8B" w:rsidP="00830E8B">
      <w:pPr>
        <w:pStyle w:val="Prrafodelista"/>
      </w:pPr>
      <w:r w:rsidRPr="00D2395B">
        <w:rPr>
          <w:noProof/>
          <w:lang w:eastAsia="es-VE"/>
        </w:rPr>
        <w:drawing>
          <wp:anchor distT="0" distB="0" distL="114300" distR="114300" simplePos="0" relativeHeight="252114944" behindDoc="1" locked="0" layoutInCell="1" allowOverlap="1" wp14:anchorId="30AF70DA" wp14:editId="77006E89">
            <wp:simplePos x="0" y="0"/>
            <wp:positionH relativeFrom="margin">
              <wp:align>right</wp:align>
            </wp:positionH>
            <wp:positionV relativeFrom="paragraph">
              <wp:posOffset>13971</wp:posOffset>
            </wp:positionV>
            <wp:extent cx="5250815" cy="6191250"/>
            <wp:effectExtent l="0" t="0" r="6985" b="0"/>
            <wp:wrapNone/>
            <wp:docPr id="150" name="Imagen 150" descr="E:\Datos\Nueva carpeta\IMG-20250415-WA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atos\Nueva carpeta\IMG-20250415-WA0021.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50815" cy="6191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11D994" w14:textId="7536EDB2" w:rsidR="00830E8B" w:rsidRDefault="00830E8B" w:rsidP="006B5824">
      <w:pPr>
        <w:pStyle w:val="Anexo1"/>
        <w:numPr>
          <w:ilvl w:val="0"/>
          <w:numId w:val="0"/>
        </w:numPr>
        <w:ind w:left="709"/>
      </w:pPr>
    </w:p>
    <w:p w14:paraId="3822F3F5" w14:textId="324E20F1" w:rsidR="00830E8B" w:rsidRDefault="00830E8B" w:rsidP="006B5824">
      <w:pPr>
        <w:pStyle w:val="Anexo1"/>
        <w:numPr>
          <w:ilvl w:val="0"/>
          <w:numId w:val="0"/>
        </w:numPr>
        <w:ind w:left="709"/>
      </w:pPr>
    </w:p>
    <w:p w14:paraId="7A529045" w14:textId="7E2D6D28" w:rsidR="00830E8B" w:rsidRDefault="00830E8B" w:rsidP="006B5824">
      <w:pPr>
        <w:pStyle w:val="Anexo1"/>
        <w:numPr>
          <w:ilvl w:val="0"/>
          <w:numId w:val="0"/>
        </w:numPr>
        <w:ind w:left="709"/>
      </w:pPr>
    </w:p>
    <w:p w14:paraId="2FC1A12D" w14:textId="7149F5B5" w:rsidR="00830E8B" w:rsidRDefault="00830E8B" w:rsidP="006B5824">
      <w:pPr>
        <w:pStyle w:val="Anexo1"/>
        <w:numPr>
          <w:ilvl w:val="0"/>
          <w:numId w:val="0"/>
        </w:numPr>
        <w:ind w:left="709"/>
      </w:pPr>
    </w:p>
    <w:p w14:paraId="3D6423E1" w14:textId="45FD5413" w:rsidR="00830E8B" w:rsidRDefault="00830E8B" w:rsidP="006B5824">
      <w:pPr>
        <w:pStyle w:val="Anexo1"/>
        <w:numPr>
          <w:ilvl w:val="0"/>
          <w:numId w:val="0"/>
        </w:numPr>
        <w:ind w:left="709"/>
      </w:pPr>
    </w:p>
    <w:p w14:paraId="228F3984" w14:textId="665F54F6" w:rsidR="00830E8B" w:rsidRDefault="00830E8B" w:rsidP="006B5824">
      <w:pPr>
        <w:pStyle w:val="Anexo1"/>
        <w:numPr>
          <w:ilvl w:val="0"/>
          <w:numId w:val="0"/>
        </w:numPr>
        <w:ind w:left="709"/>
      </w:pPr>
    </w:p>
    <w:p w14:paraId="724B5235" w14:textId="151CD9C2" w:rsidR="00830E8B" w:rsidRDefault="00830E8B" w:rsidP="006B5824">
      <w:pPr>
        <w:pStyle w:val="Anexo1"/>
        <w:numPr>
          <w:ilvl w:val="0"/>
          <w:numId w:val="0"/>
        </w:numPr>
        <w:ind w:left="709"/>
      </w:pPr>
    </w:p>
    <w:p w14:paraId="0EDAA825" w14:textId="55140620" w:rsidR="00830E8B" w:rsidRDefault="00830E8B" w:rsidP="006B5824">
      <w:pPr>
        <w:pStyle w:val="Anexo1"/>
        <w:numPr>
          <w:ilvl w:val="0"/>
          <w:numId w:val="0"/>
        </w:numPr>
        <w:ind w:left="709"/>
      </w:pPr>
    </w:p>
    <w:p w14:paraId="7C3BECB6" w14:textId="371AC921" w:rsidR="00830E8B" w:rsidRDefault="00830E8B" w:rsidP="006B5824">
      <w:pPr>
        <w:pStyle w:val="Anexo1"/>
        <w:numPr>
          <w:ilvl w:val="0"/>
          <w:numId w:val="0"/>
        </w:numPr>
        <w:ind w:left="709"/>
      </w:pPr>
    </w:p>
    <w:p w14:paraId="19A2C118" w14:textId="63A32528" w:rsidR="00830E8B" w:rsidRDefault="00830E8B" w:rsidP="006B5824">
      <w:pPr>
        <w:pStyle w:val="Anexo1"/>
        <w:numPr>
          <w:ilvl w:val="0"/>
          <w:numId w:val="0"/>
        </w:numPr>
        <w:ind w:left="709"/>
      </w:pPr>
    </w:p>
    <w:p w14:paraId="04D56C4A" w14:textId="7DE0E0F1" w:rsidR="00830E8B" w:rsidRDefault="00830E8B" w:rsidP="006B5824">
      <w:pPr>
        <w:pStyle w:val="Anexo1"/>
        <w:numPr>
          <w:ilvl w:val="0"/>
          <w:numId w:val="0"/>
        </w:numPr>
        <w:ind w:left="709"/>
      </w:pPr>
    </w:p>
    <w:p w14:paraId="3722785C" w14:textId="0EFB53AA" w:rsidR="00830E8B" w:rsidRDefault="00830E8B" w:rsidP="006B5824">
      <w:pPr>
        <w:pStyle w:val="Anexo1"/>
        <w:numPr>
          <w:ilvl w:val="0"/>
          <w:numId w:val="0"/>
        </w:numPr>
        <w:ind w:left="709"/>
      </w:pPr>
    </w:p>
    <w:p w14:paraId="5AC55DE6" w14:textId="2CBF2AEE" w:rsidR="00830E8B" w:rsidRDefault="00830E8B" w:rsidP="006B5824">
      <w:pPr>
        <w:pStyle w:val="Anexo1"/>
        <w:numPr>
          <w:ilvl w:val="0"/>
          <w:numId w:val="0"/>
        </w:numPr>
        <w:ind w:left="709"/>
      </w:pPr>
    </w:p>
    <w:p w14:paraId="3CDEBE48" w14:textId="3E04BD69" w:rsidR="00830E8B" w:rsidRDefault="00830E8B" w:rsidP="006B5824">
      <w:pPr>
        <w:pStyle w:val="Anexo1"/>
        <w:numPr>
          <w:ilvl w:val="0"/>
          <w:numId w:val="0"/>
        </w:numPr>
        <w:ind w:left="709"/>
      </w:pPr>
    </w:p>
    <w:p w14:paraId="56E32A27" w14:textId="36A73E27" w:rsidR="00830E8B" w:rsidRDefault="00830E8B" w:rsidP="006B5824">
      <w:pPr>
        <w:pStyle w:val="Anexo1"/>
        <w:numPr>
          <w:ilvl w:val="0"/>
          <w:numId w:val="0"/>
        </w:numPr>
        <w:ind w:left="709"/>
      </w:pPr>
    </w:p>
    <w:p w14:paraId="49083E00" w14:textId="7896F3DB" w:rsidR="00830E8B" w:rsidRDefault="00830E8B" w:rsidP="006B5824">
      <w:pPr>
        <w:pStyle w:val="Anexo1"/>
        <w:numPr>
          <w:ilvl w:val="0"/>
          <w:numId w:val="0"/>
        </w:numPr>
        <w:ind w:left="709"/>
      </w:pPr>
    </w:p>
    <w:p w14:paraId="521623D9" w14:textId="1711D750" w:rsidR="00830E8B" w:rsidRDefault="00830E8B" w:rsidP="006B5824">
      <w:pPr>
        <w:pStyle w:val="Anexo1"/>
        <w:numPr>
          <w:ilvl w:val="0"/>
          <w:numId w:val="0"/>
        </w:numPr>
        <w:ind w:left="709"/>
      </w:pPr>
    </w:p>
    <w:p w14:paraId="50A9368D" w14:textId="0AE8E3C7" w:rsidR="001F5A5F" w:rsidRDefault="00BC7D1F" w:rsidP="006B5824">
      <w:pPr>
        <w:pStyle w:val="Anexo1"/>
      </w:pPr>
      <w:bookmarkStart w:id="1550" w:name="_Toc212804128"/>
      <w:bookmarkStart w:id="1551" w:name="_Toc213487688"/>
      <w:r w:rsidRPr="00163B68">
        <w:rPr>
          <w:noProof/>
          <w:lang w:eastAsia="es-VE"/>
        </w:rPr>
        <w:lastRenderedPageBreak/>
        <w:drawing>
          <wp:anchor distT="0" distB="0" distL="114300" distR="114300" simplePos="0" relativeHeight="252191744" behindDoc="1" locked="0" layoutInCell="1" allowOverlap="1" wp14:anchorId="127A8189" wp14:editId="10F9D88D">
            <wp:simplePos x="0" y="0"/>
            <wp:positionH relativeFrom="margin">
              <wp:posOffset>315311</wp:posOffset>
            </wp:positionH>
            <wp:positionV relativeFrom="paragraph">
              <wp:posOffset>512029</wp:posOffset>
            </wp:positionV>
            <wp:extent cx="5060315" cy="6673215"/>
            <wp:effectExtent l="0" t="0" r="6985" b="0"/>
            <wp:wrapThrough wrapText="bothSides">
              <wp:wrapPolygon edited="0">
                <wp:start x="0" y="0"/>
                <wp:lineTo x="0" y="21520"/>
                <wp:lineTo x="21549" y="21520"/>
                <wp:lineTo x="21549" y="0"/>
                <wp:lineTo x="0" y="0"/>
              </wp:wrapPolygon>
            </wp:wrapThrough>
            <wp:docPr id="153" name="Imagen 153" descr="E:\Datos\Nueva carpeta\IMG-20250415-WA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atos\Nueva carpeta\IMG-20250415-WA0020.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60315" cy="6673215"/>
                    </a:xfrm>
                    <a:prstGeom prst="rect">
                      <a:avLst/>
                    </a:prstGeom>
                    <a:noFill/>
                    <a:ln>
                      <a:noFill/>
                    </a:ln>
                  </pic:spPr>
                </pic:pic>
              </a:graphicData>
            </a:graphic>
            <wp14:sizeRelH relativeFrom="page">
              <wp14:pctWidth>0</wp14:pctWidth>
            </wp14:sizeRelH>
            <wp14:sizeRelV relativeFrom="page">
              <wp14:pctHeight>0</wp14:pctHeight>
            </wp14:sizeRelV>
          </wp:anchor>
        </w:drawing>
      </w:r>
      <w:r w:rsidR="001F5A5F" w:rsidRPr="00163B68">
        <w:t xml:space="preserve">Visita </w:t>
      </w:r>
      <w:r w:rsidR="001F7390">
        <w:t xml:space="preserve">Comunitaria </w:t>
      </w:r>
      <w:r w:rsidR="000342D7">
        <w:t>n°02 de</w:t>
      </w:r>
      <w:r w:rsidR="001F5A5F" w:rsidRPr="00163B68">
        <w:t xml:space="preserve"> fecha 03/02/2025.</w:t>
      </w:r>
      <w:bookmarkEnd w:id="1550"/>
      <w:bookmarkEnd w:id="1551"/>
      <w:r w:rsidR="001F5A5F" w:rsidRPr="00163B68">
        <w:t xml:space="preserve"> </w:t>
      </w:r>
    </w:p>
    <w:p w14:paraId="4A01D625" w14:textId="6B4D2DF4" w:rsidR="00F624CC" w:rsidRDefault="00F624CC" w:rsidP="006B5824">
      <w:pPr>
        <w:pStyle w:val="Anexo1"/>
        <w:numPr>
          <w:ilvl w:val="0"/>
          <w:numId w:val="0"/>
        </w:numPr>
        <w:ind w:left="709"/>
      </w:pPr>
    </w:p>
    <w:p w14:paraId="3B42AA3C" w14:textId="6EB54326" w:rsidR="000342D7" w:rsidRDefault="000342D7" w:rsidP="006B5824">
      <w:pPr>
        <w:pStyle w:val="Anexo1"/>
        <w:numPr>
          <w:ilvl w:val="0"/>
          <w:numId w:val="0"/>
        </w:numPr>
        <w:ind w:left="709"/>
      </w:pPr>
    </w:p>
    <w:p w14:paraId="2EEAF943" w14:textId="482A564B" w:rsidR="001F5A5F" w:rsidRPr="00163B68" w:rsidRDefault="000342D7" w:rsidP="006B5824">
      <w:pPr>
        <w:pStyle w:val="Anexo1"/>
      </w:pPr>
      <w:bookmarkStart w:id="1552" w:name="_Toc212804129"/>
      <w:bookmarkStart w:id="1553" w:name="_Toc213487689"/>
      <w:r w:rsidRPr="00163B68">
        <w:rPr>
          <w:noProof/>
          <w:lang w:eastAsia="es-VE"/>
        </w:rPr>
        <w:drawing>
          <wp:anchor distT="0" distB="0" distL="114300" distR="114300" simplePos="0" relativeHeight="252115968" behindDoc="0" locked="0" layoutInCell="1" allowOverlap="1" wp14:anchorId="116961C1" wp14:editId="77A4E574">
            <wp:simplePos x="0" y="0"/>
            <wp:positionH relativeFrom="margin">
              <wp:posOffset>259080</wp:posOffset>
            </wp:positionH>
            <wp:positionV relativeFrom="paragraph">
              <wp:posOffset>459105</wp:posOffset>
            </wp:positionV>
            <wp:extent cx="5251450" cy="6067425"/>
            <wp:effectExtent l="0" t="0" r="6350" b="9525"/>
            <wp:wrapThrough wrapText="bothSides">
              <wp:wrapPolygon edited="0">
                <wp:start x="0" y="0"/>
                <wp:lineTo x="0" y="21566"/>
                <wp:lineTo x="21548" y="21566"/>
                <wp:lineTo x="21548" y="0"/>
                <wp:lineTo x="0" y="0"/>
              </wp:wrapPolygon>
            </wp:wrapThrough>
            <wp:docPr id="162" name="Imagen 162" descr="E:\Datos\Nueva carpeta\IMG-20250415-WA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atos\Nueva carpeta\IMG-20250415-WA0019.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51450" cy="606742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Minuta Visita n°02. </w:t>
      </w:r>
      <w:r w:rsidR="001F5A5F" w:rsidRPr="00163B68">
        <w:t>Inicio del diagnóstico y observación</w:t>
      </w:r>
      <w:r w:rsidR="001F5A5F">
        <w:t>. Fecha 03/02/2025</w:t>
      </w:r>
      <w:bookmarkEnd w:id="1552"/>
      <w:bookmarkEnd w:id="1553"/>
    </w:p>
    <w:p w14:paraId="4C79BF37" w14:textId="0902B6C5" w:rsidR="00F624CC" w:rsidRDefault="00F624CC" w:rsidP="00F624CC">
      <w:pPr>
        <w:ind w:firstLine="0"/>
      </w:pPr>
    </w:p>
    <w:p w14:paraId="5C41C63C" w14:textId="225AC437" w:rsidR="001F5A5F" w:rsidRPr="00763F0C" w:rsidRDefault="004379F8" w:rsidP="006B5824">
      <w:pPr>
        <w:pStyle w:val="Anexo1"/>
      </w:pPr>
      <w:bookmarkStart w:id="1554" w:name="_Toc212804130"/>
      <w:bookmarkStart w:id="1555" w:name="_Toc213487690"/>
      <w:r w:rsidRPr="00C331B9">
        <w:rPr>
          <w:i/>
          <w:noProof/>
          <w:lang w:eastAsia="es-VE"/>
        </w:rPr>
        <w:lastRenderedPageBreak/>
        <w:drawing>
          <wp:anchor distT="0" distB="0" distL="114300" distR="114300" simplePos="0" relativeHeight="252118016" behindDoc="0" locked="0" layoutInCell="1" allowOverlap="1" wp14:anchorId="01A5F6F5" wp14:editId="5D00CCDB">
            <wp:simplePos x="0" y="0"/>
            <wp:positionH relativeFrom="margin">
              <wp:posOffset>177421</wp:posOffset>
            </wp:positionH>
            <wp:positionV relativeFrom="paragraph">
              <wp:posOffset>553227</wp:posOffset>
            </wp:positionV>
            <wp:extent cx="5096510" cy="6588125"/>
            <wp:effectExtent l="0" t="0" r="8890" b="3175"/>
            <wp:wrapThrough wrapText="bothSides">
              <wp:wrapPolygon edited="0">
                <wp:start x="0" y="0"/>
                <wp:lineTo x="0" y="21548"/>
                <wp:lineTo x="21557" y="21548"/>
                <wp:lineTo x="21557" y="0"/>
                <wp:lineTo x="0" y="0"/>
              </wp:wrapPolygon>
            </wp:wrapThrough>
            <wp:docPr id="167" name="Imagen 167" descr="E:\Datos\Nueva carpeta\17447306299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atos\Nueva carpeta\1744730629958.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96510" cy="6588125"/>
                    </a:xfrm>
                    <a:prstGeom prst="rect">
                      <a:avLst/>
                    </a:prstGeom>
                    <a:noFill/>
                    <a:ln>
                      <a:noFill/>
                    </a:ln>
                  </pic:spPr>
                </pic:pic>
              </a:graphicData>
            </a:graphic>
            <wp14:sizeRelH relativeFrom="page">
              <wp14:pctWidth>0</wp14:pctWidth>
            </wp14:sizeRelH>
            <wp14:sizeRelV relativeFrom="page">
              <wp14:pctHeight>0</wp14:pctHeight>
            </wp14:sizeRelV>
          </wp:anchor>
        </w:drawing>
      </w:r>
      <w:r w:rsidR="000342D7">
        <w:t>Vista Comunitaria n°03</w:t>
      </w:r>
      <w:r w:rsidR="001F5A5F" w:rsidRPr="00763F0C">
        <w:t xml:space="preserve">. </w:t>
      </w:r>
      <w:r w:rsidR="000342D7">
        <w:t>De f</w:t>
      </w:r>
      <w:r w:rsidR="001F5A5F" w:rsidRPr="00763F0C">
        <w:t>echa 12/02/2025</w:t>
      </w:r>
      <w:bookmarkEnd w:id="1554"/>
      <w:bookmarkEnd w:id="1555"/>
    </w:p>
    <w:p w14:paraId="51E6830A" w14:textId="707181CD" w:rsidR="00763F0C" w:rsidRDefault="00763F0C" w:rsidP="00E704B2">
      <w:pPr>
        <w:ind w:firstLine="0"/>
        <w:rPr>
          <w:rFonts w:cstheme="minorHAnsi"/>
          <w:i/>
          <w:szCs w:val="20"/>
        </w:rPr>
      </w:pPr>
    </w:p>
    <w:p w14:paraId="0BE69632" w14:textId="4A1B5D4C" w:rsidR="00763F0C" w:rsidRDefault="00763F0C" w:rsidP="00E704B2">
      <w:pPr>
        <w:ind w:firstLine="0"/>
        <w:rPr>
          <w:rFonts w:cstheme="minorHAnsi"/>
          <w:i/>
          <w:noProof/>
          <w:szCs w:val="20"/>
          <w:lang w:eastAsia="es-VE"/>
        </w:rPr>
      </w:pPr>
    </w:p>
    <w:p w14:paraId="67384775" w14:textId="42AAE1C0" w:rsidR="001F5A5F" w:rsidRDefault="001F7390" w:rsidP="006B5824">
      <w:pPr>
        <w:pStyle w:val="Anexo1"/>
      </w:pPr>
      <w:bookmarkStart w:id="1556" w:name="_Toc212804131"/>
      <w:bookmarkStart w:id="1557" w:name="_Toc213487691"/>
      <w:r>
        <w:lastRenderedPageBreak/>
        <w:t>Minuta de Visita Comunitaria n°03.</w:t>
      </w:r>
      <w:r w:rsidR="001F5A5F">
        <w:t xml:space="preserve"> Inicio para la elaboración de la Primera parte Matriz FODA</w:t>
      </w:r>
      <w:bookmarkEnd w:id="1556"/>
      <w:bookmarkEnd w:id="1557"/>
    </w:p>
    <w:p w14:paraId="08EB5367" w14:textId="16FF4CA0" w:rsidR="001F5A5F" w:rsidRDefault="001F5A5F" w:rsidP="005F4890">
      <w:pPr>
        <w:ind w:firstLine="0"/>
      </w:pPr>
      <w:r w:rsidRPr="00C330E8">
        <w:rPr>
          <w:rFonts w:cs="Arial"/>
          <w:noProof/>
          <w:szCs w:val="24"/>
          <w:lang w:eastAsia="es-VE"/>
        </w:rPr>
        <w:drawing>
          <wp:inline distT="0" distB="0" distL="0" distR="0" wp14:anchorId="2E676099" wp14:editId="462BBD05">
            <wp:extent cx="5052060" cy="6455391"/>
            <wp:effectExtent l="0" t="0" r="0" b="3175"/>
            <wp:docPr id="174" name="Imagen 174" descr="E:\Datos\Nueva carpeta\IMG-20250415-WA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atos\Nueva carpeta\IMG-20250415-WA0017.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55047" cy="6459207"/>
                    </a:xfrm>
                    <a:prstGeom prst="rect">
                      <a:avLst/>
                    </a:prstGeom>
                    <a:noFill/>
                    <a:ln>
                      <a:noFill/>
                    </a:ln>
                  </pic:spPr>
                </pic:pic>
              </a:graphicData>
            </a:graphic>
          </wp:inline>
        </w:drawing>
      </w:r>
    </w:p>
    <w:p w14:paraId="5B2B4780" w14:textId="77777777" w:rsidR="00D46100" w:rsidRDefault="00D46100" w:rsidP="005F4890">
      <w:pPr>
        <w:ind w:firstLine="0"/>
      </w:pPr>
    </w:p>
    <w:p w14:paraId="46EB48FF" w14:textId="488C83F5" w:rsidR="001F5A5F" w:rsidRPr="00163B68" w:rsidRDefault="001F7390" w:rsidP="006B5824">
      <w:pPr>
        <w:pStyle w:val="Anexo1"/>
      </w:pPr>
      <w:bookmarkStart w:id="1558" w:name="_Toc212804132"/>
      <w:bookmarkStart w:id="1559" w:name="_Toc213487692"/>
      <w:r>
        <w:lastRenderedPageBreak/>
        <w:t>Visita Comunitaria n°04</w:t>
      </w:r>
      <w:r w:rsidR="001F5A5F">
        <w:t>. Fecha 20/02/2025</w:t>
      </w:r>
      <w:bookmarkEnd w:id="1558"/>
      <w:bookmarkEnd w:id="1559"/>
    </w:p>
    <w:p w14:paraId="4B5C296A" w14:textId="77777777" w:rsidR="001F5A5F" w:rsidRDefault="001F5A5F" w:rsidP="001F5A5F">
      <w:pPr>
        <w:pStyle w:val="Figura1"/>
        <w:numPr>
          <w:ilvl w:val="0"/>
          <w:numId w:val="0"/>
        </w:numPr>
      </w:pPr>
      <w:bookmarkStart w:id="1560" w:name="_Toc203084049"/>
      <w:bookmarkStart w:id="1561" w:name="_Toc207549434"/>
      <w:bookmarkStart w:id="1562" w:name="_Toc211554103"/>
      <w:bookmarkStart w:id="1563" w:name="_Toc212274458"/>
      <w:bookmarkStart w:id="1564" w:name="_Toc213280128"/>
      <w:bookmarkStart w:id="1565" w:name="_Toc213398061"/>
      <w:bookmarkStart w:id="1566" w:name="_Toc213408755"/>
      <w:bookmarkStart w:id="1567" w:name="_Toc213487619"/>
      <w:bookmarkStart w:id="1568" w:name="_Toc213781438"/>
      <w:r w:rsidRPr="00D2395B">
        <w:rPr>
          <w:noProof/>
          <w:lang w:eastAsia="es-VE"/>
        </w:rPr>
        <w:drawing>
          <wp:anchor distT="0" distB="0" distL="114300" distR="114300" simplePos="0" relativeHeight="252119040" behindDoc="0" locked="0" layoutInCell="1" allowOverlap="1" wp14:anchorId="26C7D662" wp14:editId="2B91D99F">
            <wp:simplePos x="0" y="0"/>
            <wp:positionH relativeFrom="margin">
              <wp:align>right</wp:align>
            </wp:positionH>
            <wp:positionV relativeFrom="paragraph">
              <wp:posOffset>222250</wp:posOffset>
            </wp:positionV>
            <wp:extent cx="5250815" cy="6496050"/>
            <wp:effectExtent l="0" t="0" r="6985" b="0"/>
            <wp:wrapThrough wrapText="bothSides">
              <wp:wrapPolygon edited="0">
                <wp:start x="0" y="0"/>
                <wp:lineTo x="0" y="21537"/>
                <wp:lineTo x="21550" y="21537"/>
                <wp:lineTo x="21550" y="0"/>
                <wp:lineTo x="0" y="0"/>
              </wp:wrapPolygon>
            </wp:wrapThrough>
            <wp:docPr id="175" name="Imagen 175" descr="E:\Datos\Nueva carpeta\1744730997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atos\Nueva carpeta\1744730997465.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250815" cy="649605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560"/>
      <w:bookmarkEnd w:id="1561"/>
      <w:bookmarkEnd w:id="1562"/>
      <w:bookmarkEnd w:id="1563"/>
      <w:bookmarkEnd w:id="1564"/>
      <w:bookmarkEnd w:id="1565"/>
      <w:bookmarkEnd w:id="1566"/>
      <w:bookmarkEnd w:id="1567"/>
      <w:bookmarkEnd w:id="1568"/>
    </w:p>
    <w:p w14:paraId="20D0943B" w14:textId="0233F851" w:rsidR="001F5A5F" w:rsidRPr="00FB5811" w:rsidRDefault="00401FF0" w:rsidP="006B5824">
      <w:pPr>
        <w:pStyle w:val="Anexo1"/>
      </w:pPr>
      <w:bookmarkStart w:id="1569" w:name="_Toc212804133"/>
      <w:bookmarkStart w:id="1570" w:name="_Toc213487693"/>
      <w:r w:rsidRPr="0015788E">
        <w:rPr>
          <w:rFonts w:cs="Arial"/>
          <w:noProof/>
          <w:szCs w:val="24"/>
          <w:lang w:eastAsia="es-VE"/>
        </w:rPr>
        <w:lastRenderedPageBreak/>
        <w:drawing>
          <wp:anchor distT="0" distB="0" distL="114300" distR="114300" simplePos="0" relativeHeight="252120064" behindDoc="0" locked="0" layoutInCell="1" allowOverlap="1" wp14:anchorId="2E908049" wp14:editId="0E263E0F">
            <wp:simplePos x="0" y="0"/>
            <wp:positionH relativeFrom="margin">
              <wp:align>right</wp:align>
            </wp:positionH>
            <wp:positionV relativeFrom="paragraph">
              <wp:posOffset>510540</wp:posOffset>
            </wp:positionV>
            <wp:extent cx="5252085" cy="6505575"/>
            <wp:effectExtent l="0" t="0" r="5715" b="9525"/>
            <wp:wrapThrough wrapText="bothSides">
              <wp:wrapPolygon edited="0">
                <wp:start x="0" y="0"/>
                <wp:lineTo x="0" y="21568"/>
                <wp:lineTo x="21545" y="21568"/>
                <wp:lineTo x="21545" y="0"/>
                <wp:lineTo x="0" y="0"/>
              </wp:wrapPolygon>
            </wp:wrapThrough>
            <wp:docPr id="176" name="Imagen 176" descr="E:\Datos\Nueva carpeta\IMG-20250415-WA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atos\Nueva carpeta\IMG-20250415-WA0015.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52085" cy="6505575"/>
                    </a:xfrm>
                    <a:prstGeom prst="rect">
                      <a:avLst/>
                    </a:prstGeom>
                    <a:noFill/>
                    <a:ln>
                      <a:noFill/>
                    </a:ln>
                  </pic:spPr>
                </pic:pic>
              </a:graphicData>
            </a:graphic>
            <wp14:sizeRelH relativeFrom="page">
              <wp14:pctWidth>0</wp14:pctWidth>
            </wp14:sizeRelH>
            <wp14:sizeRelV relativeFrom="page">
              <wp14:pctHeight>0</wp14:pctHeight>
            </wp14:sizeRelV>
          </wp:anchor>
        </w:drawing>
      </w:r>
      <w:r w:rsidR="00AE3D73">
        <w:t>Minuta Visita Comunitaria n°04</w:t>
      </w:r>
      <w:r w:rsidR="001F5A5F">
        <w:t>. Culminación 2da. Parte de la Matriz FODA- CAME</w:t>
      </w:r>
      <w:bookmarkEnd w:id="1569"/>
      <w:bookmarkEnd w:id="1570"/>
    </w:p>
    <w:p w14:paraId="17C8E065" w14:textId="44316309" w:rsidR="001F5A5F" w:rsidRDefault="001F5A5F" w:rsidP="006B5824">
      <w:pPr>
        <w:pStyle w:val="Anexo1"/>
      </w:pPr>
      <w:bookmarkStart w:id="1571" w:name="_Toc212804134"/>
      <w:bookmarkStart w:id="1572" w:name="_Toc213487694"/>
      <w:r w:rsidRPr="00312538">
        <w:rPr>
          <w:rFonts w:cs="Arial"/>
          <w:noProof/>
          <w:szCs w:val="24"/>
          <w:lang w:eastAsia="es-VE"/>
        </w:rPr>
        <w:lastRenderedPageBreak/>
        <w:drawing>
          <wp:anchor distT="0" distB="0" distL="114300" distR="114300" simplePos="0" relativeHeight="252121088" behindDoc="0" locked="0" layoutInCell="1" allowOverlap="1" wp14:anchorId="39141891" wp14:editId="52FF555B">
            <wp:simplePos x="0" y="0"/>
            <wp:positionH relativeFrom="margin">
              <wp:align>center</wp:align>
            </wp:positionH>
            <wp:positionV relativeFrom="paragraph">
              <wp:posOffset>440055</wp:posOffset>
            </wp:positionV>
            <wp:extent cx="5252085" cy="6974840"/>
            <wp:effectExtent l="0" t="0" r="5715" b="0"/>
            <wp:wrapThrough wrapText="bothSides">
              <wp:wrapPolygon edited="0">
                <wp:start x="0" y="0"/>
                <wp:lineTo x="0" y="21533"/>
                <wp:lineTo x="21545" y="21533"/>
                <wp:lineTo x="21545" y="0"/>
                <wp:lineTo x="0" y="0"/>
              </wp:wrapPolygon>
            </wp:wrapThrough>
            <wp:docPr id="177" name="Imagen 177" descr="E:\Datos\Nueva carpeta\IMG-20250415-WA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Datos\Nueva carpeta\IMG-20250415-WA0012.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52085" cy="6974840"/>
                    </a:xfrm>
                    <a:prstGeom prst="rect">
                      <a:avLst/>
                    </a:prstGeom>
                    <a:noFill/>
                    <a:ln>
                      <a:noFill/>
                    </a:ln>
                  </pic:spPr>
                </pic:pic>
              </a:graphicData>
            </a:graphic>
            <wp14:sizeRelH relativeFrom="page">
              <wp14:pctWidth>0</wp14:pctWidth>
            </wp14:sizeRelH>
            <wp14:sizeRelV relativeFrom="page">
              <wp14:pctHeight>0</wp14:pctHeight>
            </wp14:sizeRelV>
          </wp:anchor>
        </w:drawing>
      </w:r>
      <w:r w:rsidR="0075130C">
        <w:t>Visita Comunitaria n°0</w:t>
      </w:r>
      <w:r w:rsidR="006C7F66">
        <w:t>5</w:t>
      </w:r>
      <w:r>
        <w:t>. Fecha 26/02/2025</w:t>
      </w:r>
      <w:bookmarkEnd w:id="1571"/>
      <w:bookmarkEnd w:id="1572"/>
    </w:p>
    <w:p w14:paraId="042DCDD7" w14:textId="23927B5E" w:rsidR="001F5A5F" w:rsidRDefault="001F5A5F" w:rsidP="006B5824">
      <w:pPr>
        <w:pStyle w:val="Anexo1"/>
      </w:pPr>
      <w:bookmarkStart w:id="1573" w:name="_Toc212804135"/>
      <w:bookmarkStart w:id="1574" w:name="_Toc213487695"/>
      <w:r w:rsidRPr="009B188F">
        <w:rPr>
          <w:rFonts w:cs="Arial"/>
          <w:noProof/>
          <w:szCs w:val="24"/>
          <w:lang w:eastAsia="es-VE"/>
        </w:rPr>
        <w:lastRenderedPageBreak/>
        <w:drawing>
          <wp:anchor distT="0" distB="0" distL="114300" distR="114300" simplePos="0" relativeHeight="252122112" behindDoc="0" locked="0" layoutInCell="1" allowOverlap="1" wp14:anchorId="287A665E" wp14:editId="62234237">
            <wp:simplePos x="0" y="0"/>
            <wp:positionH relativeFrom="margin">
              <wp:align>left</wp:align>
            </wp:positionH>
            <wp:positionV relativeFrom="paragraph">
              <wp:posOffset>567690</wp:posOffset>
            </wp:positionV>
            <wp:extent cx="5252085" cy="6324600"/>
            <wp:effectExtent l="0" t="0" r="5715" b="0"/>
            <wp:wrapThrough wrapText="bothSides">
              <wp:wrapPolygon edited="0">
                <wp:start x="0" y="0"/>
                <wp:lineTo x="0" y="21535"/>
                <wp:lineTo x="21545" y="21535"/>
                <wp:lineTo x="21545" y="0"/>
                <wp:lineTo x="0" y="0"/>
              </wp:wrapPolygon>
            </wp:wrapThrough>
            <wp:docPr id="178" name="Imagen 178" descr="E:\Datos\Nueva carpeta\IMG-20250415-WA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Datos\Nueva carpeta\IMG-20250415-WA0011.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52085" cy="6324600"/>
                    </a:xfrm>
                    <a:prstGeom prst="rect">
                      <a:avLst/>
                    </a:prstGeom>
                    <a:noFill/>
                    <a:ln>
                      <a:noFill/>
                    </a:ln>
                  </pic:spPr>
                </pic:pic>
              </a:graphicData>
            </a:graphic>
            <wp14:sizeRelH relativeFrom="page">
              <wp14:pctWidth>0</wp14:pctWidth>
            </wp14:sizeRelH>
            <wp14:sizeRelV relativeFrom="page">
              <wp14:pctHeight>0</wp14:pctHeight>
            </wp14:sizeRelV>
          </wp:anchor>
        </w:drawing>
      </w:r>
      <w:r w:rsidR="006C7F66">
        <w:t>Minuta Visita Comunitaria n°05</w:t>
      </w:r>
      <w:r>
        <w:t>. Aprobación para elabora el Proyecto Sociotecnológico</w:t>
      </w:r>
      <w:bookmarkEnd w:id="1573"/>
      <w:bookmarkEnd w:id="1574"/>
    </w:p>
    <w:p w14:paraId="2CE5E5A5" w14:textId="775EEE9D" w:rsidR="001F5A5F" w:rsidRDefault="001F5A5F" w:rsidP="006B5824">
      <w:pPr>
        <w:pStyle w:val="Anexo1"/>
      </w:pPr>
      <w:bookmarkStart w:id="1575" w:name="_Toc212804136"/>
      <w:bookmarkStart w:id="1576" w:name="_Toc213487696"/>
      <w:r w:rsidRPr="00654D30">
        <w:rPr>
          <w:rFonts w:cs="Arial"/>
          <w:noProof/>
          <w:szCs w:val="24"/>
          <w:lang w:eastAsia="es-VE"/>
        </w:rPr>
        <w:lastRenderedPageBreak/>
        <w:drawing>
          <wp:anchor distT="0" distB="0" distL="114300" distR="114300" simplePos="0" relativeHeight="252123136" behindDoc="0" locked="0" layoutInCell="1" allowOverlap="1" wp14:anchorId="2EE9D21B" wp14:editId="5B2E2827">
            <wp:simplePos x="0" y="0"/>
            <wp:positionH relativeFrom="page">
              <wp:align>center</wp:align>
            </wp:positionH>
            <wp:positionV relativeFrom="paragraph">
              <wp:posOffset>492125</wp:posOffset>
            </wp:positionV>
            <wp:extent cx="5252085" cy="6974840"/>
            <wp:effectExtent l="0" t="0" r="5715" b="0"/>
            <wp:wrapThrough wrapText="bothSides">
              <wp:wrapPolygon edited="0">
                <wp:start x="0" y="0"/>
                <wp:lineTo x="0" y="21533"/>
                <wp:lineTo x="21545" y="21533"/>
                <wp:lineTo x="21545" y="0"/>
                <wp:lineTo x="0" y="0"/>
              </wp:wrapPolygon>
            </wp:wrapThrough>
            <wp:docPr id="179" name="Imagen 179" descr="E:\Datos\Nueva carpeta\1744732227023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Datos\Nueva carpeta\1744732227023 (1).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52085" cy="6974840"/>
                    </a:xfrm>
                    <a:prstGeom prst="rect">
                      <a:avLst/>
                    </a:prstGeom>
                    <a:noFill/>
                    <a:ln>
                      <a:noFill/>
                    </a:ln>
                  </pic:spPr>
                </pic:pic>
              </a:graphicData>
            </a:graphic>
            <wp14:sizeRelH relativeFrom="page">
              <wp14:pctWidth>0</wp14:pctWidth>
            </wp14:sizeRelH>
            <wp14:sizeRelV relativeFrom="page">
              <wp14:pctHeight>0</wp14:pctHeight>
            </wp14:sizeRelV>
          </wp:anchor>
        </w:drawing>
      </w:r>
      <w:r>
        <w:t>Anexo A.</w:t>
      </w:r>
      <w:r w:rsidR="00DB5AEF">
        <w:t xml:space="preserve"> </w:t>
      </w:r>
      <w:r>
        <w:t>Ficha General del Proyecto</w:t>
      </w:r>
      <w:bookmarkEnd w:id="1575"/>
      <w:bookmarkEnd w:id="1576"/>
    </w:p>
    <w:p w14:paraId="2C6A8C83" w14:textId="34478983" w:rsidR="001F5A5F" w:rsidRDefault="001F5A5F" w:rsidP="006B5824">
      <w:pPr>
        <w:pStyle w:val="Anexo1"/>
      </w:pPr>
      <w:bookmarkStart w:id="1577" w:name="_Toc212804137"/>
      <w:bookmarkStart w:id="1578" w:name="_Toc213487697"/>
      <w:r w:rsidRPr="00962B90">
        <w:rPr>
          <w:noProof/>
          <w:lang w:eastAsia="es-VE"/>
        </w:rPr>
        <w:lastRenderedPageBreak/>
        <w:drawing>
          <wp:anchor distT="0" distB="0" distL="114300" distR="114300" simplePos="0" relativeHeight="252124160" behindDoc="0" locked="0" layoutInCell="1" allowOverlap="1" wp14:anchorId="14C751E9" wp14:editId="3D9E2725">
            <wp:simplePos x="0" y="0"/>
            <wp:positionH relativeFrom="margin">
              <wp:align>left</wp:align>
            </wp:positionH>
            <wp:positionV relativeFrom="paragraph">
              <wp:posOffset>424948</wp:posOffset>
            </wp:positionV>
            <wp:extent cx="5252085" cy="6975425"/>
            <wp:effectExtent l="0" t="0" r="5715" b="0"/>
            <wp:wrapThrough wrapText="bothSides">
              <wp:wrapPolygon edited="0">
                <wp:start x="0" y="0"/>
                <wp:lineTo x="0" y="21533"/>
                <wp:lineTo x="21545" y="21533"/>
                <wp:lineTo x="21545" y="0"/>
                <wp:lineTo x="0" y="0"/>
              </wp:wrapPolygon>
            </wp:wrapThrough>
            <wp:docPr id="180" name="Imagen 180" descr="E:\Datos\Nueva carpeta\IMG-20250415-WA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Datos\Nueva carpeta\IMG-20250415-WA0009.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52085" cy="6975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2B90">
        <w:t>Anexo B Ficha General del Proyecto</w:t>
      </w:r>
      <w:bookmarkEnd w:id="1577"/>
      <w:bookmarkEnd w:id="1578"/>
    </w:p>
    <w:p w14:paraId="3A602C46" w14:textId="77777777" w:rsidR="001F5A5F" w:rsidRDefault="00BD4924" w:rsidP="006B5824">
      <w:pPr>
        <w:pStyle w:val="Anexo1"/>
      </w:pPr>
      <w:bookmarkStart w:id="1579" w:name="_Toc212804138"/>
      <w:bookmarkStart w:id="1580" w:name="_Toc213487698"/>
      <w:r w:rsidRPr="00E76074">
        <w:rPr>
          <w:rFonts w:cs="Arial"/>
          <w:noProof/>
          <w:szCs w:val="24"/>
          <w:lang w:eastAsia="es-VE"/>
        </w:rPr>
        <w:lastRenderedPageBreak/>
        <w:drawing>
          <wp:anchor distT="0" distB="0" distL="114300" distR="114300" simplePos="0" relativeHeight="252125184" behindDoc="0" locked="0" layoutInCell="1" allowOverlap="1" wp14:anchorId="77508590" wp14:editId="65B6549B">
            <wp:simplePos x="0" y="0"/>
            <wp:positionH relativeFrom="column">
              <wp:posOffset>150495</wp:posOffset>
            </wp:positionH>
            <wp:positionV relativeFrom="paragraph">
              <wp:posOffset>633730</wp:posOffset>
            </wp:positionV>
            <wp:extent cx="5251450" cy="6562090"/>
            <wp:effectExtent l="0" t="0" r="6350" b="0"/>
            <wp:wrapThrough wrapText="bothSides">
              <wp:wrapPolygon edited="0">
                <wp:start x="0" y="0"/>
                <wp:lineTo x="0" y="21508"/>
                <wp:lineTo x="21548" y="21508"/>
                <wp:lineTo x="21548" y="0"/>
                <wp:lineTo x="0" y="0"/>
              </wp:wrapPolygon>
            </wp:wrapThrough>
            <wp:docPr id="181" name="Imagen 181" descr="E:\Datos\Nueva carpeta\IMG-20250415-WA0008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Datos\Nueva carpeta\IMG-20250415-WA0008 (1).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51450" cy="6562090"/>
                    </a:xfrm>
                    <a:prstGeom prst="rect">
                      <a:avLst/>
                    </a:prstGeom>
                    <a:noFill/>
                    <a:ln>
                      <a:noFill/>
                    </a:ln>
                  </pic:spPr>
                </pic:pic>
              </a:graphicData>
            </a:graphic>
            <wp14:sizeRelH relativeFrom="page">
              <wp14:pctWidth>0</wp14:pctWidth>
            </wp14:sizeRelH>
            <wp14:sizeRelV relativeFrom="page">
              <wp14:pctHeight>0</wp14:pctHeight>
            </wp14:sizeRelV>
          </wp:anchor>
        </w:drawing>
      </w:r>
      <w:r w:rsidR="001F5A5F" w:rsidRPr="00962B90">
        <w:t>Misión, Visión, Valores, Objetivos Institucionales de la Dirección General de Planificación y Presupuesto - GET</w:t>
      </w:r>
      <w:bookmarkEnd w:id="1579"/>
      <w:bookmarkEnd w:id="1580"/>
      <w:r w:rsidR="001F5A5F" w:rsidRPr="00962B90">
        <w:t xml:space="preserve"> </w:t>
      </w:r>
    </w:p>
    <w:p w14:paraId="6050C7CB" w14:textId="28F8E4C0" w:rsidR="001F5A5F" w:rsidRDefault="001F5A5F" w:rsidP="006B5824">
      <w:pPr>
        <w:pStyle w:val="Anexo1"/>
      </w:pPr>
      <w:bookmarkStart w:id="1581" w:name="_Toc212804139"/>
      <w:bookmarkStart w:id="1582" w:name="_Toc213487699"/>
      <w:r w:rsidRPr="00D2395B">
        <w:rPr>
          <w:noProof/>
          <w:lang w:eastAsia="es-VE"/>
        </w:rPr>
        <w:lastRenderedPageBreak/>
        <w:drawing>
          <wp:anchor distT="0" distB="0" distL="114300" distR="114300" simplePos="0" relativeHeight="252126208" behindDoc="0" locked="0" layoutInCell="1" allowOverlap="1" wp14:anchorId="72FDD71D" wp14:editId="75E2F871">
            <wp:simplePos x="0" y="0"/>
            <wp:positionH relativeFrom="column">
              <wp:posOffset>0</wp:posOffset>
            </wp:positionH>
            <wp:positionV relativeFrom="paragraph">
              <wp:posOffset>219075</wp:posOffset>
            </wp:positionV>
            <wp:extent cx="5252085" cy="6975425"/>
            <wp:effectExtent l="0" t="0" r="5715" b="0"/>
            <wp:wrapThrough wrapText="bothSides">
              <wp:wrapPolygon edited="0">
                <wp:start x="0" y="0"/>
                <wp:lineTo x="0" y="21533"/>
                <wp:lineTo x="21545" y="21533"/>
                <wp:lineTo x="21545" y="0"/>
                <wp:lineTo x="0" y="0"/>
              </wp:wrapPolygon>
            </wp:wrapThrough>
            <wp:docPr id="182" name="Imagen 182" descr="E:\Datos\Nueva carpeta\17447321777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Datos\Nueva carpeta\1744732177727.jp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252085" cy="6975425"/>
                    </a:xfrm>
                    <a:prstGeom prst="rect">
                      <a:avLst/>
                    </a:prstGeom>
                    <a:noFill/>
                    <a:ln>
                      <a:noFill/>
                    </a:ln>
                  </pic:spPr>
                </pic:pic>
              </a:graphicData>
            </a:graphic>
            <wp14:sizeRelH relativeFrom="page">
              <wp14:pctWidth>0</wp14:pctWidth>
            </wp14:sizeRelH>
            <wp14:sizeRelV relativeFrom="page">
              <wp14:pctHeight>0</wp14:pctHeight>
            </wp14:sizeRelV>
          </wp:anchor>
        </w:drawing>
      </w:r>
      <w:r>
        <w:t>Organigrama Estructural de la Gobernación del Estado Trujillo.</w:t>
      </w:r>
      <w:bookmarkEnd w:id="1581"/>
      <w:bookmarkEnd w:id="1582"/>
    </w:p>
    <w:p w14:paraId="160DB3BB" w14:textId="77777777" w:rsidR="001F5A5F" w:rsidRPr="00D2395B" w:rsidRDefault="001F5A5F" w:rsidP="006B5824">
      <w:pPr>
        <w:pStyle w:val="Anexo1"/>
      </w:pPr>
      <w:bookmarkStart w:id="1583" w:name="_Toc212804140"/>
      <w:bookmarkStart w:id="1584" w:name="_Toc213487700"/>
      <w:r w:rsidRPr="00D2395B">
        <w:rPr>
          <w:noProof/>
          <w:lang w:eastAsia="es-VE"/>
        </w:rPr>
        <w:lastRenderedPageBreak/>
        <w:drawing>
          <wp:anchor distT="0" distB="0" distL="114300" distR="114300" simplePos="0" relativeHeight="252127232" behindDoc="0" locked="0" layoutInCell="1" allowOverlap="1" wp14:anchorId="1A952DC1" wp14:editId="680917FB">
            <wp:simplePos x="0" y="0"/>
            <wp:positionH relativeFrom="margin">
              <wp:align>right</wp:align>
            </wp:positionH>
            <wp:positionV relativeFrom="paragraph">
              <wp:posOffset>569851</wp:posOffset>
            </wp:positionV>
            <wp:extent cx="5252085" cy="6974840"/>
            <wp:effectExtent l="0" t="0" r="5715" b="0"/>
            <wp:wrapThrough wrapText="bothSides">
              <wp:wrapPolygon edited="0">
                <wp:start x="0" y="0"/>
                <wp:lineTo x="0" y="21533"/>
                <wp:lineTo x="21545" y="21533"/>
                <wp:lineTo x="21545" y="0"/>
                <wp:lineTo x="0" y="0"/>
              </wp:wrapPolygon>
            </wp:wrapThrough>
            <wp:docPr id="183" name="Imagen 183" descr="E:\Datos\Nueva carpeta\IMG-20250415-WA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Datos\Nueva carpeta\IMG-20250415-WA0007.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52085" cy="6974840"/>
                    </a:xfrm>
                    <a:prstGeom prst="rect">
                      <a:avLst/>
                    </a:prstGeom>
                    <a:noFill/>
                    <a:ln>
                      <a:noFill/>
                    </a:ln>
                  </pic:spPr>
                </pic:pic>
              </a:graphicData>
            </a:graphic>
            <wp14:sizeRelH relativeFrom="page">
              <wp14:pctWidth>0</wp14:pctWidth>
            </wp14:sizeRelH>
            <wp14:sizeRelV relativeFrom="page">
              <wp14:pctHeight>0</wp14:pctHeight>
            </wp14:sizeRelV>
          </wp:anchor>
        </w:drawing>
      </w:r>
      <w:r>
        <w:t>Competencia de los Departamentos que integran la Dirección General de Planificación y Presupuesto.</w:t>
      </w:r>
      <w:bookmarkEnd w:id="1583"/>
      <w:bookmarkEnd w:id="1584"/>
    </w:p>
    <w:p w14:paraId="2401326F" w14:textId="5421A555" w:rsidR="00270B81" w:rsidRPr="007C1B1D" w:rsidRDefault="00AA5D8C" w:rsidP="006B5824">
      <w:pPr>
        <w:pStyle w:val="Anexo1"/>
      </w:pPr>
      <w:bookmarkStart w:id="1585" w:name="_Toc212804141"/>
      <w:bookmarkStart w:id="1586" w:name="_Toc213487701"/>
      <w:r w:rsidRPr="00F501A7">
        <w:rPr>
          <w:b/>
          <w:noProof/>
          <w:lang w:eastAsia="es-VE"/>
        </w:rPr>
        <w:lastRenderedPageBreak/>
        <w:drawing>
          <wp:anchor distT="0" distB="0" distL="114300" distR="114300" simplePos="0" relativeHeight="252129280" behindDoc="0" locked="0" layoutInCell="1" allowOverlap="1" wp14:anchorId="4C0E952E" wp14:editId="73702E46">
            <wp:simplePos x="0" y="0"/>
            <wp:positionH relativeFrom="margin">
              <wp:posOffset>0</wp:posOffset>
            </wp:positionH>
            <wp:positionV relativeFrom="paragraph">
              <wp:posOffset>218753</wp:posOffset>
            </wp:positionV>
            <wp:extent cx="5252085" cy="6974840"/>
            <wp:effectExtent l="0" t="0" r="5715" b="0"/>
            <wp:wrapThrough wrapText="bothSides">
              <wp:wrapPolygon edited="0">
                <wp:start x="0" y="0"/>
                <wp:lineTo x="0" y="21533"/>
                <wp:lineTo x="21545" y="21533"/>
                <wp:lineTo x="21545" y="0"/>
                <wp:lineTo x="0" y="0"/>
              </wp:wrapPolygon>
            </wp:wrapThrough>
            <wp:docPr id="184" name="Imagen 184" descr="E:\Datos\Nueva carpeta\1744733259589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Datos\Nueva carpeta\1744733259589 (1).jp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252085" cy="6974840"/>
                    </a:xfrm>
                    <a:prstGeom prst="rect">
                      <a:avLst/>
                    </a:prstGeom>
                    <a:noFill/>
                    <a:ln>
                      <a:noFill/>
                    </a:ln>
                  </pic:spPr>
                </pic:pic>
              </a:graphicData>
            </a:graphic>
            <wp14:sizeRelH relativeFrom="page">
              <wp14:pctWidth>0</wp14:pctWidth>
            </wp14:sizeRelH>
            <wp14:sizeRelV relativeFrom="page">
              <wp14:pctHeight>0</wp14:pctHeight>
            </wp14:sizeRelV>
          </wp:anchor>
        </w:drawing>
      </w:r>
      <w:r w:rsidR="00270B81" w:rsidRPr="007C1B1D">
        <w:t>Planilla para la identificación de la Infraestructura Tecnológica</w:t>
      </w:r>
      <w:bookmarkEnd w:id="1585"/>
      <w:bookmarkEnd w:id="1586"/>
    </w:p>
    <w:p w14:paraId="32EA2631" w14:textId="77777777" w:rsidR="00AA5D8C" w:rsidRDefault="00AA5D8C" w:rsidP="00270B81"/>
    <w:p w14:paraId="5CF89124" w14:textId="64CEA139" w:rsidR="00270B81" w:rsidRPr="00D2395B" w:rsidRDefault="00270B81" w:rsidP="006B5824">
      <w:pPr>
        <w:pStyle w:val="Anexo1"/>
      </w:pPr>
      <w:bookmarkStart w:id="1587" w:name="_Toc212804142"/>
      <w:bookmarkStart w:id="1588" w:name="_Toc213487702"/>
      <w:r w:rsidRPr="00D2395B">
        <w:rPr>
          <w:noProof/>
          <w:lang w:eastAsia="es-VE"/>
        </w:rPr>
        <w:lastRenderedPageBreak/>
        <w:drawing>
          <wp:anchor distT="0" distB="0" distL="114300" distR="114300" simplePos="0" relativeHeight="252130304" behindDoc="0" locked="0" layoutInCell="1" allowOverlap="1" wp14:anchorId="048EA610" wp14:editId="42FE67B5">
            <wp:simplePos x="0" y="0"/>
            <wp:positionH relativeFrom="margin">
              <wp:align>left</wp:align>
            </wp:positionH>
            <wp:positionV relativeFrom="paragraph">
              <wp:posOffset>569937</wp:posOffset>
            </wp:positionV>
            <wp:extent cx="5252085" cy="6975425"/>
            <wp:effectExtent l="0" t="0" r="5715" b="0"/>
            <wp:wrapThrough wrapText="bothSides">
              <wp:wrapPolygon edited="0">
                <wp:start x="0" y="0"/>
                <wp:lineTo x="0" y="21533"/>
                <wp:lineTo x="21545" y="21533"/>
                <wp:lineTo x="21545" y="0"/>
                <wp:lineTo x="0" y="0"/>
              </wp:wrapPolygon>
            </wp:wrapThrough>
            <wp:docPr id="185" name="Imagen 185" descr="E:\Datos\Nueva carpeta\IMG-20250415-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Datos\Nueva carpeta\IMG-20250415-WA0006.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52085" cy="6975425"/>
                    </a:xfrm>
                    <a:prstGeom prst="rect">
                      <a:avLst/>
                    </a:prstGeom>
                    <a:noFill/>
                    <a:ln>
                      <a:noFill/>
                    </a:ln>
                  </pic:spPr>
                </pic:pic>
              </a:graphicData>
            </a:graphic>
            <wp14:sizeRelH relativeFrom="page">
              <wp14:pctWidth>0</wp14:pctWidth>
            </wp14:sizeRelH>
            <wp14:sizeRelV relativeFrom="page">
              <wp14:pctHeight>0</wp14:pctHeight>
            </wp14:sizeRelV>
          </wp:anchor>
        </w:drawing>
      </w:r>
      <w:r w:rsidR="00245B86">
        <w:t xml:space="preserve">Caracterización de la Infraestructura </w:t>
      </w:r>
      <w:r w:rsidR="00E829B7">
        <w:t>Tecnológica</w:t>
      </w:r>
      <w:bookmarkEnd w:id="1587"/>
      <w:bookmarkEnd w:id="1588"/>
    </w:p>
    <w:p w14:paraId="46E4F133" w14:textId="197B2F41" w:rsidR="00270B81" w:rsidRPr="00D2395B" w:rsidRDefault="00270B81" w:rsidP="00270B81"/>
    <w:p w14:paraId="4F45CA76" w14:textId="6706592E" w:rsidR="00270B81" w:rsidRDefault="006C7F66" w:rsidP="006B5824">
      <w:pPr>
        <w:pStyle w:val="Anexo1"/>
      </w:pPr>
      <w:bookmarkStart w:id="1589" w:name="_Toc212804143"/>
      <w:bookmarkStart w:id="1590" w:name="_Toc213487703"/>
      <w:r w:rsidRPr="00163B68">
        <w:rPr>
          <w:noProof/>
          <w:lang w:eastAsia="es-VE"/>
        </w:rPr>
        <w:lastRenderedPageBreak/>
        <w:drawing>
          <wp:anchor distT="0" distB="0" distL="114300" distR="114300" simplePos="0" relativeHeight="252131328" behindDoc="0" locked="0" layoutInCell="1" allowOverlap="1" wp14:anchorId="6E3C9801" wp14:editId="45285689">
            <wp:simplePos x="0" y="0"/>
            <wp:positionH relativeFrom="margin">
              <wp:align>center</wp:align>
            </wp:positionH>
            <wp:positionV relativeFrom="paragraph">
              <wp:posOffset>260350</wp:posOffset>
            </wp:positionV>
            <wp:extent cx="5251450" cy="6765290"/>
            <wp:effectExtent l="0" t="0" r="6350" b="0"/>
            <wp:wrapThrough wrapText="bothSides">
              <wp:wrapPolygon edited="0">
                <wp:start x="0" y="0"/>
                <wp:lineTo x="0" y="21531"/>
                <wp:lineTo x="21548" y="21531"/>
                <wp:lineTo x="21548" y="0"/>
                <wp:lineTo x="0" y="0"/>
              </wp:wrapPolygon>
            </wp:wrapThrough>
            <wp:docPr id="186" name="Imagen 186" descr="E:\Datos\Nueva carpeta\IMG-20250415-WA0005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Datos\Nueva carpeta\IMG-20250415-WA0005 (2).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51450" cy="6765290"/>
                    </a:xfrm>
                    <a:prstGeom prst="rect">
                      <a:avLst/>
                    </a:prstGeom>
                    <a:noFill/>
                    <a:ln>
                      <a:noFill/>
                    </a:ln>
                  </pic:spPr>
                </pic:pic>
              </a:graphicData>
            </a:graphic>
            <wp14:sizeRelH relativeFrom="page">
              <wp14:pctWidth>0</wp14:pctWidth>
            </wp14:sizeRelH>
            <wp14:sizeRelV relativeFrom="page">
              <wp14:pctHeight>0</wp14:pctHeight>
            </wp14:sizeRelV>
          </wp:anchor>
        </w:drawing>
      </w:r>
      <w:r w:rsidR="00270B81">
        <w:t>Cuestionario de Preguntas.</w:t>
      </w:r>
      <w:bookmarkEnd w:id="1589"/>
      <w:bookmarkEnd w:id="1590"/>
      <w:r w:rsidR="00270B81">
        <w:t xml:space="preserve"> </w:t>
      </w:r>
    </w:p>
    <w:p w14:paraId="6DF87152" w14:textId="7866B949" w:rsidR="006C7F66" w:rsidRDefault="006C7F66" w:rsidP="007E5774"/>
    <w:p w14:paraId="17DF1EC2" w14:textId="2188306D" w:rsidR="006C7F66" w:rsidRDefault="000A2A3B" w:rsidP="000A2A3B">
      <w:pPr>
        <w:pStyle w:val="Anexo1"/>
      </w:pPr>
      <w:bookmarkStart w:id="1591" w:name="_Toc212804144"/>
      <w:bookmarkStart w:id="1592" w:name="_Toc213487704"/>
      <w:r>
        <w:rPr>
          <w:noProof/>
          <w:lang w:eastAsia="es-VE"/>
        </w:rPr>
        <w:lastRenderedPageBreak/>
        <w:drawing>
          <wp:anchor distT="0" distB="0" distL="114300" distR="114300" simplePos="0" relativeHeight="252223488" behindDoc="0" locked="0" layoutInCell="1" allowOverlap="1" wp14:anchorId="03038F69" wp14:editId="630B6341">
            <wp:simplePos x="0" y="0"/>
            <wp:positionH relativeFrom="margin">
              <wp:align>center</wp:align>
            </wp:positionH>
            <wp:positionV relativeFrom="paragraph">
              <wp:posOffset>591185</wp:posOffset>
            </wp:positionV>
            <wp:extent cx="4657725" cy="6343650"/>
            <wp:effectExtent l="0" t="0" r="9525" b="0"/>
            <wp:wrapThrough wrapText="bothSides">
              <wp:wrapPolygon edited="0">
                <wp:start x="0" y="0"/>
                <wp:lineTo x="0" y="21535"/>
                <wp:lineTo x="21556" y="21535"/>
                <wp:lineTo x="21556" y="0"/>
                <wp:lineTo x="0" y="0"/>
              </wp:wrapPolygon>
            </wp:wrapThrough>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cstate="print">
                      <a:extLst>
                        <a:ext uri="{28A0092B-C50C-407E-A947-70E740481C1C}">
                          <a14:useLocalDpi xmlns:a14="http://schemas.microsoft.com/office/drawing/2010/main" val="0"/>
                        </a:ext>
                      </a:extLst>
                    </a:blip>
                    <a:srcRect l="11711" t="7213" r="13781" b="2422"/>
                    <a:stretch/>
                  </pic:blipFill>
                  <pic:spPr bwMode="auto">
                    <a:xfrm>
                      <a:off x="0" y="0"/>
                      <a:ext cx="4657725" cy="6343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C7F66">
        <w:t>Planilla de Control Tutor Institucional</w:t>
      </w:r>
      <w:r w:rsidR="004B0A5B">
        <w:t>. Revisión Carta de Aceptación de Tutoría</w:t>
      </w:r>
      <w:r w:rsidR="006B5824">
        <w:t xml:space="preserve"> de fecha 10/05/2025</w:t>
      </w:r>
      <w:bookmarkEnd w:id="1591"/>
      <w:bookmarkEnd w:id="1592"/>
    </w:p>
    <w:p w14:paraId="735B1E40" w14:textId="254664ED" w:rsidR="000A2A3B" w:rsidRDefault="000A2A3B" w:rsidP="000A2A3B">
      <w:pPr>
        <w:pStyle w:val="Prrafodelista"/>
      </w:pPr>
    </w:p>
    <w:p w14:paraId="005AD161" w14:textId="67AD5CA7" w:rsidR="000A2A3B" w:rsidRDefault="000A2A3B" w:rsidP="000A2A3B">
      <w:pPr>
        <w:pStyle w:val="Prrafodelista"/>
      </w:pPr>
    </w:p>
    <w:p w14:paraId="7B9CD740" w14:textId="03541083" w:rsidR="00E66B0F" w:rsidRDefault="000A2A3B" w:rsidP="00E66B0F">
      <w:pPr>
        <w:pStyle w:val="Anexo1"/>
      </w:pPr>
      <w:bookmarkStart w:id="1593" w:name="_Toc212804145"/>
      <w:bookmarkStart w:id="1594" w:name="_Toc213487705"/>
      <w:r>
        <w:lastRenderedPageBreak/>
        <w:t>Dorso Planilla de Control Tutor Institucional. Revisión Carta de Aceptación de Tutoría de fecha 10/05/2025.</w:t>
      </w:r>
      <w:bookmarkEnd w:id="1593"/>
      <w:bookmarkEnd w:id="1594"/>
    </w:p>
    <w:p w14:paraId="0B9043D0" w14:textId="12A58995" w:rsidR="006C7F66" w:rsidRDefault="00E66B0F" w:rsidP="007E5774">
      <w:r>
        <w:rPr>
          <w:noProof/>
          <w:lang w:eastAsia="es-VE"/>
        </w:rPr>
        <w:drawing>
          <wp:anchor distT="0" distB="0" distL="114300" distR="114300" simplePos="0" relativeHeight="252224512" behindDoc="0" locked="0" layoutInCell="1" allowOverlap="1" wp14:anchorId="50E9C755" wp14:editId="15F3C3B8">
            <wp:simplePos x="0" y="0"/>
            <wp:positionH relativeFrom="margin">
              <wp:align>center</wp:align>
            </wp:positionH>
            <wp:positionV relativeFrom="paragraph">
              <wp:posOffset>6985</wp:posOffset>
            </wp:positionV>
            <wp:extent cx="4248150" cy="5133975"/>
            <wp:effectExtent l="0" t="0" r="0" b="9525"/>
            <wp:wrapThrough wrapText="bothSides">
              <wp:wrapPolygon edited="0">
                <wp:start x="0" y="0"/>
                <wp:lineTo x="0" y="21560"/>
                <wp:lineTo x="21503" y="21560"/>
                <wp:lineTo x="21503" y="0"/>
                <wp:lineTo x="0" y="0"/>
              </wp:wrapPolygon>
            </wp:wrapThrough>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cstate="print">
                      <a:extLst>
                        <a:ext uri="{28A0092B-C50C-407E-A947-70E740481C1C}">
                          <a14:useLocalDpi xmlns:a14="http://schemas.microsoft.com/office/drawing/2010/main" val="0"/>
                        </a:ext>
                      </a:extLst>
                    </a:blip>
                    <a:srcRect l="9674" t="8262" r="14630" b="25388"/>
                    <a:stretch/>
                  </pic:blipFill>
                  <pic:spPr bwMode="auto">
                    <a:xfrm>
                      <a:off x="0" y="0"/>
                      <a:ext cx="4248150" cy="5133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4DC01A" w14:textId="1E23E324" w:rsidR="006C7F66" w:rsidRDefault="006C7F66">
      <w:pPr>
        <w:spacing w:line="259" w:lineRule="auto"/>
        <w:ind w:firstLine="0"/>
        <w:jc w:val="left"/>
      </w:pPr>
      <w:r>
        <w:br w:type="page"/>
      </w:r>
    </w:p>
    <w:p w14:paraId="2E3740EF" w14:textId="5190809E" w:rsidR="006C7F66" w:rsidRDefault="00E66B0F" w:rsidP="00E66B0F">
      <w:pPr>
        <w:pStyle w:val="Anexo1"/>
      </w:pPr>
      <w:bookmarkStart w:id="1595" w:name="_Toc212804146"/>
      <w:bookmarkStart w:id="1596" w:name="_Toc213487706"/>
      <w:r>
        <w:lastRenderedPageBreak/>
        <w:t xml:space="preserve">Carta de Inscripción del Proyecto </w:t>
      </w:r>
      <w:r w:rsidR="00FF3182">
        <w:t>Sociotecnológico</w:t>
      </w:r>
      <w:bookmarkEnd w:id="1595"/>
      <w:bookmarkEnd w:id="1596"/>
    </w:p>
    <w:p w14:paraId="4488E6E4" w14:textId="77777777" w:rsidR="00FF3182" w:rsidRDefault="00FF3182" w:rsidP="00FF3182">
      <w:pPr>
        <w:pStyle w:val="Anexo1"/>
        <w:numPr>
          <w:ilvl w:val="0"/>
          <w:numId w:val="0"/>
        </w:numPr>
        <w:ind w:left="709"/>
      </w:pPr>
    </w:p>
    <w:p w14:paraId="78577161" w14:textId="60353087" w:rsidR="00E66B0F" w:rsidRDefault="00E66B0F" w:rsidP="00E66B0F">
      <w:pPr>
        <w:pStyle w:val="Anexo1"/>
        <w:numPr>
          <w:ilvl w:val="0"/>
          <w:numId w:val="0"/>
        </w:numPr>
        <w:ind w:left="709"/>
      </w:pPr>
      <w:bookmarkStart w:id="1597" w:name="_Toc212804147"/>
      <w:bookmarkStart w:id="1598" w:name="_Toc213398796"/>
      <w:bookmarkStart w:id="1599" w:name="_Toc213487707"/>
      <w:r>
        <w:rPr>
          <w:noProof/>
          <w:lang w:eastAsia="es-VE"/>
        </w:rPr>
        <w:drawing>
          <wp:inline distT="0" distB="0" distL="0" distR="0" wp14:anchorId="73939A15" wp14:editId="2B849F01">
            <wp:extent cx="4500398" cy="6305797"/>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8888" t="4251" r="10917" b="8916"/>
                    <a:stretch/>
                  </pic:blipFill>
                  <pic:spPr bwMode="auto">
                    <a:xfrm>
                      <a:off x="0" y="0"/>
                      <a:ext cx="4500713" cy="6306239"/>
                    </a:xfrm>
                    <a:prstGeom prst="rect">
                      <a:avLst/>
                    </a:prstGeom>
                    <a:ln>
                      <a:noFill/>
                    </a:ln>
                    <a:extLst>
                      <a:ext uri="{53640926-AAD7-44D8-BBD7-CCE9431645EC}">
                        <a14:shadowObscured xmlns:a14="http://schemas.microsoft.com/office/drawing/2010/main"/>
                      </a:ext>
                    </a:extLst>
                  </pic:spPr>
                </pic:pic>
              </a:graphicData>
            </a:graphic>
          </wp:inline>
        </w:drawing>
      </w:r>
      <w:bookmarkEnd w:id="1597"/>
      <w:bookmarkEnd w:id="1598"/>
      <w:bookmarkEnd w:id="1599"/>
    </w:p>
    <w:p w14:paraId="16B6971E" w14:textId="77777777" w:rsidR="00E66B0F" w:rsidRDefault="00E66B0F">
      <w:pPr>
        <w:spacing w:line="259" w:lineRule="auto"/>
        <w:ind w:firstLine="0"/>
        <w:jc w:val="left"/>
      </w:pPr>
    </w:p>
    <w:p w14:paraId="23E4FF4A" w14:textId="24E7E01B" w:rsidR="007E5774" w:rsidRDefault="00FF3182" w:rsidP="00FF3182">
      <w:pPr>
        <w:pStyle w:val="Anexo1"/>
      </w:pPr>
      <w:bookmarkStart w:id="1600" w:name="_Toc212804148"/>
      <w:bookmarkStart w:id="1601" w:name="_Toc213487708"/>
      <w:r>
        <w:rPr>
          <w:noProof/>
          <w:lang w:eastAsia="es-VE"/>
        </w:rPr>
        <w:lastRenderedPageBreak/>
        <w:drawing>
          <wp:anchor distT="0" distB="0" distL="114300" distR="114300" simplePos="0" relativeHeight="252227584" behindDoc="0" locked="0" layoutInCell="1" allowOverlap="1" wp14:anchorId="5E689BAE" wp14:editId="721C86B2">
            <wp:simplePos x="0" y="0"/>
            <wp:positionH relativeFrom="margin">
              <wp:align>center</wp:align>
            </wp:positionH>
            <wp:positionV relativeFrom="paragraph">
              <wp:posOffset>710310</wp:posOffset>
            </wp:positionV>
            <wp:extent cx="5181600" cy="6797040"/>
            <wp:effectExtent l="0" t="0" r="0" b="3810"/>
            <wp:wrapThrough wrapText="bothSides">
              <wp:wrapPolygon edited="0">
                <wp:start x="0" y="0"/>
                <wp:lineTo x="0" y="21552"/>
                <wp:lineTo x="21521" y="21552"/>
                <wp:lineTo x="21521"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cstate="print">
                      <a:extLst>
                        <a:ext uri="{28A0092B-C50C-407E-A947-70E740481C1C}">
                          <a14:useLocalDpi xmlns:a14="http://schemas.microsoft.com/office/drawing/2010/main" val="0"/>
                        </a:ext>
                      </a:extLst>
                    </a:blip>
                    <a:srcRect l="7073" r="7871"/>
                    <a:stretch/>
                  </pic:blipFill>
                  <pic:spPr bwMode="auto">
                    <a:xfrm>
                      <a:off x="0" y="0"/>
                      <a:ext cx="5181600" cy="6797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Visita Comunitaria n°6. Fase 1. Preparación para el Desarrollo del Producto</w:t>
      </w:r>
      <w:bookmarkEnd w:id="1600"/>
      <w:bookmarkEnd w:id="1601"/>
    </w:p>
    <w:p w14:paraId="6F0C8004" w14:textId="7BB9E089" w:rsidR="00FF3182" w:rsidRPr="007E5774" w:rsidRDefault="00FF3182" w:rsidP="00FF3182">
      <w:pPr>
        <w:pStyle w:val="Anexo1"/>
        <w:numPr>
          <w:ilvl w:val="0"/>
          <w:numId w:val="0"/>
        </w:numPr>
        <w:ind w:left="709"/>
      </w:pPr>
    </w:p>
    <w:p w14:paraId="48AD3D09" w14:textId="1906A9A7" w:rsidR="001A6871" w:rsidRDefault="00846675" w:rsidP="006B5824">
      <w:pPr>
        <w:pStyle w:val="Anexo1"/>
      </w:pPr>
      <w:bookmarkStart w:id="1602" w:name="_Toc212804149"/>
      <w:bookmarkStart w:id="1603" w:name="_Toc213487709"/>
      <w:r>
        <w:rPr>
          <w:noProof/>
          <w:lang w:eastAsia="es-VE"/>
        </w:rPr>
        <w:drawing>
          <wp:anchor distT="0" distB="0" distL="114300" distR="114300" simplePos="0" relativeHeight="252169216" behindDoc="0" locked="0" layoutInCell="1" allowOverlap="1" wp14:anchorId="0F793B71" wp14:editId="4CB4353F">
            <wp:simplePos x="0" y="0"/>
            <wp:positionH relativeFrom="margin">
              <wp:align>left</wp:align>
            </wp:positionH>
            <wp:positionV relativeFrom="paragraph">
              <wp:posOffset>358140</wp:posOffset>
            </wp:positionV>
            <wp:extent cx="5248275" cy="6444615"/>
            <wp:effectExtent l="0" t="0" r="9525" b="0"/>
            <wp:wrapThrough wrapText="bothSides">
              <wp:wrapPolygon edited="0">
                <wp:start x="0" y="0"/>
                <wp:lineTo x="0" y="21517"/>
                <wp:lineTo x="21561" y="21517"/>
                <wp:lineTo x="21561" y="0"/>
                <wp:lineTo x="0" y="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cstate="print">
                      <a:extLst>
                        <a:ext uri="{28A0092B-C50C-407E-A947-70E740481C1C}">
                          <a14:useLocalDpi xmlns:a14="http://schemas.microsoft.com/office/drawing/2010/main" val="0"/>
                        </a:ext>
                      </a:extLst>
                    </a:blip>
                    <a:srcRect l="9793" t="5185" r="10048"/>
                    <a:stretch/>
                  </pic:blipFill>
                  <pic:spPr bwMode="auto">
                    <a:xfrm>
                      <a:off x="0" y="0"/>
                      <a:ext cx="5248275" cy="6444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3C58" w:rsidRPr="00AB3C58">
        <w:t xml:space="preserve"> </w:t>
      </w:r>
      <w:r w:rsidR="00AB3C58">
        <w:t xml:space="preserve">Minuta Visita Comunitaria </w:t>
      </w:r>
      <w:r w:rsidR="00AC0C67">
        <w:t>n°6</w:t>
      </w:r>
      <w:bookmarkEnd w:id="1602"/>
      <w:bookmarkEnd w:id="1603"/>
    </w:p>
    <w:p w14:paraId="4245D56F" w14:textId="4C16CB91" w:rsidR="00846675" w:rsidRDefault="00846675" w:rsidP="00846675">
      <w:pPr>
        <w:pStyle w:val="Figura1"/>
        <w:numPr>
          <w:ilvl w:val="0"/>
          <w:numId w:val="0"/>
        </w:numPr>
        <w:ind w:left="960"/>
      </w:pPr>
    </w:p>
    <w:p w14:paraId="218C5E28" w14:textId="794A79F8" w:rsidR="00005C78" w:rsidRDefault="00005C78" w:rsidP="00846675">
      <w:pPr>
        <w:pStyle w:val="Figura1"/>
        <w:numPr>
          <w:ilvl w:val="0"/>
          <w:numId w:val="0"/>
        </w:numPr>
        <w:ind w:left="960"/>
      </w:pPr>
    </w:p>
    <w:p w14:paraId="39360FDD" w14:textId="5F311834" w:rsidR="00005C78" w:rsidRDefault="00005C78" w:rsidP="00846675">
      <w:pPr>
        <w:pStyle w:val="Figura1"/>
        <w:numPr>
          <w:ilvl w:val="0"/>
          <w:numId w:val="0"/>
        </w:numPr>
        <w:ind w:left="960"/>
      </w:pPr>
    </w:p>
    <w:p w14:paraId="797A71EE" w14:textId="2583AC82" w:rsidR="00005C78" w:rsidRDefault="00005C78" w:rsidP="00846675">
      <w:pPr>
        <w:pStyle w:val="Figura1"/>
        <w:numPr>
          <w:ilvl w:val="0"/>
          <w:numId w:val="0"/>
        </w:numPr>
        <w:ind w:left="960"/>
      </w:pPr>
    </w:p>
    <w:p w14:paraId="477DBFAF" w14:textId="26D1E9E4" w:rsidR="00005C78" w:rsidRDefault="00005C78" w:rsidP="00846675">
      <w:pPr>
        <w:pStyle w:val="Figura1"/>
        <w:numPr>
          <w:ilvl w:val="0"/>
          <w:numId w:val="0"/>
        </w:numPr>
        <w:ind w:left="960"/>
      </w:pPr>
    </w:p>
    <w:p w14:paraId="5E06A6F8" w14:textId="4611DCA4" w:rsidR="00005C78" w:rsidRDefault="00005C78" w:rsidP="00846675">
      <w:pPr>
        <w:pStyle w:val="Figura1"/>
        <w:numPr>
          <w:ilvl w:val="0"/>
          <w:numId w:val="0"/>
        </w:numPr>
        <w:ind w:left="960"/>
      </w:pPr>
    </w:p>
    <w:p w14:paraId="364A5706" w14:textId="7A0611F9" w:rsidR="00005C78" w:rsidRDefault="00005C78" w:rsidP="00846675">
      <w:pPr>
        <w:pStyle w:val="Figura1"/>
        <w:numPr>
          <w:ilvl w:val="0"/>
          <w:numId w:val="0"/>
        </w:numPr>
        <w:ind w:left="960"/>
      </w:pPr>
    </w:p>
    <w:p w14:paraId="55EC65C2" w14:textId="282AC738" w:rsidR="00005C78" w:rsidRDefault="00005C78" w:rsidP="00846675">
      <w:pPr>
        <w:pStyle w:val="Figura1"/>
        <w:numPr>
          <w:ilvl w:val="0"/>
          <w:numId w:val="0"/>
        </w:numPr>
        <w:ind w:left="960"/>
      </w:pPr>
    </w:p>
    <w:p w14:paraId="0C2985F7" w14:textId="3E1528CD" w:rsidR="00005C78" w:rsidRDefault="00005C78" w:rsidP="00846675">
      <w:pPr>
        <w:pStyle w:val="Figura1"/>
        <w:numPr>
          <w:ilvl w:val="0"/>
          <w:numId w:val="0"/>
        </w:numPr>
        <w:ind w:left="960"/>
      </w:pPr>
    </w:p>
    <w:p w14:paraId="4CCB0A34" w14:textId="2D8BE392" w:rsidR="00005C78" w:rsidRDefault="00005C78" w:rsidP="00846675">
      <w:pPr>
        <w:pStyle w:val="Figura1"/>
        <w:numPr>
          <w:ilvl w:val="0"/>
          <w:numId w:val="0"/>
        </w:numPr>
        <w:ind w:left="960"/>
      </w:pPr>
    </w:p>
    <w:p w14:paraId="6AA619AD" w14:textId="418DCB81" w:rsidR="00005C78" w:rsidRDefault="00005C78" w:rsidP="00846675">
      <w:pPr>
        <w:pStyle w:val="Figura1"/>
        <w:numPr>
          <w:ilvl w:val="0"/>
          <w:numId w:val="0"/>
        </w:numPr>
        <w:ind w:left="960"/>
      </w:pPr>
    </w:p>
    <w:p w14:paraId="77C4DDAA" w14:textId="204B74BA" w:rsidR="00005C78" w:rsidRDefault="00005C78" w:rsidP="00846675">
      <w:pPr>
        <w:pStyle w:val="Figura1"/>
        <w:numPr>
          <w:ilvl w:val="0"/>
          <w:numId w:val="0"/>
        </w:numPr>
        <w:ind w:left="960"/>
      </w:pPr>
    </w:p>
    <w:p w14:paraId="09C9C1D7" w14:textId="67F04C08" w:rsidR="00005C78" w:rsidRDefault="00005C78" w:rsidP="00846675">
      <w:pPr>
        <w:pStyle w:val="Figura1"/>
        <w:numPr>
          <w:ilvl w:val="0"/>
          <w:numId w:val="0"/>
        </w:numPr>
        <w:ind w:left="960"/>
      </w:pPr>
    </w:p>
    <w:p w14:paraId="08A1B8A2" w14:textId="11CA2A52" w:rsidR="00005C78" w:rsidRDefault="00005C78" w:rsidP="00846675">
      <w:pPr>
        <w:pStyle w:val="Figura1"/>
        <w:numPr>
          <w:ilvl w:val="0"/>
          <w:numId w:val="0"/>
        </w:numPr>
        <w:ind w:left="960"/>
      </w:pPr>
    </w:p>
    <w:p w14:paraId="13C645DD" w14:textId="11C129C6" w:rsidR="00005C78" w:rsidRDefault="00005C78" w:rsidP="00846675">
      <w:pPr>
        <w:pStyle w:val="Figura1"/>
        <w:numPr>
          <w:ilvl w:val="0"/>
          <w:numId w:val="0"/>
        </w:numPr>
        <w:ind w:left="960"/>
      </w:pPr>
    </w:p>
    <w:p w14:paraId="3A6C59B0" w14:textId="7A1CCB37" w:rsidR="00005C78" w:rsidRDefault="00005C78" w:rsidP="00846675">
      <w:pPr>
        <w:pStyle w:val="Figura1"/>
        <w:numPr>
          <w:ilvl w:val="0"/>
          <w:numId w:val="0"/>
        </w:numPr>
        <w:ind w:left="960"/>
      </w:pPr>
    </w:p>
    <w:p w14:paraId="3DACEC66" w14:textId="1D9821FE" w:rsidR="00005C78" w:rsidRDefault="00005C78" w:rsidP="00846675">
      <w:pPr>
        <w:pStyle w:val="Figura1"/>
        <w:numPr>
          <w:ilvl w:val="0"/>
          <w:numId w:val="0"/>
        </w:numPr>
        <w:ind w:left="960"/>
      </w:pPr>
    </w:p>
    <w:p w14:paraId="705CC89D" w14:textId="3722C483" w:rsidR="00005C78" w:rsidRDefault="00005C78" w:rsidP="00846675">
      <w:pPr>
        <w:pStyle w:val="Figura1"/>
        <w:numPr>
          <w:ilvl w:val="0"/>
          <w:numId w:val="0"/>
        </w:numPr>
        <w:ind w:left="960"/>
      </w:pPr>
    </w:p>
    <w:p w14:paraId="4BD9AB15" w14:textId="62DB6D10" w:rsidR="00005C78" w:rsidRDefault="00005C78" w:rsidP="00846675">
      <w:pPr>
        <w:pStyle w:val="Figura1"/>
        <w:numPr>
          <w:ilvl w:val="0"/>
          <w:numId w:val="0"/>
        </w:numPr>
        <w:ind w:left="960"/>
      </w:pPr>
    </w:p>
    <w:p w14:paraId="16F3DDF9" w14:textId="1A022D43" w:rsidR="00005C78" w:rsidRDefault="00005C78" w:rsidP="00846675">
      <w:pPr>
        <w:pStyle w:val="Figura1"/>
        <w:numPr>
          <w:ilvl w:val="0"/>
          <w:numId w:val="0"/>
        </w:numPr>
        <w:ind w:left="960"/>
      </w:pPr>
    </w:p>
    <w:p w14:paraId="608F1B3C" w14:textId="5FA571A5" w:rsidR="00005C78" w:rsidRDefault="00005C78" w:rsidP="00846675">
      <w:pPr>
        <w:pStyle w:val="Figura1"/>
        <w:numPr>
          <w:ilvl w:val="0"/>
          <w:numId w:val="0"/>
        </w:numPr>
        <w:ind w:left="960"/>
      </w:pPr>
    </w:p>
    <w:p w14:paraId="6905A918" w14:textId="1BD46604" w:rsidR="00005C78" w:rsidRDefault="00005C78" w:rsidP="00846675">
      <w:pPr>
        <w:pStyle w:val="Figura1"/>
        <w:numPr>
          <w:ilvl w:val="0"/>
          <w:numId w:val="0"/>
        </w:numPr>
        <w:ind w:left="960"/>
      </w:pPr>
    </w:p>
    <w:p w14:paraId="3E5A6BF0" w14:textId="2BD01047" w:rsidR="00005C78" w:rsidRDefault="00005C78" w:rsidP="00846675">
      <w:pPr>
        <w:pStyle w:val="Figura1"/>
        <w:numPr>
          <w:ilvl w:val="0"/>
          <w:numId w:val="0"/>
        </w:numPr>
        <w:ind w:left="960"/>
      </w:pPr>
    </w:p>
    <w:p w14:paraId="680D45C3" w14:textId="7D4F6A78" w:rsidR="00005C78" w:rsidRDefault="00005C78" w:rsidP="00846675">
      <w:pPr>
        <w:pStyle w:val="Figura1"/>
        <w:numPr>
          <w:ilvl w:val="0"/>
          <w:numId w:val="0"/>
        </w:numPr>
        <w:ind w:left="960"/>
      </w:pPr>
    </w:p>
    <w:p w14:paraId="6AB48835" w14:textId="77777777" w:rsidR="00005C78" w:rsidRDefault="00005C78" w:rsidP="00846675">
      <w:pPr>
        <w:pStyle w:val="Figura1"/>
        <w:numPr>
          <w:ilvl w:val="0"/>
          <w:numId w:val="0"/>
        </w:numPr>
        <w:ind w:left="960"/>
      </w:pPr>
    </w:p>
    <w:p w14:paraId="5DEA407A" w14:textId="65AD35C1" w:rsidR="001A6871" w:rsidRDefault="00C23809" w:rsidP="006B5824">
      <w:pPr>
        <w:pStyle w:val="Anexo1"/>
      </w:pPr>
      <w:bookmarkStart w:id="1604" w:name="_Toc212804150"/>
      <w:bookmarkStart w:id="1605" w:name="_Toc213487710"/>
      <w:r>
        <w:t>Visita Comunitaria n°7. Fase 2. Planeación para el Desarrollo del Producto</w:t>
      </w:r>
      <w:bookmarkEnd w:id="1604"/>
      <w:bookmarkEnd w:id="1605"/>
    </w:p>
    <w:p w14:paraId="71B22EF8" w14:textId="2662EE3D" w:rsidR="001A6871" w:rsidRDefault="00C23809" w:rsidP="007E5774">
      <w:pPr>
        <w:tabs>
          <w:tab w:val="left" w:pos="2775"/>
        </w:tabs>
      </w:pPr>
      <w:r>
        <w:rPr>
          <w:noProof/>
          <w:lang w:eastAsia="es-VE"/>
        </w:rPr>
        <w:drawing>
          <wp:anchor distT="0" distB="0" distL="114300" distR="114300" simplePos="0" relativeHeight="252170240" behindDoc="0" locked="0" layoutInCell="1" allowOverlap="1" wp14:anchorId="7F535862" wp14:editId="742D2FD4">
            <wp:simplePos x="0" y="0"/>
            <wp:positionH relativeFrom="margin">
              <wp:align>center</wp:align>
            </wp:positionH>
            <wp:positionV relativeFrom="paragraph">
              <wp:posOffset>216535</wp:posOffset>
            </wp:positionV>
            <wp:extent cx="5172075" cy="6200775"/>
            <wp:effectExtent l="0" t="0" r="9525" b="9525"/>
            <wp:wrapThrough wrapText="bothSides">
              <wp:wrapPolygon edited="0">
                <wp:start x="0" y="0"/>
                <wp:lineTo x="0" y="21567"/>
                <wp:lineTo x="21560" y="21567"/>
                <wp:lineTo x="21560" y="0"/>
                <wp:lineTo x="0" y="0"/>
              </wp:wrapPolygon>
            </wp:wrapThrough>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cstate="print">
                      <a:extLst>
                        <a:ext uri="{28A0092B-C50C-407E-A947-70E740481C1C}">
                          <a14:useLocalDpi xmlns:a14="http://schemas.microsoft.com/office/drawing/2010/main" val="0"/>
                        </a:ext>
                      </a:extLst>
                    </a:blip>
                    <a:srcRect l="11788" t="5743" r="10954" b="3028"/>
                    <a:stretch/>
                  </pic:blipFill>
                  <pic:spPr bwMode="auto">
                    <a:xfrm>
                      <a:off x="0" y="0"/>
                      <a:ext cx="5172075" cy="6200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285447" w14:textId="5A40C4FF" w:rsidR="001A6871" w:rsidRDefault="00AB3C58" w:rsidP="006B5824">
      <w:pPr>
        <w:pStyle w:val="Anexo1"/>
      </w:pPr>
      <w:bookmarkStart w:id="1606" w:name="_Toc212804151"/>
      <w:bookmarkStart w:id="1607" w:name="_Toc213487711"/>
      <w:r>
        <w:lastRenderedPageBreak/>
        <w:t xml:space="preserve">Minuta Visita Comunitaria </w:t>
      </w:r>
      <w:r w:rsidR="00F70BDA">
        <w:t>n°7</w:t>
      </w:r>
      <w:bookmarkEnd w:id="1606"/>
      <w:bookmarkEnd w:id="1607"/>
    </w:p>
    <w:p w14:paraId="195ED559" w14:textId="28B5D926" w:rsidR="00F70BDA" w:rsidRDefault="00F70BDA" w:rsidP="00F70BDA">
      <w:pPr>
        <w:pStyle w:val="Figura1"/>
        <w:numPr>
          <w:ilvl w:val="0"/>
          <w:numId w:val="0"/>
        </w:numPr>
        <w:ind w:left="960"/>
      </w:pPr>
      <w:bookmarkStart w:id="1608" w:name="_Toc211554119"/>
      <w:bookmarkStart w:id="1609" w:name="_Toc212274459"/>
      <w:bookmarkStart w:id="1610" w:name="_Toc213280129"/>
      <w:bookmarkStart w:id="1611" w:name="_Toc213398062"/>
      <w:bookmarkStart w:id="1612" w:name="_Toc213408101"/>
      <w:bookmarkStart w:id="1613" w:name="_Toc213408756"/>
      <w:bookmarkStart w:id="1614" w:name="_Toc213487620"/>
      <w:bookmarkStart w:id="1615" w:name="_Toc213781439"/>
      <w:r>
        <w:rPr>
          <w:noProof/>
          <w:lang w:eastAsia="es-VE"/>
        </w:rPr>
        <w:drawing>
          <wp:anchor distT="0" distB="0" distL="114300" distR="114300" simplePos="0" relativeHeight="252171264" behindDoc="0" locked="0" layoutInCell="1" allowOverlap="1" wp14:anchorId="2AF04E73" wp14:editId="63584D16">
            <wp:simplePos x="0" y="0"/>
            <wp:positionH relativeFrom="margin">
              <wp:align>right</wp:align>
            </wp:positionH>
            <wp:positionV relativeFrom="paragraph">
              <wp:posOffset>365125</wp:posOffset>
            </wp:positionV>
            <wp:extent cx="5200650" cy="6425565"/>
            <wp:effectExtent l="0" t="0" r="0" b="0"/>
            <wp:wrapThrough wrapText="bothSides">
              <wp:wrapPolygon edited="0">
                <wp:start x="0" y="0"/>
                <wp:lineTo x="0" y="21517"/>
                <wp:lineTo x="21521" y="21517"/>
                <wp:lineTo x="21521" y="0"/>
                <wp:lineTo x="0" y="0"/>
              </wp:wrapPolygon>
            </wp:wrapThrough>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cstate="print">
                      <a:extLst>
                        <a:ext uri="{28A0092B-C50C-407E-A947-70E740481C1C}">
                          <a14:useLocalDpi xmlns:a14="http://schemas.microsoft.com/office/drawing/2010/main" val="0"/>
                        </a:ext>
                      </a:extLst>
                    </a:blip>
                    <a:srcRect l="9612" t="5465" r="7690" b="1"/>
                    <a:stretch/>
                  </pic:blipFill>
                  <pic:spPr bwMode="auto">
                    <a:xfrm>
                      <a:off x="0" y="0"/>
                      <a:ext cx="5200650" cy="6425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608"/>
      <w:bookmarkEnd w:id="1609"/>
      <w:bookmarkEnd w:id="1610"/>
      <w:bookmarkEnd w:id="1611"/>
      <w:bookmarkEnd w:id="1612"/>
      <w:bookmarkEnd w:id="1613"/>
      <w:bookmarkEnd w:id="1614"/>
      <w:bookmarkEnd w:id="1615"/>
    </w:p>
    <w:p w14:paraId="29A4E4C5" w14:textId="17AB7BB7" w:rsidR="00F70BDA" w:rsidRDefault="00F70BDA" w:rsidP="00F70BDA">
      <w:pPr>
        <w:pStyle w:val="Figura1"/>
        <w:numPr>
          <w:ilvl w:val="0"/>
          <w:numId w:val="0"/>
        </w:numPr>
        <w:ind w:left="960"/>
      </w:pPr>
    </w:p>
    <w:p w14:paraId="7C2268C2" w14:textId="507A4C97" w:rsidR="001A6871" w:rsidRDefault="007B592C" w:rsidP="006B5824">
      <w:pPr>
        <w:pStyle w:val="Anexo1"/>
      </w:pPr>
      <w:bookmarkStart w:id="1616" w:name="_Toc212804152"/>
      <w:bookmarkStart w:id="1617" w:name="_Toc213487712"/>
      <w:r>
        <w:rPr>
          <w:noProof/>
          <w:lang w:eastAsia="es-VE"/>
        </w:rPr>
        <w:lastRenderedPageBreak/>
        <w:drawing>
          <wp:anchor distT="0" distB="0" distL="114300" distR="114300" simplePos="0" relativeHeight="252172288" behindDoc="0" locked="0" layoutInCell="1" allowOverlap="1" wp14:anchorId="00C279C3" wp14:editId="7A43AD11">
            <wp:simplePos x="0" y="0"/>
            <wp:positionH relativeFrom="margin">
              <wp:align>right</wp:align>
            </wp:positionH>
            <wp:positionV relativeFrom="paragraph">
              <wp:posOffset>367665</wp:posOffset>
            </wp:positionV>
            <wp:extent cx="5257800" cy="6549390"/>
            <wp:effectExtent l="0" t="0" r="0" b="3810"/>
            <wp:wrapThrough wrapText="bothSides">
              <wp:wrapPolygon edited="0">
                <wp:start x="0" y="0"/>
                <wp:lineTo x="0" y="21550"/>
                <wp:lineTo x="21522" y="21550"/>
                <wp:lineTo x="21522" y="0"/>
                <wp:lineTo x="0" y="0"/>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cstate="print">
                      <a:extLst>
                        <a:ext uri="{28A0092B-C50C-407E-A947-70E740481C1C}">
                          <a14:useLocalDpi xmlns:a14="http://schemas.microsoft.com/office/drawing/2010/main" val="0"/>
                        </a:ext>
                      </a:extLst>
                    </a:blip>
                    <a:srcRect l="10700" t="3644" r="8414"/>
                    <a:stretch/>
                  </pic:blipFill>
                  <pic:spPr bwMode="auto">
                    <a:xfrm>
                      <a:off x="0" y="0"/>
                      <a:ext cx="5257800" cy="65493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20F18">
        <w:t>Visita Comunitaria n°8.</w:t>
      </w:r>
      <w:r>
        <w:t xml:space="preserve"> Fase 3. Diseño de la Topología</w:t>
      </w:r>
      <w:bookmarkEnd w:id="1616"/>
      <w:bookmarkEnd w:id="1617"/>
    </w:p>
    <w:p w14:paraId="479ABDBB" w14:textId="57743142" w:rsidR="00A20F18" w:rsidRDefault="00A20F18" w:rsidP="00A20F18">
      <w:pPr>
        <w:pStyle w:val="Figura1"/>
        <w:numPr>
          <w:ilvl w:val="0"/>
          <w:numId w:val="0"/>
        </w:numPr>
        <w:ind w:left="960"/>
      </w:pPr>
    </w:p>
    <w:p w14:paraId="6D8F0B7A" w14:textId="69A9FA67" w:rsidR="001A6871" w:rsidRDefault="001A6871" w:rsidP="007E5774">
      <w:pPr>
        <w:tabs>
          <w:tab w:val="left" w:pos="2775"/>
        </w:tabs>
      </w:pPr>
    </w:p>
    <w:p w14:paraId="38F839D4" w14:textId="18EF8449" w:rsidR="001A6871" w:rsidRDefault="003C23CD" w:rsidP="006B5824">
      <w:pPr>
        <w:pStyle w:val="Anexo1"/>
      </w:pPr>
      <w:bookmarkStart w:id="1618" w:name="_Toc212804153"/>
      <w:bookmarkStart w:id="1619" w:name="_Toc213487713"/>
      <w:r>
        <w:rPr>
          <w:noProof/>
          <w:lang w:eastAsia="es-VE"/>
        </w:rPr>
        <w:lastRenderedPageBreak/>
        <w:drawing>
          <wp:anchor distT="0" distB="0" distL="114300" distR="114300" simplePos="0" relativeHeight="252173312" behindDoc="0" locked="0" layoutInCell="1" allowOverlap="1" wp14:anchorId="4E1C71F7" wp14:editId="67955E98">
            <wp:simplePos x="0" y="0"/>
            <wp:positionH relativeFrom="margin">
              <wp:align>right</wp:align>
            </wp:positionH>
            <wp:positionV relativeFrom="paragraph">
              <wp:posOffset>367665</wp:posOffset>
            </wp:positionV>
            <wp:extent cx="5248275" cy="6396990"/>
            <wp:effectExtent l="0" t="0" r="9525" b="3810"/>
            <wp:wrapThrough wrapText="bothSides">
              <wp:wrapPolygon edited="0">
                <wp:start x="0" y="0"/>
                <wp:lineTo x="0" y="21549"/>
                <wp:lineTo x="21561" y="21549"/>
                <wp:lineTo x="21561" y="0"/>
                <wp:lineTo x="0" y="0"/>
              </wp:wrapPolygon>
            </wp:wrapThrough>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cstate="print">
                      <a:extLst>
                        <a:ext uri="{28A0092B-C50C-407E-A947-70E740481C1C}">
                          <a14:useLocalDpi xmlns:a14="http://schemas.microsoft.com/office/drawing/2010/main" val="0"/>
                        </a:ext>
                      </a:extLst>
                    </a:blip>
                    <a:srcRect l="10881" t="5886" r="6602"/>
                    <a:stretch/>
                  </pic:blipFill>
                  <pic:spPr bwMode="auto">
                    <a:xfrm>
                      <a:off x="0" y="0"/>
                      <a:ext cx="5248275" cy="6396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3C58">
        <w:t xml:space="preserve">Minuta Visita Comunitaria </w:t>
      </w:r>
      <w:r>
        <w:t>n°8</w:t>
      </w:r>
      <w:bookmarkEnd w:id="1618"/>
      <w:bookmarkEnd w:id="1619"/>
    </w:p>
    <w:p w14:paraId="62265960" w14:textId="37EF3729" w:rsidR="003C23CD" w:rsidRDefault="003C23CD" w:rsidP="003C23CD">
      <w:pPr>
        <w:pStyle w:val="Figura1"/>
        <w:numPr>
          <w:ilvl w:val="0"/>
          <w:numId w:val="0"/>
        </w:numPr>
        <w:ind w:left="960"/>
      </w:pPr>
    </w:p>
    <w:p w14:paraId="3F715C22" w14:textId="6AAF6085" w:rsidR="001A6871" w:rsidRDefault="001A6871" w:rsidP="007E5774">
      <w:pPr>
        <w:tabs>
          <w:tab w:val="left" w:pos="2775"/>
        </w:tabs>
      </w:pPr>
    </w:p>
    <w:p w14:paraId="033AB019" w14:textId="6E650A8C" w:rsidR="001A6871" w:rsidRDefault="00C45D61" w:rsidP="006B5824">
      <w:pPr>
        <w:pStyle w:val="Anexo1"/>
      </w:pPr>
      <w:bookmarkStart w:id="1620" w:name="_Toc212804154"/>
      <w:bookmarkStart w:id="1621" w:name="_Toc213487714"/>
      <w:r>
        <w:rPr>
          <w:noProof/>
          <w:lang w:eastAsia="es-VE"/>
        </w:rPr>
        <w:lastRenderedPageBreak/>
        <w:drawing>
          <wp:anchor distT="0" distB="0" distL="114300" distR="114300" simplePos="0" relativeHeight="252174336" behindDoc="0" locked="0" layoutInCell="1" allowOverlap="1" wp14:anchorId="745F54AE" wp14:editId="77F7F6C3">
            <wp:simplePos x="0" y="0"/>
            <wp:positionH relativeFrom="margin">
              <wp:align>right</wp:align>
            </wp:positionH>
            <wp:positionV relativeFrom="paragraph">
              <wp:posOffset>367665</wp:posOffset>
            </wp:positionV>
            <wp:extent cx="5248275" cy="6543675"/>
            <wp:effectExtent l="0" t="0" r="9525" b="9525"/>
            <wp:wrapThrough wrapText="bothSides">
              <wp:wrapPolygon edited="0">
                <wp:start x="0" y="0"/>
                <wp:lineTo x="0" y="21569"/>
                <wp:lineTo x="21561" y="21569"/>
                <wp:lineTo x="21561" y="0"/>
                <wp:lineTo x="0" y="0"/>
              </wp:wrapPolygon>
            </wp:wrapThrough>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cstate="print">
                      <a:extLst>
                        <a:ext uri="{28A0092B-C50C-407E-A947-70E740481C1C}">
                          <a14:useLocalDpi xmlns:a14="http://schemas.microsoft.com/office/drawing/2010/main" val="0"/>
                        </a:ext>
                      </a:extLst>
                    </a:blip>
                    <a:srcRect l="10155" t="3924" r="9140" b="2606"/>
                    <a:stretch/>
                  </pic:blipFill>
                  <pic:spPr bwMode="auto">
                    <a:xfrm>
                      <a:off x="0" y="0"/>
                      <a:ext cx="5248275" cy="6543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Visita n°9.</w:t>
      </w:r>
      <w:r w:rsidR="00C35B7D">
        <w:t xml:space="preserve"> </w:t>
      </w:r>
      <w:r>
        <w:t>Fase IV. Implementación</w:t>
      </w:r>
      <w:bookmarkEnd w:id="1620"/>
      <w:bookmarkEnd w:id="1621"/>
    </w:p>
    <w:p w14:paraId="01F9A7BF" w14:textId="5F2CE520" w:rsidR="00C45D61" w:rsidRDefault="00C45D61" w:rsidP="00C45D61">
      <w:pPr>
        <w:pStyle w:val="Figura1"/>
        <w:numPr>
          <w:ilvl w:val="0"/>
          <w:numId w:val="0"/>
        </w:numPr>
        <w:ind w:left="960"/>
      </w:pPr>
    </w:p>
    <w:p w14:paraId="6D1F4589" w14:textId="7EC299E3" w:rsidR="001A6871" w:rsidRDefault="001A6871" w:rsidP="007E5774">
      <w:pPr>
        <w:tabs>
          <w:tab w:val="left" w:pos="2775"/>
        </w:tabs>
      </w:pPr>
    </w:p>
    <w:p w14:paraId="0A968DD5" w14:textId="53EC72DF" w:rsidR="00E364EC" w:rsidRDefault="00E364EC" w:rsidP="006B5824">
      <w:pPr>
        <w:pStyle w:val="Anexo1"/>
      </w:pPr>
      <w:bookmarkStart w:id="1622" w:name="_Toc212804155"/>
      <w:bookmarkStart w:id="1623" w:name="_Toc213487715"/>
      <w:r>
        <w:rPr>
          <w:noProof/>
          <w:lang w:eastAsia="es-VE"/>
        </w:rPr>
        <w:lastRenderedPageBreak/>
        <w:drawing>
          <wp:anchor distT="0" distB="0" distL="114300" distR="114300" simplePos="0" relativeHeight="252175360" behindDoc="0" locked="0" layoutInCell="1" allowOverlap="1" wp14:anchorId="2DF3B273" wp14:editId="2ABB26C6">
            <wp:simplePos x="0" y="0"/>
            <wp:positionH relativeFrom="margin">
              <wp:align>right</wp:align>
            </wp:positionH>
            <wp:positionV relativeFrom="paragraph">
              <wp:posOffset>367665</wp:posOffset>
            </wp:positionV>
            <wp:extent cx="5238750" cy="6520815"/>
            <wp:effectExtent l="0" t="0" r="0" b="0"/>
            <wp:wrapThrough wrapText="bothSides">
              <wp:wrapPolygon edited="0">
                <wp:start x="0" y="0"/>
                <wp:lineTo x="0" y="21518"/>
                <wp:lineTo x="21521" y="21518"/>
                <wp:lineTo x="21521" y="0"/>
                <wp:lineTo x="0" y="0"/>
              </wp:wrapPolygon>
            </wp:wrapThrough>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 cstate="print">
                      <a:extLst>
                        <a:ext uri="{28A0092B-C50C-407E-A947-70E740481C1C}">
                          <a14:useLocalDpi xmlns:a14="http://schemas.microsoft.com/office/drawing/2010/main" val="0"/>
                        </a:ext>
                      </a:extLst>
                    </a:blip>
                    <a:srcRect l="11788" t="4064" r="9866"/>
                    <a:stretch/>
                  </pic:blipFill>
                  <pic:spPr bwMode="auto">
                    <a:xfrm>
                      <a:off x="0" y="0"/>
                      <a:ext cx="5238750" cy="6520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3C58" w:rsidRPr="00AB3C58">
        <w:t xml:space="preserve"> </w:t>
      </w:r>
      <w:r w:rsidR="00AB3C58">
        <w:t xml:space="preserve">Minuta Visita Comunitaria </w:t>
      </w:r>
      <w:r>
        <w:t>n°9</w:t>
      </w:r>
      <w:bookmarkEnd w:id="1622"/>
      <w:bookmarkEnd w:id="1623"/>
    </w:p>
    <w:p w14:paraId="3D94AE67" w14:textId="5FB499E7" w:rsidR="00E364EC" w:rsidRDefault="00E364EC" w:rsidP="00E364EC">
      <w:pPr>
        <w:pStyle w:val="Figura1"/>
        <w:numPr>
          <w:ilvl w:val="0"/>
          <w:numId w:val="0"/>
        </w:numPr>
        <w:ind w:left="960"/>
      </w:pPr>
    </w:p>
    <w:p w14:paraId="5DC6884A" w14:textId="6AAB5301" w:rsidR="001A6871" w:rsidRDefault="001A6871" w:rsidP="007E5774">
      <w:pPr>
        <w:tabs>
          <w:tab w:val="left" w:pos="2775"/>
        </w:tabs>
      </w:pPr>
    </w:p>
    <w:p w14:paraId="499C3A02" w14:textId="1E50E772" w:rsidR="00651027" w:rsidRDefault="008744E4" w:rsidP="006B5824">
      <w:pPr>
        <w:pStyle w:val="Anexo1"/>
      </w:pPr>
      <w:bookmarkStart w:id="1624" w:name="_Toc212804156"/>
      <w:bookmarkStart w:id="1625" w:name="_Toc213487716"/>
      <w:r>
        <w:rPr>
          <w:noProof/>
          <w:lang w:eastAsia="es-VE"/>
        </w:rPr>
        <w:lastRenderedPageBreak/>
        <w:drawing>
          <wp:anchor distT="0" distB="0" distL="114300" distR="114300" simplePos="0" relativeHeight="252176384" behindDoc="0" locked="0" layoutInCell="1" allowOverlap="1" wp14:anchorId="2BD08C0C" wp14:editId="166F9B80">
            <wp:simplePos x="0" y="0"/>
            <wp:positionH relativeFrom="margin">
              <wp:align>right</wp:align>
            </wp:positionH>
            <wp:positionV relativeFrom="paragraph">
              <wp:posOffset>367665</wp:posOffset>
            </wp:positionV>
            <wp:extent cx="5248275" cy="6238875"/>
            <wp:effectExtent l="0" t="0" r="9525" b="9525"/>
            <wp:wrapThrough wrapText="bothSides">
              <wp:wrapPolygon edited="0">
                <wp:start x="0" y="0"/>
                <wp:lineTo x="0" y="21567"/>
                <wp:lineTo x="21561" y="21567"/>
                <wp:lineTo x="21561" y="0"/>
                <wp:lineTo x="0" y="0"/>
              </wp:wrapPolygon>
            </wp:wrapThrough>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0" cstate="print">
                      <a:extLst>
                        <a:ext uri="{28A0092B-C50C-407E-A947-70E740481C1C}">
                          <a14:useLocalDpi xmlns:a14="http://schemas.microsoft.com/office/drawing/2010/main" val="0"/>
                        </a:ext>
                      </a:extLst>
                    </a:blip>
                    <a:srcRect l="11607" t="5184" r="12586" b="3027"/>
                    <a:stretch/>
                  </pic:blipFill>
                  <pic:spPr bwMode="auto">
                    <a:xfrm>
                      <a:off x="0" y="0"/>
                      <a:ext cx="5248275" cy="6238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Visita Comunitaria n°10. Fase V. Operación</w:t>
      </w:r>
      <w:bookmarkEnd w:id="1624"/>
      <w:bookmarkEnd w:id="1625"/>
    </w:p>
    <w:p w14:paraId="6B0C2074" w14:textId="10C630F5" w:rsidR="008744E4" w:rsidRDefault="008744E4" w:rsidP="008744E4">
      <w:pPr>
        <w:pStyle w:val="Figura1"/>
        <w:numPr>
          <w:ilvl w:val="0"/>
          <w:numId w:val="0"/>
        </w:numPr>
        <w:ind w:left="960"/>
      </w:pPr>
    </w:p>
    <w:p w14:paraId="02D3D5E9" w14:textId="13CADE6A" w:rsidR="001A6871" w:rsidRDefault="001A6871" w:rsidP="007E5774">
      <w:pPr>
        <w:tabs>
          <w:tab w:val="left" w:pos="2775"/>
        </w:tabs>
      </w:pPr>
    </w:p>
    <w:p w14:paraId="68C34E57" w14:textId="52AD40EF" w:rsidR="001A6871" w:rsidRDefault="001A6871" w:rsidP="007E5774">
      <w:pPr>
        <w:tabs>
          <w:tab w:val="left" w:pos="2775"/>
        </w:tabs>
      </w:pPr>
    </w:p>
    <w:p w14:paraId="5BA0FCF2" w14:textId="656F543B" w:rsidR="008744E4" w:rsidRDefault="00C62016" w:rsidP="006B5824">
      <w:pPr>
        <w:pStyle w:val="Anexo1"/>
      </w:pPr>
      <w:bookmarkStart w:id="1626" w:name="_Toc212804157"/>
      <w:bookmarkStart w:id="1627" w:name="_Toc213487717"/>
      <w:r>
        <w:rPr>
          <w:noProof/>
          <w:lang w:eastAsia="es-VE"/>
        </w:rPr>
        <w:lastRenderedPageBreak/>
        <w:drawing>
          <wp:anchor distT="0" distB="0" distL="114300" distR="114300" simplePos="0" relativeHeight="252177408" behindDoc="0" locked="0" layoutInCell="1" allowOverlap="1" wp14:anchorId="636AA7C4" wp14:editId="319755F2">
            <wp:simplePos x="0" y="0"/>
            <wp:positionH relativeFrom="margin">
              <wp:align>right</wp:align>
            </wp:positionH>
            <wp:positionV relativeFrom="paragraph">
              <wp:posOffset>367665</wp:posOffset>
            </wp:positionV>
            <wp:extent cx="5248275" cy="6343650"/>
            <wp:effectExtent l="0" t="0" r="9525" b="0"/>
            <wp:wrapThrough wrapText="bothSides">
              <wp:wrapPolygon edited="0">
                <wp:start x="0" y="0"/>
                <wp:lineTo x="0" y="21535"/>
                <wp:lineTo x="21561" y="21535"/>
                <wp:lineTo x="21561" y="0"/>
                <wp:lineTo x="0" y="0"/>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1" cstate="print">
                      <a:extLst>
                        <a:ext uri="{28A0092B-C50C-407E-A947-70E740481C1C}">
                          <a14:useLocalDpi xmlns:a14="http://schemas.microsoft.com/office/drawing/2010/main" val="0"/>
                        </a:ext>
                      </a:extLst>
                    </a:blip>
                    <a:srcRect l="9975" t="4484" r="6783" b="2186"/>
                    <a:stretch/>
                  </pic:blipFill>
                  <pic:spPr bwMode="auto">
                    <a:xfrm>
                      <a:off x="0" y="0"/>
                      <a:ext cx="5248275" cy="6343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3C58" w:rsidRPr="00AB3C58">
        <w:t xml:space="preserve"> </w:t>
      </w:r>
      <w:r w:rsidR="00AB3C58">
        <w:t xml:space="preserve">Minuta Visita Comunitaria </w:t>
      </w:r>
      <w:r>
        <w:t>n°10</w:t>
      </w:r>
      <w:bookmarkEnd w:id="1626"/>
      <w:bookmarkEnd w:id="1627"/>
    </w:p>
    <w:p w14:paraId="06DBCF10" w14:textId="3C8B5BDE" w:rsidR="007E37E2" w:rsidRDefault="007E37E2" w:rsidP="007E37E2">
      <w:pPr>
        <w:pStyle w:val="Figura1"/>
        <w:numPr>
          <w:ilvl w:val="0"/>
          <w:numId w:val="0"/>
        </w:numPr>
        <w:ind w:left="960"/>
      </w:pPr>
    </w:p>
    <w:p w14:paraId="2A48C8EA" w14:textId="64C3AB70" w:rsidR="001A6871" w:rsidRDefault="001A6871" w:rsidP="007E5774">
      <w:pPr>
        <w:tabs>
          <w:tab w:val="left" w:pos="2775"/>
        </w:tabs>
      </w:pPr>
    </w:p>
    <w:p w14:paraId="432D5F95" w14:textId="751F6ADA" w:rsidR="001A6871" w:rsidRDefault="004F29E9" w:rsidP="006B5824">
      <w:pPr>
        <w:pStyle w:val="Anexo1"/>
      </w:pPr>
      <w:bookmarkStart w:id="1628" w:name="_Toc212804158"/>
      <w:bookmarkStart w:id="1629" w:name="_Toc213487718"/>
      <w:r>
        <w:rPr>
          <w:noProof/>
          <w:lang w:eastAsia="es-VE"/>
        </w:rPr>
        <w:lastRenderedPageBreak/>
        <w:drawing>
          <wp:anchor distT="0" distB="0" distL="114300" distR="114300" simplePos="0" relativeHeight="252178432" behindDoc="0" locked="0" layoutInCell="1" allowOverlap="1" wp14:anchorId="66D07A31" wp14:editId="51A0D19B">
            <wp:simplePos x="0" y="0"/>
            <wp:positionH relativeFrom="margin">
              <wp:align>right</wp:align>
            </wp:positionH>
            <wp:positionV relativeFrom="paragraph">
              <wp:posOffset>367665</wp:posOffset>
            </wp:positionV>
            <wp:extent cx="5257800" cy="6435090"/>
            <wp:effectExtent l="0" t="0" r="0" b="3810"/>
            <wp:wrapThrough wrapText="bothSides">
              <wp:wrapPolygon edited="0">
                <wp:start x="0" y="0"/>
                <wp:lineTo x="0" y="21549"/>
                <wp:lineTo x="21522" y="21549"/>
                <wp:lineTo x="21522" y="0"/>
                <wp:lineTo x="0" y="0"/>
              </wp:wrapPolygon>
            </wp:wrapThrough>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 cstate="print">
                      <a:extLst>
                        <a:ext uri="{28A0092B-C50C-407E-A947-70E740481C1C}">
                          <a14:useLocalDpi xmlns:a14="http://schemas.microsoft.com/office/drawing/2010/main" val="0"/>
                        </a:ext>
                      </a:extLst>
                    </a:blip>
                    <a:srcRect l="13783" t="5325" r="8959"/>
                    <a:stretch/>
                  </pic:blipFill>
                  <pic:spPr bwMode="auto">
                    <a:xfrm>
                      <a:off x="0" y="0"/>
                      <a:ext cx="5257800" cy="6435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Visita n°11. Fase VI. </w:t>
      </w:r>
      <w:r w:rsidR="00105895">
        <w:t>Optimización</w:t>
      </w:r>
      <w:bookmarkEnd w:id="1628"/>
      <w:bookmarkEnd w:id="1629"/>
    </w:p>
    <w:p w14:paraId="58003FD9" w14:textId="20A0B817" w:rsidR="004F29E9" w:rsidRDefault="004F29E9" w:rsidP="004F29E9">
      <w:pPr>
        <w:pStyle w:val="Figura1"/>
        <w:numPr>
          <w:ilvl w:val="0"/>
          <w:numId w:val="0"/>
        </w:numPr>
        <w:ind w:left="960"/>
      </w:pPr>
    </w:p>
    <w:p w14:paraId="66B81F48" w14:textId="2FA6E999" w:rsidR="001A6871" w:rsidRDefault="001A6871" w:rsidP="007E5774">
      <w:pPr>
        <w:tabs>
          <w:tab w:val="left" w:pos="2775"/>
        </w:tabs>
      </w:pPr>
    </w:p>
    <w:p w14:paraId="315C61EF" w14:textId="484CA1C9" w:rsidR="00BF6E24" w:rsidRDefault="00612E16" w:rsidP="006B5824">
      <w:pPr>
        <w:pStyle w:val="Anexo1"/>
      </w:pPr>
      <w:bookmarkStart w:id="1630" w:name="_Toc212804159"/>
      <w:bookmarkStart w:id="1631" w:name="_Toc213487719"/>
      <w:r>
        <w:rPr>
          <w:noProof/>
          <w:lang w:eastAsia="es-VE"/>
        </w:rPr>
        <w:lastRenderedPageBreak/>
        <w:drawing>
          <wp:anchor distT="0" distB="0" distL="114300" distR="114300" simplePos="0" relativeHeight="252179456" behindDoc="0" locked="0" layoutInCell="1" allowOverlap="1" wp14:anchorId="73AABCEB" wp14:editId="5C491B3E">
            <wp:simplePos x="0" y="0"/>
            <wp:positionH relativeFrom="margin">
              <wp:align>right</wp:align>
            </wp:positionH>
            <wp:positionV relativeFrom="paragraph">
              <wp:posOffset>366395</wp:posOffset>
            </wp:positionV>
            <wp:extent cx="5248275" cy="6655435"/>
            <wp:effectExtent l="0" t="0" r="9525" b="0"/>
            <wp:wrapThrough wrapText="bothSides">
              <wp:wrapPolygon edited="0">
                <wp:start x="0" y="0"/>
                <wp:lineTo x="0" y="21516"/>
                <wp:lineTo x="21561" y="21516"/>
                <wp:lineTo x="21561" y="0"/>
                <wp:lineTo x="0" y="0"/>
              </wp:wrapPolygon>
            </wp:wrapThrough>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cstate="print">
                      <a:extLst>
                        <a:ext uri="{28A0092B-C50C-407E-A947-70E740481C1C}">
                          <a14:useLocalDpi xmlns:a14="http://schemas.microsoft.com/office/drawing/2010/main" val="0"/>
                        </a:ext>
                      </a:extLst>
                    </a:blip>
                    <a:srcRect l="10881" t="4764" r="8415" b="2326"/>
                    <a:stretch/>
                  </pic:blipFill>
                  <pic:spPr bwMode="auto">
                    <a:xfrm>
                      <a:off x="0" y="0"/>
                      <a:ext cx="5248275" cy="66554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12F4">
        <w:t>Minuta</w:t>
      </w:r>
      <w:r w:rsidR="00BF6E24">
        <w:t xml:space="preserve"> Visita </w:t>
      </w:r>
      <w:r w:rsidR="00B55361">
        <w:t xml:space="preserve">Comunitaria </w:t>
      </w:r>
      <w:r w:rsidR="00BF6E24">
        <w:t>n°11.</w:t>
      </w:r>
      <w:bookmarkEnd w:id="1630"/>
      <w:bookmarkEnd w:id="1631"/>
    </w:p>
    <w:p w14:paraId="3EE77C74" w14:textId="519E3F36" w:rsidR="009042EF" w:rsidRDefault="009042EF" w:rsidP="009042EF">
      <w:pPr>
        <w:pStyle w:val="Anexo1"/>
        <w:numPr>
          <w:ilvl w:val="0"/>
          <w:numId w:val="0"/>
        </w:numPr>
        <w:ind w:left="709" w:hanging="357"/>
      </w:pPr>
    </w:p>
    <w:p w14:paraId="3EEBE8FD" w14:textId="7B55FABD" w:rsidR="009042EF" w:rsidRDefault="009042EF" w:rsidP="009042EF">
      <w:pPr>
        <w:pStyle w:val="Anexo1"/>
        <w:numPr>
          <w:ilvl w:val="0"/>
          <w:numId w:val="0"/>
        </w:numPr>
        <w:ind w:left="709" w:hanging="357"/>
      </w:pPr>
    </w:p>
    <w:p w14:paraId="2C8113C8" w14:textId="6EE0A184" w:rsidR="009042EF" w:rsidRDefault="009042EF" w:rsidP="009042EF">
      <w:pPr>
        <w:pStyle w:val="Anexo1"/>
        <w:numPr>
          <w:ilvl w:val="0"/>
          <w:numId w:val="0"/>
        </w:numPr>
        <w:ind w:left="709" w:hanging="357"/>
      </w:pPr>
    </w:p>
    <w:p w14:paraId="3AA13832" w14:textId="55F597BA" w:rsidR="009042EF" w:rsidRDefault="009042EF" w:rsidP="009042EF">
      <w:pPr>
        <w:pStyle w:val="Anexo1"/>
        <w:numPr>
          <w:ilvl w:val="0"/>
          <w:numId w:val="0"/>
        </w:numPr>
        <w:ind w:left="709" w:hanging="357"/>
      </w:pPr>
    </w:p>
    <w:p w14:paraId="49CA91F0" w14:textId="7B4D7615" w:rsidR="009042EF" w:rsidRDefault="009042EF" w:rsidP="009042EF">
      <w:pPr>
        <w:pStyle w:val="Anexo1"/>
        <w:numPr>
          <w:ilvl w:val="0"/>
          <w:numId w:val="0"/>
        </w:numPr>
        <w:ind w:left="709" w:hanging="357"/>
      </w:pPr>
    </w:p>
    <w:p w14:paraId="65B7F1EC" w14:textId="5CC8D2F5" w:rsidR="009042EF" w:rsidRDefault="009042EF" w:rsidP="009042EF">
      <w:pPr>
        <w:pStyle w:val="Anexo1"/>
        <w:numPr>
          <w:ilvl w:val="0"/>
          <w:numId w:val="0"/>
        </w:numPr>
        <w:ind w:left="709" w:hanging="357"/>
      </w:pPr>
    </w:p>
    <w:p w14:paraId="1F51F43F" w14:textId="2613D64D" w:rsidR="009042EF" w:rsidRDefault="009042EF" w:rsidP="009042EF">
      <w:pPr>
        <w:pStyle w:val="Anexo1"/>
        <w:numPr>
          <w:ilvl w:val="0"/>
          <w:numId w:val="0"/>
        </w:numPr>
        <w:ind w:left="709" w:hanging="357"/>
      </w:pPr>
    </w:p>
    <w:p w14:paraId="62111167" w14:textId="43D5768F" w:rsidR="009042EF" w:rsidRDefault="009042EF" w:rsidP="009042EF">
      <w:pPr>
        <w:pStyle w:val="Anexo1"/>
        <w:numPr>
          <w:ilvl w:val="0"/>
          <w:numId w:val="0"/>
        </w:numPr>
        <w:ind w:left="709" w:hanging="357"/>
      </w:pPr>
    </w:p>
    <w:p w14:paraId="6F321321" w14:textId="6F14C841" w:rsidR="009042EF" w:rsidRDefault="009042EF" w:rsidP="009042EF">
      <w:pPr>
        <w:pStyle w:val="Anexo1"/>
        <w:numPr>
          <w:ilvl w:val="0"/>
          <w:numId w:val="0"/>
        </w:numPr>
        <w:ind w:left="709" w:hanging="357"/>
      </w:pPr>
    </w:p>
    <w:p w14:paraId="0B535BC7" w14:textId="17F4A601" w:rsidR="009042EF" w:rsidRDefault="009042EF" w:rsidP="009042EF">
      <w:pPr>
        <w:pStyle w:val="Anexo1"/>
        <w:numPr>
          <w:ilvl w:val="0"/>
          <w:numId w:val="0"/>
        </w:numPr>
        <w:ind w:left="709" w:hanging="357"/>
      </w:pPr>
    </w:p>
    <w:p w14:paraId="1F913D7F" w14:textId="21F0EF67" w:rsidR="009042EF" w:rsidRDefault="009042EF" w:rsidP="009042EF">
      <w:pPr>
        <w:pStyle w:val="Anexo1"/>
        <w:numPr>
          <w:ilvl w:val="0"/>
          <w:numId w:val="0"/>
        </w:numPr>
        <w:ind w:left="709" w:hanging="357"/>
      </w:pPr>
    </w:p>
    <w:p w14:paraId="331D1A16" w14:textId="7E7E8565" w:rsidR="009042EF" w:rsidRDefault="009042EF" w:rsidP="009042EF">
      <w:pPr>
        <w:pStyle w:val="Anexo1"/>
        <w:numPr>
          <w:ilvl w:val="0"/>
          <w:numId w:val="0"/>
        </w:numPr>
        <w:ind w:left="709" w:hanging="357"/>
      </w:pPr>
    </w:p>
    <w:p w14:paraId="56D077DD" w14:textId="16934303" w:rsidR="009042EF" w:rsidRDefault="009042EF" w:rsidP="009042EF">
      <w:pPr>
        <w:pStyle w:val="Anexo1"/>
        <w:numPr>
          <w:ilvl w:val="0"/>
          <w:numId w:val="0"/>
        </w:numPr>
        <w:ind w:left="709" w:hanging="357"/>
      </w:pPr>
    </w:p>
    <w:p w14:paraId="2A7E88E2" w14:textId="535601D2" w:rsidR="009042EF" w:rsidRDefault="009042EF" w:rsidP="009042EF">
      <w:pPr>
        <w:pStyle w:val="Anexo1"/>
        <w:numPr>
          <w:ilvl w:val="0"/>
          <w:numId w:val="0"/>
        </w:numPr>
        <w:ind w:left="709" w:hanging="357"/>
      </w:pPr>
    </w:p>
    <w:p w14:paraId="2590A637" w14:textId="3945460D" w:rsidR="009042EF" w:rsidRDefault="009042EF" w:rsidP="009042EF">
      <w:pPr>
        <w:pStyle w:val="Anexo1"/>
        <w:numPr>
          <w:ilvl w:val="0"/>
          <w:numId w:val="0"/>
        </w:numPr>
        <w:ind w:left="709" w:hanging="357"/>
      </w:pPr>
    </w:p>
    <w:p w14:paraId="319D31CC" w14:textId="768C271D" w:rsidR="009042EF" w:rsidRDefault="009042EF" w:rsidP="009042EF">
      <w:pPr>
        <w:pStyle w:val="Anexo1"/>
        <w:numPr>
          <w:ilvl w:val="0"/>
          <w:numId w:val="0"/>
        </w:numPr>
        <w:ind w:left="709" w:hanging="357"/>
      </w:pPr>
    </w:p>
    <w:p w14:paraId="79C572BA" w14:textId="26CF38B1" w:rsidR="009042EF" w:rsidRDefault="009042EF" w:rsidP="009042EF">
      <w:pPr>
        <w:pStyle w:val="Anexo1"/>
        <w:numPr>
          <w:ilvl w:val="0"/>
          <w:numId w:val="0"/>
        </w:numPr>
        <w:ind w:left="709" w:hanging="357"/>
      </w:pPr>
    </w:p>
    <w:p w14:paraId="76BEA029" w14:textId="0A133823" w:rsidR="009042EF" w:rsidRDefault="009042EF" w:rsidP="009042EF">
      <w:pPr>
        <w:pStyle w:val="Anexo1"/>
        <w:numPr>
          <w:ilvl w:val="0"/>
          <w:numId w:val="0"/>
        </w:numPr>
        <w:ind w:left="709" w:hanging="357"/>
      </w:pPr>
    </w:p>
    <w:p w14:paraId="1E5D5848" w14:textId="7E107328" w:rsidR="009042EF" w:rsidRDefault="009042EF" w:rsidP="009042EF">
      <w:pPr>
        <w:pStyle w:val="Anexo1"/>
        <w:numPr>
          <w:ilvl w:val="0"/>
          <w:numId w:val="0"/>
        </w:numPr>
        <w:ind w:left="709" w:hanging="357"/>
      </w:pPr>
    </w:p>
    <w:p w14:paraId="581EBDCA" w14:textId="77777777" w:rsidR="009042EF" w:rsidRDefault="009042EF" w:rsidP="009042EF">
      <w:pPr>
        <w:pStyle w:val="Anexo1"/>
        <w:numPr>
          <w:ilvl w:val="0"/>
          <w:numId w:val="0"/>
        </w:numPr>
        <w:ind w:left="709" w:hanging="357"/>
      </w:pPr>
    </w:p>
    <w:p w14:paraId="7E34A2A2" w14:textId="0BCA4334" w:rsidR="00455EDB" w:rsidRDefault="000B4E0E" w:rsidP="006B5824">
      <w:pPr>
        <w:pStyle w:val="Anexo1"/>
      </w:pPr>
      <w:bookmarkStart w:id="1632" w:name="_Toc213487720"/>
      <w:r>
        <w:lastRenderedPageBreak/>
        <w:t>Planilla de Socialización II Trayecto de fecha 11/07/2025</w:t>
      </w:r>
      <w:bookmarkEnd w:id="1632"/>
    </w:p>
    <w:p w14:paraId="1B36276E" w14:textId="079366F4" w:rsidR="009042EF" w:rsidRDefault="009042EF" w:rsidP="009042EF">
      <w:pPr>
        <w:pStyle w:val="Anexo1"/>
        <w:numPr>
          <w:ilvl w:val="0"/>
          <w:numId w:val="0"/>
        </w:numPr>
        <w:ind w:left="709"/>
      </w:pPr>
    </w:p>
    <w:p w14:paraId="3CE156C3" w14:textId="5DF27FDA" w:rsidR="009042EF" w:rsidRDefault="004E7FBD" w:rsidP="004E7FBD">
      <w:pPr>
        <w:pStyle w:val="Anexo1"/>
        <w:numPr>
          <w:ilvl w:val="0"/>
          <w:numId w:val="0"/>
        </w:numPr>
        <w:tabs>
          <w:tab w:val="left" w:pos="2661"/>
        </w:tabs>
        <w:ind w:left="709"/>
      </w:pPr>
      <w:bookmarkStart w:id="1633" w:name="_Toc213487721"/>
      <w:r>
        <w:rPr>
          <w:noProof/>
          <w:lang w:eastAsia="es-VE"/>
        </w:rPr>
        <w:drawing>
          <wp:anchor distT="0" distB="0" distL="114300" distR="114300" simplePos="0" relativeHeight="252265472" behindDoc="0" locked="0" layoutInCell="1" allowOverlap="1" wp14:anchorId="3932997E" wp14:editId="0C0B3562">
            <wp:simplePos x="0" y="0"/>
            <wp:positionH relativeFrom="column">
              <wp:posOffset>447723</wp:posOffset>
            </wp:positionH>
            <wp:positionV relativeFrom="paragraph">
              <wp:posOffset>-3464</wp:posOffset>
            </wp:positionV>
            <wp:extent cx="4432742" cy="6539200"/>
            <wp:effectExtent l="0" t="0" r="6350" b="0"/>
            <wp:wrapThrough wrapText="bothSides">
              <wp:wrapPolygon edited="0">
                <wp:start x="0" y="0"/>
                <wp:lineTo x="0" y="21522"/>
                <wp:lineTo x="21538" y="21522"/>
                <wp:lineTo x="21538" y="0"/>
                <wp:lineTo x="0" y="0"/>
              </wp:wrapPolygon>
            </wp:wrapThrough>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cstate="print">
                      <a:extLst>
                        <a:ext uri="{28A0092B-C50C-407E-A947-70E740481C1C}">
                          <a14:useLocalDpi xmlns:a14="http://schemas.microsoft.com/office/drawing/2010/main" val="0"/>
                        </a:ext>
                      </a:extLst>
                    </a:blip>
                    <a:srcRect l="11138" t="5579" r="9871" b="4374"/>
                    <a:stretch/>
                  </pic:blipFill>
                  <pic:spPr bwMode="auto">
                    <a:xfrm>
                      <a:off x="0" y="0"/>
                      <a:ext cx="4432742" cy="653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633"/>
      <w:r>
        <w:tab/>
      </w:r>
    </w:p>
    <w:p w14:paraId="0BCDD1A7" w14:textId="71F0B2C1" w:rsidR="009042EF" w:rsidRDefault="009042EF" w:rsidP="009042EF">
      <w:pPr>
        <w:pStyle w:val="Anexo1"/>
        <w:numPr>
          <w:ilvl w:val="0"/>
          <w:numId w:val="0"/>
        </w:numPr>
        <w:ind w:left="709"/>
      </w:pPr>
    </w:p>
    <w:p w14:paraId="3A069412" w14:textId="296B370E" w:rsidR="009042EF" w:rsidRDefault="009042EF" w:rsidP="009042EF">
      <w:pPr>
        <w:pStyle w:val="Anexo1"/>
        <w:numPr>
          <w:ilvl w:val="0"/>
          <w:numId w:val="0"/>
        </w:numPr>
        <w:ind w:left="709"/>
      </w:pPr>
    </w:p>
    <w:p w14:paraId="112BD6A0" w14:textId="59D576FD" w:rsidR="009042EF" w:rsidRDefault="009042EF" w:rsidP="009042EF">
      <w:pPr>
        <w:pStyle w:val="Anexo1"/>
        <w:numPr>
          <w:ilvl w:val="0"/>
          <w:numId w:val="0"/>
        </w:numPr>
        <w:ind w:left="709"/>
      </w:pPr>
    </w:p>
    <w:p w14:paraId="6D42B0F5" w14:textId="328B9A2B" w:rsidR="009042EF" w:rsidRDefault="009042EF" w:rsidP="009042EF">
      <w:pPr>
        <w:pStyle w:val="Anexo1"/>
        <w:numPr>
          <w:ilvl w:val="0"/>
          <w:numId w:val="0"/>
        </w:numPr>
        <w:ind w:left="709"/>
      </w:pPr>
    </w:p>
    <w:p w14:paraId="30A64481" w14:textId="759EDD61" w:rsidR="009042EF" w:rsidRDefault="009042EF" w:rsidP="009042EF">
      <w:pPr>
        <w:pStyle w:val="Anexo1"/>
        <w:numPr>
          <w:ilvl w:val="0"/>
          <w:numId w:val="0"/>
        </w:numPr>
        <w:ind w:left="709"/>
      </w:pPr>
    </w:p>
    <w:p w14:paraId="6A9FCE3E" w14:textId="0FB8120B" w:rsidR="009042EF" w:rsidRDefault="009042EF" w:rsidP="009042EF">
      <w:pPr>
        <w:pStyle w:val="Anexo1"/>
        <w:numPr>
          <w:ilvl w:val="0"/>
          <w:numId w:val="0"/>
        </w:numPr>
        <w:ind w:left="709"/>
      </w:pPr>
    </w:p>
    <w:p w14:paraId="2398EA98" w14:textId="3C6C7E58" w:rsidR="009042EF" w:rsidRDefault="009042EF" w:rsidP="009042EF">
      <w:pPr>
        <w:pStyle w:val="Anexo1"/>
        <w:numPr>
          <w:ilvl w:val="0"/>
          <w:numId w:val="0"/>
        </w:numPr>
        <w:ind w:left="709"/>
      </w:pPr>
    </w:p>
    <w:p w14:paraId="2937C77E" w14:textId="5BECF83A" w:rsidR="009042EF" w:rsidRDefault="009042EF" w:rsidP="009042EF">
      <w:pPr>
        <w:pStyle w:val="Anexo1"/>
        <w:numPr>
          <w:ilvl w:val="0"/>
          <w:numId w:val="0"/>
        </w:numPr>
        <w:ind w:left="709"/>
      </w:pPr>
    </w:p>
    <w:p w14:paraId="2CFB9F8A" w14:textId="4C243C23" w:rsidR="009042EF" w:rsidRDefault="009042EF" w:rsidP="009042EF">
      <w:pPr>
        <w:pStyle w:val="Anexo1"/>
        <w:numPr>
          <w:ilvl w:val="0"/>
          <w:numId w:val="0"/>
        </w:numPr>
        <w:ind w:left="709"/>
      </w:pPr>
    </w:p>
    <w:p w14:paraId="2523DDBD" w14:textId="6BFE5906" w:rsidR="009042EF" w:rsidRDefault="009042EF" w:rsidP="009042EF">
      <w:pPr>
        <w:pStyle w:val="Anexo1"/>
        <w:numPr>
          <w:ilvl w:val="0"/>
          <w:numId w:val="0"/>
        </w:numPr>
        <w:ind w:left="709"/>
      </w:pPr>
    </w:p>
    <w:p w14:paraId="17AA3252" w14:textId="77592012" w:rsidR="009042EF" w:rsidRDefault="009042EF" w:rsidP="009042EF">
      <w:pPr>
        <w:pStyle w:val="Anexo1"/>
        <w:numPr>
          <w:ilvl w:val="0"/>
          <w:numId w:val="0"/>
        </w:numPr>
        <w:ind w:left="709"/>
      </w:pPr>
    </w:p>
    <w:p w14:paraId="313039CB" w14:textId="2225DFEA" w:rsidR="009042EF" w:rsidRDefault="009042EF" w:rsidP="009042EF">
      <w:pPr>
        <w:pStyle w:val="Anexo1"/>
        <w:numPr>
          <w:ilvl w:val="0"/>
          <w:numId w:val="0"/>
        </w:numPr>
        <w:ind w:left="709"/>
      </w:pPr>
    </w:p>
    <w:p w14:paraId="2832C859" w14:textId="6980E181" w:rsidR="009042EF" w:rsidRDefault="009042EF" w:rsidP="009042EF">
      <w:pPr>
        <w:pStyle w:val="Anexo1"/>
        <w:numPr>
          <w:ilvl w:val="0"/>
          <w:numId w:val="0"/>
        </w:numPr>
        <w:ind w:left="709"/>
      </w:pPr>
    </w:p>
    <w:p w14:paraId="1057F3DF" w14:textId="768FAFC9" w:rsidR="000B4E0E" w:rsidRDefault="000B4E0E" w:rsidP="009042EF">
      <w:pPr>
        <w:pStyle w:val="Anexo1"/>
        <w:numPr>
          <w:ilvl w:val="0"/>
          <w:numId w:val="0"/>
        </w:numPr>
        <w:ind w:left="709"/>
      </w:pPr>
    </w:p>
    <w:p w14:paraId="0157B899" w14:textId="1D5169C6" w:rsidR="000B4E0E" w:rsidRDefault="000B4E0E" w:rsidP="009042EF">
      <w:pPr>
        <w:pStyle w:val="Anexo1"/>
        <w:numPr>
          <w:ilvl w:val="0"/>
          <w:numId w:val="0"/>
        </w:numPr>
        <w:ind w:left="709"/>
      </w:pPr>
    </w:p>
    <w:p w14:paraId="5753A081" w14:textId="77777777" w:rsidR="000B4E0E" w:rsidRDefault="000B4E0E" w:rsidP="009042EF">
      <w:pPr>
        <w:pStyle w:val="Anexo1"/>
        <w:numPr>
          <w:ilvl w:val="0"/>
          <w:numId w:val="0"/>
        </w:numPr>
        <w:ind w:left="709"/>
      </w:pPr>
    </w:p>
    <w:p w14:paraId="184A0F2F" w14:textId="77777777" w:rsidR="009042EF" w:rsidRDefault="009042EF" w:rsidP="009042EF">
      <w:pPr>
        <w:pStyle w:val="Anexo1"/>
        <w:numPr>
          <w:ilvl w:val="0"/>
          <w:numId w:val="0"/>
        </w:numPr>
        <w:ind w:left="709"/>
      </w:pPr>
    </w:p>
    <w:p w14:paraId="4E958D16" w14:textId="5A525CBB" w:rsidR="009042EF" w:rsidRDefault="009042EF" w:rsidP="009042EF">
      <w:pPr>
        <w:pStyle w:val="Anexo1"/>
        <w:numPr>
          <w:ilvl w:val="0"/>
          <w:numId w:val="0"/>
        </w:numPr>
        <w:ind w:left="709"/>
      </w:pPr>
    </w:p>
    <w:p w14:paraId="73D15BA6" w14:textId="3D7C49EA" w:rsidR="009042EF" w:rsidRDefault="00020614" w:rsidP="006B5824">
      <w:pPr>
        <w:pStyle w:val="Anexo1"/>
      </w:pPr>
      <w:r>
        <w:lastRenderedPageBreak/>
        <w:t xml:space="preserve"> </w:t>
      </w:r>
      <w:bookmarkStart w:id="1634" w:name="_Toc213487722"/>
      <w:r>
        <w:t xml:space="preserve">Dorso de </w:t>
      </w:r>
      <w:r>
        <w:rPr>
          <w:noProof/>
        </w:rPr>
        <w:t>Planilla de Socializacón II Trrayecto de fecha 11/07/2025</w:t>
      </w:r>
      <w:bookmarkEnd w:id="1634"/>
    </w:p>
    <w:p w14:paraId="1E1900D4" w14:textId="2AB0D4EC" w:rsidR="000B4E0E" w:rsidRDefault="000B4E0E" w:rsidP="000B4E0E">
      <w:pPr>
        <w:pStyle w:val="Anexo1"/>
        <w:numPr>
          <w:ilvl w:val="0"/>
          <w:numId w:val="0"/>
        </w:numPr>
        <w:ind w:left="709"/>
      </w:pPr>
      <w:bookmarkStart w:id="1635" w:name="_Toc213487723"/>
      <w:r>
        <w:rPr>
          <w:noProof/>
          <w:lang w:eastAsia="es-VE"/>
        </w:rPr>
        <w:drawing>
          <wp:inline distT="0" distB="0" distL="0" distR="0" wp14:anchorId="5CE52D30" wp14:editId="34D0A80E">
            <wp:extent cx="4409472" cy="6775728"/>
            <wp:effectExtent l="0" t="0" r="0" b="635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l="11551" t="6688" r="9871" b="5"/>
                    <a:stretch/>
                  </pic:blipFill>
                  <pic:spPr bwMode="auto">
                    <a:xfrm>
                      <a:off x="0" y="0"/>
                      <a:ext cx="4409880" cy="6776355"/>
                    </a:xfrm>
                    <a:prstGeom prst="rect">
                      <a:avLst/>
                    </a:prstGeom>
                    <a:ln>
                      <a:noFill/>
                    </a:ln>
                    <a:extLst>
                      <a:ext uri="{53640926-AAD7-44D8-BBD7-CCE9431645EC}">
                        <a14:shadowObscured xmlns:a14="http://schemas.microsoft.com/office/drawing/2010/main"/>
                      </a:ext>
                    </a:extLst>
                  </pic:spPr>
                </pic:pic>
              </a:graphicData>
            </a:graphic>
          </wp:inline>
        </w:drawing>
      </w:r>
      <w:bookmarkEnd w:id="1635"/>
    </w:p>
    <w:p w14:paraId="6633E4DC" w14:textId="77777777" w:rsidR="000B4E0E" w:rsidRDefault="000B4E0E" w:rsidP="000B4E0E">
      <w:pPr>
        <w:pStyle w:val="Anexo1"/>
        <w:numPr>
          <w:ilvl w:val="0"/>
          <w:numId w:val="0"/>
        </w:numPr>
        <w:ind w:left="709"/>
      </w:pPr>
    </w:p>
    <w:p w14:paraId="790FD5FF" w14:textId="5C9F3CF2" w:rsidR="00612E16" w:rsidRDefault="0004579A" w:rsidP="006B5824">
      <w:pPr>
        <w:pStyle w:val="Anexo1"/>
      </w:pPr>
      <w:bookmarkStart w:id="1636" w:name="_Toc212804160"/>
      <w:bookmarkStart w:id="1637" w:name="_Toc213487724"/>
      <w:r>
        <w:lastRenderedPageBreak/>
        <w:t>Visita Comunitaria n°11.Fase VI. Optimización (Seguimiento, Evaluación y Monitoreo mes Agosto)</w:t>
      </w:r>
      <w:bookmarkEnd w:id="1636"/>
      <w:bookmarkEnd w:id="1637"/>
    </w:p>
    <w:p w14:paraId="2320FB7E" w14:textId="437B80B3" w:rsidR="0004579A" w:rsidRDefault="0004579A" w:rsidP="0004579A">
      <w:pPr>
        <w:pStyle w:val="Prrafodelista"/>
      </w:pPr>
      <w:r>
        <w:rPr>
          <w:noProof/>
          <w:lang w:eastAsia="es-VE"/>
        </w:rPr>
        <w:drawing>
          <wp:anchor distT="0" distB="0" distL="114300" distR="114300" simplePos="0" relativeHeight="252180480" behindDoc="0" locked="0" layoutInCell="1" allowOverlap="1" wp14:anchorId="44240CB5" wp14:editId="458EC3DD">
            <wp:simplePos x="0" y="0"/>
            <wp:positionH relativeFrom="margin">
              <wp:align>right</wp:align>
            </wp:positionH>
            <wp:positionV relativeFrom="paragraph">
              <wp:posOffset>165100</wp:posOffset>
            </wp:positionV>
            <wp:extent cx="5257800" cy="6444615"/>
            <wp:effectExtent l="0" t="0" r="0" b="0"/>
            <wp:wrapThrough wrapText="bothSides">
              <wp:wrapPolygon edited="0">
                <wp:start x="0" y="0"/>
                <wp:lineTo x="0" y="21517"/>
                <wp:lineTo x="21522" y="21517"/>
                <wp:lineTo x="21522" y="0"/>
                <wp:lineTo x="0" y="0"/>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cstate="print">
                      <a:extLst>
                        <a:ext uri="{28A0092B-C50C-407E-A947-70E740481C1C}">
                          <a14:useLocalDpi xmlns:a14="http://schemas.microsoft.com/office/drawing/2010/main" val="0"/>
                        </a:ext>
                      </a:extLst>
                    </a:blip>
                    <a:srcRect l="9430" t="5185" r="8777"/>
                    <a:stretch/>
                  </pic:blipFill>
                  <pic:spPr bwMode="auto">
                    <a:xfrm>
                      <a:off x="0" y="0"/>
                      <a:ext cx="5257800" cy="6444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9BC87A" w14:textId="024632B0" w:rsidR="001A6871" w:rsidRDefault="006C7F5E" w:rsidP="006B5824">
      <w:pPr>
        <w:pStyle w:val="Anexo1"/>
      </w:pPr>
      <w:bookmarkStart w:id="1638" w:name="_Toc212804161"/>
      <w:bookmarkStart w:id="1639" w:name="_Toc213487725"/>
      <w:r>
        <w:rPr>
          <w:noProof/>
          <w:lang w:eastAsia="es-VE"/>
        </w:rPr>
        <w:lastRenderedPageBreak/>
        <w:drawing>
          <wp:anchor distT="0" distB="0" distL="114300" distR="114300" simplePos="0" relativeHeight="252181504" behindDoc="0" locked="0" layoutInCell="1" allowOverlap="1" wp14:anchorId="4003FC7F" wp14:editId="5A133E9C">
            <wp:simplePos x="0" y="0"/>
            <wp:positionH relativeFrom="margin">
              <wp:align>right</wp:align>
            </wp:positionH>
            <wp:positionV relativeFrom="paragraph">
              <wp:posOffset>405765</wp:posOffset>
            </wp:positionV>
            <wp:extent cx="5248275" cy="6758940"/>
            <wp:effectExtent l="0" t="0" r="9525" b="3810"/>
            <wp:wrapThrough wrapText="bothSides">
              <wp:wrapPolygon edited="0">
                <wp:start x="0" y="0"/>
                <wp:lineTo x="0" y="21551"/>
                <wp:lineTo x="21561" y="21551"/>
                <wp:lineTo x="21561" y="0"/>
                <wp:lineTo x="0" y="0"/>
              </wp:wrapPolygon>
            </wp:wrapThrough>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 cstate="print">
                      <a:extLst>
                        <a:ext uri="{28A0092B-C50C-407E-A947-70E740481C1C}">
                          <a14:useLocalDpi xmlns:a14="http://schemas.microsoft.com/office/drawing/2010/main" val="0"/>
                        </a:ext>
                      </a:extLst>
                    </a:blip>
                    <a:srcRect l="11787" t="5605" r="7508"/>
                    <a:stretch/>
                  </pic:blipFill>
                  <pic:spPr bwMode="auto">
                    <a:xfrm>
                      <a:off x="0" y="0"/>
                      <a:ext cx="5248275" cy="6758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C1653">
        <w:t>Minuta Visita Comunitaria n°12</w:t>
      </w:r>
      <w:r w:rsidR="00F50EF2">
        <w:t>.</w:t>
      </w:r>
      <w:bookmarkEnd w:id="1638"/>
      <w:bookmarkEnd w:id="1639"/>
    </w:p>
    <w:p w14:paraId="2EE46D7B" w14:textId="14E72369" w:rsidR="00DC1653" w:rsidRDefault="00DC1653" w:rsidP="00DC1653">
      <w:pPr>
        <w:pStyle w:val="Figura1"/>
        <w:numPr>
          <w:ilvl w:val="0"/>
          <w:numId w:val="0"/>
        </w:numPr>
        <w:ind w:left="960"/>
      </w:pPr>
    </w:p>
    <w:p w14:paraId="73754140" w14:textId="246F2CBF" w:rsidR="001A6871" w:rsidRDefault="00E44319" w:rsidP="006B5824">
      <w:pPr>
        <w:pStyle w:val="Anexo1"/>
      </w:pPr>
      <w:bookmarkStart w:id="1640" w:name="_Toc212804162"/>
      <w:bookmarkStart w:id="1641" w:name="_Toc213487726"/>
      <w:r>
        <w:rPr>
          <w:noProof/>
          <w:lang w:eastAsia="es-VE"/>
        </w:rPr>
        <w:lastRenderedPageBreak/>
        <w:drawing>
          <wp:anchor distT="0" distB="0" distL="114300" distR="114300" simplePos="0" relativeHeight="252182528" behindDoc="0" locked="0" layoutInCell="1" allowOverlap="1" wp14:anchorId="7A693431" wp14:editId="46300733">
            <wp:simplePos x="0" y="0"/>
            <wp:positionH relativeFrom="margin">
              <wp:align>right</wp:align>
            </wp:positionH>
            <wp:positionV relativeFrom="paragraph">
              <wp:posOffset>662940</wp:posOffset>
            </wp:positionV>
            <wp:extent cx="5238750" cy="6473190"/>
            <wp:effectExtent l="0" t="0" r="0" b="3810"/>
            <wp:wrapThrough wrapText="bothSides">
              <wp:wrapPolygon edited="0">
                <wp:start x="0" y="0"/>
                <wp:lineTo x="0" y="21549"/>
                <wp:lineTo x="21521" y="21549"/>
                <wp:lineTo x="21521" y="0"/>
                <wp:lineTo x="0" y="0"/>
              </wp:wrapPolygon>
            </wp:wrapThrough>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cstate="print">
                      <a:extLst>
                        <a:ext uri="{28A0092B-C50C-407E-A947-70E740481C1C}">
                          <a14:useLocalDpi xmlns:a14="http://schemas.microsoft.com/office/drawing/2010/main" val="0"/>
                        </a:ext>
                      </a:extLst>
                    </a:blip>
                    <a:srcRect l="11244" t="4764" r="12948"/>
                    <a:stretch/>
                  </pic:blipFill>
                  <pic:spPr bwMode="auto">
                    <a:xfrm>
                      <a:off x="0" y="0"/>
                      <a:ext cx="5238750" cy="6473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50EF2">
        <w:t>Visita Comunitaria n°13.</w:t>
      </w:r>
      <w:r w:rsidR="009F12F4" w:rsidRPr="009F12F4">
        <w:t xml:space="preserve"> </w:t>
      </w:r>
      <w:r w:rsidR="009F12F4">
        <w:t>Fase VI. Optimización (Seguimiento, Evaluación y Monitoreo mes Septiembre)</w:t>
      </w:r>
      <w:bookmarkEnd w:id="1640"/>
      <w:bookmarkEnd w:id="1641"/>
    </w:p>
    <w:p w14:paraId="19391260" w14:textId="31DA72B4" w:rsidR="00F50EF2" w:rsidRDefault="00F50EF2" w:rsidP="00F50EF2">
      <w:pPr>
        <w:pStyle w:val="Figura1"/>
        <w:numPr>
          <w:ilvl w:val="0"/>
          <w:numId w:val="0"/>
        </w:numPr>
        <w:ind w:left="960"/>
      </w:pPr>
    </w:p>
    <w:p w14:paraId="6375E9FB" w14:textId="22B192CD" w:rsidR="001A6871" w:rsidRDefault="00D56DD7" w:rsidP="006B5824">
      <w:pPr>
        <w:pStyle w:val="Anexo1"/>
      </w:pPr>
      <w:bookmarkStart w:id="1642" w:name="_Toc212804163"/>
      <w:bookmarkStart w:id="1643" w:name="_Toc213487727"/>
      <w:r>
        <w:rPr>
          <w:noProof/>
          <w:lang w:eastAsia="es-VE"/>
        </w:rPr>
        <w:lastRenderedPageBreak/>
        <w:drawing>
          <wp:anchor distT="0" distB="0" distL="114300" distR="114300" simplePos="0" relativeHeight="252183552" behindDoc="0" locked="0" layoutInCell="1" allowOverlap="1" wp14:anchorId="2DAA0A79" wp14:editId="656EB6F4">
            <wp:simplePos x="0" y="0"/>
            <wp:positionH relativeFrom="margin">
              <wp:align>right</wp:align>
            </wp:positionH>
            <wp:positionV relativeFrom="paragraph">
              <wp:posOffset>367665</wp:posOffset>
            </wp:positionV>
            <wp:extent cx="5257800" cy="6416040"/>
            <wp:effectExtent l="0" t="0" r="0" b="3810"/>
            <wp:wrapThrough wrapText="bothSides">
              <wp:wrapPolygon edited="0">
                <wp:start x="0" y="0"/>
                <wp:lineTo x="0" y="21549"/>
                <wp:lineTo x="21522" y="21549"/>
                <wp:lineTo x="21522" y="0"/>
                <wp:lineTo x="0" y="0"/>
              </wp:wrapPolygon>
            </wp:wrapThrough>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9" cstate="print">
                      <a:extLst>
                        <a:ext uri="{28A0092B-C50C-407E-A947-70E740481C1C}">
                          <a14:useLocalDpi xmlns:a14="http://schemas.microsoft.com/office/drawing/2010/main" val="0"/>
                        </a:ext>
                      </a:extLst>
                    </a:blip>
                    <a:srcRect l="10881" t="5605" r="7146"/>
                    <a:stretch/>
                  </pic:blipFill>
                  <pic:spPr bwMode="auto">
                    <a:xfrm>
                      <a:off x="0" y="0"/>
                      <a:ext cx="5257800" cy="6416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Minuta Visita Comunitaria n°13</w:t>
      </w:r>
      <w:bookmarkEnd w:id="1642"/>
      <w:bookmarkEnd w:id="1643"/>
    </w:p>
    <w:p w14:paraId="442593E6" w14:textId="028E286D" w:rsidR="00D56DD7" w:rsidRDefault="00D56DD7" w:rsidP="00D56DD7">
      <w:pPr>
        <w:pStyle w:val="Figura1"/>
        <w:numPr>
          <w:ilvl w:val="0"/>
          <w:numId w:val="0"/>
        </w:numPr>
        <w:ind w:left="960"/>
      </w:pPr>
    </w:p>
    <w:p w14:paraId="2B0C72F7" w14:textId="6E4F89BB" w:rsidR="001A6871" w:rsidRDefault="001A6871" w:rsidP="007E5774">
      <w:pPr>
        <w:tabs>
          <w:tab w:val="left" w:pos="2775"/>
        </w:tabs>
      </w:pPr>
    </w:p>
    <w:p w14:paraId="47BEA2C6" w14:textId="023E559E" w:rsidR="001A6871" w:rsidRDefault="00A5251A" w:rsidP="006B5824">
      <w:pPr>
        <w:pStyle w:val="Anexo1"/>
      </w:pPr>
      <w:bookmarkStart w:id="1644" w:name="_Toc212804164"/>
      <w:bookmarkStart w:id="1645" w:name="_Toc213487728"/>
      <w:r>
        <w:rPr>
          <w:noProof/>
          <w:lang w:eastAsia="es-VE"/>
        </w:rPr>
        <w:lastRenderedPageBreak/>
        <w:drawing>
          <wp:anchor distT="0" distB="0" distL="114300" distR="114300" simplePos="0" relativeHeight="252254208" behindDoc="0" locked="0" layoutInCell="1" allowOverlap="1" wp14:anchorId="2C2B2D39" wp14:editId="07E49A89">
            <wp:simplePos x="0" y="0"/>
            <wp:positionH relativeFrom="column">
              <wp:posOffset>412951</wp:posOffset>
            </wp:positionH>
            <wp:positionV relativeFrom="paragraph">
              <wp:posOffset>567160</wp:posOffset>
            </wp:positionV>
            <wp:extent cx="5612130" cy="6400800"/>
            <wp:effectExtent l="0" t="0" r="7620" b="0"/>
            <wp:wrapThrough wrapText="bothSides">
              <wp:wrapPolygon edited="0">
                <wp:start x="0" y="0"/>
                <wp:lineTo x="0" y="21536"/>
                <wp:lineTo x="21556" y="21536"/>
                <wp:lineTo x="21556" y="0"/>
                <wp:lineTo x="0" y="0"/>
              </wp:wrapPolygon>
            </wp:wrapThrough>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612130" cy="6400800"/>
                    </a:xfrm>
                    <a:prstGeom prst="rect">
                      <a:avLst/>
                    </a:prstGeom>
                  </pic:spPr>
                </pic:pic>
              </a:graphicData>
            </a:graphic>
            <wp14:sizeRelH relativeFrom="page">
              <wp14:pctWidth>0</wp14:pctWidth>
            </wp14:sizeRelH>
            <wp14:sizeRelV relativeFrom="page">
              <wp14:pctHeight>0</wp14:pctHeight>
            </wp14:sizeRelV>
          </wp:anchor>
        </w:drawing>
      </w:r>
      <w:r w:rsidR="00E44F6C">
        <w:t xml:space="preserve"> </w:t>
      </w:r>
      <w:r w:rsidR="00490032">
        <w:t>Visita Comunitaria n°14.</w:t>
      </w:r>
      <w:r w:rsidR="00AD27CD" w:rsidRPr="00AD27CD">
        <w:t xml:space="preserve"> </w:t>
      </w:r>
      <w:r w:rsidR="00AD27CD">
        <w:t>Fase VI. Optimización (Seguimiento, Evaluación y Monitoreo mes Octubre)</w:t>
      </w:r>
      <w:bookmarkEnd w:id="1644"/>
      <w:bookmarkEnd w:id="1645"/>
    </w:p>
    <w:p w14:paraId="019235E7" w14:textId="2D8C8105" w:rsidR="00A5251A" w:rsidRDefault="00A5251A" w:rsidP="00A5251A">
      <w:pPr>
        <w:pStyle w:val="Anexo1"/>
        <w:numPr>
          <w:ilvl w:val="0"/>
          <w:numId w:val="0"/>
        </w:numPr>
        <w:ind w:left="709"/>
      </w:pPr>
    </w:p>
    <w:p w14:paraId="26342E79" w14:textId="0179086E" w:rsidR="001A6871" w:rsidRDefault="00A5251A" w:rsidP="006B5824">
      <w:pPr>
        <w:pStyle w:val="Anexo1"/>
      </w:pPr>
      <w:bookmarkStart w:id="1646" w:name="_Toc212804165"/>
      <w:bookmarkStart w:id="1647" w:name="_Toc213487729"/>
      <w:r>
        <w:rPr>
          <w:noProof/>
          <w:lang w:eastAsia="es-VE"/>
        </w:rPr>
        <w:lastRenderedPageBreak/>
        <w:drawing>
          <wp:anchor distT="0" distB="0" distL="114300" distR="114300" simplePos="0" relativeHeight="252255232" behindDoc="0" locked="0" layoutInCell="1" allowOverlap="1" wp14:anchorId="22C2E00F" wp14:editId="272AE770">
            <wp:simplePos x="0" y="0"/>
            <wp:positionH relativeFrom="column">
              <wp:posOffset>180975</wp:posOffset>
            </wp:positionH>
            <wp:positionV relativeFrom="paragraph">
              <wp:posOffset>366395</wp:posOffset>
            </wp:positionV>
            <wp:extent cx="5092065" cy="6423660"/>
            <wp:effectExtent l="0" t="0" r="0" b="0"/>
            <wp:wrapThrough wrapText="bothSides">
              <wp:wrapPolygon edited="0">
                <wp:start x="0" y="0"/>
                <wp:lineTo x="0" y="21523"/>
                <wp:lineTo x="21495" y="21523"/>
                <wp:lineTo x="21495" y="0"/>
                <wp:lineTo x="0" y="0"/>
              </wp:wrapPolygon>
            </wp:wrapThrough>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092065" cy="6423660"/>
                    </a:xfrm>
                    <a:prstGeom prst="rect">
                      <a:avLst/>
                    </a:prstGeom>
                  </pic:spPr>
                </pic:pic>
              </a:graphicData>
            </a:graphic>
            <wp14:sizeRelH relativeFrom="page">
              <wp14:pctWidth>0</wp14:pctWidth>
            </wp14:sizeRelH>
            <wp14:sizeRelV relativeFrom="page">
              <wp14:pctHeight>0</wp14:pctHeight>
            </wp14:sizeRelV>
          </wp:anchor>
        </w:drawing>
      </w:r>
      <w:r w:rsidR="00AD27CD">
        <w:t>Minuta Visita Comunitaria n°14</w:t>
      </w:r>
      <w:bookmarkEnd w:id="1646"/>
      <w:bookmarkEnd w:id="1647"/>
    </w:p>
    <w:p w14:paraId="308F2462" w14:textId="4C80BA54" w:rsidR="00A5251A" w:rsidRDefault="00A5251A" w:rsidP="00A5251A">
      <w:pPr>
        <w:pStyle w:val="Prrafodelista"/>
      </w:pPr>
    </w:p>
    <w:p w14:paraId="2C1ABA77" w14:textId="77777777" w:rsidR="00A5251A" w:rsidRDefault="00A5251A" w:rsidP="00A5251A">
      <w:pPr>
        <w:pStyle w:val="Anexo1"/>
        <w:numPr>
          <w:ilvl w:val="0"/>
          <w:numId w:val="0"/>
        </w:numPr>
        <w:ind w:left="709"/>
      </w:pPr>
    </w:p>
    <w:p w14:paraId="32BC63CC" w14:textId="66419051" w:rsidR="007E5774" w:rsidRDefault="00274D28" w:rsidP="006B5824">
      <w:pPr>
        <w:pStyle w:val="Anexo1"/>
      </w:pPr>
      <w:bookmarkStart w:id="1648" w:name="_Toc212804166"/>
      <w:bookmarkStart w:id="1649" w:name="_Toc213487730"/>
      <w:r>
        <w:rPr>
          <w:noProof/>
          <w:lang w:eastAsia="es-VE"/>
        </w:rPr>
        <w:lastRenderedPageBreak/>
        <w:drawing>
          <wp:anchor distT="0" distB="0" distL="114300" distR="114300" simplePos="0" relativeHeight="252256256" behindDoc="0" locked="0" layoutInCell="1" allowOverlap="1" wp14:anchorId="18DF45A5" wp14:editId="32AF514B">
            <wp:simplePos x="0" y="0"/>
            <wp:positionH relativeFrom="column">
              <wp:posOffset>435610</wp:posOffset>
            </wp:positionH>
            <wp:positionV relativeFrom="paragraph">
              <wp:posOffset>1269365</wp:posOffset>
            </wp:positionV>
            <wp:extent cx="5612130" cy="6052820"/>
            <wp:effectExtent l="0" t="0" r="7620" b="5080"/>
            <wp:wrapThrough wrapText="bothSides">
              <wp:wrapPolygon edited="0">
                <wp:start x="0" y="0"/>
                <wp:lineTo x="0" y="21550"/>
                <wp:lineTo x="21556" y="21550"/>
                <wp:lineTo x="21556" y="0"/>
                <wp:lineTo x="0" y="0"/>
              </wp:wrapPolygon>
            </wp:wrapThrough>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612130" cy="6052820"/>
                    </a:xfrm>
                    <a:prstGeom prst="rect">
                      <a:avLst/>
                    </a:prstGeom>
                  </pic:spPr>
                </pic:pic>
              </a:graphicData>
            </a:graphic>
            <wp14:sizeRelH relativeFrom="page">
              <wp14:pctWidth>0</wp14:pctWidth>
            </wp14:sizeRelH>
            <wp14:sizeRelV relativeFrom="page">
              <wp14:pctHeight>0</wp14:pctHeight>
            </wp14:sizeRelV>
          </wp:anchor>
        </w:drawing>
      </w:r>
      <w:r w:rsidR="0043705A">
        <w:t>Visita Comunitaria n°1</w:t>
      </w:r>
      <w:r w:rsidR="00AD3BFF">
        <w:t>5</w:t>
      </w:r>
      <w:r w:rsidR="003B6874">
        <w:t>; de fecha 2</w:t>
      </w:r>
      <w:r>
        <w:t>7</w:t>
      </w:r>
      <w:r w:rsidR="003B6874">
        <w:t>/10/2025.</w:t>
      </w:r>
      <w:r w:rsidR="00F94F08">
        <w:t xml:space="preserve"> </w:t>
      </w:r>
      <w:r w:rsidR="002D7A5A">
        <w:t xml:space="preserve">Charla al personal de la Dirección General de Planificación y Presupuesto </w:t>
      </w:r>
      <w:r w:rsidR="00F94F08">
        <w:t>Elaboración del Informe Técnico detallado correspondiente según metodología Cisco</w:t>
      </w:r>
      <w:bookmarkEnd w:id="1648"/>
      <w:bookmarkEnd w:id="1649"/>
    </w:p>
    <w:p w14:paraId="46E76CAE" w14:textId="294B91B6" w:rsidR="007A5997" w:rsidRDefault="00F71F86" w:rsidP="00D95918">
      <w:pPr>
        <w:pStyle w:val="Anexo1"/>
      </w:pPr>
      <w:bookmarkStart w:id="1650" w:name="_Toc213487731"/>
      <w:r>
        <w:lastRenderedPageBreak/>
        <w:t>Carta de aprobación de la Capacitación al personal de la Dirección General de Planificación y Presupuesto</w:t>
      </w:r>
      <w:bookmarkEnd w:id="1650"/>
    </w:p>
    <w:p w14:paraId="4E3D24EE" w14:textId="7CCDBEA4" w:rsidR="00D95918" w:rsidRDefault="00D95918" w:rsidP="007E5774">
      <w:pPr>
        <w:tabs>
          <w:tab w:val="left" w:pos="2775"/>
        </w:tabs>
      </w:pPr>
      <w:r>
        <w:rPr>
          <w:noProof/>
          <w:lang w:eastAsia="es-VE"/>
        </w:rPr>
        <w:drawing>
          <wp:anchor distT="0" distB="0" distL="114300" distR="114300" simplePos="0" relativeHeight="252257280" behindDoc="0" locked="0" layoutInCell="1" allowOverlap="1" wp14:anchorId="7712EEAB" wp14:editId="3515FF0A">
            <wp:simplePos x="0" y="0"/>
            <wp:positionH relativeFrom="margin">
              <wp:align>center</wp:align>
            </wp:positionH>
            <wp:positionV relativeFrom="paragraph">
              <wp:posOffset>232692</wp:posOffset>
            </wp:positionV>
            <wp:extent cx="4768215" cy="6250305"/>
            <wp:effectExtent l="0" t="0" r="0" b="0"/>
            <wp:wrapThrough wrapText="bothSides">
              <wp:wrapPolygon edited="0">
                <wp:start x="0" y="0"/>
                <wp:lineTo x="0" y="21528"/>
                <wp:lineTo x="21488" y="21528"/>
                <wp:lineTo x="21488" y="0"/>
                <wp:lineTo x="0" y="0"/>
              </wp:wrapPolygon>
            </wp:wrapThrough>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cstate="print">
                      <a:extLst>
                        <a:ext uri="{28A0092B-C50C-407E-A947-70E740481C1C}">
                          <a14:useLocalDpi xmlns:a14="http://schemas.microsoft.com/office/drawing/2010/main" val="0"/>
                        </a:ext>
                      </a:extLst>
                    </a:blip>
                    <a:srcRect l="9282" t="10838" r="5745" b="3092"/>
                    <a:stretch/>
                  </pic:blipFill>
                  <pic:spPr bwMode="auto">
                    <a:xfrm>
                      <a:off x="0" y="0"/>
                      <a:ext cx="4768215" cy="6250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4456D4" w14:textId="28FC9430" w:rsidR="006F136C" w:rsidRDefault="006F136C" w:rsidP="007E5774">
      <w:pPr>
        <w:tabs>
          <w:tab w:val="left" w:pos="2775"/>
        </w:tabs>
      </w:pPr>
    </w:p>
    <w:p w14:paraId="6453FC3A" w14:textId="54687262" w:rsidR="00D349A3" w:rsidRDefault="00D349A3" w:rsidP="00D349A3">
      <w:pPr>
        <w:pStyle w:val="Anexo1"/>
      </w:pPr>
      <w:bookmarkStart w:id="1651" w:name="_Toc212804168"/>
      <w:bookmarkStart w:id="1652" w:name="_Toc213487732"/>
      <w:r>
        <w:rPr>
          <w:noProof/>
          <w:lang w:eastAsia="es-VE"/>
        </w:rPr>
        <w:lastRenderedPageBreak/>
        <w:drawing>
          <wp:anchor distT="0" distB="0" distL="114300" distR="114300" simplePos="0" relativeHeight="252258304" behindDoc="0" locked="0" layoutInCell="1" allowOverlap="1" wp14:anchorId="696537E7" wp14:editId="15500F92">
            <wp:simplePos x="0" y="0"/>
            <wp:positionH relativeFrom="margin">
              <wp:align>center</wp:align>
            </wp:positionH>
            <wp:positionV relativeFrom="paragraph">
              <wp:posOffset>613217</wp:posOffset>
            </wp:positionV>
            <wp:extent cx="4894580" cy="6319520"/>
            <wp:effectExtent l="0" t="0" r="1270" b="5080"/>
            <wp:wrapThrough wrapText="bothSides">
              <wp:wrapPolygon edited="0">
                <wp:start x="0" y="0"/>
                <wp:lineTo x="0" y="21552"/>
                <wp:lineTo x="21522" y="21552"/>
                <wp:lineTo x="21522" y="0"/>
                <wp:lineTo x="0" y="0"/>
              </wp:wrapPolygon>
            </wp:wrapThrough>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cstate="print">
                      <a:extLst>
                        <a:ext uri="{28A0092B-C50C-407E-A947-70E740481C1C}">
                          <a14:useLocalDpi xmlns:a14="http://schemas.microsoft.com/office/drawing/2010/main" val="0"/>
                        </a:ext>
                      </a:extLst>
                    </a:blip>
                    <a:srcRect l="5982" r="6777"/>
                    <a:stretch/>
                  </pic:blipFill>
                  <pic:spPr bwMode="auto">
                    <a:xfrm>
                      <a:off x="0" y="0"/>
                      <a:ext cx="4894580" cy="6319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Visita Comunitaria n°16; de fecha </w:t>
      </w:r>
      <w:r w:rsidR="006017FE">
        <w:t>28</w:t>
      </w:r>
      <w:r>
        <w:t>/10/2025</w:t>
      </w:r>
      <w:bookmarkEnd w:id="1651"/>
      <w:r w:rsidR="006017FE">
        <w:t>. E</w:t>
      </w:r>
      <w:r>
        <w:t>laboración del</w:t>
      </w:r>
      <w:r w:rsidR="00D118D8">
        <w:t xml:space="preserve"> Informe Técnico Detallado. Según metodología Cisco</w:t>
      </w:r>
      <w:bookmarkEnd w:id="1652"/>
      <w:r w:rsidR="00D118D8">
        <w:t xml:space="preserve"> </w:t>
      </w:r>
    </w:p>
    <w:p w14:paraId="39115C2D" w14:textId="094D55A8" w:rsidR="00AD3BFF" w:rsidRDefault="00AD3BFF" w:rsidP="007E5774">
      <w:pPr>
        <w:tabs>
          <w:tab w:val="left" w:pos="2775"/>
        </w:tabs>
      </w:pPr>
    </w:p>
    <w:p w14:paraId="5518C90B" w14:textId="34988612" w:rsidR="006A33F5" w:rsidRDefault="006A33F5" w:rsidP="007E5774">
      <w:pPr>
        <w:tabs>
          <w:tab w:val="left" w:pos="2775"/>
        </w:tabs>
      </w:pPr>
    </w:p>
    <w:p w14:paraId="2897F088" w14:textId="3DFC18C0" w:rsidR="00382CE0" w:rsidRDefault="006017FE" w:rsidP="00E345BE">
      <w:pPr>
        <w:pStyle w:val="Anexo1"/>
      </w:pPr>
      <w:bookmarkStart w:id="1653" w:name="_Toc213487733"/>
      <w:r>
        <w:rPr>
          <w:noProof/>
          <w:lang w:eastAsia="es-VE"/>
        </w:rPr>
        <w:lastRenderedPageBreak/>
        <w:drawing>
          <wp:anchor distT="0" distB="0" distL="114300" distR="114300" simplePos="0" relativeHeight="252259328" behindDoc="0" locked="0" layoutInCell="1" allowOverlap="1" wp14:anchorId="789A9D4F" wp14:editId="3878B8F8">
            <wp:simplePos x="0" y="0"/>
            <wp:positionH relativeFrom="column">
              <wp:posOffset>42135</wp:posOffset>
            </wp:positionH>
            <wp:positionV relativeFrom="paragraph">
              <wp:posOffset>516890</wp:posOffset>
            </wp:positionV>
            <wp:extent cx="4826000" cy="7018470"/>
            <wp:effectExtent l="0" t="0" r="0" b="0"/>
            <wp:wrapThrough wrapText="bothSides">
              <wp:wrapPolygon edited="0">
                <wp:start x="0" y="0"/>
                <wp:lineTo x="0" y="21518"/>
                <wp:lineTo x="21486" y="21518"/>
                <wp:lineTo x="21486" y="0"/>
                <wp:lineTo x="0" y="0"/>
              </wp:wrapPolygon>
            </wp:wrapThrough>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5" cstate="print">
                      <a:extLst>
                        <a:ext uri="{28A0092B-C50C-407E-A947-70E740481C1C}">
                          <a14:useLocalDpi xmlns:a14="http://schemas.microsoft.com/office/drawing/2010/main" val="0"/>
                        </a:ext>
                      </a:extLst>
                    </a:blip>
                    <a:srcRect l="8250" t="3348" r="5746"/>
                    <a:stretch/>
                  </pic:blipFill>
                  <pic:spPr bwMode="auto">
                    <a:xfrm>
                      <a:off x="0" y="0"/>
                      <a:ext cx="4826000" cy="70184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1654" w:name="_Toc212804169"/>
      <w:r w:rsidR="00EE5D4A">
        <w:t>Minuta Visita Comunitaria n°16</w:t>
      </w:r>
      <w:bookmarkEnd w:id="1653"/>
      <w:bookmarkEnd w:id="1654"/>
    </w:p>
    <w:p w14:paraId="468677F3" w14:textId="61E16ADE" w:rsidR="00D118D8" w:rsidRDefault="00D118D8" w:rsidP="00D118D8">
      <w:pPr>
        <w:pStyle w:val="Anexo1"/>
        <w:numPr>
          <w:ilvl w:val="0"/>
          <w:numId w:val="0"/>
        </w:numPr>
        <w:ind w:left="709" w:hanging="357"/>
      </w:pPr>
    </w:p>
    <w:p w14:paraId="594EC52D" w14:textId="7E07FC8D" w:rsidR="00D118D8" w:rsidRDefault="00D118D8" w:rsidP="00D118D8">
      <w:pPr>
        <w:pStyle w:val="Anexo1"/>
        <w:numPr>
          <w:ilvl w:val="0"/>
          <w:numId w:val="0"/>
        </w:numPr>
        <w:ind w:left="709" w:hanging="357"/>
      </w:pPr>
    </w:p>
    <w:p w14:paraId="1CC3B453" w14:textId="1AE99CD6" w:rsidR="00D118D8" w:rsidRDefault="00D118D8" w:rsidP="00D118D8">
      <w:pPr>
        <w:pStyle w:val="Anexo1"/>
        <w:numPr>
          <w:ilvl w:val="0"/>
          <w:numId w:val="0"/>
        </w:numPr>
        <w:ind w:left="709" w:hanging="357"/>
      </w:pPr>
    </w:p>
    <w:p w14:paraId="0F327890" w14:textId="1E47F658" w:rsidR="00D118D8" w:rsidRDefault="00D118D8" w:rsidP="00D118D8">
      <w:pPr>
        <w:pStyle w:val="Anexo1"/>
        <w:numPr>
          <w:ilvl w:val="0"/>
          <w:numId w:val="0"/>
        </w:numPr>
        <w:ind w:left="709" w:hanging="357"/>
      </w:pPr>
    </w:p>
    <w:p w14:paraId="49C25321" w14:textId="3EFBE591" w:rsidR="00D118D8" w:rsidRDefault="00D118D8" w:rsidP="00D118D8">
      <w:pPr>
        <w:pStyle w:val="Anexo1"/>
        <w:numPr>
          <w:ilvl w:val="0"/>
          <w:numId w:val="0"/>
        </w:numPr>
        <w:ind w:left="709" w:hanging="357"/>
      </w:pPr>
    </w:p>
    <w:p w14:paraId="60A2B794" w14:textId="5D6982AE" w:rsidR="00D118D8" w:rsidRDefault="00D118D8" w:rsidP="00D118D8">
      <w:pPr>
        <w:pStyle w:val="Anexo1"/>
        <w:numPr>
          <w:ilvl w:val="0"/>
          <w:numId w:val="0"/>
        </w:numPr>
        <w:ind w:left="709" w:hanging="357"/>
      </w:pPr>
    </w:p>
    <w:p w14:paraId="33C725DA" w14:textId="7A03F176" w:rsidR="00D118D8" w:rsidRDefault="00D118D8" w:rsidP="00D118D8">
      <w:pPr>
        <w:pStyle w:val="Anexo1"/>
        <w:numPr>
          <w:ilvl w:val="0"/>
          <w:numId w:val="0"/>
        </w:numPr>
        <w:ind w:left="709" w:hanging="357"/>
      </w:pPr>
    </w:p>
    <w:p w14:paraId="045330D6" w14:textId="068523B0" w:rsidR="00D118D8" w:rsidRDefault="00D118D8" w:rsidP="00D118D8">
      <w:pPr>
        <w:pStyle w:val="Anexo1"/>
        <w:numPr>
          <w:ilvl w:val="0"/>
          <w:numId w:val="0"/>
        </w:numPr>
        <w:ind w:left="709" w:hanging="357"/>
      </w:pPr>
    </w:p>
    <w:p w14:paraId="3CB6D547" w14:textId="4D20E36D" w:rsidR="00D118D8" w:rsidRDefault="00D118D8" w:rsidP="00D118D8">
      <w:pPr>
        <w:pStyle w:val="Anexo1"/>
        <w:numPr>
          <w:ilvl w:val="0"/>
          <w:numId w:val="0"/>
        </w:numPr>
        <w:ind w:left="709" w:hanging="357"/>
      </w:pPr>
    </w:p>
    <w:p w14:paraId="01C1B640" w14:textId="77777777" w:rsidR="00D118D8" w:rsidRDefault="00D118D8" w:rsidP="00D118D8">
      <w:pPr>
        <w:pStyle w:val="Anexo1"/>
        <w:numPr>
          <w:ilvl w:val="0"/>
          <w:numId w:val="0"/>
        </w:numPr>
        <w:ind w:left="709" w:hanging="357"/>
      </w:pPr>
    </w:p>
    <w:p w14:paraId="7DBBA75D" w14:textId="64980367" w:rsidR="00382CE0" w:rsidRDefault="00382CE0" w:rsidP="007E5774">
      <w:pPr>
        <w:tabs>
          <w:tab w:val="left" w:pos="2775"/>
        </w:tabs>
      </w:pPr>
    </w:p>
    <w:p w14:paraId="79F74AB9" w14:textId="3E838D13" w:rsidR="00024894" w:rsidRDefault="00024894" w:rsidP="007E5774">
      <w:pPr>
        <w:tabs>
          <w:tab w:val="left" w:pos="2775"/>
        </w:tabs>
      </w:pPr>
    </w:p>
    <w:p w14:paraId="2C826679" w14:textId="0DF95833" w:rsidR="00EE5D4A" w:rsidRDefault="00EE5D4A" w:rsidP="007E5774">
      <w:pPr>
        <w:tabs>
          <w:tab w:val="left" w:pos="2775"/>
        </w:tabs>
      </w:pPr>
    </w:p>
    <w:p w14:paraId="2E03D1C5" w14:textId="7A0F06B8" w:rsidR="003425F3" w:rsidRDefault="000050BF" w:rsidP="007223B9">
      <w:pPr>
        <w:pStyle w:val="Anexo1"/>
        <w:tabs>
          <w:tab w:val="left" w:pos="2775"/>
        </w:tabs>
      </w:pPr>
      <w:bookmarkStart w:id="1655" w:name="_Toc213487734"/>
      <w:bookmarkStart w:id="1656" w:name="_Toc212804171"/>
      <w:r>
        <w:lastRenderedPageBreak/>
        <w:t xml:space="preserve">Visita </w:t>
      </w:r>
      <w:r w:rsidR="00084DF2">
        <w:t xml:space="preserve">Comunitaria </w:t>
      </w:r>
      <w:r>
        <w:t>n° 17</w:t>
      </w:r>
      <w:r w:rsidR="00084DF2">
        <w:t xml:space="preserve"> de fecha 29/10/2025. Entrega y </w:t>
      </w:r>
      <w:r w:rsidR="00CF7738">
        <w:t>Recepción</w:t>
      </w:r>
      <w:r w:rsidR="00084DF2">
        <w:t xml:space="preserve"> de Carta e Instrumento de Valuación por parte de la Tutor Comunitario</w:t>
      </w:r>
      <w:bookmarkEnd w:id="1655"/>
      <w:r>
        <w:t xml:space="preserve"> </w:t>
      </w:r>
      <w:bookmarkEnd w:id="1656"/>
    </w:p>
    <w:p w14:paraId="38D038BC" w14:textId="47F35930" w:rsidR="003425F3" w:rsidRDefault="00CF7738" w:rsidP="007E5774">
      <w:pPr>
        <w:tabs>
          <w:tab w:val="left" w:pos="2775"/>
        </w:tabs>
      </w:pPr>
      <w:r>
        <w:rPr>
          <w:noProof/>
          <w:lang w:eastAsia="es-VE"/>
        </w:rPr>
        <w:drawing>
          <wp:anchor distT="0" distB="0" distL="114300" distR="114300" simplePos="0" relativeHeight="252260352" behindDoc="0" locked="0" layoutInCell="1" allowOverlap="1" wp14:anchorId="7ED6EE36" wp14:editId="6EEF4530">
            <wp:simplePos x="0" y="0"/>
            <wp:positionH relativeFrom="margin">
              <wp:posOffset>598170</wp:posOffset>
            </wp:positionH>
            <wp:positionV relativeFrom="paragraph">
              <wp:posOffset>20320</wp:posOffset>
            </wp:positionV>
            <wp:extent cx="4605655" cy="5836285"/>
            <wp:effectExtent l="0" t="0" r="4445" b="0"/>
            <wp:wrapThrough wrapText="bothSides">
              <wp:wrapPolygon edited="0">
                <wp:start x="0" y="0"/>
                <wp:lineTo x="0" y="21504"/>
                <wp:lineTo x="21532" y="21504"/>
                <wp:lineTo x="21532" y="0"/>
                <wp:lineTo x="0" y="0"/>
              </wp:wrapPolygon>
            </wp:wrapThrough>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cstate="print">
                      <a:extLst>
                        <a:ext uri="{28A0092B-C50C-407E-A947-70E740481C1C}">
                          <a14:useLocalDpi xmlns:a14="http://schemas.microsoft.com/office/drawing/2010/main" val="0"/>
                        </a:ext>
                      </a:extLst>
                    </a:blip>
                    <a:srcRect l="10312" t="2869" r="7602"/>
                    <a:stretch/>
                  </pic:blipFill>
                  <pic:spPr bwMode="auto">
                    <a:xfrm>
                      <a:off x="0" y="0"/>
                      <a:ext cx="4605655" cy="5836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248FE9" w14:textId="30B1BC48" w:rsidR="0049651D" w:rsidRDefault="0049651D" w:rsidP="0049651D">
      <w:pPr>
        <w:pStyle w:val="Prrafodelista"/>
      </w:pPr>
    </w:p>
    <w:p w14:paraId="2D90D971" w14:textId="77777777" w:rsidR="0049651D" w:rsidRDefault="0049651D" w:rsidP="0049651D">
      <w:pPr>
        <w:pStyle w:val="Prrafodelista"/>
      </w:pPr>
    </w:p>
    <w:p w14:paraId="608E8B93" w14:textId="0CB1BF67" w:rsidR="000050BF" w:rsidRDefault="00CF7738" w:rsidP="00CF7738">
      <w:pPr>
        <w:pStyle w:val="Anexo1"/>
      </w:pPr>
      <w:bookmarkStart w:id="1657" w:name="_Toc213487735"/>
      <w:r>
        <w:lastRenderedPageBreak/>
        <w:t>Minuta de la Visita Comunitaria n° 17</w:t>
      </w:r>
      <w:bookmarkEnd w:id="1657"/>
    </w:p>
    <w:p w14:paraId="0DBC30CB" w14:textId="34DD1000" w:rsidR="000050BF" w:rsidRDefault="00597D3F" w:rsidP="007E5774">
      <w:pPr>
        <w:tabs>
          <w:tab w:val="left" w:pos="2775"/>
        </w:tabs>
      </w:pPr>
      <w:r>
        <w:rPr>
          <w:noProof/>
          <w:lang w:eastAsia="es-VE"/>
        </w:rPr>
        <w:drawing>
          <wp:anchor distT="0" distB="0" distL="114300" distR="114300" simplePos="0" relativeHeight="252261376" behindDoc="0" locked="0" layoutInCell="1" allowOverlap="1" wp14:anchorId="0AB8A818" wp14:editId="0E928282">
            <wp:simplePos x="0" y="0"/>
            <wp:positionH relativeFrom="column">
              <wp:posOffset>794385</wp:posOffset>
            </wp:positionH>
            <wp:positionV relativeFrom="paragraph">
              <wp:posOffset>175260</wp:posOffset>
            </wp:positionV>
            <wp:extent cx="4732655" cy="6539230"/>
            <wp:effectExtent l="0" t="0" r="0" b="0"/>
            <wp:wrapThrough wrapText="bothSides">
              <wp:wrapPolygon edited="0">
                <wp:start x="0" y="0"/>
                <wp:lineTo x="0" y="21520"/>
                <wp:lineTo x="21475" y="21520"/>
                <wp:lineTo x="21475" y="0"/>
                <wp:lineTo x="0" y="0"/>
              </wp:wrapPolygon>
            </wp:wrapThrough>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cstate="print">
                      <a:extLst>
                        <a:ext uri="{28A0092B-C50C-407E-A947-70E740481C1C}">
                          <a14:useLocalDpi xmlns:a14="http://schemas.microsoft.com/office/drawing/2010/main" val="0"/>
                        </a:ext>
                      </a:extLst>
                    </a:blip>
                    <a:srcRect l="9488" t="3666" r="6159"/>
                    <a:stretch/>
                  </pic:blipFill>
                  <pic:spPr bwMode="auto">
                    <a:xfrm>
                      <a:off x="0" y="0"/>
                      <a:ext cx="4732655" cy="65392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46BDFF" w14:textId="73B8B2FF" w:rsidR="0049651D" w:rsidRDefault="0049651D" w:rsidP="007E5774">
      <w:pPr>
        <w:tabs>
          <w:tab w:val="left" w:pos="2775"/>
        </w:tabs>
      </w:pPr>
    </w:p>
    <w:p w14:paraId="202A329C" w14:textId="619CBB94" w:rsidR="000050BF" w:rsidRDefault="000050BF" w:rsidP="007E5774">
      <w:pPr>
        <w:tabs>
          <w:tab w:val="left" w:pos="2775"/>
        </w:tabs>
      </w:pPr>
    </w:p>
    <w:p w14:paraId="54D50FC8" w14:textId="38E968C2" w:rsidR="000050BF" w:rsidRDefault="000050BF" w:rsidP="007E5774">
      <w:pPr>
        <w:tabs>
          <w:tab w:val="left" w:pos="2775"/>
        </w:tabs>
      </w:pPr>
    </w:p>
    <w:p w14:paraId="6D64AC39" w14:textId="2C9AF307" w:rsidR="000050BF" w:rsidRDefault="000050BF" w:rsidP="007E5774">
      <w:pPr>
        <w:tabs>
          <w:tab w:val="left" w:pos="2775"/>
        </w:tabs>
      </w:pPr>
    </w:p>
    <w:p w14:paraId="4F6A13C2" w14:textId="6E87892A" w:rsidR="000050BF" w:rsidRDefault="000050BF" w:rsidP="007E5774">
      <w:pPr>
        <w:tabs>
          <w:tab w:val="left" w:pos="2775"/>
        </w:tabs>
      </w:pPr>
    </w:p>
    <w:p w14:paraId="60A61182" w14:textId="2BFC8AA3" w:rsidR="000050BF" w:rsidRDefault="000050BF" w:rsidP="007E5774">
      <w:pPr>
        <w:tabs>
          <w:tab w:val="left" w:pos="2775"/>
        </w:tabs>
      </w:pPr>
    </w:p>
    <w:p w14:paraId="125F507B" w14:textId="40E07671" w:rsidR="000050BF" w:rsidRDefault="000050BF" w:rsidP="007E5774">
      <w:pPr>
        <w:tabs>
          <w:tab w:val="left" w:pos="2775"/>
        </w:tabs>
      </w:pPr>
    </w:p>
    <w:p w14:paraId="7E2CA3F7" w14:textId="6CBD4603" w:rsidR="000050BF" w:rsidRDefault="000050BF" w:rsidP="007E5774">
      <w:pPr>
        <w:tabs>
          <w:tab w:val="left" w:pos="2775"/>
        </w:tabs>
      </w:pPr>
    </w:p>
    <w:p w14:paraId="3433E557" w14:textId="38638EE8" w:rsidR="000050BF" w:rsidRDefault="000050BF" w:rsidP="007E5774">
      <w:pPr>
        <w:tabs>
          <w:tab w:val="left" w:pos="2775"/>
        </w:tabs>
      </w:pPr>
    </w:p>
    <w:p w14:paraId="5E6E2821" w14:textId="20E757C4" w:rsidR="000050BF" w:rsidRDefault="000050BF" w:rsidP="007E5774">
      <w:pPr>
        <w:tabs>
          <w:tab w:val="left" w:pos="2775"/>
        </w:tabs>
      </w:pPr>
    </w:p>
    <w:p w14:paraId="661EB9F7" w14:textId="1FBB94B6" w:rsidR="000050BF" w:rsidRDefault="000050BF" w:rsidP="007E5774">
      <w:pPr>
        <w:tabs>
          <w:tab w:val="left" w:pos="2775"/>
        </w:tabs>
      </w:pPr>
    </w:p>
    <w:p w14:paraId="7A44D33E" w14:textId="4394CB79" w:rsidR="00597D3F" w:rsidRPr="00597D3F" w:rsidRDefault="00597D3F" w:rsidP="00597D3F"/>
    <w:p w14:paraId="3E4EB2A1" w14:textId="6C27A3E0" w:rsidR="00597D3F" w:rsidRPr="00597D3F" w:rsidRDefault="00597D3F" w:rsidP="00597D3F"/>
    <w:p w14:paraId="47C6BCF7" w14:textId="2E4C1B7C" w:rsidR="00597D3F" w:rsidRPr="00597D3F" w:rsidRDefault="00597D3F" w:rsidP="00597D3F"/>
    <w:p w14:paraId="38C73006" w14:textId="4C8A3710" w:rsidR="00597D3F" w:rsidRPr="00597D3F" w:rsidRDefault="00597D3F" w:rsidP="00597D3F"/>
    <w:p w14:paraId="6D6F3554" w14:textId="5E5DD385" w:rsidR="00597D3F" w:rsidRPr="00597D3F" w:rsidRDefault="00597D3F" w:rsidP="00597D3F"/>
    <w:p w14:paraId="508886D5" w14:textId="20A97A57" w:rsidR="00597D3F" w:rsidRDefault="00597D3F" w:rsidP="00597D3F"/>
    <w:p w14:paraId="20C710BB" w14:textId="30B6D379" w:rsidR="00597D3F" w:rsidRDefault="00597D3F" w:rsidP="00597D3F"/>
    <w:p w14:paraId="70DB93F5" w14:textId="52C4C170" w:rsidR="00597D3F" w:rsidRDefault="00597D3F" w:rsidP="00597D3F"/>
    <w:p w14:paraId="613DB82F" w14:textId="1C6B813C" w:rsidR="00597D3F" w:rsidRDefault="007F15BA" w:rsidP="00597D3F">
      <w:pPr>
        <w:pStyle w:val="Anexo1"/>
      </w:pPr>
      <w:bookmarkStart w:id="1658" w:name="_Toc213487736"/>
      <w:r>
        <w:lastRenderedPageBreak/>
        <w:t>Carta de aceptación de la culminación de la Fase de Pueba de fecha 29/10/2025</w:t>
      </w:r>
      <w:bookmarkEnd w:id="1658"/>
      <w:r>
        <w:t xml:space="preserve"> </w:t>
      </w:r>
    </w:p>
    <w:p w14:paraId="7F0DC4EF" w14:textId="0A491BDF" w:rsidR="00597D3F" w:rsidRDefault="007F15BA" w:rsidP="00597D3F">
      <w:pPr>
        <w:pStyle w:val="Anexo1"/>
        <w:numPr>
          <w:ilvl w:val="0"/>
          <w:numId w:val="0"/>
        </w:numPr>
        <w:ind w:left="709"/>
      </w:pPr>
      <w:bookmarkStart w:id="1659" w:name="_Toc213487737"/>
      <w:r>
        <w:rPr>
          <w:noProof/>
          <w:lang w:eastAsia="es-VE"/>
        </w:rPr>
        <w:drawing>
          <wp:anchor distT="0" distB="0" distL="114300" distR="114300" simplePos="0" relativeHeight="252262400" behindDoc="0" locked="0" layoutInCell="1" allowOverlap="1" wp14:anchorId="2BC007C0" wp14:editId="3A43C0F8">
            <wp:simplePos x="0" y="0"/>
            <wp:positionH relativeFrom="margin">
              <wp:align>center</wp:align>
            </wp:positionH>
            <wp:positionV relativeFrom="paragraph">
              <wp:posOffset>213103</wp:posOffset>
            </wp:positionV>
            <wp:extent cx="4594225" cy="6202680"/>
            <wp:effectExtent l="0" t="0" r="0" b="7620"/>
            <wp:wrapThrough wrapText="bothSides">
              <wp:wrapPolygon edited="0">
                <wp:start x="0" y="0"/>
                <wp:lineTo x="0" y="21560"/>
                <wp:lineTo x="21496" y="21560"/>
                <wp:lineTo x="21496" y="0"/>
                <wp:lineTo x="0" y="0"/>
              </wp:wrapPolygon>
            </wp:wrapThrough>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8" cstate="print">
                      <a:extLst>
                        <a:ext uri="{28A0092B-C50C-407E-A947-70E740481C1C}">
                          <a14:useLocalDpi xmlns:a14="http://schemas.microsoft.com/office/drawing/2010/main" val="0"/>
                        </a:ext>
                      </a:extLst>
                    </a:blip>
                    <a:srcRect l="13406" t="10044" r="4716" b="4527"/>
                    <a:stretch/>
                  </pic:blipFill>
                  <pic:spPr bwMode="auto">
                    <a:xfrm>
                      <a:off x="0" y="0"/>
                      <a:ext cx="4594225" cy="6202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659"/>
    </w:p>
    <w:p w14:paraId="38AD29EB" w14:textId="6021C32A" w:rsidR="00597D3F" w:rsidRDefault="00597D3F" w:rsidP="00597D3F">
      <w:pPr>
        <w:pStyle w:val="Anexo1"/>
        <w:numPr>
          <w:ilvl w:val="0"/>
          <w:numId w:val="0"/>
        </w:numPr>
        <w:ind w:left="709"/>
      </w:pPr>
    </w:p>
    <w:p w14:paraId="2E9A8AC1" w14:textId="089B5A18" w:rsidR="00597D3F" w:rsidRDefault="00597D3F" w:rsidP="00597D3F"/>
    <w:p w14:paraId="4ADC0802" w14:textId="6F9A48FB" w:rsidR="00597D3F" w:rsidRDefault="00A97090" w:rsidP="008377A4">
      <w:pPr>
        <w:pStyle w:val="Anexo1"/>
      </w:pPr>
      <w:bookmarkStart w:id="1660" w:name="_Toc213487738"/>
      <w:r>
        <w:lastRenderedPageBreak/>
        <w:t xml:space="preserve">Carta de Cumplimiento </w:t>
      </w:r>
      <w:r w:rsidR="00D433D8">
        <w:t>con los requisitos para la presentación formal del Proyecto Sociotecnológico ante la Universidad</w:t>
      </w:r>
      <w:bookmarkEnd w:id="1660"/>
    </w:p>
    <w:p w14:paraId="6BED6BB5" w14:textId="0E49F299" w:rsidR="00A97090" w:rsidRDefault="00A97090" w:rsidP="00A97090">
      <w:pPr>
        <w:pStyle w:val="Anexo1"/>
        <w:numPr>
          <w:ilvl w:val="0"/>
          <w:numId w:val="0"/>
        </w:numPr>
        <w:ind w:left="709"/>
      </w:pPr>
    </w:p>
    <w:p w14:paraId="45EC842A" w14:textId="7E16A742" w:rsidR="00A97090" w:rsidRDefault="00A97090" w:rsidP="00A97090">
      <w:pPr>
        <w:pStyle w:val="Anexo1"/>
        <w:numPr>
          <w:ilvl w:val="0"/>
          <w:numId w:val="0"/>
        </w:numPr>
        <w:ind w:left="709"/>
      </w:pPr>
      <w:bookmarkStart w:id="1661" w:name="_Toc213487739"/>
      <w:r>
        <w:rPr>
          <w:noProof/>
          <w:lang w:eastAsia="es-VE"/>
        </w:rPr>
        <w:drawing>
          <wp:inline distT="0" distB="0" distL="0" distR="0" wp14:anchorId="461B946C" wp14:editId="00BDB924">
            <wp:extent cx="4721470" cy="5891514"/>
            <wp:effectExtent l="0" t="0" r="3175"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9"/>
                    <a:srcRect l="7838" t="9494" r="5746" b="982"/>
                    <a:stretch/>
                  </pic:blipFill>
                  <pic:spPr bwMode="auto">
                    <a:xfrm>
                      <a:off x="0" y="0"/>
                      <a:ext cx="4724431" cy="5895208"/>
                    </a:xfrm>
                    <a:prstGeom prst="rect">
                      <a:avLst/>
                    </a:prstGeom>
                    <a:ln>
                      <a:noFill/>
                    </a:ln>
                    <a:extLst>
                      <a:ext uri="{53640926-AAD7-44D8-BBD7-CCE9431645EC}">
                        <a14:shadowObscured xmlns:a14="http://schemas.microsoft.com/office/drawing/2010/main"/>
                      </a:ext>
                    </a:extLst>
                  </pic:spPr>
                </pic:pic>
              </a:graphicData>
            </a:graphic>
          </wp:inline>
        </w:drawing>
      </w:r>
      <w:bookmarkEnd w:id="1661"/>
    </w:p>
    <w:p w14:paraId="34C328DC" w14:textId="6572F26F" w:rsidR="00597D3F" w:rsidRDefault="00597D3F" w:rsidP="00597D3F"/>
    <w:p w14:paraId="064E4E3B" w14:textId="64D13C30" w:rsidR="003425F3" w:rsidRDefault="0085663E" w:rsidP="0085663E">
      <w:pPr>
        <w:pStyle w:val="Anexo1"/>
      </w:pPr>
      <w:bookmarkStart w:id="1662" w:name="_Toc212804172"/>
      <w:bookmarkStart w:id="1663" w:name="_Toc213487740"/>
      <w:r>
        <w:lastRenderedPageBreak/>
        <w:t>Instrumento de Evaluación Final del Proyecto por parte del Tutor comunitario</w:t>
      </w:r>
      <w:bookmarkEnd w:id="1662"/>
      <w:bookmarkEnd w:id="1663"/>
    </w:p>
    <w:p w14:paraId="1C339DED" w14:textId="58587FF1" w:rsidR="003425F3" w:rsidRDefault="00743E31" w:rsidP="007E5774">
      <w:pPr>
        <w:tabs>
          <w:tab w:val="left" w:pos="2775"/>
        </w:tabs>
      </w:pPr>
      <w:r>
        <w:rPr>
          <w:noProof/>
          <w:lang w:eastAsia="es-VE"/>
        </w:rPr>
        <w:drawing>
          <wp:anchor distT="0" distB="0" distL="114300" distR="114300" simplePos="0" relativeHeight="252263424" behindDoc="0" locked="0" layoutInCell="1" allowOverlap="1" wp14:anchorId="319A0EDC" wp14:editId="73E612E5">
            <wp:simplePos x="0" y="0"/>
            <wp:positionH relativeFrom="column">
              <wp:posOffset>412806</wp:posOffset>
            </wp:positionH>
            <wp:positionV relativeFrom="paragraph">
              <wp:posOffset>259683</wp:posOffset>
            </wp:positionV>
            <wp:extent cx="4848225" cy="6125975"/>
            <wp:effectExtent l="0" t="0" r="0" b="8255"/>
            <wp:wrapThrough wrapText="bothSides">
              <wp:wrapPolygon edited="0">
                <wp:start x="0" y="0"/>
                <wp:lineTo x="0" y="21562"/>
                <wp:lineTo x="21473" y="21562"/>
                <wp:lineTo x="21473" y="0"/>
                <wp:lineTo x="0" y="0"/>
              </wp:wrapPolygon>
            </wp:wrapThrough>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0" cstate="print">
                      <a:extLst>
                        <a:ext uri="{28A0092B-C50C-407E-A947-70E740481C1C}">
                          <a14:useLocalDpi xmlns:a14="http://schemas.microsoft.com/office/drawing/2010/main" val="0"/>
                        </a:ext>
                      </a:extLst>
                    </a:blip>
                    <a:srcRect l="7220" t="9724" r="6366" b="5898"/>
                    <a:stretch/>
                  </pic:blipFill>
                  <pic:spPr bwMode="auto">
                    <a:xfrm>
                      <a:off x="0" y="0"/>
                      <a:ext cx="4848225" cy="6125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E5A725" w14:textId="3588B36F" w:rsidR="008702DA" w:rsidRDefault="008702DA" w:rsidP="007E5774">
      <w:pPr>
        <w:tabs>
          <w:tab w:val="left" w:pos="2775"/>
        </w:tabs>
      </w:pPr>
    </w:p>
    <w:p w14:paraId="7A29C14A" w14:textId="3F43726E" w:rsidR="008702DA" w:rsidRDefault="00966411" w:rsidP="0085663E">
      <w:pPr>
        <w:pStyle w:val="Anexo1"/>
      </w:pPr>
      <w:bookmarkStart w:id="1664" w:name="_Toc213487742"/>
      <w:bookmarkStart w:id="1665" w:name="_Toc212804173"/>
      <w:bookmarkStart w:id="1666" w:name="_Toc213487741"/>
      <w:r>
        <w:rPr>
          <w:noProof/>
          <w:lang w:eastAsia="es-VE"/>
        </w:rPr>
        <w:lastRenderedPageBreak/>
        <w:drawing>
          <wp:anchor distT="0" distB="0" distL="114300" distR="114300" simplePos="0" relativeHeight="252264448" behindDoc="0" locked="0" layoutInCell="1" allowOverlap="1" wp14:anchorId="793C6DE5" wp14:editId="3C937AC2">
            <wp:simplePos x="0" y="0"/>
            <wp:positionH relativeFrom="margin">
              <wp:align>center</wp:align>
            </wp:positionH>
            <wp:positionV relativeFrom="paragraph">
              <wp:posOffset>607695</wp:posOffset>
            </wp:positionV>
            <wp:extent cx="4732611" cy="6098291"/>
            <wp:effectExtent l="0" t="0" r="0" b="0"/>
            <wp:wrapThrough wrapText="bothSides">
              <wp:wrapPolygon edited="0">
                <wp:start x="0" y="0"/>
                <wp:lineTo x="0" y="21526"/>
                <wp:lineTo x="21478" y="21526"/>
                <wp:lineTo x="21478" y="0"/>
                <wp:lineTo x="0" y="0"/>
              </wp:wrapPolygon>
            </wp:wrapThrough>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1" cstate="print">
                      <a:extLst>
                        <a:ext uri="{28A0092B-C50C-407E-A947-70E740481C1C}">
                          <a14:useLocalDpi xmlns:a14="http://schemas.microsoft.com/office/drawing/2010/main" val="0"/>
                        </a:ext>
                      </a:extLst>
                    </a:blip>
                    <a:srcRect l="9693" t="8767" r="5953" b="7237"/>
                    <a:stretch/>
                  </pic:blipFill>
                  <pic:spPr bwMode="auto">
                    <a:xfrm>
                      <a:off x="0" y="0"/>
                      <a:ext cx="4732611" cy="60982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664"/>
      <w:r w:rsidR="0085663E">
        <w:t>Dorso del Instrumento de Evaluación Final del Proyecto por parte del Tutor comunitario</w:t>
      </w:r>
      <w:bookmarkEnd w:id="1665"/>
      <w:bookmarkEnd w:id="1666"/>
    </w:p>
    <w:p w14:paraId="1989BC22" w14:textId="699B3E61" w:rsidR="00966411" w:rsidRDefault="00966411" w:rsidP="00966411">
      <w:pPr>
        <w:pStyle w:val="Anexo1"/>
        <w:numPr>
          <w:ilvl w:val="0"/>
          <w:numId w:val="0"/>
        </w:numPr>
        <w:ind w:left="709" w:hanging="357"/>
      </w:pPr>
    </w:p>
    <w:p w14:paraId="03B4FB5D" w14:textId="680E892E" w:rsidR="00966411" w:rsidRDefault="00966411" w:rsidP="00966411">
      <w:pPr>
        <w:pStyle w:val="Anexo1"/>
        <w:numPr>
          <w:ilvl w:val="0"/>
          <w:numId w:val="0"/>
        </w:numPr>
        <w:ind w:left="709" w:hanging="357"/>
      </w:pPr>
    </w:p>
    <w:p w14:paraId="10B1A053" w14:textId="36D44E7F" w:rsidR="00966411" w:rsidRDefault="00966411" w:rsidP="00966411">
      <w:pPr>
        <w:pStyle w:val="Anexo1"/>
        <w:numPr>
          <w:ilvl w:val="0"/>
          <w:numId w:val="0"/>
        </w:numPr>
        <w:ind w:left="709" w:hanging="357"/>
      </w:pPr>
    </w:p>
    <w:p w14:paraId="09D430DC" w14:textId="0A6CFECF" w:rsidR="00966411" w:rsidRDefault="00966411" w:rsidP="00966411">
      <w:pPr>
        <w:pStyle w:val="Anexo1"/>
        <w:numPr>
          <w:ilvl w:val="0"/>
          <w:numId w:val="0"/>
        </w:numPr>
        <w:ind w:left="709" w:hanging="357"/>
      </w:pPr>
    </w:p>
    <w:p w14:paraId="12780FD6" w14:textId="55E91113" w:rsidR="00966411" w:rsidRDefault="00966411" w:rsidP="00966411">
      <w:pPr>
        <w:pStyle w:val="Anexo1"/>
        <w:numPr>
          <w:ilvl w:val="0"/>
          <w:numId w:val="0"/>
        </w:numPr>
        <w:ind w:left="709" w:hanging="357"/>
      </w:pPr>
    </w:p>
    <w:p w14:paraId="6940F5FE" w14:textId="0A775625" w:rsidR="00966411" w:rsidRDefault="00966411" w:rsidP="00966411">
      <w:pPr>
        <w:pStyle w:val="Anexo1"/>
        <w:numPr>
          <w:ilvl w:val="0"/>
          <w:numId w:val="0"/>
        </w:numPr>
        <w:ind w:left="709" w:hanging="357"/>
      </w:pPr>
    </w:p>
    <w:p w14:paraId="1F3092B9" w14:textId="7A6EACAB" w:rsidR="00966411" w:rsidRDefault="00966411" w:rsidP="00966411">
      <w:pPr>
        <w:pStyle w:val="Anexo1"/>
        <w:numPr>
          <w:ilvl w:val="0"/>
          <w:numId w:val="0"/>
        </w:numPr>
        <w:ind w:left="709" w:hanging="357"/>
      </w:pPr>
    </w:p>
    <w:p w14:paraId="02E32000" w14:textId="2D63071F" w:rsidR="00966411" w:rsidRDefault="00966411" w:rsidP="00966411">
      <w:pPr>
        <w:pStyle w:val="Anexo1"/>
        <w:numPr>
          <w:ilvl w:val="0"/>
          <w:numId w:val="0"/>
        </w:numPr>
        <w:ind w:left="709" w:hanging="357"/>
      </w:pPr>
    </w:p>
    <w:p w14:paraId="4B150288" w14:textId="6402BFB3" w:rsidR="00966411" w:rsidRDefault="00966411" w:rsidP="00966411">
      <w:pPr>
        <w:pStyle w:val="Anexo1"/>
        <w:numPr>
          <w:ilvl w:val="0"/>
          <w:numId w:val="0"/>
        </w:numPr>
        <w:ind w:left="709" w:hanging="357"/>
      </w:pPr>
    </w:p>
    <w:p w14:paraId="58812E83" w14:textId="1A82C498" w:rsidR="00966411" w:rsidRDefault="00966411" w:rsidP="00966411">
      <w:pPr>
        <w:pStyle w:val="Anexo1"/>
        <w:numPr>
          <w:ilvl w:val="0"/>
          <w:numId w:val="0"/>
        </w:numPr>
        <w:ind w:left="709" w:hanging="357"/>
      </w:pPr>
    </w:p>
    <w:p w14:paraId="25BCC506" w14:textId="4DA78E08" w:rsidR="00966411" w:rsidRDefault="00966411" w:rsidP="00966411">
      <w:pPr>
        <w:pStyle w:val="Anexo1"/>
        <w:numPr>
          <w:ilvl w:val="0"/>
          <w:numId w:val="0"/>
        </w:numPr>
        <w:ind w:left="709" w:hanging="357"/>
      </w:pPr>
    </w:p>
    <w:p w14:paraId="3000B747" w14:textId="055F4F9B" w:rsidR="00966411" w:rsidRDefault="00966411" w:rsidP="00966411">
      <w:pPr>
        <w:pStyle w:val="Anexo1"/>
        <w:numPr>
          <w:ilvl w:val="0"/>
          <w:numId w:val="0"/>
        </w:numPr>
        <w:ind w:left="709" w:hanging="357"/>
      </w:pPr>
    </w:p>
    <w:p w14:paraId="347DB28B" w14:textId="557DEE61" w:rsidR="00966411" w:rsidRDefault="00966411" w:rsidP="00966411">
      <w:pPr>
        <w:pStyle w:val="Anexo1"/>
        <w:numPr>
          <w:ilvl w:val="0"/>
          <w:numId w:val="0"/>
        </w:numPr>
        <w:ind w:left="709" w:hanging="357"/>
      </w:pPr>
    </w:p>
    <w:p w14:paraId="5B2EF087" w14:textId="5C92FF7E" w:rsidR="00966411" w:rsidRDefault="00966411" w:rsidP="00966411">
      <w:pPr>
        <w:pStyle w:val="Anexo1"/>
        <w:numPr>
          <w:ilvl w:val="0"/>
          <w:numId w:val="0"/>
        </w:numPr>
        <w:ind w:left="709" w:hanging="357"/>
      </w:pPr>
    </w:p>
    <w:p w14:paraId="0E605D31" w14:textId="04165AE5" w:rsidR="00966411" w:rsidRDefault="00966411" w:rsidP="00966411">
      <w:pPr>
        <w:pStyle w:val="Anexo1"/>
        <w:numPr>
          <w:ilvl w:val="0"/>
          <w:numId w:val="0"/>
        </w:numPr>
        <w:ind w:left="709" w:hanging="357"/>
      </w:pPr>
    </w:p>
    <w:p w14:paraId="68A9B22B" w14:textId="38A4CEFB" w:rsidR="00966411" w:rsidRDefault="00966411" w:rsidP="00966411">
      <w:pPr>
        <w:pStyle w:val="Anexo1"/>
        <w:numPr>
          <w:ilvl w:val="0"/>
          <w:numId w:val="0"/>
        </w:numPr>
        <w:ind w:left="709" w:hanging="357"/>
      </w:pPr>
    </w:p>
    <w:p w14:paraId="25A53858" w14:textId="10F2FE9C" w:rsidR="00966411" w:rsidRDefault="00966411" w:rsidP="00966411">
      <w:pPr>
        <w:pStyle w:val="Anexo1"/>
        <w:numPr>
          <w:ilvl w:val="0"/>
          <w:numId w:val="0"/>
        </w:numPr>
        <w:ind w:left="709" w:hanging="357"/>
      </w:pPr>
    </w:p>
    <w:p w14:paraId="551E514E" w14:textId="743B16E7" w:rsidR="00966411" w:rsidRDefault="00966411" w:rsidP="00966411">
      <w:pPr>
        <w:pStyle w:val="Anexo1"/>
        <w:numPr>
          <w:ilvl w:val="0"/>
          <w:numId w:val="0"/>
        </w:numPr>
        <w:ind w:left="709" w:hanging="357"/>
      </w:pPr>
    </w:p>
    <w:p w14:paraId="19EA9A1A" w14:textId="77777777" w:rsidR="00966411" w:rsidRDefault="00966411" w:rsidP="00966411">
      <w:pPr>
        <w:pStyle w:val="Anexo1"/>
        <w:numPr>
          <w:ilvl w:val="0"/>
          <w:numId w:val="0"/>
        </w:numPr>
        <w:ind w:left="709" w:hanging="357"/>
      </w:pPr>
    </w:p>
    <w:p w14:paraId="729E808E" w14:textId="23F0FAC5" w:rsidR="00966411" w:rsidRDefault="00DC772C" w:rsidP="0085663E">
      <w:pPr>
        <w:pStyle w:val="Anexo1"/>
      </w:pPr>
      <w:r>
        <w:lastRenderedPageBreak/>
        <w:t>Planilla de Control Docente Asesor de fecha 08/11/2025</w:t>
      </w:r>
    </w:p>
    <w:p w14:paraId="74F15CAA" w14:textId="2BBFFCC3" w:rsidR="00966411" w:rsidRDefault="00966411" w:rsidP="00966411">
      <w:pPr>
        <w:pStyle w:val="Anexo1"/>
        <w:numPr>
          <w:ilvl w:val="0"/>
          <w:numId w:val="0"/>
        </w:numPr>
        <w:ind w:left="709"/>
      </w:pPr>
    </w:p>
    <w:p w14:paraId="7F508799" w14:textId="17742D6D" w:rsidR="00966411" w:rsidRDefault="00966411" w:rsidP="00966411">
      <w:pPr>
        <w:pStyle w:val="Anexo1"/>
        <w:numPr>
          <w:ilvl w:val="0"/>
          <w:numId w:val="0"/>
        </w:numPr>
        <w:ind w:left="709"/>
      </w:pPr>
    </w:p>
    <w:p w14:paraId="5EFF5E66" w14:textId="560E3C87" w:rsidR="00966411" w:rsidRDefault="00966411" w:rsidP="00966411">
      <w:pPr>
        <w:pStyle w:val="Anexo1"/>
        <w:numPr>
          <w:ilvl w:val="0"/>
          <w:numId w:val="0"/>
        </w:numPr>
        <w:ind w:left="709"/>
      </w:pPr>
    </w:p>
    <w:p w14:paraId="7B34EE37" w14:textId="212B3AAA" w:rsidR="00966411" w:rsidRDefault="00966411" w:rsidP="00966411">
      <w:pPr>
        <w:pStyle w:val="Anexo1"/>
        <w:numPr>
          <w:ilvl w:val="0"/>
          <w:numId w:val="0"/>
        </w:numPr>
        <w:ind w:left="709"/>
      </w:pPr>
    </w:p>
    <w:p w14:paraId="12765950" w14:textId="0CBF3C68" w:rsidR="00966411" w:rsidRDefault="00966411" w:rsidP="00966411">
      <w:pPr>
        <w:pStyle w:val="Anexo1"/>
        <w:numPr>
          <w:ilvl w:val="0"/>
          <w:numId w:val="0"/>
        </w:numPr>
        <w:ind w:left="709"/>
      </w:pPr>
    </w:p>
    <w:p w14:paraId="1F7D24C5" w14:textId="49FED08E" w:rsidR="00966411" w:rsidRDefault="00966411" w:rsidP="00966411">
      <w:pPr>
        <w:pStyle w:val="Anexo1"/>
        <w:numPr>
          <w:ilvl w:val="0"/>
          <w:numId w:val="0"/>
        </w:numPr>
        <w:ind w:left="709"/>
      </w:pPr>
    </w:p>
    <w:p w14:paraId="4F93AD61" w14:textId="2E2D8FCD" w:rsidR="00966411" w:rsidRDefault="00966411" w:rsidP="00966411">
      <w:pPr>
        <w:pStyle w:val="Anexo1"/>
        <w:numPr>
          <w:ilvl w:val="0"/>
          <w:numId w:val="0"/>
        </w:numPr>
        <w:ind w:left="709"/>
      </w:pPr>
    </w:p>
    <w:p w14:paraId="24F27BF3" w14:textId="6976369B" w:rsidR="00966411" w:rsidRDefault="00966411" w:rsidP="00966411">
      <w:pPr>
        <w:pStyle w:val="Anexo1"/>
        <w:numPr>
          <w:ilvl w:val="0"/>
          <w:numId w:val="0"/>
        </w:numPr>
        <w:ind w:left="709"/>
      </w:pPr>
      <w:r w:rsidRPr="00966411">
        <w:rPr>
          <w:noProof/>
          <w:lang w:eastAsia="es-VE"/>
        </w:rPr>
        <w:drawing>
          <wp:anchor distT="0" distB="0" distL="114300" distR="114300" simplePos="0" relativeHeight="252266496" behindDoc="0" locked="0" layoutInCell="1" allowOverlap="1" wp14:anchorId="0E5CC53F" wp14:editId="788D75C5">
            <wp:simplePos x="0" y="0"/>
            <wp:positionH relativeFrom="margin">
              <wp:align>center</wp:align>
            </wp:positionH>
            <wp:positionV relativeFrom="paragraph">
              <wp:posOffset>-2181860</wp:posOffset>
            </wp:positionV>
            <wp:extent cx="4585335" cy="6799580"/>
            <wp:effectExtent l="0" t="0" r="5715" b="1270"/>
            <wp:wrapThrough wrapText="bothSides">
              <wp:wrapPolygon edited="0">
                <wp:start x="0" y="0"/>
                <wp:lineTo x="0" y="21544"/>
                <wp:lineTo x="21537" y="21544"/>
                <wp:lineTo x="21537"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2" cstate="print">
                      <a:extLst>
                        <a:ext uri="{28A0092B-C50C-407E-A947-70E740481C1C}">
                          <a14:useLocalDpi xmlns:a14="http://schemas.microsoft.com/office/drawing/2010/main" val="0"/>
                        </a:ext>
                      </a:extLst>
                    </a:blip>
                    <a:srcRect l="11187" t="5261" r="7100" b="1127"/>
                    <a:stretch/>
                  </pic:blipFill>
                  <pic:spPr bwMode="auto">
                    <a:xfrm>
                      <a:off x="0" y="0"/>
                      <a:ext cx="4585335" cy="67995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84E921" w14:textId="2AE8625A" w:rsidR="00966411" w:rsidRDefault="00DC772C" w:rsidP="0085663E">
      <w:pPr>
        <w:pStyle w:val="Anexo1"/>
      </w:pPr>
      <w:r>
        <w:lastRenderedPageBreak/>
        <w:t>Planilla de Control Docente Asesor</w:t>
      </w:r>
      <w:r w:rsidRPr="00DC772C">
        <w:rPr>
          <w:noProof/>
          <w:lang w:val="es-ES"/>
        </w:rPr>
        <w:t xml:space="preserve"> </w:t>
      </w:r>
      <w:r w:rsidR="00966411" w:rsidRPr="00966411">
        <w:rPr>
          <w:noProof/>
          <w:lang w:eastAsia="es-VE"/>
        </w:rPr>
        <w:drawing>
          <wp:anchor distT="0" distB="0" distL="114300" distR="114300" simplePos="0" relativeHeight="252267520" behindDoc="0" locked="0" layoutInCell="1" allowOverlap="1" wp14:anchorId="349D8704" wp14:editId="7C24A5B2">
            <wp:simplePos x="0" y="0"/>
            <wp:positionH relativeFrom="margin">
              <wp:posOffset>310799</wp:posOffset>
            </wp:positionH>
            <wp:positionV relativeFrom="paragraph">
              <wp:posOffset>466422</wp:posOffset>
            </wp:positionV>
            <wp:extent cx="4544060" cy="5977255"/>
            <wp:effectExtent l="0" t="0" r="8890" b="4445"/>
            <wp:wrapThrough wrapText="bothSides">
              <wp:wrapPolygon edited="0">
                <wp:start x="0" y="0"/>
                <wp:lineTo x="0" y="21547"/>
                <wp:lineTo x="21552" y="21547"/>
                <wp:lineTo x="21552"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3" cstate="print">
                      <a:extLst>
                        <a:ext uri="{28A0092B-C50C-407E-A947-70E740481C1C}">
                          <a14:useLocalDpi xmlns:a14="http://schemas.microsoft.com/office/drawing/2010/main" val="0"/>
                        </a:ext>
                      </a:extLst>
                    </a:blip>
                    <a:srcRect t="2444" r="7587"/>
                    <a:stretch/>
                  </pic:blipFill>
                  <pic:spPr bwMode="auto">
                    <a:xfrm>
                      <a:off x="0" y="0"/>
                      <a:ext cx="4544060" cy="5977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s-ES"/>
        </w:rPr>
        <w:t>reverso</w:t>
      </w:r>
    </w:p>
    <w:p w14:paraId="520D5DAE" w14:textId="5412405F" w:rsidR="00966411" w:rsidRDefault="00966411" w:rsidP="00966411">
      <w:pPr>
        <w:pStyle w:val="Anexo1"/>
        <w:numPr>
          <w:ilvl w:val="0"/>
          <w:numId w:val="0"/>
        </w:numPr>
        <w:ind w:left="709" w:hanging="357"/>
      </w:pPr>
    </w:p>
    <w:p w14:paraId="5B3C5B72" w14:textId="63EB5FD2" w:rsidR="00966411" w:rsidRDefault="00966411" w:rsidP="00966411">
      <w:pPr>
        <w:pStyle w:val="Anexo1"/>
        <w:numPr>
          <w:ilvl w:val="0"/>
          <w:numId w:val="0"/>
        </w:numPr>
        <w:ind w:left="709" w:hanging="357"/>
      </w:pPr>
    </w:p>
    <w:p w14:paraId="57C7F379" w14:textId="2699C5B8" w:rsidR="00966411" w:rsidRDefault="00966411" w:rsidP="00966411">
      <w:pPr>
        <w:pStyle w:val="Anexo1"/>
        <w:numPr>
          <w:ilvl w:val="0"/>
          <w:numId w:val="0"/>
        </w:numPr>
        <w:ind w:left="709" w:hanging="357"/>
      </w:pPr>
    </w:p>
    <w:p w14:paraId="7442DC90" w14:textId="3966C6CE" w:rsidR="00966411" w:rsidRDefault="00966411" w:rsidP="00966411">
      <w:pPr>
        <w:pStyle w:val="Anexo1"/>
        <w:numPr>
          <w:ilvl w:val="0"/>
          <w:numId w:val="0"/>
        </w:numPr>
        <w:ind w:left="709" w:hanging="357"/>
      </w:pPr>
    </w:p>
    <w:p w14:paraId="36E5AB19" w14:textId="4B116F11" w:rsidR="00966411" w:rsidRDefault="00966411" w:rsidP="00966411">
      <w:pPr>
        <w:pStyle w:val="Anexo1"/>
        <w:numPr>
          <w:ilvl w:val="0"/>
          <w:numId w:val="0"/>
        </w:numPr>
        <w:ind w:left="709" w:hanging="357"/>
      </w:pPr>
    </w:p>
    <w:p w14:paraId="76DECC0B" w14:textId="24F9EC76" w:rsidR="00966411" w:rsidRDefault="00966411" w:rsidP="00966411">
      <w:pPr>
        <w:pStyle w:val="Anexo1"/>
        <w:numPr>
          <w:ilvl w:val="0"/>
          <w:numId w:val="0"/>
        </w:numPr>
        <w:ind w:left="709" w:hanging="357"/>
      </w:pPr>
    </w:p>
    <w:p w14:paraId="22F128E9" w14:textId="4FB604AD" w:rsidR="00966411" w:rsidRDefault="00966411" w:rsidP="00966411">
      <w:pPr>
        <w:pStyle w:val="Anexo1"/>
        <w:numPr>
          <w:ilvl w:val="0"/>
          <w:numId w:val="0"/>
        </w:numPr>
        <w:ind w:left="709" w:hanging="357"/>
      </w:pPr>
    </w:p>
    <w:p w14:paraId="14DE4AE0" w14:textId="4C7E034D" w:rsidR="00966411" w:rsidRDefault="00966411" w:rsidP="00966411">
      <w:pPr>
        <w:pStyle w:val="Anexo1"/>
        <w:numPr>
          <w:ilvl w:val="0"/>
          <w:numId w:val="0"/>
        </w:numPr>
        <w:ind w:left="709" w:hanging="357"/>
      </w:pPr>
    </w:p>
    <w:p w14:paraId="195191D1" w14:textId="7923CC30" w:rsidR="00966411" w:rsidRDefault="00966411" w:rsidP="00966411">
      <w:pPr>
        <w:pStyle w:val="Anexo1"/>
        <w:numPr>
          <w:ilvl w:val="0"/>
          <w:numId w:val="0"/>
        </w:numPr>
        <w:ind w:left="709" w:hanging="357"/>
      </w:pPr>
    </w:p>
    <w:p w14:paraId="6D5D4001" w14:textId="1AA75775" w:rsidR="00966411" w:rsidRDefault="00966411" w:rsidP="00966411">
      <w:pPr>
        <w:pStyle w:val="Anexo1"/>
        <w:numPr>
          <w:ilvl w:val="0"/>
          <w:numId w:val="0"/>
        </w:numPr>
        <w:ind w:left="709" w:hanging="357"/>
      </w:pPr>
    </w:p>
    <w:p w14:paraId="20D2E6B8" w14:textId="1BE7F5B4" w:rsidR="00966411" w:rsidRDefault="00966411" w:rsidP="00966411">
      <w:pPr>
        <w:pStyle w:val="Anexo1"/>
        <w:numPr>
          <w:ilvl w:val="0"/>
          <w:numId w:val="0"/>
        </w:numPr>
        <w:ind w:left="709" w:hanging="357"/>
      </w:pPr>
    </w:p>
    <w:p w14:paraId="2CC9B463" w14:textId="0146A391" w:rsidR="00966411" w:rsidRDefault="00966411" w:rsidP="00966411">
      <w:pPr>
        <w:pStyle w:val="Anexo1"/>
        <w:numPr>
          <w:ilvl w:val="0"/>
          <w:numId w:val="0"/>
        </w:numPr>
        <w:ind w:left="709" w:hanging="357"/>
      </w:pPr>
    </w:p>
    <w:p w14:paraId="0DFD944C" w14:textId="5DB3A0DD" w:rsidR="00966411" w:rsidRDefault="00966411" w:rsidP="00966411">
      <w:pPr>
        <w:pStyle w:val="Anexo1"/>
        <w:numPr>
          <w:ilvl w:val="0"/>
          <w:numId w:val="0"/>
        </w:numPr>
        <w:ind w:left="709" w:hanging="357"/>
      </w:pPr>
    </w:p>
    <w:p w14:paraId="4F2F38F1" w14:textId="7B9FD68A" w:rsidR="00966411" w:rsidRDefault="00966411" w:rsidP="00966411">
      <w:pPr>
        <w:pStyle w:val="Anexo1"/>
        <w:numPr>
          <w:ilvl w:val="0"/>
          <w:numId w:val="0"/>
        </w:numPr>
        <w:ind w:left="709" w:hanging="357"/>
      </w:pPr>
    </w:p>
    <w:p w14:paraId="3DF664FE" w14:textId="3DE9C4D8" w:rsidR="00966411" w:rsidRDefault="00966411" w:rsidP="00966411">
      <w:pPr>
        <w:pStyle w:val="Anexo1"/>
        <w:numPr>
          <w:ilvl w:val="0"/>
          <w:numId w:val="0"/>
        </w:numPr>
        <w:ind w:left="709" w:hanging="357"/>
      </w:pPr>
    </w:p>
    <w:p w14:paraId="4C31651D" w14:textId="4F815C45" w:rsidR="00966411" w:rsidRDefault="00966411" w:rsidP="00966411">
      <w:pPr>
        <w:pStyle w:val="Anexo1"/>
        <w:numPr>
          <w:ilvl w:val="0"/>
          <w:numId w:val="0"/>
        </w:numPr>
        <w:ind w:left="709" w:hanging="357"/>
      </w:pPr>
    </w:p>
    <w:p w14:paraId="30BDA453" w14:textId="76766093" w:rsidR="00966411" w:rsidRDefault="00966411" w:rsidP="00966411">
      <w:pPr>
        <w:pStyle w:val="Anexo1"/>
        <w:numPr>
          <w:ilvl w:val="0"/>
          <w:numId w:val="0"/>
        </w:numPr>
        <w:ind w:left="709" w:hanging="357"/>
      </w:pPr>
    </w:p>
    <w:p w14:paraId="3663DDDD" w14:textId="643493BB" w:rsidR="00966411" w:rsidRDefault="00966411" w:rsidP="00966411">
      <w:pPr>
        <w:pStyle w:val="Anexo1"/>
        <w:numPr>
          <w:ilvl w:val="0"/>
          <w:numId w:val="0"/>
        </w:numPr>
        <w:ind w:left="709" w:hanging="357"/>
      </w:pPr>
    </w:p>
    <w:p w14:paraId="501446EC" w14:textId="01672E57" w:rsidR="00966411" w:rsidRDefault="00966411" w:rsidP="00966411">
      <w:pPr>
        <w:pStyle w:val="Anexo1"/>
        <w:numPr>
          <w:ilvl w:val="0"/>
          <w:numId w:val="0"/>
        </w:numPr>
        <w:ind w:left="709" w:hanging="357"/>
      </w:pPr>
    </w:p>
    <w:p w14:paraId="6E696824" w14:textId="77777777" w:rsidR="00966411" w:rsidRDefault="00966411" w:rsidP="00966411">
      <w:pPr>
        <w:pStyle w:val="Anexo1"/>
        <w:numPr>
          <w:ilvl w:val="0"/>
          <w:numId w:val="0"/>
        </w:numPr>
        <w:ind w:left="709" w:hanging="357"/>
      </w:pPr>
    </w:p>
    <w:p w14:paraId="2C3627DB" w14:textId="1FDD6B57" w:rsidR="00966411" w:rsidRDefault="00DC772C" w:rsidP="0085663E">
      <w:pPr>
        <w:pStyle w:val="Anexo1"/>
      </w:pPr>
      <w:r>
        <w:lastRenderedPageBreak/>
        <w:t>Planilla de Control Docente Asesor</w:t>
      </w:r>
      <w:r w:rsidRPr="00DC772C">
        <w:rPr>
          <w:noProof/>
          <w:lang w:val="es-ES"/>
        </w:rPr>
        <w:t xml:space="preserve"> </w:t>
      </w:r>
      <w:r w:rsidR="00966411" w:rsidRPr="00966411">
        <w:rPr>
          <w:noProof/>
          <w:lang w:eastAsia="es-VE"/>
        </w:rPr>
        <w:drawing>
          <wp:anchor distT="0" distB="0" distL="114300" distR="114300" simplePos="0" relativeHeight="252268544" behindDoc="0" locked="0" layoutInCell="1" allowOverlap="1" wp14:anchorId="23330F5C" wp14:editId="42865B2A">
            <wp:simplePos x="0" y="0"/>
            <wp:positionH relativeFrom="margin">
              <wp:posOffset>925830</wp:posOffset>
            </wp:positionH>
            <wp:positionV relativeFrom="paragraph">
              <wp:posOffset>270510</wp:posOffset>
            </wp:positionV>
            <wp:extent cx="4161790" cy="6441440"/>
            <wp:effectExtent l="0" t="0" r="0" b="0"/>
            <wp:wrapThrough wrapText="bothSides">
              <wp:wrapPolygon edited="0">
                <wp:start x="0" y="0"/>
                <wp:lineTo x="0" y="21528"/>
                <wp:lineTo x="21455" y="21528"/>
                <wp:lineTo x="21455"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4" cstate="print">
                      <a:extLst>
                        <a:ext uri="{28A0092B-C50C-407E-A947-70E740481C1C}">
                          <a14:useLocalDpi xmlns:a14="http://schemas.microsoft.com/office/drawing/2010/main" val="0"/>
                        </a:ext>
                      </a:extLst>
                    </a:blip>
                    <a:srcRect l="10944" r="7582"/>
                    <a:stretch/>
                  </pic:blipFill>
                  <pic:spPr bwMode="auto">
                    <a:xfrm>
                      <a:off x="0" y="0"/>
                      <a:ext cx="4161790" cy="6441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s-ES"/>
        </w:rPr>
        <w:t>(continuacion)</w:t>
      </w:r>
    </w:p>
    <w:p w14:paraId="173F7F38" w14:textId="23468FFB" w:rsidR="00966411" w:rsidRDefault="00966411" w:rsidP="00966411">
      <w:pPr>
        <w:pStyle w:val="Anexo1"/>
        <w:numPr>
          <w:ilvl w:val="0"/>
          <w:numId w:val="0"/>
        </w:numPr>
        <w:ind w:left="709"/>
      </w:pPr>
    </w:p>
    <w:p w14:paraId="5CCA46CB" w14:textId="3E06B858" w:rsidR="00966411" w:rsidRDefault="00966411" w:rsidP="00966411">
      <w:pPr>
        <w:pStyle w:val="Anexo1"/>
        <w:numPr>
          <w:ilvl w:val="0"/>
          <w:numId w:val="0"/>
        </w:numPr>
        <w:ind w:left="709"/>
      </w:pPr>
    </w:p>
    <w:p w14:paraId="44B9E4AD" w14:textId="653818ED" w:rsidR="00966411" w:rsidRDefault="00966411" w:rsidP="00966411">
      <w:pPr>
        <w:pStyle w:val="Anexo1"/>
        <w:numPr>
          <w:ilvl w:val="0"/>
          <w:numId w:val="0"/>
        </w:numPr>
        <w:ind w:left="709"/>
      </w:pPr>
    </w:p>
    <w:p w14:paraId="3E5DBE0D" w14:textId="22B9A5EA" w:rsidR="00966411" w:rsidRDefault="00966411" w:rsidP="00966411">
      <w:pPr>
        <w:pStyle w:val="Anexo1"/>
        <w:numPr>
          <w:ilvl w:val="0"/>
          <w:numId w:val="0"/>
        </w:numPr>
        <w:ind w:left="709"/>
      </w:pPr>
    </w:p>
    <w:p w14:paraId="0C06EC5C" w14:textId="6AC18071" w:rsidR="00966411" w:rsidRDefault="00966411" w:rsidP="00966411">
      <w:pPr>
        <w:pStyle w:val="Anexo1"/>
        <w:numPr>
          <w:ilvl w:val="0"/>
          <w:numId w:val="0"/>
        </w:numPr>
        <w:ind w:left="709"/>
      </w:pPr>
    </w:p>
    <w:p w14:paraId="761E36A9" w14:textId="1531DDA0" w:rsidR="00966411" w:rsidRDefault="00966411" w:rsidP="00966411">
      <w:pPr>
        <w:pStyle w:val="Anexo1"/>
        <w:numPr>
          <w:ilvl w:val="0"/>
          <w:numId w:val="0"/>
        </w:numPr>
        <w:ind w:left="709"/>
      </w:pPr>
    </w:p>
    <w:p w14:paraId="44601888" w14:textId="73348F90" w:rsidR="00984EFE" w:rsidRDefault="00984EFE" w:rsidP="00984EFE">
      <w:pPr>
        <w:pStyle w:val="Anexo1"/>
        <w:numPr>
          <w:ilvl w:val="0"/>
          <w:numId w:val="0"/>
        </w:numPr>
        <w:ind w:left="709"/>
      </w:pPr>
    </w:p>
    <w:p w14:paraId="5F080012" w14:textId="68203803" w:rsidR="00984EFE" w:rsidRDefault="00984EFE" w:rsidP="00984EFE">
      <w:pPr>
        <w:pStyle w:val="Anexo1"/>
        <w:numPr>
          <w:ilvl w:val="0"/>
          <w:numId w:val="0"/>
        </w:numPr>
        <w:ind w:left="709"/>
      </w:pPr>
    </w:p>
    <w:p w14:paraId="3711ADC5" w14:textId="34B7444D" w:rsidR="00966411" w:rsidRDefault="00966411" w:rsidP="00984EFE">
      <w:pPr>
        <w:pStyle w:val="Anexo1"/>
        <w:numPr>
          <w:ilvl w:val="0"/>
          <w:numId w:val="0"/>
        </w:numPr>
        <w:ind w:left="709"/>
      </w:pPr>
    </w:p>
    <w:p w14:paraId="75C415B6" w14:textId="6E72797B" w:rsidR="00966411" w:rsidRDefault="00966411" w:rsidP="00984EFE">
      <w:pPr>
        <w:pStyle w:val="Anexo1"/>
        <w:numPr>
          <w:ilvl w:val="0"/>
          <w:numId w:val="0"/>
        </w:numPr>
        <w:ind w:left="709"/>
      </w:pPr>
    </w:p>
    <w:p w14:paraId="38AB562D" w14:textId="43C4C281" w:rsidR="00966411" w:rsidRDefault="00966411" w:rsidP="00984EFE">
      <w:pPr>
        <w:pStyle w:val="Anexo1"/>
        <w:numPr>
          <w:ilvl w:val="0"/>
          <w:numId w:val="0"/>
        </w:numPr>
        <w:ind w:left="709"/>
      </w:pPr>
    </w:p>
    <w:p w14:paraId="311B26E9" w14:textId="319E890B" w:rsidR="00966411" w:rsidRDefault="00966411" w:rsidP="00984EFE">
      <w:pPr>
        <w:pStyle w:val="Anexo1"/>
        <w:numPr>
          <w:ilvl w:val="0"/>
          <w:numId w:val="0"/>
        </w:numPr>
        <w:ind w:left="709"/>
      </w:pPr>
    </w:p>
    <w:p w14:paraId="32BED9CF" w14:textId="3295C288" w:rsidR="00966411" w:rsidRDefault="00966411" w:rsidP="00984EFE">
      <w:pPr>
        <w:pStyle w:val="Anexo1"/>
        <w:numPr>
          <w:ilvl w:val="0"/>
          <w:numId w:val="0"/>
        </w:numPr>
        <w:ind w:left="709"/>
      </w:pPr>
    </w:p>
    <w:p w14:paraId="3654A8F5" w14:textId="2D3127AD" w:rsidR="00966411" w:rsidRDefault="00966411" w:rsidP="00984EFE">
      <w:pPr>
        <w:pStyle w:val="Anexo1"/>
        <w:numPr>
          <w:ilvl w:val="0"/>
          <w:numId w:val="0"/>
        </w:numPr>
        <w:ind w:left="709"/>
      </w:pPr>
    </w:p>
    <w:p w14:paraId="51CBD211" w14:textId="401109E9" w:rsidR="00966411" w:rsidRDefault="00966411" w:rsidP="00984EFE">
      <w:pPr>
        <w:pStyle w:val="Anexo1"/>
        <w:numPr>
          <w:ilvl w:val="0"/>
          <w:numId w:val="0"/>
        </w:numPr>
        <w:ind w:left="709"/>
      </w:pPr>
    </w:p>
    <w:p w14:paraId="2F5893B5" w14:textId="269CBA7F" w:rsidR="00966411" w:rsidRDefault="00966411" w:rsidP="00984EFE">
      <w:pPr>
        <w:pStyle w:val="Anexo1"/>
        <w:numPr>
          <w:ilvl w:val="0"/>
          <w:numId w:val="0"/>
        </w:numPr>
        <w:ind w:left="709"/>
      </w:pPr>
    </w:p>
    <w:p w14:paraId="65AB6B82" w14:textId="3F0D42E5" w:rsidR="00966411" w:rsidRDefault="00966411" w:rsidP="00984EFE">
      <w:pPr>
        <w:pStyle w:val="Anexo1"/>
        <w:numPr>
          <w:ilvl w:val="0"/>
          <w:numId w:val="0"/>
        </w:numPr>
        <w:ind w:left="709"/>
      </w:pPr>
    </w:p>
    <w:p w14:paraId="7ACC1418" w14:textId="6126AE19" w:rsidR="00966411" w:rsidRDefault="00966411" w:rsidP="00984EFE">
      <w:pPr>
        <w:pStyle w:val="Anexo1"/>
        <w:numPr>
          <w:ilvl w:val="0"/>
          <w:numId w:val="0"/>
        </w:numPr>
        <w:ind w:left="709"/>
      </w:pPr>
    </w:p>
    <w:p w14:paraId="3B207F8E" w14:textId="0A427865" w:rsidR="00966411" w:rsidRDefault="00966411" w:rsidP="00984EFE">
      <w:pPr>
        <w:pStyle w:val="Anexo1"/>
        <w:numPr>
          <w:ilvl w:val="0"/>
          <w:numId w:val="0"/>
        </w:numPr>
        <w:ind w:left="709"/>
      </w:pPr>
    </w:p>
    <w:p w14:paraId="5F6AD980" w14:textId="0155D7E3" w:rsidR="00966411" w:rsidRDefault="00966411" w:rsidP="00984EFE">
      <w:pPr>
        <w:pStyle w:val="Anexo1"/>
        <w:numPr>
          <w:ilvl w:val="0"/>
          <w:numId w:val="0"/>
        </w:numPr>
        <w:ind w:left="709"/>
      </w:pPr>
    </w:p>
    <w:sectPr w:rsidR="00966411" w:rsidSect="00C169BC">
      <w:footerReference w:type="default" r:id="rId125"/>
      <w:pgSz w:w="12240" w:h="15840"/>
      <w:pgMar w:top="1701" w:right="1701"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78DB4" w14:textId="77777777" w:rsidR="008900F8" w:rsidRDefault="008900F8" w:rsidP="00EF6573">
      <w:r>
        <w:separator/>
      </w:r>
    </w:p>
  </w:endnote>
  <w:endnote w:type="continuationSeparator" w:id="0">
    <w:p w14:paraId="04A1D136" w14:textId="77777777" w:rsidR="008900F8" w:rsidRDefault="008900F8" w:rsidP="00EF6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Liberation Serif">
    <w:altName w:val="Times New Roman"/>
    <w:charset w:val="80"/>
    <w:family w:val="roman"/>
    <w:pitch w:val="variable"/>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48DB1" w14:textId="788A9CB4" w:rsidR="00966411" w:rsidRDefault="00966411" w:rsidP="00EF6573">
    <w:pPr>
      <w:pStyle w:val="Piedepgina"/>
    </w:pPr>
  </w:p>
  <w:p w14:paraId="7FF60341" w14:textId="77777777" w:rsidR="00966411" w:rsidRDefault="00966411" w:rsidP="00EF657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9162854"/>
      <w:docPartObj>
        <w:docPartGallery w:val="Page Numbers (Bottom of Page)"/>
        <w:docPartUnique/>
      </w:docPartObj>
    </w:sdtPr>
    <w:sdtEndPr/>
    <w:sdtContent>
      <w:p w14:paraId="19F16614" w14:textId="2DDCDFF9" w:rsidR="00966411" w:rsidRDefault="00966411" w:rsidP="00EF6573">
        <w:pPr>
          <w:pStyle w:val="Piedepgina"/>
        </w:pPr>
        <w:r>
          <w:fldChar w:fldCharType="begin"/>
        </w:r>
        <w:r>
          <w:instrText>PAGE   \* MERGEFORMAT</w:instrText>
        </w:r>
        <w:r>
          <w:fldChar w:fldCharType="separate"/>
        </w:r>
        <w:r w:rsidRPr="0042233E">
          <w:rPr>
            <w:noProof/>
            <w:lang w:val="es-ES"/>
          </w:rPr>
          <w:t>10</w:t>
        </w:r>
        <w:r>
          <w:fldChar w:fldCharType="end"/>
        </w:r>
      </w:p>
    </w:sdtContent>
  </w:sdt>
  <w:p w14:paraId="5CE5D39F" w14:textId="77777777" w:rsidR="00966411" w:rsidRPr="00E01449" w:rsidRDefault="00966411" w:rsidP="00EF657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3207070"/>
      <w:docPartObj>
        <w:docPartGallery w:val="Page Numbers (Bottom of Page)"/>
        <w:docPartUnique/>
      </w:docPartObj>
    </w:sdtPr>
    <w:sdtEndPr/>
    <w:sdtContent>
      <w:p w14:paraId="4760CBF1" w14:textId="7C48DE48" w:rsidR="00966411" w:rsidRDefault="00966411">
        <w:pPr>
          <w:pStyle w:val="Piedepgina"/>
          <w:jc w:val="center"/>
        </w:pPr>
        <w:r>
          <w:fldChar w:fldCharType="begin"/>
        </w:r>
        <w:r>
          <w:instrText>PAGE   \* MERGEFORMAT</w:instrText>
        </w:r>
        <w:r>
          <w:fldChar w:fldCharType="separate"/>
        </w:r>
        <w:r w:rsidR="00A52F8F" w:rsidRPr="00A52F8F">
          <w:rPr>
            <w:noProof/>
            <w:lang w:val="es-ES"/>
          </w:rPr>
          <w:t>XX</w:t>
        </w:r>
        <w:r>
          <w:fldChar w:fldCharType="end"/>
        </w:r>
      </w:p>
    </w:sdtContent>
  </w:sdt>
  <w:p w14:paraId="31FD8D85" w14:textId="77777777" w:rsidR="00966411" w:rsidRDefault="00966411" w:rsidP="00EF657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3805381"/>
      <w:docPartObj>
        <w:docPartGallery w:val="Page Numbers (Bottom of Page)"/>
        <w:docPartUnique/>
      </w:docPartObj>
    </w:sdtPr>
    <w:sdtEndPr/>
    <w:sdtContent>
      <w:p w14:paraId="54C631DC" w14:textId="3E52A82F" w:rsidR="00966411" w:rsidRDefault="00966411">
        <w:pPr>
          <w:pStyle w:val="Piedepgina"/>
          <w:jc w:val="center"/>
        </w:pPr>
        <w:r>
          <w:fldChar w:fldCharType="begin"/>
        </w:r>
        <w:r>
          <w:instrText>PAGE   \* MERGEFORMAT</w:instrText>
        </w:r>
        <w:r>
          <w:fldChar w:fldCharType="separate"/>
        </w:r>
        <w:r w:rsidR="00A52F8F" w:rsidRPr="00A52F8F">
          <w:rPr>
            <w:noProof/>
            <w:lang w:val="es-ES"/>
          </w:rPr>
          <w:t>149</w:t>
        </w:r>
        <w:r>
          <w:fldChar w:fldCharType="end"/>
        </w:r>
      </w:p>
    </w:sdtContent>
  </w:sdt>
  <w:p w14:paraId="76B791D2" w14:textId="77777777" w:rsidR="00966411" w:rsidRDefault="00966411" w:rsidP="00EF6573">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089069"/>
      <w:docPartObj>
        <w:docPartGallery w:val="Page Numbers (Bottom of Page)"/>
        <w:docPartUnique/>
      </w:docPartObj>
    </w:sdtPr>
    <w:sdtEndPr/>
    <w:sdtContent>
      <w:p w14:paraId="109EB0E1" w14:textId="4DDD5CF8" w:rsidR="00966411" w:rsidRDefault="00966411">
        <w:pPr>
          <w:pStyle w:val="Piedepgina"/>
          <w:jc w:val="center"/>
        </w:pPr>
        <w:r>
          <w:fldChar w:fldCharType="begin"/>
        </w:r>
        <w:r>
          <w:instrText>PAGE   \* MERGEFORMAT</w:instrText>
        </w:r>
        <w:r>
          <w:fldChar w:fldCharType="separate"/>
        </w:r>
        <w:r w:rsidR="00A52F8F" w:rsidRPr="00A52F8F">
          <w:rPr>
            <w:noProof/>
            <w:lang w:val="es-ES"/>
          </w:rPr>
          <w:t>158</w:t>
        </w:r>
        <w:r>
          <w:fldChar w:fldCharType="end"/>
        </w:r>
      </w:p>
    </w:sdtContent>
  </w:sdt>
  <w:p w14:paraId="3EC5B44E" w14:textId="77777777" w:rsidR="00966411" w:rsidRDefault="00966411" w:rsidP="00EF6573">
    <w:pPr>
      <w:pStyle w:val="Piedepgina"/>
    </w:pPr>
  </w:p>
  <w:p w14:paraId="26707B50" w14:textId="77777777" w:rsidR="00966411" w:rsidRDefault="009664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15EA0" w14:textId="77777777" w:rsidR="008900F8" w:rsidRDefault="008900F8" w:rsidP="00EF6573">
      <w:r>
        <w:separator/>
      </w:r>
    </w:p>
  </w:footnote>
  <w:footnote w:type="continuationSeparator" w:id="0">
    <w:p w14:paraId="05A20C4D" w14:textId="77777777" w:rsidR="008900F8" w:rsidRDefault="008900F8" w:rsidP="00EF6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611AE" w14:textId="54136CE3" w:rsidR="00966411" w:rsidRDefault="00966411">
    <w:pPr>
      <w:pStyle w:val="Encabezado"/>
    </w:pPr>
    <w:r w:rsidRPr="00DE6F95">
      <w:rPr>
        <w:rFonts w:cs="Arial"/>
        <w:b/>
        <w:noProof/>
        <w:szCs w:val="24"/>
        <w:lang w:eastAsia="es-VE"/>
      </w:rPr>
      <w:drawing>
        <wp:anchor distT="0" distB="0" distL="114300" distR="114300" simplePos="0" relativeHeight="251659264" behindDoc="0" locked="0" layoutInCell="1" allowOverlap="1" wp14:anchorId="6DCF852C" wp14:editId="54B8FA9D">
          <wp:simplePos x="0" y="0"/>
          <wp:positionH relativeFrom="page">
            <wp:posOffset>756285</wp:posOffset>
          </wp:positionH>
          <wp:positionV relativeFrom="paragraph">
            <wp:posOffset>-219710</wp:posOffset>
          </wp:positionV>
          <wp:extent cx="6353175" cy="409575"/>
          <wp:effectExtent l="0" t="0" r="9525" b="9525"/>
          <wp:wrapSquare wrapText="bothSides"/>
          <wp:docPr id="94" name="Imagen 94" descr="C:\Users\Loboz\Downloads\WhatsApp Image 2024-11-13 at 6.26.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oboz\Downloads\WhatsApp Image 2024-11-13 at 6.26.16 PM.jpeg"/>
                  <pic:cNvPicPr>
                    <a:picLocks noChangeAspect="1" noChangeArrowheads="1"/>
                  </pic:cNvPicPr>
                </pic:nvPicPr>
                <pic:blipFill>
                  <a:blip r:embed="rId1"/>
                  <a:srcRect/>
                  <a:stretch>
                    <a:fillRect/>
                  </a:stretch>
                </pic:blipFill>
                <pic:spPr bwMode="auto">
                  <a:xfrm>
                    <a:off x="0" y="0"/>
                    <a:ext cx="6353175" cy="4095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cs="Arial"/>
        <w:b/>
        <w:noProof/>
        <w:sz w:val="20"/>
        <w:szCs w:val="20"/>
        <w:lang w:eastAsia="es-VE"/>
      </w:rPr>
      <mc:AlternateContent>
        <mc:Choice Requires="wps">
          <w:drawing>
            <wp:anchor distT="0" distB="0" distL="114300" distR="114300" simplePos="0" relativeHeight="251661312" behindDoc="0" locked="0" layoutInCell="1" allowOverlap="1" wp14:anchorId="519584DF" wp14:editId="10F3B363">
              <wp:simplePos x="0" y="0"/>
              <wp:positionH relativeFrom="margin">
                <wp:align>center</wp:align>
              </wp:positionH>
              <wp:positionV relativeFrom="paragraph">
                <wp:posOffset>435610</wp:posOffset>
              </wp:positionV>
              <wp:extent cx="6353175" cy="0"/>
              <wp:effectExtent l="38100" t="38100" r="66675" b="95250"/>
              <wp:wrapNone/>
              <wp:docPr id="3" name="Conector recto 3"/>
              <wp:cNvGraphicFramePr/>
              <a:graphic xmlns:a="http://schemas.openxmlformats.org/drawingml/2006/main">
                <a:graphicData uri="http://schemas.microsoft.com/office/word/2010/wordprocessingShape">
                  <wps:wsp>
                    <wps:cNvCnPr/>
                    <wps:spPr>
                      <a:xfrm>
                        <a:off x="0" y="0"/>
                        <a:ext cx="63531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line w14:anchorId="58E036DE" id="Conector recto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4.3pt" to="500.2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" strokecolor="#4f81bd [3204]" strokeweight="2pt">
              <v:shadow on="t" color="black" opacity="24903f" origin=",.5" offset="0,.55556mm"/>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A1D54" w14:textId="00CA1878" w:rsidR="00966411" w:rsidRDefault="009664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6598E"/>
    <w:multiLevelType w:val="hybridMultilevel"/>
    <w:tmpl w:val="FC88845A"/>
    <w:lvl w:ilvl="0" w:tplc="F2D6A758">
      <w:start w:val="1"/>
      <w:numFmt w:val="decimal"/>
      <w:lvlText w:val="2.2.6.%1"/>
      <w:lvlJc w:val="left"/>
      <w:pPr>
        <w:ind w:left="1440" w:hanging="360"/>
      </w:pPr>
      <w:rPr>
        <w:rFonts w:hint="default"/>
        <w14:cntxtAlts w14:val="0"/>
      </w:r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1" w15:restartNumberingAfterBreak="0">
    <w:nsid w:val="05E7265A"/>
    <w:multiLevelType w:val="multilevel"/>
    <w:tmpl w:val="B58C4F2A"/>
    <w:lvl w:ilvl="0">
      <w:start w:val="1"/>
      <w:numFmt w:val="decimal"/>
      <w:lvlText w:val="%1"/>
      <w:lvlJc w:val="left"/>
      <w:pPr>
        <w:ind w:left="525" w:hanging="525"/>
      </w:pPr>
      <w:rPr>
        <w:rFonts w:hint="default"/>
      </w:rPr>
    </w:lvl>
    <w:lvl w:ilvl="1">
      <w:start w:val="2"/>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001763"/>
    <w:multiLevelType w:val="hybridMultilevel"/>
    <w:tmpl w:val="48BCD50C"/>
    <w:lvl w:ilvl="0" w:tplc="DDC2EC32">
      <w:start w:val="1"/>
      <w:numFmt w:val="decimal"/>
      <w:lvlText w:val="2.2.38.%1"/>
      <w:lvlJc w:val="left"/>
      <w:pPr>
        <w:ind w:left="1440" w:hanging="360"/>
      </w:pPr>
      <w:rPr>
        <w:rFonts w:hint="default"/>
        <w14:cntxtAlts w14:val="0"/>
      </w:r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3" w15:restartNumberingAfterBreak="0">
    <w:nsid w:val="0DF36747"/>
    <w:multiLevelType w:val="hybridMultilevel"/>
    <w:tmpl w:val="B942996A"/>
    <w:lvl w:ilvl="0" w:tplc="200A000D">
      <w:start w:val="1"/>
      <w:numFmt w:val="bullet"/>
      <w:lvlText w:val=""/>
      <w:lvlJc w:val="left"/>
      <w:pPr>
        <w:ind w:left="1298" w:hanging="360"/>
      </w:pPr>
      <w:rPr>
        <w:rFonts w:ascii="Wingdings" w:hAnsi="Wingdings" w:hint="default"/>
      </w:rPr>
    </w:lvl>
    <w:lvl w:ilvl="1" w:tplc="200A0003" w:tentative="1">
      <w:start w:val="1"/>
      <w:numFmt w:val="bullet"/>
      <w:lvlText w:val="o"/>
      <w:lvlJc w:val="left"/>
      <w:pPr>
        <w:ind w:left="2018" w:hanging="360"/>
      </w:pPr>
      <w:rPr>
        <w:rFonts w:ascii="Courier New" w:hAnsi="Courier New" w:cs="Courier New" w:hint="default"/>
      </w:rPr>
    </w:lvl>
    <w:lvl w:ilvl="2" w:tplc="200A0005" w:tentative="1">
      <w:start w:val="1"/>
      <w:numFmt w:val="bullet"/>
      <w:lvlText w:val=""/>
      <w:lvlJc w:val="left"/>
      <w:pPr>
        <w:ind w:left="2738" w:hanging="360"/>
      </w:pPr>
      <w:rPr>
        <w:rFonts w:ascii="Wingdings" w:hAnsi="Wingdings" w:hint="default"/>
      </w:rPr>
    </w:lvl>
    <w:lvl w:ilvl="3" w:tplc="200A0001" w:tentative="1">
      <w:start w:val="1"/>
      <w:numFmt w:val="bullet"/>
      <w:lvlText w:val=""/>
      <w:lvlJc w:val="left"/>
      <w:pPr>
        <w:ind w:left="3458" w:hanging="360"/>
      </w:pPr>
      <w:rPr>
        <w:rFonts w:ascii="Symbol" w:hAnsi="Symbol" w:hint="default"/>
      </w:rPr>
    </w:lvl>
    <w:lvl w:ilvl="4" w:tplc="200A0003" w:tentative="1">
      <w:start w:val="1"/>
      <w:numFmt w:val="bullet"/>
      <w:lvlText w:val="o"/>
      <w:lvlJc w:val="left"/>
      <w:pPr>
        <w:ind w:left="4178" w:hanging="360"/>
      </w:pPr>
      <w:rPr>
        <w:rFonts w:ascii="Courier New" w:hAnsi="Courier New" w:cs="Courier New" w:hint="default"/>
      </w:rPr>
    </w:lvl>
    <w:lvl w:ilvl="5" w:tplc="200A0005" w:tentative="1">
      <w:start w:val="1"/>
      <w:numFmt w:val="bullet"/>
      <w:lvlText w:val=""/>
      <w:lvlJc w:val="left"/>
      <w:pPr>
        <w:ind w:left="4898" w:hanging="360"/>
      </w:pPr>
      <w:rPr>
        <w:rFonts w:ascii="Wingdings" w:hAnsi="Wingdings" w:hint="default"/>
      </w:rPr>
    </w:lvl>
    <w:lvl w:ilvl="6" w:tplc="200A0001" w:tentative="1">
      <w:start w:val="1"/>
      <w:numFmt w:val="bullet"/>
      <w:lvlText w:val=""/>
      <w:lvlJc w:val="left"/>
      <w:pPr>
        <w:ind w:left="5618" w:hanging="360"/>
      </w:pPr>
      <w:rPr>
        <w:rFonts w:ascii="Symbol" w:hAnsi="Symbol" w:hint="default"/>
      </w:rPr>
    </w:lvl>
    <w:lvl w:ilvl="7" w:tplc="200A0003" w:tentative="1">
      <w:start w:val="1"/>
      <w:numFmt w:val="bullet"/>
      <w:lvlText w:val="o"/>
      <w:lvlJc w:val="left"/>
      <w:pPr>
        <w:ind w:left="6338" w:hanging="360"/>
      </w:pPr>
      <w:rPr>
        <w:rFonts w:ascii="Courier New" w:hAnsi="Courier New" w:cs="Courier New" w:hint="default"/>
      </w:rPr>
    </w:lvl>
    <w:lvl w:ilvl="8" w:tplc="200A0005" w:tentative="1">
      <w:start w:val="1"/>
      <w:numFmt w:val="bullet"/>
      <w:lvlText w:val=""/>
      <w:lvlJc w:val="left"/>
      <w:pPr>
        <w:ind w:left="7058" w:hanging="360"/>
      </w:pPr>
      <w:rPr>
        <w:rFonts w:ascii="Wingdings" w:hAnsi="Wingdings" w:hint="default"/>
      </w:rPr>
    </w:lvl>
  </w:abstractNum>
  <w:abstractNum w:abstractNumId="4" w15:restartNumberingAfterBreak="0">
    <w:nsid w:val="107C1984"/>
    <w:multiLevelType w:val="hybridMultilevel"/>
    <w:tmpl w:val="83503D5C"/>
    <w:lvl w:ilvl="0" w:tplc="EAB81D96">
      <w:start w:val="2"/>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12592151"/>
    <w:multiLevelType w:val="hybridMultilevel"/>
    <w:tmpl w:val="ED6A7C2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12AD36E9"/>
    <w:multiLevelType w:val="multilevel"/>
    <w:tmpl w:val="FD42934C"/>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5621821"/>
    <w:multiLevelType w:val="hybridMultilevel"/>
    <w:tmpl w:val="6262D8B8"/>
    <w:lvl w:ilvl="0" w:tplc="A3B275F2">
      <w:start w:val="1"/>
      <w:numFmt w:val="decimal"/>
      <w:lvlText w:val="3.6.1.%1"/>
      <w:lvlJc w:val="left"/>
      <w:pPr>
        <w:ind w:left="1440" w:hanging="360"/>
      </w:pPr>
      <w:rPr>
        <w:rFonts w:hint="default"/>
        <w14:cntxtAlts w14:val="0"/>
      </w:r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8" w15:restartNumberingAfterBreak="0">
    <w:nsid w:val="16003D36"/>
    <w:multiLevelType w:val="hybridMultilevel"/>
    <w:tmpl w:val="FD4E4C1C"/>
    <w:lvl w:ilvl="0" w:tplc="200A000D">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9" w15:restartNumberingAfterBreak="0">
    <w:nsid w:val="16421D4C"/>
    <w:multiLevelType w:val="multilevel"/>
    <w:tmpl w:val="DC961C40"/>
    <w:lvl w:ilvl="0">
      <w:start w:val="1"/>
      <w:numFmt w:val="decimal"/>
      <w:lvlText w:val="%1"/>
      <w:lvlJc w:val="left"/>
      <w:pPr>
        <w:ind w:left="525" w:hanging="525"/>
      </w:pPr>
      <w:rPr>
        <w:rFonts w:hint="default"/>
        <w:b/>
        <w:sz w:val="24"/>
      </w:rPr>
    </w:lvl>
    <w:lvl w:ilvl="1">
      <w:start w:val="3"/>
      <w:numFmt w:val="decimal"/>
      <w:lvlText w:val="%1.%2"/>
      <w:lvlJc w:val="left"/>
      <w:pPr>
        <w:ind w:left="990" w:hanging="720"/>
      </w:pPr>
      <w:rPr>
        <w:rFonts w:hint="default"/>
        <w:b/>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60" w:hanging="720"/>
      </w:pPr>
      <w:rPr>
        <w:rFonts w:hint="default"/>
        <w:b/>
        <w:sz w:val="24"/>
      </w:rPr>
    </w:lvl>
    <w:lvl w:ilvl="3">
      <w:start w:val="1"/>
      <w:numFmt w:val="decimal"/>
      <w:lvlText w:val="%1.%2.%3.%4"/>
      <w:lvlJc w:val="left"/>
      <w:pPr>
        <w:ind w:left="1890" w:hanging="1080"/>
      </w:pPr>
      <w:rPr>
        <w:rFonts w:hint="default"/>
        <w:b/>
        <w:sz w:val="24"/>
      </w:rPr>
    </w:lvl>
    <w:lvl w:ilvl="4">
      <w:start w:val="1"/>
      <w:numFmt w:val="decimal"/>
      <w:lvlText w:val="%1.%2.%3.%4.%5"/>
      <w:lvlJc w:val="left"/>
      <w:pPr>
        <w:ind w:left="2520" w:hanging="1440"/>
      </w:pPr>
      <w:rPr>
        <w:rFonts w:hint="default"/>
        <w:b/>
        <w:sz w:val="24"/>
      </w:rPr>
    </w:lvl>
    <w:lvl w:ilvl="5">
      <w:start w:val="1"/>
      <w:numFmt w:val="decimal"/>
      <w:lvlText w:val="%1.%2.%3.%4.%5.%6"/>
      <w:lvlJc w:val="left"/>
      <w:pPr>
        <w:ind w:left="2790" w:hanging="1440"/>
      </w:pPr>
      <w:rPr>
        <w:rFonts w:hint="default"/>
        <w:b/>
        <w:sz w:val="24"/>
      </w:rPr>
    </w:lvl>
    <w:lvl w:ilvl="6">
      <w:start w:val="1"/>
      <w:numFmt w:val="decimal"/>
      <w:lvlText w:val="%1.%2.%3.%4.%5.%6.%7"/>
      <w:lvlJc w:val="left"/>
      <w:pPr>
        <w:ind w:left="3420" w:hanging="1800"/>
      </w:pPr>
      <w:rPr>
        <w:rFonts w:hint="default"/>
        <w:b/>
        <w:sz w:val="24"/>
      </w:rPr>
    </w:lvl>
    <w:lvl w:ilvl="7">
      <w:start w:val="1"/>
      <w:numFmt w:val="decimal"/>
      <w:lvlText w:val="%1.%2.%3.%4.%5.%6.%7.%8"/>
      <w:lvlJc w:val="left"/>
      <w:pPr>
        <w:ind w:left="3690" w:hanging="1800"/>
      </w:pPr>
      <w:rPr>
        <w:rFonts w:hint="default"/>
        <w:b/>
        <w:sz w:val="24"/>
      </w:rPr>
    </w:lvl>
    <w:lvl w:ilvl="8">
      <w:start w:val="1"/>
      <w:numFmt w:val="decimal"/>
      <w:lvlText w:val="%1.%2.%3.%4.%5.%6.%7.%8.%9"/>
      <w:lvlJc w:val="left"/>
      <w:pPr>
        <w:ind w:left="4320" w:hanging="2160"/>
      </w:pPr>
      <w:rPr>
        <w:rFonts w:hint="default"/>
        <w:b/>
        <w:sz w:val="24"/>
      </w:rPr>
    </w:lvl>
  </w:abstractNum>
  <w:abstractNum w:abstractNumId="10" w15:restartNumberingAfterBreak="0">
    <w:nsid w:val="17CE7F20"/>
    <w:multiLevelType w:val="hybridMultilevel"/>
    <w:tmpl w:val="76CE6144"/>
    <w:lvl w:ilvl="0" w:tplc="200A000D">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11" w15:restartNumberingAfterBreak="0">
    <w:nsid w:val="18732B8F"/>
    <w:multiLevelType w:val="hybridMultilevel"/>
    <w:tmpl w:val="B14C5822"/>
    <w:lvl w:ilvl="0" w:tplc="200A000D">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12" w15:restartNumberingAfterBreak="0">
    <w:nsid w:val="18E6563B"/>
    <w:multiLevelType w:val="multilevel"/>
    <w:tmpl w:val="240A001D"/>
    <w:styleLink w:val="Estilo1"/>
    <w:lvl w:ilvl="0">
      <w:numFmt w:val="decimal"/>
      <w:lvlText w:val="%1)"/>
      <w:lvlJc w:val="left"/>
      <w:pPr>
        <w:ind w:left="360" w:hanging="360"/>
      </w:pPr>
      <w:rPr>
        <w:rFonts w:ascii="Arial" w:hAnsi="Arial"/>
        <w:b/>
        <w:color w:val="000000" w:themeColor="text1"/>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93B3331"/>
    <w:multiLevelType w:val="hybridMultilevel"/>
    <w:tmpl w:val="1340E97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19440A6C"/>
    <w:multiLevelType w:val="hybridMultilevel"/>
    <w:tmpl w:val="43C68BA8"/>
    <w:lvl w:ilvl="0" w:tplc="CC86BD2E">
      <w:start w:val="1"/>
      <w:numFmt w:val="upperLetter"/>
      <w:pStyle w:val="Tabladeilustraciones"/>
      <w:lvlText w:val="Anexo %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5" w15:restartNumberingAfterBreak="0">
    <w:nsid w:val="1A137106"/>
    <w:multiLevelType w:val="multilevel"/>
    <w:tmpl w:val="6DD87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6E0B7D"/>
    <w:multiLevelType w:val="hybridMultilevel"/>
    <w:tmpl w:val="D4124E56"/>
    <w:lvl w:ilvl="0" w:tplc="200A000D">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17" w15:restartNumberingAfterBreak="0">
    <w:nsid w:val="1E722772"/>
    <w:multiLevelType w:val="hybridMultilevel"/>
    <w:tmpl w:val="03DC86A8"/>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20786322"/>
    <w:multiLevelType w:val="hybridMultilevel"/>
    <w:tmpl w:val="F54C1C8A"/>
    <w:lvl w:ilvl="0" w:tplc="6C682FB8">
      <w:start w:val="1"/>
      <w:numFmt w:val="decimal"/>
      <w:lvlText w:val="3.%1"/>
      <w:lvlJc w:val="left"/>
      <w:pPr>
        <w:ind w:left="720" w:hanging="720"/>
      </w:pPr>
      <w:rPr>
        <w:rFonts w:hint="default"/>
        <w14:cntxtAlts w14:val="0"/>
      </w:r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9" w15:restartNumberingAfterBreak="0">
    <w:nsid w:val="20DF3785"/>
    <w:multiLevelType w:val="hybridMultilevel"/>
    <w:tmpl w:val="40E2B438"/>
    <w:lvl w:ilvl="0" w:tplc="0B565D9A">
      <w:start w:val="1"/>
      <w:numFmt w:val="bullet"/>
      <w:lvlText w:val="•"/>
      <w:lvlJc w:val="left"/>
      <w:pPr>
        <w:ind w:left="1440" w:hanging="360"/>
      </w:pPr>
      <w:rPr>
        <w:rFonts w:ascii="Arial" w:hAnsi="Aria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20" w15:restartNumberingAfterBreak="0">
    <w:nsid w:val="20FA5CC0"/>
    <w:multiLevelType w:val="multilevel"/>
    <w:tmpl w:val="292CDBCA"/>
    <w:lvl w:ilvl="0">
      <w:start w:val="1"/>
      <w:numFmt w:val="decimal"/>
      <w:lvlText w:val="%1"/>
      <w:lvlJc w:val="left"/>
      <w:pPr>
        <w:ind w:left="720" w:hanging="720"/>
      </w:pPr>
      <w:rPr>
        <w:rFonts w:hint="default"/>
      </w:rPr>
    </w:lvl>
    <w:lvl w:ilvl="1">
      <w:start w:val="3"/>
      <w:numFmt w:val="decimal"/>
      <w:lvlText w:val="%1.%2"/>
      <w:lvlJc w:val="left"/>
      <w:pPr>
        <w:ind w:left="960" w:hanging="720"/>
      </w:pPr>
      <w:rPr>
        <w:rFonts w:hint="default"/>
      </w:rPr>
    </w:lvl>
    <w:lvl w:ilvl="2">
      <w:start w:val="5"/>
      <w:numFmt w:val="decimal"/>
      <w:lvlText w:val="%1.%2.%3"/>
      <w:lvlJc w:val="left"/>
      <w:pPr>
        <w:ind w:left="1200" w:hanging="720"/>
      </w:pPr>
      <w:rPr>
        <w:rFonts w:hint="default"/>
      </w:rPr>
    </w:lvl>
    <w:lvl w:ilvl="3">
      <w:start w:val="5"/>
      <w:numFmt w:val="decimal"/>
      <w:lvlText w:val="%1.%2.%3.%4"/>
      <w:lvlJc w:val="left"/>
      <w:pPr>
        <w:ind w:left="1800" w:hanging="1080"/>
      </w:pPr>
      <w:rPr>
        <w:rFonts w:hint="default"/>
        <w:b/>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21" w15:restartNumberingAfterBreak="0">
    <w:nsid w:val="222E69F1"/>
    <w:multiLevelType w:val="hybridMultilevel"/>
    <w:tmpl w:val="D798994C"/>
    <w:lvl w:ilvl="0" w:tplc="3080219C">
      <w:start w:val="1"/>
      <w:numFmt w:val="decimal"/>
      <w:lvlText w:val="2.2.8.%1"/>
      <w:lvlJc w:val="left"/>
      <w:pPr>
        <w:ind w:left="1440" w:hanging="360"/>
      </w:pPr>
      <w:rPr>
        <w:rFonts w:hint="default"/>
        <w14:cntxtAlts w14:val="0"/>
      </w:r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22" w15:restartNumberingAfterBreak="0">
    <w:nsid w:val="26315561"/>
    <w:multiLevelType w:val="multilevel"/>
    <w:tmpl w:val="7110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05493"/>
    <w:multiLevelType w:val="multilevel"/>
    <w:tmpl w:val="DDCA17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353878"/>
    <w:multiLevelType w:val="hybridMultilevel"/>
    <w:tmpl w:val="240AF098"/>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2B824313"/>
    <w:multiLevelType w:val="multilevel"/>
    <w:tmpl w:val="D302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E06A43"/>
    <w:multiLevelType w:val="hybridMultilevel"/>
    <w:tmpl w:val="C3341A1C"/>
    <w:lvl w:ilvl="0" w:tplc="0B565D9A">
      <w:start w:val="1"/>
      <w:numFmt w:val="bullet"/>
      <w:lvlText w:val="•"/>
      <w:lvlJc w:val="left"/>
      <w:pPr>
        <w:ind w:left="1440" w:hanging="360"/>
      </w:pPr>
      <w:rPr>
        <w:rFonts w:ascii="Arial" w:hAnsi="Aria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27" w15:restartNumberingAfterBreak="0">
    <w:nsid w:val="2D2A67C5"/>
    <w:multiLevelType w:val="hybridMultilevel"/>
    <w:tmpl w:val="B53C4510"/>
    <w:lvl w:ilvl="0" w:tplc="9EACD742">
      <w:start w:val="1"/>
      <w:numFmt w:val="decimal"/>
      <w:lvlText w:val="2.2.5.%1"/>
      <w:lvlJc w:val="left"/>
      <w:pPr>
        <w:ind w:left="1440" w:hanging="360"/>
      </w:pPr>
      <w:rPr>
        <w:rFonts w:hint="default"/>
        <w14:cntxtAlts w14:val="0"/>
      </w:r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28" w15:restartNumberingAfterBreak="0">
    <w:nsid w:val="2FC435B7"/>
    <w:multiLevelType w:val="multilevel"/>
    <w:tmpl w:val="D0E8D2A8"/>
    <w:lvl w:ilvl="0">
      <w:start w:val="5"/>
      <w:numFmt w:val="decimal"/>
      <w:lvlText w:val="%1"/>
      <w:lvlJc w:val="left"/>
      <w:pPr>
        <w:ind w:left="360" w:hanging="360"/>
      </w:pPr>
      <w:rPr>
        <w:rFonts w:eastAsiaTheme="majorEastAsia" w:hint="default"/>
      </w:rPr>
    </w:lvl>
    <w:lvl w:ilvl="1">
      <w:start w:val="2"/>
      <w:numFmt w:val="decimal"/>
      <w:lvlText w:val="%1.%2"/>
      <w:lvlJc w:val="left"/>
      <w:pPr>
        <w:ind w:left="2520" w:hanging="360"/>
      </w:pPr>
      <w:rPr>
        <w:rFonts w:eastAsiaTheme="majorEastAsia" w:hint="default"/>
      </w:rPr>
    </w:lvl>
    <w:lvl w:ilvl="2">
      <w:start w:val="1"/>
      <w:numFmt w:val="decimal"/>
      <w:lvlText w:val="%1.%2.%3"/>
      <w:lvlJc w:val="left"/>
      <w:pPr>
        <w:ind w:left="5040" w:hanging="720"/>
      </w:pPr>
      <w:rPr>
        <w:rFonts w:eastAsiaTheme="majorEastAsia" w:hint="default"/>
      </w:rPr>
    </w:lvl>
    <w:lvl w:ilvl="3">
      <w:start w:val="1"/>
      <w:numFmt w:val="decimal"/>
      <w:lvlText w:val="%1.%2.%3.%4"/>
      <w:lvlJc w:val="left"/>
      <w:pPr>
        <w:ind w:left="7560" w:hanging="1080"/>
      </w:pPr>
      <w:rPr>
        <w:rFonts w:eastAsiaTheme="majorEastAsia" w:hint="default"/>
      </w:rPr>
    </w:lvl>
    <w:lvl w:ilvl="4">
      <w:start w:val="1"/>
      <w:numFmt w:val="decimal"/>
      <w:lvlText w:val="%1.%2.%3.%4.%5"/>
      <w:lvlJc w:val="left"/>
      <w:pPr>
        <w:ind w:left="9720" w:hanging="1080"/>
      </w:pPr>
      <w:rPr>
        <w:rFonts w:eastAsiaTheme="majorEastAsia" w:hint="default"/>
      </w:rPr>
    </w:lvl>
    <w:lvl w:ilvl="5">
      <w:start w:val="1"/>
      <w:numFmt w:val="decimal"/>
      <w:lvlText w:val="%1.%2.%3.%4.%5.%6"/>
      <w:lvlJc w:val="left"/>
      <w:pPr>
        <w:ind w:left="12240" w:hanging="1440"/>
      </w:pPr>
      <w:rPr>
        <w:rFonts w:eastAsiaTheme="majorEastAsia" w:hint="default"/>
      </w:rPr>
    </w:lvl>
    <w:lvl w:ilvl="6">
      <w:start w:val="1"/>
      <w:numFmt w:val="decimal"/>
      <w:lvlText w:val="%1.%2.%3.%4.%5.%6.%7"/>
      <w:lvlJc w:val="left"/>
      <w:pPr>
        <w:ind w:left="14400" w:hanging="1440"/>
      </w:pPr>
      <w:rPr>
        <w:rFonts w:eastAsiaTheme="majorEastAsia" w:hint="default"/>
      </w:rPr>
    </w:lvl>
    <w:lvl w:ilvl="7">
      <w:start w:val="1"/>
      <w:numFmt w:val="decimal"/>
      <w:lvlText w:val="%1.%2.%3.%4.%5.%6.%7.%8"/>
      <w:lvlJc w:val="left"/>
      <w:pPr>
        <w:ind w:left="16920" w:hanging="1800"/>
      </w:pPr>
      <w:rPr>
        <w:rFonts w:eastAsiaTheme="majorEastAsia" w:hint="default"/>
      </w:rPr>
    </w:lvl>
    <w:lvl w:ilvl="8">
      <w:start w:val="1"/>
      <w:numFmt w:val="decimal"/>
      <w:lvlText w:val="%1.%2.%3.%4.%5.%6.%7.%8.%9"/>
      <w:lvlJc w:val="left"/>
      <w:pPr>
        <w:ind w:left="19080" w:hanging="1800"/>
      </w:pPr>
      <w:rPr>
        <w:rFonts w:eastAsiaTheme="majorEastAsia" w:hint="default"/>
      </w:rPr>
    </w:lvl>
  </w:abstractNum>
  <w:abstractNum w:abstractNumId="29" w15:restartNumberingAfterBreak="0">
    <w:nsid w:val="315B278B"/>
    <w:multiLevelType w:val="hybridMultilevel"/>
    <w:tmpl w:val="8FE6D474"/>
    <w:lvl w:ilvl="0" w:tplc="EAB81D96">
      <w:start w:val="2"/>
      <w:numFmt w:val="bullet"/>
      <w:lvlText w:val="-"/>
      <w:lvlJc w:val="left"/>
      <w:pPr>
        <w:ind w:left="1440" w:hanging="360"/>
      </w:pPr>
      <w:rPr>
        <w:rFonts w:ascii="Arial" w:eastAsiaTheme="minorHAnsi" w:hAnsi="Arial" w:cs="Aria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30" w15:restartNumberingAfterBreak="0">
    <w:nsid w:val="31D611AD"/>
    <w:multiLevelType w:val="hybridMultilevel"/>
    <w:tmpl w:val="A914D05C"/>
    <w:lvl w:ilvl="0" w:tplc="200A000D">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31" w15:restartNumberingAfterBreak="0">
    <w:nsid w:val="370334D0"/>
    <w:multiLevelType w:val="hybridMultilevel"/>
    <w:tmpl w:val="9036D03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2" w15:restartNumberingAfterBreak="0">
    <w:nsid w:val="376B303F"/>
    <w:multiLevelType w:val="multilevel"/>
    <w:tmpl w:val="4810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595D57"/>
    <w:multiLevelType w:val="hybridMultilevel"/>
    <w:tmpl w:val="38EC00B4"/>
    <w:lvl w:ilvl="0" w:tplc="0B565D9A">
      <w:start w:val="1"/>
      <w:numFmt w:val="bullet"/>
      <w:lvlText w:val="•"/>
      <w:lvlJc w:val="left"/>
      <w:pPr>
        <w:ind w:left="1440" w:hanging="360"/>
      </w:pPr>
      <w:rPr>
        <w:rFonts w:ascii="Arial" w:hAnsi="Aria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34" w15:restartNumberingAfterBreak="0">
    <w:nsid w:val="393C7A2F"/>
    <w:multiLevelType w:val="hybridMultilevel"/>
    <w:tmpl w:val="740EA050"/>
    <w:lvl w:ilvl="0" w:tplc="98649E36">
      <w:start w:val="1"/>
      <w:numFmt w:val="decimal"/>
      <w:lvlText w:val="%1."/>
      <w:lvlJc w:val="left"/>
      <w:pPr>
        <w:ind w:left="720" w:hanging="360"/>
      </w:pPr>
      <w:rPr>
        <w:rFonts w:ascii="Arial" w:eastAsia="Arial" w:hAnsi="Arial" w:hint="default"/>
        <w:b/>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9C1592E"/>
    <w:multiLevelType w:val="hybridMultilevel"/>
    <w:tmpl w:val="2A903DA6"/>
    <w:lvl w:ilvl="0" w:tplc="200A000D">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36" w15:restartNumberingAfterBreak="0">
    <w:nsid w:val="39DF6296"/>
    <w:multiLevelType w:val="hybridMultilevel"/>
    <w:tmpl w:val="9D3A275A"/>
    <w:lvl w:ilvl="0" w:tplc="200A000D">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37" w15:restartNumberingAfterBreak="0">
    <w:nsid w:val="3E587E62"/>
    <w:multiLevelType w:val="multilevel"/>
    <w:tmpl w:val="7788FDCE"/>
    <w:lvl w:ilvl="0">
      <w:start w:val="1"/>
      <w:numFmt w:val="decimal"/>
      <w:lvlText w:val="%1"/>
      <w:lvlJc w:val="left"/>
      <w:pPr>
        <w:ind w:left="720" w:hanging="720"/>
      </w:pPr>
      <w:rPr>
        <w:rFonts w:hint="default"/>
        <w:color w:val="auto"/>
      </w:rPr>
    </w:lvl>
    <w:lvl w:ilvl="1">
      <w:start w:val="3"/>
      <w:numFmt w:val="decimal"/>
      <w:lvlText w:val="%1.%2"/>
      <w:lvlJc w:val="left"/>
      <w:pPr>
        <w:ind w:left="960" w:hanging="720"/>
      </w:pPr>
      <w:rPr>
        <w:rFonts w:hint="default"/>
        <w:color w:val="auto"/>
      </w:rPr>
    </w:lvl>
    <w:lvl w:ilvl="2">
      <w:start w:val="5"/>
      <w:numFmt w:val="decimal"/>
      <w:lvlText w:val="%1.%2.%3"/>
      <w:lvlJc w:val="left"/>
      <w:pPr>
        <w:ind w:left="1200" w:hanging="720"/>
      </w:pPr>
      <w:rPr>
        <w:rFonts w:hint="default"/>
        <w:color w:val="auto"/>
      </w:rPr>
    </w:lvl>
    <w:lvl w:ilvl="3">
      <w:start w:val="2"/>
      <w:numFmt w:val="decimal"/>
      <w:lvlText w:val="%1.%2.%3.%4"/>
      <w:lvlJc w:val="left"/>
      <w:pPr>
        <w:ind w:left="1800" w:hanging="1080"/>
      </w:pPr>
      <w:rPr>
        <w:rFonts w:hint="default"/>
        <w:color w:val="auto"/>
      </w:rPr>
    </w:lvl>
    <w:lvl w:ilvl="4">
      <w:start w:val="1"/>
      <w:numFmt w:val="decimal"/>
      <w:lvlText w:val="%1.%2.%3.%4.%5"/>
      <w:lvlJc w:val="left"/>
      <w:pPr>
        <w:ind w:left="2040" w:hanging="1080"/>
      </w:pPr>
      <w:rPr>
        <w:rFonts w:hint="default"/>
        <w:color w:val="auto"/>
      </w:rPr>
    </w:lvl>
    <w:lvl w:ilvl="5">
      <w:start w:val="1"/>
      <w:numFmt w:val="decimal"/>
      <w:lvlText w:val="%1.%2.%3.%4.%5.%6"/>
      <w:lvlJc w:val="left"/>
      <w:pPr>
        <w:ind w:left="2640" w:hanging="1440"/>
      </w:pPr>
      <w:rPr>
        <w:rFonts w:hint="default"/>
        <w:color w:val="auto"/>
      </w:rPr>
    </w:lvl>
    <w:lvl w:ilvl="6">
      <w:start w:val="1"/>
      <w:numFmt w:val="decimal"/>
      <w:lvlText w:val="%1.%2.%3.%4.%5.%6.%7"/>
      <w:lvlJc w:val="left"/>
      <w:pPr>
        <w:ind w:left="2880" w:hanging="1440"/>
      </w:pPr>
      <w:rPr>
        <w:rFonts w:hint="default"/>
        <w:color w:val="auto"/>
      </w:rPr>
    </w:lvl>
    <w:lvl w:ilvl="7">
      <w:start w:val="1"/>
      <w:numFmt w:val="decimal"/>
      <w:lvlText w:val="%1.%2.%3.%4.%5.%6.%7.%8"/>
      <w:lvlJc w:val="left"/>
      <w:pPr>
        <w:ind w:left="3480" w:hanging="1800"/>
      </w:pPr>
      <w:rPr>
        <w:rFonts w:hint="default"/>
        <w:color w:val="auto"/>
      </w:rPr>
    </w:lvl>
    <w:lvl w:ilvl="8">
      <w:start w:val="1"/>
      <w:numFmt w:val="decimal"/>
      <w:lvlText w:val="%1.%2.%3.%4.%5.%6.%7.%8.%9"/>
      <w:lvlJc w:val="left"/>
      <w:pPr>
        <w:ind w:left="3720" w:hanging="1800"/>
      </w:pPr>
      <w:rPr>
        <w:rFonts w:hint="default"/>
        <w:color w:val="auto"/>
      </w:rPr>
    </w:lvl>
  </w:abstractNum>
  <w:abstractNum w:abstractNumId="38" w15:restartNumberingAfterBreak="0">
    <w:nsid w:val="41580E1E"/>
    <w:multiLevelType w:val="hybridMultilevel"/>
    <w:tmpl w:val="4CDCF762"/>
    <w:lvl w:ilvl="0" w:tplc="02D86D9C">
      <w:start w:val="1"/>
      <w:numFmt w:val="decimal"/>
      <w:lvlText w:val="2.2.%1"/>
      <w:lvlJc w:val="left"/>
      <w:pPr>
        <w:ind w:left="720" w:hanging="360"/>
      </w:pPr>
      <w:rPr>
        <w:rFonts w:hint="default"/>
        <w14:cntxtAlts w14:val="0"/>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9" w15:restartNumberingAfterBreak="0">
    <w:nsid w:val="435F4C8F"/>
    <w:multiLevelType w:val="hybridMultilevel"/>
    <w:tmpl w:val="59743DD2"/>
    <w:lvl w:ilvl="0" w:tplc="EB06DFE6">
      <w:start w:val="1"/>
      <w:numFmt w:val="upperLetter"/>
      <w:pStyle w:val="Anexo1"/>
      <w:lvlText w:val="Anexo %1."/>
      <w:lvlJc w:val="left"/>
      <w:pPr>
        <w:ind w:left="13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00A0019" w:tentative="1">
      <w:start w:val="1"/>
      <w:numFmt w:val="lowerLetter"/>
      <w:lvlText w:val="%2."/>
      <w:lvlJc w:val="left"/>
      <w:pPr>
        <w:ind w:left="2040" w:hanging="360"/>
      </w:pPr>
    </w:lvl>
    <w:lvl w:ilvl="2" w:tplc="200A001B" w:tentative="1">
      <w:start w:val="1"/>
      <w:numFmt w:val="lowerRoman"/>
      <w:lvlText w:val="%3."/>
      <w:lvlJc w:val="right"/>
      <w:pPr>
        <w:ind w:left="2760" w:hanging="180"/>
      </w:pPr>
    </w:lvl>
    <w:lvl w:ilvl="3" w:tplc="200A000F" w:tentative="1">
      <w:start w:val="1"/>
      <w:numFmt w:val="decimal"/>
      <w:lvlText w:val="%4."/>
      <w:lvlJc w:val="left"/>
      <w:pPr>
        <w:ind w:left="3480" w:hanging="360"/>
      </w:pPr>
    </w:lvl>
    <w:lvl w:ilvl="4" w:tplc="200A0019" w:tentative="1">
      <w:start w:val="1"/>
      <w:numFmt w:val="lowerLetter"/>
      <w:lvlText w:val="%5."/>
      <w:lvlJc w:val="left"/>
      <w:pPr>
        <w:ind w:left="4200" w:hanging="360"/>
      </w:pPr>
    </w:lvl>
    <w:lvl w:ilvl="5" w:tplc="200A001B" w:tentative="1">
      <w:start w:val="1"/>
      <w:numFmt w:val="lowerRoman"/>
      <w:lvlText w:val="%6."/>
      <w:lvlJc w:val="right"/>
      <w:pPr>
        <w:ind w:left="4920" w:hanging="180"/>
      </w:pPr>
    </w:lvl>
    <w:lvl w:ilvl="6" w:tplc="200A000F" w:tentative="1">
      <w:start w:val="1"/>
      <w:numFmt w:val="decimal"/>
      <w:lvlText w:val="%7."/>
      <w:lvlJc w:val="left"/>
      <w:pPr>
        <w:ind w:left="5640" w:hanging="360"/>
      </w:pPr>
    </w:lvl>
    <w:lvl w:ilvl="7" w:tplc="200A0019" w:tentative="1">
      <w:start w:val="1"/>
      <w:numFmt w:val="lowerLetter"/>
      <w:lvlText w:val="%8."/>
      <w:lvlJc w:val="left"/>
      <w:pPr>
        <w:ind w:left="6360" w:hanging="360"/>
      </w:pPr>
    </w:lvl>
    <w:lvl w:ilvl="8" w:tplc="200A001B" w:tentative="1">
      <w:start w:val="1"/>
      <w:numFmt w:val="lowerRoman"/>
      <w:lvlText w:val="%9."/>
      <w:lvlJc w:val="right"/>
      <w:pPr>
        <w:ind w:left="7080" w:hanging="180"/>
      </w:pPr>
    </w:lvl>
  </w:abstractNum>
  <w:abstractNum w:abstractNumId="40" w15:restartNumberingAfterBreak="0">
    <w:nsid w:val="43654AC3"/>
    <w:multiLevelType w:val="hybridMultilevel"/>
    <w:tmpl w:val="D8189474"/>
    <w:lvl w:ilvl="0" w:tplc="AAD067EE">
      <w:start w:val="1"/>
      <w:numFmt w:val="decimal"/>
      <w:pStyle w:val="Tabla1"/>
      <w:lvlText w:val="Tabla %1."/>
      <w:lvlJc w:val="left"/>
      <w:pPr>
        <w:ind w:left="1440" w:hanging="360"/>
      </w:pPr>
      <w:rPr>
        <w:rFonts w:hint="default"/>
      </w:r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41" w15:restartNumberingAfterBreak="0">
    <w:nsid w:val="490177C0"/>
    <w:multiLevelType w:val="hybridMultilevel"/>
    <w:tmpl w:val="2F2646B8"/>
    <w:lvl w:ilvl="0" w:tplc="62527638">
      <w:start w:val="1"/>
      <w:numFmt w:val="decimal"/>
      <w:pStyle w:val="Tablas"/>
      <w:lvlText w:val="Tabla %1."/>
      <w:lvlJc w:val="left"/>
      <w:pPr>
        <w:ind w:left="360" w:hanging="36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2" w15:restartNumberingAfterBreak="0">
    <w:nsid w:val="4CCA230C"/>
    <w:multiLevelType w:val="multilevel"/>
    <w:tmpl w:val="455C6BD8"/>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5290235A"/>
    <w:multiLevelType w:val="multilevel"/>
    <w:tmpl w:val="EAE64140"/>
    <w:lvl w:ilvl="0">
      <w:start w:val="4"/>
      <w:numFmt w:val="decimal"/>
      <w:lvlText w:val="%1"/>
      <w:lvlJc w:val="left"/>
      <w:pPr>
        <w:ind w:left="360" w:hanging="360"/>
      </w:pPr>
      <w:rPr>
        <w:rFonts w:hint="default"/>
      </w:rPr>
    </w:lvl>
    <w:lvl w:ilvl="1">
      <w:start w:val="2"/>
      <w:numFmt w:val="decimal"/>
      <w:lvlText w:val="%1.%2"/>
      <w:lvlJc w:val="left"/>
      <w:pPr>
        <w:ind w:left="700" w:hanging="360"/>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2100" w:hanging="108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3140" w:hanging="144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4180" w:hanging="1800"/>
      </w:pPr>
      <w:rPr>
        <w:rFonts w:hint="default"/>
      </w:rPr>
    </w:lvl>
    <w:lvl w:ilvl="8">
      <w:start w:val="1"/>
      <w:numFmt w:val="decimal"/>
      <w:lvlText w:val="%1.%2.%3.%4.%5.%6.%7.%8.%9"/>
      <w:lvlJc w:val="left"/>
      <w:pPr>
        <w:ind w:left="4520" w:hanging="1800"/>
      </w:pPr>
      <w:rPr>
        <w:rFonts w:hint="default"/>
      </w:rPr>
    </w:lvl>
  </w:abstractNum>
  <w:abstractNum w:abstractNumId="44" w15:restartNumberingAfterBreak="0">
    <w:nsid w:val="54505026"/>
    <w:multiLevelType w:val="hybridMultilevel"/>
    <w:tmpl w:val="9294A6A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5" w15:restartNumberingAfterBreak="0">
    <w:nsid w:val="545A5A26"/>
    <w:multiLevelType w:val="hybridMultilevel"/>
    <w:tmpl w:val="70D88784"/>
    <w:lvl w:ilvl="0" w:tplc="200A000D">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46" w15:restartNumberingAfterBreak="0">
    <w:nsid w:val="54770FE6"/>
    <w:multiLevelType w:val="multilevel"/>
    <w:tmpl w:val="5C76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4D1D81"/>
    <w:multiLevelType w:val="hybridMultilevel"/>
    <w:tmpl w:val="67604228"/>
    <w:lvl w:ilvl="0" w:tplc="D258F59A">
      <w:start w:val="1"/>
      <w:numFmt w:val="decimal"/>
      <w:lvlText w:val="4.6.%1"/>
      <w:lvlJc w:val="left"/>
      <w:pPr>
        <w:ind w:left="1230" w:hanging="510"/>
      </w:pPr>
      <w:rPr>
        <w:rFonts w:hint="default"/>
        <w14:cntxtAlts w14:val="0"/>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8" w15:restartNumberingAfterBreak="0">
    <w:nsid w:val="595A2242"/>
    <w:multiLevelType w:val="multilevel"/>
    <w:tmpl w:val="DD8E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2E2813"/>
    <w:multiLevelType w:val="hybridMultilevel"/>
    <w:tmpl w:val="DE1693CC"/>
    <w:lvl w:ilvl="0" w:tplc="B2C25F38">
      <w:start w:val="1"/>
      <w:numFmt w:val="decimal"/>
      <w:lvlText w:val="2.2.2.%1"/>
      <w:lvlJc w:val="left"/>
      <w:pPr>
        <w:ind w:left="1440" w:hanging="360"/>
      </w:pPr>
      <w:rPr>
        <w:rFonts w:hint="default"/>
        <w14:cntxtAlts w14:val="0"/>
      </w:r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50" w15:restartNumberingAfterBreak="0">
    <w:nsid w:val="5D8616B2"/>
    <w:multiLevelType w:val="multilevel"/>
    <w:tmpl w:val="DC961C40"/>
    <w:lvl w:ilvl="0">
      <w:start w:val="1"/>
      <w:numFmt w:val="decimal"/>
      <w:lvlText w:val="%1"/>
      <w:lvlJc w:val="left"/>
      <w:pPr>
        <w:ind w:left="525" w:hanging="525"/>
      </w:pPr>
      <w:rPr>
        <w:rFonts w:hint="default"/>
        <w:b/>
        <w:sz w:val="24"/>
      </w:rPr>
    </w:lvl>
    <w:lvl w:ilvl="1">
      <w:start w:val="3"/>
      <w:numFmt w:val="decimal"/>
      <w:lvlText w:val="%1.%2"/>
      <w:lvlJc w:val="left"/>
      <w:pPr>
        <w:ind w:left="990" w:hanging="720"/>
      </w:pPr>
      <w:rPr>
        <w:rFonts w:hint="default"/>
        <w:b/>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60" w:hanging="720"/>
      </w:pPr>
      <w:rPr>
        <w:rFonts w:hint="default"/>
        <w:b/>
        <w:sz w:val="24"/>
      </w:rPr>
    </w:lvl>
    <w:lvl w:ilvl="3">
      <w:start w:val="1"/>
      <w:numFmt w:val="decimal"/>
      <w:lvlText w:val="%1.%2.%3.%4"/>
      <w:lvlJc w:val="left"/>
      <w:pPr>
        <w:ind w:left="1890" w:hanging="1080"/>
      </w:pPr>
      <w:rPr>
        <w:rFonts w:hint="default"/>
        <w:b/>
        <w:sz w:val="24"/>
      </w:rPr>
    </w:lvl>
    <w:lvl w:ilvl="4">
      <w:start w:val="1"/>
      <w:numFmt w:val="decimal"/>
      <w:lvlText w:val="%1.%2.%3.%4.%5"/>
      <w:lvlJc w:val="left"/>
      <w:pPr>
        <w:ind w:left="2520" w:hanging="1440"/>
      </w:pPr>
      <w:rPr>
        <w:rFonts w:hint="default"/>
        <w:b/>
        <w:sz w:val="24"/>
      </w:rPr>
    </w:lvl>
    <w:lvl w:ilvl="5">
      <w:start w:val="1"/>
      <w:numFmt w:val="decimal"/>
      <w:lvlText w:val="%1.%2.%3.%4.%5.%6"/>
      <w:lvlJc w:val="left"/>
      <w:pPr>
        <w:ind w:left="2790" w:hanging="1440"/>
      </w:pPr>
      <w:rPr>
        <w:rFonts w:hint="default"/>
        <w:b/>
        <w:sz w:val="24"/>
      </w:rPr>
    </w:lvl>
    <w:lvl w:ilvl="6">
      <w:start w:val="1"/>
      <w:numFmt w:val="decimal"/>
      <w:lvlText w:val="%1.%2.%3.%4.%5.%6.%7"/>
      <w:lvlJc w:val="left"/>
      <w:pPr>
        <w:ind w:left="3420" w:hanging="1800"/>
      </w:pPr>
      <w:rPr>
        <w:rFonts w:hint="default"/>
        <w:b/>
        <w:sz w:val="24"/>
      </w:rPr>
    </w:lvl>
    <w:lvl w:ilvl="7">
      <w:start w:val="1"/>
      <w:numFmt w:val="decimal"/>
      <w:lvlText w:val="%1.%2.%3.%4.%5.%6.%7.%8"/>
      <w:lvlJc w:val="left"/>
      <w:pPr>
        <w:ind w:left="3690" w:hanging="1800"/>
      </w:pPr>
      <w:rPr>
        <w:rFonts w:hint="default"/>
        <w:b/>
        <w:sz w:val="24"/>
      </w:rPr>
    </w:lvl>
    <w:lvl w:ilvl="8">
      <w:start w:val="1"/>
      <w:numFmt w:val="decimal"/>
      <w:lvlText w:val="%1.%2.%3.%4.%5.%6.%7.%8.%9"/>
      <w:lvlJc w:val="left"/>
      <w:pPr>
        <w:ind w:left="4320" w:hanging="2160"/>
      </w:pPr>
      <w:rPr>
        <w:rFonts w:hint="default"/>
        <w:b/>
        <w:sz w:val="24"/>
      </w:rPr>
    </w:lvl>
  </w:abstractNum>
  <w:abstractNum w:abstractNumId="51" w15:restartNumberingAfterBreak="0">
    <w:nsid w:val="5DAC63EA"/>
    <w:multiLevelType w:val="hybridMultilevel"/>
    <w:tmpl w:val="A5D2D1CA"/>
    <w:lvl w:ilvl="0" w:tplc="E2F2E6B0">
      <w:start w:val="1"/>
      <w:numFmt w:val="decimal"/>
      <w:lvlText w:val="3.6.2.%1"/>
      <w:lvlJc w:val="left"/>
      <w:pPr>
        <w:ind w:left="1440" w:hanging="360"/>
      </w:pPr>
      <w:rPr>
        <w:rFonts w:hint="default"/>
        <w14:cntxtAlts w14:val="0"/>
      </w:r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52" w15:restartNumberingAfterBreak="0">
    <w:nsid w:val="630B5910"/>
    <w:multiLevelType w:val="multilevel"/>
    <w:tmpl w:val="05E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5C08C0"/>
    <w:multiLevelType w:val="hybridMultilevel"/>
    <w:tmpl w:val="C7E2BAB2"/>
    <w:lvl w:ilvl="0" w:tplc="0B565D9A">
      <w:start w:val="1"/>
      <w:numFmt w:val="bullet"/>
      <w:lvlText w:val="•"/>
      <w:lvlJc w:val="left"/>
      <w:pPr>
        <w:ind w:left="1440" w:hanging="360"/>
      </w:pPr>
      <w:rPr>
        <w:rFonts w:ascii="Arial" w:hAnsi="Aria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54" w15:restartNumberingAfterBreak="0">
    <w:nsid w:val="640C760A"/>
    <w:multiLevelType w:val="hybridMultilevel"/>
    <w:tmpl w:val="CB8A28C6"/>
    <w:lvl w:ilvl="0" w:tplc="945AD49A">
      <w:start w:val="1"/>
      <w:numFmt w:val="decimal"/>
      <w:pStyle w:val="Figura1"/>
      <w:lvlText w:val="Figura %1."/>
      <w:lvlJc w:val="left"/>
      <w:pPr>
        <w:ind w:left="4045"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00A0019" w:tentative="1">
      <w:start w:val="1"/>
      <w:numFmt w:val="lowerLetter"/>
      <w:lvlText w:val="%2."/>
      <w:lvlJc w:val="left"/>
      <w:pPr>
        <w:ind w:left="1680" w:hanging="360"/>
      </w:pPr>
    </w:lvl>
    <w:lvl w:ilvl="2" w:tplc="200A001B" w:tentative="1">
      <w:start w:val="1"/>
      <w:numFmt w:val="lowerRoman"/>
      <w:lvlText w:val="%3."/>
      <w:lvlJc w:val="right"/>
      <w:pPr>
        <w:ind w:left="2400" w:hanging="180"/>
      </w:pPr>
    </w:lvl>
    <w:lvl w:ilvl="3" w:tplc="200A000F" w:tentative="1">
      <w:start w:val="1"/>
      <w:numFmt w:val="decimal"/>
      <w:lvlText w:val="%4."/>
      <w:lvlJc w:val="left"/>
      <w:pPr>
        <w:ind w:left="3120" w:hanging="360"/>
      </w:pPr>
    </w:lvl>
    <w:lvl w:ilvl="4" w:tplc="200A0019" w:tentative="1">
      <w:start w:val="1"/>
      <w:numFmt w:val="lowerLetter"/>
      <w:lvlText w:val="%5."/>
      <w:lvlJc w:val="left"/>
      <w:pPr>
        <w:ind w:left="3840" w:hanging="360"/>
      </w:pPr>
    </w:lvl>
    <w:lvl w:ilvl="5" w:tplc="200A001B" w:tentative="1">
      <w:start w:val="1"/>
      <w:numFmt w:val="lowerRoman"/>
      <w:lvlText w:val="%6."/>
      <w:lvlJc w:val="right"/>
      <w:pPr>
        <w:ind w:left="4560" w:hanging="180"/>
      </w:pPr>
    </w:lvl>
    <w:lvl w:ilvl="6" w:tplc="200A000F" w:tentative="1">
      <w:start w:val="1"/>
      <w:numFmt w:val="decimal"/>
      <w:lvlText w:val="%7."/>
      <w:lvlJc w:val="left"/>
      <w:pPr>
        <w:ind w:left="5280" w:hanging="360"/>
      </w:pPr>
    </w:lvl>
    <w:lvl w:ilvl="7" w:tplc="200A0019" w:tentative="1">
      <w:start w:val="1"/>
      <w:numFmt w:val="lowerLetter"/>
      <w:lvlText w:val="%8."/>
      <w:lvlJc w:val="left"/>
      <w:pPr>
        <w:ind w:left="6000" w:hanging="360"/>
      </w:pPr>
    </w:lvl>
    <w:lvl w:ilvl="8" w:tplc="200A001B" w:tentative="1">
      <w:start w:val="1"/>
      <w:numFmt w:val="lowerRoman"/>
      <w:lvlText w:val="%9."/>
      <w:lvlJc w:val="right"/>
      <w:pPr>
        <w:ind w:left="6720" w:hanging="180"/>
      </w:pPr>
    </w:lvl>
  </w:abstractNum>
  <w:abstractNum w:abstractNumId="55" w15:restartNumberingAfterBreak="0">
    <w:nsid w:val="67725C45"/>
    <w:multiLevelType w:val="hybridMultilevel"/>
    <w:tmpl w:val="62ACF394"/>
    <w:lvl w:ilvl="0" w:tplc="4D0EA628">
      <w:start w:val="1"/>
      <w:numFmt w:val="decimal"/>
      <w:lvlText w:val="2.2.9.%1"/>
      <w:lvlJc w:val="left"/>
      <w:pPr>
        <w:ind w:left="1440" w:hanging="360"/>
      </w:pPr>
      <w:rPr>
        <w:rFonts w:hint="default"/>
        <w14:cntxtAlts w14:val="0"/>
      </w:r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56" w15:restartNumberingAfterBreak="0">
    <w:nsid w:val="6BCB142B"/>
    <w:multiLevelType w:val="hybridMultilevel"/>
    <w:tmpl w:val="FE0E04EA"/>
    <w:lvl w:ilvl="0" w:tplc="1CA09DAA">
      <w:start w:val="1"/>
      <w:numFmt w:val="decimal"/>
      <w:lvlText w:val="5.%1"/>
      <w:lvlJc w:val="left"/>
      <w:pPr>
        <w:ind w:left="2160" w:hanging="360"/>
      </w:pPr>
      <w:rPr>
        <w:rFonts w:hint="default"/>
        <w14:cntxtAlts w14:val="0"/>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7" w15:restartNumberingAfterBreak="0">
    <w:nsid w:val="6CA001FD"/>
    <w:multiLevelType w:val="multilevel"/>
    <w:tmpl w:val="EADEEB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6F7663AC"/>
    <w:multiLevelType w:val="hybridMultilevel"/>
    <w:tmpl w:val="0D14F62E"/>
    <w:lvl w:ilvl="0" w:tplc="FED4C24C">
      <w:start w:val="1"/>
      <w:numFmt w:val="decimal"/>
      <w:lvlText w:val="3.6.%1"/>
      <w:lvlJc w:val="left"/>
      <w:pPr>
        <w:ind w:left="1494" w:hanging="360"/>
      </w:pPr>
      <w:rPr>
        <w:rFonts w:hint="default"/>
        <w14:cntxtAlts w14:val="0"/>
      </w:rPr>
    </w:lvl>
    <w:lvl w:ilvl="1" w:tplc="200A0019" w:tentative="1">
      <w:start w:val="1"/>
      <w:numFmt w:val="lowerLetter"/>
      <w:lvlText w:val="%2."/>
      <w:lvlJc w:val="left"/>
      <w:pPr>
        <w:ind w:left="2214" w:hanging="360"/>
      </w:pPr>
    </w:lvl>
    <w:lvl w:ilvl="2" w:tplc="200A001B" w:tentative="1">
      <w:start w:val="1"/>
      <w:numFmt w:val="lowerRoman"/>
      <w:lvlText w:val="%3."/>
      <w:lvlJc w:val="right"/>
      <w:pPr>
        <w:ind w:left="2934" w:hanging="180"/>
      </w:pPr>
    </w:lvl>
    <w:lvl w:ilvl="3" w:tplc="200A000F" w:tentative="1">
      <w:start w:val="1"/>
      <w:numFmt w:val="decimal"/>
      <w:lvlText w:val="%4."/>
      <w:lvlJc w:val="left"/>
      <w:pPr>
        <w:ind w:left="3654" w:hanging="360"/>
      </w:pPr>
    </w:lvl>
    <w:lvl w:ilvl="4" w:tplc="200A0019" w:tentative="1">
      <w:start w:val="1"/>
      <w:numFmt w:val="lowerLetter"/>
      <w:lvlText w:val="%5."/>
      <w:lvlJc w:val="left"/>
      <w:pPr>
        <w:ind w:left="4374" w:hanging="360"/>
      </w:pPr>
    </w:lvl>
    <w:lvl w:ilvl="5" w:tplc="200A001B" w:tentative="1">
      <w:start w:val="1"/>
      <w:numFmt w:val="lowerRoman"/>
      <w:lvlText w:val="%6."/>
      <w:lvlJc w:val="right"/>
      <w:pPr>
        <w:ind w:left="5094" w:hanging="180"/>
      </w:pPr>
    </w:lvl>
    <w:lvl w:ilvl="6" w:tplc="200A000F" w:tentative="1">
      <w:start w:val="1"/>
      <w:numFmt w:val="decimal"/>
      <w:lvlText w:val="%7."/>
      <w:lvlJc w:val="left"/>
      <w:pPr>
        <w:ind w:left="5814" w:hanging="360"/>
      </w:pPr>
    </w:lvl>
    <w:lvl w:ilvl="7" w:tplc="200A0019" w:tentative="1">
      <w:start w:val="1"/>
      <w:numFmt w:val="lowerLetter"/>
      <w:lvlText w:val="%8."/>
      <w:lvlJc w:val="left"/>
      <w:pPr>
        <w:ind w:left="6534" w:hanging="360"/>
      </w:pPr>
    </w:lvl>
    <w:lvl w:ilvl="8" w:tplc="200A001B" w:tentative="1">
      <w:start w:val="1"/>
      <w:numFmt w:val="lowerRoman"/>
      <w:lvlText w:val="%9."/>
      <w:lvlJc w:val="right"/>
      <w:pPr>
        <w:ind w:left="7254" w:hanging="180"/>
      </w:pPr>
    </w:lvl>
  </w:abstractNum>
  <w:abstractNum w:abstractNumId="59" w15:restartNumberingAfterBreak="0">
    <w:nsid w:val="71F51428"/>
    <w:multiLevelType w:val="hybridMultilevel"/>
    <w:tmpl w:val="EDEAF31E"/>
    <w:lvl w:ilvl="0" w:tplc="200A000D">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60" w15:restartNumberingAfterBreak="0">
    <w:nsid w:val="72F7343B"/>
    <w:multiLevelType w:val="hybridMultilevel"/>
    <w:tmpl w:val="0476A0A8"/>
    <w:lvl w:ilvl="0" w:tplc="32E266C4">
      <w:start w:val="1"/>
      <w:numFmt w:val="decimal"/>
      <w:pStyle w:val="NDICEDETABLAS"/>
      <w:lvlText w:val="Tabla %1."/>
      <w:lvlJc w:val="left"/>
      <w:pPr>
        <w:ind w:left="502"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00A0019" w:tentative="1">
      <w:start w:val="1"/>
      <w:numFmt w:val="lowerLetter"/>
      <w:lvlText w:val="%2."/>
      <w:lvlJc w:val="left"/>
      <w:pPr>
        <w:ind w:left="2290" w:hanging="360"/>
      </w:pPr>
    </w:lvl>
    <w:lvl w:ilvl="2" w:tplc="200A001B" w:tentative="1">
      <w:start w:val="1"/>
      <w:numFmt w:val="lowerRoman"/>
      <w:lvlText w:val="%3."/>
      <w:lvlJc w:val="right"/>
      <w:pPr>
        <w:ind w:left="3010" w:hanging="180"/>
      </w:pPr>
    </w:lvl>
    <w:lvl w:ilvl="3" w:tplc="200A000F" w:tentative="1">
      <w:start w:val="1"/>
      <w:numFmt w:val="decimal"/>
      <w:lvlText w:val="%4."/>
      <w:lvlJc w:val="left"/>
      <w:pPr>
        <w:ind w:left="3730" w:hanging="360"/>
      </w:pPr>
    </w:lvl>
    <w:lvl w:ilvl="4" w:tplc="200A0019" w:tentative="1">
      <w:start w:val="1"/>
      <w:numFmt w:val="lowerLetter"/>
      <w:lvlText w:val="%5."/>
      <w:lvlJc w:val="left"/>
      <w:pPr>
        <w:ind w:left="4450" w:hanging="360"/>
      </w:pPr>
    </w:lvl>
    <w:lvl w:ilvl="5" w:tplc="200A001B" w:tentative="1">
      <w:start w:val="1"/>
      <w:numFmt w:val="lowerRoman"/>
      <w:lvlText w:val="%6."/>
      <w:lvlJc w:val="right"/>
      <w:pPr>
        <w:ind w:left="5170" w:hanging="180"/>
      </w:pPr>
    </w:lvl>
    <w:lvl w:ilvl="6" w:tplc="200A000F" w:tentative="1">
      <w:start w:val="1"/>
      <w:numFmt w:val="decimal"/>
      <w:lvlText w:val="%7."/>
      <w:lvlJc w:val="left"/>
      <w:pPr>
        <w:ind w:left="5890" w:hanging="360"/>
      </w:pPr>
    </w:lvl>
    <w:lvl w:ilvl="7" w:tplc="200A0019" w:tentative="1">
      <w:start w:val="1"/>
      <w:numFmt w:val="lowerLetter"/>
      <w:lvlText w:val="%8."/>
      <w:lvlJc w:val="left"/>
      <w:pPr>
        <w:ind w:left="6610" w:hanging="360"/>
      </w:pPr>
    </w:lvl>
    <w:lvl w:ilvl="8" w:tplc="200A001B" w:tentative="1">
      <w:start w:val="1"/>
      <w:numFmt w:val="lowerRoman"/>
      <w:lvlText w:val="%9."/>
      <w:lvlJc w:val="right"/>
      <w:pPr>
        <w:ind w:left="7330" w:hanging="180"/>
      </w:pPr>
    </w:lvl>
  </w:abstractNum>
  <w:abstractNum w:abstractNumId="61" w15:restartNumberingAfterBreak="0">
    <w:nsid w:val="7ACA6675"/>
    <w:multiLevelType w:val="hybridMultilevel"/>
    <w:tmpl w:val="6228F510"/>
    <w:lvl w:ilvl="0" w:tplc="295E45FE">
      <w:start w:val="1"/>
      <w:numFmt w:val="decimal"/>
      <w:lvlText w:val="3.5.%1"/>
      <w:lvlJc w:val="left"/>
      <w:pPr>
        <w:ind w:left="1440" w:hanging="360"/>
      </w:pPr>
      <w:rPr>
        <w:rFonts w:hint="default"/>
        <w14:cntxtAlts w14:val="0"/>
      </w:r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62" w15:restartNumberingAfterBreak="0">
    <w:nsid w:val="7DDA73A9"/>
    <w:multiLevelType w:val="hybridMultilevel"/>
    <w:tmpl w:val="64209AE6"/>
    <w:lvl w:ilvl="0" w:tplc="FBA21BAA">
      <w:start w:val="1"/>
      <w:numFmt w:val="decimal"/>
      <w:pStyle w:val="Ttulo2"/>
      <w:lvlText w:val="1.%1"/>
      <w:lvlJc w:val="left"/>
      <w:pPr>
        <w:ind w:left="1146" w:hanging="360"/>
      </w:pPr>
      <w:rPr>
        <w:rFonts w:hint="default"/>
        <w14:cntxtAlts w14:val="0"/>
      </w:rPr>
    </w:lvl>
    <w:lvl w:ilvl="1" w:tplc="200A0019" w:tentative="1">
      <w:start w:val="1"/>
      <w:numFmt w:val="lowerLetter"/>
      <w:lvlText w:val="%2."/>
      <w:lvlJc w:val="left"/>
      <w:pPr>
        <w:ind w:left="1866" w:hanging="360"/>
      </w:pPr>
    </w:lvl>
    <w:lvl w:ilvl="2" w:tplc="200A001B" w:tentative="1">
      <w:start w:val="1"/>
      <w:numFmt w:val="lowerRoman"/>
      <w:lvlText w:val="%3."/>
      <w:lvlJc w:val="right"/>
      <w:pPr>
        <w:ind w:left="2586" w:hanging="180"/>
      </w:pPr>
    </w:lvl>
    <w:lvl w:ilvl="3" w:tplc="200A000F" w:tentative="1">
      <w:start w:val="1"/>
      <w:numFmt w:val="decimal"/>
      <w:lvlText w:val="%4."/>
      <w:lvlJc w:val="left"/>
      <w:pPr>
        <w:ind w:left="3306" w:hanging="360"/>
      </w:pPr>
    </w:lvl>
    <w:lvl w:ilvl="4" w:tplc="200A0019" w:tentative="1">
      <w:start w:val="1"/>
      <w:numFmt w:val="lowerLetter"/>
      <w:lvlText w:val="%5."/>
      <w:lvlJc w:val="left"/>
      <w:pPr>
        <w:ind w:left="4026" w:hanging="360"/>
      </w:pPr>
    </w:lvl>
    <w:lvl w:ilvl="5" w:tplc="200A001B" w:tentative="1">
      <w:start w:val="1"/>
      <w:numFmt w:val="lowerRoman"/>
      <w:lvlText w:val="%6."/>
      <w:lvlJc w:val="right"/>
      <w:pPr>
        <w:ind w:left="4746" w:hanging="180"/>
      </w:pPr>
    </w:lvl>
    <w:lvl w:ilvl="6" w:tplc="200A000F" w:tentative="1">
      <w:start w:val="1"/>
      <w:numFmt w:val="decimal"/>
      <w:lvlText w:val="%7."/>
      <w:lvlJc w:val="left"/>
      <w:pPr>
        <w:ind w:left="5466" w:hanging="360"/>
      </w:pPr>
    </w:lvl>
    <w:lvl w:ilvl="7" w:tplc="200A0019" w:tentative="1">
      <w:start w:val="1"/>
      <w:numFmt w:val="lowerLetter"/>
      <w:lvlText w:val="%8."/>
      <w:lvlJc w:val="left"/>
      <w:pPr>
        <w:ind w:left="6186" w:hanging="360"/>
      </w:pPr>
    </w:lvl>
    <w:lvl w:ilvl="8" w:tplc="200A001B" w:tentative="1">
      <w:start w:val="1"/>
      <w:numFmt w:val="lowerRoman"/>
      <w:lvlText w:val="%9."/>
      <w:lvlJc w:val="right"/>
      <w:pPr>
        <w:ind w:left="6906" w:hanging="180"/>
      </w:pPr>
    </w:lvl>
  </w:abstractNum>
  <w:num w:numId="1">
    <w:abstractNumId w:val="12"/>
  </w:num>
  <w:num w:numId="2">
    <w:abstractNumId w:val="17"/>
  </w:num>
  <w:num w:numId="3">
    <w:abstractNumId w:val="41"/>
  </w:num>
  <w:num w:numId="4">
    <w:abstractNumId w:val="60"/>
  </w:num>
  <w:num w:numId="5">
    <w:abstractNumId w:val="54"/>
  </w:num>
  <w:num w:numId="6">
    <w:abstractNumId w:val="42"/>
  </w:num>
  <w:num w:numId="7">
    <w:abstractNumId w:val="4"/>
  </w:num>
  <w:num w:numId="8">
    <w:abstractNumId w:val="24"/>
  </w:num>
  <w:num w:numId="9">
    <w:abstractNumId w:val="33"/>
  </w:num>
  <w:num w:numId="10">
    <w:abstractNumId w:val="26"/>
  </w:num>
  <w:num w:numId="11">
    <w:abstractNumId w:val="53"/>
  </w:num>
  <w:num w:numId="12">
    <w:abstractNumId w:val="19"/>
  </w:num>
  <w:num w:numId="13">
    <w:abstractNumId w:val="35"/>
  </w:num>
  <w:num w:numId="14">
    <w:abstractNumId w:val="30"/>
  </w:num>
  <w:num w:numId="15">
    <w:abstractNumId w:val="45"/>
  </w:num>
  <w:num w:numId="16">
    <w:abstractNumId w:val="8"/>
  </w:num>
  <w:num w:numId="17">
    <w:abstractNumId w:val="11"/>
  </w:num>
  <w:num w:numId="18">
    <w:abstractNumId w:val="36"/>
  </w:num>
  <w:num w:numId="19">
    <w:abstractNumId w:val="3"/>
  </w:num>
  <w:num w:numId="20">
    <w:abstractNumId w:val="10"/>
  </w:num>
  <w:num w:numId="21">
    <w:abstractNumId w:val="16"/>
  </w:num>
  <w:num w:numId="22">
    <w:abstractNumId w:val="59"/>
  </w:num>
  <w:num w:numId="23">
    <w:abstractNumId w:val="22"/>
  </w:num>
  <w:num w:numId="24">
    <w:abstractNumId w:val="48"/>
    <w:lvlOverride w:ilvl="0">
      <w:lvl w:ilvl="0">
        <w:numFmt w:val="bullet"/>
        <w:lvlText w:val="o"/>
        <w:lvlJc w:val="left"/>
        <w:pPr>
          <w:tabs>
            <w:tab w:val="num" w:pos="1495"/>
          </w:tabs>
          <w:ind w:left="1495" w:hanging="360"/>
        </w:pPr>
        <w:rPr>
          <w:rFonts w:ascii="Courier New" w:hAnsi="Courier New" w:hint="default"/>
          <w:sz w:val="20"/>
        </w:rPr>
      </w:lvl>
    </w:lvlOverride>
  </w:num>
  <w:num w:numId="25">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26">
    <w:abstractNumId w:val="25"/>
  </w:num>
  <w:num w:numId="27">
    <w:abstractNumId w:val="15"/>
  </w:num>
  <w:num w:numId="28">
    <w:abstractNumId w:val="23"/>
  </w:num>
  <w:num w:numId="29">
    <w:abstractNumId w:val="46"/>
  </w:num>
  <w:num w:numId="30">
    <w:abstractNumId w:val="29"/>
  </w:num>
  <w:num w:numId="31">
    <w:abstractNumId w:val="31"/>
  </w:num>
  <w:num w:numId="32">
    <w:abstractNumId w:val="44"/>
  </w:num>
  <w:num w:numId="33">
    <w:abstractNumId w:val="5"/>
  </w:num>
  <w:num w:numId="34">
    <w:abstractNumId w:val="34"/>
  </w:num>
  <w:num w:numId="35">
    <w:abstractNumId w:val="39"/>
  </w:num>
  <w:num w:numId="36">
    <w:abstractNumId w:val="14"/>
  </w:num>
  <w:num w:numId="37">
    <w:abstractNumId w:val="40"/>
  </w:num>
  <w:num w:numId="38">
    <w:abstractNumId w:val="6"/>
  </w:num>
  <w:num w:numId="39">
    <w:abstractNumId w:val="1"/>
  </w:num>
  <w:num w:numId="40">
    <w:abstractNumId w:val="50"/>
  </w:num>
  <w:num w:numId="41">
    <w:abstractNumId w:val="50"/>
  </w:num>
  <w:num w:numId="42">
    <w:abstractNumId w:val="9"/>
  </w:num>
  <w:num w:numId="43">
    <w:abstractNumId w:val="38"/>
  </w:num>
  <w:num w:numId="44">
    <w:abstractNumId w:val="49"/>
  </w:num>
  <w:num w:numId="45">
    <w:abstractNumId w:val="27"/>
  </w:num>
  <w:num w:numId="46">
    <w:abstractNumId w:val="0"/>
  </w:num>
  <w:num w:numId="47">
    <w:abstractNumId w:val="21"/>
  </w:num>
  <w:num w:numId="48">
    <w:abstractNumId w:val="55"/>
  </w:num>
  <w:num w:numId="49">
    <w:abstractNumId w:val="2"/>
  </w:num>
  <w:num w:numId="50">
    <w:abstractNumId w:val="18"/>
  </w:num>
  <w:num w:numId="51">
    <w:abstractNumId w:val="61"/>
  </w:num>
  <w:num w:numId="52">
    <w:abstractNumId w:val="58"/>
  </w:num>
  <w:num w:numId="53">
    <w:abstractNumId w:val="7"/>
  </w:num>
  <w:num w:numId="54">
    <w:abstractNumId w:val="51"/>
  </w:num>
  <w:num w:numId="55">
    <w:abstractNumId w:val="47"/>
  </w:num>
  <w:num w:numId="56">
    <w:abstractNumId w:val="13"/>
  </w:num>
  <w:num w:numId="57">
    <w:abstractNumId w:val="52"/>
  </w:num>
  <w:num w:numId="58">
    <w:abstractNumId w:val="56"/>
  </w:num>
  <w:num w:numId="59">
    <w:abstractNumId w:val="62"/>
  </w:num>
  <w:num w:numId="60">
    <w:abstractNumId w:val="57"/>
  </w:num>
  <w:num w:numId="61">
    <w:abstractNumId w:val="43"/>
  </w:num>
  <w:num w:numId="62">
    <w:abstractNumId w:val="28"/>
  </w:num>
  <w:num w:numId="63">
    <w:abstractNumId w:val="37"/>
  </w:num>
  <w:num w:numId="64">
    <w:abstractNumId w:val="2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65F"/>
    <w:rsid w:val="000000FE"/>
    <w:rsid w:val="00000370"/>
    <w:rsid w:val="000010DC"/>
    <w:rsid w:val="000029C7"/>
    <w:rsid w:val="00002DC1"/>
    <w:rsid w:val="00002E66"/>
    <w:rsid w:val="0000424F"/>
    <w:rsid w:val="000047DA"/>
    <w:rsid w:val="00004835"/>
    <w:rsid w:val="000050BF"/>
    <w:rsid w:val="0000559F"/>
    <w:rsid w:val="00005C78"/>
    <w:rsid w:val="0000799A"/>
    <w:rsid w:val="00007EA8"/>
    <w:rsid w:val="00007EDD"/>
    <w:rsid w:val="000107F3"/>
    <w:rsid w:val="0001089D"/>
    <w:rsid w:val="00010F43"/>
    <w:rsid w:val="00011094"/>
    <w:rsid w:val="0001217F"/>
    <w:rsid w:val="000122EA"/>
    <w:rsid w:val="00012477"/>
    <w:rsid w:val="0001264A"/>
    <w:rsid w:val="00012869"/>
    <w:rsid w:val="00012CF0"/>
    <w:rsid w:val="00013747"/>
    <w:rsid w:val="00013A4F"/>
    <w:rsid w:val="00013ABC"/>
    <w:rsid w:val="000144FD"/>
    <w:rsid w:val="0001464F"/>
    <w:rsid w:val="00015607"/>
    <w:rsid w:val="00016624"/>
    <w:rsid w:val="00017FC3"/>
    <w:rsid w:val="00017FF2"/>
    <w:rsid w:val="00020614"/>
    <w:rsid w:val="00020C69"/>
    <w:rsid w:val="00021A23"/>
    <w:rsid w:val="000234E3"/>
    <w:rsid w:val="0002483B"/>
    <w:rsid w:val="00024894"/>
    <w:rsid w:val="00024B0A"/>
    <w:rsid w:val="00025C4A"/>
    <w:rsid w:val="00025D6C"/>
    <w:rsid w:val="00026434"/>
    <w:rsid w:val="00027035"/>
    <w:rsid w:val="00027B98"/>
    <w:rsid w:val="00027C70"/>
    <w:rsid w:val="000304EC"/>
    <w:rsid w:val="00030847"/>
    <w:rsid w:val="00030CFC"/>
    <w:rsid w:val="00030F05"/>
    <w:rsid w:val="00031469"/>
    <w:rsid w:val="00031C3D"/>
    <w:rsid w:val="000328B3"/>
    <w:rsid w:val="00032903"/>
    <w:rsid w:val="0003349C"/>
    <w:rsid w:val="000342D7"/>
    <w:rsid w:val="000345FF"/>
    <w:rsid w:val="000354B3"/>
    <w:rsid w:val="000361E6"/>
    <w:rsid w:val="0003680B"/>
    <w:rsid w:val="000370C0"/>
    <w:rsid w:val="00037DF2"/>
    <w:rsid w:val="000411EE"/>
    <w:rsid w:val="00041C2D"/>
    <w:rsid w:val="00041CB1"/>
    <w:rsid w:val="0004268D"/>
    <w:rsid w:val="00042A4A"/>
    <w:rsid w:val="00042B7D"/>
    <w:rsid w:val="00043562"/>
    <w:rsid w:val="0004380C"/>
    <w:rsid w:val="00044AFA"/>
    <w:rsid w:val="00045624"/>
    <w:rsid w:val="0004579A"/>
    <w:rsid w:val="00046247"/>
    <w:rsid w:val="000464E1"/>
    <w:rsid w:val="0004697E"/>
    <w:rsid w:val="000472DF"/>
    <w:rsid w:val="00047404"/>
    <w:rsid w:val="0004786A"/>
    <w:rsid w:val="000509CD"/>
    <w:rsid w:val="00050C9C"/>
    <w:rsid w:val="00050E7F"/>
    <w:rsid w:val="00051032"/>
    <w:rsid w:val="00051978"/>
    <w:rsid w:val="00052243"/>
    <w:rsid w:val="0005292E"/>
    <w:rsid w:val="00052B53"/>
    <w:rsid w:val="00052D17"/>
    <w:rsid w:val="00053B74"/>
    <w:rsid w:val="00055021"/>
    <w:rsid w:val="00055062"/>
    <w:rsid w:val="000553A0"/>
    <w:rsid w:val="00055B32"/>
    <w:rsid w:val="00055FC5"/>
    <w:rsid w:val="00056390"/>
    <w:rsid w:val="00056903"/>
    <w:rsid w:val="00056C7A"/>
    <w:rsid w:val="00056D48"/>
    <w:rsid w:val="0005746C"/>
    <w:rsid w:val="000608BC"/>
    <w:rsid w:val="00060C29"/>
    <w:rsid w:val="00060C4D"/>
    <w:rsid w:val="00060C9D"/>
    <w:rsid w:val="0006144F"/>
    <w:rsid w:val="00061635"/>
    <w:rsid w:val="00061D08"/>
    <w:rsid w:val="000620A1"/>
    <w:rsid w:val="000641E5"/>
    <w:rsid w:val="0006464E"/>
    <w:rsid w:val="00064658"/>
    <w:rsid w:val="00064667"/>
    <w:rsid w:val="00064A05"/>
    <w:rsid w:val="00064EC1"/>
    <w:rsid w:val="0006567C"/>
    <w:rsid w:val="0006595E"/>
    <w:rsid w:val="00065EB2"/>
    <w:rsid w:val="00065EF9"/>
    <w:rsid w:val="00066953"/>
    <w:rsid w:val="000671AA"/>
    <w:rsid w:val="000679CA"/>
    <w:rsid w:val="00067B3A"/>
    <w:rsid w:val="00067CF3"/>
    <w:rsid w:val="00067D37"/>
    <w:rsid w:val="00067D6F"/>
    <w:rsid w:val="00070789"/>
    <w:rsid w:val="00070AA4"/>
    <w:rsid w:val="00070B36"/>
    <w:rsid w:val="00070C04"/>
    <w:rsid w:val="00070DE0"/>
    <w:rsid w:val="00070E05"/>
    <w:rsid w:val="00071493"/>
    <w:rsid w:val="00071A85"/>
    <w:rsid w:val="000728E9"/>
    <w:rsid w:val="00073CF3"/>
    <w:rsid w:val="00074CC8"/>
    <w:rsid w:val="00075688"/>
    <w:rsid w:val="0007585F"/>
    <w:rsid w:val="00075889"/>
    <w:rsid w:val="00076142"/>
    <w:rsid w:val="00076266"/>
    <w:rsid w:val="00076344"/>
    <w:rsid w:val="000773D3"/>
    <w:rsid w:val="00077C25"/>
    <w:rsid w:val="00081A13"/>
    <w:rsid w:val="00081BBF"/>
    <w:rsid w:val="00081FD9"/>
    <w:rsid w:val="00082160"/>
    <w:rsid w:val="00082585"/>
    <w:rsid w:val="00082A5C"/>
    <w:rsid w:val="00083AFC"/>
    <w:rsid w:val="0008435B"/>
    <w:rsid w:val="00084369"/>
    <w:rsid w:val="0008439E"/>
    <w:rsid w:val="0008483F"/>
    <w:rsid w:val="000848B9"/>
    <w:rsid w:val="00084DF2"/>
    <w:rsid w:val="00085353"/>
    <w:rsid w:val="00087901"/>
    <w:rsid w:val="00087C8E"/>
    <w:rsid w:val="000906F3"/>
    <w:rsid w:val="00090CD3"/>
    <w:rsid w:val="00090F2D"/>
    <w:rsid w:val="00091361"/>
    <w:rsid w:val="000922DC"/>
    <w:rsid w:val="0009265B"/>
    <w:rsid w:val="00092AA1"/>
    <w:rsid w:val="00093D5E"/>
    <w:rsid w:val="00094515"/>
    <w:rsid w:val="0009460F"/>
    <w:rsid w:val="00094939"/>
    <w:rsid w:val="00094E7C"/>
    <w:rsid w:val="00094ECB"/>
    <w:rsid w:val="0009589D"/>
    <w:rsid w:val="00095BC9"/>
    <w:rsid w:val="000969B3"/>
    <w:rsid w:val="00097348"/>
    <w:rsid w:val="00097AE5"/>
    <w:rsid w:val="00097B3C"/>
    <w:rsid w:val="000A136A"/>
    <w:rsid w:val="000A2A3B"/>
    <w:rsid w:val="000A319C"/>
    <w:rsid w:val="000A3A77"/>
    <w:rsid w:val="000A3AAA"/>
    <w:rsid w:val="000A43D6"/>
    <w:rsid w:val="000A4413"/>
    <w:rsid w:val="000A52AC"/>
    <w:rsid w:val="000A539E"/>
    <w:rsid w:val="000A54DF"/>
    <w:rsid w:val="000A6884"/>
    <w:rsid w:val="000B0B2B"/>
    <w:rsid w:val="000B121A"/>
    <w:rsid w:val="000B14A8"/>
    <w:rsid w:val="000B1C41"/>
    <w:rsid w:val="000B297E"/>
    <w:rsid w:val="000B33B5"/>
    <w:rsid w:val="000B4399"/>
    <w:rsid w:val="000B477D"/>
    <w:rsid w:val="000B47FD"/>
    <w:rsid w:val="000B4E0E"/>
    <w:rsid w:val="000B635D"/>
    <w:rsid w:val="000B66C8"/>
    <w:rsid w:val="000B6849"/>
    <w:rsid w:val="000B6B1A"/>
    <w:rsid w:val="000B6DF5"/>
    <w:rsid w:val="000B792F"/>
    <w:rsid w:val="000C0BE7"/>
    <w:rsid w:val="000C0D3C"/>
    <w:rsid w:val="000C0EAC"/>
    <w:rsid w:val="000C1757"/>
    <w:rsid w:val="000C1AA0"/>
    <w:rsid w:val="000C1D83"/>
    <w:rsid w:val="000C1F7E"/>
    <w:rsid w:val="000C279E"/>
    <w:rsid w:val="000C3938"/>
    <w:rsid w:val="000C41DE"/>
    <w:rsid w:val="000C4851"/>
    <w:rsid w:val="000C5E50"/>
    <w:rsid w:val="000C646C"/>
    <w:rsid w:val="000C6C5F"/>
    <w:rsid w:val="000C711D"/>
    <w:rsid w:val="000C7319"/>
    <w:rsid w:val="000C732C"/>
    <w:rsid w:val="000C7746"/>
    <w:rsid w:val="000D0008"/>
    <w:rsid w:val="000D0539"/>
    <w:rsid w:val="000D0E7A"/>
    <w:rsid w:val="000D16A7"/>
    <w:rsid w:val="000D1D66"/>
    <w:rsid w:val="000D317D"/>
    <w:rsid w:val="000D372E"/>
    <w:rsid w:val="000D38FC"/>
    <w:rsid w:val="000D4322"/>
    <w:rsid w:val="000D48F1"/>
    <w:rsid w:val="000D4C99"/>
    <w:rsid w:val="000D5580"/>
    <w:rsid w:val="000D5B58"/>
    <w:rsid w:val="000D675C"/>
    <w:rsid w:val="000D6785"/>
    <w:rsid w:val="000D7416"/>
    <w:rsid w:val="000D768D"/>
    <w:rsid w:val="000D7937"/>
    <w:rsid w:val="000E03B8"/>
    <w:rsid w:val="000E136C"/>
    <w:rsid w:val="000E13D8"/>
    <w:rsid w:val="000E1AF0"/>
    <w:rsid w:val="000E1D42"/>
    <w:rsid w:val="000E251E"/>
    <w:rsid w:val="000E30FC"/>
    <w:rsid w:val="000E3F52"/>
    <w:rsid w:val="000E428C"/>
    <w:rsid w:val="000E4738"/>
    <w:rsid w:val="000E488B"/>
    <w:rsid w:val="000E4B42"/>
    <w:rsid w:val="000E4D70"/>
    <w:rsid w:val="000E501B"/>
    <w:rsid w:val="000E5614"/>
    <w:rsid w:val="000E598C"/>
    <w:rsid w:val="000E5AED"/>
    <w:rsid w:val="000E6154"/>
    <w:rsid w:val="000E61BF"/>
    <w:rsid w:val="000E7AE3"/>
    <w:rsid w:val="000F00D3"/>
    <w:rsid w:val="000F0400"/>
    <w:rsid w:val="000F082F"/>
    <w:rsid w:val="000F09F9"/>
    <w:rsid w:val="000F13A6"/>
    <w:rsid w:val="000F170C"/>
    <w:rsid w:val="000F1C8F"/>
    <w:rsid w:val="000F298D"/>
    <w:rsid w:val="000F29C1"/>
    <w:rsid w:val="000F2A5E"/>
    <w:rsid w:val="000F2EA9"/>
    <w:rsid w:val="000F30D4"/>
    <w:rsid w:val="000F3511"/>
    <w:rsid w:val="000F43A5"/>
    <w:rsid w:val="000F4924"/>
    <w:rsid w:val="000F53A7"/>
    <w:rsid w:val="000F5792"/>
    <w:rsid w:val="000F6688"/>
    <w:rsid w:val="000F74BD"/>
    <w:rsid w:val="001004EB"/>
    <w:rsid w:val="0010051F"/>
    <w:rsid w:val="00101C21"/>
    <w:rsid w:val="00101C27"/>
    <w:rsid w:val="0010203C"/>
    <w:rsid w:val="001022EA"/>
    <w:rsid w:val="00102EC2"/>
    <w:rsid w:val="00103001"/>
    <w:rsid w:val="001031BF"/>
    <w:rsid w:val="001039BA"/>
    <w:rsid w:val="00103A4A"/>
    <w:rsid w:val="001043DA"/>
    <w:rsid w:val="00105895"/>
    <w:rsid w:val="00105973"/>
    <w:rsid w:val="00106288"/>
    <w:rsid w:val="0010675F"/>
    <w:rsid w:val="001071E6"/>
    <w:rsid w:val="00107A7C"/>
    <w:rsid w:val="001103C2"/>
    <w:rsid w:val="00111229"/>
    <w:rsid w:val="001113AF"/>
    <w:rsid w:val="00111640"/>
    <w:rsid w:val="001117E4"/>
    <w:rsid w:val="001125BD"/>
    <w:rsid w:val="001129B4"/>
    <w:rsid w:val="0011305C"/>
    <w:rsid w:val="00113544"/>
    <w:rsid w:val="00113C22"/>
    <w:rsid w:val="00113F38"/>
    <w:rsid w:val="001148DC"/>
    <w:rsid w:val="00114C2D"/>
    <w:rsid w:val="00115702"/>
    <w:rsid w:val="001159F7"/>
    <w:rsid w:val="00115A39"/>
    <w:rsid w:val="001165F3"/>
    <w:rsid w:val="00116811"/>
    <w:rsid w:val="001169E6"/>
    <w:rsid w:val="0011713E"/>
    <w:rsid w:val="00120794"/>
    <w:rsid w:val="001207DC"/>
    <w:rsid w:val="00120C98"/>
    <w:rsid w:val="00120D88"/>
    <w:rsid w:val="001213AB"/>
    <w:rsid w:val="0012243A"/>
    <w:rsid w:val="001232F9"/>
    <w:rsid w:val="00123A8B"/>
    <w:rsid w:val="00123C20"/>
    <w:rsid w:val="00123F2A"/>
    <w:rsid w:val="0012401C"/>
    <w:rsid w:val="001250CB"/>
    <w:rsid w:val="00126213"/>
    <w:rsid w:val="00127011"/>
    <w:rsid w:val="00130597"/>
    <w:rsid w:val="00130BDC"/>
    <w:rsid w:val="00131DAE"/>
    <w:rsid w:val="00131E5C"/>
    <w:rsid w:val="0013211F"/>
    <w:rsid w:val="00132246"/>
    <w:rsid w:val="00133F97"/>
    <w:rsid w:val="001344B0"/>
    <w:rsid w:val="001346DB"/>
    <w:rsid w:val="001349E3"/>
    <w:rsid w:val="00135070"/>
    <w:rsid w:val="00136BFF"/>
    <w:rsid w:val="00136CB5"/>
    <w:rsid w:val="00137030"/>
    <w:rsid w:val="00137BD2"/>
    <w:rsid w:val="0014014A"/>
    <w:rsid w:val="00140451"/>
    <w:rsid w:val="00140C89"/>
    <w:rsid w:val="00140DB1"/>
    <w:rsid w:val="0014123D"/>
    <w:rsid w:val="00141B14"/>
    <w:rsid w:val="00141B89"/>
    <w:rsid w:val="00142276"/>
    <w:rsid w:val="00142972"/>
    <w:rsid w:val="00142A3B"/>
    <w:rsid w:val="00143072"/>
    <w:rsid w:val="00144136"/>
    <w:rsid w:val="00144C44"/>
    <w:rsid w:val="00144DE6"/>
    <w:rsid w:val="0014515C"/>
    <w:rsid w:val="00145B09"/>
    <w:rsid w:val="00146EAE"/>
    <w:rsid w:val="00146ED3"/>
    <w:rsid w:val="00146EF2"/>
    <w:rsid w:val="001472DB"/>
    <w:rsid w:val="0014752C"/>
    <w:rsid w:val="00147AE5"/>
    <w:rsid w:val="00147F85"/>
    <w:rsid w:val="001509FF"/>
    <w:rsid w:val="00150B48"/>
    <w:rsid w:val="00150B90"/>
    <w:rsid w:val="00151554"/>
    <w:rsid w:val="00151C1E"/>
    <w:rsid w:val="00152BC1"/>
    <w:rsid w:val="0015325F"/>
    <w:rsid w:val="001543FF"/>
    <w:rsid w:val="0015505A"/>
    <w:rsid w:val="001552DD"/>
    <w:rsid w:val="00155891"/>
    <w:rsid w:val="00155A06"/>
    <w:rsid w:val="00155B67"/>
    <w:rsid w:val="0015616A"/>
    <w:rsid w:val="001564D3"/>
    <w:rsid w:val="00156922"/>
    <w:rsid w:val="00156E0B"/>
    <w:rsid w:val="00156E74"/>
    <w:rsid w:val="00156FE3"/>
    <w:rsid w:val="00157152"/>
    <w:rsid w:val="0015788E"/>
    <w:rsid w:val="00157A95"/>
    <w:rsid w:val="00157CD8"/>
    <w:rsid w:val="001624D8"/>
    <w:rsid w:val="001625A3"/>
    <w:rsid w:val="00162947"/>
    <w:rsid w:val="00163027"/>
    <w:rsid w:val="00163119"/>
    <w:rsid w:val="00163703"/>
    <w:rsid w:val="001637DE"/>
    <w:rsid w:val="00163B68"/>
    <w:rsid w:val="00163F3F"/>
    <w:rsid w:val="00164AC2"/>
    <w:rsid w:val="00164E36"/>
    <w:rsid w:val="00165244"/>
    <w:rsid w:val="0016677B"/>
    <w:rsid w:val="00171C64"/>
    <w:rsid w:val="001720DA"/>
    <w:rsid w:val="00173498"/>
    <w:rsid w:val="001746EC"/>
    <w:rsid w:val="001748CF"/>
    <w:rsid w:val="00174E01"/>
    <w:rsid w:val="00175784"/>
    <w:rsid w:val="0017589F"/>
    <w:rsid w:val="00175BF7"/>
    <w:rsid w:val="00176869"/>
    <w:rsid w:val="00176C5A"/>
    <w:rsid w:val="001770AC"/>
    <w:rsid w:val="00177BC4"/>
    <w:rsid w:val="001803A9"/>
    <w:rsid w:val="00180A76"/>
    <w:rsid w:val="00180B58"/>
    <w:rsid w:val="00180B76"/>
    <w:rsid w:val="00180D58"/>
    <w:rsid w:val="0018130C"/>
    <w:rsid w:val="00181501"/>
    <w:rsid w:val="00182C3F"/>
    <w:rsid w:val="00183190"/>
    <w:rsid w:val="00183E08"/>
    <w:rsid w:val="0018477C"/>
    <w:rsid w:val="00184BCA"/>
    <w:rsid w:val="00186503"/>
    <w:rsid w:val="00186B40"/>
    <w:rsid w:val="001870E3"/>
    <w:rsid w:val="0018796B"/>
    <w:rsid w:val="001901E3"/>
    <w:rsid w:val="0019056C"/>
    <w:rsid w:val="00190B84"/>
    <w:rsid w:val="00191552"/>
    <w:rsid w:val="00192784"/>
    <w:rsid w:val="00192CCD"/>
    <w:rsid w:val="00193ECB"/>
    <w:rsid w:val="001940C9"/>
    <w:rsid w:val="00194930"/>
    <w:rsid w:val="00194EAB"/>
    <w:rsid w:val="001954CE"/>
    <w:rsid w:val="00195638"/>
    <w:rsid w:val="00196071"/>
    <w:rsid w:val="00196839"/>
    <w:rsid w:val="0019689D"/>
    <w:rsid w:val="00196C65"/>
    <w:rsid w:val="001976D8"/>
    <w:rsid w:val="0019785F"/>
    <w:rsid w:val="00197FFC"/>
    <w:rsid w:val="001A01A8"/>
    <w:rsid w:val="001A103C"/>
    <w:rsid w:val="001A167F"/>
    <w:rsid w:val="001A1917"/>
    <w:rsid w:val="001A23AD"/>
    <w:rsid w:val="001A24B0"/>
    <w:rsid w:val="001A250F"/>
    <w:rsid w:val="001A2660"/>
    <w:rsid w:val="001A3287"/>
    <w:rsid w:val="001A33E9"/>
    <w:rsid w:val="001A33FE"/>
    <w:rsid w:val="001A3488"/>
    <w:rsid w:val="001A3FCB"/>
    <w:rsid w:val="001A40BD"/>
    <w:rsid w:val="001A4A65"/>
    <w:rsid w:val="001A4FA3"/>
    <w:rsid w:val="001A4FDC"/>
    <w:rsid w:val="001A5369"/>
    <w:rsid w:val="001A629B"/>
    <w:rsid w:val="001A6871"/>
    <w:rsid w:val="001A6889"/>
    <w:rsid w:val="001A693F"/>
    <w:rsid w:val="001A6996"/>
    <w:rsid w:val="001A6A9E"/>
    <w:rsid w:val="001B07E2"/>
    <w:rsid w:val="001B1771"/>
    <w:rsid w:val="001B198E"/>
    <w:rsid w:val="001B2245"/>
    <w:rsid w:val="001B316B"/>
    <w:rsid w:val="001B39ED"/>
    <w:rsid w:val="001B3D9C"/>
    <w:rsid w:val="001B3E52"/>
    <w:rsid w:val="001B625E"/>
    <w:rsid w:val="001B68AE"/>
    <w:rsid w:val="001C0B09"/>
    <w:rsid w:val="001C0B88"/>
    <w:rsid w:val="001C0DD4"/>
    <w:rsid w:val="001C1090"/>
    <w:rsid w:val="001C1115"/>
    <w:rsid w:val="001C19DB"/>
    <w:rsid w:val="001C21C9"/>
    <w:rsid w:val="001C22DE"/>
    <w:rsid w:val="001C2B57"/>
    <w:rsid w:val="001C2FE4"/>
    <w:rsid w:val="001C3BB5"/>
    <w:rsid w:val="001C3D37"/>
    <w:rsid w:val="001C4200"/>
    <w:rsid w:val="001C451F"/>
    <w:rsid w:val="001C4527"/>
    <w:rsid w:val="001C4A34"/>
    <w:rsid w:val="001C4E8D"/>
    <w:rsid w:val="001C508D"/>
    <w:rsid w:val="001C52AC"/>
    <w:rsid w:val="001C58CC"/>
    <w:rsid w:val="001C5CE8"/>
    <w:rsid w:val="001C6143"/>
    <w:rsid w:val="001C75D7"/>
    <w:rsid w:val="001C7B5A"/>
    <w:rsid w:val="001D0BEB"/>
    <w:rsid w:val="001D1506"/>
    <w:rsid w:val="001D1D74"/>
    <w:rsid w:val="001D243D"/>
    <w:rsid w:val="001D2A54"/>
    <w:rsid w:val="001D2D2C"/>
    <w:rsid w:val="001D30A4"/>
    <w:rsid w:val="001D32D8"/>
    <w:rsid w:val="001D38E9"/>
    <w:rsid w:val="001D38F2"/>
    <w:rsid w:val="001D4606"/>
    <w:rsid w:val="001D4700"/>
    <w:rsid w:val="001D4A37"/>
    <w:rsid w:val="001D5FE5"/>
    <w:rsid w:val="001D6146"/>
    <w:rsid w:val="001D64D6"/>
    <w:rsid w:val="001D6AB7"/>
    <w:rsid w:val="001D6DA0"/>
    <w:rsid w:val="001D6E7F"/>
    <w:rsid w:val="001E17D9"/>
    <w:rsid w:val="001E21E9"/>
    <w:rsid w:val="001E2392"/>
    <w:rsid w:val="001E2BC2"/>
    <w:rsid w:val="001E329D"/>
    <w:rsid w:val="001E33A0"/>
    <w:rsid w:val="001E487B"/>
    <w:rsid w:val="001E527F"/>
    <w:rsid w:val="001E64F8"/>
    <w:rsid w:val="001E658E"/>
    <w:rsid w:val="001E665C"/>
    <w:rsid w:val="001F057E"/>
    <w:rsid w:val="001F19DF"/>
    <w:rsid w:val="001F1B53"/>
    <w:rsid w:val="001F1FD7"/>
    <w:rsid w:val="001F230F"/>
    <w:rsid w:val="001F2F50"/>
    <w:rsid w:val="001F2FD3"/>
    <w:rsid w:val="001F34D8"/>
    <w:rsid w:val="001F41D3"/>
    <w:rsid w:val="001F427D"/>
    <w:rsid w:val="001F4390"/>
    <w:rsid w:val="001F50A2"/>
    <w:rsid w:val="001F5A5F"/>
    <w:rsid w:val="001F6301"/>
    <w:rsid w:val="001F650F"/>
    <w:rsid w:val="001F65EB"/>
    <w:rsid w:val="001F7366"/>
    <w:rsid w:val="001F7390"/>
    <w:rsid w:val="001F7531"/>
    <w:rsid w:val="001F7B67"/>
    <w:rsid w:val="001F7DB8"/>
    <w:rsid w:val="002002C6"/>
    <w:rsid w:val="00200A0C"/>
    <w:rsid w:val="0020158D"/>
    <w:rsid w:val="00202470"/>
    <w:rsid w:val="00202A09"/>
    <w:rsid w:val="002034A4"/>
    <w:rsid w:val="00203C8C"/>
    <w:rsid w:val="00203D5C"/>
    <w:rsid w:val="0020569F"/>
    <w:rsid w:val="00205E99"/>
    <w:rsid w:val="00206BAA"/>
    <w:rsid w:val="00206F02"/>
    <w:rsid w:val="002074FB"/>
    <w:rsid w:val="002078D3"/>
    <w:rsid w:val="00207DA6"/>
    <w:rsid w:val="00207E84"/>
    <w:rsid w:val="00211607"/>
    <w:rsid w:val="0021294A"/>
    <w:rsid w:val="0021349D"/>
    <w:rsid w:val="002144F3"/>
    <w:rsid w:val="00214F51"/>
    <w:rsid w:val="002157CC"/>
    <w:rsid w:val="00215DEF"/>
    <w:rsid w:val="002173BF"/>
    <w:rsid w:val="00217B79"/>
    <w:rsid w:val="00217D82"/>
    <w:rsid w:val="0022019C"/>
    <w:rsid w:val="0022071A"/>
    <w:rsid w:val="002209C3"/>
    <w:rsid w:val="00220BAD"/>
    <w:rsid w:val="0022119C"/>
    <w:rsid w:val="002213C9"/>
    <w:rsid w:val="002218A1"/>
    <w:rsid w:val="002237CB"/>
    <w:rsid w:val="00224D9C"/>
    <w:rsid w:val="00225A40"/>
    <w:rsid w:val="00226233"/>
    <w:rsid w:val="0022687B"/>
    <w:rsid w:val="0022793B"/>
    <w:rsid w:val="0023010F"/>
    <w:rsid w:val="00230193"/>
    <w:rsid w:val="00230A23"/>
    <w:rsid w:val="00231A9A"/>
    <w:rsid w:val="00231D45"/>
    <w:rsid w:val="00232528"/>
    <w:rsid w:val="00232883"/>
    <w:rsid w:val="00232B28"/>
    <w:rsid w:val="00233BBE"/>
    <w:rsid w:val="00233CA1"/>
    <w:rsid w:val="0023425E"/>
    <w:rsid w:val="00234519"/>
    <w:rsid w:val="0023452A"/>
    <w:rsid w:val="00234534"/>
    <w:rsid w:val="00234792"/>
    <w:rsid w:val="00234AE1"/>
    <w:rsid w:val="00235397"/>
    <w:rsid w:val="00235497"/>
    <w:rsid w:val="00235C5B"/>
    <w:rsid w:val="00236505"/>
    <w:rsid w:val="00236BF9"/>
    <w:rsid w:val="0023723C"/>
    <w:rsid w:val="00240035"/>
    <w:rsid w:val="0024008E"/>
    <w:rsid w:val="0024238C"/>
    <w:rsid w:val="00242A02"/>
    <w:rsid w:val="00242E88"/>
    <w:rsid w:val="00243F38"/>
    <w:rsid w:val="0024473F"/>
    <w:rsid w:val="00244756"/>
    <w:rsid w:val="0024476A"/>
    <w:rsid w:val="002448AF"/>
    <w:rsid w:val="00244F1D"/>
    <w:rsid w:val="00245699"/>
    <w:rsid w:val="002459A4"/>
    <w:rsid w:val="00245AEE"/>
    <w:rsid w:val="00245B86"/>
    <w:rsid w:val="00245C43"/>
    <w:rsid w:val="002469AC"/>
    <w:rsid w:val="00247158"/>
    <w:rsid w:val="00247AFC"/>
    <w:rsid w:val="0025016E"/>
    <w:rsid w:val="002504D0"/>
    <w:rsid w:val="00250E28"/>
    <w:rsid w:val="00251EBF"/>
    <w:rsid w:val="0025202F"/>
    <w:rsid w:val="002522CC"/>
    <w:rsid w:val="00252DA8"/>
    <w:rsid w:val="00253167"/>
    <w:rsid w:val="0025384E"/>
    <w:rsid w:val="00254579"/>
    <w:rsid w:val="00254CB2"/>
    <w:rsid w:val="00254E40"/>
    <w:rsid w:val="0025519E"/>
    <w:rsid w:val="0025533A"/>
    <w:rsid w:val="00255770"/>
    <w:rsid w:val="002557C6"/>
    <w:rsid w:val="0025600E"/>
    <w:rsid w:val="0025621D"/>
    <w:rsid w:val="00256B74"/>
    <w:rsid w:val="0025755C"/>
    <w:rsid w:val="00257848"/>
    <w:rsid w:val="00260D25"/>
    <w:rsid w:val="002611E1"/>
    <w:rsid w:val="0026158F"/>
    <w:rsid w:val="00261A69"/>
    <w:rsid w:val="00261EF3"/>
    <w:rsid w:val="002624F0"/>
    <w:rsid w:val="002625F6"/>
    <w:rsid w:val="00262F05"/>
    <w:rsid w:val="00262F0E"/>
    <w:rsid w:val="002636D1"/>
    <w:rsid w:val="00263704"/>
    <w:rsid w:val="0026374F"/>
    <w:rsid w:val="002640B4"/>
    <w:rsid w:val="00264423"/>
    <w:rsid w:val="002648AD"/>
    <w:rsid w:val="002648D0"/>
    <w:rsid w:val="0026533C"/>
    <w:rsid w:val="00265BA7"/>
    <w:rsid w:val="00265C6D"/>
    <w:rsid w:val="00265CC1"/>
    <w:rsid w:val="00265EFE"/>
    <w:rsid w:val="00266003"/>
    <w:rsid w:val="002666BE"/>
    <w:rsid w:val="00266DCE"/>
    <w:rsid w:val="0026705D"/>
    <w:rsid w:val="0026745C"/>
    <w:rsid w:val="00270B81"/>
    <w:rsid w:val="0027104A"/>
    <w:rsid w:val="00271FBE"/>
    <w:rsid w:val="00272607"/>
    <w:rsid w:val="00272B47"/>
    <w:rsid w:val="00272C24"/>
    <w:rsid w:val="00272D8D"/>
    <w:rsid w:val="0027310C"/>
    <w:rsid w:val="0027377A"/>
    <w:rsid w:val="00273B17"/>
    <w:rsid w:val="00273EAB"/>
    <w:rsid w:val="00274D28"/>
    <w:rsid w:val="00275680"/>
    <w:rsid w:val="002763EB"/>
    <w:rsid w:val="00276798"/>
    <w:rsid w:val="00276886"/>
    <w:rsid w:val="0027688F"/>
    <w:rsid w:val="00276BFD"/>
    <w:rsid w:val="00276DFC"/>
    <w:rsid w:val="002771AE"/>
    <w:rsid w:val="002773AB"/>
    <w:rsid w:val="002776BF"/>
    <w:rsid w:val="0028005B"/>
    <w:rsid w:val="00281082"/>
    <w:rsid w:val="00281498"/>
    <w:rsid w:val="0028160F"/>
    <w:rsid w:val="00282994"/>
    <w:rsid w:val="0028305E"/>
    <w:rsid w:val="00283154"/>
    <w:rsid w:val="0028351D"/>
    <w:rsid w:val="002851EE"/>
    <w:rsid w:val="00285723"/>
    <w:rsid w:val="002868B8"/>
    <w:rsid w:val="0028732C"/>
    <w:rsid w:val="00290E6D"/>
    <w:rsid w:val="002914CA"/>
    <w:rsid w:val="00292145"/>
    <w:rsid w:val="00292BF8"/>
    <w:rsid w:val="00293020"/>
    <w:rsid w:val="00293DFD"/>
    <w:rsid w:val="002949E6"/>
    <w:rsid w:val="00294EF1"/>
    <w:rsid w:val="002953BD"/>
    <w:rsid w:val="00295488"/>
    <w:rsid w:val="0029586A"/>
    <w:rsid w:val="0029598F"/>
    <w:rsid w:val="0029603D"/>
    <w:rsid w:val="00296BB8"/>
    <w:rsid w:val="00296F9B"/>
    <w:rsid w:val="0029740E"/>
    <w:rsid w:val="002A0B6C"/>
    <w:rsid w:val="002A1EE2"/>
    <w:rsid w:val="002A1EE6"/>
    <w:rsid w:val="002A2029"/>
    <w:rsid w:val="002A2B22"/>
    <w:rsid w:val="002A2BE3"/>
    <w:rsid w:val="002A2D05"/>
    <w:rsid w:val="002A324A"/>
    <w:rsid w:val="002A4106"/>
    <w:rsid w:val="002A4C97"/>
    <w:rsid w:val="002A4E48"/>
    <w:rsid w:val="002A58C1"/>
    <w:rsid w:val="002A5EF2"/>
    <w:rsid w:val="002A60A8"/>
    <w:rsid w:val="002A6AF9"/>
    <w:rsid w:val="002A76E7"/>
    <w:rsid w:val="002B0683"/>
    <w:rsid w:val="002B0BAB"/>
    <w:rsid w:val="002B1D78"/>
    <w:rsid w:val="002B1E77"/>
    <w:rsid w:val="002B2267"/>
    <w:rsid w:val="002B253D"/>
    <w:rsid w:val="002B275E"/>
    <w:rsid w:val="002B2D90"/>
    <w:rsid w:val="002B3113"/>
    <w:rsid w:val="002B3185"/>
    <w:rsid w:val="002B3246"/>
    <w:rsid w:val="002B327B"/>
    <w:rsid w:val="002B39BA"/>
    <w:rsid w:val="002B3B3A"/>
    <w:rsid w:val="002B4D10"/>
    <w:rsid w:val="002B5BD0"/>
    <w:rsid w:val="002B6E6B"/>
    <w:rsid w:val="002B72A3"/>
    <w:rsid w:val="002B7B16"/>
    <w:rsid w:val="002C03EF"/>
    <w:rsid w:val="002C04FD"/>
    <w:rsid w:val="002C08E3"/>
    <w:rsid w:val="002C11A9"/>
    <w:rsid w:val="002C11EF"/>
    <w:rsid w:val="002C1B60"/>
    <w:rsid w:val="002C25CE"/>
    <w:rsid w:val="002C26E8"/>
    <w:rsid w:val="002C2B42"/>
    <w:rsid w:val="002C2D28"/>
    <w:rsid w:val="002C31BE"/>
    <w:rsid w:val="002C53DF"/>
    <w:rsid w:val="002C58B0"/>
    <w:rsid w:val="002C6905"/>
    <w:rsid w:val="002C7315"/>
    <w:rsid w:val="002C7F32"/>
    <w:rsid w:val="002D0262"/>
    <w:rsid w:val="002D0458"/>
    <w:rsid w:val="002D0585"/>
    <w:rsid w:val="002D0DB7"/>
    <w:rsid w:val="002D10CB"/>
    <w:rsid w:val="002D16B6"/>
    <w:rsid w:val="002D1C24"/>
    <w:rsid w:val="002D1D49"/>
    <w:rsid w:val="002D2F4D"/>
    <w:rsid w:val="002D3897"/>
    <w:rsid w:val="002D3ADC"/>
    <w:rsid w:val="002D40A1"/>
    <w:rsid w:val="002D4178"/>
    <w:rsid w:val="002D46D8"/>
    <w:rsid w:val="002D49D3"/>
    <w:rsid w:val="002D4AE2"/>
    <w:rsid w:val="002D4D5A"/>
    <w:rsid w:val="002D4EDD"/>
    <w:rsid w:val="002D5564"/>
    <w:rsid w:val="002D5A54"/>
    <w:rsid w:val="002D612F"/>
    <w:rsid w:val="002D619A"/>
    <w:rsid w:val="002D6C04"/>
    <w:rsid w:val="002D72ED"/>
    <w:rsid w:val="002D77ED"/>
    <w:rsid w:val="002D7A5A"/>
    <w:rsid w:val="002D7ACC"/>
    <w:rsid w:val="002D7C46"/>
    <w:rsid w:val="002E0171"/>
    <w:rsid w:val="002E0499"/>
    <w:rsid w:val="002E0A23"/>
    <w:rsid w:val="002E1806"/>
    <w:rsid w:val="002E2D7C"/>
    <w:rsid w:val="002E31A5"/>
    <w:rsid w:val="002E42D8"/>
    <w:rsid w:val="002E44C0"/>
    <w:rsid w:val="002E49B0"/>
    <w:rsid w:val="002E4CE3"/>
    <w:rsid w:val="002E5465"/>
    <w:rsid w:val="002E54C3"/>
    <w:rsid w:val="002E6678"/>
    <w:rsid w:val="002E737C"/>
    <w:rsid w:val="002E7479"/>
    <w:rsid w:val="002E76D8"/>
    <w:rsid w:val="002F023A"/>
    <w:rsid w:val="002F0309"/>
    <w:rsid w:val="002F0B1D"/>
    <w:rsid w:val="002F0F11"/>
    <w:rsid w:val="002F1470"/>
    <w:rsid w:val="002F173D"/>
    <w:rsid w:val="002F2384"/>
    <w:rsid w:val="002F313E"/>
    <w:rsid w:val="002F3581"/>
    <w:rsid w:val="002F37D6"/>
    <w:rsid w:val="002F3B6C"/>
    <w:rsid w:val="002F3BAE"/>
    <w:rsid w:val="002F3DDC"/>
    <w:rsid w:val="002F3FFE"/>
    <w:rsid w:val="002F5E30"/>
    <w:rsid w:val="002F73D4"/>
    <w:rsid w:val="00300740"/>
    <w:rsid w:val="003007DC"/>
    <w:rsid w:val="00300B7C"/>
    <w:rsid w:val="00300D71"/>
    <w:rsid w:val="0030154B"/>
    <w:rsid w:val="00301B32"/>
    <w:rsid w:val="00301EAD"/>
    <w:rsid w:val="00302878"/>
    <w:rsid w:val="003031BC"/>
    <w:rsid w:val="00304B8D"/>
    <w:rsid w:val="00304EDD"/>
    <w:rsid w:val="003050D8"/>
    <w:rsid w:val="003059D1"/>
    <w:rsid w:val="00306948"/>
    <w:rsid w:val="00306EE8"/>
    <w:rsid w:val="00310E91"/>
    <w:rsid w:val="003119FA"/>
    <w:rsid w:val="00311B7D"/>
    <w:rsid w:val="0031220A"/>
    <w:rsid w:val="00312538"/>
    <w:rsid w:val="00312CF9"/>
    <w:rsid w:val="00312E54"/>
    <w:rsid w:val="0031374B"/>
    <w:rsid w:val="0031434D"/>
    <w:rsid w:val="0031435F"/>
    <w:rsid w:val="003143ED"/>
    <w:rsid w:val="003149D4"/>
    <w:rsid w:val="0031519F"/>
    <w:rsid w:val="00315E9C"/>
    <w:rsid w:val="00316365"/>
    <w:rsid w:val="0031754E"/>
    <w:rsid w:val="003177B1"/>
    <w:rsid w:val="00317A99"/>
    <w:rsid w:val="003206FF"/>
    <w:rsid w:val="00320DE0"/>
    <w:rsid w:val="00321245"/>
    <w:rsid w:val="003224CD"/>
    <w:rsid w:val="00322DE3"/>
    <w:rsid w:val="00322EC3"/>
    <w:rsid w:val="00323066"/>
    <w:rsid w:val="00323F25"/>
    <w:rsid w:val="00323F4C"/>
    <w:rsid w:val="00324364"/>
    <w:rsid w:val="003246B6"/>
    <w:rsid w:val="00324EDB"/>
    <w:rsid w:val="0032527A"/>
    <w:rsid w:val="00325284"/>
    <w:rsid w:val="003257C6"/>
    <w:rsid w:val="003262B9"/>
    <w:rsid w:val="00326313"/>
    <w:rsid w:val="00326D54"/>
    <w:rsid w:val="00327123"/>
    <w:rsid w:val="00327A13"/>
    <w:rsid w:val="0033003C"/>
    <w:rsid w:val="00331076"/>
    <w:rsid w:val="00331591"/>
    <w:rsid w:val="0033208B"/>
    <w:rsid w:val="003336F3"/>
    <w:rsid w:val="00333A85"/>
    <w:rsid w:val="00334776"/>
    <w:rsid w:val="00335493"/>
    <w:rsid w:val="00335A68"/>
    <w:rsid w:val="003360E8"/>
    <w:rsid w:val="003367A8"/>
    <w:rsid w:val="003372DF"/>
    <w:rsid w:val="003373AA"/>
    <w:rsid w:val="003373F2"/>
    <w:rsid w:val="00337427"/>
    <w:rsid w:val="003374F6"/>
    <w:rsid w:val="003377BE"/>
    <w:rsid w:val="00337E93"/>
    <w:rsid w:val="00340545"/>
    <w:rsid w:val="00340C4B"/>
    <w:rsid w:val="003412C0"/>
    <w:rsid w:val="0034168E"/>
    <w:rsid w:val="003425F3"/>
    <w:rsid w:val="00343DD6"/>
    <w:rsid w:val="003442AE"/>
    <w:rsid w:val="0034578B"/>
    <w:rsid w:val="00345A1C"/>
    <w:rsid w:val="00345E09"/>
    <w:rsid w:val="003462A9"/>
    <w:rsid w:val="00346587"/>
    <w:rsid w:val="003476DB"/>
    <w:rsid w:val="00351677"/>
    <w:rsid w:val="0035179B"/>
    <w:rsid w:val="00351F27"/>
    <w:rsid w:val="00353270"/>
    <w:rsid w:val="00353333"/>
    <w:rsid w:val="00353D80"/>
    <w:rsid w:val="00354A19"/>
    <w:rsid w:val="00355575"/>
    <w:rsid w:val="00356E89"/>
    <w:rsid w:val="00356EB0"/>
    <w:rsid w:val="00356EB9"/>
    <w:rsid w:val="0035707C"/>
    <w:rsid w:val="00357D1D"/>
    <w:rsid w:val="00360110"/>
    <w:rsid w:val="0036039A"/>
    <w:rsid w:val="00360768"/>
    <w:rsid w:val="00361573"/>
    <w:rsid w:val="0036178C"/>
    <w:rsid w:val="00361F5E"/>
    <w:rsid w:val="0036228B"/>
    <w:rsid w:val="0036275D"/>
    <w:rsid w:val="00362BC0"/>
    <w:rsid w:val="00363465"/>
    <w:rsid w:val="00363965"/>
    <w:rsid w:val="00363A8F"/>
    <w:rsid w:val="00364EA8"/>
    <w:rsid w:val="00365500"/>
    <w:rsid w:val="003657CA"/>
    <w:rsid w:val="00365895"/>
    <w:rsid w:val="00366936"/>
    <w:rsid w:val="00366BB2"/>
    <w:rsid w:val="003674E2"/>
    <w:rsid w:val="003675C5"/>
    <w:rsid w:val="003675F0"/>
    <w:rsid w:val="003703DB"/>
    <w:rsid w:val="003710F5"/>
    <w:rsid w:val="003719DC"/>
    <w:rsid w:val="00372DC5"/>
    <w:rsid w:val="00373B16"/>
    <w:rsid w:val="00373F41"/>
    <w:rsid w:val="003742E5"/>
    <w:rsid w:val="0037452F"/>
    <w:rsid w:val="003747FE"/>
    <w:rsid w:val="0037492E"/>
    <w:rsid w:val="00374AAF"/>
    <w:rsid w:val="003755ED"/>
    <w:rsid w:val="003756B4"/>
    <w:rsid w:val="00375E04"/>
    <w:rsid w:val="003760C6"/>
    <w:rsid w:val="00376218"/>
    <w:rsid w:val="00376B04"/>
    <w:rsid w:val="003776E6"/>
    <w:rsid w:val="00377B16"/>
    <w:rsid w:val="00377BF6"/>
    <w:rsid w:val="00377CC2"/>
    <w:rsid w:val="00377DE7"/>
    <w:rsid w:val="003807E8"/>
    <w:rsid w:val="00381199"/>
    <w:rsid w:val="0038179F"/>
    <w:rsid w:val="00381AB6"/>
    <w:rsid w:val="00381F9F"/>
    <w:rsid w:val="003822D9"/>
    <w:rsid w:val="00382CE0"/>
    <w:rsid w:val="00382F26"/>
    <w:rsid w:val="0038343D"/>
    <w:rsid w:val="0038423F"/>
    <w:rsid w:val="00384410"/>
    <w:rsid w:val="00384B75"/>
    <w:rsid w:val="00385CA9"/>
    <w:rsid w:val="003863FD"/>
    <w:rsid w:val="0038696C"/>
    <w:rsid w:val="003875FB"/>
    <w:rsid w:val="0038760F"/>
    <w:rsid w:val="0038789A"/>
    <w:rsid w:val="00387932"/>
    <w:rsid w:val="00387BE1"/>
    <w:rsid w:val="00387E86"/>
    <w:rsid w:val="00390969"/>
    <w:rsid w:val="00390C89"/>
    <w:rsid w:val="00390FB6"/>
    <w:rsid w:val="003919BC"/>
    <w:rsid w:val="00391F2B"/>
    <w:rsid w:val="00392564"/>
    <w:rsid w:val="003930BB"/>
    <w:rsid w:val="00393232"/>
    <w:rsid w:val="003937D1"/>
    <w:rsid w:val="00394500"/>
    <w:rsid w:val="00394AFE"/>
    <w:rsid w:val="00394EE3"/>
    <w:rsid w:val="00395677"/>
    <w:rsid w:val="00395A88"/>
    <w:rsid w:val="0039664C"/>
    <w:rsid w:val="003966AC"/>
    <w:rsid w:val="00396DA6"/>
    <w:rsid w:val="0039763E"/>
    <w:rsid w:val="00397A2A"/>
    <w:rsid w:val="00397E99"/>
    <w:rsid w:val="003A0A69"/>
    <w:rsid w:val="003A0C93"/>
    <w:rsid w:val="003A141C"/>
    <w:rsid w:val="003A1C0A"/>
    <w:rsid w:val="003A2DDB"/>
    <w:rsid w:val="003A34E9"/>
    <w:rsid w:val="003A3532"/>
    <w:rsid w:val="003A4158"/>
    <w:rsid w:val="003A4D45"/>
    <w:rsid w:val="003A4D89"/>
    <w:rsid w:val="003A4EA4"/>
    <w:rsid w:val="003A53A0"/>
    <w:rsid w:val="003A6B83"/>
    <w:rsid w:val="003A7112"/>
    <w:rsid w:val="003A7354"/>
    <w:rsid w:val="003A7686"/>
    <w:rsid w:val="003A7F13"/>
    <w:rsid w:val="003B0029"/>
    <w:rsid w:val="003B03EF"/>
    <w:rsid w:val="003B0A7F"/>
    <w:rsid w:val="003B0FB9"/>
    <w:rsid w:val="003B0FEF"/>
    <w:rsid w:val="003B2030"/>
    <w:rsid w:val="003B2AFC"/>
    <w:rsid w:val="003B2B90"/>
    <w:rsid w:val="003B2F29"/>
    <w:rsid w:val="003B3254"/>
    <w:rsid w:val="003B3728"/>
    <w:rsid w:val="003B4C77"/>
    <w:rsid w:val="003B5570"/>
    <w:rsid w:val="003B5B91"/>
    <w:rsid w:val="003B61C9"/>
    <w:rsid w:val="003B65E3"/>
    <w:rsid w:val="003B6874"/>
    <w:rsid w:val="003B68D4"/>
    <w:rsid w:val="003C0039"/>
    <w:rsid w:val="003C00CB"/>
    <w:rsid w:val="003C23CD"/>
    <w:rsid w:val="003C3E53"/>
    <w:rsid w:val="003C42D3"/>
    <w:rsid w:val="003C4983"/>
    <w:rsid w:val="003C4CFF"/>
    <w:rsid w:val="003C4EA2"/>
    <w:rsid w:val="003C64E3"/>
    <w:rsid w:val="003C6B50"/>
    <w:rsid w:val="003C6CC0"/>
    <w:rsid w:val="003C7228"/>
    <w:rsid w:val="003C7B8F"/>
    <w:rsid w:val="003D0D35"/>
    <w:rsid w:val="003D0E62"/>
    <w:rsid w:val="003D113A"/>
    <w:rsid w:val="003D180B"/>
    <w:rsid w:val="003D1AC6"/>
    <w:rsid w:val="003D25AE"/>
    <w:rsid w:val="003D3991"/>
    <w:rsid w:val="003D39B8"/>
    <w:rsid w:val="003D4ABA"/>
    <w:rsid w:val="003D4D28"/>
    <w:rsid w:val="003D4E19"/>
    <w:rsid w:val="003D5491"/>
    <w:rsid w:val="003D5801"/>
    <w:rsid w:val="003D5E93"/>
    <w:rsid w:val="003D71DF"/>
    <w:rsid w:val="003D79AF"/>
    <w:rsid w:val="003D7A86"/>
    <w:rsid w:val="003D7F4F"/>
    <w:rsid w:val="003E0DA9"/>
    <w:rsid w:val="003E113F"/>
    <w:rsid w:val="003E1439"/>
    <w:rsid w:val="003E1458"/>
    <w:rsid w:val="003E17CE"/>
    <w:rsid w:val="003E1A86"/>
    <w:rsid w:val="003E1DA7"/>
    <w:rsid w:val="003E1F20"/>
    <w:rsid w:val="003E2602"/>
    <w:rsid w:val="003E38DD"/>
    <w:rsid w:val="003E3D64"/>
    <w:rsid w:val="003E421F"/>
    <w:rsid w:val="003E4AF7"/>
    <w:rsid w:val="003E4B3B"/>
    <w:rsid w:val="003E5365"/>
    <w:rsid w:val="003E5406"/>
    <w:rsid w:val="003E5631"/>
    <w:rsid w:val="003E5B17"/>
    <w:rsid w:val="003E5EBD"/>
    <w:rsid w:val="003E63C6"/>
    <w:rsid w:val="003E6BB6"/>
    <w:rsid w:val="003E6C56"/>
    <w:rsid w:val="003E6C84"/>
    <w:rsid w:val="003E6FFD"/>
    <w:rsid w:val="003E76B0"/>
    <w:rsid w:val="003F0223"/>
    <w:rsid w:val="003F0529"/>
    <w:rsid w:val="003F109C"/>
    <w:rsid w:val="003F266E"/>
    <w:rsid w:val="003F32D3"/>
    <w:rsid w:val="003F34BF"/>
    <w:rsid w:val="003F38F6"/>
    <w:rsid w:val="003F3A11"/>
    <w:rsid w:val="003F3C91"/>
    <w:rsid w:val="003F4261"/>
    <w:rsid w:val="003F4566"/>
    <w:rsid w:val="003F46CD"/>
    <w:rsid w:val="003F4C14"/>
    <w:rsid w:val="003F4E4A"/>
    <w:rsid w:val="003F5149"/>
    <w:rsid w:val="003F5319"/>
    <w:rsid w:val="003F5816"/>
    <w:rsid w:val="003F68BF"/>
    <w:rsid w:val="003F6B28"/>
    <w:rsid w:val="003F6C48"/>
    <w:rsid w:val="003F75E0"/>
    <w:rsid w:val="003F763E"/>
    <w:rsid w:val="003F7714"/>
    <w:rsid w:val="003F7AAF"/>
    <w:rsid w:val="003F7C24"/>
    <w:rsid w:val="003F7CF0"/>
    <w:rsid w:val="00400211"/>
    <w:rsid w:val="00400C95"/>
    <w:rsid w:val="00401FF0"/>
    <w:rsid w:val="004026E7"/>
    <w:rsid w:val="00402C13"/>
    <w:rsid w:val="00402F17"/>
    <w:rsid w:val="00403121"/>
    <w:rsid w:val="004033AD"/>
    <w:rsid w:val="00403A8F"/>
    <w:rsid w:val="00403DA1"/>
    <w:rsid w:val="0040401E"/>
    <w:rsid w:val="00404AF2"/>
    <w:rsid w:val="00405039"/>
    <w:rsid w:val="00405684"/>
    <w:rsid w:val="00405D36"/>
    <w:rsid w:val="00405D39"/>
    <w:rsid w:val="00405DA0"/>
    <w:rsid w:val="00406811"/>
    <w:rsid w:val="00406D58"/>
    <w:rsid w:val="00407C34"/>
    <w:rsid w:val="00407FDF"/>
    <w:rsid w:val="00410B25"/>
    <w:rsid w:val="004114B3"/>
    <w:rsid w:val="004114FA"/>
    <w:rsid w:val="00411A7C"/>
    <w:rsid w:val="00411E23"/>
    <w:rsid w:val="00411E90"/>
    <w:rsid w:val="00411EEE"/>
    <w:rsid w:val="00412032"/>
    <w:rsid w:val="004129CC"/>
    <w:rsid w:val="004137B8"/>
    <w:rsid w:val="00413CA6"/>
    <w:rsid w:val="00414783"/>
    <w:rsid w:val="00414C03"/>
    <w:rsid w:val="00414CB5"/>
    <w:rsid w:val="00414D40"/>
    <w:rsid w:val="00415133"/>
    <w:rsid w:val="0041567E"/>
    <w:rsid w:val="00415D97"/>
    <w:rsid w:val="004165DA"/>
    <w:rsid w:val="00416DBC"/>
    <w:rsid w:val="00417277"/>
    <w:rsid w:val="0041755F"/>
    <w:rsid w:val="00417881"/>
    <w:rsid w:val="004179DD"/>
    <w:rsid w:val="00420AD9"/>
    <w:rsid w:val="00420E57"/>
    <w:rsid w:val="00421865"/>
    <w:rsid w:val="00421DB8"/>
    <w:rsid w:val="0042233E"/>
    <w:rsid w:val="0042278B"/>
    <w:rsid w:val="0042282A"/>
    <w:rsid w:val="00423800"/>
    <w:rsid w:val="00423B57"/>
    <w:rsid w:val="00423EBD"/>
    <w:rsid w:val="0042423B"/>
    <w:rsid w:val="00424C12"/>
    <w:rsid w:val="00424E8F"/>
    <w:rsid w:val="004253D9"/>
    <w:rsid w:val="004256D6"/>
    <w:rsid w:val="0042606A"/>
    <w:rsid w:val="00426579"/>
    <w:rsid w:val="004265AE"/>
    <w:rsid w:val="00426EC5"/>
    <w:rsid w:val="00427DDA"/>
    <w:rsid w:val="00427FED"/>
    <w:rsid w:val="004302F6"/>
    <w:rsid w:val="00430C47"/>
    <w:rsid w:val="00431078"/>
    <w:rsid w:val="004317D4"/>
    <w:rsid w:val="00432F15"/>
    <w:rsid w:val="00432F56"/>
    <w:rsid w:val="00433377"/>
    <w:rsid w:val="00433653"/>
    <w:rsid w:val="004337F3"/>
    <w:rsid w:val="00433AD6"/>
    <w:rsid w:val="00433B78"/>
    <w:rsid w:val="00434828"/>
    <w:rsid w:val="00434B9B"/>
    <w:rsid w:val="0043548E"/>
    <w:rsid w:val="004354A7"/>
    <w:rsid w:val="004359C1"/>
    <w:rsid w:val="00435D9D"/>
    <w:rsid w:val="00436242"/>
    <w:rsid w:val="00436E94"/>
    <w:rsid w:val="00436EAE"/>
    <w:rsid w:val="0043705A"/>
    <w:rsid w:val="004376A3"/>
    <w:rsid w:val="00437873"/>
    <w:rsid w:val="004379F8"/>
    <w:rsid w:val="00440698"/>
    <w:rsid w:val="004408D3"/>
    <w:rsid w:val="00440FCD"/>
    <w:rsid w:val="0044377A"/>
    <w:rsid w:val="00443C4A"/>
    <w:rsid w:val="00443F3A"/>
    <w:rsid w:val="0044422D"/>
    <w:rsid w:val="00444283"/>
    <w:rsid w:val="004457E9"/>
    <w:rsid w:val="00445855"/>
    <w:rsid w:val="004459B8"/>
    <w:rsid w:val="00445D3F"/>
    <w:rsid w:val="00445D7A"/>
    <w:rsid w:val="00446D7D"/>
    <w:rsid w:val="00446E3F"/>
    <w:rsid w:val="004470A7"/>
    <w:rsid w:val="00447216"/>
    <w:rsid w:val="0044748C"/>
    <w:rsid w:val="0044765B"/>
    <w:rsid w:val="004479B6"/>
    <w:rsid w:val="00447CB8"/>
    <w:rsid w:val="00450B7E"/>
    <w:rsid w:val="00450DB5"/>
    <w:rsid w:val="00450E7B"/>
    <w:rsid w:val="004515F4"/>
    <w:rsid w:val="00451BF3"/>
    <w:rsid w:val="00451EF6"/>
    <w:rsid w:val="004526DF"/>
    <w:rsid w:val="00452AD6"/>
    <w:rsid w:val="004530EC"/>
    <w:rsid w:val="00453215"/>
    <w:rsid w:val="004537D0"/>
    <w:rsid w:val="004546A9"/>
    <w:rsid w:val="00455EDB"/>
    <w:rsid w:val="004565BD"/>
    <w:rsid w:val="0045672D"/>
    <w:rsid w:val="004568A2"/>
    <w:rsid w:val="00457140"/>
    <w:rsid w:val="00457796"/>
    <w:rsid w:val="00457FF2"/>
    <w:rsid w:val="004606B8"/>
    <w:rsid w:val="00460B6D"/>
    <w:rsid w:val="004612B5"/>
    <w:rsid w:val="00462DC6"/>
    <w:rsid w:val="00462EFB"/>
    <w:rsid w:val="00463E19"/>
    <w:rsid w:val="0046422E"/>
    <w:rsid w:val="004643C2"/>
    <w:rsid w:val="00464FCD"/>
    <w:rsid w:val="004652E6"/>
    <w:rsid w:val="00465AEE"/>
    <w:rsid w:val="004669BA"/>
    <w:rsid w:val="00466D00"/>
    <w:rsid w:val="0046734C"/>
    <w:rsid w:val="004679C4"/>
    <w:rsid w:val="0047076F"/>
    <w:rsid w:val="004715BD"/>
    <w:rsid w:val="00472420"/>
    <w:rsid w:val="004724D0"/>
    <w:rsid w:val="004730B3"/>
    <w:rsid w:val="00473ABC"/>
    <w:rsid w:val="004742A9"/>
    <w:rsid w:val="004742BE"/>
    <w:rsid w:val="004743DD"/>
    <w:rsid w:val="0047463A"/>
    <w:rsid w:val="00474DDB"/>
    <w:rsid w:val="004752B2"/>
    <w:rsid w:val="004763B9"/>
    <w:rsid w:val="00476615"/>
    <w:rsid w:val="004768A2"/>
    <w:rsid w:val="00476BA5"/>
    <w:rsid w:val="00477866"/>
    <w:rsid w:val="0048013F"/>
    <w:rsid w:val="00480336"/>
    <w:rsid w:val="004804ED"/>
    <w:rsid w:val="00481396"/>
    <w:rsid w:val="004819F7"/>
    <w:rsid w:val="00481C82"/>
    <w:rsid w:val="00482185"/>
    <w:rsid w:val="00482237"/>
    <w:rsid w:val="00482442"/>
    <w:rsid w:val="004828F2"/>
    <w:rsid w:val="00483A38"/>
    <w:rsid w:val="00483A72"/>
    <w:rsid w:val="004840C2"/>
    <w:rsid w:val="0048442C"/>
    <w:rsid w:val="00484996"/>
    <w:rsid w:val="004850AD"/>
    <w:rsid w:val="00485A1F"/>
    <w:rsid w:val="00485BBC"/>
    <w:rsid w:val="0048626E"/>
    <w:rsid w:val="004863AB"/>
    <w:rsid w:val="00487530"/>
    <w:rsid w:val="00487866"/>
    <w:rsid w:val="00487A79"/>
    <w:rsid w:val="00487EAE"/>
    <w:rsid w:val="00490032"/>
    <w:rsid w:val="004901F8"/>
    <w:rsid w:val="0049064E"/>
    <w:rsid w:val="00492631"/>
    <w:rsid w:val="0049339A"/>
    <w:rsid w:val="00494A63"/>
    <w:rsid w:val="00494ECB"/>
    <w:rsid w:val="00494EE0"/>
    <w:rsid w:val="0049651D"/>
    <w:rsid w:val="0049673A"/>
    <w:rsid w:val="004977DA"/>
    <w:rsid w:val="00497895"/>
    <w:rsid w:val="004A00EC"/>
    <w:rsid w:val="004A0A6E"/>
    <w:rsid w:val="004A0F64"/>
    <w:rsid w:val="004A1A5E"/>
    <w:rsid w:val="004A1F57"/>
    <w:rsid w:val="004A25A5"/>
    <w:rsid w:val="004A2BB1"/>
    <w:rsid w:val="004A33F6"/>
    <w:rsid w:val="004A36C3"/>
    <w:rsid w:val="004A3B4B"/>
    <w:rsid w:val="004A3C3A"/>
    <w:rsid w:val="004A3DAF"/>
    <w:rsid w:val="004A3F05"/>
    <w:rsid w:val="004A4B8A"/>
    <w:rsid w:val="004A5161"/>
    <w:rsid w:val="004A530E"/>
    <w:rsid w:val="004A5480"/>
    <w:rsid w:val="004A55FE"/>
    <w:rsid w:val="004A5776"/>
    <w:rsid w:val="004A60A1"/>
    <w:rsid w:val="004A7AB1"/>
    <w:rsid w:val="004B02DF"/>
    <w:rsid w:val="004B0541"/>
    <w:rsid w:val="004B0A5B"/>
    <w:rsid w:val="004B0C9B"/>
    <w:rsid w:val="004B0EE9"/>
    <w:rsid w:val="004B18DB"/>
    <w:rsid w:val="004B19E3"/>
    <w:rsid w:val="004B25B6"/>
    <w:rsid w:val="004B288D"/>
    <w:rsid w:val="004B305F"/>
    <w:rsid w:val="004B4544"/>
    <w:rsid w:val="004B4B04"/>
    <w:rsid w:val="004B6CDD"/>
    <w:rsid w:val="004B6D33"/>
    <w:rsid w:val="004B718E"/>
    <w:rsid w:val="004B77F4"/>
    <w:rsid w:val="004C0346"/>
    <w:rsid w:val="004C1C19"/>
    <w:rsid w:val="004C1CCE"/>
    <w:rsid w:val="004C201B"/>
    <w:rsid w:val="004C27EA"/>
    <w:rsid w:val="004C3BF6"/>
    <w:rsid w:val="004C3D3C"/>
    <w:rsid w:val="004C4AF2"/>
    <w:rsid w:val="004C4C40"/>
    <w:rsid w:val="004C4E41"/>
    <w:rsid w:val="004C51DA"/>
    <w:rsid w:val="004C58A4"/>
    <w:rsid w:val="004C5C4A"/>
    <w:rsid w:val="004C629B"/>
    <w:rsid w:val="004C6910"/>
    <w:rsid w:val="004C6CAC"/>
    <w:rsid w:val="004C72B9"/>
    <w:rsid w:val="004C7846"/>
    <w:rsid w:val="004C7A5E"/>
    <w:rsid w:val="004D0D7E"/>
    <w:rsid w:val="004D1128"/>
    <w:rsid w:val="004D18DD"/>
    <w:rsid w:val="004D1E67"/>
    <w:rsid w:val="004D353D"/>
    <w:rsid w:val="004D4106"/>
    <w:rsid w:val="004D4980"/>
    <w:rsid w:val="004D6083"/>
    <w:rsid w:val="004D6204"/>
    <w:rsid w:val="004D63DC"/>
    <w:rsid w:val="004D6EF6"/>
    <w:rsid w:val="004D71F2"/>
    <w:rsid w:val="004D7F27"/>
    <w:rsid w:val="004D7F42"/>
    <w:rsid w:val="004E0224"/>
    <w:rsid w:val="004E08B3"/>
    <w:rsid w:val="004E0987"/>
    <w:rsid w:val="004E1A8F"/>
    <w:rsid w:val="004E208D"/>
    <w:rsid w:val="004E24E7"/>
    <w:rsid w:val="004E25EE"/>
    <w:rsid w:val="004E2B4E"/>
    <w:rsid w:val="004E31E4"/>
    <w:rsid w:val="004E32B8"/>
    <w:rsid w:val="004E42DF"/>
    <w:rsid w:val="004E4892"/>
    <w:rsid w:val="004E5989"/>
    <w:rsid w:val="004E62EE"/>
    <w:rsid w:val="004E6754"/>
    <w:rsid w:val="004E7529"/>
    <w:rsid w:val="004E7B84"/>
    <w:rsid w:val="004E7E34"/>
    <w:rsid w:val="004E7FBD"/>
    <w:rsid w:val="004F1623"/>
    <w:rsid w:val="004F29E9"/>
    <w:rsid w:val="004F2AE9"/>
    <w:rsid w:val="004F58EE"/>
    <w:rsid w:val="004F5B7F"/>
    <w:rsid w:val="004F6020"/>
    <w:rsid w:val="004F6392"/>
    <w:rsid w:val="004F65EF"/>
    <w:rsid w:val="004F72C7"/>
    <w:rsid w:val="00500F56"/>
    <w:rsid w:val="0050129A"/>
    <w:rsid w:val="00501CC6"/>
    <w:rsid w:val="0050378F"/>
    <w:rsid w:val="00503E82"/>
    <w:rsid w:val="00504245"/>
    <w:rsid w:val="005058F5"/>
    <w:rsid w:val="0050640E"/>
    <w:rsid w:val="00506424"/>
    <w:rsid w:val="005064FD"/>
    <w:rsid w:val="00506B2D"/>
    <w:rsid w:val="00507867"/>
    <w:rsid w:val="005100AE"/>
    <w:rsid w:val="0051051A"/>
    <w:rsid w:val="0051053D"/>
    <w:rsid w:val="00510979"/>
    <w:rsid w:val="0051161D"/>
    <w:rsid w:val="00511C01"/>
    <w:rsid w:val="00511F52"/>
    <w:rsid w:val="005120AA"/>
    <w:rsid w:val="005134A6"/>
    <w:rsid w:val="00513F57"/>
    <w:rsid w:val="00514427"/>
    <w:rsid w:val="00514CCF"/>
    <w:rsid w:val="00515D15"/>
    <w:rsid w:val="00516263"/>
    <w:rsid w:val="0051626A"/>
    <w:rsid w:val="00516D29"/>
    <w:rsid w:val="00516EB2"/>
    <w:rsid w:val="00517B6D"/>
    <w:rsid w:val="00520494"/>
    <w:rsid w:val="0052164B"/>
    <w:rsid w:val="00521A50"/>
    <w:rsid w:val="005225AE"/>
    <w:rsid w:val="0052286B"/>
    <w:rsid w:val="00522945"/>
    <w:rsid w:val="00523BF1"/>
    <w:rsid w:val="00523D08"/>
    <w:rsid w:val="00524174"/>
    <w:rsid w:val="005246B2"/>
    <w:rsid w:val="0052545D"/>
    <w:rsid w:val="00525DCA"/>
    <w:rsid w:val="0052636F"/>
    <w:rsid w:val="005269DF"/>
    <w:rsid w:val="00526C94"/>
    <w:rsid w:val="00526FD5"/>
    <w:rsid w:val="0052727C"/>
    <w:rsid w:val="00527A74"/>
    <w:rsid w:val="00527B75"/>
    <w:rsid w:val="00527CC6"/>
    <w:rsid w:val="005300DA"/>
    <w:rsid w:val="00531572"/>
    <w:rsid w:val="0053295C"/>
    <w:rsid w:val="00534920"/>
    <w:rsid w:val="00535148"/>
    <w:rsid w:val="0053529A"/>
    <w:rsid w:val="00536556"/>
    <w:rsid w:val="0053777D"/>
    <w:rsid w:val="00537862"/>
    <w:rsid w:val="005379AD"/>
    <w:rsid w:val="00541190"/>
    <w:rsid w:val="00541498"/>
    <w:rsid w:val="005430B9"/>
    <w:rsid w:val="00543DAB"/>
    <w:rsid w:val="005445EE"/>
    <w:rsid w:val="0054576A"/>
    <w:rsid w:val="005458DE"/>
    <w:rsid w:val="005459CE"/>
    <w:rsid w:val="00545A93"/>
    <w:rsid w:val="00545BF2"/>
    <w:rsid w:val="00546592"/>
    <w:rsid w:val="00546DF7"/>
    <w:rsid w:val="0054706C"/>
    <w:rsid w:val="00547322"/>
    <w:rsid w:val="005474E3"/>
    <w:rsid w:val="00550091"/>
    <w:rsid w:val="0055033D"/>
    <w:rsid w:val="00550FCE"/>
    <w:rsid w:val="00552420"/>
    <w:rsid w:val="0055259A"/>
    <w:rsid w:val="00552AF7"/>
    <w:rsid w:val="00552DE3"/>
    <w:rsid w:val="0055327B"/>
    <w:rsid w:val="0055341C"/>
    <w:rsid w:val="00553876"/>
    <w:rsid w:val="00554D24"/>
    <w:rsid w:val="00555615"/>
    <w:rsid w:val="00555F75"/>
    <w:rsid w:val="005578F7"/>
    <w:rsid w:val="00557ECF"/>
    <w:rsid w:val="005606CE"/>
    <w:rsid w:val="005606DD"/>
    <w:rsid w:val="00560913"/>
    <w:rsid w:val="00561202"/>
    <w:rsid w:val="0056129A"/>
    <w:rsid w:val="00561983"/>
    <w:rsid w:val="0056208B"/>
    <w:rsid w:val="00562DEC"/>
    <w:rsid w:val="005634F9"/>
    <w:rsid w:val="00563FCB"/>
    <w:rsid w:val="005640A0"/>
    <w:rsid w:val="00564D35"/>
    <w:rsid w:val="00564DE6"/>
    <w:rsid w:val="00565E37"/>
    <w:rsid w:val="005662FD"/>
    <w:rsid w:val="005669CB"/>
    <w:rsid w:val="00566FAF"/>
    <w:rsid w:val="005671DB"/>
    <w:rsid w:val="0056729E"/>
    <w:rsid w:val="00567392"/>
    <w:rsid w:val="00567862"/>
    <w:rsid w:val="00567A0F"/>
    <w:rsid w:val="00570CC3"/>
    <w:rsid w:val="005710A6"/>
    <w:rsid w:val="00571325"/>
    <w:rsid w:val="005717F2"/>
    <w:rsid w:val="00571BF7"/>
    <w:rsid w:val="005722D1"/>
    <w:rsid w:val="00572B8B"/>
    <w:rsid w:val="00574830"/>
    <w:rsid w:val="00575087"/>
    <w:rsid w:val="00575584"/>
    <w:rsid w:val="00575C12"/>
    <w:rsid w:val="005778AD"/>
    <w:rsid w:val="00577965"/>
    <w:rsid w:val="00577C08"/>
    <w:rsid w:val="00581E28"/>
    <w:rsid w:val="00581FCE"/>
    <w:rsid w:val="005846EF"/>
    <w:rsid w:val="00584818"/>
    <w:rsid w:val="00585145"/>
    <w:rsid w:val="0058631A"/>
    <w:rsid w:val="005864A5"/>
    <w:rsid w:val="00586D45"/>
    <w:rsid w:val="00586D9C"/>
    <w:rsid w:val="00586EE9"/>
    <w:rsid w:val="00587C62"/>
    <w:rsid w:val="00587CBF"/>
    <w:rsid w:val="00587E80"/>
    <w:rsid w:val="00590297"/>
    <w:rsid w:val="00590E04"/>
    <w:rsid w:val="00590F78"/>
    <w:rsid w:val="00591E75"/>
    <w:rsid w:val="00592076"/>
    <w:rsid w:val="005920FE"/>
    <w:rsid w:val="00592567"/>
    <w:rsid w:val="005928BB"/>
    <w:rsid w:val="00592CC9"/>
    <w:rsid w:val="00594448"/>
    <w:rsid w:val="005956AB"/>
    <w:rsid w:val="00595881"/>
    <w:rsid w:val="0059592C"/>
    <w:rsid w:val="00595C5D"/>
    <w:rsid w:val="005963CC"/>
    <w:rsid w:val="00597421"/>
    <w:rsid w:val="0059777C"/>
    <w:rsid w:val="00597D3F"/>
    <w:rsid w:val="005A07CE"/>
    <w:rsid w:val="005A105E"/>
    <w:rsid w:val="005A159E"/>
    <w:rsid w:val="005A3104"/>
    <w:rsid w:val="005A5471"/>
    <w:rsid w:val="005A5BA5"/>
    <w:rsid w:val="005A5D5D"/>
    <w:rsid w:val="005A7444"/>
    <w:rsid w:val="005B072F"/>
    <w:rsid w:val="005B2878"/>
    <w:rsid w:val="005B39B8"/>
    <w:rsid w:val="005B420F"/>
    <w:rsid w:val="005B42ED"/>
    <w:rsid w:val="005B47F5"/>
    <w:rsid w:val="005B4871"/>
    <w:rsid w:val="005B507D"/>
    <w:rsid w:val="005B5269"/>
    <w:rsid w:val="005B5395"/>
    <w:rsid w:val="005B53F3"/>
    <w:rsid w:val="005B55F3"/>
    <w:rsid w:val="005B5862"/>
    <w:rsid w:val="005B59C4"/>
    <w:rsid w:val="005B5EA2"/>
    <w:rsid w:val="005B5F6A"/>
    <w:rsid w:val="005B6C27"/>
    <w:rsid w:val="005B6C39"/>
    <w:rsid w:val="005B7655"/>
    <w:rsid w:val="005C00FC"/>
    <w:rsid w:val="005C0208"/>
    <w:rsid w:val="005C0776"/>
    <w:rsid w:val="005C0959"/>
    <w:rsid w:val="005C14A1"/>
    <w:rsid w:val="005C166D"/>
    <w:rsid w:val="005C16D6"/>
    <w:rsid w:val="005C1939"/>
    <w:rsid w:val="005C22CF"/>
    <w:rsid w:val="005C2903"/>
    <w:rsid w:val="005C2E6F"/>
    <w:rsid w:val="005C3214"/>
    <w:rsid w:val="005C327C"/>
    <w:rsid w:val="005C37E6"/>
    <w:rsid w:val="005C4455"/>
    <w:rsid w:val="005C520D"/>
    <w:rsid w:val="005C543C"/>
    <w:rsid w:val="005C63DA"/>
    <w:rsid w:val="005C6431"/>
    <w:rsid w:val="005C7085"/>
    <w:rsid w:val="005C7B37"/>
    <w:rsid w:val="005C7DD6"/>
    <w:rsid w:val="005D0445"/>
    <w:rsid w:val="005D073E"/>
    <w:rsid w:val="005D11E3"/>
    <w:rsid w:val="005D1531"/>
    <w:rsid w:val="005D1760"/>
    <w:rsid w:val="005D267A"/>
    <w:rsid w:val="005D26EC"/>
    <w:rsid w:val="005D4303"/>
    <w:rsid w:val="005D4BFD"/>
    <w:rsid w:val="005D50E2"/>
    <w:rsid w:val="005D52FF"/>
    <w:rsid w:val="005D5EF0"/>
    <w:rsid w:val="005D651A"/>
    <w:rsid w:val="005D65CB"/>
    <w:rsid w:val="005D6C99"/>
    <w:rsid w:val="005D6FD3"/>
    <w:rsid w:val="005D7C7C"/>
    <w:rsid w:val="005E0137"/>
    <w:rsid w:val="005E0DAF"/>
    <w:rsid w:val="005E1250"/>
    <w:rsid w:val="005E153C"/>
    <w:rsid w:val="005E18CC"/>
    <w:rsid w:val="005E1A95"/>
    <w:rsid w:val="005E1EA1"/>
    <w:rsid w:val="005E212F"/>
    <w:rsid w:val="005E2993"/>
    <w:rsid w:val="005E2C73"/>
    <w:rsid w:val="005E368E"/>
    <w:rsid w:val="005E4135"/>
    <w:rsid w:val="005E49A3"/>
    <w:rsid w:val="005E4A01"/>
    <w:rsid w:val="005E4CC0"/>
    <w:rsid w:val="005E4EC3"/>
    <w:rsid w:val="005E506D"/>
    <w:rsid w:val="005E5089"/>
    <w:rsid w:val="005E56C6"/>
    <w:rsid w:val="005E5E87"/>
    <w:rsid w:val="005E65C9"/>
    <w:rsid w:val="005E7431"/>
    <w:rsid w:val="005E77B8"/>
    <w:rsid w:val="005E7FEC"/>
    <w:rsid w:val="005F01BB"/>
    <w:rsid w:val="005F0D51"/>
    <w:rsid w:val="005F112C"/>
    <w:rsid w:val="005F25E2"/>
    <w:rsid w:val="005F2868"/>
    <w:rsid w:val="005F2A35"/>
    <w:rsid w:val="005F331E"/>
    <w:rsid w:val="005F39A9"/>
    <w:rsid w:val="005F3A42"/>
    <w:rsid w:val="005F3DD6"/>
    <w:rsid w:val="005F4143"/>
    <w:rsid w:val="005F4205"/>
    <w:rsid w:val="005F43EA"/>
    <w:rsid w:val="005F4890"/>
    <w:rsid w:val="005F556F"/>
    <w:rsid w:val="005F6490"/>
    <w:rsid w:val="005F74B6"/>
    <w:rsid w:val="00600296"/>
    <w:rsid w:val="00600698"/>
    <w:rsid w:val="00600A5B"/>
    <w:rsid w:val="00600F2B"/>
    <w:rsid w:val="006013C3"/>
    <w:rsid w:val="006017FE"/>
    <w:rsid w:val="00601F0B"/>
    <w:rsid w:val="00601F78"/>
    <w:rsid w:val="00602270"/>
    <w:rsid w:val="00602746"/>
    <w:rsid w:val="00602872"/>
    <w:rsid w:val="00602BC9"/>
    <w:rsid w:val="00603707"/>
    <w:rsid w:val="006047DB"/>
    <w:rsid w:val="0060496F"/>
    <w:rsid w:val="00605CEE"/>
    <w:rsid w:val="00606EC4"/>
    <w:rsid w:val="006077B7"/>
    <w:rsid w:val="00607A02"/>
    <w:rsid w:val="00607C5D"/>
    <w:rsid w:val="00607D00"/>
    <w:rsid w:val="006102DE"/>
    <w:rsid w:val="00610C8C"/>
    <w:rsid w:val="0061122A"/>
    <w:rsid w:val="00611364"/>
    <w:rsid w:val="00611B07"/>
    <w:rsid w:val="00611D59"/>
    <w:rsid w:val="00612089"/>
    <w:rsid w:val="00612E16"/>
    <w:rsid w:val="00612EEF"/>
    <w:rsid w:val="006131F1"/>
    <w:rsid w:val="006137A8"/>
    <w:rsid w:val="006137D3"/>
    <w:rsid w:val="0061393C"/>
    <w:rsid w:val="00614995"/>
    <w:rsid w:val="00614BEF"/>
    <w:rsid w:val="006153E0"/>
    <w:rsid w:val="00615A65"/>
    <w:rsid w:val="00615FE9"/>
    <w:rsid w:val="00616482"/>
    <w:rsid w:val="006166E7"/>
    <w:rsid w:val="00617BE4"/>
    <w:rsid w:val="006201D3"/>
    <w:rsid w:val="0062071D"/>
    <w:rsid w:val="00620A72"/>
    <w:rsid w:val="00620AE2"/>
    <w:rsid w:val="00620BBD"/>
    <w:rsid w:val="00620EAC"/>
    <w:rsid w:val="00621735"/>
    <w:rsid w:val="00622D67"/>
    <w:rsid w:val="0062310C"/>
    <w:rsid w:val="00623FBC"/>
    <w:rsid w:val="00624B45"/>
    <w:rsid w:val="00625081"/>
    <w:rsid w:val="0062599D"/>
    <w:rsid w:val="00626012"/>
    <w:rsid w:val="00626C51"/>
    <w:rsid w:val="00627B03"/>
    <w:rsid w:val="00627F47"/>
    <w:rsid w:val="00630866"/>
    <w:rsid w:val="00630F30"/>
    <w:rsid w:val="006319B8"/>
    <w:rsid w:val="006327CE"/>
    <w:rsid w:val="0063296B"/>
    <w:rsid w:val="00633088"/>
    <w:rsid w:val="00633155"/>
    <w:rsid w:val="00633A33"/>
    <w:rsid w:val="00633AB3"/>
    <w:rsid w:val="0063508D"/>
    <w:rsid w:val="00635CDA"/>
    <w:rsid w:val="006369A9"/>
    <w:rsid w:val="00636BB6"/>
    <w:rsid w:val="00636D8B"/>
    <w:rsid w:val="006375F9"/>
    <w:rsid w:val="006379F7"/>
    <w:rsid w:val="00637B50"/>
    <w:rsid w:val="00637F8E"/>
    <w:rsid w:val="006400F2"/>
    <w:rsid w:val="00641390"/>
    <w:rsid w:val="0064149F"/>
    <w:rsid w:val="00642629"/>
    <w:rsid w:val="0064271D"/>
    <w:rsid w:val="00642D3C"/>
    <w:rsid w:val="00642DEF"/>
    <w:rsid w:val="00643E36"/>
    <w:rsid w:val="00643FAF"/>
    <w:rsid w:val="00644761"/>
    <w:rsid w:val="00644CE0"/>
    <w:rsid w:val="00645817"/>
    <w:rsid w:val="00645BE0"/>
    <w:rsid w:val="006465F6"/>
    <w:rsid w:val="00646883"/>
    <w:rsid w:val="006468F1"/>
    <w:rsid w:val="00646C95"/>
    <w:rsid w:val="00646F8F"/>
    <w:rsid w:val="0064708F"/>
    <w:rsid w:val="006470E8"/>
    <w:rsid w:val="006471DC"/>
    <w:rsid w:val="00650A65"/>
    <w:rsid w:val="00650A7D"/>
    <w:rsid w:val="00650C8B"/>
    <w:rsid w:val="00650D70"/>
    <w:rsid w:val="00651003"/>
    <w:rsid w:val="00651027"/>
    <w:rsid w:val="006510E9"/>
    <w:rsid w:val="0065194A"/>
    <w:rsid w:val="006521C6"/>
    <w:rsid w:val="00652296"/>
    <w:rsid w:val="00652614"/>
    <w:rsid w:val="006529E9"/>
    <w:rsid w:val="00654597"/>
    <w:rsid w:val="0065475F"/>
    <w:rsid w:val="006549E0"/>
    <w:rsid w:val="00654B45"/>
    <w:rsid w:val="00654D30"/>
    <w:rsid w:val="00654EEA"/>
    <w:rsid w:val="00654F19"/>
    <w:rsid w:val="00655CA0"/>
    <w:rsid w:val="006566C3"/>
    <w:rsid w:val="00656D6A"/>
    <w:rsid w:val="006579E6"/>
    <w:rsid w:val="00657A42"/>
    <w:rsid w:val="00660739"/>
    <w:rsid w:val="00660D19"/>
    <w:rsid w:val="00660F32"/>
    <w:rsid w:val="006611C3"/>
    <w:rsid w:val="00663DE4"/>
    <w:rsid w:val="00663FE2"/>
    <w:rsid w:val="0066462F"/>
    <w:rsid w:val="006648DC"/>
    <w:rsid w:val="006650FD"/>
    <w:rsid w:val="00665454"/>
    <w:rsid w:val="00665833"/>
    <w:rsid w:val="00666003"/>
    <w:rsid w:val="006663AC"/>
    <w:rsid w:val="00666736"/>
    <w:rsid w:val="00667636"/>
    <w:rsid w:val="00667BFF"/>
    <w:rsid w:val="0067060E"/>
    <w:rsid w:val="00670E2F"/>
    <w:rsid w:val="006717EA"/>
    <w:rsid w:val="00672573"/>
    <w:rsid w:val="0067396F"/>
    <w:rsid w:val="00673B29"/>
    <w:rsid w:val="00674231"/>
    <w:rsid w:val="00674BC3"/>
    <w:rsid w:val="00674EBA"/>
    <w:rsid w:val="0067575D"/>
    <w:rsid w:val="006757FD"/>
    <w:rsid w:val="00675AF4"/>
    <w:rsid w:val="00675BD9"/>
    <w:rsid w:val="00675E07"/>
    <w:rsid w:val="00675E1A"/>
    <w:rsid w:val="00675FBE"/>
    <w:rsid w:val="006765A6"/>
    <w:rsid w:val="0067663A"/>
    <w:rsid w:val="00676A4A"/>
    <w:rsid w:val="00676CD3"/>
    <w:rsid w:val="00676D52"/>
    <w:rsid w:val="00676F65"/>
    <w:rsid w:val="006773DC"/>
    <w:rsid w:val="00677720"/>
    <w:rsid w:val="006778F0"/>
    <w:rsid w:val="00677DD8"/>
    <w:rsid w:val="00680DCE"/>
    <w:rsid w:val="006816A1"/>
    <w:rsid w:val="00681EDD"/>
    <w:rsid w:val="00681F97"/>
    <w:rsid w:val="00682593"/>
    <w:rsid w:val="00682705"/>
    <w:rsid w:val="00682C0A"/>
    <w:rsid w:val="00682E0D"/>
    <w:rsid w:val="006830D7"/>
    <w:rsid w:val="00683634"/>
    <w:rsid w:val="006842BC"/>
    <w:rsid w:val="00684EFE"/>
    <w:rsid w:val="0068576B"/>
    <w:rsid w:val="00686108"/>
    <w:rsid w:val="00686652"/>
    <w:rsid w:val="006868DB"/>
    <w:rsid w:val="00687589"/>
    <w:rsid w:val="00687950"/>
    <w:rsid w:val="00687B63"/>
    <w:rsid w:val="00691447"/>
    <w:rsid w:val="006914F0"/>
    <w:rsid w:val="00691AD9"/>
    <w:rsid w:val="0069275E"/>
    <w:rsid w:val="00692B18"/>
    <w:rsid w:val="00693FD9"/>
    <w:rsid w:val="00693FFF"/>
    <w:rsid w:val="00694B41"/>
    <w:rsid w:val="00695496"/>
    <w:rsid w:val="00695ABC"/>
    <w:rsid w:val="00695D7E"/>
    <w:rsid w:val="00695EC6"/>
    <w:rsid w:val="0069637A"/>
    <w:rsid w:val="006967BC"/>
    <w:rsid w:val="00697735"/>
    <w:rsid w:val="006977CB"/>
    <w:rsid w:val="006A00F2"/>
    <w:rsid w:val="006A09DE"/>
    <w:rsid w:val="006A1487"/>
    <w:rsid w:val="006A33F5"/>
    <w:rsid w:val="006A3DA6"/>
    <w:rsid w:val="006A3F26"/>
    <w:rsid w:val="006A3FDB"/>
    <w:rsid w:val="006A474E"/>
    <w:rsid w:val="006A519E"/>
    <w:rsid w:val="006A5246"/>
    <w:rsid w:val="006A530E"/>
    <w:rsid w:val="006A5A5C"/>
    <w:rsid w:val="006A69DD"/>
    <w:rsid w:val="006A71FF"/>
    <w:rsid w:val="006B0D20"/>
    <w:rsid w:val="006B190E"/>
    <w:rsid w:val="006B1AB1"/>
    <w:rsid w:val="006B1E21"/>
    <w:rsid w:val="006B1EB1"/>
    <w:rsid w:val="006B2FFB"/>
    <w:rsid w:val="006B33EA"/>
    <w:rsid w:val="006B34FE"/>
    <w:rsid w:val="006B3AB8"/>
    <w:rsid w:val="006B3C3B"/>
    <w:rsid w:val="006B3D4D"/>
    <w:rsid w:val="006B446E"/>
    <w:rsid w:val="006B4939"/>
    <w:rsid w:val="006B4AA1"/>
    <w:rsid w:val="006B4AF0"/>
    <w:rsid w:val="006B4C52"/>
    <w:rsid w:val="006B5156"/>
    <w:rsid w:val="006B5824"/>
    <w:rsid w:val="006B63B0"/>
    <w:rsid w:val="006B6A1D"/>
    <w:rsid w:val="006B7BD8"/>
    <w:rsid w:val="006B7E65"/>
    <w:rsid w:val="006C1188"/>
    <w:rsid w:val="006C1D0C"/>
    <w:rsid w:val="006C25A3"/>
    <w:rsid w:val="006C2B2C"/>
    <w:rsid w:val="006C3393"/>
    <w:rsid w:val="006C33FA"/>
    <w:rsid w:val="006C3A7E"/>
    <w:rsid w:val="006C409A"/>
    <w:rsid w:val="006C4182"/>
    <w:rsid w:val="006C49BB"/>
    <w:rsid w:val="006C4BFC"/>
    <w:rsid w:val="006C4EAE"/>
    <w:rsid w:val="006C5D02"/>
    <w:rsid w:val="006C5DC7"/>
    <w:rsid w:val="006C62A8"/>
    <w:rsid w:val="006C6670"/>
    <w:rsid w:val="006C67C6"/>
    <w:rsid w:val="006C699A"/>
    <w:rsid w:val="006C7B5A"/>
    <w:rsid w:val="006C7F5E"/>
    <w:rsid w:val="006C7F66"/>
    <w:rsid w:val="006D00B1"/>
    <w:rsid w:val="006D0C77"/>
    <w:rsid w:val="006D1013"/>
    <w:rsid w:val="006D142A"/>
    <w:rsid w:val="006D1A9E"/>
    <w:rsid w:val="006D1AA7"/>
    <w:rsid w:val="006D24CA"/>
    <w:rsid w:val="006D3835"/>
    <w:rsid w:val="006D3F1E"/>
    <w:rsid w:val="006D4179"/>
    <w:rsid w:val="006D4631"/>
    <w:rsid w:val="006D4F05"/>
    <w:rsid w:val="006D528A"/>
    <w:rsid w:val="006D53E1"/>
    <w:rsid w:val="006D546F"/>
    <w:rsid w:val="006D5A3D"/>
    <w:rsid w:val="006D639A"/>
    <w:rsid w:val="006D6E4C"/>
    <w:rsid w:val="006D7643"/>
    <w:rsid w:val="006D7B91"/>
    <w:rsid w:val="006E08AF"/>
    <w:rsid w:val="006E0DEB"/>
    <w:rsid w:val="006E149D"/>
    <w:rsid w:val="006E1602"/>
    <w:rsid w:val="006E275A"/>
    <w:rsid w:val="006E29D5"/>
    <w:rsid w:val="006E349E"/>
    <w:rsid w:val="006E4021"/>
    <w:rsid w:val="006E4BF9"/>
    <w:rsid w:val="006E5320"/>
    <w:rsid w:val="006E5C3D"/>
    <w:rsid w:val="006E5FF9"/>
    <w:rsid w:val="006E662F"/>
    <w:rsid w:val="006E6AC1"/>
    <w:rsid w:val="006E7B40"/>
    <w:rsid w:val="006F0297"/>
    <w:rsid w:val="006F0A53"/>
    <w:rsid w:val="006F136C"/>
    <w:rsid w:val="006F19CE"/>
    <w:rsid w:val="006F1AE9"/>
    <w:rsid w:val="006F237A"/>
    <w:rsid w:val="006F333E"/>
    <w:rsid w:val="006F3A15"/>
    <w:rsid w:val="006F44AA"/>
    <w:rsid w:val="006F4798"/>
    <w:rsid w:val="006F4D80"/>
    <w:rsid w:val="006F59D4"/>
    <w:rsid w:val="006F6283"/>
    <w:rsid w:val="006F65FF"/>
    <w:rsid w:val="006F69BB"/>
    <w:rsid w:val="006F6A28"/>
    <w:rsid w:val="006F7350"/>
    <w:rsid w:val="006F750E"/>
    <w:rsid w:val="006F7622"/>
    <w:rsid w:val="006F765F"/>
    <w:rsid w:val="00700790"/>
    <w:rsid w:val="007007B3"/>
    <w:rsid w:val="00702A56"/>
    <w:rsid w:val="00702B8E"/>
    <w:rsid w:val="00702EFF"/>
    <w:rsid w:val="007030EA"/>
    <w:rsid w:val="00703A36"/>
    <w:rsid w:val="00703CD4"/>
    <w:rsid w:val="007054CD"/>
    <w:rsid w:val="0070605E"/>
    <w:rsid w:val="007064F3"/>
    <w:rsid w:val="00706931"/>
    <w:rsid w:val="00710370"/>
    <w:rsid w:val="0071071B"/>
    <w:rsid w:val="00710C18"/>
    <w:rsid w:val="0071103C"/>
    <w:rsid w:val="007112AA"/>
    <w:rsid w:val="00711F00"/>
    <w:rsid w:val="0071216B"/>
    <w:rsid w:val="007122A2"/>
    <w:rsid w:val="00713295"/>
    <w:rsid w:val="007137C0"/>
    <w:rsid w:val="0071390F"/>
    <w:rsid w:val="00713968"/>
    <w:rsid w:val="007147E1"/>
    <w:rsid w:val="00714D94"/>
    <w:rsid w:val="00715890"/>
    <w:rsid w:val="00715CBE"/>
    <w:rsid w:val="00715CE0"/>
    <w:rsid w:val="00715D0D"/>
    <w:rsid w:val="00715F5A"/>
    <w:rsid w:val="007163AC"/>
    <w:rsid w:val="00716616"/>
    <w:rsid w:val="00716B71"/>
    <w:rsid w:val="00716C4A"/>
    <w:rsid w:val="00716D01"/>
    <w:rsid w:val="0071742E"/>
    <w:rsid w:val="007174CE"/>
    <w:rsid w:val="007175E4"/>
    <w:rsid w:val="00717722"/>
    <w:rsid w:val="00717A85"/>
    <w:rsid w:val="00717B6D"/>
    <w:rsid w:val="00717E28"/>
    <w:rsid w:val="00721B18"/>
    <w:rsid w:val="007223B9"/>
    <w:rsid w:val="00722474"/>
    <w:rsid w:val="007224DB"/>
    <w:rsid w:val="0072275C"/>
    <w:rsid w:val="00722934"/>
    <w:rsid w:val="007230C9"/>
    <w:rsid w:val="00723640"/>
    <w:rsid w:val="0072394B"/>
    <w:rsid w:val="007239A8"/>
    <w:rsid w:val="007239DE"/>
    <w:rsid w:val="00724030"/>
    <w:rsid w:val="00724E4E"/>
    <w:rsid w:val="00725450"/>
    <w:rsid w:val="00726664"/>
    <w:rsid w:val="00726682"/>
    <w:rsid w:val="0072674A"/>
    <w:rsid w:val="00726C1D"/>
    <w:rsid w:val="007279AC"/>
    <w:rsid w:val="00727A0A"/>
    <w:rsid w:val="00727E89"/>
    <w:rsid w:val="00730066"/>
    <w:rsid w:val="00730938"/>
    <w:rsid w:val="0073148C"/>
    <w:rsid w:val="00731A29"/>
    <w:rsid w:val="00731EB4"/>
    <w:rsid w:val="007328BA"/>
    <w:rsid w:val="00733252"/>
    <w:rsid w:val="007340C4"/>
    <w:rsid w:val="007342FB"/>
    <w:rsid w:val="00734412"/>
    <w:rsid w:val="007346CE"/>
    <w:rsid w:val="00735C25"/>
    <w:rsid w:val="00736C21"/>
    <w:rsid w:val="00736E3B"/>
    <w:rsid w:val="0073724B"/>
    <w:rsid w:val="00737D90"/>
    <w:rsid w:val="00737E8B"/>
    <w:rsid w:val="007412AA"/>
    <w:rsid w:val="00741324"/>
    <w:rsid w:val="0074216E"/>
    <w:rsid w:val="0074229D"/>
    <w:rsid w:val="007425AC"/>
    <w:rsid w:val="0074339B"/>
    <w:rsid w:val="007438B1"/>
    <w:rsid w:val="00743E31"/>
    <w:rsid w:val="007440DC"/>
    <w:rsid w:val="0074444B"/>
    <w:rsid w:val="0074451A"/>
    <w:rsid w:val="00744E7B"/>
    <w:rsid w:val="00745548"/>
    <w:rsid w:val="00745969"/>
    <w:rsid w:val="00746CB2"/>
    <w:rsid w:val="00746FE8"/>
    <w:rsid w:val="007476FF"/>
    <w:rsid w:val="00747751"/>
    <w:rsid w:val="007477A0"/>
    <w:rsid w:val="00747CC0"/>
    <w:rsid w:val="00750798"/>
    <w:rsid w:val="00750CF6"/>
    <w:rsid w:val="0075130C"/>
    <w:rsid w:val="00752042"/>
    <w:rsid w:val="0075239F"/>
    <w:rsid w:val="007523F0"/>
    <w:rsid w:val="00752497"/>
    <w:rsid w:val="00752610"/>
    <w:rsid w:val="00752618"/>
    <w:rsid w:val="00752837"/>
    <w:rsid w:val="007535ED"/>
    <w:rsid w:val="007538F5"/>
    <w:rsid w:val="00753CF3"/>
    <w:rsid w:val="0075494E"/>
    <w:rsid w:val="00754BD3"/>
    <w:rsid w:val="00754D20"/>
    <w:rsid w:val="007557FE"/>
    <w:rsid w:val="00755995"/>
    <w:rsid w:val="00757334"/>
    <w:rsid w:val="0075785C"/>
    <w:rsid w:val="00760028"/>
    <w:rsid w:val="007611B4"/>
    <w:rsid w:val="0076123F"/>
    <w:rsid w:val="00761E42"/>
    <w:rsid w:val="00762B1D"/>
    <w:rsid w:val="00762D28"/>
    <w:rsid w:val="00763A25"/>
    <w:rsid w:val="00763F0C"/>
    <w:rsid w:val="007647E1"/>
    <w:rsid w:val="00764B04"/>
    <w:rsid w:val="00765092"/>
    <w:rsid w:val="00765245"/>
    <w:rsid w:val="00765DF0"/>
    <w:rsid w:val="00766D2E"/>
    <w:rsid w:val="00766DAC"/>
    <w:rsid w:val="00766E4A"/>
    <w:rsid w:val="00770C62"/>
    <w:rsid w:val="00770CC3"/>
    <w:rsid w:val="00771316"/>
    <w:rsid w:val="0077147C"/>
    <w:rsid w:val="00771981"/>
    <w:rsid w:val="0077264B"/>
    <w:rsid w:val="00773AEE"/>
    <w:rsid w:val="007741E5"/>
    <w:rsid w:val="007752F6"/>
    <w:rsid w:val="00775E2F"/>
    <w:rsid w:val="00776AF0"/>
    <w:rsid w:val="0077737E"/>
    <w:rsid w:val="0077791D"/>
    <w:rsid w:val="00780128"/>
    <w:rsid w:val="00780242"/>
    <w:rsid w:val="00780477"/>
    <w:rsid w:val="00780733"/>
    <w:rsid w:val="00780787"/>
    <w:rsid w:val="0078093C"/>
    <w:rsid w:val="00780CD1"/>
    <w:rsid w:val="00781D73"/>
    <w:rsid w:val="00782732"/>
    <w:rsid w:val="00782F69"/>
    <w:rsid w:val="007838F0"/>
    <w:rsid w:val="007843E8"/>
    <w:rsid w:val="00784689"/>
    <w:rsid w:val="00784800"/>
    <w:rsid w:val="00784998"/>
    <w:rsid w:val="00784DC4"/>
    <w:rsid w:val="00784FBA"/>
    <w:rsid w:val="00785179"/>
    <w:rsid w:val="007853BD"/>
    <w:rsid w:val="00785B70"/>
    <w:rsid w:val="00786135"/>
    <w:rsid w:val="007862D6"/>
    <w:rsid w:val="00786B84"/>
    <w:rsid w:val="007878CE"/>
    <w:rsid w:val="00787E93"/>
    <w:rsid w:val="00790230"/>
    <w:rsid w:val="0079040E"/>
    <w:rsid w:val="00790545"/>
    <w:rsid w:val="007907B2"/>
    <w:rsid w:val="0079081C"/>
    <w:rsid w:val="00790C47"/>
    <w:rsid w:val="0079185D"/>
    <w:rsid w:val="00791FBF"/>
    <w:rsid w:val="00792455"/>
    <w:rsid w:val="00792692"/>
    <w:rsid w:val="00792696"/>
    <w:rsid w:val="007927A9"/>
    <w:rsid w:val="00794AC4"/>
    <w:rsid w:val="00794ACA"/>
    <w:rsid w:val="00794F38"/>
    <w:rsid w:val="00795472"/>
    <w:rsid w:val="007958F2"/>
    <w:rsid w:val="00795ABD"/>
    <w:rsid w:val="007965A2"/>
    <w:rsid w:val="0079682D"/>
    <w:rsid w:val="0079682F"/>
    <w:rsid w:val="007973A7"/>
    <w:rsid w:val="007976F2"/>
    <w:rsid w:val="007977DA"/>
    <w:rsid w:val="007978F6"/>
    <w:rsid w:val="007A00D4"/>
    <w:rsid w:val="007A0403"/>
    <w:rsid w:val="007A05C6"/>
    <w:rsid w:val="007A0C2E"/>
    <w:rsid w:val="007A19CC"/>
    <w:rsid w:val="007A21AE"/>
    <w:rsid w:val="007A227A"/>
    <w:rsid w:val="007A26D2"/>
    <w:rsid w:val="007A2A68"/>
    <w:rsid w:val="007A3BC9"/>
    <w:rsid w:val="007A3D87"/>
    <w:rsid w:val="007A4234"/>
    <w:rsid w:val="007A4C10"/>
    <w:rsid w:val="007A4CB2"/>
    <w:rsid w:val="007A4FFB"/>
    <w:rsid w:val="007A5394"/>
    <w:rsid w:val="007A5997"/>
    <w:rsid w:val="007A5ABB"/>
    <w:rsid w:val="007A651A"/>
    <w:rsid w:val="007A70B5"/>
    <w:rsid w:val="007A7242"/>
    <w:rsid w:val="007A7309"/>
    <w:rsid w:val="007B09C1"/>
    <w:rsid w:val="007B0EFD"/>
    <w:rsid w:val="007B17A3"/>
    <w:rsid w:val="007B17D4"/>
    <w:rsid w:val="007B2F0A"/>
    <w:rsid w:val="007B44F1"/>
    <w:rsid w:val="007B4995"/>
    <w:rsid w:val="007B4A80"/>
    <w:rsid w:val="007B53EE"/>
    <w:rsid w:val="007B592C"/>
    <w:rsid w:val="007B5A33"/>
    <w:rsid w:val="007B5B71"/>
    <w:rsid w:val="007B646E"/>
    <w:rsid w:val="007B6709"/>
    <w:rsid w:val="007B776B"/>
    <w:rsid w:val="007C0539"/>
    <w:rsid w:val="007C1B1D"/>
    <w:rsid w:val="007C1E8C"/>
    <w:rsid w:val="007C20A5"/>
    <w:rsid w:val="007C3D44"/>
    <w:rsid w:val="007C4A49"/>
    <w:rsid w:val="007C4EDB"/>
    <w:rsid w:val="007C5046"/>
    <w:rsid w:val="007C5385"/>
    <w:rsid w:val="007C6E25"/>
    <w:rsid w:val="007C6F1D"/>
    <w:rsid w:val="007C7247"/>
    <w:rsid w:val="007D000A"/>
    <w:rsid w:val="007D1AAE"/>
    <w:rsid w:val="007D1D11"/>
    <w:rsid w:val="007D26C4"/>
    <w:rsid w:val="007D281D"/>
    <w:rsid w:val="007D2D80"/>
    <w:rsid w:val="007D2F65"/>
    <w:rsid w:val="007D33EC"/>
    <w:rsid w:val="007D3AD7"/>
    <w:rsid w:val="007D4631"/>
    <w:rsid w:val="007D516E"/>
    <w:rsid w:val="007D5411"/>
    <w:rsid w:val="007D573C"/>
    <w:rsid w:val="007D5CBF"/>
    <w:rsid w:val="007D5F72"/>
    <w:rsid w:val="007D621C"/>
    <w:rsid w:val="007D69BB"/>
    <w:rsid w:val="007D7223"/>
    <w:rsid w:val="007D7440"/>
    <w:rsid w:val="007D7A50"/>
    <w:rsid w:val="007D7B59"/>
    <w:rsid w:val="007D7C07"/>
    <w:rsid w:val="007E03E5"/>
    <w:rsid w:val="007E0B79"/>
    <w:rsid w:val="007E1685"/>
    <w:rsid w:val="007E26DA"/>
    <w:rsid w:val="007E2F9F"/>
    <w:rsid w:val="007E301B"/>
    <w:rsid w:val="007E30D0"/>
    <w:rsid w:val="007E37E2"/>
    <w:rsid w:val="007E3D16"/>
    <w:rsid w:val="007E5774"/>
    <w:rsid w:val="007E6070"/>
    <w:rsid w:val="007E6434"/>
    <w:rsid w:val="007E6528"/>
    <w:rsid w:val="007E7F43"/>
    <w:rsid w:val="007F0A3E"/>
    <w:rsid w:val="007F15BA"/>
    <w:rsid w:val="007F1DC3"/>
    <w:rsid w:val="007F2A8E"/>
    <w:rsid w:val="007F2AE2"/>
    <w:rsid w:val="007F2FF6"/>
    <w:rsid w:val="007F37C7"/>
    <w:rsid w:val="007F37CD"/>
    <w:rsid w:val="007F37E0"/>
    <w:rsid w:val="007F3B9E"/>
    <w:rsid w:val="007F3C72"/>
    <w:rsid w:val="007F3E33"/>
    <w:rsid w:val="007F3F45"/>
    <w:rsid w:val="007F40B8"/>
    <w:rsid w:val="007F41DA"/>
    <w:rsid w:val="007F4320"/>
    <w:rsid w:val="007F47CD"/>
    <w:rsid w:val="007F49E9"/>
    <w:rsid w:val="007F4B7E"/>
    <w:rsid w:val="007F5413"/>
    <w:rsid w:val="007F54F8"/>
    <w:rsid w:val="007F6236"/>
    <w:rsid w:val="007F7C0B"/>
    <w:rsid w:val="007F7D21"/>
    <w:rsid w:val="007F7F55"/>
    <w:rsid w:val="008017D9"/>
    <w:rsid w:val="008018C6"/>
    <w:rsid w:val="00801D0F"/>
    <w:rsid w:val="00802086"/>
    <w:rsid w:val="008021C7"/>
    <w:rsid w:val="0080226A"/>
    <w:rsid w:val="00802A23"/>
    <w:rsid w:val="00803262"/>
    <w:rsid w:val="008036F7"/>
    <w:rsid w:val="00803A63"/>
    <w:rsid w:val="00803F14"/>
    <w:rsid w:val="00804146"/>
    <w:rsid w:val="008041A6"/>
    <w:rsid w:val="00804452"/>
    <w:rsid w:val="00804ABB"/>
    <w:rsid w:val="00805005"/>
    <w:rsid w:val="00805020"/>
    <w:rsid w:val="0080586A"/>
    <w:rsid w:val="00805F5F"/>
    <w:rsid w:val="00810166"/>
    <w:rsid w:val="00810D75"/>
    <w:rsid w:val="00810FD1"/>
    <w:rsid w:val="008115E4"/>
    <w:rsid w:val="00811999"/>
    <w:rsid w:val="0081206B"/>
    <w:rsid w:val="008124D9"/>
    <w:rsid w:val="00812780"/>
    <w:rsid w:val="00813DEB"/>
    <w:rsid w:val="00814BA6"/>
    <w:rsid w:val="008150D1"/>
    <w:rsid w:val="0081728C"/>
    <w:rsid w:val="008173BE"/>
    <w:rsid w:val="00817A3D"/>
    <w:rsid w:val="00817B8E"/>
    <w:rsid w:val="00817CDA"/>
    <w:rsid w:val="00817DB0"/>
    <w:rsid w:val="00817E09"/>
    <w:rsid w:val="00817F6F"/>
    <w:rsid w:val="00820250"/>
    <w:rsid w:val="00820579"/>
    <w:rsid w:val="0082059D"/>
    <w:rsid w:val="00820649"/>
    <w:rsid w:val="00820A83"/>
    <w:rsid w:val="00820C88"/>
    <w:rsid w:val="00821DF9"/>
    <w:rsid w:val="00822613"/>
    <w:rsid w:val="00822E58"/>
    <w:rsid w:val="0082305B"/>
    <w:rsid w:val="00823440"/>
    <w:rsid w:val="008239C3"/>
    <w:rsid w:val="00823CAA"/>
    <w:rsid w:val="00825311"/>
    <w:rsid w:val="00825DB1"/>
    <w:rsid w:val="0082752A"/>
    <w:rsid w:val="00827ADC"/>
    <w:rsid w:val="0083046C"/>
    <w:rsid w:val="00830570"/>
    <w:rsid w:val="008306F0"/>
    <w:rsid w:val="00830AAE"/>
    <w:rsid w:val="00830E8B"/>
    <w:rsid w:val="00831097"/>
    <w:rsid w:val="00831BEE"/>
    <w:rsid w:val="00831D7D"/>
    <w:rsid w:val="00831FD7"/>
    <w:rsid w:val="00832676"/>
    <w:rsid w:val="0083270B"/>
    <w:rsid w:val="0083299E"/>
    <w:rsid w:val="00832C7F"/>
    <w:rsid w:val="00833D17"/>
    <w:rsid w:val="0083433B"/>
    <w:rsid w:val="00834A95"/>
    <w:rsid w:val="00835321"/>
    <w:rsid w:val="00835484"/>
    <w:rsid w:val="00835DDF"/>
    <w:rsid w:val="00835DF6"/>
    <w:rsid w:val="00836D64"/>
    <w:rsid w:val="00837298"/>
    <w:rsid w:val="008377A4"/>
    <w:rsid w:val="00842CA6"/>
    <w:rsid w:val="0084555B"/>
    <w:rsid w:val="00845D4F"/>
    <w:rsid w:val="00846675"/>
    <w:rsid w:val="0084678A"/>
    <w:rsid w:val="00846A14"/>
    <w:rsid w:val="00850B35"/>
    <w:rsid w:val="00850E7B"/>
    <w:rsid w:val="0085135C"/>
    <w:rsid w:val="00851A54"/>
    <w:rsid w:val="00851F6C"/>
    <w:rsid w:val="00853241"/>
    <w:rsid w:val="008532CB"/>
    <w:rsid w:val="00853582"/>
    <w:rsid w:val="008535C1"/>
    <w:rsid w:val="0085363D"/>
    <w:rsid w:val="00854179"/>
    <w:rsid w:val="0085566A"/>
    <w:rsid w:val="0085663E"/>
    <w:rsid w:val="008605E3"/>
    <w:rsid w:val="008606C9"/>
    <w:rsid w:val="00860FC2"/>
    <w:rsid w:val="00861537"/>
    <w:rsid w:val="00861B18"/>
    <w:rsid w:val="0086210A"/>
    <w:rsid w:val="00862276"/>
    <w:rsid w:val="00862489"/>
    <w:rsid w:val="00862546"/>
    <w:rsid w:val="00862730"/>
    <w:rsid w:val="008634CD"/>
    <w:rsid w:val="00863C99"/>
    <w:rsid w:val="008640B2"/>
    <w:rsid w:val="008645D7"/>
    <w:rsid w:val="008646E3"/>
    <w:rsid w:val="00864D85"/>
    <w:rsid w:val="0086521E"/>
    <w:rsid w:val="008654F0"/>
    <w:rsid w:val="00865F9E"/>
    <w:rsid w:val="0086646B"/>
    <w:rsid w:val="00866E74"/>
    <w:rsid w:val="00867495"/>
    <w:rsid w:val="008702DA"/>
    <w:rsid w:val="00870571"/>
    <w:rsid w:val="008711D5"/>
    <w:rsid w:val="0087241F"/>
    <w:rsid w:val="00872D0F"/>
    <w:rsid w:val="00872DAC"/>
    <w:rsid w:val="00872EB5"/>
    <w:rsid w:val="00873301"/>
    <w:rsid w:val="008737ED"/>
    <w:rsid w:val="008741B0"/>
    <w:rsid w:val="008744E4"/>
    <w:rsid w:val="00874BA8"/>
    <w:rsid w:val="00874F23"/>
    <w:rsid w:val="0087592C"/>
    <w:rsid w:val="00875D07"/>
    <w:rsid w:val="00875F1E"/>
    <w:rsid w:val="008776C8"/>
    <w:rsid w:val="00877E15"/>
    <w:rsid w:val="00877FC6"/>
    <w:rsid w:val="008803B5"/>
    <w:rsid w:val="00880603"/>
    <w:rsid w:val="00880FF8"/>
    <w:rsid w:val="00881D78"/>
    <w:rsid w:val="008828A8"/>
    <w:rsid w:val="00882B63"/>
    <w:rsid w:val="00882C1B"/>
    <w:rsid w:val="0088306B"/>
    <w:rsid w:val="0088356C"/>
    <w:rsid w:val="0088486C"/>
    <w:rsid w:val="00884D56"/>
    <w:rsid w:val="00884E20"/>
    <w:rsid w:val="00885640"/>
    <w:rsid w:val="0088567C"/>
    <w:rsid w:val="00886A42"/>
    <w:rsid w:val="00886F17"/>
    <w:rsid w:val="00886FA3"/>
    <w:rsid w:val="00887B62"/>
    <w:rsid w:val="00887CBD"/>
    <w:rsid w:val="008900F8"/>
    <w:rsid w:val="00890430"/>
    <w:rsid w:val="0089045B"/>
    <w:rsid w:val="00891779"/>
    <w:rsid w:val="00891CA6"/>
    <w:rsid w:val="00891E52"/>
    <w:rsid w:val="008922E1"/>
    <w:rsid w:val="00892C2F"/>
    <w:rsid w:val="00892E4E"/>
    <w:rsid w:val="00893034"/>
    <w:rsid w:val="008930AF"/>
    <w:rsid w:val="00893B13"/>
    <w:rsid w:val="00893B37"/>
    <w:rsid w:val="00895028"/>
    <w:rsid w:val="00895BC1"/>
    <w:rsid w:val="008960B9"/>
    <w:rsid w:val="00896394"/>
    <w:rsid w:val="00896892"/>
    <w:rsid w:val="008969E7"/>
    <w:rsid w:val="00897397"/>
    <w:rsid w:val="008A028A"/>
    <w:rsid w:val="008A184F"/>
    <w:rsid w:val="008A1BE4"/>
    <w:rsid w:val="008A20DE"/>
    <w:rsid w:val="008A2479"/>
    <w:rsid w:val="008A34D5"/>
    <w:rsid w:val="008A3F5B"/>
    <w:rsid w:val="008A41D1"/>
    <w:rsid w:val="008A6AA1"/>
    <w:rsid w:val="008A6E75"/>
    <w:rsid w:val="008A6EEC"/>
    <w:rsid w:val="008A6F64"/>
    <w:rsid w:val="008A76FB"/>
    <w:rsid w:val="008A7B87"/>
    <w:rsid w:val="008B0025"/>
    <w:rsid w:val="008B078C"/>
    <w:rsid w:val="008B0F79"/>
    <w:rsid w:val="008B0FE1"/>
    <w:rsid w:val="008B19FA"/>
    <w:rsid w:val="008B1B78"/>
    <w:rsid w:val="008B2223"/>
    <w:rsid w:val="008B30C3"/>
    <w:rsid w:val="008B34E5"/>
    <w:rsid w:val="008B4534"/>
    <w:rsid w:val="008B527B"/>
    <w:rsid w:val="008B5430"/>
    <w:rsid w:val="008B57B9"/>
    <w:rsid w:val="008B5DF5"/>
    <w:rsid w:val="008B625B"/>
    <w:rsid w:val="008B79CA"/>
    <w:rsid w:val="008C11BE"/>
    <w:rsid w:val="008C1390"/>
    <w:rsid w:val="008C147B"/>
    <w:rsid w:val="008C1582"/>
    <w:rsid w:val="008C1965"/>
    <w:rsid w:val="008C2117"/>
    <w:rsid w:val="008C22E4"/>
    <w:rsid w:val="008C245F"/>
    <w:rsid w:val="008C24D5"/>
    <w:rsid w:val="008C267F"/>
    <w:rsid w:val="008C35B8"/>
    <w:rsid w:val="008C40D6"/>
    <w:rsid w:val="008C59DE"/>
    <w:rsid w:val="008C5E2A"/>
    <w:rsid w:val="008C638D"/>
    <w:rsid w:val="008C7378"/>
    <w:rsid w:val="008C7DA8"/>
    <w:rsid w:val="008D0633"/>
    <w:rsid w:val="008D0B03"/>
    <w:rsid w:val="008D10C9"/>
    <w:rsid w:val="008D12C4"/>
    <w:rsid w:val="008D1949"/>
    <w:rsid w:val="008D1D0B"/>
    <w:rsid w:val="008D1EA0"/>
    <w:rsid w:val="008D20D4"/>
    <w:rsid w:val="008D251D"/>
    <w:rsid w:val="008D2A05"/>
    <w:rsid w:val="008D2D26"/>
    <w:rsid w:val="008D2DE6"/>
    <w:rsid w:val="008D3C67"/>
    <w:rsid w:val="008D3E4C"/>
    <w:rsid w:val="008D41DB"/>
    <w:rsid w:val="008D448C"/>
    <w:rsid w:val="008D49D6"/>
    <w:rsid w:val="008D513D"/>
    <w:rsid w:val="008D584B"/>
    <w:rsid w:val="008D6C15"/>
    <w:rsid w:val="008D7048"/>
    <w:rsid w:val="008E0309"/>
    <w:rsid w:val="008E0B19"/>
    <w:rsid w:val="008E0F4B"/>
    <w:rsid w:val="008E187D"/>
    <w:rsid w:val="008E2329"/>
    <w:rsid w:val="008E2726"/>
    <w:rsid w:val="008E27E0"/>
    <w:rsid w:val="008E2905"/>
    <w:rsid w:val="008E3285"/>
    <w:rsid w:val="008E3995"/>
    <w:rsid w:val="008E404C"/>
    <w:rsid w:val="008E4609"/>
    <w:rsid w:val="008E4BE3"/>
    <w:rsid w:val="008E4CAB"/>
    <w:rsid w:val="008E52C0"/>
    <w:rsid w:val="008E6DBE"/>
    <w:rsid w:val="008E6F6E"/>
    <w:rsid w:val="008E773C"/>
    <w:rsid w:val="008F1A5B"/>
    <w:rsid w:val="008F1C4F"/>
    <w:rsid w:val="008F2E6A"/>
    <w:rsid w:val="008F33AA"/>
    <w:rsid w:val="008F4B4B"/>
    <w:rsid w:val="008F541B"/>
    <w:rsid w:val="008F5712"/>
    <w:rsid w:val="008F5A94"/>
    <w:rsid w:val="008F5ACE"/>
    <w:rsid w:val="008F72CA"/>
    <w:rsid w:val="0090083C"/>
    <w:rsid w:val="00900844"/>
    <w:rsid w:val="00900C49"/>
    <w:rsid w:val="00901123"/>
    <w:rsid w:val="00901F0D"/>
    <w:rsid w:val="00901FE2"/>
    <w:rsid w:val="009022B9"/>
    <w:rsid w:val="009033F4"/>
    <w:rsid w:val="0090376E"/>
    <w:rsid w:val="00903F79"/>
    <w:rsid w:val="00904215"/>
    <w:rsid w:val="009042EF"/>
    <w:rsid w:val="00904D3A"/>
    <w:rsid w:val="0090509E"/>
    <w:rsid w:val="009058E2"/>
    <w:rsid w:val="00905E0B"/>
    <w:rsid w:val="00906D10"/>
    <w:rsid w:val="00907E50"/>
    <w:rsid w:val="009102B3"/>
    <w:rsid w:val="00910956"/>
    <w:rsid w:val="00910CB8"/>
    <w:rsid w:val="00910D50"/>
    <w:rsid w:val="00911072"/>
    <w:rsid w:val="0091116A"/>
    <w:rsid w:val="00912754"/>
    <w:rsid w:val="00913215"/>
    <w:rsid w:val="00913AC7"/>
    <w:rsid w:val="00914294"/>
    <w:rsid w:val="00914722"/>
    <w:rsid w:val="00916044"/>
    <w:rsid w:val="0091721D"/>
    <w:rsid w:val="00917645"/>
    <w:rsid w:val="009176D1"/>
    <w:rsid w:val="0091784F"/>
    <w:rsid w:val="00917F67"/>
    <w:rsid w:val="0092098D"/>
    <w:rsid w:val="00920C37"/>
    <w:rsid w:val="00920F2C"/>
    <w:rsid w:val="00921183"/>
    <w:rsid w:val="00922429"/>
    <w:rsid w:val="00922971"/>
    <w:rsid w:val="00923301"/>
    <w:rsid w:val="00923AA0"/>
    <w:rsid w:val="00924801"/>
    <w:rsid w:val="00924DB3"/>
    <w:rsid w:val="00925114"/>
    <w:rsid w:val="00925705"/>
    <w:rsid w:val="00926D46"/>
    <w:rsid w:val="00927402"/>
    <w:rsid w:val="00927687"/>
    <w:rsid w:val="0092770F"/>
    <w:rsid w:val="009301F9"/>
    <w:rsid w:val="0093079F"/>
    <w:rsid w:val="00930A0A"/>
    <w:rsid w:val="00931398"/>
    <w:rsid w:val="00931C7B"/>
    <w:rsid w:val="00931C8D"/>
    <w:rsid w:val="00931E42"/>
    <w:rsid w:val="00931E8E"/>
    <w:rsid w:val="00932675"/>
    <w:rsid w:val="00932BF9"/>
    <w:rsid w:val="00933F22"/>
    <w:rsid w:val="0093440B"/>
    <w:rsid w:val="009345B3"/>
    <w:rsid w:val="009347FF"/>
    <w:rsid w:val="0093538E"/>
    <w:rsid w:val="00935A9D"/>
    <w:rsid w:val="00935FB7"/>
    <w:rsid w:val="009365EC"/>
    <w:rsid w:val="00936B48"/>
    <w:rsid w:val="00936C0C"/>
    <w:rsid w:val="00937D89"/>
    <w:rsid w:val="009403A9"/>
    <w:rsid w:val="00940F6A"/>
    <w:rsid w:val="00941A3A"/>
    <w:rsid w:val="00941B21"/>
    <w:rsid w:val="00941ECC"/>
    <w:rsid w:val="009425E6"/>
    <w:rsid w:val="00942781"/>
    <w:rsid w:val="00942B74"/>
    <w:rsid w:val="00942E41"/>
    <w:rsid w:val="00943811"/>
    <w:rsid w:val="0094519E"/>
    <w:rsid w:val="0094595A"/>
    <w:rsid w:val="00945CBD"/>
    <w:rsid w:val="0094619B"/>
    <w:rsid w:val="00946EA2"/>
    <w:rsid w:val="00947072"/>
    <w:rsid w:val="009474AC"/>
    <w:rsid w:val="00947D20"/>
    <w:rsid w:val="0095082F"/>
    <w:rsid w:val="00950EDC"/>
    <w:rsid w:val="00951517"/>
    <w:rsid w:val="00951EAA"/>
    <w:rsid w:val="00952687"/>
    <w:rsid w:val="00952E27"/>
    <w:rsid w:val="00952F69"/>
    <w:rsid w:val="0095365C"/>
    <w:rsid w:val="00954A6D"/>
    <w:rsid w:val="00954F05"/>
    <w:rsid w:val="00956E41"/>
    <w:rsid w:val="0095712A"/>
    <w:rsid w:val="00957493"/>
    <w:rsid w:val="00957768"/>
    <w:rsid w:val="00957A42"/>
    <w:rsid w:val="0096028D"/>
    <w:rsid w:val="009609B2"/>
    <w:rsid w:val="00960DD8"/>
    <w:rsid w:val="00961329"/>
    <w:rsid w:val="00961925"/>
    <w:rsid w:val="00962B90"/>
    <w:rsid w:val="00962EBB"/>
    <w:rsid w:val="009634C0"/>
    <w:rsid w:val="00963ADB"/>
    <w:rsid w:val="00964067"/>
    <w:rsid w:val="00964993"/>
    <w:rsid w:val="00964B8F"/>
    <w:rsid w:val="00965AB4"/>
    <w:rsid w:val="00965E1B"/>
    <w:rsid w:val="00966411"/>
    <w:rsid w:val="0096742F"/>
    <w:rsid w:val="00967D14"/>
    <w:rsid w:val="00970704"/>
    <w:rsid w:val="00970F98"/>
    <w:rsid w:val="00972258"/>
    <w:rsid w:val="009726D7"/>
    <w:rsid w:val="0097344A"/>
    <w:rsid w:val="00973831"/>
    <w:rsid w:val="0097415E"/>
    <w:rsid w:val="009745D6"/>
    <w:rsid w:val="00975440"/>
    <w:rsid w:val="0097642A"/>
    <w:rsid w:val="00976BB5"/>
    <w:rsid w:val="00976DC5"/>
    <w:rsid w:val="00976DDB"/>
    <w:rsid w:val="00980080"/>
    <w:rsid w:val="0098027D"/>
    <w:rsid w:val="009804C4"/>
    <w:rsid w:val="0098108A"/>
    <w:rsid w:val="0098157F"/>
    <w:rsid w:val="00981D75"/>
    <w:rsid w:val="0098203F"/>
    <w:rsid w:val="009823D4"/>
    <w:rsid w:val="009829B3"/>
    <w:rsid w:val="00983EAE"/>
    <w:rsid w:val="00984EFE"/>
    <w:rsid w:val="009851C2"/>
    <w:rsid w:val="00985A0F"/>
    <w:rsid w:val="00985C6F"/>
    <w:rsid w:val="00985E36"/>
    <w:rsid w:val="00985E56"/>
    <w:rsid w:val="009878D4"/>
    <w:rsid w:val="00990269"/>
    <w:rsid w:val="00990A66"/>
    <w:rsid w:val="00990A8C"/>
    <w:rsid w:val="00990B19"/>
    <w:rsid w:val="00990C73"/>
    <w:rsid w:val="00990E78"/>
    <w:rsid w:val="00991209"/>
    <w:rsid w:val="0099170D"/>
    <w:rsid w:val="00991D8B"/>
    <w:rsid w:val="00991F6B"/>
    <w:rsid w:val="00992B1E"/>
    <w:rsid w:val="009933B7"/>
    <w:rsid w:val="0099387D"/>
    <w:rsid w:val="009939A9"/>
    <w:rsid w:val="00993AB1"/>
    <w:rsid w:val="00994FB5"/>
    <w:rsid w:val="00996599"/>
    <w:rsid w:val="00996697"/>
    <w:rsid w:val="00996AE1"/>
    <w:rsid w:val="00996CA8"/>
    <w:rsid w:val="00996D3C"/>
    <w:rsid w:val="009970D6"/>
    <w:rsid w:val="00997180"/>
    <w:rsid w:val="00997ED6"/>
    <w:rsid w:val="009A069F"/>
    <w:rsid w:val="009A0A74"/>
    <w:rsid w:val="009A1691"/>
    <w:rsid w:val="009A1C39"/>
    <w:rsid w:val="009A2160"/>
    <w:rsid w:val="009A341E"/>
    <w:rsid w:val="009A3A42"/>
    <w:rsid w:val="009A3C02"/>
    <w:rsid w:val="009A3D30"/>
    <w:rsid w:val="009A3F17"/>
    <w:rsid w:val="009A4E65"/>
    <w:rsid w:val="009A56DE"/>
    <w:rsid w:val="009A5888"/>
    <w:rsid w:val="009A6084"/>
    <w:rsid w:val="009A635C"/>
    <w:rsid w:val="009A6B2A"/>
    <w:rsid w:val="009A6D65"/>
    <w:rsid w:val="009A7112"/>
    <w:rsid w:val="009B0797"/>
    <w:rsid w:val="009B106D"/>
    <w:rsid w:val="009B10F4"/>
    <w:rsid w:val="009B15D0"/>
    <w:rsid w:val="009B16FE"/>
    <w:rsid w:val="009B188F"/>
    <w:rsid w:val="009B2838"/>
    <w:rsid w:val="009B3D96"/>
    <w:rsid w:val="009B42B6"/>
    <w:rsid w:val="009B49B7"/>
    <w:rsid w:val="009B4B0B"/>
    <w:rsid w:val="009B4EE2"/>
    <w:rsid w:val="009B5D9B"/>
    <w:rsid w:val="009B64E7"/>
    <w:rsid w:val="009B65BE"/>
    <w:rsid w:val="009B665D"/>
    <w:rsid w:val="009B6C0C"/>
    <w:rsid w:val="009B6DC3"/>
    <w:rsid w:val="009B6E7C"/>
    <w:rsid w:val="009B6F04"/>
    <w:rsid w:val="009B6FAA"/>
    <w:rsid w:val="009B7C9B"/>
    <w:rsid w:val="009C0325"/>
    <w:rsid w:val="009C068E"/>
    <w:rsid w:val="009C09DA"/>
    <w:rsid w:val="009C10F3"/>
    <w:rsid w:val="009C113E"/>
    <w:rsid w:val="009C1166"/>
    <w:rsid w:val="009C2FD3"/>
    <w:rsid w:val="009C3388"/>
    <w:rsid w:val="009C3FE1"/>
    <w:rsid w:val="009C405F"/>
    <w:rsid w:val="009C42D5"/>
    <w:rsid w:val="009C495D"/>
    <w:rsid w:val="009C4EE9"/>
    <w:rsid w:val="009C5323"/>
    <w:rsid w:val="009C58D9"/>
    <w:rsid w:val="009C616A"/>
    <w:rsid w:val="009D0413"/>
    <w:rsid w:val="009D0D7B"/>
    <w:rsid w:val="009D1715"/>
    <w:rsid w:val="009D1966"/>
    <w:rsid w:val="009D1E2B"/>
    <w:rsid w:val="009D30A1"/>
    <w:rsid w:val="009D3B38"/>
    <w:rsid w:val="009D3BE2"/>
    <w:rsid w:val="009D4490"/>
    <w:rsid w:val="009D457E"/>
    <w:rsid w:val="009D469D"/>
    <w:rsid w:val="009D4ECA"/>
    <w:rsid w:val="009D5222"/>
    <w:rsid w:val="009D52B6"/>
    <w:rsid w:val="009D5304"/>
    <w:rsid w:val="009D657D"/>
    <w:rsid w:val="009D6DDB"/>
    <w:rsid w:val="009D7485"/>
    <w:rsid w:val="009E0DDA"/>
    <w:rsid w:val="009E1354"/>
    <w:rsid w:val="009E14A3"/>
    <w:rsid w:val="009E1C8C"/>
    <w:rsid w:val="009E376E"/>
    <w:rsid w:val="009E37D3"/>
    <w:rsid w:val="009E41C2"/>
    <w:rsid w:val="009E4EA9"/>
    <w:rsid w:val="009E618F"/>
    <w:rsid w:val="009E624C"/>
    <w:rsid w:val="009E63EF"/>
    <w:rsid w:val="009E64A8"/>
    <w:rsid w:val="009E6F63"/>
    <w:rsid w:val="009F0AC1"/>
    <w:rsid w:val="009F0DC1"/>
    <w:rsid w:val="009F10B1"/>
    <w:rsid w:val="009F125A"/>
    <w:rsid w:val="009F12F4"/>
    <w:rsid w:val="009F1EF5"/>
    <w:rsid w:val="009F29C5"/>
    <w:rsid w:val="009F35FF"/>
    <w:rsid w:val="009F3AA2"/>
    <w:rsid w:val="009F3F14"/>
    <w:rsid w:val="009F50ED"/>
    <w:rsid w:val="009F51A9"/>
    <w:rsid w:val="009F567A"/>
    <w:rsid w:val="009F5F27"/>
    <w:rsid w:val="009F641C"/>
    <w:rsid w:val="009F68AF"/>
    <w:rsid w:val="009F6CE9"/>
    <w:rsid w:val="009F6D9A"/>
    <w:rsid w:val="009F70B8"/>
    <w:rsid w:val="00A016C1"/>
    <w:rsid w:val="00A0190E"/>
    <w:rsid w:val="00A01ACC"/>
    <w:rsid w:val="00A01EBD"/>
    <w:rsid w:val="00A02212"/>
    <w:rsid w:val="00A02226"/>
    <w:rsid w:val="00A028F2"/>
    <w:rsid w:val="00A034FC"/>
    <w:rsid w:val="00A03D39"/>
    <w:rsid w:val="00A04148"/>
    <w:rsid w:val="00A04F04"/>
    <w:rsid w:val="00A06B9E"/>
    <w:rsid w:val="00A0712C"/>
    <w:rsid w:val="00A07446"/>
    <w:rsid w:val="00A1058A"/>
    <w:rsid w:val="00A10C85"/>
    <w:rsid w:val="00A11395"/>
    <w:rsid w:val="00A115C0"/>
    <w:rsid w:val="00A116CF"/>
    <w:rsid w:val="00A11850"/>
    <w:rsid w:val="00A12014"/>
    <w:rsid w:val="00A120F7"/>
    <w:rsid w:val="00A12A1F"/>
    <w:rsid w:val="00A12C8C"/>
    <w:rsid w:val="00A1364A"/>
    <w:rsid w:val="00A13E11"/>
    <w:rsid w:val="00A13FE2"/>
    <w:rsid w:val="00A14105"/>
    <w:rsid w:val="00A14A59"/>
    <w:rsid w:val="00A14C97"/>
    <w:rsid w:val="00A15A37"/>
    <w:rsid w:val="00A15AE0"/>
    <w:rsid w:val="00A15C0A"/>
    <w:rsid w:val="00A15EB8"/>
    <w:rsid w:val="00A162B9"/>
    <w:rsid w:val="00A163E0"/>
    <w:rsid w:val="00A1647E"/>
    <w:rsid w:val="00A16C74"/>
    <w:rsid w:val="00A2077D"/>
    <w:rsid w:val="00A20983"/>
    <w:rsid w:val="00A20F18"/>
    <w:rsid w:val="00A21490"/>
    <w:rsid w:val="00A214BF"/>
    <w:rsid w:val="00A22244"/>
    <w:rsid w:val="00A223E0"/>
    <w:rsid w:val="00A22D95"/>
    <w:rsid w:val="00A23568"/>
    <w:rsid w:val="00A24820"/>
    <w:rsid w:val="00A249DD"/>
    <w:rsid w:val="00A250D4"/>
    <w:rsid w:val="00A2694C"/>
    <w:rsid w:val="00A2714D"/>
    <w:rsid w:val="00A2737F"/>
    <w:rsid w:val="00A30502"/>
    <w:rsid w:val="00A323D0"/>
    <w:rsid w:val="00A3248F"/>
    <w:rsid w:val="00A3334A"/>
    <w:rsid w:val="00A33E9E"/>
    <w:rsid w:val="00A352C8"/>
    <w:rsid w:val="00A362C0"/>
    <w:rsid w:val="00A36EA8"/>
    <w:rsid w:val="00A371C6"/>
    <w:rsid w:val="00A40E38"/>
    <w:rsid w:val="00A41AAB"/>
    <w:rsid w:val="00A42293"/>
    <w:rsid w:val="00A422E2"/>
    <w:rsid w:val="00A42781"/>
    <w:rsid w:val="00A427F6"/>
    <w:rsid w:val="00A42871"/>
    <w:rsid w:val="00A44E13"/>
    <w:rsid w:val="00A459ED"/>
    <w:rsid w:val="00A46258"/>
    <w:rsid w:val="00A46263"/>
    <w:rsid w:val="00A4662E"/>
    <w:rsid w:val="00A4692F"/>
    <w:rsid w:val="00A46B2B"/>
    <w:rsid w:val="00A47C4B"/>
    <w:rsid w:val="00A47EDD"/>
    <w:rsid w:val="00A507B8"/>
    <w:rsid w:val="00A51D8B"/>
    <w:rsid w:val="00A522CD"/>
    <w:rsid w:val="00A5251A"/>
    <w:rsid w:val="00A52F8F"/>
    <w:rsid w:val="00A534E4"/>
    <w:rsid w:val="00A543D2"/>
    <w:rsid w:val="00A547D8"/>
    <w:rsid w:val="00A54AE3"/>
    <w:rsid w:val="00A54BC7"/>
    <w:rsid w:val="00A550FE"/>
    <w:rsid w:val="00A554EA"/>
    <w:rsid w:val="00A56242"/>
    <w:rsid w:val="00A5642D"/>
    <w:rsid w:val="00A56B98"/>
    <w:rsid w:val="00A56C01"/>
    <w:rsid w:val="00A605BA"/>
    <w:rsid w:val="00A60AB1"/>
    <w:rsid w:val="00A61107"/>
    <w:rsid w:val="00A61202"/>
    <w:rsid w:val="00A616A4"/>
    <w:rsid w:val="00A61E72"/>
    <w:rsid w:val="00A623FE"/>
    <w:rsid w:val="00A627D0"/>
    <w:rsid w:val="00A62D92"/>
    <w:rsid w:val="00A62DA1"/>
    <w:rsid w:val="00A6380D"/>
    <w:rsid w:val="00A64051"/>
    <w:rsid w:val="00A640DD"/>
    <w:rsid w:val="00A6446E"/>
    <w:rsid w:val="00A64976"/>
    <w:rsid w:val="00A64B66"/>
    <w:rsid w:val="00A650E8"/>
    <w:rsid w:val="00A65C45"/>
    <w:rsid w:val="00A65E4B"/>
    <w:rsid w:val="00A67568"/>
    <w:rsid w:val="00A6792E"/>
    <w:rsid w:val="00A711BD"/>
    <w:rsid w:val="00A71344"/>
    <w:rsid w:val="00A71754"/>
    <w:rsid w:val="00A71CE4"/>
    <w:rsid w:val="00A729F9"/>
    <w:rsid w:val="00A72A5E"/>
    <w:rsid w:val="00A72C07"/>
    <w:rsid w:val="00A730E1"/>
    <w:rsid w:val="00A733C2"/>
    <w:rsid w:val="00A73728"/>
    <w:rsid w:val="00A739B5"/>
    <w:rsid w:val="00A73B9B"/>
    <w:rsid w:val="00A73F35"/>
    <w:rsid w:val="00A74ABF"/>
    <w:rsid w:val="00A74AC8"/>
    <w:rsid w:val="00A75793"/>
    <w:rsid w:val="00A75E19"/>
    <w:rsid w:val="00A765AC"/>
    <w:rsid w:val="00A766E4"/>
    <w:rsid w:val="00A76996"/>
    <w:rsid w:val="00A76A03"/>
    <w:rsid w:val="00A770DD"/>
    <w:rsid w:val="00A77346"/>
    <w:rsid w:val="00A7748B"/>
    <w:rsid w:val="00A774CE"/>
    <w:rsid w:val="00A775A3"/>
    <w:rsid w:val="00A777B3"/>
    <w:rsid w:val="00A77AC6"/>
    <w:rsid w:val="00A803D7"/>
    <w:rsid w:val="00A81081"/>
    <w:rsid w:val="00A81865"/>
    <w:rsid w:val="00A825C2"/>
    <w:rsid w:val="00A8319C"/>
    <w:rsid w:val="00A83317"/>
    <w:rsid w:val="00A83833"/>
    <w:rsid w:val="00A839D5"/>
    <w:rsid w:val="00A84037"/>
    <w:rsid w:val="00A84053"/>
    <w:rsid w:val="00A84891"/>
    <w:rsid w:val="00A8492C"/>
    <w:rsid w:val="00A854A8"/>
    <w:rsid w:val="00A857A6"/>
    <w:rsid w:val="00A858D9"/>
    <w:rsid w:val="00A86DB9"/>
    <w:rsid w:val="00A86EA0"/>
    <w:rsid w:val="00A87A6A"/>
    <w:rsid w:val="00A87D1E"/>
    <w:rsid w:val="00A9057C"/>
    <w:rsid w:val="00A90E97"/>
    <w:rsid w:val="00A912D7"/>
    <w:rsid w:val="00A91D6C"/>
    <w:rsid w:val="00A924BE"/>
    <w:rsid w:val="00A924EB"/>
    <w:rsid w:val="00A9270B"/>
    <w:rsid w:val="00A92B4D"/>
    <w:rsid w:val="00A92EAD"/>
    <w:rsid w:val="00A933B8"/>
    <w:rsid w:val="00A93589"/>
    <w:rsid w:val="00A94C46"/>
    <w:rsid w:val="00A94E70"/>
    <w:rsid w:val="00A95B59"/>
    <w:rsid w:val="00A95B66"/>
    <w:rsid w:val="00A96805"/>
    <w:rsid w:val="00A96A19"/>
    <w:rsid w:val="00A96AB8"/>
    <w:rsid w:val="00A96FDC"/>
    <w:rsid w:val="00A97090"/>
    <w:rsid w:val="00A97631"/>
    <w:rsid w:val="00A97988"/>
    <w:rsid w:val="00AA01EF"/>
    <w:rsid w:val="00AA0373"/>
    <w:rsid w:val="00AA05D6"/>
    <w:rsid w:val="00AA0FDC"/>
    <w:rsid w:val="00AA11FB"/>
    <w:rsid w:val="00AA1C3D"/>
    <w:rsid w:val="00AA257B"/>
    <w:rsid w:val="00AA2E98"/>
    <w:rsid w:val="00AA33C6"/>
    <w:rsid w:val="00AA37F1"/>
    <w:rsid w:val="00AA453E"/>
    <w:rsid w:val="00AA52F9"/>
    <w:rsid w:val="00AA5C2F"/>
    <w:rsid w:val="00AA5D8C"/>
    <w:rsid w:val="00AA6178"/>
    <w:rsid w:val="00AA67BF"/>
    <w:rsid w:val="00AB027D"/>
    <w:rsid w:val="00AB07CF"/>
    <w:rsid w:val="00AB23C8"/>
    <w:rsid w:val="00AB2558"/>
    <w:rsid w:val="00AB2F61"/>
    <w:rsid w:val="00AB37DF"/>
    <w:rsid w:val="00AB3C58"/>
    <w:rsid w:val="00AB3F4D"/>
    <w:rsid w:val="00AB40AD"/>
    <w:rsid w:val="00AB45F1"/>
    <w:rsid w:val="00AB56D9"/>
    <w:rsid w:val="00AB5DDD"/>
    <w:rsid w:val="00AB61B2"/>
    <w:rsid w:val="00AB624B"/>
    <w:rsid w:val="00AB6267"/>
    <w:rsid w:val="00AB6EFD"/>
    <w:rsid w:val="00AB702E"/>
    <w:rsid w:val="00AB78EA"/>
    <w:rsid w:val="00AC0506"/>
    <w:rsid w:val="00AC0C67"/>
    <w:rsid w:val="00AC26B8"/>
    <w:rsid w:val="00AC2B67"/>
    <w:rsid w:val="00AC440D"/>
    <w:rsid w:val="00AC54E5"/>
    <w:rsid w:val="00AC5647"/>
    <w:rsid w:val="00AC5F85"/>
    <w:rsid w:val="00AC5FCB"/>
    <w:rsid w:val="00AC63FC"/>
    <w:rsid w:val="00AC65D2"/>
    <w:rsid w:val="00AC6F37"/>
    <w:rsid w:val="00AC7825"/>
    <w:rsid w:val="00AC78B8"/>
    <w:rsid w:val="00AD0468"/>
    <w:rsid w:val="00AD0A6F"/>
    <w:rsid w:val="00AD0A76"/>
    <w:rsid w:val="00AD0F83"/>
    <w:rsid w:val="00AD1072"/>
    <w:rsid w:val="00AD11AE"/>
    <w:rsid w:val="00AD1852"/>
    <w:rsid w:val="00AD1AFB"/>
    <w:rsid w:val="00AD1B16"/>
    <w:rsid w:val="00AD1F5C"/>
    <w:rsid w:val="00AD27CD"/>
    <w:rsid w:val="00AD2C8D"/>
    <w:rsid w:val="00AD2FCD"/>
    <w:rsid w:val="00AD3AF1"/>
    <w:rsid w:val="00AD3BFF"/>
    <w:rsid w:val="00AD45B1"/>
    <w:rsid w:val="00AD4E39"/>
    <w:rsid w:val="00AD52FE"/>
    <w:rsid w:val="00AD587C"/>
    <w:rsid w:val="00AD5D81"/>
    <w:rsid w:val="00AD6B0D"/>
    <w:rsid w:val="00AE0540"/>
    <w:rsid w:val="00AE0BE2"/>
    <w:rsid w:val="00AE11E5"/>
    <w:rsid w:val="00AE1FE1"/>
    <w:rsid w:val="00AE21FE"/>
    <w:rsid w:val="00AE2232"/>
    <w:rsid w:val="00AE2756"/>
    <w:rsid w:val="00AE3AA1"/>
    <w:rsid w:val="00AE3D73"/>
    <w:rsid w:val="00AE4B6A"/>
    <w:rsid w:val="00AE4C84"/>
    <w:rsid w:val="00AE5733"/>
    <w:rsid w:val="00AE59C2"/>
    <w:rsid w:val="00AE603F"/>
    <w:rsid w:val="00AE64B5"/>
    <w:rsid w:val="00AE64DA"/>
    <w:rsid w:val="00AE653E"/>
    <w:rsid w:val="00AE6645"/>
    <w:rsid w:val="00AE6CD5"/>
    <w:rsid w:val="00AE7BE4"/>
    <w:rsid w:val="00AF0585"/>
    <w:rsid w:val="00AF1225"/>
    <w:rsid w:val="00AF1BDD"/>
    <w:rsid w:val="00AF1D02"/>
    <w:rsid w:val="00AF22AC"/>
    <w:rsid w:val="00AF239E"/>
    <w:rsid w:val="00AF30DE"/>
    <w:rsid w:val="00AF39F4"/>
    <w:rsid w:val="00AF42E5"/>
    <w:rsid w:val="00AF457B"/>
    <w:rsid w:val="00AF4670"/>
    <w:rsid w:val="00AF47CA"/>
    <w:rsid w:val="00AF49B5"/>
    <w:rsid w:val="00AF4C6D"/>
    <w:rsid w:val="00AF56FB"/>
    <w:rsid w:val="00AF5739"/>
    <w:rsid w:val="00AF5773"/>
    <w:rsid w:val="00AF58BA"/>
    <w:rsid w:val="00AF5F70"/>
    <w:rsid w:val="00AF645A"/>
    <w:rsid w:val="00AF6E97"/>
    <w:rsid w:val="00AF78CA"/>
    <w:rsid w:val="00AF7A56"/>
    <w:rsid w:val="00B0000A"/>
    <w:rsid w:val="00B002F7"/>
    <w:rsid w:val="00B002FD"/>
    <w:rsid w:val="00B007E8"/>
    <w:rsid w:val="00B00D25"/>
    <w:rsid w:val="00B012B7"/>
    <w:rsid w:val="00B012C4"/>
    <w:rsid w:val="00B01566"/>
    <w:rsid w:val="00B01732"/>
    <w:rsid w:val="00B01F1E"/>
    <w:rsid w:val="00B02412"/>
    <w:rsid w:val="00B02BAA"/>
    <w:rsid w:val="00B03928"/>
    <w:rsid w:val="00B04460"/>
    <w:rsid w:val="00B04B57"/>
    <w:rsid w:val="00B0610B"/>
    <w:rsid w:val="00B061F6"/>
    <w:rsid w:val="00B06F4B"/>
    <w:rsid w:val="00B10429"/>
    <w:rsid w:val="00B10521"/>
    <w:rsid w:val="00B10DD2"/>
    <w:rsid w:val="00B1167B"/>
    <w:rsid w:val="00B11EC4"/>
    <w:rsid w:val="00B124DE"/>
    <w:rsid w:val="00B134C1"/>
    <w:rsid w:val="00B1447D"/>
    <w:rsid w:val="00B146A6"/>
    <w:rsid w:val="00B148CF"/>
    <w:rsid w:val="00B14CD9"/>
    <w:rsid w:val="00B1597B"/>
    <w:rsid w:val="00B161F0"/>
    <w:rsid w:val="00B16479"/>
    <w:rsid w:val="00B176EE"/>
    <w:rsid w:val="00B20E23"/>
    <w:rsid w:val="00B20FED"/>
    <w:rsid w:val="00B217D7"/>
    <w:rsid w:val="00B226C4"/>
    <w:rsid w:val="00B22A84"/>
    <w:rsid w:val="00B238D9"/>
    <w:rsid w:val="00B2418D"/>
    <w:rsid w:val="00B2436A"/>
    <w:rsid w:val="00B247A6"/>
    <w:rsid w:val="00B24DE9"/>
    <w:rsid w:val="00B252F1"/>
    <w:rsid w:val="00B2582C"/>
    <w:rsid w:val="00B258DC"/>
    <w:rsid w:val="00B25B94"/>
    <w:rsid w:val="00B25D31"/>
    <w:rsid w:val="00B25DFD"/>
    <w:rsid w:val="00B26128"/>
    <w:rsid w:val="00B266B5"/>
    <w:rsid w:val="00B26F11"/>
    <w:rsid w:val="00B2715D"/>
    <w:rsid w:val="00B27479"/>
    <w:rsid w:val="00B2749F"/>
    <w:rsid w:val="00B27A34"/>
    <w:rsid w:val="00B27BF2"/>
    <w:rsid w:val="00B27F56"/>
    <w:rsid w:val="00B3004E"/>
    <w:rsid w:val="00B3037D"/>
    <w:rsid w:val="00B309F5"/>
    <w:rsid w:val="00B30C56"/>
    <w:rsid w:val="00B30C5B"/>
    <w:rsid w:val="00B3114C"/>
    <w:rsid w:val="00B3114E"/>
    <w:rsid w:val="00B32162"/>
    <w:rsid w:val="00B322D1"/>
    <w:rsid w:val="00B329E3"/>
    <w:rsid w:val="00B329F2"/>
    <w:rsid w:val="00B32FDB"/>
    <w:rsid w:val="00B3356C"/>
    <w:rsid w:val="00B337F9"/>
    <w:rsid w:val="00B3387C"/>
    <w:rsid w:val="00B342E1"/>
    <w:rsid w:val="00B34F50"/>
    <w:rsid w:val="00B353E0"/>
    <w:rsid w:val="00B35A52"/>
    <w:rsid w:val="00B35D8C"/>
    <w:rsid w:val="00B367C7"/>
    <w:rsid w:val="00B36EE9"/>
    <w:rsid w:val="00B3780E"/>
    <w:rsid w:val="00B37F4D"/>
    <w:rsid w:val="00B40304"/>
    <w:rsid w:val="00B4097F"/>
    <w:rsid w:val="00B41916"/>
    <w:rsid w:val="00B42076"/>
    <w:rsid w:val="00B42426"/>
    <w:rsid w:val="00B42760"/>
    <w:rsid w:val="00B428A1"/>
    <w:rsid w:val="00B429AE"/>
    <w:rsid w:val="00B432CD"/>
    <w:rsid w:val="00B4338B"/>
    <w:rsid w:val="00B43ABC"/>
    <w:rsid w:val="00B43DC1"/>
    <w:rsid w:val="00B43DCA"/>
    <w:rsid w:val="00B43F0A"/>
    <w:rsid w:val="00B4466C"/>
    <w:rsid w:val="00B447B5"/>
    <w:rsid w:val="00B44D9A"/>
    <w:rsid w:val="00B45667"/>
    <w:rsid w:val="00B46013"/>
    <w:rsid w:val="00B4713F"/>
    <w:rsid w:val="00B4733F"/>
    <w:rsid w:val="00B47B69"/>
    <w:rsid w:val="00B47C56"/>
    <w:rsid w:val="00B513FF"/>
    <w:rsid w:val="00B52BDB"/>
    <w:rsid w:val="00B5384C"/>
    <w:rsid w:val="00B53C08"/>
    <w:rsid w:val="00B54BAC"/>
    <w:rsid w:val="00B55361"/>
    <w:rsid w:val="00B55436"/>
    <w:rsid w:val="00B5590A"/>
    <w:rsid w:val="00B55B16"/>
    <w:rsid w:val="00B55BD4"/>
    <w:rsid w:val="00B55E2B"/>
    <w:rsid w:val="00B56902"/>
    <w:rsid w:val="00B56DAC"/>
    <w:rsid w:val="00B5782D"/>
    <w:rsid w:val="00B57DF7"/>
    <w:rsid w:val="00B6067C"/>
    <w:rsid w:val="00B615AB"/>
    <w:rsid w:val="00B62EC3"/>
    <w:rsid w:val="00B64733"/>
    <w:rsid w:val="00B64DAD"/>
    <w:rsid w:val="00B65522"/>
    <w:rsid w:val="00B656A4"/>
    <w:rsid w:val="00B65E02"/>
    <w:rsid w:val="00B6613A"/>
    <w:rsid w:val="00B66D49"/>
    <w:rsid w:val="00B66E04"/>
    <w:rsid w:val="00B66E99"/>
    <w:rsid w:val="00B66F21"/>
    <w:rsid w:val="00B67E4B"/>
    <w:rsid w:val="00B70678"/>
    <w:rsid w:val="00B70C78"/>
    <w:rsid w:val="00B70DB4"/>
    <w:rsid w:val="00B71B15"/>
    <w:rsid w:val="00B72CAF"/>
    <w:rsid w:val="00B7376E"/>
    <w:rsid w:val="00B73A1C"/>
    <w:rsid w:val="00B73CEB"/>
    <w:rsid w:val="00B74480"/>
    <w:rsid w:val="00B74B69"/>
    <w:rsid w:val="00B75914"/>
    <w:rsid w:val="00B76074"/>
    <w:rsid w:val="00B76C39"/>
    <w:rsid w:val="00B77726"/>
    <w:rsid w:val="00B77CE6"/>
    <w:rsid w:val="00B8058A"/>
    <w:rsid w:val="00B80698"/>
    <w:rsid w:val="00B80898"/>
    <w:rsid w:val="00B81149"/>
    <w:rsid w:val="00B81362"/>
    <w:rsid w:val="00B816E0"/>
    <w:rsid w:val="00B81838"/>
    <w:rsid w:val="00B82179"/>
    <w:rsid w:val="00B825B9"/>
    <w:rsid w:val="00B828E7"/>
    <w:rsid w:val="00B82AD4"/>
    <w:rsid w:val="00B84DA1"/>
    <w:rsid w:val="00B850BC"/>
    <w:rsid w:val="00B852F0"/>
    <w:rsid w:val="00B85685"/>
    <w:rsid w:val="00B85766"/>
    <w:rsid w:val="00B86741"/>
    <w:rsid w:val="00B86B7C"/>
    <w:rsid w:val="00B87525"/>
    <w:rsid w:val="00B875E7"/>
    <w:rsid w:val="00B90BB4"/>
    <w:rsid w:val="00B91140"/>
    <w:rsid w:val="00B9114B"/>
    <w:rsid w:val="00B91610"/>
    <w:rsid w:val="00B92245"/>
    <w:rsid w:val="00B93D0F"/>
    <w:rsid w:val="00B93F41"/>
    <w:rsid w:val="00B940C3"/>
    <w:rsid w:val="00B9439F"/>
    <w:rsid w:val="00B94594"/>
    <w:rsid w:val="00B94BD4"/>
    <w:rsid w:val="00B951ED"/>
    <w:rsid w:val="00B95390"/>
    <w:rsid w:val="00B959AE"/>
    <w:rsid w:val="00B95BAD"/>
    <w:rsid w:val="00B95D3A"/>
    <w:rsid w:val="00B95D91"/>
    <w:rsid w:val="00B9625C"/>
    <w:rsid w:val="00B9654C"/>
    <w:rsid w:val="00B96DD1"/>
    <w:rsid w:val="00B97604"/>
    <w:rsid w:val="00BA0289"/>
    <w:rsid w:val="00BA0AD4"/>
    <w:rsid w:val="00BA1285"/>
    <w:rsid w:val="00BA1AE1"/>
    <w:rsid w:val="00BA2669"/>
    <w:rsid w:val="00BA2809"/>
    <w:rsid w:val="00BA2A0A"/>
    <w:rsid w:val="00BA4D65"/>
    <w:rsid w:val="00BA50A3"/>
    <w:rsid w:val="00BA6C6E"/>
    <w:rsid w:val="00BA6D8B"/>
    <w:rsid w:val="00BA6F1B"/>
    <w:rsid w:val="00BA7684"/>
    <w:rsid w:val="00BB0337"/>
    <w:rsid w:val="00BB03BC"/>
    <w:rsid w:val="00BB0BB7"/>
    <w:rsid w:val="00BB0CD9"/>
    <w:rsid w:val="00BB0ED6"/>
    <w:rsid w:val="00BB13AD"/>
    <w:rsid w:val="00BB17D9"/>
    <w:rsid w:val="00BB1A90"/>
    <w:rsid w:val="00BB2049"/>
    <w:rsid w:val="00BB2643"/>
    <w:rsid w:val="00BB3C50"/>
    <w:rsid w:val="00BB513E"/>
    <w:rsid w:val="00BB55E9"/>
    <w:rsid w:val="00BB567B"/>
    <w:rsid w:val="00BB56B2"/>
    <w:rsid w:val="00BB5A4F"/>
    <w:rsid w:val="00BB5D8C"/>
    <w:rsid w:val="00BB5F2D"/>
    <w:rsid w:val="00BB63DA"/>
    <w:rsid w:val="00BB67FB"/>
    <w:rsid w:val="00BB756F"/>
    <w:rsid w:val="00BC1231"/>
    <w:rsid w:val="00BC1365"/>
    <w:rsid w:val="00BC1423"/>
    <w:rsid w:val="00BC1629"/>
    <w:rsid w:val="00BC24A9"/>
    <w:rsid w:val="00BC397C"/>
    <w:rsid w:val="00BC42F3"/>
    <w:rsid w:val="00BC4921"/>
    <w:rsid w:val="00BC4EBA"/>
    <w:rsid w:val="00BC51FF"/>
    <w:rsid w:val="00BC5504"/>
    <w:rsid w:val="00BC5D62"/>
    <w:rsid w:val="00BC6121"/>
    <w:rsid w:val="00BC6787"/>
    <w:rsid w:val="00BC67BB"/>
    <w:rsid w:val="00BC67CD"/>
    <w:rsid w:val="00BC730A"/>
    <w:rsid w:val="00BC77A7"/>
    <w:rsid w:val="00BC7A4E"/>
    <w:rsid w:val="00BC7D1F"/>
    <w:rsid w:val="00BC7DEB"/>
    <w:rsid w:val="00BD06D9"/>
    <w:rsid w:val="00BD0A41"/>
    <w:rsid w:val="00BD1CB3"/>
    <w:rsid w:val="00BD22CA"/>
    <w:rsid w:val="00BD2AF6"/>
    <w:rsid w:val="00BD36F3"/>
    <w:rsid w:val="00BD3C21"/>
    <w:rsid w:val="00BD3EBE"/>
    <w:rsid w:val="00BD46ED"/>
    <w:rsid w:val="00BD4924"/>
    <w:rsid w:val="00BD4D42"/>
    <w:rsid w:val="00BD5351"/>
    <w:rsid w:val="00BD6298"/>
    <w:rsid w:val="00BE0810"/>
    <w:rsid w:val="00BE0989"/>
    <w:rsid w:val="00BE0A64"/>
    <w:rsid w:val="00BE0E73"/>
    <w:rsid w:val="00BE11BE"/>
    <w:rsid w:val="00BE2B81"/>
    <w:rsid w:val="00BE3053"/>
    <w:rsid w:val="00BE3B34"/>
    <w:rsid w:val="00BE4FBE"/>
    <w:rsid w:val="00BE5168"/>
    <w:rsid w:val="00BE539E"/>
    <w:rsid w:val="00BE55AC"/>
    <w:rsid w:val="00BE5E78"/>
    <w:rsid w:val="00BE615E"/>
    <w:rsid w:val="00BE6E0E"/>
    <w:rsid w:val="00BE7D40"/>
    <w:rsid w:val="00BE7E02"/>
    <w:rsid w:val="00BF07CD"/>
    <w:rsid w:val="00BF08B9"/>
    <w:rsid w:val="00BF093C"/>
    <w:rsid w:val="00BF1878"/>
    <w:rsid w:val="00BF37BB"/>
    <w:rsid w:val="00BF3EBD"/>
    <w:rsid w:val="00BF4F4C"/>
    <w:rsid w:val="00BF5060"/>
    <w:rsid w:val="00BF6E24"/>
    <w:rsid w:val="00BF71B1"/>
    <w:rsid w:val="00BF78BF"/>
    <w:rsid w:val="00BF7916"/>
    <w:rsid w:val="00BF796E"/>
    <w:rsid w:val="00BF7AE4"/>
    <w:rsid w:val="00BF7BE1"/>
    <w:rsid w:val="00C0041D"/>
    <w:rsid w:val="00C016D3"/>
    <w:rsid w:val="00C01BC1"/>
    <w:rsid w:val="00C02C11"/>
    <w:rsid w:val="00C039B8"/>
    <w:rsid w:val="00C03C85"/>
    <w:rsid w:val="00C04741"/>
    <w:rsid w:val="00C054AF"/>
    <w:rsid w:val="00C06341"/>
    <w:rsid w:val="00C06465"/>
    <w:rsid w:val="00C064FA"/>
    <w:rsid w:val="00C07146"/>
    <w:rsid w:val="00C073E4"/>
    <w:rsid w:val="00C07711"/>
    <w:rsid w:val="00C07900"/>
    <w:rsid w:val="00C101A1"/>
    <w:rsid w:val="00C1041A"/>
    <w:rsid w:val="00C10AAB"/>
    <w:rsid w:val="00C10C0C"/>
    <w:rsid w:val="00C10F57"/>
    <w:rsid w:val="00C11885"/>
    <w:rsid w:val="00C136E2"/>
    <w:rsid w:val="00C13840"/>
    <w:rsid w:val="00C13CAF"/>
    <w:rsid w:val="00C141C8"/>
    <w:rsid w:val="00C1432E"/>
    <w:rsid w:val="00C1476E"/>
    <w:rsid w:val="00C148EE"/>
    <w:rsid w:val="00C14FD5"/>
    <w:rsid w:val="00C15225"/>
    <w:rsid w:val="00C15304"/>
    <w:rsid w:val="00C153B9"/>
    <w:rsid w:val="00C15DC2"/>
    <w:rsid w:val="00C16410"/>
    <w:rsid w:val="00C164CB"/>
    <w:rsid w:val="00C166DC"/>
    <w:rsid w:val="00C169BC"/>
    <w:rsid w:val="00C16AC9"/>
    <w:rsid w:val="00C1731A"/>
    <w:rsid w:val="00C17C0C"/>
    <w:rsid w:val="00C207F3"/>
    <w:rsid w:val="00C21388"/>
    <w:rsid w:val="00C219A2"/>
    <w:rsid w:val="00C21F3F"/>
    <w:rsid w:val="00C22734"/>
    <w:rsid w:val="00C23809"/>
    <w:rsid w:val="00C23823"/>
    <w:rsid w:val="00C24297"/>
    <w:rsid w:val="00C243F1"/>
    <w:rsid w:val="00C25B8E"/>
    <w:rsid w:val="00C30AD2"/>
    <w:rsid w:val="00C31A49"/>
    <w:rsid w:val="00C32E97"/>
    <w:rsid w:val="00C330E8"/>
    <w:rsid w:val="00C331B9"/>
    <w:rsid w:val="00C3369C"/>
    <w:rsid w:val="00C34651"/>
    <w:rsid w:val="00C34B7B"/>
    <w:rsid w:val="00C352DD"/>
    <w:rsid w:val="00C354A9"/>
    <w:rsid w:val="00C35712"/>
    <w:rsid w:val="00C35B7D"/>
    <w:rsid w:val="00C362DD"/>
    <w:rsid w:val="00C36CE9"/>
    <w:rsid w:val="00C37694"/>
    <w:rsid w:val="00C37E77"/>
    <w:rsid w:val="00C40845"/>
    <w:rsid w:val="00C4132C"/>
    <w:rsid w:val="00C4189B"/>
    <w:rsid w:val="00C41A34"/>
    <w:rsid w:val="00C41BB0"/>
    <w:rsid w:val="00C41DDB"/>
    <w:rsid w:val="00C4307F"/>
    <w:rsid w:val="00C4366C"/>
    <w:rsid w:val="00C439B5"/>
    <w:rsid w:val="00C43C8F"/>
    <w:rsid w:val="00C43F73"/>
    <w:rsid w:val="00C447D2"/>
    <w:rsid w:val="00C44915"/>
    <w:rsid w:val="00C44A15"/>
    <w:rsid w:val="00C44D31"/>
    <w:rsid w:val="00C458A1"/>
    <w:rsid w:val="00C459E7"/>
    <w:rsid w:val="00C45D61"/>
    <w:rsid w:val="00C46064"/>
    <w:rsid w:val="00C46DAF"/>
    <w:rsid w:val="00C46E30"/>
    <w:rsid w:val="00C4723B"/>
    <w:rsid w:val="00C47240"/>
    <w:rsid w:val="00C47CEE"/>
    <w:rsid w:val="00C47ED3"/>
    <w:rsid w:val="00C5015A"/>
    <w:rsid w:val="00C5024F"/>
    <w:rsid w:val="00C50732"/>
    <w:rsid w:val="00C51184"/>
    <w:rsid w:val="00C51920"/>
    <w:rsid w:val="00C51B6D"/>
    <w:rsid w:val="00C51CC8"/>
    <w:rsid w:val="00C52375"/>
    <w:rsid w:val="00C5272D"/>
    <w:rsid w:val="00C52848"/>
    <w:rsid w:val="00C53D00"/>
    <w:rsid w:val="00C54431"/>
    <w:rsid w:val="00C55ED8"/>
    <w:rsid w:val="00C5671E"/>
    <w:rsid w:val="00C57137"/>
    <w:rsid w:val="00C5777C"/>
    <w:rsid w:val="00C578AF"/>
    <w:rsid w:val="00C60CB2"/>
    <w:rsid w:val="00C6163A"/>
    <w:rsid w:val="00C617F8"/>
    <w:rsid w:val="00C61EF6"/>
    <w:rsid w:val="00C62016"/>
    <w:rsid w:val="00C621F9"/>
    <w:rsid w:val="00C6382C"/>
    <w:rsid w:val="00C642A2"/>
    <w:rsid w:val="00C6487C"/>
    <w:rsid w:val="00C6492C"/>
    <w:rsid w:val="00C64D95"/>
    <w:rsid w:val="00C65028"/>
    <w:rsid w:val="00C650B1"/>
    <w:rsid w:val="00C652E7"/>
    <w:rsid w:val="00C65786"/>
    <w:rsid w:val="00C65971"/>
    <w:rsid w:val="00C65BD0"/>
    <w:rsid w:val="00C65D03"/>
    <w:rsid w:val="00C660A8"/>
    <w:rsid w:val="00C667B4"/>
    <w:rsid w:val="00C67CAD"/>
    <w:rsid w:val="00C707A4"/>
    <w:rsid w:val="00C70B1B"/>
    <w:rsid w:val="00C70D72"/>
    <w:rsid w:val="00C71163"/>
    <w:rsid w:val="00C71548"/>
    <w:rsid w:val="00C716D3"/>
    <w:rsid w:val="00C71BE6"/>
    <w:rsid w:val="00C722E6"/>
    <w:rsid w:val="00C72497"/>
    <w:rsid w:val="00C73BD9"/>
    <w:rsid w:val="00C74470"/>
    <w:rsid w:val="00C7469C"/>
    <w:rsid w:val="00C754F6"/>
    <w:rsid w:val="00C75936"/>
    <w:rsid w:val="00C764B9"/>
    <w:rsid w:val="00C76AF6"/>
    <w:rsid w:val="00C77098"/>
    <w:rsid w:val="00C7724B"/>
    <w:rsid w:val="00C80196"/>
    <w:rsid w:val="00C8071E"/>
    <w:rsid w:val="00C809F0"/>
    <w:rsid w:val="00C8125B"/>
    <w:rsid w:val="00C82BFA"/>
    <w:rsid w:val="00C83045"/>
    <w:rsid w:val="00C8403B"/>
    <w:rsid w:val="00C846AA"/>
    <w:rsid w:val="00C846CA"/>
    <w:rsid w:val="00C848B0"/>
    <w:rsid w:val="00C8513C"/>
    <w:rsid w:val="00C85C81"/>
    <w:rsid w:val="00C85D72"/>
    <w:rsid w:val="00C862B5"/>
    <w:rsid w:val="00C866BE"/>
    <w:rsid w:val="00C86F2D"/>
    <w:rsid w:val="00C87D32"/>
    <w:rsid w:val="00C9008C"/>
    <w:rsid w:val="00C910F8"/>
    <w:rsid w:val="00C915F3"/>
    <w:rsid w:val="00C917BC"/>
    <w:rsid w:val="00C917D9"/>
    <w:rsid w:val="00C91ACB"/>
    <w:rsid w:val="00C922EA"/>
    <w:rsid w:val="00C92851"/>
    <w:rsid w:val="00C9369C"/>
    <w:rsid w:val="00C93C4D"/>
    <w:rsid w:val="00C93E13"/>
    <w:rsid w:val="00C9412A"/>
    <w:rsid w:val="00C94B0F"/>
    <w:rsid w:val="00C95033"/>
    <w:rsid w:val="00C9516F"/>
    <w:rsid w:val="00C95469"/>
    <w:rsid w:val="00C9565B"/>
    <w:rsid w:val="00C95E67"/>
    <w:rsid w:val="00C96D0C"/>
    <w:rsid w:val="00C975FB"/>
    <w:rsid w:val="00C97912"/>
    <w:rsid w:val="00C979C1"/>
    <w:rsid w:val="00C97F9A"/>
    <w:rsid w:val="00CA0145"/>
    <w:rsid w:val="00CA0E02"/>
    <w:rsid w:val="00CA1CAB"/>
    <w:rsid w:val="00CA1F11"/>
    <w:rsid w:val="00CA2853"/>
    <w:rsid w:val="00CA3E3A"/>
    <w:rsid w:val="00CA4C23"/>
    <w:rsid w:val="00CA4C68"/>
    <w:rsid w:val="00CA4D49"/>
    <w:rsid w:val="00CA4FAF"/>
    <w:rsid w:val="00CA4FCB"/>
    <w:rsid w:val="00CA5335"/>
    <w:rsid w:val="00CA5A5E"/>
    <w:rsid w:val="00CA6234"/>
    <w:rsid w:val="00CA690D"/>
    <w:rsid w:val="00CA6ECB"/>
    <w:rsid w:val="00CA762A"/>
    <w:rsid w:val="00CB0120"/>
    <w:rsid w:val="00CB0151"/>
    <w:rsid w:val="00CB0BEE"/>
    <w:rsid w:val="00CB218B"/>
    <w:rsid w:val="00CB32C0"/>
    <w:rsid w:val="00CB32F9"/>
    <w:rsid w:val="00CB4124"/>
    <w:rsid w:val="00CB4350"/>
    <w:rsid w:val="00CB4FF5"/>
    <w:rsid w:val="00CB5F86"/>
    <w:rsid w:val="00CB631F"/>
    <w:rsid w:val="00CB63A0"/>
    <w:rsid w:val="00CB6814"/>
    <w:rsid w:val="00CB7104"/>
    <w:rsid w:val="00CB7694"/>
    <w:rsid w:val="00CB7A57"/>
    <w:rsid w:val="00CC01A5"/>
    <w:rsid w:val="00CC01E3"/>
    <w:rsid w:val="00CC089D"/>
    <w:rsid w:val="00CC095C"/>
    <w:rsid w:val="00CC0D52"/>
    <w:rsid w:val="00CC18DC"/>
    <w:rsid w:val="00CC1F35"/>
    <w:rsid w:val="00CC2D9D"/>
    <w:rsid w:val="00CC3A3F"/>
    <w:rsid w:val="00CC3CD9"/>
    <w:rsid w:val="00CC5529"/>
    <w:rsid w:val="00CC56B9"/>
    <w:rsid w:val="00CC5C90"/>
    <w:rsid w:val="00CC6095"/>
    <w:rsid w:val="00CC62D5"/>
    <w:rsid w:val="00CC782F"/>
    <w:rsid w:val="00CD06E3"/>
    <w:rsid w:val="00CD07BF"/>
    <w:rsid w:val="00CD0C7C"/>
    <w:rsid w:val="00CD151E"/>
    <w:rsid w:val="00CD1DCB"/>
    <w:rsid w:val="00CD1F0C"/>
    <w:rsid w:val="00CD2160"/>
    <w:rsid w:val="00CD2276"/>
    <w:rsid w:val="00CD2882"/>
    <w:rsid w:val="00CD294E"/>
    <w:rsid w:val="00CD3104"/>
    <w:rsid w:val="00CD35B7"/>
    <w:rsid w:val="00CD3DC0"/>
    <w:rsid w:val="00CD4B88"/>
    <w:rsid w:val="00CD4FBB"/>
    <w:rsid w:val="00CD5A64"/>
    <w:rsid w:val="00CD63D8"/>
    <w:rsid w:val="00CD6835"/>
    <w:rsid w:val="00CD6EFC"/>
    <w:rsid w:val="00CD7C4C"/>
    <w:rsid w:val="00CD7C56"/>
    <w:rsid w:val="00CD7CA8"/>
    <w:rsid w:val="00CE00A9"/>
    <w:rsid w:val="00CE1ED6"/>
    <w:rsid w:val="00CE22B8"/>
    <w:rsid w:val="00CE2F31"/>
    <w:rsid w:val="00CE34CF"/>
    <w:rsid w:val="00CE3853"/>
    <w:rsid w:val="00CE3DB7"/>
    <w:rsid w:val="00CE439B"/>
    <w:rsid w:val="00CE494F"/>
    <w:rsid w:val="00CE4CD3"/>
    <w:rsid w:val="00CE50AD"/>
    <w:rsid w:val="00CE53B6"/>
    <w:rsid w:val="00CE53E8"/>
    <w:rsid w:val="00CE5602"/>
    <w:rsid w:val="00CE595E"/>
    <w:rsid w:val="00CE5EBA"/>
    <w:rsid w:val="00CE6A41"/>
    <w:rsid w:val="00CE6F75"/>
    <w:rsid w:val="00CF07A8"/>
    <w:rsid w:val="00CF0E78"/>
    <w:rsid w:val="00CF1297"/>
    <w:rsid w:val="00CF19E5"/>
    <w:rsid w:val="00CF20EB"/>
    <w:rsid w:val="00CF4690"/>
    <w:rsid w:val="00CF56EC"/>
    <w:rsid w:val="00CF5A61"/>
    <w:rsid w:val="00CF5ACB"/>
    <w:rsid w:val="00CF5DB8"/>
    <w:rsid w:val="00CF6305"/>
    <w:rsid w:val="00CF64E2"/>
    <w:rsid w:val="00CF68E4"/>
    <w:rsid w:val="00CF6AF9"/>
    <w:rsid w:val="00CF7738"/>
    <w:rsid w:val="00CF7AB3"/>
    <w:rsid w:val="00D00607"/>
    <w:rsid w:val="00D00D31"/>
    <w:rsid w:val="00D0126F"/>
    <w:rsid w:val="00D01B21"/>
    <w:rsid w:val="00D02070"/>
    <w:rsid w:val="00D03029"/>
    <w:rsid w:val="00D0393D"/>
    <w:rsid w:val="00D03A71"/>
    <w:rsid w:val="00D0472D"/>
    <w:rsid w:val="00D04B1C"/>
    <w:rsid w:val="00D04DDB"/>
    <w:rsid w:val="00D057BD"/>
    <w:rsid w:val="00D05D74"/>
    <w:rsid w:val="00D06240"/>
    <w:rsid w:val="00D06744"/>
    <w:rsid w:val="00D06BD6"/>
    <w:rsid w:val="00D06FF5"/>
    <w:rsid w:val="00D07164"/>
    <w:rsid w:val="00D10285"/>
    <w:rsid w:val="00D10C44"/>
    <w:rsid w:val="00D118D8"/>
    <w:rsid w:val="00D11BED"/>
    <w:rsid w:val="00D1266E"/>
    <w:rsid w:val="00D12F5D"/>
    <w:rsid w:val="00D13188"/>
    <w:rsid w:val="00D13229"/>
    <w:rsid w:val="00D1367E"/>
    <w:rsid w:val="00D136C0"/>
    <w:rsid w:val="00D1373F"/>
    <w:rsid w:val="00D13940"/>
    <w:rsid w:val="00D14381"/>
    <w:rsid w:val="00D14541"/>
    <w:rsid w:val="00D1476F"/>
    <w:rsid w:val="00D14B33"/>
    <w:rsid w:val="00D14BA3"/>
    <w:rsid w:val="00D14CB4"/>
    <w:rsid w:val="00D150A6"/>
    <w:rsid w:val="00D157E1"/>
    <w:rsid w:val="00D17409"/>
    <w:rsid w:val="00D1754C"/>
    <w:rsid w:val="00D17CC7"/>
    <w:rsid w:val="00D17CEE"/>
    <w:rsid w:val="00D21192"/>
    <w:rsid w:val="00D222A9"/>
    <w:rsid w:val="00D23098"/>
    <w:rsid w:val="00D2376E"/>
    <w:rsid w:val="00D23790"/>
    <w:rsid w:val="00D2395B"/>
    <w:rsid w:val="00D23A6A"/>
    <w:rsid w:val="00D23E15"/>
    <w:rsid w:val="00D23EAC"/>
    <w:rsid w:val="00D24AC4"/>
    <w:rsid w:val="00D250D7"/>
    <w:rsid w:val="00D258DF"/>
    <w:rsid w:val="00D2617C"/>
    <w:rsid w:val="00D26921"/>
    <w:rsid w:val="00D2731D"/>
    <w:rsid w:val="00D277BF"/>
    <w:rsid w:val="00D27836"/>
    <w:rsid w:val="00D27CAC"/>
    <w:rsid w:val="00D27FEC"/>
    <w:rsid w:val="00D3068A"/>
    <w:rsid w:val="00D30B3E"/>
    <w:rsid w:val="00D318B7"/>
    <w:rsid w:val="00D31A5D"/>
    <w:rsid w:val="00D32FFC"/>
    <w:rsid w:val="00D33751"/>
    <w:rsid w:val="00D33ACD"/>
    <w:rsid w:val="00D33C71"/>
    <w:rsid w:val="00D34947"/>
    <w:rsid w:val="00D349A3"/>
    <w:rsid w:val="00D34DAF"/>
    <w:rsid w:val="00D34DFE"/>
    <w:rsid w:val="00D35F54"/>
    <w:rsid w:val="00D36FFE"/>
    <w:rsid w:val="00D41792"/>
    <w:rsid w:val="00D41ECA"/>
    <w:rsid w:val="00D423E6"/>
    <w:rsid w:val="00D4246F"/>
    <w:rsid w:val="00D42631"/>
    <w:rsid w:val="00D433D8"/>
    <w:rsid w:val="00D4377A"/>
    <w:rsid w:val="00D43EFD"/>
    <w:rsid w:val="00D44CC4"/>
    <w:rsid w:val="00D44F2B"/>
    <w:rsid w:val="00D45758"/>
    <w:rsid w:val="00D45A39"/>
    <w:rsid w:val="00D45AE3"/>
    <w:rsid w:val="00D45D10"/>
    <w:rsid w:val="00D4603F"/>
    <w:rsid w:val="00D46100"/>
    <w:rsid w:val="00D46721"/>
    <w:rsid w:val="00D46C38"/>
    <w:rsid w:val="00D471C0"/>
    <w:rsid w:val="00D47E68"/>
    <w:rsid w:val="00D50571"/>
    <w:rsid w:val="00D50679"/>
    <w:rsid w:val="00D513FF"/>
    <w:rsid w:val="00D517B6"/>
    <w:rsid w:val="00D51C0E"/>
    <w:rsid w:val="00D52694"/>
    <w:rsid w:val="00D52A19"/>
    <w:rsid w:val="00D52D7C"/>
    <w:rsid w:val="00D5302C"/>
    <w:rsid w:val="00D5318E"/>
    <w:rsid w:val="00D53B6B"/>
    <w:rsid w:val="00D54595"/>
    <w:rsid w:val="00D55617"/>
    <w:rsid w:val="00D55B72"/>
    <w:rsid w:val="00D561DD"/>
    <w:rsid w:val="00D56316"/>
    <w:rsid w:val="00D56903"/>
    <w:rsid w:val="00D56A6E"/>
    <w:rsid w:val="00D56DD7"/>
    <w:rsid w:val="00D57057"/>
    <w:rsid w:val="00D57939"/>
    <w:rsid w:val="00D57C4F"/>
    <w:rsid w:val="00D602B4"/>
    <w:rsid w:val="00D607EE"/>
    <w:rsid w:val="00D60920"/>
    <w:rsid w:val="00D609B1"/>
    <w:rsid w:val="00D60BD7"/>
    <w:rsid w:val="00D615C4"/>
    <w:rsid w:val="00D6212F"/>
    <w:rsid w:val="00D62A7F"/>
    <w:rsid w:val="00D62E81"/>
    <w:rsid w:val="00D6305C"/>
    <w:rsid w:val="00D63B64"/>
    <w:rsid w:val="00D63CD8"/>
    <w:rsid w:val="00D63EA8"/>
    <w:rsid w:val="00D647FD"/>
    <w:rsid w:val="00D65EA2"/>
    <w:rsid w:val="00D66094"/>
    <w:rsid w:val="00D6676E"/>
    <w:rsid w:val="00D679B7"/>
    <w:rsid w:val="00D67E98"/>
    <w:rsid w:val="00D70044"/>
    <w:rsid w:val="00D703E2"/>
    <w:rsid w:val="00D7046C"/>
    <w:rsid w:val="00D7049B"/>
    <w:rsid w:val="00D70E2F"/>
    <w:rsid w:val="00D70E50"/>
    <w:rsid w:val="00D711DD"/>
    <w:rsid w:val="00D71A76"/>
    <w:rsid w:val="00D71CB4"/>
    <w:rsid w:val="00D71D62"/>
    <w:rsid w:val="00D725F9"/>
    <w:rsid w:val="00D72A0F"/>
    <w:rsid w:val="00D73D3C"/>
    <w:rsid w:val="00D7673E"/>
    <w:rsid w:val="00D773E0"/>
    <w:rsid w:val="00D77661"/>
    <w:rsid w:val="00D778AC"/>
    <w:rsid w:val="00D77BCC"/>
    <w:rsid w:val="00D77D68"/>
    <w:rsid w:val="00D80541"/>
    <w:rsid w:val="00D80C25"/>
    <w:rsid w:val="00D80CBC"/>
    <w:rsid w:val="00D81036"/>
    <w:rsid w:val="00D811C1"/>
    <w:rsid w:val="00D81F05"/>
    <w:rsid w:val="00D82680"/>
    <w:rsid w:val="00D838A0"/>
    <w:rsid w:val="00D840A3"/>
    <w:rsid w:val="00D84436"/>
    <w:rsid w:val="00D84922"/>
    <w:rsid w:val="00D84BF2"/>
    <w:rsid w:val="00D84DAD"/>
    <w:rsid w:val="00D85601"/>
    <w:rsid w:val="00D85881"/>
    <w:rsid w:val="00D864C5"/>
    <w:rsid w:val="00D86905"/>
    <w:rsid w:val="00D8715C"/>
    <w:rsid w:val="00D87AFE"/>
    <w:rsid w:val="00D90131"/>
    <w:rsid w:val="00D90611"/>
    <w:rsid w:val="00D90AF1"/>
    <w:rsid w:val="00D90DE8"/>
    <w:rsid w:val="00D92680"/>
    <w:rsid w:val="00D92AA1"/>
    <w:rsid w:val="00D93C22"/>
    <w:rsid w:val="00D9478E"/>
    <w:rsid w:val="00D9509E"/>
    <w:rsid w:val="00D9590D"/>
    <w:rsid w:val="00D95918"/>
    <w:rsid w:val="00D95E05"/>
    <w:rsid w:val="00D9627C"/>
    <w:rsid w:val="00D97042"/>
    <w:rsid w:val="00D97307"/>
    <w:rsid w:val="00D97711"/>
    <w:rsid w:val="00D97BF5"/>
    <w:rsid w:val="00DA078F"/>
    <w:rsid w:val="00DA0B15"/>
    <w:rsid w:val="00DA13BF"/>
    <w:rsid w:val="00DA1A54"/>
    <w:rsid w:val="00DA1E08"/>
    <w:rsid w:val="00DA2038"/>
    <w:rsid w:val="00DA2085"/>
    <w:rsid w:val="00DA247B"/>
    <w:rsid w:val="00DA3DB1"/>
    <w:rsid w:val="00DA3FA7"/>
    <w:rsid w:val="00DA491E"/>
    <w:rsid w:val="00DA4E62"/>
    <w:rsid w:val="00DA5099"/>
    <w:rsid w:val="00DA510F"/>
    <w:rsid w:val="00DA5611"/>
    <w:rsid w:val="00DA6926"/>
    <w:rsid w:val="00DA6D38"/>
    <w:rsid w:val="00DA7C69"/>
    <w:rsid w:val="00DA7E05"/>
    <w:rsid w:val="00DB048C"/>
    <w:rsid w:val="00DB1194"/>
    <w:rsid w:val="00DB1649"/>
    <w:rsid w:val="00DB1BED"/>
    <w:rsid w:val="00DB2EA7"/>
    <w:rsid w:val="00DB33F3"/>
    <w:rsid w:val="00DB3D91"/>
    <w:rsid w:val="00DB402E"/>
    <w:rsid w:val="00DB4AFD"/>
    <w:rsid w:val="00DB4E6F"/>
    <w:rsid w:val="00DB527C"/>
    <w:rsid w:val="00DB5562"/>
    <w:rsid w:val="00DB56FD"/>
    <w:rsid w:val="00DB5AEF"/>
    <w:rsid w:val="00DB61A1"/>
    <w:rsid w:val="00DB6863"/>
    <w:rsid w:val="00DB7424"/>
    <w:rsid w:val="00DB753C"/>
    <w:rsid w:val="00DB7598"/>
    <w:rsid w:val="00DB7849"/>
    <w:rsid w:val="00DB7EB8"/>
    <w:rsid w:val="00DC0067"/>
    <w:rsid w:val="00DC1653"/>
    <w:rsid w:val="00DC1B43"/>
    <w:rsid w:val="00DC1EE7"/>
    <w:rsid w:val="00DC1F08"/>
    <w:rsid w:val="00DC1F44"/>
    <w:rsid w:val="00DC2979"/>
    <w:rsid w:val="00DC2CA8"/>
    <w:rsid w:val="00DC3301"/>
    <w:rsid w:val="00DC3BDA"/>
    <w:rsid w:val="00DC486E"/>
    <w:rsid w:val="00DC49AD"/>
    <w:rsid w:val="00DC517A"/>
    <w:rsid w:val="00DC5786"/>
    <w:rsid w:val="00DC5B6D"/>
    <w:rsid w:val="00DC663E"/>
    <w:rsid w:val="00DC69BD"/>
    <w:rsid w:val="00DC6AAA"/>
    <w:rsid w:val="00DC772C"/>
    <w:rsid w:val="00DC7D36"/>
    <w:rsid w:val="00DD06C0"/>
    <w:rsid w:val="00DD1C67"/>
    <w:rsid w:val="00DD2242"/>
    <w:rsid w:val="00DD2A0B"/>
    <w:rsid w:val="00DD2BC1"/>
    <w:rsid w:val="00DD302F"/>
    <w:rsid w:val="00DD3213"/>
    <w:rsid w:val="00DD32A8"/>
    <w:rsid w:val="00DD341E"/>
    <w:rsid w:val="00DD51CA"/>
    <w:rsid w:val="00DD5755"/>
    <w:rsid w:val="00DD5904"/>
    <w:rsid w:val="00DD5A67"/>
    <w:rsid w:val="00DD637A"/>
    <w:rsid w:val="00DD6547"/>
    <w:rsid w:val="00DD6580"/>
    <w:rsid w:val="00DD7691"/>
    <w:rsid w:val="00DD7F1B"/>
    <w:rsid w:val="00DE0B96"/>
    <w:rsid w:val="00DE0D2F"/>
    <w:rsid w:val="00DE14A1"/>
    <w:rsid w:val="00DE18F3"/>
    <w:rsid w:val="00DE1925"/>
    <w:rsid w:val="00DE1B4A"/>
    <w:rsid w:val="00DE1D82"/>
    <w:rsid w:val="00DE3E0F"/>
    <w:rsid w:val="00DE3F0E"/>
    <w:rsid w:val="00DE4186"/>
    <w:rsid w:val="00DE50E0"/>
    <w:rsid w:val="00DE5230"/>
    <w:rsid w:val="00DE56B0"/>
    <w:rsid w:val="00DE5B35"/>
    <w:rsid w:val="00DE6A1F"/>
    <w:rsid w:val="00DE7172"/>
    <w:rsid w:val="00DE748F"/>
    <w:rsid w:val="00DE772C"/>
    <w:rsid w:val="00DF02DE"/>
    <w:rsid w:val="00DF073D"/>
    <w:rsid w:val="00DF1102"/>
    <w:rsid w:val="00DF1A44"/>
    <w:rsid w:val="00DF20D4"/>
    <w:rsid w:val="00DF2887"/>
    <w:rsid w:val="00DF2D6C"/>
    <w:rsid w:val="00DF30E6"/>
    <w:rsid w:val="00DF31F0"/>
    <w:rsid w:val="00DF32E5"/>
    <w:rsid w:val="00DF3570"/>
    <w:rsid w:val="00DF37D4"/>
    <w:rsid w:val="00DF3A3A"/>
    <w:rsid w:val="00DF4C83"/>
    <w:rsid w:val="00DF535E"/>
    <w:rsid w:val="00DF5C5D"/>
    <w:rsid w:val="00DF5FD3"/>
    <w:rsid w:val="00DF61A6"/>
    <w:rsid w:val="00DF6B31"/>
    <w:rsid w:val="00DF77A1"/>
    <w:rsid w:val="00E00BFF"/>
    <w:rsid w:val="00E00C44"/>
    <w:rsid w:val="00E00E8F"/>
    <w:rsid w:val="00E0108E"/>
    <w:rsid w:val="00E01449"/>
    <w:rsid w:val="00E01B99"/>
    <w:rsid w:val="00E02040"/>
    <w:rsid w:val="00E0213D"/>
    <w:rsid w:val="00E042D2"/>
    <w:rsid w:val="00E04474"/>
    <w:rsid w:val="00E04896"/>
    <w:rsid w:val="00E05EA6"/>
    <w:rsid w:val="00E061BE"/>
    <w:rsid w:val="00E062E3"/>
    <w:rsid w:val="00E077E3"/>
    <w:rsid w:val="00E1067A"/>
    <w:rsid w:val="00E117CD"/>
    <w:rsid w:val="00E11DB8"/>
    <w:rsid w:val="00E11E40"/>
    <w:rsid w:val="00E12406"/>
    <w:rsid w:val="00E12473"/>
    <w:rsid w:val="00E130C2"/>
    <w:rsid w:val="00E13122"/>
    <w:rsid w:val="00E13294"/>
    <w:rsid w:val="00E134B9"/>
    <w:rsid w:val="00E136D5"/>
    <w:rsid w:val="00E14400"/>
    <w:rsid w:val="00E14725"/>
    <w:rsid w:val="00E14DB2"/>
    <w:rsid w:val="00E15EFD"/>
    <w:rsid w:val="00E1642B"/>
    <w:rsid w:val="00E16478"/>
    <w:rsid w:val="00E16CAB"/>
    <w:rsid w:val="00E17A15"/>
    <w:rsid w:val="00E17EF0"/>
    <w:rsid w:val="00E20670"/>
    <w:rsid w:val="00E2076E"/>
    <w:rsid w:val="00E20FD0"/>
    <w:rsid w:val="00E2159F"/>
    <w:rsid w:val="00E21A77"/>
    <w:rsid w:val="00E21C27"/>
    <w:rsid w:val="00E2202A"/>
    <w:rsid w:val="00E22151"/>
    <w:rsid w:val="00E22409"/>
    <w:rsid w:val="00E22628"/>
    <w:rsid w:val="00E23032"/>
    <w:rsid w:val="00E23A86"/>
    <w:rsid w:val="00E23ACF"/>
    <w:rsid w:val="00E24265"/>
    <w:rsid w:val="00E24617"/>
    <w:rsid w:val="00E250FD"/>
    <w:rsid w:val="00E2518B"/>
    <w:rsid w:val="00E258C2"/>
    <w:rsid w:val="00E25AA2"/>
    <w:rsid w:val="00E2624D"/>
    <w:rsid w:val="00E27D65"/>
    <w:rsid w:val="00E3127C"/>
    <w:rsid w:val="00E312F3"/>
    <w:rsid w:val="00E318E8"/>
    <w:rsid w:val="00E31A2A"/>
    <w:rsid w:val="00E31B2D"/>
    <w:rsid w:val="00E31F34"/>
    <w:rsid w:val="00E336EA"/>
    <w:rsid w:val="00E33CA5"/>
    <w:rsid w:val="00E34586"/>
    <w:rsid w:val="00E345BE"/>
    <w:rsid w:val="00E352BA"/>
    <w:rsid w:val="00E3575E"/>
    <w:rsid w:val="00E3578A"/>
    <w:rsid w:val="00E35CD0"/>
    <w:rsid w:val="00E364EC"/>
    <w:rsid w:val="00E36989"/>
    <w:rsid w:val="00E36E20"/>
    <w:rsid w:val="00E40407"/>
    <w:rsid w:val="00E405EF"/>
    <w:rsid w:val="00E4068E"/>
    <w:rsid w:val="00E416F4"/>
    <w:rsid w:val="00E41F1C"/>
    <w:rsid w:val="00E423FD"/>
    <w:rsid w:val="00E43128"/>
    <w:rsid w:val="00E43246"/>
    <w:rsid w:val="00E43AF2"/>
    <w:rsid w:val="00E43E94"/>
    <w:rsid w:val="00E43EF4"/>
    <w:rsid w:val="00E44319"/>
    <w:rsid w:val="00E44D0F"/>
    <w:rsid w:val="00E44E61"/>
    <w:rsid w:val="00E44EA7"/>
    <w:rsid w:val="00E44F6C"/>
    <w:rsid w:val="00E452FB"/>
    <w:rsid w:val="00E45534"/>
    <w:rsid w:val="00E45B37"/>
    <w:rsid w:val="00E45C31"/>
    <w:rsid w:val="00E45E85"/>
    <w:rsid w:val="00E46537"/>
    <w:rsid w:val="00E476E4"/>
    <w:rsid w:val="00E50796"/>
    <w:rsid w:val="00E51566"/>
    <w:rsid w:val="00E539CD"/>
    <w:rsid w:val="00E53BC8"/>
    <w:rsid w:val="00E53ED5"/>
    <w:rsid w:val="00E5435D"/>
    <w:rsid w:val="00E54D33"/>
    <w:rsid w:val="00E551A0"/>
    <w:rsid w:val="00E564B1"/>
    <w:rsid w:val="00E5652A"/>
    <w:rsid w:val="00E56E28"/>
    <w:rsid w:val="00E56E4B"/>
    <w:rsid w:val="00E57B3C"/>
    <w:rsid w:val="00E606DA"/>
    <w:rsid w:val="00E60941"/>
    <w:rsid w:val="00E60D7A"/>
    <w:rsid w:val="00E619C2"/>
    <w:rsid w:val="00E61F0B"/>
    <w:rsid w:val="00E62454"/>
    <w:rsid w:val="00E62AEC"/>
    <w:rsid w:val="00E63A42"/>
    <w:rsid w:val="00E64068"/>
    <w:rsid w:val="00E64DE6"/>
    <w:rsid w:val="00E6526A"/>
    <w:rsid w:val="00E65693"/>
    <w:rsid w:val="00E657EA"/>
    <w:rsid w:val="00E65978"/>
    <w:rsid w:val="00E65CC6"/>
    <w:rsid w:val="00E6660B"/>
    <w:rsid w:val="00E66B0F"/>
    <w:rsid w:val="00E67073"/>
    <w:rsid w:val="00E670FF"/>
    <w:rsid w:val="00E6780A"/>
    <w:rsid w:val="00E67EDD"/>
    <w:rsid w:val="00E704B2"/>
    <w:rsid w:val="00E7233B"/>
    <w:rsid w:val="00E726C5"/>
    <w:rsid w:val="00E7362C"/>
    <w:rsid w:val="00E73824"/>
    <w:rsid w:val="00E74589"/>
    <w:rsid w:val="00E75283"/>
    <w:rsid w:val="00E7598D"/>
    <w:rsid w:val="00E76074"/>
    <w:rsid w:val="00E76565"/>
    <w:rsid w:val="00E7676E"/>
    <w:rsid w:val="00E76DF1"/>
    <w:rsid w:val="00E7706B"/>
    <w:rsid w:val="00E774A6"/>
    <w:rsid w:val="00E77F23"/>
    <w:rsid w:val="00E80DBD"/>
    <w:rsid w:val="00E80E3D"/>
    <w:rsid w:val="00E81917"/>
    <w:rsid w:val="00E820F2"/>
    <w:rsid w:val="00E8252A"/>
    <w:rsid w:val="00E82865"/>
    <w:rsid w:val="00E829B7"/>
    <w:rsid w:val="00E831AB"/>
    <w:rsid w:val="00E84198"/>
    <w:rsid w:val="00E854A9"/>
    <w:rsid w:val="00E85CD3"/>
    <w:rsid w:val="00E8619A"/>
    <w:rsid w:val="00E86790"/>
    <w:rsid w:val="00E87B24"/>
    <w:rsid w:val="00E900CF"/>
    <w:rsid w:val="00E90226"/>
    <w:rsid w:val="00E905E4"/>
    <w:rsid w:val="00E907D8"/>
    <w:rsid w:val="00E9084D"/>
    <w:rsid w:val="00E90917"/>
    <w:rsid w:val="00E90C0F"/>
    <w:rsid w:val="00E91817"/>
    <w:rsid w:val="00E92117"/>
    <w:rsid w:val="00E92F4B"/>
    <w:rsid w:val="00E935D3"/>
    <w:rsid w:val="00E93D9A"/>
    <w:rsid w:val="00E944DE"/>
    <w:rsid w:val="00E947B9"/>
    <w:rsid w:val="00E94D0C"/>
    <w:rsid w:val="00E94D25"/>
    <w:rsid w:val="00E9774C"/>
    <w:rsid w:val="00E97773"/>
    <w:rsid w:val="00EA017C"/>
    <w:rsid w:val="00EA0593"/>
    <w:rsid w:val="00EA09D9"/>
    <w:rsid w:val="00EA11F2"/>
    <w:rsid w:val="00EA1D57"/>
    <w:rsid w:val="00EA3562"/>
    <w:rsid w:val="00EA389D"/>
    <w:rsid w:val="00EA3E47"/>
    <w:rsid w:val="00EA4184"/>
    <w:rsid w:val="00EA4790"/>
    <w:rsid w:val="00EA4BEB"/>
    <w:rsid w:val="00EA4C32"/>
    <w:rsid w:val="00EA4FC2"/>
    <w:rsid w:val="00EA50B1"/>
    <w:rsid w:val="00EA52A0"/>
    <w:rsid w:val="00EA5A76"/>
    <w:rsid w:val="00EA688F"/>
    <w:rsid w:val="00EB03BC"/>
    <w:rsid w:val="00EB1669"/>
    <w:rsid w:val="00EB1BA9"/>
    <w:rsid w:val="00EB2050"/>
    <w:rsid w:val="00EB2106"/>
    <w:rsid w:val="00EB30C4"/>
    <w:rsid w:val="00EB3C4A"/>
    <w:rsid w:val="00EB56BA"/>
    <w:rsid w:val="00EB58A8"/>
    <w:rsid w:val="00EB65CE"/>
    <w:rsid w:val="00EB6E1C"/>
    <w:rsid w:val="00EB7198"/>
    <w:rsid w:val="00EB72B2"/>
    <w:rsid w:val="00EB7A5A"/>
    <w:rsid w:val="00EB7DB2"/>
    <w:rsid w:val="00EB7FAC"/>
    <w:rsid w:val="00EC02E3"/>
    <w:rsid w:val="00EC030D"/>
    <w:rsid w:val="00EC03FB"/>
    <w:rsid w:val="00EC0C83"/>
    <w:rsid w:val="00EC1238"/>
    <w:rsid w:val="00EC1D7E"/>
    <w:rsid w:val="00EC27FB"/>
    <w:rsid w:val="00EC3D10"/>
    <w:rsid w:val="00EC42D6"/>
    <w:rsid w:val="00EC4B0F"/>
    <w:rsid w:val="00EC5895"/>
    <w:rsid w:val="00EC6989"/>
    <w:rsid w:val="00EC7087"/>
    <w:rsid w:val="00EC734D"/>
    <w:rsid w:val="00ED03C6"/>
    <w:rsid w:val="00ED080B"/>
    <w:rsid w:val="00ED0900"/>
    <w:rsid w:val="00ED0942"/>
    <w:rsid w:val="00ED0C4E"/>
    <w:rsid w:val="00ED0F03"/>
    <w:rsid w:val="00ED122D"/>
    <w:rsid w:val="00ED1ACD"/>
    <w:rsid w:val="00ED23F7"/>
    <w:rsid w:val="00ED2CE9"/>
    <w:rsid w:val="00ED2FB5"/>
    <w:rsid w:val="00ED3F76"/>
    <w:rsid w:val="00ED4569"/>
    <w:rsid w:val="00ED4D44"/>
    <w:rsid w:val="00ED50E6"/>
    <w:rsid w:val="00ED6379"/>
    <w:rsid w:val="00ED6584"/>
    <w:rsid w:val="00ED66C8"/>
    <w:rsid w:val="00ED7813"/>
    <w:rsid w:val="00ED7A9E"/>
    <w:rsid w:val="00ED7B7D"/>
    <w:rsid w:val="00ED7F90"/>
    <w:rsid w:val="00EE073B"/>
    <w:rsid w:val="00EE0DF7"/>
    <w:rsid w:val="00EE0F68"/>
    <w:rsid w:val="00EE2A0E"/>
    <w:rsid w:val="00EE2ABE"/>
    <w:rsid w:val="00EE2E22"/>
    <w:rsid w:val="00EE336B"/>
    <w:rsid w:val="00EE3799"/>
    <w:rsid w:val="00EE3E1A"/>
    <w:rsid w:val="00EE3FB8"/>
    <w:rsid w:val="00EE43C4"/>
    <w:rsid w:val="00EE49A1"/>
    <w:rsid w:val="00EE4D02"/>
    <w:rsid w:val="00EE5840"/>
    <w:rsid w:val="00EE5D4A"/>
    <w:rsid w:val="00EE654F"/>
    <w:rsid w:val="00EE6A10"/>
    <w:rsid w:val="00EE6E84"/>
    <w:rsid w:val="00EE6EF4"/>
    <w:rsid w:val="00EF03A6"/>
    <w:rsid w:val="00EF0804"/>
    <w:rsid w:val="00EF0D46"/>
    <w:rsid w:val="00EF1514"/>
    <w:rsid w:val="00EF2017"/>
    <w:rsid w:val="00EF3148"/>
    <w:rsid w:val="00EF3528"/>
    <w:rsid w:val="00EF3753"/>
    <w:rsid w:val="00EF3B06"/>
    <w:rsid w:val="00EF3E4F"/>
    <w:rsid w:val="00EF495F"/>
    <w:rsid w:val="00EF4B66"/>
    <w:rsid w:val="00EF4B94"/>
    <w:rsid w:val="00EF59AA"/>
    <w:rsid w:val="00EF5EB5"/>
    <w:rsid w:val="00EF5F59"/>
    <w:rsid w:val="00EF6298"/>
    <w:rsid w:val="00EF6573"/>
    <w:rsid w:val="00EF69A1"/>
    <w:rsid w:val="00EF70C2"/>
    <w:rsid w:val="00F00489"/>
    <w:rsid w:val="00F00D1A"/>
    <w:rsid w:val="00F00DC6"/>
    <w:rsid w:val="00F02AC5"/>
    <w:rsid w:val="00F03BAA"/>
    <w:rsid w:val="00F04A79"/>
    <w:rsid w:val="00F04D33"/>
    <w:rsid w:val="00F04FB8"/>
    <w:rsid w:val="00F05003"/>
    <w:rsid w:val="00F0544E"/>
    <w:rsid w:val="00F05CC6"/>
    <w:rsid w:val="00F06730"/>
    <w:rsid w:val="00F06BE3"/>
    <w:rsid w:val="00F0748D"/>
    <w:rsid w:val="00F10269"/>
    <w:rsid w:val="00F1053A"/>
    <w:rsid w:val="00F1055A"/>
    <w:rsid w:val="00F10D61"/>
    <w:rsid w:val="00F12B75"/>
    <w:rsid w:val="00F12E90"/>
    <w:rsid w:val="00F13408"/>
    <w:rsid w:val="00F134A2"/>
    <w:rsid w:val="00F13698"/>
    <w:rsid w:val="00F137B9"/>
    <w:rsid w:val="00F145B2"/>
    <w:rsid w:val="00F14802"/>
    <w:rsid w:val="00F14FFF"/>
    <w:rsid w:val="00F15085"/>
    <w:rsid w:val="00F151EC"/>
    <w:rsid w:val="00F15F6B"/>
    <w:rsid w:val="00F16A65"/>
    <w:rsid w:val="00F170D0"/>
    <w:rsid w:val="00F175D6"/>
    <w:rsid w:val="00F178C1"/>
    <w:rsid w:val="00F202AD"/>
    <w:rsid w:val="00F2129E"/>
    <w:rsid w:val="00F218A8"/>
    <w:rsid w:val="00F2288A"/>
    <w:rsid w:val="00F22AD7"/>
    <w:rsid w:val="00F22B2E"/>
    <w:rsid w:val="00F22BAA"/>
    <w:rsid w:val="00F230B0"/>
    <w:rsid w:val="00F23675"/>
    <w:rsid w:val="00F238F9"/>
    <w:rsid w:val="00F23954"/>
    <w:rsid w:val="00F23CFB"/>
    <w:rsid w:val="00F241FB"/>
    <w:rsid w:val="00F25DCB"/>
    <w:rsid w:val="00F25F42"/>
    <w:rsid w:val="00F270D6"/>
    <w:rsid w:val="00F27523"/>
    <w:rsid w:val="00F27961"/>
    <w:rsid w:val="00F3165E"/>
    <w:rsid w:val="00F32219"/>
    <w:rsid w:val="00F3282B"/>
    <w:rsid w:val="00F32E6D"/>
    <w:rsid w:val="00F33A75"/>
    <w:rsid w:val="00F33DEC"/>
    <w:rsid w:val="00F351B8"/>
    <w:rsid w:val="00F355C0"/>
    <w:rsid w:val="00F35CB8"/>
    <w:rsid w:val="00F37340"/>
    <w:rsid w:val="00F376E0"/>
    <w:rsid w:val="00F37759"/>
    <w:rsid w:val="00F37EFA"/>
    <w:rsid w:val="00F40080"/>
    <w:rsid w:val="00F4024C"/>
    <w:rsid w:val="00F4088E"/>
    <w:rsid w:val="00F411DE"/>
    <w:rsid w:val="00F418A9"/>
    <w:rsid w:val="00F42B46"/>
    <w:rsid w:val="00F4341A"/>
    <w:rsid w:val="00F4353C"/>
    <w:rsid w:val="00F43962"/>
    <w:rsid w:val="00F44236"/>
    <w:rsid w:val="00F44F8E"/>
    <w:rsid w:val="00F45746"/>
    <w:rsid w:val="00F45826"/>
    <w:rsid w:val="00F45A28"/>
    <w:rsid w:val="00F4689B"/>
    <w:rsid w:val="00F4725D"/>
    <w:rsid w:val="00F477C0"/>
    <w:rsid w:val="00F47D9D"/>
    <w:rsid w:val="00F5011F"/>
    <w:rsid w:val="00F501A7"/>
    <w:rsid w:val="00F5081A"/>
    <w:rsid w:val="00F50E07"/>
    <w:rsid w:val="00F50EF2"/>
    <w:rsid w:val="00F5190C"/>
    <w:rsid w:val="00F519F0"/>
    <w:rsid w:val="00F5336D"/>
    <w:rsid w:val="00F54642"/>
    <w:rsid w:val="00F54C37"/>
    <w:rsid w:val="00F54D21"/>
    <w:rsid w:val="00F554CE"/>
    <w:rsid w:val="00F55876"/>
    <w:rsid w:val="00F55D3B"/>
    <w:rsid w:val="00F56132"/>
    <w:rsid w:val="00F56D4F"/>
    <w:rsid w:val="00F57345"/>
    <w:rsid w:val="00F579F4"/>
    <w:rsid w:val="00F606AE"/>
    <w:rsid w:val="00F60AB0"/>
    <w:rsid w:val="00F60EC5"/>
    <w:rsid w:val="00F6104F"/>
    <w:rsid w:val="00F616C8"/>
    <w:rsid w:val="00F62020"/>
    <w:rsid w:val="00F624CC"/>
    <w:rsid w:val="00F62917"/>
    <w:rsid w:val="00F63A84"/>
    <w:rsid w:val="00F63CA0"/>
    <w:rsid w:val="00F63FFF"/>
    <w:rsid w:val="00F64926"/>
    <w:rsid w:val="00F65B18"/>
    <w:rsid w:val="00F65E41"/>
    <w:rsid w:val="00F65ED8"/>
    <w:rsid w:val="00F66023"/>
    <w:rsid w:val="00F663F6"/>
    <w:rsid w:val="00F66B24"/>
    <w:rsid w:val="00F67538"/>
    <w:rsid w:val="00F6769B"/>
    <w:rsid w:val="00F67A3C"/>
    <w:rsid w:val="00F67EDA"/>
    <w:rsid w:val="00F705B7"/>
    <w:rsid w:val="00F70BDA"/>
    <w:rsid w:val="00F71303"/>
    <w:rsid w:val="00F71F86"/>
    <w:rsid w:val="00F725AC"/>
    <w:rsid w:val="00F72828"/>
    <w:rsid w:val="00F7284D"/>
    <w:rsid w:val="00F72A73"/>
    <w:rsid w:val="00F72B61"/>
    <w:rsid w:val="00F72BEA"/>
    <w:rsid w:val="00F73287"/>
    <w:rsid w:val="00F73639"/>
    <w:rsid w:val="00F74F8E"/>
    <w:rsid w:val="00F75125"/>
    <w:rsid w:val="00F75183"/>
    <w:rsid w:val="00F7524E"/>
    <w:rsid w:val="00F75953"/>
    <w:rsid w:val="00F761CA"/>
    <w:rsid w:val="00F76333"/>
    <w:rsid w:val="00F769A1"/>
    <w:rsid w:val="00F77232"/>
    <w:rsid w:val="00F775EE"/>
    <w:rsid w:val="00F77B28"/>
    <w:rsid w:val="00F80121"/>
    <w:rsid w:val="00F801AB"/>
    <w:rsid w:val="00F80286"/>
    <w:rsid w:val="00F80637"/>
    <w:rsid w:val="00F81F19"/>
    <w:rsid w:val="00F820C7"/>
    <w:rsid w:val="00F820EC"/>
    <w:rsid w:val="00F82CBE"/>
    <w:rsid w:val="00F82E3C"/>
    <w:rsid w:val="00F82F61"/>
    <w:rsid w:val="00F8324A"/>
    <w:rsid w:val="00F835F5"/>
    <w:rsid w:val="00F83D99"/>
    <w:rsid w:val="00F83EE1"/>
    <w:rsid w:val="00F840FA"/>
    <w:rsid w:val="00F84866"/>
    <w:rsid w:val="00F84B5F"/>
    <w:rsid w:val="00F84ED4"/>
    <w:rsid w:val="00F8534A"/>
    <w:rsid w:val="00F85808"/>
    <w:rsid w:val="00F85D40"/>
    <w:rsid w:val="00F85D73"/>
    <w:rsid w:val="00F86D83"/>
    <w:rsid w:val="00F86EFB"/>
    <w:rsid w:val="00F871F7"/>
    <w:rsid w:val="00F87CDD"/>
    <w:rsid w:val="00F87F67"/>
    <w:rsid w:val="00F903AC"/>
    <w:rsid w:val="00F90BD9"/>
    <w:rsid w:val="00F91811"/>
    <w:rsid w:val="00F92185"/>
    <w:rsid w:val="00F92517"/>
    <w:rsid w:val="00F92F67"/>
    <w:rsid w:val="00F93357"/>
    <w:rsid w:val="00F93510"/>
    <w:rsid w:val="00F947B6"/>
    <w:rsid w:val="00F94C40"/>
    <w:rsid w:val="00F94F08"/>
    <w:rsid w:val="00F964DB"/>
    <w:rsid w:val="00F964DC"/>
    <w:rsid w:val="00F974E9"/>
    <w:rsid w:val="00F975E6"/>
    <w:rsid w:val="00FA0915"/>
    <w:rsid w:val="00FA243D"/>
    <w:rsid w:val="00FA3711"/>
    <w:rsid w:val="00FA415A"/>
    <w:rsid w:val="00FA4EC7"/>
    <w:rsid w:val="00FA5817"/>
    <w:rsid w:val="00FA5993"/>
    <w:rsid w:val="00FA59F1"/>
    <w:rsid w:val="00FA6206"/>
    <w:rsid w:val="00FA6393"/>
    <w:rsid w:val="00FA6A11"/>
    <w:rsid w:val="00FA76C6"/>
    <w:rsid w:val="00FA7ACA"/>
    <w:rsid w:val="00FA7C26"/>
    <w:rsid w:val="00FA7F62"/>
    <w:rsid w:val="00FB007E"/>
    <w:rsid w:val="00FB011C"/>
    <w:rsid w:val="00FB0327"/>
    <w:rsid w:val="00FB0C1F"/>
    <w:rsid w:val="00FB0D9B"/>
    <w:rsid w:val="00FB22C7"/>
    <w:rsid w:val="00FB240C"/>
    <w:rsid w:val="00FB259F"/>
    <w:rsid w:val="00FB2987"/>
    <w:rsid w:val="00FB3051"/>
    <w:rsid w:val="00FB391D"/>
    <w:rsid w:val="00FB3E6D"/>
    <w:rsid w:val="00FB433E"/>
    <w:rsid w:val="00FB4535"/>
    <w:rsid w:val="00FB53D1"/>
    <w:rsid w:val="00FB5811"/>
    <w:rsid w:val="00FB5B0C"/>
    <w:rsid w:val="00FB5C0E"/>
    <w:rsid w:val="00FB631D"/>
    <w:rsid w:val="00FB6606"/>
    <w:rsid w:val="00FB6ED8"/>
    <w:rsid w:val="00FC04C7"/>
    <w:rsid w:val="00FC0536"/>
    <w:rsid w:val="00FC1158"/>
    <w:rsid w:val="00FC13F2"/>
    <w:rsid w:val="00FC1EA5"/>
    <w:rsid w:val="00FC2C09"/>
    <w:rsid w:val="00FC3191"/>
    <w:rsid w:val="00FC34C0"/>
    <w:rsid w:val="00FC35A5"/>
    <w:rsid w:val="00FC4133"/>
    <w:rsid w:val="00FC5E45"/>
    <w:rsid w:val="00FC6307"/>
    <w:rsid w:val="00FC76BE"/>
    <w:rsid w:val="00FC7715"/>
    <w:rsid w:val="00FC7E40"/>
    <w:rsid w:val="00FD0553"/>
    <w:rsid w:val="00FD0716"/>
    <w:rsid w:val="00FD1131"/>
    <w:rsid w:val="00FD1681"/>
    <w:rsid w:val="00FD1F53"/>
    <w:rsid w:val="00FD2ABE"/>
    <w:rsid w:val="00FD2CA1"/>
    <w:rsid w:val="00FD35F8"/>
    <w:rsid w:val="00FD36EF"/>
    <w:rsid w:val="00FD4E73"/>
    <w:rsid w:val="00FD5197"/>
    <w:rsid w:val="00FD5860"/>
    <w:rsid w:val="00FD5C5B"/>
    <w:rsid w:val="00FD6546"/>
    <w:rsid w:val="00FD691B"/>
    <w:rsid w:val="00FD7448"/>
    <w:rsid w:val="00FD78B0"/>
    <w:rsid w:val="00FD79C4"/>
    <w:rsid w:val="00FD7C8B"/>
    <w:rsid w:val="00FE05F5"/>
    <w:rsid w:val="00FE0650"/>
    <w:rsid w:val="00FE1482"/>
    <w:rsid w:val="00FE1A01"/>
    <w:rsid w:val="00FE277C"/>
    <w:rsid w:val="00FE2908"/>
    <w:rsid w:val="00FE2AFC"/>
    <w:rsid w:val="00FE2C91"/>
    <w:rsid w:val="00FE3446"/>
    <w:rsid w:val="00FE3853"/>
    <w:rsid w:val="00FE3E0F"/>
    <w:rsid w:val="00FE4110"/>
    <w:rsid w:val="00FE4276"/>
    <w:rsid w:val="00FE4459"/>
    <w:rsid w:val="00FE4E46"/>
    <w:rsid w:val="00FE4FD7"/>
    <w:rsid w:val="00FE629F"/>
    <w:rsid w:val="00FE6D99"/>
    <w:rsid w:val="00FE7295"/>
    <w:rsid w:val="00FF05FD"/>
    <w:rsid w:val="00FF0EB8"/>
    <w:rsid w:val="00FF104A"/>
    <w:rsid w:val="00FF1181"/>
    <w:rsid w:val="00FF123B"/>
    <w:rsid w:val="00FF131F"/>
    <w:rsid w:val="00FF1460"/>
    <w:rsid w:val="00FF1737"/>
    <w:rsid w:val="00FF1816"/>
    <w:rsid w:val="00FF2048"/>
    <w:rsid w:val="00FF2659"/>
    <w:rsid w:val="00FF3182"/>
    <w:rsid w:val="00FF3337"/>
    <w:rsid w:val="00FF3730"/>
    <w:rsid w:val="00FF3979"/>
    <w:rsid w:val="00FF3A2D"/>
    <w:rsid w:val="00FF3BD2"/>
    <w:rsid w:val="00FF3EE9"/>
    <w:rsid w:val="00FF434E"/>
    <w:rsid w:val="00FF562A"/>
    <w:rsid w:val="00FF658A"/>
    <w:rsid w:val="00FF65DE"/>
    <w:rsid w:val="00FF6DB9"/>
    <w:rsid w:val="00FF7110"/>
    <w:rsid w:val="00FF728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7E8CC42A"/>
  <w15:docId w15:val="{7C816F86-E423-43C0-8D7F-5AF1E5AF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793"/>
    <w:pPr>
      <w:spacing w:line="360" w:lineRule="auto"/>
      <w:ind w:firstLine="720"/>
      <w:jc w:val="both"/>
    </w:pPr>
    <w:rPr>
      <w:rFonts w:ascii="Arial" w:hAnsi="Arial"/>
      <w:sz w:val="24"/>
    </w:rPr>
  </w:style>
  <w:style w:type="paragraph" w:styleId="Ttulo1">
    <w:name w:val="heading 1"/>
    <w:basedOn w:val="Normal"/>
    <w:next w:val="Normal"/>
    <w:link w:val="Ttulo1Car"/>
    <w:uiPriority w:val="9"/>
    <w:qFormat/>
    <w:rsid w:val="003D4ABA"/>
    <w:pPr>
      <w:keepNext/>
      <w:keepLines/>
      <w:spacing w:before="240"/>
      <w:jc w:val="center"/>
      <w:outlineLvl w:val="0"/>
    </w:pPr>
    <w:rPr>
      <w:rFonts w:eastAsiaTheme="majorEastAsia" w:cstheme="majorBidi"/>
      <w:b/>
      <w:szCs w:val="32"/>
    </w:rPr>
  </w:style>
  <w:style w:type="paragraph" w:styleId="Ttulo2">
    <w:name w:val="heading 2"/>
    <w:basedOn w:val="Normal"/>
    <w:next w:val="Normal"/>
    <w:link w:val="Ttulo2Car"/>
    <w:autoRedefine/>
    <w:uiPriority w:val="9"/>
    <w:unhideWhenUsed/>
    <w:qFormat/>
    <w:rsid w:val="00011094"/>
    <w:pPr>
      <w:keepNext/>
      <w:keepLines/>
      <w:numPr>
        <w:numId w:val="59"/>
      </w:numPr>
      <w:spacing w:after="0"/>
      <w:ind w:left="340" w:firstLine="0"/>
      <w:jc w:val="left"/>
      <w:outlineLvl w:val="1"/>
    </w:pPr>
    <w:rPr>
      <w:rFonts w:eastAsiaTheme="majorEastAsia" w:cstheme="majorBidi"/>
      <w:b/>
      <w:szCs w:val="26"/>
      <w:lang w:val="es-ES"/>
    </w:rPr>
  </w:style>
  <w:style w:type="paragraph" w:styleId="Ttulo3">
    <w:name w:val="heading 3"/>
    <w:basedOn w:val="Normal"/>
    <w:next w:val="Normal"/>
    <w:link w:val="Ttulo3Car"/>
    <w:uiPriority w:val="9"/>
    <w:unhideWhenUsed/>
    <w:qFormat/>
    <w:rsid w:val="00E50796"/>
    <w:pPr>
      <w:keepNext/>
      <w:keepLines/>
      <w:spacing w:before="40"/>
      <w:jc w:val="left"/>
      <w:outlineLvl w:val="2"/>
    </w:pPr>
    <w:rPr>
      <w:rFonts w:eastAsiaTheme="majorEastAsia" w:cstheme="majorBidi"/>
      <w:b/>
      <w:i/>
      <w:szCs w:val="24"/>
    </w:rPr>
  </w:style>
  <w:style w:type="paragraph" w:styleId="Ttulo4">
    <w:name w:val="heading 4"/>
    <w:next w:val="Normal"/>
    <w:link w:val="Ttulo4Car"/>
    <w:uiPriority w:val="9"/>
    <w:unhideWhenUsed/>
    <w:qFormat/>
    <w:rsid w:val="00687B63"/>
    <w:pPr>
      <w:keepNext/>
      <w:keepLines/>
      <w:spacing w:line="360" w:lineRule="auto"/>
      <w:ind w:firstLine="720"/>
      <w:outlineLvl w:val="3"/>
    </w:pPr>
    <w:rPr>
      <w:rFonts w:ascii="Arial" w:eastAsiaTheme="majorEastAsia" w:hAnsi="Arial" w:cstheme="majorBidi"/>
      <w:b/>
      <w:iCs/>
      <w:sz w:val="24"/>
    </w:rPr>
  </w:style>
  <w:style w:type="paragraph" w:styleId="Ttulo5">
    <w:name w:val="heading 5"/>
    <w:basedOn w:val="Normal"/>
    <w:next w:val="Normal"/>
    <w:link w:val="Ttulo5Car"/>
    <w:uiPriority w:val="9"/>
    <w:unhideWhenUsed/>
    <w:qFormat/>
    <w:rsid w:val="00650D70"/>
    <w:pPr>
      <w:keepNext/>
      <w:keepLines/>
      <w:spacing w:before="40"/>
      <w:jc w:val="left"/>
      <w:outlineLvl w:val="4"/>
    </w:pPr>
    <w:rPr>
      <w:rFonts w:eastAsiaTheme="majorEastAsia" w:cstheme="majorBidi"/>
      <w:b/>
      <w:i/>
    </w:rPr>
  </w:style>
  <w:style w:type="paragraph" w:styleId="Ttulo6">
    <w:name w:val="heading 6"/>
    <w:basedOn w:val="Normal"/>
    <w:next w:val="Normal"/>
    <w:link w:val="Ttulo6Car"/>
    <w:uiPriority w:val="9"/>
    <w:semiHidden/>
    <w:unhideWhenUsed/>
    <w:qFormat/>
    <w:rsid w:val="007163AC"/>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D535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D5351"/>
    <w:rPr>
      <w:rFonts w:ascii="Tahoma" w:hAnsi="Tahoma" w:cs="Tahoma"/>
      <w:bCs/>
      <w:color w:val="000000" w:themeColor="text1"/>
      <w:sz w:val="16"/>
      <w:szCs w:val="16"/>
      <w:lang w:val="es-ES" w:eastAsia="es-VE"/>
    </w:rPr>
  </w:style>
  <w:style w:type="paragraph" w:styleId="Encabezado">
    <w:name w:val="header"/>
    <w:basedOn w:val="Normal"/>
    <w:link w:val="EncabezadoCar"/>
    <w:uiPriority w:val="99"/>
    <w:unhideWhenUsed/>
    <w:rsid w:val="00BD535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D5351"/>
    <w:rPr>
      <w:rFonts w:ascii="Arial" w:hAnsi="Arial" w:cstheme="majorBidi"/>
      <w:bCs/>
      <w:color w:val="000000" w:themeColor="text1"/>
      <w:sz w:val="24"/>
      <w:szCs w:val="28"/>
      <w:lang w:val="es-ES" w:eastAsia="es-VE"/>
    </w:rPr>
  </w:style>
  <w:style w:type="paragraph" w:styleId="Piedepgina">
    <w:name w:val="footer"/>
    <w:basedOn w:val="Normal"/>
    <w:link w:val="PiedepginaCar"/>
    <w:uiPriority w:val="99"/>
    <w:unhideWhenUsed/>
    <w:rsid w:val="00BD535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D5351"/>
    <w:rPr>
      <w:rFonts w:ascii="Arial" w:hAnsi="Arial" w:cstheme="majorBidi"/>
      <w:bCs/>
      <w:color w:val="000000" w:themeColor="text1"/>
      <w:sz w:val="24"/>
      <w:szCs w:val="28"/>
      <w:lang w:val="es-ES" w:eastAsia="es-VE"/>
    </w:rPr>
  </w:style>
  <w:style w:type="paragraph" w:styleId="NormalWeb">
    <w:name w:val="Normal (Web)"/>
    <w:basedOn w:val="Normal"/>
    <w:uiPriority w:val="99"/>
    <w:unhideWhenUsed/>
    <w:rsid w:val="00DC7D36"/>
    <w:pPr>
      <w:spacing w:before="100" w:beforeAutospacing="1" w:after="100" w:afterAutospacing="1" w:line="240" w:lineRule="auto"/>
    </w:pPr>
    <w:rPr>
      <w:rFonts w:ascii="Times New Roman" w:eastAsia="Times New Roman" w:hAnsi="Times New Roman" w:cs="Times New Roman"/>
      <w:bCs/>
      <w:szCs w:val="24"/>
    </w:rPr>
  </w:style>
  <w:style w:type="character" w:styleId="Hipervnculo">
    <w:name w:val="Hyperlink"/>
    <w:basedOn w:val="Fuentedeprrafopredeter"/>
    <w:uiPriority w:val="99"/>
    <w:unhideWhenUsed/>
    <w:rsid w:val="00FE4110"/>
    <w:rPr>
      <w:rFonts w:ascii="Arial" w:hAnsi="Arial"/>
      <w:b/>
      <w:i/>
      <w:caps w:val="0"/>
      <w:smallCaps w:val="0"/>
      <w:noProof/>
      <w:color w:val="auto"/>
      <w:sz w:val="24"/>
      <w:u w:val="dotted"/>
    </w:rPr>
  </w:style>
  <w:style w:type="character" w:styleId="nfasis">
    <w:name w:val="Emphasis"/>
    <w:basedOn w:val="Fuentedeprrafopredeter"/>
    <w:uiPriority w:val="20"/>
    <w:qFormat/>
    <w:rsid w:val="00DC7D36"/>
    <w:rPr>
      <w:i/>
      <w:iCs/>
    </w:rPr>
  </w:style>
  <w:style w:type="character" w:customStyle="1" w:styleId="Ttulo2Car">
    <w:name w:val="Título 2 Car"/>
    <w:basedOn w:val="Fuentedeprrafopredeter"/>
    <w:link w:val="Ttulo2"/>
    <w:uiPriority w:val="9"/>
    <w:rsid w:val="00011094"/>
    <w:rPr>
      <w:rFonts w:ascii="Arial" w:eastAsiaTheme="majorEastAsia" w:hAnsi="Arial" w:cstheme="majorBidi"/>
      <w:b/>
      <w:sz w:val="24"/>
      <w:szCs w:val="26"/>
      <w:lang w:val="es-ES"/>
    </w:rPr>
  </w:style>
  <w:style w:type="table" w:styleId="Tablaconcuadrcula">
    <w:name w:val="Table Grid"/>
    <w:basedOn w:val="Tablanormal"/>
    <w:uiPriority w:val="59"/>
    <w:qFormat/>
    <w:rsid w:val="001B6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B4D10"/>
    <w:pPr>
      <w:ind w:left="720"/>
    </w:pPr>
  </w:style>
  <w:style w:type="character" w:customStyle="1" w:styleId="Ttulo1Car">
    <w:name w:val="Título 1 Car"/>
    <w:basedOn w:val="Fuentedeprrafopredeter"/>
    <w:link w:val="Ttulo1"/>
    <w:uiPriority w:val="9"/>
    <w:rsid w:val="003D4ABA"/>
    <w:rPr>
      <w:rFonts w:ascii="Arial" w:eastAsiaTheme="majorEastAsia" w:hAnsi="Arial" w:cstheme="majorBidi"/>
      <w:b/>
      <w:sz w:val="24"/>
      <w:szCs w:val="32"/>
    </w:rPr>
  </w:style>
  <w:style w:type="paragraph" w:styleId="TtuloTDC">
    <w:name w:val="TOC Heading"/>
    <w:basedOn w:val="Ttulo1"/>
    <w:next w:val="Normal"/>
    <w:uiPriority w:val="39"/>
    <w:unhideWhenUsed/>
    <w:qFormat/>
    <w:rsid w:val="002F2384"/>
    <w:pPr>
      <w:outlineLvl w:val="9"/>
    </w:pPr>
  </w:style>
  <w:style w:type="paragraph" w:styleId="TDC1">
    <w:name w:val="toc 1"/>
    <w:basedOn w:val="Normal"/>
    <w:next w:val="Normal"/>
    <w:autoRedefine/>
    <w:uiPriority w:val="39"/>
    <w:unhideWhenUsed/>
    <w:qFormat/>
    <w:rsid w:val="0071390F"/>
    <w:pPr>
      <w:tabs>
        <w:tab w:val="left" w:pos="1418"/>
        <w:tab w:val="right" w:leader="dot" w:pos="8261"/>
      </w:tabs>
      <w:ind w:firstLine="0"/>
      <w:jc w:val="left"/>
    </w:pPr>
    <w:rPr>
      <w:rFonts w:cstheme="minorHAnsi"/>
      <w:bCs/>
      <w:szCs w:val="20"/>
    </w:rPr>
  </w:style>
  <w:style w:type="paragraph" w:styleId="TDC2">
    <w:name w:val="toc 2"/>
    <w:basedOn w:val="Normal"/>
    <w:next w:val="Normal"/>
    <w:link w:val="TDC2Car"/>
    <w:autoRedefine/>
    <w:uiPriority w:val="39"/>
    <w:unhideWhenUsed/>
    <w:rsid w:val="002D49D3"/>
    <w:pPr>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531572"/>
    <w:pPr>
      <w:tabs>
        <w:tab w:val="right" w:leader="dot" w:pos="8261"/>
      </w:tabs>
      <w:ind w:left="480"/>
      <w:jc w:val="left"/>
    </w:pPr>
    <w:rPr>
      <w:rFonts w:asciiTheme="minorHAnsi" w:hAnsiTheme="minorHAnsi" w:cs="Arial"/>
      <w:i/>
      <w:iCs/>
      <w:sz w:val="20"/>
      <w:szCs w:val="24"/>
    </w:rPr>
  </w:style>
  <w:style w:type="paragraph" w:styleId="TDC4">
    <w:name w:val="toc 4"/>
    <w:basedOn w:val="Normal"/>
    <w:next w:val="Normal"/>
    <w:autoRedefine/>
    <w:uiPriority w:val="39"/>
    <w:unhideWhenUsed/>
    <w:rsid w:val="002D49D3"/>
    <w:pPr>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2D49D3"/>
    <w:pPr>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2D49D3"/>
    <w:pPr>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2D49D3"/>
    <w:pPr>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2D49D3"/>
    <w:pPr>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2D49D3"/>
    <w:pPr>
      <w:ind w:left="1920"/>
      <w:jc w:val="left"/>
    </w:pPr>
    <w:rPr>
      <w:rFonts w:asciiTheme="minorHAnsi" w:hAnsiTheme="minorHAnsi" w:cstheme="minorHAnsi"/>
      <w:sz w:val="18"/>
      <w:szCs w:val="18"/>
    </w:rPr>
  </w:style>
  <w:style w:type="character" w:customStyle="1" w:styleId="Ttulo3Car">
    <w:name w:val="Título 3 Car"/>
    <w:basedOn w:val="Fuentedeprrafopredeter"/>
    <w:link w:val="Ttulo3"/>
    <w:uiPriority w:val="9"/>
    <w:rsid w:val="00E50796"/>
    <w:rPr>
      <w:rFonts w:ascii="Arial" w:eastAsiaTheme="majorEastAsia" w:hAnsi="Arial" w:cstheme="majorBidi"/>
      <w:b/>
      <w:i/>
      <w:sz w:val="24"/>
      <w:szCs w:val="24"/>
    </w:rPr>
  </w:style>
  <w:style w:type="character" w:customStyle="1" w:styleId="Ttulo4Car">
    <w:name w:val="Título 4 Car"/>
    <w:basedOn w:val="Fuentedeprrafopredeter"/>
    <w:link w:val="Ttulo4"/>
    <w:uiPriority w:val="9"/>
    <w:rsid w:val="00687B63"/>
    <w:rPr>
      <w:rFonts w:ascii="Arial" w:eastAsiaTheme="majorEastAsia" w:hAnsi="Arial" w:cstheme="majorBidi"/>
      <w:b/>
      <w:iCs/>
      <w:sz w:val="24"/>
    </w:rPr>
  </w:style>
  <w:style w:type="character" w:customStyle="1" w:styleId="Ttulo5Car">
    <w:name w:val="Título 5 Car"/>
    <w:basedOn w:val="Fuentedeprrafopredeter"/>
    <w:link w:val="Ttulo5"/>
    <w:uiPriority w:val="9"/>
    <w:rsid w:val="00650D70"/>
    <w:rPr>
      <w:rFonts w:ascii="Arial" w:eastAsiaTheme="majorEastAsia" w:hAnsi="Arial" w:cstheme="majorBidi"/>
      <w:b/>
      <w:i/>
      <w:sz w:val="24"/>
    </w:rPr>
  </w:style>
  <w:style w:type="paragraph" w:styleId="ndice1">
    <w:name w:val="index 1"/>
    <w:basedOn w:val="Normal"/>
    <w:next w:val="Normal"/>
    <w:autoRedefine/>
    <w:uiPriority w:val="99"/>
    <w:unhideWhenUsed/>
    <w:rsid w:val="004C4AF2"/>
    <w:pPr>
      <w:ind w:left="240" w:hanging="240"/>
    </w:pPr>
    <w:rPr>
      <w:rFonts w:asciiTheme="minorHAnsi" w:hAnsiTheme="minorHAnsi"/>
      <w:bCs/>
      <w:sz w:val="20"/>
      <w:szCs w:val="20"/>
    </w:rPr>
  </w:style>
  <w:style w:type="paragraph" w:styleId="ndice2">
    <w:name w:val="index 2"/>
    <w:basedOn w:val="Normal"/>
    <w:next w:val="Normal"/>
    <w:autoRedefine/>
    <w:uiPriority w:val="99"/>
    <w:unhideWhenUsed/>
    <w:rsid w:val="004C4AF2"/>
    <w:pPr>
      <w:ind w:left="480" w:hanging="240"/>
    </w:pPr>
    <w:rPr>
      <w:rFonts w:asciiTheme="minorHAnsi" w:hAnsiTheme="minorHAnsi"/>
      <w:bCs/>
      <w:sz w:val="20"/>
      <w:szCs w:val="20"/>
    </w:rPr>
  </w:style>
  <w:style w:type="paragraph" w:styleId="ndice3">
    <w:name w:val="index 3"/>
    <w:basedOn w:val="Normal"/>
    <w:next w:val="Normal"/>
    <w:autoRedefine/>
    <w:uiPriority w:val="99"/>
    <w:unhideWhenUsed/>
    <w:rsid w:val="004C4AF2"/>
    <w:pPr>
      <w:ind w:left="720" w:hanging="240"/>
    </w:pPr>
    <w:rPr>
      <w:rFonts w:asciiTheme="minorHAnsi" w:hAnsiTheme="minorHAnsi"/>
      <w:bCs/>
      <w:sz w:val="20"/>
      <w:szCs w:val="20"/>
    </w:rPr>
  </w:style>
  <w:style w:type="paragraph" w:styleId="ndice4">
    <w:name w:val="index 4"/>
    <w:basedOn w:val="Normal"/>
    <w:next w:val="Normal"/>
    <w:autoRedefine/>
    <w:uiPriority w:val="99"/>
    <w:unhideWhenUsed/>
    <w:rsid w:val="004C4AF2"/>
    <w:pPr>
      <w:ind w:left="960" w:hanging="240"/>
    </w:pPr>
    <w:rPr>
      <w:rFonts w:asciiTheme="minorHAnsi" w:hAnsiTheme="minorHAnsi"/>
      <w:bCs/>
      <w:sz w:val="20"/>
      <w:szCs w:val="20"/>
    </w:rPr>
  </w:style>
  <w:style w:type="paragraph" w:styleId="ndice5">
    <w:name w:val="index 5"/>
    <w:basedOn w:val="Normal"/>
    <w:next w:val="Normal"/>
    <w:autoRedefine/>
    <w:uiPriority w:val="99"/>
    <w:unhideWhenUsed/>
    <w:rsid w:val="004C4AF2"/>
    <w:pPr>
      <w:ind w:left="1200" w:hanging="240"/>
    </w:pPr>
    <w:rPr>
      <w:rFonts w:asciiTheme="minorHAnsi" w:hAnsiTheme="minorHAnsi"/>
      <w:bCs/>
      <w:sz w:val="20"/>
      <w:szCs w:val="20"/>
    </w:rPr>
  </w:style>
  <w:style w:type="paragraph" w:styleId="ndice6">
    <w:name w:val="index 6"/>
    <w:basedOn w:val="Normal"/>
    <w:next w:val="Normal"/>
    <w:autoRedefine/>
    <w:uiPriority w:val="99"/>
    <w:unhideWhenUsed/>
    <w:rsid w:val="004C4AF2"/>
    <w:pPr>
      <w:ind w:left="1440" w:hanging="240"/>
    </w:pPr>
    <w:rPr>
      <w:rFonts w:asciiTheme="minorHAnsi" w:hAnsiTheme="minorHAnsi"/>
      <w:bCs/>
      <w:sz w:val="20"/>
      <w:szCs w:val="20"/>
    </w:rPr>
  </w:style>
  <w:style w:type="paragraph" w:styleId="ndice7">
    <w:name w:val="index 7"/>
    <w:basedOn w:val="Normal"/>
    <w:next w:val="Normal"/>
    <w:autoRedefine/>
    <w:uiPriority w:val="99"/>
    <w:unhideWhenUsed/>
    <w:rsid w:val="004C4AF2"/>
    <w:pPr>
      <w:ind w:left="1680" w:hanging="240"/>
    </w:pPr>
    <w:rPr>
      <w:rFonts w:asciiTheme="minorHAnsi" w:hAnsiTheme="minorHAnsi"/>
      <w:bCs/>
      <w:sz w:val="20"/>
      <w:szCs w:val="20"/>
    </w:rPr>
  </w:style>
  <w:style w:type="paragraph" w:styleId="ndice8">
    <w:name w:val="index 8"/>
    <w:basedOn w:val="Normal"/>
    <w:next w:val="Normal"/>
    <w:autoRedefine/>
    <w:uiPriority w:val="99"/>
    <w:unhideWhenUsed/>
    <w:rsid w:val="004C4AF2"/>
    <w:pPr>
      <w:ind w:left="1920" w:hanging="240"/>
    </w:pPr>
    <w:rPr>
      <w:rFonts w:asciiTheme="minorHAnsi" w:hAnsiTheme="minorHAnsi"/>
      <w:bCs/>
      <w:sz w:val="20"/>
      <w:szCs w:val="20"/>
    </w:rPr>
  </w:style>
  <w:style w:type="paragraph" w:styleId="ndice9">
    <w:name w:val="index 9"/>
    <w:basedOn w:val="Normal"/>
    <w:next w:val="Normal"/>
    <w:autoRedefine/>
    <w:uiPriority w:val="99"/>
    <w:unhideWhenUsed/>
    <w:rsid w:val="004C4AF2"/>
    <w:pPr>
      <w:ind w:left="2160" w:hanging="240"/>
    </w:pPr>
    <w:rPr>
      <w:rFonts w:asciiTheme="minorHAnsi" w:hAnsiTheme="minorHAnsi"/>
      <w:bCs/>
      <w:sz w:val="20"/>
      <w:szCs w:val="20"/>
    </w:rPr>
  </w:style>
  <w:style w:type="paragraph" w:styleId="Ttulodendice">
    <w:name w:val="index heading"/>
    <w:basedOn w:val="Normal"/>
    <w:next w:val="ndice1"/>
    <w:uiPriority w:val="99"/>
    <w:unhideWhenUsed/>
    <w:rsid w:val="004C4AF2"/>
    <w:pPr>
      <w:spacing w:before="120" w:after="120"/>
    </w:pPr>
    <w:rPr>
      <w:rFonts w:asciiTheme="minorHAnsi" w:hAnsiTheme="minorHAnsi"/>
      <w:b/>
      <w:i/>
      <w:iCs/>
      <w:sz w:val="20"/>
      <w:szCs w:val="20"/>
    </w:rPr>
  </w:style>
  <w:style w:type="numbering" w:customStyle="1" w:styleId="Estilo1">
    <w:name w:val="Estilo1"/>
    <w:uiPriority w:val="99"/>
    <w:rsid w:val="00B55B16"/>
    <w:pPr>
      <w:numPr>
        <w:numId w:val="1"/>
      </w:numPr>
    </w:pPr>
  </w:style>
  <w:style w:type="paragraph" w:customStyle="1" w:styleId="Default">
    <w:name w:val="Default"/>
    <w:rsid w:val="00AA11FB"/>
    <w:pPr>
      <w:autoSpaceDE w:val="0"/>
      <w:autoSpaceDN w:val="0"/>
      <w:adjustRightInd w:val="0"/>
      <w:spacing w:after="0" w:line="240" w:lineRule="auto"/>
    </w:pPr>
    <w:rPr>
      <w:rFonts w:ascii="Times New Roman" w:hAnsi="Times New Roman" w:cs="Times New Roman"/>
      <w:color w:val="000000"/>
      <w:sz w:val="24"/>
      <w:szCs w:val="24"/>
      <w:lang w:val="es-CO"/>
    </w:rPr>
  </w:style>
  <w:style w:type="character" w:customStyle="1" w:styleId="hgkelc">
    <w:name w:val="hgkelc"/>
    <w:basedOn w:val="Fuentedeprrafopredeter"/>
    <w:rsid w:val="00476BA5"/>
  </w:style>
  <w:style w:type="character" w:styleId="Textoennegrita">
    <w:name w:val="Strong"/>
    <w:basedOn w:val="Fuentedeprrafopredeter"/>
    <w:uiPriority w:val="22"/>
    <w:qFormat/>
    <w:rsid w:val="00D36FFE"/>
    <w:rPr>
      <w:b/>
      <w:bCs/>
    </w:rPr>
  </w:style>
  <w:style w:type="character" w:styleId="Refdecomentario">
    <w:name w:val="annotation reference"/>
    <w:basedOn w:val="Fuentedeprrafopredeter"/>
    <w:uiPriority w:val="99"/>
    <w:semiHidden/>
    <w:unhideWhenUsed/>
    <w:rsid w:val="00D811C1"/>
    <w:rPr>
      <w:sz w:val="16"/>
      <w:szCs w:val="16"/>
    </w:rPr>
  </w:style>
  <w:style w:type="paragraph" w:styleId="Textocomentario">
    <w:name w:val="annotation text"/>
    <w:basedOn w:val="Normal"/>
    <w:link w:val="TextocomentarioCar"/>
    <w:uiPriority w:val="99"/>
    <w:semiHidden/>
    <w:unhideWhenUsed/>
    <w:rsid w:val="00D811C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811C1"/>
    <w:rPr>
      <w:rFonts w:ascii="Arial" w:hAnsi="Arial" w:cstheme="majorBidi"/>
      <w:bCs/>
      <w:color w:val="000000" w:themeColor="text1"/>
      <w:sz w:val="20"/>
      <w:szCs w:val="20"/>
      <w:lang w:eastAsia="es-VE"/>
    </w:rPr>
  </w:style>
  <w:style w:type="paragraph" w:styleId="Asuntodelcomentario">
    <w:name w:val="annotation subject"/>
    <w:basedOn w:val="Textocomentario"/>
    <w:next w:val="Textocomentario"/>
    <w:link w:val="AsuntodelcomentarioCar"/>
    <w:uiPriority w:val="99"/>
    <w:semiHidden/>
    <w:unhideWhenUsed/>
    <w:rsid w:val="00D811C1"/>
    <w:rPr>
      <w:b/>
    </w:rPr>
  </w:style>
  <w:style w:type="character" w:customStyle="1" w:styleId="AsuntodelcomentarioCar">
    <w:name w:val="Asunto del comentario Car"/>
    <w:basedOn w:val="TextocomentarioCar"/>
    <w:link w:val="Asuntodelcomentario"/>
    <w:uiPriority w:val="99"/>
    <w:semiHidden/>
    <w:rsid w:val="00D811C1"/>
    <w:rPr>
      <w:rFonts w:ascii="Arial" w:hAnsi="Arial" w:cstheme="majorBidi"/>
      <w:b/>
      <w:bCs/>
      <w:color w:val="000000" w:themeColor="text1"/>
      <w:sz w:val="20"/>
      <w:szCs w:val="20"/>
      <w:lang w:eastAsia="es-VE"/>
    </w:rPr>
  </w:style>
  <w:style w:type="character" w:customStyle="1" w:styleId="uv3um">
    <w:name w:val="uv3um"/>
    <w:basedOn w:val="Fuentedeprrafopredeter"/>
    <w:rsid w:val="0077147C"/>
  </w:style>
  <w:style w:type="paragraph" w:styleId="Textoindependiente">
    <w:name w:val="Body Text"/>
    <w:basedOn w:val="Normal"/>
    <w:link w:val="TextoindependienteCar"/>
    <w:uiPriority w:val="1"/>
    <w:rsid w:val="00541190"/>
    <w:pPr>
      <w:widowControl w:val="0"/>
      <w:autoSpaceDE w:val="0"/>
      <w:autoSpaceDN w:val="0"/>
      <w:spacing w:line="240" w:lineRule="auto"/>
    </w:pPr>
    <w:rPr>
      <w:rFonts w:ascii="Arial MT" w:eastAsia="Arial MT" w:hAnsi="Arial MT" w:cs="Arial MT"/>
      <w:bCs/>
      <w:szCs w:val="24"/>
      <w:lang w:val="es-ES"/>
    </w:rPr>
  </w:style>
  <w:style w:type="character" w:customStyle="1" w:styleId="TextoindependienteCar">
    <w:name w:val="Texto independiente Car"/>
    <w:basedOn w:val="Fuentedeprrafopredeter"/>
    <w:link w:val="Textoindependiente"/>
    <w:uiPriority w:val="1"/>
    <w:rsid w:val="00541190"/>
    <w:rPr>
      <w:rFonts w:ascii="Arial MT" w:eastAsia="Arial MT" w:hAnsi="Arial MT" w:cs="Arial MT"/>
      <w:sz w:val="24"/>
      <w:szCs w:val="24"/>
      <w:lang w:val="es-ES"/>
    </w:rPr>
  </w:style>
  <w:style w:type="character" w:customStyle="1" w:styleId="hscoswrapper">
    <w:name w:val="hs_cos_wrapper"/>
    <w:basedOn w:val="Fuentedeprrafopredeter"/>
    <w:rsid w:val="00056C7A"/>
  </w:style>
  <w:style w:type="table" w:customStyle="1" w:styleId="TableNormal">
    <w:name w:val="Table Normal"/>
    <w:uiPriority w:val="2"/>
    <w:semiHidden/>
    <w:unhideWhenUsed/>
    <w:qFormat/>
    <w:rsid w:val="00C617F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NDICEDETABLAS">
    <w:name w:val="ÍNDICE DE TABLAS"/>
    <w:basedOn w:val="TDC1"/>
    <w:link w:val="NDICEDETABLASCar"/>
    <w:uiPriority w:val="1"/>
    <w:rsid w:val="00D26921"/>
    <w:pPr>
      <w:widowControl w:val="0"/>
      <w:numPr>
        <w:numId w:val="4"/>
      </w:numPr>
      <w:autoSpaceDE w:val="0"/>
      <w:autoSpaceDN w:val="0"/>
      <w:spacing w:line="240" w:lineRule="auto"/>
    </w:pPr>
    <w:rPr>
      <w:rFonts w:eastAsia="Arial MT" w:cs="Arial MT"/>
      <w:bCs w:val="0"/>
      <w:i/>
      <w:lang w:val="es-ES"/>
    </w:rPr>
  </w:style>
  <w:style w:type="paragraph" w:styleId="Sinespaciado">
    <w:name w:val="No Spacing"/>
    <w:link w:val="SinespaciadoCar"/>
    <w:uiPriority w:val="1"/>
    <w:qFormat/>
    <w:rsid w:val="00C578AF"/>
    <w:pPr>
      <w:spacing w:after="0" w:line="240" w:lineRule="auto"/>
    </w:pPr>
  </w:style>
  <w:style w:type="paragraph" w:styleId="Tabladeilustraciones">
    <w:name w:val="table of figures"/>
    <w:aliases w:val="Anexo 1."/>
    <w:basedOn w:val="NDICEDETABLAS"/>
    <w:link w:val="TabladeilustracionesCar"/>
    <w:uiPriority w:val="99"/>
    <w:unhideWhenUsed/>
    <w:rsid w:val="00EF4B94"/>
    <w:pPr>
      <w:numPr>
        <w:numId w:val="36"/>
      </w:numPr>
      <w:spacing w:line="480" w:lineRule="auto"/>
      <w:contextualSpacing/>
      <w:textboxTightWrap w:val="firstLineOnly"/>
    </w:pPr>
    <w:rPr>
      <w:rFonts w:cstheme="minorHAnsi"/>
    </w:rPr>
  </w:style>
  <w:style w:type="character" w:styleId="Ttulodellibro">
    <w:name w:val="Book Title"/>
    <w:basedOn w:val="Fuentedeprrafopredeter"/>
    <w:uiPriority w:val="33"/>
    <w:qFormat/>
    <w:rsid w:val="000A6884"/>
    <w:rPr>
      <w:b/>
      <w:bCs/>
      <w:i/>
      <w:iCs/>
      <w:spacing w:val="5"/>
    </w:rPr>
  </w:style>
  <w:style w:type="paragraph" w:customStyle="1" w:styleId="Tablas">
    <w:name w:val="Tablas"/>
    <w:basedOn w:val="Textoindependiente"/>
    <w:link w:val="TablasCar"/>
    <w:rsid w:val="007B5B71"/>
    <w:pPr>
      <w:numPr>
        <w:numId w:val="3"/>
      </w:numPr>
      <w:ind w:left="0" w:firstLine="0"/>
      <w:jc w:val="left"/>
    </w:pPr>
    <w:rPr>
      <w:rFonts w:ascii="Arial" w:hAnsi="Arial"/>
      <w:b/>
      <w:noProof/>
    </w:rPr>
  </w:style>
  <w:style w:type="character" w:customStyle="1" w:styleId="Ttulo6Car">
    <w:name w:val="Título 6 Car"/>
    <w:basedOn w:val="Fuentedeprrafopredeter"/>
    <w:link w:val="Ttulo6"/>
    <w:uiPriority w:val="9"/>
    <w:semiHidden/>
    <w:rsid w:val="007163AC"/>
    <w:rPr>
      <w:rFonts w:asciiTheme="majorHAnsi" w:eastAsiaTheme="majorEastAsia" w:hAnsiTheme="majorHAnsi" w:cstheme="majorBidi"/>
      <w:color w:val="243F60" w:themeColor="accent1" w:themeShade="7F"/>
      <w:sz w:val="24"/>
    </w:rPr>
  </w:style>
  <w:style w:type="character" w:customStyle="1" w:styleId="SinespaciadoCar">
    <w:name w:val="Sin espaciado Car"/>
    <w:basedOn w:val="Fuentedeprrafopredeter"/>
    <w:link w:val="Sinespaciado"/>
    <w:uiPriority w:val="1"/>
    <w:rsid w:val="00A20983"/>
  </w:style>
  <w:style w:type="character" w:customStyle="1" w:styleId="TabladeilustracionesCar">
    <w:name w:val="Tabla de ilustraciones Car"/>
    <w:aliases w:val="Anexo 1. Car"/>
    <w:basedOn w:val="SinespaciadoCar"/>
    <w:link w:val="Tabladeilustraciones"/>
    <w:uiPriority w:val="99"/>
    <w:rsid w:val="00EF4B94"/>
    <w:rPr>
      <w:rFonts w:ascii="Arial" w:eastAsia="Arial MT" w:hAnsi="Arial" w:cstheme="minorHAnsi"/>
      <w:i/>
      <w:sz w:val="24"/>
      <w:szCs w:val="20"/>
      <w:lang w:val="es-ES"/>
    </w:rPr>
  </w:style>
  <w:style w:type="character" w:customStyle="1" w:styleId="TablasCar">
    <w:name w:val="Tablas Car"/>
    <w:basedOn w:val="TabladeilustracionesCar"/>
    <w:link w:val="Tablas"/>
    <w:rsid w:val="007B5B71"/>
    <w:rPr>
      <w:rFonts w:ascii="Arial" w:eastAsia="Arial MT" w:hAnsi="Arial" w:cs="Arial MT"/>
      <w:b/>
      <w:bCs/>
      <w:i w:val="0"/>
      <w:noProof/>
      <w:sz w:val="24"/>
      <w:szCs w:val="24"/>
      <w:lang w:val="es-ES"/>
    </w:rPr>
  </w:style>
  <w:style w:type="character" w:customStyle="1" w:styleId="Mencinsinresolver1">
    <w:name w:val="Mención sin resolver1"/>
    <w:basedOn w:val="Fuentedeprrafopredeter"/>
    <w:uiPriority w:val="99"/>
    <w:semiHidden/>
    <w:unhideWhenUsed/>
    <w:rsid w:val="007163AC"/>
    <w:rPr>
      <w:color w:val="605E5C"/>
      <w:shd w:val="clear" w:color="auto" w:fill="E1DFDD"/>
    </w:rPr>
  </w:style>
  <w:style w:type="paragraph" w:customStyle="1" w:styleId="Figura1">
    <w:name w:val="Figura 1"/>
    <w:basedOn w:val="TDC2"/>
    <w:link w:val="Figura1Car"/>
    <w:qFormat/>
    <w:rsid w:val="00070DE0"/>
    <w:pPr>
      <w:numPr>
        <w:numId w:val="5"/>
      </w:numPr>
      <w:spacing w:line="240" w:lineRule="auto"/>
      <w:ind w:left="397" w:firstLine="0"/>
    </w:pPr>
    <w:rPr>
      <w:rFonts w:ascii="Arial" w:hAnsi="Arial"/>
      <w:i/>
      <w:smallCaps w:val="0"/>
      <w:sz w:val="24"/>
    </w:rPr>
  </w:style>
  <w:style w:type="table" w:styleId="Tablanormal2">
    <w:name w:val="Plain Table 2"/>
    <w:basedOn w:val="Tablanormal"/>
    <w:uiPriority w:val="42"/>
    <w:rsid w:val="001F2FD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skcde">
    <w:name w:val="cskcde"/>
    <w:basedOn w:val="Fuentedeprrafopredeter"/>
    <w:rsid w:val="006400F2"/>
  </w:style>
  <w:style w:type="character" w:styleId="nfasissutil">
    <w:name w:val="Subtle Emphasis"/>
    <w:basedOn w:val="Fuentedeprrafopredeter"/>
    <w:uiPriority w:val="19"/>
    <w:qFormat/>
    <w:rsid w:val="00B3114E"/>
    <w:rPr>
      <w:i/>
      <w:iCs/>
      <w:color w:val="404040" w:themeColor="text1" w:themeTint="BF"/>
    </w:rPr>
  </w:style>
  <w:style w:type="character" w:customStyle="1" w:styleId="Mencinsinresolver2">
    <w:name w:val="Mención sin resolver2"/>
    <w:basedOn w:val="Fuentedeprrafopredeter"/>
    <w:uiPriority w:val="99"/>
    <w:semiHidden/>
    <w:unhideWhenUsed/>
    <w:rsid w:val="00DD5904"/>
    <w:rPr>
      <w:color w:val="605E5C"/>
      <w:shd w:val="clear" w:color="auto" w:fill="E1DFDD"/>
    </w:rPr>
  </w:style>
  <w:style w:type="paragraph" w:customStyle="1" w:styleId="Anexo1">
    <w:name w:val="Anexo 1"/>
    <w:basedOn w:val="TDC2"/>
    <w:link w:val="Anexo1Car"/>
    <w:autoRedefine/>
    <w:qFormat/>
    <w:rsid w:val="000A2A3B"/>
    <w:pPr>
      <w:numPr>
        <w:numId w:val="35"/>
      </w:numPr>
      <w:ind w:left="709" w:hanging="357"/>
    </w:pPr>
    <w:rPr>
      <w:rFonts w:ascii="Arial" w:hAnsi="Arial"/>
      <w:smallCaps w:val="0"/>
      <w:sz w:val="24"/>
    </w:rPr>
  </w:style>
  <w:style w:type="character" w:customStyle="1" w:styleId="TDC2Car">
    <w:name w:val="TDC 2 Car"/>
    <w:basedOn w:val="Fuentedeprrafopredeter"/>
    <w:link w:val="TDC2"/>
    <w:uiPriority w:val="39"/>
    <w:rsid w:val="00F02AC5"/>
    <w:rPr>
      <w:rFonts w:cstheme="minorHAnsi"/>
      <w:smallCaps/>
      <w:sz w:val="20"/>
      <w:szCs w:val="20"/>
    </w:rPr>
  </w:style>
  <w:style w:type="character" w:customStyle="1" w:styleId="Figura1Car">
    <w:name w:val="Figura 1 Car"/>
    <w:basedOn w:val="TDC2Car"/>
    <w:link w:val="Figura1"/>
    <w:rsid w:val="00070DE0"/>
    <w:rPr>
      <w:rFonts w:ascii="Arial" w:hAnsi="Arial" w:cstheme="minorHAnsi"/>
      <w:i/>
      <w:smallCaps w:val="0"/>
      <w:sz w:val="24"/>
      <w:szCs w:val="20"/>
    </w:rPr>
  </w:style>
  <w:style w:type="character" w:customStyle="1" w:styleId="Anexo1Car">
    <w:name w:val="Anexo 1 Car"/>
    <w:basedOn w:val="TDC2Car"/>
    <w:link w:val="Anexo1"/>
    <w:rsid w:val="000A2A3B"/>
    <w:rPr>
      <w:rFonts w:ascii="Arial" w:hAnsi="Arial" w:cstheme="minorHAnsi"/>
      <w:smallCaps w:val="0"/>
      <w:sz w:val="24"/>
      <w:szCs w:val="20"/>
    </w:rPr>
  </w:style>
  <w:style w:type="character" w:customStyle="1" w:styleId="Mencinsinresolver3">
    <w:name w:val="Mención sin resolver3"/>
    <w:basedOn w:val="Fuentedeprrafopredeter"/>
    <w:uiPriority w:val="99"/>
    <w:semiHidden/>
    <w:unhideWhenUsed/>
    <w:rsid w:val="00C80196"/>
    <w:rPr>
      <w:color w:val="605E5C"/>
      <w:shd w:val="clear" w:color="auto" w:fill="E1DFDD"/>
    </w:rPr>
  </w:style>
  <w:style w:type="character" w:customStyle="1" w:styleId="NDICEDETABLASCar">
    <w:name w:val="ÍNDICE DE TABLAS Car"/>
    <w:basedOn w:val="Ttulo1Car"/>
    <w:link w:val="NDICEDETABLAS"/>
    <w:uiPriority w:val="1"/>
    <w:rsid w:val="00D26921"/>
    <w:rPr>
      <w:rFonts w:ascii="Arial" w:eastAsia="Arial MT" w:hAnsi="Arial" w:cs="Arial MT"/>
      <w:b w:val="0"/>
      <w:i/>
      <w:sz w:val="24"/>
      <w:szCs w:val="20"/>
      <w:lang w:val="es-ES"/>
    </w:rPr>
  </w:style>
  <w:style w:type="paragraph" w:customStyle="1" w:styleId="Tabla1">
    <w:name w:val="Tabla 1."/>
    <w:basedOn w:val="Normal"/>
    <w:link w:val="Tabla1Car"/>
    <w:qFormat/>
    <w:rsid w:val="00850B35"/>
    <w:pPr>
      <w:numPr>
        <w:numId w:val="37"/>
      </w:numPr>
      <w:ind w:left="357" w:hanging="357"/>
      <w:jc w:val="left"/>
    </w:pPr>
  </w:style>
  <w:style w:type="character" w:customStyle="1" w:styleId="Tabla1Car">
    <w:name w:val="Tabla 1. Car"/>
    <w:basedOn w:val="Fuentedeprrafopredeter"/>
    <w:link w:val="Tabla1"/>
    <w:rsid w:val="00850B35"/>
    <w:rPr>
      <w:rFonts w:ascii="Arial" w:hAnsi="Arial"/>
      <w:sz w:val="24"/>
    </w:rPr>
  </w:style>
  <w:style w:type="character" w:customStyle="1" w:styleId="Mencinsinresolver4">
    <w:name w:val="Mención sin resolver4"/>
    <w:basedOn w:val="Fuentedeprrafopredeter"/>
    <w:uiPriority w:val="99"/>
    <w:semiHidden/>
    <w:unhideWhenUsed/>
    <w:rsid w:val="00326313"/>
    <w:rPr>
      <w:color w:val="605E5C"/>
      <w:shd w:val="clear" w:color="auto" w:fill="E1DFDD"/>
    </w:rPr>
  </w:style>
  <w:style w:type="character" w:customStyle="1" w:styleId="Mencinsinresolver5">
    <w:name w:val="Mención sin resolver5"/>
    <w:basedOn w:val="Fuentedeprrafopredeter"/>
    <w:uiPriority w:val="99"/>
    <w:semiHidden/>
    <w:unhideWhenUsed/>
    <w:rsid w:val="0097344A"/>
    <w:rPr>
      <w:color w:val="605E5C"/>
      <w:shd w:val="clear" w:color="auto" w:fill="E1DFDD"/>
    </w:rPr>
  </w:style>
  <w:style w:type="character" w:customStyle="1" w:styleId="Mencinsinresolver6">
    <w:name w:val="Mención sin resolver6"/>
    <w:basedOn w:val="Fuentedeprrafopredeter"/>
    <w:uiPriority w:val="99"/>
    <w:semiHidden/>
    <w:unhideWhenUsed/>
    <w:rsid w:val="00A51D8B"/>
    <w:rPr>
      <w:color w:val="605E5C"/>
      <w:shd w:val="clear" w:color="auto" w:fill="E1DFDD"/>
    </w:rPr>
  </w:style>
  <w:style w:type="character" w:customStyle="1" w:styleId="Mencinsinresolver7">
    <w:name w:val="Mención sin resolver7"/>
    <w:basedOn w:val="Fuentedeprrafopredeter"/>
    <w:uiPriority w:val="99"/>
    <w:semiHidden/>
    <w:unhideWhenUsed/>
    <w:rsid w:val="00205E99"/>
    <w:rPr>
      <w:color w:val="605E5C"/>
      <w:shd w:val="clear" w:color="auto" w:fill="E1DFDD"/>
    </w:rPr>
  </w:style>
  <w:style w:type="character" w:customStyle="1" w:styleId="muibox-root">
    <w:name w:val="muibox-root"/>
    <w:basedOn w:val="Fuentedeprrafopredeter"/>
    <w:rsid w:val="00880603"/>
  </w:style>
  <w:style w:type="character" w:customStyle="1" w:styleId="url">
    <w:name w:val="url"/>
    <w:basedOn w:val="Fuentedeprrafopredeter"/>
    <w:rsid w:val="00880603"/>
  </w:style>
  <w:style w:type="character" w:customStyle="1" w:styleId="Mencinsinresolver8">
    <w:name w:val="Mención sin resolver8"/>
    <w:basedOn w:val="Fuentedeprrafopredeter"/>
    <w:uiPriority w:val="99"/>
    <w:semiHidden/>
    <w:unhideWhenUsed/>
    <w:rsid w:val="004863AB"/>
    <w:rPr>
      <w:color w:val="605E5C"/>
      <w:shd w:val="clear" w:color="auto" w:fill="E1DFDD"/>
    </w:rPr>
  </w:style>
  <w:style w:type="paragraph" w:styleId="Bibliografa">
    <w:name w:val="Bibliography"/>
    <w:basedOn w:val="Normal"/>
    <w:next w:val="Normal"/>
    <w:uiPriority w:val="37"/>
    <w:semiHidden/>
    <w:unhideWhenUsed/>
    <w:rsid w:val="005669CB"/>
  </w:style>
  <w:style w:type="character" w:styleId="Mencinsinresolver">
    <w:name w:val="Unresolved Mention"/>
    <w:basedOn w:val="Fuentedeprrafopredeter"/>
    <w:uiPriority w:val="99"/>
    <w:semiHidden/>
    <w:unhideWhenUsed/>
    <w:rsid w:val="00C809F0"/>
    <w:rPr>
      <w:color w:val="605E5C"/>
      <w:shd w:val="clear" w:color="auto" w:fill="E1DFDD"/>
    </w:rPr>
  </w:style>
  <w:style w:type="table" w:customStyle="1" w:styleId="TableGrid">
    <w:name w:val="TableGrid"/>
    <w:rsid w:val="00F769A1"/>
    <w:pPr>
      <w:spacing w:after="0" w:line="240" w:lineRule="auto"/>
    </w:pPr>
    <w:rPr>
      <w:rFonts w:eastAsiaTheme="minorEastAsia"/>
      <w:lang w:eastAsia="es-V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1731">
      <w:bodyDiv w:val="1"/>
      <w:marLeft w:val="0"/>
      <w:marRight w:val="0"/>
      <w:marTop w:val="0"/>
      <w:marBottom w:val="0"/>
      <w:divBdr>
        <w:top w:val="none" w:sz="0" w:space="0" w:color="auto"/>
        <w:left w:val="none" w:sz="0" w:space="0" w:color="auto"/>
        <w:bottom w:val="none" w:sz="0" w:space="0" w:color="auto"/>
        <w:right w:val="none" w:sz="0" w:space="0" w:color="auto"/>
      </w:divBdr>
      <w:divsChild>
        <w:div w:id="912659250">
          <w:marLeft w:val="-720"/>
          <w:marRight w:val="0"/>
          <w:marTop w:val="0"/>
          <w:marBottom w:val="0"/>
          <w:divBdr>
            <w:top w:val="none" w:sz="0" w:space="0" w:color="auto"/>
            <w:left w:val="none" w:sz="0" w:space="0" w:color="auto"/>
            <w:bottom w:val="none" w:sz="0" w:space="0" w:color="auto"/>
            <w:right w:val="none" w:sz="0" w:space="0" w:color="auto"/>
          </w:divBdr>
        </w:div>
      </w:divsChild>
    </w:div>
    <w:div w:id="20206024">
      <w:bodyDiv w:val="1"/>
      <w:marLeft w:val="0"/>
      <w:marRight w:val="0"/>
      <w:marTop w:val="0"/>
      <w:marBottom w:val="0"/>
      <w:divBdr>
        <w:top w:val="none" w:sz="0" w:space="0" w:color="auto"/>
        <w:left w:val="none" w:sz="0" w:space="0" w:color="auto"/>
        <w:bottom w:val="none" w:sz="0" w:space="0" w:color="auto"/>
        <w:right w:val="none" w:sz="0" w:space="0" w:color="auto"/>
      </w:divBdr>
    </w:div>
    <w:div w:id="22557658">
      <w:bodyDiv w:val="1"/>
      <w:marLeft w:val="0"/>
      <w:marRight w:val="0"/>
      <w:marTop w:val="0"/>
      <w:marBottom w:val="0"/>
      <w:divBdr>
        <w:top w:val="none" w:sz="0" w:space="0" w:color="auto"/>
        <w:left w:val="none" w:sz="0" w:space="0" w:color="auto"/>
        <w:bottom w:val="none" w:sz="0" w:space="0" w:color="auto"/>
        <w:right w:val="none" w:sz="0" w:space="0" w:color="auto"/>
      </w:divBdr>
    </w:div>
    <w:div w:id="77823856">
      <w:bodyDiv w:val="1"/>
      <w:marLeft w:val="0"/>
      <w:marRight w:val="0"/>
      <w:marTop w:val="0"/>
      <w:marBottom w:val="0"/>
      <w:divBdr>
        <w:top w:val="none" w:sz="0" w:space="0" w:color="auto"/>
        <w:left w:val="none" w:sz="0" w:space="0" w:color="auto"/>
        <w:bottom w:val="none" w:sz="0" w:space="0" w:color="auto"/>
        <w:right w:val="none" w:sz="0" w:space="0" w:color="auto"/>
      </w:divBdr>
    </w:div>
    <w:div w:id="80177632">
      <w:bodyDiv w:val="1"/>
      <w:marLeft w:val="0"/>
      <w:marRight w:val="0"/>
      <w:marTop w:val="0"/>
      <w:marBottom w:val="0"/>
      <w:divBdr>
        <w:top w:val="none" w:sz="0" w:space="0" w:color="auto"/>
        <w:left w:val="none" w:sz="0" w:space="0" w:color="auto"/>
        <w:bottom w:val="none" w:sz="0" w:space="0" w:color="auto"/>
        <w:right w:val="none" w:sz="0" w:space="0" w:color="auto"/>
      </w:divBdr>
      <w:divsChild>
        <w:div w:id="944308781">
          <w:marLeft w:val="547"/>
          <w:marRight w:val="0"/>
          <w:marTop w:val="0"/>
          <w:marBottom w:val="0"/>
          <w:divBdr>
            <w:top w:val="none" w:sz="0" w:space="0" w:color="auto"/>
            <w:left w:val="none" w:sz="0" w:space="0" w:color="auto"/>
            <w:bottom w:val="none" w:sz="0" w:space="0" w:color="auto"/>
            <w:right w:val="none" w:sz="0" w:space="0" w:color="auto"/>
          </w:divBdr>
        </w:div>
      </w:divsChild>
    </w:div>
    <w:div w:id="108940117">
      <w:bodyDiv w:val="1"/>
      <w:marLeft w:val="0"/>
      <w:marRight w:val="0"/>
      <w:marTop w:val="0"/>
      <w:marBottom w:val="0"/>
      <w:divBdr>
        <w:top w:val="none" w:sz="0" w:space="0" w:color="auto"/>
        <w:left w:val="none" w:sz="0" w:space="0" w:color="auto"/>
        <w:bottom w:val="none" w:sz="0" w:space="0" w:color="auto"/>
        <w:right w:val="none" w:sz="0" w:space="0" w:color="auto"/>
      </w:divBdr>
    </w:div>
    <w:div w:id="173542092">
      <w:bodyDiv w:val="1"/>
      <w:marLeft w:val="0"/>
      <w:marRight w:val="0"/>
      <w:marTop w:val="0"/>
      <w:marBottom w:val="0"/>
      <w:divBdr>
        <w:top w:val="none" w:sz="0" w:space="0" w:color="auto"/>
        <w:left w:val="none" w:sz="0" w:space="0" w:color="auto"/>
        <w:bottom w:val="none" w:sz="0" w:space="0" w:color="auto"/>
        <w:right w:val="none" w:sz="0" w:space="0" w:color="auto"/>
      </w:divBdr>
      <w:divsChild>
        <w:div w:id="578903023">
          <w:marLeft w:val="1138"/>
          <w:marRight w:val="0"/>
          <w:marTop w:val="0"/>
          <w:marBottom w:val="0"/>
          <w:divBdr>
            <w:top w:val="none" w:sz="0" w:space="0" w:color="auto"/>
            <w:left w:val="none" w:sz="0" w:space="0" w:color="auto"/>
            <w:bottom w:val="none" w:sz="0" w:space="0" w:color="auto"/>
            <w:right w:val="none" w:sz="0" w:space="0" w:color="auto"/>
          </w:divBdr>
        </w:div>
        <w:div w:id="1481070194">
          <w:marLeft w:val="1138"/>
          <w:marRight w:val="0"/>
          <w:marTop w:val="0"/>
          <w:marBottom w:val="0"/>
          <w:divBdr>
            <w:top w:val="none" w:sz="0" w:space="0" w:color="auto"/>
            <w:left w:val="none" w:sz="0" w:space="0" w:color="auto"/>
            <w:bottom w:val="none" w:sz="0" w:space="0" w:color="auto"/>
            <w:right w:val="none" w:sz="0" w:space="0" w:color="auto"/>
          </w:divBdr>
        </w:div>
        <w:div w:id="2059016030">
          <w:marLeft w:val="1138"/>
          <w:marRight w:val="0"/>
          <w:marTop w:val="0"/>
          <w:marBottom w:val="0"/>
          <w:divBdr>
            <w:top w:val="none" w:sz="0" w:space="0" w:color="auto"/>
            <w:left w:val="none" w:sz="0" w:space="0" w:color="auto"/>
            <w:bottom w:val="none" w:sz="0" w:space="0" w:color="auto"/>
            <w:right w:val="none" w:sz="0" w:space="0" w:color="auto"/>
          </w:divBdr>
        </w:div>
      </w:divsChild>
    </w:div>
    <w:div w:id="194737487">
      <w:bodyDiv w:val="1"/>
      <w:marLeft w:val="0"/>
      <w:marRight w:val="0"/>
      <w:marTop w:val="0"/>
      <w:marBottom w:val="0"/>
      <w:divBdr>
        <w:top w:val="none" w:sz="0" w:space="0" w:color="auto"/>
        <w:left w:val="none" w:sz="0" w:space="0" w:color="auto"/>
        <w:bottom w:val="none" w:sz="0" w:space="0" w:color="auto"/>
        <w:right w:val="none" w:sz="0" w:space="0" w:color="auto"/>
      </w:divBdr>
      <w:divsChild>
        <w:div w:id="660036497">
          <w:marLeft w:val="0"/>
          <w:marRight w:val="0"/>
          <w:marTop w:val="0"/>
          <w:marBottom w:val="0"/>
          <w:divBdr>
            <w:top w:val="none" w:sz="0" w:space="0" w:color="auto"/>
            <w:left w:val="none" w:sz="0" w:space="0" w:color="auto"/>
            <w:bottom w:val="none" w:sz="0" w:space="0" w:color="auto"/>
            <w:right w:val="none" w:sz="0" w:space="0" w:color="auto"/>
          </w:divBdr>
        </w:div>
        <w:div w:id="2144616401">
          <w:marLeft w:val="0"/>
          <w:marRight w:val="0"/>
          <w:marTop w:val="0"/>
          <w:marBottom w:val="0"/>
          <w:divBdr>
            <w:top w:val="none" w:sz="0" w:space="0" w:color="auto"/>
            <w:left w:val="none" w:sz="0" w:space="0" w:color="auto"/>
            <w:bottom w:val="none" w:sz="0" w:space="0" w:color="auto"/>
            <w:right w:val="none" w:sz="0" w:space="0" w:color="auto"/>
          </w:divBdr>
        </w:div>
        <w:div w:id="1534265609">
          <w:marLeft w:val="0"/>
          <w:marRight w:val="0"/>
          <w:marTop w:val="0"/>
          <w:marBottom w:val="0"/>
          <w:divBdr>
            <w:top w:val="none" w:sz="0" w:space="0" w:color="auto"/>
            <w:left w:val="none" w:sz="0" w:space="0" w:color="auto"/>
            <w:bottom w:val="none" w:sz="0" w:space="0" w:color="auto"/>
            <w:right w:val="none" w:sz="0" w:space="0" w:color="auto"/>
          </w:divBdr>
        </w:div>
        <w:div w:id="820467660">
          <w:marLeft w:val="0"/>
          <w:marRight w:val="0"/>
          <w:marTop w:val="0"/>
          <w:marBottom w:val="0"/>
          <w:divBdr>
            <w:top w:val="none" w:sz="0" w:space="0" w:color="auto"/>
            <w:left w:val="none" w:sz="0" w:space="0" w:color="auto"/>
            <w:bottom w:val="none" w:sz="0" w:space="0" w:color="auto"/>
            <w:right w:val="none" w:sz="0" w:space="0" w:color="auto"/>
          </w:divBdr>
        </w:div>
        <w:div w:id="1066417715">
          <w:marLeft w:val="0"/>
          <w:marRight w:val="0"/>
          <w:marTop w:val="0"/>
          <w:marBottom w:val="0"/>
          <w:divBdr>
            <w:top w:val="none" w:sz="0" w:space="0" w:color="auto"/>
            <w:left w:val="none" w:sz="0" w:space="0" w:color="auto"/>
            <w:bottom w:val="none" w:sz="0" w:space="0" w:color="auto"/>
            <w:right w:val="none" w:sz="0" w:space="0" w:color="auto"/>
          </w:divBdr>
        </w:div>
        <w:div w:id="1203522740">
          <w:marLeft w:val="0"/>
          <w:marRight w:val="0"/>
          <w:marTop w:val="0"/>
          <w:marBottom w:val="0"/>
          <w:divBdr>
            <w:top w:val="none" w:sz="0" w:space="0" w:color="auto"/>
            <w:left w:val="none" w:sz="0" w:space="0" w:color="auto"/>
            <w:bottom w:val="none" w:sz="0" w:space="0" w:color="auto"/>
            <w:right w:val="none" w:sz="0" w:space="0" w:color="auto"/>
          </w:divBdr>
        </w:div>
        <w:div w:id="1126700803">
          <w:marLeft w:val="0"/>
          <w:marRight w:val="0"/>
          <w:marTop w:val="0"/>
          <w:marBottom w:val="0"/>
          <w:divBdr>
            <w:top w:val="none" w:sz="0" w:space="0" w:color="auto"/>
            <w:left w:val="none" w:sz="0" w:space="0" w:color="auto"/>
            <w:bottom w:val="none" w:sz="0" w:space="0" w:color="auto"/>
            <w:right w:val="none" w:sz="0" w:space="0" w:color="auto"/>
          </w:divBdr>
        </w:div>
        <w:div w:id="1532456406">
          <w:marLeft w:val="0"/>
          <w:marRight w:val="0"/>
          <w:marTop w:val="0"/>
          <w:marBottom w:val="0"/>
          <w:divBdr>
            <w:top w:val="none" w:sz="0" w:space="0" w:color="auto"/>
            <w:left w:val="none" w:sz="0" w:space="0" w:color="auto"/>
            <w:bottom w:val="none" w:sz="0" w:space="0" w:color="auto"/>
            <w:right w:val="none" w:sz="0" w:space="0" w:color="auto"/>
          </w:divBdr>
        </w:div>
        <w:div w:id="1612854063">
          <w:marLeft w:val="0"/>
          <w:marRight w:val="0"/>
          <w:marTop w:val="0"/>
          <w:marBottom w:val="0"/>
          <w:divBdr>
            <w:top w:val="none" w:sz="0" w:space="0" w:color="auto"/>
            <w:left w:val="none" w:sz="0" w:space="0" w:color="auto"/>
            <w:bottom w:val="none" w:sz="0" w:space="0" w:color="auto"/>
            <w:right w:val="none" w:sz="0" w:space="0" w:color="auto"/>
          </w:divBdr>
        </w:div>
        <w:div w:id="948053014">
          <w:marLeft w:val="0"/>
          <w:marRight w:val="0"/>
          <w:marTop w:val="0"/>
          <w:marBottom w:val="0"/>
          <w:divBdr>
            <w:top w:val="none" w:sz="0" w:space="0" w:color="auto"/>
            <w:left w:val="none" w:sz="0" w:space="0" w:color="auto"/>
            <w:bottom w:val="none" w:sz="0" w:space="0" w:color="auto"/>
            <w:right w:val="none" w:sz="0" w:space="0" w:color="auto"/>
          </w:divBdr>
        </w:div>
        <w:div w:id="88428362">
          <w:marLeft w:val="0"/>
          <w:marRight w:val="0"/>
          <w:marTop w:val="0"/>
          <w:marBottom w:val="0"/>
          <w:divBdr>
            <w:top w:val="none" w:sz="0" w:space="0" w:color="auto"/>
            <w:left w:val="none" w:sz="0" w:space="0" w:color="auto"/>
            <w:bottom w:val="none" w:sz="0" w:space="0" w:color="auto"/>
            <w:right w:val="none" w:sz="0" w:space="0" w:color="auto"/>
          </w:divBdr>
        </w:div>
        <w:div w:id="1554657803">
          <w:marLeft w:val="0"/>
          <w:marRight w:val="0"/>
          <w:marTop w:val="0"/>
          <w:marBottom w:val="0"/>
          <w:divBdr>
            <w:top w:val="none" w:sz="0" w:space="0" w:color="auto"/>
            <w:left w:val="none" w:sz="0" w:space="0" w:color="auto"/>
            <w:bottom w:val="none" w:sz="0" w:space="0" w:color="auto"/>
            <w:right w:val="none" w:sz="0" w:space="0" w:color="auto"/>
          </w:divBdr>
        </w:div>
        <w:div w:id="1445078406">
          <w:marLeft w:val="0"/>
          <w:marRight w:val="0"/>
          <w:marTop w:val="0"/>
          <w:marBottom w:val="0"/>
          <w:divBdr>
            <w:top w:val="none" w:sz="0" w:space="0" w:color="auto"/>
            <w:left w:val="none" w:sz="0" w:space="0" w:color="auto"/>
            <w:bottom w:val="none" w:sz="0" w:space="0" w:color="auto"/>
            <w:right w:val="none" w:sz="0" w:space="0" w:color="auto"/>
          </w:divBdr>
        </w:div>
        <w:div w:id="627510432">
          <w:marLeft w:val="0"/>
          <w:marRight w:val="0"/>
          <w:marTop w:val="0"/>
          <w:marBottom w:val="0"/>
          <w:divBdr>
            <w:top w:val="none" w:sz="0" w:space="0" w:color="auto"/>
            <w:left w:val="none" w:sz="0" w:space="0" w:color="auto"/>
            <w:bottom w:val="none" w:sz="0" w:space="0" w:color="auto"/>
            <w:right w:val="none" w:sz="0" w:space="0" w:color="auto"/>
          </w:divBdr>
        </w:div>
        <w:div w:id="1368217561">
          <w:marLeft w:val="0"/>
          <w:marRight w:val="0"/>
          <w:marTop w:val="0"/>
          <w:marBottom w:val="0"/>
          <w:divBdr>
            <w:top w:val="none" w:sz="0" w:space="0" w:color="auto"/>
            <w:left w:val="none" w:sz="0" w:space="0" w:color="auto"/>
            <w:bottom w:val="none" w:sz="0" w:space="0" w:color="auto"/>
            <w:right w:val="none" w:sz="0" w:space="0" w:color="auto"/>
          </w:divBdr>
        </w:div>
        <w:div w:id="1342123950">
          <w:marLeft w:val="0"/>
          <w:marRight w:val="0"/>
          <w:marTop w:val="0"/>
          <w:marBottom w:val="0"/>
          <w:divBdr>
            <w:top w:val="none" w:sz="0" w:space="0" w:color="auto"/>
            <w:left w:val="none" w:sz="0" w:space="0" w:color="auto"/>
            <w:bottom w:val="none" w:sz="0" w:space="0" w:color="auto"/>
            <w:right w:val="none" w:sz="0" w:space="0" w:color="auto"/>
          </w:divBdr>
        </w:div>
        <w:div w:id="965504420">
          <w:marLeft w:val="0"/>
          <w:marRight w:val="0"/>
          <w:marTop w:val="0"/>
          <w:marBottom w:val="0"/>
          <w:divBdr>
            <w:top w:val="none" w:sz="0" w:space="0" w:color="auto"/>
            <w:left w:val="none" w:sz="0" w:space="0" w:color="auto"/>
            <w:bottom w:val="none" w:sz="0" w:space="0" w:color="auto"/>
            <w:right w:val="none" w:sz="0" w:space="0" w:color="auto"/>
          </w:divBdr>
        </w:div>
        <w:div w:id="1694650633">
          <w:marLeft w:val="0"/>
          <w:marRight w:val="0"/>
          <w:marTop w:val="0"/>
          <w:marBottom w:val="0"/>
          <w:divBdr>
            <w:top w:val="none" w:sz="0" w:space="0" w:color="auto"/>
            <w:left w:val="none" w:sz="0" w:space="0" w:color="auto"/>
            <w:bottom w:val="none" w:sz="0" w:space="0" w:color="auto"/>
            <w:right w:val="none" w:sz="0" w:space="0" w:color="auto"/>
          </w:divBdr>
        </w:div>
        <w:div w:id="1952278344">
          <w:marLeft w:val="0"/>
          <w:marRight w:val="0"/>
          <w:marTop w:val="0"/>
          <w:marBottom w:val="0"/>
          <w:divBdr>
            <w:top w:val="none" w:sz="0" w:space="0" w:color="auto"/>
            <w:left w:val="none" w:sz="0" w:space="0" w:color="auto"/>
            <w:bottom w:val="none" w:sz="0" w:space="0" w:color="auto"/>
            <w:right w:val="none" w:sz="0" w:space="0" w:color="auto"/>
          </w:divBdr>
        </w:div>
        <w:div w:id="1327054402">
          <w:marLeft w:val="0"/>
          <w:marRight w:val="0"/>
          <w:marTop w:val="0"/>
          <w:marBottom w:val="0"/>
          <w:divBdr>
            <w:top w:val="none" w:sz="0" w:space="0" w:color="auto"/>
            <w:left w:val="none" w:sz="0" w:space="0" w:color="auto"/>
            <w:bottom w:val="none" w:sz="0" w:space="0" w:color="auto"/>
            <w:right w:val="none" w:sz="0" w:space="0" w:color="auto"/>
          </w:divBdr>
        </w:div>
        <w:div w:id="300187156">
          <w:marLeft w:val="0"/>
          <w:marRight w:val="0"/>
          <w:marTop w:val="0"/>
          <w:marBottom w:val="0"/>
          <w:divBdr>
            <w:top w:val="none" w:sz="0" w:space="0" w:color="auto"/>
            <w:left w:val="none" w:sz="0" w:space="0" w:color="auto"/>
            <w:bottom w:val="none" w:sz="0" w:space="0" w:color="auto"/>
            <w:right w:val="none" w:sz="0" w:space="0" w:color="auto"/>
          </w:divBdr>
        </w:div>
        <w:div w:id="51737667">
          <w:marLeft w:val="0"/>
          <w:marRight w:val="0"/>
          <w:marTop w:val="0"/>
          <w:marBottom w:val="0"/>
          <w:divBdr>
            <w:top w:val="none" w:sz="0" w:space="0" w:color="auto"/>
            <w:left w:val="none" w:sz="0" w:space="0" w:color="auto"/>
            <w:bottom w:val="none" w:sz="0" w:space="0" w:color="auto"/>
            <w:right w:val="none" w:sz="0" w:space="0" w:color="auto"/>
          </w:divBdr>
        </w:div>
        <w:div w:id="1372145850">
          <w:marLeft w:val="0"/>
          <w:marRight w:val="0"/>
          <w:marTop w:val="0"/>
          <w:marBottom w:val="0"/>
          <w:divBdr>
            <w:top w:val="none" w:sz="0" w:space="0" w:color="auto"/>
            <w:left w:val="none" w:sz="0" w:space="0" w:color="auto"/>
            <w:bottom w:val="none" w:sz="0" w:space="0" w:color="auto"/>
            <w:right w:val="none" w:sz="0" w:space="0" w:color="auto"/>
          </w:divBdr>
        </w:div>
        <w:div w:id="838155192">
          <w:marLeft w:val="0"/>
          <w:marRight w:val="0"/>
          <w:marTop w:val="0"/>
          <w:marBottom w:val="0"/>
          <w:divBdr>
            <w:top w:val="none" w:sz="0" w:space="0" w:color="auto"/>
            <w:left w:val="none" w:sz="0" w:space="0" w:color="auto"/>
            <w:bottom w:val="none" w:sz="0" w:space="0" w:color="auto"/>
            <w:right w:val="none" w:sz="0" w:space="0" w:color="auto"/>
          </w:divBdr>
        </w:div>
        <w:div w:id="285698413">
          <w:marLeft w:val="0"/>
          <w:marRight w:val="0"/>
          <w:marTop w:val="0"/>
          <w:marBottom w:val="0"/>
          <w:divBdr>
            <w:top w:val="none" w:sz="0" w:space="0" w:color="auto"/>
            <w:left w:val="none" w:sz="0" w:space="0" w:color="auto"/>
            <w:bottom w:val="none" w:sz="0" w:space="0" w:color="auto"/>
            <w:right w:val="none" w:sz="0" w:space="0" w:color="auto"/>
          </w:divBdr>
        </w:div>
        <w:div w:id="764964155">
          <w:marLeft w:val="0"/>
          <w:marRight w:val="0"/>
          <w:marTop w:val="0"/>
          <w:marBottom w:val="0"/>
          <w:divBdr>
            <w:top w:val="none" w:sz="0" w:space="0" w:color="auto"/>
            <w:left w:val="none" w:sz="0" w:space="0" w:color="auto"/>
            <w:bottom w:val="none" w:sz="0" w:space="0" w:color="auto"/>
            <w:right w:val="none" w:sz="0" w:space="0" w:color="auto"/>
          </w:divBdr>
        </w:div>
        <w:div w:id="282031550">
          <w:marLeft w:val="0"/>
          <w:marRight w:val="0"/>
          <w:marTop w:val="0"/>
          <w:marBottom w:val="0"/>
          <w:divBdr>
            <w:top w:val="none" w:sz="0" w:space="0" w:color="auto"/>
            <w:left w:val="none" w:sz="0" w:space="0" w:color="auto"/>
            <w:bottom w:val="none" w:sz="0" w:space="0" w:color="auto"/>
            <w:right w:val="none" w:sz="0" w:space="0" w:color="auto"/>
          </w:divBdr>
        </w:div>
        <w:div w:id="809902341">
          <w:marLeft w:val="0"/>
          <w:marRight w:val="0"/>
          <w:marTop w:val="0"/>
          <w:marBottom w:val="0"/>
          <w:divBdr>
            <w:top w:val="none" w:sz="0" w:space="0" w:color="auto"/>
            <w:left w:val="none" w:sz="0" w:space="0" w:color="auto"/>
            <w:bottom w:val="none" w:sz="0" w:space="0" w:color="auto"/>
            <w:right w:val="none" w:sz="0" w:space="0" w:color="auto"/>
          </w:divBdr>
        </w:div>
        <w:div w:id="1492794893">
          <w:marLeft w:val="0"/>
          <w:marRight w:val="0"/>
          <w:marTop w:val="0"/>
          <w:marBottom w:val="0"/>
          <w:divBdr>
            <w:top w:val="none" w:sz="0" w:space="0" w:color="auto"/>
            <w:left w:val="none" w:sz="0" w:space="0" w:color="auto"/>
            <w:bottom w:val="none" w:sz="0" w:space="0" w:color="auto"/>
            <w:right w:val="none" w:sz="0" w:space="0" w:color="auto"/>
          </w:divBdr>
        </w:div>
        <w:div w:id="465317795">
          <w:marLeft w:val="0"/>
          <w:marRight w:val="0"/>
          <w:marTop w:val="0"/>
          <w:marBottom w:val="0"/>
          <w:divBdr>
            <w:top w:val="none" w:sz="0" w:space="0" w:color="auto"/>
            <w:left w:val="none" w:sz="0" w:space="0" w:color="auto"/>
            <w:bottom w:val="none" w:sz="0" w:space="0" w:color="auto"/>
            <w:right w:val="none" w:sz="0" w:space="0" w:color="auto"/>
          </w:divBdr>
        </w:div>
        <w:div w:id="310451443">
          <w:marLeft w:val="0"/>
          <w:marRight w:val="0"/>
          <w:marTop w:val="0"/>
          <w:marBottom w:val="0"/>
          <w:divBdr>
            <w:top w:val="none" w:sz="0" w:space="0" w:color="auto"/>
            <w:left w:val="none" w:sz="0" w:space="0" w:color="auto"/>
            <w:bottom w:val="none" w:sz="0" w:space="0" w:color="auto"/>
            <w:right w:val="none" w:sz="0" w:space="0" w:color="auto"/>
          </w:divBdr>
        </w:div>
        <w:div w:id="872036157">
          <w:marLeft w:val="0"/>
          <w:marRight w:val="0"/>
          <w:marTop w:val="0"/>
          <w:marBottom w:val="0"/>
          <w:divBdr>
            <w:top w:val="none" w:sz="0" w:space="0" w:color="auto"/>
            <w:left w:val="none" w:sz="0" w:space="0" w:color="auto"/>
            <w:bottom w:val="none" w:sz="0" w:space="0" w:color="auto"/>
            <w:right w:val="none" w:sz="0" w:space="0" w:color="auto"/>
          </w:divBdr>
        </w:div>
        <w:div w:id="1231892671">
          <w:marLeft w:val="0"/>
          <w:marRight w:val="0"/>
          <w:marTop w:val="0"/>
          <w:marBottom w:val="0"/>
          <w:divBdr>
            <w:top w:val="none" w:sz="0" w:space="0" w:color="auto"/>
            <w:left w:val="none" w:sz="0" w:space="0" w:color="auto"/>
            <w:bottom w:val="none" w:sz="0" w:space="0" w:color="auto"/>
            <w:right w:val="none" w:sz="0" w:space="0" w:color="auto"/>
          </w:divBdr>
        </w:div>
        <w:div w:id="922566244">
          <w:marLeft w:val="0"/>
          <w:marRight w:val="0"/>
          <w:marTop w:val="0"/>
          <w:marBottom w:val="0"/>
          <w:divBdr>
            <w:top w:val="none" w:sz="0" w:space="0" w:color="auto"/>
            <w:left w:val="none" w:sz="0" w:space="0" w:color="auto"/>
            <w:bottom w:val="none" w:sz="0" w:space="0" w:color="auto"/>
            <w:right w:val="none" w:sz="0" w:space="0" w:color="auto"/>
          </w:divBdr>
        </w:div>
        <w:div w:id="255360593">
          <w:marLeft w:val="0"/>
          <w:marRight w:val="0"/>
          <w:marTop w:val="0"/>
          <w:marBottom w:val="0"/>
          <w:divBdr>
            <w:top w:val="none" w:sz="0" w:space="0" w:color="auto"/>
            <w:left w:val="none" w:sz="0" w:space="0" w:color="auto"/>
            <w:bottom w:val="none" w:sz="0" w:space="0" w:color="auto"/>
            <w:right w:val="none" w:sz="0" w:space="0" w:color="auto"/>
          </w:divBdr>
        </w:div>
        <w:div w:id="354697909">
          <w:marLeft w:val="0"/>
          <w:marRight w:val="0"/>
          <w:marTop w:val="0"/>
          <w:marBottom w:val="0"/>
          <w:divBdr>
            <w:top w:val="none" w:sz="0" w:space="0" w:color="auto"/>
            <w:left w:val="none" w:sz="0" w:space="0" w:color="auto"/>
            <w:bottom w:val="none" w:sz="0" w:space="0" w:color="auto"/>
            <w:right w:val="none" w:sz="0" w:space="0" w:color="auto"/>
          </w:divBdr>
        </w:div>
        <w:div w:id="1131167732">
          <w:marLeft w:val="0"/>
          <w:marRight w:val="0"/>
          <w:marTop w:val="0"/>
          <w:marBottom w:val="0"/>
          <w:divBdr>
            <w:top w:val="none" w:sz="0" w:space="0" w:color="auto"/>
            <w:left w:val="none" w:sz="0" w:space="0" w:color="auto"/>
            <w:bottom w:val="none" w:sz="0" w:space="0" w:color="auto"/>
            <w:right w:val="none" w:sz="0" w:space="0" w:color="auto"/>
          </w:divBdr>
        </w:div>
        <w:div w:id="42873960">
          <w:marLeft w:val="0"/>
          <w:marRight w:val="0"/>
          <w:marTop w:val="0"/>
          <w:marBottom w:val="0"/>
          <w:divBdr>
            <w:top w:val="none" w:sz="0" w:space="0" w:color="auto"/>
            <w:left w:val="none" w:sz="0" w:space="0" w:color="auto"/>
            <w:bottom w:val="none" w:sz="0" w:space="0" w:color="auto"/>
            <w:right w:val="none" w:sz="0" w:space="0" w:color="auto"/>
          </w:divBdr>
        </w:div>
        <w:div w:id="404765880">
          <w:marLeft w:val="0"/>
          <w:marRight w:val="0"/>
          <w:marTop w:val="0"/>
          <w:marBottom w:val="0"/>
          <w:divBdr>
            <w:top w:val="none" w:sz="0" w:space="0" w:color="auto"/>
            <w:left w:val="none" w:sz="0" w:space="0" w:color="auto"/>
            <w:bottom w:val="none" w:sz="0" w:space="0" w:color="auto"/>
            <w:right w:val="none" w:sz="0" w:space="0" w:color="auto"/>
          </w:divBdr>
        </w:div>
        <w:div w:id="2020543484">
          <w:marLeft w:val="0"/>
          <w:marRight w:val="0"/>
          <w:marTop w:val="0"/>
          <w:marBottom w:val="0"/>
          <w:divBdr>
            <w:top w:val="none" w:sz="0" w:space="0" w:color="auto"/>
            <w:left w:val="none" w:sz="0" w:space="0" w:color="auto"/>
            <w:bottom w:val="none" w:sz="0" w:space="0" w:color="auto"/>
            <w:right w:val="none" w:sz="0" w:space="0" w:color="auto"/>
          </w:divBdr>
        </w:div>
        <w:div w:id="1041438316">
          <w:marLeft w:val="0"/>
          <w:marRight w:val="0"/>
          <w:marTop w:val="0"/>
          <w:marBottom w:val="0"/>
          <w:divBdr>
            <w:top w:val="none" w:sz="0" w:space="0" w:color="auto"/>
            <w:left w:val="none" w:sz="0" w:space="0" w:color="auto"/>
            <w:bottom w:val="none" w:sz="0" w:space="0" w:color="auto"/>
            <w:right w:val="none" w:sz="0" w:space="0" w:color="auto"/>
          </w:divBdr>
        </w:div>
        <w:div w:id="1286231723">
          <w:marLeft w:val="0"/>
          <w:marRight w:val="0"/>
          <w:marTop w:val="0"/>
          <w:marBottom w:val="0"/>
          <w:divBdr>
            <w:top w:val="none" w:sz="0" w:space="0" w:color="auto"/>
            <w:left w:val="none" w:sz="0" w:space="0" w:color="auto"/>
            <w:bottom w:val="none" w:sz="0" w:space="0" w:color="auto"/>
            <w:right w:val="none" w:sz="0" w:space="0" w:color="auto"/>
          </w:divBdr>
        </w:div>
        <w:div w:id="1916276222">
          <w:marLeft w:val="0"/>
          <w:marRight w:val="0"/>
          <w:marTop w:val="0"/>
          <w:marBottom w:val="0"/>
          <w:divBdr>
            <w:top w:val="none" w:sz="0" w:space="0" w:color="auto"/>
            <w:left w:val="none" w:sz="0" w:space="0" w:color="auto"/>
            <w:bottom w:val="none" w:sz="0" w:space="0" w:color="auto"/>
            <w:right w:val="none" w:sz="0" w:space="0" w:color="auto"/>
          </w:divBdr>
        </w:div>
        <w:div w:id="1514493835">
          <w:marLeft w:val="0"/>
          <w:marRight w:val="0"/>
          <w:marTop w:val="0"/>
          <w:marBottom w:val="0"/>
          <w:divBdr>
            <w:top w:val="none" w:sz="0" w:space="0" w:color="auto"/>
            <w:left w:val="none" w:sz="0" w:space="0" w:color="auto"/>
            <w:bottom w:val="none" w:sz="0" w:space="0" w:color="auto"/>
            <w:right w:val="none" w:sz="0" w:space="0" w:color="auto"/>
          </w:divBdr>
        </w:div>
        <w:div w:id="184098898">
          <w:marLeft w:val="0"/>
          <w:marRight w:val="0"/>
          <w:marTop w:val="0"/>
          <w:marBottom w:val="0"/>
          <w:divBdr>
            <w:top w:val="none" w:sz="0" w:space="0" w:color="auto"/>
            <w:left w:val="none" w:sz="0" w:space="0" w:color="auto"/>
            <w:bottom w:val="none" w:sz="0" w:space="0" w:color="auto"/>
            <w:right w:val="none" w:sz="0" w:space="0" w:color="auto"/>
          </w:divBdr>
        </w:div>
        <w:div w:id="1831560530">
          <w:marLeft w:val="0"/>
          <w:marRight w:val="0"/>
          <w:marTop w:val="0"/>
          <w:marBottom w:val="0"/>
          <w:divBdr>
            <w:top w:val="none" w:sz="0" w:space="0" w:color="auto"/>
            <w:left w:val="none" w:sz="0" w:space="0" w:color="auto"/>
            <w:bottom w:val="none" w:sz="0" w:space="0" w:color="auto"/>
            <w:right w:val="none" w:sz="0" w:space="0" w:color="auto"/>
          </w:divBdr>
        </w:div>
        <w:div w:id="868880048">
          <w:marLeft w:val="0"/>
          <w:marRight w:val="0"/>
          <w:marTop w:val="0"/>
          <w:marBottom w:val="0"/>
          <w:divBdr>
            <w:top w:val="none" w:sz="0" w:space="0" w:color="auto"/>
            <w:left w:val="none" w:sz="0" w:space="0" w:color="auto"/>
            <w:bottom w:val="none" w:sz="0" w:space="0" w:color="auto"/>
            <w:right w:val="none" w:sz="0" w:space="0" w:color="auto"/>
          </w:divBdr>
        </w:div>
        <w:div w:id="53817344">
          <w:marLeft w:val="0"/>
          <w:marRight w:val="0"/>
          <w:marTop w:val="0"/>
          <w:marBottom w:val="0"/>
          <w:divBdr>
            <w:top w:val="none" w:sz="0" w:space="0" w:color="auto"/>
            <w:left w:val="none" w:sz="0" w:space="0" w:color="auto"/>
            <w:bottom w:val="none" w:sz="0" w:space="0" w:color="auto"/>
            <w:right w:val="none" w:sz="0" w:space="0" w:color="auto"/>
          </w:divBdr>
        </w:div>
        <w:div w:id="251815743">
          <w:marLeft w:val="0"/>
          <w:marRight w:val="0"/>
          <w:marTop w:val="0"/>
          <w:marBottom w:val="0"/>
          <w:divBdr>
            <w:top w:val="none" w:sz="0" w:space="0" w:color="auto"/>
            <w:left w:val="none" w:sz="0" w:space="0" w:color="auto"/>
            <w:bottom w:val="none" w:sz="0" w:space="0" w:color="auto"/>
            <w:right w:val="none" w:sz="0" w:space="0" w:color="auto"/>
          </w:divBdr>
        </w:div>
        <w:div w:id="2129545700">
          <w:marLeft w:val="0"/>
          <w:marRight w:val="0"/>
          <w:marTop w:val="0"/>
          <w:marBottom w:val="0"/>
          <w:divBdr>
            <w:top w:val="none" w:sz="0" w:space="0" w:color="auto"/>
            <w:left w:val="none" w:sz="0" w:space="0" w:color="auto"/>
            <w:bottom w:val="none" w:sz="0" w:space="0" w:color="auto"/>
            <w:right w:val="none" w:sz="0" w:space="0" w:color="auto"/>
          </w:divBdr>
        </w:div>
        <w:div w:id="1124273494">
          <w:marLeft w:val="0"/>
          <w:marRight w:val="0"/>
          <w:marTop w:val="0"/>
          <w:marBottom w:val="0"/>
          <w:divBdr>
            <w:top w:val="none" w:sz="0" w:space="0" w:color="auto"/>
            <w:left w:val="none" w:sz="0" w:space="0" w:color="auto"/>
            <w:bottom w:val="none" w:sz="0" w:space="0" w:color="auto"/>
            <w:right w:val="none" w:sz="0" w:space="0" w:color="auto"/>
          </w:divBdr>
        </w:div>
        <w:div w:id="901254715">
          <w:marLeft w:val="0"/>
          <w:marRight w:val="0"/>
          <w:marTop w:val="0"/>
          <w:marBottom w:val="0"/>
          <w:divBdr>
            <w:top w:val="none" w:sz="0" w:space="0" w:color="auto"/>
            <w:left w:val="none" w:sz="0" w:space="0" w:color="auto"/>
            <w:bottom w:val="none" w:sz="0" w:space="0" w:color="auto"/>
            <w:right w:val="none" w:sz="0" w:space="0" w:color="auto"/>
          </w:divBdr>
        </w:div>
        <w:div w:id="1986742658">
          <w:marLeft w:val="0"/>
          <w:marRight w:val="0"/>
          <w:marTop w:val="0"/>
          <w:marBottom w:val="0"/>
          <w:divBdr>
            <w:top w:val="none" w:sz="0" w:space="0" w:color="auto"/>
            <w:left w:val="none" w:sz="0" w:space="0" w:color="auto"/>
            <w:bottom w:val="none" w:sz="0" w:space="0" w:color="auto"/>
            <w:right w:val="none" w:sz="0" w:space="0" w:color="auto"/>
          </w:divBdr>
        </w:div>
        <w:div w:id="213395637">
          <w:marLeft w:val="0"/>
          <w:marRight w:val="0"/>
          <w:marTop w:val="0"/>
          <w:marBottom w:val="0"/>
          <w:divBdr>
            <w:top w:val="none" w:sz="0" w:space="0" w:color="auto"/>
            <w:left w:val="none" w:sz="0" w:space="0" w:color="auto"/>
            <w:bottom w:val="none" w:sz="0" w:space="0" w:color="auto"/>
            <w:right w:val="none" w:sz="0" w:space="0" w:color="auto"/>
          </w:divBdr>
        </w:div>
        <w:div w:id="1127964482">
          <w:marLeft w:val="0"/>
          <w:marRight w:val="0"/>
          <w:marTop w:val="0"/>
          <w:marBottom w:val="0"/>
          <w:divBdr>
            <w:top w:val="none" w:sz="0" w:space="0" w:color="auto"/>
            <w:left w:val="none" w:sz="0" w:space="0" w:color="auto"/>
            <w:bottom w:val="none" w:sz="0" w:space="0" w:color="auto"/>
            <w:right w:val="none" w:sz="0" w:space="0" w:color="auto"/>
          </w:divBdr>
        </w:div>
      </w:divsChild>
    </w:div>
    <w:div w:id="213927767">
      <w:bodyDiv w:val="1"/>
      <w:marLeft w:val="0"/>
      <w:marRight w:val="0"/>
      <w:marTop w:val="0"/>
      <w:marBottom w:val="0"/>
      <w:divBdr>
        <w:top w:val="none" w:sz="0" w:space="0" w:color="auto"/>
        <w:left w:val="none" w:sz="0" w:space="0" w:color="auto"/>
        <w:bottom w:val="none" w:sz="0" w:space="0" w:color="auto"/>
        <w:right w:val="none" w:sz="0" w:space="0" w:color="auto"/>
      </w:divBdr>
    </w:div>
    <w:div w:id="223764887">
      <w:bodyDiv w:val="1"/>
      <w:marLeft w:val="0"/>
      <w:marRight w:val="0"/>
      <w:marTop w:val="0"/>
      <w:marBottom w:val="0"/>
      <w:divBdr>
        <w:top w:val="none" w:sz="0" w:space="0" w:color="auto"/>
        <w:left w:val="none" w:sz="0" w:space="0" w:color="auto"/>
        <w:bottom w:val="none" w:sz="0" w:space="0" w:color="auto"/>
        <w:right w:val="none" w:sz="0" w:space="0" w:color="auto"/>
      </w:divBdr>
    </w:div>
    <w:div w:id="226960353">
      <w:bodyDiv w:val="1"/>
      <w:marLeft w:val="0"/>
      <w:marRight w:val="0"/>
      <w:marTop w:val="0"/>
      <w:marBottom w:val="0"/>
      <w:divBdr>
        <w:top w:val="none" w:sz="0" w:space="0" w:color="auto"/>
        <w:left w:val="none" w:sz="0" w:space="0" w:color="auto"/>
        <w:bottom w:val="none" w:sz="0" w:space="0" w:color="auto"/>
        <w:right w:val="none" w:sz="0" w:space="0" w:color="auto"/>
      </w:divBdr>
    </w:div>
    <w:div w:id="240220351">
      <w:bodyDiv w:val="1"/>
      <w:marLeft w:val="0"/>
      <w:marRight w:val="0"/>
      <w:marTop w:val="0"/>
      <w:marBottom w:val="0"/>
      <w:divBdr>
        <w:top w:val="none" w:sz="0" w:space="0" w:color="auto"/>
        <w:left w:val="none" w:sz="0" w:space="0" w:color="auto"/>
        <w:bottom w:val="none" w:sz="0" w:space="0" w:color="auto"/>
        <w:right w:val="none" w:sz="0" w:space="0" w:color="auto"/>
      </w:divBdr>
    </w:div>
    <w:div w:id="290523842">
      <w:bodyDiv w:val="1"/>
      <w:marLeft w:val="0"/>
      <w:marRight w:val="0"/>
      <w:marTop w:val="0"/>
      <w:marBottom w:val="0"/>
      <w:divBdr>
        <w:top w:val="none" w:sz="0" w:space="0" w:color="auto"/>
        <w:left w:val="none" w:sz="0" w:space="0" w:color="auto"/>
        <w:bottom w:val="none" w:sz="0" w:space="0" w:color="auto"/>
        <w:right w:val="none" w:sz="0" w:space="0" w:color="auto"/>
      </w:divBdr>
    </w:div>
    <w:div w:id="349139387">
      <w:bodyDiv w:val="1"/>
      <w:marLeft w:val="0"/>
      <w:marRight w:val="0"/>
      <w:marTop w:val="0"/>
      <w:marBottom w:val="0"/>
      <w:divBdr>
        <w:top w:val="none" w:sz="0" w:space="0" w:color="auto"/>
        <w:left w:val="none" w:sz="0" w:space="0" w:color="auto"/>
        <w:bottom w:val="none" w:sz="0" w:space="0" w:color="auto"/>
        <w:right w:val="none" w:sz="0" w:space="0" w:color="auto"/>
      </w:divBdr>
    </w:div>
    <w:div w:id="373434450">
      <w:bodyDiv w:val="1"/>
      <w:marLeft w:val="0"/>
      <w:marRight w:val="0"/>
      <w:marTop w:val="0"/>
      <w:marBottom w:val="0"/>
      <w:divBdr>
        <w:top w:val="none" w:sz="0" w:space="0" w:color="auto"/>
        <w:left w:val="none" w:sz="0" w:space="0" w:color="auto"/>
        <w:bottom w:val="none" w:sz="0" w:space="0" w:color="auto"/>
        <w:right w:val="none" w:sz="0" w:space="0" w:color="auto"/>
      </w:divBdr>
    </w:div>
    <w:div w:id="384187388">
      <w:bodyDiv w:val="1"/>
      <w:marLeft w:val="0"/>
      <w:marRight w:val="0"/>
      <w:marTop w:val="0"/>
      <w:marBottom w:val="0"/>
      <w:divBdr>
        <w:top w:val="none" w:sz="0" w:space="0" w:color="auto"/>
        <w:left w:val="none" w:sz="0" w:space="0" w:color="auto"/>
        <w:bottom w:val="none" w:sz="0" w:space="0" w:color="auto"/>
        <w:right w:val="none" w:sz="0" w:space="0" w:color="auto"/>
      </w:divBdr>
    </w:div>
    <w:div w:id="400954383">
      <w:bodyDiv w:val="1"/>
      <w:marLeft w:val="0"/>
      <w:marRight w:val="0"/>
      <w:marTop w:val="0"/>
      <w:marBottom w:val="0"/>
      <w:divBdr>
        <w:top w:val="none" w:sz="0" w:space="0" w:color="auto"/>
        <w:left w:val="none" w:sz="0" w:space="0" w:color="auto"/>
        <w:bottom w:val="none" w:sz="0" w:space="0" w:color="auto"/>
        <w:right w:val="none" w:sz="0" w:space="0" w:color="auto"/>
      </w:divBdr>
      <w:divsChild>
        <w:div w:id="1249729630">
          <w:marLeft w:val="0"/>
          <w:marRight w:val="0"/>
          <w:marTop w:val="0"/>
          <w:marBottom w:val="0"/>
          <w:divBdr>
            <w:top w:val="none" w:sz="0" w:space="0" w:color="auto"/>
            <w:left w:val="none" w:sz="0" w:space="0" w:color="auto"/>
            <w:bottom w:val="none" w:sz="0" w:space="0" w:color="auto"/>
            <w:right w:val="none" w:sz="0" w:space="0" w:color="auto"/>
          </w:divBdr>
        </w:div>
      </w:divsChild>
    </w:div>
    <w:div w:id="410810339">
      <w:bodyDiv w:val="1"/>
      <w:marLeft w:val="0"/>
      <w:marRight w:val="0"/>
      <w:marTop w:val="0"/>
      <w:marBottom w:val="0"/>
      <w:divBdr>
        <w:top w:val="none" w:sz="0" w:space="0" w:color="auto"/>
        <w:left w:val="none" w:sz="0" w:space="0" w:color="auto"/>
        <w:bottom w:val="none" w:sz="0" w:space="0" w:color="auto"/>
        <w:right w:val="none" w:sz="0" w:space="0" w:color="auto"/>
      </w:divBdr>
      <w:divsChild>
        <w:div w:id="431166279">
          <w:marLeft w:val="274"/>
          <w:marRight w:val="0"/>
          <w:marTop w:val="0"/>
          <w:marBottom w:val="0"/>
          <w:divBdr>
            <w:top w:val="none" w:sz="0" w:space="0" w:color="auto"/>
            <w:left w:val="none" w:sz="0" w:space="0" w:color="auto"/>
            <w:bottom w:val="none" w:sz="0" w:space="0" w:color="auto"/>
            <w:right w:val="none" w:sz="0" w:space="0" w:color="auto"/>
          </w:divBdr>
        </w:div>
        <w:div w:id="472451165">
          <w:marLeft w:val="274"/>
          <w:marRight w:val="0"/>
          <w:marTop w:val="0"/>
          <w:marBottom w:val="0"/>
          <w:divBdr>
            <w:top w:val="none" w:sz="0" w:space="0" w:color="auto"/>
            <w:left w:val="none" w:sz="0" w:space="0" w:color="auto"/>
            <w:bottom w:val="none" w:sz="0" w:space="0" w:color="auto"/>
            <w:right w:val="none" w:sz="0" w:space="0" w:color="auto"/>
          </w:divBdr>
        </w:div>
        <w:div w:id="649478011">
          <w:marLeft w:val="274"/>
          <w:marRight w:val="0"/>
          <w:marTop w:val="0"/>
          <w:marBottom w:val="0"/>
          <w:divBdr>
            <w:top w:val="none" w:sz="0" w:space="0" w:color="auto"/>
            <w:left w:val="none" w:sz="0" w:space="0" w:color="auto"/>
            <w:bottom w:val="none" w:sz="0" w:space="0" w:color="auto"/>
            <w:right w:val="none" w:sz="0" w:space="0" w:color="auto"/>
          </w:divBdr>
        </w:div>
        <w:div w:id="656762855">
          <w:marLeft w:val="274"/>
          <w:marRight w:val="0"/>
          <w:marTop w:val="0"/>
          <w:marBottom w:val="0"/>
          <w:divBdr>
            <w:top w:val="none" w:sz="0" w:space="0" w:color="auto"/>
            <w:left w:val="none" w:sz="0" w:space="0" w:color="auto"/>
            <w:bottom w:val="none" w:sz="0" w:space="0" w:color="auto"/>
            <w:right w:val="none" w:sz="0" w:space="0" w:color="auto"/>
          </w:divBdr>
        </w:div>
        <w:div w:id="1384527719">
          <w:marLeft w:val="274"/>
          <w:marRight w:val="0"/>
          <w:marTop w:val="0"/>
          <w:marBottom w:val="0"/>
          <w:divBdr>
            <w:top w:val="none" w:sz="0" w:space="0" w:color="auto"/>
            <w:left w:val="none" w:sz="0" w:space="0" w:color="auto"/>
            <w:bottom w:val="none" w:sz="0" w:space="0" w:color="auto"/>
            <w:right w:val="none" w:sz="0" w:space="0" w:color="auto"/>
          </w:divBdr>
        </w:div>
        <w:div w:id="1800956902">
          <w:marLeft w:val="274"/>
          <w:marRight w:val="0"/>
          <w:marTop w:val="0"/>
          <w:marBottom w:val="0"/>
          <w:divBdr>
            <w:top w:val="none" w:sz="0" w:space="0" w:color="auto"/>
            <w:left w:val="none" w:sz="0" w:space="0" w:color="auto"/>
            <w:bottom w:val="none" w:sz="0" w:space="0" w:color="auto"/>
            <w:right w:val="none" w:sz="0" w:space="0" w:color="auto"/>
          </w:divBdr>
        </w:div>
      </w:divsChild>
    </w:div>
    <w:div w:id="436098398">
      <w:bodyDiv w:val="1"/>
      <w:marLeft w:val="0"/>
      <w:marRight w:val="0"/>
      <w:marTop w:val="0"/>
      <w:marBottom w:val="0"/>
      <w:divBdr>
        <w:top w:val="none" w:sz="0" w:space="0" w:color="auto"/>
        <w:left w:val="none" w:sz="0" w:space="0" w:color="auto"/>
        <w:bottom w:val="none" w:sz="0" w:space="0" w:color="auto"/>
        <w:right w:val="none" w:sz="0" w:space="0" w:color="auto"/>
      </w:divBdr>
      <w:divsChild>
        <w:div w:id="868370034">
          <w:marLeft w:val="547"/>
          <w:marRight w:val="0"/>
          <w:marTop w:val="0"/>
          <w:marBottom w:val="0"/>
          <w:divBdr>
            <w:top w:val="none" w:sz="0" w:space="0" w:color="auto"/>
            <w:left w:val="none" w:sz="0" w:space="0" w:color="auto"/>
            <w:bottom w:val="none" w:sz="0" w:space="0" w:color="auto"/>
            <w:right w:val="none" w:sz="0" w:space="0" w:color="auto"/>
          </w:divBdr>
        </w:div>
      </w:divsChild>
    </w:div>
    <w:div w:id="452090296">
      <w:bodyDiv w:val="1"/>
      <w:marLeft w:val="0"/>
      <w:marRight w:val="0"/>
      <w:marTop w:val="0"/>
      <w:marBottom w:val="0"/>
      <w:divBdr>
        <w:top w:val="none" w:sz="0" w:space="0" w:color="auto"/>
        <w:left w:val="none" w:sz="0" w:space="0" w:color="auto"/>
        <w:bottom w:val="none" w:sz="0" w:space="0" w:color="auto"/>
        <w:right w:val="none" w:sz="0" w:space="0" w:color="auto"/>
      </w:divBdr>
    </w:div>
    <w:div w:id="456996506">
      <w:bodyDiv w:val="1"/>
      <w:marLeft w:val="0"/>
      <w:marRight w:val="0"/>
      <w:marTop w:val="0"/>
      <w:marBottom w:val="0"/>
      <w:divBdr>
        <w:top w:val="none" w:sz="0" w:space="0" w:color="auto"/>
        <w:left w:val="none" w:sz="0" w:space="0" w:color="auto"/>
        <w:bottom w:val="none" w:sz="0" w:space="0" w:color="auto"/>
        <w:right w:val="none" w:sz="0" w:space="0" w:color="auto"/>
      </w:divBdr>
      <w:divsChild>
        <w:div w:id="677197875">
          <w:marLeft w:val="0"/>
          <w:marRight w:val="0"/>
          <w:marTop w:val="0"/>
          <w:marBottom w:val="0"/>
          <w:divBdr>
            <w:top w:val="none" w:sz="0" w:space="0" w:color="auto"/>
            <w:left w:val="none" w:sz="0" w:space="0" w:color="auto"/>
            <w:bottom w:val="none" w:sz="0" w:space="0" w:color="auto"/>
            <w:right w:val="none" w:sz="0" w:space="0" w:color="auto"/>
          </w:divBdr>
          <w:divsChild>
            <w:div w:id="131169820">
              <w:marLeft w:val="0"/>
              <w:marRight w:val="0"/>
              <w:marTop w:val="0"/>
              <w:marBottom w:val="0"/>
              <w:divBdr>
                <w:top w:val="none" w:sz="0" w:space="0" w:color="auto"/>
                <w:left w:val="none" w:sz="0" w:space="0" w:color="auto"/>
                <w:bottom w:val="none" w:sz="0" w:space="0" w:color="auto"/>
                <w:right w:val="none" w:sz="0" w:space="0" w:color="auto"/>
              </w:divBdr>
              <w:divsChild>
                <w:div w:id="2115706842">
                  <w:marLeft w:val="0"/>
                  <w:marRight w:val="0"/>
                  <w:marTop w:val="0"/>
                  <w:marBottom w:val="0"/>
                  <w:divBdr>
                    <w:top w:val="none" w:sz="0" w:space="0" w:color="auto"/>
                    <w:left w:val="none" w:sz="0" w:space="0" w:color="auto"/>
                    <w:bottom w:val="none" w:sz="0" w:space="0" w:color="auto"/>
                    <w:right w:val="none" w:sz="0" w:space="0" w:color="auto"/>
                  </w:divBdr>
                  <w:divsChild>
                    <w:div w:id="1986009190">
                      <w:marLeft w:val="0"/>
                      <w:marRight w:val="0"/>
                      <w:marTop w:val="0"/>
                      <w:marBottom w:val="0"/>
                      <w:divBdr>
                        <w:top w:val="none" w:sz="0" w:space="0" w:color="auto"/>
                        <w:left w:val="none" w:sz="0" w:space="0" w:color="auto"/>
                        <w:bottom w:val="none" w:sz="0" w:space="0" w:color="auto"/>
                        <w:right w:val="none" w:sz="0" w:space="0" w:color="auto"/>
                      </w:divBdr>
                      <w:divsChild>
                        <w:div w:id="636227628">
                          <w:marLeft w:val="0"/>
                          <w:marRight w:val="0"/>
                          <w:marTop w:val="0"/>
                          <w:marBottom w:val="0"/>
                          <w:divBdr>
                            <w:top w:val="none" w:sz="0" w:space="0" w:color="auto"/>
                            <w:left w:val="none" w:sz="0" w:space="0" w:color="auto"/>
                            <w:bottom w:val="none" w:sz="0" w:space="0" w:color="auto"/>
                            <w:right w:val="none" w:sz="0" w:space="0" w:color="auto"/>
                          </w:divBdr>
                          <w:divsChild>
                            <w:div w:id="1591619245">
                              <w:marLeft w:val="0"/>
                              <w:marRight w:val="0"/>
                              <w:marTop w:val="0"/>
                              <w:marBottom w:val="0"/>
                              <w:divBdr>
                                <w:top w:val="none" w:sz="0" w:space="0" w:color="auto"/>
                                <w:left w:val="none" w:sz="0" w:space="0" w:color="auto"/>
                                <w:bottom w:val="none" w:sz="0" w:space="0" w:color="auto"/>
                                <w:right w:val="none" w:sz="0" w:space="0" w:color="auto"/>
                              </w:divBdr>
                              <w:divsChild>
                                <w:div w:id="1617784762">
                                  <w:marLeft w:val="0"/>
                                  <w:marRight w:val="0"/>
                                  <w:marTop w:val="0"/>
                                  <w:marBottom w:val="0"/>
                                  <w:divBdr>
                                    <w:top w:val="none" w:sz="0" w:space="0" w:color="auto"/>
                                    <w:left w:val="none" w:sz="0" w:space="0" w:color="auto"/>
                                    <w:bottom w:val="none" w:sz="0" w:space="0" w:color="auto"/>
                                    <w:right w:val="none" w:sz="0" w:space="0" w:color="auto"/>
                                  </w:divBdr>
                                  <w:divsChild>
                                    <w:div w:id="592401463">
                                      <w:marLeft w:val="0"/>
                                      <w:marRight w:val="0"/>
                                      <w:marTop w:val="0"/>
                                      <w:marBottom w:val="0"/>
                                      <w:divBdr>
                                        <w:top w:val="none" w:sz="0" w:space="0" w:color="auto"/>
                                        <w:left w:val="none" w:sz="0" w:space="0" w:color="auto"/>
                                        <w:bottom w:val="none" w:sz="0" w:space="0" w:color="auto"/>
                                        <w:right w:val="none" w:sz="0" w:space="0" w:color="auto"/>
                                      </w:divBdr>
                                      <w:divsChild>
                                        <w:div w:id="1079333201">
                                          <w:marLeft w:val="0"/>
                                          <w:marRight w:val="0"/>
                                          <w:marTop w:val="0"/>
                                          <w:marBottom w:val="0"/>
                                          <w:divBdr>
                                            <w:top w:val="none" w:sz="0" w:space="0" w:color="auto"/>
                                            <w:left w:val="none" w:sz="0" w:space="0" w:color="auto"/>
                                            <w:bottom w:val="none" w:sz="0" w:space="0" w:color="auto"/>
                                            <w:right w:val="none" w:sz="0" w:space="0" w:color="auto"/>
                                          </w:divBdr>
                                          <w:divsChild>
                                            <w:div w:id="579995203">
                                              <w:marLeft w:val="0"/>
                                              <w:marRight w:val="0"/>
                                              <w:marTop w:val="0"/>
                                              <w:marBottom w:val="0"/>
                                              <w:divBdr>
                                                <w:top w:val="none" w:sz="0" w:space="0" w:color="auto"/>
                                                <w:left w:val="none" w:sz="0" w:space="0" w:color="auto"/>
                                                <w:bottom w:val="none" w:sz="0" w:space="0" w:color="auto"/>
                                                <w:right w:val="none" w:sz="0" w:space="0" w:color="auto"/>
                                              </w:divBdr>
                                              <w:divsChild>
                                                <w:div w:id="848831298">
                                                  <w:marLeft w:val="0"/>
                                                  <w:marRight w:val="0"/>
                                                  <w:marTop w:val="0"/>
                                                  <w:marBottom w:val="0"/>
                                                  <w:divBdr>
                                                    <w:top w:val="none" w:sz="0" w:space="0" w:color="auto"/>
                                                    <w:left w:val="none" w:sz="0" w:space="0" w:color="auto"/>
                                                    <w:bottom w:val="none" w:sz="0" w:space="0" w:color="auto"/>
                                                    <w:right w:val="none" w:sz="0" w:space="0" w:color="auto"/>
                                                  </w:divBdr>
                                                  <w:divsChild>
                                                    <w:div w:id="1413773398">
                                                      <w:marLeft w:val="0"/>
                                                      <w:marRight w:val="0"/>
                                                      <w:marTop w:val="0"/>
                                                      <w:marBottom w:val="0"/>
                                                      <w:divBdr>
                                                        <w:top w:val="none" w:sz="0" w:space="0" w:color="auto"/>
                                                        <w:left w:val="none" w:sz="0" w:space="0" w:color="auto"/>
                                                        <w:bottom w:val="none" w:sz="0" w:space="0" w:color="auto"/>
                                                        <w:right w:val="none" w:sz="0" w:space="0" w:color="auto"/>
                                                      </w:divBdr>
                                                      <w:divsChild>
                                                        <w:div w:id="1336151370">
                                                          <w:marLeft w:val="0"/>
                                                          <w:marRight w:val="0"/>
                                                          <w:marTop w:val="0"/>
                                                          <w:marBottom w:val="0"/>
                                                          <w:divBdr>
                                                            <w:top w:val="none" w:sz="0" w:space="0" w:color="auto"/>
                                                            <w:left w:val="none" w:sz="0" w:space="0" w:color="auto"/>
                                                            <w:bottom w:val="none" w:sz="0" w:space="0" w:color="auto"/>
                                                            <w:right w:val="none" w:sz="0" w:space="0" w:color="auto"/>
                                                          </w:divBdr>
                                                          <w:divsChild>
                                                            <w:div w:id="4109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3106700">
      <w:bodyDiv w:val="1"/>
      <w:marLeft w:val="0"/>
      <w:marRight w:val="0"/>
      <w:marTop w:val="0"/>
      <w:marBottom w:val="0"/>
      <w:divBdr>
        <w:top w:val="none" w:sz="0" w:space="0" w:color="auto"/>
        <w:left w:val="none" w:sz="0" w:space="0" w:color="auto"/>
        <w:bottom w:val="none" w:sz="0" w:space="0" w:color="auto"/>
        <w:right w:val="none" w:sz="0" w:space="0" w:color="auto"/>
      </w:divBdr>
      <w:divsChild>
        <w:div w:id="1195658520">
          <w:marLeft w:val="0"/>
          <w:marRight w:val="0"/>
          <w:marTop w:val="0"/>
          <w:marBottom w:val="0"/>
          <w:divBdr>
            <w:top w:val="none" w:sz="0" w:space="0" w:color="auto"/>
            <w:left w:val="none" w:sz="0" w:space="0" w:color="auto"/>
            <w:bottom w:val="none" w:sz="0" w:space="0" w:color="auto"/>
            <w:right w:val="none" w:sz="0" w:space="0" w:color="auto"/>
          </w:divBdr>
          <w:divsChild>
            <w:div w:id="1924684251">
              <w:marLeft w:val="0"/>
              <w:marRight w:val="0"/>
              <w:marTop w:val="0"/>
              <w:marBottom w:val="0"/>
              <w:divBdr>
                <w:top w:val="none" w:sz="0" w:space="0" w:color="auto"/>
                <w:left w:val="none" w:sz="0" w:space="0" w:color="auto"/>
                <w:bottom w:val="none" w:sz="0" w:space="0" w:color="auto"/>
                <w:right w:val="none" w:sz="0" w:space="0" w:color="auto"/>
              </w:divBdr>
            </w:div>
          </w:divsChild>
        </w:div>
        <w:div w:id="1585802307">
          <w:marLeft w:val="0"/>
          <w:marRight w:val="0"/>
          <w:marTop w:val="0"/>
          <w:marBottom w:val="0"/>
          <w:divBdr>
            <w:top w:val="none" w:sz="0" w:space="0" w:color="auto"/>
            <w:left w:val="none" w:sz="0" w:space="0" w:color="auto"/>
            <w:bottom w:val="none" w:sz="0" w:space="0" w:color="auto"/>
            <w:right w:val="none" w:sz="0" w:space="0" w:color="auto"/>
          </w:divBdr>
          <w:divsChild>
            <w:div w:id="947278683">
              <w:marLeft w:val="0"/>
              <w:marRight w:val="0"/>
              <w:marTop w:val="0"/>
              <w:marBottom w:val="0"/>
              <w:divBdr>
                <w:top w:val="none" w:sz="0" w:space="0" w:color="auto"/>
                <w:left w:val="none" w:sz="0" w:space="0" w:color="auto"/>
                <w:bottom w:val="none" w:sz="0" w:space="0" w:color="auto"/>
                <w:right w:val="none" w:sz="0" w:space="0" w:color="auto"/>
              </w:divBdr>
              <w:divsChild>
                <w:div w:id="137573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096489">
      <w:bodyDiv w:val="1"/>
      <w:marLeft w:val="0"/>
      <w:marRight w:val="0"/>
      <w:marTop w:val="0"/>
      <w:marBottom w:val="0"/>
      <w:divBdr>
        <w:top w:val="none" w:sz="0" w:space="0" w:color="auto"/>
        <w:left w:val="none" w:sz="0" w:space="0" w:color="auto"/>
        <w:bottom w:val="none" w:sz="0" w:space="0" w:color="auto"/>
        <w:right w:val="none" w:sz="0" w:space="0" w:color="auto"/>
      </w:divBdr>
    </w:div>
    <w:div w:id="674891088">
      <w:bodyDiv w:val="1"/>
      <w:marLeft w:val="0"/>
      <w:marRight w:val="0"/>
      <w:marTop w:val="0"/>
      <w:marBottom w:val="0"/>
      <w:divBdr>
        <w:top w:val="none" w:sz="0" w:space="0" w:color="auto"/>
        <w:left w:val="none" w:sz="0" w:space="0" w:color="auto"/>
        <w:bottom w:val="none" w:sz="0" w:space="0" w:color="auto"/>
        <w:right w:val="none" w:sz="0" w:space="0" w:color="auto"/>
      </w:divBdr>
      <w:divsChild>
        <w:div w:id="1782067548">
          <w:marLeft w:val="1138"/>
          <w:marRight w:val="0"/>
          <w:marTop w:val="0"/>
          <w:marBottom w:val="0"/>
          <w:divBdr>
            <w:top w:val="none" w:sz="0" w:space="0" w:color="auto"/>
            <w:left w:val="none" w:sz="0" w:space="0" w:color="auto"/>
            <w:bottom w:val="none" w:sz="0" w:space="0" w:color="auto"/>
            <w:right w:val="none" w:sz="0" w:space="0" w:color="auto"/>
          </w:divBdr>
        </w:div>
      </w:divsChild>
    </w:div>
    <w:div w:id="793788452">
      <w:bodyDiv w:val="1"/>
      <w:marLeft w:val="0"/>
      <w:marRight w:val="0"/>
      <w:marTop w:val="0"/>
      <w:marBottom w:val="0"/>
      <w:divBdr>
        <w:top w:val="none" w:sz="0" w:space="0" w:color="auto"/>
        <w:left w:val="none" w:sz="0" w:space="0" w:color="auto"/>
        <w:bottom w:val="none" w:sz="0" w:space="0" w:color="auto"/>
        <w:right w:val="none" w:sz="0" w:space="0" w:color="auto"/>
      </w:divBdr>
    </w:div>
    <w:div w:id="795299796">
      <w:bodyDiv w:val="1"/>
      <w:marLeft w:val="0"/>
      <w:marRight w:val="0"/>
      <w:marTop w:val="0"/>
      <w:marBottom w:val="0"/>
      <w:divBdr>
        <w:top w:val="none" w:sz="0" w:space="0" w:color="auto"/>
        <w:left w:val="none" w:sz="0" w:space="0" w:color="auto"/>
        <w:bottom w:val="none" w:sz="0" w:space="0" w:color="auto"/>
        <w:right w:val="none" w:sz="0" w:space="0" w:color="auto"/>
      </w:divBdr>
    </w:div>
    <w:div w:id="798769077">
      <w:bodyDiv w:val="1"/>
      <w:marLeft w:val="0"/>
      <w:marRight w:val="0"/>
      <w:marTop w:val="0"/>
      <w:marBottom w:val="0"/>
      <w:divBdr>
        <w:top w:val="none" w:sz="0" w:space="0" w:color="auto"/>
        <w:left w:val="none" w:sz="0" w:space="0" w:color="auto"/>
        <w:bottom w:val="none" w:sz="0" w:space="0" w:color="auto"/>
        <w:right w:val="none" w:sz="0" w:space="0" w:color="auto"/>
      </w:divBdr>
      <w:divsChild>
        <w:div w:id="897857818">
          <w:marLeft w:val="-720"/>
          <w:marRight w:val="0"/>
          <w:marTop w:val="0"/>
          <w:marBottom w:val="0"/>
          <w:divBdr>
            <w:top w:val="none" w:sz="0" w:space="0" w:color="auto"/>
            <w:left w:val="none" w:sz="0" w:space="0" w:color="auto"/>
            <w:bottom w:val="none" w:sz="0" w:space="0" w:color="auto"/>
            <w:right w:val="none" w:sz="0" w:space="0" w:color="auto"/>
          </w:divBdr>
        </w:div>
      </w:divsChild>
    </w:div>
    <w:div w:id="820852442">
      <w:bodyDiv w:val="1"/>
      <w:marLeft w:val="0"/>
      <w:marRight w:val="0"/>
      <w:marTop w:val="0"/>
      <w:marBottom w:val="0"/>
      <w:divBdr>
        <w:top w:val="none" w:sz="0" w:space="0" w:color="auto"/>
        <w:left w:val="none" w:sz="0" w:space="0" w:color="auto"/>
        <w:bottom w:val="none" w:sz="0" w:space="0" w:color="auto"/>
        <w:right w:val="none" w:sz="0" w:space="0" w:color="auto"/>
      </w:divBdr>
      <w:divsChild>
        <w:div w:id="1049113615">
          <w:marLeft w:val="-720"/>
          <w:marRight w:val="0"/>
          <w:marTop w:val="0"/>
          <w:marBottom w:val="0"/>
          <w:divBdr>
            <w:top w:val="none" w:sz="0" w:space="0" w:color="auto"/>
            <w:left w:val="none" w:sz="0" w:space="0" w:color="auto"/>
            <w:bottom w:val="none" w:sz="0" w:space="0" w:color="auto"/>
            <w:right w:val="none" w:sz="0" w:space="0" w:color="auto"/>
          </w:divBdr>
        </w:div>
      </w:divsChild>
    </w:div>
    <w:div w:id="831601409">
      <w:bodyDiv w:val="1"/>
      <w:marLeft w:val="0"/>
      <w:marRight w:val="0"/>
      <w:marTop w:val="0"/>
      <w:marBottom w:val="0"/>
      <w:divBdr>
        <w:top w:val="none" w:sz="0" w:space="0" w:color="auto"/>
        <w:left w:val="none" w:sz="0" w:space="0" w:color="auto"/>
        <w:bottom w:val="none" w:sz="0" w:space="0" w:color="auto"/>
        <w:right w:val="none" w:sz="0" w:space="0" w:color="auto"/>
      </w:divBdr>
      <w:divsChild>
        <w:div w:id="201942229">
          <w:marLeft w:val="547"/>
          <w:marRight w:val="0"/>
          <w:marTop w:val="0"/>
          <w:marBottom w:val="0"/>
          <w:divBdr>
            <w:top w:val="none" w:sz="0" w:space="0" w:color="auto"/>
            <w:left w:val="none" w:sz="0" w:space="0" w:color="auto"/>
            <w:bottom w:val="none" w:sz="0" w:space="0" w:color="auto"/>
            <w:right w:val="none" w:sz="0" w:space="0" w:color="auto"/>
          </w:divBdr>
        </w:div>
        <w:div w:id="497772443">
          <w:marLeft w:val="547"/>
          <w:marRight w:val="0"/>
          <w:marTop w:val="0"/>
          <w:marBottom w:val="0"/>
          <w:divBdr>
            <w:top w:val="none" w:sz="0" w:space="0" w:color="auto"/>
            <w:left w:val="none" w:sz="0" w:space="0" w:color="auto"/>
            <w:bottom w:val="none" w:sz="0" w:space="0" w:color="auto"/>
            <w:right w:val="none" w:sz="0" w:space="0" w:color="auto"/>
          </w:divBdr>
        </w:div>
        <w:div w:id="508518863">
          <w:marLeft w:val="547"/>
          <w:marRight w:val="0"/>
          <w:marTop w:val="0"/>
          <w:marBottom w:val="0"/>
          <w:divBdr>
            <w:top w:val="none" w:sz="0" w:space="0" w:color="auto"/>
            <w:left w:val="none" w:sz="0" w:space="0" w:color="auto"/>
            <w:bottom w:val="none" w:sz="0" w:space="0" w:color="auto"/>
            <w:right w:val="none" w:sz="0" w:space="0" w:color="auto"/>
          </w:divBdr>
        </w:div>
        <w:div w:id="627901515">
          <w:marLeft w:val="547"/>
          <w:marRight w:val="0"/>
          <w:marTop w:val="0"/>
          <w:marBottom w:val="0"/>
          <w:divBdr>
            <w:top w:val="none" w:sz="0" w:space="0" w:color="auto"/>
            <w:left w:val="none" w:sz="0" w:space="0" w:color="auto"/>
            <w:bottom w:val="none" w:sz="0" w:space="0" w:color="auto"/>
            <w:right w:val="none" w:sz="0" w:space="0" w:color="auto"/>
          </w:divBdr>
        </w:div>
        <w:div w:id="1235164819">
          <w:marLeft w:val="547"/>
          <w:marRight w:val="0"/>
          <w:marTop w:val="0"/>
          <w:marBottom w:val="0"/>
          <w:divBdr>
            <w:top w:val="none" w:sz="0" w:space="0" w:color="auto"/>
            <w:left w:val="none" w:sz="0" w:space="0" w:color="auto"/>
            <w:bottom w:val="none" w:sz="0" w:space="0" w:color="auto"/>
            <w:right w:val="none" w:sz="0" w:space="0" w:color="auto"/>
          </w:divBdr>
        </w:div>
        <w:div w:id="1326863120">
          <w:marLeft w:val="547"/>
          <w:marRight w:val="0"/>
          <w:marTop w:val="0"/>
          <w:marBottom w:val="0"/>
          <w:divBdr>
            <w:top w:val="none" w:sz="0" w:space="0" w:color="auto"/>
            <w:left w:val="none" w:sz="0" w:space="0" w:color="auto"/>
            <w:bottom w:val="none" w:sz="0" w:space="0" w:color="auto"/>
            <w:right w:val="none" w:sz="0" w:space="0" w:color="auto"/>
          </w:divBdr>
        </w:div>
        <w:div w:id="1539123740">
          <w:marLeft w:val="547"/>
          <w:marRight w:val="0"/>
          <w:marTop w:val="0"/>
          <w:marBottom w:val="0"/>
          <w:divBdr>
            <w:top w:val="none" w:sz="0" w:space="0" w:color="auto"/>
            <w:left w:val="none" w:sz="0" w:space="0" w:color="auto"/>
            <w:bottom w:val="none" w:sz="0" w:space="0" w:color="auto"/>
            <w:right w:val="none" w:sz="0" w:space="0" w:color="auto"/>
          </w:divBdr>
        </w:div>
        <w:div w:id="1609197111">
          <w:marLeft w:val="547"/>
          <w:marRight w:val="0"/>
          <w:marTop w:val="0"/>
          <w:marBottom w:val="0"/>
          <w:divBdr>
            <w:top w:val="none" w:sz="0" w:space="0" w:color="auto"/>
            <w:left w:val="none" w:sz="0" w:space="0" w:color="auto"/>
            <w:bottom w:val="none" w:sz="0" w:space="0" w:color="auto"/>
            <w:right w:val="none" w:sz="0" w:space="0" w:color="auto"/>
          </w:divBdr>
        </w:div>
        <w:div w:id="1718505899">
          <w:marLeft w:val="547"/>
          <w:marRight w:val="0"/>
          <w:marTop w:val="0"/>
          <w:marBottom w:val="0"/>
          <w:divBdr>
            <w:top w:val="none" w:sz="0" w:space="0" w:color="auto"/>
            <w:left w:val="none" w:sz="0" w:space="0" w:color="auto"/>
            <w:bottom w:val="none" w:sz="0" w:space="0" w:color="auto"/>
            <w:right w:val="none" w:sz="0" w:space="0" w:color="auto"/>
          </w:divBdr>
        </w:div>
        <w:div w:id="1766534962">
          <w:marLeft w:val="547"/>
          <w:marRight w:val="0"/>
          <w:marTop w:val="0"/>
          <w:marBottom w:val="0"/>
          <w:divBdr>
            <w:top w:val="none" w:sz="0" w:space="0" w:color="auto"/>
            <w:left w:val="none" w:sz="0" w:space="0" w:color="auto"/>
            <w:bottom w:val="none" w:sz="0" w:space="0" w:color="auto"/>
            <w:right w:val="none" w:sz="0" w:space="0" w:color="auto"/>
          </w:divBdr>
        </w:div>
        <w:div w:id="1841508052">
          <w:marLeft w:val="547"/>
          <w:marRight w:val="0"/>
          <w:marTop w:val="0"/>
          <w:marBottom w:val="0"/>
          <w:divBdr>
            <w:top w:val="none" w:sz="0" w:space="0" w:color="auto"/>
            <w:left w:val="none" w:sz="0" w:space="0" w:color="auto"/>
            <w:bottom w:val="none" w:sz="0" w:space="0" w:color="auto"/>
            <w:right w:val="none" w:sz="0" w:space="0" w:color="auto"/>
          </w:divBdr>
        </w:div>
      </w:divsChild>
    </w:div>
    <w:div w:id="917135227">
      <w:bodyDiv w:val="1"/>
      <w:marLeft w:val="0"/>
      <w:marRight w:val="0"/>
      <w:marTop w:val="0"/>
      <w:marBottom w:val="0"/>
      <w:divBdr>
        <w:top w:val="none" w:sz="0" w:space="0" w:color="auto"/>
        <w:left w:val="none" w:sz="0" w:space="0" w:color="auto"/>
        <w:bottom w:val="none" w:sz="0" w:space="0" w:color="auto"/>
        <w:right w:val="none" w:sz="0" w:space="0" w:color="auto"/>
      </w:divBdr>
    </w:div>
    <w:div w:id="934246550">
      <w:bodyDiv w:val="1"/>
      <w:marLeft w:val="0"/>
      <w:marRight w:val="0"/>
      <w:marTop w:val="0"/>
      <w:marBottom w:val="0"/>
      <w:divBdr>
        <w:top w:val="none" w:sz="0" w:space="0" w:color="auto"/>
        <w:left w:val="none" w:sz="0" w:space="0" w:color="auto"/>
        <w:bottom w:val="none" w:sz="0" w:space="0" w:color="auto"/>
        <w:right w:val="none" w:sz="0" w:space="0" w:color="auto"/>
      </w:divBdr>
      <w:divsChild>
        <w:div w:id="1612585600">
          <w:marLeft w:val="0"/>
          <w:marRight w:val="0"/>
          <w:marTop w:val="0"/>
          <w:marBottom w:val="0"/>
          <w:divBdr>
            <w:top w:val="none" w:sz="0" w:space="0" w:color="auto"/>
            <w:left w:val="none" w:sz="0" w:space="0" w:color="auto"/>
            <w:bottom w:val="none" w:sz="0" w:space="0" w:color="auto"/>
            <w:right w:val="none" w:sz="0" w:space="0" w:color="auto"/>
          </w:divBdr>
          <w:divsChild>
            <w:div w:id="11733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44530">
      <w:bodyDiv w:val="1"/>
      <w:marLeft w:val="0"/>
      <w:marRight w:val="0"/>
      <w:marTop w:val="0"/>
      <w:marBottom w:val="0"/>
      <w:divBdr>
        <w:top w:val="none" w:sz="0" w:space="0" w:color="auto"/>
        <w:left w:val="none" w:sz="0" w:space="0" w:color="auto"/>
        <w:bottom w:val="none" w:sz="0" w:space="0" w:color="auto"/>
        <w:right w:val="none" w:sz="0" w:space="0" w:color="auto"/>
      </w:divBdr>
      <w:divsChild>
        <w:div w:id="1276516">
          <w:marLeft w:val="0"/>
          <w:marRight w:val="0"/>
          <w:marTop w:val="0"/>
          <w:marBottom w:val="0"/>
          <w:divBdr>
            <w:top w:val="none" w:sz="0" w:space="0" w:color="auto"/>
            <w:left w:val="none" w:sz="0" w:space="0" w:color="auto"/>
            <w:bottom w:val="none" w:sz="0" w:space="0" w:color="auto"/>
            <w:right w:val="none" w:sz="0" w:space="0" w:color="auto"/>
          </w:divBdr>
        </w:div>
        <w:div w:id="126360736">
          <w:marLeft w:val="0"/>
          <w:marRight w:val="0"/>
          <w:marTop w:val="0"/>
          <w:marBottom w:val="0"/>
          <w:divBdr>
            <w:top w:val="none" w:sz="0" w:space="0" w:color="auto"/>
            <w:left w:val="none" w:sz="0" w:space="0" w:color="auto"/>
            <w:bottom w:val="none" w:sz="0" w:space="0" w:color="auto"/>
            <w:right w:val="none" w:sz="0" w:space="0" w:color="auto"/>
          </w:divBdr>
        </w:div>
        <w:div w:id="321475189">
          <w:marLeft w:val="0"/>
          <w:marRight w:val="0"/>
          <w:marTop w:val="0"/>
          <w:marBottom w:val="0"/>
          <w:divBdr>
            <w:top w:val="none" w:sz="0" w:space="0" w:color="auto"/>
            <w:left w:val="none" w:sz="0" w:space="0" w:color="auto"/>
            <w:bottom w:val="none" w:sz="0" w:space="0" w:color="auto"/>
            <w:right w:val="none" w:sz="0" w:space="0" w:color="auto"/>
          </w:divBdr>
        </w:div>
        <w:div w:id="361976185">
          <w:marLeft w:val="0"/>
          <w:marRight w:val="0"/>
          <w:marTop w:val="0"/>
          <w:marBottom w:val="0"/>
          <w:divBdr>
            <w:top w:val="none" w:sz="0" w:space="0" w:color="auto"/>
            <w:left w:val="none" w:sz="0" w:space="0" w:color="auto"/>
            <w:bottom w:val="none" w:sz="0" w:space="0" w:color="auto"/>
            <w:right w:val="none" w:sz="0" w:space="0" w:color="auto"/>
          </w:divBdr>
        </w:div>
        <w:div w:id="398335006">
          <w:marLeft w:val="0"/>
          <w:marRight w:val="0"/>
          <w:marTop w:val="0"/>
          <w:marBottom w:val="0"/>
          <w:divBdr>
            <w:top w:val="none" w:sz="0" w:space="0" w:color="auto"/>
            <w:left w:val="none" w:sz="0" w:space="0" w:color="auto"/>
            <w:bottom w:val="none" w:sz="0" w:space="0" w:color="auto"/>
            <w:right w:val="none" w:sz="0" w:space="0" w:color="auto"/>
          </w:divBdr>
        </w:div>
        <w:div w:id="766540918">
          <w:marLeft w:val="0"/>
          <w:marRight w:val="0"/>
          <w:marTop w:val="0"/>
          <w:marBottom w:val="0"/>
          <w:divBdr>
            <w:top w:val="none" w:sz="0" w:space="0" w:color="auto"/>
            <w:left w:val="none" w:sz="0" w:space="0" w:color="auto"/>
            <w:bottom w:val="none" w:sz="0" w:space="0" w:color="auto"/>
            <w:right w:val="none" w:sz="0" w:space="0" w:color="auto"/>
          </w:divBdr>
        </w:div>
        <w:div w:id="783961493">
          <w:marLeft w:val="0"/>
          <w:marRight w:val="0"/>
          <w:marTop w:val="0"/>
          <w:marBottom w:val="0"/>
          <w:divBdr>
            <w:top w:val="none" w:sz="0" w:space="0" w:color="auto"/>
            <w:left w:val="none" w:sz="0" w:space="0" w:color="auto"/>
            <w:bottom w:val="none" w:sz="0" w:space="0" w:color="auto"/>
            <w:right w:val="none" w:sz="0" w:space="0" w:color="auto"/>
          </w:divBdr>
        </w:div>
        <w:div w:id="884491569">
          <w:marLeft w:val="0"/>
          <w:marRight w:val="0"/>
          <w:marTop w:val="0"/>
          <w:marBottom w:val="0"/>
          <w:divBdr>
            <w:top w:val="none" w:sz="0" w:space="0" w:color="auto"/>
            <w:left w:val="none" w:sz="0" w:space="0" w:color="auto"/>
            <w:bottom w:val="none" w:sz="0" w:space="0" w:color="auto"/>
            <w:right w:val="none" w:sz="0" w:space="0" w:color="auto"/>
          </w:divBdr>
        </w:div>
        <w:div w:id="887105005">
          <w:marLeft w:val="0"/>
          <w:marRight w:val="0"/>
          <w:marTop w:val="0"/>
          <w:marBottom w:val="0"/>
          <w:divBdr>
            <w:top w:val="none" w:sz="0" w:space="0" w:color="auto"/>
            <w:left w:val="none" w:sz="0" w:space="0" w:color="auto"/>
            <w:bottom w:val="none" w:sz="0" w:space="0" w:color="auto"/>
            <w:right w:val="none" w:sz="0" w:space="0" w:color="auto"/>
          </w:divBdr>
        </w:div>
        <w:div w:id="947345912">
          <w:marLeft w:val="0"/>
          <w:marRight w:val="0"/>
          <w:marTop w:val="0"/>
          <w:marBottom w:val="0"/>
          <w:divBdr>
            <w:top w:val="none" w:sz="0" w:space="0" w:color="auto"/>
            <w:left w:val="none" w:sz="0" w:space="0" w:color="auto"/>
            <w:bottom w:val="none" w:sz="0" w:space="0" w:color="auto"/>
            <w:right w:val="none" w:sz="0" w:space="0" w:color="auto"/>
          </w:divBdr>
        </w:div>
        <w:div w:id="1506092699">
          <w:marLeft w:val="0"/>
          <w:marRight w:val="0"/>
          <w:marTop w:val="0"/>
          <w:marBottom w:val="0"/>
          <w:divBdr>
            <w:top w:val="none" w:sz="0" w:space="0" w:color="auto"/>
            <w:left w:val="none" w:sz="0" w:space="0" w:color="auto"/>
            <w:bottom w:val="none" w:sz="0" w:space="0" w:color="auto"/>
            <w:right w:val="none" w:sz="0" w:space="0" w:color="auto"/>
          </w:divBdr>
        </w:div>
        <w:div w:id="1630548939">
          <w:marLeft w:val="0"/>
          <w:marRight w:val="0"/>
          <w:marTop w:val="0"/>
          <w:marBottom w:val="0"/>
          <w:divBdr>
            <w:top w:val="none" w:sz="0" w:space="0" w:color="auto"/>
            <w:left w:val="none" w:sz="0" w:space="0" w:color="auto"/>
            <w:bottom w:val="none" w:sz="0" w:space="0" w:color="auto"/>
            <w:right w:val="none" w:sz="0" w:space="0" w:color="auto"/>
          </w:divBdr>
        </w:div>
        <w:div w:id="1663503736">
          <w:marLeft w:val="0"/>
          <w:marRight w:val="0"/>
          <w:marTop w:val="0"/>
          <w:marBottom w:val="0"/>
          <w:divBdr>
            <w:top w:val="none" w:sz="0" w:space="0" w:color="auto"/>
            <w:left w:val="none" w:sz="0" w:space="0" w:color="auto"/>
            <w:bottom w:val="none" w:sz="0" w:space="0" w:color="auto"/>
            <w:right w:val="none" w:sz="0" w:space="0" w:color="auto"/>
          </w:divBdr>
        </w:div>
        <w:div w:id="1809278635">
          <w:marLeft w:val="0"/>
          <w:marRight w:val="0"/>
          <w:marTop w:val="0"/>
          <w:marBottom w:val="0"/>
          <w:divBdr>
            <w:top w:val="none" w:sz="0" w:space="0" w:color="auto"/>
            <w:left w:val="none" w:sz="0" w:space="0" w:color="auto"/>
            <w:bottom w:val="none" w:sz="0" w:space="0" w:color="auto"/>
            <w:right w:val="none" w:sz="0" w:space="0" w:color="auto"/>
          </w:divBdr>
        </w:div>
        <w:div w:id="1931623656">
          <w:marLeft w:val="0"/>
          <w:marRight w:val="0"/>
          <w:marTop w:val="0"/>
          <w:marBottom w:val="0"/>
          <w:divBdr>
            <w:top w:val="none" w:sz="0" w:space="0" w:color="auto"/>
            <w:left w:val="none" w:sz="0" w:space="0" w:color="auto"/>
            <w:bottom w:val="none" w:sz="0" w:space="0" w:color="auto"/>
            <w:right w:val="none" w:sz="0" w:space="0" w:color="auto"/>
          </w:divBdr>
        </w:div>
        <w:div w:id="2059165592">
          <w:marLeft w:val="0"/>
          <w:marRight w:val="0"/>
          <w:marTop w:val="0"/>
          <w:marBottom w:val="0"/>
          <w:divBdr>
            <w:top w:val="none" w:sz="0" w:space="0" w:color="auto"/>
            <w:left w:val="none" w:sz="0" w:space="0" w:color="auto"/>
            <w:bottom w:val="none" w:sz="0" w:space="0" w:color="auto"/>
            <w:right w:val="none" w:sz="0" w:space="0" w:color="auto"/>
          </w:divBdr>
        </w:div>
        <w:div w:id="2095661731">
          <w:marLeft w:val="0"/>
          <w:marRight w:val="0"/>
          <w:marTop w:val="0"/>
          <w:marBottom w:val="0"/>
          <w:divBdr>
            <w:top w:val="none" w:sz="0" w:space="0" w:color="auto"/>
            <w:left w:val="none" w:sz="0" w:space="0" w:color="auto"/>
            <w:bottom w:val="none" w:sz="0" w:space="0" w:color="auto"/>
            <w:right w:val="none" w:sz="0" w:space="0" w:color="auto"/>
          </w:divBdr>
        </w:div>
      </w:divsChild>
    </w:div>
    <w:div w:id="1000157404">
      <w:bodyDiv w:val="1"/>
      <w:marLeft w:val="0"/>
      <w:marRight w:val="0"/>
      <w:marTop w:val="0"/>
      <w:marBottom w:val="0"/>
      <w:divBdr>
        <w:top w:val="none" w:sz="0" w:space="0" w:color="auto"/>
        <w:left w:val="none" w:sz="0" w:space="0" w:color="auto"/>
        <w:bottom w:val="none" w:sz="0" w:space="0" w:color="auto"/>
        <w:right w:val="none" w:sz="0" w:space="0" w:color="auto"/>
      </w:divBdr>
    </w:div>
    <w:div w:id="1095201097">
      <w:bodyDiv w:val="1"/>
      <w:marLeft w:val="0"/>
      <w:marRight w:val="0"/>
      <w:marTop w:val="0"/>
      <w:marBottom w:val="0"/>
      <w:divBdr>
        <w:top w:val="none" w:sz="0" w:space="0" w:color="auto"/>
        <w:left w:val="none" w:sz="0" w:space="0" w:color="auto"/>
        <w:bottom w:val="none" w:sz="0" w:space="0" w:color="auto"/>
        <w:right w:val="none" w:sz="0" w:space="0" w:color="auto"/>
      </w:divBdr>
      <w:divsChild>
        <w:div w:id="1600141211">
          <w:marLeft w:val="-720"/>
          <w:marRight w:val="0"/>
          <w:marTop w:val="0"/>
          <w:marBottom w:val="0"/>
          <w:divBdr>
            <w:top w:val="none" w:sz="0" w:space="0" w:color="auto"/>
            <w:left w:val="none" w:sz="0" w:space="0" w:color="auto"/>
            <w:bottom w:val="none" w:sz="0" w:space="0" w:color="auto"/>
            <w:right w:val="none" w:sz="0" w:space="0" w:color="auto"/>
          </w:divBdr>
        </w:div>
      </w:divsChild>
    </w:div>
    <w:div w:id="1110272100">
      <w:bodyDiv w:val="1"/>
      <w:marLeft w:val="0"/>
      <w:marRight w:val="0"/>
      <w:marTop w:val="0"/>
      <w:marBottom w:val="0"/>
      <w:divBdr>
        <w:top w:val="none" w:sz="0" w:space="0" w:color="auto"/>
        <w:left w:val="none" w:sz="0" w:space="0" w:color="auto"/>
        <w:bottom w:val="none" w:sz="0" w:space="0" w:color="auto"/>
        <w:right w:val="none" w:sz="0" w:space="0" w:color="auto"/>
      </w:divBdr>
    </w:div>
    <w:div w:id="1111050287">
      <w:bodyDiv w:val="1"/>
      <w:marLeft w:val="0"/>
      <w:marRight w:val="0"/>
      <w:marTop w:val="0"/>
      <w:marBottom w:val="0"/>
      <w:divBdr>
        <w:top w:val="none" w:sz="0" w:space="0" w:color="auto"/>
        <w:left w:val="none" w:sz="0" w:space="0" w:color="auto"/>
        <w:bottom w:val="none" w:sz="0" w:space="0" w:color="auto"/>
        <w:right w:val="none" w:sz="0" w:space="0" w:color="auto"/>
      </w:divBdr>
      <w:divsChild>
        <w:div w:id="1524127992">
          <w:marLeft w:val="1138"/>
          <w:marRight w:val="0"/>
          <w:marTop w:val="0"/>
          <w:marBottom w:val="0"/>
          <w:divBdr>
            <w:top w:val="none" w:sz="0" w:space="0" w:color="auto"/>
            <w:left w:val="none" w:sz="0" w:space="0" w:color="auto"/>
            <w:bottom w:val="none" w:sz="0" w:space="0" w:color="auto"/>
            <w:right w:val="none" w:sz="0" w:space="0" w:color="auto"/>
          </w:divBdr>
        </w:div>
        <w:div w:id="1681812541">
          <w:marLeft w:val="1138"/>
          <w:marRight w:val="0"/>
          <w:marTop w:val="0"/>
          <w:marBottom w:val="0"/>
          <w:divBdr>
            <w:top w:val="none" w:sz="0" w:space="0" w:color="auto"/>
            <w:left w:val="none" w:sz="0" w:space="0" w:color="auto"/>
            <w:bottom w:val="none" w:sz="0" w:space="0" w:color="auto"/>
            <w:right w:val="none" w:sz="0" w:space="0" w:color="auto"/>
          </w:divBdr>
        </w:div>
      </w:divsChild>
    </w:div>
    <w:div w:id="1150363131">
      <w:bodyDiv w:val="1"/>
      <w:marLeft w:val="0"/>
      <w:marRight w:val="0"/>
      <w:marTop w:val="0"/>
      <w:marBottom w:val="0"/>
      <w:divBdr>
        <w:top w:val="none" w:sz="0" w:space="0" w:color="auto"/>
        <w:left w:val="none" w:sz="0" w:space="0" w:color="auto"/>
        <w:bottom w:val="none" w:sz="0" w:space="0" w:color="auto"/>
        <w:right w:val="none" w:sz="0" w:space="0" w:color="auto"/>
      </w:divBdr>
    </w:div>
    <w:div w:id="1242332350">
      <w:bodyDiv w:val="1"/>
      <w:marLeft w:val="0"/>
      <w:marRight w:val="0"/>
      <w:marTop w:val="0"/>
      <w:marBottom w:val="0"/>
      <w:divBdr>
        <w:top w:val="none" w:sz="0" w:space="0" w:color="auto"/>
        <w:left w:val="none" w:sz="0" w:space="0" w:color="auto"/>
        <w:bottom w:val="none" w:sz="0" w:space="0" w:color="auto"/>
        <w:right w:val="none" w:sz="0" w:space="0" w:color="auto"/>
      </w:divBdr>
    </w:div>
    <w:div w:id="1302003788">
      <w:bodyDiv w:val="1"/>
      <w:marLeft w:val="0"/>
      <w:marRight w:val="0"/>
      <w:marTop w:val="0"/>
      <w:marBottom w:val="0"/>
      <w:divBdr>
        <w:top w:val="none" w:sz="0" w:space="0" w:color="auto"/>
        <w:left w:val="none" w:sz="0" w:space="0" w:color="auto"/>
        <w:bottom w:val="none" w:sz="0" w:space="0" w:color="auto"/>
        <w:right w:val="none" w:sz="0" w:space="0" w:color="auto"/>
      </w:divBdr>
      <w:divsChild>
        <w:div w:id="1791969400">
          <w:marLeft w:val="-720"/>
          <w:marRight w:val="0"/>
          <w:marTop w:val="0"/>
          <w:marBottom w:val="0"/>
          <w:divBdr>
            <w:top w:val="none" w:sz="0" w:space="0" w:color="auto"/>
            <w:left w:val="none" w:sz="0" w:space="0" w:color="auto"/>
            <w:bottom w:val="none" w:sz="0" w:space="0" w:color="auto"/>
            <w:right w:val="none" w:sz="0" w:space="0" w:color="auto"/>
          </w:divBdr>
        </w:div>
      </w:divsChild>
    </w:div>
    <w:div w:id="1367293090">
      <w:bodyDiv w:val="1"/>
      <w:marLeft w:val="0"/>
      <w:marRight w:val="0"/>
      <w:marTop w:val="0"/>
      <w:marBottom w:val="0"/>
      <w:divBdr>
        <w:top w:val="none" w:sz="0" w:space="0" w:color="auto"/>
        <w:left w:val="none" w:sz="0" w:space="0" w:color="auto"/>
        <w:bottom w:val="none" w:sz="0" w:space="0" w:color="auto"/>
        <w:right w:val="none" w:sz="0" w:space="0" w:color="auto"/>
      </w:divBdr>
      <w:divsChild>
        <w:div w:id="93521002">
          <w:marLeft w:val="0"/>
          <w:marRight w:val="0"/>
          <w:marTop w:val="0"/>
          <w:marBottom w:val="0"/>
          <w:divBdr>
            <w:top w:val="none" w:sz="0" w:space="0" w:color="auto"/>
            <w:left w:val="none" w:sz="0" w:space="0" w:color="auto"/>
            <w:bottom w:val="none" w:sz="0" w:space="0" w:color="auto"/>
            <w:right w:val="none" w:sz="0" w:space="0" w:color="auto"/>
          </w:divBdr>
          <w:divsChild>
            <w:div w:id="1406882488">
              <w:marLeft w:val="0"/>
              <w:marRight w:val="0"/>
              <w:marTop w:val="0"/>
              <w:marBottom w:val="0"/>
              <w:divBdr>
                <w:top w:val="none" w:sz="0" w:space="0" w:color="auto"/>
                <w:left w:val="none" w:sz="0" w:space="0" w:color="auto"/>
                <w:bottom w:val="none" w:sz="0" w:space="0" w:color="auto"/>
                <w:right w:val="none" w:sz="0" w:space="0" w:color="auto"/>
              </w:divBdr>
              <w:divsChild>
                <w:div w:id="12169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12644">
          <w:marLeft w:val="0"/>
          <w:marRight w:val="0"/>
          <w:marTop w:val="0"/>
          <w:marBottom w:val="0"/>
          <w:divBdr>
            <w:top w:val="none" w:sz="0" w:space="0" w:color="auto"/>
            <w:left w:val="none" w:sz="0" w:space="0" w:color="auto"/>
            <w:bottom w:val="none" w:sz="0" w:space="0" w:color="auto"/>
            <w:right w:val="none" w:sz="0" w:space="0" w:color="auto"/>
          </w:divBdr>
        </w:div>
      </w:divsChild>
    </w:div>
    <w:div w:id="1381246442">
      <w:bodyDiv w:val="1"/>
      <w:marLeft w:val="0"/>
      <w:marRight w:val="0"/>
      <w:marTop w:val="0"/>
      <w:marBottom w:val="0"/>
      <w:divBdr>
        <w:top w:val="none" w:sz="0" w:space="0" w:color="auto"/>
        <w:left w:val="none" w:sz="0" w:space="0" w:color="auto"/>
        <w:bottom w:val="none" w:sz="0" w:space="0" w:color="auto"/>
        <w:right w:val="none" w:sz="0" w:space="0" w:color="auto"/>
      </w:divBdr>
    </w:div>
    <w:div w:id="1425150862">
      <w:bodyDiv w:val="1"/>
      <w:marLeft w:val="0"/>
      <w:marRight w:val="0"/>
      <w:marTop w:val="0"/>
      <w:marBottom w:val="0"/>
      <w:divBdr>
        <w:top w:val="none" w:sz="0" w:space="0" w:color="auto"/>
        <w:left w:val="none" w:sz="0" w:space="0" w:color="auto"/>
        <w:bottom w:val="none" w:sz="0" w:space="0" w:color="auto"/>
        <w:right w:val="none" w:sz="0" w:space="0" w:color="auto"/>
      </w:divBdr>
    </w:div>
    <w:div w:id="1470317379">
      <w:bodyDiv w:val="1"/>
      <w:marLeft w:val="0"/>
      <w:marRight w:val="0"/>
      <w:marTop w:val="0"/>
      <w:marBottom w:val="0"/>
      <w:divBdr>
        <w:top w:val="none" w:sz="0" w:space="0" w:color="auto"/>
        <w:left w:val="none" w:sz="0" w:space="0" w:color="auto"/>
        <w:bottom w:val="none" w:sz="0" w:space="0" w:color="auto"/>
        <w:right w:val="none" w:sz="0" w:space="0" w:color="auto"/>
      </w:divBdr>
      <w:divsChild>
        <w:div w:id="420882410">
          <w:marLeft w:val="1138"/>
          <w:marRight w:val="0"/>
          <w:marTop w:val="0"/>
          <w:marBottom w:val="0"/>
          <w:divBdr>
            <w:top w:val="none" w:sz="0" w:space="0" w:color="auto"/>
            <w:left w:val="none" w:sz="0" w:space="0" w:color="auto"/>
            <w:bottom w:val="none" w:sz="0" w:space="0" w:color="auto"/>
            <w:right w:val="none" w:sz="0" w:space="0" w:color="auto"/>
          </w:divBdr>
        </w:div>
        <w:div w:id="539974121">
          <w:marLeft w:val="1138"/>
          <w:marRight w:val="0"/>
          <w:marTop w:val="0"/>
          <w:marBottom w:val="0"/>
          <w:divBdr>
            <w:top w:val="none" w:sz="0" w:space="0" w:color="auto"/>
            <w:left w:val="none" w:sz="0" w:space="0" w:color="auto"/>
            <w:bottom w:val="none" w:sz="0" w:space="0" w:color="auto"/>
            <w:right w:val="none" w:sz="0" w:space="0" w:color="auto"/>
          </w:divBdr>
        </w:div>
        <w:div w:id="1168256291">
          <w:marLeft w:val="1138"/>
          <w:marRight w:val="0"/>
          <w:marTop w:val="0"/>
          <w:marBottom w:val="0"/>
          <w:divBdr>
            <w:top w:val="none" w:sz="0" w:space="0" w:color="auto"/>
            <w:left w:val="none" w:sz="0" w:space="0" w:color="auto"/>
            <w:bottom w:val="none" w:sz="0" w:space="0" w:color="auto"/>
            <w:right w:val="none" w:sz="0" w:space="0" w:color="auto"/>
          </w:divBdr>
        </w:div>
        <w:div w:id="2084326633">
          <w:marLeft w:val="418"/>
          <w:marRight w:val="0"/>
          <w:marTop w:val="0"/>
          <w:marBottom w:val="0"/>
          <w:divBdr>
            <w:top w:val="none" w:sz="0" w:space="0" w:color="auto"/>
            <w:left w:val="none" w:sz="0" w:space="0" w:color="auto"/>
            <w:bottom w:val="none" w:sz="0" w:space="0" w:color="auto"/>
            <w:right w:val="none" w:sz="0" w:space="0" w:color="auto"/>
          </w:divBdr>
        </w:div>
      </w:divsChild>
    </w:div>
    <w:div w:id="1553148843">
      <w:bodyDiv w:val="1"/>
      <w:marLeft w:val="0"/>
      <w:marRight w:val="0"/>
      <w:marTop w:val="0"/>
      <w:marBottom w:val="0"/>
      <w:divBdr>
        <w:top w:val="none" w:sz="0" w:space="0" w:color="auto"/>
        <w:left w:val="none" w:sz="0" w:space="0" w:color="auto"/>
        <w:bottom w:val="none" w:sz="0" w:space="0" w:color="auto"/>
        <w:right w:val="none" w:sz="0" w:space="0" w:color="auto"/>
      </w:divBdr>
      <w:divsChild>
        <w:div w:id="700398699">
          <w:marLeft w:val="0"/>
          <w:marRight w:val="0"/>
          <w:marTop w:val="0"/>
          <w:marBottom w:val="0"/>
          <w:divBdr>
            <w:top w:val="none" w:sz="0" w:space="0" w:color="auto"/>
            <w:left w:val="none" w:sz="0" w:space="0" w:color="auto"/>
            <w:bottom w:val="none" w:sz="0" w:space="0" w:color="auto"/>
            <w:right w:val="none" w:sz="0" w:space="0" w:color="auto"/>
          </w:divBdr>
          <w:divsChild>
            <w:div w:id="619452726">
              <w:marLeft w:val="0"/>
              <w:marRight w:val="0"/>
              <w:marTop w:val="0"/>
              <w:marBottom w:val="0"/>
              <w:divBdr>
                <w:top w:val="none" w:sz="0" w:space="0" w:color="auto"/>
                <w:left w:val="none" w:sz="0" w:space="0" w:color="auto"/>
                <w:bottom w:val="none" w:sz="0" w:space="0" w:color="auto"/>
                <w:right w:val="none" w:sz="0" w:space="0" w:color="auto"/>
              </w:divBdr>
              <w:divsChild>
                <w:div w:id="819999038">
                  <w:marLeft w:val="0"/>
                  <w:marRight w:val="0"/>
                  <w:marTop w:val="0"/>
                  <w:marBottom w:val="0"/>
                  <w:divBdr>
                    <w:top w:val="none" w:sz="0" w:space="0" w:color="auto"/>
                    <w:left w:val="none" w:sz="0" w:space="0" w:color="auto"/>
                    <w:bottom w:val="none" w:sz="0" w:space="0" w:color="auto"/>
                    <w:right w:val="none" w:sz="0" w:space="0" w:color="auto"/>
                  </w:divBdr>
                  <w:divsChild>
                    <w:div w:id="1901396">
                      <w:marLeft w:val="0"/>
                      <w:marRight w:val="0"/>
                      <w:marTop w:val="0"/>
                      <w:marBottom w:val="0"/>
                      <w:divBdr>
                        <w:top w:val="none" w:sz="0" w:space="0" w:color="auto"/>
                        <w:left w:val="none" w:sz="0" w:space="0" w:color="auto"/>
                        <w:bottom w:val="none" w:sz="0" w:space="0" w:color="auto"/>
                        <w:right w:val="none" w:sz="0" w:space="0" w:color="auto"/>
                      </w:divBdr>
                      <w:divsChild>
                        <w:div w:id="168327898">
                          <w:marLeft w:val="0"/>
                          <w:marRight w:val="0"/>
                          <w:marTop w:val="0"/>
                          <w:marBottom w:val="0"/>
                          <w:divBdr>
                            <w:top w:val="none" w:sz="0" w:space="0" w:color="auto"/>
                            <w:left w:val="none" w:sz="0" w:space="0" w:color="auto"/>
                            <w:bottom w:val="none" w:sz="0" w:space="0" w:color="auto"/>
                            <w:right w:val="none" w:sz="0" w:space="0" w:color="auto"/>
                          </w:divBdr>
                        </w:div>
                        <w:div w:id="175460615">
                          <w:marLeft w:val="0"/>
                          <w:marRight w:val="0"/>
                          <w:marTop w:val="0"/>
                          <w:marBottom w:val="0"/>
                          <w:divBdr>
                            <w:top w:val="none" w:sz="0" w:space="0" w:color="auto"/>
                            <w:left w:val="none" w:sz="0" w:space="0" w:color="auto"/>
                            <w:bottom w:val="none" w:sz="0" w:space="0" w:color="auto"/>
                            <w:right w:val="none" w:sz="0" w:space="0" w:color="auto"/>
                          </w:divBdr>
                        </w:div>
                        <w:div w:id="263463547">
                          <w:marLeft w:val="0"/>
                          <w:marRight w:val="0"/>
                          <w:marTop w:val="0"/>
                          <w:marBottom w:val="0"/>
                          <w:divBdr>
                            <w:top w:val="none" w:sz="0" w:space="0" w:color="auto"/>
                            <w:left w:val="none" w:sz="0" w:space="0" w:color="auto"/>
                            <w:bottom w:val="none" w:sz="0" w:space="0" w:color="auto"/>
                            <w:right w:val="none" w:sz="0" w:space="0" w:color="auto"/>
                          </w:divBdr>
                        </w:div>
                        <w:div w:id="430005993">
                          <w:marLeft w:val="0"/>
                          <w:marRight w:val="0"/>
                          <w:marTop w:val="0"/>
                          <w:marBottom w:val="0"/>
                          <w:divBdr>
                            <w:top w:val="none" w:sz="0" w:space="0" w:color="auto"/>
                            <w:left w:val="none" w:sz="0" w:space="0" w:color="auto"/>
                            <w:bottom w:val="none" w:sz="0" w:space="0" w:color="auto"/>
                            <w:right w:val="none" w:sz="0" w:space="0" w:color="auto"/>
                          </w:divBdr>
                        </w:div>
                        <w:div w:id="566693051">
                          <w:marLeft w:val="0"/>
                          <w:marRight w:val="0"/>
                          <w:marTop w:val="0"/>
                          <w:marBottom w:val="0"/>
                          <w:divBdr>
                            <w:top w:val="none" w:sz="0" w:space="0" w:color="auto"/>
                            <w:left w:val="none" w:sz="0" w:space="0" w:color="auto"/>
                            <w:bottom w:val="none" w:sz="0" w:space="0" w:color="auto"/>
                            <w:right w:val="none" w:sz="0" w:space="0" w:color="auto"/>
                          </w:divBdr>
                        </w:div>
                        <w:div w:id="606548699">
                          <w:marLeft w:val="0"/>
                          <w:marRight w:val="0"/>
                          <w:marTop w:val="0"/>
                          <w:marBottom w:val="0"/>
                          <w:divBdr>
                            <w:top w:val="none" w:sz="0" w:space="0" w:color="auto"/>
                            <w:left w:val="none" w:sz="0" w:space="0" w:color="auto"/>
                            <w:bottom w:val="none" w:sz="0" w:space="0" w:color="auto"/>
                            <w:right w:val="none" w:sz="0" w:space="0" w:color="auto"/>
                          </w:divBdr>
                        </w:div>
                        <w:div w:id="901793217">
                          <w:marLeft w:val="0"/>
                          <w:marRight w:val="0"/>
                          <w:marTop w:val="0"/>
                          <w:marBottom w:val="0"/>
                          <w:divBdr>
                            <w:top w:val="none" w:sz="0" w:space="0" w:color="auto"/>
                            <w:left w:val="none" w:sz="0" w:space="0" w:color="auto"/>
                            <w:bottom w:val="none" w:sz="0" w:space="0" w:color="auto"/>
                            <w:right w:val="none" w:sz="0" w:space="0" w:color="auto"/>
                          </w:divBdr>
                        </w:div>
                        <w:div w:id="973408922">
                          <w:marLeft w:val="0"/>
                          <w:marRight w:val="0"/>
                          <w:marTop w:val="0"/>
                          <w:marBottom w:val="0"/>
                          <w:divBdr>
                            <w:top w:val="none" w:sz="0" w:space="0" w:color="auto"/>
                            <w:left w:val="none" w:sz="0" w:space="0" w:color="auto"/>
                            <w:bottom w:val="none" w:sz="0" w:space="0" w:color="auto"/>
                            <w:right w:val="none" w:sz="0" w:space="0" w:color="auto"/>
                          </w:divBdr>
                        </w:div>
                        <w:div w:id="1192719106">
                          <w:marLeft w:val="0"/>
                          <w:marRight w:val="0"/>
                          <w:marTop w:val="0"/>
                          <w:marBottom w:val="0"/>
                          <w:divBdr>
                            <w:top w:val="none" w:sz="0" w:space="0" w:color="auto"/>
                            <w:left w:val="none" w:sz="0" w:space="0" w:color="auto"/>
                            <w:bottom w:val="none" w:sz="0" w:space="0" w:color="auto"/>
                            <w:right w:val="none" w:sz="0" w:space="0" w:color="auto"/>
                          </w:divBdr>
                        </w:div>
                        <w:div w:id="1196187613">
                          <w:marLeft w:val="0"/>
                          <w:marRight w:val="0"/>
                          <w:marTop w:val="0"/>
                          <w:marBottom w:val="0"/>
                          <w:divBdr>
                            <w:top w:val="none" w:sz="0" w:space="0" w:color="auto"/>
                            <w:left w:val="none" w:sz="0" w:space="0" w:color="auto"/>
                            <w:bottom w:val="none" w:sz="0" w:space="0" w:color="auto"/>
                            <w:right w:val="none" w:sz="0" w:space="0" w:color="auto"/>
                          </w:divBdr>
                        </w:div>
                        <w:div w:id="1354842029">
                          <w:marLeft w:val="0"/>
                          <w:marRight w:val="0"/>
                          <w:marTop w:val="0"/>
                          <w:marBottom w:val="0"/>
                          <w:divBdr>
                            <w:top w:val="none" w:sz="0" w:space="0" w:color="auto"/>
                            <w:left w:val="none" w:sz="0" w:space="0" w:color="auto"/>
                            <w:bottom w:val="none" w:sz="0" w:space="0" w:color="auto"/>
                            <w:right w:val="none" w:sz="0" w:space="0" w:color="auto"/>
                          </w:divBdr>
                        </w:div>
                        <w:div w:id="1355880432">
                          <w:marLeft w:val="0"/>
                          <w:marRight w:val="0"/>
                          <w:marTop w:val="0"/>
                          <w:marBottom w:val="0"/>
                          <w:divBdr>
                            <w:top w:val="none" w:sz="0" w:space="0" w:color="auto"/>
                            <w:left w:val="none" w:sz="0" w:space="0" w:color="auto"/>
                            <w:bottom w:val="none" w:sz="0" w:space="0" w:color="auto"/>
                            <w:right w:val="none" w:sz="0" w:space="0" w:color="auto"/>
                          </w:divBdr>
                        </w:div>
                        <w:div w:id="1377895698">
                          <w:marLeft w:val="0"/>
                          <w:marRight w:val="0"/>
                          <w:marTop w:val="0"/>
                          <w:marBottom w:val="0"/>
                          <w:divBdr>
                            <w:top w:val="none" w:sz="0" w:space="0" w:color="auto"/>
                            <w:left w:val="none" w:sz="0" w:space="0" w:color="auto"/>
                            <w:bottom w:val="none" w:sz="0" w:space="0" w:color="auto"/>
                            <w:right w:val="none" w:sz="0" w:space="0" w:color="auto"/>
                          </w:divBdr>
                        </w:div>
                        <w:div w:id="1494950039">
                          <w:marLeft w:val="0"/>
                          <w:marRight w:val="0"/>
                          <w:marTop w:val="0"/>
                          <w:marBottom w:val="0"/>
                          <w:divBdr>
                            <w:top w:val="none" w:sz="0" w:space="0" w:color="auto"/>
                            <w:left w:val="none" w:sz="0" w:space="0" w:color="auto"/>
                            <w:bottom w:val="none" w:sz="0" w:space="0" w:color="auto"/>
                            <w:right w:val="none" w:sz="0" w:space="0" w:color="auto"/>
                          </w:divBdr>
                        </w:div>
                        <w:div w:id="1605844252">
                          <w:marLeft w:val="0"/>
                          <w:marRight w:val="0"/>
                          <w:marTop w:val="0"/>
                          <w:marBottom w:val="0"/>
                          <w:divBdr>
                            <w:top w:val="none" w:sz="0" w:space="0" w:color="auto"/>
                            <w:left w:val="none" w:sz="0" w:space="0" w:color="auto"/>
                            <w:bottom w:val="none" w:sz="0" w:space="0" w:color="auto"/>
                            <w:right w:val="none" w:sz="0" w:space="0" w:color="auto"/>
                          </w:divBdr>
                        </w:div>
                        <w:div w:id="1644963528">
                          <w:marLeft w:val="0"/>
                          <w:marRight w:val="0"/>
                          <w:marTop w:val="0"/>
                          <w:marBottom w:val="0"/>
                          <w:divBdr>
                            <w:top w:val="none" w:sz="0" w:space="0" w:color="auto"/>
                            <w:left w:val="none" w:sz="0" w:space="0" w:color="auto"/>
                            <w:bottom w:val="none" w:sz="0" w:space="0" w:color="auto"/>
                            <w:right w:val="none" w:sz="0" w:space="0" w:color="auto"/>
                          </w:divBdr>
                        </w:div>
                        <w:div w:id="1672174673">
                          <w:marLeft w:val="0"/>
                          <w:marRight w:val="0"/>
                          <w:marTop w:val="0"/>
                          <w:marBottom w:val="0"/>
                          <w:divBdr>
                            <w:top w:val="none" w:sz="0" w:space="0" w:color="auto"/>
                            <w:left w:val="none" w:sz="0" w:space="0" w:color="auto"/>
                            <w:bottom w:val="none" w:sz="0" w:space="0" w:color="auto"/>
                            <w:right w:val="none" w:sz="0" w:space="0" w:color="auto"/>
                          </w:divBdr>
                        </w:div>
                        <w:div w:id="1974946221">
                          <w:marLeft w:val="0"/>
                          <w:marRight w:val="0"/>
                          <w:marTop w:val="0"/>
                          <w:marBottom w:val="0"/>
                          <w:divBdr>
                            <w:top w:val="none" w:sz="0" w:space="0" w:color="auto"/>
                            <w:left w:val="none" w:sz="0" w:space="0" w:color="auto"/>
                            <w:bottom w:val="none" w:sz="0" w:space="0" w:color="auto"/>
                            <w:right w:val="none" w:sz="0" w:space="0" w:color="auto"/>
                          </w:divBdr>
                        </w:div>
                        <w:div w:id="21037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95866">
          <w:marLeft w:val="0"/>
          <w:marRight w:val="0"/>
          <w:marTop w:val="0"/>
          <w:marBottom w:val="0"/>
          <w:divBdr>
            <w:top w:val="none" w:sz="0" w:space="0" w:color="auto"/>
            <w:left w:val="none" w:sz="0" w:space="0" w:color="auto"/>
            <w:bottom w:val="none" w:sz="0" w:space="0" w:color="auto"/>
            <w:right w:val="none" w:sz="0" w:space="0" w:color="auto"/>
          </w:divBdr>
          <w:divsChild>
            <w:div w:id="467743072">
              <w:marLeft w:val="0"/>
              <w:marRight w:val="0"/>
              <w:marTop w:val="0"/>
              <w:marBottom w:val="0"/>
              <w:divBdr>
                <w:top w:val="none" w:sz="0" w:space="0" w:color="auto"/>
                <w:left w:val="none" w:sz="0" w:space="0" w:color="auto"/>
                <w:bottom w:val="none" w:sz="0" w:space="0" w:color="auto"/>
                <w:right w:val="none" w:sz="0" w:space="0" w:color="auto"/>
              </w:divBdr>
              <w:divsChild>
                <w:div w:id="2089498622">
                  <w:marLeft w:val="0"/>
                  <w:marRight w:val="0"/>
                  <w:marTop w:val="0"/>
                  <w:marBottom w:val="0"/>
                  <w:divBdr>
                    <w:top w:val="none" w:sz="0" w:space="0" w:color="auto"/>
                    <w:left w:val="none" w:sz="0" w:space="0" w:color="auto"/>
                    <w:bottom w:val="none" w:sz="0" w:space="0" w:color="auto"/>
                    <w:right w:val="none" w:sz="0" w:space="0" w:color="auto"/>
                  </w:divBdr>
                  <w:divsChild>
                    <w:div w:id="2042243158">
                      <w:marLeft w:val="0"/>
                      <w:marRight w:val="0"/>
                      <w:marTop w:val="0"/>
                      <w:marBottom w:val="0"/>
                      <w:divBdr>
                        <w:top w:val="none" w:sz="0" w:space="0" w:color="auto"/>
                        <w:left w:val="none" w:sz="0" w:space="0" w:color="auto"/>
                        <w:bottom w:val="none" w:sz="0" w:space="0" w:color="auto"/>
                        <w:right w:val="none" w:sz="0" w:space="0" w:color="auto"/>
                      </w:divBdr>
                      <w:divsChild>
                        <w:div w:id="319846178">
                          <w:marLeft w:val="0"/>
                          <w:marRight w:val="0"/>
                          <w:marTop w:val="0"/>
                          <w:marBottom w:val="0"/>
                          <w:divBdr>
                            <w:top w:val="none" w:sz="0" w:space="0" w:color="auto"/>
                            <w:left w:val="none" w:sz="0" w:space="0" w:color="auto"/>
                            <w:bottom w:val="none" w:sz="0" w:space="0" w:color="auto"/>
                            <w:right w:val="none" w:sz="0" w:space="0" w:color="auto"/>
                          </w:divBdr>
                        </w:div>
                        <w:div w:id="349796335">
                          <w:marLeft w:val="0"/>
                          <w:marRight w:val="0"/>
                          <w:marTop w:val="0"/>
                          <w:marBottom w:val="0"/>
                          <w:divBdr>
                            <w:top w:val="none" w:sz="0" w:space="0" w:color="auto"/>
                            <w:left w:val="none" w:sz="0" w:space="0" w:color="auto"/>
                            <w:bottom w:val="none" w:sz="0" w:space="0" w:color="auto"/>
                            <w:right w:val="none" w:sz="0" w:space="0" w:color="auto"/>
                          </w:divBdr>
                        </w:div>
                        <w:div w:id="449592517">
                          <w:marLeft w:val="0"/>
                          <w:marRight w:val="0"/>
                          <w:marTop w:val="0"/>
                          <w:marBottom w:val="0"/>
                          <w:divBdr>
                            <w:top w:val="none" w:sz="0" w:space="0" w:color="auto"/>
                            <w:left w:val="none" w:sz="0" w:space="0" w:color="auto"/>
                            <w:bottom w:val="none" w:sz="0" w:space="0" w:color="auto"/>
                            <w:right w:val="none" w:sz="0" w:space="0" w:color="auto"/>
                          </w:divBdr>
                        </w:div>
                        <w:div w:id="478228066">
                          <w:marLeft w:val="0"/>
                          <w:marRight w:val="0"/>
                          <w:marTop w:val="0"/>
                          <w:marBottom w:val="0"/>
                          <w:divBdr>
                            <w:top w:val="none" w:sz="0" w:space="0" w:color="auto"/>
                            <w:left w:val="none" w:sz="0" w:space="0" w:color="auto"/>
                            <w:bottom w:val="none" w:sz="0" w:space="0" w:color="auto"/>
                            <w:right w:val="none" w:sz="0" w:space="0" w:color="auto"/>
                          </w:divBdr>
                        </w:div>
                        <w:div w:id="520314777">
                          <w:marLeft w:val="0"/>
                          <w:marRight w:val="0"/>
                          <w:marTop w:val="0"/>
                          <w:marBottom w:val="0"/>
                          <w:divBdr>
                            <w:top w:val="none" w:sz="0" w:space="0" w:color="auto"/>
                            <w:left w:val="none" w:sz="0" w:space="0" w:color="auto"/>
                            <w:bottom w:val="none" w:sz="0" w:space="0" w:color="auto"/>
                            <w:right w:val="none" w:sz="0" w:space="0" w:color="auto"/>
                          </w:divBdr>
                        </w:div>
                        <w:div w:id="636647443">
                          <w:marLeft w:val="0"/>
                          <w:marRight w:val="0"/>
                          <w:marTop w:val="0"/>
                          <w:marBottom w:val="0"/>
                          <w:divBdr>
                            <w:top w:val="none" w:sz="0" w:space="0" w:color="auto"/>
                            <w:left w:val="none" w:sz="0" w:space="0" w:color="auto"/>
                            <w:bottom w:val="none" w:sz="0" w:space="0" w:color="auto"/>
                            <w:right w:val="none" w:sz="0" w:space="0" w:color="auto"/>
                          </w:divBdr>
                        </w:div>
                        <w:div w:id="712464964">
                          <w:marLeft w:val="0"/>
                          <w:marRight w:val="0"/>
                          <w:marTop w:val="0"/>
                          <w:marBottom w:val="0"/>
                          <w:divBdr>
                            <w:top w:val="none" w:sz="0" w:space="0" w:color="auto"/>
                            <w:left w:val="none" w:sz="0" w:space="0" w:color="auto"/>
                            <w:bottom w:val="none" w:sz="0" w:space="0" w:color="auto"/>
                            <w:right w:val="none" w:sz="0" w:space="0" w:color="auto"/>
                          </w:divBdr>
                        </w:div>
                        <w:div w:id="741759710">
                          <w:marLeft w:val="0"/>
                          <w:marRight w:val="0"/>
                          <w:marTop w:val="0"/>
                          <w:marBottom w:val="0"/>
                          <w:divBdr>
                            <w:top w:val="none" w:sz="0" w:space="0" w:color="auto"/>
                            <w:left w:val="none" w:sz="0" w:space="0" w:color="auto"/>
                            <w:bottom w:val="none" w:sz="0" w:space="0" w:color="auto"/>
                            <w:right w:val="none" w:sz="0" w:space="0" w:color="auto"/>
                          </w:divBdr>
                        </w:div>
                        <w:div w:id="849490586">
                          <w:marLeft w:val="0"/>
                          <w:marRight w:val="0"/>
                          <w:marTop w:val="0"/>
                          <w:marBottom w:val="0"/>
                          <w:divBdr>
                            <w:top w:val="none" w:sz="0" w:space="0" w:color="auto"/>
                            <w:left w:val="none" w:sz="0" w:space="0" w:color="auto"/>
                            <w:bottom w:val="none" w:sz="0" w:space="0" w:color="auto"/>
                            <w:right w:val="none" w:sz="0" w:space="0" w:color="auto"/>
                          </w:divBdr>
                        </w:div>
                        <w:div w:id="929433446">
                          <w:marLeft w:val="0"/>
                          <w:marRight w:val="0"/>
                          <w:marTop w:val="0"/>
                          <w:marBottom w:val="0"/>
                          <w:divBdr>
                            <w:top w:val="none" w:sz="0" w:space="0" w:color="auto"/>
                            <w:left w:val="none" w:sz="0" w:space="0" w:color="auto"/>
                            <w:bottom w:val="none" w:sz="0" w:space="0" w:color="auto"/>
                            <w:right w:val="none" w:sz="0" w:space="0" w:color="auto"/>
                          </w:divBdr>
                        </w:div>
                        <w:div w:id="1072656778">
                          <w:marLeft w:val="0"/>
                          <w:marRight w:val="0"/>
                          <w:marTop w:val="0"/>
                          <w:marBottom w:val="0"/>
                          <w:divBdr>
                            <w:top w:val="none" w:sz="0" w:space="0" w:color="auto"/>
                            <w:left w:val="none" w:sz="0" w:space="0" w:color="auto"/>
                            <w:bottom w:val="none" w:sz="0" w:space="0" w:color="auto"/>
                            <w:right w:val="none" w:sz="0" w:space="0" w:color="auto"/>
                          </w:divBdr>
                        </w:div>
                        <w:div w:id="1274938433">
                          <w:marLeft w:val="0"/>
                          <w:marRight w:val="0"/>
                          <w:marTop w:val="0"/>
                          <w:marBottom w:val="0"/>
                          <w:divBdr>
                            <w:top w:val="none" w:sz="0" w:space="0" w:color="auto"/>
                            <w:left w:val="none" w:sz="0" w:space="0" w:color="auto"/>
                            <w:bottom w:val="none" w:sz="0" w:space="0" w:color="auto"/>
                            <w:right w:val="none" w:sz="0" w:space="0" w:color="auto"/>
                          </w:divBdr>
                        </w:div>
                        <w:div w:id="1492217645">
                          <w:marLeft w:val="0"/>
                          <w:marRight w:val="0"/>
                          <w:marTop w:val="0"/>
                          <w:marBottom w:val="0"/>
                          <w:divBdr>
                            <w:top w:val="none" w:sz="0" w:space="0" w:color="auto"/>
                            <w:left w:val="none" w:sz="0" w:space="0" w:color="auto"/>
                            <w:bottom w:val="none" w:sz="0" w:space="0" w:color="auto"/>
                            <w:right w:val="none" w:sz="0" w:space="0" w:color="auto"/>
                          </w:divBdr>
                        </w:div>
                        <w:div w:id="1551455478">
                          <w:marLeft w:val="0"/>
                          <w:marRight w:val="0"/>
                          <w:marTop w:val="0"/>
                          <w:marBottom w:val="0"/>
                          <w:divBdr>
                            <w:top w:val="none" w:sz="0" w:space="0" w:color="auto"/>
                            <w:left w:val="none" w:sz="0" w:space="0" w:color="auto"/>
                            <w:bottom w:val="none" w:sz="0" w:space="0" w:color="auto"/>
                            <w:right w:val="none" w:sz="0" w:space="0" w:color="auto"/>
                          </w:divBdr>
                        </w:div>
                        <w:div w:id="1926181225">
                          <w:marLeft w:val="0"/>
                          <w:marRight w:val="0"/>
                          <w:marTop w:val="0"/>
                          <w:marBottom w:val="0"/>
                          <w:divBdr>
                            <w:top w:val="none" w:sz="0" w:space="0" w:color="auto"/>
                            <w:left w:val="none" w:sz="0" w:space="0" w:color="auto"/>
                            <w:bottom w:val="none" w:sz="0" w:space="0" w:color="auto"/>
                            <w:right w:val="none" w:sz="0" w:space="0" w:color="auto"/>
                          </w:divBdr>
                        </w:div>
                        <w:div w:id="2008246217">
                          <w:marLeft w:val="0"/>
                          <w:marRight w:val="0"/>
                          <w:marTop w:val="0"/>
                          <w:marBottom w:val="0"/>
                          <w:divBdr>
                            <w:top w:val="none" w:sz="0" w:space="0" w:color="auto"/>
                            <w:left w:val="none" w:sz="0" w:space="0" w:color="auto"/>
                            <w:bottom w:val="none" w:sz="0" w:space="0" w:color="auto"/>
                            <w:right w:val="none" w:sz="0" w:space="0" w:color="auto"/>
                          </w:divBdr>
                        </w:div>
                        <w:div w:id="2029017095">
                          <w:marLeft w:val="0"/>
                          <w:marRight w:val="0"/>
                          <w:marTop w:val="0"/>
                          <w:marBottom w:val="0"/>
                          <w:divBdr>
                            <w:top w:val="none" w:sz="0" w:space="0" w:color="auto"/>
                            <w:left w:val="none" w:sz="0" w:space="0" w:color="auto"/>
                            <w:bottom w:val="none" w:sz="0" w:space="0" w:color="auto"/>
                            <w:right w:val="none" w:sz="0" w:space="0" w:color="auto"/>
                          </w:divBdr>
                        </w:div>
                        <w:div w:id="2029018055">
                          <w:marLeft w:val="0"/>
                          <w:marRight w:val="0"/>
                          <w:marTop w:val="0"/>
                          <w:marBottom w:val="0"/>
                          <w:divBdr>
                            <w:top w:val="none" w:sz="0" w:space="0" w:color="auto"/>
                            <w:left w:val="none" w:sz="0" w:space="0" w:color="auto"/>
                            <w:bottom w:val="none" w:sz="0" w:space="0" w:color="auto"/>
                            <w:right w:val="none" w:sz="0" w:space="0" w:color="auto"/>
                          </w:divBdr>
                        </w:div>
                        <w:div w:id="208687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637716">
      <w:bodyDiv w:val="1"/>
      <w:marLeft w:val="0"/>
      <w:marRight w:val="0"/>
      <w:marTop w:val="0"/>
      <w:marBottom w:val="0"/>
      <w:divBdr>
        <w:top w:val="none" w:sz="0" w:space="0" w:color="auto"/>
        <w:left w:val="none" w:sz="0" w:space="0" w:color="auto"/>
        <w:bottom w:val="none" w:sz="0" w:space="0" w:color="auto"/>
        <w:right w:val="none" w:sz="0" w:space="0" w:color="auto"/>
      </w:divBdr>
      <w:divsChild>
        <w:div w:id="116992286">
          <w:marLeft w:val="274"/>
          <w:marRight w:val="0"/>
          <w:marTop w:val="0"/>
          <w:marBottom w:val="0"/>
          <w:divBdr>
            <w:top w:val="none" w:sz="0" w:space="0" w:color="auto"/>
            <w:left w:val="none" w:sz="0" w:space="0" w:color="auto"/>
            <w:bottom w:val="none" w:sz="0" w:space="0" w:color="auto"/>
            <w:right w:val="none" w:sz="0" w:space="0" w:color="auto"/>
          </w:divBdr>
        </w:div>
        <w:div w:id="126289931">
          <w:marLeft w:val="274"/>
          <w:marRight w:val="0"/>
          <w:marTop w:val="0"/>
          <w:marBottom w:val="0"/>
          <w:divBdr>
            <w:top w:val="none" w:sz="0" w:space="0" w:color="auto"/>
            <w:left w:val="none" w:sz="0" w:space="0" w:color="auto"/>
            <w:bottom w:val="none" w:sz="0" w:space="0" w:color="auto"/>
            <w:right w:val="none" w:sz="0" w:space="0" w:color="auto"/>
          </w:divBdr>
        </w:div>
        <w:div w:id="283927505">
          <w:marLeft w:val="274"/>
          <w:marRight w:val="0"/>
          <w:marTop w:val="0"/>
          <w:marBottom w:val="0"/>
          <w:divBdr>
            <w:top w:val="none" w:sz="0" w:space="0" w:color="auto"/>
            <w:left w:val="none" w:sz="0" w:space="0" w:color="auto"/>
            <w:bottom w:val="none" w:sz="0" w:space="0" w:color="auto"/>
            <w:right w:val="none" w:sz="0" w:space="0" w:color="auto"/>
          </w:divBdr>
        </w:div>
        <w:div w:id="897934576">
          <w:marLeft w:val="274"/>
          <w:marRight w:val="0"/>
          <w:marTop w:val="0"/>
          <w:marBottom w:val="0"/>
          <w:divBdr>
            <w:top w:val="none" w:sz="0" w:space="0" w:color="auto"/>
            <w:left w:val="none" w:sz="0" w:space="0" w:color="auto"/>
            <w:bottom w:val="none" w:sz="0" w:space="0" w:color="auto"/>
            <w:right w:val="none" w:sz="0" w:space="0" w:color="auto"/>
          </w:divBdr>
        </w:div>
        <w:div w:id="1396198276">
          <w:marLeft w:val="274"/>
          <w:marRight w:val="0"/>
          <w:marTop w:val="0"/>
          <w:marBottom w:val="0"/>
          <w:divBdr>
            <w:top w:val="none" w:sz="0" w:space="0" w:color="auto"/>
            <w:left w:val="none" w:sz="0" w:space="0" w:color="auto"/>
            <w:bottom w:val="none" w:sz="0" w:space="0" w:color="auto"/>
            <w:right w:val="none" w:sz="0" w:space="0" w:color="auto"/>
          </w:divBdr>
        </w:div>
        <w:div w:id="1616064063">
          <w:marLeft w:val="274"/>
          <w:marRight w:val="0"/>
          <w:marTop w:val="0"/>
          <w:marBottom w:val="0"/>
          <w:divBdr>
            <w:top w:val="none" w:sz="0" w:space="0" w:color="auto"/>
            <w:left w:val="none" w:sz="0" w:space="0" w:color="auto"/>
            <w:bottom w:val="none" w:sz="0" w:space="0" w:color="auto"/>
            <w:right w:val="none" w:sz="0" w:space="0" w:color="auto"/>
          </w:divBdr>
        </w:div>
        <w:div w:id="1955474014">
          <w:marLeft w:val="274"/>
          <w:marRight w:val="0"/>
          <w:marTop w:val="0"/>
          <w:marBottom w:val="0"/>
          <w:divBdr>
            <w:top w:val="none" w:sz="0" w:space="0" w:color="auto"/>
            <w:left w:val="none" w:sz="0" w:space="0" w:color="auto"/>
            <w:bottom w:val="none" w:sz="0" w:space="0" w:color="auto"/>
            <w:right w:val="none" w:sz="0" w:space="0" w:color="auto"/>
          </w:divBdr>
        </w:div>
      </w:divsChild>
    </w:div>
    <w:div w:id="1659652597">
      <w:bodyDiv w:val="1"/>
      <w:marLeft w:val="0"/>
      <w:marRight w:val="0"/>
      <w:marTop w:val="0"/>
      <w:marBottom w:val="0"/>
      <w:divBdr>
        <w:top w:val="none" w:sz="0" w:space="0" w:color="auto"/>
        <w:left w:val="none" w:sz="0" w:space="0" w:color="auto"/>
        <w:bottom w:val="none" w:sz="0" w:space="0" w:color="auto"/>
        <w:right w:val="none" w:sz="0" w:space="0" w:color="auto"/>
      </w:divBdr>
      <w:divsChild>
        <w:div w:id="131020753">
          <w:marLeft w:val="-720"/>
          <w:marRight w:val="0"/>
          <w:marTop w:val="0"/>
          <w:marBottom w:val="0"/>
          <w:divBdr>
            <w:top w:val="none" w:sz="0" w:space="0" w:color="auto"/>
            <w:left w:val="none" w:sz="0" w:space="0" w:color="auto"/>
            <w:bottom w:val="none" w:sz="0" w:space="0" w:color="auto"/>
            <w:right w:val="none" w:sz="0" w:space="0" w:color="auto"/>
          </w:divBdr>
        </w:div>
      </w:divsChild>
    </w:div>
    <w:div w:id="1732465209">
      <w:bodyDiv w:val="1"/>
      <w:marLeft w:val="0"/>
      <w:marRight w:val="0"/>
      <w:marTop w:val="0"/>
      <w:marBottom w:val="0"/>
      <w:divBdr>
        <w:top w:val="none" w:sz="0" w:space="0" w:color="auto"/>
        <w:left w:val="none" w:sz="0" w:space="0" w:color="auto"/>
        <w:bottom w:val="none" w:sz="0" w:space="0" w:color="auto"/>
        <w:right w:val="none" w:sz="0" w:space="0" w:color="auto"/>
      </w:divBdr>
      <w:divsChild>
        <w:div w:id="818032412">
          <w:marLeft w:val="-720"/>
          <w:marRight w:val="0"/>
          <w:marTop w:val="0"/>
          <w:marBottom w:val="0"/>
          <w:divBdr>
            <w:top w:val="none" w:sz="0" w:space="0" w:color="auto"/>
            <w:left w:val="none" w:sz="0" w:space="0" w:color="auto"/>
            <w:bottom w:val="none" w:sz="0" w:space="0" w:color="auto"/>
            <w:right w:val="none" w:sz="0" w:space="0" w:color="auto"/>
          </w:divBdr>
        </w:div>
      </w:divsChild>
    </w:div>
    <w:div w:id="1737123106">
      <w:bodyDiv w:val="1"/>
      <w:marLeft w:val="0"/>
      <w:marRight w:val="0"/>
      <w:marTop w:val="0"/>
      <w:marBottom w:val="0"/>
      <w:divBdr>
        <w:top w:val="none" w:sz="0" w:space="0" w:color="auto"/>
        <w:left w:val="none" w:sz="0" w:space="0" w:color="auto"/>
        <w:bottom w:val="none" w:sz="0" w:space="0" w:color="auto"/>
        <w:right w:val="none" w:sz="0" w:space="0" w:color="auto"/>
      </w:divBdr>
    </w:div>
    <w:div w:id="1738475701">
      <w:bodyDiv w:val="1"/>
      <w:marLeft w:val="0"/>
      <w:marRight w:val="0"/>
      <w:marTop w:val="0"/>
      <w:marBottom w:val="0"/>
      <w:divBdr>
        <w:top w:val="none" w:sz="0" w:space="0" w:color="auto"/>
        <w:left w:val="none" w:sz="0" w:space="0" w:color="auto"/>
        <w:bottom w:val="none" w:sz="0" w:space="0" w:color="auto"/>
        <w:right w:val="none" w:sz="0" w:space="0" w:color="auto"/>
      </w:divBdr>
    </w:div>
    <w:div w:id="1814323615">
      <w:bodyDiv w:val="1"/>
      <w:marLeft w:val="0"/>
      <w:marRight w:val="0"/>
      <w:marTop w:val="0"/>
      <w:marBottom w:val="0"/>
      <w:divBdr>
        <w:top w:val="none" w:sz="0" w:space="0" w:color="auto"/>
        <w:left w:val="none" w:sz="0" w:space="0" w:color="auto"/>
        <w:bottom w:val="none" w:sz="0" w:space="0" w:color="auto"/>
        <w:right w:val="none" w:sz="0" w:space="0" w:color="auto"/>
      </w:divBdr>
    </w:div>
    <w:div w:id="1866206799">
      <w:bodyDiv w:val="1"/>
      <w:marLeft w:val="0"/>
      <w:marRight w:val="0"/>
      <w:marTop w:val="0"/>
      <w:marBottom w:val="0"/>
      <w:divBdr>
        <w:top w:val="none" w:sz="0" w:space="0" w:color="auto"/>
        <w:left w:val="none" w:sz="0" w:space="0" w:color="auto"/>
        <w:bottom w:val="none" w:sz="0" w:space="0" w:color="auto"/>
        <w:right w:val="none" w:sz="0" w:space="0" w:color="auto"/>
      </w:divBdr>
    </w:div>
    <w:div w:id="1887796064">
      <w:bodyDiv w:val="1"/>
      <w:marLeft w:val="0"/>
      <w:marRight w:val="0"/>
      <w:marTop w:val="0"/>
      <w:marBottom w:val="0"/>
      <w:divBdr>
        <w:top w:val="none" w:sz="0" w:space="0" w:color="auto"/>
        <w:left w:val="none" w:sz="0" w:space="0" w:color="auto"/>
        <w:bottom w:val="none" w:sz="0" w:space="0" w:color="auto"/>
        <w:right w:val="none" w:sz="0" w:space="0" w:color="auto"/>
      </w:divBdr>
      <w:divsChild>
        <w:div w:id="581837060">
          <w:marLeft w:val="547"/>
          <w:marRight w:val="0"/>
          <w:marTop w:val="0"/>
          <w:marBottom w:val="0"/>
          <w:divBdr>
            <w:top w:val="none" w:sz="0" w:space="0" w:color="auto"/>
            <w:left w:val="none" w:sz="0" w:space="0" w:color="auto"/>
            <w:bottom w:val="none" w:sz="0" w:space="0" w:color="auto"/>
            <w:right w:val="none" w:sz="0" w:space="0" w:color="auto"/>
          </w:divBdr>
        </w:div>
        <w:div w:id="637420722">
          <w:marLeft w:val="547"/>
          <w:marRight w:val="0"/>
          <w:marTop w:val="0"/>
          <w:marBottom w:val="0"/>
          <w:divBdr>
            <w:top w:val="none" w:sz="0" w:space="0" w:color="auto"/>
            <w:left w:val="none" w:sz="0" w:space="0" w:color="auto"/>
            <w:bottom w:val="none" w:sz="0" w:space="0" w:color="auto"/>
            <w:right w:val="none" w:sz="0" w:space="0" w:color="auto"/>
          </w:divBdr>
        </w:div>
        <w:div w:id="1005863223">
          <w:marLeft w:val="547"/>
          <w:marRight w:val="0"/>
          <w:marTop w:val="0"/>
          <w:marBottom w:val="0"/>
          <w:divBdr>
            <w:top w:val="none" w:sz="0" w:space="0" w:color="auto"/>
            <w:left w:val="none" w:sz="0" w:space="0" w:color="auto"/>
            <w:bottom w:val="none" w:sz="0" w:space="0" w:color="auto"/>
            <w:right w:val="none" w:sz="0" w:space="0" w:color="auto"/>
          </w:divBdr>
        </w:div>
        <w:div w:id="1225071307">
          <w:marLeft w:val="547"/>
          <w:marRight w:val="0"/>
          <w:marTop w:val="0"/>
          <w:marBottom w:val="0"/>
          <w:divBdr>
            <w:top w:val="none" w:sz="0" w:space="0" w:color="auto"/>
            <w:left w:val="none" w:sz="0" w:space="0" w:color="auto"/>
            <w:bottom w:val="none" w:sz="0" w:space="0" w:color="auto"/>
            <w:right w:val="none" w:sz="0" w:space="0" w:color="auto"/>
          </w:divBdr>
        </w:div>
        <w:div w:id="1661617566">
          <w:marLeft w:val="547"/>
          <w:marRight w:val="0"/>
          <w:marTop w:val="0"/>
          <w:marBottom w:val="0"/>
          <w:divBdr>
            <w:top w:val="none" w:sz="0" w:space="0" w:color="auto"/>
            <w:left w:val="none" w:sz="0" w:space="0" w:color="auto"/>
            <w:bottom w:val="none" w:sz="0" w:space="0" w:color="auto"/>
            <w:right w:val="none" w:sz="0" w:space="0" w:color="auto"/>
          </w:divBdr>
        </w:div>
      </w:divsChild>
    </w:div>
    <w:div w:id="1912617680">
      <w:bodyDiv w:val="1"/>
      <w:marLeft w:val="0"/>
      <w:marRight w:val="0"/>
      <w:marTop w:val="0"/>
      <w:marBottom w:val="0"/>
      <w:divBdr>
        <w:top w:val="none" w:sz="0" w:space="0" w:color="auto"/>
        <w:left w:val="none" w:sz="0" w:space="0" w:color="auto"/>
        <w:bottom w:val="none" w:sz="0" w:space="0" w:color="auto"/>
        <w:right w:val="none" w:sz="0" w:space="0" w:color="auto"/>
      </w:divBdr>
    </w:div>
    <w:div w:id="1919510314">
      <w:bodyDiv w:val="1"/>
      <w:marLeft w:val="0"/>
      <w:marRight w:val="0"/>
      <w:marTop w:val="0"/>
      <w:marBottom w:val="0"/>
      <w:divBdr>
        <w:top w:val="none" w:sz="0" w:space="0" w:color="auto"/>
        <w:left w:val="none" w:sz="0" w:space="0" w:color="auto"/>
        <w:bottom w:val="none" w:sz="0" w:space="0" w:color="auto"/>
        <w:right w:val="none" w:sz="0" w:space="0" w:color="auto"/>
      </w:divBdr>
    </w:div>
    <w:div w:id="1933777193">
      <w:bodyDiv w:val="1"/>
      <w:marLeft w:val="0"/>
      <w:marRight w:val="0"/>
      <w:marTop w:val="0"/>
      <w:marBottom w:val="0"/>
      <w:divBdr>
        <w:top w:val="none" w:sz="0" w:space="0" w:color="auto"/>
        <w:left w:val="none" w:sz="0" w:space="0" w:color="auto"/>
        <w:bottom w:val="none" w:sz="0" w:space="0" w:color="auto"/>
        <w:right w:val="none" w:sz="0" w:space="0" w:color="auto"/>
      </w:divBdr>
      <w:divsChild>
        <w:div w:id="426930564">
          <w:marLeft w:val="547"/>
          <w:marRight w:val="0"/>
          <w:marTop w:val="0"/>
          <w:marBottom w:val="0"/>
          <w:divBdr>
            <w:top w:val="none" w:sz="0" w:space="0" w:color="auto"/>
            <w:left w:val="none" w:sz="0" w:space="0" w:color="auto"/>
            <w:bottom w:val="none" w:sz="0" w:space="0" w:color="auto"/>
            <w:right w:val="none" w:sz="0" w:space="0" w:color="auto"/>
          </w:divBdr>
        </w:div>
      </w:divsChild>
    </w:div>
    <w:div w:id="1935016912">
      <w:bodyDiv w:val="1"/>
      <w:marLeft w:val="0"/>
      <w:marRight w:val="0"/>
      <w:marTop w:val="0"/>
      <w:marBottom w:val="0"/>
      <w:divBdr>
        <w:top w:val="none" w:sz="0" w:space="0" w:color="auto"/>
        <w:left w:val="none" w:sz="0" w:space="0" w:color="auto"/>
        <w:bottom w:val="none" w:sz="0" w:space="0" w:color="auto"/>
        <w:right w:val="none" w:sz="0" w:space="0" w:color="auto"/>
      </w:divBdr>
      <w:divsChild>
        <w:div w:id="229972796">
          <w:marLeft w:val="547"/>
          <w:marRight w:val="0"/>
          <w:marTop w:val="0"/>
          <w:marBottom w:val="0"/>
          <w:divBdr>
            <w:top w:val="none" w:sz="0" w:space="0" w:color="auto"/>
            <w:left w:val="none" w:sz="0" w:space="0" w:color="auto"/>
            <w:bottom w:val="none" w:sz="0" w:space="0" w:color="auto"/>
            <w:right w:val="none" w:sz="0" w:space="0" w:color="auto"/>
          </w:divBdr>
        </w:div>
        <w:div w:id="511186731">
          <w:marLeft w:val="547"/>
          <w:marRight w:val="0"/>
          <w:marTop w:val="0"/>
          <w:marBottom w:val="0"/>
          <w:divBdr>
            <w:top w:val="none" w:sz="0" w:space="0" w:color="auto"/>
            <w:left w:val="none" w:sz="0" w:space="0" w:color="auto"/>
            <w:bottom w:val="none" w:sz="0" w:space="0" w:color="auto"/>
            <w:right w:val="none" w:sz="0" w:space="0" w:color="auto"/>
          </w:divBdr>
        </w:div>
        <w:div w:id="738360965">
          <w:marLeft w:val="547"/>
          <w:marRight w:val="0"/>
          <w:marTop w:val="0"/>
          <w:marBottom w:val="0"/>
          <w:divBdr>
            <w:top w:val="none" w:sz="0" w:space="0" w:color="auto"/>
            <w:left w:val="none" w:sz="0" w:space="0" w:color="auto"/>
            <w:bottom w:val="none" w:sz="0" w:space="0" w:color="auto"/>
            <w:right w:val="none" w:sz="0" w:space="0" w:color="auto"/>
          </w:divBdr>
        </w:div>
        <w:div w:id="895168178">
          <w:marLeft w:val="547"/>
          <w:marRight w:val="0"/>
          <w:marTop w:val="0"/>
          <w:marBottom w:val="0"/>
          <w:divBdr>
            <w:top w:val="none" w:sz="0" w:space="0" w:color="auto"/>
            <w:left w:val="none" w:sz="0" w:space="0" w:color="auto"/>
            <w:bottom w:val="none" w:sz="0" w:space="0" w:color="auto"/>
            <w:right w:val="none" w:sz="0" w:space="0" w:color="auto"/>
          </w:divBdr>
        </w:div>
        <w:div w:id="1136492151">
          <w:marLeft w:val="547"/>
          <w:marRight w:val="0"/>
          <w:marTop w:val="0"/>
          <w:marBottom w:val="0"/>
          <w:divBdr>
            <w:top w:val="none" w:sz="0" w:space="0" w:color="auto"/>
            <w:left w:val="none" w:sz="0" w:space="0" w:color="auto"/>
            <w:bottom w:val="none" w:sz="0" w:space="0" w:color="auto"/>
            <w:right w:val="none" w:sz="0" w:space="0" w:color="auto"/>
          </w:divBdr>
        </w:div>
        <w:div w:id="1450973281">
          <w:marLeft w:val="547"/>
          <w:marRight w:val="0"/>
          <w:marTop w:val="0"/>
          <w:marBottom w:val="0"/>
          <w:divBdr>
            <w:top w:val="none" w:sz="0" w:space="0" w:color="auto"/>
            <w:left w:val="none" w:sz="0" w:space="0" w:color="auto"/>
            <w:bottom w:val="none" w:sz="0" w:space="0" w:color="auto"/>
            <w:right w:val="none" w:sz="0" w:space="0" w:color="auto"/>
          </w:divBdr>
        </w:div>
        <w:div w:id="1742830651">
          <w:marLeft w:val="547"/>
          <w:marRight w:val="0"/>
          <w:marTop w:val="0"/>
          <w:marBottom w:val="0"/>
          <w:divBdr>
            <w:top w:val="none" w:sz="0" w:space="0" w:color="auto"/>
            <w:left w:val="none" w:sz="0" w:space="0" w:color="auto"/>
            <w:bottom w:val="none" w:sz="0" w:space="0" w:color="auto"/>
            <w:right w:val="none" w:sz="0" w:space="0" w:color="auto"/>
          </w:divBdr>
        </w:div>
        <w:div w:id="1950118754">
          <w:marLeft w:val="547"/>
          <w:marRight w:val="0"/>
          <w:marTop w:val="0"/>
          <w:marBottom w:val="0"/>
          <w:divBdr>
            <w:top w:val="none" w:sz="0" w:space="0" w:color="auto"/>
            <w:left w:val="none" w:sz="0" w:space="0" w:color="auto"/>
            <w:bottom w:val="none" w:sz="0" w:space="0" w:color="auto"/>
            <w:right w:val="none" w:sz="0" w:space="0" w:color="auto"/>
          </w:divBdr>
        </w:div>
        <w:div w:id="2007899512">
          <w:marLeft w:val="547"/>
          <w:marRight w:val="0"/>
          <w:marTop w:val="0"/>
          <w:marBottom w:val="0"/>
          <w:divBdr>
            <w:top w:val="none" w:sz="0" w:space="0" w:color="auto"/>
            <w:left w:val="none" w:sz="0" w:space="0" w:color="auto"/>
            <w:bottom w:val="none" w:sz="0" w:space="0" w:color="auto"/>
            <w:right w:val="none" w:sz="0" w:space="0" w:color="auto"/>
          </w:divBdr>
        </w:div>
      </w:divsChild>
    </w:div>
    <w:div w:id="1958025479">
      <w:bodyDiv w:val="1"/>
      <w:marLeft w:val="0"/>
      <w:marRight w:val="0"/>
      <w:marTop w:val="0"/>
      <w:marBottom w:val="0"/>
      <w:divBdr>
        <w:top w:val="none" w:sz="0" w:space="0" w:color="auto"/>
        <w:left w:val="none" w:sz="0" w:space="0" w:color="auto"/>
        <w:bottom w:val="none" w:sz="0" w:space="0" w:color="auto"/>
        <w:right w:val="none" w:sz="0" w:space="0" w:color="auto"/>
      </w:divBdr>
    </w:div>
    <w:div w:id="2053654500">
      <w:bodyDiv w:val="1"/>
      <w:marLeft w:val="0"/>
      <w:marRight w:val="0"/>
      <w:marTop w:val="0"/>
      <w:marBottom w:val="0"/>
      <w:divBdr>
        <w:top w:val="none" w:sz="0" w:space="0" w:color="auto"/>
        <w:left w:val="none" w:sz="0" w:space="0" w:color="auto"/>
        <w:bottom w:val="none" w:sz="0" w:space="0" w:color="auto"/>
        <w:right w:val="none" w:sz="0" w:space="0" w:color="auto"/>
      </w:divBdr>
      <w:divsChild>
        <w:div w:id="1349329228">
          <w:marLeft w:val="-720"/>
          <w:marRight w:val="0"/>
          <w:marTop w:val="0"/>
          <w:marBottom w:val="0"/>
          <w:divBdr>
            <w:top w:val="none" w:sz="0" w:space="0" w:color="auto"/>
            <w:left w:val="none" w:sz="0" w:space="0" w:color="auto"/>
            <w:bottom w:val="none" w:sz="0" w:space="0" w:color="auto"/>
            <w:right w:val="none" w:sz="0" w:space="0" w:color="auto"/>
          </w:divBdr>
        </w:div>
      </w:divsChild>
    </w:div>
    <w:div w:id="2065250354">
      <w:bodyDiv w:val="1"/>
      <w:marLeft w:val="0"/>
      <w:marRight w:val="0"/>
      <w:marTop w:val="0"/>
      <w:marBottom w:val="0"/>
      <w:divBdr>
        <w:top w:val="none" w:sz="0" w:space="0" w:color="auto"/>
        <w:left w:val="none" w:sz="0" w:space="0" w:color="auto"/>
        <w:bottom w:val="none" w:sz="0" w:space="0" w:color="auto"/>
        <w:right w:val="none" w:sz="0" w:space="0" w:color="auto"/>
      </w:divBdr>
    </w:div>
    <w:div w:id="2082217808">
      <w:bodyDiv w:val="1"/>
      <w:marLeft w:val="0"/>
      <w:marRight w:val="0"/>
      <w:marTop w:val="0"/>
      <w:marBottom w:val="0"/>
      <w:divBdr>
        <w:top w:val="none" w:sz="0" w:space="0" w:color="auto"/>
        <w:left w:val="none" w:sz="0" w:space="0" w:color="auto"/>
        <w:bottom w:val="none" w:sz="0" w:space="0" w:color="auto"/>
        <w:right w:val="none" w:sz="0" w:space="0" w:color="auto"/>
      </w:divBdr>
    </w:div>
    <w:div w:id="2091854041">
      <w:bodyDiv w:val="1"/>
      <w:marLeft w:val="0"/>
      <w:marRight w:val="0"/>
      <w:marTop w:val="0"/>
      <w:marBottom w:val="0"/>
      <w:divBdr>
        <w:top w:val="none" w:sz="0" w:space="0" w:color="auto"/>
        <w:left w:val="none" w:sz="0" w:space="0" w:color="auto"/>
        <w:bottom w:val="none" w:sz="0" w:space="0" w:color="auto"/>
        <w:right w:val="none" w:sz="0" w:space="0" w:color="auto"/>
      </w:divBdr>
      <w:divsChild>
        <w:div w:id="932981643">
          <w:marLeft w:val="547"/>
          <w:marRight w:val="0"/>
          <w:marTop w:val="0"/>
          <w:marBottom w:val="0"/>
          <w:divBdr>
            <w:top w:val="none" w:sz="0" w:space="0" w:color="auto"/>
            <w:left w:val="none" w:sz="0" w:space="0" w:color="auto"/>
            <w:bottom w:val="none" w:sz="0" w:space="0" w:color="auto"/>
            <w:right w:val="none" w:sz="0" w:space="0" w:color="auto"/>
          </w:divBdr>
        </w:div>
      </w:divsChild>
    </w:div>
    <w:div w:id="2110151015">
      <w:bodyDiv w:val="1"/>
      <w:marLeft w:val="0"/>
      <w:marRight w:val="0"/>
      <w:marTop w:val="0"/>
      <w:marBottom w:val="0"/>
      <w:divBdr>
        <w:top w:val="none" w:sz="0" w:space="0" w:color="auto"/>
        <w:left w:val="none" w:sz="0" w:space="0" w:color="auto"/>
        <w:bottom w:val="none" w:sz="0" w:space="0" w:color="auto"/>
        <w:right w:val="none" w:sz="0" w:space="0" w:color="auto"/>
      </w:divBdr>
      <w:divsChild>
        <w:div w:id="214068552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Colors" Target="diagrams/colors1.xml"/><Relationship Id="rId117" Type="http://schemas.openxmlformats.org/officeDocument/2006/relationships/image" Target="media/image82.png"/><Relationship Id="rId21" Type="http://schemas.openxmlformats.org/officeDocument/2006/relationships/image" Target="media/image10.png"/><Relationship Id="rId42" Type="http://schemas.openxmlformats.org/officeDocument/2006/relationships/diagramColors" Target="diagrams/colors4.xml"/><Relationship Id="rId47" Type="http://schemas.openxmlformats.org/officeDocument/2006/relationships/image" Target="media/image13.png"/><Relationship Id="rId63" Type="http://schemas.openxmlformats.org/officeDocument/2006/relationships/image" Target="media/image29.jpeg"/><Relationship Id="rId68" Type="http://schemas.openxmlformats.org/officeDocument/2006/relationships/image" Target="media/image34.jpeg"/><Relationship Id="rId84" Type="http://schemas.openxmlformats.org/officeDocument/2006/relationships/image" Target="media/image49.jpeg"/><Relationship Id="rId89" Type="http://schemas.openxmlformats.org/officeDocument/2006/relationships/image" Target="media/image54.png"/><Relationship Id="rId112" Type="http://schemas.openxmlformats.org/officeDocument/2006/relationships/image" Target="media/image77.png"/><Relationship Id="rId16" Type="http://schemas.openxmlformats.org/officeDocument/2006/relationships/image" Target="media/image5.png"/><Relationship Id="rId107" Type="http://schemas.openxmlformats.org/officeDocument/2006/relationships/image" Target="media/image72.png"/><Relationship Id="rId11" Type="http://schemas.openxmlformats.org/officeDocument/2006/relationships/image" Target="media/image2.png"/><Relationship Id="rId32" Type="http://schemas.microsoft.com/office/2007/relationships/diagramDrawing" Target="diagrams/drawing2.xml"/><Relationship Id="rId37" Type="http://schemas.openxmlformats.org/officeDocument/2006/relationships/diagramColors" Target="diagrams/colors3.xml"/><Relationship Id="rId53" Type="http://schemas.openxmlformats.org/officeDocument/2006/relationships/image" Target="media/image19.png"/><Relationship Id="rId58" Type="http://schemas.openxmlformats.org/officeDocument/2006/relationships/image" Target="media/image24.jpeg"/><Relationship Id="rId74" Type="http://schemas.openxmlformats.org/officeDocument/2006/relationships/image" Target="media/image39.jpeg"/><Relationship Id="rId79" Type="http://schemas.openxmlformats.org/officeDocument/2006/relationships/image" Target="media/image44.jpeg"/><Relationship Id="rId102" Type="http://schemas.openxmlformats.org/officeDocument/2006/relationships/image" Target="media/image67.png"/><Relationship Id="rId123" Type="http://schemas.openxmlformats.org/officeDocument/2006/relationships/image" Target="media/image88.bin"/><Relationship Id="rId5" Type="http://schemas.openxmlformats.org/officeDocument/2006/relationships/webSettings" Target="webSettings.xml"/><Relationship Id="rId90" Type="http://schemas.openxmlformats.org/officeDocument/2006/relationships/image" Target="media/image55.png"/><Relationship Id="rId95" Type="http://schemas.openxmlformats.org/officeDocument/2006/relationships/image" Target="media/image60.png"/><Relationship Id="rId22" Type="http://schemas.openxmlformats.org/officeDocument/2006/relationships/image" Target="media/image11.jpeg"/><Relationship Id="rId27" Type="http://schemas.microsoft.com/office/2007/relationships/diagramDrawing" Target="diagrams/drawing1.xml"/><Relationship Id="rId43" Type="http://schemas.microsoft.com/office/2007/relationships/diagramDrawing" Target="diagrams/drawing4.xml"/><Relationship Id="rId48" Type="http://schemas.openxmlformats.org/officeDocument/2006/relationships/image" Target="media/image14.png"/><Relationship Id="rId64" Type="http://schemas.openxmlformats.org/officeDocument/2006/relationships/image" Target="media/image30.jpeg"/><Relationship Id="rId69" Type="http://schemas.openxmlformats.org/officeDocument/2006/relationships/hyperlink" Target="http://www.mp.gob.ve/wp-content/uploads/2023/07/Constitucion-de-la-Republica-de-Venezuela.pdf" TargetMode="External"/><Relationship Id="rId113" Type="http://schemas.openxmlformats.org/officeDocument/2006/relationships/image" Target="media/image78.png"/><Relationship Id="rId118" Type="http://schemas.openxmlformats.org/officeDocument/2006/relationships/image" Target="media/image83.png"/><Relationship Id="rId80" Type="http://schemas.openxmlformats.org/officeDocument/2006/relationships/image" Target="media/image45.jpeg"/><Relationship Id="rId85" Type="http://schemas.openxmlformats.org/officeDocument/2006/relationships/image" Target="media/image50.jpeg"/><Relationship Id="rId12" Type="http://schemas.openxmlformats.org/officeDocument/2006/relationships/header" Target="header2.xml"/><Relationship Id="rId17" Type="http://schemas.openxmlformats.org/officeDocument/2006/relationships/image" Target="media/image6.jpeg"/><Relationship Id="rId33" Type="http://schemas.openxmlformats.org/officeDocument/2006/relationships/footer" Target="footer4.xml"/><Relationship Id="rId38" Type="http://schemas.microsoft.com/office/2007/relationships/diagramDrawing" Target="diagrams/drawing3.xml"/><Relationship Id="rId59" Type="http://schemas.openxmlformats.org/officeDocument/2006/relationships/image" Target="media/image25.png"/><Relationship Id="rId103" Type="http://schemas.openxmlformats.org/officeDocument/2006/relationships/image" Target="media/image68.png"/><Relationship Id="rId108" Type="http://schemas.openxmlformats.org/officeDocument/2006/relationships/image" Target="media/image73.png"/><Relationship Id="rId124" Type="http://schemas.openxmlformats.org/officeDocument/2006/relationships/image" Target="media/image89.emf"/><Relationship Id="rId54" Type="http://schemas.openxmlformats.org/officeDocument/2006/relationships/image" Target="media/image20.png"/><Relationship Id="rId70" Type="http://schemas.openxmlformats.org/officeDocument/2006/relationships/image" Target="media/image35.jpeg"/><Relationship Id="rId75" Type="http://schemas.openxmlformats.org/officeDocument/2006/relationships/image" Target="media/image40.jpeg"/><Relationship Id="rId91" Type="http://schemas.openxmlformats.org/officeDocument/2006/relationships/image" Target="media/image56.png"/><Relationship Id="rId96"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diagramData" Target="diagrams/data1.xml"/><Relationship Id="rId28" Type="http://schemas.openxmlformats.org/officeDocument/2006/relationships/diagramData" Target="diagrams/data2.xml"/><Relationship Id="rId49" Type="http://schemas.openxmlformats.org/officeDocument/2006/relationships/image" Target="media/image15.png"/><Relationship Id="rId114" Type="http://schemas.openxmlformats.org/officeDocument/2006/relationships/image" Target="media/image79.png"/><Relationship Id="rId119" Type="http://schemas.openxmlformats.org/officeDocument/2006/relationships/image" Target="media/image84.png"/><Relationship Id="rId44" Type="http://schemas.openxmlformats.org/officeDocument/2006/relationships/hyperlink" Target="https://www.cloudflare.com/learning/network-layer/what-is-a-lan/" TargetMode="External"/><Relationship Id="rId60" Type="http://schemas.openxmlformats.org/officeDocument/2006/relationships/image" Target="media/image26.jpeg"/><Relationship Id="rId65" Type="http://schemas.openxmlformats.org/officeDocument/2006/relationships/image" Target="media/image31.jpeg"/><Relationship Id="rId81" Type="http://schemas.openxmlformats.org/officeDocument/2006/relationships/image" Target="media/image46.jpeg"/><Relationship Id="rId86" Type="http://schemas.openxmlformats.org/officeDocument/2006/relationships/image" Target="media/image51.jpeg"/><Relationship Id="rId13" Type="http://schemas.openxmlformats.org/officeDocument/2006/relationships/footer" Target="footer3.xml"/><Relationship Id="rId18" Type="http://schemas.openxmlformats.org/officeDocument/2006/relationships/image" Target="media/image7.jpeg"/><Relationship Id="rId39" Type="http://schemas.openxmlformats.org/officeDocument/2006/relationships/diagramData" Target="diagrams/data4.xml"/><Relationship Id="rId109" Type="http://schemas.openxmlformats.org/officeDocument/2006/relationships/image" Target="media/image74.png"/><Relationship Id="rId34" Type="http://schemas.openxmlformats.org/officeDocument/2006/relationships/diagramData" Target="diagrams/data3.xml"/><Relationship Id="rId50" Type="http://schemas.openxmlformats.org/officeDocument/2006/relationships/image" Target="media/image16.jpeg"/><Relationship Id="rId55" Type="http://schemas.openxmlformats.org/officeDocument/2006/relationships/image" Target="media/image21.png"/><Relationship Id="rId76" Type="http://schemas.openxmlformats.org/officeDocument/2006/relationships/image" Target="media/image41.jpeg"/><Relationship Id="rId97" Type="http://schemas.openxmlformats.org/officeDocument/2006/relationships/image" Target="media/image62.png"/><Relationship Id="rId104" Type="http://schemas.openxmlformats.org/officeDocument/2006/relationships/image" Target="media/image69.png"/><Relationship Id="rId120" Type="http://schemas.openxmlformats.org/officeDocument/2006/relationships/image" Target="media/image85.png"/><Relationship Id="rId125"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diagramLayout" Target="diagrams/layout2.xml"/><Relationship Id="rId24" Type="http://schemas.openxmlformats.org/officeDocument/2006/relationships/diagramLayout" Target="diagrams/layout1.xml"/><Relationship Id="rId40" Type="http://schemas.openxmlformats.org/officeDocument/2006/relationships/diagramLayout" Target="diagrams/layout4.xml"/><Relationship Id="rId45" Type="http://schemas.openxmlformats.org/officeDocument/2006/relationships/hyperlink" Target="https://www.cloudflare.com/learning/network-layer/what-is-a-wan/" TargetMode="External"/><Relationship Id="rId66" Type="http://schemas.openxmlformats.org/officeDocument/2006/relationships/image" Target="media/image32.jpeg"/><Relationship Id="rId87" Type="http://schemas.openxmlformats.org/officeDocument/2006/relationships/image" Target="media/image52.jpeg"/><Relationship Id="rId110" Type="http://schemas.openxmlformats.org/officeDocument/2006/relationships/image" Target="media/image75.png"/><Relationship Id="rId115" Type="http://schemas.openxmlformats.org/officeDocument/2006/relationships/image" Target="media/image80.png"/><Relationship Id="rId61" Type="http://schemas.openxmlformats.org/officeDocument/2006/relationships/image" Target="media/image27.png"/><Relationship Id="rId82" Type="http://schemas.openxmlformats.org/officeDocument/2006/relationships/image" Target="media/image47.jpeg"/><Relationship Id="rId19" Type="http://schemas.openxmlformats.org/officeDocument/2006/relationships/image" Target="media/image8.jpeg"/><Relationship Id="rId14" Type="http://schemas.openxmlformats.org/officeDocument/2006/relationships/image" Target="media/image3.png"/><Relationship Id="rId30" Type="http://schemas.openxmlformats.org/officeDocument/2006/relationships/diagramQuickStyle" Target="diagrams/quickStyle2.xml"/><Relationship Id="rId35" Type="http://schemas.openxmlformats.org/officeDocument/2006/relationships/diagramLayout" Target="diagrams/layout3.xml"/><Relationship Id="rId56" Type="http://schemas.openxmlformats.org/officeDocument/2006/relationships/image" Target="media/image22.png"/><Relationship Id="rId77" Type="http://schemas.openxmlformats.org/officeDocument/2006/relationships/image" Target="media/image42.jpeg"/><Relationship Id="rId100" Type="http://schemas.openxmlformats.org/officeDocument/2006/relationships/image" Target="media/image65.png"/><Relationship Id="rId105" Type="http://schemas.openxmlformats.org/officeDocument/2006/relationships/image" Target="media/image70.png"/><Relationship Id="rId12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17.jpeg"/><Relationship Id="rId72" Type="http://schemas.openxmlformats.org/officeDocument/2006/relationships/image" Target="media/image37.jpeg"/><Relationship Id="rId93" Type="http://schemas.openxmlformats.org/officeDocument/2006/relationships/image" Target="media/image58.png"/><Relationship Id="rId98" Type="http://schemas.openxmlformats.org/officeDocument/2006/relationships/image" Target="media/image63.png"/><Relationship Id="rId121" Type="http://schemas.openxmlformats.org/officeDocument/2006/relationships/image" Target="media/image86.png"/><Relationship Id="rId3" Type="http://schemas.openxmlformats.org/officeDocument/2006/relationships/styles" Target="styles.xml"/><Relationship Id="rId25" Type="http://schemas.openxmlformats.org/officeDocument/2006/relationships/diagramQuickStyle" Target="diagrams/quickStyle1.xml"/><Relationship Id="rId46" Type="http://schemas.openxmlformats.org/officeDocument/2006/relationships/image" Target="media/image12.jpeg"/><Relationship Id="rId67" Type="http://schemas.openxmlformats.org/officeDocument/2006/relationships/image" Target="media/image33.png"/><Relationship Id="rId116" Type="http://schemas.openxmlformats.org/officeDocument/2006/relationships/image" Target="media/image81.png"/><Relationship Id="rId20" Type="http://schemas.openxmlformats.org/officeDocument/2006/relationships/image" Target="media/image9.jpeg"/><Relationship Id="rId41" Type="http://schemas.openxmlformats.org/officeDocument/2006/relationships/diagramQuickStyle" Target="diagrams/quickStyle4.xml"/><Relationship Id="rId62" Type="http://schemas.openxmlformats.org/officeDocument/2006/relationships/image" Target="media/image28.jpeg"/><Relationship Id="rId83" Type="http://schemas.openxmlformats.org/officeDocument/2006/relationships/image" Target="media/image48.jpeg"/><Relationship Id="rId88" Type="http://schemas.openxmlformats.org/officeDocument/2006/relationships/image" Target="media/image53.jpeg"/><Relationship Id="rId111" Type="http://schemas.openxmlformats.org/officeDocument/2006/relationships/image" Target="media/image76.png"/><Relationship Id="rId15" Type="http://schemas.openxmlformats.org/officeDocument/2006/relationships/image" Target="media/image4.png"/><Relationship Id="rId36" Type="http://schemas.openxmlformats.org/officeDocument/2006/relationships/diagramQuickStyle" Target="diagrams/quickStyle3.xml"/><Relationship Id="rId57" Type="http://schemas.openxmlformats.org/officeDocument/2006/relationships/image" Target="media/image23.png"/><Relationship Id="rId106" Type="http://schemas.openxmlformats.org/officeDocument/2006/relationships/image" Target="media/image71.png"/><Relationship Id="rId12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diagramColors" Target="diagrams/colors2.xml"/><Relationship Id="rId52" Type="http://schemas.openxmlformats.org/officeDocument/2006/relationships/image" Target="media/image18.png"/><Relationship Id="rId73" Type="http://schemas.openxmlformats.org/officeDocument/2006/relationships/image" Target="media/image38.jpeg"/><Relationship Id="rId78" Type="http://schemas.openxmlformats.org/officeDocument/2006/relationships/image" Target="media/image43.jpeg"/><Relationship Id="rId94" Type="http://schemas.openxmlformats.org/officeDocument/2006/relationships/image" Target="media/image59.png"/><Relationship Id="rId99" Type="http://schemas.openxmlformats.org/officeDocument/2006/relationships/image" Target="media/image64.png"/><Relationship Id="rId101" Type="http://schemas.openxmlformats.org/officeDocument/2006/relationships/image" Target="media/image66.png"/><Relationship Id="rId122" Type="http://schemas.openxmlformats.org/officeDocument/2006/relationships/image" Target="media/image87.emf"/><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9EC45B9-BEBC-4A76-8F6D-E6A5D020FCEC}" type="doc">
      <dgm:prSet loTypeId="urn:microsoft.com/office/officeart/2008/layout/RadialCluster" loCatId="relationship" qsTypeId="urn:microsoft.com/office/officeart/2005/8/quickstyle/simple1" qsCatId="simple" csTypeId="urn:microsoft.com/office/officeart/2005/8/colors/accent1_2" csCatId="accent1" phldr="1"/>
      <dgm:spPr/>
      <dgm:t>
        <a:bodyPr/>
        <a:lstStyle/>
        <a:p>
          <a:endParaRPr lang="es-CO"/>
        </a:p>
      </dgm:t>
    </dgm:pt>
    <dgm:pt modelId="{E7CD3866-5D1F-41B0-9E40-D511768FD1F0}">
      <dgm:prSet phldrT="[Texto]" custT="1"/>
      <dgm:spPr>
        <a:solidFill>
          <a:schemeClr val="bg1"/>
        </a:solidFill>
        <a:ln>
          <a:solidFill>
            <a:schemeClr val="tx1"/>
          </a:solidFill>
        </a:ln>
        <a:scene3d>
          <a:camera prst="orthographicFront"/>
          <a:lightRig rig="threePt" dir="t"/>
        </a:scene3d>
        <a:sp3d>
          <a:bevelT w="165100" prst="coolSlant"/>
        </a:sp3d>
      </dgm:spPr>
      <dgm:t>
        <a:bodyPr/>
        <a:lstStyle/>
        <a:p>
          <a:r>
            <a:rPr lang="es-CO" sz="1200" b="1" dirty="0">
              <a:solidFill>
                <a:schemeClr val="tx1"/>
              </a:solidFill>
              <a:latin typeface="Arial" panose="020B0604020202020204" pitchFamily="34" charset="0"/>
              <a:cs typeface="Arial" panose="020B0604020202020204" pitchFamily="34" charset="0"/>
            </a:rPr>
            <a:t>Falta de personal tecnico propio para realizar las tareas de mantenimiento informatico</a:t>
          </a:r>
        </a:p>
      </dgm:t>
    </dgm:pt>
    <dgm:pt modelId="{B587BB0E-C451-4C6F-9E66-D40E36339FC3}" type="parTrans" cxnId="{B1620BFC-BB63-48B1-84C5-07C82683D1EC}">
      <dgm:prSet>
        <dgm:style>
          <a:lnRef idx="2">
            <a:schemeClr val="dk1"/>
          </a:lnRef>
          <a:fillRef idx="0">
            <a:schemeClr val="dk1"/>
          </a:fillRef>
          <a:effectRef idx="1">
            <a:schemeClr val="dk1"/>
          </a:effectRef>
          <a:fontRef idx="minor">
            <a:schemeClr val="tx1"/>
          </a:fontRef>
        </dgm:style>
      </dgm:prSet>
      <dgm:spPr>
        <a:ln/>
      </dgm:spPr>
      <dgm:t>
        <a:bodyPr/>
        <a:lstStyle/>
        <a:p>
          <a:endParaRPr lang="es-CO" sz="1200">
            <a:ln w="9525">
              <a:solidFill>
                <a:schemeClr val="tx1"/>
              </a:solidFill>
            </a:ln>
            <a:solidFill>
              <a:schemeClr val="tx1"/>
            </a:solidFill>
          </a:endParaRPr>
        </a:p>
      </dgm:t>
    </dgm:pt>
    <dgm:pt modelId="{F6FC96DB-F258-4C79-96B6-1F26D7F9C928}" type="sibTrans" cxnId="{B1620BFC-BB63-48B1-84C5-07C82683D1EC}">
      <dgm:prSet/>
      <dgm:spPr/>
      <dgm:t>
        <a:bodyPr/>
        <a:lstStyle/>
        <a:p>
          <a:endParaRPr lang="es-CO" sz="1200">
            <a:solidFill>
              <a:schemeClr val="tx1"/>
            </a:solidFill>
          </a:endParaRPr>
        </a:p>
      </dgm:t>
    </dgm:pt>
    <dgm:pt modelId="{A1E830C1-4038-4B2B-A946-0D9B930E45C5}">
      <dgm:prSet custT="1"/>
      <dgm:spPr>
        <a:solidFill>
          <a:schemeClr val="bg1"/>
        </a:solidFill>
        <a:ln>
          <a:solidFill>
            <a:schemeClr val="tx1"/>
          </a:solidFill>
        </a:ln>
        <a:scene3d>
          <a:camera prst="orthographicFront"/>
          <a:lightRig rig="threePt" dir="t"/>
        </a:scene3d>
        <a:sp3d>
          <a:bevelT w="165100" prst="coolSlant"/>
        </a:sp3d>
      </dgm:spPr>
      <dgm:t>
        <a:bodyPr/>
        <a:lstStyle/>
        <a:p>
          <a:r>
            <a:rPr lang="es-CO" sz="1200" b="1" dirty="0">
              <a:solidFill>
                <a:schemeClr val="tx1"/>
              </a:solidFill>
              <a:latin typeface="Arial" panose="020B0604020202020204" pitchFamily="34" charset="0"/>
              <a:cs typeface="Arial" panose="020B0604020202020204" pitchFamily="34" charset="0"/>
            </a:rPr>
            <a:t>Falta de priorizacion del problema </a:t>
          </a:r>
        </a:p>
      </dgm:t>
    </dgm:pt>
    <dgm:pt modelId="{19F2D4F9-96C9-4EAB-96A2-BB7703516679}" type="parTrans" cxnId="{BEFBF5A1-1D15-4CAB-AC5A-F754FC5DE150}">
      <dgm:prSet>
        <dgm:style>
          <a:lnRef idx="2">
            <a:schemeClr val="dk1"/>
          </a:lnRef>
          <a:fillRef idx="0">
            <a:schemeClr val="dk1"/>
          </a:fillRef>
          <a:effectRef idx="1">
            <a:schemeClr val="dk1"/>
          </a:effectRef>
          <a:fontRef idx="minor">
            <a:schemeClr val="tx1"/>
          </a:fontRef>
        </dgm:style>
      </dgm:prSet>
      <dgm:spPr/>
      <dgm:t>
        <a:bodyPr/>
        <a:lstStyle/>
        <a:p>
          <a:endParaRPr lang="es-CO" sz="1200">
            <a:ln>
              <a:solidFill>
                <a:schemeClr val="tx1"/>
              </a:solidFill>
            </a:ln>
            <a:solidFill>
              <a:schemeClr val="tx1"/>
            </a:solidFill>
          </a:endParaRPr>
        </a:p>
      </dgm:t>
    </dgm:pt>
    <dgm:pt modelId="{C0108B3D-E531-47D3-8777-23CE3246E373}" type="sibTrans" cxnId="{BEFBF5A1-1D15-4CAB-AC5A-F754FC5DE150}">
      <dgm:prSet/>
      <dgm:spPr/>
      <dgm:t>
        <a:bodyPr/>
        <a:lstStyle/>
        <a:p>
          <a:endParaRPr lang="es-CO" sz="1200">
            <a:solidFill>
              <a:schemeClr val="tx1"/>
            </a:solidFill>
          </a:endParaRPr>
        </a:p>
      </dgm:t>
    </dgm:pt>
    <dgm:pt modelId="{EA6AEFE1-19B0-4189-A3D2-7C232676AF81}">
      <dgm:prSet custT="1"/>
      <dgm:spPr>
        <a:solidFill>
          <a:schemeClr val="bg1"/>
        </a:solidFill>
        <a:ln>
          <a:solidFill>
            <a:schemeClr val="tx1"/>
          </a:solidFill>
        </a:ln>
        <a:scene3d>
          <a:camera prst="orthographicFront"/>
          <a:lightRig rig="threePt" dir="t"/>
        </a:scene3d>
        <a:sp3d>
          <a:bevelT w="165100" prst="coolSlant"/>
        </a:sp3d>
      </dgm:spPr>
      <dgm:t>
        <a:bodyPr/>
        <a:lstStyle/>
        <a:p>
          <a:r>
            <a:rPr lang="es-CO" sz="1200" b="1" dirty="0">
              <a:solidFill>
                <a:schemeClr val="tx1"/>
              </a:solidFill>
              <a:latin typeface="Arial" panose="020B0604020202020204" pitchFamily="34" charset="0"/>
              <a:cs typeface="Arial" panose="020B0604020202020204" pitchFamily="34" charset="0"/>
            </a:rPr>
            <a:t>Instalacion</a:t>
          </a:r>
          <a:r>
            <a:rPr lang="es-CO" sz="1200" b="1" baseline="0" dirty="0">
              <a:solidFill>
                <a:schemeClr val="tx1"/>
              </a:solidFill>
              <a:latin typeface="Arial" panose="020B0604020202020204" pitchFamily="34" charset="0"/>
              <a:cs typeface="Arial" panose="020B0604020202020204" pitchFamily="34" charset="0"/>
            </a:rPr>
            <a:t> y puntos de red colocados de manera inadecuada</a:t>
          </a:r>
          <a:endParaRPr lang="es-CO" sz="1200" b="1" dirty="0">
            <a:solidFill>
              <a:schemeClr val="tx1"/>
            </a:solidFill>
            <a:latin typeface="Arial" panose="020B0604020202020204" pitchFamily="34" charset="0"/>
            <a:cs typeface="Arial" panose="020B0604020202020204" pitchFamily="34" charset="0"/>
          </a:endParaRPr>
        </a:p>
      </dgm:t>
    </dgm:pt>
    <dgm:pt modelId="{1E2942EF-9F72-4E84-846A-D3965D03131B}" type="parTrans" cxnId="{77A5E362-FDFA-4230-B8C5-D2995E4B4412}">
      <dgm:prSet>
        <dgm:style>
          <a:lnRef idx="1">
            <a:schemeClr val="dk1"/>
          </a:lnRef>
          <a:fillRef idx="0">
            <a:schemeClr val="dk1"/>
          </a:fillRef>
          <a:effectRef idx="0">
            <a:schemeClr val="dk1"/>
          </a:effectRef>
          <a:fontRef idx="minor">
            <a:schemeClr val="tx1"/>
          </a:fontRef>
        </dgm:style>
      </dgm:prSet>
      <dgm:spPr>
        <a:ln w="28575"/>
      </dgm:spPr>
      <dgm:t>
        <a:bodyPr/>
        <a:lstStyle/>
        <a:p>
          <a:endParaRPr lang="es-CO" sz="1200">
            <a:ln w="12700">
              <a:solidFill>
                <a:schemeClr val="tx1"/>
              </a:solidFill>
            </a:ln>
            <a:solidFill>
              <a:schemeClr val="tx1"/>
            </a:solidFill>
          </a:endParaRPr>
        </a:p>
      </dgm:t>
    </dgm:pt>
    <dgm:pt modelId="{C4545EEC-69D0-45A2-B08C-28CDA6D0CE6D}" type="sibTrans" cxnId="{77A5E362-FDFA-4230-B8C5-D2995E4B4412}">
      <dgm:prSet/>
      <dgm:spPr/>
      <dgm:t>
        <a:bodyPr/>
        <a:lstStyle/>
        <a:p>
          <a:endParaRPr lang="es-CO" sz="1200">
            <a:solidFill>
              <a:schemeClr val="tx1"/>
            </a:solidFill>
          </a:endParaRPr>
        </a:p>
      </dgm:t>
    </dgm:pt>
    <dgm:pt modelId="{DC775468-CA75-4724-A05D-725BD78E36BD}">
      <dgm:prSet custT="1"/>
      <dgm:spPr>
        <a:solidFill>
          <a:schemeClr val="bg1"/>
        </a:solidFill>
        <a:ln>
          <a:solidFill>
            <a:schemeClr val="tx1"/>
          </a:solidFill>
        </a:ln>
        <a:scene3d>
          <a:camera prst="orthographicFront"/>
          <a:lightRig rig="threePt" dir="t"/>
        </a:scene3d>
        <a:sp3d>
          <a:bevelT w="165100" prst="coolSlant"/>
        </a:sp3d>
      </dgm:spPr>
      <dgm:t>
        <a:bodyPr/>
        <a:lstStyle/>
        <a:p>
          <a:r>
            <a:rPr lang="es-CO" sz="1200" b="1" dirty="0">
              <a:solidFill>
                <a:schemeClr val="tx1"/>
              </a:solidFill>
              <a:latin typeface="Arial" panose="020B0604020202020204" pitchFamily="34" charset="0"/>
              <a:cs typeface="Arial" panose="020B0604020202020204" pitchFamily="34" charset="0"/>
            </a:rPr>
            <a:t>Falta de mantenimiento preventivo adecuado.</a:t>
          </a:r>
        </a:p>
      </dgm:t>
    </dgm:pt>
    <dgm:pt modelId="{A813E6B0-4E2F-44E0-8779-D39E0FBCB8A2}" type="parTrans" cxnId="{D9EB21E7-560D-45F9-AECE-813235829589}">
      <dgm:prSet>
        <dgm:style>
          <a:lnRef idx="2">
            <a:schemeClr val="dk1"/>
          </a:lnRef>
          <a:fillRef idx="0">
            <a:schemeClr val="dk1"/>
          </a:fillRef>
          <a:effectRef idx="1">
            <a:schemeClr val="dk1"/>
          </a:effectRef>
          <a:fontRef idx="minor">
            <a:schemeClr val="tx1"/>
          </a:fontRef>
        </dgm:style>
      </dgm:prSet>
      <dgm:spPr/>
      <dgm:t>
        <a:bodyPr/>
        <a:lstStyle/>
        <a:p>
          <a:endParaRPr lang="es-CO" sz="1200">
            <a:ln w="12700">
              <a:solidFill>
                <a:schemeClr val="tx1"/>
              </a:solidFill>
            </a:ln>
            <a:solidFill>
              <a:schemeClr val="tx1"/>
            </a:solidFill>
          </a:endParaRPr>
        </a:p>
      </dgm:t>
    </dgm:pt>
    <dgm:pt modelId="{CFD8F709-1810-4D7A-844F-C1439A565B6D}" type="sibTrans" cxnId="{D9EB21E7-560D-45F9-AECE-813235829589}">
      <dgm:prSet/>
      <dgm:spPr/>
      <dgm:t>
        <a:bodyPr/>
        <a:lstStyle/>
        <a:p>
          <a:endParaRPr lang="es-CO" sz="1200">
            <a:solidFill>
              <a:schemeClr val="tx1"/>
            </a:solidFill>
          </a:endParaRPr>
        </a:p>
      </dgm:t>
    </dgm:pt>
    <dgm:pt modelId="{D41F5EAD-43BA-4884-A549-8F618AE17353}">
      <dgm:prSet custT="1"/>
      <dgm:spPr>
        <a:solidFill>
          <a:schemeClr val="bg1"/>
        </a:solidFill>
        <a:ln>
          <a:solidFill>
            <a:schemeClr val="tx1"/>
          </a:solidFill>
        </a:ln>
        <a:scene3d>
          <a:camera prst="orthographicFront"/>
          <a:lightRig rig="threePt" dir="t"/>
        </a:scene3d>
        <a:sp3d>
          <a:bevelT w="165100" prst="coolSlant"/>
        </a:sp3d>
      </dgm:spPr>
      <dgm:t>
        <a:bodyPr/>
        <a:lstStyle/>
        <a:p>
          <a:r>
            <a:rPr lang="es-CO" sz="1200" b="1" dirty="0">
              <a:solidFill>
                <a:schemeClr val="tx1"/>
              </a:solidFill>
              <a:latin typeface="Arial" panose="020B0604020202020204" pitchFamily="34" charset="0"/>
              <a:cs typeface="Arial" panose="020B0604020202020204" pitchFamily="34" charset="0"/>
            </a:rPr>
            <a:t>Carencia de los materiales adecuados</a:t>
          </a:r>
        </a:p>
      </dgm:t>
    </dgm:pt>
    <dgm:pt modelId="{35302F46-3B07-4B42-90C8-DDFD15B517D1}" type="parTrans" cxnId="{E877E49E-3DED-44FE-BCEB-2336F2D39460}">
      <dgm:prSet>
        <dgm:style>
          <a:lnRef idx="1">
            <a:schemeClr val="dk1"/>
          </a:lnRef>
          <a:fillRef idx="0">
            <a:schemeClr val="dk1"/>
          </a:fillRef>
          <a:effectRef idx="0">
            <a:schemeClr val="dk1"/>
          </a:effectRef>
          <a:fontRef idx="minor">
            <a:schemeClr val="tx1"/>
          </a:fontRef>
        </dgm:style>
      </dgm:prSet>
      <dgm:spPr>
        <a:ln w="28575">
          <a:solidFill>
            <a:schemeClr val="tx1"/>
          </a:solidFill>
        </a:ln>
      </dgm:spPr>
      <dgm:t>
        <a:bodyPr/>
        <a:lstStyle/>
        <a:p>
          <a:endParaRPr lang="es-CO" sz="1200">
            <a:ln w="38100">
              <a:solidFill>
                <a:schemeClr val="tx1"/>
              </a:solidFill>
            </a:ln>
            <a:solidFill>
              <a:schemeClr val="tx1"/>
            </a:solidFill>
          </a:endParaRPr>
        </a:p>
      </dgm:t>
    </dgm:pt>
    <dgm:pt modelId="{D0E6E325-3308-49F2-9529-9FC6AF0DD70A}" type="sibTrans" cxnId="{E877E49E-3DED-44FE-BCEB-2336F2D39460}">
      <dgm:prSet/>
      <dgm:spPr/>
      <dgm:t>
        <a:bodyPr/>
        <a:lstStyle/>
        <a:p>
          <a:endParaRPr lang="es-CO" sz="1200">
            <a:solidFill>
              <a:schemeClr val="tx1"/>
            </a:solidFill>
          </a:endParaRPr>
        </a:p>
      </dgm:t>
    </dgm:pt>
    <dgm:pt modelId="{0A92DE94-A6F5-49AF-AC5B-98F8AB884F90}">
      <dgm:prSet phldrT="[Texto]" custT="1"/>
      <dgm:spPr>
        <a:solidFill>
          <a:schemeClr val="bg1"/>
        </a:solidFill>
        <a:ln>
          <a:solidFill>
            <a:schemeClr val="tx1"/>
          </a:solidFill>
        </a:ln>
        <a:scene3d>
          <a:camera prst="orthographicFront"/>
          <a:lightRig rig="threePt" dir="t"/>
        </a:scene3d>
        <a:sp3d>
          <a:bevelT w="165100" prst="coolSlant"/>
        </a:sp3d>
      </dgm:spPr>
      <dgm:t>
        <a:bodyPr/>
        <a:lstStyle/>
        <a:p>
          <a:r>
            <a:rPr lang="es-CO" sz="1200" b="1" dirty="0">
              <a:solidFill>
                <a:schemeClr val="tx1"/>
              </a:solidFill>
              <a:latin typeface="Arial" panose="020B0604020202020204" pitchFamily="34" charset="0"/>
              <a:cs typeface="Arial" panose="020B0604020202020204" pitchFamily="34" charset="0"/>
            </a:rPr>
            <a:t>Obsolescencia y Falta de Mantenimiento de la Red LAN en la Dirección General de Planificación y Presupuesto de la Gobernación del Estado Trujillo</a:t>
          </a:r>
        </a:p>
      </dgm:t>
    </dgm:pt>
    <dgm:pt modelId="{AFAA87AB-2B92-478A-B394-D5F791AC8FCC}" type="sibTrans" cxnId="{487B07FB-8CAE-4694-B4B2-270A6CD8BABA}">
      <dgm:prSet/>
      <dgm:spPr/>
      <dgm:t>
        <a:bodyPr/>
        <a:lstStyle/>
        <a:p>
          <a:endParaRPr lang="es-CO" sz="1200">
            <a:solidFill>
              <a:schemeClr val="tx1"/>
            </a:solidFill>
          </a:endParaRPr>
        </a:p>
      </dgm:t>
    </dgm:pt>
    <dgm:pt modelId="{F85B0D5A-0D02-41FE-A641-FCA13C1C4761}" type="parTrans" cxnId="{487B07FB-8CAE-4694-B4B2-270A6CD8BABA}">
      <dgm:prSet/>
      <dgm:spPr/>
      <dgm:t>
        <a:bodyPr/>
        <a:lstStyle/>
        <a:p>
          <a:endParaRPr lang="es-CO" sz="1200">
            <a:solidFill>
              <a:schemeClr val="tx1"/>
            </a:solidFill>
          </a:endParaRPr>
        </a:p>
      </dgm:t>
    </dgm:pt>
    <dgm:pt modelId="{4FAECE79-BCB4-4D53-9772-5BDA385CD192}" type="pres">
      <dgm:prSet presAssocID="{A9EC45B9-BEBC-4A76-8F6D-E6A5D020FCEC}" presName="Name0" presStyleCnt="0">
        <dgm:presLayoutVars>
          <dgm:chMax val="1"/>
          <dgm:chPref val="1"/>
          <dgm:dir/>
          <dgm:animOne val="branch"/>
          <dgm:animLvl val="lvl"/>
        </dgm:presLayoutVars>
      </dgm:prSet>
      <dgm:spPr/>
    </dgm:pt>
    <dgm:pt modelId="{6AAE5DD8-C7B3-4725-A01D-8424EF46A9B5}" type="pres">
      <dgm:prSet presAssocID="{0A92DE94-A6F5-49AF-AC5B-98F8AB884F90}" presName="singleCycle" presStyleCnt="0"/>
      <dgm:spPr/>
    </dgm:pt>
    <dgm:pt modelId="{047EAC80-5D37-4E2F-B53D-B53023070693}" type="pres">
      <dgm:prSet presAssocID="{0A92DE94-A6F5-49AF-AC5B-98F8AB884F90}" presName="singleCenter" presStyleLbl="node1" presStyleIdx="0" presStyleCnt="6" custScaleX="303450" custLinFactNeighborX="1120" custLinFactNeighborY="-805">
        <dgm:presLayoutVars>
          <dgm:chMax val="7"/>
          <dgm:chPref val="7"/>
        </dgm:presLayoutVars>
      </dgm:prSet>
      <dgm:spPr>
        <a:prstGeom prst="roundRect">
          <a:avLst/>
        </a:prstGeom>
      </dgm:spPr>
    </dgm:pt>
    <dgm:pt modelId="{9D301CBD-28E2-4CBE-9D8C-9797DAF548B4}" type="pres">
      <dgm:prSet presAssocID="{B587BB0E-C451-4C6F-9E66-D40E36339FC3}" presName="Name56" presStyleLbl="parChTrans1D2" presStyleIdx="0" presStyleCnt="5"/>
      <dgm:spPr/>
    </dgm:pt>
    <dgm:pt modelId="{FFE656B6-4DDA-4F2B-A90B-836DEAB5C569}" type="pres">
      <dgm:prSet presAssocID="{E7CD3866-5D1F-41B0-9E40-D511768FD1F0}" presName="text0" presStyleLbl="node1" presStyleIdx="1" presStyleCnt="6" custScaleX="188022" custRadScaleRad="75693" custRadScaleInc="3250">
        <dgm:presLayoutVars>
          <dgm:bulletEnabled val="1"/>
        </dgm:presLayoutVars>
      </dgm:prSet>
      <dgm:spPr/>
    </dgm:pt>
    <dgm:pt modelId="{902A4B6A-EF99-402F-85EA-A2940263025C}" type="pres">
      <dgm:prSet presAssocID="{19F2D4F9-96C9-4EAB-96A2-BB7703516679}" presName="Name56" presStyleLbl="parChTrans1D2" presStyleIdx="1" presStyleCnt="5"/>
      <dgm:spPr/>
    </dgm:pt>
    <dgm:pt modelId="{89B3C291-5F68-4B64-8111-89B5042CE735}" type="pres">
      <dgm:prSet presAssocID="{A1E830C1-4038-4B2B-A946-0D9B930E45C5}" presName="text0" presStyleLbl="node1" presStyleIdx="2" presStyleCnt="6" custScaleX="166265" custRadScaleRad="129182" custRadScaleInc="-68305">
        <dgm:presLayoutVars>
          <dgm:bulletEnabled val="1"/>
        </dgm:presLayoutVars>
      </dgm:prSet>
      <dgm:spPr/>
    </dgm:pt>
    <dgm:pt modelId="{C8AEE538-FE66-444B-9A20-DC1D0F6D3CE7}" type="pres">
      <dgm:prSet presAssocID="{35302F46-3B07-4B42-90C8-DDFD15B517D1}" presName="Name56" presStyleLbl="parChTrans1D2" presStyleIdx="2" presStyleCnt="5"/>
      <dgm:spPr/>
    </dgm:pt>
    <dgm:pt modelId="{4E6B2072-4BB8-4454-AFED-2979E8D5D144}" type="pres">
      <dgm:prSet presAssocID="{D41F5EAD-43BA-4884-A549-8F618AE17353}" presName="text0" presStyleLbl="node1" presStyleIdx="3" presStyleCnt="6" custScaleX="237583" custRadScaleRad="107264" custRadScaleInc="2632">
        <dgm:presLayoutVars>
          <dgm:bulletEnabled val="1"/>
        </dgm:presLayoutVars>
      </dgm:prSet>
      <dgm:spPr/>
    </dgm:pt>
    <dgm:pt modelId="{9FC10E4F-49BD-4149-BC33-A150876EC3A5}" type="pres">
      <dgm:prSet presAssocID="{1E2942EF-9F72-4E84-846A-D3965D03131B}" presName="Name56" presStyleLbl="parChTrans1D2" presStyleIdx="3" presStyleCnt="5"/>
      <dgm:spPr/>
    </dgm:pt>
    <dgm:pt modelId="{327BE6A5-F9C2-4B41-9838-869A6C010EF9}" type="pres">
      <dgm:prSet presAssocID="{EA6AEFE1-19B0-4189-A3D2-7C232676AF81}" presName="text0" presStyleLbl="node1" presStyleIdx="4" presStyleCnt="6" custScaleX="243743" custRadScaleRad="107514" custRadScaleInc="-3370">
        <dgm:presLayoutVars>
          <dgm:bulletEnabled val="1"/>
        </dgm:presLayoutVars>
      </dgm:prSet>
      <dgm:spPr/>
    </dgm:pt>
    <dgm:pt modelId="{C355F726-B67F-4DFC-B773-49B07BCA9FB2}" type="pres">
      <dgm:prSet presAssocID="{A813E6B0-4E2F-44E0-8779-D39E0FBCB8A2}" presName="Name56" presStyleLbl="parChTrans1D2" presStyleIdx="4" presStyleCnt="5"/>
      <dgm:spPr/>
    </dgm:pt>
    <dgm:pt modelId="{F9B1242F-6E2D-4F03-8DC3-779274803D3A}" type="pres">
      <dgm:prSet presAssocID="{DC775468-CA75-4724-A05D-725BD78E36BD}" presName="text0" presStyleLbl="node1" presStyleIdx="5" presStyleCnt="6" custScaleX="163127" custRadScaleRad="126067" custRadScaleInc="72205">
        <dgm:presLayoutVars>
          <dgm:bulletEnabled val="1"/>
        </dgm:presLayoutVars>
      </dgm:prSet>
      <dgm:spPr/>
    </dgm:pt>
  </dgm:ptLst>
  <dgm:cxnLst>
    <dgm:cxn modelId="{5DC7C904-FE41-45CD-93E0-F7F9B6883969}" type="presOf" srcId="{1E2942EF-9F72-4E84-846A-D3965D03131B}" destId="{9FC10E4F-49BD-4149-BC33-A150876EC3A5}" srcOrd="0" destOrd="0" presId="urn:microsoft.com/office/officeart/2008/layout/RadialCluster"/>
    <dgm:cxn modelId="{D52EFF15-8C64-4666-8F4E-004C7F6BD3A0}" type="presOf" srcId="{A9EC45B9-BEBC-4A76-8F6D-E6A5D020FCEC}" destId="{4FAECE79-BCB4-4D53-9772-5BDA385CD192}" srcOrd="0" destOrd="0" presId="urn:microsoft.com/office/officeart/2008/layout/RadialCluster"/>
    <dgm:cxn modelId="{214D1137-235E-46D2-A239-5CBA55CDC70E}" type="presOf" srcId="{B587BB0E-C451-4C6F-9E66-D40E36339FC3}" destId="{9D301CBD-28E2-4CBE-9D8C-9797DAF548B4}" srcOrd="0" destOrd="0" presId="urn:microsoft.com/office/officeart/2008/layout/RadialCluster"/>
    <dgm:cxn modelId="{C6521E3C-6C31-43D3-8786-0AA6B1855662}" type="presOf" srcId="{D41F5EAD-43BA-4884-A549-8F618AE17353}" destId="{4E6B2072-4BB8-4454-AFED-2979E8D5D144}" srcOrd="0" destOrd="0" presId="urn:microsoft.com/office/officeart/2008/layout/RadialCluster"/>
    <dgm:cxn modelId="{77A5E362-FDFA-4230-B8C5-D2995E4B4412}" srcId="{0A92DE94-A6F5-49AF-AC5B-98F8AB884F90}" destId="{EA6AEFE1-19B0-4189-A3D2-7C232676AF81}" srcOrd="3" destOrd="0" parTransId="{1E2942EF-9F72-4E84-846A-D3965D03131B}" sibTransId="{C4545EEC-69D0-45A2-B08C-28CDA6D0CE6D}"/>
    <dgm:cxn modelId="{FA949767-7C95-49E6-9834-1D4B3B990336}" type="presOf" srcId="{19F2D4F9-96C9-4EAB-96A2-BB7703516679}" destId="{902A4B6A-EF99-402F-85EA-A2940263025C}" srcOrd="0" destOrd="0" presId="urn:microsoft.com/office/officeart/2008/layout/RadialCluster"/>
    <dgm:cxn modelId="{6623C74A-E553-4215-BC90-29BC24A9AAAA}" type="presOf" srcId="{0A92DE94-A6F5-49AF-AC5B-98F8AB884F90}" destId="{047EAC80-5D37-4E2F-B53D-B53023070693}" srcOrd="0" destOrd="0" presId="urn:microsoft.com/office/officeart/2008/layout/RadialCluster"/>
    <dgm:cxn modelId="{952E044F-4565-400B-B5DB-C6AA6B23D38F}" type="presOf" srcId="{A813E6B0-4E2F-44E0-8779-D39E0FBCB8A2}" destId="{C355F726-B67F-4DFC-B773-49B07BCA9FB2}" srcOrd="0" destOrd="0" presId="urn:microsoft.com/office/officeart/2008/layout/RadialCluster"/>
    <dgm:cxn modelId="{AACA9073-E2BC-4EEE-9E96-16B36CC08AF3}" type="presOf" srcId="{A1E830C1-4038-4B2B-A946-0D9B930E45C5}" destId="{89B3C291-5F68-4B64-8111-89B5042CE735}" srcOrd="0" destOrd="0" presId="urn:microsoft.com/office/officeart/2008/layout/RadialCluster"/>
    <dgm:cxn modelId="{E877E49E-3DED-44FE-BCEB-2336F2D39460}" srcId="{0A92DE94-A6F5-49AF-AC5B-98F8AB884F90}" destId="{D41F5EAD-43BA-4884-A549-8F618AE17353}" srcOrd="2" destOrd="0" parTransId="{35302F46-3B07-4B42-90C8-DDFD15B517D1}" sibTransId="{D0E6E325-3308-49F2-9529-9FC6AF0DD70A}"/>
    <dgm:cxn modelId="{B2D909A1-0915-413F-82A5-4D283E6516C9}" type="presOf" srcId="{EA6AEFE1-19B0-4189-A3D2-7C232676AF81}" destId="{327BE6A5-F9C2-4B41-9838-869A6C010EF9}" srcOrd="0" destOrd="0" presId="urn:microsoft.com/office/officeart/2008/layout/RadialCluster"/>
    <dgm:cxn modelId="{BEFBF5A1-1D15-4CAB-AC5A-F754FC5DE150}" srcId="{0A92DE94-A6F5-49AF-AC5B-98F8AB884F90}" destId="{A1E830C1-4038-4B2B-A946-0D9B930E45C5}" srcOrd="1" destOrd="0" parTransId="{19F2D4F9-96C9-4EAB-96A2-BB7703516679}" sibTransId="{C0108B3D-E531-47D3-8777-23CE3246E373}"/>
    <dgm:cxn modelId="{D4689DCA-F111-4E0C-9DBA-3D927BD15F76}" type="presOf" srcId="{DC775468-CA75-4724-A05D-725BD78E36BD}" destId="{F9B1242F-6E2D-4F03-8DC3-779274803D3A}" srcOrd="0" destOrd="0" presId="urn:microsoft.com/office/officeart/2008/layout/RadialCluster"/>
    <dgm:cxn modelId="{33789EDC-7810-40D9-A6AB-95DCE0F12AC5}" type="presOf" srcId="{35302F46-3B07-4B42-90C8-DDFD15B517D1}" destId="{C8AEE538-FE66-444B-9A20-DC1D0F6D3CE7}" srcOrd="0" destOrd="0" presId="urn:microsoft.com/office/officeart/2008/layout/RadialCluster"/>
    <dgm:cxn modelId="{D9EB21E7-560D-45F9-AECE-813235829589}" srcId="{0A92DE94-A6F5-49AF-AC5B-98F8AB884F90}" destId="{DC775468-CA75-4724-A05D-725BD78E36BD}" srcOrd="4" destOrd="0" parTransId="{A813E6B0-4E2F-44E0-8779-D39E0FBCB8A2}" sibTransId="{CFD8F709-1810-4D7A-844F-C1439A565B6D}"/>
    <dgm:cxn modelId="{B7EA88F2-75CA-4CC1-8F65-4F972FD4C585}" type="presOf" srcId="{E7CD3866-5D1F-41B0-9E40-D511768FD1F0}" destId="{FFE656B6-4DDA-4F2B-A90B-836DEAB5C569}" srcOrd="0" destOrd="0" presId="urn:microsoft.com/office/officeart/2008/layout/RadialCluster"/>
    <dgm:cxn modelId="{487B07FB-8CAE-4694-B4B2-270A6CD8BABA}" srcId="{A9EC45B9-BEBC-4A76-8F6D-E6A5D020FCEC}" destId="{0A92DE94-A6F5-49AF-AC5B-98F8AB884F90}" srcOrd="0" destOrd="0" parTransId="{F85B0D5A-0D02-41FE-A641-FCA13C1C4761}" sibTransId="{AFAA87AB-2B92-478A-B394-D5F791AC8FCC}"/>
    <dgm:cxn modelId="{B1620BFC-BB63-48B1-84C5-07C82683D1EC}" srcId="{0A92DE94-A6F5-49AF-AC5B-98F8AB884F90}" destId="{E7CD3866-5D1F-41B0-9E40-D511768FD1F0}" srcOrd="0" destOrd="0" parTransId="{B587BB0E-C451-4C6F-9E66-D40E36339FC3}" sibTransId="{F6FC96DB-F258-4C79-96B6-1F26D7F9C928}"/>
    <dgm:cxn modelId="{02DF654E-3F12-4E7C-AD3E-853179768FF1}" type="presParOf" srcId="{4FAECE79-BCB4-4D53-9772-5BDA385CD192}" destId="{6AAE5DD8-C7B3-4725-A01D-8424EF46A9B5}" srcOrd="0" destOrd="0" presId="urn:microsoft.com/office/officeart/2008/layout/RadialCluster"/>
    <dgm:cxn modelId="{64605FAB-BB22-4521-85CD-9A8D83F8D6E8}" type="presParOf" srcId="{6AAE5DD8-C7B3-4725-A01D-8424EF46A9B5}" destId="{047EAC80-5D37-4E2F-B53D-B53023070693}" srcOrd="0" destOrd="0" presId="urn:microsoft.com/office/officeart/2008/layout/RadialCluster"/>
    <dgm:cxn modelId="{C1DFB2F4-B5DB-499F-AE1D-8B4BD09DE42D}" type="presParOf" srcId="{6AAE5DD8-C7B3-4725-A01D-8424EF46A9B5}" destId="{9D301CBD-28E2-4CBE-9D8C-9797DAF548B4}" srcOrd="1" destOrd="0" presId="urn:microsoft.com/office/officeart/2008/layout/RadialCluster"/>
    <dgm:cxn modelId="{CFCCD12F-0BE7-40AF-A8DF-B72B505C3337}" type="presParOf" srcId="{6AAE5DD8-C7B3-4725-A01D-8424EF46A9B5}" destId="{FFE656B6-4DDA-4F2B-A90B-836DEAB5C569}" srcOrd="2" destOrd="0" presId="urn:microsoft.com/office/officeart/2008/layout/RadialCluster"/>
    <dgm:cxn modelId="{E181063C-9086-403E-BA62-012D13607DB3}" type="presParOf" srcId="{6AAE5DD8-C7B3-4725-A01D-8424EF46A9B5}" destId="{902A4B6A-EF99-402F-85EA-A2940263025C}" srcOrd="3" destOrd="0" presId="urn:microsoft.com/office/officeart/2008/layout/RadialCluster"/>
    <dgm:cxn modelId="{7D2772F1-0417-43F8-A571-08C375B6424E}" type="presParOf" srcId="{6AAE5DD8-C7B3-4725-A01D-8424EF46A9B5}" destId="{89B3C291-5F68-4B64-8111-89B5042CE735}" srcOrd="4" destOrd="0" presId="urn:microsoft.com/office/officeart/2008/layout/RadialCluster"/>
    <dgm:cxn modelId="{34090A55-D62B-4DCF-AB5D-1722EA9E80B4}" type="presParOf" srcId="{6AAE5DD8-C7B3-4725-A01D-8424EF46A9B5}" destId="{C8AEE538-FE66-444B-9A20-DC1D0F6D3CE7}" srcOrd="5" destOrd="0" presId="urn:microsoft.com/office/officeart/2008/layout/RadialCluster"/>
    <dgm:cxn modelId="{C0EFDD96-2C77-4329-A8ED-7C7784B1BF9F}" type="presParOf" srcId="{6AAE5DD8-C7B3-4725-A01D-8424EF46A9B5}" destId="{4E6B2072-4BB8-4454-AFED-2979E8D5D144}" srcOrd="6" destOrd="0" presId="urn:microsoft.com/office/officeart/2008/layout/RadialCluster"/>
    <dgm:cxn modelId="{1E8080CB-2068-427B-929C-93DCB364AF67}" type="presParOf" srcId="{6AAE5DD8-C7B3-4725-A01D-8424EF46A9B5}" destId="{9FC10E4F-49BD-4149-BC33-A150876EC3A5}" srcOrd="7" destOrd="0" presId="urn:microsoft.com/office/officeart/2008/layout/RadialCluster"/>
    <dgm:cxn modelId="{7C18370B-2B63-4F4A-9C40-D20D8A88EBF5}" type="presParOf" srcId="{6AAE5DD8-C7B3-4725-A01D-8424EF46A9B5}" destId="{327BE6A5-F9C2-4B41-9838-869A6C010EF9}" srcOrd="8" destOrd="0" presId="urn:microsoft.com/office/officeart/2008/layout/RadialCluster"/>
    <dgm:cxn modelId="{4E9092F3-68E0-4DF5-A6B0-A0CC8B43B426}" type="presParOf" srcId="{6AAE5DD8-C7B3-4725-A01D-8424EF46A9B5}" destId="{C355F726-B67F-4DFC-B773-49B07BCA9FB2}" srcOrd="9" destOrd="0" presId="urn:microsoft.com/office/officeart/2008/layout/RadialCluster"/>
    <dgm:cxn modelId="{1BBF0FC0-7815-434B-A277-1CB529119E15}" type="presParOf" srcId="{6AAE5DD8-C7B3-4725-A01D-8424EF46A9B5}" destId="{F9B1242F-6E2D-4F03-8DC3-779274803D3A}" srcOrd="10" destOrd="0" presId="urn:microsoft.com/office/officeart/2008/layout/RadialCluster"/>
  </dgm:cxnLst>
  <dgm:bg>
    <a:solidFill>
      <a:schemeClr val="bg1"/>
    </a:solidFill>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9EC45B9-BEBC-4A76-8F6D-E6A5D020FCEC}" type="doc">
      <dgm:prSet loTypeId="urn:microsoft.com/office/officeart/2008/layout/RadialCluster" loCatId="relationship" qsTypeId="urn:microsoft.com/office/officeart/2005/8/quickstyle/simple1" qsCatId="simple" csTypeId="urn:microsoft.com/office/officeart/2005/8/colors/accent1_2" csCatId="accent1" phldr="1"/>
      <dgm:spPr/>
      <dgm:t>
        <a:bodyPr/>
        <a:lstStyle/>
        <a:p>
          <a:endParaRPr lang="es-CO"/>
        </a:p>
      </dgm:t>
    </dgm:pt>
    <dgm:pt modelId="{0A92DE94-A6F5-49AF-AC5B-98F8AB884F90}">
      <dgm:prSet phldrT="[Texto]" custT="1"/>
      <dgm:spPr>
        <a:xfrm>
          <a:off x="177045" y="2036543"/>
          <a:ext cx="4213568" cy="1388554"/>
        </a:xfrm>
        <a:prstGeom prst="round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gm:spPr>
      <dgm:t>
        <a:bodyPr/>
        <a:lstStyle/>
        <a:p>
          <a:r>
            <a:rPr lang="es-CO" sz="1200" b="1" dirty="0">
              <a:solidFill>
                <a:sysClr val="windowText" lastClr="000000"/>
              </a:solidFill>
              <a:latin typeface="Arial" panose="020B0604020202020204" pitchFamily="34" charset="0"/>
              <a:ea typeface="+mn-ea"/>
              <a:cs typeface="Arial" panose="020B0604020202020204" pitchFamily="34" charset="0"/>
            </a:rPr>
            <a:t>Reestructuración y Mantenimiento de la Red LAN de la Dirección General de Planificación y Presupuesto  de la Gobernación del Estado Trujillo</a:t>
          </a:r>
        </a:p>
      </dgm:t>
    </dgm:pt>
    <dgm:pt modelId="{F85B0D5A-0D02-41FE-A641-FCA13C1C4761}" type="parTrans" cxnId="{487B07FB-8CAE-4694-B4B2-270A6CD8BABA}">
      <dgm:prSet/>
      <dgm:spPr/>
      <dgm:t>
        <a:bodyPr/>
        <a:lstStyle/>
        <a:p>
          <a:endParaRPr lang="es-CO" sz="1200">
            <a:solidFill>
              <a:schemeClr val="tx1"/>
            </a:solidFill>
          </a:endParaRPr>
        </a:p>
      </dgm:t>
    </dgm:pt>
    <dgm:pt modelId="{AFAA87AB-2B92-478A-B394-D5F791AC8FCC}" type="sibTrans" cxnId="{487B07FB-8CAE-4694-B4B2-270A6CD8BABA}">
      <dgm:prSet/>
      <dgm:spPr/>
      <dgm:t>
        <a:bodyPr/>
        <a:lstStyle/>
        <a:p>
          <a:endParaRPr lang="es-CO" sz="1200">
            <a:solidFill>
              <a:schemeClr val="tx1"/>
            </a:solidFill>
          </a:endParaRPr>
        </a:p>
      </dgm:t>
    </dgm:pt>
    <dgm:pt modelId="{E7CD3866-5D1F-41B0-9E40-D511768FD1F0}">
      <dgm:prSet phldrT="[Texto]" custT="1"/>
      <dgm:spPr>
        <a:xfrm>
          <a:off x="1462385" y="835596"/>
          <a:ext cx="1749227" cy="930331"/>
        </a:xfrm>
        <a:prstGeom prst="round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gm:spPr>
      <dgm:t>
        <a:bodyPr/>
        <a:lstStyle/>
        <a:p>
          <a:r>
            <a:rPr lang="es-CO" sz="1200" b="1" dirty="0">
              <a:solidFill>
                <a:sysClr val="windowText" lastClr="000000"/>
              </a:solidFill>
              <a:latin typeface="Calibri" panose="020F0502020204030204"/>
              <a:ea typeface="+mn-ea"/>
              <a:cs typeface="+mn-cs"/>
            </a:rPr>
            <a:t> </a:t>
          </a:r>
          <a:r>
            <a:rPr lang="es-CO" sz="1200" b="1" dirty="0">
              <a:solidFill>
                <a:sysClr val="windowText" lastClr="000000"/>
              </a:solidFill>
              <a:latin typeface="Arial" panose="020B0604020202020204" pitchFamily="34" charset="0"/>
              <a:ea typeface="+mn-ea"/>
              <a:cs typeface="Arial" panose="020B0604020202020204" pitchFamily="34" charset="0"/>
            </a:rPr>
            <a:t>Personal técnico propio para realizar las tareas de mantenimiento informático</a:t>
          </a:r>
        </a:p>
      </dgm:t>
    </dgm:pt>
    <dgm:pt modelId="{B587BB0E-C451-4C6F-9E66-D40E36339FC3}" type="parTrans" cxnId="{B1620BFC-BB63-48B1-84C5-07C82683D1EC}">
      <dgm:prSet>
        <dgm:style>
          <a:lnRef idx="2">
            <a:schemeClr val="dk1"/>
          </a:lnRef>
          <a:fillRef idx="0">
            <a:schemeClr val="dk1"/>
          </a:fillRef>
          <a:effectRef idx="1">
            <a:schemeClr val="dk1"/>
          </a:effectRef>
          <a:fontRef idx="minor">
            <a:schemeClr val="tx1"/>
          </a:fontRef>
        </dgm:style>
      </dgm:prSet>
      <dgm:spPr>
        <a:xfrm rot="16327755">
          <a:off x="2179272" y="1901235"/>
          <a:ext cx="270801" cy="0"/>
        </a:xfrm>
        <a:custGeom>
          <a:avLst/>
          <a:gdLst/>
          <a:ahLst/>
          <a:cxnLst/>
          <a:rect l="0" t="0" r="0" b="0"/>
          <a:pathLst>
            <a:path>
              <a:moveTo>
                <a:pt x="0" y="0"/>
              </a:moveTo>
              <a:lnTo>
                <a:pt x="270801" y="0"/>
              </a:lnTo>
            </a:path>
          </a:pathLst>
        </a:custGeom>
        <a:noFill/>
        <a:ln w="12700" cap="flat" cmpd="sng" algn="ctr">
          <a:solidFill>
            <a:sysClr val="windowText" lastClr="000000"/>
          </a:solidFill>
          <a:prstDash val="solid"/>
          <a:miter lim="800000"/>
        </a:ln>
        <a:effectLst/>
      </dgm:spPr>
      <dgm:t>
        <a:bodyPr/>
        <a:lstStyle/>
        <a:p>
          <a:endParaRPr lang="es-CO" sz="1200">
            <a:ln w="9525">
              <a:solidFill>
                <a:schemeClr val="tx1"/>
              </a:solidFill>
            </a:ln>
            <a:solidFill>
              <a:schemeClr val="tx1"/>
            </a:solidFill>
          </a:endParaRPr>
        </a:p>
      </dgm:t>
    </dgm:pt>
    <dgm:pt modelId="{F6FC96DB-F258-4C79-96B6-1F26D7F9C928}" type="sibTrans" cxnId="{B1620BFC-BB63-48B1-84C5-07C82683D1EC}">
      <dgm:prSet/>
      <dgm:spPr/>
      <dgm:t>
        <a:bodyPr/>
        <a:lstStyle/>
        <a:p>
          <a:endParaRPr lang="es-CO" sz="1200">
            <a:solidFill>
              <a:schemeClr val="tx1"/>
            </a:solidFill>
          </a:endParaRPr>
        </a:p>
      </dgm:t>
    </dgm:pt>
    <dgm:pt modelId="{A1E830C1-4038-4B2B-A946-0D9B930E45C5}">
      <dgm:prSet custT="1"/>
      <dgm:spPr>
        <a:xfrm>
          <a:off x="3382038" y="607299"/>
          <a:ext cx="1546815" cy="930331"/>
        </a:xfrm>
        <a:prstGeom prst="round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gm:spPr>
      <dgm:t>
        <a:bodyPr/>
        <a:lstStyle/>
        <a:p>
          <a:r>
            <a:rPr lang="es-CO" sz="1200" b="1" dirty="0">
              <a:solidFill>
                <a:sysClr val="windowText" lastClr="000000"/>
              </a:solidFill>
              <a:latin typeface="Arial" panose="020B0604020202020204" pitchFamily="34" charset="0"/>
              <a:ea typeface="+mn-ea"/>
              <a:cs typeface="Arial" panose="020B0604020202020204" pitchFamily="34" charset="0"/>
            </a:rPr>
            <a:t>Priorización del problema </a:t>
          </a:r>
        </a:p>
      </dgm:t>
    </dgm:pt>
    <dgm:pt modelId="{19F2D4F9-96C9-4EAB-96A2-BB7703516679}" type="parTrans" cxnId="{BEFBF5A1-1D15-4CAB-AC5A-F754FC5DE150}">
      <dgm:prSet>
        <dgm:style>
          <a:lnRef idx="2">
            <a:schemeClr val="dk1"/>
          </a:lnRef>
          <a:fillRef idx="0">
            <a:schemeClr val="dk1"/>
          </a:fillRef>
          <a:effectRef idx="1">
            <a:schemeClr val="dk1"/>
          </a:effectRef>
          <a:fontRef idx="minor">
            <a:schemeClr val="tx1"/>
          </a:fontRef>
        </dgm:style>
      </dgm:prSet>
      <dgm:spPr>
        <a:xfrm rot="19107437">
          <a:off x="2972773" y="1787086"/>
          <a:ext cx="752305" cy="0"/>
        </a:xfrm>
        <a:custGeom>
          <a:avLst/>
          <a:gdLst/>
          <a:ahLst/>
          <a:cxnLst/>
          <a:rect l="0" t="0" r="0" b="0"/>
          <a:pathLst>
            <a:path>
              <a:moveTo>
                <a:pt x="0" y="0"/>
              </a:moveTo>
              <a:lnTo>
                <a:pt x="752305" y="0"/>
              </a:lnTo>
            </a:path>
          </a:pathLst>
        </a:custGeom>
        <a:noFill/>
        <a:ln w="12700" cap="flat" cmpd="sng" algn="ctr">
          <a:solidFill>
            <a:sysClr val="windowText" lastClr="000000"/>
          </a:solidFill>
          <a:prstDash val="solid"/>
          <a:miter lim="800000"/>
        </a:ln>
        <a:effectLst/>
      </dgm:spPr>
      <dgm:t>
        <a:bodyPr/>
        <a:lstStyle/>
        <a:p>
          <a:endParaRPr lang="es-CO" sz="1200">
            <a:ln>
              <a:solidFill>
                <a:schemeClr val="tx1"/>
              </a:solidFill>
            </a:ln>
            <a:solidFill>
              <a:schemeClr val="tx1"/>
            </a:solidFill>
          </a:endParaRPr>
        </a:p>
      </dgm:t>
    </dgm:pt>
    <dgm:pt modelId="{C0108B3D-E531-47D3-8777-23CE3246E373}" type="sibTrans" cxnId="{BEFBF5A1-1D15-4CAB-AC5A-F754FC5DE150}">
      <dgm:prSet/>
      <dgm:spPr/>
      <dgm:t>
        <a:bodyPr/>
        <a:lstStyle/>
        <a:p>
          <a:endParaRPr lang="es-CO" sz="1200">
            <a:solidFill>
              <a:schemeClr val="tx1"/>
            </a:solidFill>
          </a:endParaRPr>
        </a:p>
      </dgm:t>
    </dgm:pt>
    <dgm:pt modelId="{EA6AEFE1-19B0-4189-A3D2-7C232676AF81}">
      <dgm:prSet custT="1"/>
      <dgm:spPr>
        <a:xfrm>
          <a:off x="0" y="4241743"/>
          <a:ext cx="2267617" cy="930331"/>
        </a:xfrm>
        <a:prstGeom prst="round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gm:spPr>
      <dgm:t>
        <a:bodyPr/>
        <a:lstStyle/>
        <a:p>
          <a:r>
            <a:rPr lang="es-CO" sz="1200" b="1" dirty="0">
              <a:solidFill>
                <a:sysClr val="windowText" lastClr="000000"/>
              </a:solidFill>
              <a:latin typeface="Arial" panose="020B0604020202020204" pitchFamily="34" charset="0"/>
              <a:ea typeface="+mn-ea"/>
              <a:cs typeface="Arial" panose="020B0604020202020204" pitchFamily="34" charset="0"/>
            </a:rPr>
            <a:t>Instalación</a:t>
          </a:r>
          <a:r>
            <a:rPr lang="es-CO" sz="1200" b="1" baseline="0" dirty="0">
              <a:solidFill>
                <a:sysClr val="windowText" lastClr="000000"/>
              </a:solidFill>
              <a:latin typeface="Arial" panose="020B0604020202020204" pitchFamily="34" charset="0"/>
              <a:ea typeface="+mn-ea"/>
              <a:cs typeface="Arial" panose="020B0604020202020204" pitchFamily="34" charset="0"/>
            </a:rPr>
            <a:t> y puntos de red colocados de manera adecuada</a:t>
          </a:r>
          <a:endParaRPr lang="es-CO" sz="1200" b="1" dirty="0">
            <a:solidFill>
              <a:sysClr val="windowText" lastClr="000000"/>
            </a:solidFill>
            <a:latin typeface="Arial" panose="020B0604020202020204" pitchFamily="34" charset="0"/>
            <a:ea typeface="+mn-ea"/>
            <a:cs typeface="Arial" panose="020B0604020202020204" pitchFamily="34" charset="0"/>
          </a:endParaRPr>
        </a:p>
      </dgm:t>
    </dgm:pt>
    <dgm:pt modelId="{1E2942EF-9F72-4E84-846A-D3965D03131B}" type="parTrans" cxnId="{77A5E362-FDFA-4230-B8C5-D2995E4B4412}">
      <dgm:prSet>
        <dgm:style>
          <a:lnRef idx="1">
            <a:schemeClr val="dk1"/>
          </a:lnRef>
          <a:fillRef idx="0">
            <a:schemeClr val="dk1"/>
          </a:fillRef>
          <a:effectRef idx="0">
            <a:schemeClr val="dk1"/>
          </a:effectRef>
          <a:fontRef idx="minor">
            <a:schemeClr val="tx1"/>
          </a:fontRef>
        </dgm:style>
      </dgm:prSet>
      <dgm:spPr>
        <a:xfrm rot="7211883">
          <a:off x="1169715" y="3833420"/>
          <a:ext cx="944872" cy="0"/>
        </a:xfrm>
        <a:custGeom>
          <a:avLst/>
          <a:gdLst/>
          <a:ahLst/>
          <a:cxnLst/>
          <a:rect l="0" t="0" r="0" b="0"/>
          <a:pathLst>
            <a:path>
              <a:moveTo>
                <a:pt x="0" y="0"/>
              </a:moveTo>
              <a:lnTo>
                <a:pt x="944872" y="0"/>
              </a:lnTo>
            </a:path>
          </a:pathLst>
        </a:custGeom>
        <a:noFill/>
        <a:ln w="28575" cap="flat" cmpd="sng" algn="ctr">
          <a:solidFill>
            <a:sysClr val="windowText" lastClr="000000"/>
          </a:solidFill>
          <a:prstDash val="solid"/>
          <a:miter lim="800000"/>
        </a:ln>
        <a:effectLst/>
      </dgm:spPr>
      <dgm:t>
        <a:bodyPr/>
        <a:lstStyle/>
        <a:p>
          <a:endParaRPr lang="es-CO" sz="1200">
            <a:ln w="12700">
              <a:solidFill>
                <a:schemeClr val="tx1"/>
              </a:solidFill>
            </a:ln>
            <a:solidFill>
              <a:schemeClr val="tx1"/>
            </a:solidFill>
          </a:endParaRPr>
        </a:p>
      </dgm:t>
    </dgm:pt>
    <dgm:pt modelId="{C4545EEC-69D0-45A2-B08C-28CDA6D0CE6D}" type="sibTrans" cxnId="{77A5E362-FDFA-4230-B8C5-D2995E4B4412}">
      <dgm:prSet/>
      <dgm:spPr/>
      <dgm:t>
        <a:bodyPr/>
        <a:lstStyle/>
        <a:p>
          <a:endParaRPr lang="es-CO" sz="1200">
            <a:solidFill>
              <a:schemeClr val="tx1"/>
            </a:solidFill>
          </a:endParaRPr>
        </a:p>
      </dgm:t>
    </dgm:pt>
    <dgm:pt modelId="{DC775468-CA75-4724-A05D-725BD78E36BD}">
      <dgm:prSet custT="1"/>
      <dgm:spPr>
        <a:xfrm>
          <a:off x="-214603" y="604569"/>
          <a:ext cx="1517621" cy="930331"/>
        </a:xfrm>
        <a:prstGeom prst="round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gm:spPr>
      <dgm:t>
        <a:bodyPr/>
        <a:lstStyle/>
        <a:p>
          <a:r>
            <a:rPr lang="es-CO" sz="1200" b="1" dirty="0">
              <a:solidFill>
                <a:sysClr val="windowText" lastClr="000000"/>
              </a:solidFill>
              <a:latin typeface="Arial" panose="020B0604020202020204" pitchFamily="34" charset="0"/>
              <a:ea typeface="+mn-ea"/>
              <a:cs typeface="Arial" panose="020B0604020202020204" pitchFamily="34" charset="0"/>
            </a:rPr>
            <a:t>Mantenimiento preventivo adecuado.</a:t>
          </a:r>
        </a:p>
      </dgm:t>
    </dgm:pt>
    <dgm:pt modelId="{A813E6B0-4E2F-44E0-8779-D39E0FBCB8A2}" type="parTrans" cxnId="{D9EB21E7-560D-45F9-AECE-813235829589}">
      <dgm:prSet>
        <dgm:style>
          <a:lnRef idx="2">
            <a:schemeClr val="dk1"/>
          </a:lnRef>
          <a:fillRef idx="0">
            <a:schemeClr val="dk1"/>
          </a:fillRef>
          <a:effectRef idx="1">
            <a:schemeClr val="dk1"/>
          </a:effectRef>
          <a:fontRef idx="minor">
            <a:schemeClr val="tx1"/>
          </a:fontRef>
        </dgm:style>
      </dgm:prSet>
      <dgm:spPr>
        <a:xfrm rot="13420621">
          <a:off x="930850" y="1785722"/>
          <a:ext cx="726393" cy="0"/>
        </a:xfrm>
        <a:custGeom>
          <a:avLst/>
          <a:gdLst/>
          <a:ahLst/>
          <a:cxnLst/>
          <a:rect l="0" t="0" r="0" b="0"/>
          <a:pathLst>
            <a:path>
              <a:moveTo>
                <a:pt x="0" y="0"/>
              </a:moveTo>
              <a:lnTo>
                <a:pt x="726393" y="0"/>
              </a:lnTo>
            </a:path>
          </a:pathLst>
        </a:custGeom>
        <a:noFill/>
        <a:ln w="12700" cap="flat" cmpd="sng" algn="ctr">
          <a:solidFill>
            <a:sysClr val="windowText" lastClr="000000"/>
          </a:solidFill>
          <a:prstDash val="solid"/>
          <a:miter lim="800000"/>
        </a:ln>
        <a:effectLst/>
      </dgm:spPr>
      <dgm:t>
        <a:bodyPr/>
        <a:lstStyle/>
        <a:p>
          <a:endParaRPr lang="es-CO" sz="1200">
            <a:ln w="12700">
              <a:solidFill>
                <a:schemeClr val="tx1"/>
              </a:solidFill>
            </a:ln>
            <a:solidFill>
              <a:schemeClr val="tx1"/>
            </a:solidFill>
          </a:endParaRPr>
        </a:p>
      </dgm:t>
    </dgm:pt>
    <dgm:pt modelId="{CFD8F709-1810-4D7A-844F-C1439A565B6D}" type="sibTrans" cxnId="{D9EB21E7-560D-45F9-AECE-813235829589}">
      <dgm:prSet/>
      <dgm:spPr/>
      <dgm:t>
        <a:bodyPr/>
        <a:lstStyle/>
        <a:p>
          <a:endParaRPr lang="es-CO" sz="1200">
            <a:solidFill>
              <a:schemeClr val="tx1"/>
            </a:solidFill>
          </a:endParaRPr>
        </a:p>
      </dgm:t>
    </dgm:pt>
    <dgm:pt modelId="{D41F5EAD-43BA-4884-A549-8F618AE17353}">
      <dgm:prSet custT="1"/>
      <dgm:spPr>
        <a:xfrm>
          <a:off x="2418205" y="4241743"/>
          <a:ext cx="2210309" cy="930331"/>
        </a:xfrm>
        <a:prstGeom prst="round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gm:spPr>
      <dgm:t>
        <a:bodyPr/>
        <a:lstStyle/>
        <a:p>
          <a:r>
            <a:rPr lang="es-CO" sz="1200" b="1" dirty="0">
              <a:solidFill>
                <a:sysClr val="windowText" lastClr="000000"/>
              </a:solidFill>
              <a:latin typeface="Calibri" panose="020F0502020204030204"/>
              <a:ea typeface="+mn-ea"/>
              <a:cs typeface="+mn-cs"/>
            </a:rPr>
            <a:t> M</a:t>
          </a:r>
          <a:r>
            <a:rPr lang="es-CO" sz="1200" b="1" dirty="0">
              <a:solidFill>
                <a:sysClr val="windowText" lastClr="000000"/>
              </a:solidFill>
              <a:latin typeface="Arial" panose="020B0604020202020204" pitchFamily="34" charset="0"/>
              <a:ea typeface="+mn-ea"/>
              <a:cs typeface="Arial" panose="020B0604020202020204" pitchFamily="34" charset="0"/>
            </a:rPr>
            <a:t>ateriales adecuados</a:t>
          </a:r>
        </a:p>
      </dgm:t>
    </dgm:pt>
    <dgm:pt modelId="{35302F46-3B07-4B42-90C8-DDFD15B517D1}" type="parTrans" cxnId="{E877E49E-3DED-44FE-BCEB-2336F2D39460}">
      <dgm:prSet>
        <dgm:style>
          <a:lnRef idx="1">
            <a:schemeClr val="dk1"/>
          </a:lnRef>
          <a:fillRef idx="0">
            <a:schemeClr val="dk1"/>
          </a:fillRef>
          <a:effectRef idx="0">
            <a:schemeClr val="dk1"/>
          </a:effectRef>
          <a:fontRef idx="minor">
            <a:schemeClr val="tx1"/>
          </a:fontRef>
        </dgm:style>
      </dgm:prSet>
      <dgm:spPr>
        <a:xfrm rot="3474085">
          <a:off x="2493447" y="3833420"/>
          <a:ext cx="964009" cy="0"/>
        </a:xfrm>
        <a:custGeom>
          <a:avLst/>
          <a:gdLst/>
          <a:ahLst/>
          <a:cxnLst/>
          <a:rect l="0" t="0" r="0" b="0"/>
          <a:pathLst>
            <a:path>
              <a:moveTo>
                <a:pt x="0" y="0"/>
              </a:moveTo>
              <a:lnTo>
                <a:pt x="964009" y="0"/>
              </a:lnTo>
            </a:path>
          </a:pathLst>
        </a:custGeom>
        <a:noFill/>
        <a:ln w="28575" cap="flat" cmpd="sng" algn="ctr">
          <a:solidFill>
            <a:sysClr val="windowText" lastClr="000000"/>
          </a:solidFill>
          <a:prstDash val="solid"/>
          <a:miter lim="800000"/>
        </a:ln>
        <a:effectLst/>
      </dgm:spPr>
      <dgm:t>
        <a:bodyPr/>
        <a:lstStyle/>
        <a:p>
          <a:endParaRPr lang="es-CO" sz="1200">
            <a:ln w="38100">
              <a:solidFill>
                <a:schemeClr val="tx1"/>
              </a:solidFill>
            </a:ln>
            <a:solidFill>
              <a:schemeClr val="tx1"/>
            </a:solidFill>
          </a:endParaRPr>
        </a:p>
      </dgm:t>
    </dgm:pt>
    <dgm:pt modelId="{D0E6E325-3308-49F2-9529-9FC6AF0DD70A}" type="sibTrans" cxnId="{E877E49E-3DED-44FE-BCEB-2336F2D39460}">
      <dgm:prSet/>
      <dgm:spPr/>
      <dgm:t>
        <a:bodyPr/>
        <a:lstStyle/>
        <a:p>
          <a:endParaRPr lang="es-CO" sz="1200">
            <a:solidFill>
              <a:schemeClr val="tx1"/>
            </a:solidFill>
          </a:endParaRPr>
        </a:p>
      </dgm:t>
    </dgm:pt>
    <dgm:pt modelId="{4FAECE79-BCB4-4D53-9772-5BDA385CD192}" type="pres">
      <dgm:prSet presAssocID="{A9EC45B9-BEBC-4A76-8F6D-E6A5D020FCEC}" presName="Name0" presStyleCnt="0">
        <dgm:presLayoutVars>
          <dgm:chMax val="1"/>
          <dgm:chPref val="1"/>
          <dgm:dir/>
          <dgm:animOne val="branch"/>
          <dgm:animLvl val="lvl"/>
        </dgm:presLayoutVars>
      </dgm:prSet>
      <dgm:spPr/>
    </dgm:pt>
    <dgm:pt modelId="{6AAE5DD8-C7B3-4725-A01D-8424EF46A9B5}" type="pres">
      <dgm:prSet presAssocID="{0A92DE94-A6F5-49AF-AC5B-98F8AB884F90}" presName="singleCycle" presStyleCnt="0"/>
      <dgm:spPr/>
    </dgm:pt>
    <dgm:pt modelId="{047EAC80-5D37-4E2F-B53D-B53023070693}" type="pres">
      <dgm:prSet presAssocID="{0A92DE94-A6F5-49AF-AC5B-98F8AB884F90}" presName="singleCenter" presStyleLbl="node1" presStyleIdx="0" presStyleCnt="6" custScaleX="303450" custLinFactNeighborX="-350" custLinFactNeighborY="-1540">
        <dgm:presLayoutVars>
          <dgm:chMax val="7"/>
          <dgm:chPref val="7"/>
        </dgm:presLayoutVars>
      </dgm:prSet>
      <dgm:spPr>
        <a:prstGeom prst="roundRect">
          <a:avLst/>
        </a:prstGeom>
      </dgm:spPr>
    </dgm:pt>
    <dgm:pt modelId="{9D301CBD-28E2-4CBE-9D8C-9797DAF548B4}" type="pres">
      <dgm:prSet presAssocID="{B587BB0E-C451-4C6F-9E66-D40E36339FC3}" presName="Name56" presStyleLbl="parChTrans1D2" presStyleIdx="0" presStyleCnt="5"/>
      <dgm:spPr/>
    </dgm:pt>
    <dgm:pt modelId="{FFE656B6-4DDA-4F2B-A90B-836DEAB5C569}" type="pres">
      <dgm:prSet presAssocID="{E7CD3866-5D1F-41B0-9E40-D511768FD1F0}" presName="text0" presStyleLbl="node1" presStyleIdx="1" presStyleCnt="6" custScaleX="188022" custRadScaleRad="75693" custRadScaleInc="3250">
        <dgm:presLayoutVars>
          <dgm:bulletEnabled val="1"/>
        </dgm:presLayoutVars>
      </dgm:prSet>
      <dgm:spPr/>
    </dgm:pt>
    <dgm:pt modelId="{902A4B6A-EF99-402F-85EA-A2940263025C}" type="pres">
      <dgm:prSet presAssocID="{19F2D4F9-96C9-4EAB-96A2-BB7703516679}" presName="Name56" presStyleLbl="parChTrans1D2" presStyleIdx="1" presStyleCnt="5"/>
      <dgm:spPr/>
    </dgm:pt>
    <dgm:pt modelId="{89B3C291-5F68-4B64-8111-89B5042CE735}" type="pres">
      <dgm:prSet presAssocID="{A1E830C1-4038-4B2B-A946-0D9B930E45C5}" presName="text0" presStyleLbl="node1" presStyleIdx="2" presStyleCnt="6" custScaleX="166265" custRadScaleRad="129182" custRadScaleInc="-68305">
        <dgm:presLayoutVars>
          <dgm:bulletEnabled val="1"/>
        </dgm:presLayoutVars>
      </dgm:prSet>
      <dgm:spPr/>
    </dgm:pt>
    <dgm:pt modelId="{C8AEE538-FE66-444B-9A20-DC1D0F6D3CE7}" type="pres">
      <dgm:prSet presAssocID="{35302F46-3B07-4B42-90C8-DDFD15B517D1}" presName="Name56" presStyleLbl="parChTrans1D2" presStyleIdx="2" presStyleCnt="5"/>
      <dgm:spPr/>
    </dgm:pt>
    <dgm:pt modelId="{4E6B2072-4BB8-4454-AFED-2979E8D5D144}" type="pres">
      <dgm:prSet presAssocID="{D41F5EAD-43BA-4884-A549-8F618AE17353}" presName="text0" presStyleLbl="node1" presStyleIdx="3" presStyleCnt="6" custScaleX="237583" custRadScaleRad="131877" custRadScaleInc="-12453">
        <dgm:presLayoutVars>
          <dgm:bulletEnabled val="1"/>
        </dgm:presLayoutVars>
      </dgm:prSet>
      <dgm:spPr/>
    </dgm:pt>
    <dgm:pt modelId="{9FC10E4F-49BD-4149-BC33-A150876EC3A5}" type="pres">
      <dgm:prSet presAssocID="{1E2942EF-9F72-4E84-846A-D3965D03131B}" presName="Name56" presStyleLbl="parChTrans1D2" presStyleIdx="3" presStyleCnt="5"/>
      <dgm:spPr/>
    </dgm:pt>
    <dgm:pt modelId="{327BE6A5-F9C2-4B41-9838-869A6C010EF9}" type="pres">
      <dgm:prSet presAssocID="{EA6AEFE1-19B0-4189-A3D2-7C232676AF81}" presName="text0" presStyleLbl="node1" presStyleIdx="4" presStyleCnt="6" custScaleX="243743" custRadScaleRad="182498" custRadScaleInc="-11476">
        <dgm:presLayoutVars>
          <dgm:bulletEnabled val="1"/>
        </dgm:presLayoutVars>
      </dgm:prSet>
      <dgm:spPr/>
    </dgm:pt>
    <dgm:pt modelId="{C355F726-B67F-4DFC-B773-49B07BCA9FB2}" type="pres">
      <dgm:prSet presAssocID="{A813E6B0-4E2F-44E0-8779-D39E0FBCB8A2}" presName="Name56" presStyleLbl="parChTrans1D2" presStyleIdx="4" presStyleCnt="5"/>
      <dgm:spPr/>
    </dgm:pt>
    <dgm:pt modelId="{F9B1242F-6E2D-4F03-8DC3-779274803D3A}" type="pres">
      <dgm:prSet presAssocID="{DC775468-CA75-4724-A05D-725BD78E36BD}" presName="text0" presStyleLbl="node1" presStyleIdx="5" presStyleCnt="6" custScaleX="163127" custRadScaleRad="126067" custRadScaleInc="72205">
        <dgm:presLayoutVars>
          <dgm:bulletEnabled val="1"/>
        </dgm:presLayoutVars>
      </dgm:prSet>
      <dgm:spPr/>
    </dgm:pt>
  </dgm:ptLst>
  <dgm:cxnLst>
    <dgm:cxn modelId="{5DC7C904-FE41-45CD-93E0-F7F9B6883969}" type="presOf" srcId="{1E2942EF-9F72-4E84-846A-D3965D03131B}" destId="{9FC10E4F-49BD-4149-BC33-A150876EC3A5}" srcOrd="0" destOrd="0" presId="urn:microsoft.com/office/officeart/2008/layout/RadialCluster"/>
    <dgm:cxn modelId="{D52EFF15-8C64-4666-8F4E-004C7F6BD3A0}" type="presOf" srcId="{A9EC45B9-BEBC-4A76-8F6D-E6A5D020FCEC}" destId="{4FAECE79-BCB4-4D53-9772-5BDA385CD192}" srcOrd="0" destOrd="0" presId="urn:microsoft.com/office/officeart/2008/layout/RadialCluster"/>
    <dgm:cxn modelId="{214D1137-235E-46D2-A239-5CBA55CDC70E}" type="presOf" srcId="{B587BB0E-C451-4C6F-9E66-D40E36339FC3}" destId="{9D301CBD-28E2-4CBE-9D8C-9797DAF548B4}" srcOrd="0" destOrd="0" presId="urn:microsoft.com/office/officeart/2008/layout/RadialCluster"/>
    <dgm:cxn modelId="{C6521E3C-6C31-43D3-8786-0AA6B1855662}" type="presOf" srcId="{D41F5EAD-43BA-4884-A549-8F618AE17353}" destId="{4E6B2072-4BB8-4454-AFED-2979E8D5D144}" srcOrd="0" destOrd="0" presId="urn:microsoft.com/office/officeart/2008/layout/RadialCluster"/>
    <dgm:cxn modelId="{77A5E362-FDFA-4230-B8C5-D2995E4B4412}" srcId="{0A92DE94-A6F5-49AF-AC5B-98F8AB884F90}" destId="{EA6AEFE1-19B0-4189-A3D2-7C232676AF81}" srcOrd="3" destOrd="0" parTransId="{1E2942EF-9F72-4E84-846A-D3965D03131B}" sibTransId="{C4545EEC-69D0-45A2-B08C-28CDA6D0CE6D}"/>
    <dgm:cxn modelId="{FA949767-7C95-49E6-9834-1D4B3B990336}" type="presOf" srcId="{19F2D4F9-96C9-4EAB-96A2-BB7703516679}" destId="{902A4B6A-EF99-402F-85EA-A2940263025C}" srcOrd="0" destOrd="0" presId="urn:microsoft.com/office/officeart/2008/layout/RadialCluster"/>
    <dgm:cxn modelId="{6623C74A-E553-4215-BC90-29BC24A9AAAA}" type="presOf" srcId="{0A92DE94-A6F5-49AF-AC5B-98F8AB884F90}" destId="{047EAC80-5D37-4E2F-B53D-B53023070693}" srcOrd="0" destOrd="0" presId="urn:microsoft.com/office/officeart/2008/layout/RadialCluster"/>
    <dgm:cxn modelId="{952E044F-4565-400B-B5DB-C6AA6B23D38F}" type="presOf" srcId="{A813E6B0-4E2F-44E0-8779-D39E0FBCB8A2}" destId="{C355F726-B67F-4DFC-B773-49B07BCA9FB2}" srcOrd="0" destOrd="0" presId="urn:microsoft.com/office/officeart/2008/layout/RadialCluster"/>
    <dgm:cxn modelId="{AACA9073-E2BC-4EEE-9E96-16B36CC08AF3}" type="presOf" srcId="{A1E830C1-4038-4B2B-A946-0D9B930E45C5}" destId="{89B3C291-5F68-4B64-8111-89B5042CE735}" srcOrd="0" destOrd="0" presId="urn:microsoft.com/office/officeart/2008/layout/RadialCluster"/>
    <dgm:cxn modelId="{E877E49E-3DED-44FE-BCEB-2336F2D39460}" srcId="{0A92DE94-A6F5-49AF-AC5B-98F8AB884F90}" destId="{D41F5EAD-43BA-4884-A549-8F618AE17353}" srcOrd="2" destOrd="0" parTransId="{35302F46-3B07-4B42-90C8-DDFD15B517D1}" sibTransId="{D0E6E325-3308-49F2-9529-9FC6AF0DD70A}"/>
    <dgm:cxn modelId="{B2D909A1-0915-413F-82A5-4D283E6516C9}" type="presOf" srcId="{EA6AEFE1-19B0-4189-A3D2-7C232676AF81}" destId="{327BE6A5-F9C2-4B41-9838-869A6C010EF9}" srcOrd="0" destOrd="0" presId="urn:microsoft.com/office/officeart/2008/layout/RadialCluster"/>
    <dgm:cxn modelId="{BEFBF5A1-1D15-4CAB-AC5A-F754FC5DE150}" srcId="{0A92DE94-A6F5-49AF-AC5B-98F8AB884F90}" destId="{A1E830C1-4038-4B2B-A946-0D9B930E45C5}" srcOrd="1" destOrd="0" parTransId="{19F2D4F9-96C9-4EAB-96A2-BB7703516679}" sibTransId="{C0108B3D-E531-47D3-8777-23CE3246E373}"/>
    <dgm:cxn modelId="{D4689DCA-F111-4E0C-9DBA-3D927BD15F76}" type="presOf" srcId="{DC775468-CA75-4724-A05D-725BD78E36BD}" destId="{F9B1242F-6E2D-4F03-8DC3-779274803D3A}" srcOrd="0" destOrd="0" presId="urn:microsoft.com/office/officeart/2008/layout/RadialCluster"/>
    <dgm:cxn modelId="{33789EDC-7810-40D9-A6AB-95DCE0F12AC5}" type="presOf" srcId="{35302F46-3B07-4B42-90C8-DDFD15B517D1}" destId="{C8AEE538-FE66-444B-9A20-DC1D0F6D3CE7}" srcOrd="0" destOrd="0" presId="urn:microsoft.com/office/officeart/2008/layout/RadialCluster"/>
    <dgm:cxn modelId="{D9EB21E7-560D-45F9-AECE-813235829589}" srcId="{0A92DE94-A6F5-49AF-AC5B-98F8AB884F90}" destId="{DC775468-CA75-4724-A05D-725BD78E36BD}" srcOrd="4" destOrd="0" parTransId="{A813E6B0-4E2F-44E0-8779-D39E0FBCB8A2}" sibTransId="{CFD8F709-1810-4D7A-844F-C1439A565B6D}"/>
    <dgm:cxn modelId="{B7EA88F2-75CA-4CC1-8F65-4F972FD4C585}" type="presOf" srcId="{E7CD3866-5D1F-41B0-9E40-D511768FD1F0}" destId="{FFE656B6-4DDA-4F2B-A90B-836DEAB5C569}" srcOrd="0" destOrd="0" presId="urn:microsoft.com/office/officeart/2008/layout/RadialCluster"/>
    <dgm:cxn modelId="{487B07FB-8CAE-4694-B4B2-270A6CD8BABA}" srcId="{A9EC45B9-BEBC-4A76-8F6D-E6A5D020FCEC}" destId="{0A92DE94-A6F5-49AF-AC5B-98F8AB884F90}" srcOrd="0" destOrd="0" parTransId="{F85B0D5A-0D02-41FE-A641-FCA13C1C4761}" sibTransId="{AFAA87AB-2B92-478A-B394-D5F791AC8FCC}"/>
    <dgm:cxn modelId="{B1620BFC-BB63-48B1-84C5-07C82683D1EC}" srcId="{0A92DE94-A6F5-49AF-AC5B-98F8AB884F90}" destId="{E7CD3866-5D1F-41B0-9E40-D511768FD1F0}" srcOrd="0" destOrd="0" parTransId="{B587BB0E-C451-4C6F-9E66-D40E36339FC3}" sibTransId="{F6FC96DB-F258-4C79-96B6-1F26D7F9C928}"/>
    <dgm:cxn modelId="{02DF654E-3F12-4E7C-AD3E-853179768FF1}" type="presParOf" srcId="{4FAECE79-BCB4-4D53-9772-5BDA385CD192}" destId="{6AAE5DD8-C7B3-4725-A01D-8424EF46A9B5}" srcOrd="0" destOrd="0" presId="urn:microsoft.com/office/officeart/2008/layout/RadialCluster"/>
    <dgm:cxn modelId="{64605FAB-BB22-4521-85CD-9A8D83F8D6E8}" type="presParOf" srcId="{6AAE5DD8-C7B3-4725-A01D-8424EF46A9B5}" destId="{047EAC80-5D37-4E2F-B53D-B53023070693}" srcOrd="0" destOrd="0" presId="urn:microsoft.com/office/officeart/2008/layout/RadialCluster"/>
    <dgm:cxn modelId="{C1DFB2F4-B5DB-499F-AE1D-8B4BD09DE42D}" type="presParOf" srcId="{6AAE5DD8-C7B3-4725-A01D-8424EF46A9B5}" destId="{9D301CBD-28E2-4CBE-9D8C-9797DAF548B4}" srcOrd="1" destOrd="0" presId="urn:microsoft.com/office/officeart/2008/layout/RadialCluster"/>
    <dgm:cxn modelId="{CFCCD12F-0BE7-40AF-A8DF-B72B505C3337}" type="presParOf" srcId="{6AAE5DD8-C7B3-4725-A01D-8424EF46A9B5}" destId="{FFE656B6-4DDA-4F2B-A90B-836DEAB5C569}" srcOrd="2" destOrd="0" presId="urn:microsoft.com/office/officeart/2008/layout/RadialCluster"/>
    <dgm:cxn modelId="{E181063C-9086-403E-BA62-012D13607DB3}" type="presParOf" srcId="{6AAE5DD8-C7B3-4725-A01D-8424EF46A9B5}" destId="{902A4B6A-EF99-402F-85EA-A2940263025C}" srcOrd="3" destOrd="0" presId="urn:microsoft.com/office/officeart/2008/layout/RadialCluster"/>
    <dgm:cxn modelId="{7D2772F1-0417-43F8-A571-08C375B6424E}" type="presParOf" srcId="{6AAE5DD8-C7B3-4725-A01D-8424EF46A9B5}" destId="{89B3C291-5F68-4B64-8111-89B5042CE735}" srcOrd="4" destOrd="0" presId="urn:microsoft.com/office/officeart/2008/layout/RadialCluster"/>
    <dgm:cxn modelId="{34090A55-D62B-4DCF-AB5D-1722EA9E80B4}" type="presParOf" srcId="{6AAE5DD8-C7B3-4725-A01D-8424EF46A9B5}" destId="{C8AEE538-FE66-444B-9A20-DC1D0F6D3CE7}" srcOrd="5" destOrd="0" presId="urn:microsoft.com/office/officeart/2008/layout/RadialCluster"/>
    <dgm:cxn modelId="{C0EFDD96-2C77-4329-A8ED-7C7784B1BF9F}" type="presParOf" srcId="{6AAE5DD8-C7B3-4725-A01D-8424EF46A9B5}" destId="{4E6B2072-4BB8-4454-AFED-2979E8D5D144}" srcOrd="6" destOrd="0" presId="urn:microsoft.com/office/officeart/2008/layout/RadialCluster"/>
    <dgm:cxn modelId="{1E8080CB-2068-427B-929C-93DCB364AF67}" type="presParOf" srcId="{6AAE5DD8-C7B3-4725-A01D-8424EF46A9B5}" destId="{9FC10E4F-49BD-4149-BC33-A150876EC3A5}" srcOrd="7" destOrd="0" presId="urn:microsoft.com/office/officeart/2008/layout/RadialCluster"/>
    <dgm:cxn modelId="{7C18370B-2B63-4F4A-9C40-D20D8A88EBF5}" type="presParOf" srcId="{6AAE5DD8-C7B3-4725-A01D-8424EF46A9B5}" destId="{327BE6A5-F9C2-4B41-9838-869A6C010EF9}" srcOrd="8" destOrd="0" presId="urn:microsoft.com/office/officeart/2008/layout/RadialCluster"/>
    <dgm:cxn modelId="{4E9092F3-68E0-4DF5-A6B0-A0CC8B43B426}" type="presParOf" srcId="{6AAE5DD8-C7B3-4725-A01D-8424EF46A9B5}" destId="{C355F726-B67F-4DFC-B773-49B07BCA9FB2}" srcOrd="9" destOrd="0" presId="urn:microsoft.com/office/officeart/2008/layout/RadialCluster"/>
    <dgm:cxn modelId="{1BBF0FC0-7815-434B-A277-1CB529119E15}" type="presParOf" srcId="{6AAE5DD8-C7B3-4725-A01D-8424EF46A9B5}" destId="{F9B1242F-6E2D-4F03-8DC3-779274803D3A}" srcOrd="10" destOrd="0" presId="urn:microsoft.com/office/officeart/2008/layout/RadialCluster"/>
  </dgm:cxnLst>
  <dgm:bg>
    <a:solidFill>
      <a:schemeClr val="bg1"/>
    </a:solidFill>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9EC45B9-BEBC-4A76-8F6D-E6A5D020FCEC}" type="doc">
      <dgm:prSet loTypeId="urn:microsoft.com/office/officeart/2008/layout/RadialCluster" loCatId="relationship" qsTypeId="urn:microsoft.com/office/officeart/2005/8/quickstyle/simple1" qsCatId="simple" csTypeId="urn:microsoft.com/office/officeart/2005/8/colors/accent1_2" csCatId="accent1" phldr="1"/>
      <dgm:spPr/>
      <dgm:t>
        <a:bodyPr/>
        <a:lstStyle/>
        <a:p>
          <a:endParaRPr lang="es-CO"/>
        </a:p>
      </dgm:t>
    </dgm:pt>
    <dgm:pt modelId="{0A92DE94-A6F5-49AF-AC5B-98F8AB884F90}">
      <dgm:prSet phldrT="[Texto]" custT="1"/>
      <dgm:spPr>
        <a:xfrm>
          <a:off x="177045" y="2036543"/>
          <a:ext cx="4213568" cy="1388554"/>
        </a:xfr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gm:spPr>
      <dgm:t>
        <a:bodyPr/>
        <a:lstStyle/>
        <a:p>
          <a:pPr algn="ctr"/>
          <a:r>
            <a:rPr lang="es-CO" sz="1200" b="1" dirty="0">
              <a:solidFill>
                <a:sysClr val="windowText" lastClr="000000"/>
              </a:solidFill>
              <a:latin typeface="Arial" panose="020B0604020202020204" pitchFamily="34" charset="0"/>
              <a:ea typeface="+mn-ea"/>
              <a:cs typeface="Arial" panose="020B0604020202020204" pitchFamily="34" charset="0"/>
            </a:rPr>
            <a:t>Objetivo Intermedio: </a:t>
          </a:r>
        </a:p>
        <a:p>
          <a:pPr algn="just"/>
          <a:r>
            <a:rPr lang="es-CO" sz="1200" b="0" dirty="0">
              <a:solidFill>
                <a:sysClr val="windowText" lastClr="000000"/>
              </a:solidFill>
              <a:latin typeface="Arial" panose="020B0604020202020204" pitchFamily="34" charset="0"/>
              <a:ea typeface="+mn-ea"/>
              <a:cs typeface="Arial" panose="020B0604020202020204" pitchFamily="34" charset="0"/>
            </a:rPr>
            <a:t>1. Desarrollar la reestructuracion de la Red lan,para el mejoramiento  de las funciones administrativas en la Direccion General de Planificacion y Presupuesto de la Gobernacion.</a:t>
          </a:r>
        </a:p>
        <a:p>
          <a:pPr algn="just"/>
          <a:r>
            <a:rPr lang="es-CO" sz="1200" b="0" dirty="0">
              <a:solidFill>
                <a:sysClr val="windowText" lastClr="000000"/>
              </a:solidFill>
              <a:latin typeface="Arial" panose="020B0604020202020204" pitchFamily="34" charset="0"/>
              <a:ea typeface="+mn-ea"/>
              <a:cs typeface="Arial" panose="020B0604020202020204" pitchFamily="34" charset="0"/>
            </a:rPr>
            <a:t>2. Realizar Mantenimiento a la Red LAN en la Direccion General de Planificacion y Presupuesto de la Gobernacion del Estado Trujillo, para garantizar elfuncionamiento optimo, seguridad y durabilidad de la misma.</a:t>
          </a:r>
          <a:r>
            <a:rPr lang="es-ES" sz="1200">
              <a:latin typeface="Arial" panose="020B0604020202020204" pitchFamily="34" charset="0"/>
              <a:cs typeface="Arial" panose="020B0604020202020204" pitchFamily="34" charset="0"/>
            </a:rPr>
            <a:t>-</a:t>
          </a:r>
          <a:endParaRPr lang="es-CO" sz="1200" b="1" dirty="0">
            <a:solidFill>
              <a:sysClr val="windowText" lastClr="000000"/>
            </a:solidFill>
            <a:latin typeface="Arial" panose="020B0604020202020204" pitchFamily="34" charset="0"/>
            <a:ea typeface="+mn-ea"/>
            <a:cs typeface="Arial" panose="020B0604020202020204" pitchFamily="34" charset="0"/>
          </a:endParaRPr>
        </a:p>
      </dgm:t>
    </dgm:pt>
    <dgm:pt modelId="{F85B0D5A-0D02-41FE-A641-FCA13C1C4761}" type="parTrans" cxnId="{487B07FB-8CAE-4694-B4B2-270A6CD8BABA}">
      <dgm:prSet/>
      <dgm:spPr/>
      <dgm:t>
        <a:bodyPr/>
        <a:lstStyle/>
        <a:p>
          <a:endParaRPr lang="es-CO" sz="1200">
            <a:solidFill>
              <a:schemeClr val="tx1"/>
            </a:solidFill>
          </a:endParaRPr>
        </a:p>
      </dgm:t>
    </dgm:pt>
    <dgm:pt modelId="{AFAA87AB-2B92-478A-B394-D5F791AC8FCC}" type="sibTrans" cxnId="{487B07FB-8CAE-4694-B4B2-270A6CD8BABA}">
      <dgm:prSet/>
      <dgm:spPr/>
      <dgm:t>
        <a:bodyPr/>
        <a:lstStyle/>
        <a:p>
          <a:endParaRPr lang="es-CO" sz="1200">
            <a:solidFill>
              <a:schemeClr val="tx1"/>
            </a:solidFill>
          </a:endParaRPr>
        </a:p>
      </dgm:t>
    </dgm:pt>
    <dgm:pt modelId="{E7CD3866-5D1F-41B0-9E40-D511768FD1F0}">
      <dgm:prSet phldrT="[Texto]" custT="1"/>
      <dgm:spPr>
        <a:xfrm>
          <a:off x="1462385" y="835596"/>
          <a:ext cx="1749227" cy="930331"/>
        </a:xfr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gm:spPr>
      <dgm:t>
        <a:bodyPr/>
        <a:lstStyle/>
        <a:p>
          <a:pPr algn="ctr"/>
          <a:r>
            <a:rPr lang="es-CO" sz="1200" b="1" dirty="0">
              <a:solidFill>
                <a:sysClr val="windowText" lastClr="000000"/>
              </a:solidFill>
              <a:latin typeface="Arial" panose="020B0604020202020204" pitchFamily="34" charset="0"/>
              <a:ea typeface="+mn-ea"/>
              <a:cs typeface="Arial" panose="020B0604020202020204" pitchFamily="34" charset="0"/>
            </a:rPr>
            <a:t>Objetivo Principal:</a:t>
          </a:r>
        </a:p>
        <a:p>
          <a:pPr algn="just"/>
          <a:r>
            <a:rPr lang="es-CO" sz="1200" b="0" dirty="0">
              <a:solidFill>
                <a:sysClr val="windowText" lastClr="000000"/>
              </a:solidFill>
              <a:latin typeface="Arial" panose="020B0604020202020204" pitchFamily="34" charset="0"/>
              <a:ea typeface="+mn-ea"/>
              <a:cs typeface="Arial" panose="020B0604020202020204" pitchFamily="34" charset="0"/>
            </a:rPr>
            <a:t>Reestructurar  y hacer mantenimiento de la Red LAN en la Direccion General de Planificacion y Presupuesto de la Gobernacion del Estado Trujillo.</a:t>
          </a:r>
        </a:p>
      </dgm:t>
    </dgm:pt>
    <dgm:pt modelId="{F6FC96DB-F258-4C79-96B6-1F26D7F9C928}" type="sibTrans" cxnId="{B1620BFC-BB63-48B1-84C5-07C82683D1EC}">
      <dgm:prSet/>
      <dgm:spPr/>
      <dgm:t>
        <a:bodyPr/>
        <a:lstStyle/>
        <a:p>
          <a:endParaRPr lang="es-CO" sz="1200">
            <a:solidFill>
              <a:schemeClr val="tx1"/>
            </a:solidFill>
          </a:endParaRPr>
        </a:p>
      </dgm:t>
    </dgm:pt>
    <dgm:pt modelId="{B587BB0E-C451-4C6F-9E66-D40E36339FC3}" type="parTrans" cxnId="{B1620BFC-BB63-48B1-84C5-07C82683D1EC}">
      <dgm:prSet>
        <dgm:style>
          <a:lnRef idx="2">
            <a:schemeClr val="dk1"/>
          </a:lnRef>
          <a:fillRef idx="0">
            <a:schemeClr val="dk1"/>
          </a:fillRef>
          <a:effectRef idx="1">
            <a:schemeClr val="dk1"/>
          </a:effectRef>
          <a:fontRef idx="minor">
            <a:schemeClr val="tx1"/>
          </a:fontRef>
        </dgm:style>
      </dgm:prSet>
      <dgm:spPr>
        <a:xfrm rot="16327755">
          <a:off x="2179272" y="1901235"/>
          <a:ext cx="270801" cy="0"/>
        </a:xfrm>
        <a:noFill/>
        <a:ln w="12700" cap="flat" cmpd="sng" algn="ctr">
          <a:solidFill>
            <a:sysClr val="windowText" lastClr="000000"/>
          </a:solidFill>
          <a:prstDash val="solid"/>
          <a:miter lim="800000"/>
        </a:ln>
        <a:effectLst/>
      </dgm:spPr>
      <dgm:t>
        <a:bodyPr/>
        <a:lstStyle/>
        <a:p>
          <a:endParaRPr lang="es-CO" sz="1200" b="1">
            <a:ln w="9525">
              <a:solidFill>
                <a:schemeClr val="tx1"/>
              </a:solidFill>
            </a:ln>
            <a:solidFill>
              <a:schemeClr val="tx1"/>
            </a:solidFill>
          </a:endParaRPr>
        </a:p>
      </dgm:t>
    </dgm:pt>
    <dgm:pt modelId="{EA6AEFE1-19B0-4189-A3D2-7C232676AF81}">
      <dgm:prSet custT="1"/>
      <dgm:spPr>
        <a:xfrm>
          <a:off x="0" y="4241743"/>
          <a:ext cx="2267617" cy="930331"/>
        </a:xfr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gm:spPr>
      <dgm:t>
        <a:bodyPr/>
        <a:lstStyle/>
        <a:p>
          <a:pPr algn="just"/>
          <a:r>
            <a:rPr lang="es-CO" sz="1200" b="1" dirty="0">
              <a:solidFill>
                <a:sysClr val="windowText" lastClr="000000"/>
              </a:solidFill>
              <a:latin typeface="Arial" panose="020B0604020202020204" pitchFamily="34" charset="0"/>
              <a:ea typeface="+mn-ea"/>
              <a:cs typeface="Arial" panose="020B0604020202020204" pitchFamily="34" charset="0"/>
            </a:rPr>
            <a:t>Objetivos Especifico:</a:t>
          </a:r>
        </a:p>
        <a:p>
          <a:pPr algn="just"/>
          <a:r>
            <a:rPr lang="es-CO" sz="1200" b="0" dirty="0">
              <a:solidFill>
                <a:sysClr val="windowText" lastClr="000000"/>
              </a:solidFill>
              <a:latin typeface="Arial" panose="020B0604020202020204" pitchFamily="34" charset="0"/>
              <a:ea typeface="+mn-ea"/>
              <a:cs typeface="Arial" panose="020B0604020202020204" pitchFamily="34" charset="0"/>
            </a:rPr>
            <a:t>- Diagnosticar el estado actual de la red  LAN en la Direccion General de Planificacion y Presupuesto de la Gobernacion del Estado Trujillo, y determinar la ubicacion de todos los equipos de computacion</a:t>
          </a:r>
        </a:p>
        <a:p>
          <a:pPr algn="just"/>
          <a:r>
            <a:rPr lang="es-CO" sz="1200" b="0" dirty="0">
              <a:solidFill>
                <a:sysClr val="windowText" lastClr="000000"/>
              </a:solidFill>
              <a:latin typeface="Arial" panose="020B0604020202020204" pitchFamily="34" charset="0"/>
              <a:ea typeface="+mn-ea"/>
              <a:cs typeface="Arial" panose="020B0604020202020204" pitchFamily="34" charset="0"/>
            </a:rPr>
            <a:t>- Definir los requerimientos de la nueva red LAN.</a:t>
          </a:r>
        </a:p>
        <a:p>
          <a:pPr algn="just"/>
          <a:r>
            <a:rPr lang="es-CO" sz="1200" b="0" dirty="0">
              <a:solidFill>
                <a:sysClr val="windowText" lastClr="000000"/>
              </a:solidFill>
              <a:latin typeface="Arial" panose="020B0604020202020204" pitchFamily="34" charset="0"/>
              <a:ea typeface="+mn-ea"/>
              <a:cs typeface="Arial" panose="020B0604020202020204" pitchFamily="34" charset="0"/>
            </a:rPr>
            <a:t>- Diseñar  la topologia de la nueva red empleando el cableado estructurado .</a:t>
          </a:r>
        </a:p>
        <a:p>
          <a:pPr algn="just"/>
          <a:r>
            <a:rPr lang="es-CO" sz="1200" b="0" dirty="0">
              <a:solidFill>
                <a:sysClr val="windowText" lastClr="000000"/>
              </a:solidFill>
              <a:latin typeface="Arial" panose="020B0604020202020204" pitchFamily="34" charset="0"/>
              <a:ea typeface="+mn-ea"/>
              <a:cs typeface="Arial" panose="020B0604020202020204" pitchFamily="34" charset="0"/>
            </a:rPr>
            <a:t>- Mejorar la infraestructura de la red.</a:t>
          </a:r>
        </a:p>
        <a:p>
          <a:pPr algn="just"/>
          <a:r>
            <a:rPr lang="es-CO" sz="1200" b="0" dirty="0">
              <a:solidFill>
                <a:sysClr val="windowText" lastClr="000000"/>
              </a:solidFill>
              <a:latin typeface="Arial" panose="020B0604020202020204" pitchFamily="34" charset="0"/>
              <a:ea typeface="+mn-ea"/>
              <a:cs typeface="Arial" panose="020B0604020202020204" pitchFamily="34" charset="0"/>
            </a:rPr>
            <a:t>- Implementar un servicio optimo para los equipos que dependen de la red.</a:t>
          </a:r>
        </a:p>
        <a:p>
          <a:pPr algn="just"/>
          <a:r>
            <a:rPr lang="es-CO" sz="1200" b="0" dirty="0">
              <a:solidFill>
                <a:sysClr val="windowText" lastClr="000000"/>
              </a:solidFill>
              <a:latin typeface="Arial" panose="020B0604020202020204" pitchFamily="34" charset="0"/>
              <a:ea typeface="+mn-ea"/>
              <a:cs typeface="Arial" panose="020B0604020202020204" pitchFamily="34" charset="0"/>
            </a:rPr>
            <a:t>- Establecer procedimientos para mantener y monitorear la red LAN.</a:t>
          </a:r>
          <a:endParaRPr lang="es-CO" sz="1200" b="1" dirty="0">
            <a:solidFill>
              <a:sysClr val="windowText" lastClr="000000"/>
            </a:solidFill>
            <a:latin typeface="Calibri" panose="020F0502020204030204"/>
            <a:ea typeface="+mn-ea"/>
            <a:cs typeface="+mn-cs"/>
          </a:endParaRPr>
        </a:p>
      </dgm:t>
    </dgm:pt>
    <dgm:pt modelId="{C4545EEC-69D0-45A2-B08C-28CDA6D0CE6D}" type="sibTrans" cxnId="{77A5E362-FDFA-4230-B8C5-D2995E4B4412}">
      <dgm:prSet/>
      <dgm:spPr/>
      <dgm:t>
        <a:bodyPr/>
        <a:lstStyle/>
        <a:p>
          <a:endParaRPr lang="es-CO" sz="1200">
            <a:solidFill>
              <a:schemeClr val="tx1"/>
            </a:solidFill>
          </a:endParaRPr>
        </a:p>
      </dgm:t>
    </dgm:pt>
    <dgm:pt modelId="{1E2942EF-9F72-4E84-846A-D3965D03131B}" type="parTrans" cxnId="{77A5E362-FDFA-4230-B8C5-D2995E4B4412}">
      <dgm:prSet>
        <dgm:style>
          <a:lnRef idx="1">
            <a:schemeClr val="dk1"/>
          </a:lnRef>
          <a:fillRef idx="0">
            <a:schemeClr val="dk1"/>
          </a:fillRef>
          <a:effectRef idx="0">
            <a:schemeClr val="dk1"/>
          </a:effectRef>
          <a:fontRef idx="minor">
            <a:schemeClr val="tx1"/>
          </a:fontRef>
        </dgm:style>
      </dgm:prSet>
      <dgm:spPr>
        <a:xfrm rot="7211883">
          <a:off x="1169715" y="3833420"/>
          <a:ext cx="944872" cy="0"/>
        </a:xfrm>
        <a:noFill/>
        <a:ln w="12700" cap="flat" cmpd="sng" algn="ctr">
          <a:solidFill>
            <a:sysClr val="windowText" lastClr="000000"/>
          </a:solidFill>
          <a:prstDash val="solid"/>
          <a:miter lim="800000"/>
        </a:ln>
        <a:effectLst/>
      </dgm:spPr>
      <dgm:t>
        <a:bodyPr/>
        <a:lstStyle/>
        <a:p>
          <a:endParaRPr lang="es-CO" sz="1200">
            <a:ln w="12700">
              <a:solidFill>
                <a:schemeClr val="tx1"/>
              </a:solidFill>
            </a:ln>
            <a:solidFill>
              <a:schemeClr val="tx1"/>
            </a:solidFill>
          </a:endParaRPr>
        </a:p>
      </dgm:t>
    </dgm:pt>
    <dgm:pt modelId="{199917D4-B647-465A-A518-A4054F191218}">
      <dgm:prSet/>
      <dgm:spPr/>
      <dgm:t>
        <a:bodyPr/>
        <a:lstStyle/>
        <a:p>
          <a:endParaRPr lang="es-ES" sz="1200"/>
        </a:p>
      </dgm:t>
    </dgm:pt>
    <dgm:pt modelId="{B1A77E37-174F-467C-8450-6DE27F3B5ACB}" type="parTrans" cxnId="{2412B63C-CEC6-4322-80DB-C107F0E7323B}">
      <dgm:prSet/>
      <dgm:spPr/>
      <dgm:t>
        <a:bodyPr/>
        <a:lstStyle/>
        <a:p>
          <a:endParaRPr lang="es-ES" sz="1200"/>
        </a:p>
      </dgm:t>
    </dgm:pt>
    <dgm:pt modelId="{D28BB8A1-6AF6-4DFA-8212-A1B84DCDD5DF}" type="sibTrans" cxnId="{2412B63C-CEC6-4322-80DB-C107F0E7323B}">
      <dgm:prSet/>
      <dgm:spPr/>
      <dgm:t>
        <a:bodyPr/>
        <a:lstStyle/>
        <a:p>
          <a:endParaRPr lang="es-ES" sz="1200"/>
        </a:p>
      </dgm:t>
    </dgm:pt>
    <dgm:pt modelId="{337C9BB0-25E4-4AD7-B36D-E25C6DFDE13C}">
      <dgm:prSet/>
      <dgm:spPr/>
      <dgm:t>
        <a:bodyPr/>
        <a:lstStyle/>
        <a:p>
          <a:endParaRPr lang="es-ES" sz="1200"/>
        </a:p>
      </dgm:t>
    </dgm:pt>
    <dgm:pt modelId="{1B73C498-20CD-4FC4-A317-8D55D347EE43}" type="parTrans" cxnId="{FF3B956E-28DF-4701-ABD9-B8E5F101456F}">
      <dgm:prSet/>
      <dgm:spPr/>
      <dgm:t>
        <a:bodyPr/>
        <a:lstStyle/>
        <a:p>
          <a:endParaRPr lang="es-ES" sz="1200"/>
        </a:p>
      </dgm:t>
    </dgm:pt>
    <dgm:pt modelId="{EE6805DB-B331-44AD-88D4-78A49704C0E0}" type="sibTrans" cxnId="{FF3B956E-28DF-4701-ABD9-B8E5F101456F}">
      <dgm:prSet/>
      <dgm:spPr/>
      <dgm:t>
        <a:bodyPr/>
        <a:lstStyle/>
        <a:p>
          <a:endParaRPr lang="es-ES" sz="1200"/>
        </a:p>
      </dgm:t>
    </dgm:pt>
    <dgm:pt modelId="{64C1E73D-2CF3-4974-9C10-93CE82ED354B}">
      <dgm:prSet/>
      <dgm:spPr/>
      <dgm:t>
        <a:bodyPr/>
        <a:lstStyle/>
        <a:p>
          <a:endParaRPr lang="es-ES" sz="1200"/>
        </a:p>
      </dgm:t>
    </dgm:pt>
    <dgm:pt modelId="{B4764D3C-E7D0-42E9-A8C2-871012F4EDC4}" type="parTrans" cxnId="{0D57C478-7390-4A9A-8C5E-42C625F27559}">
      <dgm:prSet/>
      <dgm:spPr/>
      <dgm:t>
        <a:bodyPr/>
        <a:lstStyle/>
        <a:p>
          <a:endParaRPr lang="es-ES" sz="1200"/>
        </a:p>
      </dgm:t>
    </dgm:pt>
    <dgm:pt modelId="{3B2270F4-4A7C-4453-85BE-B5F74C660243}" type="sibTrans" cxnId="{0D57C478-7390-4A9A-8C5E-42C625F27559}">
      <dgm:prSet/>
      <dgm:spPr/>
      <dgm:t>
        <a:bodyPr/>
        <a:lstStyle/>
        <a:p>
          <a:endParaRPr lang="es-ES" sz="1200"/>
        </a:p>
      </dgm:t>
    </dgm:pt>
    <dgm:pt modelId="{CEB0BDC6-3A90-4EB2-8594-CCB515FC32C5}" type="pres">
      <dgm:prSet presAssocID="{A9EC45B9-BEBC-4A76-8F6D-E6A5D020FCEC}" presName="Name0" presStyleCnt="0">
        <dgm:presLayoutVars>
          <dgm:chMax val="1"/>
          <dgm:chPref val="1"/>
          <dgm:dir val="rev"/>
          <dgm:animOne val="branch"/>
          <dgm:animLvl val="lvl"/>
        </dgm:presLayoutVars>
      </dgm:prSet>
      <dgm:spPr/>
    </dgm:pt>
    <dgm:pt modelId="{D25E0E34-D297-4981-9AA7-1257E82C62EF}" type="pres">
      <dgm:prSet presAssocID="{0A92DE94-A6F5-49AF-AC5B-98F8AB884F90}" presName="singleCycle" presStyleCnt="0"/>
      <dgm:spPr/>
    </dgm:pt>
    <dgm:pt modelId="{DFA3B962-E6A7-491E-8B75-126887629427}" type="pres">
      <dgm:prSet presAssocID="{0A92DE94-A6F5-49AF-AC5B-98F8AB884F90}" presName="singleCenter" presStyleLbl="node1" presStyleIdx="0" presStyleCnt="3" custScaleX="447025" custScaleY="111572" custLinFactNeighborX="-2007" custLinFactNeighborY="-8134">
        <dgm:presLayoutVars>
          <dgm:chMax val="7"/>
          <dgm:chPref val="7"/>
        </dgm:presLayoutVars>
      </dgm:prSet>
      <dgm:spPr/>
    </dgm:pt>
    <dgm:pt modelId="{5FC2F05A-ED72-4629-9F99-CFE4F227951F}" type="pres">
      <dgm:prSet presAssocID="{B587BB0E-C451-4C6F-9E66-D40E36339FC3}" presName="Name56" presStyleLbl="parChTrans1D2" presStyleIdx="0" presStyleCnt="2"/>
      <dgm:spPr/>
    </dgm:pt>
    <dgm:pt modelId="{36831A93-0728-429B-9ABE-0242B4668991}" type="pres">
      <dgm:prSet presAssocID="{E7CD3866-5D1F-41B0-9E40-D511768FD1F0}" presName="text0" presStyleLbl="node1" presStyleIdx="1" presStyleCnt="3" custScaleX="568496" custScaleY="92119" custRadScaleRad="90289" custRadScaleInc="-2654">
        <dgm:presLayoutVars>
          <dgm:bulletEnabled val="1"/>
        </dgm:presLayoutVars>
      </dgm:prSet>
      <dgm:spPr/>
    </dgm:pt>
    <dgm:pt modelId="{9C012F17-8043-480D-95CF-563443640D4B}" type="pres">
      <dgm:prSet presAssocID="{1E2942EF-9F72-4E84-846A-D3965D03131B}" presName="Name56" presStyleLbl="parChTrans1D2" presStyleIdx="1" presStyleCnt="2"/>
      <dgm:spPr/>
    </dgm:pt>
    <dgm:pt modelId="{33AD8605-26F2-4011-A31D-79A9AD25A24D}" type="pres">
      <dgm:prSet presAssocID="{EA6AEFE1-19B0-4189-A3D2-7C232676AF81}" presName="text0" presStyleLbl="node1" presStyleIdx="2" presStyleCnt="3" custScaleX="777272" custScaleY="225699" custRadScaleRad="91890" custRadScaleInc="1799">
        <dgm:presLayoutVars>
          <dgm:bulletEnabled val="1"/>
        </dgm:presLayoutVars>
      </dgm:prSet>
      <dgm:spPr/>
    </dgm:pt>
  </dgm:ptLst>
  <dgm:cxnLst>
    <dgm:cxn modelId="{8C41FC22-5645-4EA3-A021-B61E8789D0E5}" type="presOf" srcId="{1E2942EF-9F72-4E84-846A-D3965D03131B}" destId="{9C012F17-8043-480D-95CF-563443640D4B}" srcOrd="0" destOrd="0" presId="urn:microsoft.com/office/officeart/2008/layout/RadialCluster"/>
    <dgm:cxn modelId="{82021D33-91A9-4161-A89C-9984C93E14EB}" type="presOf" srcId="{B587BB0E-C451-4C6F-9E66-D40E36339FC3}" destId="{5FC2F05A-ED72-4629-9F99-CFE4F227951F}" srcOrd="0" destOrd="0" presId="urn:microsoft.com/office/officeart/2008/layout/RadialCluster"/>
    <dgm:cxn modelId="{2412B63C-CEC6-4322-80DB-C107F0E7323B}" srcId="{A9EC45B9-BEBC-4A76-8F6D-E6A5D020FCEC}" destId="{199917D4-B647-465A-A518-A4054F191218}" srcOrd="3" destOrd="0" parTransId="{B1A77E37-174F-467C-8450-6DE27F3B5ACB}" sibTransId="{D28BB8A1-6AF6-4DFA-8212-A1B84DCDD5DF}"/>
    <dgm:cxn modelId="{77A5E362-FDFA-4230-B8C5-D2995E4B4412}" srcId="{0A92DE94-A6F5-49AF-AC5B-98F8AB884F90}" destId="{EA6AEFE1-19B0-4189-A3D2-7C232676AF81}" srcOrd="1" destOrd="0" parTransId="{1E2942EF-9F72-4E84-846A-D3965D03131B}" sibTransId="{C4545EEC-69D0-45A2-B08C-28CDA6D0CE6D}"/>
    <dgm:cxn modelId="{161FF366-D04D-4534-B799-F96652DA92D8}" type="presOf" srcId="{A9EC45B9-BEBC-4A76-8F6D-E6A5D020FCEC}" destId="{CEB0BDC6-3A90-4EB2-8594-CCB515FC32C5}" srcOrd="0" destOrd="0" presId="urn:microsoft.com/office/officeart/2008/layout/RadialCluster"/>
    <dgm:cxn modelId="{E5B47F6B-D34E-42BA-BA95-47F30D2C3729}" type="presOf" srcId="{E7CD3866-5D1F-41B0-9E40-D511768FD1F0}" destId="{36831A93-0728-429B-9ABE-0242B4668991}" srcOrd="0" destOrd="0" presId="urn:microsoft.com/office/officeart/2008/layout/RadialCluster"/>
    <dgm:cxn modelId="{FF3B956E-28DF-4701-ABD9-B8E5F101456F}" srcId="{A9EC45B9-BEBC-4A76-8F6D-E6A5D020FCEC}" destId="{337C9BB0-25E4-4AD7-B36D-E25C6DFDE13C}" srcOrd="2" destOrd="0" parTransId="{1B73C498-20CD-4FC4-A317-8D55D347EE43}" sibTransId="{EE6805DB-B331-44AD-88D4-78A49704C0E0}"/>
    <dgm:cxn modelId="{0D57C478-7390-4A9A-8C5E-42C625F27559}" srcId="{A9EC45B9-BEBC-4A76-8F6D-E6A5D020FCEC}" destId="{64C1E73D-2CF3-4974-9C10-93CE82ED354B}" srcOrd="1" destOrd="0" parTransId="{B4764D3C-E7D0-42E9-A8C2-871012F4EDC4}" sibTransId="{3B2270F4-4A7C-4453-85BE-B5F74C660243}"/>
    <dgm:cxn modelId="{BF57818A-0F6A-42A6-8F71-7C448F9E3818}" type="presOf" srcId="{EA6AEFE1-19B0-4189-A3D2-7C232676AF81}" destId="{33AD8605-26F2-4011-A31D-79A9AD25A24D}" srcOrd="0" destOrd="0" presId="urn:microsoft.com/office/officeart/2008/layout/RadialCluster"/>
    <dgm:cxn modelId="{487B07FB-8CAE-4694-B4B2-270A6CD8BABA}" srcId="{A9EC45B9-BEBC-4A76-8F6D-E6A5D020FCEC}" destId="{0A92DE94-A6F5-49AF-AC5B-98F8AB884F90}" srcOrd="0" destOrd="0" parTransId="{F85B0D5A-0D02-41FE-A641-FCA13C1C4761}" sibTransId="{AFAA87AB-2B92-478A-B394-D5F791AC8FCC}"/>
    <dgm:cxn modelId="{B1620BFC-BB63-48B1-84C5-07C82683D1EC}" srcId="{0A92DE94-A6F5-49AF-AC5B-98F8AB884F90}" destId="{E7CD3866-5D1F-41B0-9E40-D511768FD1F0}" srcOrd="0" destOrd="0" parTransId="{B587BB0E-C451-4C6F-9E66-D40E36339FC3}" sibTransId="{F6FC96DB-F258-4C79-96B6-1F26D7F9C928}"/>
    <dgm:cxn modelId="{A8E9CCFF-8906-41AA-9FE8-D3E728BCB1BA}" type="presOf" srcId="{0A92DE94-A6F5-49AF-AC5B-98F8AB884F90}" destId="{DFA3B962-E6A7-491E-8B75-126887629427}" srcOrd="0" destOrd="0" presId="urn:microsoft.com/office/officeart/2008/layout/RadialCluster"/>
    <dgm:cxn modelId="{8CFCC21B-C571-49A5-BECD-07B380D2E98F}" type="presParOf" srcId="{CEB0BDC6-3A90-4EB2-8594-CCB515FC32C5}" destId="{D25E0E34-D297-4981-9AA7-1257E82C62EF}" srcOrd="0" destOrd="0" presId="urn:microsoft.com/office/officeart/2008/layout/RadialCluster"/>
    <dgm:cxn modelId="{E4F8E057-0558-4059-82E1-88EE47D3BFF4}" type="presParOf" srcId="{D25E0E34-D297-4981-9AA7-1257E82C62EF}" destId="{DFA3B962-E6A7-491E-8B75-126887629427}" srcOrd="0" destOrd="0" presId="urn:microsoft.com/office/officeart/2008/layout/RadialCluster"/>
    <dgm:cxn modelId="{8F546FEB-05EF-45B7-9F7B-5F7BF263AEA5}" type="presParOf" srcId="{D25E0E34-D297-4981-9AA7-1257E82C62EF}" destId="{5FC2F05A-ED72-4629-9F99-CFE4F227951F}" srcOrd="1" destOrd="0" presId="urn:microsoft.com/office/officeart/2008/layout/RadialCluster"/>
    <dgm:cxn modelId="{E384FFFD-D8C2-43E0-BC13-4F2D886D0DFA}" type="presParOf" srcId="{D25E0E34-D297-4981-9AA7-1257E82C62EF}" destId="{36831A93-0728-429B-9ABE-0242B4668991}" srcOrd="2" destOrd="0" presId="urn:microsoft.com/office/officeart/2008/layout/RadialCluster"/>
    <dgm:cxn modelId="{84AFE6B5-6648-43DA-B845-363B46E3AF44}" type="presParOf" srcId="{D25E0E34-D297-4981-9AA7-1257E82C62EF}" destId="{9C012F17-8043-480D-95CF-563443640D4B}" srcOrd="3" destOrd="0" presId="urn:microsoft.com/office/officeart/2008/layout/RadialCluster"/>
    <dgm:cxn modelId="{38F3ACE0-B885-401B-B402-CD52A6878EE0}" type="presParOf" srcId="{D25E0E34-D297-4981-9AA7-1257E82C62EF}" destId="{33AD8605-26F2-4011-A31D-79A9AD25A24D}" srcOrd="4" destOrd="0" presId="urn:microsoft.com/office/officeart/2008/layout/RadialCluster"/>
  </dgm:cxnLst>
  <dgm:bg>
    <a:solidFill>
      <a:schemeClr val="bg1"/>
    </a:solidFill>
  </dgm:bg>
  <dgm:whole/>
  <dgm:extLst>
    <a:ext uri="http://schemas.microsoft.com/office/drawing/2008/diagram">
      <dsp:dataModelExt xmlns:dsp="http://schemas.microsoft.com/office/drawing/2008/diagram" relId="rId3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9EC45B9-BEBC-4A76-8F6D-E6A5D020FCEC}" type="doc">
      <dgm:prSet loTypeId="urn:microsoft.com/office/officeart/2008/layout/RadialCluster" loCatId="relationship" qsTypeId="urn:microsoft.com/office/officeart/2005/8/quickstyle/simple1" qsCatId="simple" csTypeId="urn:microsoft.com/office/officeart/2005/8/colors/accent1_2" csCatId="accent1" phldr="1"/>
      <dgm:spPr/>
      <dgm:t>
        <a:bodyPr/>
        <a:lstStyle/>
        <a:p>
          <a:endParaRPr lang="es-CO"/>
        </a:p>
      </dgm:t>
    </dgm:pt>
    <dgm:pt modelId="{4FAECE79-BCB4-4D53-9772-5BDA385CD192}" type="pres">
      <dgm:prSet presAssocID="{A9EC45B9-BEBC-4A76-8F6D-E6A5D020FCEC}" presName="Name0" presStyleCnt="0">
        <dgm:presLayoutVars>
          <dgm:chMax val="1"/>
          <dgm:chPref val="1"/>
          <dgm:dir/>
          <dgm:animOne val="branch"/>
          <dgm:animLvl val="lvl"/>
        </dgm:presLayoutVars>
      </dgm:prSet>
      <dgm:spPr/>
    </dgm:pt>
  </dgm:ptLst>
  <dgm:cxnLst>
    <dgm:cxn modelId="{D52EFF15-8C64-4666-8F4E-004C7F6BD3A0}" type="presOf" srcId="{A9EC45B9-BEBC-4A76-8F6D-E6A5D020FCEC}" destId="{4FAECE79-BCB4-4D53-9772-5BDA385CD192}" srcOrd="0" destOrd="0" presId="urn:microsoft.com/office/officeart/2008/layout/RadialCluster"/>
  </dgm:cxnLst>
  <dgm:bg>
    <a:solidFill>
      <a:schemeClr val="bg1"/>
    </a:solidFill>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7EAC80-5D37-4E2F-B53D-B53023070693}">
      <dsp:nvSpPr>
        <dsp:cNvPr id="0" name=""/>
        <dsp:cNvSpPr/>
      </dsp:nvSpPr>
      <dsp:spPr>
        <a:xfrm>
          <a:off x="243711" y="2007966"/>
          <a:ext cx="4213568" cy="1388554"/>
        </a:xfrm>
        <a:prstGeom prst="roundRect">
          <a:avLst/>
        </a:prstGeom>
        <a:solidFill>
          <a:schemeClr val="bg1"/>
        </a:solidFill>
        <a:ln w="25400" cap="flat" cmpd="sng" algn="ctr">
          <a:solidFill>
            <a:schemeClr val="tx1"/>
          </a:solidFill>
          <a:prstDash val="solid"/>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CO" sz="1200" b="1" kern="1200" dirty="0">
              <a:solidFill>
                <a:schemeClr val="tx1"/>
              </a:solidFill>
              <a:latin typeface="Arial" panose="020B0604020202020204" pitchFamily="34" charset="0"/>
              <a:cs typeface="Arial" panose="020B0604020202020204" pitchFamily="34" charset="0"/>
            </a:rPr>
            <a:t>Obsolescencia y Falta de Mantenimiento de la Red LAN en la Dirección General de Planificación y Presupuesto de la Gobernación del Estado Trujillo</a:t>
          </a:r>
        </a:p>
      </dsp:txBody>
      <dsp:txXfrm>
        <a:off x="311495" y="2075750"/>
        <a:ext cx="4078000" cy="1252986"/>
      </dsp:txXfrm>
    </dsp:sp>
    <dsp:sp modelId="{9D301CBD-28E2-4CBE-9D8C-9797DAF548B4}">
      <dsp:nvSpPr>
        <dsp:cNvPr id="0" name=""/>
        <dsp:cNvSpPr/>
      </dsp:nvSpPr>
      <dsp:spPr>
        <a:xfrm rot="16167770">
          <a:off x="2202598" y="1867897"/>
          <a:ext cx="280150" cy="0"/>
        </a:xfrm>
        <a:custGeom>
          <a:avLst/>
          <a:gdLst/>
          <a:ahLst/>
          <a:cxnLst/>
          <a:rect l="0" t="0" r="0" b="0"/>
          <a:pathLst>
            <a:path>
              <a:moveTo>
                <a:pt x="0" y="0"/>
              </a:moveTo>
              <a:lnTo>
                <a:pt x="280150" y="0"/>
              </a:lnTo>
            </a:path>
          </a:pathLst>
        </a:custGeom>
        <a:noFill/>
        <a:ln w="25400" cap="flat" cmpd="sng" algn="ctr">
          <a:solidFill>
            <a:schemeClr val="dk1"/>
          </a:solidFill>
          <a:prstDash val="solid"/>
        </a:ln>
        <a:effectLst>
          <a:outerShdw blurRad="40000" dist="20000" dir="5400000" rotWithShape="0">
            <a:srgbClr val="000000">
              <a:alpha val="38000"/>
            </a:srgbClr>
          </a:outerShdw>
        </a:effectLst>
      </dsp:spPr>
      <dsp:style>
        <a:lnRef idx="2">
          <a:schemeClr val="dk1"/>
        </a:lnRef>
        <a:fillRef idx="0">
          <a:schemeClr val="dk1"/>
        </a:fillRef>
        <a:effectRef idx="1">
          <a:schemeClr val="dk1"/>
        </a:effectRef>
        <a:fontRef idx="minor">
          <a:schemeClr val="tx1"/>
        </a:fontRef>
      </dsp:style>
    </dsp:sp>
    <dsp:sp modelId="{FFE656B6-4DDA-4F2B-A90B-836DEAB5C569}">
      <dsp:nvSpPr>
        <dsp:cNvPr id="0" name=""/>
        <dsp:cNvSpPr/>
      </dsp:nvSpPr>
      <dsp:spPr>
        <a:xfrm>
          <a:off x="1462385" y="797496"/>
          <a:ext cx="1749227" cy="930331"/>
        </a:xfrm>
        <a:prstGeom prst="roundRect">
          <a:avLst/>
        </a:prstGeom>
        <a:solidFill>
          <a:schemeClr val="bg1"/>
        </a:solidFill>
        <a:ln w="25400" cap="flat" cmpd="sng" algn="ctr">
          <a:solidFill>
            <a:schemeClr val="tx1"/>
          </a:solidFill>
          <a:prstDash val="solid"/>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CO" sz="1200" b="1" kern="1200" dirty="0">
              <a:solidFill>
                <a:schemeClr val="tx1"/>
              </a:solidFill>
              <a:latin typeface="Arial" panose="020B0604020202020204" pitchFamily="34" charset="0"/>
              <a:cs typeface="Arial" panose="020B0604020202020204" pitchFamily="34" charset="0"/>
            </a:rPr>
            <a:t>Falta de personal tecnico propio para realizar las tareas de mantenimiento informatico</a:t>
          </a:r>
        </a:p>
      </dsp:txBody>
      <dsp:txXfrm>
        <a:off x="1507800" y="842911"/>
        <a:ext cx="1658397" cy="839501"/>
      </dsp:txXfrm>
    </dsp:sp>
    <dsp:sp modelId="{902A4B6A-EF99-402F-85EA-A2940263025C}">
      <dsp:nvSpPr>
        <dsp:cNvPr id="0" name=""/>
        <dsp:cNvSpPr/>
      </dsp:nvSpPr>
      <dsp:spPr>
        <a:xfrm rot="19035616">
          <a:off x="3002358" y="1753748"/>
          <a:ext cx="749166" cy="0"/>
        </a:xfrm>
        <a:custGeom>
          <a:avLst/>
          <a:gdLst/>
          <a:ahLst/>
          <a:cxnLst/>
          <a:rect l="0" t="0" r="0" b="0"/>
          <a:pathLst>
            <a:path>
              <a:moveTo>
                <a:pt x="0" y="0"/>
              </a:moveTo>
              <a:lnTo>
                <a:pt x="749166" y="0"/>
              </a:lnTo>
            </a:path>
          </a:pathLst>
        </a:custGeom>
        <a:noFill/>
        <a:ln w="25400" cap="flat" cmpd="sng" algn="ctr">
          <a:solidFill>
            <a:schemeClr val="dk1"/>
          </a:solidFill>
          <a:prstDash val="solid"/>
        </a:ln>
        <a:effectLst>
          <a:outerShdw blurRad="40000" dist="20000" dir="5400000" rotWithShape="0">
            <a:srgbClr val="000000">
              <a:alpha val="38000"/>
            </a:srgbClr>
          </a:outerShdw>
        </a:effectLst>
      </dsp:spPr>
      <dsp:style>
        <a:lnRef idx="2">
          <a:schemeClr val="dk1"/>
        </a:lnRef>
        <a:fillRef idx="0">
          <a:schemeClr val="dk1"/>
        </a:fillRef>
        <a:effectRef idx="1">
          <a:schemeClr val="dk1"/>
        </a:effectRef>
        <a:fontRef idx="minor">
          <a:schemeClr val="tx1"/>
        </a:fontRef>
      </dsp:style>
    </dsp:sp>
    <dsp:sp modelId="{89B3C291-5F68-4B64-8111-89B5042CE735}">
      <dsp:nvSpPr>
        <dsp:cNvPr id="0" name=""/>
        <dsp:cNvSpPr/>
      </dsp:nvSpPr>
      <dsp:spPr>
        <a:xfrm>
          <a:off x="3382038" y="569199"/>
          <a:ext cx="1546815" cy="930331"/>
        </a:xfrm>
        <a:prstGeom prst="roundRect">
          <a:avLst/>
        </a:prstGeom>
        <a:solidFill>
          <a:schemeClr val="bg1"/>
        </a:solidFill>
        <a:ln w="25400" cap="flat" cmpd="sng" algn="ctr">
          <a:solidFill>
            <a:schemeClr val="tx1"/>
          </a:solidFill>
          <a:prstDash val="solid"/>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CO" sz="1200" b="1" kern="1200" dirty="0">
              <a:solidFill>
                <a:schemeClr val="tx1"/>
              </a:solidFill>
              <a:latin typeface="Arial" panose="020B0604020202020204" pitchFamily="34" charset="0"/>
              <a:cs typeface="Arial" panose="020B0604020202020204" pitchFamily="34" charset="0"/>
            </a:rPr>
            <a:t>Falta de priorizacion del problema </a:t>
          </a:r>
        </a:p>
      </dsp:txBody>
      <dsp:txXfrm>
        <a:off x="3427453" y="614614"/>
        <a:ext cx="1455985" cy="839501"/>
      </dsp:txXfrm>
    </dsp:sp>
    <dsp:sp modelId="{C8AEE538-FE66-444B-9A20-DC1D0F6D3CE7}">
      <dsp:nvSpPr>
        <dsp:cNvPr id="0" name=""/>
        <dsp:cNvSpPr/>
      </dsp:nvSpPr>
      <dsp:spPr>
        <a:xfrm rot="3385210">
          <a:off x="2656254" y="3685781"/>
          <a:ext cx="694405" cy="0"/>
        </a:xfrm>
        <a:custGeom>
          <a:avLst/>
          <a:gdLst/>
          <a:ahLst/>
          <a:cxnLst/>
          <a:rect l="0" t="0" r="0" b="0"/>
          <a:pathLst>
            <a:path>
              <a:moveTo>
                <a:pt x="0" y="0"/>
              </a:moveTo>
              <a:lnTo>
                <a:pt x="694405" y="0"/>
              </a:lnTo>
            </a:path>
          </a:pathLst>
        </a:custGeom>
        <a:noFill/>
        <a:ln w="28575" cap="flat" cmpd="sng" algn="ctr">
          <a:solidFill>
            <a:schemeClr val="tx1"/>
          </a:solidFill>
          <a:prstDash val="solid"/>
        </a:ln>
        <a:effectLst/>
      </dsp:spPr>
      <dsp:style>
        <a:lnRef idx="1">
          <a:schemeClr val="dk1"/>
        </a:lnRef>
        <a:fillRef idx="0">
          <a:schemeClr val="dk1"/>
        </a:fillRef>
        <a:effectRef idx="0">
          <a:schemeClr val="dk1"/>
        </a:effectRef>
        <a:fontRef idx="minor">
          <a:schemeClr val="tx1"/>
        </a:fontRef>
      </dsp:style>
    </dsp:sp>
    <dsp:sp modelId="{4E6B2072-4BB8-4454-AFED-2979E8D5D144}">
      <dsp:nvSpPr>
        <dsp:cNvPr id="0" name=""/>
        <dsp:cNvSpPr/>
      </dsp:nvSpPr>
      <dsp:spPr>
        <a:xfrm>
          <a:off x="2399159" y="3975041"/>
          <a:ext cx="2210309" cy="930331"/>
        </a:xfrm>
        <a:prstGeom prst="roundRect">
          <a:avLst/>
        </a:prstGeom>
        <a:solidFill>
          <a:schemeClr val="bg1"/>
        </a:solidFill>
        <a:ln w="25400" cap="flat" cmpd="sng" algn="ctr">
          <a:solidFill>
            <a:schemeClr val="tx1"/>
          </a:solidFill>
          <a:prstDash val="solid"/>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CO" sz="1200" b="1" kern="1200" dirty="0">
              <a:solidFill>
                <a:schemeClr val="tx1"/>
              </a:solidFill>
              <a:latin typeface="Arial" panose="020B0604020202020204" pitchFamily="34" charset="0"/>
              <a:cs typeface="Arial" panose="020B0604020202020204" pitchFamily="34" charset="0"/>
            </a:rPr>
            <a:t>Carencia de los materiales adecuados</a:t>
          </a:r>
        </a:p>
      </dsp:txBody>
      <dsp:txXfrm>
        <a:off x="2444574" y="4020456"/>
        <a:ext cx="2119479" cy="839501"/>
      </dsp:txXfrm>
    </dsp:sp>
    <dsp:sp modelId="{9FC10E4F-49BD-4149-BC33-A150876EC3A5}">
      <dsp:nvSpPr>
        <dsp:cNvPr id="0" name=""/>
        <dsp:cNvSpPr/>
      </dsp:nvSpPr>
      <dsp:spPr>
        <a:xfrm rot="7490852">
          <a:off x="1304124" y="3690543"/>
          <a:ext cx="716537" cy="0"/>
        </a:xfrm>
        <a:custGeom>
          <a:avLst/>
          <a:gdLst/>
          <a:ahLst/>
          <a:cxnLst/>
          <a:rect l="0" t="0" r="0" b="0"/>
          <a:pathLst>
            <a:path>
              <a:moveTo>
                <a:pt x="0" y="0"/>
              </a:moveTo>
              <a:lnTo>
                <a:pt x="716537" y="0"/>
              </a:lnTo>
            </a:path>
          </a:pathLst>
        </a:custGeom>
        <a:noFill/>
        <a:ln w="28575" cap="flat" cmpd="sng" algn="ctr">
          <a:solidFill>
            <a:schemeClr val="dk1">
              <a:shade val="95000"/>
              <a:satMod val="105000"/>
            </a:schemeClr>
          </a:solidFill>
          <a:prstDash val="solid"/>
        </a:ln>
        <a:effectLst/>
      </dsp:spPr>
      <dsp:style>
        <a:lnRef idx="1">
          <a:schemeClr val="dk1"/>
        </a:lnRef>
        <a:fillRef idx="0">
          <a:schemeClr val="dk1"/>
        </a:fillRef>
        <a:effectRef idx="0">
          <a:schemeClr val="dk1"/>
        </a:effectRef>
        <a:fontRef idx="minor">
          <a:schemeClr val="tx1"/>
        </a:fontRef>
      </dsp:style>
    </dsp:sp>
    <dsp:sp modelId="{327BE6A5-F9C2-4B41-9838-869A6C010EF9}">
      <dsp:nvSpPr>
        <dsp:cNvPr id="0" name=""/>
        <dsp:cNvSpPr/>
      </dsp:nvSpPr>
      <dsp:spPr>
        <a:xfrm>
          <a:off x="0" y="3984566"/>
          <a:ext cx="2267617" cy="930331"/>
        </a:xfrm>
        <a:prstGeom prst="roundRect">
          <a:avLst/>
        </a:prstGeom>
        <a:solidFill>
          <a:schemeClr val="bg1"/>
        </a:solidFill>
        <a:ln w="25400" cap="flat" cmpd="sng" algn="ctr">
          <a:solidFill>
            <a:schemeClr val="tx1"/>
          </a:solidFill>
          <a:prstDash val="solid"/>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CO" sz="1200" b="1" kern="1200" dirty="0">
              <a:solidFill>
                <a:schemeClr val="tx1"/>
              </a:solidFill>
              <a:latin typeface="Arial" panose="020B0604020202020204" pitchFamily="34" charset="0"/>
              <a:cs typeface="Arial" panose="020B0604020202020204" pitchFamily="34" charset="0"/>
            </a:rPr>
            <a:t>Instalacion</a:t>
          </a:r>
          <a:r>
            <a:rPr lang="es-CO" sz="1200" b="1" kern="1200" baseline="0" dirty="0">
              <a:solidFill>
                <a:schemeClr val="tx1"/>
              </a:solidFill>
              <a:latin typeface="Arial" panose="020B0604020202020204" pitchFamily="34" charset="0"/>
              <a:cs typeface="Arial" panose="020B0604020202020204" pitchFamily="34" charset="0"/>
            </a:rPr>
            <a:t> y puntos de red colocados de manera inadecuada</a:t>
          </a:r>
          <a:endParaRPr lang="es-CO" sz="1200" b="1" kern="1200" dirty="0">
            <a:solidFill>
              <a:schemeClr val="tx1"/>
            </a:solidFill>
            <a:latin typeface="Arial" panose="020B0604020202020204" pitchFamily="34" charset="0"/>
            <a:cs typeface="Arial" panose="020B0604020202020204" pitchFamily="34" charset="0"/>
          </a:endParaRPr>
        </a:p>
      </dsp:txBody>
      <dsp:txXfrm>
        <a:off x="45415" y="4029981"/>
        <a:ext cx="2176787" cy="839501"/>
      </dsp:txXfrm>
    </dsp:sp>
    <dsp:sp modelId="{C355F726-B67F-4DFC-B773-49B07BCA9FB2}">
      <dsp:nvSpPr>
        <dsp:cNvPr id="0" name=""/>
        <dsp:cNvSpPr/>
      </dsp:nvSpPr>
      <dsp:spPr>
        <a:xfrm rot="13365916">
          <a:off x="947079" y="1752384"/>
          <a:ext cx="752824" cy="0"/>
        </a:xfrm>
        <a:custGeom>
          <a:avLst/>
          <a:gdLst/>
          <a:ahLst/>
          <a:cxnLst/>
          <a:rect l="0" t="0" r="0" b="0"/>
          <a:pathLst>
            <a:path>
              <a:moveTo>
                <a:pt x="0" y="0"/>
              </a:moveTo>
              <a:lnTo>
                <a:pt x="752824" y="0"/>
              </a:lnTo>
            </a:path>
          </a:pathLst>
        </a:custGeom>
        <a:noFill/>
        <a:ln w="25400" cap="flat" cmpd="sng" algn="ctr">
          <a:solidFill>
            <a:schemeClr val="dk1"/>
          </a:solidFill>
          <a:prstDash val="solid"/>
        </a:ln>
        <a:effectLst>
          <a:outerShdw blurRad="40000" dist="20000" dir="5400000" rotWithShape="0">
            <a:srgbClr val="000000">
              <a:alpha val="38000"/>
            </a:srgbClr>
          </a:outerShdw>
        </a:effectLst>
      </dsp:spPr>
      <dsp:style>
        <a:lnRef idx="2">
          <a:schemeClr val="dk1"/>
        </a:lnRef>
        <a:fillRef idx="0">
          <a:schemeClr val="dk1"/>
        </a:fillRef>
        <a:effectRef idx="1">
          <a:schemeClr val="dk1"/>
        </a:effectRef>
        <a:fontRef idx="minor">
          <a:schemeClr val="tx1"/>
        </a:fontRef>
      </dsp:style>
    </dsp:sp>
    <dsp:sp modelId="{F9B1242F-6E2D-4F03-8DC3-779274803D3A}">
      <dsp:nvSpPr>
        <dsp:cNvPr id="0" name=""/>
        <dsp:cNvSpPr/>
      </dsp:nvSpPr>
      <dsp:spPr>
        <a:xfrm>
          <a:off x="-214603" y="566469"/>
          <a:ext cx="1517621" cy="930331"/>
        </a:xfrm>
        <a:prstGeom prst="roundRect">
          <a:avLst/>
        </a:prstGeom>
        <a:solidFill>
          <a:schemeClr val="bg1"/>
        </a:solidFill>
        <a:ln w="25400" cap="flat" cmpd="sng" algn="ctr">
          <a:solidFill>
            <a:schemeClr val="tx1"/>
          </a:solidFill>
          <a:prstDash val="solid"/>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CO" sz="1200" b="1" kern="1200" dirty="0">
              <a:solidFill>
                <a:schemeClr val="tx1"/>
              </a:solidFill>
              <a:latin typeface="Arial" panose="020B0604020202020204" pitchFamily="34" charset="0"/>
              <a:cs typeface="Arial" panose="020B0604020202020204" pitchFamily="34" charset="0"/>
            </a:rPr>
            <a:t>Falta de mantenimiento preventivo adecuado.</a:t>
          </a:r>
        </a:p>
      </dsp:txBody>
      <dsp:txXfrm>
        <a:off x="-169188" y="611884"/>
        <a:ext cx="1426791" cy="83950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7EAC80-5D37-4E2F-B53D-B53023070693}">
      <dsp:nvSpPr>
        <dsp:cNvPr id="0" name=""/>
        <dsp:cNvSpPr/>
      </dsp:nvSpPr>
      <dsp:spPr>
        <a:xfrm>
          <a:off x="186569" y="1817470"/>
          <a:ext cx="4213568" cy="1388554"/>
        </a:xfrm>
        <a:prstGeom prst="round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CO" sz="1200" b="1" kern="1200" dirty="0">
              <a:solidFill>
                <a:sysClr val="windowText" lastClr="000000"/>
              </a:solidFill>
              <a:latin typeface="Arial" panose="020B0604020202020204" pitchFamily="34" charset="0"/>
              <a:ea typeface="+mn-ea"/>
              <a:cs typeface="Arial" panose="020B0604020202020204" pitchFamily="34" charset="0"/>
            </a:rPr>
            <a:t>Reestructuración y Mantenimiento de la Red LAN de la Dirección General de Planificación y Presupuesto  de la Gobernación del Estado Trujillo</a:t>
          </a:r>
        </a:p>
      </dsp:txBody>
      <dsp:txXfrm>
        <a:off x="254353" y="1885254"/>
        <a:ext cx="4078000" cy="1252986"/>
      </dsp:txXfrm>
    </dsp:sp>
    <dsp:sp modelId="{9D301CBD-28E2-4CBE-9D8C-9797DAF548B4}">
      <dsp:nvSpPr>
        <dsp:cNvPr id="0" name=""/>
        <dsp:cNvSpPr/>
      </dsp:nvSpPr>
      <dsp:spPr>
        <a:xfrm rot="16306302">
          <a:off x="2192876" y="1691687"/>
          <a:ext cx="251687" cy="0"/>
        </a:xfrm>
        <a:custGeom>
          <a:avLst/>
          <a:gdLst/>
          <a:ahLst/>
          <a:cxnLst/>
          <a:rect l="0" t="0" r="0" b="0"/>
          <a:pathLst>
            <a:path>
              <a:moveTo>
                <a:pt x="0" y="0"/>
              </a:moveTo>
              <a:lnTo>
                <a:pt x="270801" y="0"/>
              </a:lnTo>
            </a:path>
          </a:pathLst>
        </a:custGeom>
        <a:noFill/>
        <a:ln w="12700" cap="flat" cmpd="sng" algn="ctr">
          <a:solidFill>
            <a:sysClr val="windowText" lastClr="000000"/>
          </a:solidFill>
          <a:prstDash val="solid"/>
          <a:miter lim="800000"/>
        </a:ln>
        <a:effectLst/>
      </dsp:spPr>
      <dsp:style>
        <a:lnRef idx="2">
          <a:schemeClr val="dk1"/>
        </a:lnRef>
        <a:fillRef idx="0">
          <a:schemeClr val="dk1"/>
        </a:fillRef>
        <a:effectRef idx="1">
          <a:schemeClr val="dk1"/>
        </a:effectRef>
        <a:fontRef idx="minor">
          <a:schemeClr val="tx1"/>
        </a:fontRef>
      </dsp:style>
    </dsp:sp>
    <dsp:sp modelId="{FFE656B6-4DDA-4F2B-A90B-836DEAB5C569}">
      <dsp:nvSpPr>
        <dsp:cNvPr id="0" name=""/>
        <dsp:cNvSpPr/>
      </dsp:nvSpPr>
      <dsp:spPr>
        <a:xfrm>
          <a:off x="1462385" y="635571"/>
          <a:ext cx="1749227" cy="930331"/>
        </a:xfrm>
        <a:prstGeom prst="round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CO" sz="1200" b="1" kern="1200" dirty="0">
              <a:solidFill>
                <a:sysClr val="windowText" lastClr="000000"/>
              </a:solidFill>
              <a:latin typeface="Calibri" panose="020F0502020204030204"/>
              <a:ea typeface="+mn-ea"/>
              <a:cs typeface="+mn-cs"/>
            </a:rPr>
            <a:t> </a:t>
          </a:r>
          <a:r>
            <a:rPr lang="es-CO" sz="1200" b="1" kern="1200" dirty="0">
              <a:solidFill>
                <a:sysClr val="windowText" lastClr="000000"/>
              </a:solidFill>
              <a:latin typeface="Arial" panose="020B0604020202020204" pitchFamily="34" charset="0"/>
              <a:ea typeface="+mn-ea"/>
              <a:cs typeface="Arial" panose="020B0604020202020204" pitchFamily="34" charset="0"/>
            </a:rPr>
            <a:t>Personal técnico propio para realizar las tareas de mantenimiento informático</a:t>
          </a:r>
        </a:p>
      </dsp:txBody>
      <dsp:txXfrm>
        <a:off x="1507800" y="680986"/>
        <a:ext cx="1658397" cy="839501"/>
      </dsp:txXfrm>
    </dsp:sp>
    <dsp:sp modelId="{902A4B6A-EF99-402F-85EA-A2940263025C}">
      <dsp:nvSpPr>
        <dsp:cNvPr id="0" name=""/>
        <dsp:cNvSpPr/>
      </dsp:nvSpPr>
      <dsp:spPr>
        <a:xfrm rot="19118440">
          <a:off x="2991418" y="1577538"/>
          <a:ext cx="726210" cy="0"/>
        </a:xfrm>
        <a:custGeom>
          <a:avLst/>
          <a:gdLst/>
          <a:ahLst/>
          <a:cxnLst/>
          <a:rect l="0" t="0" r="0" b="0"/>
          <a:pathLst>
            <a:path>
              <a:moveTo>
                <a:pt x="0" y="0"/>
              </a:moveTo>
              <a:lnTo>
                <a:pt x="752305" y="0"/>
              </a:lnTo>
            </a:path>
          </a:pathLst>
        </a:custGeom>
        <a:noFill/>
        <a:ln w="12700" cap="flat" cmpd="sng" algn="ctr">
          <a:solidFill>
            <a:sysClr val="windowText" lastClr="000000"/>
          </a:solidFill>
          <a:prstDash val="solid"/>
          <a:miter lim="800000"/>
        </a:ln>
        <a:effectLst/>
      </dsp:spPr>
      <dsp:style>
        <a:lnRef idx="2">
          <a:schemeClr val="dk1"/>
        </a:lnRef>
        <a:fillRef idx="0">
          <a:schemeClr val="dk1"/>
        </a:fillRef>
        <a:effectRef idx="1">
          <a:schemeClr val="dk1"/>
        </a:effectRef>
        <a:fontRef idx="minor">
          <a:schemeClr val="tx1"/>
        </a:fontRef>
      </dsp:style>
    </dsp:sp>
    <dsp:sp modelId="{89B3C291-5F68-4B64-8111-89B5042CE735}">
      <dsp:nvSpPr>
        <dsp:cNvPr id="0" name=""/>
        <dsp:cNvSpPr/>
      </dsp:nvSpPr>
      <dsp:spPr>
        <a:xfrm>
          <a:off x="3382038" y="407274"/>
          <a:ext cx="1546815" cy="930331"/>
        </a:xfrm>
        <a:prstGeom prst="round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CO" sz="1200" b="1" kern="1200" dirty="0">
              <a:solidFill>
                <a:sysClr val="windowText" lastClr="000000"/>
              </a:solidFill>
              <a:latin typeface="Arial" panose="020B0604020202020204" pitchFamily="34" charset="0"/>
              <a:ea typeface="+mn-ea"/>
              <a:cs typeface="Arial" panose="020B0604020202020204" pitchFamily="34" charset="0"/>
            </a:rPr>
            <a:t>Priorización del problema </a:t>
          </a:r>
        </a:p>
      </dsp:txBody>
      <dsp:txXfrm>
        <a:off x="3427453" y="452689"/>
        <a:ext cx="1455985" cy="839501"/>
      </dsp:txXfrm>
    </dsp:sp>
    <dsp:sp modelId="{C8AEE538-FE66-444B-9A20-DC1D0F6D3CE7}">
      <dsp:nvSpPr>
        <dsp:cNvPr id="0" name=""/>
        <dsp:cNvSpPr/>
      </dsp:nvSpPr>
      <dsp:spPr>
        <a:xfrm rot="3334868">
          <a:off x="2601562" y="3523859"/>
          <a:ext cx="770574" cy="0"/>
        </a:xfrm>
        <a:custGeom>
          <a:avLst/>
          <a:gdLst/>
          <a:ahLst/>
          <a:cxnLst/>
          <a:rect l="0" t="0" r="0" b="0"/>
          <a:pathLst>
            <a:path>
              <a:moveTo>
                <a:pt x="0" y="0"/>
              </a:moveTo>
              <a:lnTo>
                <a:pt x="964009" y="0"/>
              </a:lnTo>
            </a:path>
          </a:pathLst>
        </a:custGeom>
        <a:noFill/>
        <a:ln w="28575"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4E6B2072-4BB8-4454-AFED-2979E8D5D144}">
      <dsp:nvSpPr>
        <dsp:cNvPr id="0" name=""/>
        <dsp:cNvSpPr/>
      </dsp:nvSpPr>
      <dsp:spPr>
        <a:xfrm>
          <a:off x="2418205" y="3841693"/>
          <a:ext cx="2210309" cy="930331"/>
        </a:xfrm>
        <a:prstGeom prst="round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CO" sz="1200" b="1" kern="1200" dirty="0">
              <a:solidFill>
                <a:sysClr val="windowText" lastClr="000000"/>
              </a:solidFill>
              <a:latin typeface="Calibri" panose="020F0502020204030204"/>
              <a:ea typeface="+mn-ea"/>
              <a:cs typeface="+mn-cs"/>
            </a:rPr>
            <a:t> M</a:t>
          </a:r>
          <a:r>
            <a:rPr lang="es-CO" sz="1200" b="1" kern="1200" dirty="0">
              <a:solidFill>
                <a:sysClr val="windowText" lastClr="000000"/>
              </a:solidFill>
              <a:latin typeface="Arial" panose="020B0604020202020204" pitchFamily="34" charset="0"/>
              <a:ea typeface="+mn-ea"/>
              <a:cs typeface="Arial" panose="020B0604020202020204" pitchFamily="34" charset="0"/>
            </a:rPr>
            <a:t>ateriales adecuados</a:t>
          </a:r>
        </a:p>
      </dsp:txBody>
      <dsp:txXfrm>
        <a:off x="2463620" y="3887108"/>
        <a:ext cx="2119479" cy="839501"/>
      </dsp:txXfrm>
    </dsp:sp>
    <dsp:sp modelId="{9FC10E4F-49BD-4149-BC33-A150876EC3A5}">
      <dsp:nvSpPr>
        <dsp:cNvPr id="0" name=""/>
        <dsp:cNvSpPr/>
      </dsp:nvSpPr>
      <dsp:spPr>
        <a:xfrm rot="7371616">
          <a:off x="1261208" y="3523859"/>
          <a:ext cx="756751" cy="0"/>
        </a:xfrm>
        <a:custGeom>
          <a:avLst/>
          <a:gdLst/>
          <a:ahLst/>
          <a:cxnLst/>
          <a:rect l="0" t="0" r="0" b="0"/>
          <a:pathLst>
            <a:path>
              <a:moveTo>
                <a:pt x="0" y="0"/>
              </a:moveTo>
              <a:lnTo>
                <a:pt x="944872" y="0"/>
              </a:lnTo>
            </a:path>
          </a:pathLst>
        </a:custGeom>
        <a:noFill/>
        <a:ln w="28575"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327BE6A5-F9C2-4B41-9838-869A6C010EF9}">
      <dsp:nvSpPr>
        <dsp:cNvPr id="0" name=""/>
        <dsp:cNvSpPr/>
      </dsp:nvSpPr>
      <dsp:spPr>
        <a:xfrm>
          <a:off x="0" y="3841693"/>
          <a:ext cx="2267617" cy="930331"/>
        </a:xfrm>
        <a:prstGeom prst="round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CO" sz="1200" b="1" kern="1200" dirty="0">
              <a:solidFill>
                <a:sysClr val="windowText" lastClr="000000"/>
              </a:solidFill>
              <a:latin typeface="Arial" panose="020B0604020202020204" pitchFamily="34" charset="0"/>
              <a:ea typeface="+mn-ea"/>
              <a:cs typeface="Arial" panose="020B0604020202020204" pitchFamily="34" charset="0"/>
            </a:rPr>
            <a:t>Instalación</a:t>
          </a:r>
          <a:r>
            <a:rPr lang="es-CO" sz="1200" b="1" kern="1200" baseline="0" dirty="0">
              <a:solidFill>
                <a:sysClr val="windowText" lastClr="000000"/>
              </a:solidFill>
              <a:latin typeface="Arial" panose="020B0604020202020204" pitchFamily="34" charset="0"/>
              <a:ea typeface="+mn-ea"/>
              <a:cs typeface="Arial" panose="020B0604020202020204" pitchFamily="34" charset="0"/>
            </a:rPr>
            <a:t> y puntos de red colocados de manera adecuada</a:t>
          </a:r>
          <a:endParaRPr lang="es-CO" sz="1200" b="1" kern="1200" dirty="0">
            <a:solidFill>
              <a:sysClr val="windowText" lastClr="000000"/>
            </a:solidFill>
            <a:latin typeface="Arial" panose="020B0604020202020204" pitchFamily="34" charset="0"/>
            <a:ea typeface="+mn-ea"/>
            <a:cs typeface="Arial" panose="020B0604020202020204" pitchFamily="34" charset="0"/>
          </a:endParaRPr>
        </a:p>
      </dsp:txBody>
      <dsp:txXfrm>
        <a:off x="45415" y="3887108"/>
        <a:ext cx="2176787" cy="839501"/>
      </dsp:txXfrm>
    </dsp:sp>
    <dsp:sp modelId="{C355F726-B67F-4DFC-B773-49B07BCA9FB2}">
      <dsp:nvSpPr>
        <dsp:cNvPr id="0" name=""/>
        <dsp:cNvSpPr/>
      </dsp:nvSpPr>
      <dsp:spPr>
        <a:xfrm rot="13391457">
          <a:off x="944201" y="1576173"/>
          <a:ext cx="705101" cy="0"/>
        </a:xfrm>
        <a:custGeom>
          <a:avLst/>
          <a:gdLst/>
          <a:ahLst/>
          <a:cxnLst/>
          <a:rect l="0" t="0" r="0" b="0"/>
          <a:pathLst>
            <a:path>
              <a:moveTo>
                <a:pt x="0" y="0"/>
              </a:moveTo>
              <a:lnTo>
                <a:pt x="726393" y="0"/>
              </a:lnTo>
            </a:path>
          </a:pathLst>
        </a:custGeom>
        <a:noFill/>
        <a:ln w="12700" cap="flat" cmpd="sng" algn="ctr">
          <a:solidFill>
            <a:sysClr val="windowText" lastClr="000000"/>
          </a:solidFill>
          <a:prstDash val="solid"/>
          <a:miter lim="800000"/>
        </a:ln>
        <a:effectLst/>
      </dsp:spPr>
      <dsp:style>
        <a:lnRef idx="2">
          <a:schemeClr val="dk1"/>
        </a:lnRef>
        <a:fillRef idx="0">
          <a:schemeClr val="dk1"/>
        </a:fillRef>
        <a:effectRef idx="1">
          <a:schemeClr val="dk1"/>
        </a:effectRef>
        <a:fontRef idx="minor">
          <a:schemeClr val="tx1"/>
        </a:fontRef>
      </dsp:style>
    </dsp:sp>
    <dsp:sp modelId="{F9B1242F-6E2D-4F03-8DC3-779274803D3A}">
      <dsp:nvSpPr>
        <dsp:cNvPr id="0" name=""/>
        <dsp:cNvSpPr/>
      </dsp:nvSpPr>
      <dsp:spPr>
        <a:xfrm>
          <a:off x="-214603" y="404544"/>
          <a:ext cx="1517621" cy="930331"/>
        </a:xfrm>
        <a:prstGeom prst="round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CO" sz="1200" b="1" kern="1200" dirty="0">
              <a:solidFill>
                <a:sysClr val="windowText" lastClr="000000"/>
              </a:solidFill>
              <a:latin typeface="Arial" panose="020B0604020202020204" pitchFamily="34" charset="0"/>
              <a:ea typeface="+mn-ea"/>
              <a:cs typeface="Arial" panose="020B0604020202020204" pitchFamily="34" charset="0"/>
            </a:rPr>
            <a:t>Mantenimiento preventivo adecuado.</a:t>
          </a:r>
        </a:p>
      </dsp:txBody>
      <dsp:txXfrm>
        <a:off x="-169188" y="449959"/>
        <a:ext cx="1426791" cy="83950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A3B962-E6A7-491E-8B75-126887629427}">
      <dsp:nvSpPr>
        <dsp:cNvPr id="0" name=""/>
        <dsp:cNvSpPr/>
      </dsp:nvSpPr>
      <dsp:spPr>
        <a:xfrm>
          <a:off x="1017092" y="843143"/>
          <a:ext cx="5638328" cy="1407258"/>
        </a:xfrm>
        <a:prstGeom prst="round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CO" sz="1200" b="1" kern="1200" dirty="0">
              <a:solidFill>
                <a:sysClr val="windowText" lastClr="000000"/>
              </a:solidFill>
              <a:latin typeface="Arial" panose="020B0604020202020204" pitchFamily="34" charset="0"/>
              <a:ea typeface="+mn-ea"/>
              <a:cs typeface="Arial" panose="020B0604020202020204" pitchFamily="34" charset="0"/>
            </a:rPr>
            <a:t>Objetivo Intermedio: </a:t>
          </a:r>
        </a:p>
        <a:p>
          <a:pPr marL="0" lvl="0" indent="0" algn="just" defTabSz="533400">
            <a:lnSpc>
              <a:spcPct val="90000"/>
            </a:lnSpc>
            <a:spcBef>
              <a:spcPct val="0"/>
            </a:spcBef>
            <a:spcAft>
              <a:spcPct val="35000"/>
            </a:spcAft>
            <a:buNone/>
          </a:pPr>
          <a:r>
            <a:rPr lang="es-CO" sz="1200" b="0" kern="1200" dirty="0">
              <a:solidFill>
                <a:sysClr val="windowText" lastClr="000000"/>
              </a:solidFill>
              <a:latin typeface="Arial" panose="020B0604020202020204" pitchFamily="34" charset="0"/>
              <a:ea typeface="+mn-ea"/>
              <a:cs typeface="Arial" panose="020B0604020202020204" pitchFamily="34" charset="0"/>
            </a:rPr>
            <a:t>1. Desarrollar la reestructuracion de la Red lan,para el mejoramiento  de las funciones administrativas en la Direccion General de Planificacion y Presupuesto de la Gobernacion.</a:t>
          </a:r>
        </a:p>
        <a:p>
          <a:pPr marL="0" lvl="0" indent="0" algn="just" defTabSz="533400">
            <a:lnSpc>
              <a:spcPct val="90000"/>
            </a:lnSpc>
            <a:spcBef>
              <a:spcPct val="0"/>
            </a:spcBef>
            <a:spcAft>
              <a:spcPct val="35000"/>
            </a:spcAft>
            <a:buNone/>
          </a:pPr>
          <a:r>
            <a:rPr lang="es-CO" sz="1200" b="0" kern="1200" dirty="0">
              <a:solidFill>
                <a:sysClr val="windowText" lastClr="000000"/>
              </a:solidFill>
              <a:latin typeface="Arial" panose="020B0604020202020204" pitchFamily="34" charset="0"/>
              <a:ea typeface="+mn-ea"/>
              <a:cs typeface="Arial" panose="020B0604020202020204" pitchFamily="34" charset="0"/>
            </a:rPr>
            <a:t>2. Realizar Mantenimiento a la Red LAN en la Direccion General de Planificacion y Presupuesto de la Gobernacion del Estado Trujillo, para garantizar elfuncionamiento optimo, seguridad y durabilidad de la misma.</a:t>
          </a:r>
          <a:r>
            <a:rPr lang="es-ES" sz="1200" kern="1200">
              <a:latin typeface="Arial" panose="020B0604020202020204" pitchFamily="34" charset="0"/>
              <a:cs typeface="Arial" panose="020B0604020202020204" pitchFamily="34" charset="0"/>
            </a:rPr>
            <a:t>-</a:t>
          </a:r>
          <a:endParaRPr lang="es-CO" sz="1200" b="1" kern="1200" dirty="0">
            <a:solidFill>
              <a:sysClr val="windowText" lastClr="000000"/>
            </a:solidFill>
            <a:latin typeface="Arial" panose="020B0604020202020204" pitchFamily="34" charset="0"/>
            <a:ea typeface="+mn-ea"/>
            <a:cs typeface="Arial" panose="020B0604020202020204" pitchFamily="34" charset="0"/>
          </a:endParaRPr>
        </a:p>
      </dsp:txBody>
      <dsp:txXfrm>
        <a:off x="1085789" y="911840"/>
        <a:ext cx="5500934" cy="1269864"/>
      </dsp:txXfrm>
    </dsp:sp>
    <dsp:sp modelId="{5FC2F05A-ED72-4629-9F99-CFE4F227951F}">
      <dsp:nvSpPr>
        <dsp:cNvPr id="0" name=""/>
        <dsp:cNvSpPr/>
      </dsp:nvSpPr>
      <dsp:spPr>
        <a:xfrm rot="16211671">
          <a:off x="3764482" y="768727"/>
          <a:ext cx="148831" cy="0"/>
        </a:xfrm>
        <a:custGeom>
          <a:avLst/>
          <a:gdLst/>
          <a:ahLst/>
          <a:cxnLst/>
          <a:rect l="0" t="0" r="0" b="0"/>
          <a:pathLst>
            <a:path>
              <a:moveTo>
                <a:pt x="0" y="0"/>
              </a:moveTo>
              <a:lnTo>
                <a:pt x="148831" y="0"/>
              </a:lnTo>
            </a:path>
          </a:pathLst>
        </a:custGeom>
        <a:noFill/>
        <a:ln w="12700" cap="flat" cmpd="sng" algn="ctr">
          <a:solidFill>
            <a:sysClr val="windowText" lastClr="000000"/>
          </a:solidFill>
          <a:prstDash val="solid"/>
          <a:miter lim="800000"/>
        </a:ln>
        <a:effectLst/>
      </dsp:spPr>
      <dsp:style>
        <a:lnRef idx="2">
          <a:schemeClr val="dk1"/>
        </a:lnRef>
        <a:fillRef idx="0">
          <a:schemeClr val="dk1"/>
        </a:fillRef>
        <a:effectRef idx="1">
          <a:schemeClr val="dk1"/>
        </a:effectRef>
        <a:fontRef idx="minor">
          <a:schemeClr val="tx1"/>
        </a:fontRef>
      </dsp:style>
    </dsp:sp>
    <dsp:sp modelId="{36831A93-0728-429B-9ABE-0242B4668991}">
      <dsp:nvSpPr>
        <dsp:cNvPr id="0" name=""/>
        <dsp:cNvSpPr/>
      </dsp:nvSpPr>
      <dsp:spPr>
        <a:xfrm>
          <a:off x="1438373" y="-84158"/>
          <a:ext cx="4804196" cy="778471"/>
        </a:xfrm>
        <a:prstGeom prst="round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CO" sz="1200" b="1" kern="1200" dirty="0">
              <a:solidFill>
                <a:sysClr val="windowText" lastClr="000000"/>
              </a:solidFill>
              <a:latin typeface="Arial" panose="020B0604020202020204" pitchFamily="34" charset="0"/>
              <a:ea typeface="+mn-ea"/>
              <a:cs typeface="Arial" panose="020B0604020202020204" pitchFamily="34" charset="0"/>
            </a:rPr>
            <a:t>Objetivo Principal:</a:t>
          </a:r>
        </a:p>
        <a:p>
          <a:pPr marL="0" lvl="0" indent="0" algn="just" defTabSz="533400">
            <a:lnSpc>
              <a:spcPct val="90000"/>
            </a:lnSpc>
            <a:spcBef>
              <a:spcPct val="0"/>
            </a:spcBef>
            <a:spcAft>
              <a:spcPct val="35000"/>
            </a:spcAft>
            <a:buNone/>
          </a:pPr>
          <a:r>
            <a:rPr lang="es-CO" sz="1200" b="0" kern="1200" dirty="0">
              <a:solidFill>
                <a:sysClr val="windowText" lastClr="000000"/>
              </a:solidFill>
              <a:latin typeface="Arial" panose="020B0604020202020204" pitchFamily="34" charset="0"/>
              <a:ea typeface="+mn-ea"/>
              <a:cs typeface="Arial" panose="020B0604020202020204" pitchFamily="34" charset="0"/>
            </a:rPr>
            <a:t>Reestructurar  y hacer mantenimiento de la Red LAN en la Direccion General de Planificacion y Presupuesto de la Gobernacion del Estado Trujillo.</a:t>
          </a:r>
        </a:p>
      </dsp:txBody>
      <dsp:txXfrm>
        <a:off x="1476375" y="-46156"/>
        <a:ext cx="4728192" cy="702467"/>
      </dsp:txXfrm>
    </dsp:sp>
    <dsp:sp modelId="{9C012F17-8043-480D-95CF-563443640D4B}">
      <dsp:nvSpPr>
        <dsp:cNvPr id="0" name=""/>
        <dsp:cNvSpPr/>
      </dsp:nvSpPr>
      <dsp:spPr>
        <a:xfrm rot="5354928">
          <a:off x="3767333" y="2329582"/>
          <a:ext cx="158375" cy="0"/>
        </a:xfrm>
        <a:custGeom>
          <a:avLst/>
          <a:gdLst/>
          <a:ahLst/>
          <a:cxnLst/>
          <a:rect l="0" t="0" r="0" b="0"/>
          <a:pathLst>
            <a:path>
              <a:moveTo>
                <a:pt x="0" y="0"/>
              </a:moveTo>
              <a:lnTo>
                <a:pt x="158375" y="0"/>
              </a:lnTo>
            </a:path>
          </a:pathLst>
        </a:custGeom>
        <a:noFill/>
        <a:ln w="1270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33AD8605-26F2-4011-A31D-79A9AD25A24D}">
      <dsp:nvSpPr>
        <dsp:cNvPr id="0" name=""/>
        <dsp:cNvSpPr/>
      </dsp:nvSpPr>
      <dsp:spPr>
        <a:xfrm>
          <a:off x="575811" y="2408762"/>
          <a:ext cx="6568502" cy="1907317"/>
        </a:xfrm>
        <a:prstGeom prst="round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just" defTabSz="533400">
            <a:lnSpc>
              <a:spcPct val="90000"/>
            </a:lnSpc>
            <a:spcBef>
              <a:spcPct val="0"/>
            </a:spcBef>
            <a:spcAft>
              <a:spcPct val="35000"/>
            </a:spcAft>
            <a:buNone/>
          </a:pPr>
          <a:r>
            <a:rPr lang="es-CO" sz="1200" b="1" kern="1200" dirty="0">
              <a:solidFill>
                <a:sysClr val="windowText" lastClr="000000"/>
              </a:solidFill>
              <a:latin typeface="Arial" panose="020B0604020202020204" pitchFamily="34" charset="0"/>
              <a:ea typeface="+mn-ea"/>
              <a:cs typeface="Arial" panose="020B0604020202020204" pitchFamily="34" charset="0"/>
            </a:rPr>
            <a:t>Objetivos Especifico:</a:t>
          </a:r>
        </a:p>
        <a:p>
          <a:pPr marL="0" lvl="0" indent="0" algn="just" defTabSz="533400">
            <a:lnSpc>
              <a:spcPct val="90000"/>
            </a:lnSpc>
            <a:spcBef>
              <a:spcPct val="0"/>
            </a:spcBef>
            <a:spcAft>
              <a:spcPct val="35000"/>
            </a:spcAft>
            <a:buNone/>
          </a:pPr>
          <a:r>
            <a:rPr lang="es-CO" sz="1200" b="0" kern="1200" dirty="0">
              <a:solidFill>
                <a:sysClr val="windowText" lastClr="000000"/>
              </a:solidFill>
              <a:latin typeface="Arial" panose="020B0604020202020204" pitchFamily="34" charset="0"/>
              <a:ea typeface="+mn-ea"/>
              <a:cs typeface="Arial" panose="020B0604020202020204" pitchFamily="34" charset="0"/>
            </a:rPr>
            <a:t>- Diagnosticar el estado actual de la red  LAN en la Direccion General de Planificacion y Presupuesto de la Gobernacion del Estado Trujillo, y determinar la ubicacion de todos los equipos de computacion</a:t>
          </a:r>
        </a:p>
        <a:p>
          <a:pPr marL="0" lvl="0" indent="0" algn="just" defTabSz="533400">
            <a:lnSpc>
              <a:spcPct val="90000"/>
            </a:lnSpc>
            <a:spcBef>
              <a:spcPct val="0"/>
            </a:spcBef>
            <a:spcAft>
              <a:spcPct val="35000"/>
            </a:spcAft>
            <a:buNone/>
          </a:pPr>
          <a:r>
            <a:rPr lang="es-CO" sz="1200" b="0" kern="1200" dirty="0">
              <a:solidFill>
                <a:sysClr val="windowText" lastClr="000000"/>
              </a:solidFill>
              <a:latin typeface="Arial" panose="020B0604020202020204" pitchFamily="34" charset="0"/>
              <a:ea typeface="+mn-ea"/>
              <a:cs typeface="Arial" panose="020B0604020202020204" pitchFamily="34" charset="0"/>
            </a:rPr>
            <a:t>- Definir los requerimientos de la nueva red LAN.</a:t>
          </a:r>
        </a:p>
        <a:p>
          <a:pPr marL="0" lvl="0" indent="0" algn="just" defTabSz="533400">
            <a:lnSpc>
              <a:spcPct val="90000"/>
            </a:lnSpc>
            <a:spcBef>
              <a:spcPct val="0"/>
            </a:spcBef>
            <a:spcAft>
              <a:spcPct val="35000"/>
            </a:spcAft>
            <a:buNone/>
          </a:pPr>
          <a:r>
            <a:rPr lang="es-CO" sz="1200" b="0" kern="1200" dirty="0">
              <a:solidFill>
                <a:sysClr val="windowText" lastClr="000000"/>
              </a:solidFill>
              <a:latin typeface="Arial" panose="020B0604020202020204" pitchFamily="34" charset="0"/>
              <a:ea typeface="+mn-ea"/>
              <a:cs typeface="Arial" panose="020B0604020202020204" pitchFamily="34" charset="0"/>
            </a:rPr>
            <a:t>- Diseñar  la topologia de la nueva red empleando el cableado estructurado .</a:t>
          </a:r>
        </a:p>
        <a:p>
          <a:pPr marL="0" lvl="0" indent="0" algn="just" defTabSz="533400">
            <a:lnSpc>
              <a:spcPct val="90000"/>
            </a:lnSpc>
            <a:spcBef>
              <a:spcPct val="0"/>
            </a:spcBef>
            <a:spcAft>
              <a:spcPct val="35000"/>
            </a:spcAft>
            <a:buNone/>
          </a:pPr>
          <a:r>
            <a:rPr lang="es-CO" sz="1200" b="0" kern="1200" dirty="0">
              <a:solidFill>
                <a:sysClr val="windowText" lastClr="000000"/>
              </a:solidFill>
              <a:latin typeface="Arial" panose="020B0604020202020204" pitchFamily="34" charset="0"/>
              <a:ea typeface="+mn-ea"/>
              <a:cs typeface="Arial" panose="020B0604020202020204" pitchFamily="34" charset="0"/>
            </a:rPr>
            <a:t>- Mejorar la infraestructura de la red.</a:t>
          </a:r>
        </a:p>
        <a:p>
          <a:pPr marL="0" lvl="0" indent="0" algn="just" defTabSz="533400">
            <a:lnSpc>
              <a:spcPct val="90000"/>
            </a:lnSpc>
            <a:spcBef>
              <a:spcPct val="0"/>
            </a:spcBef>
            <a:spcAft>
              <a:spcPct val="35000"/>
            </a:spcAft>
            <a:buNone/>
          </a:pPr>
          <a:r>
            <a:rPr lang="es-CO" sz="1200" b="0" kern="1200" dirty="0">
              <a:solidFill>
                <a:sysClr val="windowText" lastClr="000000"/>
              </a:solidFill>
              <a:latin typeface="Arial" panose="020B0604020202020204" pitchFamily="34" charset="0"/>
              <a:ea typeface="+mn-ea"/>
              <a:cs typeface="Arial" panose="020B0604020202020204" pitchFamily="34" charset="0"/>
            </a:rPr>
            <a:t>- Implementar un servicio optimo para los equipos que dependen de la red.</a:t>
          </a:r>
        </a:p>
        <a:p>
          <a:pPr marL="0" lvl="0" indent="0" algn="just" defTabSz="533400">
            <a:lnSpc>
              <a:spcPct val="90000"/>
            </a:lnSpc>
            <a:spcBef>
              <a:spcPct val="0"/>
            </a:spcBef>
            <a:spcAft>
              <a:spcPct val="35000"/>
            </a:spcAft>
            <a:buNone/>
          </a:pPr>
          <a:r>
            <a:rPr lang="es-CO" sz="1200" b="0" kern="1200" dirty="0">
              <a:solidFill>
                <a:sysClr val="windowText" lastClr="000000"/>
              </a:solidFill>
              <a:latin typeface="Arial" panose="020B0604020202020204" pitchFamily="34" charset="0"/>
              <a:ea typeface="+mn-ea"/>
              <a:cs typeface="Arial" panose="020B0604020202020204" pitchFamily="34" charset="0"/>
            </a:rPr>
            <a:t>- Establecer procedimientos para mantener y monitorear la red LAN.</a:t>
          </a:r>
          <a:endParaRPr lang="es-CO" sz="1200" b="1" kern="1200" dirty="0">
            <a:solidFill>
              <a:sysClr val="windowText" lastClr="000000"/>
            </a:solidFill>
            <a:latin typeface="Calibri" panose="020F0502020204030204"/>
            <a:ea typeface="+mn-ea"/>
            <a:cs typeface="+mn-cs"/>
          </a:endParaRPr>
        </a:p>
      </dsp:txBody>
      <dsp:txXfrm>
        <a:off x="668919" y="2501870"/>
        <a:ext cx="6382286" cy="172110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Tree>
</dsp:drawing>
</file>

<file path=word/diagrams/layout1.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246F3-6DC9-406D-83E2-ADA58A5DF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206</Pages>
  <Words>30482</Words>
  <Characters>167653</Characters>
  <Application>Microsoft Office Word</Application>
  <DocSecurity>0</DocSecurity>
  <Lines>1397</Lines>
  <Paragraphs>395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197740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José Davila</cp:lastModifiedBy>
  <cp:revision>6</cp:revision>
  <dcterms:created xsi:type="dcterms:W3CDTF">2025-11-28T10:53:00Z</dcterms:created>
  <dcterms:modified xsi:type="dcterms:W3CDTF">2025-12-03T01:16:00Z</dcterms:modified>
</cp:coreProperties>
</file>